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121" w:rsidRDefault="00A82FC2">
      <w:r>
        <w:t xml:space="preserve">Discrete </w:t>
      </w:r>
      <w:proofErr w:type="spellStart"/>
      <w:r>
        <w:t>Queations</w:t>
      </w:r>
      <w:proofErr w:type="spellEnd"/>
    </w:p>
    <w:p w:rsidR="00A82FC2" w:rsidRDefault="002830CC">
      <w:r>
        <w:t xml:space="preserve">“For every integer n bigger than 1, there is a prime strictly between n and 2n.” Let’s move one step forward: “For all integers, if the integer n is bigger than 1, then there is a number which is a prime and strictly between n and 2n.” Let </w:t>
      </w:r>
      <w:proofErr w:type="spellStart"/>
      <w:r>
        <w:t>Dx</w:t>
      </w:r>
      <w:proofErr w:type="spellEnd"/>
      <w:r>
        <w:t xml:space="preserve"> be the set of all integers, and define predicate P(x) as P(x</w:t>
      </w:r>
      <w:proofErr w:type="gramStart"/>
      <w:r>
        <w:t>) :</w:t>
      </w:r>
      <w:proofErr w:type="gramEnd"/>
      <w:r>
        <w:t xml:space="preserve"> x is prime. 1. We can obtain a logical sentence from the statement above: </w:t>
      </w:r>
      <w:r>
        <w:rPr>
          <w:rFonts w:ascii="Cambria Math" w:hAnsi="Cambria Math" w:cs="Cambria Math"/>
        </w:rPr>
        <w:t>∀</w:t>
      </w:r>
      <w:proofErr w:type="gramStart"/>
      <w:r>
        <w:t>n[</w:t>
      </w:r>
      <w:proofErr w:type="gramEnd"/>
      <w:r>
        <w:t xml:space="preserve">(n &gt; 1) → 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(n &lt; x &lt; 2n))]. (2.7) 2. The negation of (2.7) is: ¬</w:t>
      </w:r>
      <w:r>
        <w:rPr>
          <w:rFonts w:ascii="Cambria Math" w:hAnsi="Cambria Math" w:cs="Cambria Math"/>
        </w:rPr>
        <w:t>∀</w:t>
      </w:r>
      <w:proofErr w:type="gramStart"/>
      <w:r>
        <w:t>n(</w:t>
      </w:r>
      <w:proofErr w:type="gramEnd"/>
      <w:r>
        <w:t xml:space="preserve">(n &gt; 1) → 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(n &lt; x &lt; 2n))</w:t>
      </w:r>
    </w:p>
    <w:p w:rsidR="002830CC" w:rsidRDefault="00B0307C"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n</w:t>
      </w:r>
      <w:r>
        <w:rPr>
          <w:rFonts w:ascii="Calibri" w:hAnsi="Calibri" w:cs="Calibri"/>
        </w:rPr>
        <w:t>¬</w:t>
      </w:r>
      <w:r>
        <w:t xml:space="preserve">((n &gt; 1) → 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(n &lt; x &lt; 2n)))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n</w:t>
      </w:r>
      <w:r>
        <w:rPr>
          <w:rFonts w:ascii="Calibri" w:hAnsi="Calibri" w:cs="Calibri"/>
        </w:rPr>
        <w:t>¬</w:t>
      </w:r>
      <w:r>
        <w:t>(</w:t>
      </w:r>
      <w:r>
        <w:rPr>
          <w:rFonts w:ascii="Calibri" w:hAnsi="Calibri" w:cs="Calibri"/>
        </w:rPr>
        <w:t>¬</w:t>
      </w:r>
      <w:r>
        <w:t xml:space="preserve">(n &gt; 1)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(n &lt; x &lt; 2n)))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(n &lt; x &lt; 2n)))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ascii="Calibri" w:hAnsi="Calibri" w:cs="Calibri"/>
        </w:rPr>
        <w:t>¬</w:t>
      </w:r>
      <w:r>
        <w:t xml:space="preserve">(P(x) </w:t>
      </w:r>
      <w:r>
        <w:rPr>
          <w:rFonts w:ascii="Cambria Math" w:hAnsi="Cambria Math" w:cs="Cambria Math"/>
        </w:rPr>
        <w:t>∧</w:t>
      </w:r>
      <w:r>
        <w:t xml:space="preserve"> (n &lt; x &lt; 2n)))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x(</w:t>
      </w:r>
      <w:r>
        <w:rPr>
          <w:rFonts w:ascii="Calibri" w:hAnsi="Calibri" w:cs="Calibri"/>
        </w:rPr>
        <w:t>¬</w:t>
      </w:r>
      <w:r>
        <w:t xml:space="preserve">P(x)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(n &lt; x &lt; 2n)))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x(P(x)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(n &lt; x &lt; 2n)))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x(P(x)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((n &lt; x) </w:t>
      </w:r>
      <w:r>
        <w:rPr>
          <w:rFonts w:ascii="Cambria Math" w:hAnsi="Cambria Math" w:cs="Cambria Math"/>
        </w:rPr>
        <w:t>∧</w:t>
      </w:r>
      <w:r>
        <w:t xml:space="preserve"> (x &lt; 2n))))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x(P(x) </w:t>
      </w:r>
      <w:r>
        <w:rPr>
          <w:rFonts w:ascii="Calibri" w:hAnsi="Calibri" w:cs="Calibri"/>
        </w:rPr>
        <w:t>→</w:t>
      </w:r>
      <w:r>
        <w:t xml:space="preserve"> (</w:t>
      </w:r>
      <w:r>
        <w:rPr>
          <w:rFonts w:ascii="Calibri" w:hAnsi="Calibri" w:cs="Calibri"/>
        </w:rPr>
        <w:t>¬</w:t>
      </w:r>
      <w:r>
        <w:t xml:space="preserve">(n &lt; x)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(x &lt; 2n))))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n((n &gt; 1)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x(P(x) </w:t>
      </w:r>
      <w:r>
        <w:rPr>
          <w:rFonts w:ascii="Calibri" w:hAnsi="Calibri" w:cs="Calibri"/>
        </w:rPr>
        <w:t>→</w:t>
      </w:r>
      <w:r>
        <w:t xml:space="preserve"> ((x </w:t>
      </w:r>
      <w:r>
        <w:rPr>
          <w:rFonts w:ascii="Calibri" w:hAnsi="Calibri" w:cs="Calibri"/>
        </w:rPr>
        <w:t>≤</w:t>
      </w:r>
      <w:r>
        <w:t xml:space="preserve"> n) </w:t>
      </w:r>
      <w:r>
        <w:rPr>
          <w:rFonts w:ascii="Cambria Math" w:hAnsi="Cambria Math" w:cs="Cambria Math"/>
        </w:rPr>
        <w:t>∨</w:t>
      </w:r>
      <w:r>
        <w:t xml:space="preserve"> (x </w:t>
      </w:r>
      <w:r>
        <w:rPr>
          <w:rFonts w:ascii="Calibri" w:hAnsi="Calibri" w:cs="Calibri"/>
        </w:rPr>
        <w:t>≥</w:t>
      </w:r>
      <w:r>
        <w:t xml:space="preserve"> 2n))))</w:t>
      </w:r>
    </w:p>
    <w:p w:rsidR="00C83890" w:rsidRDefault="00C83890"/>
    <w:p w:rsidR="00C83890" w:rsidRDefault="00C83890"/>
    <w:p w:rsidR="00C83890" w:rsidRDefault="00C83890"/>
    <w:p w:rsidR="00C83890" w:rsidRDefault="00C83890">
      <w:r>
        <w:t>2.</w:t>
      </w:r>
    </w:p>
    <w:p w:rsidR="00C83890" w:rsidRDefault="00C83890">
      <w:r>
        <w:t xml:space="preserve">Example 3.2 </w:t>
      </w:r>
      <w:proofErr w:type="gramStart"/>
      <w:r>
        <w:t>Let</w:t>
      </w:r>
      <w:proofErr w:type="gramEnd"/>
      <w:r>
        <w:t xml:space="preserve"> f be a function taking a non-negative integer as its </w:t>
      </w:r>
      <w:proofErr w:type="spellStart"/>
      <w:r>
        <w:t>argu</w:t>
      </w:r>
      <w:proofErr w:type="spellEnd"/>
      <w:r>
        <w:t/>
      </w:r>
      <w:proofErr w:type="spellStart"/>
      <w:r>
        <w:t>ment</w:t>
      </w:r>
      <w:proofErr w:type="spellEnd"/>
      <w:r>
        <w:t xml:space="preserve">, and be recursively defined as follows. 1: </w:t>
      </w:r>
      <w:proofErr w:type="gramStart"/>
      <w:r>
        <w:t>f(</w:t>
      </w:r>
      <w:proofErr w:type="gramEnd"/>
      <w:r>
        <w:t>0) = 0</w:t>
      </w:r>
    </w:p>
    <w:p w:rsidR="00C83890" w:rsidRDefault="00C83890">
      <w:bookmarkStart w:id="0" w:name="_GoBack"/>
      <w:bookmarkEnd w:id="0"/>
    </w:p>
    <w:sectPr w:rsidR="00C83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FC2"/>
    <w:rsid w:val="002830CC"/>
    <w:rsid w:val="00795121"/>
    <w:rsid w:val="00A82FC2"/>
    <w:rsid w:val="00B0307C"/>
    <w:rsid w:val="00C8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9E5FB-9FCC-4EB2-B745-9FDFD82D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soict</dc:creator>
  <cp:keywords/>
  <dc:description/>
  <cp:lastModifiedBy>soict</cp:lastModifiedBy>
  <cp:revision>5</cp:revision>
  <dcterms:created xsi:type="dcterms:W3CDTF">2023-11-08T10:03:00Z</dcterms:created>
  <dcterms:modified xsi:type="dcterms:W3CDTF">2023-11-08T10:10:00Z</dcterms:modified>
</cp:coreProperties>
</file>