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52"/>
        </w:rPr>
        <w:t>系统设计文档</w:t>
      </w:r>
    </w:p>
    <w:p>
      <w:pPr>
        <w:jc w:val="center"/>
      </w:pPr>
      <w:r>
        <w:rPr>
          <w:rFonts w:ascii="黑体" w:hAnsi="黑体" w:eastAsia="黑体"/>
          <w:sz w:val="36"/>
        </w:rPr>
        <w:t>校园综合服务平台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b/>
                <w:sz w:val="20"/>
              </w:rPr>
              <w:t>信息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项目名称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校园综合服务平台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文档版本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v2.0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编写日期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2026-06-07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服务器地址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101.37.182.56 (阿里云 ECS)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技术栈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SpringBoot 3.1.5 + SpringCloud 2022.0.x + Vue 3.4</w:t>
            </w:r>
          </w:p>
        </w:tc>
      </w:tr>
    </w:tbl>
    <w:p/>
    <w:p>
      <w:r>
        <w:br w:type="page"/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32"/>
        </w:rPr>
        <w:t>一、总体架构设计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1.1 总体架构</w:t>
      </w:r>
    </w:p>
    <w:p>
      <w:pPr>
        <w:ind w:firstLine="420"/>
      </w:pPr>
      <w:r>
        <w:rPr>
          <w:rFonts w:ascii="宋体" w:hAnsi="宋体" w:eastAsia="宋体"/>
          <w:sz w:val="24"/>
        </w:rPr>
        <w:t>校园综合服务平台采用基于 SpringCloud 的微服务架构，前端采用 Vue 3 SPA 单页应用，通过 Nginx 进行统一入口管理和反向代理。系统由 6 个核心微服务、1 个 API 网关及基础设施层（Nacos、Redis、MySQL）组成，各服务通过 Nacos 进行服务注册与发现，通过 Spring Cloud Gateway 实现统一鉴权与路由转发。</w:t>
      </w:r>
    </w:p>
    <w:p>
      <w:pPr>
        <w:ind w:firstLine="420"/>
      </w:pPr>
      <w:r>
        <w:rPr>
          <w:rFonts w:ascii="宋体" w:hAnsi="宋体" w:eastAsia="宋体"/>
          <w:sz w:val="24"/>
        </w:rPr>
        <w:t>系统总体架构如下图所示：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>用户浏览器 (Vue 3 SPA)</w:t>
        <w:br/>
        <w:t xml:space="preserve">    │</w:t>
        <w:br/>
        <w:t xml:space="preserve">    ▼</w:t>
        <w:br/>
        <w:t>Nginx (:80)  ─── 静态文件 (Vite build dist/)</w:t>
        <w:br/>
        <w:t xml:space="preserve">    │            ─── /api/* → Gateway (反向代理)</w:t>
        <w:br/>
        <w:t xml:space="preserve">    │            ─── /uploads/* → 直接服务静态文件</w:t>
        <w:br/>
        <w:t xml:space="preserve">    │</w:t>
        <w:br/>
        <w:t xml:space="preserve">    ▼</w:t>
        <w:br/>
        <w:t>Campus-Gateway (:8080) ─── Spring Cloud Gateway + Netty</w:t>
        <w:br/>
        <w:t xml:space="preserve">    │               ├── AuthGlobalFilter (JWT 鉴权 + 角色授权)</w:t>
        <w:br/>
        <w:t xml:space="preserve">    │               ├── TraceIdFilter (全链路追踪)</w:t>
        <w:br/>
        <w:t xml:space="preserve">    │               └── XssFilter (安全过滤)</w:t>
        <w:br/>
        <w:t xml:space="preserve">    │</w:t>
        <w:br/>
        <w:t xml:space="preserve">    ├── user-service (:8082)        ├── forum-service (:8084)</w:t>
        <w:br/>
        <w:t xml:space="preserve">    ├── campus-news-service (:8083) ├── lost-found-service (:8085)</w:t>
        <w:br/>
        <w:t xml:space="preserve">    ├── second-hand-service (:8086) └── complaint-service (:8087)</w:t>
        <w:br/>
        <w:t xml:space="preserve">    │</w:t>
        <w:br/>
        <w:t xml:space="preserve">    ├── Nacos (:8848)  ─── 服务注册/发现 + 配置中心</w:t>
        <w:br/>
        <w:t xml:space="preserve">    ├── Redis (:6379)  ─── Token 缓存/点赞/收藏/浏览量/禁言</w:t>
        <w:br/>
        <w:t xml:space="preserve">    └── MySQL (:3306)  ─── 各服务独立数据库 (6个)</w:t>
        <w:br/>
      </w:r>
    </w:p>
    <w:p>
      <w:pPr>
        <w:ind w:firstLine="420"/>
      </w:pPr>
      <w:r>
        <w:rPr>
          <w:rFonts w:ascii="宋体" w:hAnsi="宋体" w:eastAsia="宋体"/>
          <w:sz w:val="24"/>
        </w:rPr>
        <w:t>该系统架构的核心设计原则如下：</w:t>
      </w:r>
    </w:p>
    <w:p>
      <w:pPr>
        <w:ind w:firstLine="420"/>
      </w:pPr>
      <w:r>
        <w:rPr>
          <w:rFonts w:ascii="宋体" w:hAnsi="宋体" w:eastAsia="宋体"/>
          <w:sz w:val="24"/>
        </w:rPr>
        <w:t>（1）前后端分离：前端 Vue 3 SPA 通过 Nginx 部署静态资源，后端微服务集群通过 Gateway 统一提供 RESTful API 接口。</w:t>
      </w:r>
    </w:p>
    <w:p>
      <w:pPr>
        <w:ind w:firstLine="420"/>
      </w:pPr>
      <w:r>
        <w:rPr>
          <w:rFonts w:ascii="宋体" w:hAnsi="宋体" w:eastAsia="宋体"/>
          <w:sz w:val="24"/>
        </w:rPr>
        <w:t>（2）网关统一入口：所有客户端请求经 Nginx 转发至 Gateway，Gateway 负责 JWT 鉴权、角色授权、XSS 过滤和全链路追踪，校验通过后将用户信息注入请求头转发给下游微服务。</w:t>
      </w:r>
    </w:p>
    <w:p>
      <w:pPr>
        <w:ind w:firstLine="420"/>
      </w:pPr>
      <w:r>
        <w:rPr>
          <w:rFonts w:ascii="宋体" w:hAnsi="宋体" w:eastAsia="宋体"/>
          <w:sz w:val="24"/>
        </w:rPr>
        <w:t>（3）服务独立部署：每个微服务拥有独立的数据库（数据库隔离），独立部署 Jar 包，通过 Nacos 注册中心实现服务发现，服务间通过 OpenFeign 或直接 HTTP 调用。</w:t>
      </w:r>
    </w:p>
    <w:p>
      <w:pPr>
        <w:ind w:firstLine="420"/>
      </w:pPr>
      <w:r>
        <w:rPr>
          <w:rFonts w:ascii="宋体" w:hAnsi="宋体" w:eastAsia="宋体"/>
          <w:sz w:val="24"/>
        </w:rPr>
        <w:t>（4）缓存分层：Redis 承担 Token 缓存、点赞/收藏集合、浏览量计数、用户禁言状态等高频读写场景，通过定时任务将 Redis 数据定期同步至 MySQL 保证数据持久性。</w:t>
      </w:r>
    </w:p>
    <w:p>
      <w:pPr>
        <w:ind w:firstLine="420"/>
      </w:pPr>
      <w:r>
        <w:rPr>
          <w:rFonts w:ascii="宋体" w:hAnsi="宋体" w:eastAsia="宋体"/>
          <w:sz w:val="24"/>
        </w:rPr>
        <w:t>（5）高可用保障：集成 Sentinel 实现熔断降级和限流，Nacos 集群保障注册中心高可用，MySQL 通过主从复制实现数据冗余。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32"/>
        </w:rPr>
        <w:t>二、技术架构设计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2.1 业务架构</w:t>
      </w:r>
    </w:p>
    <w:p>
      <w:pPr>
        <w:ind w:firstLine="420"/>
      </w:pPr>
      <w:r>
        <w:rPr>
          <w:rFonts w:ascii="宋体" w:hAnsi="宋体" w:eastAsia="宋体"/>
          <w:sz w:val="24"/>
        </w:rPr>
        <w:t>校园综合服务平台的业务架构围绕校园生活的核心场景设计，包含六大业务服务中心，覆盖资讯发布、社区交流、二手交易、失物招领、报修投诉和用户管理等业务领域。</w:t>
      </w:r>
    </w:p>
    <w:p>
      <w:pPr>
        <w:ind w:firstLine="420"/>
      </w:pPr>
      <w:r>
        <w:rPr>
          <w:rFonts w:ascii="宋体" w:hAnsi="宋体" w:eastAsia="宋体"/>
          <w:sz w:val="24"/>
        </w:rPr>
        <w:t>业务架构图如下：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┌──────────────────────────────────────────────────────────────┐</w:t>
        <w:br/>
        <w:t>│                    校园综合服务平台                            │</w:t>
        <w:br/>
        <w:t>├────────────┬────────────┬────────────┬───────────┬────────────┤</w:t>
        <w:br/>
        <w:t>│  用户服务   │  资讯服务   │  论坛服务   │ 失物招领  │  二手交易  │</w:t>
        <w:br/>
        <w:t>│ user-      │ campus-    │ forum-     │ lost-     │ second-   │</w:t>
        <w:br/>
        <w:t>│ service    │ news-      │ service    │ found-    │ hand-     │</w:t>
        <w:br/>
        <w:t>│            │ service    │            │ service   │ service   │</w:t>
        <w:br/>
        <w:t>├────────────┴────────────┴────────────┴───────────┴────────────┤</w:t>
        <w:br/>
        <w:t>│                         报修投诉服务                            │</w:t>
        <w:br/>
        <w:t>│                      complaint-service                        │</w:t>
        <w:br/>
        <w:t>└──────────────────────────────────────────────────────────────┘</w:t>
        <w:br/>
      </w:r>
    </w:p>
    <w:p>
      <w:pPr>
        <w:ind w:firstLine="420"/>
      </w:pPr>
      <w:r>
        <w:rPr>
          <w:rFonts w:ascii="宋体" w:hAnsi="宋体" w:eastAsia="宋体"/>
          <w:sz w:val="24"/>
        </w:rPr>
        <w:t>各业务服务中心功能如下：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服务中心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微服务名称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业务模块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0"/>
              </w:rPr>
              <w:t>实现状态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用户服务中心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user-service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注册/登录/Token认证/个人信息管理/角色权限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 已实现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资讯服务中心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campus-news-service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资讯发布/编辑/下架/列表/详情/封面图上传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 已实现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论坛服务中心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forum-service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发帖/回复/点赞/收藏/板块浏览/热门/禁言管理/通知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 已实现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失物招领中心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lost-found-service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启事发布/列表/详情/标记已找到/编辑删除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 已实现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二手交易中心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second-hand-service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商品发布/列表/详情/收藏/购买/私聊/订单管理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 已实现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报修投诉中心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complaint-service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工单提交/状态流转/管理员处理/用户评分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 已实现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sz w:val="24"/>
        </w:rPr>
        <w:t>各服务中心之间的依赖和调用关系如下：</w:t>
      </w:r>
    </w:p>
    <w:p>
      <w:pPr>
        <w:ind w:firstLine="420"/>
      </w:pPr>
      <w:r>
        <w:rPr>
          <w:rFonts w:ascii="宋体" w:hAnsi="宋体" w:eastAsia="宋体"/>
          <w:sz w:val="24"/>
        </w:rPr>
        <w:t>（1）所有业务服务依赖用户服务提供用户身份认证和角色信息，但通过 Gateway 注入的请求头（X-User-Id、X-Nickname、X-User-Role）解耦，不直接调用。</w:t>
      </w:r>
    </w:p>
    <w:p>
      <w:pPr>
        <w:ind w:firstLine="420"/>
      </w:pPr>
      <w:r>
        <w:rPr>
          <w:rFonts w:ascii="宋体" w:hAnsi="宋体" w:eastAsia="宋体"/>
          <w:sz w:val="24"/>
        </w:rPr>
        <w:t>（2）论坛服务依赖 Redis 提供点赞、收藏、浏览量等高频缓存操作，通过定时任务将 Redis 数据批量同步至 MySQL。</w:t>
      </w:r>
    </w:p>
    <w:p>
      <w:pPr>
        <w:ind w:firstLine="420"/>
      </w:pPr>
      <w:r>
        <w:rPr>
          <w:rFonts w:ascii="宋体" w:hAnsi="宋体" w:eastAsia="宋体"/>
          <w:sz w:val="24"/>
        </w:rPr>
        <w:t>（3）二手交易服务依赖 Redis 提供商品收藏和浏览量缓存，内部包含私聊消息模块，通过消息表实现买家卖家沟通。</w:t>
      </w:r>
    </w:p>
    <w:p>
      <w:pPr>
        <w:ind w:firstLine="420"/>
      </w:pPr>
      <w:r>
        <w:rPr>
          <w:rFonts w:ascii="宋体" w:hAnsi="宋体" w:eastAsia="宋体"/>
          <w:sz w:val="24"/>
        </w:rPr>
        <w:t>（4）各业务服务通过 OpenFeign 声明式调用其他服务接口，配合 LoadBalancer 实现客户端负载均衡。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2.2 应用架构（逻辑架构）</w:t>
      </w:r>
    </w:p>
    <w:p>
      <w:pPr>
        <w:ind w:firstLine="420"/>
      </w:pPr>
      <w:r>
        <w:rPr>
          <w:rFonts w:ascii="宋体" w:hAnsi="宋体" w:eastAsia="宋体"/>
          <w:sz w:val="24"/>
        </w:rPr>
        <w:t>系统采用经典的分层架构（Layered Architecture），每个微服务内部按照 Controller → Service → DAO → 数据层进行职责划分，各层职责明确、耦合度低。</w:t>
      </w:r>
    </w:p>
    <w:p>
      <w:pPr>
        <w:ind w:firstLine="420"/>
      </w:pPr>
      <w:r>
        <w:rPr>
          <w:rFonts w:ascii="宋体" w:hAnsi="宋体" w:eastAsia="宋体"/>
          <w:sz w:val="24"/>
        </w:rPr>
        <w:t>以论坛服务（forum-service）为例，应用逻辑架构如下：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>Controller 层 ─── PostController, CommentController, NotificationController</w:t>
        <w:br/>
        <w:t xml:space="preserve">    │              接收 HTTP 请求，参数校验，返回统一 Result&lt;T&gt; 响应体</w:t>
        <w:br/>
        <w:t xml:space="preserve">    │              注解：@RestController, @RequestMapping, @Valid</w:t>
        <w:br/>
        <w:t xml:space="preserve">    ▼</w:t>
        <w:br/>
        <w:t>Service 层 ─── PostService, CommentService, NotificationService</w:t>
        <w:br/>
        <w:t xml:space="preserve">    │           核心业务逻辑，事务管理 @Transactional，Redis 操作</w:t>
        <w:br/>
        <w:t xml:space="preserve">    │           接口与实现分离（service/ + impl/）</w:t>
        <w:br/>
        <w:t xml:space="preserve">    ▼</w:t>
        <w:br/>
        <w:t>DAO 层 ─── PostMapper, CommentMapper, NotificationMapper</w:t>
        <w:br/>
        <w:t xml:space="preserve">    │           MyBatis-Plus BaseMapper，提供 CRUD 和分页查询</w:t>
        <w:br/>
        <w:t xml:space="preserve">    │           自定义 SQL 通过 @Mapper 注解或 XML 映射</w:t>
        <w:br/>
        <w:t xml:space="preserve">    ▼</w:t>
        <w:br/>
        <w:t>数据层 ─── MySQL (持久化存储) + Redis (缓存/点赞/收藏/禁言)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（1）职责划分</w:t>
      </w:r>
    </w:p>
    <w:p>
      <w:pPr>
        <w:ind w:firstLine="420"/>
      </w:pPr>
      <w:r>
        <w:rPr>
          <w:rFonts w:ascii="宋体" w:hAnsi="宋体" w:eastAsia="宋体"/>
          <w:sz w:val="24"/>
        </w:rPr>
        <w:t>各微服务的包结构遵循统一规范，以 forum-service 为例：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>forum-service/src/main/java/com/campus/forum/</w:t>
        <w:br/>
        <w:t>├── ForumApplication.java          # SpringBoot 启动类</w:t>
        <w:br/>
        <w:t>├── controller/                     # 控制器层</w:t>
        <w:br/>
        <w:t>│   ├── PostController.java         # 帖子接口</w:t>
        <w:br/>
        <w:t>│   ├── CommentController.java      # 评论接口</w:t>
        <w:br/>
        <w:t>│   └── NotificationController.java # 通知接口</w:t>
        <w:br/>
        <w:t>├── service/                        # 服务接口</w:t>
        <w:br/>
        <w:t>│   ├── PostService.java</w:t>
        <w:br/>
        <w:t>│   ├── CommentService.java</w:t>
        <w:br/>
        <w:t>│   └── NotificationService.java</w:t>
        <w:br/>
        <w:t>├── service/impl/                   # 服务实现</w:t>
        <w:br/>
        <w:t>│   ├── PostServiceImpl.java</w:t>
        <w:br/>
        <w:t>│   ├── CommentServiceImpl.java</w:t>
        <w:br/>
        <w:t>│   └── NotificationServiceImpl.java</w:t>
        <w:br/>
        <w:t>├── mapper/                         # MyBatis-Plus 数据访问</w:t>
        <w:br/>
        <w:t>│   ├── PostMapper.java</w:t>
        <w:br/>
        <w:t>│   ├── CommentMapper.java</w:t>
        <w:br/>
        <w:t>│   └── NotificationMapper.java</w:t>
        <w:br/>
        <w:t>├── entity/                         # 数据库实体</w:t>
        <w:br/>
        <w:t>│   ├── Post.java</w:t>
        <w:br/>
        <w:t>│   ├── Comment.java</w:t>
        <w:br/>
        <w:t>│   └── Notification.java</w:t>
        <w:br/>
        <w:t>├── config/                         # 配置类</w:t>
        <w:br/>
        <w:t>│   └── RedisConfig.java</w:t>
        <w:br/>
        <w:t>├── task/                           # 定时任务</w:t>
        <w:br/>
        <w:t>│   └── SyncTask.java               # Redis → MySQL 同步</w:t>
        <w:br/>
        <w:t>└── constant/                       # 服务内常量</w:t>
        <w:br/>
        <w:t xml:space="preserve">    └── RedisKey.java</w:t>
        <w:br/>
      </w:r>
    </w:p>
    <w:p>
      <w:pPr>
        <w:ind w:firstLine="420"/>
      </w:pPr>
      <w:r>
        <w:rPr>
          <w:rFonts w:ascii="宋体" w:hAnsi="宋体" w:eastAsia="宋体"/>
          <w:sz w:val="24"/>
        </w:rPr>
        <w:t>公共模块 campus-common 提供所有微服务共享的组件：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>campus-common/src/main/java/com/campus/common/</w:t>
        <w:br/>
        <w:t>├── result/Result.java              # 统一响应体 {code, message, data}</w:t>
        <w:br/>
        <w:t>├── exception/BizException.java     # 业务异常类</w:t>
        <w:br/>
        <w:t>├── exception/GlobalExceptionHandler.java  # 全局异常处理</w:t>
        <w:br/>
        <w:t>├── constant/Constants.java         # 系统全局常量 (Header Key, Role, Redis Key等)</w:t>
        <w:br/>
        <w:t>├── utils/JwtUtils.java             # JWT Token 创建与解析工具</w:t>
        <w:br/>
        <w:t>├── config/MybatisPlusConfig.java   # MyBatis-Plus 分页插件配置</w:t>
        <w:br/>
        <w:t>└── config/MyMetaObjectHandler.java # 自动填充 create_time/update_time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（2）职责之间的协作</w:t>
      </w:r>
    </w:p>
    <w:p>
      <w:pPr>
        <w:ind w:firstLine="420"/>
      </w:pPr>
      <w:r>
        <w:rPr>
          <w:rFonts w:ascii="宋体" w:hAnsi="宋体" w:eastAsia="宋体"/>
          <w:sz w:val="24"/>
        </w:rPr>
        <w:t>接口协议：所有微服务对外输出 RESTful API，统一使用 JSON 格式，响应体采用统一 Result&lt;T&gt; 格式：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>{</w:t>
        <w:br/>
        <w:t xml:space="preserve">  "code": 200,        // 200 成功, 400 参数错误, 401 未登录, 403 无权限, 500 服务异常</w:t>
        <w:br/>
        <w:t xml:space="preserve">  "message": "success",</w:t>
        <w:br/>
        <w:t xml:space="preserve">  "data": { ... }     // 泛型数据体</w:t>
        <w:br/>
        <w:t>}</w:t>
        <w:br/>
      </w:r>
    </w:p>
    <w:p>
      <w:pPr>
        <w:ind w:firstLine="420"/>
      </w:pPr>
      <w:r>
        <w:rPr>
          <w:rFonts w:ascii="宋体" w:hAnsi="宋体" w:eastAsia="宋体"/>
          <w:sz w:val="24"/>
        </w:rPr>
        <w:t>协作关系：微服务间通过以下方式协作：</w:t>
      </w:r>
    </w:p>
    <w:p>
      <w:pPr>
        <w:ind w:firstLine="420"/>
      </w:pPr>
      <w:r>
        <w:rPr>
          <w:rFonts w:ascii="宋体" w:hAnsi="宋体" w:eastAsia="宋体"/>
          <w:sz w:val="24"/>
        </w:rPr>
        <w:t>① 网关转发：Gateway 校验 JWT 后将用户信息（X-User-Id, X-Nickname, X-User-Role, X-Username）注入请求头，下游服务直接从 Header 获取，无需额外调用用户服务。</w:t>
      </w:r>
    </w:p>
    <w:p>
      <w:pPr>
        <w:ind w:firstLine="420"/>
      </w:pPr>
      <w:r>
        <w:rPr>
          <w:rFonts w:ascii="宋体" w:hAnsi="宋体" w:eastAsia="宋体"/>
          <w:sz w:val="24"/>
        </w:rPr>
        <w:t>② OpenFeign 声明式调用：服务间需要获取其他服务数据时，通过 OpenFeign 接口声明调用，结合 LoadBalancer 实现负载均衡。</w:t>
      </w:r>
    </w:p>
    <w:p>
      <w:pPr>
        <w:ind w:firstLine="420"/>
      </w:pPr>
      <w:r>
        <w:rPr>
          <w:rFonts w:ascii="宋体" w:hAnsi="宋体" w:eastAsia="宋体"/>
          <w:sz w:val="24"/>
        </w:rPr>
        <w:t>③ 数据库隔离：各微服务拥有独立数据库，不允许跨服务直接访问数据库，保证数据边界清晰。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2.3 技术架构</w:t>
      </w:r>
    </w:p>
    <w:p>
      <w:pPr>
        <w:ind w:firstLine="420"/>
      </w:pPr>
      <w:r>
        <w:rPr>
          <w:rFonts w:ascii="宋体" w:hAnsi="宋体" w:eastAsia="宋体"/>
          <w:sz w:val="24"/>
        </w:rPr>
        <w:t>系统技术选型如下表：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层次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技术组件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0"/>
              </w:rPr>
              <w:t>版本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0"/>
              </w:rPr>
              <w:t>用途说明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运行环境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JDK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Java 运行时环境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后端框架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SpringBoot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3.1.5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应用基础框架，自动配置、内嵌容器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微服务框架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SpringCloud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2022.0.4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微服务治理（Gateway/Feign/LoadBalancer）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注册配置中心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Nacos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2.5.2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服务注册发现 + 配置中心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API 网关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Spring Cloud Gateway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2022.0.x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统一入口 + 路由转发 + JWT 鉴权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熔断降级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Sentinel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1.8.8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流量控制、熔断降级、系统保护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ORM 框架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MyBatis-Plus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3.5.5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数据库 ORM + 分页插件 + 逻辑删除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MySQL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8.0.33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数据持久化存储（各服务独立数据库）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缓存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7.x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缓存/点赞/收藏/浏览量/禁言状态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JWT 认证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JJWT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0.12.3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JWT Token 创建与解析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接口文档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Knife4j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4.3.0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Swagger 增强 API 文档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工具库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Hutool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5.8.24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通用工具类库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前端框架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Vue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SPA 单页应用框架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构建工具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5.x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前端构建打包工具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UI 组件库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Vant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4.8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移动端 UI 组件库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状态管理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Pinia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2.x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Vue 3 状态管理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路由管理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Vue Router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4.x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前端路由管理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反向代理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Nginx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最新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静态文件服务 + 反向代理 + 文件服务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容器化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Docker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29.x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容器化部署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构建管理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Maven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3.x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项目构建和依赖管理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sz w:val="24"/>
        </w:rPr>
        <w:t>系统运行时组件关系：</w:t>
      </w:r>
    </w:p>
    <w:p>
      <w:pPr>
        <w:ind w:firstLine="420"/>
      </w:pPr>
      <w:r>
        <w:rPr>
          <w:rFonts w:ascii="宋体" w:hAnsi="宋体" w:eastAsia="宋体"/>
          <w:sz w:val="24"/>
        </w:rPr>
        <w:t>（1）Nginx (80端口) 作为流量入口，负责静态前端文件服务（Vite build dist/）、/api/* 路径反向代理至 Gateway (8080)、/uploads/* 路径直接提供文件服务。</w:t>
      </w:r>
    </w:p>
    <w:p>
      <w:pPr>
        <w:ind w:firstLine="420"/>
      </w:pPr>
      <w:r>
        <w:rPr>
          <w:rFonts w:ascii="宋体" w:hAnsi="宋体" w:eastAsia="宋体"/>
          <w:sz w:val="24"/>
        </w:rPr>
        <w:t>（2）Campus-Gateway (8080端口) 基于 Spring Cloud Gateway + Netty，是所有 API 请求的统一入口，内部串联 AuthGlobalFilter（JWT鉴权）→ TraceIdFilter（链路追踪）→ XssFilter（安全过滤）过滤器链。</w:t>
      </w:r>
    </w:p>
    <w:p>
      <w:pPr>
        <w:ind w:firstLine="420"/>
      </w:pPr>
      <w:r>
        <w:rPr>
          <w:rFonts w:ascii="宋体" w:hAnsi="宋体" w:eastAsia="宋体"/>
          <w:sz w:val="24"/>
        </w:rPr>
        <w:t>（3）6 个微服务（8082-8087端口）各自注册到 Nacos (8848)，通过 Gateway 自动发现并路由。微服务间通过 OpenFeign + LoadBalancer 实现负载均衡的服务间调用。</w:t>
      </w:r>
    </w:p>
    <w:p>
      <w:pPr>
        <w:ind w:firstLine="420"/>
      </w:pPr>
      <w:r>
        <w:rPr>
          <w:rFonts w:ascii="宋体" w:hAnsi="宋体" w:eastAsia="宋体"/>
          <w:sz w:val="24"/>
        </w:rPr>
        <w:t>（4）Sentinel Dashboard (8081端口) 监控各服务的流量指标，提供实时熔断降级配置能力。</w:t>
      </w:r>
    </w:p>
    <w:p>
      <w:pPr>
        <w:ind w:firstLine="420"/>
      </w:pPr>
      <w:r>
        <w:rPr>
          <w:rFonts w:ascii="宋体" w:hAnsi="宋体" w:eastAsia="宋体"/>
          <w:sz w:val="24"/>
        </w:rPr>
        <w:t>（5）MySQL (3306端口) 作为持久化存储，每个微服务独占数据库（campus_user, campus_news, campus_forum, campus_lostfound, campus_secondhand, campus_complaint）。</w:t>
      </w:r>
    </w:p>
    <w:p>
      <w:pPr>
        <w:ind w:firstLine="420"/>
      </w:pPr>
      <w:r>
        <w:rPr>
          <w:rFonts w:ascii="宋体" w:hAnsi="宋体" w:eastAsia="宋体"/>
          <w:sz w:val="24"/>
        </w:rPr>
        <w:t>（6）Redis (6379端口) 作为高速缓存层，承担 Token 缓存（支持单设备登录校验）、帖子/商品点赞收藏集合、浏览量计数、用户禁言状态等高频读写场景。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2.4 部署架构</w:t>
      </w:r>
    </w:p>
    <w:p>
      <w:pPr>
        <w:ind w:firstLine="420"/>
      </w:pPr>
      <w:r>
        <w:rPr>
          <w:rFonts w:ascii="宋体" w:hAnsi="宋体" w:eastAsia="宋体"/>
          <w:sz w:val="24"/>
        </w:rPr>
        <w:t>系统已部署至阿里云 ECS 服务器（4核8G Ubuntu 22.04, IP: 101.37.182.56），采用 Docker + 宿主机 Java 进程混合部署方案。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生产环境部署架构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>阿里云 ECS (4核8G Ubuntu 22.04)</w:t>
        <w:br/>
        <w:t>│</w:t>
        <w:br/>
        <w:t>├── Docker 容器 (docker-compose 管理)</w:t>
        <w:br/>
        <w:t>│   ├── mysql:8.0        (3306)    数据持久化</w:t>
        <w:br/>
        <w:t>│   ├── redis:7-alpine   (6379)    缓存服务</w:t>
        <w:br/>
        <w:t>│   └── nacos/nacos-server:v2.3.1 (8848)  注册配置中心</w:t>
        <w:br/>
        <w:t>│</w:t>
        <w:br/>
        <w:t>├── 宿主机 Java 进程 (nohup java -jar)</w:t>
        <w:br/>
        <w:t>│   ├── campus-gateway.jar       (:8080)</w:t>
        <w:br/>
        <w:t>│   ├── user-service.jar          (:8082)</w:t>
        <w:br/>
        <w:t>│   ├── campus-news-service.jar   (:8083)</w:t>
        <w:br/>
        <w:t>│   ├── forum-service.jar         (:8084)</w:t>
        <w:br/>
        <w:t>│   ├── lost-found-service.jar    (:8085)</w:t>
        <w:br/>
        <w:t>│   ├── second-hand-service.jar   (:8086)</w:t>
        <w:br/>
        <w:t>│   └── complaint-service.jar     (:8087)</w:t>
        <w:br/>
        <w:t>│</w:t>
        <w:br/>
        <w:t>├── Nginx (:80)</w:t>
        <w:br/>
        <w:t>│   ├── /             → 前端静态文件 (dist/)</w:t>
        <w:br/>
        <w:t>│   ├── /api/         → proxy_pass http://127.0.0.1:8080</w:t>
        <w:br/>
        <w:t>│   └── /uploads/     → alias /home/uploads/</w:t>
        <w:br/>
        <w:t>│</w:t>
        <w:br/>
        <w:t>└── 前端静态文件 (/usr/share/nginx/html/)</w:t>
        <w:br/>
        <w:t xml:space="preserve">    └── Vite build dist/ (Vue 3 SPA)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本地开发环境</w:t>
      </w:r>
    </w:p>
    <w:p>
      <w:pPr>
        <w:ind w:firstLine="420"/>
      </w:pPr>
      <w:r>
        <w:rPr>
          <w:rFonts w:ascii="宋体" w:hAnsi="宋体" w:eastAsia="宋体"/>
          <w:sz w:val="24"/>
        </w:rPr>
        <w:t>本地开发通过 start-all.bat 一键启动脚本完成环境搭建：</w:t>
      </w:r>
    </w:p>
    <w:p>
      <w:pPr>
        <w:ind w:firstLine="420"/>
      </w:pPr>
      <w:r>
        <w:rPr>
          <w:rFonts w:ascii="宋体" w:hAnsi="宋体" w:eastAsia="宋体"/>
          <w:sz w:val="24"/>
        </w:rPr>
        <w:t>（1）检查并启动本地 MySQL、Redis、Nacos 服务。</w:t>
      </w:r>
    </w:p>
    <w:p>
      <w:pPr>
        <w:ind w:firstLine="420"/>
      </w:pPr>
      <w:r>
        <w:rPr>
          <w:rFonts w:ascii="宋体" w:hAnsi="宋体" w:eastAsia="宋体"/>
          <w:sz w:val="24"/>
        </w:rPr>
        <w:t>（2）通过 mvn spring-boot:run 依次启动 6 个微服务 + Gateway。</w:t>
      </w:r>
    </w:p>
    <w:p>
      <w:pPr>
        <w:ind w:firstLine="420"/>
      </w:pPr>
      <w:r>
        <w:rPr>
          <w:rFonts w:ascii="宋体" w:hAnsi="宋体" w:eastAsia="宋体"/>
          <w:sz w:val="24"/>
        </w:rPr>
        <w:t>（3）通过 npx vite --port 3000 启动前端开发服务器。</w:t>
      </w:r>
    </w:p>
    <w:p>
      <w:pPr>
        <w:ind w:firstLine="420"/>
      </w:pPr>
      <w:r>
        <w:rPr>
          <w:rFonts w:ascii="宋体" w:hAnsi="宋体" w:eastAsia="宋体"/>
          <w:sz w:val="24"/>
        </w:rPr>
        <w:t>（4）访问 http://localhost:3000 进入开发环境。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>本地 Docker 部署（可选）:</w:t>
        <w:br/>
        <w:t xml:space="preserve">  E:\ck\docker-local\docker-compose.yml</w:t>
        <w:br/>
        <w:t xml:space="preserve">    → 所有服务容器化运行</w:t>
        <w:br/>
        <w:t xml:space="preserve">    → MySQL:3307  Redis:6380  Nacos:8848 (避免端口冲突)</w:t>
        <w:br/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2.5 服务间依赖关系图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 xml:space="preserve">                    ┌─────────────┐</w:t>
        <w:br/>
        <w:t xml:space="preserve">                    │   Nginx     │  (:80) 前端静态 + 反向代理</w:t>
        <w:br/>
        <w:t xml:space="preserve">                    └──────┬──────┘</w:t>
        <w:br/>
        <w:t xml:space="preserve">                           │</w:t>
        <w:br/>
        <w:t xml:space="preserve">                    ┌──────▼──────┐</w:t>
        <w:br/>
        <w:t xml:space="preserve">                    │   Gateway   │  (:8080) 鉴权/路由/过滤</w:t>
        <w:br/>
        <w:t xml:space="preserve">                    └──────┬──────┘</w:t>
        <w:br/>
        <w:t xml:space="preserve">                           │</w:t>
        <w:br/>
        <w:t xml:space="preserve">        ┌──────────────────┼──────────────────────┐</w:t>
        <w:br/>
        <w:t xml:space="preserve">        │         │         │        │        │    │</w:t>
        <w:br/>
        <w:t xml:space="preserve">   ┌────▼──┐ ┌───▼──┐ ┌───▼──┐ ┌──▼──┐ ┌──▼──┐ ┌─▼────┐</w:t>
        <w:br/>
        <w:t xml:space="preserve">   │ User  │ │News  │ │Forum │ │Lost │ │2nd  │ │Cmplt │</w:t>
        <w:br/>
        <w:t xml:space="preserve">   │:8082  │ │:8083 │ │:8084 │ │:8085│ │:8086│ │:8087 │</w:t>
        <w:br/>
        <w:t xml:space="preserve">   └───┬───┘ └──┬───┘ └──┬───┘ └──┬──┘ └──┬──┘ └──┬───┘</w:t>
        <w:br/>
        <w:t xml:space="preserve">       │        │        │        │       │       │</w:t>
        <w:br/>
        <w:t xml:space="preserve">       │        │        │    ┌───▼───────▼───────▼───┐</w:t>
        <w:br/>
        <w:t xml:space="preserve">       │        │        │    │      Nacos :8848      │</w:t>
        <w:br/>
        <w:t xml:space="preserve">       │        │        │    │   服务注册/配置中心    │</w:t>
        <w:br/>
        <w:t xml:space="preserve">       │        │        │    └───────────────────────┘</w:t>
        <w:br/>
        <w:t xml:space="preserve">       │        │        │</w:t>
        <w:br/>
        <w:t xml:space="preserve">       │        │    ┌───▼──────────┐</w:t>
        <w:br/>
        <w:t xml:space="preserve">       │        │    │  Redis :6379 │  ← Forum 和 Second-hand 使用</w:t>
        <w:br/>
        <w:t xml:space="preserve">       │        │    │ 缓存/禁言    │</w:t>
        <w:br/>
        <w:t xml:space="preserve">       │        │    └──────────────┘</w:t>
        <w:br/>
        <w:t xml:space="preserve">       │        │</w:t>
        <w:br/>
        <w:t xml:space="preserve">  ┌────▼────────▼────────▼────────▼──────────────┐</w:t>
        <w:br/>
        <w:t xml:space="preserve">  │              MySQL :3306                       │</w:t>
        <w:br/>
        <w:t xml:space="preserve">  │  campus_user / campus_news / campus_forum     │</w:t>
        <w:br/>
        <w:t xml:space="preserve">  │  campus_lostfound / campus_secondhand         │</w:t>
        <w:br/>
        <w:t xml:space="preserve">  │  campus_complaint                             │</w:t>
        <w:br/>
        <w:t xml:space="preserve">  └───────────────────────────────────────────────┘</w:t>
        <w:br/>
      </w:r>
    </w:p>
    <w:p>
      <w:pPr>
        <w:ind w:firstLine="420"/>
      </w:pPr>
      <w:r>
        <w:rPr>
          <w:rFonts w:ascii="宋体" w:hAnsi="宋体" w:eastAsia="宋体"/>
          <w:sz w:val="24"/>
        </w:rPr>
        <w:t>依赖说明：</w:t>
      </w:r>
    </w:p>
    <w:p>
      <w:pPr>
        <w:ind w:firstLine="420"/>
      </w:pPr>
      <w:r>
        <w:rPr>
          <w:rFonts w:ascii="宋体" w:hAnsi="宋体" w:eastAsia="宋体"/>
          <w:sz w:val="24"/>
        </w:rPr>
        <w:t>（1）所有微服务依赖 Nacos 进行服务注册与发现，Gateway 通过 Nacos 发现下游服务实例。</w:t>
      </w:r>
    </w:p>
    <w:p>
      <w:pPr>
        <w:ind w:firstLine="420"/>
      </w:pPr>
      <w:r>
        <w:rPr>
          <w:rFonts w:ascii="宋体" w:hAnsi="宋体" w:eastAsia="宋体"/>
          <w:sz w:val="24"/>
        </w:rPr>
        <w:t>（2）所有业务微服务依赖 MySQL，但分别连接不同的数据库，实现数据隔离。</w:t>
      </w:r>
    </w:p>
    <w:p>
      <w:pPr>
        <w:ind w:firstLine="420"/>
      </w:pPr>
      <w:r>
        <w:rPr>
          <w:rFonts w:ascii="宋体" w:hAnsi="宋体" w:eastAsia="宋体"/>
          <w:sz w:val="24"/>
        </w:rPr>
        <w:t>（3）forum-service 和 second-hand-service 额外依赖 Redis 进行缓存和计数。</w:t>
      </w:r>
    </w:p>
    <w:p>
      <w:pPr>
        <w:ind w:firstLine="420"/>
      </w:pPr>
      <w:r>
        <w:rPr>
          <w:rFonts w:ascii="宋体" w:hAnsi="宋体" w:eastAsia="宋体"/>
          <w:sz w:val="24"/>
        </w:rPr>
        <w:t>（4）所有微服务依赖 campus-common 公共模块，引入统一响应体、JWT 工具、异常处理等。</w:t>
      </w:r>
    </w:p>
    <w:p>
      <w:pPr>
        <w:ind w:firstLine="420"/>
      </w:pPr>
      <w:r>
        <w:rPr>
          <w:rFonts w:ascii="宋体" w:hAnsi="宋体" w:eastAsia="宋体"/>
          <w:sz w:val="24"/>
        </w:rPr>
        <w:t>（5）微服务间通过 OpenFeign 实现声明式 HTTP 调用，无需显式依赖对方 Jar 包。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32"/>
        </w:rPr>
        <w:t>三、业务设计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3.2 结构化分析</w:t>
      </w:r>
    </w:p>
    <w:p>
      <w:pPr>
        <w:ind w:firstLine="420"/>
      </w:pPr>
      <w:r>
        <w:rPr>
          <w:rFonts w:ascii="宋体" w:hAnsi="宋体" w:eastAsia="宋体"/>
          <w:sz w:val="24"/>
        </w:rPr>
        <w:t>本节采用结构化分析方法，对校园综合服务平台的核心业务进行数据流分析和功能建模。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3.2.1 用户认证业务分析</w:t>
      </w:r>
    </w:p>
    <w:p>
      <w:pPr>
        <w:ind w:firstLine="420"/>
      </w:pPr>
      <w:r>
        <w:rPr>
          <w:rFonts w:ascii="宋体" w:hAnsi="宋体" w:eastAsia="宋体"/>
          <w:sz w:val="24"/>
        </w:rPr>
        <w:t>【数据流图 - 用户登录流程】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>用户 ──登录请求(学号+密码)──▶ AuthController</w:t>
        <w:br/>
        <w:t xml:space="preserve">                                  │</w:t>
        <w:br/>
        <w:t xml:space="preserve">                                  ▼</w:t>
        <w:br/>
        <w:t xml:space="preserve">                           UserService</w:t>
        <w:br/>
        <w:t xml:space="preserve">                           │        │</w:t>
        <w:br/>
        <w:t xml:space="preserve">                    查询用户   校验验证码</w:t>
        <w:br/>
        <w:t xml:space="preserve">                           │        │</w:t>
        <w:br/>
        <w:t xml:space="preserve">                     ┌─────▼──┐  ┌──▼──┐</w:t>
        <w:br/>
        <w:t xml:space="preserve">                     │MySQL   │  │Redis │</w:t>
        <w:br/>
        <w:t xml:space="preserve">                     │t_user  │  │captcha│</w:t>
        <w:br/>
        <w:t xml:space="preserve">                     └─────┬──┘  └─────┘</w:t>
        <w:br/>
        <w:t xml:space="preserve">                           │</w:t>
        <w:br/>
        <w:t xml:space="preserve">                           ▼</w:t>
        <w:br/>
        <w:t xml:space="preserve">                       JWT Token 生成</w:t>
        <w:br/>
        <w:t xml:space="preserve">                           │</w:t>
        <w:br/>
        <w:t xml:space="preserve">                           ▼</w:t>
        <w:br/>
        <w:t xml:space="preserve">                      返回 LoginVO ──▶ 前端存储 Token</w:t>
        <w:br/>
        <w:t xml:space="preserve">                          (token, nickname, role)</w:t>
        <w:br/>
      </w:r>
    </w:p>
    <w:p>
      <w:pPr>
        <w:ind w:firstLine="420"/>
      </w:pPr>
      <w:r>
        <w:rPr>
          <w:rFonts w:ascii="宋体" w:hAnsi="宋体" w:eastAsia="宋体"/>
          <w:sz w:val="24"/>
        </w:rPr>
        <w:t>数据流说明：</w:t>
      </w:r>
    </w:p>
    <w:p>
      <w:pPr>
        <w:ind w:firstLine="420"/>
      </w:pPr>
      <w:r>
        <w:rPr>
          <w:rFonts w:ascii="宋体" w:hAnsi="宋体" w:eastAsia="宋体"/>
          <w:sz w:val="24"/>
        </w:rPr>
        <w:t>① 用户输入学号/工号和密码，系统首先校验图形验证码（Redis 存储，5分钟过期）。</w:t>
      </w:r>
    </w:p>
    <w:p>
      <w:pPr>
        <w:ind w:firstLine="420"/>
      </w:pPr>
      <w:r>
        <w:rPr>
          <w:rFonts w:ascii="宋体" w:hAnsi="宋体" w:eastAsia="宋体"/>
          <w:sz w:val="24"/>
        </w:rPr>
        <w:t>② 验证码通过后，查询 MySQL t_user 表，比对 BCrypt 加密密码。</w:t>
      </w:r>
    </w:p>
    <w:p>
      <w:pPr>
        <w:ind w:firstLine="420"/>
      </w:pPr>
      <w:r>
        <w:rPr>
          <w:rFonts w:ascii="宋体" w:hAnsi="宋体" w:eastAsia="宋体"/>
          <w:sz w:val="24"/>
        </w:rPr>
        <w:t>③ 认证成功后，生成 JWT Token（含 userId、username、nickname、role、iat、exp），返回前端。</w:t>
      </w:r>
    </w:p>
    <w:p>
      <w:pPr>
        <w:ind w:firstLine="420"/>
      </w:pPr>
      <w:r>
        <w:rPr>
          <w:rFonts w:ascii="宋体" w:hAnsi="宋体" w:eastAsia="宋体"/>
          <w:sz w:val="24"/>
        </w:rPr>
        <w:t>④ 前端将 Token 存储在 localStorage，后续请求通过 Authorization: Bearer &lt;token&gt; 请求头携带。</w:t>
      </w:r>
    </w:p>
    <w:p>
      <w:pPr>
        <w:ind w:firstLine="420"/>
      </w:pPr>
      <w:r>
        <w:rPr>
          <w:rFonts w:ascii="宋体" w:hAnsi="宋体" w:eastAsia="宋体"/>
          <w:sz w:val="24"/>
        </w:rPr>
        <w:t>⑤ 登录支持单设备登录：Gateway 维护 ConcurrentHashMap（userId → iat），新设备登录覆盖旧 iat，旧设备请求被拒绝（401）。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3.2.2 论坛帖子业务分析</w:t>
      </w:r>
    </w:p>
    <w:p>
      <w:pPr>
        <w:ind w:firstLine="420"/>
      </w:pPr>
      <w:r>
        <w:rPr>
          <w:rFonts w:ascii="宋体" w:hAnsi="宋体" w:eastAsia="宋体"/>
          <w:sz w:val="24"/>
        </w:rPr>
        <w:t>【数据流图 - 帖子发布与浏览流程】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>用户 ──发帖请求(标题+正文+板块+图片)──▶ PostController</w:t>
        <w:br/>
        <w:t xml:space="preserve">                                              │</w:t>
        <w:br/>
        <w:t xml:space="preserve">                                              ▼</w:t>
        <w:br/>
        <w:t xml:space="preserve">                                        PostService.createPost()</w:t>
        <w:br/>
        <w:t xml:space="preserve">                                              │</w:t>
        <w:br/>
        <w:t xml:space="preserve">                                              ▼</w:t>
        <w:br/>
        <w:t xml:space="preserve">                                         INSERT t_post (MySQL)</w:t>
        <w:br/>
        <w:t xml:space="preserve">                                              │</w:t>
        <w:br/>
        <w:t xml:space="preserve">                                         ┌────▼────┐</w:t>
        <w:br/>
        <w:t xml:space="preserve">                                         │ 返回帖子ID│</w:t>
        <w:br/>
        <w:t xml:space="preserve">                                         └─────────┘</w:t>
        <w:br/>
        <w:br/>
        <w:t>用户 ──浏览帖子列表──▶ PostController.list()</w:t>
        <w:br/>
        <w:t xml:space="preserve">                         │</w:t>
        <w:br/>
        <w:t xml:space="preserve">                         ▼</w:t>
        <w:br/>
        <w:t xml:space="preserve">                   PostService.pageList()</w:t>
        <w:br/>
        <w:t xml:space="preserve">                   分页查询 t_post</w:t>
        <w:br/>
        <w:t xml:space="preserve">                    Redis 填充点赞/收藏状态</w:t>
        <w:br/>
        <w:t xml:space="preserve">                         │</w:t>
        <w:br/>
        <w:t xml:space="preserve">                         ▼</w:t>
        <w:br/>
        <w:t xml:space="preserve">                   返回 Page&lt;Post&gt; ──▶ 前端渲染列表</w:t>
        <w:br/>
      </w:r>
    </w:p>
    <w:p>
      <w:pPr>
        <w:ind w:firstLine="420"/>
      </w:pPr>
      <w:r>
        <w:rPr>
          <w:rFonts w:ascii="宋体" w:hAnsi="宋体" w:eastAsia="宋体"/>
          <w:sz w:val="24"/>
        </w:rPr>
        <w:t>数据流说明：</w:t>
      </w:r>
    </w:p>
    <w:p>
      <w:pPr>
        <w:ind w:firstLine="420"/>
      </w:pPr>
      <w:r>
        <w:rPr>
          <w:rFonts w:ascii="宋体" w:hAnsi="宋体" w:eastAsia="宋体"/>
          <w:sz w:val="24"/>
        </w:rPr>
        <w:t>① 发帖时，前端提交标题、正文（Markdown）、板块分类、图片（Base64 或 URL），后端接收后写入 MySQL t_post 表。</w:t>
      </w:r>
    </w:p>
    <w:p>
      <w:pPr>
        <w:ind w:firstLine="420"/>
      </w:pPr>
      <w:r>
        <w:rPr>
          <w:rFonts w:ascii="宋体" w:hAnsi="宋体" w:eastAsia="宋体"/>
          <w:sz w:val="24"/>
        </w:rPr>
        <w:t>② 列表查询使用 MyBatis-Plus 分页插件，支持按板块筛选和关键词搜索（FULLTEXT 全文索引）。</w:t>
      </w:r>
    </w:p>
    <w:p>
      <w:pPr>
        <w:ind w:firstLine="420"/>
      </w:pPr>
      <w:r>
        <w:rPr>
          <w:rFonts w:ascii="宋体" w:hAnsi="宋体" w:eastAsia="宋体"/>
          <w:sz w:val="24"/>
        </w:rPr>
        <w:t>③ 列表返回时，从 Redis 获取当前用户的点赞/收藏状态，填充到每条帖子数据中。</w:t>
      </w:r>
    </w:p>
    <w:p>
      <w:pPr>
        <w:ind w:firstLine="420"/>
      </w:pPr>
      <w:r>
        <w:rPr>
          <w:rFonts w:ascii="宋体" w:hAnsi="宋体" w:eastAsia="宋体"/>
          <w:sz w:val="24"/>
        </w:rPr>
        <w:t>④ 浏览量通过 Redis INCR 原子操作计数，定时任务每 5 分钟将 Redis 中的浏览量和点赞/收藏数据同步至 MySQL。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3.2.3 二手交易业务分析</w:t>
      </w:r>
    </w:p>
    <w:p>
      <w:pPr>
        <w:ind w:firstLine="420"/>
      </w:pPr>
      <w:r>
        <w:rPr>
          <w:rFonts w:ascii="宋体" w:hAnsi="宋体" w:eastAsia="宋体"/>
          <w:sz w:val="24"/>
        </w:rPr>
        <w:t>【数据流图 - 商品购买流程】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>买家 ──浏览商品列表──▶ GoodsController.list() ──▶ MySQL t_second_hand</w:t>
        <w:br/>
        <w:t xml:space="preserve">                                                       │</w:t>
        <w:br/>
        <w:t>买家 ──查看详情──────▶ GoodsController.detail() ──▶ MySQL + Redis(浏览量)</w:t>
        <w:br/>
        <w:t xml:space="preserve">                                                       │</w:t>
        <w:br/>
        <w:t>买家 ──[立即购买]───▶ OrderController.create() ──▶ INSERT t_order</w:t>
        <w:br/>
        <w:t xml:space="preserve">                         │                              │</w:t>
        <w:br/>
        <w:t xml:space="preserve">                    ┌────▼────┐                   UPDATE t_second_hand</w:t>
        <w:br/>
        <w:t xml:space="preserve">                    │选择支付  │                   SET status='sold'</w:t>
        <w:br/>
        <w:t xml:space="preserve">                    │微信/支付宝│                        │</w:t>
        <w:br/>
        <w:t xml:space="preserve">                    └────┬────┘                   ┌────▼────┐</w:t>
        <w:br/>
        <w:t xml:space="preserve">                         │                        │ 卖家收到  │</w:t>
        <w:br/>
        <w:t xml:space="preserve">                         ▼                        │ 购买通知  │</w:t>
        <w:br/>
        <w:t xml:space="preserve">                    订单创建成功                   └─────────┘</w:t>
        <w:br/>
      </w:r>
    </w:p>
    <w:p>
      <w:pPr>
        <w:ind w:firstLine="420"/>
      </w:pPr>
      <w:r>
        <w:rPr>
          <w:rFonts w:ascii="宋体" w:hAnsi="宋体" w:eastAsia="宋体"/>
          <w:sz w:val="24"/>
        </w:rPr>
        <w:t>数据流说明：</w:t>
      </w:r>
    </w:p>
    <w:p>
      <w:pPr>
        <w:ind w:firstLine="420"/>
      </w:pPr>
      <w:r>
        <w:rPr>
          <w:rFonts w:ascii="宋体" w:hAnsi="宋体" w:eastAsia="宋体"/>
          <w:sz w:val="24"/>
        </w:rPr>
        <w:t>① 买家浏览商品列表（支持分类筛选、价格排序、关键词搜索），查看商品详情。</w:t>
      </w:r>
    </w:p>
    <w:p>
      <w:pPr>
        <w:ind w:firstLine="420"/>
      </w:pPr>
      <w:r>
        <w:rPr>
          <w:rFonts w:ascii="宋体" w:hAnsi="宋体" w:eastAsia="宋体"/>
          <w:sz w:val="24"/>
        </w:rPr>
        <w:t>② 点击"立即购买"后跳转支付方式选择（微信/支付宝 Demo），确认后创建订单记录。</w:t>
      </w:r>
    </w:p>
    <w:p>
      <w:pPr>
        <w:ind w:firstLine="420"/>
      </w:pPr>
      <w:r>
        <w:rPr>
          <w:rFonts w:ascii="宋体" w:hAnsi="宋体" w:eastAsia="宋体"/>
          <w:sz w:val="24"/>
        </w:rPr>
        <w:t>③ 订单创建后，自动将商品状态标记为"已售"（sold），商品不再出现在列表。</w:t>
      </w:r>
    </w:p>
    <w:p>
      <w:pPr>
        <w:ind w:firstLine="420"/>
      </w:pPr>
      <w:r>
        <w:rPr>
          <w:rFonts w:ascii="宋体" w:hAnsi="宋体" w:eastAsia="宋体"/>
          <w:sz w:val="24"/>
        </w:rPr>
        <w:t>④ 买家可与卖家通过内置消息系统（t_message）进行售前沟通，消息按商品维度组织。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3.2.4 报修投诉工单业务分析</w:t>
      </w:r>
    </w:p>
    <w:p>
      <w:pPr>
        <w:ind w:firstLine="420"/>
      </w:pPr>
      <w:r>
        <w:rPr>
          <w:rFonts w:ascii="宋体" w:hAnsi="宋体" w:eastAsia="宋体"/>
          <w:sz w:val="24"/>
        </w:rPr>
        <w:t>【数据流图 - 工单流转】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>用户 ──提交工单──▶ ComplaintController.create() ──▶ INSERT t_complaint</w:t>
        <w:br/>
        <w:t xml:space="preserve">  (类型/描述/图片/地点)                          status='pending'</w:t>
        <w:br/>
        <w:t xml:space="preserve">                                                       │</w:t>
        <w:br/>
        <w:t xml:space="preserve">                                                       ▼</w:t>
        <w:br/>
        <w:t>管理员 ──查看工单列表──▶ ComplaintController.adminList() ──▶ 所有工单</w:t>
        <w:br/>
        <w:t xml:space="preserve">                                                       │</w:t>
        <w:br/>
        <w:t>管理员 ──处理工单──────▶ ComplaintController.handle()      │</w:t>
        <w:br/>
        <w:t xml:space="preserve">  (更新状态+回复内容)         │                            │</w:t>
        <w:br/>
        <w:t xml:space="preserve">                    ┌────────▼────────┐</w:t>
        <w:br/>
        <w:t xml:space="preserve">                    │ status='processing'│</w:t>
        <w:br/>
        <w:t xml:space="preserve">                    │ 或 'done'/'rejected'│</w:t>
        <w:br/>
        <w:t xml:space="preserve">                    └───────────────────┘</w:t>
        <w:br/>
        <w:t xml:space="preserve">                                                       │</w:t>
        <w:br/>
        <w:t>用户 ──查看处理结果──▶ ComplaintController.detail()        │</w:t>
        <w:br/>
        <w:t xml:space="preserve">                                                       │</w:t>
        <w:br/>
        <w:t>用户 ──评分(1-5星)──▶ ComplaintController.rate() ──▶ UPDATE feedback</w:t>
        <w:br/>
      </w:r>
    </w:p>
    <w:p>
      <w:pPr>
        <w:ind w:firstLine="420"/>
      </w:pPr>
      <w:r>
        <w:rPr>
          <w:rFonts w:ascii="宋体" w:hAnsi="宋体" w:eastAsia="宋体"/>
          <w:sz w:val="24"/>
        </w:rPr>
        <w:t>数据流说明：</w:t>
      </w:r>
    </w:p>
    <w:p>
      <w:pPr>
        <w:ind w:firstLine="420"/>
      </w:pPr>
      <w:r>
        <w:rPr>
          <w:rFonts w:ascii="宋体" w:hAnsi="宋体" w:eastAsia="宋体"/>
          <w:sz w:val="24"/>
        </w:rPr>
        <w:t>① 用户提交工单（报修/投诉/建议三种类型），包含标题、描述、图片（可选）和地点信息。</w:t>
      </w:r>
    </w:p>
    <w:p>
      <w:pPr>
        <w:ind w:firstLine="420"/>
      </w:pPr>
      <w:r>
        <w:rPr>
          <w:rFonts w:ascii="宋体" w:hAnsi="宋体" w:eastAsia="宋体"/>
          <w:sz w:val="24"/>
        </w:rPr>
        <w:t>② 工单初始状态为"待处理"（pending），管理员查看后更新为"处理中"（processing）。</w:t>
      </w:r>
    </w:p>
    <w:p>
      <w:pPr>
        <w:ind w:firstLine="420"/>
      </w:pPr>
      <w:r>
        <w:rPr>
          <w:rFonts w:ascii="宋体" w:hAnsi="宋体" w:eastAsia="宋体"/>
          <w:sz w:val="24"/>
        </w:rPr>
        <w:t>③ 管理员处理后填写回复内容，更新状态为"已完成"（done）或"已驳回"（rejected），记录处理人和处理时间。</w:t>
      </w:r>
    </w:p>
    <w:p>
      <w:pPr>
        <w:ind w:firstLine="420"/>
      </w:pPr>
      <w:r>
        <w:rPr>
          <w:rFonts w:ascii="宋体" w:hAnsi="宋体" w:eastAsia="宋体"/>
          <w:sz w:val="24"/>
        </w:rPr>
        <w:t>④ 用户可对已完成工单进行 1-5 星评分，评价数据记录到 feedback 字段。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3.3 结构化设计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用户服务模块设计</w:t>
      </w:r>
    </w:p>
    <w:p>
      <w:pPr>
        <w:ind w:firstLine="420"/>
      </w:pPr>
      <w:r>
        <w:rPr>
          <w:rFonts w:ascii="宋体" w:hAnsi="宋体" w:eastAsia="宋体"/>
          <w:sz w:val="24"/>
        </w:rPr>
        <w:t>用户服务（user-service）是系统的核心基础服务，负责用户注册、登录认证、个人信息管理和角色权限管理。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┌─────────────────────────────────────────┐</w:t>
        <w:br/>
        <w:t>│           user-service :8082            │</w:t>
        <w:br/>
        <w:t>├─────────────────────────────────────────┤</w:t>
        <w:br/>
        <w:t>│  Controller                             │</w:t>
        <w:br/>
        <w:t>│  ├── AuthController                     │</w:t>
        <w:br/>
        <w:t>│  │   ├── GET  /auth/captcha   获取验证码│</w:t>
        <w:br/>
        <w:t>│  │   ├── POST /auth/register  用户注册 │</w:t>
        <w:br/>
        <w:t>│  │   ├── POST /auth/login     用户登录 │</w:t>
        <w:br/>
        <w:t>│  │   └── POST /auth/refresh   刷新Token│</w:t>
        <w:br/>
        <w:t>│  ├── UserController                     │</w:t>
        <w:br/>
        <w:t>│  │   ├── GET    /user/info    获取信息  │</w:t>
        <w:br/>
        <w:t>│  │   ├── PUT    /user/profile 编辑资料  │</w:t>
        <w:br/>
        <w:t>│  │   └── PUT    /user/avatar  更新头像  │</w:t>
        <w:br/>
        <w:t>│  └── AdminController (管理员)           │</w:t>
        <w:br/>
        <w:t>│      ├── GET    /user/admin/list  用户列表│</w:t>
        <w:br/>
        <w:t>│      └── PUT    /user/admin/ban   禁用用户│</w:t>
        <w:br/>
        <w:t>├─────────────────────────────────────────┤</w:t>
        <w:br/>
        <w:t>│  Service                                │</w:t>
        <w:br/>
        <w:t>│  ├── UserService (注册/登录/信息管理)    │</w:t>
        <w:br/>
        <w:t>│  └── CaptchaService (图形验证码生成校验) │</w:t>
        <w:br/>
        <w:t>├─────────────────────────────────────────┤</w:t>
        <w:br/>
        <w:t>│  数据库: campus_user                    │</w:t>
        <w:br/>
        <w:t>│  └── t_user                             │</w:t>
        <w:br/>
        <w:t>└─────────────────────────────────────────┘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论坛服务模块设计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┌─────────────────────────────────────────┐</w:t>
        <w:br/>
        <w:t>│           forum-service :8084           │</w:t>
        <w:br/>
        <w:t>├─────────────────────────────────────────┤</w:t>
        <w:br/>
        <w:t>│  Controller                             │</w:t>
        <w:br/>
        <w:t>│  ├── PostController                     │</w:t>
        <w:br/>
        <w:t>│  │   ├── GET    /post/list      帖子列表│</w:t>
        <w:br/>
        <w:t>│  │   ├── GET    /post/detail/:id详情   │</w:t>
        <w:br/>
        <w:t>│  │   ├── POST   /post           发帖   │</w:t>
        <w:br/>
        <w:t>│  │   ├── DELETE /post/:id       删帖   │</w:t>
        <w:br/>
        <w:t>│  │   ├── POST   /post/:id/like  点赞   │</w:t>
        <w:br/>
        <w:t>│  │   ├── POST   /post/:id/fav   收藏   │</w:t>
        <w:br/>
        <w:t>│  │   └── GET    /post/hot       热门   │</w:t>
        <w:br/>
        <w:t>│  ├── CommentController                  │</w:t>
        <w:br/>
        <w:t>│  │   ├── GET    /comment/list   回复列表│</w:t>
        <w:br/>
        <w:t>│  │   ├── POST   /comment        回复   │</w:t>
        <w:br/>
        <w:t>│  │   ├── DELETE /comment/:id    删回复 │</w:t>
        <w:br/>
        <w:t>│  │   └── POST   /comment/mute   禁言   │</w:t>
        <w:br/>
        <w:t>│  └── NotificationController             │</w:t>
        <w:br/>
        <w:t>│      ├── GET    /notification/list  列表│</w:t>
        <w:br/>
        <w:t>│      └── PUT    /notification/read 已读 │</w:t>
        <w:br/>
        <w:t>├─────────────────────────────────────────┤</w:t>
        <w:br/>
        <w:t>│  Service                                │</w:t>
        <w:br/>
        <w:t>│  ├── PostService (帖子CRUD+点赞收藏)     │</w:t>
        <w:br/>
        <w:t>│  ├── CommentService (回复+禁言)          │</w:t>
        <w:br/>
        <w:t>│  └── NotificationService (站内通知)      │</w:t>
        <w:br/>
        <w:t>├─────────────────────────────────────────┤</w:t>
        <w:br/>
        <w:t>│  Task: Redis→MySQL 定时同步 (300s)       │</w:t>
        <w:br/>
        <w:t>├─────────────────────────────────────────┤</w:t>
        <w:br/>
        <w:t>│  数据库: campus_forum                   │</w:t>
        <w:br/>
        <w:t>│  ├── t_post, t_comment                  │</w:t>
        <w:br/>
        <w:t>│  ├── t_post_like, t_post_favorite       │</w:t>
        <w:br/>
        <w:t>│  └── t_notification, t_user_mute        │</w:t>
        <w:br/>
        <w:t>└─────────────────────────────────────────┘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二手交易服务模块设计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┌─────────────────────────────────────────┐</w:t>
        <w:br/>
        <w:t>│         second-hand-service :8086       │</w:t>
        <w:br/>
        <w:t>├─────────────────────────────────────────┤</w:t>
        <w:br/>
        <w:t>│  Controller                             │</w:t>
        <w:br/>
        <w:t>│  ├── GoodsController                    │</w:t>
        <w:br/>
        <w:t>│  │   ├── GET    /second-hand/list   列表│</w:t>
        <w:br/>
        <w:t>│  │   ├── GET    /second-hand/detail 详情│</w:t>
        <w:br/>
        <w:t>│  │   ├── POST   /second-hand        发布│</w:t>
        <w:br/>
        <w:t>│  │   ├── PUT    /second-hand/:id    编辑│</w:t>
        <w:br/>
        <w:t>│  │   ├── DELETE /second-hand/:id    下架│</w:t>
        <w:br/>
        <w:t>│  │   ├── POST   /second-hand/:id/fav收藏│</w:t>
        <w:br/>
        <w:t>│  │   └── PUT    /second-hand/:id/relist│</w:t>
        <w:br/>
        <w:t>│  ├── OrderController                    │</w:t>
        <w:br/>
        <w:t>│  │   ├── POST   /order           创建订单│</w:t>
        <w:br/>
        <w:t>│  │   └── GET    /order/list      订单列表│</w:t>
        <w:br/>
        <w:t>│  ├── MessageController                  │</w:t>
        <w:br/>
        <w:t>│  │   ├── GET    /message/list     消息列表│</w:t>
        <w:br/>
        <w:t>│  │   ├── POST   /message          发送   │</w:t>
        <w:br/>
        <w:t>│  │   └── PUT    /message/read     已读   │</w:t>
        <w:br/>
        <w:t>│  └── FileUploadController               │</w:t>
        <w:br/>
        <w:t>│      └── POST   /uploads           上传  │</w:t>
        <w:br/>
        <w:t>├─────────────────────────────────────────┤</w:t>
        <w:br/>
        <w:t>│  数据库: campus_secondhand              │</w:t>
        <w:br/>
        <w:t>│  ├── t_second_hand, t_message, t_order  │</w:t>
        <w:br/>
        <w:t>│  └── t_goods_favorite                   │</w:t>
        <w:br/>
        <w:t>└─────────────────────────────────────────┘</w:t>
        <w:br/>
      </w:r>
    </w:p>
    <w:p>
      <w:r>
        <w:br w:type="page"/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32"/>
        </w:rPr>
        <w:t>四、数据结构设计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4.1 数据设计规则</w:t>
      </w:r>
    </w:p>
    <w:p>
      <w:pPr>
        <w:ind w:firstLine="420"/>
      </w:pPr>
      <w:r>
        <w:rPr>
          <w:rFonts w:ascii="宋体" w:hAnsi="宋体" w:eastAsia="宋体"/>
          <w:sz w:val="24"/>
        </w:rPr>
        <w:t>本系统数据库设计遵循以下规则：</w:t>
      </w:r>
    </w:p>
    <w:p>
      <w:pPr>
        <w:ind w:firstLine="420"/>
      </w:pPr>
      <w:r>
        <w:rPr>
          <w:rFonts w:ascii="宋体" w:hAnsi="宋体" w:eastAsia="宋体"/>
          <w:sz w:val="24"/>
        </w:rPr>
        <w:t>（1）命名规范：数据库名采用"campus_模块名"格式（如 campus_user），表名采用"t_实体名"格式（如 t_user），字段名采用下划线命名法（snake_case），MySQL 关键字和保留字全部大写。</w:t>
      </w:r>
    </w:p>
    <w:p>
      <w:pPr>
        <w:ind w:firstLine="420"/>
      </w:pPr>
      <w:r>
        <w:rPr>
          <w:rFonts w:ascii="宋体" w:hAnsi="宋体" w:eastAsia="宋体"/>
          <w:sz w:val="24"/>
        </w:rPr>
        <w:t>（2）字符集：统一使用 utf8mb4 字符集和 utf8mb4_general_ci 校对规则，支持 Emoji 表情等 4 字节 Unicode 字符。</w:t>
      </w:r>
    </w:p>
    <w:p>
      <w:pPr>
        <w:ind w:firstLine="420"/>
      </w:pPr>
      <w:r>
        <w:rPr>
          <w:rFonts w:ascii="宋体" w:hAnsi="宋体" w:eastAsia="宋体"/>
          <w:sz w:val="24"/>
        </w:rPr>
        <w:t>（3）存储引擎：全部使用 InnoDB 引擎，支持事务和外键约束。</w:t>
      </w:r>
    </w:p>
    <w:p>
      <w:pPr>
        <w:ind w:firstLine="420"/>
      </w:pPr>
      <w:r>
        <w:rPr>
          <w:rFonts w:ascii="宋体" w:hAnsi="宋体" w:eastAsia="宋体"/>
          <w:sz w:val="24"/>
        </w:rPr>
        <w:t>（4）主键：所有表使用 BIGINT 自增主键，命名为 id。</w:t>
      </w:r>
    </w:p>
    <w:p>
      <w:pPr>
        <w:ind w:firstLine="420"/>
      </w:pPr>
      <w:r>
        <w:rPr>
          <w:rFonts w:ascii="宋体" w:hAnsi="宋体" w:eastAsia="宋体"/>
          <w:sz w:val="24"/>
        </w:rPr>
        <w:t>（5）审计字段：每个表包含 create_time（创建时间，默认 CURRENT_TIMESTAMP）和 update_time（更新时间，ON UPDATE CURRENT_TIMESTAMP）字段。</w:t>
      </w:r>
    </w:p>
    <w:p>
      <w:pPr>
        <w:ind w:firstLine="420"/>
      </w:pPr>
      <w:r>
        <w:rPr>
          <w:rFonts w:ascii="宋体" w:hAnsi="宋体" w:eastAsia="宋体"/>
          <w:sz w:val="24"/>
        </w:rPr>
        <w:t>（6）逻辑删除：需要删除操作的表使用 deleted 字段（TINYINT, 0=未删除, 1=已删除），配合 MyBatis-Plus 逻辑删除插件自动过滤。</w:t>
      </w:r>
    </w:p>
    <w:p>
      <w:pPr>
        <w:ind w:firstLine="420"/>
      </w:pPr>
      <w:r>
        <w:rPr>
          <w:rFonts w:ascii="宋体" w:hAnsi="宋体" w:eastAsia="宋体"/>
          <w:sz w:val="24"/>
        </w:rPr>
        <w:t>（7）冗余设计：部分表采用适度冗余（如 author_name、seller_name），以空间换时间，避免频繁关联查询。</w:t>
      </w:r>
    </w:p>
    <w:p>
      <w:pPr>
        <w:ind w:firstLine="420"/>
      </w:pPr>
      <w:r>
        <w:rPr>
          <w:rFonts w:ascii="宋体" w:hAnsi="宋体" w:eastAsia="宋体"/>
          <w:sz w:val="24"/>
        </w:rPr>
        <w:t>（8）JSON 存储：图片列表等数组类型字段使用 JSON 类型存储，灵活支持动态数量的图片。</w:t>
      </w:r>
    </w:p>
    <w:p>
      <w:pPr>
        <w:ind w:firstLine="420"/>
      </w:pPr>
      <w:r>
        <w:rPr>
          <w:rFonts w:ascii="宋体" w:hAnsi="宋体" w:eastAsia="宋体"/>
          <w:sz w:val="24"/>
        </w:rPr>
        <w:t>（9）数据隔离：各微服务数据库完全独立，禁止跨库关联查询，保证服务间数据边界清晰。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4.2 逻辑设计</w:t>
      </w:r>
    </w:p>
    <w:p>
      <w:pPr>
        <w:ind w:firstLine="420"/>
      </w:pPr>
      <w:r>
        <w:rPr>
          <w:rFonts w:ascii="宋体" w:hAnsi="宋体" w:eastAsia="宋体"/>
          <w:sz w:val="24"/>
        </w:rPr>
        <w:t>系统包含 6 个独立数据库，核心实体及关系如下：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数据库概览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数据库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0"/>
              </w:rPr>
              <w:t>所属服务</w:t>
            </w:r>
          </w:p>
        </w:tc>
        <w:tc>
          <w:tcPr>
            <w:tcW w:type="dxa" w:w="3685"/>
          </w:tcPr>
          <w:p>
            <w:pPr>
              <w:jc w:val="center"/>
            </w:pPr>
            <w:r>
              <w:rPr>
                <w:b/>
                <w:sz w:val="20"/>
              </w:rPr>
              <w:t>核心表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campus_user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user-service (:8082)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t_user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campus_news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campus-news-service (:8083)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t_news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campus_forum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forum-service (:8084)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t_post, t_comment, t_post_like, t_post_favorite, t_notification, t_user_mute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campus_lostfound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lost-found-service (:8085)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t_lost_found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campus_secondhand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second-hand-service (:8086)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t_second_hand, t_message, t_order, t_goods_favorite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campus_complaint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complaint-service (:8087)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t_complaint</w:t>
            </w:r>
          </w:p>
        </w:tc>
      </w:tr>
    </w:tbl>
    <w:p/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核心 ER 关系（论坛服务）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>┌──────────┐        ┌──────────┐        ┌──────────────┐</w:t>
        <w:br/>
        <w:t>│  t_user  │        │  t_post  │        │  t_comment   │</w:t>
        <w:br/>
        <w:t>│ (用户表) │        │ (帖子表) │        │  (评论表)    │</w:t>
        <w:br/>
        <w:t>├──────────┤        ├──────────┤        ├──────────────┤</w:t>
        <w:br/>
        <w:t>│ id (PK)  │◄───────│author_id │◄───────│ author_id    │</w:t>
        <w:br/>
        <w:t>│ username │        │ id (PK)  │────────│ post_id (FK) │</w:t>
        <w:br/>
        <w:t>│ nickname │        │ title    │        │ parent_id    │</w:t>
        <w:br/>
        <w:t>│ role     │        │ content  │        │ content      │</w:t>
        <w:br/>
        <w:t>│ ...      │        │ board    │        │ ...          │</w:t>
        <w:br/>
        <w:t>└──────────┘        └────┬─────┘        └──────────────┘</w:t>
        <w:br/>
        <w:t xml:space="preserve">                          │</w:t>
        <w:br/>
        <w:t xml:space="preserve">              ┌───────────┼───────────┐</w:t>
        <w:br/>
        <w:t xml:space="preserve">              │           │           │</w:t>
        <w:br/>
        <w:t xml:space="preserve">     ┌────────▼───┐ ┌────▼─────┐ ┌───▼──────────┐</w:t>
        <w:br/>
        <w:t xml:space="preserve">     │t_post_like │ │t_post_fav│ │t_notification│</w:t>
        <w:br/>
        <w:t xml:space="preserve">     │(点赞记录)  │ │(收藏记录)│ │ (通知表)     │</w:t>
        <w:br/>
        <w:t xml:space="preserve">     ├────────────┤ ├──────────┤ ├──────────────┤</w:t>
        <w:br/>
        <w:t xml:space="preserve">     │ post_id    │ │ post_id  │ │ user_id      │</w:t>
        <w:br/>
        <w:t xml:space="preserve">     │ user_id    │ │ user_id  │ │ type/title   │</w:t>
        <w:br/>
        <w:t xml:space="preserve">     └────────────┘ └──────────┘ │ related_id   │</w:t>
        <w:br/>
        <w:t xml:space="preserve">                                 └──────────────┘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核心 ER 关系（二手交易服务）</w:t>
      </w:r>
    </w:p>
    <w:p>
      <w:pPr>
        <w:spacing w:before="80" w:after="80"/>
        <w:ind w:firstLine="0"/>
      </w:pPr>
      <w:r>
        <w:rPr>
          <w:rFonts w:ascii="Courier New" w:hAnsi="Courier New"/>
          <w:sz w:val="18"/>
        </w:rPr>
        <w:br/>
        <w:t>┌──────────┐        ┌───────────────┐        ┌──────────┐</w:t>
        <w:br/>
        <w:t>│  t_user  │        │t_second_hand  │        │ t_order  │</w:t>
        <w:br/>
        <w:t>│ (用户表) │        │  (商品表)     │        │ (订单表) │</w:t>
        <w:br/>
        <w:t>├──────────┤        ├───────────────┤        ├──────────┤</w:t>
        <w:br/>
        <w:t>│ id (PK)  │◄───────│ seller_id     │◄───┐   │ id (PK)  │</w:t>
        <w:br/>
        <w:t>│ username │        │ id (PK)       │    │   │ buyer_id │</w:t>
        <w:br/>
        <w:t>│ nickname │        │ title         │    │   │ goods_id │</w:t>
        <w:br/>
        <w:t>│ role     │        │ price         │────┼───│ amount   │</w:t>
        <w:br/>
        <w:t>│ ...      │        │ category      │    │   │ status   │</w:t>
        <w:br/>
        <w:t>└──────────┘        │ status        │    │   └──────────┘</w:t>
        <w:br/>
        <w:t xml:space="preserve">                    └───────┬───────┘    │</w:t>
        <w:br/>
        <w:t xml:space="preserve">                            │            │</w:t>
        <w:br/>
        <w:t xml:space="preserve">                   ┌────────▼───┐        │</w:t>
        <w:br/>
        <w:t xml:space="preserve">                   │ t_message  │        │</w:t>
        <w:br/>
        <w:t xml:space="preserve">                   │ (私聊消息) │        │</w:t>
        <w:br/>
        <w:t xml:space="preserve">                   ├────────────┤        │</w:t>
        <w:br/>
        <w:t xml:space="preserve">                   │ goods_id   │────────┘</w:t>
        <w:br/>
        <w:t xml:space="preserve">                   │ sender_id  │</w:t>
        <w:br/>
        <w:t xml:space="preserve">                   │ receiver_id│</w:t>
        <w:br/>
        <w:t xml:space="preserve">                   │ content    │</w:t>
        <w:br/>
        <w:t xml:space="preserve">                   └────────────┘</w:t>
        <w:br/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4.3 物理设计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4.3.1 用户表（t_user）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字段名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20"/>
              </w:rPr>
              <w:t>允许空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BIGINT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AUTO_INC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主键ID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username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VARCHAR(32)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用户名（学号/工号），唯一索引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password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VARCHAR(128)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密码，BCrypt 加密存储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nickname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昵称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phone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VARCHAR(16)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手机号，唯一索引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邮箱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avatar_url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头像 URL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role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VARCHAR(16)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'student'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角色：student/teacher/admin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college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学院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major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专业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grade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VARCHAR(8)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年级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TINYINT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状态：0=禁用, 1=正常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create_time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NOW()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创建时间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update_time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NOW()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更新时间（自动更新）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deleted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TINYINT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逻辑删除：0=未删除, 1=已删除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sz w:val="24"/>
        </w:rPr>
        <w:t>索引：PRIMARY KEY (id), UNIQUE KEY uk_username (username), UNIQUE KEY uk_phone (phone), KEY idx_role (role), KEY idx_college (college), KEY idx_status (status)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4.3.2 帖子表（t_post）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字段名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20"/>
              </w:rPr>
              <w:t>允许空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BIGINT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AUTO_INC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主键ID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VARCHAR(128)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帖子标题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content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帖子正文（Markdown 格式）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board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VARCHAR(32)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'life'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板块：study/job/life/tech/other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author_id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BIGINT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发帖人ID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author_name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VARCHAR(32)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发帖人昵称（冗余）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view_count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浏览量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like_count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点赞数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comment_count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回复数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is_pinned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TINYINT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是否置顶：0=否, 1=是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TINYINT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状态：0=删除, 1=正常, 2=隐藏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create_time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NOW()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创建时间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update_time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NOW()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更新时间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sz w:val="24"/>
        </w:rPr>
        <w:t>索引：PRIMARY KEY (id), KEY idx_board (board), KEY idx_author_id (author_id), KEY idx_create_time (create_time), KEY idx_status_board (status, board), FULLTEXT KEY ft_title_content (title, content)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4.3.3 评论表（t_comment）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字段名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20"/>
              </w:rPr>
              <w:t>允许空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BIGINT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AUTO_INC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主键ID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post_id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BIGINT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帖子ID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parent_id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BIGINT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父评论ID（0=一级评论）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reply_to_id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BIGINT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回复的目标评论ID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reply_to_uid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BIGINT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回复的目标用户ID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content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回复内容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author_id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BIGINT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回复人ID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author_name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VARCHAR(32)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回复人昵称（冗余）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like_count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点赞数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TINYINT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状态：0=删除, 1=正常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create_time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NOW()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创建时间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sz w:val="24"/>
        </w:rPr>
        <w:t>索引：PRIMARY KEY (id), KEY idx_post_id (post_id), KEY idx_author_id (author_id), KEY idx_parent_id (parent_id), KEY idx_create_time (create_time)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4.3.4 二手商品表（t_second_hand）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字段名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20"/>
              </w:rPr>
              <w:t>允许空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BIGINT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AUTO_INC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主键ID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VARCHAR(128)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商品标题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商品描述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VARCHAR(32)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'other'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分类：textbook/digital/living/clothing/other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images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JSON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图片URL数组，JSON格式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price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DECIMAL(10,2)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售价（元）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original_price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DECIMAL(10,2)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原价（元）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goods_condition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VARCHAR(16)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'good'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成色：new/like_new/good/fair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VARCHAR(16)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'active'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状态：active/sold/removed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seller_id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BIGINT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卖家ID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seller_name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VARCHAR(32)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卖家昵称（冗余）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contact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VARCHAR(64)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''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联系方式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view_count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浏览量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fav_count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收藏量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create_time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NOW()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发布时间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update_time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NOW()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更新时间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deleted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TINYINT</w:t>
            </w:r>
          </w:p>
        </w:tc>
        <w:tc>
          <w:tcPr>
            <w:tcW w:type="dxa" w:w="680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逻辑删除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sz w:val="24"/>
        </w:rPr>
        <w:t>索引：PRIMARY KEY (id), KEY idx_category (category), KEY idx_status (status), KEY idx_price (price), KEY idx_seller_id (seller_id), KEY idx_create_time (create_time), KEY idx_status_cat (status, category)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4.3.5 其他核心表结构概要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表名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所属库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核心字段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t_news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campus_news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id, title, content, cover_url, source, publisher_id, view_count, status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资讯文章表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t_lost_found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campus_lostfound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id, type(lost/found), title, description, category, images(JSON), location, contact, user_id, status, is_resolved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失物招领启事表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t_order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campus_secondhand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id, buyer_id, goods_id, goods_title, amount, seller_name, status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二手交易订单表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t_message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campus_secondhand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id, goods_id, sender_id, sender_name, receiver_id, content, is_read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买家卖家私聊消息表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t_complaint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campus_complaint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id, type, title, description, images(JSON), location, status, user_id, handler_id, reply, rating, feedback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报修投诉工单表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t_notification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campus_forum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id, user_id, type, title, content, related_id, is_read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论坛站内通知表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t_user_mute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campus_forum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id, user_id(UNIQUE), muted_until, reason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用户禁言记录表</w:t>
            </w:r>
          </w:p>
        </w:tc>
      </w:tr>
    </w:tbl>
    <w:p/>
    <w:p>
      <w:r>
        <w:br w:type="page"/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32"/>
        </w:rPr>
        <w:t>附录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A. 微服务 API 路由汇总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服务</w:t>
            </w:r>
          </w:p>
        </w:tc>
        <w:tc>
          <w:tcPr>
            <w:tcW w:type="dxa" w:w="567"/>
          </w:tcPr>
          <w:p>
            <w:pPr>
              <w:jc w:val="center"/>
            </w:pPr>
            <w:r>
              <w:rPr>
                <w:b/>
                <w:sz w:val="20"/>
              </w:rPr>
              <w:t>端口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路由前缀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b/>
                <w:sz w:val="20"/>
              </w:rPr>
              <w:t>主要接口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campus-gateway</w:t>
            </w:r>
          </w:p>
        </w:tc>
        <w:tc>
          <w:tcPr>
            <w:tcW w:type="dxa" w:w="567"/>
          </w:tcPr>
          <w:p>
            <w:r>
              <w:rPr>
                <w:sz w:val="20"/>
              </w:rPr>
              <w:t>8080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/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统一路由入口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user-service</w:t>
            </w:r>
          </w:p>
        </w:tc>
        <w:tc>
          <w:tcPr>
            <w:tcW w:type="dxa" w:w="567"/>
          </w:tcPr>
          <w:p>
            <w:r>
              <w:rPr>
                <w:sz w:val="20"/>
              </w:rPr>
              <w:t>8082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/auth/**, /user/**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注册/登录/个人信息/管理员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campus-news-service</w:t>
            </w:r>
          </w:p>
        </w:tc>
        <w:tc>
          <w:tcPr>
            <w:tcW w:type="dxa" w:w="567"/>
          </w:tcPr>
          <w:p>
            <w:r>
              <w:rPr>
                <w:sz w:val="20"/>
              </w:rPr>
              <w:t>8083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/news/**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资讯 CRUD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forum-service</w:t>
            </w:r>
          </w:p>
        </w:tc>
        <w:tc>
          <w:tcPr>
            <w:tcW w:type="dxa" w:w="567"/>
          </w:tcPr>
          <w:p>
            <w:r>
              <w:rPr>
                <w:sz w:val="20"/>
              </w:rPr>
              <w:t>8084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/post/**, /comment/**, /notification/**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帖子/回复/通知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lost-found-service</w:t>
            </w:r>
          </w:p>
        </w:tc>
        <w:tc>
          <w:tcPr>
            <w:tcW w:type="dxa" w:w="567"/>
          </w:tcPr>
          <w:p>
            <w:r>
              <w:rPr>
                <w:sz w:val="20"/>
              </w:rPr>
              <w:t>8085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/lost-found/**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失物招领 CRUD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second-hand-service</w:t>
            </w:r>
          </w:p>
        </w:tc>
        <w:tc>
          <w:tcPr>
            <w:tcW w:type="dxa" w:w="567"/>
          </w:tcPr>
          <w:p>
            <w:r>
              <w:rPr>
                <w:sz w:val="20"/>
              </w:rPr>
              <w:t>8086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/second-hand/**, /uploads/**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商品/订单/消息/文件上传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complaint-service</w:t>
            </w:r>
          </w:p>
        </w:tc>
        <w:tc>
          <w:tcPr>
            <w:tcW w:type="dxa" w:w="567"/>
          </w:tcPr>
          <w:p>
            <w:r>
              <w:rPr>
                <w:sz w:val="20"/>
              </w:rPr>
              <w:t>8087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/complaint/**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工单 CRUD</w:t>
            </w:r>
          </w:p>
        </w:tc>
      </w:tr>
    </w:tbl>
    <w:p/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B. 前端页面路由汇总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页面名称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0"/>
              </w:rPr>
              <w:t>路由路径</w:t>
            </w:r>
          </w:p>
        </w:tc>
        <w:tc>
          <w:tcPr>
            <w:tcW w:type="dxa" w:w="3685"/>
          </w:tcPr>
          <w:p>
            <w:pPr>
              <w:jc w:val="center"/>
            </w:pPr>
            <w:r>
              <w:rPr>
                <w:b/>
                <w:sz w:val="20"/>
              </w:rPr>
              <w:t>所属模块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登录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/login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用户认证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注册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/register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用户认证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首页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/home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公共首页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资讯列表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/news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校园资讯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资讯详情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/news/:id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校园资讯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资讯发布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/news-create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校园资讯（教师/管理员）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资讯编辑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/news-edit/:id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校园资讯（教师/管理员）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论坛列表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/forum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论坛交流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帖子详情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/forum/:id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论坛交流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发帖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/forum-create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论坛交流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二手列表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/goods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二手交易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商品详情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/goods/:id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二手交易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商品发布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/goods-create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二手交易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商品编辑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/goods-edit/:id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二手交易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失物招领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/lostfound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失物招领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启事详情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/lostfound-detail/:id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失物招领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发布启事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/lostfound-create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失物招领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编辑启事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/lostfound-edit/:id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失物招领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报修投诉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/complaint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报修投诉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工单详情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/complaint-detail/:id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报修投诉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提交工单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/complaint-create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报修投诉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个人中心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/profile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个人中心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编辑资料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/profile-edit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个人中心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我的帖子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/my-posts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个人中心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我的启事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/my-lostfound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个人中心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我的商品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/my-goods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个人中心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我的收藏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/my-favorites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个人中心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收藏帖子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/my-fav-posts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个人中心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购买记录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/my-orders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个人中心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消息中心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/messages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消息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聊天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/chat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消息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通知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/notifications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消息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管理员工单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/admin/complaints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管理员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