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1434" w14:textId="6DAD5058" w:rsidR="001F11C8" w:rsidRDefault="001F11C8">
      <w:r>
        <w:t>V2 errors</w:t>
      </w:r>
    </w:p>
    <w:p w14:paraId="13E6D742" w14:textId="50289E5E" w:rsidR="001F11C8" w:rsidRDefault="001F11C8">
      <w:r>
        <w:t xml:space="preserve">What has been </w:t>
      </w:r>
      <w:r w:rsidR="00692476">
        <w:t>corrected</w:t>
      </w:r>
    </w:p>
    <w:p w14:paraId="23F2A4A8" w14:textId="15CB213C" w:rsidR="001F11C8" w:rsidRDefault="001F11C8" w:rsidP="001F11C8">
      <w:pPr>
        <w:pStyle w:val="ListParagraph"/>
        <w:numPr>
          <w:ilvl w:val="0"/>
          <w:numId w:val="2"/>
        </w:numPr>
      </w:pPr>
      <w:r>
        <w:t>The original observation is included</w:t>
      </w:r>
    </w:p>
    <w:p w14:paraId="5D0D059E" w14:textId="56EEAEE0" w:rsidR="001F11C8" w:rsidRDefault="001F11C8" w:rsidP="001F11C8">
      <w:pPr>
        <w:pStyle w:val="ListParagraph"/>
        <w:numPr>
          <w:ilvl w:val="0"/>
          <w:numId w:val="2"/>
        </w:numPr>
      </w:pPr>
      <w:r>
        <w:t>The study reference now includes the surname of the author</w:t>
      </w:r>
    </w:p>
    <w:p w14:paraId="7759FB81" w14:textId="47354C9F" w:rsidR="00692476" w:rsidRDefault="00692476" w:rsidP="001F11C8">
      <w:pPr>
        <w:pStyle w:val="ListParagraph"/>
        <w:numPr>
          <w:ilvl w:val="0"/>
          <w:numId w:val="2"/>
        </w:numPr>
      </w:pPr>
      <w:r>
        <w:t>The flag for absolute number (now no longer flagging when sample population is also present).</w:t>
      </w:r>
    </w:p>
    <w:p w14:paraId="2D08FA9B" w14:textId="4A9DF594" w:rsidR="001F11C8" w:rsidRDefault="001F11C8" w:rsidP="001F11C8">
      <w:pPr>
        <w:pStyle w:val="ListParagraph"/>
        <w:numPr>
          <w:ilvl w:val="0"/>
          <w:numId w:val="2"/>
        </w:numPr>
      </w:pPr>
      <w:r>
        <w:t>All detailed errors</w:t>
      </w:r>
    </w:p>
    <w:p w14:paraId="429CFEFA" w14:textId="73080899" w:rsidR="001F11C8" w:rsidRDefault="001F11C8">
      <w:r>
        <w:t>Ongoing errors</w:t>
      </w:r>
    </w:p>
    <w:p w14:paraId="3C1FD414" w14:textId="77777777" w:rsidR="00692476" w:rsidRDefault="001F11C8" w:rsidP="001F11C8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study_number</w:t>
      </w:r>
      <w:proofErr w:type="spellEnd"/>
      <w:r>
        <w:t xml:space="preserve"> column is not pulling</w:t>
      </w:r>
      <w:r w:rsidR="00692476">
        <w:t xml:space="preserve"> through</w:t>
      </w:r>
    </w:p>
    <w:p w14:paraId="73AE0268" w14:textId="77777777" w:rsidR="00692476" w:rsidRDefault="00692476" w:rsidP="001F11C8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study_reference</w:t>
      </w:r>
      <w:proofErr w:type="spellEnd"/>
      <w:r>
        <w:t xml:space="preserve"> column is only pulling through the author surname, not also the study year (as wanted)</w:t>
      </w:r>
    </w:p>
    <w:p w14:paraId="038E92E6" w14:textId="43D6A629" w:rsidR="001F11C8" w:rsidRDefault="00692476" w:rsidP="001F11C8">
      <w:pPr>
        <w:pStyle w:val="ListParagraph"/>
        <w:numPr>
          <w:ilvl w:val="0"/>
          <w:numId w:val="1"/>
        </w:numPr>
      </w:pPr>
      <w:r>
        <w:t>It is still only extracting 4 columns in the final workbook.</w:t>
      </w:r>
    </w:p>
    <w:p w14:paraId="1820F4EF" w14:textId="1CB147B7" w:rsidR="00692476" w:rsidRDefault="00692476" w:rsidP="001F11C8">
      <w:pPr>
        <w:pStyle w:val="ListParagraph"/>
        <w:numPr>
          <w:ilvl w:val="0"/>
          <w:numId w:val="1"/>
        </w:numPr>
      </w:pPr>
      <w:r>
        <w:t>The flags for subgroups, and number of subgroups, are incorrect.</w:t>
      </w:r>
    </w:p>
    <w:p w14:paraId="5286E1CF" w14:textId="33AF342E" w:rsidR="00692476" w:rsidRDefault="00692476" w:rsidP="001F11C8">
      <w:pPr>
        <w:pStyle w:val="ListParagraph"/>
        <w:numPr>
          <w:ilvl w:val="0"/>
          <w:numId w:val="1"/>
        </w:numPr>
      </w:pPr>
      <w:r>
        <w:t>The section that includes manual calculations and checks is not pulling through (and therefore may not be happening).</w:t>
      </w:r>
    </w:p>
    <w:sectPr w:rsidR="00692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C3ED2"/>
    <w:multiLevelType w:val="hybridMultilevel"/>
    <w:tmpl w:val="039E06AE"/>
    <w:lvl w:ilvl="0" w:tplc="3216D5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61513"/>
    <w:multiLevelType w:val="hybridMultilevel"/>
    <w:tmpl w:val="3AF07148"/>
    <w:lvl w:ilvl="0" w:tplc="D3D66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601199">
    <w:abstractNumId w:val="0"/>
  </w:num>
  <w:num w:numId="2" w16cid:durableId="1786971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C8"/>
    <w:rsid w:val="001F11C8"/>
    <w:rsid w:val="005B76B6"/>
    <w:rsid w:val="00681489"/>
    <w:rsid w:val="00692476"/>
    <w:rsid w:val="007877E2"/>
    <w:rsid w:val="00B0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E780"/>
  <w15:chartTrackingRefBased/>
  <w15:docId w15:val="{07BD822B-7190-46FF-BA58-6148762D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 NHS Foundation Trust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1</cp:revision>
  <dcterms:created xsi:type="dcterms:W3CDTF">2026-06-21T04:33:00Z</dcterms:created>
  <dcterms:modified xsi:type="dcterms:W3CDTF">2026-06-21T04:47:00Z</dcterms:modified>
</cp:coreProperties>
</file>