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E873" w14:textId="02B2AE1D" w:rsidR="00D70063" w:rsidRDefault="00D70063" w:rsidP="00D70063">
      <w:pPr>
        <w:pStyle w:val="Heading3"/>
        <w:rPr>
          <w:color w:val="FF0000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75752C8" wp14:editId="00F8E867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71700" cy="845820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46887" w14:textId="26B57D7A" w:rsidR="00D70063" w:rsidRDefault="00301EB1" w:rsidP="00301EB1">
                            <w:pPr>
                              <w:pStyle w:val="Title"/>
                              <w:rPr>
                                <w:color w:val="FF0000"/>
                                <w:sz w:val="24"/>
                              </w:rPr>
                            </w:pPr>
                            <w:r w:rsidRPr="00301EB1">
                              <w:rPr>
                                <w:color w:val="FF0000"/>
                                <w:sz w:val="24"/>
                              </w:rPr>
                              <w:t>PLM Windchill Developer</w:t>
                            </w:r>
                          </w:p>
                          <w:p w14:paraId="1B9B8458" w14:textId="77777777" w:rsidR="00301EB1" w:rsidRPr="00301EB1" w:rsidRDefault="00301EB1" w:rsidP="00301EB1">
                            <w:pPr>
                              <w:pStyle w:val="Title"/>
                              <w:rPr>
                                <w:color w:val="FF0000"/>
                                <w:sz w:val="24"/>
                              </w:rPr>
                            </w:pPr>
                          </w:p>
                          <w:sdt>
                            <w:sdtPr>
                              <w:rPr>
                                <w:color w:val="FF0000"/>
                                <w:sz w:val="24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9B2302189B4C463FAFEF1D06DE6EF4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3FFAB818" w14:textId="5BBE86E9" w:rsidR="00187B92" w:rsidRPr="007419B9" w:rsidRDefault="00DA1404" w:rsidP="00486E5D">
                                <w:pPr>
                                  <w:pStyle w:val="Title"/>
                                  <w:rPr>
                                    <w:color w:val="FF0000"/>
                                    <w:sz w:val="24"/>
                                  </w:rPr>
                                </w:pPr>
                                <w:r w:rsidRPr="007419B9">
                                  <w:rPr>
                                    <w:color w:val="FF0000"/>
                                    <w:sz w:val="24"/>
                                  </w:rPr>
                                  <w:t>M</w:t>
                                </w:r>
                                <w:r w:rsidR="007419B9" w:rsidRPr="007419B9">
                                  <w:rPr>
                                    <w:color w:val="FF0000"/>
                                    <w:sz w:val="24"/>
                                  </w:rPr>
                                  <w:t>udda</w:t>
                                </w:r>
                                <w:r w:rsidR="00301EB1">
                                  <w:rPr>
                                    <w:color w:val="FF0000"/>
                                    <w:sz w:val="24"/>
                                  </w:rPr>
                                  <w:t>nA</w:t>
                                </w:r>
                                <w:r w:rsidRPr="007419B9">
                                  <w:rPr>
                                    <w:color w:val="FF0000"/>
                                    <w:sz w:val="24"/>
                                  </w:rPr>
                                  <w:t xml:space="preserve"> S</w:t>
                                </w:r>
                                <w:r w:rsidR="007419B9" w:rsidRPr="007419B9">
                                  <w:rPr>
                                    <w:color w:val="FF0000"/>
                                    <w:sz w:val="24"/>
                                  </w:rPr>
                                  <w:t>ai</w:t>
                                </w:r>
                                <w:r w:rsidR="00301EB1">
                                  <w:rPr>
                                    <w:color w:val="FF0000"/>
                                    <w:sz w:val="2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10753B47" w14:textId="4FCBBD61" w:rsidR="00D70063" w:rsidRPr="00404384" w:rsidRDefault="00000000" w:rsidP="00D70063">
                            <w:pPr>
                              <w:pStyle w:val="Subtitle"/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</w:r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E359B6E1571439D9318B68377CC74C1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301EB1">
                                  <w:rPr>
                                    <w:color w:val="595959" w:themeColor="text1" w:themeTint="A6"/>
                                  </w:rPr>
                                  <w:t>PLM Consultant</w:t>
                                </w:r>
                              </w:sdtContent>
                            </w:sdt>
                          </w:p>
                          <w:p w14:paraId="7C6FBC00" w14:textId="5A03E1E7" w:rsidR="00D70063" w:rsidRDefault="00404384" w:rsidP="00D70063">
                            <w:pPr>
                              <w:pStyle w:val="Heading1"/>
                            </w:pPr>
                            <w:r>
                              <w:t>PROFESSIONAL SUMMARY</w:t>
                            </w:r>
                          </w:p>
                          <w:p w14:paraId="44EF8465" w14:textId="1C40B1F8" w:rsidR="0062178B" w:rsidRDefault="001F02D9" w:rsidP="002216A6">
                            <w:r>
                              <w:t>Windchill Developer</w:t>
                            </w:r>
                            <w:r w:rsidR="00B52C1B">
                              <w:t xml:space="preserve"> with over </w:t>
                            </w:r>
                            <w:r w:rsidR="00301EB1">
                              <w:t>5</w:t>
                            </w:r>
                            <w:r w:rsidR="00404384">
                              <w:t xml:space="preserve"> years of experience</w:t>
                            </w:r>
                            <w:r w:rsidR="006E5F6D">
                              <w:t xml:space="preserve"> </w:t>
                            </w:r>
                            <w:r w:rsidR="0028169A">
                              <w:t>i</w:t>
                            </w:r>
                            <w:r w:rsidR="006E5F6D">
                              <w:t>n PLM Windchill.</w:t>
                            </w:r>
                          </w:p>
                          <w:p w14:paraId="4D52631D" w14:textId="289C8B73" w:rsidR="000D42A8" w:rsidRDefault="000D42A8" w:rsidP="000D42A8">
                            <w:pPr>
                              <w:pStyle w:val="Heading1"/>
                            </w:pPr>
                            <w:r>
                              <w:t>CONTACT</w:t>
                            </w:r>
                          </w:p>
                          <w:p w14:paraId="189E858F" w14:textId="1D1EABB2" w:rsidR="000D42A8" w:rsidRDefault="000D42A8" w:rsidP="00D44B9C">
                            <w:r>
                              <w:t xml:space="preserve">Email: </w:t>
                            </w:r>
                            <w:hyperlink r:id="rId8" w:history="1">
                              <w:r w:rsidR="002216A6" w:rsidRPr="00F7286A">
                                <w:rPr>
                                  <w:rStyle w:val="Hyperlink"/>
                                </w:rPr>
                                <w:t>mksmbtechece440@gmail.com</w:t>
                              </w:r>
                            </w:hyperlink>
                          </w:p>
                          <w:p w14:paraId="5287F7EA" w14:textId="6DF95798" w:rsidR="005F2153" w:rsidRPr="00D70A72" w:rsidRDefault="000D42A8" w:rsidP="00D44B9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Mobile: +91 </w:t>
                            </w:r>
                            <w:r w:rsidRPr="000D42A8">
                              <w:rPr>
                                <w:b/>
                                <w:bCs/>
                              </w:rPr>
                              <w:t>9959313657</w:t>
                            </w:r>
                          </w:p>
                          <w:p w14:paraId="0E0E9749" w14:textId="77777777" w:rsidR="005F2153" w:rsidRPr="000E2CBF" w:rsidRDefault="005F2153" w:rsidP="00D44B9C"/>
                          <w:p w14:paraId="7EFD8E63" w14:textId="77777777" w:rsidR="00D44B9C" w:rsidRDefault="00D44B9C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75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71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" filled="f" stroked="f">
                <v:textbox inset="0,0,0,0">
                  <w:txbxContent>
                    <w:p w14:paraId="0E146887" w14:textId="26B57D7A" w:rsidR="00D70063" w:rsidRDefault="00301EB1" w:rsidP="00301EB1">
                      <w:pPr>
                        <w:pStyle w:val="Title"/>
                        <w:rPr>
                          <w:color w:val="FF0000"/>
                          <w:sz w:val="24"/>
                        </w:rPr>
                      </w:pPr>
                      <w:r w:rsidRPr="00301EB1">
                        <w:rPr>
                          <w:color w:val="FF0000"/>
                          <w:sz w:val="24"/>
                        </w:rPr>
                        <w:t>PLM Windchill Developer</w:t>
                      </w:r>
                    </w:p>
                    <w:p w14:paraId="1B9B8458" w14:textId="77777777" w:rsidR="00301EB1" w:rsidRPr="00301EB1" w:rsidRDefault="00301EB1" w:rsidP="00301EB1">
                      <w:pPr>
                        <w:pStyle w:val="Title"/>
                        <w:rPr>
                          <w:color w:val="FF0000"/>
                          <w:sz w:val="24"/>
                        </w:rPr>
                      </w:pPr>
                    </w:p>
                    <w:sdt>
                      <w:sdtPr>
                        <w:rPr>
                          <w:color w:val="FF0000"/>
                          <w:sz w:val="24"/>
                        </w:rPr>
                        <w:alias w:val="Your Name"/>
                        <w:tag w:val="Your Name"/>
                        <w:id w:val="-1489158292"/>
                        <w:placeholder>
                          <w:docPart w:val="9B2302189B4C463FAFEF1D06DE6EF44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3FFAB818" w14:textId="5BBE86E9" w:rsidR="00187B92" w:rsidRPr="007419B9" w:rsidRDefault="00DA1404" w:rsidP="00486E5D">
                          <w:pPr>
                            <w:pStyle w:val="Title"/>
                            <w:rPr>
                              <w:color w:val="FF0000"/>
                              <w:sz w:val="24"/>
                            </w:rPr>
                          </w:pPr>
                          <w:r w:rsidRPr="007419B9">
                            <w:rPr>
                              <w:color w:val="FF0000"/>
                              <w:sz w:val="24"/>
                            </w:rPr>
                            <w:t>M</w:t>
                          </w:r>
                          <w:r w:rsidR="007419B9" w:rsidRPr="007419B9">
                            <w:rPr>
                              <w:color w:val="FF0000"/>
                              <w:sz w:val="24"/>
                            </w:rPr>
                            <w:t>udda</w:t>
                          </w:r>
                          <w:r w:rsidR="00301EB1">
                            <w:rPr>
                              <w:color w:val="FF0000"/>
                              <w:sz w:val="24"/>
                            </w:rPr>
                            <w:t>nA</w:t>
                          </w:r>
                          <w:r w:rsidRPr="007419B9">
                            <w:rPr>
                              <w:color w:val="FF0000"/>
                              <w:sz w:val="24"/>
                            </w:rPr>
                            <w:t xml:space="preserve"> S</w:t>
                          </w:r>
                          <w:r w:rsidR="007419B9" w:rsidRPr="007419B9">
                            <w:rPr>
                              <w:color w:val="FF0000"/>
                              <w:sz w:val="24"/>
                            </w:rPr>
                            <w:t>ai</w:t>
                          </w:r>
                          <w:r w:rsidR="00301EB1">
                            <w:rPr>
                              <w:color w:val="FF0000"/>
                              <w:sz w:val="24"/>
                            </w:rPr>
                            <w:t xml:space="preserve"> </w:t>
                          </w:r>
                        </w:p>
                      </w:sdtContent>
                    </w:sdt>
                    <w:p w14:paraId="10753B47" w14:textId="4FCBBD61" w:rsidR="00D70063" w:rsidRPr="00404384" w:rsidRDefault="00000000" w:rsidP="00D70063">
                      <w:pPr>
                        <w:pStyle w:val="Subtitle"/>
                        <w:rPr>
                          <w:color w:val="595959" w:themeColor="text1" w:themeTint="A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</w:rPr>
                          <w:alias w:val="Position Title"/>
                          <w:tag w:val=""/>
                          <w:id w:val="-214128171"/>
                          <w:placeholder>
                            <w:docPart w:val="FE359B6E1571439D9318B68377CC74C1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301EB1">
                            <w:rPr>
                              <w:color w:val="595959" w:themeColor="text1" w:themeTint="A6"/>
                            </w:rPr>
                            <w:t>PLM Consultant</w:t>
                          </w:r>
                        </w:sdtContent>
                      </w:sdt>
                    </w:p>
                    <w:p w14:paraId="7C6FBC00" w14:textId="5A03E1E7" w:rsidR="00D70063" w:rsidRDefault="00404384" w:rsidP="00D70063">
                      <w:pPr>
                        <w:pStyle w:val="Heading1"/>
                      </w:pPr>
                      <w:r>
                        <w:t>PROFESSIONAL SUMMARY</w:t>
                      </w:r>
                    </w:p>
                    <w:p w14:paraId="44EF8465" w14:textId="1C40B1F8" w:rsidR="0062178B" w:rsidRDefault="001F02D9" w:rsidP="002216A6">
                      <w:r>
                        <w:t>Windchill Developer</w:t>
                      </w:r>
                      <w:r w:rsidR="00B52C1B">
                        <w:t xml:space="preserve"> with over </w:t>
                      </w:r>
                      <w:r w:rsidR="00301EB1">
                        <w:t>5</w:t>
                      </w:r>
                      <w:r w:rsidR="00404384">
                        <w:t xml:space="preserve"> years of experience</w:t>
                      </w:r>
                      <w:r w:rsidR="006E5F6D">
                        <w:t xml:space="preserve"> </w:t>
                      </w:r>
                      <w:r w:rsidR="0028169A">
                        <w:t>i</w:t>
                      </w:r>
                      <w:r w:rsidR="006E5F6D">
                        <w:t>n PLM Windchill.</w:t>
                      </w:r>
                    </w:p>
                    <w:p w14:paraId="4D52631D" w14:textId="289C8B73" w:rsidR="000D42A8" w:rsidRDefault="000D42A8" w:rsidP="000D42A8">
                      <w:pPr>
                        <w:pStyle w:val="Heading1"/>
                      </w:pPr>
                      <w:r>
                        <w:t>CONTACT</w:t>
                      </w:r>
                    </w:p>
                    <w:p w14:paraId="189E858F" w14:textId="1D1EABB2" w:rsidR="000D42A8" w:rsidRDefault="000D42A8" w:rsidP="00D44B9C">
                      <w:r>
                        <w:t xml:space="preserve">Email: </w:t>
                      </w:r>
                      <w:hyperlink r:id="rId9" w:history="1">
                        <w:r w:rsidR="002216A6" w:rsidRPr="00F7286A">
                          <w:rPr>
                            <w:rStyle w:val="Hyperlink"/>
                          </w:rPr>
                          <w:t>mksmbtechece440@gmail.com</w:t>
                        </w:r>
                      </w:hyperlink>
                    </w:p>
                    <w:p w14:paraId="5287F7EA" w14:textId="6DF95798" w:rsidR="005F2153" w:rsidRPr="00D70A72" w:rsidRDefault="000D42A8" w:rsidP="00D44B9C">
                      <w:pPr>
                        <w:rPr>
                          <w:b/>
                          <w:bCs/>
                        </w:rPr>
                      </w:pPr>
                      <w:r>
                        <w:t xml:space="preserve">Mobile: +91 </w:t>
                      </w:r>
                      <w:r w:rsidRPr="000D42A8">
                        <w:rPr>
                          <w:b/>
                          <w:bCs/>
                        </w:rPr>
                        <w:t>9959313657</w:t>
                      </w:r>
                    </w:p>
                    <w:p w14:paraId="0E0E9749" w14:textId="77777777" w:rsidR="005F2153" w:rsidRPr="000E2CBF" w:rsidRDefault="005F2153" w:rsidP="00D44B9C"/>
                    <w:p w14:paraId="7EFD8E63" w14:textId="77777777" w:rsidR="00D44B9C" w:rsidRDefault="00D44B9C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691A54">
        <w:rPr>
          <w:color w:val="FF0000"/>
        </w:rPr>
        <w:t>SCHOLASTIC</w:t>
      </w:r>
    </w:p>
    <w:p w14:paraId="1BCE52F2" w14:textId="4160CABC" w:rsidR="00691A54" w:rsidRDefault="00691A54" w:rsidP="00691A54">
      <w:pPr>
        <w:rPr>
          <w:b/>
          <w:bCs/>
        </w:rPr>
      </w:pPr>
      <w:r>
        <w:t xml:space="preserve">2019 – B. Tech in Electronics and Communication Engineering </w:t>
      </w:r>
      <w:r w:rsidR="002264D5">
        <w:t xml:space="preserve">from Sri Vasavi Engineering College, Pedatadepalli, </w:t>
      </w:r>
      <w:r w:rsidR="00A177C2">
        <w:t>Tadepalligudem (</w:t>
      </w:r>
      <w:r w:rsidR="002264D5">
        <w:t xml:space="preserve">JNTUK) </w:t>
      </w:r>
      <w:r>
        <w:t xml:space="preserve">with </w:t>
      </w:r>
      <w:r w:rsidR="00186296">
        <w:rPr>
          <w:b/>
          <w:bCs/>
        </w:rPr>
        <w:t>6</w:t>
      </w:r>
      <w:r w:rsidRPr="00691A54">
        <w:rPr>
          <w:b/>
          <w:bCs/>
        </w:rPr>
        <w:t>0.5%</w:t>
      </w:r>
    </w:p>
    <w:p w14:paraId="5E20443A" w14:textId="65C40B2F" w:rsidR="00691A54" w:rsidRDefault="00691A54" w:rsidP="00691A54">
      <w:pPr>
        <w:rPr>
          <w:b/>
          <w:bCs/>
        </w:rPr>
      </w:pPr>
      <w:r w:rsidRPr="00691A54">
        <w:t>201</w:t>
      </w:r>
      <w:r w:rsidR="0072788A">
        <w:t>6</w:t>
      </w:r>
      <w:r>
        <w:t xml:space="preserve"> – </w:t>
      </w:r>
      <w:r w:rsidR="0072788A">
        <w:t>Diploma in ECE</w:t>
      </w:r>
      <w:r>
        <w:t xml:space="preserve"> from S</w:t>
      </w:r>
      <w:r w:rsidR="0072788A">
        <w:t>ri Vasavi Eng</w:t>
      </w:r>
      <w:r>
        <w:t xml:space="preserve"> College with </w:t>
      </w:r>
      <w:r w:rsidR="0072788A">
        <w:rPr>
          <w:b/>
          <w:bCs/>
        </w:rPr>
        <w:t>79</w:t>
      </w:r>
      <w:r w:rsidRPr="00691A54">
        <w:rPr>
          <w:b/>
          <w:bCs/>
        </w:rPr>
        <w:t>%</w:t>
      </w:r>
    </w:p>
    <w:p w14:paraId="3AB13C9C" w14:textId="25EBFCDD" w:rsidR="00691A54" w:rsidRDefault="00691A54" w:rsidP="00691A54">
      <w:pPr>
        <w:rPr>
          <w:b/>
          <w:bCs/>
        </w:rPr>
      </w:pPr>
      <w:r w:rsidRPr="00691A54">
        <w:t>2013</w:t>
      </w:r>
      <w:r>
        <w:t xml:space="preserve"> – 10</w:t>
      </w:r>
      <w:r w:rsidRPr="00691A54">
        <w:rPr>
          <w:vertAlign w:val="superscript"/>
        </w:rPr>
        <w:t>th</w:t>
      </w:r>
      <w:r>
        <w:t xml:space="preserve"> from </w:t>
      </w:r>
      <w:r w:rsidR="00136099">
        <w:t>ZPPH</w:t>
      </w:r>
      <w:r>
        <w:t xml:space="preserve"> School with </w:t>
      </w:r>
      <w:r w:rsidRPr="00691A54">
        <w:rPr>
          <w:b/>
          <w:bCs/>
        </w:rPr>
        <w:t>9</w:t>
      </w:r>
      <w:r w:rsidR="00136099">
        <w:rPr>
          <w:b/>
          <w:bCs/>
        </w:rPr>
        <w:t>5</w:t>
      </w:r>
      <w:r w:rsidRPr="00691A54">
        <w:rPr>
          <w:b/>
          <w:bCs/>
        </w:rPr>
        <w:t>%</w:t>
      </w:r>
    </w:p>
    <w:p w14:paraId="0EB252D5" w14:textId="77777777" w:rsidR="00E3767C" w:rsidRPr="00691A54" w:rsidRDefault="00E3767C" w:rsidP="00691A54"/>
    <w:p w14:paraId="063588D5" w14:textId="30789BD9" w:rsidR="00D70063" w:rsidRPr="008967AC" w:rsidRDefault="008967AC" w:rsidP="00D70063">
      <w:pPr>
        <w:pStyle w:val="Heading3"/>
        <w:rPr>
          <w:color w:val="FF0000"/>
        </w:rPr>
      </w:pPr>
      <w:r w:rsidRPr="008967AC">
        <w:rPr>
          <w:color w:val="FF0000"/>
        </w:rPr>
        <w:t>TECHNICAL SKILLS</w:t>
      </w:r>
    </w:p>
    <w:p w14:paraId="4ECEF6D2" w14:textId="285B2803" w:rsidR="00D70063" w:rsidRDefault="008967AC" w:rsidP="008967AC">
      <w:pPr>
        <w:pStyle w:val="ListParagraph"/>
        <w:numPr>
          <w:ilvl w:val="0"/>
          <w:numId w:val="1"/>
        </w:numPr>
      </w:pPr>
      <w:r>
        <w:t>JAVA</w:t>
      </w:r>
    </w:p>
    <w:p w14:paraId="4C1AB6CF" w14:textId="64090993" w:rsidR="008967AC" w:rsidRDefault="008967AC" w:rsidP="008967AC">
      <w:pPr>
        <w:pStyle w:val="ListParagraph"/>
        <w:numPr>
          <w:ilvl w:val="0"/>
          <w:numId w:val="1"/>
        </w:numPr>
      </w:pPr>
      <w:r>
        <w:t>Basic HTML</w:t>
      </w:r>
    </w:p>
    <w:p w14:paraId="10363AEA" w14:textId="1B420CDE" w:rsidR="004C51C1" w:rsidRDefault="004C51C1" w:rsidP="008967AC">
      <w:pPr>
        <w:pStyle w:val="ListParagraph"/>
        <w:numPr>
          <w:ilvl w:val="0"/>
          <w:numId w:val="1"/>
        </w:numPr>
      </w:pPr>
      <w:r>
        <w:t>Servlets</w:t>
      </w:r>
    </w:p>
    <w:p w14:paraId="0B7ED1C4" w14:textId="310A9B9E" w:rsidR="004C51C1" w:rsidRDefault="004C51C1" w:rsidP="008967AC">
      <w:pPr>
        <w:pStyle w:val="ListParagraph"/>
        <w:numPr>
          <w:ilvl w:val="0"/>
          <w:numId w:val="1"/>
        </w:numPr>
      </w:pPr>
      <w:r>
        <w:t>JSP</w:t>
      </w:r>
    </w:p>
    <w:p w14:paraId="7F00C78C" w14:textId="56337856" w:rsidR="007E7DC8" w:rsidRDefault="007E7DC8" w:rsidP="008967AC">
      <w:pPr>
        <w:pStyle w:val="ListParagraph"/>
        <w:numPr>
          <w:ilvl w:val="0"/>
          <w:numId w:val="1"/>
        </w:numPr>
      </w:pPr>
      <w:r>
        <w:t>Basic JS</w:t>
      </w:r>
    </w:p>
    <w:p w14:paraId="0F9C718F" w14:textId="47E99E45" w:rsidR="007E7DC8" w:rsidRDefault="007E7DC8" w:rsidP="008967AC">
      <w:pPr>
        <w:pStyle w:val="ListParagraph"/>
        <w:numPr>
          <w:ilvl w:val="0"/>
          <w:numId w:val="1"/>
        </w:numPr>
      </w:pPr>
      <w:r>
        <w:t>Basic JS AJAX</w:t>
      </w:r>
    </w:p>
    <w:p w14:paraId="68699481" w14:textId="6B205275" w:rsidR="007E7DC8" w:rsidRDefault="007E7DC8" w:rsidP="008967AC">
      <w:pPr>
        <w:pStyle w:val="ListParagraph"/>
        <w:numPr>
          <w:ilvl w:val="0"/>
          <w:numId w:val="1"/>
        </w:numPr>
      </w:pPr>
      <w:r>
        <w:t>Basic JS JSON</w:t>
      </w:r>
    </w:p>
    <w:p w14:paraId="49C139F2" w14:textId="2E440238" w:rsidR="008967AC" w:rsidRDefault="008967AC" w:rsidP="008967AC">
      <w:pPr>
        <w:pStyle w:val="ListParagraph"/>
        <w:numPr>
          <w:ilvl w:val="0"/>
          <w:numId w:val="1"/>
        </w:numPr>
      </w:pPr>
      <w:r>
        <w:t>Oracle Database</w:t>
      </w:r>
    </w:p>
    <w:p w14:paraId="0215F963" w14:textId="1D0FFCBD" w:rsidR="008967AC" w:rsidRDefault="008967AC" w:rsidP="008967AC">
      <w:pPr>
        <w:pStyle w:val="ListParagraph"/>
        <w:numPr>
          <w:ilvl w:val="0"/>
          <w:numId w:val="1"/>
        </w:numPr>
      </w:pPr>
      <w:r>
        <w:t>SQL Database</w:t>
      </w:r>
      <w:r w:rsidR="0089526A">
        <w:t xml:space="preserve"> (On-premises and Azure)</w:t>
      </w:r>
    </w:p>
    <w:p w14:paraId="7938A618" w14:textId="23DC2685" w:rsidR="004046A1" w:rsidRDefault="00635117" w:rsidP="004046A1">
      <w:pPr>
        <w:pStyle w:val="ListParagraph"/>
        <w:numPr>
          <w:ilvl w:val="0"/>
          <w:numId w:val="1"/>
        </w:numPr>
      </w:pPr>
      <w:r>
        <w:t>MS Office</w:t>
      </w:r>
    </w:p>
    <w:p w14:paraId="4FBE7EB4" w14:textId="35D941CF" w:rsidR="00E3767C" w:rsidRDefault="00E3767C" w:rsidP="00E3767C"/>
    <w:p w14:paraId="6ABE69C1" w14:textId="77777777" w:rsidR="00E3767C" w:rsidRDefault="00E3767C" w:rsidP="00E3767C"/>
    <w:p w14:paraId="74DFACE7" w14:textId="66E52CDF" w:rsidR="00D70063" w:rsidRPr="004046A1" w:rsidRDefault="004046A1" w:rsidP="00D70063">
      <w:pPr>
        <w:pStyle w:val="Heading3"/>
        <w:rPr>
          <w:color w:val="FF0000"/>
        </w:rPr>
      </w:pPr>
      <w:r w:rsidRPr="004046A1">
        <w:rPr>
          <w:color w:val="FF0000"/>
        </w:rPr>
        <w:t>PROFFESSIONAL sKILLS</w:t>
      </w:r>
    </w:p>
    <w:p w14:paraId="13705FC1" w14:textId="7C944FE8" w:rsidR="0089549F" w:rsidRDefault="00262515" w:rsidP="004046A1">
      <w:pPr>
        <w:pStyle w:val="ListParagraph"/>
        <w:numPr>
          <w:ilvl w:val="0"/>
          <w:numId w:val="4"/>
        </w:numPr>
      </w:pPr>
      <w:r>
        <w:t>Experience</w:t>
      </w:r>
      <w:r w:rsidR="0089549F">
        <w:t xml:space="preserve"> on Windchill 10.0, Windchill 11.0, Windchill 11.1, Windchill 11.2 and Windchill 12.0</w:t>
      </w:r>
    </w:p>
    <w:p w14:paraId="4E0229FA" w14:textId="77777777" w:rsidR="00DC22F7" w:rsidRDefault="00DC22F7" w:rsidP="004046A1">
      <w:pPr>
        <w:pStyle w:val="ListParagraph"/>
        <w:numPr>
          <w:ilvl w:val="0"/>
          <w:numId w:val="4"/>
        </w:numPr>
      </w:pPr>
      <w:r>
        <w:t>Windchill Configurations</w:t>
      </w:r>
    </w:p>
    <w:p w14:paraId="60CA7DB3" w14:textId="233DC3F6" w:rsidR="00497C28" w:rsidRDefault="00150BE8" w:rsidP="004046A1">
      <w:pPr>
        <w:pStyle w:val="ListParagraph"/>
        <w:numPr>
          <w:ilvl w:val="0"/>
          <w:numId w:val="4"/>
        </w:numPr>
      </w:pPr>
      <w:r>
        <w:t xml:space="preserve">Windchill </w:t>
      </w:r>
      <w:r w:rsidR="00DC22F7">
        <w:t>Customization</w:t>
      </w:r>
      <w:r>
        <w:t>s</w:t>
      </w:r>
    </w:p>
    <w:p w14:paraId="3FBFB9BE" w14:textId="16A7F428" w:rsidR="00DC22F7" w:rsidRDefault="00DC22F7" w:rsidP="004046A1">
      <w:pPr>
        <w:pStyle w:val="ListParagraph"/>
        <w:numPr>
          <w:ilvl w:val="0"/>
          <w:numId w:val="4"/>
        </w:numPr>
      </w:pPr>
      <w:r>
        <w:t>Project Requirement Estimation Analysis</w:t>
      </w:r>
    </w:p>
    <w:p w14:paraId="5F6C07BB" w14:textId="1F2CC438" w:rsidR="004046A1" w:rsidRDefault="004046A1" w:rsidP="004046A1">
      <w:pPr>
        <w:pStyle w:val="ListParagraph"/>
        <w:numPr>
          <w:ilvl w:val="0"/>
          <w:numId w:val="4"/>
        </w:numPr>
      </w:pPr>
      <w:r>
        <w:t>Client Relationship Management</w:t>
      </w:r>
    </w:p>
    <w:p w14:paraId="43F91939" w14:textId="5C808F28" w:rsidR="00D70063" w:rsidRDefault="004046A1" w:rsidP="004046A1">
      <w:pPr>
        <w:pStyle w:val="ListParagraph"/>
        <w:numPr>
          <w:ilvl w:val="0"/>
          <w:numId w:val="4"/>
        </w:numPr>
      </w:pPr>
      <w:r>
        <w:t>Excellent Communication Skills</w:t>
      </w:r>
    </w:p>
    <w:p w14:paraId="3C93AEBA" w14:textId="0591CE5C" w:rsidR="00DB0BE8" w:rsidRDefault="00DB0BE8" w:rsidP="004046A1">
      <w:pPr>
        <w:pStyle w:val="ListParagraph"/>
        <w:numPr>
          <w:ilvl w:val="0"/>
          <w:numId w:val="4"/>
        </w:numPr>
      </w:pPr>
      <w:r>
        <w:t>Solid background in managing different phases of Project</w:t>
      </w:r>
    </w:p>
    <w:p w14:paraId="08B29DAB" w14:textId="0B75CA59" w:rsidR="00581FC8" w:rsidRDefault="00DB0BE8" w:rsidP="00C50FAF">
      <w:pPr>
        <w:pStyle w:val="ListParagraph"/>
        <w:numPr>
          <w:ilvl w:val="0"/>
          <w:numId w:val="4"/>
        </w:numPr>
      </w:pPr>
      <w:r>
        <w:t>Solid background in support services</w:t>
      </w:r>
    </w:p>
    <w:p w14:paraId="40E0721A" w14:textId="7429AE0A" w:rsidR="0089549F" w:rsidRDefault="0089549F" w:rsidP="00150BE8">
      <w:pPr>
        <w:pStyle w:val="ListParagraph"/>
        <w:numPr>
          <w:ilvl w:val="0"/>
          <w:numId w:val="4"/>
        </w:numPr>
      </w:pPr>
      <w:r>
        <w:t>Positive attitude towards work</w:t>
      </w:r>
    </w:p>
    <w:p w14:paraId="43530C4B" w14:textId="7B9CEDAB" w:rsidR="00892BF9" w:rsidRDefault="00892BF9" w:rsidP="00892BF9"/>
    <w:p w14:paraId="3ADD7E53" w14:textId="77777777" w:rsidR="00DE7A8F" w:rsidRDefault="00DE7A8F" w:rsidP="00892BF9"/>
    <w:p w14:paraId="70F2153F" w14:textId="77777777" w:rsidR="002629DE" w:rsidRDefault="002629DE" w:rsidP="002D3424"/>
    <w:p w14:paraId="3E25B04C" w14:textId="2E1F668A" w:rsidR="00CE31A8" w:rsidRDefault="00CE31A8" w:rsidP="00CE31A8">
      <w:pPr>
        <w:pStyle w:val="Title"/>
      </w:pPr>
      <w:r w:rsidRPr="00CE31A8">
        <w:t>Explored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88"/>
      </w:tblGrid>
      <w:tr w:rsidR="003269F1" w14:paraId="4F35F1A2" w14:textId="77777777" w:rsidTr="004F74C7">
        <w:tc>
          <w:tcPr>
            <w:tcW w:w="1795" w:type="dxa"/>
            <w:vMerge w:val="restart"/>
          </w:tcPr>
          <w:p w14:paraId="57BEE442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5147A7C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44FC0AB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43388F0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8192818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823F072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35CC031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6E9F02E9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653F8D0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5211D3B4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0F386E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698AC53F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0BBDFBB9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26EA906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3A57033A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37239CD1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6C43C21C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7E7A913F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3F231F70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77E69EFC" w14:textId="4179E7C6" w:rsidR="003269F1" w:rsidRDefault="003269F1" w:rsidP="000004AB">
            <w:pPr>
              <w:tabs>
                <w:tab w:val="left" w:pos="1005"/>
                <w:tab w:val="center" w:pos="1462"/>
              </w:tabs>
            </w:pPr>
            <w:r>
              <w:t>PLM Windchill</w:t>
            </w:r>
          </w:p>
        </w:tc>
        <w:tc>
          <w:tcPr>
            <w:tcW w:w="4488" w:type="dxa"/>
          </w:tcPr>
          <w:p w14:paraId="656E300B" w14:textId="420E4145" w:rsidR="003269F1" w:rsidRPr="00CE31A8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Custom Action Creations</w:t>
            </w:r>
          </w:p>
        </w:tc>
      </w:tr>
      <w:tr w:rsidR="003269F1" w14:paraId="36120F7E" w14:textId="77777777" w:rsidTr="004F74C7">
        <w:tc>
          <w:tcPr>
            <w:tcW w:w="1795" w:type="dxa"/>
            <w:vMerge/>
          </w:tcPr>
          <w:p w14:paraId="061603FB" w14:textId="5A49AEAC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15A35574" w14:textId="371A35D9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Action Validators</w:t>
            </w:r>
          </w:p>
        </w:tc>
      </w:tr>
      <w:tr w:rsidR="003269F1" w14:paraId="55E79C13" w14:textId="77777777" w:rsidTr="004F74C7">
        <w:tc>
          <w:tcPr>
            <w:tcW w:w="1795" w:type="dxa"/>
            <w:vMerge/>
          </w:tcPr>
          <w:p w14:paraId="1B411DAE" w14:textId="67E69278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2C1C54A2" w14:textId="19FD5DB6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Custom Listeners development</w:t>
            </w:r>
          </w:p>
        </w:tc>
      </w:tr>
      <w:tr w:rsidR="003269F1" w14:paraId="75AE6B93" w14:textId="77777777" w:rsidTr="004F74C7">
        <w:tc>
          <w:tcPr>
            <w:tcW w:w="1795" w:type="dxa"/>
            <w:vMerge/>
          </w:tcPr>
          <w:p w14:paraId="2F1E322E" w14:textId="41517202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3EF8AE44" w14:textId="2800D39A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CE31A8">
              <w:rPr>
                <w:bCs/>
              </w:rPr>
              <w:t>Knowledge on Change Management workflow updates</w:t>
            </w:r>
            <w:r>
              <w:rPr>
                <w:bCs/>
              </w:rPr>
              <w:t>.</w:t>
            </w:r>
          </w:p>
          <w:p w14:paraId="42C29589" w14:textId="0D1C29C2" w:rsidR="003269F1" w:rsidRDefault="003269F1" w:rsidP="00E3767C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Problem Report</w:t>
            </w:r>
          </w:p>
          <w:p w14:paraId="0C7AACC1" w14:textId="0F033B4C" w:rsidR="003269F1" w:rsidRDefault="003269F1" w:rsidP="00E3767C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Change Request</w:t>
            </w:r>
          </w:p>
          <w:p w14:paraId="0A068DA8" w14:textId="1A151E09" w:rsidR="003269F1" w:rsidRPr="00CE31A8" w:rsidRDefault="003269F1" w:rsidP="00E3767C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Change Notice</w:t>
            </w:r>
          </w:p>
          <w:p w14:paraId="3477DEE3" w14:textId="77777777" w:rsidR="003269F1" w:rsidRDefault="003269F1" w:rsidP="00CE31A8"/>
        </w:tc>
      </w:tr>
      <w:tr w:rsidR="003269F1" w14:paraId="30DE3B09" w14:textId="77777777" w:rsidTr="004F74C7">
        <w:tc>
          <w:tcPr>
            <w:tcW w:w="1795" w:type="dxa"/>
            <w:vMerge/>
          </w:tcPr>
          <w:p w14:paraId="722147D1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01CD024F" w14:textId="550E6669" w:rsidR="003269F1" w:rsidRPr="00CE31A8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Lifecycles</w:t>
            </w:r>
          </w:p>
        </w:tc>
      </w:tr>
      <w:tr w:rsidR="003269F1" w14:paraId="6531424C" w14:textId="77777777" w:rsidTr="004F74C7">
        <w:tc>
          <w:tcPr>
            <w:tcW w:w="1795" w:type="dxa"/>
            <w:vMerge/>
          </w:tcPr>
          <w:p w14:paraId="02D05D4A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0E9780B4" w14:textId="0BDD225D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F74C7">
              <w:rPr>
                <w:bCs/>
              </w:rPr>
              <w:t>Knowledge on creating new life cycle states.</w:t>
            </w:r>
          </w:p>
        </w:tc>
      </w:tr>
      <w:tr w:rsidR="003269F1" w14:paraId="0CD816C6" w14:textId="77777777" w:rsidTr="004F74C7">
        <w:tc>
          <w:tcPr>
            <w:tcW w:w="1795" w:type="dxa"/>
            <w:vMerge/>
          </w:tcPr>
          <w:p w14:paraId="56FE0881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6A990EC2" w14:textId="452ED6A9" w:rsidR="003269F1" w:rsidRPr="004F74C7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F74C7">
              <w:rPr>
                <w:bCs/>
              </w:rPr>
              <w:t>Knowledge on creating new roles in Windchill</w:t>
            </w:r>
            <w:r>
              <w:t>.</w:t>
            </w:r>
          </w:p>
        </w:tc>
      </w:tr>
      <w:tr w:rsidR="003269F1" w14:paraId="1678190C" w14:textId="77777777" w:rsidTr="004F74C7">
        <w:tc>
          <w:tcPr>
            <w:tcW w:w="1795" w:type="dxa"/>
            <w:vMerge/>
          </w:tcPr>
          <w:p w14:paraId="0C28792F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07BDC696" w14:textId="188F3853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OIR’s</w:t>
            </w:r>
          </w:p>
        </w:tc>
      </w:tr>
      <w:tr w:rsidR="003269F1" w14:paraId="0D880568" w14:textId="77777777" w:rsidTr="004F74C7">
        <w:tc>
          <w:tcPr>
            <w:tcW w:w="1795" w:type="dxa"/>
            <w:vMerge/>
          </w:tcPr>
          <w:p w14:paraId="46B3F693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01073BA6" w14:textId="41FF3711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Type and Attribute Management</w:t>
            </w:r>
          </w:p>
        </w:tc>
      </w:tr>
      <w:tr w:rsidR="003269F1" w14:paraId="4381C4A6" w14:textId="77777777" w:rsidTr="004F74C7">
        <w:tc>
          <w:tcPr>
            <w:tcW w:w="1795" w:type="dxa"/>
            <w:vMerge/>
          </w:tcPr>
          <w:p w14:paraId="70C743D4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27820EE2" w14:textId="4696632D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Info*Engines Administration</w:t>
            </w:r>
          </w:p>
        </w:tc>
      </w:tr>
      <w:tr w:rsidR="003269F1" w14:paraId="4AEBB181" w14:textId="77777777" w:rsidTr="004F74C7">
        <w:tc>
          <w:tcPr>
            <w:tcW w:w="1795" w:type="dxa"/>
            <w:vMerge/>
          </w:tcPr>
          <w:p w14:paraId="652A23BF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1CAA437C" w14:textId="65BBC7F2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Windchill Upgrades</w:t>
            </w:r>
          </w:p>
        </w:tc>
      </w:tr>
      <w:tr w:rsidR="003269F1" w14:paraId="217CCD78" w14:textId="77777777" w:rsidTr="004F74C7">
        <w:tc>
          <w:tcPr>
            <w:tcW w:w="1795" w:type="dxa"/>
            <w:vMerge/>
          </w:tcPr>
          <w:p w14:paraId="5E2D8021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12996322" w14:textId="4324458A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Windchill CPS Installation</w:t>
            </w:r>
          </w:p>
        </w:tc>
      </w:tr>
      <w:tr w:rsidR="003269F1" w14:paraId="524712B9" w14:textId="77777777" w:rsidTr="004F74C7">
        <w:tc>
          <w:tcPr>
            <w:tcW w:w="1795" w:type="dxa"/>
            <w:vMerge/>
          </w:tcPr>
          <w:p w14:paraId="58F238CA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5F7979EB" w14:textId="637CA294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Windchill Rehost</w:t>
            </w:r>
          </w:p>
        </w:tc>
      </w:tr>
      <w:tr w:rsidR="003269F1" w14:paraId="6DDD5E35" w14:textId="77777777" w:rsidTr="004F74C7">
        <w:tc>
          <w:tcPr>
            <w:tcW w:w="1795" w:type="dxa"/>
            <w:vMerge/>
          </w:tcPr>
          <w:p w14:paraId="3F61E0B0" w14:textId="77777777" w:rsidR="003269F1" w:rsidRDefault="003269F1" w:rsidP="00CE31A8"/>
        </w:tc>
        <w:tc>
          <w:tcPr>
            <w:tcW w:w="4488" w:type="dxa"/>
          </w:tcPr>
          <w:p w14:paraId="2BE03E3B" w14:textId="77777777" w:rsidR="003269F1" w:rsidRPr="000004AB" w:rsidRDefault="003269F1" w:rsidP="000004AB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0004AB">
              <w:rPr>
                <w:bCs/>
              </w:rPr>
              <w:t>Windchill DB User creation in Azure SQL</w:t>
            </w:r>
          </w:p>
          <w:p w14:paraId="28F58433" w14:textId="77777777" w:rsidR="003269F1" w:rsidRDefault="003269F1" w:rsidP="00CE31A8"/>
        </w:tc>
      </w:tr>
      <w:tr w:rsidR="003269F1" w14:paraId="312680C4" w14:textId="77777777" w:rsidTr="004F74C7">
        <w:tc>
          <w:tcPr>
            <w:tcW w:w="1795" w:type="dxa"/>
            <w:vMerge/>
          </w:tcPr>
          <w:p w14:paraId="6074149B" w14:textId="77777777" w:rsidR="003269F1" w:rsidRDefault="003269F1" w:rsidP="00CE31A8"/>
        </w:tc>
        <w:tc>
          <w:tcPr>
            <w:tcW w:w="4488" w:type="dxa"/>
          </w:tcPr>
          <w:p w14:paraId="682D229D" w14:textId="77777777" w:rsidR="003269F1" w:rsidRPr="000004AB" w:rsidRDefault="003269F1" w:rsidP="000004AB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0004AB">
              <w:rPr>
                <w:bCs/>
              </w:rPr>
              <w:t>Azure SQL DB Import</w:t>
            </w:r>
          </w:p>
          <w:p w14:paraId="60477A2A" w14:textId="77777777" w:rsidR="003269F1" w:rsidRDefault="003269F1" w:rsidP="00CE31A8"/>
        </w:tc>
      </w:tr>
      <w:tr w:rsidR="003269F1" w14:paraId="5808813F" w14:textId="77777777" w:rsidTr="004F74C7">
        <w:tc>
          <w:tcPr>
            <w:tcW w:w="1795" w:type="dxa"/>
            <w:vMerge/>
          </w:tcPr>
          <w:p w14:paraId="2D269B13" w14:textId="77777777" w:rsidR="003269F1" w:rsidRDefault="003269F1" w:rsidP="00CE31A8"/>
        </w:tc>
        <w:tc>
          <w:tcPr>
            <w:tcW w:w="4488" w:type="dxa"/>
          </w:tcPr>
          <w:p w14:paraId="3D17E066" w14:textId="6865264D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Created custom reports to generate disposition values of Affected Objects on Change Notice.</w:t>
            </w:r>
          </w:p>
        </w:tc>
      </w:tr>
      <w:tr w:rsidR="003269F1" w14:paraId="0ACACD9E" w14:textId="77777777" w:rsidTr="004F74C7">
        <w:tc>
          <w:tcPr>
            <w:tcW w:w="1795" w:type="dxa"/>
            <w:vMerge/>
          </w:tcPr>
          <w:p w14:paraId="59531FB5" w14:textId="77777777" w:rsidR="003269F1" w:rsidRDefault="003269F1" w:rsidP="00CE31A8"/>
        </w:tc>
        <w:tc>
          <w:tcPr>
            <w:tcW w:w="4488" w:type="dxa"/>
          </w:tcPr>
          <w:p w14:paraId="64F44A14" w14:textId="28660C19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QML report to generate Pre-Review and Under Review tasks</w:t>
            </w:r>
          </w:p>
        </w:tc>
      </w:tr>
      <w:tr w:rsidR="003269F1" w14:paraId="4222EA94" w14:textId="77777777" w:rsidTr="004F74C7">
        <w:tc>
          <w:tcPr>
            <w:tcW w:w="1795" w:type="dxa"/>
            <w:vMerge/>
          </w:tcPr>
          <w:p w14:paraId="19333CE1" w14:textId="77777777" w:rsidR="003269F1" w:rsidRDefault="003269F1" w:rsidP="00CE31A8"/>
        </w:tc>
        <w:tc>
          <w:tcPr>
            <w:tcW w:w="4488" w:type="dxa"/>
          </w:tcPr>
          <w:p w14:paraId="5DB349CB" w14:textId="06294031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ACL Changes to allow rename of EPMDocuments, WTDocuments and WTParts</w:t>
            </w:r>
          </w:p>
        </w:tc>
      </w:tr>
      <w:tr w:rsidR="003269F1" w14:paraId="24F6A588" w14:textId="77777777" w:rsidTr="004F74C7">
        <w:tc>
          <w:tcPr>
            <w:tcW w:w="1795" w:type="dxa"/>
            <w:vMerge/>
          </w:tcPr>
          <w:p w14:paraId="1193E890" w14:textId="77777777" w:rsidR="003269F1" w:rsidRDefault="003269F1" w:rsidP="00CE31A8"/>
        </w:tc>
        <w:tc>
          <w:tcPr>
            <w:tcW w:w="4488" w:type="dxa"/>
          </w:tcPr>
          <w:p w14:paraId="724D9268" w14:textId="0526CD8C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Windchill Banners</w:t>
            </w:r>
          </w:p>
        </w:tc>
      </w:tr>
      <w:tr w:rsidR="003269F1" w14:paraId="391E9EA5" w14:textId="77777777" w:rsidTr="004F74C7">
        <w:tc>
          <w:tcPr>
            <w:tcW w:w="1795" w:type="dxa"/>
            <w:vMerge/>
          </w:tcPr>
          <w:p w14:paraId="7091EAD0" w14:textId="77777777" w:rsidR="003269F1" w:rsidRDefault="003269F1" w:rsidP="00CE31A8"/>
        </w:tc>
        <w:tc>
          <w:tcPr>
            <w:tcW w:w="4488" w:type="dxa"/>
          </w:tcPr>
          <w:p w14:paraId="28EA21C7" w14:textId="28410E05" w:rsidR="003269F1" w:rsidRPr="004F74C7" w:rsidRDefault="003269F1" w:rsidP="000004AB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4F74C7">
              <w:rPr>
                <w:bCs/>
              </w:rPr>
              <w:t>Oracle DB user creation and DB exports, imports</w:t>
            </w:r>
          </w:p>
        </w:tc>
      </w:tr>
      <w:tr w:rsidR="003269F1" w14:paraId="6D6AE037" w14:textId="77777777" w:rsidTr="004F74C7">
        <w:tc>
          <w:tcPr>
            <w:tcW w:w="1795" w:type="dxa"/>
            <w:vMerge/>
          </w:tcPr>
          <w:p w14:paraId="5F2EB8E2" w14:textId="77777777" w:rsidR="003269F1" w:rsidRDefault="003269F1" w:rsidP="00CE31A8"/>
        </w:tc>
        <w:tc>
          <w:tcPr>
            <w:tcW w:w="4488" w:type="dxa"/>
          </w:tcPr>
          <w:p w14:paraId="1E779A65" w14:textId="1B226CDB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Updated the series file to include additional revisions</w:t>
            </w:r>
          </w:p>
        </w:tc>
      </w:tr>
      <w:tr w:rsidR="003269F1" w14:paraId="42B09F76" w14:textId="77777777" w:rsidTr="004F74C7">
        <w:tc>
          <w:tcPr>
            <w:tcW w:w="1795" w:type="dxa"/>
            <w:vMerge/>
          </w:tcPr>
          <w:p w14:paraId="5F29F513" w14:textId="77777777" w:rsidR="003269F1" w:rsidRDefault="003269F1" w:rsidP="00CE31A8"/>
        </w:tc>
        <w:tc>
          <w:tcPr>
            <w:tcW w:w="4488" w:type="dxa"/>
          </w:tcPr>
          <w:p w14:paraId="67ABBE4E" w14:textId="5567877B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Custom Build Deployments and Validations</w:t>
            </w:r>
          </w:p>
        </w:tc>
      </w:tr>
      <w:tr w:rsidR="003269F1" w14:paraId="0D0AF496" w14:textId="77777777" w:rsidTr="004F74C7">
        <w:tc>
          <w:tcPr>
            <w:tcW w:w="1795" w:type="dxa"/>
            <w:vMerge/>
          </w:tcPr>
          <w:p w14:paraId="50D0679E" w14:textId="77777777" w:rsidR="003269F1" w:rsidRDefault="003269F1" w:rsidP="00CE31A8"/>
        </w:tc>
        <w:tc>
          <w:tcPr>
            <w:tcW w:w="4488" w:type="dxa"/>
          </w:tcPr>
          <w:p w14:paraId="6623F8C1" w14:textId="25B4F664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Windchill Organization name update</w:t>
            </w:r>
          </w:p>
        </w:tc>
      </w:tr>
      <w:tr w:rsidR="003269F1" w14:paraId="326598C5" w14:textId="77777777" w:rsidTr="004F74C7">
        <w:tc>
          <w:tcPr>
            <w:tcW w:w="1795" w:type="dxa"/>
            <w:vMerge/>
          </w:tcPr>
          <w:p w14:paraId="67721858" w14:textId="77777777" w:rsidR="003269F1" w:rsidRDefault="003269F1" w:rsidP="00CE31A8"/>
        </w:tc>
        <w:tc>
          <w:tcPr>
            <w:tcW w:w="4488" w:type="dxa"/>
          </w:tcPr>
          <w:p w14:paraId="1F1CE40D" w14:textId="39156096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Workflow display name changes</w:t>
            </w:r>
          </w:p>
        </w:tc>
      </w:tr>
      <w:tr w:rsidR="003269F1" w14:paraId="07C92D67" w14:textId="77777777" w:rsidTr="004F74C7">
        <w:tc>
          <w:tcPr>
            <w:tcW w:w="1795" w:type="dxa"/>
            <w:vMerge/>
          </w:tcPr>
          <w:p w14:paraId="3828A1C8" w14:textId="77777777" w:rsidR="003269F1" w:rsidRDefault="003269F1" w:rsidP="00CE31A8"/>
        </w:tc>
        <w:tc>
          <w:tcPr>
            <w:tcW w:w="4488" w:type="dxa"/>
          </w:tcPr>
          <w:p w14:paraId="09D33C9E" w14:textId="3FAA9116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Windchill Loaders</w:t>
            </w:r>
          </w:p>
        </w:tc>
      </w:tr>
      <w:tr w:rsidR="003269F1" w14:paraId="4797EB47" w14:textId="77777777" w:rsidTr="004F74C7">
        <w:tc>
          <w:tcPr>
            <w:tcW w:w="1795" w:type="dxa"/>
            <w:vMerge/>
          </w:tcPr>
          <w:p w14:paraId="051A6BFA" w14:textId="77777777" w:rsidR="003269F1" w:rsidRDefault="003269F1" w:rsidP="00CE31A8"/>
        </w:tc>
        <w:tc>
          <w:tcPr>
            <w:tcW w:w="4488" w:type="dxa"/>
          </w:tcPr>
          <w:p w14:paraId="61AD11FC" w14:textId="31C6B1B4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Setup re-imaged Production Windchill to QA Windchill on another system</w:t>
            </w:r>
          </w:p>
        </w:tc>
      </w:tr>
      <w:tr w:rsidR="003269F1" w14:paraId="5B41E947" w14:textId="77777777" w:rsidTr="004F74C7">
        <w:tc>
          <w:tcPr>
            <w:tcW w:w="1795" w:type="dxa"/>
            <w:vMerge/>
          </w:tcPr>
          <w:p w14:paraId="0DFF9DFE" w14:textId="77777777" w:rsidR="003269F1" w:rsidRDefault="003269F1" w:rsidP="00CE31A8"/>
        </w:tc>
        <w:tc>
          <w:tcPr>
            <w:tcW w:w="4488" w:type="dxa"/>
          </w:tcPr>
          <w:p w14:paraId="225CC017" w14:textId="3095D558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Creo/SolidWorks Check-In Checkout issues</w:t>
            </w:r>
          </w:p>
        </w:tc>
      </w:tr>
      <w:tr w:rsidR="003269F1" w14:paraId="0C830569" w14:textId="77777777" w:rsidTr="004F74C7">
        <w:tc>
          <w:tcPr>
            <w:tcW w:w="1795" w:type="dxa"/>
            <w:vMerge/>
          </w:tcPr>
          <w:p w14:paraId="519CA6CE" w14:textId="77777777" w:rsidR="003269F1" w:rsidRDefault="003269F1" w:rsidP="00CE31A8"/>
        </w:tc>
        <w:tc>
          <w:tcPr>
            <w:tcW w:w="4488" w:type="dxa"/>
          </w:tcPr>
          <w:p w14:paraId="01B80ACD" w14:textId="1593050C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Index search installation and configuration.</w:t>
            </w:r>
          </w:p>
        </w:tc>
      </w:tr>
      <w:tr w:rsidR="003269F1" w14:paraId="10DFAB34" w14:textId="77777777" w:rsidTr="004F74C7">
        <w:tc>
          <w:tcPr>
            <w:tcW w:w="1795" w:type="dxa"/>
            <w:vMerge/>
          </w:tcPr>
          <w:p w14:paraId="2705F528" w14:textId="77777777" w:rsidR="003269F1" w:rsidRDefault="003269F1" w:rsidP="00CE31A8"/>
        </w:tc>
        <w:tc>
          <w:tcPr>
            <w:tcW w:w="4488" w:type="dxa"/>
          </w:tcPr>
          <w:p w14:paraId="2A9AD4BA" w14:textId="7F29BF54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SSL </w:t>
            </w:r>
            <w:r w:rsidR="00B24324">
              <w:rPr>
                <w:bCs/>
              </w:rPr>
              <w:t xml:space="preserve">&amp; Reverse proxy </w:t>
            </w:r>
            <w:r>
              <w:rPr>
                <w:bCs/>
              </w:rPr>
              <w:t>Configurations</w:t>
            </w:r>
          </w:p>
        </w:tc>
      </w:tr>
      <w:tr w:rsidR="003269F1" w14:paraId="5EA0D587" w14:textId="77777777" w:rsidTr="004F74C7">
        <w:tc>
          <w:tcPr>
            <w:tcW w:w="1795" w:type="dxa"/>
            <w:vMerge/>
          </w:tcPr>
          <w:p w14:paraId="6FB7B63D" w14:textId="77777777" w:rsidR="003269F1" w:rsidRDefault="003269F1" w:rsidP="00CE31A8"/>
        </w:tc>
        <w:tc>
          <w:tcPr>
            <w:tcW w:w="4488" w:type="dxa"/>
          </w:tcPr>
          <w:p w14:paraId="75D745E2" w14:textId="0FCAA4BE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Import root and intermediate certificates to Java keystore</w:t>
            </w:r>
          </w:p>
        </w:tc>
      </w:tr>
    </w:tbl>
    <w:p w14:paraId="6C6D7769" w14:textId="1B7038EB" w:rsidR="00CE31A8" w:rsidRDefault="00CE31A8" w:rsidP="00CE31A8"/>
    <w:p w14:paraId="7B0200F0" w14:textId="77777777" w:rsidR="006E1F68" w:rsidRPr="00CE31A8" w:rsidRDefault="006E1F68" w:rsidP="00CE31A8"/>
    <w:p w14:paraId="0F532200" w14:textId="4EAB47D1" w:rsidR="00B64399" w:rsidRDefault="00B64399" w:rsidP="00B64399">
      <w:pPr>
        <w:pStyle w:val="Title"/>
      </w:pPr>
      <w:r>
        <w:t>Extra curriculum:</w:t>
      </w:r>
    </w:p>
    <w:p w14:paraId="1BEF0155" w14:textId="1E5BAFF6" w:rsidR="00B64399" w:rsidRDefault="00B64399" w:rsidP="00B64399">
      <w:pPr>
        <w:pStyle w:val="ListParagraph"/>
        <w:numPr>
          <w:ilvl w:val="0"/>
          <w:numId w:val="13"/>
        </w:numPr>
      </w:pPr>
      <w:r>
        <w:t>Actively participated in college Tech Fest competition held at Engineering Colleges.</w:t>
      </w:r>
    </w:p>
    <w:p w14:paraId="3E7A32FB" w14:textId="53EEE194" w:rsidR="00B64399" w:rsidRDefault="00B64399" w:rsidP="00B64399">
      <w:pPr>
        <w:pStyle w:val="ListParagraph"/>
        <w:numPr>
          <w:ilvl w:val="0"/>
          <w:numId w:val="13"/>
        </w:numPr>
      </w:pPr>
      <w:r>
        <w:t>Involved in various cultural activities held at school and college level.</w:t>
      </w:r>
    </w:p>
    <w:p w14:paraId="0E50D70A" w14:textId="0EBCFE2E" w:rsidR="00B64399" w:rsidRDefault="00B0745A" w:rsidP="00B64399">
      <w:pPr>
        <w:pStyle w:val="ListParagraph"/>
        <w:numPr>
          <w:ilvl w:val="0"/>
          <w:numId w:val="13"/>
        </w:numPr>
      </w:pPr>
      <w:r>
        <w:t>Involved in cricket tournaments held at school and college level.</w:t>
      </w:r>
    </w:p>
    <w:p w14:paraId="036FD666" w14:textId="2B999EB8" w:rsidR="00B0745A" w:rsidRDefault="00B0745A" w:rsidP="00B0745A">
      <w:pPr>
        <w:pStyle w:val="Title"/>
      </w:pPr>
      <w:r>
        <w:t>personal snippets:</w:t>
      </w:r>
    </w:p>
    <w:p w14:paraId="49BB0DD9" w14:textId="2C2CA93B" w:rsidR="00B0745A" w:rsidRDefault="00B0745A" w:rsidP="00B0745A">
      <w:r>
        <w:t>Date of Birth:</w:t>
      </w:r>
      <w:r>
        <w:tab/>
      </w:r>
      <w:r>
        <w:tab/>
      </w:r>
      <w:r w:rsidR="006D459A">
        <w:t>15</w:t>
      </w:r>
      <w:r w:rsidRPr="00B0745A">
        <w:rPr>
          <w:vertAlign w:val="superscript"/>
        </w:rPr>
        <w:t>th</w:t>
      </w:r>
      <w:r>
        <w:t xml:space="preserve"> Aug 199</w:t>
      </w:r>
      <w:r w:rsidR="006D459A">
        <w:t>8</w:t>
      </w:r>
    </w:p>
    <w:p w14:paraId="7290FF66" w14:textId="1440D158" w:rsidR="00B0745A" w:rsidRPr="00B64399" w:rsidRDefault="00B0745A" w:rsidP="00B0745A">
      <w:r>
        <w:t>Languages known:</w:t>
      </w:r>
      <w:r>
        <w:tab/>
        <w:t>English and Telugu</w:t>
      </w:r>
    </w:p>
    <w:sectPr w:rsidR="00B0745A" w:rsidRPr="00B64399" w:rsidSect="00FD7C04">
      <w:headerReference w:type="default" r:id="rId10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59A1" w14:textId="77777777" w:rsidR="00860EEA" w:rsidRDefault="00860EEA" w:rsidP="00187B92">
      <w:pPr>
        <w:spacing w:after="0" w:line="240" w:lineRule="auto"/>
      </w:pPr>
      <w:r>
        <w:separator/>
      </w:r>
    </w:p>
  </w:endnote>
  <w:endnote w:type="continuationSeparator" w:id="0">
    <w:p w14:paraId="1F3A6ADB" w14:textId="77777777" w:rsidR="00860EEA" w:rsidRDefault="00860EEA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1AB5" w14:textId="77777777" w:rsidR="00860EEA" w:rsidRDefault="00860EEA" w:rsidP="00187B92">
      <w:pPr>
        <w:spacing w:after="0" w:line="240" w:lineRule="auto"/>
      </w:pPr>
      <w:r>
        <w:separator/>
      </w:r>
    </w:p>
  </w:footnote>
  <w:footnote w:type="continuationSeparator" w:id="0">
    <w:p w14:paraId="3E6FF54E" w14:textId="77777777" w:rsidR="00860EEA" w:rsidRDefault="00860EEA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FB1C6C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4D5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11F91AC0" wp14:editId="1C83F9D7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148425D8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03412CB952E04EC9A9AAE5B27553826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4FDFD73C" w14:textId="3EDA47ED" w:rsidR="002C0739" w:rsidRPr="00187B92" w:rsidRDefault="00301EB1" w:rsidP="00187B92">
                                        <w:pPr>
                                          <w:pStyle w:val="Title"/>
                                        </w:pPr>
                                        <w:r>
                                          <w:t xml:space="preserve">MuddanA Sai </w:t>
                                        </w:r>
                                      </w:p>
                                    </w:sdtContent>
                                  </w:sdt>
                                  <w:p w14:paraId="595106F1" w14:textId="1B48F504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FD54C740D72446BF90AA059F06E4CD88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301EB1">
                                          <w:t>PLM Consultant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2CAC7E3A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1F91AC0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148425D8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03412CB952E04EC9A9AAE5B27553826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4FDFD73C" w14:textId="3EDA47ED" w:rsidR="002C0739" w:rsidRPr="00187B92" w:rsidRDefault="00301EB1" w:rsidP="00187B92">
                                  <w:pPr>
                                    <w:pStyle w:val="Title"/>
                                  </w:pPr>
                                  <w:r>
                                    <w:t xml:space="preserve">MuddanA Sai </w:t>
                                  </w:r>
                                </w:p>
                              </w:sdtContent>
                            </w:sdt>
                            <w:p w14:paraId="595106F1" w14:textId="1B48F504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FD54C740D72446BF90AA059F06E4CD88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301EB1">
                                    <w:t>PLM Consultant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2CAC7E3A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B6C"/>
    <w:multiLevelType w:val="hybridMultilevel"/>
    <w:tmpl w:val="223E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4167"/>
    <w:multiLevelType w:val="hybridMultilevel"/>
    <w:tmpl w:val="86D2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3F87"/>
    <w:multiLevelType w:val="hybridMultilevel"/>
    <w:tmpl w:val="B4F472A4"/>
    <w:lvl w:ilvl="0" w:tplc="AD24DA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9782A"/>
    <w:multiLevelType w:val="hybridMultilevel"/>
    <w:tmpl w:val="7F40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27D9"/>
    <w:multiLevelType w:val="hybridMultilevel"/>
    <w:tmpl w:val="25D6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14A6"/>
    <w:multiLevelType w:val="hybridMultilevel"/>
    <w:tmpl w:val="FBBE2F5A"/>
    <w:lvl w:ilvl="0" w:tplc="2340BC2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30FF7"/>
    <w:multiLevelType w:val="hybridMultilevel"/>
    <w:tmpl w:val="387C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619C"/>
    <w:multiLevelType w:val="hybridMultilevel"/>
    <w:tmpl w:val="D7D0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CC30E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8458C"/>
    <w:multiLevelType w:val="hybridMultilevel"/>
    <w:tmpl w:val="80FA5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1586A"/>
    <w:multiLevelType w:val="hybridMultilevel"/>
    <w:tmpl w:val="9F9CB60C"/>
    <w:lvl w:ilvl="0" w:tplc="7DF24F4C">
      <w:start w:val="1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A7EFA"/>
    <w:multiLevelType w:val="hybridMultilevel"/>
    <w:tmpl w:val="4516D0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E227D"/>
    <w:multiLevelType w:val="hybridMultilevel"/>
    <w:tmpl w:val="B57CE5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7C45DB"/>
    <w:multiLevelType w:val="hybridMultilevel"/>
    <w:tmpl w:val="543E25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83EEC"/>
    <w:multiLevelType w:val="hybridMultilevel"/>
    <w:tmpl w:val="48CAB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92B21"/>
    <w:multiLevelType w:val="hybridMultilevel"/>
    <w:tmpl w:val="AEFA1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F758E"/>
    <w:multiLevelType w:val="hybridMultilevel"/>
    <w:tmpl w:val="4A9E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B4EA5"/>
    <w:multiLevelType w:val="hybridMultilevel"/>
    <w:tmpl w:val="A934C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2BB"/>
    <w:multiLevelType w:val="hybridMultilevel"/>
    <w:tmpl w:val="DA3A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815CB"/>
    <w:multiLevelType w:val="hybridMultilevel"/>
    <w:tmpl w:val="6BE21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D1A01"/>
    <w:multiLevelType w:val="hybridMultilevel"/>
    <w:tmpl w:val="799E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34071"/>
    <w:multiLevelType w:val="hybridMultilevel"/>
    <w:tmpl w:val="E33C2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4A01"/>
    <w:multiLevelType w:val="hybridMultilevel"/>
    <w:tmpl w:val="734CBA24"/>
    <w:lvl w:ilvl="0" w:tplc="14DE037E">
      <w:start w:val="9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02631"/>
    <w:multiLevelType w:val="hybridMultilevel"/>
    <w:tmpl w:val="9FF63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14E22"/>
    <w:multiLevelType w:val="hybridMultilevel"/>
    <w:tmpl w:val="54D28A00"/>
    <w:lvl w:ilvl="0" w:tplc="14DE037E">
      <w:start w:val="9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96301"/>
    <w:multiLevelType w:val="hybridMultilevel"/>
    <w:tmpl w:val="BAA0F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278DD"/>
    <w:multiLevelType w:val="hybridMultilevel"/>
    <w:tmpl w:val="17A0C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724243">
    <w:abstractNumId w:val="0"/>
  </w:num>
  <w:num w:numId="2" w16cid:durableId="2031181378">
    <w:abstractNumId w:val="11"/>
  </w:num>
  <w:num w:numId="3" w16cid:durableId="141579854">
    <w:abstractNumId w:val="13"/>
  </w:num>
  <w:num w:numId="4" w16cid:durableId="1899323357">
    <w:abstractNumId w:val="9"/>
  </w:num>
  <w:num w:numId="5" w16cid:durableId="1646549453">
    <w:abstractNumId w:val="26"/>
  </w:num>
  <w:num w:numId="6" w16cid:durableId="816650073">
    <w:abstractNumId w:val="14"/>
  </w:num>
  <w:num w:numId="7" w16cid:durableId="773015924">
    <w:abstractNumId w:val="21"/>
  </w:num>
  <w:num w:numId="8" w16cid:durableId="606740433">
    <w:abstractNumId w:val="23"/>
  </w:num>
  <w:num w:numId="9" w16cid:durableId="1700814937">
    <w:abstractNumId w:val="19"/>
  </w:num>
  <w:num w:numId="10" w16cid:durableId="81532285">
    <w:abstractNumId w:val="15"/>
  </w:num>
  <w:num w:numId="11" w16cid:durableId="1456290055">
    <w:abstractNumId w:val="12"/>
  </w:num>
  <w:num w:numId="12" w16cid:durableId="14044107">
    <w:abstractNumId w:val="18"/>
  </w:num>
  <w:num w:numId="13" w16cid:durableId="1865634004">
    <w:abstractNumId w:val="8"/>
  </w:num>
  <w:num w:numId="14" w16cid:durableId="1256863410">
    <w:abstractNumId w:val="3"/>
  </w:num>
  <w:num w:numId="15" w16cid:durableId="1878083432">
    <w:abstractNumId w:val="5"/>
  </w:num>
  <w:num w:numId="16" w16cid:durableId="1259674047">
    <w:abstractNumId w:val="17"/>
  </w:num>
  <w:num w:numId="17" w16cid:durableId="308020014">
    <w:abstractNumId w:val="10"/>
  </w:num>
  <w:num w:numId="18" w16cid:durableId="1225877219">
    <w:abstractNumId w:val="20"/>
  </w:num>
  <w:num w:numId="19" w16cid:durableId="389235561">
    <w:abstractNumId w:val="6"/>
  </w:num>
  <w:num w:numId="20" w16cid:durableId="2115443926">
    <w:abstractNumId w:val="1"/>
  </w:num>
  <w:num w:numId="21" w16cid:durableId="260068747">
    <w:abstractNumId w:val="7"/>
  </w:num>
  <w:num w:numId="22" w16cid:durableId="1850289026">
    <w:abstractNumId w:val="16"/>
  </w:num>
  <w:num w:numId="23" w16cid:durableId="369961610">
    <w:abstractNumId w:val="4"/>
  </w:num>
  <w:num w:numId="24" w16cid:durableId="601887324">
    <w:abstractNumId w:val="22"/>
  </w:num>
  <w:num w:numId="25" w16cid:durableId="1020624463">
    <w:abstractNumId w:val="24"/>
  </w:num>
  <w:num w:numId="26" w16cid:durableId="105078419">
    <w:abstractNumId w:val="25"/>
  </w:num>
  <w:num w:numId="27" w16cid:durableId="1355419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EF"/>
    <w:rsid w:val="000004AB"/>
    <w:rsid w:val="00026737"/>
    <w:rsid w:val="0005665C"/>
    <w:rsid w:val="00057C9E"/>
    <w:rsid w:val="000B4176"/>
    <w:rsid w:val="000B458C"/>
    <w:rsid w:val="000C7C7E"/>
    <w:rsid w:val="000D42A8"/>
    <w:rsid w:val="000E2CBF"/>
    <w:rsid w:val="001111EF"/>
    <w:rsid w:val="00136099"/>
    <w:rsid w:val="00150BE8"/>
    <w:rsid w:val="00157B6F"/>
    <w:rsid w:val="00181DFB"/>
    <w:rsid w:val="00186296"/>
    <w:rsid w:val="00187B92"/>
    <w:rsid w:val="001D72FB"/>
    <w:rsid w:val="001F02D9"/>
    <w:rsid w:val="002216A6"/>
    <w:rsid w:val="002264D5"/>
    <w:rsid w:val="00262515"/>
    <w:rsid w:val="002629DE"/>
    <w:rsid w:val="0026565D"/>
    <w:rsid w:val="0028050C"/>
    <w:rsid w:val="0028169A"/>
    <w:rsid w:val="00293B83"/>
    <w:rsid w:val="002A24E1"/>
    <w:rsid w:val="002A2F8D"/>
    <w:rsid w:val="002C0739"/>
    <w:rsid w:val="002D3424"/>
    <w:rsid w:val="002D5C46"/>
    <w:rsid w:val="002F018A"/>
    <w:rsid w:val="002F2772"/>
    <w:rsid w:val="00301EB1"/>
    <w:rsid w:val="003160FE"/>
    <w:rsid w:val="00322B00"/>
    <w:rsid w:val="003269F1"/>
    <w:rsid w:val="00333A69"/>
    <w:rsid w:val="0034233E"/>
    <w:rsid w:val="0039505A"/>
    <w:rsid w:val="00404384"/>
    <w:rsid w:val="004046A1"/>
    <w:rsid w:val="00432934"/>
    <w:rsid w:val="00486E5D"/>
    <w:rsid w:val="00497C28"/>
    <w:rsid w:val="004C51C1"/>
    <w:rsid w:val="004F74C7"/>
    <w:rsid w:val="00506628"/>
    <w:rsid w:val="005168CA"/>
    <w:rsid w:val="00573DA5"/>
    <w:rsid w:val="00581FC8"/>
    <w:rsid w:val="005A276D"/>
    <w:rsid w:val="005F1A12"/>
    <w:rsid w:val="005F2153"/>
    <w:rsid w:val="005F2B5E"/>
    <w:rsid w:val="00603661"/>
    <w:rsid w:val="0062178B"/>
    <w:rsid w:val="00635117"/>
    <w:rsid w:val="00664F03"/>
    <w:rsid w:val="00691A54"/>
    <w:rsid w:val="006A3CE7"/>
    <w:rsid w:val="006B03CF"/>
    <w:rsid w:val="006B6D95"/>
    <w:rsid w:val="006D459A"/>
    <w:rsid w:val="006E1F68"/>
    <w:rsid w:val="006E5F6D"/>
    <w:rsid w:val="0072788A"/>
    <w:rsid w:val="007419B9"/>
    <w:rsid w:val="0076478D"/>
    <w:rsid w:val="007A6403"/>
    <w:rsid w:val="007E7DC8"/>
    <w:rsid w:val="00832F1B"/>
    <w:rsid w:val="00860EEA"/>
    <w:rsid w:val="00861827"/>
    <w:rsid w:val="00892BF9"/>
    <w:rsid w:val="0089526A"/>
    <w:rsid w:val="0089549F"/>
    <w:rsid w:val="008967AC"/>
    <w:rsid w:val="008C33FB"/>
    <w:rsid w:val="00903032"/>
    <w:rsid w:val="0095006B"/>
    <w:rsid w:val="009575F3"/>
    <w:rsid w:val="00974269"/>
    <w:rsid w:val="009D15E3"/>
    <w:rsid w:val="009F1228"/>
    <w:rsid w:val="00A03422"/>
    <w:rsid w:val="00A177C2"/>
    <w:rsid w:val="00A413D5"/>
    <w:rsid w:val="00A4156C"/>
    <w:rsid w:val="00A6397E"/>
    <w:rsid w:val="00AD6A7E"/>
    <w:rsid w:val="00AE3D4E"/>
    <w:rsid w:val="00B0745A"/>
    <w:rsid w:val="00B24324"/>
    <w:rsid w:val="00B3635D"/>
    <w:rsid w:val="00B52C1B"/>
    <w:rsid w:val="00B64399"/>
    <w:rsid w:val="00BA74C9"/>
    <w:rsid w:val="00C15387"/>
    <w:rsid w:val="00C50FAF"/>
    <w:rsid w:val="00C62729"/>
    <w:rsid w:val="00CB7532"/>
    <w:rsid w:val="00CD17B9"/>
    <w:rsid w:val="00CE31A8"/>
    <w:rsid w:val="00D44B9C"/>
    <w:rsid w:val="00D56E84"/>
    <w:rsid w:val="00D70063"/>
    <w:rsid w:val="00D70A72"/>
    <w:rsid w:val="00DA1404"/>
    <w:rsid w:val="00DB0BE8"/>
    <w:rsid w:val="00DC22F7"/>
    <w:rsid w:val="00DC3B2E"/>
    <w:rsid w:val="00DE7A8F"/>
    <w:rsid w:val="00E07221"/>
    <w:rsid w:val="00E3767C"/>
    <w:rsid w:val="00EC267A"/>
    <w:rsid w:val="00EC4CE9"/>
    <w:rsid w:val="00EE79E9"/>
    <w:rsid w:val="00F252F4"/>
    <w:rsid w:val="00F411E9"/>
    <w:rsid w:val="00F6012C"/>
    <w:rsid w:val="00FD7C04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B53C3"/>
  <w15:chartTrackingRefBased/>
  <w15:docId w15:val="{78E6B08E-DB82-4242-876D-B3B015B5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15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967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1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smbtechece44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ksmbtechece44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frond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2302189B4C463FAFEF1D06DE6E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0234C-9306-402F-8E76-79F7AA0AEEF3}"/>
      </w:docPartPr>
      <w:docPartBody>
        <w:p w:rsidR="00E46936" w:rsidRDefault="00C112C6">
          <w:pPr>
            <w:pStyle w:val="9B2302189B4C463FAFEF1D06DE6EF443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E359B6E1571439D9318B68377CC7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2E3FB-C043-495A-9340-1AF4D189BB8B}"/>
      </w:docPartPr>
      <w:docPartBody>
        <w:p w:rsidR="00E46936" w:rsidRDefault="00C112C6">
          <w:pPr>
            <w:pStyle w:val="FE359B6E1571439D9318B68377CC74C1"/>
          </w:pPr>
          <w:r>
            <w:t>Position Title</w:t>
          </w:r>
        </w:p>
      </w:docPartBody>
    </w:docPart>
    <w:docPart>
      <w:docPartPr>
        <w:name w:val="03412CB952E04EC9A9AAE5B275538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F9E36-EC2B-4DB5-8943-692C09942912}"/>
      </w:docPartPr>
      <w:docPartBody>
        <w:p w:rsidR="00E46936" w:rsidRDefault="00C112C6">
          <w:pPr>
            <w:pStyle w:val="03412CB952E04EC9A9AAE5B275538268"/>
          </w:pPr>
          <w:r>
            <w:t>Your Name</w:t>
          </w:r>
        </w:p>
      </w:docPartBody>
    </w:docPart>
    <w:docPart>
      <w:docPartPr>
        <w:name w:val="FD54C740D72446BF90AA059F06E4C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0408-2449-4382-BCB5-E30092B388DC}"/>
      </w:docPartPr>
      <w:docPartBody>
        <w:p w:rsidR="00E46936" w:rsidRDefault="00C112C6">
          <w:pPr>
            <w:pStyle w:val="FD54C740D72446BF90AA059F06E4CD88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C6"/>
    <w:rsid w:val="000567F2"/>
    <w:rsid w:val="00115427"/>
    <w:rsid w:val="00116B5B"/>
    <w:rsid w:val="001C6BB5"/>
    <w:rsid w:val="00370AEB"/>
    <w:rsid w:val="00894139"/>
    <w:rsid w:val="008C0911"/>
    <w:rsid w:val="008E19A3"/>
    <w:rsid w:val="008E262F"/>
    <w:rsid w:val="008F54CB"/>
    <w:rsid w:val="00941731"/>
    <w:rsid w:val="00C112C6"/>
    <w:rsid w:val="00C715ED"/>
    <w:rsid w:val="00C77123"/>
    <w:rsid w:val="00E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2302189B4C463FAFEF1D06DE6EF443">
    <w:name w:val="9B2302189B4C463FAFEF1D06DE6EF443"/>
  </w:style>
  <w:style w:type="paragraph" w:customStyle="1" w:styleId="FE359B6E1571439D9318B68377CC74C1">
    <w:name w:val="FE359B6E1571439D9318B68377CC74C1"/>
  </w:style>
  <w:style w:type="paragraph" w:customStyle="1" w:styleId="03412CB952E04EC9A9AAE5B275538268">
    <w:name w:val="03412CB952E04EC9A9AAE5B275538268"/>
  </w:style>
  <w:style w:type="paragraph" w:customStyle="1" w:styleId="FD54C740D72446BF90AA059F06E4CD88">
    <w:name w:val="FD54C740D72446BF90AA059F06E4C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PLM Consultant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498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MuddanA Sai</dc:creator>
  <cp:keywords/>
  <dc:description/>
  <cp:lastModifiedBy>Manikanta Babu</cp:lastModifiedBy>
  <cp:revision>308</cp:revision>
  <dcterms:created xsi:type="dcterms:W3CDTF">2021-11-22T10:27:00Z</dcterms:created>
  <dcterms:modified xsi:type="dcterms:W3CDTF">2024-02-02T05:21:00Z</dcterms:modified>
</cp:coreProperties>
</file>