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Stat545.com</w:t>
      </w:r>
      <w:r>
        <w:t xml:space="preserve"> </w:t>
      </w:r>
      <w:r>
        <w:t xml:space="preserve">Practice</w:t>
      </w:r>
    </w:p>
    <w:p>
      <w:pPr>
        <w:pStyle w:val="Heading2"/>
      </w:pPr>
      <w:bookmarkStart w:id="20" w:name="chapter-5-r-markdown"/>
      <w:r>
        <w:t xml:space="preserve">Chapter 5 R Markdown</w:t>
      </w:r>
      <w:bookmarkEnd w:id="20"/>
    </w:p>
    <w:p>
      <w:pPr>
        <w:pStyle w:val="FirstParagraph"/>
      </w:pPr>
      <w:r>
        <w:t xml:space="preserve">This is a practice R Markdown document and used for running chapter 5 examples.</w:t>
      </w:r>
      <w:r>
        <w:br w:type="textWrapping"/>
      </w:r>
      <w:r>
        <w:t xml:space="preserve">First, let’s start by investigating the power of tidyverse and tibbles.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0.8.3</w:t>
      </w:r>
      <w:r>
        <w:br w:type="textWrapping"/>
      </w:r>
      <w:r>
        <w:rPr>
          <w:rStyle w:val="VerbatimChar"/>
        </w:rPr>
        <w:t xml:space="preserve">## ✓ tidyr   1.0.0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continent  year lifeExp      pop gdpPercap</w:t>
      </w:r>
      <w:r>
        <w:br w:type="textWrapping"/>
      </w:r>
      <w:r>
        <w:rPr>
          <w:rStyle w:val="VerbatimChar"/>
        </w:rPr>
        <w:t xml:space="preserve">##   &lt;fct&gt;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Zimbabwe Africa     1982    60.4  7636524      789.</w:t>
      </w:r>
      <w:r>
        <w:br w:type="textWrapping"/>
      </w:r>
      <w:r>
        <w:rPr>
          <w:rStyle w:val="VerbatimChar"/>
        </w:rPr>
        <w:t xml:space="preserve">## 2 Zimbabwe Africa     1987    62.4  9216418      706.</w:t>
      </w:r>
      <w:r>
        <w:br w:type="textWrapping"/>
      </w:r>
      <w:r>
        <w:rPr>
          <w:rStyle w:val="VerbatimChar"/>
        </w:rPr>
        <w:t xml:space="preserve">## 3 Zimbabwe Africa     1992    60.4 10704340      693.</w:t>
      </w:r>
      <w:r>
        <w:br w:type="textWrapping"/>
      </w:r>
      <w:r>
        <w:rPr>
          <w:rStyle w:val="VerbatimChar"/>
        </w:rPr>
        <w:t xml:space="preserve">## 4 Zimbabwe Africa     1997    46.8 11404948      792.</w:t>
      </w:r>
      <w:r>
        <w:br w:type="textWrapping"/>
      </w:r>
      <w:r>
        <w:rPr>
          <w:rStyle w:val="VerbatimChar"/>
        </w:rPr>
        <w:t xml:space="preserve">## 5 Zimbabwe Africa     2002    40.0 11926563      672.</w:t>
      </w:r>
      <w:r>
        <w:br w:type="textWrapping"/>
      </w:r>
      <w:r>
        <w:rPr>
          <w:rStyle w:val="VerbatimChar"/>
        </w:rPr>
        <w:t xml:space="preserve">## 6 Zimbabwe Africa     2007    43.5 12311143      470.</w:t>
      </w:r>
    </w:p>
    <w:p>
      <w:pPr>
        <w:pStyle w:val="SourceCode"/>
      </w:pPr>
      <w:r>
        <w:rPr>
          <w:rStyle w:val="KeywordTok"/>
        </w:rPr>
        <w:t xml:space="preserve">as_tibble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# A tibble: 150 x 5</w:t>
      </w:r>
      <w:r>
        <w:br w:type="textWrapping"/>
      </w:r>
      <w:r>
        <w:rPr>
          <w:rStyle w:val="VerbatimChar"/>
        </w:rPr>
        <w:t xml:space="preserve">##    Sepal.Length Sepal.Width Petal.Length Petal.Width Species</w:t>
      </w:r>
      <w:r>
        <w:br w:type="textWrapping"/>
      </w:r>
      <w:r>
        <w:rPr>
          <w:rStyle w:val="VerbatimChar"/>
        </w:rPr>
        <w:t xml:space="preserve">##           &lt;dbl&gt;       &lt;dbl&gt;        &lt;dbl&gt;       &lt;dbl&gt; &lt;fct&gt;  </w:t>
      </w:r>
      <w:r>
        <w:br w:type="textWrapping"/>
      </w:r>
      <w:r>
        <w:rPr>
          <w:rStyle w:val="VerbatimChar"/>
        </w:rPr>
        <w:t xml:space="preserve">##  1          5.1         3.5          1.4         0.2 setosa </w:t>
      </w:r>
      <w:r>
        <w:br w:type="textWrapping"/>
      </w:r>
      <w:r>
        <w:rPr>
          <w:rStyle w:val="VerbatimChar"/>
        </w:rPr>
        <w:t xml:space="preserve">##  2          4.9         3            1.4         0.2 setosa </w:t>
      </w:r>
      <w:r>
        <w:br w:type="textWrapping"/>
      </w:r>
      <w:r>
        <w:rPr>
          <w:rStyle w:val="VerbatimChar"/>
        </w:rPr>
        <w:t xml:space="preserve">##  3          4.7         3.2          1.3         0.2 setosa </w:t>
      </w:r>
      <w:r>
        <w:br w:type="textWrapping"/>
      </w:r>
      <w:r>
        <w:rPr>
          <w:rStyle w:val="VerbatimChar"/>
        </w:rPr>
        <w:t xml:space="preserve">##  4          4.6         3.1          1.5         0.2 setosa </w:t>
      </w:r>
      <w:r>
        <w:br w:type="textWrapping"/>
      </w:r>
      <w:r>
        <w:rPr>
          <w:rStyle w:val="VerbatimChar"/>
        </w:rPr>
        <w:t xml:space="preserve">##  5          5           3.6          1.4         0.2 setosa </w:t>
      </w:r>
      <w:r>
        <w:br w:type="textWrapping"/>
      </w:r>
      <w:r>
        <w:rPr>
          <w:rStyle w:val="VerbatimChar"/>
        </w:rPr>
        <w:t xml:space="preserve">##  6          5.4         3.9          1.7         0.4 setosa </w:t>
      </w:r>
      <w:r>
        <w:br w:type="textWrapping"/>
      </w:r>
      <w:r>
        <w:rPr>
          <w:rStyle w:val="VerbatimChar"/>
        </w:rPr>
        <w:t xml:space="preserve">##  7          4.6         3.4          1.4         0.3 setosa </w:t>
      </w:r>
      <w:r>
        <w:br w:type="textWrapping"/>
      </w:r>
      <w:r>
        <w:rPr>
          <w:rStyle w:val="VerbatimChar"/>
        </w:rPr>
        <w:t xml:space="preserve">##  8          5           3.4          1.5         0.2 setosa </w:t>
      </w:r>
      <w:r>
        <w:br w:type="textWrapping"/>
      </w:r>
      <w:r>
        <w:rPr>
          <w:rStyle w:val="VerbatimChar"/>
        </w:rPr>
        <w:t xml:space="preserve">##  9          4.4         2.9          1.4         0.2 setosa </w:t>
      </w:r>
      <w:r>
        <w:br w:type="textWrapping"/>
      </w:r>
      <w:r>
        <w:rPr>
          <w:rStyle w:val="VerbatimChar"/>
        </w:rPr>
        <w:t xml:space="preserve">## 10          4.9         3.1          1.5         0.1 setosa </w:t>
      </w:r>
      <w:r>
        <w:br w:type="textWrapping"/>
      </w:r>
      <w:r>
        <w:rPr>
          <w:rStyle w:val="VerbatimChar"/>
        </w:rPr>
        <w:t xml:space="preserve">## # … with 140 more rows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"country"   "continent" "year"      "lifeExp"   "pop"       "gdpPercap"</w:t>
      </w:r>
    </w:p>
    <w:p>
      <w:pPr>
        <w:pStyle w:val="FirstParagraph"/>
      </w:pPr>
      <w:r>
        <w:t xml:space="preserve">Note that lenght command returns the number of columns NOT the number of rows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FirstParagraph"/>
      </w:pPr>
      <w:r>
        <w:t xml:space="preserve">Let’s make a plot with base R graphics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Ok, why does the histogram look like it does?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1952    1966    1980    1980    1993    2007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1952 1957 1962 1967 1972 1977 1982 1987 1992 1997 2002 2007 </w:t>
      </w:r>
      <w:r>
        <w:br w:type="textWrapping"/>
      </w:r>
      <w:r>
        <w:rPr>
          <w:rStyle w:val="VerbatimChar"/>
        </w:rPr>
        <w:t xml:space="preserve">##  142  142  142  142  142  142  142  142  142  142  142  142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FirstParagraph"/>
      </w:pPr>
      <w:r>
        <w:t xml:space="preserve">So that was an integer.</w:t>
      </w:r>
      <w:r>
        <w:br w:type="textWrapping"/>
      </w:r>
      <w:r>
        <w:t xml:space="preserve">What about other variables in the dataset? Let’s pick a categorical one.</w:t>
      </w:r>
      <w:r>
        <w:br w:type="textWrapping"/>
      </w:r>
      <w:r>
        <w:rPr>
          <w:i/>
        </w:rPr>
        <w:t xml:space="preserve">note that this paragraph contains line breaks -which means TWO spaces at the end</w:t>
      </w:r>
      <w:r>
        <w:br w:type="textWrapping"/>
      </w:r>
      <w:r>
        <w:rPr>
          <w:i/>
        </w:rPr>
        <w:t xml:space="preserve">Does it look like it in the rendered doc?</w:t>
      </w:r>
      <w:r>
        <w:br w:type="textWrapping"/>
      </w:r>
      <w:r>
        <w:rPr>
          <w:b/>
        </w:rPr>
        <w:t xml:space="preserve">Still not for some reason…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</w:t>
      </w:r>
    </w:p>
    <w:p>
      <w:pPr>
        <w:pStyle w:val="SourceCode"/>
      </w:pPr>
      <w:r>
        <w:rPr>
          <w:rStyle w:val="VerbatimChar"/>
        </w:rPr>
        <w:t xml:space="preserve">##   Africa Americas     Asia   Europe  Oceania </w:t>
      </w:r>
      <w:r>
        <w:br w:type="textWrapping"/>
      </w:r>
      <w:r>
        <w:rPr>
          <w:rStyle w:val="VerbatimChar"/>
        </w:rPr>
        <w:t xml:space="preserve">##      624      300      396      360       24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</w:t>
      </w:r>
    </w:p>
    <w:p>
      <w:pPr>
        <w:pStyle w:val="SourceCode"/>
      </w:pPr>
      <w:r>
        <w:rPr>
          <w:rStyle w:val="VerbatimChar"/>
        </w:rPr>
        <w:t xml:space="preserve">## [1] "Africa"   "Americas" "Asia"     "Europe"   "Oceania"</w:t>
      </w:r>
    </w:p>
    <w:p>
      <w:pPr>
        <w:pStyle w:val="SourceCode"/>
      </w:pPr>
      <w:r>
        <w:rPr>
          <w:rStyle w:val="KeywordTok"/>
        </w:rPr>
        <w:t xml:space="preserve">nlevels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(gapminder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continent))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Barplot%20-%20graph%20tit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Don’t forget that R is storing those levels as integers i.e.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</w:t>
      </w:r>
      <w:r>
        <w:t xml:space="preserve">’</w:t>
      </w:r>
      <w:r>
        <w:t xml:space="preserve">, etc under the hood!!! This will trip up unwary programmers, so don’t forget to properly care for your factors.</w:t>
      </w:r>
      <w:r>
        <w:t xml:space="preserve"> </w:t>
      </w:r>
      <w:r>
        <w:rPr>
          <w:i/>
        </w:rPr>
        <w:t xml:space="preserve">note that this paragraph was written without line breaks, does it make a difference to the final formatting?</w:t>
      </w:r>
    </w:p>
    <w:p>
      <w:pPr>
        <w:pStyle w:val="BodyText"/>
      </w:pPr>
      <w:r>
        <w:t xml:space="preserve">Here is a much nicer ggplot graph</w:t>
      </w:r>
    </w:p>
    <w:p>
      <w:pPr>
        <w:pStyle w:val="SourceCode"/>
      </w:pPr>
      <w:r>
        <w:rPr>
          <w:rStyle w:val="CommentTok"/>
        </w:rPr>
        <w:t xml:space="preserve">## we exploit the fact that ggplot was installed and loaded via the tidyverse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(gapminder, continent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"Oceania"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lifeExp)) </w:t>
      </w:r>
      <w:r>
        <w:rPr>
          <w:rStyle w:val="CommentTok"/>
        </w:rPr>
        <w:t xml:space="preserve"># just initializes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#log the x axis the right way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#scatterplot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continent)) </w:t>
      </w:r>
      <w:r>
        <w:rPr>
          <w:rStyle w:val="CommentTok"/>
        </w:rPr>
        <w:t xml:space="preserve">#map the continents to color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F) 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5_practice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That’s a wrap for Chapter 5 and practicing with R markdown!!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Stat545.com Practice</dc:title>
  <dc:creator/>
  <cp:keywords/>
  <dcterms:created xsi:type="dcterms:W3CDTF">2020-01-23T00:06:09Z</dcterms:created>
  <dcterms:modified xsi:type="dcterms:W3CDTF">2020-01-23T00:06:09Z</dcterms:modified>
</cp:coreProperties>
</file>