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BDA" w:rsidRPr="00CB0BDA" w:rsidRDefault="00AA4F16" w:rsidP="00CB0BDA">
      <w:pPr>
        <w:shd w:val="clear" w:color="auto" w:fill="FFFFFF"/>
        <w:spacing w:after="240"/>
        <w:rPr>
          <w:rFonts w:ascii="Helvetica" w:eastAsia="Times New Roman" w:hAnsi="Helvetica" w:cs="Helvetica"/>
          <w:color w:val="000000"/>
          <w:szCs w:val="20"/>
        </w:rPr>
      </w:pPr>
      <w:r>
        <w:rPr>
          <w:rFonts w:ascii="Helvetica" w:eastAsia="Times New Roman" w:hAnsi="Helvetica" w:cs="Helvetica"/>
          <w:b/>
          <w:bCs/>
          <w:color w:val="000000"/>
          <w:szCs w:val="20"/>
        </w:rPr>
        <w:t>ROLE OVERVIEW</w:t>
      </w:r>
      <w:bookmarkStart w:id="0" w:name="_GoBack"/>
      <w:bookmarkEnd w:id="0"/>
      <w:r w:rsidR="00CB0BDA" w:rsidRPr="00CB0BDA">
        <w:rPr>
          <w:rFonts w:ascii="Helvetica" w:eastAsia="Times New Roman" w:hAnsi="Helvetica" w:cs="Helvetica"/>
          <w:b/>
          <w:bCs/>
          <w:color w:val="000000"/>
          <w:szCs w:val="20"/>
        </w:rPr>
        <w:t>:</w:t>
      </w:r>
    </w:p>
    <w:p w:rsidR="00CB0BDA" w:rsidRDefault="00CB0BDA" w:rsidP="00CB0BDA">
      <w:pPr>
        <w:shd w:val="clear" w:color="auto" w:fill="FFFFFF"/>
        <w:spacing w:after="240"/>
        <w:rPr>
          <w:rFonts w:ascii="Helvetica" w:eastAsia="Times New Roman" w:hAnsi="Helvetica" w:cs="Helvetica"/>
          <w:color w:val="000000"/>
          <w:szCs w:val="20"/>
        </w:rPr>
      </w:pPr>
      <w:r w:rsidRPr="00CB0BDA">
        <w:rPr>
          <w:rFonts w:ascii="Helvetica" w:eastAsia="Times New Roman" w:hAnsi="Helvetica" w:cs="Helvetica"/>
          <w:color w:val="000000"/>
          <w:szCs w:val="20"/>
        </w:rPr>
        <w:t>The Information Technology (IT)</w:t>
      </w:r>
      <w:r w:rsidR="00E25769">
        <w:rPr>
          <w:rFonts w:ascii="Helvetica" w:eastAsia="Times New Roman" w:hAnsi="Helvetica" w:cs="Helvetica"/>
          <w:color w:val="000000"/>
          <w:szCs w:val="20"/>
        </w:rPr>
        <w:t xml:space="preserve"> </w:t>
      </w:r>
      <w:r w:rsidR="00E25769" w:rsidRPr="00E25769">
        <w:rPr>
          <w:rFonts w:ascii="Helvetica" w:eastAsia="Times New Roman" w:hAnsi="Helvetica" w:cs="Helvetica"/>
          <w:color w:val="000000"/>
          <w:szCs w:val="20"/>
        </w:rPr>
        <w:t>Release and</w:t>
      </w:r>
      <w:r w:rsidRPr="00CB0BDA">
        <w:rPr>
          <w:rFonts w:ascii="Helvetica" w:eastAsia="Times New Roman" w:hAnsi="Helvetica" w:cs="Helvetica"/>
          <w:color w:val="000000"/>
          <w:szCs w:val="20"/>
        </w:rPr>
        <w:t xml:space="preserve"> Infrastructure Manager is responsible for managing technical resources; providing engineering, administration and support service; and developing and maintaining an effective technology infrastructure.</w:t>
      </w:r>
    </w:p>
    <w:p w:rsidR="00E25769" w:rsidRPr="00914B1C" w:rsidRDefault="00E25769" w:rsidP="00E25769">
      <w:pPr>
        <w:shd w:val="clear" w:color="auto" w:fill="FFFFFF"/>
        <w:rPr>
          <w:rFonts w:ascii="Helvetica" w:eastAsia="Times New Roman" w:hAnsi="Helvetica" w:cs="Helvetica"/>
          <w:color w:val="000000"/>
          <w:szCs w:val="20"/>
        </w:rPr>
      </w:pPr>
      <w:r w:rsidRPr="00914B1C">
        <w:rPr>
          <w:rFonts w:ascii="Helvetica" w:eastAsia="Times New Roman" w:hAnsi="Helvetica" w:cs="Helvetica"/>
          <w:color w:val="000000"/>
          <w:szCs w:val="20"/>
        </w:rPr>
        <w:t xml:space="preserve">As a </w:t>
      </w:r>
      <w:hyperlink r:id="rId12" w:tgtFrame="" w:tooltip="Software Build, Release and Infrastructure Manager" w:history="1">
        <w:r w:rsidRPr="00E25769">
          <w:rPr>
            <w:rFonts w:ascii="Helvetica" w:eastAsia="Times New Roman" w:hAnsi="Helvetica" w:cs="Helvetica"/>
            <w:color w:val="000000"/>
            <w:szCs w:val="20"/>
          </w:rPr>
          <w:t>Software Build, Release and Infrastructure Manager</w:t>
        </w:r>
      </w:hyperlink>
      <w:r w:rsidRPr="00914B1C">
        <w:rPr>
          <w:rFonts w:ascii="Helvetica" w:eastAsia="Times New Roman" w:hAnsi="Helvetica" w:cs="Helvetica"/>
          <w:color w:val="000000"/>
          <w:szCs w:val="20"/>
        </w:rPr>
        <w:t> , you are core to the culture and productivity of the team. The ideal candidate will be able to gracefully balance schedule needs with creative imperatives, pushing for quality and innovation, while managing a sustainable release process. Executing on a project’s vision takes many traits, but above all stand teamwork, leadership and a dedication to excellence. Coordinating the efforts of a large project team is a big responsibility; the Release and Infrastructure Manager needs to be both focused and agile in navigating the complexities of the development cycle.</w:t>
      </w:r>
    </w:p>
    <w:p w:rsidR="00E25769" w:rsidRPr="00CB0BDA" w:rsidRDefault="00E25769" w:rsidP="00CB0BDA">
      <w:pPr>
        <w:shd w:val="clear" w:color="auto" w:fill="FFFFFF"/>
        <w:spacing w:after="240"/>
        <w:rPr>
          <w:rFonts w:ascii="Helvetica" w:eastAsia="Times New Roman" w:hAnsi="Helvetica" w:cs="Helvetica"/>
          <w:color w:val="000000"/>
          <w:szCs w:val="20"/>
        </w:rPr>
      </w:pPr>
    </w:p>
    <w:p w:rsidR="00CB0BDA" w:rsidRPr="00CB0BDA" w:rsidRDefault="00CB0BDA" w:rsidP="00CB0BDA">
      <w:pPr>
        <w:shd w:val="clear" w:color="auto" w:fill="FFFFFF"/>
        <w:rPr>
          <w:rFonts w:ascii="Helvetica" w:eastAsia="Times New Roman" w:hAnsi="Helvetica" w:cs="Helvetica"/>
          <w:color w:val="000000"/>
          <w:szCs w:val="20"/>
        </w:rPr>
      </w:pPr>
      <w:r w:rsidRPr="00CB0BDA">
        <w:rPr>
          <w:rFonts w:ascii="Helvetica" w:eastAsia="Times New Roman" w:hAnsi="Helvetica" w:cs="Helvetica"/>
          <w:color w:val="000000"/>
          <w:szCs w:val="20"/>
        </w:rPr>
        <w:br/>
      </w:r>
    </w:p>
    <w:p w:rsidR="00CB0BDA" w:rsidRPr="00CB0BDA" w:rsidRDefault="00CB0BDA" w:rsidP="00CB0BDA">
      <w:pPr>
        <w:shd w:val="clear" w:color="auto" w:fill="FFFFFF"/>
        <w:spacing w:after="240"/>
        <w:rPr>
          <w:rFonts w:ascii="Helvetica" w:eastAsia="Times New Roman" w:hAnsi="Helvetica" w:cs="Helvetica"/>
          <w:color w:val="000000"/>
          <w:szCs w:val="20"/>
        </w:rPr>
      </w:pPr>
      <w:r w:rsidRPr="00CB0BDA">
        <w:rPr>
          <w:rFonts w:ascii="Helvetica" w:eastAsia="Times New Roman" w:hAnsi="Helvetica" w:cs="Helvetica"/>
          <w:b/>
          <w:bCs/>
          <w:color w:val="000000"/>
          <w:szCs w:val="20"/>
        </w:rPr>
        <w:t>ESSENTIAL FUNCTIONS:</w:t>
      </w:r>
    </w:p>
    <w:p w:rsidR="00CB0BDA" w:rsidRPr="00CB0BDA" w:rsidRDefault="00914B1C" w:rsidP="00CB0BDA">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Pr>
          <w:rFonts w:ascii="Helvetica" w:eastAsia="Times New Roman" w:hAnsi="Helvetica" w:cs="Helvetica"/>
          <w:color w:val="000000"/>
          <w:szCs w:val="20"/>
        </w:rPr>
        <w:t xml:space="preserve">Design, </w:t>
      </w:r>
      <w:r w:rsidR="00CB0BDA" w:rsidRPr="00CB0BDA">
        <w:rPr>
          <w:rFonts w:ascii="Helvetica" w:eastAsia="Times New Roman" w:hAnsi="Helvetica" w:cs="Helvetica"/>
          <w:color w:val="000000"/>
          <w:szCs w:val="20"/>
        </w:rPr>
        <w:t>Develops and maintain</w:t>
      </w:r>
      <w:r>
        <w:rPr>
          <w:rFonts w:ascii="Helvetica" w:eastAsia="Times New Roman" w:hAnsi="Helvetica" w:cs="Helvetica"/>
          <w:color w:val="000000"/>
          <w:szCs w:val="20"/>
        </w:rPr>
        <w:t xml:space="preserve"> group infrastructure details</w:t>
      </w:r>
      <w:r w:rsidR="00CB0BDA" w:rsidRPr="00CB0BDA">
        <w:rPr>
          <w:rFonts w:ascii="Helvetica" w:eastAsia="Times New Roman" w:hAnsi="Helvetica" w:cs="Helvetica"/>
          <w:color w:val="000000"/>
          <w:szCs w:val="20"/>
        </w:rPr>
        <w:t>.</w:t>
      </w:r>
    </w:p>
    <w:p w:rsidR="00CB0BDA" w:rsidRPr="00CB0BDA" w:rsidRDefault="007800AA" w:rsidP="00CB0BDA">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Pr>
          <w:rFonts w:ascii="Helvetica" w:eastAsia="Times New Roman" w:hAnsi="Helvetica" w:cs="Helvetica"/>
          <w:color w:val="000000"/>
          <w:szCs w:val="20"/>
        </w:rPr>
        <w:t xml:space="preserve">Plans </w:t>
      </w:r>
      <w:r w:rsidR="00CB0BDA" w:rsidRPr="00CB0BDA">
        <w:rPr>
          <w:rFonts w:ascii="Helvetica" w:eastAsia="Times New Roman" w:hAnsi="Helvetica" w:cs="Helvetica"/>
          <w:color w:val="000000"/>
          <w:szCs w:val="20"/>
        </w:rPr>
        <w:t xml:space="preserve">and tracks </w:t>
      </w:r>
      <w:r>
        <w:rPr>
          <w:rFonts w:ascii="Helvetica" w:eastAsia="Times New Roman" w:hAnsi="Helvetica" w:cs="Helvetica"/>
          <w:color w:val="000000"/>
          <w:szCs w:val="20"/>
        </w:rPr>
        <w:t>TCO</w:t>
      </w:r>
      <w:r w:rsidR="00CB0BDA" w:rsidRPr="00CB0BDA">
        <w:rPr>
          <w:rFonts w:ascii="Helvetica" w:eastAsia="Times New Roman" w:hAnsi="Helvetica" w:cs="Helvetica"/>
          <w:color w:val="000000"/>
          <w:szCs w:val="20"/>
        </w:rPr>
        <w:t xml:space="preserve"> </w:t>
      </w:r>
      <w:r>
        <w:rPr>
          <w:rFonts w:ascii="Helvetica" w:eastAsia="Times New Roman" w:hAnsi="Helvetica" w:cs="Helvetica"/>
          <w:color w:val="000000"/>
          <w:szCs w:val="20"/>
        </w:rPr>
        <w:t xml:space="preserve">of </w:t>
      </w:r>
      <w:r w:rsidR="00914B1C">
        <w:rPr>
          <w:rFonts w:ascii="Helvetica" w:eastAsia="Times New Roman" w:hAnsi="Helvetica" w:cs="Helvetica"/>
          <w:color w:val="000000"/>
          <w:szCs w:val="20"/>
        </w:rPr>
        <w:t>group</w:t>
      </w:r>
      <w:r w:rsidRPr="00CB0BDA">
        <w:rPr>
          <w:rFonts w:ascii="Helvetica" w:eastAsia="Times New Roman" w:hAnsi="Helvetica" w:cs="Helvetica"/>
          <w:color w:val="000000"/>
          <w:szCs w:val="20"/>
        </w:rPr>
        <w:t xml:space="preserve"> </w:t>
      </w:r>
      <w:r w:rsidR="00CB0BDA" w:rsidRPr="00CB0BDA">
        <w:rPr>
          <w:rFonts w:ascii="Helvetica" w:eastAsia="Times New Roman" w:hAnsi="Helvetica" w:cs="Helvetica"/>
          <w:color w:val="000000"/>
          <w:szCs w:val="20"/>
        </w:rPr>
        <w:t>information systems.</w:t>
      </w:r>
    </w:p>
    <w:p w:rsidR="00CB0BDA" w:rsidRPr="00CB0BDA" w:rsidRDefault="00CB0BDA" w:rsidP="00CB0BDA">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 xml:space="preserve">Orders, provisions and coordinates deployment </w:t>
      </w:r>
      <w:r w:rsidR="007800AA">
        <w:rPr>
          <w:rFonts w:ascii="Helvetica" w:eastAsia="Times New Roman" w:hAnsi="Helvetica" w:cs="Helvetica"/>
          <w:color w:val="000000"/>
          <w:szCs w:val="20"/>
        </w:rPr>
        <w:t>of</w:t>
      </w:r>
      <w:r w:rsidRPr="00CB0BDA">
        <w:rPr>
          <w:rFonts w:ascii="Helvetica" w:eastAsia="Times New Roman" w:hAnsi="Helvetica" w:cs="Helvetica"/>
          <w:color w:val="000000"/>
          <w:szCs w:val="20"/>
        </w:rPr>
        <w:t xml:space="preserve"> </w:t>
      </w:r>
      <w:r w:rsidR="007800AA">
        <w:rPr>
          <w:rFonts w:ascii="Helvetica" w:eastAsia="Times New Roman" w:hAnsi="Helvetica" w:cs="Helvetica"/>
          <w:color w:val="000000"/>
          <w:szCs w:val="20"/>
        </w:rPr>
        <w:t>department</w:t>
      </w:r>
      <w:r w:rsidR="007800AA" w:rsidRPr="00CB0BDA">
        <w:rPr>
          <w:rFonts w:ascii="Helvetica" w:eastAsia="Times New Roman" w:hAnsi="Helvetica" w:cs="Helvetica"/>
          <w:color w:val="000000"/>
          <w:szCs w:val="20"/>
        </w:rPr>
        <w:t xml:space="preserve"> </w:t>
      </w:r>
      <w:r w:rsidRPr="00CB0BDA">
        <w:rPr>
          <w:rFonts w:ascii="Helvetica" w:eastAsia="Times New Roman" w:hAnsi="Helvetica" w:cs="Helvetica"/>
          <w:color w:val="000000"/>
          <w:szCs w:val="20"/>
        </w:rPr>
        <w:t>information systems.</w:t>
      </w:r>
    </w:p>
    <w:p w:rsidR="00CB0BDA" w:rsidRPr="00CB0BDA" w:rsidRDefault="00CB0BDA" w:rsidP="00CB0BDA">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Participates and works on IT projects as necessary.</w:t>
      </w:r>
    </w:p>
    <w:p w:rsidR="00CB0BDA" w:rsidRPr="00CB0BDA" w:rsidRDefault="00CB0BDA" w:rsidP="00CB0BDA">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 xml:space="preserve">Complies with all applicable </w:t>
      </w:r>
      <w:r w:rsidR="007800AA">
        <w:rPr>
          <w:rFonts w:ascii="Helvetica" w:eastAsia="Times New Roman" w:hAnsi="Helvetica" w:cs="Helvetica"/>
          <w:color w:val="000000"/>
          <w:szCs w:val="20"/>
        </w:rPr>
        <w:t xml:space="preserve">audit </w:t>
      </w:r>
      <w:r w:rsidR="007800AA" w:rsidRPr="00CB0BDA">
        <w:rPr>
          <w:rFonts w:ascii="Helvetica" w:eastAsia="Times New Roman" w:hAnsi="Helvetica" w:cs="Helvetica"/>
          <w:color w:val="000000"/>
          <w:szCs w:val="20"/>
        </w:rPr>
        <w:t>regulations</w:t>
      </w:r>
      <w:r w:rsidRPr="00CB0BDA">
        <w:rPr>
          <w:rFonts w:ascii="Helvetica" w:eastAsia="Times New Roman" w:hAnsi="Helvetica" w:cs="Helvetica"/>
          <w:color w:val="000000"/>
          <w:szCs w:val="20"/>
        </w:rPr>
        <w:t xml:space="preserve"> and Company directives related to privacy and confidentiality.</w:t>
      </w:r>
    </w:p>
    <w:p w:rsidR="00CB0BDA" w:rsidRPr="00CB0BDA" w:rsidRDefault="00CB0BDA" w:rsidP="00CB0BDA">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Contributes toward the development of standard operating procedures in all areas of influence; continues to find new ways to improve quality and efficiency.</w:t>
      </w:r>
    </w:p>
    <w:p w:rsidR="00CB0BDA" w:rsidRPr="00CB0BDA" w:rsidRDefault="00CB0BDA" w:rsidP="00CB0BDA">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Enhances department and organization reputation by accepting ownership for accomplishing new and different requests and exploring opportunities to add value.</w:t>
      </w:r>
    </w:p>
    <w:p w:rsidR="00CB0BDA" w:rsidRDefault="00CB0BDA" w:rsidP="00CB0BDA">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Assists with other duties as necessary and provides general support of the Parkway mission in whatever way(s) possible.</w:t>
      </w:r>
    </w:p>
    <w:p w:rsidR="007800AA" w:rsidRPr="00CB0BDA" w:rsidRDefault="007800AA" w:rsidP="007800AA">
      <w:pPr>
        <w:numPr>
          <w:ilvl w:val="0"/>
          <w:numId w:val="16"/>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Responsible for understanding and ensuring employees follow policies and procedures.</w:t>
      </w:r>
    </w:p>
    <w:p w:rsidR="00EF2D07" w:rsidRDefault="007800AA" w:rsidP="00EF2D07">
      <w:pPr>
        <w:pStyle w:val="ListParagraph"/>
        <w:numPr>
          <w:ilvl w:val="0"/>
          <w:numId w:val="16"/>
        </w:numPr>
        <w:shd w:val="clear" w:color="auto" w:fill="FFFFFF"/>
        <w:spacing w:before="100" w:beforeAutospacing="1" w:after="100" w:afterAutospacing="1"/>
        <w:rPr>
          <w:rFonts w:ascii="Helvetica" w:eastAsia="Times New Roman" w:hAnsi="Helvetica" w:cs="Helvetica"/>
          <w:color w:val="000000"/>
          <w:szCs w:val="20"/>
        </w:rPr>
      </w:pPr>
      <w:r w:rsidRPr="00EF2D07">
        <w:rPr>
          <w:rFonts w:ascii="Helvetica" w:eastAsia="Times New Roman" w:hAnsi="Helvetica" w:cs="Helvetica"/>
          <w:color w:val="000000"/>
          <w:szCs w:val="20"/>
        </w:rPr>
        <w:t xml:space="preserve">Follows processes and operational policies in selecting methods and techniques for obtaining solutions. Acts as advisor to subordinate(s) to meet schedules and/or resolve technical problems. </w:t>
      </w:r>
    </w:p>
    <w:p w:rsidR="00EF2D07" w:rsidRDefault="00EF2D07" w:rsidP="00EF2D07">
      <w:pPr>
        <w:pStyle w:val="ListParagraph"/>
        <w:shd w:val="clear" w:color="auto" w:fill="FFFFFF"/>
        <w:spacing w:before="100" w:beforeAutospacing="1" w:after="100" w:afterAutospacing="1"/>
        <w:rPr>
          <w:rFonts w:ascii="Helvetica" w:eastAsia="Times New Roman" w:hAnsi="Helvetica" w:cs="Helvetica"/>
          <w:color w:val="000000"/>
          <w:szCs w:val="20"/>
        </w:rPr>
      </w:pPr>
    </w:p>
    <w:p w:rsidR="007800AA" w:rsidRPr="00EF2D07" w:rsidRDefault="007800AA" w:rsidP="00EF2D07">
      <w:pPr>
        <w:pStyle w:val="ListParagraph"/>
        <w:numPr>
          <w:ilvl w:val="0"/>
          <w:numId w:val="16"/>
        </w:numPr>
        <w:shd w:val="clear" w:color="auto" w:fill="FFFFFF"/>
        <w:spacing w:before="100" w:beforeAutospacing="1" w:after="100" w:afterAutospacing="1"/>
        <w:rPr>
          <w:rFonts w:ascii="Helvetica" w:eastAsia="Times New Roman" w:hAnsi="Helvetica" w:cs="Helvetica"/>
          <w:color w:val="000000"/>
          <w:szCs w:val="20"/>
        </w:rPr>
      </w:pPr>
      <w:r w:rsidRPr="00EF2D07">
        <w:rPr>
          <w:rFonts w:ascii="Helvetica" w:eastAsia="Times New Roman" w:hAnsi="Helvetica" w:cs="Helvetica"/>
          <w:color w:val="000000"/>
          <w:szCs w:val="20"/>
        </w:rPr>
        <w:t>Works with upper management in the administration of department schedule, performance requirements; and day to day operations.</w:t>
      </w:r>
    </w:p>
    <w:p w:rsidR="007800AA" w:rsidRPr="00CB0BDA" w:rsidRDefault="007800AA" w:rsidP="007800AA">
      <w:pPr>
        <w:numPr>
          <w:ilvl w:val="0"/>
          <w:numId w:val="18"/>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Identify and recommend process, policy and system improvement to optimize accuracy and efficiency that can be executed locally within region whilst adhering to global corporate requirements.</w:t>
      </w:r>
    </w:p>
    <w:p w:rsidR="007800AA" w:rsidRPr="00CB0BDA" w:rsidRDefault="007800AA" w:rsidP="007800AA">
      <w:pPr>
        <w:numPr>
          <w:ilvl w:val="0"/>
          <w:numId w:val="19"/>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Frequently interacts with subordinates, customers, and/or functional peer group managers, normally involving matters for the overall team objectives, between functional areas, other company divisions, or customers and the company. Often must lead or contribute to a cooperative effort among members of a project team. Resolves escalated issues from customers and internal teams to improve customer experience.</w:t>
      </w:r>
    </w:p>
    <w:p w:rsidR="007800AA" w:rsidRDefault="007800AA" w:rsidP="007800AA">
      <w:pPr>
        <w:numPr>
          <w:ilvl w:val="0"/>
          <w:numId w:val="20"/>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Work with management team to continually evaluate team structure and tools in effort to support exceptional customer service and efficient processing.</w:t>
      </w:r>
    </w:p>
    <w:p w:rsidR="00E25769" w:rsidRPr="00914B1C" w:rsidRDefault="00E25769" w:rsidP="00E25769">
      <w:pPr>
        <w:numPr>
          <w:ilvl w:val="0"/>
          <w:numId w:val="39"/>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Work closely with product teams to understand full release schedules and business goals behind each release.</w:t>
      </w:r>
    </w:p>
    <w:p w:rsidR="00E25769" w:rsidRPr="00914B1C" w:rsidRDefault="00E25769" w:rsidP="00E25769">
      <w:pPr>
        <w:numPr>
          <w:ilvl w:val="0"/>
          <w:numId w:val="39"/>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Clearly communicate issues, impact, and possible options as they arise, and develop action plans through partner collaboration.</w:t>
      </w:r>
    </w:p>
    <w:p w:rsidR="00E25769" w:rsidRPr="00914B1C" w:rsidRDefault="00E25769" w:rsidP="00E25769">
      <w:pPr>
        <w:numPr>
          <w:ilvl w:val="0"/>
          <w:numId w:val="39"/>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Identify risks in advance and drive the team towards successful resolution before the risks turn into incidents affecting the team or players.</w:t>
      </w:r>
    </w:p>
    <w:p w:rsidR="00E25769" w:rsidRPr="00914B1C" w:rsidRDefault="00E25769" w:rsidP="00E25769">
      <w:pPr>
        <w:numPr>
          <w:ilvl w:val="0"/>
          <w:numId w:val="39"/>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Ensure the team is complying with all requirements for release.</w:t>
      </w:r>
    </w:p>
    <w:p w:rsidR="00E25769" w:rsidRPr="00914B1C" w:rsidRDefault="00E25769" w:rsidP="00E25769">
      <w:pPr>
        <w:numPr>
          <w:ilvl w:val="0"/>
          <w:numId w:val="39"/>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Work on a plan to test and validate certification requirements during development to ensure a quick and successful certification.</w:t>
      </w:r>
    </w:p>
    <w:p w:rsidR="00E25769" w:rsidRPr="00914B1C" w:rsidRDefault="00E25769" w:rsidP="00E25769">
      <w:pPr>
        <w:numPr>
          <w:ilvl w:val="0"/>
          <w:numId w:val="39"/>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Create, document, execute, and improve the process of packaging builds, verifying their contents, submitting for certification, and final release.</w:t>
      </w:r>
    </w:p>
    <w:p w:rsidR="00E25769" w:rsidRPr="00914B1C" w:rsidRDefault="00E25769" w:rsidP="00E25769">
      <w:pPr>
        <w:numPr>
          <w:ilvl w:val="0"/>
          <w:numId w:val="39"/>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Identify and remove roadblocks that prevent the team from performing to their highest potential.</w:t>
      </w:r>
    </w:p>
    <w:p w:rsidR="00E25769" w:rsidRPr="00914B1C" w:rsidRDefault="00E25769" w:rsidP="00E25769">
      <w:pPr>
        <w:numPr>
          <w:ilvl w:val="0"/>
          <w:numId w:val="39"/>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Coordinate and lead efforts across a large “virtual” cross-functional team includ</w:t>
      </w:r>
      <w:r>
        <w:rPr>
          <w:rFonts w:ascii="Helvetica" w:eastAsia="Times New Roman" w:hAnsi="Helvetica" w:cs="Helvetica"/>
          <w:color w:val="000000"/>
          <w:szCs w:val="20"/>
        </w:rPr>
        <w:t>ing groups as diverse as: Testing</w:t>
      </w:r>
      <w:r w:rsidRPr="00914B1C">
        <w:rPr>
          <w:rFonts w:ascii="Helvetica" w:eastAsia="Times New Roman" w:hAnsi="Helvetica" w:cs="Helvetica"/>
          <w:color w:val="000000"/>
          <w:szCs w:val="20"/>
        </w:rPr>
        <w:t xml:space="preserve">, Development, </w:t>
      </w:r>
      <w:r>
        <w:rPr>
          <w:rFonts w:ascii="Helvetica" w:eastAsia="Times New Roman" w:hAnsi="Helvetica" w:cs="Helvetica"/>
          <w:color w:val="000000"/>
          <w:szCs w:val="20"/>
        </w:rPr>
        <w:t>CTO</w:t>
      </w:r>
      <w:r w:rsidRPr="00914B1C">
        <w:rPr>
          <w:rFonts w:ascii="Helvetica" w:eastAsia="Times New Roman" w:hAnsi="Helvetica" w:cs="Helvetica"/>
          <w:color w:val="000000"/>
          <w:szCs w:val="20"/>
        </w:rPr>
        <w:t>, Legal, and more.</w:t>
      </w:r>
    </w:p>
    <w:p w:rsidR="00E25769" w:rsidRDefault="00E25769" w:rsidP="00E25769">
      <w:pPr>
        <w:numPr>
          <w:ilvl w:val="0"/>
          <w:numId w:val="39"/>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Provide regular status on the state of releases, risks, and mitigations.</w:t>
      </w:r>
    </w:p>
    <w:p w:rsidR="00E25769" w:rsidRPr="00914B1C" w:rsidRDefault="00E25769" w:rsidP="00E25769">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Build and Release management for on schedule delivery of multiple software product suites.</w:t>
      </w:r>
    </w:p>
    <w:p w:rsidR="00EF2D07" w:rsidRPr="00914B1C" w:rsidRDefault="00EF2D07" w:rsidP="00EF2D07">
      <w:pPr>
        <w:shd w:val="clear" w:color="auto" w:fill="FFFFFF"/>
        <w:spacing w:after="240"/>
        <w:rPr>
          <w:rFonts w:ascii="Helvetica" w:eastAsia="Times New Roman" w:hAnsi="Helvetica" w:cs="Helvetica"/>
          <w:b/>
          <w:bCs/>
          <w:color w:val="000000"/>
          <w:szCs w:val="20"/>
        </w:rPr>
      </w:pPr>
      <w:r w:rsidRPr="00EF2D07">
        <w:rPr>
          <w:rFonts w:ascii="Helvetica" w:eastAsia="Times New Roman" w:hAnsi="Helvetica" w:cs="Helvetica"/>
          <w:b/>
          <w:bCs/>
          <w:color w:val="000000"/>
          <w:szCs w:val="20"/>
        </w:rPr>
        <w:t>Required Skills</w:t>
      </w:r>
      <w:r>
        <w:rPr>
          <w:rFonts w:ascii="Helvetica" w:eastAsia="Times New Roman" w:hAnsi="Helvetica" w:cs="Helvetica"/>
          <w:b/>
          <w:bCs/>
          <w:color w:val="000000"/>
          <w:szCs w:val="20"/>
        </w:rPr>
        <w:t>:</w:t>
      </w:r>
    </w:p>
    <w:p w:rsidR="00CB0BDA" w:rsidRPr="00CB0BDA" w:rsidRDefault="00CB0BDA" w:rsidP="00E25769">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Experience with Windows, VMware and Linux-based server applications.</w:t>
      </w:r>
    </w:p>
    <w:p w:rsidR="00CB0BDA" w:rsidRPr="00CB0BDA" w:rsidRDefault="00CB0BDA" w:rsidP="00E25769">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 xml:space="preserve">Working knowledge of </w:t>
      </w:r>
      <w:r w:rsidR="007800AA">
        <w:rPr>
          <w:rFonts w:ascii="Helvetica" w:eastAsia="Times New Roman" w:hAnsi="Helvetica" w:cs="Helvetica"/>
          <w:color w:val="000000"/>
          <w:szCs w:val="20"/>
        </w:rPr>
        <w:t>cloud-hosted applications preferably Microsoft Azure.</w:t>
      </w:r>
    </w:p>
    <w:p w:rsidR="00EF2D07" w:rsidRDefault="00EF2D07" w:rsidP="00EF2D07">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Requires excellent verbal and written communication skills, attention to &amp; management of numerous details, time management/scheduling, good judgment and decision-making skills</w:t>
      </w:r>
    </w:p>
    <w:p w:rsidR="00CB0BDA" w:rsidRPr="00CB0BDA" w:rsidRDefault="00CB0BDA" w:rsidP="00E25769">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 xml:space="preserve">Proactive, problem-solving </w:t>
      </w:r>
      <w:r w:rsidR="004A44BB" w:rsidRPr="00CB0BDA">
        <w:rPr>
          <w:rFonts w:ascii="Helvetica" w:eastAsia="Times New Roman" w:hAnsi="Helvetica" w:cs="Helvetica"/>
          <w:color w:val="000000"/>
          <w:szCs w:val="20"/>
        </w:rPr>
        <w:t>approach to his/her works</w:t>
      </w:r>
      <w:r w:rsidRPr="00CB0BDA">
        <w:rPr>
          <w:rFonts w:ascii="Helvetica" w:eastAsia="Times New Roman" w:hAnsi="Helvetica" w:cs="Helvetica"/>
          <w:color w:val="000000"/>
          <w:szCs w:val="20"/>
        </w:rPr>
        <w:t>.</w:t>
      </w:r>
    </w:p>
    <w:p w:rsidR="00CB0BDA" w:rsidRPr="00CB0BDA" w:rsidRDefault="00CB0BDA" w:rsidP="00E25769">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Effective time management and personal organization skills; works with a sense of urgency; able to meet deadlines. Follows through on commitments, using sound judgement and the ability to recognize and handle sensitive/confidential information.</w:t>
      </w:r>
    </w:p>
    <w:p w:rsidR="00CB0BDA" w:rsidRPr="00CB0BDA" w:rsidRDefault="00CB0BDA" w:rsidP="00E25769">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Aptitude for working in a highly detailed, data-driven environment.</w:t>
      </w:r>
    </w:p>
    <w:p w:rsidR="00CB0BDA" w:rsidRPr="00CB0BDA" w:rsidRDefault="00CB0BDA" w:rsidP="004A44BB">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Ability to adapt quickly to change, prioritize tasks and perform multiple functions.</w:t>
      </w:r>
    </w:p>
    <w:p w:rsidR="00CB0BDA" w:rsidRPr="00CB0BDA" w:rsidRDefault="00CB0BDA" w:rsidP="00E25769">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Ability to perform duties with a low level of supervision.</w:t>
      </w:r>
    </w:p>
    <w:p w:rsidR="007800AA" w:rsidRPr="00CB0BDA" w:rsidRDefault="007800AA"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Ability to assess security, privacy, and compliance risks</w:t>
      </w:r>
    </w:p>
    <w:p w:rsidR="007800AA" w:rsidRPr="00CB0BDA" w:rsidRDefault="007800AA"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Ability to grasp the essence of new technical concepts and explain technical jargon in simplified terms</w:t>
      </w:r>
    </w:p>
    <w:p w:rsidR="007800AA" w:rsidRPr="00CB0BDA" w:rsidRDefault="007800AA"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Deep understanding of application security patterns including web application security (SQL Injection, XSS, CSRF, platform hardening, etc.)</w:t>
      </w:r>
    </w:p>
    <w:p w:rsidR="007800AA" w:rsidRPr="00CB0BDA" w:rsidRDefault="007800AA"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Passionate about security, privacy, and compliance with 10+ years of relevant experience</w:t>
      </w:r>
    </w:p>
    <w:p w:rsidR="007800AA" w:rsidRPr="00CB0BDA" w:rsidRDefault="007800AA"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Real passion for understanding vulnerabilities and exploitation techniques</w:t>
      </w:r>
    </w:p>
    <w:p w:rsidR="007800AA" w:rsidRPr="00CB0BDA" w:rsidRDefault="007800AA"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Deep understanding of general IT controls (Change Management, Operations, SDLC, Configuration Management, Account Management, etc.)</w:t>
      </w:r>
    </w:p>
    <w:p w:rsidR="007800AA" w:rsidRPr="00CB0BDA" w:rsidRDefault="007800AA"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 xml:space="preserve">Broad knowledge of IT concepts, including networking (switches, routers, load balancers, firewalls), operating systems (Mac OS, Linux, Solaris, AIX, Windows), databases (Oracle, Teradata, MySQL), middleware and layered products (Apache, </w:t>
      </w:r>
      <w:proofErr w:type="spellStart"/>
      <w:r w:rsidRPr="00CB0BDA">
        <w:rPr>
          <w:rFonts w:ascii="Helvetica" w:eastAsia="Times New Roman" w:hAnsi="Helvetica" w:cs="Helvetica"/>
          <w:color w:val="000000"/>
          <w:szCs w:val="20"/>
        </w:rPr>
        <w:t>JBoss</w:t>
      </w:r>
      <w:proofErr w:type="spellEnd"/>
      <w:r w:rsidRPr="00CB0BDA">
        <w:rPr>
          <w:rFonts w:ascii="Helvetica" w:eastAsia="Times New Roman" w:hAnsi="Helvetica" w:cs="Helvetica"/>
          <w:color w:val="000000"/>
          <w:szCs w:val="20"/>
        </w:rPr>
        <w:t>, Tomcat), and applications (ERPs, 2-tier, 3-tier, web-based, etc.)</w:t>
      </w:r>
    </w:p>
    <w:p w:rsidR="007800AA" w:rsidRPr="00CB0BDA" w:rsidRDefault="007800AA"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lastRenderedPageBreak/>
        <w:t>Knowledge of development, integration, and deployment tools and technologies, especially security aspects of these tools including static code analysis and screening for common vulnerability and exposures</w:t>
      </w:r>
    </w:p>
    <w:p w:rsidR="007800AA" w:rsidRPr="00CB0BDA" w:rsidRDefault="007800AA"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Proficiency in networking concepts (layer 2/3 networking, firewalls, load balancers, etc.)</w:t>
      </w:r>
    </w:p>
    <w:p w:rsidR="007800AA" w:rsidRPr="00CB0BDA" w:rsidRDefault="007800AA"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 xml:space="preserve">Practical knowledge of applied cryptography and common attacks against modern cryptographic algorithms (encryption of data at rest, SSL/TLS, hashing, authenticated encryption, key derivation algorithms, symmetric vs asymmetric ciphers, block vs stream ciphers, </w:t>
      </w:r>
      <w:proofErr w:type="spellStart"/>
      <w:r w:rsidRPr="00CB0BDA">
        <w:rPr>
          <w:rFonts w:ascii="Helvetica" w:eastAsia="Times New Roman" w:hAnsi="Helvetica" w:cs="Helvetica"/>
          <w:color w:val="000000"/>
          <w:szCs w:val="20"/>
        </w:rPr>
        <w:t>etc</w:t>
      </w:r>
      <w:proofErr w:type="spellEnd"/>
      <w:r w:rsidRPr="00CB0BDA">
        <w:rPr>
          <w:rFonts w:ascii="Helvetica" w:eastAsia="Times New Roman" w:hAnsi="Helvetica" w:cs="Helvetica"/>
          <w:color w:val="000000"/>
          <w:szCs w:val="20"/>
        </w:rPr>
        <w:t>)</w:t>
      </w:r>
    </w:p>
    <w:p w:rsidR="007800AA" w:rsidRPr="00CB0BDA" w:rsidRDefault="007800AA"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Solid knowledge of common web application vulnerabilities and ability to triage/verify OWASP Top 10 issues</w:t>
      </w:r>
    </w:p>
    <w:p w:rsidR="007800AA" w:rsidRPr="00CB0BDA" w:rsidRDefault="007800AA"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General knowledge of COBIT, ITIL, and PCAOB’s Audit Standards</w:t>
      </w:r>
    </w:p>
    <w:p w:rsidR="007800AA" w:rsidRPr="00761266" w:rsidRDefault="007800AA"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761266">
        <w:rPr>
          <w:rFonts w:ascii="Helvetica" w:eastAsia="Times New Roman" w:hAnsi="Helvetica" w:cs="Helvetica"/>
          <w:color w:val="000000"/>
          <w:szCs w:val="20"/>
        </w:rPr>
        <w:t>Prior experience writing IT control objectives, policies, and procedures, and completing audit fieldwork and working papers</w:t>
      </w:r>
    </w:p>
    <w:p w:rsidR="007800AA" w:rsidRPr="00CB0BDA" w:rsidRDefault="007800AA"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Proven experience in IT infrastructure strategic planning and development, project management, and policy development</w:t>
      </w:r>
    </w:p>
    <w:p w:rsidR="007800AA" w:rsidRPr="00CB0BDA" w:rsidRDefault="007800AA"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Good understanding and technical knowledge of current network and operating systems, hardware, protocols, and standards, including experience with systems design and development from business requirements analysis through to day-to-day management</w:t>
      </w:r>
    </w:p>
    <w:p w:rsidR="00EF2D07" w:rsidRPr="00914B1C" w:rsidRDefault="00EF2D07"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Prior experience performs release management for cloud operations</w:t>
      </w:r>
    </w:p>
    <w:p w:rsidR="00EF2D07" w:rsidRPr="00914B1C" w:rsidRDefault="00EF2D07"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Strong leadership, communication, and presentation skills with a firm sense of accountability, ownership for the end-to-end project lifecycle, and exceptional Project Management skills</w:t>
      </w:r>
    </w:p>
    <w:p w:rsidR="00EF2D07" w:rsidRPr="00914B1C" w:rsidRDefault="00EF2D07"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Measure and monitor progress to ensure application releases are delivered on time, and that they meet or exceed expectations</w:t>
      </w:r>
    </w:p>
    <w:p w:rsidR="00EF2D07" w:rsidRPr="00914B1C" w:rsidRDefault="00EF2D07"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Manage risks and resolves issues that affect release scope, schedule and quality</w:t>
      </w:r>
    </w:p>
    <w:p w:rsidR="00EF2D07" w:rsidRPr="00914B1C" w:rsidRDefault="00EF2D07"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Coordinate release content and effort based on the service request backlog, defects / bugs, service requests, third party applications, or operating system updates</w:t>
      </w:r>
    </w:p>
    <w:p w:rsidR="00EF2D07" w:rsidRPr="00914B1C" w:rsidRDefault="00EF2D07"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Communicate all key project plans, commitments, and changes including requirements, QA plans, schedule, and scope changes</w:t>
      </w:r>
    </w:p>
    <w:p w:rsidR="00EF2D07" w:rsidRPr="00914B1C" w:rsidRDefault="00EF2D07"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Manage relationships and coordinate work between different teams at different locations</w:t>
      </w:r>
    </w:p>
    <w:p w:rsidR="00EF2D07" w:rsidRPr="00914B1C" w:rsidRDefault="00EF2D07"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Conduct and lead Release Readiness reviews, Milestone Reviews, and Business Go/No-Go reviews</w:t>
      </w:r>
    </w:p>
    <w:p w:rsidR="00EF2D07" w:rsidRPr="00914B1C" w:rsidRDefault="00EF2D07" w:rsidP="00761266">
      <w:pPr>
        <w:numPr>
          <w:ilvl w:val="0"/>
          <w:numId w:val="11"/>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Produce Deployment, Run Books and Implementation Plans</w:t>
      </w:r>
    </w:p>
    <w:p w:rsidR="004A44BB" w:rsidRDefault="00EF2D07" w:rsidP="00EF2D07">
      <w:pPr>
        <w:numPr>
          <w:ilvl w:val="0"/>
          <w:numId w:val="24"/>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Weekly Release Reporting and manage release dashboard</w:t>
      </w:r>
    </w:p>
    <w:p w:rsidR="00761266" w:rsidRPr="004A44BB" w:rsidRDefault="00EF2D07" w:rsidP="00EF2D07">
      <w:pPr>
        <w:numPr>
          <w:ilvl w:val="0"/>
          <w:numId w:val="24"/>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Communicate release details and schedules to the Business as required</w:t>
      </w:r>
    </w:p>
    <w:p w:rsidR="00EF2D07" w:rsidRPr="00914B1C" w:rsidRDefault="00EF2D07" w:rsidP="00EF2D07">
      <w:pPr>
        <w:numPr>
          <w:ilvl w:val="0"/>
          <w:numId w:val="24"/>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Negotiate, plan and manage all release activities</w:t>
      </w:r>
    </w:p>
    <w:p w:rsidR="00EF2D07" w:rsidRPr="00914B1C" w:rsidRDefault="00EF2D07" w:rsidP="00EF2D07">
      <w:pPr>
        <w:numPr>
          <w:ilvl w:val="0"/>
          <w:numId w:val="24"/>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Create, document, execute, and improve the process of build packaging, verification, certification, and release</w:t>
      </w:r>
    </w:p>
    <w:p w:rsidR="00EF2D07" w:rsidRPr="00914B1C" w:rsidRDefault="00EF2D07" w:rsidP="00EF2D07">
      <w:pPr>
        <w:numPr>
          <w:ilvl w:val="0"/>
          <w:numId w:val="24"/>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Manage and work with BRT engineers to coordinate all Build and Release activities - branching strategy, analyze the impacts of branches / environment and code merges</w:t>
      </w:r>
    </w:p>
    <w:p w:rsidR="00EF2D07" w:rsidRPr="00914B1C" w:rsidRDefault="00EF2D07" w:rsidP="00EF2D07">
      <w:pPr>
        <w:numPr>
          <w:ilvl w:val="0"/>
          <w:numId w:val="24"/>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Maintains the release schedule for all core services and ensure alignment across key partners and vendors.</w:t>
      </w:r>
    </w:p>
    <w:p w:rsidR="00EF2D07" w:rsidRPr="00914B1C" w:rsidRDefault="00EF2D07" w:rsidP="00EF2D07">
      <w:pPr>
        <w:numPr>
          <w:ilvl w:val="0"/>
          <w:numId w:val="24"/>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Continually work towards making improvements in the release process</w:t>
      </w:r>
    </w:p>
    <w:p w:rsidR="00EF2D07" w:rsidRPr="00914B1C" w:rsidRDefault="00EF2D07" w:rsidP="00EF2D07">
      <w:pPr>
        <w:numPr>
          <w:ilvl w:val="0"/>
          <w:numId w:val="24"/>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Lead and co-ordinate the Go-Live activities including the execution of the deployment Plans and checklists.</w:t>
      </w:r>
    </w:p>
    <w:p w:rsidR="00EF2D07" w:rsidRPr="00914B1C" w:rsidRDefault="00EF2D07" w:rsidP="00EF2D07">
      <w:pPr>
        <w:numPr>
          <w:ilvl w:val="0"/>
          <w:numId w:val="24"/>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Validation of scripts and ensure they are risk free – automation tools used to build, integrate, and deploy software releases to various platforms</w:t>
      </w:r>
    </w:p>
    <w:p w:rsidR="00EF2D07" w:rsidRPr="00914B1C" w:rsidRDefault="00EF2D07" w:rsidP="00EF2D07">
      <w:pPr>
        <w:numPr>
          <w:ilvl w:val="0"/>
          <w:numId w:val="24"/>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Participate in CAB meetings to discuss release scope and/or roadblocks</w:t>
      </w:r>
    </w:p>
    <w:p w:rsidR="00EF2D07" w:rsidRPr="00914B1C" w:rsidRDefault="00EF2D07" w:rsidP="00EF2D07">
      <w:pPr>
        <w:numPr>
          <w:ilvl w:val="0"/>
          <w:numId w:val="24"/>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Maintains a release repository and manages key information such as build and release procedures, dependencies, and notification lists</w:t>
      </w:r>
    </w:p>
    <w:p w:rsidR="00EF2D07" w:rsidRPr="00914B1C" w:rsidRDefault="00EF2D07" w:rsidP="00EF2D07">
      <w:pPr>
        <w:numPr>
          <w:ilvl w:val="0"/>
          <w:numId w:val="24"/>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Researches new software development and configuration management methodologies and technologies and analyzes their application to current configuration management needs</w:t>
      </w:r>
    </w:p>
    <w:p w:rsidR="00EF2D07" w:rsidRDefault="00EF2D07" w:rsidP="00EF2D07">
      <w:pPr>
        <w:numPr>
          <w:ilvl w:val="0"/>
          <w:numId w:val="24"/>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Software and Security patching – meet all the required compliance</w:t>
      </w:r>
    </w:p>
    <w:p w:rsidR="00EF2D07" w:rsidRPr="00914B1C" w:rsidRDefault="00EF2D07" w:rsidP="00EF2D07">
      <w:pPr>
        <w:numPr>
          <w:ilvl w:val="0"/>
          <w:numId w:val="24"/>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Strong Cross-Team Communication Skills. When conflicts occur, you bring people together, you listen, you mitigate, and you resolve.</w:t>
      </w:r>
    </w:p>
    <w:p w:rsidR="00EF2D07" w:rsidRPr="00914B1C" w:rsidRDefault="00EF2D07" w:rsidP="00EF2D07">
      <w:pPr>
        <w:numPr>
          <w:ilvl w:val="0"/>
          <w:numId w:val="24"/>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Deals with Ambiguity. There is no instruction manual on how to be a great Release Manager. You use your instincts, experiences, and team to identify, assess, and solve problems quickly and frequently.</w:t>
      </w:r>
    </w:p>
    <w:p w:rsidR="00EF2D07" w:rsidRPr="00914B1C" w:rsidRDefault="00EF2D07" w:rsidP="00EF2D07">
      <w:pPr>
        <w:numPr>
          <w:ilvl w:val="0"/>
          <w:numId w:val="24"/>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Exceptional Project Management and Organization Skills. You are detailed and organized. You never let anything fall through the cracks. You are clear, concise, and specific. You understand, track, and ensure that release data is 100% accurate.</w:t>
      </w:r>
    </w:p>
    <w:p w:rsidR="007800AA" w:rsidRPr="00CB0BDA" w:rsidRDefault="00EF2D07" w:rsidP="007800AA">
      <w:pPr>
        <w:numPr>
          <w:ilvl w:val="0"/>
          <w:numId w:val="12"/>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Proven ability to take initiative and execute using agile techniques.</w:t>
      </w:r>
    </w:p>
    <w:p w:rsidR="00CB0BDA" w:rsidRPr="00CB0BDA" w:rsidRDefault="00CB0BDA" w:rsidP="00CB0BDA">
      <w:pPr>
        <w:shd w:val="clear" w:color="auto" w:fill="FFFFFF"/>
        <w:spacing w:after="240"/>
        <w:rPr>
          <w:rFonts w:ascii="Helvetica" w:eastAsia="Times New Roman" w:hAnsi="Helvetica" w:cs="Helvetica"/>
          <w:color w:val="000000"/>
          <w:szCs w:val="20"/>
        </w:rPr>
      </w:pPr>
      <w:r w:rsidRPr="00CB0BDA">
        <w:rPr>
          <w:rFonts w:ascii="Helvetica" w:eastAsia="Times New Roman" w:hAnsi="Helvetica" w:cs="Helvetica"/>
          <w:color w:val="000000"/>
          <w:szCs w:val="20"/>
        </w:rPr>
        <w:br/>
      </w:r>
      <w:r w:rsidRPr="00CB0BDA">
        <w:rPr>
          <w:rFonts w:ascii="Helvetica" w:eastAsia="Times New Roman" w:hAnsi="Helvetica" w:cs="Helvetica"/>
          <w:b/>
          <w:bCs/>
          <w:color w:val="000000"/>
          <w:szCs w:val="20"/>
        </w:rPr>
        <w:t>EDUCATION &amp; WORK EXPERIENCE:</w:t>
      </w:r>
    </w:p>
    <w:p w:rsidR="007800AA" w:rsidRPr="00CB0BDA" w:rsidRDefault="007800AA" w:rsidP="007800AA">
      <w:pPr>
        <w:numPr>
          <w:ilvl w:val="0"/>
          <w:numId w:val="23"/>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Bachelor’s Degree in Information Technology, Computer Science or related field required; Master’s Degree preferred</w:t>
      </w:r>
    </w:p>
    <w:p w:rsidR="007800AA" w:rsidRDefault="007800AA" w:rsidP="007800AA">
      <w:pPr>
        <w:numPr>
          <w:ilvl w:val="0"/>
          <w:numId w:val="23"/>
        </w:numPr>
        <w:shd w:val="clear" w:color="auto" w:fill="FFFFFF"/>
        <w:spacing w:before="100" w:beforeAutospacing="1" w:after="100" w:afterAutospacing="1"/>
        <w:rPr>
          <w:rFonts w:ascii="Helvetica" w:eastAsia="Times New Roman" w:hAnsi="Helvetica" w:cs="Helvetica"/>
          <w:color w:val="000000"/>
          <w:szCs w:val="20"/>
        </w:rPr>
      </w:pPr>
      <w:r w:rsidRPr="00CB0BDA">
        <w:rPr>
          <w:rFonts w:ascii="Helvetica" w:eastAsia="Times New Roman" w:hAnsi="Helvetica" w:cs="Helvetica"/>
          <w:color w:val="000000"/>
          <w:szCs w:val="20"/>
        </w:rPr>
        <w:t xml:space="preserve">Minimum of eight (8) </w:t>
      </w:r>
      <w:proofErr w:type="spellStart"/>
      <w:r w:rsidRPr="00CB0BDA">
        <w:rPr>
          <w:rFonts w:ascii="Helvetica" w:eastAsia="Times New Roman" w:hAnsi="Helvetica" w:cs="Helvetica"/>
          <w:color w:val="000000"/>
          <w:szCs w:val="20"/>
        </w:rPr>
        <w:t>years experience</w:t>
      </w:r>
      <w:proofErr w:type="spellEnd"/>
      <w:r w:rsidRPr="00CB0BDA">
        <w:rPr>
          <w:rFonts w:ascii="Helvetica" w:eastAsia="Times New Roman" w:hAnsi="Helvetica" w:cs="Helvetica"/>
          <w:color w:val="000000"/>
          <w:szCs w:val="20"/>
        </w:rPr>
        <w:t xml:space="preserve"> working with IT infrastructure required; to include a minimum of five (5) </w:t>
      </w:r>
      <w:proofErr w:type="spellStart"/>
      <w:r w:rsidRPr="00CB0BDA">
        <w:rPr>
          <w:rFonts w:ascii="Helvetica" w:eastAsia="Times New Roman" w:hAnsi="Helvetica" w:cs="Helvetica"/>
          <w:color w:val="000000"/>
          <w:szCs w:val="20"/>
        </w:rPr>
        <w:t>years experience</w:t>
      </w:r>
      <w:proofErr w:type="spellEnd"/>
      <w:r w:rsidRPr="00CB0BDA">
        <w:rPr>
          <w:rFonts w:ascii="Helvetica" w:eastAsia="Times New Roman" w:hAnsi="Helvetica" w:cs="Helvetica"/>
          <w:color w:val="000000"/>
          <w:szCs w:val="20"/>
        </w:rPr>
        <w:t xml:space="preserve"> in a </w:t>
      </w:r>
      <w:r w:rsidR="00E56126">
        <w:rPr>
          <w:rFonts w:ascii="Helvetica" w:eastAsia="Times New Roman" w:hAnsi="Helvetica" w:cs="Helvetica"/>
          <w:color w:val="000000"/>
          <w:szCs w:val="20"/>
        </w:rPr>
        <w:t>Lead</w:t>
      </w:r>
      <w:r w:rsidRPr="00CB0BDA">
        <w:rPr>
          <w:rFonts w:ascii="Helvetica" w:eastAsia="Times New Roman" w:hAnsi="Helvetica" w:cs="Helvetica"/>
          <w:color w:val="000000"/>
          <w:szCs w:val="20"/>
        </w:rPr>
        <w:t xml:space="preserve"> role</w:t>
      </w:r>
    </w:p>
    <w:p w:rsidR="00761266" w:rsidRDefault="00E25769" w:rsidP="00914B1C">
      <w:pPr>
        <w:numPr>
          <w:ilvl w:val="0"/>
          <w:numId w:val="27"/>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4-6 years of release and/or project management experience.</w:t>
      </w:r>
    </w:p>
    <w:p w:rsidR="00914B1C" w:rsidRPr="00914B1C" w:rsidRDefault="00914B1C" w:rsidP="00914B1C">
      <w:pPr>
        <w:numPr>
          <w:ilvl w:val="0"/>
          <w:numId w:val="27"/>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 xml:space="preserve">Work / Hands-on experience in </w:t>
      </w:r>
      <w:r w:rsidR="00E56126" w:rsidRPr="00761266">
        <w:rPr>
          <w:rFonts w:ascii="Helvetica" w:eastAsia="Times New Roman" w:hAnsi="Helvetica" w:cs="Helvetica"/>
          <w:color w:val="000000"/>
          <w:szCs w:val="20"/>
        </w:rPr>
        <w:t>Azure</w:t>
      </w:r>
      <w:r w:rsidRPr="00914B1C">
        <w:rPr>
          <w:rFonts w:ascii="Helvetica" w:eastAsia="Times New Roman" w:hAnsi="Helvetica" w:cs="Helvetica"/>
          <w:color w:val="000000"/>
          <w:szCs w:val="20"/>
        </w:rPr>
        <w:t xml:space="preserve"> Infrastructure, </w:t>
      </w:r>
      <w:proofErr w:type="spellStart"/>
      <w:r w:rsidRPr="00914B1C">
        <w:rPr>
          <w:rFonts w:ascii="Helvetica" w:eastAsia="Times New Roman" w:hAnsi="Helvetica" w:cs="Helvetica"/>
          <w:color w:val="000000"/>
          <w:szCs w:val="20"/>
        </w:rPr>
        <w:t>Bitbucket</w:t>
      </w:r>
      <w:proofErr w:type="spellEnd"/>
      <w:r w:rsidRPr="00914B1C">
        <w:rPr>
          <w:rFonts w:ascii="Helvetica" w:eastAsia="Times New Roman" w:hAnsi="Helvetica" w:cs="Helvetica"/>
          <w:color w:val="000000"/>
          <w:szCs w:val="20"/>
        </w:rPr>
        <w:t>, Docker Container, Jenkins, Linux platforms</w:t>
      </w:r>
    </w:p>
    <w:p w:rsidR="00914B1C" w:rsidRDefault="00914B1C" w:rsidP="00914B1C">
      <w:pPr>
        <w:numPr>
          <w:ilvl w:val="0"/>
          <w:numId w:val="27"/>
        </w:numPr>
        <w:shd w:val="clear" w:color="auto" w:fill="FFFFFF"/>
        <w:spacing w:before="100" w:beforeAutospacing="1" w:after="100" w:afterAutospacing="1"/>
        <w:rPr>
          <w:rFonts w:ascii="Helvetica" w:eastAsia="Times New Roman" w:hAnsi="Helvetica" w:cs="Helvetica"/>
          <w:color w:val="000000"/>
          <w:szCs w:val="20"/>
        </w:rPr>
      </w:pPr>
      <w:r w:rsidRPr="00914B1C">
        <w:rPr>
          <w:rFonts w:ascii="Helvetica" w:eastAsia="Times New Roman" w:hAnsi="Helvetica" w:cs="Helvetica"/>
          <w:color w:val="000000"/>
          <w:szCs w:val="20"/>
        </w:rPr>
        <w:t>Knowledge of DevOps capabilities such as Continuous Integration and Delivery (CI/CD), Automated Testing, etc.</w:t>
      </w:r>
    </w:p>
    <w:p w:rsidR="00914B1C" w:rsidRPr="00914B1C" w:rsidRDefault="00914B1C" w:rsidP="00E25769">
      <w:pPr>
        <w:rPr>
          <w:rFonts w:ascii="Helvetica" w:eastAsia="Times New Roman" w:hAnsi="Helvetica" w:cs="Helvetica"/>
          <w:color w:val="000000"/>
          <w:szCs w:val="20"/>
        </w:rPr>
      </w:pPr>
      <w:r w:rsidRPr="00914B1C">
        <w:rPr>
          <w:rFonts w:ascii="Helvetica" w:eastAsia="Times New Roman" w:hAnsi="Helvetica" w:cs="Helvetica"/>
          <w:color w:val="000000"/>
          <w:szCs w:val="20"/>
        </w:rPr>
        <w:br/>
      </w:r>
    </w:p>
    <w:p w:rsidR="00914B1C" w:rsidRPr="00CB0BDA" w:rsidRDefault="00914B1C" w:rsidP="00914B1C">
      <w:pPr>
        <w:shd w:val="clear" w:color="auto" w:fill="FFFFFF"/>
        <w:spacing w:before="100" w:beforeAutospacing="1" w:after="100" w:afterAutospacing="1"/>
        <w:rPr>
          <w:rFonts w:ascii="Helvetica" w:eastAsia="Times New Roman" w:hAnsi="Helvetica" w:cs="Helvetica"/>
          <w:color w:val="000000"/>
          <w:szCs w:val="20"/>
        </w:rPr>
      </w:pPr>
    </w:p>
    <w:p w:rsidR="00CB0BDA" w:rsidRPr="00A342FD" w:rsidRDefault="00CB0BDA" w:rsidP="006365B7"/>
    <w:sectPr w:rsidR="00CB0BDA" w:rsidRPr="00A342FD" w:rsidSect="00A06BB3">
      <w:footerReference w:type="default" r:id="rId13"/>
      <w:pgSz w:w="11907" w:h="16839" w:code="9"/>
      <w:pgMar w:top="1985" w:right="737" w:bottom="1134" w:left="1814" w:header="703" w:footer="703" w:gutter="0"/>
      <w:cols w:space="28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BDA" w:rsidRDefault="00CB0BDA" w:rsidP="00D91F59">
      <w:r>
        <w:separator/>
      </w:r>
    </w:p>
  </w:endnote>
  <w:endnote w:type="continuationSeparator" w:id="0">
    <w:p w:rsidR="00CB0BDA" w:rsidRDefault="00CB0BDA" w:rsidP="00D9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edit Suisse Type Light">
    <w:panose1 w:val="020B0303040503020204"/>
    <w:charset w:val="00"/>
    <w:family w:val="swiss"/>
    <w:pitch w:val="variable"/>
    <w:sig w:usb0="800002AF" w:usb1="5000204A"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redit Suisse Headline">
    <w:panose1 w:val="020B0504030101020102"/>
    <w:charset w:val="00"/>
    <w:family w:val="swiss"/>
    <w:pitch w:val="variable"/>
    <w:sig w:usb0="A00000EF" w:usb1="400020FB" w:usb2="00000008" w:usb3="00000000" w:csb0="00000093"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57D" w:rsidRPr="00A7457D" w:rsidRDefault="00A7457D" w:rsidP="00403D1C">
    <w:pPr>
      <w:rPr>
        <w:color w:val="3F3F3F" w:themeColor="text2" w:themeShade="80"/>
        <w:szCs w:val="20"/>
      </w:rPr>
    </w:pPr>
    <w:r w:rsidRPr="00A7457D">
      <w:rPr>
        <w:noProof/>
        <w:szCs w:val="20"/>
      </w:rPr>
      <mc:AlternateContent>
        <mc:Choice Requires="wps">
          <w:drawing>
            <wp:anchor distT="0" distB="0" distL="114300" distR="114300" simplePos="0" relativeHeight="251659264" behindDoc="0" locked="0" layoutInCell="1" allowOverlap="1" wp14:anchorId="6EC436FC" wp14:editId="787E4ECA">
              <wp:simplePos x="0" y="0"/>
              <mc:AlternateContent>
                <mc:Choice Requires="wp14">
                  <wp:positionH relativeFrom="page">
                    <wp14:pctPosHOffset>88000</wp14:pctPosHOffset>
                  </wp:positionH>
                </mc:Choice>
                <mc:Fallback>
                  <wp:positionH relativeFrom="page">
                    <wp:posOffset>6653530</wp:posOffset>
                  </wp:positionH>
                </mc:Fallback>
              </mc:AlternateContent>
              <mc:AlternateContent>
                <mc:Choice Requires="wp14">
                  <wp:positionV relativeFrom="page">
                    <wp14:pctPosVOffset>93000</wp14:pctPosVOffset>
                  </wp:positionV>
                </mc:Choice>
                <mc:Fallback>
                  <wp:positionV relativeFrom="page">
                    <wp:posOffset>9944100</wp:posOffset>
                  </wp:positionV>
                </mc:Fallback>
              </mc:AlternateContent>
              <wp:extent cx="388620" cy="313055"/>
              <wp:effectExtent l="0" t="0" r="3175"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457D" w:rsidRPr="00A7457D" w:rsidRDefault="00A7457D" w:rsidP="00A7457D">
                          <w:pPr>
                            <w:jc w:val="right"/>
                            <w:rPr>
                              <w:color w:val="3F3F3F" w:themeColor="text2" w:themeShade="80"/>
                              <w:szCs w:val="20"/>
                            </w:rPr>
                          </w:pPr>
                          <w:r w:rsidRPr="00A7457D">
                            <w:rPr>
                              <w:color w:val="3F3F3F" w:themeColor="text2" w:themeShade="80"/>
                              <w:szCs w:val="20"/>
                            </w:rPr>
                            <w:fldChar w:fldCharType="begin"/>
                          </w:r>
                          <w:r w:rsidRPr="00A7457D">
                            <w:rPr>
                              <w:color w:val="3F3F3F" w:themeColor="text2" w:themeShade="80"/>
                              <w:szCs w:val="20"/>
                            </w:rPr>
                            <w:instrText xml:space="preserve"> PAGE  \* Arabic  \* MERGEFORMAT </w:instrText>
                          </w:r>
                          <w:r w:rsidRPr="00A7457D">
                            <w:rPr>
                              <w:color w:val="3F3F3F" w:themeColor="text2" w:themeShade="80"/>
                              <w:szCs w:val="20"/>
                            </w:rPr>
                            <w:fldChar w:fldCharType="separate"/>
                          </w:r>
                          <w:r w:rsidR="00AA4F16">
                            <w:rPr>
                              <w:noProof/>
                              <w:color w:val="3F3F3F" w:themeColor="text2" w:themeShade="80"/>
                              <w:szCs w:val="20"/>
                            </w:rPr>
                            <w:t>3</w:t>
                          </w:r>
                          <w:r w:rsidRPr="00A7457D">
                            <w:rPr>
                              <w:color w:val="3F3F3F" w:themeColor="text2" w:themeShade="80"/>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880;mso-top-percent:930;mso-wrap-distance-left:9pt;mso-wrap-distance-top:0;mso-wrap-distance-right:9pt;mso-wrap-distance-bottom:0;mso-position-horizontal-relative:page;mso-position-vertical-relative:page;mso-width-percent:50;mso-height-percent:50;mso-left-percent:88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" fillcolor="white [3201]" stroked="f" strokeweight=".5pt">
              <v:textbox style="mso-fit-shape-to-text:t" inset="0,,0">
                <w:txbxContent>
                  <w:p w:rsidR="00A7457D" w:rsidRPr="00A7457D" w:rsidRDefault="00A7457D" w:rsidP="00A7457D">
                    <w:pPr>
                      <w:jc w:val="right"/>
                      <w:rPr>
                        <w:color w:val="3F3F3F" w:themeColor="text2" w:themeShade="80"/>
                        <w:szCs w:val="20"/>
                      </w:rPr>
                    </w:pPr>
                    <w:r w:rsidRPr="00A7457D">
                      <w:rPr>
                        <w:color w:val="3F3F3F" w:themeColor="text2" w:themeShade="80"/>
                        <w:szCs w:val="20"/>
                      </w:rPr>
                      <w:fldChar w:fldCharType="begin"/>
                    </w:r>
                    <w:r w:rsidRPr="00A7457D">
                      <w:rPr>
                        <w:color w:val="3F3F3F" w:themeColor="text2" w:themeShade="80"/>
                        <w:szCs w:val="20"/>
                      </w:rPr>
                      <w:instrText xml:space="preserve"> PAGE  \* Arabic  \* MERGEFORMAT </w:instrText>
                    </w:r>
                    <w:r w:rsidRPr="00A7457D">
                      <w:rPr>
                        <w:color w:val="3F3F3F" w:themeColor="text2" w:themeShade="80"/>
                        <w:szCs w:val="20"/>
                      </w:rPr>
                      <w:fldChar w:fldCharType="separate"/>
                    </w:r>
                    <w:r w:rsidR="00AA4F16">
                      <w:rPr>
                        <w:noProof/>
                        <w:color w:val="3F3F3F" w:themeColor="text2" w:themeShade="80"/>
                        <w:szCs w:val="20"/>
                      </w:rPr>
                      <w:t>3</w:t>
                    </w:r>
                    <w:r w:rsidRPr="00A7457D">
                      <w:rPr>
                        <w:color w:val="3F3F3F" w:themeColor="text2" w:themeShade="8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BDA" w:rsidRDefault="00CB0BDA" w:rsidP="00D91F59">
      <w:r>
        <w:separator/>
      </w:r>
    </w:p>
  </w:footnote>
  <w:footnote w:type="continuationSeparator" w:id="0">
    <w:p w:rsidR="00CB0BDA" w:rsidRDefault="00CB0BDA" w:rsidP="00D91F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E82BCEA"/>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D0EED652"/>
    <w:lvl w:ilvl="0">
      <w:start w:val="1"/>
      <w:numFmt w:val="bullet"/>
      <w:lvlText w:val=""/>
      <w:lvlJc w:val="left"/>
      <w:pPr>
        <w:tabs>
          <w:tab w:val="num" w:pos="360"/>
        </w:tabs>
        <w:ind w:left="360" w:hanging="360"/>
      </w:pPr>
      <w:rPr>
        <w:rFonts w:ascii="Symbol" w:hAnsi="Symbol" w:hint="default"/>
      </w:rPr>
    </w:lvl>
  </w:abstractNum>
  <w:abstractNum w:abstractNumId="2">
    <w:nsid w:val="033359E0"/>
    <w:multiLevelType w:val="multilevel"/>
    <w:tmpl w:val="6B96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710541"/>
    <w:multiLevelType w:val="multilevel"/>
    <w:tmpl w:val="572C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5103E4"/>
    <w:multiLevelType w:val="multilevel"/>
    <w:tmpl w:val="FCF615A8"/>
    <w:numStyleLink w:val="ListCS"/>
  </w:abstractNum>
  <w:abstractNum w:abstractNumId="5">
    <w:nsid w:val="0B0B5A6C"/>
    <w:multiLevelType w:val="multilevel"/>
    <w:tmpl w:val="40B8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6E27C8"/>
    <w:multiLevelType w:val="multilevel"/>
    <w:tmpl w:val="DF78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7C3740"/>
    <w:multiLevelType w:val="multilevel"/>
    <w:tmpl w:val="B398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F13FA9"/>
    <w:multiLevelType w:val="multilevel"/>
    <w:tmpl w:val="FADA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A14574"/>
    <w:multiLevelType w:val="multilevel"/>
    <w:tmpl w:val="908E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827101"/>
    <w:multiLevelType w:val="multilevel"/>
    <w:tmpl w:val="FD5C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D03EA2"/>
    <w:multiLevelType w:val="multilevel"/>
    <w:tmpl w:val="FCF615A8"/>
    <w:numStyleLink w:val="ListCS"/>
  </w:abstractNum>
  <w:abstractNum w:abstractNumId="12">
    <w:nsid w:val="237F07CE"/>
    <w:multiLevelType w:val="multilevel"/>
    <w:tmpl w:val="FCF615A8"/>
    <w:styleLink w:val="ListCS"/>
    <w:lvl w:ilvl="0">
      <w:start w:val="1"/>
      <w:numFmt w:val="bullet"/>
      <w:pStyle w:val="ListBullet"/>
      <w:lvlText w:val=""/>
      <w:lvlJc w:val="left"/>
      <w:pPr>
        <w:ind w:left="198" w:hanging="198"/>
      </w:pPr>
      <w:rPr>
        <w:rFonts w:ascii="Credit Suisse Type Light" w:hAnsi="Credit Suisse Type Light" w:cs="Times New Roman" w:hint="default"/>
        <w:color w:val="A6A6A6" w:themeColor="background1" w:themeShade="A6"/>
      </w:rPr>
    </w:lvl>
    <w:lvl w:ilvl="1">
      <w:start w:val="1"/>
      <w:numFmt w:val="bullet"/>
      <w:pStyle w:val="ListBullet2"/>
      <w:lvlText w:val="−"/>
      <w:lvlJc w:val="left"/>
      <w:pPr>
        <w:ind w:left="396" w:hanging="198"/>
      </w:pPr>
      <w:rPr>
        <w:rFonts w:ascii="Credit Suisse Type Light" w:hAnsi="Credit Suisse Type Light" w:cs="Times New Roman" w:hint="default"/>
        <w:color w:val="auto"/>
      </w:rPr>
    </w:lvl>
    <w:lvl w:ilvl="2">
      <w:start w:val="1"/>
      <w:numFmt w:val="bullet"/>
      <w:lvlText w:val=""/>
      <w:lvlJc w:val="left"/>
      <w:pPr>
        <w:tabs>
          <w:tab w:val="num" w:pos="2835"/>
        </w:tabs>
        <w:ind w:left="594" w:hanging="198"/>
      </w:pPr>
      <w:rPr>
        <w:rFonts w:ascii="Credit Suisse Type Light" w:hAnsi="Credit Suisse Type Light" w:cs="Times New Roman" w:hint="default"/>
        <w:color w:val="A6A6A6" w:themeColor="background1" w:themeShade="A6"/>
      </w:rPr>
    </w:lvl>
    <w:lvl w:ilvl="3">
      <w:start w:val="1"/>
      <w:numFmt w:val="bullet"/>
      <w:lvlText w:val="−"/>
      <w:lvlJc w:val="left"/>
      <w:pPr>
        <w:tabs>
          <w:tab w:val="num" w:pos="5670"/>
        </w:tabs>
        <w:ind w:left="792" w:hanging="198"/>
      </w:pPr>
      <w:rPr>
        <w:rFonts w:ascii="Credit Suisse Type Light" w:hAnsi="Credit Suisse Type Light" w:cs="Times New Roman" w:hint="default"/>
        <w:color w:val="auto"/>
      </w:rPr>
    </w:lvl>
    <w:lvl w:ilvl="4">
      <w:start w:val="1"/>
      <w:numFmt w:val="bullet"/>
      <w:lvlText w:val=""/>
      <w:lvlJc w:val="left"/>
      <w:pPr>
        <w:ind w:left="990" w:hanging="198"/>
      </w:pPr>
      <w:rPr>
        <w:rFonts w:ascii="Credit Suisse Type Light" w:hAnsi="Credit Suisse Type Light" w:cs="Times New Roman" w:hint="default"/>
        <w:color w:val="A6A6A6" w:themeColor="background1" w:themeShade="A6"/>
      </w:rPr>
    </w:lvl>
    <w:lvl w:ilvl="5">
      <w:start w:val="1"/>
      <w:numFmt w:val="bullet"/>
      <w:lvlText w:val="−"/>
      <w:lvlJc w:val="left"/>
      <w:pPr>
        <w:ind w:left="1188" w:hanging="198"/>
      </w:pPr>
      <w:rPr>
        <w:rFonts w:ascii="Credit Suisse Type Light" w:hAnsi="Credit Suisse Type Light" w:cs="Times New Roman" w:hint="default"/>
        <w:color w:val="auto"/>
      </w:rPr>
    </w:lvl>
    <w:lvl w:ilvl="6">
      <w:start w:val="1"/>
      <w:numFmt w:val="bullet"/>
      <w:lvlText w:val=""/>
      <w:lvlJc w:val="left"/>
      <w:pPr>
        <w:ind w:left="1389" w:hanging="201"/>
      </w:pPr>
      <w:rPr>
        <w:rFonts w:ascii="Credit Suisse Type Light" w:hAnsi="Credit Suisse Type Light" w:cs="Times New Roman" w:hint="default"/>
        <w:color w:val="A6A6A6" w:themeColor="background1" w:themeShade="A6"/>
      </w:rPr>
    </w:lvl>
    <w:lvl w:ilvl="7">
      <w:start w:val="1"/>
      <w:numFmt w:val="bullet"/>
      <w:lvlText w:val="−"/>
      <w:lvlJc w:val="left"/>
      <w:pPr>
        <w:ind w:left="1588" w:hanging="199"/>
      </w:pPr>
      <w:rPr>
        <w:rFonts w:ascii="Credit Suisse Type Light" w:hAnsi="Credit Suisse Type Light" w:cs="Times New Roman" w:hint="default"/>
        <w:color w:val="auto"/>
      </w:rPr>
    </w:lvl>
    <w:lvl w:ilvl="8">
      <w:start w:val="1"/>
      <w:numFmt w:val="bullet"/>
      <w:lvlText w:val=""/>
      <w:lvlJc w:val="left"/>
      <w:pPr>
        <w:ind w:left="1786" w:hanging="198"/>
      </w:pPr>
      <w:rPr>
        <w:rFonts w:ascii="Credit Suisse Type Light" w:hAnsi="Credit Suisse Type Light" w:cs="Times New Roman" w:hint="default"/>
        <w:color w:val="A6A6A6" w:themeColor="background1" w:themeShade="A6"/>
      </w:rPr>
    </w:lvl>
  </w:abstractNum>
  <w:abstractNum w:abstractNumId="13">
    <w:nsid w:val="256E1F91"/>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7A7FFA"/>
    <w:multiLevelType w:val="multilevel"/>
    <w:tmpl w:val="E310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6C3E42"/>
    <w:multiLevelType w:val="multilevel"/>
    <w:tmpl w:val="5D78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564BD9"/>
    <w:multiLevelType w:val="hybridMultilevel"/>
    <w:tmpl w:val="C70482D8"/>
    <w:lvl w:ilvl="0" w:tplc="5F5604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3C7C13"/>
    <w:multiLevelType w:val="multilevel"/>
    <w:tmpl w:val="6220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8A50A2"/>
    <w:multiLevelType w:val="multilevel"/>
    <w:tmpl w:val="FCF615A8"/>
    <w:numStyleLink w:val="ListCS"/>
  </w:abstractNum>
  <w:abstractNum w:abstractNumId="19">
    <w:nsid w:val="34E86371"/>
    <w:multiLevelType w:val="multilevel"/>
    <w:tmpl w:val="FCF615A8"/>
    <w:numStyleLink w:val="ListCS"/>
  </w:abstractNum>
  <w:abstractNum w:abstractNumId="20">
    <w:nsid w:val="3531541D"/>
    <w:multiLevelType w:val="multilevel"/>
    <w:tmpl w:val="FCF615A8"/>
    <w:numStyleLink w:val="ListCS"/>
  </w:abstractNum>
  <w:abstractNum w:abstractNumId="21">
    <w:nsid w:val="3AA16D9E"/>
    <w:multiLevelType w:val="multilevel"/>
    <w:tmpl w:val="24B0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157957"/>
    <w:multiLevelType w:val="multilevel"/>
    <w:tmpl w:val="C3D0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3B260C"/>
    <w:multiLevelType w:val="multilevel"/>
    <w:tmpl w:val="B3D2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D572B4"/>
    <w:multiLevelType w:val="multilevel"/>
    <w:tmpl w:val="5870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0B428F"/>
    <w:multiLevelType w:val="multilevel"/>
    <w:tmpl w:val="2DF0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886F67"/>
    <w:multiLevelType w:val="multilevel"/>
    <w:tmpl w:val="2ADC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DC26B7"/>
    <w:multiLevelType w:val="multilevel"/>
    <w:tmpl w:val="C82C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487199"/>
    <w:multiLevelType w:val="multilevel"/>
    <w:tmpl w:val="B2B4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860113"/>
    <w:multiLevelType w:val="multilevel"/>
    <w:tmpl w:val="A82A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3235E5"/>
    <w:multiLevelType w:val="multilevel"/>
    <w:tmpl w:val="91AC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080E43"/>
    <w:multiLevelType w:val="multilevel"/>
    <w:tmpl w:val="A288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164AC3"/>
    <w:multiLevelType w:val="hybridMultilevel"/>
    <w:tmpl w:val="EBDA9D34"/>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EF66A7"/>
    <w:multiLevelType w:val="multilevel"/>
    <w:tmpl w:val="E690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FD76A9"/>
    <w:multiLevelType w:val="multilevel"/>
    <w:tmpl w:val="E846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A970C2"/>
    <w:multiLevelType w:val="multilevel"/>
    <w:tmpl w:val="22E4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CB3B4D"/>
    <w:multiLevelType w:val="multilevel"/>
    <w:tmpl w:val="71B8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FA2C8B"/>
    <w:multiLevelType w:val="multilevel"/>
    <w:tmpl w:val="F9B4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4016B9"/>
    <w:multiLevelType w:val="multilevel"/>
    <w:tmpl w:val="EEC6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CD2A73"/>
    <w:multiLevelType w:val="multilevel"/>
    <w:tmpl w:val="6D42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671BA9"/>
    <w:multiLevelType w:val="multilevel"/>
    <w:tmpl w:val="9BC0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2"/>
  </w:num>
  <w:num w:numId="4">
    <w:abstractNumId w:val="32"/>
  </w:num>
  <w:num w:numId="5">
    <w:abstractNumId w:val="4"/>
  </w:num>
  <w:num w:numId="6">
    <w:abstractNumId w:val="19"/>
  </w:num>
  <w:num w:numId="7">
    <w:abstractNumId w:val="20"/>
  </w:num>
  <w:num w:numId="8">
    <w:abstractNumId w:val="18"/>
  </w:num>
  <w:num w:numId="9">
    <w:abstractNumId w:val="11"/>
  </w:num>
  <w:num w:numId="10">
    <w:abstractNumId w:val="16"/>
  </w:num>
  <w:num w:numId="11">
    <w:abstractNumId w:val="29"/>
  </w:num>
  <w:num w:numId="12">
    <w:abstractNumId w:val="38"/>
  </w:num>
  <w:num w:numId="13">
    <w:abstractNumId w:val="2"/>
  </w:num>
  <w:num w:numId="14">
    <w:abstractNumId w:val="40"/>
  </w:num>
  <w:num w:numId="15">
    <w:abstractNumId w:val="28"/>
  </w:num>
  <w:num w:numId="16">
    <w:abstractNumId w:val="13"/>
  </w:num>
  <w:num w:numId="17">
    <w:abstractNumId w:val="34"/>
  </w:num>
  <w:num w:numId="18">
    <w:abstractNumId w:val="15"/>
  </w:num>
  <w:num w:numId="19">
    <w:abstractNumId w:val="31"/>
  </w:num>
  <w:num w:numId="20">
    <w:abstractNumId w:val="9"/>
  </w:num>
  <w:num w:numId="21">
    <w:abstractNumId w:val="22"/>
  </w:num>
  <w:num w:numId="22">
    <w:abstractNumId w:val="37"/>
  </w:num>
  <w:num w:numId="23">
    <w:abstractNumId w:val="7"/>
  </w:num>
  <w:num w:numId="24">
    <w:abstractNumId w:val="27"/>
  </w:num>
  <w:num w:numId="25">
    <w:abstractNumId w:val="25"/>
  </w:num>
  <w:num w:numId="26">
    <w:abstractNumId w:val="33"/>
  </w:num>
  <w:num w:numId="27">
    <w:abstractNumId w:val="23"/>
  </w:num>
  <w:num w:numId="28">
    <w:abstractNumId w:val="21"/>
  </w:num>
  <w:num w:numId="29">
    <w:abstractNumId w:val="26"/>
  </w:num>
  <w:num w:numId="30">
    <w:abstractNumId w:val="17"/>
  </w:num>
  <w:num w:numId="31">
    <w:abstractNumId w:val="14"/>
  </w:num>
  <w:num w:numId="32">
    <w:abstractNumId w:val="24"/>
  </w:num>
  <w:num w:numId="33">
    <w:abstractNumId w:val="39"/>
  </w:num>
  <w:num w:numId="34">
    <w:abstractNumId w:val="30"/>
  </w:num>
  <w:num w:numId="35">
    <w:abstractNumId w:val="35"/>
  </w:num>
  <w:num w:numId="36">
    <w:abstractNumId w:val="36"/>
  </w:num>
  <w:num w:numId="37">
    <w:abstractNumId w:val="6"/>
  </w:num>
  <w:num w:numId="38">
    <w:abstractNumId w:val="8"/>
  </w:num>
  <w:num w:numId="39">
    <w:abstractNumId w:val="3"/>
  </w:num>
  <w:num w:numId="40">
    <w:abstractNumId w:val="5"/>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BDA"/>
    <w:rsid w:val="0000041D"/>
    <w:rsid w:val="000144B8"/>
    <w:rsid w:val="00033348"/>
    <w:rsid w:val="0004045D"/>
    <w:rsid w:val="00055C3A"/>
    <w:rsid w:val="00064279"/>
    <w:rsid w:val="000716DB"/>
    <w:rsid w:val="0007327B"/>
    <w:rsid w:val="00084D15"/>
    <w:rsid w:val="00090DC1"/>
    <w:rsid w:val="000E0B74"/>
    <w:rsid w:val="000F49D0"/>
    <w:rsid w:val="0010658C"/>
    <w:rsid w:val="001164A0"/>
    <w:rsid w:val="001A2A9B"/>
    <w:rsid w:val="001A7D98"/>
    <w:rsid w:val="001C50EC"/>
    <w:rsid w:val="001D27B4"/>
    <w:rsid w:val="001E010B"/>
    <w:rsid w:val="001F10A7"/>
    <w:rsid w:val="00220C54"/>
    <w:rsid w:val="00224603"/>
    <w:rsid w:val="00242C30"/>
    <w:rsid w:val="00245E5E"/>
    <w:rsid w:val="00266220"/>
    <w:rsid w:val="002A40FF"/>
    <w:rsid w:val="002A42B8"/>
    <w:rsid w:val="002B65A8"/>
    <w:rsid w:val="003271DE"/>
    <w:rsid w:val="00345889"/>
    <w:rsid w:val="00370E6D"/>
    <w:rsid w:val="003810CF"/>
    <w:rsid w:val="00403D1C"/>
    <w:rsid w:val="004047B4"/>
    <w:rsid w:val="00445B2A"/>
    <w:rsid w:val="00452CE5"/>
    <w:rsid w:val="004630C4"/>
    <w:rsid w:val="004A44BB"/>
    <w:rsid w:val="004A6F62"/>
    <w:rsid w:val="004B1475"/>
    <w:rsid w:val="004C0E79"/>
    <w:rsid w:val="004D747F"/>
    <w:rsid w:val="0051309E"/>
    <w:rsid w:val="00591B4C"/>
    <w:rsid w:val="005A7AA1"/>
    <w:rsid w:val="005B4018"/>
    <w:rsid w:val="005B6232"/>
    <w:rsid w:val="005B7325"/>
    <w:rsid w:val="005C1598"/>
    <w:rsid w:val="005C18C3"/>
    <w:rsid w:val="005D7BA3"/>
    <w:rsid w:val="005E299A"/>
    <w:rsid w:val="0061315F"/>
    <w:rsid w:val="006365B7"/>
    <w:rsid w:val="00697EA7"/>
    <w:rsid w:val="006C37E4"/>
    <w:rsid w:val="00746C09"/>
    <w:rsid w:val="00760446"/>
    <w:rsid w:val="00761266"/>
    <w:rsid w:val="00770E55"/>
    <w:rsid w:val="007800AA"/>
    <w:rsid w:val="00783CA6"/>
    <w:rsid w:val="007941AA"/>
    <w:rsid w:val="007D3A59"/>
    <w:rsid w:val="00816014"/>
    <w:rsid w:val="00830943"/>
    <w:rsid w:val="00844C0C"/>
    <w:rsid w:val="00845E77"/>
    <w:rsid w:val="008C0CC5"/>
    <w:rsid w:val="008E6D11"/>
    <w:rsid w:val="008F35AB"/>
    <w:rsid w:val="00914B1C"/>
    <w:rsid w:val="0094120A"/>
    <w:rsid w:val="009770D7"/>
    <w:rsid w:val="009862A2"/>
    <w:rsid w:val="00991EA9"/>
    <w:rsid w:val="009B1927"/>
    <w:rsid w:val="009B5934"/>
    <w:rsid w:val="009C0BB6"/>
    <w:rsid w:val="009F4728"/>
    <w:rsid w:val="00A06BB3"/>
    <w:rsid w:val="00A171E2"/>
    <w:rsid w:val="00A31F05"/>
    <w:rsid w:val="00A342FD"/>
    <w:rsid w:val="00A605B5"/>
    <w:rsid w:val="00A624E6"/>
    <w:rsid w:val="00A7457D"/>
    <w:rsid w:val="00A80B06"/>
    <w:rsid w:val="00AA24D6"/>
    <w:rsid w:val="00AA4F16"/>
    <w:rsid w:val="00AB309D"/>
    <w:rsid w:val="00AB78D3"/>
    <w:rsid w:val="00AF647E"/>
    <w:rsid w:val="00B1772E"/>
    <w:rsid w:val="00B40B54"/>
    <w:rsid w:val="00B4749A"/>
    <w:rsid w:val="00BA13DE"/>
    <w:rsid w:val="00BD430E"/>
    <w:rsid w:val="00C60CAD"/>
    <w:rsid w:val="00C625A4"/>
    <w:rsid w:val="00C66184"/>
    <w:rsid w:val="00C70177"/>
    <w:rsid w:val="00C854AF"/>
    <w:rsid w:val="00CB0BDA"/>
    <w:rsid w:val="00CB32DF"/>
    <w:rsid w:val="00CC7830"/>
    <w:rsid w:val="00CE7149"/>
    <w:rsid w:val="00D143B1"/>
    <w:rsid w:val="00D32D84"/>
    <w:rsid w:val="00D45CA4"/>
    <w:rsid w:val="00D51873"/>
    <w:rsid w:val="00D528C1"/>
    <w:rsid w:val="00D85000"/>
    <w:rsid w:val="00D91F59"/>
    <w:rsid w:val="00DA485E"/>
    <w:rsid w:val="00DC4F33"/>
    <w:rsid w:val="00E235BA"/>
    <w:rsid w:val="00E25769"/>
    <w:rsid w:val="00E35C72"/>
    <w:rsid w:val="00E56126"/>
    <w:rsid w:val="00EF2D07"/>
    <w:rsid w:val="00F32AF6"/>
    <w:rsid w:val="00F3363D"/>
    <w:rsid w:val="00F47B51"/>
    <w:rsid w:val="00F67163"/>
    <w:rsid w:val="00FA44E9"/>
    <w:rsid w:val="00FB74C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5" w:unhideWhenUsed="0"/>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uiPriority="1" w:unhideWhenUsed="0"/>
    <w:lsdException w:name="Strong" w:uiPriority="22" w:unhideWhenUsed="0"/>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9"/>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5"/>
    <w:unhideWhenUsed/>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0072CE"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9"/>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5"/>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0072CE"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00559A" w:themeColor="accent1" w:themeShade="BF"/>
      <w:sz w:val="28"/>
      <w:szCs w:val="28"/>
      <w:lang w:eastAsia="ja-JP"/>
    </w:rPr>
  </w:style>
  <w:style w:type="paragraph" w:styleId="NormalWeb">
    <w:name w:val="Normal (Web)"/>
    <w:basedOn w:val="Normal"/>
    <w:uiPriority w:val="99"/>
    <w:semiHidden/>
    <w:unhideWhenUsed/>
    <w:rsid w:val="00CB0BD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4B1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5" w:unhideWhenUsed="0"/>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uiPriority="1" w:unhideWhenUsed="0"/>
    <w:lsdException w:name="Strong" w:uiPriority="22" w:unhideWhenUsed="0"/>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9"/>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5"/>
    <w:unhideWhenUsed/>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0072CE"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9"/>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5"/>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0072CE"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00559A" w:themeColor="accent1" w:themeShade="BF"/>
      <w:sz w:val="28"/>
      <w:szCs w:val="28"/>
      <w:lang w:eastAsia="ja-JP"/>
    </w:rPr>
  </w:style>
  <w:style w:type="paragraph" w:styleId="NormalWeb">
    <w:name w:val="Normal (Web)"/>
    <w:basedOn w:val="Normal"/>
    <w:uiPriority w:val="99"/>
    <w:semiHidden/>
    <w:unhideWhenUsed/>
    <w:rsid w:val="00CB0BD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4B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00208">
      <w:bodyDiv w:val="1"/>
      <w:marLeft w:val="0"/>
      <w:marRight w:val="0"/>
      <w:marTop w:val="0"/>
      <w:marBottom w:val="0"/>
      <w:divBdr>
        <w:top w:val="none" w:sz="0" w:space="0" w:color="auto"/>
        <w:left w:val="none" w:sz="0" w:space="0" w:color="auto"/>
        <w:bottom w:val="none" w:sz="0" w:space="0" w:color="auto"/>
        <w:right w:val="none" w:sz="0" w:space="0" w:color="auto"/>
      </w:divBdr>
    </w:div>
    <w:div w:id="342168955">
      <w:bodyDiv w:val="1"/>
      <w:marLeft w:val="0"/>
      <w:marRight w:val="0"/>
      <w:marTop w:val="0"/>
      <w:marBottom w:val="0"/>
      <w:divBdr>
        <w:top w:val="none" w:sz="0" w:space="0" w:color="auto"/>
        <w:left w:val="none" w:sz="0" w:space="0" w:color="auto"/>
        <w:bottom w:val="none" w:sz="0" w:space="0" w:color="auto"/>
        <w:right w:val="none" w:sz="0" w:space="0" w:color="auto"/>
      </w:divBdr>
      <w:divsChild>
        <w:div w:id="1098869025">
          <w:marLeft w:val="0"/>
          <w:marRight w:val="0"/>
          <w:marTop w:val="0"/>
          <w:marBottom w:val="0"/>
          <w:divBdr>
            <w:top w:val="none" w:sz="0" w:space="0" w:color="auto"/>
            <w:left w:val="none" w:sz="0" w:space="0" w:color="auto"/>
            <w:bottom w:val="none" w:sz="0" w:space="0" w:color="auto"/>
            <w:right w:val="none" w:sz="0" w:space="0" w:color="auto"/>
          </w:divBdr>
          <w:divsChild>
            <w:div w:id="1213541331">
              <w:marLeft w:val="0"/>
              <w:marRight w:val="0"/>
              <w:marTop w:val="0"/>
              <w:marBottom w:val="0"/>
              <w:divBdr>
                <w:top w:val="none" w:sz="0" w:space="0" w:color="auto"/>
                <w:left w:val="none" w:sz="0" w:space="0" w:color="auto"/>
                <w:bottom w:val="none" w:sz="0" w:space="0" w:color="auto"/>
                <w:right w:val="none" w:sz="0" w:space="0" w:color="auto"/>
              </w:divBdr>
              <w:divsChild>
                <w:div w:id="883103768">
                  <w:marLeft w:val="0"/>
                  <w:marRight w:val="0"/>
                  <w:marTop w:val="0"/>
                  <w:marBottom w:val="0"/>
                  <w:divBdr>
                    <w:top w:val="none" w:sz="0" w:space="0" w:color="auto"/>
                    <w:left w:val="none" w:sz="0" w:space="0" w:color="auto"/>
                    <w:bottom w:val="none" w:sz="0" w:space="0" w:color="auto"/>
                    <w:right w:val="none" w:sz="0" w:space="0" w:color="auto"/>
                  </w:divBdr>
                  <w:divsChild>
                    <w:div w:id="1582904385">
                      <w:marLeft w:val="0"/>
                      <w:marRight w:val="0"/>
                      <w:marTop w:val="0"/>
                      <w:marBottom w:val="0"/>
                      <w:divBdr>
                        <w:top w:val="none" w:sz="0" w:space="0" w:color="auto"/>
                        <w:left w:val="none" w:sz="0" w:space="0" w:color="auto"/>
                        <w:bottom w:val="none" w:sz="0" w:space="0" w:color="auto"/>
                        <w:right w:val="none" w:sz="0" w:space="0" w:color="auto"/>
                      </w:divBdr>
                      <w:divsChild>
                        <w:div w:id="16768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1182">
                  <w:marLeft w:val="0"/>
                  <w:marRight w:val="0"/>
                  <w:marTop w:val="0"/>
                  <w:marBottom w:val="0"/>
                  <w:divBdr>
                    <w:top w:val="none" w:sz="0" w:space="0" w:color="auto"/>
                    <w:left w:val="none" w:sz="0" w:space="0" w:color="auto"/>
                    <w:bottom w:val="none" w:sz="0" w:space="0" w:color="auto"/>
                    <w:right w:val="none" w:sz="0" w:space="0" w:color="auto"/>
                  </w:divBdr>
                  <w:divsChild>
                    <w:div w:id="19279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88315">
          <w:marLeft w:val="0"/>
          <w:marRight w:val="0"/>
          <w:marTop w:val="0"/>
          <w:marBottom w:val="0"/>
          <w:divBdr>
            <w:top w:val="none" w:sz="0" w:space="0" w:color="auto"/>
            <w:left w:val="none" w:sz="0" w:space="0" w:color="auto"/>
            <w:bottom w:val="none" w:sz="0" w:space="0" w:color="auto"/>
            <w:right w:val="none" w:sz="0" w:space="0" w:color="auto"/>
          </w:divBdr>
          <w:divsChild>
            <w:div w:id="36512726">
              <w:marLeft w:val="0"/>
              <w:marRight w:val="0"/>
              <w:marTop w:val="0"/>
              <w:marBottom w:val="0"/>
              <w:divBdr>
                <w:top w:val="none" w:sz="0" w:space="0" w:color="auto"/>
                <w:left w:val="none" w:sz="0" w:space="0" w:color="auto"/>
                <w:bottom w:val="none" w:sz="0" w:space="0" w:color="auto"/>
                <w:right w:val="none" w:sz="0" w:space="0" w:color="auto"/>
              </w:divBdr>
              <w:divsChild>
                <w:div w:id="1832063311">
                  <w:marLeft w:val="0"/>
                  <w:marRight w:val="0"/>
                  <w:marTop w:val="0"/>
                  <w:marBottom w:val="0"/>
                  <w:divBdr>
                    <w:top w:val="none" w:sz="0" w:space="0" w:color="auto"/>
                    <w:left w:val="none" w:sz="0" w:space="0" w:color="auto"/>
                    <w:bottom w:val="none" w:sz="0" w:space="0" w:color="auto"/>
                    <w:right w:val="none" w:sz="0" w:space="0" w:color="auto"/>
                  </w:divBdr>
                  <w:divsChild>
                    <w:div w:id="506290969">
                      <w:marLeft w:val="0"/>
                      <w:marRight w:val="0"/>
                      <w:marTop w:val="0"/>
                      <w:marBottom w:val="0"/>
                      <w:divBdr>
                        <w:top w:val="none" w:sz="0" w:space="0" w:color="auto"/>
                        <w:left w:val="none" w:sz="0" w:space="0" w:color="auto"/>
                        <w:bottom w:val="none" w:sz="0" w:space="0" w:color="auto"/>
                        <w:right w:val="none" w:sz="0" w:space="0" w:color="auto"/>
                      </w:divBdr>
                      <w:divsChild>
                        <w:div w:id="10222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464">
                  <w:marLeft w:val="0"/>
                  <w:marRight w:val="0"/>
                  <w:marTop w:val="0"/>
                  <w:marBottom w:val="0"/>
                  <w:divBdr>
                    <w:top w:val="none" w:sz="0" w:space="0" w:color="auto"/>
                    <w:left w:val="none" w:sz="0" w:space="0" w:color="auto"/>
                    <w:bottom w:val="none" w:sz="0" w:space="0" w:color="auto"/>
                    <w:right w:val="none" w:sz="0" w:space="0" w:color="auto"/>
                  </w:divBdr>
                  <w:divsChild>
                    <w:div w:id="1336542215">
                      <w:marLeft w:val="0"/>
                      <w:marRight w:val="0"/>
                      <w:marTop w:val="0"/>
                      <w:marBottom w:val="0"/>
                      <w:divBdr>
                        <w:top w:val="none" w:sz="0" w:space="0" w:color="auto"/>
                        <w:left w:val="none" w:sz="0" w:space="0" w:color="auto"/>
                        <w:bottom w:val="none" w:sz="0" w:space="0" w:color="auto"/>
                        <w:right w:val="none" w:sz="0" w:space="0" w:color="auto"/>
                      </w:divBdr>
                      <w:divsChild>
                        <w:div w:id="1356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032349">
      <w:bodyDiv w:val="1"/>
      <w:marLeft w:val="0"/>
      <w:marRight w:val="0"/>
      <w:marTop w:val="0"/>
      <w:marBottom w:val="0"/>
      <w:divBdr>
        <w:top w:val="none" w:sz="0" w:space="0" w:color="auto"/>
        <w:left w:val="none" w:sz="0" w:space="0" w:color="auto"/>
        <w:bottom w:val="none" w:sz="0" w:space="0" w:color="auto"/>
        <w:right w:val="none" w:sz="0" w:space="0" w:color="auto"/>
      </w:divBdr>
    </w:div>
    <w:div w:id="1202403223">
      <w:bodyDiv w:val="1"/>
      <w:marLeft w:val="0"/>
      <w:marRight w:val="0"/>
      <w:marTop w:val="0"/>
      <w:marBottom w:val="0"/>
      <w:divBdr>
        <w:top w:val="none" w:sz="0" w:space="0" w:color="auto"/>
        <w:left w:val="none" w:sz="0" w:space="0" w:color="auto"/>
        <w:bottom w:val="none" w:sz="0" w:space="0" w:color="auto"/>
        <w:right w:val="none" w:sz="0" w:space="0" w:color="auto"/>
      </w:divBdr>
    </w:div>
    <w:div w:id="1315598629">
      <w:bodyDiv w:val="1"/>
      <w:marLeft w:val="0"/>
      <w:marRight w:val="0"/>
      <w:marTop w:val="0"/>
      <w:marBottom w:val="0"/>
      <w:divBdr>
        <w:top w:val="none" w:sz="0" w:space="0" w:color="auto"/>
        <w:left w:val="none" w:sz="0" w:space="0" w:color="auto"/>
        <w:bottom w:val="none" w:sz="0" w:space="0" w:color="auto"/>
        <w:right w:val="none" w:sz="0" w:space="0" w:color="auto"/>
      </w:divBdr>
    </w:div>
    <w:div w:id="1327788184">
      <w:bodyDiv w:val="1"/>
      <w:marLeft w:val="0"/>
      <w:marRight w:val="0"/>
      <w:marTop w:val="0"/>
      <w:marBottom w:val="0"/>
      <w:divBdr>
        <w:top w:val="none" w:sz="0" w:space="0" w:color="auto"/>
        <w:left w:val="none" w:sz="0" w:space="0" w:color="auto"/>
        <w:bottom w:val="none" w:sz="0" w:space="0" w:color="auto"/>
        <w:right w:val="none" w:sz="0" w:space="0" w:color="auto"/>
      </w:divBdr>
    </w:div>
    <w:div w:id="1357730082">
      <w:bodyDiv w:val="1"/>
      <w:marLeft w:val="0"/>
      <w:marRight w:val="0"/>
      <w:marTop w:val="0"/>
      <w:marBottom w:val="0"/>
      <w:divBdr>
        <w:top w:val="none" w:sz="0" w:space="0" w:color="auto"/>
        <w:left w:val="none" w:sz="0" w:space="0" w:color="auto"/>
        <w:bottom w:val="none" w:sz="0" w:space="0" w:color="auto"/>
        <w:right w:val="none" w:sz="0" w:space="0" w:color="auto"/>
      </w:divBdr>
      <w:divsChild>
        <w:div w:id="1084953941">
          <w:marLeft w:val="0"/>
          <w:marRight w:val="0"/>
          <w:marTop w:val="0"/>
          <w:marBottom w:val="0"/>
          <w:divBdr>
            <w:top w:val="none" w:sz="0" w:space="0" w:color="auto"/>
            <w:left w:val="none" w:sz="0" w:space="0" w:color="auto"/>
            <w:bottom w:val="none" w:sz="0" w:space="0" w:color="auto"/>
            <w:right w:val="none" w:sz="0" w:space="0" w:color="auto"/>
          </w:divBdr>
        </w:div>
        <w:div w:id="1945141202">
          <w:marLeft w:val="0"/>
          <w:marRight w:val="0"/>
          <w:marTop w:val="0"/>
          <w:marBottom w:val="0"/>
          <w:divBdr>
            <w:top w:val="none" w:sz="0" w:space="0" w:color="auto"/>
            <w:left w:val="none" w:sz="0" w:space="0" w:color="auto"/>
            <w:bottom w:val="none" w:sz="0" w:space="0" w:color="auto"/>
            <w:right w:val="none" w:sz="0" w:space="0" w:color="auto"/>
          </w:divBdr>
        </w:div>
      </w:divsChild>
    </w:div>
    <w:div w:id="1971128281">
      <w:bodyDiv w:val="1"/>
      <w:marLeft w:val="0"/>
      <w:marRight w:val="0"/>
      <w:marTop w:val="0"/>
      <w:marBottom w:val="0"/>
      <w:divBdr>
        <w:top w:val="none" w:sz="0" w:space="0" w:color="auto"/>
        <w:left w:val="none" w:sz="0" w:space="0" w:color="auto"/>
        <w:bottom w:val="none" w:sz="0" w:space="0" w:color="auto"/>
        <w:right w:val="none" w:sz="0" w:space="0" w:color="auto"/>
      </w:divBdr>
      <w:divsChild>
        <w:div w:id="553855599">
          <w:marLeft w:val="0"/>
          <w:marRight w:val="0"/>
          <w:marTop w:val="0"/>
          <w:marBottom w:val="0"/>
          <w:divBdr>
            <w:top w:val="none" w:sz="0" w:space="0" w:color="auto"/>
            <w:left w:val="none" w:sz="0" w:space="0" w:color="auto"/>
            <w:bottom w:val="none" w:sz="0" w:space="0" w:color="auto"/>
            <w:right w:val="none" w:sz="0" w:space="0" w:color="auto"/>
          </w:divBdr>
        </w:div>
      </w:divsChild>
    </w:div>
    <w:div w:id="203542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www.indeed.com/pagead/clk?mo=r&amp;ad=-6NYlbfkN0CEY_HvVara6PqymynNNmExGDiBkdNR_l4Hxk9cI3YlDy3ACgpZFT9LhBJLkEeAwRI2vG4q8ukvNBlj9ht9BeD75o5UllCKZ5CnSaXNd-M_B6Ihx8wnUdZRSX4PwJCuafnf7wa_EwMV5Ja7l9Ow4JWmm_T6a4diL9kyyu3-Bze-3gN3U03SaEQyuPFcyCHHdF2I95TWLIypjI3x_QcCvW2zIiBv-5G4H2_tdTJOX4n5gIy7u8rwAnBDPc1Z-QzPIROgWJ5eRnZW2EVCFW3yipHyoY0wIIRGT4W7KdKPXCDoOIWRR_pdqA3TY5peYxuZvZx916u9yiq96igYwssGqQMyLsZixImRd1GsS7raKE9UWiYT7s3cvfbMOPjbq8KC5ZXjOXAqqFXMJg_Qd_EKNF4pFIsgzqMLXOAvsOUlLhBpXaGC0FpqrAxmNbFQAo25oic1HDu98MMJlwSsZhVgBCcaHMKTDrlNoxyu7zIdWWTHYAfhkPjZuXuuCkc1QUfCQoiA0dNEpTYGrO_Pgekdo1-d&amp;vjs=3&amp;p=5&amp;sk=&amp;fvj=0&amp;tk=1d7fkt3384f1d800&amp;jsa=776&amp;sal=0&amp;oc=1&amp;sal=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3001_NEW CS TEMPLATE">
  <a:themeElements>
    <a:clrScheme name="New Brand">
      <a:dk1>
        <a:sysClr val="windowText" lastClr="000000"/>
      </a:dk1>
      <a:lt1>
        <a:sysClr val="window" lastClr="FFFFFF"/>
      </a:lt1>
      <a:dk2>
        <a:srgbClr val="7F7F7F"/>
      </a:dk2>
      <a:lt2>
        <a:srgbClr val="E7E8E9"/>
      </a:lt2>
      <a:accent1>
        <a:srgbClr val="0072CE"/>
      </a:accent1>
      <a:accent2>
        <a:srgbClr val="78C043"/>
      </a:accent2>
      <a:accent3>
        <a:srgbClr val="865BBC"/>
      </a:accent3>
      <a:accent4>
        <a:srgbClr val="00B2AC"/>
      </a:accent4>
      <a:accent5>
        <a:srgbClr val="DA0C6F"/>
      </a:accent5>
      <a:accent6>
        <a:srgbClr val="FFFFFF"/>
      </a:accent6>
      <a:hlink>
        <a:srgbClr val="000000"/>
      </a:hlink>
      <a:folHlink>
        <a:srgbClr val="000000"/>
      </a:folHlink>
    </a:clrScheme>
    <a:fontScheme name="Custom 1">
      <a:majorFont>
        <a:latin typeface="Credit Suisse Headline"/>
        <a:ea typeface=""/>
        <a:cs typeface=""/>
      </a:majorFont>
      <a:minorFont>
        <a:latin typeface="Credit Suisse Type Light"/>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72CE"/>
        </a:solidFill>
        <a:ln>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defPPr algn="ctr">
          <a:defRPr sz="1200" dirty="0"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180000" indent="-180000">
          <a:buFont typeface="Wingdings" panose="05000000000000000000" pitchFamily="2" charset="2"/>
          <a:buChar char="§"/>
          <a:defRPr sz="1200" dirty="0" smtClean="0"/>
        </a:defPPr>
      </a:lstStyle>
    </a:txDef>
  </a:objectDefaults>
  <a:extraClrSchemeLst/>
  <a:custClrLst>
    <a:custClr name="Credit Suisse Blue">
      <a:srgbClr val="0072CE"/>
    </a:custClr>
    <a:custClr name="Credit Suisse Turquoise">
      <a:srgbClr val="00B2AC"/>
    </a:custClr>
    <a:custClr name="Credit Suisse Green">
      <a:srgbClr val="78C048"/>
    </a:custClr>
    <a:custClr name="Credit Suisse Purple">
      <a:srgbClr val="865BBC"/>
    </a:custClr>
    <a:custClr name="Credit Suisse Magenta">
      <a:srgbClr val="DA0C6F"/>
    </a:custClr>
    <a:custClr name="Credit Suisse Black">
      <a:srgbClr val="000000"/>
    </a:custClr>
    <a:custClr name="Credit Suisse Gray 3">
      <a:srgbClr val="DADADA"/>
    </a:custClr>
    <a:custClr name="White">
      <a:srgbClr val="FFFFFF"/>
    </a:custClr>
    <a:custClr name="White">
      <a:srgbClr val="FFFFFF"/>
    </a:custClr>
    <a:custClr name="RAG Green">
      <a:srgbClr val="008000"/>
    </a:custClr>
    <a:custClr name="Credit Suisse Dark Blue">
      <a:srgbClr val="003868"/>
    </a:custClr>
    <a:custClr name="Credit Suisse Dark Turquoise">
      <a:srgbClr val="005B66"/>
    </a:custClr>
    <a:custClr name="Credit Suisse Dark Green">
      <a:srgbClr val="00562A"/>
    </a:custClr>
    <a:custClr name="Credit Suisse Dark Purple">
      <a:srgbClr val="4C227C"/>
    </a:custClr>
    <a:custClr name="Credit Suisse Dark Magenta">
      <a:srgbClr val="7A004C"/>
    </a:custClr>
    <a:custClr name="Credit Suisse Gray 6">
      <a:srgbClr val="575756"/>
    </a:custClr>
    <a:custClr name="Credit Suisse Gray 2">
      <a:srgbClr val="E6E7E8"/>
    </a:custClr>
    <a:custClr name="White">
      <a:srgbClr val="FFFFFF"/>
    </a:custClr>
    <a:custClr name="White">
      <a:srgbClr val="FFFFFF"/>
    </a:custClr>
    <a:custClr name="RAG Red">
      <a:srgbClr val="D91E18"/>
    </a:custClr>
    <a:custClr name="Credit Suisse Mid Blue">
      <a:srgbClr val="004C97"/>
    </a:custClr>
    <a:custClr name="Credit Suisse Mid Turquoise">
      <a:srgbClr val="007D84"/>
    </a:custClr>
    <a:custClr name="Credit Suisse Mid Green">
      <a:srgbClr val="1F7C34"/>
    </a:custClr>
    <a:custClr name="Credit Suisse Mid Purple">
      <a:srgbClr val="633F9A"/>
    </a:custClr>
    <a:custClr name="Credit Suisse Mid Magenta">
      <a:srgbClr val="B4006E"/>
    </a:custClr>
    <a:custClr name="Credit Suisse Gray 5">
      <a:srgbClr val="7C7C7B"/>
    </a:custClr>
    <a:custClr name="Credit Suisse Gray 1">
      <a:srgbClr val="F1F2F2"/>
    </a:custClr>
    <a:custClr name="White">
      <a:srgbClr val="FFFFFF"/>
    </a:custClr>
    <a:custClr name="White">
      <a:srgbClr val="FFFFFF"/>
    </a:custClr>
    <a:custClr name="RAG Amber">
      <a:srgbClr val="FFB81C"/>
    </a:custClr>
    <a:custClr name="Credit Suisse Light Blue">
      <a:srgbClr val="ADC8E9"/>
    </a:custClr>
    <a:custClr name="Credit Suisse Light Turquoise">
      <a:srgbClr val="BFE5E2"/>
    </a:custClr>
    <a:custClr name="Credit Suisse Light Green">
      <a:srgbClr val="D5E9C1"/>
    </a:custClr>
    <a:custClr name="Credit Suisse Light Purple">
      <a:srgbClr val="D1C4E0"/>
    </a:custClr>
    <a:custClr name="Credit Suisse Light Magenta">
      <a:srgbClr val="F9C0CC"/>
    </a:custClr>
    <a:custClr name="Credit Suisse Gray 4">
      <a:srgbClr val="A8A8A7"/>
    </a:custClr>
    <a:custClr name="Credit Suisse White">
      <a:srgbClr val="FFFFFF"/>
    </a:custClr>
    <a:custClr name="White">
      <a:srgbClr val="FFFFFF"/>
    </a:custClr>
    <a:custClr name="White">
      <a:srgbClr val="FFFFFF"/>
    </a:custClr>
    <a:custClr name="White">
      <a:srgbClr val="FFFFF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32940C6D63F644875D7E3A71A65777" ma:contentTypeVersion="3" ma:contentTypeDescription="Create a new document." ma:contentTypeScope="" ma:versionID="53f58ef6306b6e42febee57805344d6e">
  <xsd:schema xmlns:xsd="http://www.w3.org/2001/XMLSchema" xmlns:xs="http://www.w3.org/2001/XMLSchema" xmlns:p="http://schemas.microsoft.com/office/2006/metadata/properties" targetNamespace="http://schemas.microsoft.com/office/2006/metadata/properties" ma:root="true" ma:fieldsID="8252db2fa3f32b543b0ef5758677579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ACE03-F137-4AA2-9F2B-984143ED4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E9037E6-E22E-453B-ABC7-6C299E50B2B1}">
  <ds:schemaRefs>
    <ds:schemaRef ds:uri="http://schemas.microsoft.com/sharepoint/v3/contenttype/forms"/>
  </ds:schemaRefs>
</ds:datastoreItem>
</file>

<file path=customXml/itemProps3.xml><?xml version="1.0" encoding="utf-8"?>
<ds:datastoreItem xmlns:ds="http://schemas.openxmlformats.org/officeDocument/2006/customXml" ds:itemID="{C8D0B938-E3D2-47C6-8CF1-D33BCA14CF87}">
  <ds:schemaRefs>
    <ds:schemaRef ds:uri="http://schemas.microsoft.com/office/2006/documentManagement/types"/>
    <ds:schemaRef ds:uri="http://purl.org/dc/dcmitype/"/>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24AC5F14-DFF8-4F83-BE21-FEB1DF5C9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4</Pages>
  <Words>1415</Words>
  <Characters>9131</Characters>
  <Application>Microsoft Office Word</Application>
  <DocSecurity>0</DocSecurity>
  <Lines>158</Lines>
  <Paragraphs>84</Paragraphs>
  <ScaleCrop>false</ScaleCrop>
  <HeadingPairs>
    <vt:vector size="2" baseType="variant">
      <vt:variant>
        <vt:lpstr>Title</vt:lpstr>
      </vt:variant>
      <vt:variant>
        <vt:i4>1</vt:i4>
      </vt:variant>
    </vt:vector>
  </HeadingPairs>
  <TitlesOfParts>
    <vt:vector size="1" baseType="lpstr">
      <vt:lpstr/>
    </vt:vector>
  </TitlesOfParts>
  <Company>Credit Suisse</Company>
  <LinksUpToDate>false</LinksUpToDate>
  <CharactersWithSpaces>10546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 Prasant K.</dc:creator>
  <cp:lastModifiedBy>Das Prasant K.</cp:lastModifiedBy>
  <cp:revision>6</cp:revision>
  <dcterms:created xsi:type="dcterms:W3CDTF">2019-04-02T18:46:00Z</dcterms:created>
  <dcterms:modified xsi:type="dcterms:W3CDTF">2019-04-10T18:26:00Z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IProp12DataClass+9d401f75-6608-41d3-bd1f-efe1542cdc01">
    <vt:lpwstr>v=1.2&gt;I=9d401f75-6608-41d3-bd1f-efe1542cdc01&amp;N=Confidential&amp;V=1.3&amp;U=S-1-5-21-1828601920-3511188894-431489442-61444&amp;D=Das%2c+Prasant+K.+(VIBN)&amp;A=Associated&amp;H=False</vt:lpwstr>
  </property>
  <property fmtid="{D5CDD505-2E9C-101B-9397-08002B2CF9AE}" pid="3" name="Classification">
    <vt:lpwstr>Confidential</vt:lpwstr>
  </property>
  <property fmtid="{D5CDD505-2E9C-101B-9397-08002B2CF9AE}" pid="4" name="_AdHocReviewCycleID">
    <vt:i4>2135536746</vt:i4>
  </property>
  <property fmtid="{D5CDD505-2E9C-101B-9397-08002B2CF9AE}" pid="5" name="_NewReviewCycle">
    <vt:lpwstr/>
  </property>
  <property fmtid="{D5CDD505-2E9C-101B-9397-08002B2CF9AE}" pid="6" name="_EmailSubject">
    <vt:lpwstr>job desc</vt:lpwstr>
  </property>
  <property fmtid="{D5CDD505-2E9C-101B-9397-08002B2CF9AE}" pid="7" name="_AuthorEmail">
    <vt:lpwstr>rachel.mackintosh@credit-suisse.com</vt:lpwstr>
  </property>
  <property fmtid="{D5CDD505-2E9C-101B-9397-08002B2CF9AE}" pid="8" name="_AuthorEmailDisplayName">
    <vt:lpwstr>Mackintosh, Rachel (VIBA 11)</vt:lpwstr>
  </property>
</Properties>
</file>