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DefaultTable"/>
        <w:tblW w:w="10095" w:type="dxa"/>
        <w:tblInd w:w="108" w:type="dxa"/>
        <w:tblCellMar>
          <w:left w:w="99" w:type="dxa"/>
          <w:right w:w="99" w:type="dxa"/>
        </w:tblCellMar>
        <w:tblLook w:val="0000" w:firstRow="0" w:lastRow="0" w:firstColumn="0" w:lastColumn="0" w:noHBand="0" w:noVBand="0"/>
      </w:tblPr>
      <w:tblGrid>
        <w:gridCol w:w="10095"/>
      </w:tblGrid>
      <w:tr w:rsidR="00CA3F95">
        <w:trPr>
          <w:trHeight w:val="1384"/>
        </w:trPr>
        <w:tc>
          <w:tcPr>
            <w:tcW w:w="10095" w:type="dxa"/>
            <w:tcBorders>
              <w:top w:val="nil"/>
              <w:left w:val="nil"/>
              <w:bottom w:val="nil"/>
              <w:right w:val="nil"/>
            </w:tcBorders>
            <w:tcMar>
              <w:top w:w="0" w:type="dxa"/>
              <w:left w:w="99" w:type="dxa"/>
              <w:bottom w:w="0" w:type="dxa"/>
              <w:right w:w="99" w:type="dxa"/>
            </w:tcMar>
          </w:tcPr>
          <w:p w:rsidR="00AB78DD" w:rsidRDefault="005E53F4">
            <w:proofErr w:type="spellStart"/>
            <w:r>
              <w:t>Dorthy</w:t>
            </w:r>
            <w:proofErr w:type="spellEnd"/>
            <w:r>
              <w:t xml:space="preserve"> </w:t>
            </w:r>
            <w:proofErr w:type="spellStart"/>
            <w:r>
              <w:t>Urda</w:t>
            </w:r>
            <w:proofErr w:type="spellEnd"/>
            <w:r>
              <w:t xml:space="preserve">                                                   </w:t>
            </w:r>
            <w:r>
              <w:tab/>
            </w:r>
          </w:p>
        </w:tc>
      </w:tr>
    </w:tbl>
    <w:p w:rsidR="00CA3F95" w:rsidRDefault="00C309C1">
      <w:pPr>
        <w:pStyle w:val="ParaAttribute4"/>
        <w:rPr>
          <w:rFonts w:eastAsia="Times New Roman"/>
          <w:sz w:val="24"/>
          <w:szCs w:val="24"/>
        </w:rPr>
      </w:pPr>
      <w:r>
        <w:rPr>
          <w:noProof/>
          <w:lang w:val="en-US" w:eastAsia="en-US"/>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4" name="Text Box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6C7ADD" id="_x0000_t202" coordsize="21600,21600" o:spt="202" path="m,l,21600r21600,l21600,xe">
                <v:stroke joinstyle="miter"/>
                <v:path gradientshapeok="t" o:connecttype="rect"/>
              </v:shapetype>
              <v:shape id="Text Box 3"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">
                <o:lock v:ext="edit" selection="t"/>
              </v:shape>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2108200</wp:posOffset>
                </wp:positionH>
                <wp:positionV relativeFrom="paragraph">
                  <wp:posOffset>114300</wp:posOffset>
                </wp:positionV>
                <wp:extent cx="1485900" cy="254000"/>
                <wp:effectExtent l="3175"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3F95" w:rsidRDefault="006379D1">
                            <w:pPr>
                              <w:pStyle w:val="ParaAttribute5"/>
                              <w:rPr>
                                <w:rFonts w:ascii="Avenir 45" w:eastAsia="Avenir 45" w:hAnsi="Avenir 45"/>
                              </w:rPr>
                            </w:pPr>
                            <w:proofErr w:type="gramStart"/>
                            <w:r>
                              <w:rPr>
                                <w:rStyle w:val="CharAttribute10"/>
                              </w:rPr>
                              <w:t>Feb  2019</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6pt;margin-top:9pt;width:117pt;height:2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" filled="f" stroked="f">
                <v:textbox>
                  <w:txbxContent>
                    <w:p w:rsidR="00CA3F95" w:rsidRDefault="006379D1">
                      <w:pPr>
                        <w:pStyle w:val="ParaAttribute5"/>
                        <w:rPr>
                          <w:rFonts w:ascii="Avenir 45" w:eastAsia="Avenir 45" w:hAnsi="Avenir 45"/>
                        </w:rPr>
                      </w:pPr>
                      <w:r>
                        <w:rPr>
                          <w:rStyle w:val="CharAttribute10"/>
                        </w:rPr>
                        <w:t>Feb  2019</w:t>
                      </w:r>
                    </w:p>
                  </w:txbxContent>
                </v:textbox>
              </v:shape>
            </w:pict>
          </mc:Fallback>
        </mc:AlternateContent>
      </w:r>
      <w:r w:rsidR="006379D1">
        <w:rPr>
          <w:rStyle w:val="CharAttribute8"/>
          <w:rFonts w:eastAsia="Batang"/>
          <w:szCs w:val="24"/>
        </w:rPr>
        <w:tab/>
      </w:r>
      <w:r w:rsidR="006379D1">
        <w:rPr>
          <w:rStyle w:val="CharAttribute8"/>
          <w:rFonts w:eastAsia="Batang"/>
          <w:szCs w:val="24"/>
        </w:rPr>
        <w:tab/>
      </w:r>
      <w:r w:rsidR="006379D1">
        <w:rPr>
          <w:rStyle w:val="CharAttribute8"/>
          <w:rFonts w:eastAsia="Batang"/>
          <w:szCs w:val="24"/>
        </w:rPr>
        <w:tab/>
      </w:r>
      <w:r w:rsidR="006379D1">
        <w:rPr>
          <w:rStyle w:val="CharAttribute8"/>
          <w:rFonts w:eastAsia="Batang"/>
          <w:szCs w:val="24"/>
        </w:rPr>
        <w:tab/>
      </w:r>
      <w:r w:rsidR="006379D1">
        <w:rPr>
          <w:rStyle w:val="CharAttribute8"/>
          <w:rFonts w:eastAsia="Batang"/>
          <w:szCs w:val="24"/>
        </w:rPr>
        <w:tab/>
      </w:r>
      <w:r w:rsidR="006379D1">
        <w:rPr>
          <w:rStyle w:val="CharAttribute8"/>
          <w:rFonts w:eastAsia="Batang"/>
          <w:szCs w:val="24"/>
        </w:rPr>
        <w:tab/>
      </w:r>
      <w:r w:rsidR="006379D1">
        <w:rPr>
          <w:rStyle w:val="CharAttribute8"/>
          <w:rFonts w:eastAsia="Batang"/>
          <w:szCs w:val="24"/>
        </w:rPr>
        <w:tab/>
      </w:r>
      <w:r w:rsidR="006379D1">
        <w:rPr>
          <w:rStyle w:val="CharAttribute8"/>
          <w:rFonts w:eastAsia="Batang"/>
          <w:szCs w:val="24"/>
        </w:rPr>
        <w:tab/>
        <w:t xml:space="preserve">                  Mobile -- +91 - 77</w:t>
      </w:r>
      <w:r w:rsidR="008F73E6">
        <w:rPr>
          <w:rStyle w:val="CharAttribute8"/>
          <w:rFonts w:eastAsia="Batang"/>
          <w:szCs w:val="24"/>
        </w:rPr>
        <w:t>585</w:t>
      </w:r>
      <w:r w:rsidR="006379D1">
        <w:rPr>
          <w:rStyle w:val="CharAttribute8"/>
          <w:rFonts w:eastAsia="Batang"/>
          <w:szCs w:val="24"/>
        </w:rPr>
        <w:t>53775</w:t>
      </w:r>
    </w:p>
    <w:p w:rsidR="00CA3F95" w:rsidRDefault="006379D1">
      <w:pPr>
        <w:pStyle w:val="ParaAttribute4"/>
        <w:rPr>
          <w:rFonts w:eastAsia="Times New Roman"/>
          <w:sz w:val="24"/>
          <w:szCs w:val="24"/>
        </w:rPr>
      </w:pPr>
      <w:r>
        <w:rPr>
          <w:rStyle w:val="CharAttribute8"/>
          <w:rFonts w:eastAsia="Batang"/>
          <w:szCs w:val="24"/>
        </w:rPr>
        <w:t xml:space="preserve">Professional Summary                                                                 E-mail – </w:t>
      </w:r>
      <w:r w:rsidR="008F73E6">
        <w:rPr>
          <w:rStyle w:val="CharAttribute8"/>
          <w:rFonts w:eastAsia="Batang"/>
          <w:szCs w:val="24"/>
        </w:rPr>
        <w:t>dorthyurda</w:t>
      </w:r>
      <w:r>
        <w:rPr>
          <w:rStyle w:val="CharAttribute8"/>
          <w:rFonts w:eastAsia="Batang"/>
          <w:szCs w:val="24"/>
        </w:rPr>
        <w:t>@gmail.com</w:t>
      </w:r>
    </w:p>
    <w:p w:rsidR="00CA3F95" w:rsidRPr="00016C43" w:rsidRDefault="00016C43">
      <w:pPr>
        <w:pStyle w:val="ListParagraph"/>
        <w:numPr>
          <w:ilvl w:val="0"/>
          <w:numId w:val="2"/>
        </w:numPr>
        <w:rPr>
          <w:rStyle w:val="CharAttribute15"/>
          <w:rFonts w:ascii="Batang" w:eastAsia="Batang"/>
          <w:b w:val="0"/>
        </w:rPr>
      </w:pPr>
      <w:r>
        <w:rPr>
          <w:rStyle w:val="CharAttribute15"/>
          <w:rFonts w:eastAsia="Batang"/>
          <w:lang w:val="en-AU"/>
        </w:rPr>
        <w:t>9</w:t>
      </w:r>
      <w:r w:rsidR="006379D1">
        <w:rPr>
          <w:rStyle w:val="CharAttribute15"/>
          <w:rFonts w:eastAsia="Batang"/>
        </w:rPr>
        <w:t xml:space="preserve"> Years of IT experience</w:t>
      </w:r>
      <w:r w:rsidR="006379D1">
        <w:rPr>
          <w:rStyle w:val="CharAttribute12"/>
          <w:rFonts w:eastAsia="Batang"/>
        </w:rPr>
        <w:t xml:space="preserve">, Currently working with </w:t>
      </w:r>
      <w:r>
        <w:rPr>
          <w:rStyle w:val="CharAttribute15"/>
          <w:rFonts w:eastAsia="Batang"/>
        </w:rPr>
        <w:t>Deutsche Bank Pune</w:t>
      </w:r>
      <w:r w:rsidR="006379D1">
        <w:rPr>
          <w:rStyle w:val="CharAttribute15"/>
          <w:rFonts w:eastAsia="Batang"/>
        </w:rPr>
        <w:t>.</w:t>
      </w:r>
    </w:p>
    <w:p w:rsidR="00016C43" w:rsidRPr="00016C43" w:rsidRDefault="00BC6C62" w:rsidP="00016C43">
      <w:pPr>
        <w:pStyle w:val="ListParagraph"/>
        <w:numPr>
          <w:ilvl w:val="0"/>
          <w:numId w:val="2"/>
        </w:numPr>
        <w:shd w:val="solid" w:color="FFFFFF" w:fill="auto"/>
        <w:tabs>
          <w:tab w:val="left" w:pos="720"/>
        </w:tabs>
        <w:jc w:val="left"/>
        <w:rPr>
          <w:rStyle w:val="CharAttribute12"/>
          <w:rFonts w:eastAsia="Batang"/>
        </w:rPr>
      </w:pPr>
      <w:r>
        <w:rPr>
          <w:rStyle w:val="CharAttribute12"/>
          <w:rFonts w:eastAsia="Batang"/>
        </w:rPr>
        <w:t>Experience on</w:t>
      </w:r>
      <w:r w:rsidRPr="00BC6C62">
        <w:rPr>
          <w:rStyle w:val="CharAttribute12"/>
          <w:rFonts w:eastAsia="Batang"/>
        </w:rPr>
        <w:t xml:space="preserve"> </w:t>
      </w:r>
      <w:r w:rsidRPr="00BC6C62">
        <w:rPr>
          <w:rStyle w:val="CharAttribute12"/>
          <w:rFonts w:eastAsia="Batang"/>
          <w:b/>
        </w:rPr>
        <w:t xml:space="preserve">Release Management, </w:t>
      </w:r>
      <w:r w:rsidRPr="00BC6C62">
        <w:rPr>
          <w:rStyle w:val="CharAttribute22"/>
          <w:b/>
        </w:rPr>
        <w:t xml:space="preserve"> Change Management</w:t>
      </w:r>
      <w:r w:rsidR="00016C43" w:rsidRPr="00BC6C62">
        <w:rPr>
          <w:rStyle w:val="CharAttribute22"/>
          <w:b/>
        </w:rPr>
        <w:t xml:space="preserve">, </w:t>
      </w:r>
      <w:r w:rsidR="00016C43" w:rsidRPr="00BC6C62">
        <w:rPr>
          <w:rStyle w:val="CharAttribute12"/>
          <w:rFonts w:eastAsia="Batang"/>
          <w:b/>
        </w:rPr>
        <w:t>Configuration Management, Build Management,</w:t>
      </w:r>
      <w:r w:rsidR="00016C43">
        <w:rPr>
          <w:rStyle w:val="CharAttribute12"/>
          <w:rFonts w:eastAsia="Batang"/>
        </w:rPr>
        <w:t xml:space="preserve"> </w:t>
      </w:r>
      <w:proofErr w:type="spellStart"/>
      <w:r w:rsidR="00016C43">
        <w:rPr>
          <w:rStyle w:val="CharAttribute12"/>
          <w:rFonts w:eastAsia="Batang"/>
        </w:rPr>
        <w:t>Makefile</w:t>
      </w:r>
      <w:proofErr w:type="spellEnd"/>
      <w:r w:rsidR="00016C43">
        <w:rPr>
          <w:rStyle w:val="CharAttribute12"/>
          <w:rFonts w:eastAsia="Batang"/>
        </w:rPr>
        <w:t xml:space="preserve"> and scripting expert – including </w:t>
      </w:r>
      <w:proofErr w:type="spellStart"/>
      <w:r w:rsidR="00016C43">
        <w:rPr>
          <w:rStyle w:val="CharAttribute12"/>
          <w:rFonts w:eastAsia="Batang"/>
        </w:rPr>
        <w:t>ksh</w:t>
      </w:r>
      <w:proofErr w:type="spellEnd"/>
      <w:r w:rsidR="00016C43">
        <w:rPr>
          <w:rStyle w:val="CharAttribute12"/>
          <w:rFonts w:eastAsia="Batang"/>
        </w:rPr>
        <w:t xml:space="preserve">, </w:t>
      </w:r>
      <w:proofErr w:type="spellStart"/>
      <w:r w:rsidR="00016C43">
        <w:rPr>
          <w:rStyle w:val="CharAttribute12"/>
          <w:rFonts w:eastAsia="Batang"/>
        </w:rPr>
        <w:t>sh</w:t>
      </w:r>
      <w:proofErr w:type="spellEnd"/>
      <w:r w:rsidR="00016C43">
        <w:rPr>
          <w:rStyle w:val="CharAttribute12"/>
          <w:rFonts w:eastAsia="Batang"/>
        </w:rPr>
        <w:t xml:space="preserve">, bash  under Unix platforms, Jira Tool Subversion(SVN),  CVS, Pack Tool, </w:t>
      </w:r>
      <w:proofErr w:type="spellStart"/>
      <w:r w:rsidR="00016C43">
        <w:rPr>
          <w:rStyle w:val="CharAttribute12"/>
          <w:rFonts w:eastAsia="Batang"/>
        </w:rPr>
        <w:t>Inspack</w:t>
      </w:r>
      <w:proofErr w:type="spellEnd"/>
      <w:r w:rsidR="00016C43">
        <w:rPr>
          <w:rStyle w:val="CharAttribute12"/>
          <w:rFonts w:eastAsia="Batang"/>
        </w:rPr>
        <w:t xml:space="preserve"> Tool.</w:t>
      </w:r>
    </w:p>
    <w:p w:rsidR="00016C43" w:rsidRPr="00016C43" w:rsidRDefault="00016C43" w:rsidP="00016C43">
      <w:pPr>
        <w:pStyle w:val="ListParagraph"/>
        <w:numPr>
          <w:ilvl w:val="0"/>
          <w:numId w:val="2"/>
        </w:numPr>
        <w:rPr>
          <w:rStyle w:val="CharAttribute12"/>
          <w:rFonts w:eastAsia="Batang"/>
        </w:rPr>
      </w:pPr>
      <w:r w:rsidRPr="00016C43">
        <w:rPr>
          <w:rStyle w:val="CharAttribute12"/>
          <w:rFonts w:eastAsia="Batang"/>
        </w:rPr>
        <w:t xml:space="preserve">Good knowledge of </w:t>
      </w:r>
      <w:r w:rsidR="00887CDA">
        <w:rPr>
          <w:rStyle w:val="CharAttribute12"/>
          <w:rFonts w:eastAsia="Batang"/>
        </w:rPr>
        <w:t xml:space="preserve">automation </w:t>
      </w:r>
      <w:r w:rsidR="00887CDA">
        <w:rPr>
          <w:rStyle w:val="CharAttribute12"/>
          <w:rFonts w:eastAsia="Batang"/>
          <w:b/>
        </w:rPr>
        <w:t>with DevO</w:t>
      </w:r>
      <w:r w:rsidR="00887CDA" w:rsidRPr="00887CDA">
        <w:rPr>
          <w:rStyle w:val="CharAttribute12"/>
          <w:rFonts w:eastAsia="Batang"/>
          <w:b/>
        </w:rPr>
        <w:t>ps</w:t>
      </w:r>
      <w:r w:rsidRPr="00016C43">
        <w:rPr>
          <w:rStyle w:val="CharAttribute12"/>
          <w:rFonts w:eastAsia="Batang"/>
        </w:rPr>
        <w:t xml:space="preserve"> an</w:t>
      </w:r>
      <w:r>
        <w:rPr>
          <w:rStyle w:val="CharAttribute12"/>
          <w:rFonts w:eastAsia="Batang"/>
        </w:rPr>
        <w:t>d ticketing systems (e.g. Service Now</w:t>
      </w:r>
      <w:r w:rsidR="00BC6C62">
        <w:rPr>
          <w:rStyle w:val="CharAttribute12"/>
          <w:rFonts w:eastAsia="Batang"/>
        </w:rPr>
        <w:t>, J</w:t>
      </w:r>
      <w:r w:rsidRPr="00016C43">
        <w:rPr>
          <w:rStyle w:val="CharAttribute12"/>
          <w:rFonts w:eastAsia="Batang"/>
        </w:rPr>
        <w:t>ira</w:t>
      </w:r>
      <w:r>
        <w:rPr>
          <w:rStyle w:val="CharAttribute12"/>
          <w:rFonts w:eastAsia="Batang"/>
        </w:rPr>
        <w:t>, SCCM</w:t>
      </w:r>
      <w:r w:rsidR="00BC6C62">
        <w:rPr>
          <w:rStyle w:val="CharAttribute12"/>
          <w:rFonts w:eastAsia="Batang"/>
        </w:rPr>
        <w:t xml:space="preserve">, GIT, Stash, </w:t>
      </w:r>
      <w:proofErr w:type="spellStart"/>
      <w:r w:rsidR="00BC6C62">
        <w:rPr>
          <w:rStyle w:val="CharAttribute12"/>
          <w:rFonts w:eastAsia="Batang"/>
        </w:rPr>
        <w:t>Teamcity</w:t>
      </w:r>
      <w:proofErr w:type="spellEnd"/>
      <w:r w:rsidR="00887CDA">
        <w:rPr>
          <w:rStyle w:val="CharAttribute12"/>
          <w:rFonts w:eastAsia="Batang"/>
        </w:rPr>
        <w:t>,</w:t>
      </w:r>
      <w:r w:rsidR="00575895">
        <w:rPr>
          <w:rStyle w:val="CharAttribute12"/>
          <w:rFonts w:eastAsia="Batang"/>
        </w:rPr>
        <w:t xml:space="preserve"> </w:t>
      </w:r>
      <w:proofErr w:type="spellStart"/>
      <w:r w:rsidR="00575895">
        <w:rPr>
          <w:rStyle w:val="CharAttribute12"/>
          <w:rFonts w:eastAsia="Batang"/>
        </w:rPr>
        <w:t>Jekins</w:t>
      </w:r>
      <w:proofErr w:type="spellEnd"/>
      <w:r w:rsidR="00575895">
        <w:rPr>
          <w:rStyle w:val="CharAttribute12"/>
          <w:rFonts w:eastAsia="Batang"/>
        </w:rPr>
        <w:t xml:space="preserve">, </w:t>
      </w:r>
      <w:proofErr w:type="spellStart"/>
      <w:r w:rsidR="00575895">
        <w:rPr>
          <w:rStyle w:val="CharAttribute12"/>
          <w:rFonts w:eastAsia="Batang"/>
        </w:rPr>
        <w:t>Autosys</w:t>
      </w:r>
      <w:proofErr w:type="spellEnd"/>
      <w:r w:rsidR="00575895">
        <w:rPr>
          <w:rStyle w:val="CharAttribute12"/>
          <w:rFonts w:eastAsia="Batang"/>
        </w:rPr>
        <w:t xml:space="preserve">, </w:t>
      </w:r>
      <w:proofErr w:type="spellStart"/>
      <w:r w:rsidR="00575895">
        <w:rPr>
          <w:rStyle w:val="CharAttribute12"/>
          <w:rFonts w:eastAsia="Batang"/>
        </w:rPr>
        <w:t>Jfrog</w:t>
      </w:r>
      <w:proofErr w:type="spellEnd"/>
      <w:r w:rsidR="00575895">
        <w:rPr>
          <w:rStyle w:val="CharAttribute12"/>
          <w:rFonts w:eastAsia="Batang"/>
        </w:rPr>
        <w:t xml:space="preserve"> </w:t>
      </w:r>
      <w:proofErr w:type="spellStart"/>
      <w:r w:rsidR="00575895">
        <w:rPr>
          <w:rStyle w:val="CharAttribute12"/>
          <w:rFonts w:eastAsia="Batang"/>
        </w:rPr>
        <w:t>Artifactory</w:t>
      </w:r>
      <w:proofErr w:type="spellEnd"/>
      <w:r w:rsidR="00575895">
        <w:rPr>
          <w:rStyle w:val="CharAttribute12"/>
          <w:rFonts w:eastAsia="Batang"/>
        </w:rPr>
        <w:t>,</w:t>
      </w:r>
      <w:r w:rsidR="00DC31C2">
        <w:rPr>
          <w:rStyle w:val="CharAttribute12"/>
          <w:rFonts w:eastAsia="Batang"/>
        </w:rPr>
        <w:t xml:space="preserve"> </w:t>
      </w:r>
      <w:proofErr w:type="spellStart"/>
      <w:r w:rsidR="00DC31C2">
        <w:rPr>
          <w:rStyle w:val="CharAttribute12"/>
          <w:rFonts w:eastAsia="Batang"/>
        </w:rPr>
        <w:t>Ansible</w:t>
      </w:r>
      <w:proofErr w:type="spellEnd"/>
      <w:r w:rsidR="00DC31C2">
        <w:rPr>
          <w:rStyle w:val="CharAttribute12"/>
          <w:rFonts w:eastAsia="Batang"/>
        </w:rPr>
        <w:t>,</w:t>
      </w:r>
      <w:r w:rsidR="00575895">
        <w:rPr>
          <w:rStyle w:val="CharAttribute12"/>
          <w:rFonts w:eastAsia="Batang"/>
        </w:rPr>
        <w:t xml:space="preserve"> </w:t>
      </w:r>
      <w:proofErr w:type="spellStart"/>
      <w:r w:rsidR="00575895">
        <w:rPr>
          <w:rStyle w:val="CharAttribute12"/>
          <w:rFonts w:eastAsia="Batang"/>
        </w:rPr>
        <w:t>Nexsus</w:t>
      </w:r>
      <w:proofErr w:type="spellEnd"/>
      <w:r w:rsidR="00575895">
        <w:rPr>
          <w:rStyle w:val="CharAttribute12"/>
          <w:rFonts w:eastAsia="Batang"/>
        </w:rPr>
        <w:t>,</w:t>
      </w:r>
      <w:r w:rsidR="00DC31C2">
        <w:rPr>
          <w:rStyle w:val="CharAttribute12"/>
          <w:rFonts w:eastAsia="Batang"/>
        </w:rPr>
        <w:t xml:space="preserve"> AWS,</w:t>
      </w:r>
      <w:r w:rsidR="00887CDA">
        <w:rPr>
          <w:rStyle w:val="CharAttribute12"/>
          <w:rFonts w:eastAsia="Batang"/>
        </w:rPr>
        <w:t xml:space="preserve"> Versioning tools, U deploy,</w:t>
      </w:r>
      <w:r w:rsidRPr="00016C43">
        <w:rPr>
          <w:rStyle w:val="CharAttribute12"/>
          <w:rFonts w:eastAsia="Batang"/>
        </w:rPr>
        <w:t>).</w:t>
      </w:r>
    </w:p>
    <w:p w:rsidR="003071F7" w:rsidRPr="00016C43" w:rsidRDefault="003071F7" w:rsidP="003071F7">
      <w:pPr>
        <w:pStyle w:val="ListParagraph"/>
        <w:numPr>
          <w:ilvl w:val="0"/>
          <w:numId w:val="2"/>
        </w:numPr>
        <w:rPr>
          <w:rStyle w:val="CharAttribute12"/>
          <w:rFonts w:eastAsia="Batang"/>
        </w:rPr>
      </w:pPr>
      <w:r>
        <w:rPr>
          <w:rStyle w:val="CharAttribute12"/>
          <w:rFonts w:eastAsia="Batang"/>
        </w:rPr>
        <w:t xml:space="preserve">Worked on </w:t>
      </w:r>
      <w:r w:rsidRPr="003071F7">
        <w:rPr>
          <w:rStyle w:val="CharAttribute12"/>
          <w:rFonts w:eastAsia="Batang"/>
          <w:b/>
        </w:rPr>
        <w:t>VULNERABILITY SCANNER TOOLS (</w:t>
      </w:r>
      <w:proofErr w:type="spellStart"/>
      <w:r w:rsidRPr="003071F7">
        <w:rPr>
          <w:rStyle w:val="CharAttribute12"/>
          <w:rFonts w:eastAsia="Batang"/>
          <w:b/>
        </w:rPr>
        <w:t>Veracode</w:t>
      </w:r>
      <w:proofErr w:type="spellEnd"/>
      <w:r w:rsidRPr="003071F7">
        <w:rPr>
          <w:rStyle w:val="CharAttribute12"/>
          <w:rFonts w:eastAsia="Batang"/>
          <w:b/>
        </w:rPr>
        <w:t>).</w:t>
      </w:r>
      <w:r>
        <w:rPr>
          <w:rStyle w:val="CharAttribute12"/>
          <w:rFonts w:eastAsia="Batang"/>
        </w:rPr>
        <w:t xml:space="preserve"> </w:t>
      </w:r>
      <w:proofErr w:type="spellStart"/>
      <w:r w:rsidRPr="003071F7">
        <w:rPr>
          <w:rStyle w:val="CharAttribute12"/>
          <w:rFonts w:eastAsia="Batang"/>
        </w:rPr>
        <w:t>Veracode's</w:t>
      </w:r>
      <w:proofErr w:type="spellEnd"/>
      <w:r w:rsidRPr="003071F7">
        <w:rPr>
          <w:rStyle w:val="CharAttribute12"/>
          <w:rFonts w:eastAsia="Batang"/>
        </w:rPr>
        <w:t xml:space="preserve"> cloud-based service and systematic approach deliver a simpler and more scalable solution for reducing glob</w:t>
      </w:r>
      <w:r w:rsidR="007B385E">
        <w:rPr>
          <w:rStyle w:val="CharAttribute12"/>
          <w:rFonts w:eastAsia="Batang"/>
        </w:rPr>
        <w:t>al application-layer risk across</w:t>
      </w:r>
      <w:r w:rsidRPr="003071F7">
        <w:rPr>
          <w:rStyle w:val="CharAttribute12"/>
          <w:rFonts w:eastAsia="Batang"/>
        </w:rPr>
        <w:t xml:space="preserve"> web, mobile and third-party applications.</w:t>
      </w:r>
      <w:r w:rsidRPr="00016C43">
        <w:rPr>
          <w:rStyle w:val="CharAttribute12"/>
          <w:rFonts w:eastAsia="Batang"/>
        </w:rPr>
        <w:t>.</w:t>
      </w:r>
    </w:p>
    <w:p w:rsidR="003071F7" w:rsidRPr="00016C43" w:rsidRDefault="00016C43" w:rsidP="003071F7">
      <w:pPr>
        <w:pStyle w:val="ListParagraph"/>
        <w:numPr>
          <w:ilvl w:val="0"/>
          <w:numId w:val="2"/>
        </w:numPr>
        <w:rPr>
          <w:rStyle w:val="CharAttribute12"/>
          <w:rFonts w:eastAsia="Batang"/>
        </w:rPr>
      </w:pPr>
      <w:r>
        <w:rPr>
          <w:rStyle w:val="CharAttribute12"/>
          <w:rFonts w:eastAsia="Batang"/>
        </w:rPr>
        <w:t xml:space="preserve">Experience as </w:t>
      </w:r>
      <w:r w:rsidRPr="00BC6C62">
        <w:rPr>
          <w:rStyle w:val="CharAttribute12"/>
          <w:rFonts w:eastAsia="Batang"/>
          <w:b/>
        </w:rPr>
        <w:t>ITAO/PM as</w:t>
      </w:r>
      <w:r w:rsidRPr="00016C43">
        <w:rPr>
          <w:rStyle w:val="CharAttribute12"/>
          <w:rFonts w:eastAsia="Batang"/>
        </w:rPr>
        <w:t xml:space="preserve"> a plus.</w:t>
      </w:r>
      <w:r w:rsidR="003071F7">
        <w:rPr>
          <w:rStyle w:val="CharAttribute12"/>
          <w:rFonts w:eastAsia="Batang"/>
        </w:rPr>
        <w:t xml:space="preserve"> </w:t>
      </w:r>
      <w:r w:rsidR="003071F7" w:rsidRPr="00016C43">
        <w:rPr>
          <w:rStyle w:val="CharAttribute12"/>
          <w:rFonts w:eastAsia="Batang"/>
        </w:rPr>
        <w:t>Experience with system and security audits.</w:t>
      </w:r>
    </w:p>
    <w:p w:rsidR="00D606AF" w:rsidRPr="00016C43" w:rsidRDefault="00D606AF" w:rsidP="00016C43">
      <w:pPr>
        <w:pStyle w:val="ListParagraph"/>
        <w:numPr>
          <w:ilvl w:val="0"/>
          <w:numId w:val="2"/>
        </w:numPr>
        <w:rPr>
          <w:rStyle w:val="CharAttribute12"/>
          <w:rFonts w:eastAsia="Batang"/>
        </w:rPr>
      </w:pPr>
      <w:r>
        <w:rPr>
          <w:rStyle w:val="CharAttribute12"/>
          <w:rFonts w:eastAsia="Batang"/>
        </w:rPr>
        <w:t xml:space="preserve">Worked with </w:t>
      </w:r>
      <w:r w:rsidRPr="00BC6C62">
        <w:rPr>
          <w:rStyle w:val="CharAttribute12"/>
          <w:rFonts w:eastAsia="Batang"/>
          <w:b/>
        </w:rPr>
        <w:t>BNP Paribas Mumbai</w:t>
      </w:r>
      <w:r>
        <w:rPr>
          <w:rStyle w:val="CharAttribute12"/>
          <w:rFonts w:eastAsia="Batang"/>
        </w:rPr>
        <w:t xml:space="preserve"> as configuration Manager and Unix </w:t>
      </w:r>
      <w:proofErr w:type="spellStart"/>
      <w:r>
        <w:rPr>
          <w:rStyle w:val="CharAttribute12"/>
          <w:rFonts w:eastAsia="Batang"/>
        </w:rPr>
        <w:t>Develper</w:t>
      </w:r>
      <w:proofErr w:type="spellEnd"/>
      <w:r>
        <w:rPr>
          <w:rStyle w:val="CharAttribute12"/>
          <w:rFonts w:eastAsia="Batang"/>
        </w:rPr>
        <w:t>.</w:t>
      </w:r>
    </w:p>
    <w:p w:rsidR="00CA3F95" w:rsidRDefault="006379D1">
      <w:pPr>
        <w:pStyle w:val="ListParagraph"/>
        <w:numPr>
          <w:ilvl w:val="0"/>
          <w:numId w:val="2"/>
        </w:numPr>
      </w:pPr>
      <w:r>
        <w:rPr>
          <w:rStyle w:val="CharAttribute12"/>
          <w:rFonts w:eastAsia="Batang"/>
        </w:rPr>
        <w:t>Have worked with</w:t>
      </w:r>
      <w:r>
        <w:rPr>
          <w:rStyle w:val="CharAttribute15"/>
          <w:rFonts w:eastAsia="Batang"/>
        </w:rPr>
        <w:t xml:space="preserve"> </w:t>
      </w:r>
      <w:proofErr w:type="spellStart"/>
      <w:r>
        <w:rPr>
          <w:rStyle w:val="CharAttribute15"/>
          <w:rFonts w:eastAsia="Batang"/>
        </w:rPr>
        <w:t>Capgemini</w:t>
      </w:r>
      <w:proofErr w:type="spellEnd"/>
      <w:r>
        <w:rPr>
          <w:rStyle w:val="CharAttribute15"/>
          <w:rFonts w:eastAsia="Batang"/>
        </w:rPr>
        <w:t xml:space="preserve"> Software (I) </w:t>
      </w:r>
      <w:proofErr w:type="spellStart"/>
      <w:r>
        <w:rPr>
          <w:rStyle w:val="CharAttribute15"/>
          <w:rFonts w:eastAsia="Batang"/>
        </w:rPr>
        <w:t>Pvt</w:t>
      </w:r>
      <w:proofErr w:type="spellEnd"/>
      <w:r>
        <w:rPr>
          <w:rStyle w:val="CharAttribute15"/>
          <w:rFonts w:eastAsia="Batang"/>
        </w:rPr>
        <w:t xml:space="preserve"> Ltd</w:t>
      </w:r>
      <w:r>
        <w:rPr>
          <w:rStyle w:val="CharAttribute12"/>
          <w:rFonts w:eastAsia="Batang"/>
        </w:rPr>
        <w:t xml:space="preserve">, Pune and  </w:t>
      </w:r>
      <w:r>
        <w:rPr>
          <w:rStyle w:val="CharAttribute15"/>
          <w:rFonts w:eastAsia="Batang"/>
        </w:rPr>
        <w:t>Infosys Limited</w:t>
      </w:r>
      <w:r>
        <w:rPr>
          <w:rStyle w:val="CharAttribute12"/>
          <w:rFonts w:eastAsia="Batang"/>
        </w:rPr>
        <w:t xml:space="preserve"> as a Senior Associate Consultant.</w:t>
      </w:r>
    </w:p>
    <w:p w:rsidR="00CA3F95" w:rsidRDefault="006379D1">
      <w:pPr>
        <w:pStyle w:val="ListParagraph"/>
        <w:numPr>
          <w:ilvl w:val="0"/>
          <w:numId w:val="3"/>
        </w:numPr>
        <w:tabs>
          <w:tab w:val="left" w:pos="720"/>
        </w:tabs>
        <w:jc w:val="left"/>
        <w:rPr>
          <w:sz w:val="24"/>
          <w:szCs w:val="24"/>
        </w:rPr>
      </w:pPr>
      <w:r>
        <w:rPr>
          <w:rStyle w:val="CharAttribute12"/>
          <w:rFonts w:eastAsia="Batang"/>
        </w:rPr>
        <w:t xml:space="preserve"> Involved in Analysis, Estimation, Coding of </w:t>
      </w:r>
      <w:r>
        <w:rPr>
          <w:rStyle w:val="CharAttribute15"/>
          <w:rFonts w:eastAsia="Batang"/>
        </w:rPr>
        <w:t>Unix scripts</w:t>
      </w:r>
      <w:r>
        <w:rPr>
          <w:rStyle w:val="CharAttribute12"/>
          <w:rFonts w:eastAsia="Batang"/>
        </w:rPr>
        <w:t>, Configuration Management,  FileNet Administration, Creating and Executing Test cases / Scenarios, as well as Quality Proce</w:t>
      </w:r>
      <w:r w:rsidR="00D606AF">
        <w:rPr>
          <w:rStyle w:val="CharAttribute12"/>
          <w:rFonts w:eastAsia="Batang"/>
        </w:rPr>
        <w:t xml:space="preserve">sses and </w:t>
      </w:r>
      <w:proofErr w:type="spellStart"/>
      <w:r w:rsidR="00D606AF">
        <w:rPr>
          <w:rStyle w:val="CharAttribute12"/>
          <w:rFonts w:eastAsia="Batang"/>
        </w:rPr>
        <w:t>Documentation.Hands</w:t>
      </w:r>
      <w:proofErr w:type="spellEnd"/>
      <w:r w:rsidR="00D606AF">
        <w:rPr>
          <w:rStyle w:val="CharAttribute12"/>
          <w:rFonts w:eastAsia="Batang"/>
        </w:rPr>
        <w:t xml:space="preserve"> </w:t>
      </w:r>
      <w:proofErr w:type="spellStart"/>
      <w:r w:rsidR="00D606AF">
        <w:rPr>
          <w:rStyle w:val="CharAttribute12"/>
          <w:rFonts w:eastAsia="Batang"/>
        </w:rPr>
        <w:t>on</w:t>
      </w:r>
      <w:r>
        <w:rPr>
          <w:rStyle w:val="CharAttribute12"/>
          <w:rFonts w:eastAsia="Batang"/>
        </w:rPr>
        <w:t>experience</w:t>
      </w:r>
      <w:proofErr w:type="spellEnd"/>
      <w:r>
        <w:rPr>
          <w:rStyle w:val="CharAttribute12"/>
          <w:rFonts w:eastAsia="Batang"/>
        </w:rPr>
        <w:t xml:space="preserve"> in </w:t>
      </w:r>
      <w:r>
        <w:rPr>
          <w:rStyle w:val="CharAttribute15"/>
          <w:rFonts w:eastAsia="Batang"/>
        </w:rPr>
        <w:t>Unix shell Scripting</w:t>
      </w:r>
      <w:r>
        <w:rPr>
          <w:rStyle w:val="CharAttribute12"/>
          <w:rFonts w:eastAsia="Batang"/>
        </w:rPr>
        <w:t xml:space="preserve"> and knowledge of </w:t>
      </w:r>
      <w:r>
        <w:rPr>
          <w:rStyle w:val="CharAttribute15"/>
          <w:rFonts w:eastAsia="Batang"/>
        </w:rPr>
        <w:t>Oracle Pl/</w:t>
      </w:r>
      <w:proofErr w:type="spellStart"/>
      <w:r>
        <w:rPr>
          <w:rStyle w:val="CharAttribute15"/>
          <w:rFonts w:eastAsia="Batang"/>
        </w:rPr>
        <w:t>Sql</w:t>
      </w:r>
      <w:proofErr w:type="spellEnd"/>
      <w:r>
        <w:rPr>
          <w:rStyle w:val="CharAttribute15"/>
          <w:rFonts w:eastAsia="Batang"/>
        </w:rPr>
        <w:t>.</w:t>
      </w:r>
    </w:p>
    <w:p w:rsidR="00CA3F95" w:rsidRDefault="006379D1">
      <w:pPr>
        <w:pStyle w:val="ListParagraph"/>
        <w:numPr>
          <w:ilvl w:val="0"/>
          <w:numId w:val="3"/>
        </w:numPr>
        <w:tabs>
          <w:tab w:val="left" w:pos="720"/>
        </w:tabs>
        <w:jc w:val="left"/>
        <w:rPr>
          <w:sz w:val="24"/>
          <w:szCs w:val="24"/>
        </w:rPr>
      </w:pPr>
      <w:r>
        <w:rPr>
          <w:rStyle w:val="CharAttribute12"/>
          <w:rFonts w:eastAsia="Batang"/>
        </w:rPr>
        <w:t xml:space="preserve">Expert in Unix shell script programming – Bourne, </w:t>
      </w:r>
      <w:proofErr w:type="spellStart"/>
      <w:r>
        <w:rPr>
          <w:rStyle w:val="CharAttribute12"/>
          <w:rFonts w:eastAsia="Batang"/>
        </w:rPr>
        <w:t>Korn</w:t>
      </w:r>
      <w:proofErr w:type="spellEnd"/>
      <w:r>
        <w:rPr>
          <w:rStyle w:val="CharAttribute12"/>
          <w:rFonts w:eastAsia="Batang"/>
        </w:rPr>
        <w:t xml:space="preserve"> shells and </w:t>
      </w:r>
      <w:proofErr w:type="spellStart"/>
      <w:r>
        <w:rPr>
          <w:rStyle w:val="CharAttribute12"/>
          <w:rFonts w:eastAsia="Batang"/>
        </w:rPr>
        <w:t>unix</w:t>
      </w:r>
      <w:proofErr w:type="spellEnd"/>
      <w:r>
        <w:rPr>
          <w:rStyle w:val="CharAttribute12"/>
          <w:rFonts w:eastAsia="Batang"/>
        </w:rPr>
        <w:t xml:space="preserve"> utilities (</w:t>
      </w:r>
      <w:proofErr w:type="spellStart"/>
      <w:r>
        <w:rPr>
          <w:rStyle w:val="CharAttribute12"/>
          <w:rFonts w:eastAsia="Batang"/>
        </w:rPr>
        <w:t>sed</w:t>
      </w:r>
      <w:proofErr w:type="spellEnd"/>
      <w:r>
        <w:rPr>
          <w:rStyle w:val="CharAttribute12"/>
          <w:rFonts w:eastAsia="Batang"/>
        </w:rPr>
        <w:t xml:space="preserve">, </w:t>
      </w:r>
      <w:proofErr w:type="spellStart"/>
      <w:r>
        <w:rPr>
          <w:rStyle w:val="CharAttribute12"/>
          <w:rFonts w:eastAsia="Batang"/>
        </w:rPr>
        <w:t>awk</w:t>
      </w:r>
      <w:proofErr w:type="spellEnd"/>
      <w:r>
        <w:rPr>
          <w:rStyle w:val="CharAttribute12"/>
          <w:rFonts w:eastAsia="Batang"/>
        </w:rPr>
        <w:t xml:space="preserve">, vi, </w:t>
      </w:r>
      <w:proofErr w:type="spellStart"/>
      <w:r>
        <w:rPr>
          <w:rStyle w:val="CharAttribute12"/>
          <w:rFonts w:eastAsia="Batang"/>
        </w:rPr>
        <w:t>grep</w:t>
      </w:r>
      <w:proofErr w:type="spellEnd"/>
      <w:r>
        <w:rPr>
          <w:rStyle w:val="CharAttribute12"/>
          <w:rFonts w:eastAsia="Batang"/>
        </w:rPr>
        <w:t xml:space="preserve">, </w:t>
      </w:r>
      <w:proofErr w:type="spellStart"/>
      <w:r>
        <w:rPr>
          <w:rStyle w:val="CharAttribute12"/>
          <w:rFonts w:eastAsia="Batang"/>
        </w:rPr>
        <w:t>ftp,scp</w:t>
      </w:r>
      <w:proofErr w:type="spellEnd"/>
      <w:r>
        <w:rPr>
          <w:rStyle w:val="CharAttribute12"/>
          <w:rFonts w:eastAsia="Batang"/>
        </w:rPr>
        <w:t>).</w:t>
      </w:r>
    </w:p>
    <w:p w:rsidR="00CA3F95" w:rsidRDefault="006379D1">
      <w:pPr>
        <w:pStyle w:val="ListParagraph"/>
        <w:numPr>
          <w:ilvl w:val="0"/>
          <w:numId w:val="3"/>
        </w:numPr>
        <w:tabs>
          <w:tab w:val="left" w:pos="720"/>
        </w:tabs>
        <w:jc w:val="left"/>
        <w:rPr>
          <w:sz w:val="24"/>
          <w:szCs w:val="24"/>
        </w:rPr>
      </w:pPr>
      <w:r>
        <w:rPr>
          <w:rStyle w:val="CharAttribute12"/>
          <w:rFonts w:eastAsia="Batang"/>
        </w:rPr>
        <w:t xml:space="preserve">Expert with Control-M scheduling in the Unix environment, Unix </w:t>
      </w:r>
      <w:proofErr w:type="spellStart"/>
      <w:r>
        <w:rPr>
          <w:rStyle w:val="CharAttribute12"/>
          <w:rFonts w:eastAsia="Batang"/>
        </w:rPr>
        <w:t>cron</w:t>
      </w:r>
      <w:proofErr w:type="spellEnd"/>
      <w:r>
        <w:rPr>
          <w:rStyle w:val="CharAttribute12"/>
          <w:rFonts w:eastAsia="Batang"/>
        </w:rPr>
        <w:t xml:space="preserve"> scheduling. Having knowledge of </w:t>
      </w:r>
      <w:proofErr w:type="spellStart"/>
      <w:r>
        <w:rPr>
          <w:rStyle w:val="CharAttribute12"/>
          <w:rFonts w:eastAsia="Batang"/>
        </w:rPr>
        <w:t>Autosys</w:t>
      </w:r>
      <w:proofErr w:type="spellEnd"/>
      <w:r>
        <w:rPr>
          <w:rStyle w:val="CharAttribute12"/>
          <w:rFonts w:eastAsia="Batang"/>
        </w:rPr>
        <w:t xml:space="preserve">. </w:t>
      </w:r>
    </w:p>
    <w:p w:rsidR="00CA3F95" w:rsidRDefault="006379D1">
      <w:pPr>
        <w:pStyle w:val="ListParagraph"/>
        <w:numPr>
          <w:ilvl w:val="0"/>
          <w:numId w:val="3"/>
        </w:numPr>
        <w:tabs>
          <w:tab w:val="left" w:pos="720"/>
        </w:tabs>
        <w:jc w:val="left"/>
        <w:rPr>
          <w:sz w:val="24"/>
          <w:szCs w:val="24"/>
        </w:rPr>
      </w:pPr>
      <w:r>
        <w:rPr>
          <w:rStyle w:val="CharAttribute12"/>
          <w:rFonts w:eastAsia="Batang"/>
        </w:rPr>
        <w:t xml:space="preserve">Experience, in both system administration and development, and as developer of an automated batch processing system for </w:t>
      </w:r>
      <w:r>
        <w:rPr>
          <w:rStyle w:val="CharAttribute15"/>
          <w:rFonts w:eastAsia="Batang"/>
        </w:rPr>
        <w:t>HSBC</w:t>
      </w:r>
      <w:r>
        <w:rPr>
          <w:rStyle w:val="CharAttribute12"/>
          <w:rFonts w:eastAsia="Batang"/>
        </w:rPr>
        <w:t xml:space="preserve"> and </w:t>
      </w:r>
      <w:r>
        <w:rPr>
          <w:rStyle w:val="CharAttribute15"/>
          <w:rFonts w:eastAsia="Batang"/>
        </w:rPr>
        <w:t xml:space="preserve">Capital One and HSBC </w:t>
      </w:r>
      <w:r>
        <w:rPr>
          <w:rStyle w:val="CharAttribute12"/>
          <w:rFonts w:eastAsia="Batang"/>
        </w:rPr>
        <w:t>client</w:t>
      </w:r>
    </w:p>
    <w:p w:rsidR="00CA3F95" w:rsidRDefault="006379D1">
      <w:pPr>
        <w:pStyle w:val="ListParagraph"/>
        <w:numPr>
          <w:ilvl w:val="0"/>
          <w:numId w:val="3"/>
        </w:numPr>
        <w:tabs>
          <w:tab w:val="left" w:pos="720"/>
        </w:tabs>
        <w:rPr>
          <w:sz w:val="24"/>
          <w:szCs w:val="24"/>
        </w:rPr>
      </w:pPr>
      <w:r>
        <w:rPr>
          <w:rStyle w:val="CharAttribute12"/>
          <w:rFonts w:eastAsia="Batang"/>
        </w:rPr>
        <w:t xml:space="preserve">Quick learner, excellent team player, ability to meet deadlines, </w:t>
      </w:r>
      <w:r w:rsidRPr="00BC6C62">
        <w:rPr>
          <w:rStyle w:val="CharAttribute12"/>
          <w:rFonts w:eastAsia="Batang"/>
          <w:b/>
        </w:rPr>
        <w:t>good communication skills</w:t>
      </w:r>
      <w:r>
        <w:rPr>
          <w:rStyle w:val="CharAttribute12"/>
          <w:rFonts w:eastAsia="Batang"/>
        </w:rPr>
        <w:t xml:space="preserve"> &amp; works under pressure.</w:t>
      </w:r>
    </w:p>
    <w:p w:rsidR="00CA3F95" w:rsidRDefault="006379D1">
      <w:pPr>
        <w:pStyle w:val="ListParagraph"/>
        <w:numPr>
          <w:ilvl w:val="0"/>
          <w:numId w:val="3"/>
        </w:numPr>
        <w:tabs>
          <w:tab w:val="left" w:pos="720"/>
        </w:tabs>
        <w:spacing w:before="60"/>
        <w:rPr>
          <w:sz w:val="24"/>
          <w:szCs w:val="24"/>
        </w:rPr>
      </w:pPr>
      <w:r>
        <w:rPr>
          <w:rStyle w:val="CharAttribute12"/>
          <w:rFonts w:eastAsia="Batang"/>
        </w:rPr>
        <w:t>Creative and Pragmatic approach towards work with continuous desire to move up on the learning curve and corporate ladder. My foremost aim is to make a constant endeavor towards growth  of the organization.</w:t>
      </w:r>
    </w:p>
    <w:p w:rsidR="00CA3F95" w:rsidRDefault="006379D1">
      <w:pPr>
        <w:pStyle w:val="ListParagraph"/>
        <w:numPr>
          <w:ilvl w:val="0"/>
          <w:numId w:val="3"/>
        </w:numPr>
        <w:tabs>
          <w:tab w:val="left" w:pos="720"/>
        </w:tabs>
        <w:spacing w:before="60"/>
        <w:rPr>
          <w:sz w:val="24"/>
          <w:szCs w:val="24"/>
        </w:rPr>
      </w:pPr>
      <w:r>
        <w:rPr>
          <w:rStyle w:val="CharAttribute12"/>
          <w:rFonts w:eastAsia="Batang"/>
        </w:rPr>
        <w:t>Jobs Preferred:</w:t>
      </w:r>
      <w:r w:rsidR="00FB5882">
        <w:rPr>
          <w:rStyle w:val="CharAttribute12"/>
          <w:rFonts w:eastAsia="Batang"/>
        </w:rPr>
        <w:t>:</w:t>
      </w:r>
    </w:p>
    <w:p w:rsidR="00D606AF" w:rsidRPr="00D606AF" w:rsidRDefault="00D606AF">
      <w:pPr>
        <w:pStyle w:val="ListParagraph"/>
        <w:numPr>
          <w:ilvl w:val="0"/>
          <w:numId w:val="4"/>
        </w:numPr>
        <w:jc w:val="left"/>
        <w:rPr>
          <w:rStyle w:val="CharAttribute12"/>
          <w:rFonts w:eastAsia="Batang"/>
        </w:rPr>
      </w:pPr>
      <w:r w:rsidRPr="00D606AF">
        <w:rPr>
          <w:rStyle w:val="CharAttribute12"/>
          <w:rFonts w:eastAsia="Batang"/>
        </w:rPr>
        <w:t>Release Manager and Change Management</w:t>
      </w:r>
    </w:p>
    <w:p w:rsidR="00CA3F95" w:rsidRPr="00D606AF" w:rsidRDefault="006379D1">
      <w:pPr>
        <w:pStyle w:val="ListParagraph"/>
        <w:numPr>
          <w:ilvl w:val="0"/>
          <w:numId w:val="4"/>
        </w:numPr>
        <w:jc w:val="left"/>
        <w:rPr>
          <w:rStyle w:val="CharAttribute12"/>
          <w:rFonts w:ascii="Batang" w:eastAsia="Batang"/>
        </w:rPr>
      </w:pPr>
      <w:r>
        <w:rPr>
          <w:rStyle w:val="CharAttribute12"/>
          <w:rFonts w:eastAsia="Batang"/>
        </w:rPr>
        <w:t>Configuration Manager</w:t>
      </w:r>
    </w:p>
    <w:p w:rsidR="00D606AF" w:rsidRPr="00D606AF" w:rsidRDefault="00D606AF" w:rsidP="00D606AF">
      <w:pPr>
        <w:pStyle w:val="ListParagraph"/>
        <w:numPr>
          <w:ilvl w:val="0"/>
          <w:numId w:val="4"/>
        </w:numPr>
        <w:jc w:val="left"/>
        <w:rPr>
          <w:rStyle w:val="CharAttribute12"/>
          <w:rFonts w:ascii="Batang" w:eastAsia="Batang"/>
        </w:rPr>
      </w:pPr>
      <w:r>
        <w:rPr>
          <w:rStyle w:val="CharAttribute12"/>
          <w:rFonts w:eastAsia="Batang"/>
        </w:rPr>
        <w:t>Unix/Shell Script Developer</w:t>
      </w:r>
    </w:p>
    <w:p w:rsidR="00CA3F95" w:rsidRDefault="006379D1">
      <w:pPr>
        <w:pStyle w:val="ListParagraph"/>
        <w:numPr>
          <w:ilvl w:val="0"/>
          <w:numId w:val="4"/>
        </w:numPr>
        <w:jc w:val="left"/>
      </w:pPr>
      <w:r>
        <w:rPr>
          <w:rStyle w:val="CharAttribute12"/>
          <w:rFonts w:eastAsia="Batang"/>
        </w:rPr>
        <w:t>Onsite Project Coordinator</w:t>
      </w:r>
    </w:p>
    <w:p w:rsidR="00CA3F95" w:rsidRDefault="00CA3F95">
      <w:pPr>
        <w:pStyle w:val="ParaAttribute13"/>
        <w:rPr>
          <w:rFonts w:eastAsia="Times New Roman"/>
        </w:rPr>
      </w:pPr>
    </w:p>
    <w:p w:rsidR="00CA3F95" w:rsidRDefault="006379D1">
      <w:pPr>
        <w:pStyle w:val="ParaAttribute14"/>
        <w:rPr>
          <w:rFonts w:eastAsia="Times New Roman"/>
          <w:sz w:val="24"/>
          <w:szCs w:val="24"/>
        </w:rPr>
      </w:pPr>
      <w:r>
        <w:rPr>
          <w:rStyle w:val="CharAttribute8"/>
          <w:rFonts w:eastAsia="Batang"/>
          <w:szCs w:val="24"/>
        </w:rPr>
        <w:t>Skills Profile</w:t>
      </w:r>
    </w:p>
    <w:p w:rsidR="00CA3F95" w:rsidRDefault="006379D1">
      <w:pPr>
        <w:pStyle w:val="ParaAttribute15"/>
        <w:rPr>
          <w:rFonts w:eastAsia="Times New Roman"/>
        </w:rPr>
      </w:pPr>
      <w:r>
        <w:rPr>
          <w:rStyle w:val="CharAttribute15"/>
          <w:rFonts w:eastAsia="Batang"/>
        </w:rPr>
        <w:t>Technical</w:t>
      </w:r>
    </w:p>
    <w:tbl>
      <w:tblPr>
        <w:tblStyle w:val="DefaultTable"/>
        <w:tblpPr w:leftFromText="180" w:rightFromText="180" w:vertAnchor="text" w:horzAnchor="margin" w:tblpX="108" w:tblpY="60"/>
        <w:tblOverlap w:val="never"/>
        <w:tblW w:w="10080" w:type="dxa"/>
        <w:tblInd w:w="0" w:type="dxa"/>
        <w:tblCellMar>
          <w:left w:w="99" w:type="dxa"/>
          <w:right w:w="99" w:type="dxa"/>
        </w:tblCellMar>
        <w:tblLook w:val="04A0" w:firstRow="1" w:lastRow="0" w:firstColumn="1" w:lastColumn="0" w:noHBand="0" w:noVBand="1"/>
      </w:tblPr>
      <w:tblGrid>
        <w:gridCol w:w="2520"/>
        <w:gridCol w:w="7560"/>
      </w:tblGrid>
      <w:tr w:rsidR="00CA3F95">
        <w:tc>
          <w:tcPr>
            <w:tcW w:w="2520" w:type="dxa"/>
            <w:tcBorders>
              <w:top w:val="single" w:sz="8" w:space="0" w:color="000000"/>
              <w:left w:val="single" w:sz="8" w:space="0" w:color="000000"/>
              <w:bottom w:val="single" w:sz="8" w:space="0" w:color="000000"/>
              <w:right w:val="single" w:sz="8" w:space="0" w:color="000000"/>
            </w:tcBorders>
            <w:tcMar>
              <w:top w:w="0" w:type="dxa"/>
              <w:left w:w="99" w:type="dxa"/>
              <w:bottom w:w="0" w:type="dxa"/>
              <w:right w:w="99" w:type="dxa"/>
            </w:tcMar>
            <w:vAlign w:val="center"/>
          </w:tcPr>
          <w:p w:rsidR="00AB78DD" w:rsidRDefault="005E53F4">
            <w:r>
              <w:t>Operating System</w:t>
            </w:r>
          </w:p>
        </w:tc>
        <w:tc>
          <w:tcPr>
            <w:tcW w:w="7560" w:type="dxa"/>
            <w:tcBorders>
              <w:top w:val="single" w:sz="8" w:space="0" w:color="000000"/>
              <w:left w:val="single" w:sz="8" w:space="0" w:color="000000"/>
              <w:bottom w:val="single" w:sz="8" w:space="0" w:color="000000"/>
              <w:right w:val="single" w:sz="8" w:space="0" w:color="000000"/>
            </w:tcBorders>
            <w:tcMar>
              <w:top w:w="0" w:type="dxa"/>
              <w:left w:w="99" w:type="dxa"/>
              <w:bottom w:w="0" w:type="dxa"/>
              <w:right w:w="99" w:type="dxa"/>
            </w:tcMar>
            <w:vAlign w:val="center"/>
          </w:tcPr>
          <w:p w:rsidR="00AB78DD" w:rsidRDefault="005E53F4">
            <w:r>
              <w:t>Windows 98, 2000, XP, Unix</w:t>
            </w:r>
          </w:p>
        </w:tc>
      </w:tr>
      <w:tr w:rsidR="00CA3F95">
        <w:tc>
          <w:tcPr>
            <w:tcW w:w="2520" w:type="dxa"/>
            <w:tcBorders>
              <w:top w:val="nil"/>
              <w:left w:val="single" w:sz="8" w:space="0" w:color="000000"/>
              <w:bottom w:val="single" w:sz="8" w:space="0" w:color="000000"/>
              <w:right w:val="single" w:sz="8" w:space="0" w:color="000000"/>
            </w:tcBorders>
            <w:tcMar>
              <w:top w:w="0" w:type="dxa"/>
              <w:left w:w="99" w:type="dxa"/>
              <w:bottom w:w="0" w:type="dxa"/>
              <w:right w:w="99" w:type="dxa"/>
            </w:tcMar>
            <w:vAlign w:val="center"/>
          </w:tcPr>
          <w:p w:rsidR="00AB78DD" w:rsidRDefault="005E53F4">
            <w:r>
              <w:t>Environment</w:t>
            </w:r>
          </w:p>
        </w:tc>
        <w:tc>
          <w:tcPr>
            <w:tcW w:w="7560" w:type="dxa"/>
            <w:tcBorders>
              <w:top w:val="nil"/>
              <w:left w:val="single" w:sz="8" w:space="0" w:color="000000"/>
              <w:bottom w:val="single" w:sz="8" w:space="0" w:color="000000"/>
              <w:right w:val="single" w:sz="8" w:space="0" w:color="000000"/>
            </w:tcBorders>
            <w:tcMar>
              <w:top w:w="0" w:type="dxa"/>
              <w:left w:w="99" w:type="dxa"/>
              <w:bottom w:w="0" w:type="dxa"/>
              <w:right w:w="99" w:type="dxa"/>
            </w:tcMar>
            <w:vAlign w:val="center"/>
          </w:tcPr>
          <w:p w:rsidR="00AB78DD" w:rsidRDefault="005E53F4">
            <w:r>
              <w:t>Client/Server</w:t>
            </w:r>
          </w:p>
        </w:tc>
      </w:tr>
      <w:tr w:rsidR="00CA3F95">
        <w:tc>
          <w:tcPr>
            <w:tcW w:w="2520" w:type="dxa"/>
            <w:tcBorders>
              <w:top w:val="nil"/>
              <w:left w:val="single" w:sz="8" w:space="0" w:color="000000"/>
              <w:bottom w:val="single" w:sz="8" w:space="0" w:color="000000"/>
              <w:right w:val="single" w:sz="8" w:space="0" w:color="000000"/>
            </w:tcBorders>
            <w:tcMar>
              <w:top w:w="0" w:type="dxa"/>
              <w:left w:w="99" w:type="dxa"/>
              <w:bottom w:w="0" w:type="dxa"/>
              <w:right w:w="99" w:type="dxa"/>
            </w:tcMar>
            <w:vAlign w:val="center"/>
          </w:tcPr>
          <w:p w:rsidR="00AB78DD" w:rsidRDefault="005E53F4">
            <w:r>
              <w:t>Database</w:t>
            </w:r>
          </w:p>
        </w:tc>
        <w:tc>
          <w:tcPr>
            <w:tcW w:w="7560" w:type="dxa"/>
            <w:tcBorders>
              <w:top w:val="nil"/>
              <w:left w:val="single" w:sz="8" w:space="0" w:color="000000"/>
              <w:bottom w:val="single" w:sz="8" w:space="0" w:color="000000"/>
              <w:right w:val="single" w:sz="8" w:space="0" w:color="000000"/>
            </w:tcBorders>
            <w:tcMar>
              <w:top w:w="0" w:type="dxa"/>
              <w:left w:w="99" w:type="dxa"/>
              <w:bottom w:w="0" w:type="dxa"/>
              <w:right w:w="99" w:type="dxa"/>
            </w:tcMar>
            <w:vAlign w:val="center"/>
          </w:tcPr>
          <w:p w:rsidR="00AB78DD" w:rsidRDefault="005E53F4">
            <w:r>
              <w:t>SQL SERVER 2005, Oracle10g</w:t>
            </w:r>
          </w:p>
        </w:tc>
      </w:tr>
      <w:tr w:rsidR="00CA3F95">
        <w:tc>
          <w:tcPr>
            <w:tcW w:w="2520" w:type="dxa"/>
            <w:tcBorders>
              <w:top w:val="single" w:sz="8" w:space="0" w:color="000000"/>
              <w:left w:val="single" w:sz="8" w:space="0" w:color="000000"/>
              <w:bottom w:val="single" w:sz="8" w:space="0" w:color="000000"/>
              <w:right w:val="single" w:sz="8" w:space="0" w:color="000000"/>
            </w:tcBorders>
            <w:tcMar>
              <w:top w:w="0" w:type="dxa"/>
              <w:left w:w="99" w:type="dxa"/>
              <w:bottom w:w="0" w:type="dxa"/>
              <w:right w:w="99" w:type="dxa"/>
            </w:tcMar>
            <w:vAlign w:val="center"/>
          </w:tcPr>
          <w:p w:rsidR="00AB78DD" w:rsidRDefault="005E53F4">
            <w:r>
              <w:t>Internet Tools</w:t>
            </w:r>
          </w:p>
        </w:tc>
        <w:tc>
          <w:tcPr>
            <w:tcW w:w="7560" w:type="dxa"/>
            <w:tcBorders>
              <w:top w:val="single" w:sz="8" w:space="0" w:color="000000"/>
              <w:left w:val="single" w:sz="8" w:space="0" w:color="000000"/>
              <w:bottom w:val="single" w:sz="8" w:space="0" w:color="000000"/>
              <w:right w:val="single" w:sz="8" w:space="0" w:color="000000"/>
            </w:tcBorders>
            <w:tcMar>
              <w:top w:w="0" w:type="dxa"/>
              <w:left w:w="99" w:type="dxa"/>
              <w:bottom w:w="0" w:type="dxa"/>
              <w:right w:w="99" w:type="dxa"/>
            </w:tcMar>
            <w:vAlign w:val="center"/>
          </w:tcPr>
          <w:p w:rsidR="00AB78DD" w:rsidRDefault="005E53F4">
            <w:r>
              <w:t>HTML, Perl</w:t>
            </w:r>
          </w:p>
        </w:tc>
      </w:tr>
      <w:tr w:rsidR="00CA3F95">
        <w:tc>
          <w:tcPr>
            <w:tcW w:w="2520" w:type="dxa"/>
            <w:tcBorders>
              <w:top w:val="single" w:sz="8" w:space="0" w:color="000000"/>
              <w:left w:val="single" w:sz="8" w:space="0" w:color="000000"/>
              <w:bottom w:val="single" w:sz="8" w:space="0" w:color="000000"/>
              <w:right w:val="single" w:sz="8" w:space="0" w:color="000000"/>
            </w:tcBorders>
            <w:tcMar>
              <w:top w:w="0" w:type="dxa"/>
              <w:left w:w="99" w:type="dxa"/>
              <w:bottom w:w="0" w:type="dxa"/>
              <w:right w:w="99" w:type="dxa"/>
            </w:tcMar>
            <w:vAlign w:val="center"/>
          </w:tcPr>
          <w:p w:rsidR="00AB78DD" w:rsidRDefault="005E53F4">
            <w:r>
              <w:t>Languages</w:t>
            </w:r>
          </w:p>
        </w:tc>
        <w:tc>
          <w:tcPr>
            <w:tcW w:w="7560" w:type="dxa"/>
            <w:tcBorders>
              <w:top w:val="single" w:sz="8" w:space="0" w:color="000000"/>
              <w:left w:val="single" w:sz="8" w:space="0" w:color="000000"/>
              <w:bottom w:val="single" w:sz="8" w:space="0" w:color="000000"/>
              <w:right w:val="single" w:sz="8" w:space="0" w:color="000000"/>
            </w:tcBorders>
            <w:tcMar>
              <w:top w:w="0" w:type="dxa"/>
              <w:left w:w="99" w:type="dxa"/>
              <w:bottom w:w="0" w:type="dxa"/>
              <w:right w:w="99" w:type="dxa"/>
            </w:tcMar>
            <w:vAlign w:val="center"/>
          </w:tcPr>
          <w:p w:rsidR="00AB78DD" w:rsidRDefault="005E53F4">
            <w:r>
              <w:t xml:space="preserve">Shell script, Perl, SQL </w:t>
            </w:r>
            <w:r>
              <w:t>–</w:t>
            </w:r>
            <w:r>
              <w:t xml:space="preserve"> PL/SQL</w:t>
            </w:r>
          </w:p>
        </w:tc>
      </w:tr>
      <w:tr w:rsidR="00CA3F95">
        <w:tc>
          <w:tcPr>
            <w:tcW w:w="2520" w:type="dxa"/>
            <w:tcBorders>
              <w:top w:val="single" w:sz="8" w:space="0" w:color="000000"/>
              <w:left w:val="single" w:sz="8" w:space="0" w:color="000000"/>
              <w:bottom w:val="single" w:sz="8" w:space="0" w:color="000000"/>
              <w:right w:val="single" w:sz="8" w:space="0" w:color="000000"/>
            </w:tcBorders>
            <w:tcMar>
              <w:top w:w="0" w:type="dxa"/>
              <w:left w:w="99" w:type="dxa"/>
              <w:bottom w:w="0" w:type="dxa"/>
              <w:right w:w="99" w:type="dxa"/>
            </w:tcMar>
            <w:vAlign w:val="center"/>
          </w:tcPr>
          <w:p w:rsidR="00AB78DD" w:rsidRDefault="005E53F4">
            <w:r>
              <w:t>Domains</w:t>
            </w:r>
          </w:p>
        </w:tc>
        <w:tc>
          <w:tcPr>
            <w:tcW w:w="7560" w:type="dxa"/>
            <w:tcBorders>
              <w:top w:val="single" w:sz="8" w:space="0" w:color="000000"/>
              <w:left w:val="single" w:sz="8" w:space="0" w:color="000000"/>
              <w:bottom w:val="single" w:sz="8" w:space="0" w:color="000000"/>
              <w:right w:val="single" w:sz="8" w:space="0" w:color="000000"/>
            </w:tcBorders>
            <w:tcMar>
              <w:top w:w="0" w:type="dxa"/>
              <w:left w:w="99" w:type="dxa"/>
              <w:bottom w:w="0" w:type="dxa"/>
              <w:right w:w="99" w:type="dxa"/>
            </w:tcMar>
            <w:vAlign w:val="center"/>
          </w:tcPr>
          <w:p w:rsidR="00AB78DD" w:rsidRDefault="005E53F4">
            <w:r>
              <w:t>FI-ALMT,  Enterprise Content Management (ECM)</w:t>
            </w:r>
          </w:p>
        </w:tc>
      </w:tr>
      <w:tr w:rsidR="00CA3F95">
        <w:tc>
          <w:tcPr>
            <w:tcW w:w="2520" w:type="dxa"/>
            <w:tcBorders>
              <w:top w:val="single" w:sz="8" w:space="0" w:color="000000"/>
              <w:left w:val="single" w:sz="8" w:space="0" w:color="000000"/>
              <w:bottom w:val="single" w:sz="8" w:space="0" w:color="000000"/>
              <w:right w:val="single" w:sz="8" w:space="0" w:color="000000"/>
            </w:tcBorders>
            <w:tcMar>
              <w:top w:w="0" w:type="dxa"/>
              <w:left w:w="99" w:type="dxa"/>
              <w:bottom w:w="0" w:type="dxa"/>
              <w:right w:w="99" w:type="dxa"/>
            </w:tcMar>
            <w:vAlign w:val="center"/>
          </w:tcPr>
          <w:p w:rsidR="00AB78DD" w:rsidRDefault="005E53F4">
            <w:r>
              <w:t>Other</w:t>
            </w:r>
          </w:p>
        </w:tc>
        <w:tc>
          <w:tcPr>
            <w:tcW w:w="7560" w:type="dxa"/>
            <w:tcBorders>
              <w:top w:val="single" w:sz="8" w:space="0" w:color="000000"/>
              <w:left w:val="single" w:sz="8" w:space="0" w:color="000000"/>
              <w:bottom w:val="single" w:sz="8" w:space="0" w:color="000000"/>
              <w:right w:val="single" w:sz="8" w:space="0" w:color="000000"/>
            </w:tcBorders>
            <w:tcMar>
              <w:top w:w="0" w:type="dxa"/>
              <w:left w:w="99" w:type="dxa"/>
              <w:bottom w:w="0" w:type="dxa"/>
              <w:right w:w="99" w:type="dxa"/>
            </w:tcMar>
            <w:vAlign w:val="center"/>
          </w:tcPr>
          <w:p w:rsidR="00AB78DD" w:rsidRDefault="005E53F4">
            <w:r>
              <w:t xml:space="preserve">Configuration Manager,  Control M, </w:t>
            </w:r>
            <w:proofErr w:type="spellStart"/>
            <w:r>
              <w:t>Autosys</w:t>
            </w:r>
            <w:proofErr w:type="spellEnd"/>
            <w:r>
              <w:t xml:space="preserve">, FCP Image </w:t>
            </w:r>
            <w:r>
              <w:t>Manager, IBM FileNet P8, IBM Content Collector.</w:t>
            </w:r>
          </w:p>
        </w:tc>
      </w:tr>
    </w:tbl>
    <w:p w:rsidR="00CA3F95" w:rsidRDefault="00CA3F95">
      <w:pPr>
        <w:pStyle w:val="ParaAttribute17"/>
        <w:rPr>
          <w:rFonts w:ascii="Verdana" w:eastAsia="Verdana" w:hAnsi="Verdana"/>
          <w:b/>
        </w:rPr>
      </w:pPr>
    </w:p>
    <w:p w:rsidR="00CA3F95" w:rsidRDefault="006379D1">
      <w:pPr>
        <w:pStyle w:val="ParaAttribute18"/>
        <w:rPr>
          <w:rFonts w:eastAsia="Times New Roman"/>
          <w:sz w:val="24"/>
          <w:szCs w:val="24"/>
        </w:rPr>
      </w:pPr>
      <w:r>
        <w:rPr>
          <w:rStyle w:val="CharAttribute8"/>
          <w:rFonts w:eastAsia="Batang"/>
          <w:szCs w:val="24"/>
        </w:rPr>
        <w:t>Educational Qualifications:</w:t>
      </w:r>
    </w:p>
    <w:p w:rsidR="00CA3F95" w:rsidRDefault="00CA3F95">
      <w:pPr>
        <w:pStyle w:val="ParaAttribute19"/>
        <w:rPr>
          <w:rFonts w:eastAsia="Times New Roman"/>
          <w:b/>
          <w:i/>
          <w:sz w:val="24"/>
          <w:szCs w:val="24"/>
        </w:rPr>
      </w:pPr>
    </w:p>
    <w:p w:rsidR="00CA3F95" w:rsidRDefault="006379D1">
      <w:pPr>
        <w:pStyle w:val="ParaAttribute19"/>
        <w:rPr>
          <w:rFonts w:eastAsia="Times New Roman"/>
        </w:rPr>
      </w:pPr>
      <w:r>
        <w:rPr>
          <w:rStyle w:val="CharAttribute15"/>
          <w:rFonts w:eastAsia="Batang"/>
        </w:rPr>
        <w:t>Bachelor of Engineering</w:t>
      </w:r>
      <w:r>
        <w:rPr>
          <w:rStyle w:val="CharAttribute12"/>
          <w:rFonts w:eastAsia="Batang"/>
        </w:rPr>
        <w:t xml:space="preserve"> (Electronics and Telecommunication), from University of Pune</w:t>
      </w:r>
    </w:p>
    <w:p w:rsidR="00CA3F95" w:rsidRDefault="00CA3F95">
      <w:pPr>
        <w:pStyle w:val="ParaAttribute13"/>
        <w:rPr>
          <w:rFonts w:eastAsia="Times New Roman"/>
        </w:rPr>
      </w:pPr>
    </w:p>
    <w:p w:rsidR="00CA3F95" w:rsidRDefault="006379D1">
      <w:pPr>
        <w:pStyle w:val="ParaAttribute20"/>
        <w:rPr>
          <w:rFonts w:eastAsia="Times New Roman"/>
          <w:sz w:val="24"/>
          <w:szCs w:val="24"/>
        </w:rPr>
      </w:pPr>
      <w:r>
        <w:rPr>
          <w:rStyle w:val="CharAttribute8"/>
          <w:rFonts w:eastAsia="Batang"/>
          <w:szCs w:val="24"/>
        </w:rPr>
        <w:lastRenderedPageBreak/>
        <w:t>Professional Highlights:</w:t>
      </w:r>
    </w:p>
    <w:p w:rsidR="00CA3F95" w:rsidRDefault="00CA3F95">
      <w:pPr>
        <w:pStyle w:val="ParaAttribute21"/>
        <w:spacing w:line="276" w:lineRule="auto"/>
        <w:rPr>
          <w:rFonts w:eastAsia="Times New Roman"/>
        </w:rPr>
      </w:pPr>
    </w:p>
    <w:p w:rsidR="00CA3F95" w:rsidRDefault="006379D1">
      <w:pPr>
        <w:pStyle w:val="ListParagraph"/>
        <w:numPr>
          <w:ilvl w:val="0"/>
          <w:numId w:val="5"/>
        </w:numPr>
        <w:tabs>
          <w:tab w:val="left" w:pos="1440"/>
        </w:tabs>
        <w:spacing w:line="276" w:lineRule="auto"/>
        <w:ind w:left="720"/>
        <w:jc w:val="left"/>
      </w:pPr>
      <w:r>
        <w:rPr>
          <w:rStyle w:val="CharAttribute12"/>
          <w:rFonts w:eastAsia="Batang"/>
        </w:rPr>
        <w:t xml:space="preserve">Has </w:t>
      </w:r>
      <w:r>
        <w:rPr>
          <w:rStyle w:val="CharAttribute15"/>
          <w:rFonts w:eastAsia="Batang"/>
        </w:rPr>
        <w:t>Onsite experience</w:t>
      </w:r>
      <w:r>
        <w:rPr>
          <w:rStyle w:val="CharAttribute12"/>
          <w:rFonts w:eastAsia="Batang"/>
        </w:rPr>
        <w:t xml:space="preserve"> for Configuration Management task for APAC Region.</w:t>
      </w:r>
    </w:p>
    <w:p w:rsidR="00CA3F95" w:rsidRDefault="006379D1">
      <w:pPr>
        <w:pStyle w:val="ListParagraph"/>
        <w:numPr>
          <w:ilvl w:val="0"/>
          <w:numId w:val="5"/>
        </w:numPr>
        <w:tabs>
          <w:tab w:val="left" w:pos="1440"/>
        </w:tabs>
        <w:spacing w:line="276" w:lineRule="auto"/>
        <w:ind w:left="720"/>
        <w:jc w:val="left"/>
      </w:pPr>
      <w:r>
        <w:rPr>
          <w:rStyle w:val="CharAttribute12"/>
          <w:rFonts w:eastAsia="Batang"/>
        </w:rPr>
        <w:t xml:space="preserve">Got opportunities to work with globally popular banks like </w:t>
      </w:r>
      <w:r>
        <w:rPr>
          <w:rStyle w:val="CharAttribute15"/>
          <w:rFonts w:eastAsia="Batang"/>
        </w:rPr>
        <w:t>HSBC North America</w:t>
      </w:r>
      <w:r>
        <w:rPr>
          <w:rStyle w:val="CharAttribute12"/>
          <w:rFonts w:eastAsia="Batang"/>
        </w:rPr>
        <w:t xml:space="preserve"> &amp; </w:t>
      </w:r>
      <w:r>
        <w:rPr>
          <w:rStyle w:val="CharAttribute15"/>
          <w:rFonts w:eastAsia="Batang"/>
        </w:rPr>
        <w:t>Asia Pacific HSBC &amp; Capital One Finance Ltd</w:t>
      </w:r>
      <w:r>
        <w:rPr>
          <w:rStyle w:val="CharAttribute12"/>
          <w:rFonts w:eastAsia="Batang"/>
        </w:rPr>
        <w:t>.</w:t>
      </w:r>
    </w:p>
    <w:p w:rsidR="00CA3F95" w:rsidRDefault="006379D1">
      <w:pPr>
        <w:pStyle w:val="ListParagraph"/>
        <w:numPr>
          <w:ilvl w:val="0"/>
          <w:numId w:val="5"/>
        </w:numPr>
        <w:tabs>
          <w:tab w:val="left" w:pos="1440"/>
        </w:tabs>
        <w:spacing w:line="276" w:lineRule="auto"/>
        <w:ind w:left="720"/>
      </w:pPr>
      <w:r>
        <w:rPr>
          <w:rStyle w:val="CharAttribute12"/>
          <w:rFonts w:eastAsia="Batang"/>
        </w:rPr>
        <w:t xml:space="preserve">Currently working as </w:t>
      </w:r>
      <w:r w:rsidR="00D606AF">
        <w:rPr>
          <w:rStyle w:val="CharAttribute15"/>
          <w:rFonts w:eastAsia="Batang"/>
        </w:rPr>
        <w:t xml:space="preserve">Release and Change Manager </w:t>
      </w:r>
      <w:r>
        <w:rPr>
          <w:rStyle w:val="CharAttribute12"/>
          <w:rFonts w:eastAsia="Batang"/>
        </w:rPr>
        <w:t xml:space="preserve"> for </w:t>
      </w:r>
      <w:r w:rsidR="00D606AF">
        <w:rPr>
          <w:rStyle w:val="CharAttribute15"/>
          <w:rFonts w:eastAsia="Batang"/>
        </w:rPr>
        <w:t>Deutsche Bank.</w:t>
      </w:r>
    </w:p>
    <w:p w:rsidR="00CA3F95" w:rsidRDefault="006379D1">
      <w:pPr>
        <w:pStyle w:val="ListParagraph"/>
        <w:numPr>
          <w:ilvl w:val="0"/>
          <w:numId w:val="5"/>
        </w:numPr>
        <w:tabs>
          <w:tab w:val="left" w:pos="1440"/>
        </w:tabs>
        <w:spacing w:line="276" w:lineRule="auto"/>
        <w:ind w:left="720"/>
      </w:pPr>
      <w:r>
        <w:rPr>
          <w:rStyle w:val="CharAttribute12"/>
          <w:rFonts w:eastAsia="Batang"/>
        </w:rPr>
        <w:t>Worked in Domains like Insurance, Retail Services, Mortgage for HSBC.</w:t>
      </w:r>
    </w:p>
    <w:p w:rsidR="00CA3F95" w:rsidRPr="00D606AF" w:rsidRDefault="006379D1">
      <w:pPr>
        <w:pStyle w:val="ListParagraph"/>
        <w:numPr>
          <w:ilvl w:val="0"/>
          <w:numId w:val="5"/>
        </w:numPr>
        <w:tabs>
          <w:tab w:val="left" w:pos="1440"/>
        </w:tabs>
        <w:spacing w:line="276" w:lineRule="auto"/>
        <w:ind w:left="720"/>
        <w:rPr>
          <w:rStyle w:val="CharAttribute12"/>
          <w:rFonts w:ascii="Batang" w:eastAsia="Batang"/>
        </w:rPr>
      </w:pPr>
      <w:r>
        <w:rPr>
          <w:rStyle w:val="CharAttribute12"/>
          <w:rFonts w:eastAsia="Batang"/>
        </w:rPr>
        <w:t xml:space="preserve">Conducted Training Sessions in Shell Scripting and </w:t>
      </w:r>
      <w:proofErr w:type="spellStart"/>
      <w:r>
        <w:rPr>
          <w:rStyle w:val="CharAttribute12"/>
          <w:rFonts w:eastAsia="Batang"/>
        </w:rPr>
        <w:t>Filenet</w:t>
      </w:r>
      <w:proofErr w:type="spellEnd"/>
      <w:r>
        <w:rPr>
          <w:rStyle w:val="CharAttribute12"/>
          <w:rFonts w:eastAsia="Batang"/>
        </w:rPr>
        <w:t xml:space="preserve"> for </w:t>
      </w:r>
      <w:proofErr w:type="spellStart"/>
      <w:r>
        <w:rPr>
          <w:rStyle w:val="CharAttribute12"/>
          <w:rFonts w:eastAsia="Batang"/>
        </w:rPr>
        <w:t>Freshers</w:t>
      </w:r>
      <w:proofErr w:type="spellEnd"/>
      <w:r>
        <w:rPr>
          <w:rStyle w:val="CharAttribute12"/>
          <w:rFonts w:eastAsia="Batang"/>
        </w:rPr>
        <w:t xml:space="preserve"> and new joiners in the team and</w:t>
      </w:r>
      <w:r w:rsidR="00D606AF">
        <w:rPr>
          <w:rStyle w:val="CharAttribute12"/>
          <w:rFonts w:eastAsia="Batang"/>
        </w:rPr>
        <w:t xml:space="preserve"> worked as a task lead for them</w:t>
      </w:r>
    </w:p>
    <w:p w:rsidR="00D606AF" w:rsidRDefault="00D606AF" w:rsidP="00D606AF">
      <w:pPr>
        <w:pStyle w:val="ListParagraph"/>
        <w:numPr>
          <w:ilvl w:val="0"/>
          <w:numId w:val="5"/>
        </w:numPr>
        <w:tabs>
          <w:tab w:val="left" w:pos="1440"/>
        </w:tabs>
        <w:spacing w:line="276" w:lineRule="auto"/>
        <w:ind w:left="720"/>
        <w:jc w:val="left"/>
      </w:pPr>
      <w:r>
        <w:rPr>
          <w:rStyle w:val="CharAttribute12"/>
          <w:rFonts w:eastAsia="Batang"/>
        </w:rPr>
        <w:t>Was responsible for creating Weekly Status Report (WSR).</w:t>
      </w:r>
    </w:p>
    <w:p w:rsidR="00D606AF" w:rsidRDefault="00D606AF" w:rsidP="00D606AF">
      <w:pPr>
        <w:pStyle w:val="ListParagraph"/>
        <w:numPr>
          <w:ilvl w:val="0"/>
          <w:numId w:val="5"/>
        </w:numPr>
        <w:tabs>
          <w:tab w:val="left" w:pos="1440"/>
        </w:tabs>
        <w:spacing w:line="276" w:lineRule="auto"/>
        <w:ind w:left="720"/>
        <w:jc w:val="left"/>
      </w:pPr>
      <w:r>
        <w:rPr>
          <w:rStyle w:val="CharAttribute12"/>
          <w:rFonts w:eastAsia="Batang"/>
        </w:rPr>
        <w:t xml:space="preserve">Worked as </w:t>
      </w:r>
      <w:r>
        <w:rPr>
          <w:rStyle w:val="CharAttribute15"/>
          <w:rFonts w:eastAsia="Batang"/>
        </w:rPr>
        <w:t>Security Champion</w:t>
      </w:r>
      <w:r>
        <w:rPr>
          <w:rStyle w:val="CharAttribute12"/>
          <w:rFonts w:eastAsia="Batang"/>
        </w:rPr>
        <w:t xml:space="preserve"> for 1 team comprising of 15 members wherein, by carrying out various security audits, I made sure that the security is being maintained properly &amp; according to the organizational policies.</w:t>
      </w:r>
    </w:p>
    <w:p w:rsidR="00D606AF" w:rsidRPr="00D606AF" w:rsidRDefault="00887CDA" w:rsidP="00D606AF">
      <w:pPr>
        <w:pStyle w:val="ListParagraph"/>
        <w:numPr>
          <w:ilvl w:val="0"/>
          <w:numId w:val="5"/>
        </w:numPr>
        <w:tabs>
          <w:tab w:val="left" w:pos="1440"/>
        </w:tabs>
        <w:spacing w:line="276" w:lineRule="auto"/>
        <w:ind w:left="720"/>
        <w:jc w:val="left"/>
        <w:rPr>
          <w:rStyle w:val="CharAttribute12"/>
          <w:rFonts w:ascii="Batang" w:eastAsia="Batang"/>
        </w:rPr>
      </w:pPr>
      <w:r>
        <w:rPr>
          <w:rStyle w:val="CharAttribute12"/>
          <w:rFonts w:eastAsia="Batang"/>
        </w:rPr>
        <w:t xml:space="preserve">Awarded </w:t>
      </w:r>
      <w:r w:rsidR="00D606AF">
        <w:rPr>
          <w:rStyle w:val="CharAttribute12"/>
          <w:rFonts w:eastAsia="Batang"/>
        </w:rPr>
        <w:t xml:space="preserve">“Spot Award (Rising Star Award)” for being the fast learner &amp; quickly </w:t>
      </w:r>
      <w:r>
        <w:rPr>
          <w:rStyle w:val="CharAttribute12"/>
          <w:rFonts w:eastAsia="Batang"/>
        </w:rPr>
        <w:t>grasping</w:t>
      </w:r>
      <w:r w:rsidR="00D606AF">
        <w:rPr>
          <w:rStyle w:val="CharAttribute12"/>
          <w:rFonts w:eastAsia="Batang"/>
        </w:rPr>
        <w:t xml:space="preserve"> to the project environment.</w:t>
      </w:r>
    </w:p>
    <w:p w:rsidR="00D606AF" w:rsidRDefault="00D606AF" w:rsidP="00D606AF">
      <w:pPr>
        <w:tabs>
          <w:tab w:val="left" w:pos="1440"/>
        </w:tabs>
        <w:spacing w:line="276" w:lineRule="auto"/>
        <w:jc w:val="left"/>
      </w:pPr>
    </w:p>
    <w:p w:rsidR="00D606AF" w:rsidRDefault="00D606AF" w:rsidP="00D606AF">
      <w:pPr>
        <w:pStyle w:val="ParaAttribute20"/>
        <w:rPr>
          <w:rFonts w:eastAsia="Times New Roman"/>
          <w:sz w:val="24"/>
          <w:szCs w:val="24"/>
        </w:rPr>
      </w:pPr>
      <w:r>
        <w:rPr>
          <w:rStyle w:val="CharAttribute8"/>
          <w:rFonts w:eastAsia="Batang"/>
          <w:szCs w:val="24"/>
        </w:rPr>
        <w:t>Projects Summary:</w:t>
      </w:r>
    </w:p>
    <w:tbl>
      <w:tblPr>
        <w:tblStyle w:val="DefaultTable"/>
        <w:tblW w:w="9720" w:type="dxa"/>
        <w:tblInd w:w="108" w:type="dxa"/>
        <w:tblCellMar>
          <w:left w:w="99" w:type="dxa"/>
          <w:right w:w="99" w:type="dxa"/>
        </w:tblCellMar>
        <w:tblLook w:val="0000" w:firstRow="0" w:lastRow="0" w:firstColumn="0" w:lastColumn="0" w:noHBand="0" w:noVBand="0"/>
      </w:tblPr>
      <w:tblGrid>
        <w:gridCol w:w="1800"/>
        <w:gridCol w:w="7920"/>
      </w:tblGrid>
      <w:tr w:rsidR="00D606AF" w:rsidTr="00954D6F">
        <w:trPr>
          <w:trHeight w:val="249"/>
        </w:trPr>
        <w:tc>
          <w:tcPr>
            <w:tcW w:w="9720" w:type="dxa"/>
            <w:gridSpan w:val="2"/>
            <w:tcBorders>
              <w:top w:val="single" w:sz="4" w:space="0" w:color="808080"/>
              <w:left w:val="single" w:sz="4" w:space="0" w:color="808080"/>
              <w:bottom w:val="single" w:sz="4" w:space="0" w:color="C0C0C0"/>
              <w:right w:val="single" w:sz="4" w:space="0" w:color="808080"/>
            </w:tcBorders>
            <w:shd w:val="pct10" w:color="auto" w:fill="FFFFFF"/>
            <w:tcMar>
              <w:top w:w="0" w:type="dxa"/>
              <w:left w:w="99" w:type="dxa"/>
              <w:bottom w:w="0" w:type="dxa"/>
              <w:right w:w="99" w:type="dxa"/>
            </w:tcMar>
            <w:vAlign w:val="center"/>
          </w:tcPr>
          <w:p w:rsidR="00AB78DD" w:rsidRDefault="005E53F4">
            <w:r>
              <w:t># 1.</w:t>
            </w:r>
          </w:p>
        </w:tc>
      </w:tr>
      <w:tr w:rsidR="00D606AF" w:rsidTr="00954D6F">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Project:</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Release and Change Management, ITAO</w:t>
            </w:r>
          </w:p>
        </w:tc>
      </w:tr>
      <w:tr w:rsidR="00D606AF" w:rsidTr="00954D6F">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Client Name: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Deutsche Bank</w:t>
            </w:r>
          </w:p>
        </w:tc>
      </w:tr>
      <w:tr w:rsidR="00D606AF" w:rsidTr="00954D6F">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 xml:space="preserve">    Role/Title: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Release and Change Manager, Developer</w:t>
            </w:r>
          </w:p>
        </w:tc>
      </w:tr>
      <w:tr w:rsidR="00D606AF" w:rsidTr="00954D6F">
        <w:trPr>
          <w:trHeight w:val="542"/>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Responsibilities: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 xml:space="preserve">Define </w:t>
            </w:r>
            <w:r>
              <w:t>and create project environments, Build, package and store the product to be released. Verify that the package can be installed on the target system.</w:t>
            </w:r>
          </w:p>
        </w:tc>
      </w:tr>
      <w:tr w:rsidR="00D606AF" w:rsidTr="00954D6F">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 xml:space="preserve">Tools: </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 xml:space="preserve">JIRA, Service Now, SCCM, </w:t>
            </w:r>
            <w:proofErr w:type="spellStart"/>
            <w:r>
              <w:t>Teamcity</w:t>
            </w:r>
            <w:proofErr w:type="spellEnd"/>
            <w:r>
              <w:t xml:space="preserve">, </w:t>
            </w:r>
            <w:proofErr w:type="spellStart"/>
            <w:r>
              <w:t>Git</w:t>
            </w:r>
            <w:proofErr w:type="spellEnd"/>
            <w:r>
              <w:t xml:space="preserve"> Bash, Stash</w:t>
            </w:r>
          </w:p>
        </w:tc>
      </w:tr>
      <w:tr w:rsidR="00D606AF" w:rsidTr="00954D6F">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Languages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Unix/Shell Scripting</w:t>
            </w:r>
          </w:p>
        </w:tc>
      </w:tr>
      <w:tr w:rsidR="00D606AF" w:rsidTr="00954D6F">
        <w:trPr>
          <w:trHeight w:val="5000"/>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Description:</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Owned the daily software build and release process for Production Support and ongoing projects.</w:t>
            </w:r>
            <w:r>
              <w:br/>
              <w:t>Improved the custom applications build process through automation (Continuous Integration) that resulted in 15% increase in availability of software for testing</w:t>
            </w:r>
            <w:r>
              <w:t>.</w:t>
            </w:r>
            <w:r>
              <w:br/>
              <w:t xml:space="preserve">Working as Developer on Unix shell scripting and DevOps tools like Service Now, Jira, SCCM, GIT, Stash, </w:t>
            </w:r>
            <w:proofErr w:type="spellStart"/>
            <w:r>
              <w:t>Teamcity</w:t>
            </w:r>
            <w:proofErr w:type="spellEnd"/>
            <w:r>
              <w:t xml:space="preserve">, </w:t>
            </w:r>
            <w:proofErr w:type="spellStart"/>
            <w:r>
              <w:t>Jekins</w:t>
            </w:r>
            <w:proofErr w:type="spellEnd"/>
            <w:r>
              <w:t xml:space="preserve">, </w:t>
            </w:r>
            <w:proofErr w:type="spellStart"/>
            <w:r>
              <w:t>Autosys</w:t>
            </w:r>
            <w:proofErr w:type="spellEnd"/>
            <w:r>
              <w:t xml:space="preserve">, </w:t>
            </w:r>
            <w:proofErr w:type="spellStart"/>
            <w:r>
              <w:t>Jfrog</w:t>
            </w:r>
            <w:proofErr w:type="spellEnd"/>
            <w:r>
              <w:t xml:space="preserve"> </w:t>
            </w:r>
            <w:proofErr w:type="spellStart"/>
            <w:r>
              <w:t>Artifactory</w:t>
            </w:r>
            <w:proofErr w:type="spellEnd"/>
            <w:r>
              <w:t xml:space="preserve">, </w:t>
            </w:r>
            <w:proofErr w:type="spellStart"/>
            <w:r>
              <w:t>Ansible</w:t>
            </w:r>
            <w:proofErr w:type="spellEnd"/>
            <w:r>
              <w:t xml:space="preserve">, </w:t>
            </w:r>
            <w:proofErr w:type="spellStart"/>
            <w:r>
              <w:t>Nexsus</w:t>
            </w:r>
            <w:proofErr w:type="spellEnd"/>
            <w:r>
              <w:t>, AWS, Versioning tools, U deploy.</w:t>
            </w:r>
            <w:r>
              <w:br/>
              <w:t>Coordinated the software release process between the E</w:t>
            </w:r>
            <w:r>
              <w:t>ngineering and Quality Assurance (QA) teams that reduced rework by 10% and increased by 15% the availability of software updates to 24/7  DB  internal and external customers.</w:t>
            </w:r>
            <w:r>
              <w:br/>
              <w:t xml:space="preserve"> Compiled Release Versions and Build Patches for custom applications using GIT. T</w:t>
            </w:r>
            <w:r>
              <w:t>racked software bug fixes to ensure no repeat issues in future releases.</w:t>
            </w:r>
            <w:r>
              <w:br/>
              <w:t xml:space="preserve">Built and maintained QA </w:t>
            </w:r>
            <w:proofErr w:type="spellStart"/>
            <w:r>
              <w:t>envs</w:t>
            </w:r>
            <w:proofErr w:type="spellEnd"/>
            <w:r>
              <w:t xml:space="preserve"> and performed daily installs of software packages. </w:t>
            </w:r>
            <w:r>
              <w:br/>
              <w:t>Created &amp; improved Release processes for Transaction Warehouse to minimize customer impact due to chan</w:t>
            </w:r>
            <w:r>
              <w:t>ge</w:t>
            </w:r>
            <w:r>
              <w:br/>
              <w:t>Negotiated Release issues and schedules with internal customers and reported status to Executives</w:t>
            </w:r>
            <w:r>
              <w:br/>
              <w:t>Lead cross-functional team to support each Release project plan and post Release/Change review</w:t>
            </w:r>
            <w:r>
              <w:br/>
            </w:r>
            <w:r>
              <w:lastRenderedPageBreak/>
              <w:t>Concurrently managed multiple Releases and Changes for TDW a</w:t>
            </w:r>
            <w:r>
              <w:t>pplications</w:t>
            </w:r>
            <w:r>
              <w:br/>
              <w:t>Provided Change and Configuration management for QA and other Pre-Production Environments. Handled patching activity for UAT and PROD ENV.</w:t>
            </w:r>
            <w:r>
              <w:br/>
              <w:t>Handled patching activity for UAT and PROD ENV.</w:t>
            </w:r>
            <w:r>
              <w:br/>
              <w:t>Represented team in weekly release management forum: pres</w:t>
            </w:r>
            <w:r>
              <w:t>ented upcoming release plans and contingencies.</w:t>
            </w:r>
            <w:r>
              <w:br/>
              <w:t>Working as ITAO ( Application Manager)</w:t>
            </w:r>
            <w:r>
              <w:br/>
            </w:r>
            <w:r>
              <w:t>—</w:t>
            </w:r>
            <w:r>
              <w:t xml:space="preserve"> Authorized Change Approvers.</w:t>
            </w:r>
            <w:r>
              <w:br/>
            </w:r>
            <w:r>
              <w:t>—</w:t>
            </w:r>
            <w:r>
              <w:t xml:space="preserve"> Manage Production Access (with reference to Information Security Policies).</w:t>
            </w:r>
            <w:r>
              <w:br/>
            </w:r>
            <w:r>
              <w:t>—</w:t>
            </w:r>
            <w:r>
              <w:t xml:space="preserve"> Communications with external audit and coordination of act</w:t>
            </w:r>
            <w:r>
              <w:t>ivities required to comply with audit.</w:t>
            </w:r>
          </w:p>
        </w:tc>
      </w:tr>
    </w:tbl>
    <w:p w:rsidR="00D606AF" w:rsidRDefault="00D606AF" w:rsidP="00D606AF">
      <w:pPr>
        <w:tabs>
          <w:tab w:val="left" w:pos="1440"/>
        </w:tabs>
        <w:spacing w:line="276" w:lineRule="auto"/>
        <w:jc w:val="left"/>
        <w:sectPr w:rsidR="00D606AF">
          <w:headerReference w:type="default" r:id="rId7"/>
          <w:footerReference w:type="even" r:id="rId8"/>
          <w:footerReference w:type="default" r:id="rId9"/>
          <w:footerReference w:type="first" r:id="rId10"/>
          <w:pgSz w:w="12240" w:h="15840" w:code="1"/>
          <w:pgMar w:top="965" w:right="1080" w:bottom="965" w:left="1080" w:header="0" w:footer="0" w:gutter="0"/>
          <w:cols w:space="720"/>
          <w:docGrid w:linePitch="360" w:charSpace="200"/>
        </w:sectPr>
      </w:pPr>
    </w:p>
    <w:p w:rsidR="00CA3F95" w:rsidRDefault="00D606AF">
      <w:pPr>
        <w:pStyle w:val="ParaAttribute20"/>
        <w:rPr>
          <w:rFonts w:eastAsia="Times New Roman"/>
          <w:sz w:val="24"/>
          <w:szCs w:val="24"/>
        </w:rPr>
      </w:pPr>
      <w:r>
        <w:rPr>
          <w:rStyle w:val="CharAttribute8"/>
          <w:rFonts w:eastAsia="Batang"/>
          <w:szCs w:val="24"/>
        </w:rPr>
        <w:lastRenderedPageBreak/>
        <w:t>P</w:t>
      </w:r>
      <w:r w:rsidR="006379D1">
        <w:rPr>
          <w:rStyle w:val="CharAttribute8"/>
          <w:rFonts w:eastAsia="Batang"/>
          <w:szCs w:val="24"/>
        </w:rPr>
        <w:t>rojects Summary:</w:t>
      </w:r>
    </w:p>
    <w:p w:rsidR="00CA3F95" w:rsidRDefault="00CA3F95">
      <w:pPr>
        <w:pStyle w:val="ParaAttribute24"/>
        <w:rPr>
          <w:rFonts w:ascii="Verdana" w:eastAsia="Verdana" w:hAnsi="Verdana"/>
          <w:b/>
          <w:color w:val="C0504D"/>
        </w:rPr>
      </w:pPr>
    </w:p>
    <w:tbl>
      <w:tblPr>
        <w:tblStyle w:val="DefaultTable"/>
        <w:tblW w:w="9720" w:type="dxa"/>
        <w:tblInd w:w="108" w:type="dxa"/>
        <w:tblCellMar>
          <w:left w:w="99" w:type="dxa"/>
          <w:right w:w="99" w:type="dxa"/>
        </w:tblCellMar>
        <w:tblLook w:val="0000" w:firstRow="0" w:lastRow="0" w:firstColumn="0" w:lastColumn="0" w:noHBand="0" w:noVBand="0"/>
      </w:tblPr>
      <w:tblGrid>
        <w:gridCol w:w="1800"/>
        <w:gridCol w:w="7920"/>
      </w:tblGrid>
      <w:tr w:rsidR="00CA3F95">
        <w:trPr>
          <w:trHeight w:val="249"/>
        </w:trPr>
        <w:tc>
          <w:tcPr>
            <w:tcW w:w="9720" w:type="dxa"/>
            <w:gridSpan w:val="2"/>
            <w:tcBorders>
              <w:top w:val="single" w:sz="4" w:space="0" w:color="808080"/>
              <w:left w:val="single" w:sz="4" w:space="0" w:color="808080"/>
              <w:bottom w:val="single" w:sz="4" w:space="0" w:color="C0C0C0"/>
              <w:right w:val="single" w:sz="4" w:space="0" w:color="808080"/>
            </w:tcBorders>
            <w:shd w:val="pct10" w:color="auto" w:fill="FFFFFF"/>
            <w:tcMar>
              <w:top w:w="0" w:type="dxa"/>
              <w:left w:w="99" w:type="dxa"/>
              <w:bottom w:w="0" w:type="dxa"/>
              <w:right w:w="99" w:type="dxa"/>
            </w:tcMar>
            <w:vAlign w:val="center"/>
          </w:tcPr>
          <w:p w:rsidR="00AB78DD" w:rsidRDefault="005E53F4">
            <w:r>
              <w:t># 2.</w:t>
            </w:r>
          </w:p>
        </w:tc>
      </w:tr>
      <w:tr w:rsidR="00CA3F95">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Project:</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Configuration Management</w:t>
            </w:r>
          </w:p>
        </w:tc>
      </w:tr>
      <w:tr w:rsidR="00CA3F95">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Client Name: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BNP Paribas</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 xml:space="preserve">    Role/Title: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Developer</w:t>
            </w:r>
          </w:p>
        </w:tc>
      </w:tr>
      <w:tr w:rsidR="00CA3F95">
        <w:trPr>
          <w:trHeight w:val="542"/>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Responsibilities: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Define and create project environments, Build, package</w:t>
            </w:r>
            <w:r>
              <w:t xml:space="preserve"> and store the product to be released. Verify that the package can be installed on the target system.</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 xml:space="preserve">Tools: </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 xml:space="preserve">JIRA, SVN, CVS, File </w:t>
            </w:r>
            <w:proofErr w:type="spellStart"/>
            <w:r>
              <w:t>zilla</w:t>
            </w:r>
            <w:proofErr w:type="spellEnd"/>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Operating Systems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Linux  2.6.32-220.el6.x86_64</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Languages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Unix/Shell Scripting</w:t>
            </w:r>
          </w:p>
        </w:tc>
      </w:tr>
      <w:tr w:rsidR="00CA3F95">
        <w:trPr>
          <w:trHeight w:val="5000"/>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Description:</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 xml:space="preserve">Review the impact of </w:t>
            </w:r>
            <w:r>
              <w:t>changes on the project</w:t>
            </w:r>
            <w:r>
              <w:br/>
              <w:t>Management Responsibilities</w:t>
            </w:r>
            <w:r>
              <w:br/>
              <w:t>Develop and maintain the CM plan</w:t>
            </w:r>
            <w:r>
              <w:br/>
              <w:t>Define and create project environments; promote, demote</w:t>
            </w:r>
            <w:r>
              <w:br/>
              <w:t xml:space="preserve">Control and enforce CM procedures </w:t>
            </w:r>
            <w:r>
              <w:t>–</w:t>
            </w:r>
            <w:r>
              <w:t xml:space="preserve"> write them if there aren</w:t>
            </w:r>
            <w:r>
              <w:t>’</w:t>
            </w:r>
            <w:r>
              <w:t>t any or if they are not good enough</w:t>
            </w:r>
            <w:r>
              <w:br/>
              <w:t>Build Responsibili</w:t>
            </w:r>
            <w:r>
              <w:t>ties</w:t>
            </w:r>
            <w:r>
              <w:br/>
              <w:t xml:space="preserve">Ensure that all required tools (e.g. compilers, interpreters, utilities) are available. </w:t>
            </w:r>
            <w:r>
              <w:br/>
              <w:t xml:space="preserve">Create the necessary steering files (e.g. </w:t>
            </w:r>
            <w:proofErr w:type="spellStart"/>
            <w:r>
              <w:t>makefiles</w:t>
            </w:r>
            <w:proofErr w:type="spellEnd"/>
            <w:r>
              <w:t xml:space="preserve">, scripts) to automate the build process as much as possible. </w:t>
            </w:r>
            <w:r>
              <w:br/>
              <w:t>Schedule regular (e.g. nightly) builds and contr</w:t>
            </w:r>
            <w:r>
              <w:t xml:space="preserve">ol the results of those builds. </w:t>
            </w:r>
            <w:r>
              <w:br/>
              <w:t>Release Responsibilities</w:t>
            </w:r>
            <w:r>
              <w:br/>
              <w:t>Create baselines; re-base and merge project branches</w:t>
            </w:r>
            <w:r>
              <w:br/>
              <w:t xml:space="preserve">Build, package and store the product to be released. </w:t>
            </w:r>
            <w:r>
              <w:br/>
              <w:t xml:space="preserve">Copy the created package to the media which is required for distributing the package. </w:t>
            </w:r>
            <w:r>
              <w:br/>
              <w:t>Veri</w:t>
            </w:r>
            <w:r>
              <w:t xml:space="preserve">fy that the package can be installed on the target system (media-verification). </w:t>
            </w:r>
            <w:r>
              <w:br/>
              <w:t xml:space="preserve">Make the released products available to the customer </w:t>
            </w:r>
            <w:r>
              <w:br/>
              <w:t>Work according to the CM procedures, e.g. check-in, check-out, daily save to disk</w:t>
            </w:r>
            <w:r>
              <w:br/>
              <w:t>Create, update and test appropriate CI.</w:t>
            </w:r>
            <w:r>
              <w:t xml:space="preserve"> </w:t>
            </w:r>
            <w:r>
              <w:br/>
              <w:t>Deliver the new versions of CI to the appropriate software libraries.</w:t>
            </w:r>
            <w:r>
              <w:br/>
            </w:r>
            <w:proofErr w:type="spellStart"/>
            <w:r>
              <w:t>Analyse</w:t>
            </w:r>
            <w:proofErr w:type="spellEnd"/>
            <w:r>
              <w:t xml:space="preserve"> the impact of changes</w:t>
            </w:r>
            <w:r>
              <w:br/>
              <w:t>Set up the project environments</w:t>
            </w:r>
            <w:r>
              <w:br/>
              <w:t xml:space="preserve">Set up user accounts, privileges and </w:t>
            </w:r>
            <w:proofErr w:type="spellStart"/>
            <w:r>
              <w:t>config</w:t>
            </w:r>
            <w:proofErr w:type="spellEnd"/>
            <w:r>
              <w:t xml:space="preserve"> files</w:t>
            </w:r>
            <w:r>
              <w:br/>
              <w:t>Patch Upgrade</w:t>
            </w:r>
          </w:p>
        </w:tc>
      </w:tr>
    </w:tbl>
    <w:p w:rsidR="00CA3F95" w:rsidRDefault="00CA3F95">
      <w:pPr>
        <w:pStyle w:val="ParaAttribute24"/>
        <w:rPr>
          <w:rFonts w:ascii="Verdana" w:eastAsia="Verdana" w:hAnsi="Verdana"/>
          <w:b/>
          <w:color w:val="C0504D"/>
        </w:rPr>
      </w:pPr>
    </w:p>
    <w:tbl>
      <w:tblPr>
        <w:tblStyle w:val="DefaultTable"/>
        <w:tblW w:w="9720" w:type="dxa"/>
        <w:tblInd w:w="108" w:type="dxa"/>
        <w:tblCellMar>
          <w:left w:w="99" w:type="dxa"/>
          <w:right w:w="99" w:type="dxa"/>
        </w:tblCellMar>
        <w:tblLook w:val="0000" w:firstRow="0" w:lastRow="0" w:firstColumn="0" w:lastColumn="0" w:noHBand="0" w:noVBand="0"/>
      </w:tblPr>
      <w:tblGrid>
        <w:gridCol w:w="1800"/>
        <w:gridCol w:w="7920"/>
      </w:tblGrid>
      <w:tr w:rsidR="00CA3F95">
        <w:trPr>
          <w:trHeight w:val="229"/>
        </w:trPr>
        <w:tc>
          <w:tcPr>
            <w:tcW w:w="9720" w:type="dxa"/>
            <w:gridSpan w:val="2"/>
            <w:tcBorders>
              <w:top w:val="single" w:sz="4" w:space="0" w:color="808080"/>
              <w:left w:val="single" w:sz="4" w:space="0" w:color="808080"/>
              <w:bottom w:val="single" w:sz="4" w:space="0" w:color="C0C0C0"/>
              <w:right w:val="single" w:sz="4" w:space="0" w:color="808080"/>
            </w:tcBorders>
            <w:shd w:val="pct10" w:color="auto" w:fill="FFFFFF"/>
            <w:tcMar>
              <w:top w:w="0" w:type="dxa"/>
              <w:left w:w="99" w:type="dxa"/>
              <w:bottom w:w="0" w:type="dxa"/>
              <w:right w:w="99" w:type="dxa"/>
            </w:tcMar>
            <w:vAlign w:val="center"/>
          </w:tcPr>
          <w:p w:rsidR="00AB78DD" w:rsidRDefault="005E53F4">
            <w:r>
              <w:t># 3.</w:t>
            </w:r>
          </w:p>
        </w:tc>
      </w:tr>
      <w:tr w:rsidR="00CA3F95">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Project:</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Interfaces Development</w:t>
            </w:r>
          </w:p>
        </w:tc>
      </w:tr>
      <w:tr w:rsidR="00CA3F95">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Client Name: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 xml:space="preserve">BNP </w:t>
            </w:r>
            <w:r>
              <w:t>Paribas</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lastRenderedPageBreak/>
              <w:t xml:space="preserve">    Role/Title: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Developer</w:t>
            </w:r>
          </w:p>
        </w:tc>
      </w:tr>
      <w:tr w:rsidR="00CA3F95">
        <w:trPr>
          <w:trHeight w:val="45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Responsibilities: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Requirement analysis and preparation of technical specification and test cases. Designing the process flow, Coding and manual testing</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Operating Systems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Linux  2.6.32-220.el6.x86_64</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Languages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Unix/Shell Scripting</w:t>
            </w:r>
          </w:p>
        </w:tc>
      </w:tr>
      <w:tr w:rsidR="00CA3F95">
        <w:trPr>
          <w:trHeight w:val="1374"/>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Description:</w:t>
            </w:r>
            <w:r>
              <w:br/>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 xml:space="preserve">Have worked on interfaces like </w:t>
            </w:r>
            <w:r>
              <w:br/>
              <w:t>CRDS OMR (Creation and transfer of the final file to Holiday Receiver of OMR.</w:t>
            </w:r>
            <w:r>
              <w:br/>
              <w:t>FTD decommissioning (The aim of the new EXD interface is then to extract data and send them to different appli</w:t>
            </w:r>
            <w:r>
              <w:t>cations. It is to replace FOCUS reports by SQL Queries since Focus is not install on Linux server).</w:t>
            </w:r>
            <w:r>
              <w:br/>
            </w:r>
            <w:proofErr w:type="spellStart"/>
            <w:r>
              <w:t>Infocentre</w:t>
            </w:r>
            <w:proofErr w:type="spellEnd"/>
            <w:r>
              <w:t xml:space="preserve"> (The OMR Trade is designed to extract data from the OMR Oracle database </w:t>
            </w:r>
            <w:r>
              <w:br/>
              <w:t>in the form of a series of flat files with a fixed length record structu</w:t>
            </w:r>
            <w:r>
              <w:t xml:space="preserve">re for use with the Atlas </w:t>
            </w:r>
            <w:proofErr w:type="spellStart"/>
            <w:r>
              <w:t>Infocentre</w:t>
            </w:r>
            <w:proofErr w:type="spellEnd"/>
            <w:r>
              <w:t xml:space="preserve"> Data Warehouse application.)</w:t>
            </w:r>
            <w:r>
              <w:br/>
              <w:t>JVA (The OMR (Trade Thru / JVA interface) is designed to extract data from the OMR Oracle database in the form of a number of flat files with variable length. The files are subsequently reco</w:t>
            </w:r>
            <w:r>
              <w:t>vered by DESIS)</w:t>
            </w:r>
            <w:r>
              <w:br/>
              <w:t xml:space="preserve">OREX (It is an interface to execute reports as </w:t>
            </w:r>
            <w:proofErr w:type="spellStart"/>
            <w:r>
              <w:t>sql</w:t>
            </w:r>
            <w:proofErr w:type="spellEnd"/>
            <w:r>
              <w:t xml:space="preserve"> queries. The interface provides   functionalities to manage Intraday &amp; End of Day extractions. The reports generated as a result of the </w:t>
            </w:r>
            <w:proofErr w:type="spellStart"/>
            <w:r>
              <w:t>sql</w:t>
            </w:r>
            <w:proofErr w:type="spellEnd"/>
            <w:r>
              <w:t xml:space="preserve"> extractions are in various formats like csv, </w:t>
            </w:r>
            <w:proofErr w:type="spellStart"/>
            <w:r>
              <w:t>xls</w:t>
            </w:r>
            <w:proofErr w:type="spellEnd"/>
            <w:r>
              <w:t xml:space="preserve"> </w:t>
            </w:r>
            <w:r>
              <w:t>or dat.</w:t>
            </w:r>
          </w:p>
        </w:tc>
      </w:tr>
    </w:tbl>
    <w:p w:rsidR="00CA3F95" w:rsidRDefault="00CA3F95">
      <w:pPr>
        <w:pStyle w:val="ParaAttribute24"/>
        <w:rPr>
          <w:rFonts w:ascii="Verdana" w:eastAsia="Verdana" w:hAnsi="Verdana"/>
          <w:b/>
          <w:color w:val="C0504D"/>
        </w:rPr>
      </w:pPr>
    </w:p>
    <w:tbl>
      <w:tblPr>
        <w:tblStyle w:val="DefaultTable"/>
        <w:tblW w:w="9720" w:type="dxa"/>
        <w:tblInd w:w="108" w:type="dxa"/>
        <w:tblCellMar>
          <w:left w:w="99" w:type="dxa"/>
          <w:right w:w="99" w:type="dxa"/>
        </w:tblCellMar>
        <w:tblLook w:val="0000" w:firstRow="0" w:lastRow="0" w:firstColumn="0" w:lastColumn="0" w:noHBand="0" w:noVBand="0"/>
      </w:tblPr>
      <w:tblGrid>
        <w:gridCol w:w="1800"/>
        <w:gridCol w:w="7920"/>
      </w:tblGrid>
      <w:tr w:rsidR="00CA3F95">
        <w:trPr>
          <w:trHeight w:val="267"/>
        </w:trPr>
        <w:tc>
          <w:tcPr>
            <w:tcW w:w="9720" w:type="dxa"/>
            <w:gridSpan w:val="2"/>
            <w:tcBorders>
              <w:top w:val="single" w:sz="4" w:space="0" w:color="808080"/>
              <w:left w:val="single" w:sz="4" w:space="0" w:color="808080"/>
              <w:bottom w:val="single" w:sz="4" w:space="0" w:color="C0C0C0"/>
              <w:right w:val="single" w:sz="4" w:space="0" w:color="808080"/>
            </w:tcBorders>
            <w:shd w:val="pct10" w:color="auto" w:fill="FFFFFF"/>
            <w:tcMar>
              <w:top w:w="0" w:type="dxa"/>
              <w:left w:w="99" w:type="dxa"/>
              <w:bottom w:w="0" w:type="dxa"/>
              <w:right w:w="99" w:type="dxa"/>
            </w:tcMar>
            <w:vAlign w:val="center"/>
          </w:tcPr>
          <w:p w:rsidR="00AB78DD" w:rsidRDefault="005E53F4">
            <w:r>
              <w:t># 4.</w:t>
            </w:r>
          </w:p>
        </w:tc>
      </w:tr>
      <w:tr w:rsidR="00CA3F95">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Project:</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Captiva to Xerox Migration ( Phase 1 ,Phase 2 and Phase 3)</w:t>
            </w:r>
          </w:p>
        </w:tc>
      </w:tr>
      <w:tr w:rsidR="00CA3F95">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Client Name: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Capital One Finance</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 xml:space="preserve">    Role/Title: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Developer, Team Lead</w:t>
            </w:r>
          </w:p>
        </w:tc>
      </w:tr>
      <w:tr w:rsidR="00CA3F95">
        <w:trPr>
          <w:trHeight w:val="45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Responsibilities: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 xml:space="preserve">Requirement analysis and preparation of technical specification and test cases. </w:t>
            </w:r>
            <w:r>
              <w:t>Designing the process flow, Coding and manual testing</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Operating Systems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 xml:space="preserve">Solaris (sun4u </w:t>
            </w:r>
            <w:proofErr w:type="spellStart"/>
            <w:r>
              <w:t>sparc</w:t>
            </w:r>
            <w:proofErr w:type="spellEnd"/>
            <w:r>
              <w:t xml:space="preserve"> SUNW, Sun-Fire-V440)</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Languages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Unix/Shell Scripting</w:t>
            </w:r>
          </w:p>
        </w:tc>
      </w:tr>
      <w:tr w:rsidR="00CA3F95">
        <w:trPr>
          <w:trHeight w:val="274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Description:</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 xml:space="preserve">COF wanted to demise Captiva and migrate all the functionalities to Xerox Solutions. Needed to </w:t>
            </w:r>
            <w:r>
              <w:t>develop scripts to replace the tool Captiva and the tasks it performed</w:t>
            </w:r>
            <w:r>
              <w:br/>
              <w:t>There are  3 phases for this project.</w:t>
            </w:r>
            <w:r>
              <w:br/>
            </w:r>
            <w:r>
              <w:tab/>
            </w:r>
            <w:r>
              <w:tab/>
              <w:t>Phase 1:</w:t>
            </w:r>
            <w:r>
              <w:tab/>
              <w:t>Impacts MBBC, IP, CCS &amp; GPO batches</w:t>
            </w:r>
            <w:r>
              <w:br/>
            </w:r>
            <w:r>
              <w:tab/>
            </w:r>
            <w:r>
              <w:tab/>
              <w:t>Phase 2:</w:t>
            </w:r>
            <w:r>
              <w:tab/>
              <w:t>Impacts RS,</w:t>
            </w:r>
            <w:r>
              <w:br/>
            </w:r>
            <w:r>
              <w:tab/>
            </w:r>
            <w:r>
              <w:tab/>
              <w:t>Phase 3:</w:t>
            </w:r>
            <w:r>
              <w:tab/>
              <w:t xml:space="preserve">Impacts Insurance </w:t>
            </w:r>
            <w:r>
              <w:br/>
              <w:t>This migration project impacted the scan batche</w:t>
            </w:r>
            <w:r>
              <w:t xml:space="preserve">s. Batch prefixes, index values were changed. We needed to design various scripts to update the </w:t>
            </w:r>
            <w:proofErr w:type="spellStart"/>
            <w:r>
              <w:t>the</w:t>
            </w:r>
            <w:proofErr w:type="spellEnd"/>
            <w:r>
              <w:t xml:space="preserve"> </w:t>
            </w:r>
            <w:proofErr w:type="spellStart"/>
            <w:r>
              <w:t>Batch_prop</w:t>
            </w:r>
            <w:proofErr w:type="spellEnd"/>
            <w:r>
              <w:t xml:space="preserve"> and </w:t>
            </w:r>
            <w:proofErr w:type="spellStart"/>
            <w:r>
              <w:t>Batch_Doc</w:t>
            </w:r>
            <w:proofErr w:type="spellEnd"/>
            <w:r>
              <w:t xml:space="preserve"> table with the various data stored at the time of indexing. Export of batch </w:t>
            </w:r>
            <w:r>
              <w:lastRenderedPageBreak/>
              <w:t xml:space="preserve">involved HPII of the batches from Xerox to </w:t>
            </w:r>
            <w:proofErr w:type="spellStart"/>
            <w:r>
              <w:t>Filenet</w:t>
            </w:r>
            <w:proofErr w:type="spellEnd"/>
            <w:r>
              <w:t xml:space="preserve"> and </w:t>
            </w:r>
            <w:r>
              <w:t>required a script to store the information of the indexed values, COMMITAL of Batch and Export of Batch. Finally a script was designed to generate a report for all the successful batches and send back to user.</w:t>
            </w:r>
          </w:p>
        </w:tc>
      </w:tr>
    </w:tbl>
    <w:p w:rsidR="00CA3F95" w:rsidRDefault="00CA3F95">
      <w:pPr>
        <w:pStyle w:val="ParaAttribute13"/>
        <w:rPr>
          <w:rFonts w:eastAsia="Times New Roman"/>
          <w:b/>
          <w:color w:val="C0504D"/>
        </w:rPr>
      </w:pPr>
    </w:p>
    <w:tbl>
      <w:tblPr>
        <w:tblStyle w:val="DefaultTable"/>
        <w:tblW w:w="9720" w:type="dxa"/>
        <w:tblInd w:w="108" w:type="dxa"/>
        <w:tblCellMar>
          <w:left w:w="99" w:type="dxa"/>
          <w:right w:w="99" w:type="dxa"/>
        </w:tblCellMar>
        <w:tblLook w:val="0000" w:firstRow="0" w:lastRow="0" w:firstColumn="0" w:lastColumn="0" w:noHBand="0" w:noVBand="0"/>
      </w:tblPr>
      <w:tblGrid>
        <w:gridCol w:w="1800"/>
        <w:gridCol w:w="7920"/>
      </w:tblGrid>
      <w:tr w:rsidR="00CA3F95">
        <w:trPr>
          <w:trHeight w:val="229"/>
        </w:trPr>
        <w:tc>
          <w:tcPr>
            <w:tcW w:w="9720" w:type="dxa"/>
            <w:gridSpan w:val="2"/>
            <w:tcBorders>
              <w:top w:val="single" w:sz="4" w:space="0" w:color="808080"/>
              <w:left w:val="single" w:sz="4" w:space="0" w:color="808080"/>
              <w:bottom w:val="single" w:sz="4" w:space="0" w:color="C0C0C0"/>
              <w:right w:val="single" w:sz="4" w:space="0" w:color="808080"/>
            </w:tcBorders>
            <w:shd w:val="pct10" w:color="auto" w:fill="FFFFFF"/>
            <w:tcMar>
              <w:top w:w="0" w:type="dxa"/>
              <w:left w:w="99" w:type="dxa"/>
              <w:bottom w:w="0" w:type="dxa"/>
              <w:right w:w="99" w:type="dxa"/>
            </w:tcMar>
            <w:vAlign w:val="center"/>
          </w:tcPr>
          <w:p w:rsidR="00AB78DD" w:rsidRDefault="005E53F4">
            <w:r>
              <w:t># 5.</w:t>
            </w:r>
          </w:p>
        </w:tc>
      </w:tr>
      <w:tr w:rsidR="00CA3F95">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Project:</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Version-One</w:t>
            </w:r>
          </w:p>
        </w:tc>
      </w:tr>
      <w:tr w:rsidR="00CA3F95">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Client Name: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Capital One Finance</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 xml:space="preserve">    Role/Title: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Developer, Team Lead</w:t>
            </w:r>
          </w:p>
        </w:tc>
      </w:tr>
      <w:tr w:rsidR="00CA3F95">
        <w:trPr>
          <w:trHeight w:val="45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Responsibilities: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Requirement analysis and preparation of technical specification and test cases. Designing the process flow, Coding and manual testing</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Operating Systems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 xml:space="preserve">Solaris (sun4u </w:t>
            </w:r>
            <w:proofErr w:type="spellStart"/>
            <w:r>
              <w:t>sparc</w:t>
            </w:r>
            <w:proofErr w:type="spellEnd"/>
            <w:r>
              <w:t xml:space="preserve"> SUNW,</w:t>
            </w:r>
            <w:r>
              <w:t xml:space="preserve"> Sun-Fire-V440)</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Languages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Unix/Shell Scripting</w:t>
            </w:r>
          </w:p>
        </w:tc>
      </w:tr>
      <w:tr w:rsidR="00CA3F95">
        <w:trPr>
          <w:trHeight w:val="1257"/>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Description:</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 xml:space="preserve">This project provided a new solution for Capital One Business to process all the batches in Zip format and store them in </w:t>
            </w:r>
            <w:proofErr w:type="spellStart"/>
            <w:r>
              <w:t>Filenet</w:t>
            </w:r>
            <w:proofErr w:type="spellEnd"/>
            <w:r>
              <w:t xml:space="preserve"> which is a </w:t>
            </w:r>
            <w:proofErr w:type="spellStart"/>
            <w:r>
              <w:t>repositort</w:t>
            </w:r>
            <w:proofErr w:type="spellEnd"/>
            <w:r>
              <w:t xml:space="preserve"> for future </w:t>
            </w:r>
            <w:proofErr w:type="spellStart"/>
            <w:r>
              <w:t>retrival</w:t>
            </w:r>
            <w:proofErr w:type="spellEnd"/>
            <w:r>
              <w:t>. We designed script whi</w:t>
            </w:r>
            <w:r>
              <w:t>ch updated the Index information which are associated with each batch into the Database. Unique ID for each Document was generated for Future use. Shell scripts for Processing of  Scan , Committal, generation of report on daily and  scheduling of batches w</w:t>
            </w:r>
            <w:r>
              <w:t>as designed.</w:t>
            </w:r>
          </w:p>
        </w:tc>
      </w:tr>
    </w:tbl>
    <w:p w:rsidR="00CA3F95" w:rsidRDefault="00CA3F95">
      <w:pPr>
        <w:pStyle w:val="ParaAttribute13"/>
        <w:rPr>
          <w:rFonts w:eastAsia="Times New Roman"/>
          <w:b/>
          <w:color w:val="C0504D"/>
        </w:rPr>
      </w:pPr>
    </w:p>
    <w:tbl>
      <w:tblPr>
        <w:tblStyle w:val="DefaultTable"/>
        <w:tblW w:w="9720" w:type="dxa"/>
        <w:tblInd w:w="108" w:type="dxa"/>
        <w:tblCellMar>
          <w:left w:w="99" w:type="dxa"/>
          <w:right w:w="99" w:type="dxa"/>
        </w:tblCellMar>
        <w:tblLook w:val="0000" w:firstRow="0" w:lastRow="0" w:firstColumn="0" w:lastColumn="0" w:noHBand="0" w:noVBand="0"/>
      </w:tblPr>
      <w:tblGrid>
        <w:gridCol w:w="1800"/>
        <w:gridCol w:w="7920"/>
      </w:tblGrid>
      <w:tr w:rsidR="00CA3F95">
        <w:trPr>
          <w:trHeight w:val="231"/>
        </w:trPr>
        <w:tc>
          <w:tcPr>
            <w:tcW w:w="9720" w:type="dxa"/>
            <w:gridSpan w:val="2"/>
            <w:tcBorders>
              <w:top w:val="single" w:sz="4" w:space="0" w:color="808080"/>
              <w:left w:val="single" w:sz="4" w:space="0" w:color="808080"/>
              <w:bottom w:val="single" w:sz="4" w:space="0" w:color="C0C0C0"/>
              <w:right w:val="single" w:sz="4" w:space="0" w:color="808080"/>
            </w:tcBorders>
            <w:shd w:val="pct10" w:color="auto" w:fill="FFFFFF"/>
            <w:tcMar>
              <w:top w:w="0" w:type="dxa"/>
              <w:left w:w="99" w:type="dxa"/>
              <w:bottom w:w="0" w:type="dxa"/>
              <w:right w:w="99" w:type="dxa"/>
            </w:tcMar>
            <w:vAlign w:val="center"/>
          </w:tcPr>
          <w:p w:rsidR="00AB78DD" w:rsidRDefault="005E53F4">
            <w:r>
              <w:t># 6.</w:t>
            </w:r>
          </w:p>
        </w:tc>
      </w:tr>
      <w:tr w:rsidR="00CA3F95">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Project:</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proofErr w:type="spellStart"/>
            <w:r>
              <w:t>Cron</w:t>
            </w:r>
            <w:proofErr w:type="spellEnd"/>
            <w:r>
              <w:t xml:space="preserve"> To Control-M</w:t>
            </w:r>
          </w:p>
        </w:tc>
      </w:tr>
      <w:tr w:rsidR="00CA3F95">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Client Name: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HSBC NA</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 xml:space="preserve">    Role/Title: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Developer</w:t>
            </w:r>
          </w:p>
        </w:tc>
      </w:tr>
      <w:tr w:rsidR="00CA3F95">
        <w:trPr>
          <w:trHeight w:val="45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Responsibilities: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Requirement analysis and preparation of technical .Designing the process flow. Creating of Draft File and manual testing for the jobs</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Operating Systems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 xml:space="preserve">Solaris (sun4u </w:t>
            </w:r>
            <w:proofErr w:type="spellStart"/>
            <w:r>
              <w:t>sparc</w:t>
            </w:r>
            <w:proofErr w:type="spellEnd"/>
            <w:r>
              <w:t xml:space="preserve"> SUNW, Sun-Fire-V440)</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Tools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Control-M Enterprise Manager</w:t>
            </w:r>
          </w:p>
        </w:tc>
      </w:tr>
      <w:tr w:rsidR="00CA3F95">
        <w:trPr>
          <w:trHeight w:val="2436"/>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lastRenderedPageBreak/>
              <w:t>Description:</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 xml:space="preserve">The goal of this project was to gradually migrate all </w:t>
            </w:r>
            <w:proofErr w:type="spellStart"/>
            <w:r>
              <w:t>Cron</w:t>
            </w:r>
            <w:proofErr w:type="spellEnd"/>
            <w:r>
              <w:t xml:space="preserve"> Tab entry  to Control M server. In order to do that, we sorted all scripts executing on</w:t>
            </w:r>
            <w:r>
              <w:t xml:space="preserve"> servers like Dev, UAT, Production, Common Input Box. This listed scripts were given  Job and Group name. Then  a  DRAFT file in Control-M was created . It  included steps line creation of Configuration Item (CI), Jobs details such as Table Name, Applicati</w:t>
            </w:r>
            <w:r>
              <w:t>on name, Scheduling time, Scheduling day, Description of Job, Command to execute the scheduled Job, Parameters passed to the particular jobs, Environment where the Job would execute, Configuring  Control-M agent. Created jobs had to be uploaded  in Control</w:t>
            </w:r>
            <w:r>
              <w:t xml:space="preserve"> M side database. After uploading we tested  jobs on the various environment and monitored their log in  </w:t>
            </w:r>
            <w:proofErr w:type="spellStart"/>
            <w:r>
              <w:t>sysout</w:t>
            </w:r>
            <w:proofErr w:type="spellEnd"/>
            <w:r>
              <w:t xml:space="preserve"> directory on Control-M Agent. Then scheduling for all the successfully executed scripts was stopped in </w:t>
            </w:r>
            <w:proofErr w:type="spellStart"/>
            <w:r>
              <w:t>Crontab</w:t>
            </w:r>
            <w:proofErr w:type="spellEnd"/>
            <w:r>
              <w:t>.</w:t>
            </w:r>
          </w:p>
        </w:tc>
      </w:tr>
    </w:tbl>
    <w:p w:rsidR="00CA3F95" w:rsidRDefault="00CA3F95">
      <w:pPr>
        <w:pStyle w:val="ParaAttribute41"/>
        <w:rPr>
          <w:rFonts w:eastAsia="Times New Roman"/>
        </w:rPr>
      </w:pPr>
    </w:p>
    <w:tbl>
      <w:tblPr>
        <w:tblStyle w:val="DefaultTable"/>
        <w:tblW w:w="9720" w:type="dxa"/>
        <w:tblInd w:w="108" w:type="dxa"/>
        <w:tblCellMar>
          <w:left w:w="99" w:type="dxa"/>
          <w:right w:w="99" w:type="dxa"/>
        </w:tblCellMar>
        <w:tblLook w:val="0000" w:firstRow="0" w:lastRow="0" w:firstColumn="0" w:lastColumn="0" w:noHBand="0" w:noVBand="0"/>
      </w:tblPr>
      <w:tblGrid>
        <w:gridCol w:w="1800"/>
        <w:gridCol w:w="7920"/>
      </w:tblGrid>
      <w:tr w:rsidR="00CA3F95">
        <w:trPr>
          <w:trHeight w:val="229"/>
        </w:trPr>
        <w:tc>
          <w:tcPr>
            <w:tcW w:w="9720" w:type="dxa"/>
            <w:gridSpan w:val="2"/>
            <w:tcBorders>
              <w:top w:val="single" w:sz="4" w:space="0" w:color="808080"/>
              <w:left w:val="single" w:sz="4" w:space="0" w:color="808080"/>
              <w:bottom w:val="single" w:sz="4" w:space="0" w:color="C0C0C0"/>
              <w:right w:val="single" w:sz="4" w:space="0" w:color="808080"/>
            </w:tcBorders>
            <w:shd w:val="pct10" w:color="auto" w:fill="FFFFFF"/>
            <w:tcMar>
              <w:top w:w="0" w:type="dxa"/>
              <w:left w:w="99" w:type="dxa"/>
              <w:bottom w:w="0" w:type="dxa"/>
              <w:right w:w="99" w:type="dxa"/>
            </w:tcMar>
            <w:vAlign w:val="center"/>
          </w:tcPr>
          <w:p w:rsidR="00AB78DD" w:rsidRDefault="005E53F4">
            <w:r>
              <w:t># 7.</w:t>
            </w:r>
          </w:p>
        </w:tc>
      </w:tr>
      <w:tr w:rsidR="00CA3F95">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Project:</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 xml:space="preserve">VI Client </w:t>
            </w:r>
            <w:r>
              <w:t>Migration to FileNet P8</w:t>
            </w:r>
          </w:p>
        </w:tc>
      </w:tr>
      <w:tr w:rsidR="00CA3F95">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Client Name: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HSBC NA</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 xml:space="preserve">    Role/Title: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FileNet Administrator</w:t>
            </w:r>
          </w:p>
        </w:tc>
      </w:tr>
      <w:tr w:rsidR="00CA3F95">
        <w:trPr>
          <w:trHeight w:val="45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Responsibilities: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 xml:space="preserve">Requirement analysis and preparation of technical specification. Designing the process flow, creating, testing, and securing different objects of </w:t>
            </w:r>
            <w:r>
              <w:t>FileNet P8.</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 xml:space="preserve">Tools: </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FileNet P8</w:t>
            </w:r>
          </w:p>
        </w:tc>
      </w:tr>
      <w:tr w:rsidR="00CA3F95">
        <w:trPr>
          <w:trHeight w:val="1149"/>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Description:</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 xml:space="preserve">This project allowed the Private Bank users to store and retrieve documents on the HSBC repository utilizing Workplace XT for Free Items business department. Implementation of this project allowed the Free </w:t>
            </w:r>
            <w:r>
              <w:t>Items documents to be migrated over from VI Client to FileNet. We created document classes, choice lists, search &amp; upload templates in both DEV &amp; UAT environments.</w:t>
            </w:r>
          </w:p>
        </w:tc>
      </w:tr>
    </w:tbl>
    <w:p w:rsidR="00CA3F95" w:rsidRDefault="00CA3F95">
      <w:pPr>
        <w:pStyle w:val="ParaAttribute13"/>
        <w:rPr>
          <w:rFonts w:eastAsia="Times New Roman"/>
          <w:b/>
          <w:color w:val="C0504D"/>
        </w:rPr>
      </w:pPr>
    </w:p>
    <w:tbl>
      <w:tblPr>
        <w:tblStyle w:val="DefaultTable"/>
        <w:tblW w:w="9720" w:type="dxa"/>
        <w:tblInd w:w="108" w:type="dxa"/>
        <w:tblCellMar>
          <w:left w:w="99" w:type="dxa"/>
          <w:right w:w="99" w:type="dxa"/>
        </w:tblCellMar>
        <w:tblLook w:val="0000" w:firstRow="0" w:lastRow="0" w:firstColumn="0" w:lastColumn="0" w:noHBand="0" w:noVBand="0"/>
      </w:tblPr>
      <w:tblGrid>
        <w:gridCol w:w="1800"/>
        <w:gridCol w:w="7920"/>
      </w:tblGrid>
      <w:tr w:rsidR="00CA3F95">
        <w:trPr>
          <w:trHeight w:val="229"/>
        </w:trPr>
        <w:tc>
          <w:tcPr>
            <w:tcW w:w="9720" w:type="dxa"/>
            <w:gridSpan w:val="2"/>
            <w:tcBorders>
              <w:top w:val="single" w:sz="4" w:space="0" w:color="808080"/>
              <w:left w:val="single" w:sz="4" w:space="0" w:color="808080"/>
              <w:bottom w:val="single" w:sz="4" w:space="0" w:color="C0C0C0"/>
              <w:right w:val="single" w:sz="4" w:space="0" w:color="808080"/>
            </w:tcBorders>
            <w:shd w:val="pct10" w:color="auto" w:fill="FFFFFF"/>
            <w:tcMar>
              <w:top w:w="0" w:type="dxa"/>
              <w:left w:w="99" w:type="dxa"/>
              <w:bottom w:w="0" w:type="dxa"/>
              <w:right w:w="99" w:type="dxa"/>
            </w:tcMar>
            <w:vAlign w:val="center"/>
          </w:tcPr>
          <w:p w:rsidR="00AB78DD" w:rsidRDefault="005E53F4">
            <w:r>
              <w:t># 8.</w:t>
            </w:r>
          </w:p>
        </w:tc>
      </w:tr>
      <w:tr w:rsidR="00CA3F95">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Project:</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 xml:space="preserve">SAKS </w:t>
            </w:r>
            <w:proofErr w:type="spellStart"/>
            <w:r>
              <w:t>Panagon</w:t>
            </w:r>
            <w:proofErr w:type="spellEnd"/>
            <w:r>
              <w:t xml:space="preserve"> Access</w:t>
            </w:r>
          </w:p>
        </w:tc>
      </w:tr>
      <w:tr w:rsidR="00CA3F95">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Client Name: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HSBC NA</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 xml:space="preserve">    Role/Title: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Developer</w:t>
            </w:r>
          </w:p>
        </w:tc>
      </w:tr>
      <w:tr w:rsidR="00CA3F95">
        <w:trPr>
          <w:trHeight w:val="45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Responsibilities: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Requirement analysis, preparation of technical specs and test cases. Designing process flow. Coding and manual testing.</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Operating Systems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 xml:space="preserve">Solaris (sun4u </w:t>
            </w:r>
            <w:proofErr w:type="spellStart"/>
            <w:r>
              <w:t>sparc</w:t>
            </w:r>
            <w:proofErr w:type="spellEnd"/>
            <w:r>
              <w:t xml:space="preserve"> SUNW, Sun-Fire-V440)</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Languages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UNIX Shell Scripting</w:t>
            </w:r>
          </w:p>
        </w:tc>
      </w:tr>
      <w:tr w:rsidR="00CA3F95">
        <w:trPr>
          <w:trHeight w:val="1374"/>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AB78DD" w:rsidRDefault="005E53F4">
            <w:r>
              <w:t>Description:</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AB78DD" w:rsidRDefault="005E53F4">
            <w:r>
              <w:t xml:space="preserve">The </w:t>
            </w:r>
            <w:r>
              <w:t>objective of this project was  to update a field in Index Database for HFC domain location based on the request data file received from NOVA system. NOVA  would send a list of doc ids which are SAKS documents to CIB server. This file would move from CIB se</w:t>
            </w:r>
            <w:r>
              <w:t xml:space="preserve">rver to HFC Domain server with the help of DB file setup designed on the CIB server. A script would </w:t>
            </w:r>
            <w:proofErr w:type="spellStart"/>
            <w:r>
              <w:t>reIndex</w:t>
            </w:r>
            <w:proofErr w:type="spellEnd"/>
            <w:r>
              <w:t xml:space="preserve"> these documents and update particular fields with </w:t>
            </w:r>
            <w:r>
              <w:t>‘</w:t>
            </w:r>
            <w:r>
              <w:t>S</w:t>
            </w:r>
            <w:r>
              <w:t>’</w:t>
            </w:r>
            <w:r>
              <w:t xml:space="preserve">. It involved creation of </w:t>
            </w:r>
            <w:proofErr w:type="spellStart"/>
            <w:r>
              <w:t>panagon</w:t>
            </w:r>
            <w:proofErr w:type="spellEnd"/>
            <w:r>
              <w:t xml:space="preserve"> template for searching.</w:t>
            </w:r>
          </w:p>
        </w:tc>
      </w:tr>
    </w:tbl>
    <w:p w:rsidR="00CA3F95" w:rsidRDefault="00CA3F95">
      <w:pPr>
        <w:pStyle w:val="ParaAttribute41"/>
        <w:rPr>
          <w:rFonts w:eastAsia="Times New Roman"/>
        </w:rPr>
      </w:pPr>
      <w:bookmarkStart w:id="3" w:name="_GoBack"/>
      <w:bookmarkEnd w:id="3"/>
    </w:p>
    <w:sectPr w:rsidR="00CA3F95">
      <w:headerReference w:type="default" r:id="rId11"/>
      <w:footerReference w:type="default" r:id="rId12"/>
      <w:pgSz w:w="12240" w:h="15840" w:code="1"/>
      <w:pgMar w:top="965" w:right="1080" w:bottom="965" w:left="1080" w:header="0" w:footer="0" w:gutter="0"/>
      <w:cols w:space="720"/>
      <w:docGrid w:linePitch="360"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3F4" w:rsidRDefault="005E53F4">
      <w:r>
        <w:separator/>
      </w:r>
    </w:p>
  </w:endnote>
  <w:endnote w:type="continuationSeparator" w:id="0">
    <w:p w:rsidR="005E53F4" w:rsidRDefault="005E5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Malgun Gothic Semilight"/>
    <w:panose1 w:val="02030600000101010101"/>
    <w:charset w:val="81"/>
    <w:family w:val="roman"/>
    <w:pitch w:val="variable"/>
    <w:sig w:usb0="B00002AF" w:usb1="69D77CFB" w:usb2="00000030" w:usb3="00000000" w:csb0="0008009F" w:csb1="00000000"/>
  </w:font>
  <w:font w:name="Avenir 45">
    <w:altName w:val="Calibri"/>
    <w:charset w:val="00"/>
    <w:family w:val="auto"/>
    <w:pitch w:val="variable"/>
    <w:sig w:usb0="00000001"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43" w:rsidRDefault="00016C43" w:rsidP="00752A7B">
    <w:pPr>
      <w:pStyle w:val="Footer"/>
      <w:jc w:val="center"/>
      <w:rPr>
        <w:rFonts w:ascii="Arial Unicode MS" w:eastAsia="Arial Unicode MS" w:hAnsi="Arial Unicode MS" w:cs="Arial Unicode MS"/>
        <w:color w:val="000000"/>
        <w:sz w:val="17"/>
      </w:rPr>
    </w:pPr>
    <w:bookmarkStart w:id="0" w:name="aliashAdvancedHF1FooterEvenPages"/>
  </w:p>
  <w:bookmarkEnd w:id="0"/>
  <w:p w:rsidR="00016C43" w:rsidRDefault="00016C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F95" w:rsidRDefault="00CA3F95" w:rsidP="00752A7B">
    <w:pPr>
      <w:pStyle w:val="ParaAttribute1"/>
      <w:jc w:val="center"/>
      <w:rPr>
        <w:rFonts w:ascii="Arial Unicode MS" w:eastAsia="Arial Unicode MS" w:hAnsi="Arial Unicode MS" w:cs="Arial Unicode MS"/>
        <w:color w:val="000000"/>
        <w:sz w:val="17"/>
        <w:szCs w:val="24"/>
      </w:rPr>
    </w:pPr>
    <w:bookmarkStart w:id="1" w:name="aliashAdvancedHF1FooterPrimary"/>
  </w:p>
  <w:bookmarkEnd w:id="1"/>
  <w:p w:rsidR="00016C43" w:rsidRDefault="00016C43">
    <w:pPr>
      <w:pStyle w:val="ParaAttribute1"/>
      <w:rPr>
        <w:rFonts w:ascii="Palatino Linotype" w:eastAsia="Palatino Linotype" w:hAnsi="Palatino Linotype"/>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43" w:rsidRDefault="00016C43" w:rsidP="00752A7B">
    <w:pPr>
      <w:pStyle w:val="Footer"/>
      <w:jc w:val="center"/>
      <w:rPr>
        <w:rFonts w:ascii="Arial Unicode MS" w:eastAsia="Arial Unicode MS" w:hAnsi="Arial Unicode MS" w:cs="Arial Unicode MS"/>
        <w:color w:val="000000"/>
        <w:sz w:val="17"/>
      </w:rPr>
    </w:pPr>
    <w:bookmarkStart w:id="2" w:name="aliashAdvancedHF1FooterFirstPage"/>
  </w:p>
  <w:bookmarkEnd w:id="2"/>
  <w:p w:rsidR="00016C43" w:rsidRDefault="00016C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43" w:rsidRDefault="00016C43" w:rsidP="00752A7B">
    <w:pPr>
      <w:pStyle w:val="ParaAttribute32"/>
      <w:ind w:firstLine="360"/>
      <w:jc w:val="center"/>
      <w:rPr>
        <w:rFonts w:ascii="Arial Unicode MS" w:eastAsia="Arial Unicode MS" w:hAnsi="Arial Unicode MS" w:cs="Arial Unicode MS"/>
        <w:color w:val="000000"/>
        <w:sz w:val="17"/>
        <w:szCs w:val="24"/>
      </w:rPr>
    </w:pPr>
    <w:bookmarkStart w:id="4" w:name="aliashAdvancedHF2FooterPrimary"/>
  </w:p>
  <w:bookmarkEnd w:id="4"/>
  <w:p w:rsidR="00CA3F95" w:rsidRDefault="00C309C1">
    <w:pPr>
      <w:pStyle w:val="ParaAttribute32"/>
      <w:ind w:firstLine="360"/>
      <w:rPr>
        <w:rFonts w:ascii="Palatino Linotype" w:eastAsia="Palatino Linotype" w:hAnsi="Palatino Linotype"/>
        <w:sz w:val="24"/>
        <w:szCs w:val="24"/>
      </w:rPr>
    </w:pPr>
    <w:r>
      <w:rPr>
        <w:noProof/>
        <w:lang w:val="en-US" w:eastAsia="en-US"/>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 name="Text Box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DF53B8" id="_x0000_t202" coordsize="21600,21600" o:spt="202" path="m,l,21600r21600,l21600,xe">
              <v:stroke joinstyle="miter"/>
              <v:path gradientshapeok="t" o:connecttype="rect"/>
            </v:shapetype>
            <v:shape id="Text Box 2"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">
              <o:lock v:ext="edit" selection="t"/>
            </v:shape>
          </w:pict>
        </mc:Fallback>
      </mc:AlternateContent>
    </w:r>
    <w:r>
      <w:rPr>
        <w:noProof/>
        <w:lang w:val="en-US" w:eastAsia="en-US"/>
      </w:rPr>
      <mc:AlternateContent>
        <mc:Choice Requires="wps">
          <w:drawing>
            <wp:anchor distT="0" distB="0" distL="114300" distR="114300" simplePos="0" relativeHeight="251658240" behindDoc="1" locked="0" layoutInCell="1" allowOverlap="1">
              <wp:simplePos x="0" y="0"/>
              <wp:positionH relativeFrom="margin">
                <wp:posOffset>0</wp:posOffset>
              </wp:positionH>
              <wp:positionV relativeFrom="paragraph">
                <wp:posOffset>0</wp:posOffset>
              </wp:positionV>
              <wp:extent cx="63500" cy="401320"/>
              <wp:effectExtent l="0" t="3810" r="3175"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3F95" w:rsidRDefault="006379D1">
                          <w:pPr>
                            <w:pStyle w:val="ParaAttribute32"/>
                            <w:rPr>
                              <w:rFonts w:ascii="Avenir 45" w:eastAsia="Avenir 45" w:hAnsi="Avenir 45"/>
                            </w:rPr>
                          </w:pPr>
                          <w:r>
                            <w:rPr>
                              <w:rStyle w:val="CharAttribute40"/>
                            </w:rPr>
                            <w:fldChar w:fldCharType="begin"/>
                          </w:r>
                          <w:r>
                            <w:rPr>
                              <w:rStyle w:val="CharAttribute40"/>
                            </w:rPr>
                            <w:instrText>PAGE</w:instrText>
                          </w:r>
                          <w:r>
                            <w:rPr>
                              <w:rStyle w:val="CharAttribute40"/>
                            </w:rPr>
                            <w:fldChar w:fldCharType="separate"/>
                          </w:r>
                          <w:r w:rsidR="008F73E6">
                            <w:rPr>
                              <w:rStyle w:val="CharAttribute40"/>
                              <w:noProof/>
                            </w:rPr>
                            <w:t>6</w:t>
                          </w:r>
                          <w:r>
                            <w:rPr>
                              <w:rStyle w:val="CharAttribute40"/>
                            </w:rPr>
                            <w:fldChar w:fldCharType="end"/>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0;margin-top:0;width:5pt;height:31.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" filled="f" stroked="f">
              <v:textbox style="mso-fit-shape-to-text:t">
                <w:txbxContent>
                  <w:p w:rsidR="00CA3F95" w:rsidRDefault="006379D1">
                    <w:pPr>
                      <w:pStyle w:val="ParaAttribute32"/>
                      <w:rPr>
                        <w:rFonts w:ascii="Avenir 45" w:eastAsia="Avenir 45" w:hAnsi="Avenir 45"/>
                      </w:rPr>
                    </w:pPr>
                    <w:r>
                      <w:rPr>
                        <w:rStyle w:val="CharAttribute40"/>
                      </w:rPr>
                      <w:fldChar w:fldCharType="begin"/>
                    </w:r>
                    <w:r>
                      <w:rPr>
                        <w:rStyle w:val="CharAttribute40"/>
                      </w:rPr>
                      <w:instrText>PAGE</w:instrText>
                    </w:r>
                    <w:r>
                      <w:rPr>
                        <w:rStyle w:val="CharAttribute40"/>
                      </w:rPr>
                      <w:fldChar w:fldCharType="separate"/>
                    </w:r>
                    <w:r w:rsidR="008F73E6">
                      <w:rPr>
                        <w:rStyle w:val="CharAttribute40"/>
                        <w:noProof/>
                      </w:rPr>
                      <w:t>6</w:t>
                    </w:r>
                    <w:r>
                      <w:rPr>
                        <w:rStyle w:val="CharAttribute40"/>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3F4" w:rsidRDefault="005E53F4">
      <w:r>
        <w:separator/>
      </w:r>
    </w:p>
  </w:footnote>
  <w:footnote w:type="continuationSeparator" w:id="0">
    <w:p w:rsidR="005E53F4" w:rsidRDefault="005E5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F95" w:rsidRDefault="006379D1">
    <w:pPr>
      <w:pStyle w:val="ListParagraph"/>
      <w:tabs>
        <w:tab w:val="right" w:pos="10080"/>
      </w:tabs>
      <w:spacing w:after="60"/>
      <w:ind w:left="432" w:hanging="432"/>
      <w:rPr>
        <w:rFonts w:ascii="Times New Roman" w:eastAsia="Times New Roman"/>
        <w:b/>
        <w:i/>
        <w:sz w:val="28"/>
        <w:szCs w:val="28"/>
      </w:rPr>
    </w:pPr>
    <w:r>
      <w:br/>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F95" w:rsidRDefault="006379D1" w:rsidP="008F73E6">
    <w:pPr>
      <w:pStyle w:val="ListParagraph"/>
      <w:tabs>
        <w:tab w:val="right" w:pos="10080"/>
      </w:tabs>
      <w:spacing w:before="240" w:after="120"/>
      <w:ind w:left="432"/>
      <w:jc w:val="left"/>
      <w:rPr>
        <w:b/>
        <w:i/>
        <w:sz w:val="40"/>
        <w:szCs w:val="40"/>
      </w:rPr>
    </w:pPr>
    <w:r>
      <w:rPr>
        <w:rStyle w:val="CharAttribute0"/>
        <w:rFonts w:eastAsia="Batang"/>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95047080"/>
    <w:lvl w:ilvl="0" w:tplc="567A160E">
      <w:numFmt w:val="bullet"/>
      <w:lvlText w:val=""/>
      <w:lvlJc w:val="left"/>
      <w:pPr>
        <w:ind w:left="720" w:hanging="360"/>
      </w:pPr>
      <w:rPr>
        <w:rFonts w:ascii="Symbol" w:eastAsia="Times New Roman" w:hAnsi="Symbol" w:hint="default"/>
        <w:b w:val="0"/>
        <w:color w:val="000000"/>
      </w:rPr>
    </w:lvl>
    <w:lvl w:ilvl="1" w:tplc="8C6475BE">
      <w:numFmt w:val="bullet"/>
      <w:lvlText w:val=""/>
      <w:lvlJc w:val="left"/>
      <w:pPr>
        <w:ind w:left="720" w:hanging="360"/>
      </w:pPr>
      <w:rPr>
        <w:rFonts w:ascii="Symbol" w:eastAsia="Times New Roman" w:hAnsi="Symbol" w:hint="default"/>
        <w:b w:val="0"/>
        <w:color w:val="000000"/>
      </w:rPr>
    </w:lvl>
    <w:lvl w:ilvl="2" w:tplc="85663A36">
      <w:numFmt w:val="bullet"/>
      <w:lvlText w:val=""/>
      <w:lvlJc w:val="left"/>
      <w:pPr>
        <w:ind w:left="720" w:hanging="360"/>
      </w:pPr>
      <w:rPr>
        <w:rFonts w:ascii="Symbol" w:eastAsia="Times New Roman" w:hAnsi="Symbol" w:hint="default"/>
        <w:b w:val="0"/>
        <w:color w:val="000000"/>
      </w:rPr>
    </w:lvl>
    <w:lvl w:ilvl="3" w:tplc="A1F0E2CE">
      <w:numFmt w:val="bullet"/>
      <w:lvlText w:val=""/>
      <w:lvlJc w:val="left"/>
      <w:pPr>
        <w:ind w:left="720" w:hanging="360"/>
      </w:pPr>
      <w:rPr>
        <w:rFonts w:ascii="Symbol" w:eastAsia="Times New Roman" w:hAnsi="Symbol" w:hint="default"/>
        <w:b w:val="0"/>
        <w:color w:val="000000"/>
      </w:rPr>
    </w:lvl>
    <w:lvl w:ilvl="4" w:tplc="9CA6128C">
      <w:numFmt w:val="bullet"/>
      <w:lvlText w:val=""/>
      <w:lvlJc w:val="left"/>
      <w:pPr>
        <w:ind w:left="720" w:hanging="360"/>
      </w:pPr>
      <w:rPr>
        <w:rFonts w:ascii="Symbol" w:eastAsia="Times New Roman" w:hAnsi="Symbol" w:hint="default"/>
        <w:b w:val="0"/>
        <w:color w:val="000000"/>
      </w:rPr>
    </w:lvl>
    <w:lvl w:ilvl="5" w:tplc="0A325BAC">
      <w:numFmt w:val="bullet"/>
      <w:lvlText w:val=""/>
      <w:lvlJc w:val="left"/>
      <w:pPr>
        <w:ind w:left="720" w:hanging="360"/>
      </w:pPr>
      <w:rPr>
        <w:rFonts w:ascii="Symbol" w:eastAsia="Times New Roman" w:hAnsi="Symbol" w:hint="default"/>
        <w:b w:val="0"/>
        <w:color w:val="000000"/>
      </w:rPr>
    </w:lvl>
    <w:lvl w:ilvl="6" w:tplc="37726BE8">
      <w:numFmt w:val="bullet"/>
      <w:lvlText w:val=""/>
      <w:lvlJc w:val="left"/>
      <w:pPr>
        <w:ind w:left="720" w:hanging="360"/>
      </w:pPr>
      <w:rPr>
        <w:rFonts w:ascii="Symbol" w:eastAsia="Times New Roman" w:hAnsi="Symbol" w:hint="default"/>
        <w:b w:val="0"/>
        <w:color w:val="000000"/>
      </w:rPr>
    </w:lvl>
    <w:lvl w:ilvl="7" w:tplc="1F1E1908">
      <w:numFmt w:val="bullet"/>
      <w:lvlText w:val=""/>
      <w:lvlJc w:val="left"/>
      <w:pPr>
        <w:ind w:left="720" w:hanging="360"/>
      </w:pPr>
      <w:rPr>
        <w:rFonts w:ascii="Symbol" w:eastAsia="Times New Roman" w:hAnsi="Symbol" w:hint="default"/>
        <w:b w:val="0"/>
        <w:color w:val="000000"/>
      </w:rPr>
    </w:lvl>
    <w:lvl w:ilvl="8" w:tplc="91FE5F2A">
      <w:numFmt w:val="bullet"/>
      <w:lvlText w:val=""/>
      <w:lvlJc w:val="left"/>
      <w:pPr>
        <w:ind w:left="720" w:hanging="360"/>
      </w:pPr>
      <w:rPr>
        <w:rFonts w:ascii="Symbol" w:eastAsia="Times New Roman" w:hAnsi="Symbol" w:hint="default"/>
        <w:b w:val="0"/>
        <w:color w:val="000000"/>
      </w:rPr>
    </w:lvl>
  </w:abstractNum>
  <w:abstractNum w:abstractNumId="1" w15:restartNumberingAfterBreak="0">
    <w:nsid w:val="00000002"/>
    <w:multiLevelType w:val="hybridMultilevel"/>
    <w:tmpl w:val="44804693"/>
    <w:lvl w:ilvl="0" w:tplc="9D044A8C">
      <w:numFmt w:val="bullet"/>
      <w:lvlText w:val="•"/>
      <w:lvlJc w:val="left"/>
      <w:pPr>
        <w:ind w:left="720" w:hanging="360"/>
      </w:pPr>
      <w:rPr>
        <w:rFonts w:ascii="Arial" w:eastAsia="Palatino Linotype" w:hAnsi="Arial" w:hint="default"/>
        <w:b w:val="0"/>
        <w:color w:val="000000"/>
        <w:sz w:val="24"/>
      </w:rPr>
    </w:lvl>
    <w:lvl w:ilvl="1" w:tplc="5A8649E8">
      <w:numFmt w:val="bullet"/>
      <w:lvlText w:val="•"/>
      <w:lvlJc w:val="left"/>
      <w:pPr>
        <w:ind w:left="720" w:hanging="360"/>
      </w:pPr>
      <w:rPr>
        <w:rFonts w:ascii="Arial" w:eastAsia="Palatino Linotype" w:hAnsi="Arial" w:hint="default"/>
        <w:b w:val="0"/>
        <w:color w:val="000000"/>
        <w:sz w:val="24"/>
      </w:rPr>
    </w:lvl>
    <w:lvl w:ilvl="2" w:tplc="9CFA8C6C">
      <w:numFmt w:val="bullet"/>
      <w:lvlText w:val="•"/>
      <w:lvlJc w:val="left"/>
      <w:pPr>
        <w:ind w:left="720" w:hanging="360"/>
      </w:pPr>
      <w:rPr>
        <w:rFonts w:ascii="Arial" w:eastAsia="Palatino Linotype" w:hAnsi="Arial" w:hint="default"/>
        <w:b w:val="0"/>
        <w:color w:val="000000"/>
        <w:sz w:val="24"/>
      </w:rPr>
    </w:lvl>
    <w:lvl w:ilvl="3" w:tplc="7B90C956">
      <w:numFmt w:val="bullet"/>
      <w:lvlText w:val="•"/>
      <w:lvlJc w:val="left"/>
      <w:pPr>
        <w:ind w:left="720" w:hanging="360"/>
      </w:pPr>
      <w:rPr>
        <w:rFonts w:ascii="Arial" w:eastAsia="Palatino Linotype" w:hAnsi="Arial" w:hint="default"/>
        <w:b w:val="0"/>
        <w:color w:val="000000"/>
        <w:sz w:val="24"/>
      </w:rPr>
    </w:lvl>
    <w:lvl w:ilvl="4" w:tplc="727C84C6">
      <w:numFmt w:val="bullet"/>
      <w:lvlText w:val="•"/>
      <w:lvlJc w:val="left"/>
      <w:pPr>
        <w:ind w:left="720" w:hanging="360"/>
      </w:pPr>
      <w:rPr>
        <w:rFonts w:ascii="Arial" w:eastAsia="Palatino Linotype" w:hAnsi="Arial" w:hint="default"/>
        <w:b w:val="0"/>
        <w:color w:val="000000"/>
        <w:sz w:val="24"/>
      </w:rPr>
    </w:lvl>
    <w:lvl w:ilvl="5" w:tplc="0DCE1BB8">
      <w:numFmt w:val="bullet"/>
      <w:lvlText w:val="•"/>
      <w:lvlJc w:val="left"/>
      <w:pPr>
        <w:ind w:left="720" w:hanging="360"/>
      </w:pPr>
      <w:rPr>
        <w:rFonts w:ascii="Arial" w:eastAsia="Palatino Linotype" w:hAnsi="Arial" w:hint="default"/>
        <w:b w:val="0"/>
        <w:color w:val="000000"/>
        <w:sz w:val="24"/>
      </w:rPr>
    </w:lvl>
    <w:lvl w:ilvl="6" w:tplc="C68C8314">
      <w:numFmt w:val="bullet"/>
      <w:lvlText w:val="•"/>
      <w:lvlJc w:val="left"/>
      <w:pPr>
        <w:ind w:left="720" w:hanging="360"/>
      </w:pPr>
      <w:rPr>
        <w:rFonts w:ascii="Arial" w:eastAsia="Palatino Linotype" w:hAnsi="Arial" w:hint="default"/>
        <w:b w:val="0"/>
        <w:color w:val="000000"/>
        <w:sz w:val="24"/>
      </w:rPr>
    </w:lvl>
    <w:lvl w:ilvl="7" w:tplc="26667042">
      <w:numFmt w:val="bullet"/>
      <w:lvlText w:val="•"/>
      <w:lvlJc w:val="left"/>
      <w:pPr>
        <w:ind w:left="720" w:hanging="360"/>
      </w:pPr>
      <w:rPr>
        <w:rFonts w:ascii="Arial" w:eastAsia="Palatino Linotype" w:hAnsi="Arial" w:hint="default"/>
        <w:b w:val="0"/>
        <w:color w:val="000000"/>
        <w:sz w:val="24"/>
      </w:rPr>
    </w:lvl>
    <w:lvl w:ilvl="8" w:tplc="F66E5A54">
      <w:numFmt w:val="bullet"/>
      <w:lvlText w:val="•"/>
      <w:lvlJc w:val="left"/>
      <w:pPr>
        <w:ind w:left="720" w:hanging="360"/>
      </w:pPr>
      <w:rPr>
        <w:rFonts w:ascii="Arial" w:eastAsia="Palatino Linotype" w:hAnsi="Arial" w:hint="default"/>
        <w:b w:val="0"/>
        <w:color w:val="000000"/>
        <w:sz w:val="24"/>
      </w:rPr>
    </w:lvl>
  </w:abstractNum>
  <w:abstractNum w:abstractNumId="2" w15:restartNumberingAfterBreak="0">
    <w:nsid w:val="00000003"/>
    <w:multiLevelType w:val="hybridMultilevel"/>
    <w:tmpl w:val="99270803"/>
    <w:lvl w:ilvl="0" w:tplc="DCEAA3EC">
      <w:numFmt w:val="bullet"/>
      <w:lvlText w:val=""/>
      <w:lvlJc w:val="left"/>
      <w:pPr>
        <w:ind w:left="1440" w:hanging="360"/>
      </w:pPr>
      <w:rPr>
        <w:rFonts w:ascii="Wingdings" w:eastAsia="Times New Roman" w:hAnsi="Wingdings" w:hint="default"/>
        <w:b w:val="0"/>
        <w:color w:val="000000"/>
      </w:rPr>
    </w:lvl>
    <w:lvl w:ilvl="1" w:tplc="1174DA86">
      <w:numFmt w:val="bullet"/>
      <w:lvlText w:val=""/>
      <w:lvlJc w:val="left"/>
      <w:pPr>
        <w:ind w:left="1440" w:hanging="360"/>
      </w:pPr>
      <w:rPr>
        <w:rFonts w:ascii="Wingdings" w:eastAsia="Times New Roman" w:hAnsi="Wingdings" w:hint="default"/>
        <w:b w:val="0"/>
        <w:color w:val="000000"/>
      </w:rPr>
    </w:lvl>
    <w:lvl w:ilvl="2" w:tplc="E54A0634">
      <w:numFmt w:val="bullet"/>
      <w:lvlText w:val=""/>
      <w:lvlJc w:val="left"/>
      <w:pPr>
        <w:ind w:left="1440" w:hanging="360"/>
      </w:pPr>
      <w:rPr>
        <w:rFonts w:ascii="Wingdings" w:eastAsia="Times New Roman" w:hAnsi="Wingdings" w:hint="default"/>
        <w:b w:val="0"/>
        <w:color w:val="000000"/>
      </w:rPr>
    </w:lvl>
    <w:lvl w:ilvl="3" w:tplc="3B3A86C6">
      <w:numFmt w:val="bullet"/>
      <w:lvlText w:val=""/>
      <w:lvlJc w:val="left"/>
      <w:pPr>
        <w:ind w:left="1440" w:hanging="360"/>
      </w:pPr>
      <w:rPr>
        <w:rFonts w:ascii="Wingdings" w:eastAsia="Times New Roman" w:hAnsi="Wingdings" w:hint="default"/>
        <w:b w:val="0"/>
        <w:color w:val="000000"/>
      </w:rPr>
    </w:lvl>
    <w:lvl w:ilvl="4" w:tplc="D2106670">
      <w:numFmt w:val="bullet"/>
      <w:lvlText w:val=""/>
      <w:lvlJc w:val="left"/>
      <w:pPr>
        <w:ind w:left="1440" w:hanging="360"/>
      </w:pPr>
      <w:rPr>
        <w:rFonts w:ascii="Wingdings" w:eastAsia="Times New Roman" w:hAnsi="Wingdings" w:hint="default"/>
        <w:b w:val="0"/>
        <w:color w:val="000000"/>
      </w:rPr>
    </w:lvl>
    <w:lvl w:ilvl="5" w:tplc="6B785482">
      <w:numFmt w:val="bullet"/>
      <w:lvlText w:val=""/>
      <w:lvlJc w:val="left"/>
      <w:pPr>
        <w:ind w:left="1440" w:hanging="360"/>
      </w:pPr>
      <w:rPr>
        <w:rFonts w:ascii="Wingdings" w:eastAsia="Times New Roman" w:hAnsi="Wingdings" w:hint="default"/>
        <w:b w:val="0"/>
        <w:color w:val="000000"/>
      </w:rPr>
    </w:lvl>
    <w:lvl w:ilvl="6" w:tplc="8BA2717A">
      <w:numFmt w:val="bullet"/>
      <w:lvlText w:val=""/>
      <w:lvlJc w:val="left"/>
      <w:pPr>
        <w:ind w:left="1440" w:hanging="360"/>
      </w:pPr>
      <w:rPr>
        <w:rFonts w:ascii="Wingdings" w:eastAsia="Times New Roman" w:hAnsi="Wingdings" w:hint="default"/>
        <w:b w:val="0"/>
        <w:color w:val="000000"/>
      </w:rPr>
    </w:lvl>
    <w:lvl w:ilvl="7" w:tplc="D9F6313C">
      <w:numFmt w:val="bullet"/>
      <w:lvlText w:val=""/>
      <w:lvlJc w:val="left"/>
      <w:pPr>
        <w:ind w:left="1440" w:hanging="360"/>
      </w:pPr>
      <w:rPr>
        <w:rFonts w:ascii="Wingdings" w:eastAsia="Times New Roman" w:hAnsi="Wingdings" w:hint="default"/>
        <w:b w:val="0"/>
        <w:color w:val="000000"/>
      </w:rPr>
    </w:lvl>
    <w:lvl w:ilvl="8" w:tplc="211EFC40">
      <w:numFmt w:val="bullet"/>
      <w:lvlText w:val=""/>
      <w:lvlJc w:val="left"/>
      <w:pPr>
        <w:ind w:left="1440" w:hanging="360"/>
      </w:pPr>
      <w:rPr>
        <w:rFonts w:ascii="Wingdings" w:eastAsia="Times New Roman" w:hAnsi="Wingdings" w:hint="default"/>
        <w:b w:val="0"/>
        <w:color w:val="000000"/>
      </w:rPr>
    </w:lvl>
  </w:abstractNum>
  <w:abstractNum w:abstractNumId="3" w15:restartNumberingAfterBreak="0">
    <w:nsid w:val="00000004"/>
    <w:multiLevelType w:val="hybridMultilevel"/>
    <w:tmpl w:val="68967387"/>
    <w:lvl w:ilvl="0" w:tplc="0DD064C4">
      <w:numFmt w:val="bullet"/>
      <w:lvlText w:val=""/>
      <w:lvlJc w:val="left"/>
      <w:pPr>
        <w:ind w:left="1440" w:hanging="360"/>
      </w:pPr>
      <w:rPr>
        <w:rFonts w:ascii="Symbol" w:eastAsia="Times New Roman" w:hAnsi="Symbol" w:hint="default"/>
        <w:b w:val="0"/>
        <w:color w:val="000000"/>
      </w:rPr>
    </w:lvl>
    <w:lvl w:ilvl="1" w:tplc="1FEC15A2">
      <w:numFmt w:val="bullet"/>
      <w:lvlText w:val=""/>
      <w:lvlJc w:val="left"/>
      <w:pPr>
        <w:ind w:left="1440" w:hanging="360"/>
      </w:pPr>
      <w:rPr>
        <w:rFonts w:ascii="Symbol" w:eastAsia="Times New Roman" w:hAnsi="Symbol" w:hint="default"/>
        <w:b w:val="0"/>
        <w:color w:val="000000"/>
      </w:rPr>
    </w:lvl>
    <w:lvl w:ilvl="2" w:tplc="62606E4C">
      <w:numFmt w:val="bullet"/>
      <w:lvlText w:val=""/>
      <w:lvlJc w:val="left"/>
      <w:pPr>
        <w:ind w:left="1440" w:hanging="360"/>
      </w:pPr>
      <w:rPr>
        <w:rFonts w:ascii="Symbol" w:eastAsia="Times New Roman" w:hAnsi="Symbol" w:hint="default"/>
        <w:b w:val="0"/>
        <w:color w:val="000000"/>
      </w:rPr>
    </w:lvl>
    <w:lvl w:ilvl="3" w:tplc="D3B4514C">
      <w:numFmt w:val="bullet"/>
      <w:lvlText w:val=""/>
      <w:lvlJc w:val="left"/>
      <w:pPr>
        <w:ind w:left="1440" w:hanging="360"/>
      </w:pPr>
      <w:rPr>
        <w:rFonts w:ascii="Symbol" w:eastAsia="Times New Roman" w:hAnsi="Symbol" w:hint="default"/>
        <w:b w:val="0"/>
        <w:color w:val="000000"/>
      </w:rPr>
    </w:lvl>
    <w:lvl w:ilvl="4" w:tplc="5E041A44">
      <w:numFmt w:val="bullet"/>
      <w:lvlText w:val=""/>
      <w:lvlJc w:val="left"/>
      <w:pPr>
        <w:ind w:left="1440" w:hanging="360"/>
      </w:pPr>
      <w:rPr>
        <w:rFonts w:ascii="Symbol" w:eastAsia="Times New Roman" w:hAnsi="Symbol" w:hint="default"/>
        <w:b w:val="0"/>
        <w:color w:val="000000"/>
      </w:rPr>
    </w:lvl>
    <w:lvl w:ilvl="5" w:tplc="E568668A">
      <w:numFmt w:val="bullet"/>
      <w:lvlText w:val=""/>
      <w:lvlJc w:val="left"/>
      <w:pPr>
        <w:ind w:left="1440" w:hanging="360"/>
      </w:pPr>
      <w:rPr>
        <w:rFonts w:ascii="Symbol" w:eastAsia="Times New Roman" w:hAnsi="Symbol" w:hint="default"/>
        <w:b w:val="0"/>
        <w:color w:val="000000"/>
      </w:rPr>
    </w:lvl>
    <w:lvl w:ilvl="6" w:tplc="584E3AFA">
      <w:numFmt w:val="bullet"/>
      <w:lvlText w:val=""/>
      <w:lvlJc w:val="left"/>
      <w:pPr>
        <w:ind w:left="1440" w:hanging="360"/>
      </w:pPr>
      <w:rPr>
        <w:rFonts w:ascii="Symbol" w:eastAsia="Times New Roman" w:hAnsi="Symbol" w:hint="default"/>
        <w:b w:val="0"/>
        <w:color w:val="000000"/>
      </w:rPr>
    </w:lvl>
    <w:lvl w:ilvl="7" w:tplc="175207C0">
      <w:numFmt w:val="bullet"/>
      <w:lvlText w:val=""/>
      <w:lvlJc w:val="left"/>
      <w:pPr>
        <w:ind w:left="1440" w:hanging="360"/>
      </w:pPr>
      <w:rPr>
        <w:rFonts w:ascii="Symbol" w:eastAsia="Times New Roman" w:hAnsi="Symbol" w:hint="default"/>
        <w:b w:val="0"/>
        <w:color w:val="000000"/>
      </w:rPr>
    </w:lvl>
    <w:lvl w:ilvl="8" w:tplc="AAA639A2">
      <w:numFmt w:val="bullet"/>
      <w:lvlText w:val=""/>
      <w:lvlJc w:val="left"/>
      <w:pPr>
        <w:ind w:left="1440" w:hanging="360"/>
      </w:pPr>
      <w:rPr>
        <w:rFonts w:ascii="Symbol" w:eastAsia="Times New Roman" w:hAnsi="Symbol" w:hint="default"/>
        <w:b w:val="0"/>
        <w:color w:val="000000"/>
      </w:rPr>
    </w:lvl>
  </w:abstractNum>
  <w:abstractNum w:abstractNumId="4" w15:restartNumberingAfterBreak="0">
    <w:nsid w:val="00000005"/>
    <w:multiLevelType w:val="hybridMultilevel"/>
    <w:tmpl w:val="66197084"/>
    <w:lvl w:ilvl="0" w:tplc="83F26FD6">
      <w:numFmt w:val="bullet"/>
      <w:lvlText w:val="•"/>
      <w:lvlJc w:val="left"/>
      <w:pPr>
        <w:ind w:left="1080" w:hanging="360"/>
      </w:pPr>
      <w:rPr>
        <w:rFonts w:ascii="Arial" w:eastAsia="Times New Roman" w:hAnsi="Arial" w:hint="default"/>
        <w:b w:val="0"/>
        <w:color w:val="000000"/>
      </w:rPr>
    </w:lvl>
    <w:lvl w:ilvl="1" w:tplc="EC9A8BCC">
      <w:numFmt w:val="bullet"/>
      <w:lvlText w:val="•"/>
      <w:lvlJc w:val="left"/>
      <w:pPr>
        <w:ind w:left="1080" w:hanging="360"/>
      </w:pPr>
      <w:rPr>
        <w:rFonts w:ascii="Arial" w:eastAsia="Times New Roman" w:hAnsi="Arial" w:hint="default"/>
        <w:b w:val="0"/>
        <w:color w:val="000000"/>
      </w:rPr>
    </w:lvl>
    <w:lvl w:ilvl="2" w:tplc="72686DA4">
      <w:numFmt w:val="bullet"/>
      <w:lvlText w:val="•"/>
      <w:lvlJc w:val="left"/>
      <w:pPr>
        <w:ind w:left="1080" w:hanging="360"/>
      </w:pPr>
      <w:rPr>
        <w:rFonts w:ascii="Arial" w:eastAsia="Times New Roman" w:hAnsi="Arial" w:hint="default"/>
        <w:b w:val="0"/>
        <w:color w:val="000000"/>
      </w:rPr>
    </w:lvl>
    <w:lvl w:ilvl="3" w:tplc="C8BC7E80">
      <w:numFmt w:val="bullet"/>
      <w:lvlText w:val="•"/>
      <w:lvlJc w:val="left"/>
      <w:pPr>
        <w:ind w:left="1080" w:hanging="360"/>
      </w:pPr>
      <w:rPr>
        <w:rFonts w:ascii="Arial" w:eastAsia="Times New Roman" w:hAnsi="Arial" w:hint="default"/>
        <w:b w:val="0"/>
        <w:color w:val="000000"/>
      </w:rPr>
    </w:lvl>
    <w:lvl w:ilvl="4" w:tplc="7D024192">
      <w:numFmt w:val="bullet"/>
      <w:lvlText w:val="•"/>
      <w:lvlJc w:val="left"/>
      <w:pPr>
        <w:ind w:left="1080" w:hanging="360"/>
      </w:pPr>
      <w:rPr>
        <w:rFonts w:ascii="Arial" w:eastAsia="Times New Roman" w:hAnsi="Arial" w:hint="default"/>
        <w:b w:val="0"/>
        <w:color w:val="000000"/>
      </w:rPr>
    </w:lvl>
    <w:lvl w:ilvl="5" w:tplc="D1B47E3E">
      <w:numFmt w:val="bullet"/>
      <w:lvlText w:val="•"/>
      <w:lvlJc w:val="left"/>
      <w:pPr>
        <w:ind w:left="1080" w:hanging="360"/>
      </w:pPr>
      <w:rPr>
        <w:rFonts w:ascii="Arial" w:eastAsia="Times New Roman" w:hAnsi="Arial" w:hint="default"/>
        <w:b w:val="0"/>
        <w:color w:val="000000"/>
      </w:rPr>
    </w:lvl>
    <w:lvl w:ilvl="6" w:tplc="6CCC4F10">
      <w:numFmt w:val="bullet"/>
      <w:lvlText w:val="•"/>
      <w:lvlJc w:val="left"/>
      <w:pPr>
        <w:ind w:left="1080" w:hanging="360"/>
      </w:pPr>
      <w:rPr>
        <w:rFonts w:ascii="Arial" w:eastAsia="Times New Roman" w:hAnsi="Arial" w:hint="default"/>
        <w:b w:val="0"/>
        <w:color w:val="000000"/>
      </w:rPr>
    </w:lvl>
    <w:lvl w:ilvl="7" w:tplc="85D4AB58">
      <w:numFmt w:val="bullet"/>
      <w:lvlText w:val="•"/>
      <w:lvlJc w:val="left"/>
      <w:pPr>
        <w:ind w:left="1080" w:hanging="360"/>
      </w:pPr>
      <w:rPr>
        <w:rFonts w:ascii="Arial" w:eastAsia="Times New Roman" w:hAnsi="Arial" w:hint="default"/>
        <w:b w:val="0"/>
        <w:color w:val="000000"/>
      </w:rPr>
    </w:lvl>
    <w:lvl w:ilvl="8" w:tplc="E116C62E">
      <w:numFmt w:val="bullet"/>
      <w:lvlText w:val="•"/>
      <w:lvlJc w:val="left"/>
      <w:pPr>
        <w:ind w:left="1080" w:hanging="360"/>
      </w:pPr>
      <w:rPr>
        <w:rFonts w:ascii="Arial" w:eastAsia="Times New Roman" w:hAnsi="Arial" w:hint="default"/>
        <w:b w:val="0"/>
        <w:color w:val="000000"/>
      </w:rPr>
    </w:lvl>
  </w:abstractNum>
  <w:abstractNum w:abstractNumId="5" w15:restartNumberingAfterBreak="0">
    <w:nsid w:val="00000006"/>
    <w:multiLevelType w:val="hybridMultilevel"/>
    <w:tmpl w:val="11534620"/>
    <w:lvl w:ilvl="0" w:tplc="F6DE5FCE">
      <w:start w:val="1"/>
      <w:numFmt w:val="lowerRoman"/>
      <w:lvlText w:val="%1)"/>
      <w:lvlJc w:val="left"/>
      <w:pPr>
        <w:ind w:left="720" w:hanging="720"/>
      </w:pPr>
      <w:rPr>
        <w:rFonts w:ascii="Times New Roman" w:eastAsia="Times New Roman" w:hAnsi="Times New Roman" w:hint="default"/>
        <w:b w:val="0"/>
        <w:color w:val="000000"/>
      </w:rPr>
    </w:lvl>
    <w:lvl w:ilvl="1" w:tplc="C18ED5CC">
      <w:start w:val="1"/>
      <w:numFmt w:val="lowerRoman"/>
      <w:lvlText w:val="%2)"/>
      <w:lvlJc w:val="left"/>
      <w:pPr>
        <w:ind w:left="1080" w:hanging="360"/>
      </w:pPr>
      <w:rPr>
        <w:rFonts w:ascii="Times New Roman" w:eastAsia="Times New Roman" w:hAnsi="Times New Roman" w:hint="default"/>
      </w:rPr>
    </w:lvl>
    <w:lvl w:ilvl="2" w:tplc="95127768">
      <w:start w:val="1"/>
      <w:numFmt w:val="lowerRoman"/>
      <w:lvlText w:val="%3)"/>
      <w:lvlJc w:val="left"/>
      <w:pPr>
        <w:ind w:left="1800" w:hanging="180"/>
      </w:pPr>
      <w:rPr>
        <w:rFonts w:ascii="Times New Roman" w:eastAsia="Times New Roman" w:hAnsi="Times New Roman" w:hint="default"/>
      </w:rPr>
    </w:lvl>
    <w:lvl w:ilvl="3" w:tplc="6ACEDA82">
      <w:start w:val="1"/>
      <w:numFmt w:val="lowerRoman"/>
      <w:lvlText w:val="%4)"/>
      <w:lvlJc w:val="left"/>
      <w:pPr>
        <w:ind w:left="2520" w:hanging="360"/>
      </w:pPr>
      <w:rPr>
        <w:rFonts w:ascii="Times New Roman" w:eastAsia="Times New Roman" w:hAnsi="Times New Roman" w:hint="default"/>
      </w:rPr>
    </w:lvl>
    <w:lvl w:ilvl="4" w:tplc="2F1A43A0">
      <w:start w:val="1"/>
      <w:numFmt w:val="lowerRoman"/>
      <w:lvlText w:val="%5)"/>
      <w:lvlJc w:val="left"/>
      <w:pPr>
        <w:ind w:left="3240" w:hanging="360"/>
      </w:pPr>
      <w:rPr>
        <w:rFonts w:ascii="Times New Roman" w:eastAsia="Times New Roman" w:hAnsi="Times New Roman" w:hint="default"/>
      </w:rPr>
    </w:lvl>
    <w:lvl w:ilvl="5" w:tplc="C75485BC">
      <w:start w:val="1"/>
      <w:numFmt w:val="lowerRoman"/>
      <w:lvlText w:val="%6)"/>
      <w:lvlJc w:val="left"/>
      <w:pPr>
        <w:ind w:left="3960" w:hanging="180"/>
      </w:pPr>
      <w:rPr>
        <w:rFonts w:ascii="Times New Roman" w:eastAsia="Times New Roman" w:hAnsi="Times New Roman" w:hint="default"/>
      </w:rPr>
    </w:lvl>
    <w:lvl w:ilvl="6" w:tplc="FDBCD474">
      <w:start w:val="1"/>
      <w:numFmt w:val="lowerRoman"/>
      <w:lvlText w:val="%7)"/>
      <w:lvlJc w:val="left"/>
      <w:pPr>
        <w:ind w:left="4680" w:hanging="360"/>
      </w:pPr>
      <w:rPr>
        <w:rFonts w:ascii="Times New Roman" w:eastAsia="Times New Roman" w:hAnsi="Times New Roman" w:hint="default"/>
      </w:rPr>
    </w:lvl>
    <w:lvl w:ilvl="7" w:tplc="ED80D5C4">
      <w:start w:val="1"/>
      <w:numFmt w:val="lowerRoman"/>
      <w:lvlText w:val="%8)"/>
      <w:lvlJc w:val="left"/>
      <w:pPr>
        <w:ind w:left="5400" w:hanging="360"/>
      </w:pPr>
      <w:rPr>
        <w:rFonts w:ascii="Times New Roman" w:eastAsia="Times New Roman" w:hAnsi="Times New Roman" w:hint="default"/>
      </w:rPr>
    </w:lvl>
    <w:lvl w:ilvl="8" w:tplc="6D62B498">
      <w:start w:val="1"/>
      <w:numFmt w:val="lowerRoman"/>
      <w:lvlText w:val="%9)"/>
      <w:lvlJc w:val="left"/>
      <w:pPr>
        <w:ind w:left="6120" w:hanging="180"/>
      </w:pPr>
      <w:rPr>
        <w:rFonts w:ascii="Times New Roman" w:eastAsia="Times New Roman" w:hAnsi="Times New Roman" w:hint="default"/>
      </w:rPr>
    </w:lvl>
  </w:abstractNum>
  <w:abstractNum w:abstractNumId="6" w15:restartNumberingAfterBreak="0">
    <w:nsid w:val="35AE119D"/>
    <w:multiLevelType w:val="hybridMultilevel"/>
    <w:tmpl w:val="C30A003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8C61F61"/>
    <w:multiLevelType w:val="hybridMultilevel"/>
    <w:tmpl w:val="31562673"/>
    <w:lvl w:ilvl="0" w:tplc="221E5BAC">
      <w:numFmt w:val="bullet"/>
      <w:lvlText w:val="•"/>
      <w:lvlJc w:val="left"/>
      <w:pPr>
        <w:ind w:left="432" w:hanging="432"/>
      </w:pPr>
      <w:rPr>
        <w:rFonts w:ascii="Book Antiqua" w:eastAsia="Times New Roman" w:hAnsi="Book Antiqua" w:hint="default"/>
        <w:b/>
        <w:i/>
        <w:color w:val="000000"/>
        <w:sz w:val="40"/>
      </w:rPr>
    </w:lvl>
    <w:lvl w:ilvl="1" w:tplc="543A962E">
      <w:numFmt w:val="bullet"/>
      <w:lvlText w:val="•"/>
      <w:lvlJc w:val="left"/>
      <w:pPr>
        <w:ind w:left="432" w:hanging="432"/>
      </w:pPr>
      <w:rPr>
        <w:rFonts w:ascii="Book Antiqua" w:eastAsia="Times New Roman" w:hAnsi="Book Antiqua" w:hint="default"/>
        <w:b/>
        <w:i/>
        <w:color w:val="000000"/>
        <w:sz w:val="40"/>
      </w:rPr>
    </w:lvl>
    <w:lvl w:ilvl="2" w:tplc="0944E3B8">
      <w:numFmt w:val="bullet"/>
      <w:lvlText w:val="•"/>
      <w:lvlJc w:val="left"/>
      <w:pPr>
        <w:ind w:left="432" w:hanging="432"/>
      </w:pPr>
      <w:rPr>
        <w:rFonts w:ascii="Book Antiqua" w:eastAsia="Times New Roman" w:hAnsi="Book Antiqua" w:hint="default"/>
        <w:b/>
        <w:i/>
        <w:color w:val="000000"/>
        <w:sz w:val="40"/>
      </w:rPr>
    </w:lvl>
    <w:lvl w:ilvl="3" w:tplc="A0186200">
      <w:numFmt w:val="bullet"/>
      <w:lvlText w:val="•"/>
      <w:lvlJc w:val="left"/>
      <w:pPr>
        <w:ind w:left="432" w:hanging="432"/>
      </w:pPr>
      <w:rPr>
        <w:rFonts w:ascii="Book Antiqua" w:eastAsia="Times New Roman" w:hAnsi="Book Antiqua" w:hint="default"/>
        <w:b/>
        <w:i/>
        <w:color w:val="000000"/>
        <w:sz w:val="40"/>
      </w:rPr>
    </w:lvl>
    <w:lvl w:ilvl="4" w:tplc="0F3E0DFA">
      <w:numFmt w:val="bullet"/>
      <w:lvlText w:val="•"/>
      <w:lvlJc w:val="left"/>
      <w:pPr>
        <w:ind w:left="432" w:hanging="432"/>
      </w:pPr>
      <w:rPr>
        <w:rFonts w:ascii="Book Antiqua" w:eastAsia="Times New Roman" w:hAnsi="Book Antiqua" w:hint="default"/>
        <w:b/>
        <w:i/>
        <w:color w:val="000000"/>
        <w:sz w:val="40"/>
      </w:rPr>
    </w:lvl>
    <w:lvl w:ilvl="5" w:tplc="97DA05BE">
      <w:numFmt w:val="bullet"/>
      <w:lvlText w:val="•"/>
      <w:lvlJc w:val="left"/>
      <w:pPr>
        <w:ind w:left="432" w:hanging="432"/>
      </w:pPr>
      <w:rPr>
        <w:rFonts w:ascii="Book Antiqua" w:eastAsia="Times New Roman" w:hAnsi="Book Antiqua" w:hint="default"/>
        <w:b/>
        <w:i/>
        <w:color w:val="000000"/>
        <w:sz w:val="40"/>
      </w:rPr>
    </w:lvl>
    <w:lvl w:ilvl="6" w:tplc="CCCE6EC2">
      <w:numFmt w:val="bullet"/>
      <w:lvlText w:val="•"/>
      <w:lvlJc w:val="left"/>
      <w:pPr>
        <w:ind w:left="432" w:hanging="432"/>
      </w:pPr>
      <w:rPr>
        <w:rFonts w:ascii="Book Antiqua" w:eastAsia="Times New Roman" w:hAnsi="Book Antiqua" w:hint="default"/>
        <w:b/>
        <w:i/>
        <w:color w:val="000000"/>
        <w:sz w:val="40"/>
      </w:rPr>
    </w:lvl>
    <w:lvl w:ilvl="7" w:tplc="9ADEE59E">
      <w:numFmt w:val="bullet"/>
      <w:lvlText w:val="•"/>
      <w:lvlJc w:val="left"/>
      <w:pPr>
        <w:ind w:left="432" w:hanging="432"/>
      </w:pPr>
      <w:rPr>
        <w:rFonts w:ascii="Book Antiqua" w:eastAsia="Times New Roman" w:hAnsi="Book Antiqua" w:hint="default"/>
        <w:b/>
        <w:i/>
        <w:color w:val="000000"/>
        <w:sz w:val="40"/>
      </w:rPr>
    </w:lvl>
    <w:lvl w:ilvl="8" w:tplc="97C4DC92">
      <w:numFmt w:val="bullet"/>
      <w:lvlText w:val="•"/>
      <w:lvlJc w:val="left"/>
      <w:pPr>
        <w:ind w:left="432" w:hanging="432"/>
      </w:pPr>
      <w:rPr>
        <w:rFonts w:ascii="Book Antiqua" w:eastAsia="Times New Roman" w:hAnsi="Book Antiqua" w:hint="default"/>
        <w:b/>
        <w:i/>
        <w:color w:val="000000"/>
        <w:sz w:val="40"/>
      </w:r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F95"/>
    <w:rsid w:val="00016C43"/>
    <w:rsid w:val="00175BB7"/>
    <w:rsid w:val="001B11E8"/>
    <w:rsid w:val="003071F7"/>
    <w:rsid w:val="00377EEC"/>
    <w:rsid w:val="00575895"/>
    <w:rsid w:val="005E53F4"/>
    <w:rsid w:val="006379D1"/>
    <w:rsid w:val="006B1F08"/>
    <w:rsid w:val="00752A7B"/>
    <w:rsid w:val="00794398"/>
    <w:rsid w:val="007B385E"/>
    <w:rsid w:val="00887CDA"/>
    <w:rsid w:val="008F73E6"/>
    <w:rsid w:val="009674F7"/>
    <w:rsid w:val="009958AA"/>
    <w:rsid w:val="00AB78DD"/>
    <w:rsid w:val="00B73162"/>
    <w:rsid w:val="00BC6C62"/>
    <w:rsid w:val="00C309C1"/>
    <w:rsid w:val="00CA3F95"/>
    <w:rsid w:val="00D606AF"/>
    <w:rsid w:val="00DC31C2"/>
    <w:rsid w:val="00FB5882"/>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D99610"/>
  <w15:docId w15:val="{FD31703D-AC0E-4CEE-A997-F6E00DD27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wordWrap w:val="0"/>
      <w:autoSpaceDE w:val="0"/>
      <w:autoSpaceDN w:val="0"/>
      <w:jc w:val="both"/>
    </w:pPr>
    <w:rPr>
      <w:rFonts w:ascii="Batang"/>
      <w:kern w:val="2"/>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400"/>
    </w:pPr>
  </w:style>
  <w:style w:type="paragraph" w:customStyle="1" w:styleId="ParaAttribute0">
    <w:name w:val="ParaAttribute0"/>
    <w:pPr>
      <w:keepNext/>
      <w:widowControl w:val="0"/>
      <w:tabs>
        <w:tab w:val="right" w:pos="10080"/>
      </w:tabs>
      <w:wordWrap w:val="0"/>
      <w:spacing w:after="60"/>
      <w:ind w:hanging="432"/>
    </w:pPr>
  </w:style>
  <w:style w:type="paragraph" w:customStyle="1" w:styleId="ParaAttribute1">
    <w:name w:val="ParaAttribute1"/>
    <w:pPr>
      <w:widowControl w:val="0"/>
      <w:tabs>
        <w:tab w:val="center" w:pos="4320"/>
        <w:tab w:val="right" w:pos="8640"/>
      </w:tabs>
      <w:wordWrap w:val="0"/>
      <w:jc w:val="right"/>
    </w:pPr>
  </w:style>
  <w:style w:type="paragraph" w:customStyle="1" w:styleId="ParaAttribute2">
    <w:name w:val="ParaAttribute2"/>
    <w:pPr>
      <w:keepNext/>
      <w:widowControl w:val="0"/>
      <w:tabs>
        <w:tab w:val="right" w:pos="9879"/>
      </w:tabs>
      <w:wordWrap w:val="0"/>
      <w:spacing w:before="120" w:after="60"/>
      <w:ind w:hanging="432"/>
      <w:jc w:val="center"/>
    </w:pPr>
  </w:style>
  <w:style w:type="paragraph" w:customStyle="1" w:styleId="ParaAttribute3">
    <w:name w:val="ParaAttribute3"/>
    <w:pPr>
      <w:keepNext/>
      <w:widowControl w:val="0"/>
      <w:tabs>
        <w:tab w:val="right" w:pos="10080"/>
      </w:tabs>
      <w:wordWrap w:val="0"/>
      <w:spacing w:after="60"/>
      <w:ind w:left="108"/>
    </w:pPr>
  </w:style>
  <w:style w:type="paragraph" w:customStyle="1" w:styleId="ParaAttribute4">
    <w:name w:val="ParaAttribute4"/>
    <w:pPr>
      <w:widowControl w:val="0"/>
      <w:pBdr>
        <w:bottom w:val="single" w:sz="8" w:space="0" w:color="000000"/>
      </w:pBdr>
      <w:wordWrap w:val="0"/>
    </w:pPr>
  </w:style>
  <w:style w:type="paragraph" w:customStyle="1" w:styleId="ParaAttribute5">
    <w:name w:val="ParaAttribute5"/>
    <w:pPr>
      <w:widowControl w:val="0"/>
      <w:wordWrap w:val="0"/>
      <w:ind w:firstLine="720"/>
      <w:jc w:val="center"/>
    </w:pPr>
  </w:style>
  <w:style w:type="paragraph" w:customStyle="1" w:styleId="ParaAttribute6">
    <w:name w:val="ParaAttribute6"/>
    <w:pPr>
      <w:widowControl w:val="0"/>
      <w:wordWrap w:val="0"/>
      <w:ind w:left="720" w:hanging="360"/>
      <w:jc w:val="both"/>
    </w:pPr>
  </w:style>
  <w:style w:type="paragraph" w:customStyle="1" w:styleId="ParaAttribute7">
    <w:name w:val="ParaAttribute7"/>
    <w:pPr>
      <w:widowControl w:val="0"/>
      <w:tabs>
        <w:tab w:val="left" w:pos="720"/>
      </w:tabs>
      <w:wordWrap w:val="0"/>
      <w:ind w:left="720" w:hanging="360"/>
    </w:pPr>
  </w:style>
  <w:style w:type="paragraph" w:customStyle="1" w:styleId="ParaAttribute8">
    <w:name w:val="ParaAttribute8"/>
    <w:pPr>
      <w:widowControl w:val="0"/>
      <w:tabs>
        <w:tab w:val="left" w:pos="720"/>
      </w:tabs>
      <w:wordWrap w:val="0"/>
      <w:ind w:left="720" w:hanging="360"/>
    </w:pPr>
  </w:style>
  <w:style w:type="paragraph" w:customStyle="1" w:styleId="ParaAttribute9">
    <w:name w:val="ParaAttribute9"/>
    <w:pPr>
      <w:widowControl w:val="0"/>
      <w:shd w:val="solid" w:color="FFFFFF" w:fill="auto"/>
      <w:tabs>
        <w:tab w:val="left" w:pos="720"/>
      </w:tabs>
      <w:wordWrap w:val="0"/>
      <w:ind w:left="720" w:hanging="360"/>
    </w:pPr>
  </w:style>
  <w:style w:type="paragraph" w:customStyle="1" w:styleId="ParaAttribute10">
    <w:name w:val="ParaAttribute10"/>
    <w:pPr>
      <w:widowControl w:val="0"/>
      <w:tabs>
        <w:tab w:val="left" w:pos="720"/>
      </w:tabs>
      <w:wordWrap w:val="0"/>
      <w:spacing w:before="60"/>
      <w:ind w:left="720" w:hanging="360"/>
      <w:jc w:val="both"/>
    </w:pPr>
  </w:style>
  <w:style w:type="paragraph" w:customStyle="1" w:styleId="ParaAttribute11">
    <w:name w:val="ParaAttribute11"/>
    <w:pPr>
      <w:widowControl w:val="0"/>
      <w:tabs>
        <w:tab w:val="left" w:pos="720"/>
      </w:tabs>
      <w:wordWrap w:val="0"/>
      <w:ind w:left="720" w:hanging="360"/>
      <w:jc w:val="both"/>
    </w:pPr>
  </w:style>
  <w:style w:type="paragraph" w:customStyle="1" w:styleId="ParaAttribute12">
    <w:name w:val="ParaAttribute12"/>
    <w:pPr>
      <w:widowControl w:val="0"/>
      <w:wordWrap w:val="0"/>
      <w:ind w:left="1440" w:hanging="360"/>
    </w:pPr>
  </w:style>
  <w:style w:type="paragraph" w:customStyle="1" w:styleId="ParaAttribute13">
    <w:name w:val="ParaAttribute13"/>
    <w:pPr>
      <w:widowControl w:val="0"/>
      <w:wordWrap w:val="0"/>
    </w:pPr>
  </w:style>
  <w:style w:type="paragraph" w:customStyle="1" w:styleId="ParaAttribute14">
    <w:name w:val="ParaAttribute14"/>
    <w:pPr>
      <w:keepNext/>
      <w:widowControl w:val="0"/>
      <w:pBdr>
        <w:bottom w:val="single" w:sz="8" w:space="0" w:color="000000"/>
      </w:pBdr>
      <w:wordWrap w:val="0"/>
      <w:spacing w:after="60"/>
    </w:pPr>
  </w:style>
  <w:style w:type="paragraph" w:customStyle="1" w:styleId="ParaAttribute15">
    <w:name w:val="ParaAttribute15"/>
    <w:pPr>
      <w:keepLines/>
      <w:widowControl w:val="0"/>
      <w:tabs>
        <w:tab w:val="left" w:pos="2160"/>
      </w:tabs>
      <w:wordWrap w:val="0"/>
      <w:spacing w:before="60"/>
      <w:jc w:val="center"/>
    </w:pPr>
  </w:style>
  <w:style w:type="paragraph" w:customStyle="1" w:styleId="ParaAttribute16">
    <w:name w:val="ParaAttribute16"/>
    <w:pPr>
      <w:widowControl w:val="0"/>
      <w:pBdr>
        <w:bottom w:val="single" w:sz="4" w:space="0" w:color="FFFFFF"/>
      </w:pBdr>
      <w:wordWrap w:val="0"/>
    </w:pPr>
  </w:style>
  <w:style w:type="paragraph" w:customStyle="1" w:styleId="ParaAttribute17">
    <w:name w:val="ParaAttribute17"/>
    <w:pPr>
      <w:widowControl w:val="0"/>
      <w:wordWrap w:val="0"/>
      <w:jc w:val="both"/>
    </w:pPr>
  </w:style>
  <w:style w:type="paragraph" w:customStyle="1" w:styleId="ParaAttribute18">
    <w:name w:val="ParaAttribute18"/>
    <w:pPr>
      <w:widowControl w:val="0"/>
      <w:pBdr>
        <w:bottom w:val="single" w:sz="4" w:space="0" w:color="000000"/>
      </w:pBdr>
      <w:wordWrap w:val="0"/>
    </w:pPr>
  </w:style>
  <w:style w:type="paragraph" w:customStyle="1" w:styleId="ParaAttribute19">
    <w:name w:val="ParaAttribute19"/>
    <w:pPr>
      <w:widowControl w:val="0"/>
      <w:wordWrap w:val="0"/>
      <w:jc w:val="both"/>
    </w:pPr>
  </w:style>
  <w:style w:type="paragraph" w:customStyle="1" w:styleId="ParaAttribute20">
    <w:name w:val="ParaAttribute20"/>
    <w:pPr>
      <w:widowControl w:val="0"/>
      <w:pBdr>
        <w:bottom w:val="single" w:sz="4" w:space="0" w:color="000000"/>
      </w:pBdr>
      <w:tabs>
        <w:tab w:val="right" w:pos="10080"/>
      </w:tabs>
      <w:wordWrap w:val="0"/>
    </w:pPr>
  </w:style>
  <w:style w:type="paragraph" w:customStyle="1" w:styleId="ParaAttribute21">
    <w:name w:val="ParaAttribute21"/>
    <w:pPr>
      <w:widowControl w:val="0"/>
      <w:wordWrap w:val="0"/>
      <w:ind w:left="720"/>
    </w:pPr>
  </w:style>
  <w:style w:type="paragraph" w:customStyle="1" w:styleId="ParaAttribute22">
    <w:name w:val="ParaAttribute22"/>
    <w:pPr>
      <w:widowControl w:val="0"/>
      <w:tabs>
        <w:tab w:val="left" w:pos="1440"/>
      </w:tabs>
      <w:wordWrap w:val="0"/>
      <w:ind w:left="720" w:hanging="360"/>
    </w:pPr>
  </w:style>
  <w:style w:type="paragraph" w:customStyle="1" w:styleId="ParaAttribute23">
    <w:name w:val="ParaAttribute23"/>
    <w:pPr>
      <w:widowControl w:val="0"/>
      <w:tabs>
        <w:tab w:val="left" w:pos="1440"/>
      </w:tabs>
      <w:wordWrap w:val="0"/>
      <w:ind w:left="720" w:hanging="360"/>
      <w:jc w:val="both"/>
    </w:pPr>
  </w:style>
  <w:style w:type="paragraph" w:customStyle="1" w:styleId="ParaAttribute24">
    <w:name w:val="ParaAttribute24"/>
    <w:pPr>
      <w:widowControl w:val="0"/>
      <w:wordWrap w:val="0"/>
    </w:pPr>
  </w:style>
  <w:style w:type="paragraph" w:customStyle="1" w:styleId="ParaAttribute25">
    <w:name w:val="ParaAttribute25"/>
    <w:pPr>
      <w:widowControl w:val="0"/>
      <w:wordWrap w:val="0"/>
      <w:jc w:val="right"/>
    </w:pPr>
  </w:style>
  <w:style w:type="paragraph" w:customStyle="1" w:styleId="ParaAttribute26">
    <w:name w:val="ParaAttribute26"/>
    <w:pPr>
      <w:widowControl w:val="0"/>
      <w:tabs>
        <w:tab w:val="left" w:pos="2160"/>
        <w:tab w:val="right" w:pos="6480"/>
      </w:tabs>
      <w:wordWrap w:val="0"/>
      <w:jc w:val="both"/>
    </w:pPr>
  </w:style>
  <w:style w:type="paragraph" w:customStyle="1" w:styleId="ParaAttribute27">
    <w:name w:val="ParaAttribute27"/>
    <w:pPr>
      <w:widowControl w:val="0"/>
      <w:wordWrap w:val="0"/>
    </w:pPr>
  </w:style>
  <w:style w:type="paragraph" w:customStyle="1" w:styleId="ParaAttribute28">
    <w:name w:val="ParaAttribute28"/>
    <w:pPr>
      <w:widowControl w:val="0"/>
      <w:tabs>
        <w:tab w:val="left" w:pos="1080"/>
      </w:tabs>
      <w:wordWrap w:val="0"/>
      <w:ind w:hanging="360"/>
    </w:pPr>
  </w:style>
  <w:style w:type="paragraph" w:customStyle="1" w:styleId="ParaAttribute29">
    <w:name w:val="ParaAttribute29"/>
    <w:pPr>
      <w:widowControl w:val="0"/>
      <w:wordWrap w:val="0"/>
      <w:ind w:left="360"/>
    </w:pPr>
  </w:style>
  <w:style w:type="paragraph" w:customStyle="1" w:styleId="ParaAttribute30">
    <w:name w:val="ParaAttribute30"/>
    <w:pPr>
      <w:widowControl w:val="0"/>
      <w:wordWrap w:val="0"/>
      <w:ind w:left="108"/>
    </w:pPr>
  </w:style>
  <w:style w:type="paragraph" w:customStyle="1" w:styleId="ParaAttribute31">
    <w:name w:val="ParaAttribute31"/>
    <w:pPr>
      <w:keepNext/>
      <w:widowControl w:val="0"/>
      <w:tabs>
        <w:tab w:val="right" w:pos="10080"/>
      </w:tabs>
      <w:wordWrap w:val="0"/>
      <w:spacing w:before="240" w:after="120"/>
      <w:ind w:hanging="432"/>
    </w:pPr>
  </w:style>
  <w:style w:type="paragraph" w:customStyle="1" w:styleId="ParaAttribute32">
    <w:name w:val="ParaAttribute32"/>
    <w:pPr>
      <w:widowControl w:val="0"/>
      <w:tabs>
        <w:tab w:val="center" w:pos="4320"/>
        <w:tab w:val="right" w:pos="8640"/>
      </w:tabs>
      <w:wordWrap w:val="0"/>
    </w:pPr>
  </w:style>
  <w:style w:type="paragraph" w:customStyle="1" w:styleId="ParaAttribute33">
    <w:name w:val="ParaAttribute33"/>
    <w:pPr>
      <w:widowControl w:val="0"/>
      <w:tabs>
        <w:tab w:val="center" w:pos="4320"/>
        <w:tab w:val="right" w:pos="8640"/>
      </w:tabs>
      <w:wordWrap w:val="0"/>
      <w:ind w:firstLine="360"/>
    </w:pPr>
  </w:style>
  <w:style w:type="paragraph" w:customStyle="1" w:styleId="ParaAttribute34">
    <w:name w:val="ParaAttribute34"/>
    <w:pPr>
      <w:widowControl w:val="0"/>
      <w:tabs>
        <w:tab w:val="left" w:pos="2160"/>
        <w:tab w:val="right" w:pos="6480"/>
      </w:tabs>
      <w:wordWrap w:val="0"/>
      <w:ind w:hanging="720"/>
      <w:jc w:val="both"/>
    </w:pPr>
  </w:style>
  <w:style w:type="paragraph" w:customStyle="1" w:styleId="ParaAttribute35">
    <w:name w:val="ParaAttribute35"/>
    <w:pPr>
      <w:widowControl w:val="0"/>
      <w:wordWrap w:val="0"/>
      <w:ind w:hanging="720"/>
    </w:pPr>
  </w:style>
  <w:style w:type="paragraph" w:customStyle="1" w:styleId="ParaAttribute36">
    <w:name w:val="ParaAttribute36"/>
    <w:pPr>
      <w:widowControl w:val="0"/>
      <w:wordWrap w:val="0"/>
      <w:ind w:hanging="720"/>
    </w:pPr>
  </w:style>
  <w:style w:type="paragraph" w:customStyle="1" w:styleId="ParaAttribute37">
    <w:name w:val="ParaAttribute37"/>
    <w:pPr>
      <w:widowControl w:val="0"/>
      <w:wordWrap w:val="0"/>
    </w:pPr>
  </w:style>
  <w:style w:type="paragraph" w:customStyle="1" w:styleId="ParaAttribute38">
    <w:name w:val="ParaAttribute38"/>
    <w:pPr>
      <w:widowControl w:val="0"/>
      <w:tabs>
        <w:tab w:val="left" w:pos="2160"/>
        <w:tab w:val="right" w:pos="6480"/>
      </w:tabs>
      <w:wordWrap w:val="0"/>
      <w:jc w:val="both"/>
    </w:pPr>
  </w:style>
  <w:style w:type="paragraph" w:customStyle="1" w:styleId="ParaAttribute39">
    <w:name w:val="ParaAttribute39"/>
    <w:pPr>
      <w:widowControl w:val="0"/>
      <w:wordWrap w:val="0"/>
      <w:ind w:left="360"/>
    </w:pPr>
  </w:style>
  <w:style w:type="paragraph" w:customStyle="1" w:styleId="ParaAttribute40">
    <w:name w:val="ParaAttribute40"/>
    <w:pPr>
      <w:widowControl w:val="0"/>
      <w:wordWrap w:val="0"/>
      <w:ind w:left="360"/>
    </w:pPr>
  </w:style>
  <w:style w:type="paragraph" w:customStyle="1" w:styleId="ParaAttribute41">
    <w:name w:val="ParaAttribute41"/>
    <w:pPr>
      <w:widowControl w:val="0"/>
      <w:wordWrap w:val="0"/>
      <w:spacing w:before="60"/>
      <w:jc w:val="both"/>
    </w:pPr>
  </w:style>
  <w:style w:type="paragraph" w:customStyle="1" w:styleId="ParaAttribute42">
    <w:name w:val="ParaAttribute42"/>
    <w:pPr>
      <w:widowControl w:val="0"/>
      <w:wordWrap w:val="0"/>
      <w:spacing w:before="60"/>
      <w:ind w:left="108"/>
    </w:pPr>
  </w:style>
  <w:style w:type="paragraph" w:customStyle="1" w:styleId="ParaAttribute43">
    <w:name w:val="ParaAttribute43"/>
    <w:pPr>
      <w:widowControl w:val="0"/>
      <w:pBdr>
        <w:bottom w:val="single" w:sz="4" w:space="0" w:color="000000"/>
      </w:pBdr>
      <w:wordWrap w:val="0"/>
      <w:jc w:val="both"/>
    </w:pPr>
  </w:style>
  <w:style w:type="paragraph" w:customStyle="1" w:styleId="ParaAttribute44">
    <w:name w:val="ParaAttribute44"/>
    <w:pPr>
      <w:widowControl w:val="0"/>
      <w:pBdr>
        <w:bottom w:val="single" w:sz="4" w:space="0" w:color="000000"/>
      </w:pBdr>
      <w:tabs>
        <w:tab w:val="left" w:pos="2160"/>
      </w:tabs>
      <w:wordWrap w:val="0"/>
      <w:ind w:hanging="14"/>
      <w:jc w:val="both"/>
    </w:pPr>
  </w:style>
  <w:style w:type="character" w:customStyle="1" w:styleId="CharAttribute0">
    <w:name w:val="CharAttribute0"/>
    <w:rPr>
      <w:rFonts w:ascii="Times New Roman" w:eastAsia="Times New Roman" w:hAnsi="Times New Roman"/>
      <w:b/>
      <w:i/>
      <w:sz w:val="28"/>
    </w:rPr>
  </w:style>
  <w:style w:type="character" w:customStyle="1" w:styleId="CharAttribute1">
    <w:name w:val="CharAttribute1"/>
    <w:rPr>
      <w:rFonts w:ascii="Book Antiqua" w:eastAsia="Times New Roman" w:hAnsi="Times New Roman"/>
      <w:b/>
      <w:i/>
      <w:sz w:val="28"/>
    </w:rPr>
  </w:style>
  <w:style w:type="character" w:customStyle="1" w:styleId="CharAttribute2">
    <w:name w:val="CharAttribute2"/>
    <w:rPr>
      <w:rFonts w:ascii="Book Antiqua" w:eastAsia="Times New Roman" w:hAnsi="Times New Roman"/>
      <w:b/>
      <w:i/>
      <w:sz w:val="28"/>
    </w:rPr>
  </w:style>
  <w:style w:type="character" w:customStyle="1" w:styleId="CharAttribute3">
    <w:name w:val="CharAttribute3"/>
    <w:rPr>
      <w:rFonts w:ascii="Palatino Linotype" w:eastAsia="Palatino Linotype" w:hAnsi="Palatino Linotype"/>
      <w:sz w:val="24"/>
    </w:rPr>
  </w:style>
  <w:style w:type="character" w:customStyle="1" w:styleId="CharAttribute4">
    <w:name w:val="CharAttribute4"/>
    <w:rPr>
      <w:rFonts w:ascii="Times New Roman" w:eastAsia="Times New Roman" w:hAnsi="Times New Roman"/>
      <w:b/>
      <w:i/>
      <w:sz w:val="40"/>
    </w:rPr>
  </w:style>
  <w:style w:type="character" w:customStyle="1" w:styleId="CharAttribute5">
    <w:name w:val="CharAttribute5"/>
    <w:rPr>
      <w:rFonts w:ascii="Book Antiqua" w:eastAsia="Times New Roman" w:hAnsi="Times New Roman"/>
      <w:b/>
      <w:i/>
      <w:sz w:val="40"/>
    </w:rPr>
  </w:style>
  <w:style w:type="character" w:customStyle="1" w:styleId="CharAttribute6">
    <w:name w:val="CharAttribute6"/>
    <w:rPr>
      <w:rFonts w:ascii="Book Antiqua" w:eastAsia="Times New Roman" w:hAnsi="Times New Roman"/>
      <w:b/>
      <w:i/>
      <w:sz w:val="40"/>
    </w:rPr>
  </w:style>
  <w:style w:type="character" w:customStyle="1" w:styleId="CharAttribute7">
    <w:name w:val="CharAttribute7"/>
    <w:rPr>
      <w:rFonts w:ascii="Times New Roman" w:eastAsia="Times New Roman" w:hAnsi="Times New Roman"/>
      <w:b/>
      <w:i/>
      <w:sz w:val="28"/>
    </w:rPr>
  </w:style>
  <w:style w:type="character" w:customStyle="1" w:styleId="CharAttribute8">
    <w:name w:val="CharAttribute8"/>
    <w:rPr>
      <w:rFonts w:ascii="Times New Roman" w:eastAsia="Times New Roman" w:hAnsi="Times New Roman"/>
      <w:b/>
      <w:i/>
      <w:sz w:val="24"/>
    </w:rPr>
  </w:style>
  <w:style w:type="character" w:customStyle="1" w:styleId="CharAttribute9">
    <w:name w:val="CharAttribute9"/>
    <w:rPr>
      <w:rFonts w:ascii="Times New Roman" w:eastAsia="Times New Roman" w:hAnsi="Times New Roman"/>
      <w:sz w:val="40"/>
    </w:rPr>
  </w:style>
  <w:style w:type="character" w:customStyle="1" w:styleId="CharAttribute10">
    <w:name w:val="CharAttribute10"/>
    <w:rPr>
      <w:rFonts w:ascii="Avenir 45" w:eastAsia="Avenir 45" w:hAnsi="Avenir 45"/>
      <w:i/>
    </w:rPr>
  </w:style>
  <w:style w:type="character" w:customStyle="1" w:styleId="CharAttribute11">
    <w:name w:val="CharAttribute11"/>
    <w:rPr>
      <w:rFonts w:ascii="Times New Roman" w:eastAsia="Times New Roman" w:hAnsi="Times New Roman"/>
      <w:sz w:val="40"/>
    </w:rPr>
  </w:style>
  <w:style w:type="character" w:customStyle="1" w:styleId="CharAttribute12">
    <w:name w:val="CharAttribute12"/>
    <w:rPr>
      <w:rFonts w:ascii="Times New Roman" w:eastAsia="Times New Roman" w:hAnsi="Times New Roman"/>
    </w:rPr>
  </w:style>
  <w:style w:type="character" w:customStyle="1" w:styleId="CharAttribute13">
    <w:name w:val="CharAttribute13"/>
    <w:rPr>
      <w:rFonts w:ascii="Symbol" w:eastAsia="Times New Roman" w:hAnsi="Times New Roman"/>
    </w:rPr>
  </w:style>
  <w:style w:type="character" w:customStyle="1" w:styleId="CharAttribute14">
    <w:name w:val="CharAttribute14"/>
    <w:rPr>
      <w:rFonts w:ascii="Symbol" w:eastAsia="Times New Roman" w:hAnsi="Times New Roman"/>
    </w:rPr>
  </w:style>
  <w:style w:type="character" w:customStyle="1" w:styleId="CharAttribute15">
    <w:name w:val="CharAttribute15"/>
    <w:rPr>
      <w:rFonts w:ascii="Times New Roman" w:eastAsia="Times New Roman" w:hAnsi="Times New Roman"/>
      <w:b/>
    </w:rPr>
  </w:style>
  <w:style w:type="character" w:customStyle="1" w:styleId="CharAttribute16">
    <w:name w:val="CharAttribute16"/>
    <w:rPr>
      <w:rFonts w:ascii="Times New Roman" w:eastAsia="Times New Roman" w:hAnsi="Times New Roman"/>
    </w:rPr>
  </w:style>
  <w:style w:type="character" w:customStyle="1" w:styleId="CharAttribute17">
    <w:name w:val="CharAttribute17"/>
    <w:rPr>
      <w:rFonts w:ascii="Times New Roman" w:eastAsia="Times New Roman" w:hAnsi="Times New Roman"/>
      <w:b/>
      <w:i/>
      <w:sz w:val="28"/>
    </w:rPr>
  </w:style>
  <w:style w:type="character" w:customStyle="1" w:styleId="CharAttribute18">
    <w:name w:val="CharAttribute18"/>
    <w:rPr>
      <w:rFonts w:ascii="Arial" w:eastAsia="Palatino Linotype" w:hAnsi="Palatino Linotype"/>
      <w:sz w:val="24"/>
    </w:rPr>
  </w:style>
  <w:style w:type="character" w:customStyle="1" w:styleId="CharAttribute19">
    <w:name w:val="CharAttribute19"/>
    <w:rPr>
      <w:rFonts w:ascii="Arial" w:eastAsia="Palatino Linotype" w:hAnsi="Palatino Linotype"/>
      <w:sz w:val="24"/>
    </w:rPr>
  </w:style>
  <w:style w:type="character" w:customStyle="1" w:styleId="CharAttribute20">
    <w:name w:val="CharAttribute20"/>
    <w:rPr>
      <w:rFonts w:ascii="Arial" w:eastAsia="Times New Roman" w:hAnsi="Times New Roman"/>
    </w:rPr>
  </w:style>
  <w:style w:type="character" w:customStyle="1" w:styleId="CharAttribute21">
    <w:name w:val="CharAttribute21"/>
    <w:rPr>
      <w:rFonts w:ascii="Arial" w:eastAsia="Times New Roman" w:hAnsi="Times New Roman"/>
    </w:rPr>
  </w:style>
  <w:style w:type="character" w:customStyle="1" w:styleId="CharAttribute22">
    <w:name w:val="CharAttribute22"/>
    <w:rPr>
      <w:rFonts w:ascii="Palatino Linotype" w:eastAsia="Palatino Linotype" w:hAnsi="Palatino Linotype"/>
    </w:rPr>
  </w:style>
  <w:style w:type="character" w:customStyle="1" w:styleId="CharAttribute23">
    <w:name w:val="CharAttribute23"/>
    <w:rPr>
      <w:rFonts w:ascii="Wingdings" w:eastAsia="Times New Roman" w:hAnsi="Times New Roman"/>
    </w:rPr>
  </w:style>
  <w:style w:type="character" w:customStyle="1" w:styleId="CharAttribute24">
    <w:name w:val="CharAttribute24"/>
    <w:rPr>
      <w:rFonts w:ascii="Wingdings" w:eastAsia="Times New Roman" w:hAnsi="Times New Roman"/>
    </w:rPr>
  </w:style>
  <w:style w:type="character" w:customStyle="1" w:styleId="CharAttribute25">
    <w:name w:val="CharAttribute25"/>
    <w:rPr>
      <w:rFonts w:ascii="Times New Roman" w:eastAsia="Times New Roman" w:hAnsi="Times New Roman"/>
      <w:color w:val="FF0000"/>
    </w:rPr>
  </w:style>
  <w:style w:type="character" w:customStyle="1" w:styleId="CharAttribute26">
    <w:name w:val="CharAttribute26"/>
    <w:rPr>
      <w:rFonts w:ascii="Verdana" w:eastAsia="Verdana" w:hAnsi="Verdana"/>
    </w:rPr>
  </w:style>
  <w:style w:type="character" w:customStyle="1" w:styleId="CharAttribute27">
    <w:name w:val="CharAttribute27"/>
    <w:rPr>
      <w:rFonts w:ascii="Verdana" w:eastAsia="Verdana" w:hAnsi="Verdana"/>
      <w:b/>
      <w:u w:val="single"/>
    </w:rPr>
  </w:style>
  <w:style w:type="character" w:customStyle="1" w:styleId="CharAttribute28">
    <w:name w:val="CharAttribute28"/>
    <w:rPr>
      <w:rFonts w:ascii="Verdana" w:eastAsia="Verdana" w:hAnsi="Verdana"/>
      <w:b/>
      <w:color w:val="C0504D"/>
      <w:u w:val="single"/>
    </w:rPr>
  </w:style>
  <w:style w:type="character" w:customStyle="1" w:styleId="CharAttribute29">
    <w:name w:val="CharAttribute29"/>
    <w:rPr>
      <w:rFonts w:ascii="Times New Roman" w:eastAsia="Times New Roman" w:hAnsi="Times New Roman"/>
      <w:u w:val="single"/>
    </w:rPr>
  </w:style>
  <w:style w:type="character" w:customStyle="1" w:styleId="CharAttribute30">
    <w:name w:val="CharAttribute30"/>
    <w:rPr>
      <w:rFonts w:ascii="Times New Roman" w:eastAsia="Times New Roman" w:hAnsi="Times New Roman"/>
      <w:color w:val="000080"/>
    </w:rPr>
  </w:style>
  <w:style w:type="character" w:customStyle="1" w:styleId="CharAttribute31">
    <w:name w:val="CharAttribute31"/>
    <w:rPr>
      <w:rFonts w:ascii="Arial" w:eastAsia="Times New Roman" w:hAnsi="Times New Roman"/>
    </w:rPr>
  </w:style>
  <w:style w:type="character" w:customStyle="1" w:styleId="CharAttribute32">
    <w:name w:val="CharAttribute32"/>
    <w:rPr>
      <w:rFonts w:ascii="Palatino Linotype" w:eastAsia="Palatino Linotype" w:hAnsi="Palatino Linotype"/>
      <w:u w:val="single"/>
    </w:rPr>
  </w:style>
  <w:style w:type="character" w:customStyle="1" w:styleId="CharAttribute33">
    <w:name w:val="CharAttribute33"/>
    <w:rPr>
      <w:rFonts w:ascii="Times New Roman" w:eastAsia="Times New Roman" w:hAnsi="Times New Roman"/>
      <w:b/>
      <w:u w:val="single"/>
    </w:rPr>
  </w:style>
  <w:style w:type="character" w:customStyle="1" w:styleId="CharAttribute34">
    <w:name w:val="CharAttribute34"/>
    <w:rPr>
      <w:rFonts w:ascii="Palatino Linotype" w:eastAsia="Palatino Linotype" w:hAnsi="Palatino Linotype"/>
      <w:b/>
      <w:u w:val="single"/>
    </w:rPr>
  </w:style>
  <w:style w:type="character" w:customStyle="1" w:styleId="CharAttribute35">
    <w:name w:val="CharAttribute35"/>
    <w:rPr>
      <w:rFonts w:ascii="Arial" w:eastAsia="Times New Roman" w:hAnsi="Times New Roman"/>
      <w:u w:val="single"/>
    </w:rPr>
  </w:style>
  <w:style w:type="character" w:customStyle="1" w:styleId="CharAttribute36">
    <w:name w:val="CharAttribute36"/>
    <w:rPr>
      <w:rFonts w:ascii="Arial" w:eastAsia="Times New Roman" w:hAnsi="Times New Roman"/>
      <w:u w:val="single"/>
    </w:rPr>
  </w:style>
  <w:style w:type="character" w:customStyle="1" w:styleId="CharAttribute37">
    <w:name w:val="CharAttribute37"/>
    <w:rPr>
      <w:rFonts w:ascii="Avenir 45" w:eastAsia="Avenir 45" w:hAnsi="Avenir 45"/>
    </w:rPr>
  </w:style>
  <w:style w:type="character" w:customStyle="1" w:styleId="CharAttribute38">
    <w:name w:val="CharAttribute38"/>
    <w:rPr>
      <w:rFonts w:ascii="Avenir 45" w:eastAsia="Avenir 45" w:hAnsi="Avenir 45"/>
    </w:rPr>
  </w:style>
  <w:style w:type="character" w:customStyle="1" w:styleId="CharAttribute39">
    <w:name w:val="CharAttribute39"/>
    <w:rPr>
      <w:rFonts w:ascii="Times New Roman" w:eastAsia="Times New Roman" w:hAnsi="Times New Roman"/>
    </w:rPr>
  </w:style>
  <w:style w:type="character" w:customStyle="1" w:styleId="CharAttribute40">
    <w:name w:val="CharAttribute40"/>
    <w:rPr>
      <w:rFonts w:ascii="Avenir 45" w:eastAsia="Avenir 45" w:hAnsi="Avenir 45"/>
    </w:rPr>
  </w:style>
  <w:style w:type="character" w:customStyle="1" w:styleId="CharAttribute41">
    <w:name w:val="CharAttribute41"/>
    <w:rPr>
      <w:rFonts w:ascii="Palatino Linotype" w:eastAsia="Palatino Linotype" w:hAnsi="Palatino Linotype"/>
      <w:b/>
      <w:sz w:val="24"/>
    </w:rPr>
  </w:style>
  <w:style w:type="character" w:customStyle="1" w:styleId="CharAttribute42">
    <w:name w:val="CharAttribute42"/>
    <w:rPr>
      <w:rFonts w:ascii="Times New Roman" w:eastAsia="Times New Roman" w:hAnsi="Times New Roman"/>
    </w:rPr>
  </w:style>
  <w:style w:type="character" w:customStyle="1" w:styleId="CharAttribute43">
    <w:name w:val="CharAttribute43"/>
    <w:rPr>
      <w:rFonts w:ascii="Times New Roman" w:eastAsia="Times New Roman" w:hAnsi="Times New Roman"/>
      <w:b/>
      <w:color w:val="C0504D"/>
      <w:u w:val="single"/>
    </w:rPr>
  </w:style>
  <w:style w:type="character" w:customStyle="1" w:styleId="CharAttribute44">
    <w:name w:val="CharAttribute44"/>
    <w:rPr>
      <w:rFonts w:ascii="Palatino Linotype" w:eastAsia="Palatino Linotype" w:hAnsi="Palatino Linotype"/>
      <w:b/>
      <w:sz w:val="28"/>
    </w:rPr>
  </w:style>
  <w:style w:type="character" w:customStyle="1" w:styleId="CharAttribute45">
    <w:name w:val="CharAttribute45"/>
    <w:rPr>
      <w:rFonts w:ascii="Times New Roman" w:eastAsia="SimSun" w:hAnsi="SimSun"/>
    </w:rPr>
  </w:style>
  <w:style w:type="paragraph" w:styleId="Header">
    <w:name w:val="header"/>
    <w:basedOn w:val="Normal"/>
    <w:link w:val="HeaderChar"/>
    <w:uiPriority w:val="99"/>
    <w:unhideWhenUsed/>
    <w:rsid w:val="00016C43"/>
    <w:pPr>
      <w:tabs>
        <w:tab w:val="center" w:pos="4513"/>
        <w:tab w:val="right" w:pos="9026"/>
      </w:tabs>
    </w:pPr>
  </w:style>
  <w:style w:type="character" w:customStyle="1" w:styleId="HeaderChar">
    <w:name w:val="Header Char"/>
    <w:basedOn w:val="DefaultParagraphFont"/>
    <w:link w:val="Header"/>
    <w:uiPriority w:val="99"/>
    <w:rsid w:val="00016C43"/>
    <w:rPr>
      <w:rFonts w:ascii="Batang"/>
      <w:kern w:val="2"/>
      <w:lang w:val="en-US" w:eastAsia="ko-KR"/>
    </w:rPr>
  </w:style>
  <w:style w:type="paragraph" w:styleId="Footer">
    <w:name w:val="footer"/>
    <w:basedOn w:val="Normal"/>
    <w:link w:val="FooterChar"/>
    <w:uiPriority w:val="99"/>
    <w:unhideWhenUsed/>
    <w:rsid w:val="00016C43"/>
    <w:pPr>
      <w:tabs>
        <w:tab w:val="center" w:pos="4513"/>
        <w:tab w:val="right" w:pos="9026"/>
      </w:tabs>
    </w:pPr>
  </w:style>
  <w:style w:type="character" w:customStyle="1" w:styleId="FooterChar">
    <w:name w:val="Footer Char"/>
    <w:basedOn w:val="DefaultParagraphFont"/>
    <w:link w:val="Footer"/>
    <w:uiPriority w:val="99"/>
    <w:rsid w:val="00016C43"/>
    <w:rPr>
      <w:rFonts w:ascii="Batang"/>
      <w:kern w:val="2"/>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Ｐゴシック"/>
        <a:font script="Hang" typeface="맑은 고딕"/>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Ｐゴシック"/>
        <a:font script="Hang" typeface="맑은 고딕"/>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1990</Words>
  <Characters>11495</Characters>
  <Application>Microsoft Office Word</Application>
  <DocSecurity>0</DocSecurity>
  <Lines>312</Lines>
  <Paragraphs>170</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docx</vt:lpstr>
      <vt:lpstr>Title text</vt:lpstr>
    </vt:vector>
  </TitlesOfParts>
  <Company>INFRAWARE, Inc.</Company>
  <LinksUpToDate>false</LinksUpToDate>
  <CharactersWithSpaces>13572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dc:title>
  <dc:creator>Dorthy Urda</dc:creator>
  <cp:keywords>Public</cp:keywords>
  <cp:lastModifiedBy>Rathee, Sunny (VIBD 71) CWR</cp:lastModifiedBy>
  <cp:revision>11</cp:revision>
  <dcterms:created xsi:type="dcterms:W3CDTF">2019-02-14T06:58:00Z</dcterms:created>
  <dcterms:modified xsi:type="dcterms:W3CDTF">2019-05-22T12:45:00Z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92e39652-0f86-4a8f-b948-9d2dcbde34d4</vt:lpwstr>
  </property>
  <property fmtid="{D5CDD505-2E9C-101B-9397-08002B2CF9AE}" pid="3" name="db.comClassification">
    <vt:lpwstr>Public</vt:lpwstr>
  </property>
  <property fmtid="{D5CDD505-2E9C-101B-9397-08002B2CF9AE}" pid="4" name="_SIProp12DataClass+304a34c9-5b17-4e2a-bdc3-dec6a43f35e7">
    <vt:lpwstr>v=1.2&gt;I=304a34c9-5b17-4e2a-bdc3-dec6a43f35e7&amp;N=Unrestricted&amp;V=1.3&amp;U=S-1-5-21-1828601920-3511188894-431489442-853582&amp;D=Rathee%2c+Sunny+(VIBD+71)+CWR&amp;A=Associated&amp;H=False</vt:lpwstr>
  </property>
  <property fmtid="{D5CDD505-2E9C-101B-9397-08002B2CF9AE}" pid="5" name="Classification">
    <vt:lpwstr>Unrestricted</vt:lpwstr>
  </property>
</Properties>
</file>