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6C" w:rsidRPr="00D45142" w:rsidRDefault="000B126C" w:rsidP="000B126C">
      <w:pPr>
        <w:jc w:val="center"/>
        <w:rPr>
          <w:rFonts w:asciiTheme="minorHAnsi" w:hAnsiTheme="minorHAnsi"/>
          <w:b/>
          <w:smallCaps/>
          <w:sz w:val="28"/>
          <w:szCs w:val="28"/>
          <w:lang w:val="pt-BR"/>
        </w:rPr>
      </w:pPr>
      <w:r w:rsidRPr="00D45142">
        <w:rPr>
          <w:rFonts w:asciiTheme="minorHAnsi" w:hAnsiTheme="minorHAnsi"/>
          <w:b/>
          <w:smallCaps/>
          <w:sz w:val="28"/>
          <w:szCs w:val="28"/>
          <w:lang w:val="pt-BR"/>
        </w:rPr>
        <w:t>IT Profe</w:t>
      </w:r>
      <w:r w:rsidR="00011216">
        <w:rPr>
          <w:rFonts w:asciiTheme="minorHAnsi" w:hAnsiTheme="minorHAnsi"/>
          <w:b/>
          <w:smallCaps/>
          <w:sz w:val="28"/>
          <w:szCs w:val="28"/>
          <w:lang w:val="pt-BR"/>
        </w:rPr>
        <w:t>ssional With Career Spanning 3</w:t>
      </w:r>
      <w:r w:rsidRPr="00D45142">
        <w:rPr>
          <w:rFonts w:asciiTheme="minorHAnsi" w:hAnsiTheme="minorHAnsi"/>
          <w:b/>
          <w:smallCaps/>
          <w:sz w:val="28"/>
          <w:szCs w:val="28"/>
          <w:lang w:val="pt-BR"/>
        </w:rPr>
        <w:t xml:space="preserve"> Years</w:t>
      </w:r>
    </w:p>
    <w:p w:rsidR="000B126C" w:rsidRPr="00D45142" w:rsidRDefault="000B126C">
      <w:pPr>
        <w:pStyle w:val="Heading7"/>
        <w:rPr>
          <w:rFonts w:asciiTheme="minorHAnsi" w:hAnsiTheme="minorHAnsi"/>
        </w:rPr>
      </w:pPr>
    </w:p>
    <w:p w:rsidR="00040EFF" w:rsidRPr="00D45142" w:rsidRDefault="00040EFF" w:rsidP="00040EFF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 w:rsidRPr="00D45142">
        <w:rPr>
          <w:rFonts w:asciiTheme="minorHAnsi" w:hAnsiTheme="minorHAnsi" w:cstheme="minorHAnsi"/>
          <w:sz w:val="22"/>
        </w:rPr>
        <w:t>Profile Summary</w:t>
      </w:r>
    </w:p>
    <w:p w:rsidR="00D20F28" w:rsidRPr="00D45142" w:rsidRDefault="009E42B5" w:rsidP="00D20F28">
      <w:pPr>
        <w:pStyle w:val="ListParagraph"/>
        <w:numPr>
          <w:ilvl w:val="0"/>
          <w:numId w:val="2"/>
        </w:numPr>
        <w:spacing w:after="60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>A</w:t>
      </w:r>
      <w:r w:rsidR="00923562" w:rsidRPr="00D45142">
        <w:rPr>
          <w:rFonts w:asciiTheme="minorHAnsi" w:hAnsiTheme="minorHAnsi" w:cstheme="minorHAnsi"/>
          <w:sz w:val="20"/>
          <w:szCs w:val="18"/>
        </w:rPr>
        <w:t xml:space="preserve"> </w:t>
      </w:r>
      <w:r w:rsidR="00C316DC" w:rsidRPr="00D45142">
        <w:rPr>
          <w:rFonts w:asciiTheme="minorHAnsi" w:hAnsiTheme="minorHAnsi" w:cstheme="minorHAnsi"/>
          <w:sz w:val="20"/>
          <w:szCs w:val="18"/>
        </w:rPr>
        <w:t>Bachelor of Technology (B.E</w:t>
      </w:r>
      <w:r w:rsidR="001F6996" w:rsidRPr="00D45142">
        <w:rPr>
          <w:rFonts w:asciiTheme="minorHAnsi" w:hAnsiTheme="minorHAnsi" w:cstheme="minorHAnsi"/>
          <w:sz w:val="20"/>
          <w:szCs w:val="18"/>
        </w:rPr>
        <w:t>)</w:t>
      </w:r>
      <w:r w:rsidR="0090409E" w:rsidRPr="00D45142">
        <w:rPr>
          <w:rFonts w:asciiTheme="minorHAnsi" w:hAnsiTheme="minorHAnsi" w:cstheme="minorHAnsi"/>
          <w:sz w:val="20"/>
          <w:szCs w:val="18"/>
        </w:rPr>
        <w:t xml:space="preserve"> Graduate</w:t>
      </w:r>
      <w:r w:rsidR="001F6996" w:rsidRPr="00D45142">
        <w:rPr>
          <w:rFonts w:asciiTheme="minorHAnsi" w:hAnsiTheme="minorHAnsi" w:cstheme="minorHAnsi"/>
          <w:sz w:val="20"/>
          <w:szCs w:val="18"/>
        </w:rPr>
        <w:t xml:space="preserve"> </w:t>
      </w:r>
      <w:r w:rsidR="0090409E" w:rsidRPr="00D45142">
        <w:rPr>
          <w:rFonts w:asciiTheme="minorHAnsi" w:hAnsiTheme="minorHAnsi" w:cstheme="minorHAnsi"/>
          <w:sz w:val="20"/>
          <w:szCs w:val="18"/>
        </w:rPr>
        <w:t>(</w:t>
      </w:r>
      <w:r w:rsidR="00C316DC" w:rsidRPr="00D45142">
        <w:rPr>
          <w:rFonts w:asciiTheme="minorHAnsi" w:hAnsiTheme="minorHAnsi" w:cstheme="minorHAnsi"/>
          <w:sz w:val="20"/>
          <w:szCs w:val="18"/>
        </w:rPr>
        <w:t>Electronics &amp; Telecommunication Engineering- 2014</w:t>
      </w:r>
      <w:r w:rsidR="0090409E" w:rsidRPr="00D45142">
        <w:rPr>
          <w:rFonts w:asciiTheme="minorHAnsi" w:hAnsiTheme="minorHAnsi" w:cstheme="minorHAnsi"/>
          <w:sz w:val="20"/>
          <w:szCs w:val="18"/>
        </w:rPr>
        <w:t>)</w:t>
      </w:r>
    </w:p>
    <w:p w:rsidR="00D14926" w:rsidRPr="00D45142" w:rsidRDefault="009E06B3" w:rsidP="009E06B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 xml:space="preserve">A dynamic IT Professional with Analytical </w:t>
      </w:r>
      <w:r w:rsidR="00011216">
        <w:rPr>
          <w:rFonts w:asciiTheme="minorHAnsi" w:hAnsiTheme="minorHAnsi" w:cstheme="minorHAnsi"/>
          <w:sz w:val="20"/>
          <w:szCs w:val="18"/>
        </w:rPr>
        <w:t>and communication skill Over 3</w:t>
      </w:r>
      <w:r w:rsidRPr="00D45142">
        <w:rPr>
          <w:rFonts w:asciiTheme="minorHAnsi" w:hAnsiTheme="minorHAnsi" w:cstheme="minorHAnsi"/>
          <w:sz w:val="20"/>
          <w:szCs w:val="18"/>
        </w:rPr>
        <w:t xml:space="preserve"> years of insightful experience in IT ser</w:t>
      </w:r>
      <w:r w:rsidR="00C316DC" w:rsidRPr="00D45142">
        <w:rPr>
          <w:rFonts w:asciiTheme="minorHAnsi" w:hAnsiTheme="minorHAnsi" w:cstheme="minorHAnsi"/>
          <w:sz w:val="20"/>
          <w:szCs w:val="18"/>
        </w:rPr>
        <w:t>vices in the CIS</w:t>
      </w:r>
      <w:r w:rsidRPr="00D45142">
        <w:rPr>
          <w:rFonts w:asciiTheme="minorHAnsi" w:hAnsiTheme="minorHAnsi" w:cstheme="minorHAnsi"/>
          <w:sz w:val="20"/>
          <w:szCs w:val="18"/>
        </w:rPr>
        <w:t xml:space="preserve"> having worked for reputed Pharmaceutical clients</w:t>
      </w:r>
      <w:r w:rsidR="008B72BB">
        <w:rPr>
          <w:rFonts w:asciiTheme="minorHAnsi" w:hAnsiTheme="minorHAnsi" w:cstheme="minorHAnsi"/>
          <w:sz w:val="20"/>
          <w:szCs w:val="18"/>
        </w:rPr>
        <w:t xml:space="preserve"> and Hospitality</w:t>
      </w:r>
      <w:r w:rsidRPr="00D45142">
        <w:rPr>
          <w:rFonts w:asciiTheme="minorHAnsi" w:hAnsiTheme="minorHAnsi" w:cstheme="minorHAnsi"/>
          <w:sz w:val="20"/>
          <w:szCs w:val="18"/>
        </w:rPr>
        <w:t>.</w:t>
      </w:r>
    </w:p>
    <w:p w:rsidR="003C5798" w:rsidRDefault="003C5798" w:rsidP="003C5798">
      <w:pPr>
        <w:pStyle w:val="ListParagraph"/>
        <w:numPr>
          <w:ilvl w:val="0"/>
          <w:numId w:val="2"/>
        </w:num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>Worked closely with the</w:t>
      </w:r>
      <w:r w:rsidR="001F6996" w:rsidRPr="00D45142">
        <w:rPr>
          <w:rFonts w:asciiTheme="minorHAnsi" w:hAnsiTheme="minorHAnsi" w:cstheme="minorHAnsi"/>
          <w:sz w:val="20"/>
          <w:szCs w:val="18"/>
        </w:rPr>
        <w:t> technical</w:t>
      </w:r>
      <w:r w:rsidR="00C316DC" w:rsidRPr="00D45142">
        <w:rPr>
          <w:rFonts w:asciiTheme="minorHAnsi" w:hAnsiTheme="minorHAnsi" w:cstheme="minorHAnsi"/>
          <w:sz w:val="20"/>
          <w:szCs w:val="18"/>
        </w:rPr>
        <w:t xml:space="preserve"> teams and</w:t>
      </w:r>
      <w:r w:rsidRPr="00D45142">
        <w:rPr>
          <w:rFonts w:asciiTheme="minorHAnsi" w:hAnsiTheme="minorHAnsi" w:cstheme="minorHAnsi"/>
          <w:sz w:val="20"/>
          <w:szCs w:val="18"/>
        </w:rPr>
        <w:t xml:space="preserve"> Support</w:t>
      </w:r>
      <w:r w:rsidR="001F6996" w:rsidRPr="00D45142">
        <w:rPr>
          <w:rFonts w:asciiTheme="minorHAnsi" w:hAnsiTheme="minorHAnsi" w:cstheme="minorHAnsi"/>
          <w:sz w:val="20"/>
          <w:szCs w:val="18"/>
        </w:rPr>
        <w:t>.</w:t>
      </w:r>
    </w:p>
    <w:p w:rsidR="009570CC" w:rsidRPr="009570CC" w:rsidRDefault="009570CC" w:rsidP="009570CC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18"/>
        </w:rPr>
      </w:pPr>
      <w:r>
        <w:rPr>
          <w:rFonts w:asciiTheme="majorHAnsi" w:hAnsiTheme="majorHAnsi" w:cstheme="minorHAnsi"/>
          <w:sz w:val="20"/>
          <w:szCs w:val="18"/>
        </w:rPr>
        <w:t xml:space="preserve">A </w:t>
      </w:r>
      <w:r w:rsidRPr="009E06B3">
        <w:rPr>
          <w:rFonts w:asciiTheme="majorHAnsi" w:hAnsiTheme="majorHAnsi" w:cstheme="minorHAnsi"/>
          <w:sz w:val="20"/>
          <w:szCs w:val="18"/>
        </w:rPr>
        <w:t>Part of the CSI (Continuous service improvement) team in providing new Ideas in order to improve Services.</w:t>
      </w:r>
    </w:p>
    <w:p w:rsidR="00EC7496" w:rsidRPr="00D45142" w:rsidRDefault="007B5001" w:rsidP="00333BB7">
      <w:pPr>
        <w:pStyle w:val="ListParagraph"/>
        <w:numPr>
          <w:ilvl w:val="0"/>
          <w:numId w:val="2"/>
        </w:num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 xml:space="preserve">Adept at </w:t>
      </w:r>
      <w:r w:rsidR="00091B1A" w:rsidRPr="00D45142">
        <w:rPr>
          <w:rFonts w:asciiTheme="minorHAnsi" w:hAnsiTheme="minorHAnsi" w:cstheme="minorHAnsi"/>
          <w:b/>
          <w:sz w:val="20"/>
          <w:szCs w:val="18"/>
        </w:rPr>
        <w:t>p</w:t>
      </w:r>
      <w:r w:rsidR="006C4E9A" w:rsidRPr="00D45142">
        <w:rPr>
          <w:rFonts w:asciiTheme="minorHAnsi" w:hAnsiTheme="minorHAnsi" w:cstheme="minorHAnsi"/>
          <w:b/>
          <w:sz w:val="20"/>
          <w:szCs w:val="18"/>
        </w:rPr>
        <w:t>rocess definition</w:t>
      </w:r>
      <w:r w:rsidR="00D45142" w:rsidRPr="00D45142">
        <w:rPr>
          <w:rFonts w:asciiTheme="minorHAnsi" w:hAnsiTheme="minorHAnsi" w:cstheme="minorHAnsi"/>
          <w:b/>
          <w:sz w:val="20"/>
          <w:szCs w:val="18"/>
        </w:rPr>
        <w:t xml:space="preserve">, solution design </w:t>
      </w:r>
      <w:r w:rsidR="006C4E9A" w:rsidRPr="00D45142">
        <w:rPr>
          <w:rFonts w:asciiTheme="minorHAnsi" w:hAnsiTheme="minorHAnsi" w:cstheme="minorHAnsi"/>
          <w:b/>
          <w:sz w:val="20"/>
          <w:szCs w:val="18"/>
        </w:rPr>
        <w:t>and analysis.</w:t>
      </w:r>
    </w:p>
    <w:p w:rsidR="00E2777A" w:rsidRDefault="00E2777A" w:rsidP="00F67C7F">
      <w:pPr>
        <w:pStyle w:val="ListParagraph"/>
        <w:numPr>
          <w:ilvl w:val="0"/>
          <w:numId w:val="2"/>
        </w:num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 xml:space="preserve">Good in verbal and written Communication with out of box thinking abilities. </w:t>
      </w:r>
    </w:p>
    <w:p w:rsidR="00603A90" w:rsidRPr="00D45142" w:rsidRDefault="00603A90" w:rsidP="00F67C7F">
      <w:pPr>
        <w:pStyle w:val="ListParagraph"/>
        <w:numPr>
          <w:ilvl w:val="0"/>
          <w:numId w:val="2"/>
        </w:num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>A good team player with a positive attitude towards problem analysis and troubleshooting.</w:t>
      </w:r>
    </w:p>
    <w:p w:rsidR="007B5001" w:rsidRPr="00D45142" w:rsidRDefault="007B5001" w:rsidP="007B5001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 w:rsidRPr="00D45142">
        <w:rPr>
          <w:rFonts w:asciiTheme="minorHAnsi" w:hAnsiTheme="minorHAnsi" w:cstheme="minorHAnsi"/>
          <w:sz w:val="22"/>
        </w:rPr>
        <w:t xml:space="preserve">Skills Set            </w:t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</w:r>
    </w:p>
    <w:p w:rsidR="007B5001" w:rsidRPr="00D45142" w:rsidRDefault="00154F03" w:rsidP="0017698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 xml:space="preserve">ITSM tool   </w:t>
      </w:r>
      <w:r w:rsidRPr="00D45142">
        <w:rPr>
          <w:rFonts w:asciiTheme="minorHAnsi" w:hAnsiTheme="minorHAnsi" w:cstheme="minorHAnsi"/>
          <w:sz w:val="20"/>
          <w:szCs w:val="18"/>
        </w:rPr>
        <w:tab/>
      </w:r>
      <w:r w:rsidR="002E5F0B" w:rsidRPr="00D45142">
        <w:rPr>
          <w:rFonts w:asciiTheme="minorHAnsi" w:hAnsiTheme="minorHAnsi" w:cstheme="minorHAnsi"/>
          <w:sz w:val="20"/>
          <w:szCs w:val="18"/>
        </w:rPr>
        <w:t xml:space="preserve">                   </w:t>
      </w:r>
      <w:r w:rsidR="00712EF2" w:rsidRPr="00D45142">
        <w:rPr>
          <w:rFonts w:asciiTheme="minorHAnsi" w:hAnsiTheme="minorHAnsi" w:cstheme="minorHAnsi"/>
          <w:sz w:val="20"/>
          <w:szCs w:val="18"/>
        </w:rPr>
        <w:t>Project Management</w:t>
      </w:r>
      <w:r w:rsidR="00D45142" w:rsidRPr="00D45142">
        <w:rPr>
          <w:rFonts w:asciiTheme="minorHAnsi" w:hAnsiTheme="minorHAnsi" w:cstheme="minorHAnsi"/>
          <w:sz w:val="20"/>
          <w:szCs w:val="18"/>
        </w:rPr>
        <w:tab/>
      </w:r>
      <w:r w:rsidR="00D45142" w:rsidRPr="00D45142">
        <w:rPr>
          <w:rFonts w:asciiTheme="minorHAnsi" w:hAnsiTheme="minorHAnsi" w:cstheme="minorHAnsi"/>
          <w:sz w:val="20"/>
          <w:szCs w:val="18"/>
        </w:rPr>
        <w:tab/>
      </w:r>
      <w:r w:rsidR="00D45142" w:rsidRPr="00D45142">
        <w:rPr>
          <w:rFonts w:asciiTheme="minorHAnsi" w:hAnsiTheme="minorHAnsi" w:cstheme="minorHAnsi"/>
          <w:sz w:val="20"/>
          <w:szCs w:val="18"/>
        </w:rPr>
        <w:tab/>
      </w:r>
      <w:r w:rsidR="00D45142" w:rsidRPr="00D45142">
        <w:rPr>
          <w:rFonts w:asciiTheme="minorHAnsi" w:hAnsiTheme="minorHAnsi" w:cstheme="minorHAnsi"/>
          <w:sz w:val="20"/>
          <w:szCs w:val="18"/>
        </w:rPr>
        <w:tab/>
        <w:t xml:space="preserve">Application Monitoring </w:t>
      </w:r>
    </w:p>
    <w:p w:rsidR="007B5001" w:rsidRPr="00D45142" w:rsidRDefault="00154F03" w:rsidP="0017698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 xml:space="preserve">Production Support             </w:t>
      </w:r>
      <w:r w:rsidR="009A5753" w:rsidRPr="00D45142">
        <w:rPr>
          <w:rFonts w:asciiTheme="minorHAnsi" w:hAnsiTheme="minorHAnsi" w:cstheme="minorHAnsi"/>
          <w:sz w:val="20"/>
          <w:szCs w:val="18"/>
        </w:rPr>
        <w:t xml:space="preserve">Report preparation &amp; present           </w:t>
      </w:r>
      <w:r w:rsidR="007B5001" w:rsidRPr="00D45142">
        <w:rPr>
          <w:rFonts w:asciiTheme="minorHAnsi" w:hAnsiTheme="minorHAnsi" w:cstheme="minorHAnsi"/>
          <w:sz w:val="20"/>
          <w:szCs w:val="18"/>
        </w:rPr>
        <w:t xml:space="preserve">            </w:t>
      </w:r>
      <w:r w:rsidR="00176980" w:rsidRPr="00D45142">
        <w:rPr>
          <w:rFonts w:asciiTheme="minorHAnsi" w:hAnsiTheme="minorHAnsi" w:cstheme="minorHAnsi"/>
          <w:sz w:val="20"/>
          <w:szCs w:val="18"/>
        </w:rPr>
        <w:t xml:space="preserve"> </w:t>
      </w:r>
      <w:r w:rsidR="00C60341" w:rsidRPr="00D45142">
        <w:rPr>
          <w:rFonts w:asciiTheme="minorHAnsi" w:hAnsiTheme="minorHAnsi" w:cstheme="minorHAnsi"/>
          <w:sz w:val="20"/>
          <w:szCs w:val="18"/>
        </w:rPr>
        <w:t xml:space="preserve">             </w:t>
      </w:r>
      <w:r w:rsidR="001F6996" w:rsidRPr="00D45142">
        <w:rPr>
          <w:rFonts w:asciiTheme="minorHAnsi" w:hAnsiTheme="minorHAnsi" w:cstheme="minorHAnsi"/>
          <w:sz w:val="20"/>
          <w:szCs w:val="18"/>
        </w:rPr>
        <w:t xml:space="preserve"> </w:t>
      </w:r>
      <w:r w:rsidR="00712EF2" w:rsidRPr="00D45142">
        <w:rPr>
          <w:rFonts w:asciiTheme="minorHAnsi" w:hAnsiTheme="minorHAnsi" w:cstheme="minorHAnsi"/>
          <w:sz w:val="20"/>
          <w:szCs w:val="18"/>
        </w:rPr>
        <w:t xml:space="preserve">    </w:t>
      </w:r>
      <w:r w:rsidR="00B13E62">
        <w:rPr>
          <w:rFonts w:asciiTheme="majorHAnsi" w:hAnsiTheme="majorHAnsi" w:cstheme="minorHAnsi"/>
          <w:sz w:val="20"/>
          <w:szCs w:val="18"/>
        </w:rPr>
        <w:t>Shell scripting</w:t>
      </w:r>
      <w:r w:rsidR="00B13E62" w:rsidRPr="00D14926">
        <w:rPr>
          <w:rFonts w:asciiTheme="majorHAnsi" w:hAnsiTheme="majorHAnsi" w:cstheme="minorHAnsi"/>
          <w:sz w:val="20"/>
          <w:szCs w:val="18"/>
        </w:rPr>
        <w:t xml:space="preserve">               </w:t>
      </w:r>
      <w:r w:rsidR="00B13E62">
        <w:rPr>
          <w:rFonts w:asciiTheme="majorHAnsi" w:hAnsiTheme="majorHAnsi" w:cstheme="minorHAnsi"/>
          <w:sz w:val="20"/>
          <w:szCs w:val="18"/>
        </w:rPr>
        <w:t xml:space="preserve">         </w:t>
      </w:r>
      <w:r w:rsidR="00712EF2" w:rsidRPr="00D45142">
        <w:rPr>
          <w:rFonts w:asciiTheme="minorHAnsi" w:hAnsiTheme="minorHAnsi" w:cstheme="minorHAnsi"/>
          <w:sz w:val="20"/>
          <w:szCs w:val="18"/>
        </w:rPr>
        <w:t xml:space="preserve">                  </w:t>
      </w:r>
    </w:p>
    <w:p w:rsidR="00603A90" w:rsidRDefault="00F3799F" w:rsidP="0017698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 xml:space="preserve">ITIL certified                       </w:t>
      </w:r>
      <w:r w:rsidR="002E5F0B" w:rsidRPr="00D45142">
        <w:rPr>
          <w:rFonts w:asciiTheme="minorHAnsi" w:hAnsiTheme="minorHAnsi" w:cstheme="minorHAnsi"/>
          <w:sz w:val="20"/>
          <w:szCs w:val="18"/>
        </w:rPr>
        <w:t xml:space="preserve">   </w:t>
      </w:r>
      <w:r w:rsidR="00D45142" w:rsidRPr="00D45142">
        <w:rPr>
          <w:rFonts w:asciiTheme="minorHAnsi" w:hAnsiTheme="minorHAnsi" w:cstheme="minorHAnsi"/>
          <w:sz w:val="20"/>
          <w:szCs w:val="18"/>
        </w:rPr>
        <w:t>Ticket monitoring and FLR</w:t>
      </w:r>
      <w:r w:rsidR="00D45142" w:rsidRPr="00D45142">
        <w:rPr>
          <w:rFonts w:asciiTheme="minorHAnsi" w:hAnsiTheme="minorHAnsi" w:cstheme="minorHAnsi"/>
          <w:sz w:val="20"/>
          <w:szCs w:val="18"/>
        </w:rPr>
        <w:tab/>
      </w:r>
    </w:p>
    <w:p w:rsidR="00603A90" w:rsidRDefault="00603A90" w:rsidP="0017698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</w:p>
    <w:p w:rsidR="00603A90" w:rsidRPr="00D45142" w:rsidRDefault="00603A90" w:rsidP="00603A90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 w:rsidRPr="00D45142">
        <w:rPr>
          <w:rFonts w:asciiTheme="minorHAnsi" w:hAnsiTheme="minorHAnsi" w:cstheme="minorHAnsi"/>
          <w:sz w:val="22"/>
        </w:rPr>
        <w:t xml:space="preserve">Professional Experience                    </w:t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</w:r>
      <w:r w:rsidRPr="00D45142">
        <w:rPr>
          <w:rFonts w:asciiTheme="minorHAnsi" w:hAnsiTheme="minorHAnsi" w:cstheme="minorHAnsi"/>
          <w:sz w:val="22"/>
        </w:rPr>
        <w:tab/>
        <w:t xml:space="preserve">              </w:t>
      </w:r>
      <w:r w:rsidR="00C113DC">
        <w:rPr>
          <w:rFonts w:asciiTheme="minorHAnsi" w:hAnsiTheme="minorHAnsi" w:cstheme="minorHAnsi"/>
          <w:sz w:val="22"/>
        </w:rPr>
        <w:t>2.1</w:t>
      </w:r>
      <w:r w:rsidRPr="00D45142">
        <w:rPr>
          <w:rFonts w:asciiTheme="minorHAnsi" w:hAnsiTheme="minorHAnsi" w:cstheme="minorHAnsi"/>
          <w:sz w:val="22"/>
        </w:rPr>
        <w:t xml:space="preserve"> Years </w:t>
      </w:r>
    </w:p>
    <w:p w:rsidR="00603A90" w:rsidRPr="00603A90" w:rsidRDefault="00603A90" w:rsidP="00603A9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603A90">
        <w:rPr>
          <w:rFonts w:asciiTheme="minorHAnsi" w:hAnsiTheme="minorHAnsi" w:cstheme="minorHAnsi"/>
          <w:sz w:val="20"/>
          <w:szCs w:val="18"/>
        </w:rPr>
        <w:t>Cognizant Technology Solutions                Engineer Trainee                                                     June 2015 – June 2016</w:t>
      </w:r>
    </w:p>
    <w:p w:rsidR="00603A90" w:rsidRPr="00603A90" w:rsidRDefault="00603A90" w:rsidP="00603A9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603A90">
        <w:rPr>
          <w:rFonts w:asciiTheme="minorHAnsi" w:hAnsiTheme="minorHAnsi" w:cstheme="minorHAnsi"/>
          <w:sz w:val="20"/>
          <w:szCs w:val="18"/>
        </w:rPr>
        <w:t xml:space="preserve">Cognizant Technology Solutions              Senior System Engineer                             </w:t>
      </w:r>
      <w:r w:rsidR="00326947">
        <w:rPr>
          <w:rFonts w:asciiTheme="minorHAnsi" w:hAnsiTheme="minorHAnsi" w:cstheme="minorHAnsi"/>
          <w:sz w:val="20"/>
          <w:szCs w:val="18"/>
        </w:rPr>
        <w:t xml:space="preserve">             June 2016 – Aug 2017</w:t>
      </w:r>
    </w:p>
    <w:p w:rsidR="00F2221D" w:rsidRDefault="00F2221D" w:rsidP="0017698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 xml:space="preserve">Tata Consultancy Services </w:t>
      </w:r>
      <w:r w:rsidR="00D45142" w:rsidRPr="00D45142">
        <w:rPr>
          <w:rFonts w:asciiTheme="minorHAnsi" w:hAnsiTheme="minorHAnsi" w:cstheme="minorHAnsi"/>
          <w:sz w:val="20"/>
          <w:szCs w:val="18"/>
        </w:rPr>
        <w:tab/>
        <w:t xml:space="preserve"> </w:t>
      </w:r>
      <w:r w:rsidR="00F3799F" w:rsidRPr="00D45142">
        <w:rPr>
          <w:rFonts w:asciiTheme="minorHAnsi" w:hAnsiTheme="minorHAnsi" w:cstheme="minorHAnsi"/>
          <w:sz w:val="20"/>
          <w:szCs w:val="18"/>
        </w:rPr>
        <w:tab/>
      </w:r>
      <w:r>
        <w:rPr>
          <w:rFonts w:asciiTheme="minorHAnsi" w:hAnsiTheme="minorHAnsi" w:cstheme="minorHAnsi"/>
          <w:sz w:val="20"/>
          <w:szCs w:val="18"/>
        </w:rPr>
        <w:t xml:space="preserve">      </w:t>
      </w:r>
      <w:r w:rsidR="002073BD" w:rsidRPr="00D45142">
        <w:rPr>
          <w:rFonts w:asciiTheme="minorHAnsi" w:hAnsiTheme="minorHAnsi" w:cstheme="minorHAnsi"/>
          <w:sz w:val="20"/>
          <w:szCs w:val="18"/>
        </w:rPr>
        <w:t xml:space="preserve"> </w:t>
      </w:r>
      <w:r>
        <w:rPr>
          <w:rFonts w:asciiTheme="minorHAnsi" w:hAnsiTheme="minorHAnsi" w:cstheme="minorHAnsi"/>
          <w:sz w:val="20"/>
          <w:szCs w:val="18"/>
        </w:rPr>
        <w:t>Senior Process Associate                                         April 2018 - Present</w:t>
      </w:r>
    </w:p>
    <w:p w:rsidR="007B5001" w:rsidRPr="00D45142" w:rsidRDefault="002073BD" w:rsidP="0017698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theme="minorHAnsi"/>
          <w:sz w:val="20"/>
          <w:szCs w:val="18"/>
        </w:rPr>
        <w:t xml:space="preserve">               </w:t>
      </w:r>
    </w:p>
    <w:p w:rsidR="0023689B" w:rsidRPr="00D45142" w:rsidRDefault="00603A90" w:rsidP="00603A90">
      <w:pPr>
        <w:pStyle w:val="Heading7"/>
        <w:pBdr>
          <w:bottom w:val="single" w:sz="6" w:space="9" w:color="auto"/>
        </w:pBdr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IT Proficiency </w:t>
      </w:r>
      <w:r w:rsidR="00C112C5" w:rsidRPr="00D45142">
        <w:rPr>
          <w:rFonts w:asciiTheme="minorHAnsi" w:hAnsiTheme="minorHAnsi" w:cstheme="minorHAnsi"/>
          <w:sz w:val="22"/>
        </w:rPr>
        <w:t xml:space="preserve">                    </w:t>
      </w:r>
      <w:r w:rsidR="006726F1" w:rsidRPr="00D45142">
        <w:rPr>
          <w:rFonts w:asciiTheme="minorHAnsi" w:hAnsiTheme="minorHAnsi" w:cstheme="minorHAnsi"/>
          <w:sz w:val="22"/>
        </w:rPr>
        <w:tab/>
      </w:r>
      <w:r w:rsidR="006726F1" w:rsidRPr="00D45142">
        <w:rPr>
          <w:rFonts w:asciiTheme="minorHAnsi" w:hAnsiTheme="minorHAnsi" w:cstheme="minorHAnsi"/>
          <w:sz w:val="22"/>
        </w:rPr>
        <w:tab/>
      </w:r>
      <w:r w:rsidR="006726F1" w:rsidRPr="00D45142">
        <w:rPr>
          <w:rFonts w:asciiTheme="minorHAnsi" w:hAnsiTheme="minorHAnsi" w:cstheme="minorHAnsi"/>
          <w:sz w:val="22"/>
        </w:rPr>
        <w:tab/>
      </w:r>
      <w:r w:rsidR="006726F1" w:rsidRPr="00D45142">
        <w:rPr>
          <w:rFonts w:asciiTheme="minorHAnsi" w:hAnsiTheme="minorHAnsi" w:cstheme="minorHAnsi"/>
          <w:sz w:val="22"/>
        </w:rPr>
        <w:tab/>
      </w:r>
      <w:r w:rsidR="006726F1" w:rsidRPr="00D45142">
        <w:rPr>
          <w:rFonts w:asciiTheme="minorHAnsi" w:hAnsiTheme="minorHAnsi" w:cstheme="minorHAnsi"/>
          <w:sz w:val="22"/>
        </w:rPr>
        <w:tab/>
      </w:r>
      <w:r w:rsidR="00176980" w:rsidRPr="00D45142">
        <w:rPr>
          <w:rFonts w:asciiTheme="minorHAnsi" w:hAnsiTheme="minorHAnsi" w:cstheme="minorHAnsi"/>
          <w:sz w:val="22"/>
        </w:rPr>
        <w:t xml:space="preserve">              </w:t>
      </w:r>
    </w:p>
    <w:p w:rsidR="00603A90" w:rsidRPr="00603A90" w:rsidRDefault="00603A90" w:rsidP="00603A9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603A90">
        <w:rPr>
          <w:rFonts w:asciiTheme="minorHAnsi" w:hAnsiTheme="minorHAnsi" w:cstheme="minorHAnsi"/>
          <w:sz w:val="20"/>
          <w:szCs w:val="18"/>
        </w:rPr>
        <w:t>Operating systems: Unix, Linux admin, Windows XP/7/8.</w:t>
      </w:r>
    </w:p>
    <w:p w:rsidR="00603A90" w:rsidRPr="00603A90" w:rsidRDefault="00603A90" w:rsidP="00603A9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603A90">
        <w:rPr>
          <w:rFonts w:asciiTheme="minorHAnsi" w:hAnsiTheme="minorHAnsi" w:cstheme="minorHAnsi"/>
          <w:sz w:val="20"/>
          <w:szCs w:val="18"/>
        </w:rPr>
        <w:t>Tools: Control-M, Autosys.</w:t>
      </w:r>
      <w:r w:rsidR="00641114">
        <w:rPr>
          <w:rFonts w:asciiTheme="minorHAnsi" w:hAnsiTheme="minorHAnsi" w:cstheme="minorHAnsi"/>
          <w:sz w:val="20"/>
          <w:szCs w:val="18"/>
        </w:rPr>
        <w:t xml:space="preserve"> ITSM ticketing tool</w:t>
      </w:r>
    </w:p>
    <w:p w:rsidR="00603A90" w:rsidRPr="00603A90" w:rsidRDefault="00603A90" w:rsidP="00603A9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603A90">
        <w:rPr>
          <w:rFonts w:asciiTheme="minorHAnsi" w:hAnsiTheme="minorHAnsi" w:cstheme="minorHAnsi"/>
          <w:sz w:val="20"/>
          <w:szCs w:val="18"/>
        </w:rPr>
        <w:t>Database language: Oracle11g (</w:t>
      </w:r>
      <w:proofErr w:type="spellStart"/>
      <w:r w:rsidRPr="00603A90">
        <w:rPr>
          <w:rFonts w:asciiTheme="minorHAnsi" w:hAnsiTheme="minorHAnsi" w:cstheme="minorHAnsi"/>
          <w:sz w:val="20"/>
          <w:szCs w:val="18"/>
        </w:rPr>
        <w:t>sql</w:t>
      </w:r>
      <w:proofErr w:type="spellEnd"/>
      <w:r w:rsidRPr="00603A90">
        <w:rPr>
          <w:rFonts w:asciiTheme="minorHAnsi" w:hAnsiTheme="minorHAnsi" w:cstheme="minorHAnsi"/>
          <w:sz w:val="20"/>
          <w:szCs w:val="18"/>
        </w:rPr>
        <w:t xml:space="preserve">, </w:t>
      </w:r>
      <w:proofErr w:type="spellStart"/>
      <w:r w:rsidRPr="00603A90">
        <w:rPr>
          <w:rFonts w:asciiTheme="minorHAnsi" w:hAnsiTheme="minorHAnsi" w:cstheme="minorHAnsi"/>
          <w:sz w:val="20"/>
          <w:szCs w:val="18"/>
        </w:rPr>
        <w:t>pl</w:t>
      </w:r>
      <w:proofErr w:type="spellEnd"/>
      <w:r w:rsidRPr="00603A90">
        <w:rPr>
          <w:rFonts w:asciiTheme="minorHAnsi" w:hAnsiTheme="minorHAnsi" w:cstheme="minorHAnsi"/>
          <w:sz w:val="20"/>
          <w:szCs w:val="18"/>
        </w:rPr>
        <w:t>/</w:t>
      </w:r>
      <w:proofErr w:type="spellStart"/>
      <w:r w:rsidRPr="00603A90">
        <w:rPr>
          <w:rFonts w:asciiTheme="minorHAnsi" w:hAnsiTheme="minorHAnsi" w:cstheme="minorHAnsi"/>
          <w:sz w:val="20"/>
          <w:szCs w:val="18"/>
        </w:rPr>
        <w:t>sql</w:t>
      </w:r>
      <w:proofErr w:type="spellEnd"/>
      <w:r w:rsidRPr="00603A90">
        <w:rPr>
          <w:rFonts w:asciiTheme="minorHAnsi" w:hAnsiTheme="minorHAnsi" w:cstheme="minorHAnsi"/>
          <w:sz w:val="20"/>
          <w:szCs w:val="18"/>
        </w:rPr>
        <w:t>).</w:t>
      </w:r>
    </w:p>
    <w:p w:rsidR="00641114" w:rsidRDefault="00603A90" w:rsidP="00603A9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603A90">
        <w:rPr>
          <w:rFonts w:asciiTheme="minorHAnsi" w:hAnsiTheme="minorHAnsi" w:cstheme="minorHAnsi"/>
          <w:sz w:val="20"/>
          <w:szCs w:val="18"/>
        </w:rPr>
        <w:t xml:space="preserve">Programming language: Basics of java, </w:t>
      </w:r>
      <w:proofErr w:type="spellStart"/>
      <w:r w:rsidRPr="00603A90">
        <w:rPr>
          <w:rFonts w:asciiTheme="minorHAnsi" w:hAnsiTheme="minorHAnsi" w:cstheme="minorHAnsi"/>
          <w:sz w:val="20"/>
          <w:szCs w:val="18"/>
        </w:rPr>
        <w:t>unix</w:t>
      </w:r>
      <w:proofErr w:type="spellEnd"/>
      <w:r w:rsidRPr="00603A90">
        <w:rPr>
          <w:rFonts w:asciiTheme="minorHAnsi" w:hAnsiTheme="minorHAnsi" w:cstheme="minorHAnsi"/>
          <w:sz w:val="20"/>
          <w:szCs w:val="18"/>
        </w:rPr>
        <w:t xml:space="preserve"> shell scripting.</w:t>
      </w:r>
      <w:r w:rsidR="002E5F0B" w:rsidRPr="00603A90">
        <w:rPr>
          <w:rFonts w:asciiTheme="minorHAnsi" w:hAnsiTheme="minorHAnsi" w:cstheme="minorHAnsi"/>
          <w:sz w:val="20"/>
          <w:szCs w:val="18"/>
        </w:rPr>
        <w:t xml:space="preserve">  </w:t>
      </w:r>
    </w:p>
    <w:p w:rsidR="00EB0303" w:rsidRPr="00603A90" w:rsidRDefault="002E5F0B" w:rsidP="00603A90">
      <w:pPr>
        <w:spacing w:after="60"/>
        <w:jc w:val="both"/>
        <w:rPr>
          <w:rFonts w:asciiTheme="minorHAnsi" w:hAnsiTheme="minorHAnsi" w:cstheme="minorHAnsi"/>
          <w:sz w:val="20"/>
          <w:szCs w:val="18"/>
        </w:rPr>
      </w:pPr>
      <w:r w:rsidRPr="00603A90">
        <w:rPr>
          <w:rFonts w:asciiTheme="minorHAnsi" w:hAnsiTheme="minorHAnsi" w:cstheme="minorHAnsi"/>
          <w:sz w:val="20"/>
          <w:szCs w:val="18"/>
        </w:rPr>
        <w:t xml:space="preserve">         </w:t>
      </w:r>
      <w:r w:rsidR="00EC7496" w:rsidRPr="00603A90">
        <w:rPr>
          <w:rFonts w:asciiTheme="minorHAnsi" w:hAnsiTheme="minorHAnsi" w:cstheme="minorHAnsi"/>
          <w:sz w:val="20"/>
          <w:szCs w:val="18"/>
        </w:rPr>
        <w:t xml:space="preserve">            </w:t>
      </w:r>
      <w:r w:rsidR="001F6996" w:rsidRPr="00603A90">
        <w:rPr>
          <w:rFonts w:asciiTheme="minorHAnsi" w:hAnsiTheme="minorHAnsi" w:cstheme="minorHAnsi"/>
          <w:sz w:val="20"/>
          <w:szCs w:val="18"/>
        </w:rPr>
        <w:t xml:space="preserve">                  </w:t>
      </w:r>
      <w:r w:rsidRPr="00603A90">
        <w:rPr>
          <w:rFonts w:asciiTheme="minorHAnsi" w:hAnsiTheme="minorHAnsi" w:cstheme="minorHAnsi"/>
          <w:sz w:val="20"/>
          <w:szCs w:val="18"/>
        </w:rPr>
        <w:t xml:space="preserve">         </w:t>
      </w:r>
      <w:r w:rsidR="001F6996" w:rsidRPr="00603A90">
        <w:rPr>
          <w:rFonts w:asciiTheme="minorHAnsi" w:hAnsiTheme="minorHAnsi" w:cstheme="minorHAnsi"/>
          <w:sz w:val="20"/>
          <w:szCs w:val="18"/>
        </w:rPr>
        <w:t xml:space="preserve"> </w:t>
      </w:r>
    </w:p>
    <w:p w:rsidR="0077216D" w:rsidRPr="00641114" w:rsidRDefault="0077216D" w:rsidP="00641114">
      <w:pPr>
        <w:pStyle w:val="Heading7"/>
        <w:pBdr>
          <w:bottom w:val="single" w:sz="6" w:space="9" w:color="auto"/>
        </w:pBdr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 w:rsidRPr="00641114">
        <w:rPr>
          <w:rFonts w:asciiTheme="minorHAnsi" w:hAnsiTheme="minorHAnsi" w:cstheme="minorHAnsi"/>
          <w:sz w:val="22"/>
        </w:rPr>
        <w:t>PROJECT DETAILS:</w:t>
      </w:r>
    </w:p>
    <w:p w:rsidR="00CF39FA" w:rsidRPr="00D45142" w:rsidRDefault="00CF39FA" w:rsidP="0090409E">
      <w:pPr>
        <w:spacing w:after="60" w:line="276" w:lineRule="auto"/>
        <w:jc w:val="both"/>
        <w:rPr>
          <w:rFonts w:asciiTheme="minorHAnsi" w:hAnsiTheme="minorHAnsi" w:cs="Calibri"/>
          <w:b/>
          <w:i/>
          <w:sz w:val="20"/>
          <w:szCs w:val="18"/>
          <w:u w:val="single"/>
        </w:rPr>
      </w:pPr>
      <w:r w:rsidRPr="00D45142">
        <w:rPr>
          <w:rFonts w:asciiTheme="minorHAnsi" w:hAnsiTheme="minorHAnsi" w:cs="Calibri"/>
          <w:b/>
          <w:i/>
          <w:sz w:val="20"/>
          <w:szCs w:val="18"/>
          <w:u w:val="single"/>
        </w:rPr>
        <w:t>Project #1:</w:t>
      </w:r>
    </w:p>
    <w:p w:rsidR="00B71E0A" w:rsidRPr="00D45142" w:rsidRDefault="00B71E0A" w:rsidP="00176980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Organization: Cognizant Technology Solutions Pvt Ltd.</w:t>
      </w:r>
    </w:p>
    <w:p w:rsidR="0077216D" w:rsidRPr="00D45142" w:rsidRDefault="0077216D" w:rsidP="00176980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Project Name: </w:t>
      </w:r>
      <w:r w:rsidR="009E06B3" w:rsidRPr="00D45142">
        <w:rPr>
          <w:rFonts w:asciiTheme="minorHAnsi" w:hAnsiTheme="minorHAnsi" w:cs="Calibri"/>
          <w:sz w:val="20"/>
          <w:szCs w:val="18"/>
        </w:rPr>
        <w:t>Information Management and analysis</w:t>
      </w:r>
      <w:r w:rsidR="00154ED8" w:rsidRPr="00D45142">
        <w:rPr>
          <w:rFonts w:asciiTheme="minorHAnsi" w:hAnsiTheme="minorHAnsi" w:cs="Calibri"/>
          <w:sz w:val="20"/>
          <w:szCs w:val="18"/>
        </w:rPr>
        <w:t xml:space="preserve"> (SANOFI)</w:t>
      </w:r>
    </w:p>
    <w:p w:rsidR="0077216D" w:rsidRPr="00D45142" w:rsidRDefault="002E5F0B" w:rsidP="00176980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Team Size: 20</w:t>
      </w:r>
    </w:p>
    <w:p w:rsidR="0077216D" w:rsidRPr="00D45142" w:rsidRDefault="009E06B3" w:rsidP="00176980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Duration: </w:t>
      </w:r>
      <w:r w:rsidR="002E5F0B" w:rsidRPr="00D45142">
        <w:rPr>
          <w:rFonts w:asciiTheme="minorHAnsi" w:hAnsiTheme="minorHAnsi" w:cs="Calibri"/>
          <w:sz w:val="20"/>
          <w:szCs w:val="18"/>
        </w:rPr>
        <w:t>September 2015</w:t>
      </w:r>
      <w:r w:rsidR="0077216D" w:rsidRPr="00D45142">
        <w:rPr>
          <w:rFonts w:asciiTheme="minorHAnsi" w:hAnsiTheme="minorHAnsi" w:cs="Calibri"/>
          <w:sz w:val="20"/>
          <w:szCs w:val="18"/>
        </w:rPr>
        <w:t xml:space="preserve"> - </w:t>
      </w:r>
      <w:r w:rsidR="00CC3A34">
        <w:rPr>
          <w:rFonts w:asciiTheme="minorHAnsi" w:hAnsiTheme="minorHAnsi" w:cs="Calibri"/>
          <w:sz w:val="20"/>
          <w:szCs w:val="18"/>
        </w:rPr>
        <w:t>August</w:t>
      </w:r>
    </w:p>
    <w:p w:rsidR="0077216D" w:rsidRPr="00D45142" w:rsidRDefault="00154ED8" w:rsidP="00176980">
      <w:pPr>
        <w:spacing w:after="60"/>
        <w:ind w:firstLine="72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Roles and </w:t>
      </w:r>
      <w:r w:rsidR="0077216D" w:rsidRPr="00D45142">
        <w:rPr>
          <w:rFonts w:asciiTheme="minorHAnsi" w:hAnsiTheme="minorHAnsi" w:cs="Calibri"/>
          <w:sz w:val="20"/>
          <w:szCs w:val="18"/>
        </w:rPr>
        <w:t>Responsibilities:</w:t>
      </w:r>
    </w:p>
    <w:p w:rsidR="00B44870" w:rsidRPr="00D45142" w:rsidRDefault="00B44870" w:rsidP="002D1900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Role of a </w:t>
      </w:r>
      <w:r w:rsidR="009E06B3" w:rsidRPr="00D45142">
        <w:rPr>
          <w:rFonts w:asciiTheme="minorHAnsi" w:hAnsiTheme="minorHAnsi" w:cs="Calibri"/>
          <w:sz w:val="20"/>
          <w:szCs w:val="18"/>
        </w:rPr>
        <w:t>Support</w:t>
      </w:r>
      <w:r w:rsidR="00176980" w:rsidRPr="00D45142">
        <w:rPr>
          <w:rFonts w:asciiTheme="minorHAnsi" w:hAnsiTheme="minorHAnsi" w:cs="Calibri"/>
          <w:sz w:val="20"/>
          <w:szCs w:val="18"/>
        </w:rPr>
        <w:t xml:space="preserve"> Analyst and acted as an active link between the client and the organization.</w:t>
      </w:r>
    </w:p>
    <w:p w:rsidR="00CF39FA" w:rsidRPr="00D45142" w:rsidRDefault="002E5F0B" w:rsidP="002E5F0B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 BMC Remedy tool for </w:t>
      </w:r>
      <w:r w:rsidR="002D1900" w:rsidRPr="00D45142">
        <w:rPr>
          <w:rFonts w:asciiTheme="minorHAnsi" w:hAnsiTheme="minorHAnsi" w:cs="Calibri"/>
          <w:sz w:val="20"/>
          <w:szCs w:val="18"/>
        </w:rPr>
        <w:t xml:space="preserve">working on tickets. </w:t>
      </w:r>
    </w:p>
    <w:p w:rsidR="00CF39FA" w:rsidRPr="00D45142" w:rsidRDefault="00CF39FA" w:rsidP="00F67C7F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Managed schedules and collaborated with different teams working on the project</w:t>
      </w:r>
    </w:p>
    <w:p w:rsidR="00CF39FA" w:rsidRPr="00D45142" w:rsidRDefault="00CF39FA" w:rsidP="00F67C7F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Prepared project and status reports on an ongoing basis</w:t>
      </w:r>
    </w:p>
    <w:p w:rsidR="00CF39FA" w:rsidRPr="00D45142" w:rsidRDefault="00CF39FA" w:rsidP="002D1900">
      <w:pPr>
        <w:pStyle w:val="ListParagraph"/>
        <w:numPr>
          <w:ilvl w:val="1"/>
          <w:numId w:val="4"/>
        </w:numPr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Prepared and</w:t>
      </w:r>
      <w:r w:rsidR="002D1900" w:rsidRPr="00D45142">
        <w:rPr>
          <w:rFonts w:asciiTheme="minorHAnsi" w:hAnsiTheme="minorHAnsi"/>
        </w:rPr>
        <w:t xml:space="preserve"> </w:t>
      </w:r>
      <w:r w:rsidR="002D1900" w:rsidRPr="00D45142">
        <w:rPr>
          <w:rFonts w:asciiTheme="minorHAnsi" w:hAnsiTheme="minorHAnsi" w:cs="Calibri"/>
          <w:sz w:val="20"/>
          <w:szCs w:val="18"/>
        </w:rPr>
        <w:t>Resolve Ticket (</w:t>
      </w:r>
      <w:r w:rsidR="002E5F0B" w:rsidRPr="00D45142">
        <w:rPr>
          <w:rFonts w:asciiTheme="minorHAnsi" w:hAnsiTheme="minorHAnsi" w:cs="Calibri"/>
          <w:sz w:val="20"/>
          <w:szCs w:val="18"/>
        </w:rPr>
        <w:t xml:space="preserve">Service Requests, </w:t>
      </w:r>
      <w:r w:rsidR="00D45142" w:rsidRPr="00D45142">
        <w:rPr>
          <w:rFonts w:asciiTheme="minorHAnsi" w:hAnsiTheme="minorHAnsi" w:cs="Calibri"/>
          <w:sz w:val="20"/>
          <w:szCs w:val="18"/>
        </w:rPr>
        <w:t>Incident,</w:t>
      </w:r>
      <w:r w:rsidR="002E5F0B" w:rsidRPr="00D45142">
        <w:rPr>
          <w:rFonts w:asciiTheme="minorHAnsi" w:hAnsiTheme="minorHAnsi" w:cs="Calibri"/>
          <w:sz w:val="20"/>
          <w:szCs w:val="18"/>
        </w:rPr>
        <w:t xml:space="preserve"> </w:t>
      </w:r>
      <w:r w:rsidR="00D45142" w:rsidRPr="00D45142">
        <w:rPr>
          <w:rFonts w:asciiTheme="minorHAnsi" w:hAnsiTheme="minorHAnsi" w:cs="Calibri"/>
          <w:sz w:val="20"/>
          <w:szCs w:val="18"/>
        </w:rPr>
        <w:t>work orders</w:t>
      </w:r>
      <w:r w:rsidR="002D1900" w:rsidRPr="00D45142">
        <w:rPr>
          <w:rFonts w:asciiTheme="minorHAnsi" w:hAnsiTheme="minorHAnsi" w:cs="Calibri"/>
          <w:sz w:val="20"/>
          <w:szCs w:val="18"/>
        </w:rPr>
        <w:t>) according to the defined process and provide solution to user.</w:t>
      </w:r>
    </w:p>
    <w:p w:rsidR="009E42B5" w:rsidRPr="00D45142" w:rsidRDefault="002D1900" w:rsidP="002E5F0B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Ensure that all customer enquiries and demands are followed up and if any expected gaps they are identified on time. </w:t>
      </w:r>
    </w:p>
    <w:p w:rsidR="00333BB7" w:rsidRPr="00D45142" w:rsidRDefault="00333BB7" w:rsidP="00F67C7F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Sound Knowledge on incident, Problem &amp; Knowledge management.</w:t>
      </w:r>
    </w:p>
    <w:p w:rsidR="00C77CEC" w:rsidRDefault="00C77CEC" w:rsidP="00B71E0A">
      <w:pPr>
        <w:spacing w:after="60" w:line="276" w:lineRule="auto"/>
        <w:jc w:val="both"/>
        <w:rPr>
          <w:rFonts w:asciiTheme="minorHAnsi" w:hAnsiTheme="minorHAnsi" w:cs="Calibri"/>
          <w:b/>
          <w:i/>
          <w:sz w:val="20"/>
          <w:szCs w:val="18"/>
          <w:u w:val="single"/>
        </w:rPr>
      </w:pPr>
    </w:p>
    <w:p w:rsidR="00180397" w:rsidRDefault="00180397" w:rsidP="00B71E0A">
      <w:pPr>
        <w:spacing w:after="60" w:line="276" w:lineRule="auto"/>
        <w:jc w:val="both"/>
        <w:rPr>
          <w:rFonts w:asciiTheme="minorHAnsi" w:hAnsiTheme="minorHAnsi" w:cs="Calibri"/>
          <w:b/>
          <w:i/>
          <w:sz w:val="20"/>
          <w:szCs w:val="18"/>
          <w:u w:val="single"/>
        </w:rPr>
      </w:pPr>
    </w:p>
    <w:p w:rsidR="002C0233" w:rsidRDefault="002C0233" w:rsidP="00B71E0A">
      <w:pPr>
        <w:spacing w:after="60" w:line="276" w:lineRule="auto"/>
        <w:jc w:val="both"/>
        <w:rPr>
          <w:rFonts w:asciiTheme="minorHAnsi" w:hAnsiTheme="minorHAnsi" w:cs="Calibri"/>
          <w:b/>
          <w:i/>
          <w:sz w:val="20"/>
          <w:szCs w:val="18"/>
          <w:u w:val="single"/>
        </w:rPr>
      </w:pPr>
      <w:r>
        <w:rPr>
          <w:rFonts w:asciiTheme="minorHAnsi" w:hAnsiTheme="minorHAnsi" w:cs="Calibri"/>
          <w:b/>
          <w:i/>
          <w:sz w:val="20"/>
          <w:szCs w:val="18"/>
          <w:u w:val="single"/>
        </w:rPr>
        <w:t>Project#2:</w:t>
      </w:r>
    </w:p>
    <w:p w:rsidR="002C0233" w:rsidRDefault="002C0233" w:rsidP="002C0233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lastRenderedPageBreak/>
        <w:t xml:space="preserve">Organization: </w:t>
      </w:r>
      <w:r>
        <w:rPr>
          <w:rFonts w:asciiTheme="minorHAnsi" w:hAnsiTheme="minorHAnsi" w:cs="Calibri"/>
          <w:sz w:val="20"/>
          <w:szCs w:val="18"/>
        </w:rPr>
        <w:t>Tata Consultancy Services</w:t>
      </w:r>
    </w:p>
    <w:p w:rsidR="00180397" w:rsidRPr="00D45142" w:rsidRDefault="00180397" w:rsidP="002C0233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>
        <w:rPr>
          <w:rFonts w:asciiTheme="minorHAnsi" w:hAnsiTheme="minorHAnsi" w:cs="Calibri"/>
          <w:sz w:val="20"/>
          <w:szCs w:val="18"/>
        </w:rPr>
        <w:t>Domain : Travel and Hospitality</w:t>
      </w:r>
    </w:p>
    <w:p w:rsidR="002C0233" w:rsidRPr="00D45142" w:rsidRDefault="002C0233" w:rsidP="002C0233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Team Size: </w:t>
      </w:r>
      <w:r>
        <w:rPr>
          <w:rFonts w:asciiTheme="minorHAnsi" w:hAnsiTheme="minorHAnsi" w:cs="Calibri"/>
          <w:sz w:val="20"/>
          <w:szCs w:val="18"/>
        </w:rPr>
        <w:t>09</w:t>
      </w:r>
    </w:p>
    <w:p w:rsidR="002C0233" w:rsidRPr="00D45142" w:rsidRDefault="002C0233" w:rsidP="002C0233">
      <w:pPr>
        <w:spacing w:after="60"/>
        <w:ind w:left="72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Duration: </w:t>
      </w:r>
      <w:r>
        <w:rPr>
          <w:rFonts w:asciiTheme="minorHAnsi" w:hAnsiTheme="minorHAnsi" w:cs="Calibri"/>
          <w:sz w:val="20"/>
          <w:szCs w:val="18"/>
        </w:rPr>
        <w:t>April</w:t>
      </w:r>
      <w:r w:rsidRPr="00D45142">
        <w:rPr>
          <w:rFonts w:asciiTheme="minorHAnsi" w:hAnsiTheme="minorHAnsi" w:cs="Calibri"/>
          <w:sz w:val="20"/>
          <w:szCs w:val="18"/>
        </w:rPr>
        <w:t xml:space="preserve"> 201</w:t>
      </w:r>
      <w:r>
        <w:rPr>
          <w:rFonts w:asciiTheme="minorHAnsi" w:hAnsiTheme="minorHAnsi" w:cs="Calibri"/>
          <w:sz w:val="20"/>
          <w:szCs w:val="18"/>
        </w:rPr>
        <w:t>8</w:t>
      </w:r>
      <w:r w:rsidRPr="00D45142">
        <w:rPr>
          <w:rFonts w:asciiTheme="minorHAnsi" w:hAnsiTheme="minorHAnsi" w:cs="Calibri"/>
          <w:sz w:val="20"/>
          <w:szCs w:val="18"/>
        </w:rPr>
        <w:t xml:space="preserve"> - </w:t>
      </w:r>
      <w:r>
        <w:rPr>
          <w:rFonts w:asciiTheme="minorHAnsi" w:hAnsiTheme="minorHAnsi" w:cs="Calibri"/>
          <w:sz w:val="20"/>
          <w:szCs w:val="18"/>
        </w:rPr>
        <w:t>Present</w:t>
      </w:r>
    </w:p>
    <w:p w:rsidR="002C0233" w:rsidRPr="00D45142" w:rsidRDefault="002C0233" w:rsidP="002C0233">
      <w:pPr>
        <w:spacing w:after="60"/>
        <w:ind w:firstLine="72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Roles and Responsibilities:</w:t>
      </w:r>
    </w:p>
    <w:p w:rsidR="002C0233" w:rsidRPr="00D45142" w:rsidRDefault="002C0233" w:rsidP="002C0233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>
        <w:rPr>
          <w:rFonts w:asciiTheme="minorHAnsi" w:hAnsiTheme="minorHAnsi" w:cs="Calibri"/>
          <w:sz w:val="20"/>
          <w:szCs w:val="18"/>
        </w:rPr>
        <w:t xml:space="preserve">Working on </w:t>
      </w:r>
      <w:proofErr w:type="spellStart"/>
      <w:r>
        <w:rPr>
          <w:rFonts w:asciiTheme="minorHAnsi" w:hAnsiTheme="minorHAnsi" w:cs="Calibri"/>
          <w:sz w:val="20"/>
          <w:szCs w:val="18"/>
        </w:rPr>
        <w:t>MobaXterm</w:t>
      </w:r>
      <w:proofErr w:type="spellEnd"/>
      <w:r>
        <w:rPr>
          <w:rFonts w:asciiTheme="minorHAnsi" w:hAnsiTheme="minorHAnsi" w:cs="Calibri"/>
          <w:sz w:val="20"/>
          <w:szCs w:val="18"/>
        </w:rPr>
        <w:t xml:space="preserve"> and </w:t>
      </w:r>
      <w:proofErr w:type="gramStart"/>
      <w:r>
        <w:rPr>
          <w:rFonts w:asciiTheme="minorHAnsi" w:hAnsiTheme="minorHAnsi" w:cs="Calibri"/>
          <w:sz w:val="20"/>
          <w:szCs w:val="18"/>
        </w:rPr>
        <w:t>Putty .</w:t>
      </w:r>
      <w:proofErr w:type="gramEnd"/>
    </w:p>
    <w:p w:rsidR="002C0233" w:rsidRPr="00D45142" w:rsidRDefault="002C0233" w:rsidP="002C0233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 xml:space="preserve"> </w:t>
      </w:r>
      <w:r>
        <w:rPr>
          <w:rFonts w:asciiTheme="minorHAnsi" w:hAnsiTheme="minorHAnsi" w:cs="Calibri"/>
          <w:sz w:val="20"/>
          <w:szCs w:val="18"/>
        </w:rPr>
        <w:t>IBM</w:t>
      </w:r>
      <w:r w:rsidRPr="00D45142">
        <w:rPr>
          <w:rFonts w:asciiTheme="minorHAnsi" w:hAnsiTheme="minorHAnsi" w:cs="Calibri"/>
          <w:sz w:val="20"/>
          <w:szCs w:val="18"/>
        </w:rPr>
        <w:t xml:space="preserve"> tool for working on tickets. </w:t>
      </w:r>
    </w:p>
    <w:p w:rsidR="002C0233" w:rsidRPr="00D45142" w:rsidRDefault="002C0233" w:rsidP="002C0233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Managed schedules and collaborated with different teams working on the project</w:t>
      </w:r>
    </w:p>
    <w:p w:rsidR="002C0233" w:rsidRDefault="002C0233" w:rsidP="002C0233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Prepared project and status reports on an ongoing basis</w:t>
      </w:r>
      <w:r w:rsidR="00E26DB1">
        <w:rPr>
          <w:rFonts w:asciiTheme="minorHAnsi" w:hAnsiTheme="minorHAnsi" w:cs="Calibri"/>
          <w:sz w:val="20"/>
          <w:szCs w:val="18"/>
        </w:rPr>
        <w:t>.</w:t>
      </w:r>
    </w:p>
    <w:p w:rsidR="00E26DB1" w:rsidRDefault="00E26DB1" w:rsidP="00E26DB1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E26DB1">
        <w:rPr>
          <w:rFonts w:asciiTheme="minorHAnsi" w:hAnsiTheme="minorHAnsi" w:cs="Calibri"/>
          <w:sz w:val="20"/>
          <w:szCs w:val="18"/>
        </w:rPr>
        <w:t>Providing back-end solutions to production issues, monitoring, and reporting.</w:t>
      </w:r>
    </w:p>
    <w:p w:rsidR="00E26DB1" w:rsidRDefault="00E26DB1" w:rsidP="00E26DB1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E26DB1">
        <w:rPr>
          <w:rFonts w:asciiTheme="minorHAnsi" w:hAnsiTheme="minorHAnsi" w:cs="Calibri"/>
          <w:sz w:val="20"/>
          <w:szCs w:val="18"/>
        </w:rPr>
        <w:t>Problem Solving: Perform and review health checks, identify and escalate trends. Act on all application level alerts and assist with service restoration</w:t>
      </w:r>
      <w:r>
        <w:rPr>
          <w:rFonts w:asciiTheme="minorHAnsi" w:hAnsiTheme="minorHAnsi" w:cs="Calibri"/>
          <w:sz w:val="20"/>
          <w:szCs w:val="18"/>
        </w:rPr>
        <w:t>.</w:t>
      </w:r>
    </w:p>
    <w:p w:rsidR="00E26DB1" w:rsidRDefault="00E26DB1" w:rsidP="00E26DB1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E26DB1">
        <w:rPr>
          <w:rFonts w:asciiTheme="minorHAnsi" w:hAnsiTheme="minorHAnsi" w:cs="Calibri"/>
          <w:sz w:val="20"/>
          <w:szCs w:val="18"/>
        </w:rPr>
        <w:t>Provides, or assists with, quality assurance of activities which are carried out by others</w:t>
      </w:r>
      <w:r>
        <w:rPr>
          <w:rFonts w:asciiTheme="minorHAnsi" w:hAnsiTheme="minorHAnsi" w:cs="Calibri"/>
          <w:sz w:val="20"/>
          <w:szCs w:val="18"/>
        </w:rPr>
        <w:t>.</w:t>
      </w:r>
    </w:p>
    <w:p w:rsidR="00E26DB1" w:rsidRPr="00E26DB1" w:rsidRDefault="00E26DB1" w:rsidP="00E26DB1">
      <w:pPr>
        <w:pStyle w:val="ListParagraph"/>
        <w:numPr>
          <w:ilvl w:val="1"/>
          <w:numId w:val="4"/>
        </w:numPr>
        <w:spacing w:after="60"/>
        <w:jc w:val="both"/>
        <w:rPr>
          <w:rFonts w:asciiTheme="minorHAnsi" w:hAnsiTheme="minorHAnsi" w:cs="Calibri"/>
          <w:sz w:val="20"/>
          <w:szCs w:val="18"/>
        </w:rPr>
      </w:pPr>
      <w:r w:rsidRPr="00E26DB1">
        <w:rPr>
          <w:rFonts w:asciiTheme="minorHAnsi" w:hAnsiTheme="minorHAnsi" w:cs="Calibri"/>
          <w:sz w:val="20"/>
          <w:szCs w:val="18"/>
        </w:rPr>
        <w:t>Plan, execute and support implementations so the applications are deployed with minimal disruption to the production environment and meet established standards.</w:t>
      </w:r>
    </w:p>
    <w:p w:rsidR="002C0233" w:rsidRDefault="002C0233" w:rsidP="00B71E0A">
      <w:pPr>
        <w:spacing w:after="60" w:line="276" w:lineRule="auto"/>
        <w:jc w:val="both"/>
        <w:rPr>
          <w:rFonts w:asciiTheme="minorHAnsi" w:hAnsiTheme="minorHAnsi" w:cs="Calibri"/>
          <w:b/>
          <w:i/>
          <w:sz w:val="20"/>
          <w:szCs w:val="18"/>
          <w:u w:val="single"/>
        </w:rPr>
      </w:pPr>
    </w:p>
    <w:p w:rsidR="002C0233" w:rsidRPr="00D45142" w:rsidRDefault="002C0233" w:rsidP="00B71E0A">
      <w:pPr>
        <w:spacing w:after="60" w:line="276" w:lineRule="auto"/>
        <w:jc w:val="both"/>
        <w:rPr>
          <w:rFonts w:asciiTheme="minorHAnsi" w:hAnsiTheme="minorHAnsi" w:cs="Calibri"/>
          <w:b/>
          <w:i/>
          <w:sz w:val="20"/>
          <w:szCs w:val="18"/>
          <w:u w:val="single"/>
        </w:rPr>
      </w:pPr>
    </w:p>
    <w:p w:rsidR="0023689B" w:rsidRPr="00D45142" w:rsidRDefault="00EA1FC7" w:rsidP="00A84152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 w:cs="Calibr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18"/>
        </w:rPr>
        <w:t>Academics</w:t>
      </w:r>
    </w:p>
    <w:tbl>
      <w:tblPr>
        <w:tblpPr w:leftFromText="180" w:rightFromText="180" w:vertAnchor="text" w:horzAnchor="margin" w:tblpXSpec="center" w:tblpY="181"/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136"/>
        <w:gridCol w:w="1932"/>
        <w:gridCol w:w="2340"/>
        <w:gridCol w:w="1170"/>
        <w:gridCol w:w="1627"/>
      </w:tblGrid>
      <w:tr w:rsidR="00603A90" w:rsidRPr="00D45142" w:rsidTr="00007991">
        <w:trPr>
          <w:trHeight w:val="430"/>
        </w:trPr>
        <w:tc>
          <w:tcPr>
            <w:tcW w:w="2136" w:type="dxa"/>
          </w:tcPr>
          <w:p w:rsidR="00BC1547" w:rsidRDefault="00937384">
            <w:r>
              <w:t>Qualification</w:t>
            </w:r>
          </w:p>
        </w:tc>
        <w:tc>
          <w:tcPr>
            <w:tcW w:w="1932" w:type="dxa"/>
          </w:tcPr>
          <w:p w:rsidR="00BC1547" w:rsidRDefault="00937384">
            <w:r>
              <w:t>College</w:t>
            </w:r>
          </w:p>
        </w:tc>
        <w:tc>
          <w:tcPr>
            <w:tcW w:w="2340" w:type="dxa"/>
          </w:tcPr>
          <w:p w:rsidR="00BC1547" w:rsidRDefault="00937384">
            <w:r>
              <w:t>Board/University</w:t>
            </w:r>
          </w:p>
        </w:tc>
        <w:tc>
          <w:tcPr>
            <w:tcW w:w="1170" w:type="dxa"/>
          </w:tcPr>
          <w:p w:rsidR="00BC1547" w:rsidRDefault="00937384">
            <w:r>
              <w:t>Year</w:t>
            </w:r>
          </w:p>
        </w:tc>
        <w:tc>
          <w:tcPr>
            <w:tcW w:w="1627" w:type="dxa"/>
          </w:tcPr>
          <w:p w:rsidR="00BC1547" w:rsidRDefault="00937384">
            <w:r>
              <w:t>Percentage</w:t>
            </w:r>
          </w:p>
        </w:tc>
      </w:tr>
      <w:tr w:rsidR="00603A90" w:rsidRPr="00D45142" w:rsidTr="00007991">
        <w:trPr>
          <w:trHeight w:val="793"/>
        </w:trPr>
        <w:tc>
          <w:tcPr>
            <w:tcW w:w="2136" w:type="dxa"/>
          </w:tcPr>
          <w:p w:rsidR="00BC1547" w:rsidRDefault="00937384">
            <w:r>
              <w:t>B.E(Electronics and Telecommunication Engineering)</w:t>
            </w:r>
          </w:p>
        </w:tc>
        <w:tc>
          <w:tcPr>
            <w:tcW w:w="1932" w:type="dxa"/>
          </w:tcPr>
          <w:p w:rsidR="00BC1547" w:rsidRDefault="00937384">
            <w:r>
              <w:t>RAJIV GANDHI COLLEGE OF ENGINEEEING</w:t>
            </w:r>
            <w:r>
              <w:br/>
            </w:r>
          </w:p>
        </w:tc>
        <w:tc>
          <w:tcPr>
            <w:tcW w:w="2340" w:type="dxa"/>
          </w:tcPr>
          <w:p w:rsidR="00BC1547" w:rsidRDefault="00937384">
            <w:r>
              <w:t>RTMNU</w:t>
            </w:r>
          </w:p>
        </w:tc>
        <w:tc>
          <w:tcPr>
            <w:tcW w:w="1170" w:type="dxa"/>
          </w:tcPr>
          <w:p w:rsidR="00BC1547" w:rsidRDefault="00937384">
            <w:r>
              <w:t>2014</w:t>
            </w:r>
          </w:p>
        </w:tc>
        <w:tc>
          <w:tcPr>
            <w:tcW w:w="1627" w:type="dxa"/>
          </w:tcPr>
          <w:p w:rsidR="00BC1547" w:rsidRDefault="00937384">
            <w:r>
              <w:t>67.39%</w:t>
            </w:r>
          </w:p>
        </w:tc>
      </w:tr>
      <w:tr w:rsidR="00603A90" w:rsidRPr="00D45142" w:rsidTr="00007991">
        <w:trPr>
          <w:trHeight w:val="460"/>
        </w:trPr>
        <w:tc>
          <w:tcPr>
            <w:tcW w:w="2136" w:type="dxa"/>
          </w:tcPr>
          <w:p w:rsidR="00BC1547" w:rsidRDefault="00937384">
            <w:r>
              <w:t>Intermediate</w:t>
            </w:r>
          </w:p>
        </w:tc>
        <w:tc>
          <w:tcPr>
            <w:tcW w:w="1932" w:type="dxa"/>
          </w:tcPr>
          <w:p w:rsidR="00BC1547" w:rsidRDefault="00937384">
            <w:r>
              <w:t>PRERNA JUNIOR COLLEGE</w:t>
            </w:r>
          </w:p>
        </w:tc>
        <w:tc>
          <w:tcPr>
            <w:tcW w:w="2340" w:type="dxa"/>
          </w:tcPr>
          <w:p w:rsidR="00BC1547" w:rsidRDefault="00937384">
            <w:r>
              <w:t>MAHARASHTRA BOARD</w:t>
            </w:r>
          </w:p>
        </w:tc>
        <w:tc>
          <w:tcPr>
            <w:tcW w:w="1170" w:type="dxa"/>
          </w:tcPr>
          <w:p w:rsidR="00BC1547" w:rsidRDefault="00937384">
            <w:r>
              <w:t>2010</w:t>
            </w:r>
          </w:p>
        </w:tc>
        <w:tc>
          <w:tcPr>
            <w:tcW w:w="1627" w:type="dxa"/>
          </w:tcPr>
          <w:p w:rsidR="00BC1547" w:rsidRDefault="00937384">
            <w:r>
              <w:t>60.16%</w:t>
            </w:r>
          </w:p>
        </w:tc>
      </w:tr>
      <w:tr w:rsidR="00603A90" w:rsidRPr="00D45142" w:rsidTr="00007991">
        <w:trPr>
          <w:trHeight w:val="523"/>
        </w:trPr>
        <w:tc>
          <w:tcPr>
            <w:tcW w:w="2136" w:type="dxa"/>
          </w:tcPr>
          <w:p w:rsidR="00BC1547" w:rsidRDefault="00937384">
            <w:r>
              <w:t>High School</w:t>
            </w:r>
          </w:p>
        </w:tc>
        <w:tc>
          <w:tcPr>
            <w:tcW w:w="1932" w:type="dxa"/>
          </w:tcPr>
          <w:p w:rsidR="00BC1547" w:rsidRDefault="00937384">
            <w:r>
              <w:t>TVM Nagpur</w:t>
            </w:r>
            <w:r>
              <w:br/>
            </w:r>
          </w:p>
        </w:tc>
        <w:tc>
          <w:tcPr>
            <w:tcW w:w="2340" w:type="dxa"/>
          </w:tcPr>
          <w:p w:rsidR="00BC1547" w:rsidRDefault="00937384">
            <w:r>
              <w:t>MAHARASHTRA BOARD</w:t>
            </w:r>
          </w:p>
        </w:tc>
        <w:tc>
          <w:tcPr>
            <w:tcW w:w="1170" w:type="dxa"/>
          </w:tcPr>
          <w:p w:rsidR="00BC1547" w:rsidRDefault="00937384">
            <w:r>
              <w:t>2008</w:t>
            </w:r>
          </w:p>
        </w:tc>
        <w:tc>
          <w:tcPr>
            <w:tcW w:w="1627" w:type="dxa"/>
          </w:tcPr>
          <w:p w:rsidR="00BC1547" w:rsidRDefault="00937384">
            <w:r>
              <w:t>87.69%</w:t>
            </w:r>
          </w:p>
        </w:tc>
      </w:tr>
    </w:tbl>
    <w:p w:rsidR="00603A90" w:rsidRPr="00D45142" w:rsidRDefault="00603A90" w:rsidP="00C316DC">
      <w:pPr>
        <w:spacing w:after="60"/>
        <w:rPr>
          <w:rFonts w:asciiTheme="minorHAnsi" w:hAnsiTheme="minorHAnsi" w:cs="Calibri"/>
          <w:sz w:val="20"/>
          <w:szCs w:val="20"/>
        </w:rPr>
      </w:pPr>
    </w:p>
    <w:p w:rsidR="00AA21FE" w:rsidRPr="00D45142" w:rsidRDefault="00AA21FE" w:rsidP="00AA21FE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 w:rsidRPr="00D45142">
        <w:rPr>
          <w:rFonts w:asciiTheme="minorHAnsi" w:hAnsiTheme="minorHAnsi" w:cstheme="minorHAnsi"/>
          <w:sz w:val="22"/>
        </w:rPr>
        <w:t>Certifications</w:t>
      </w:r>
    </w:p>
    <w:p w:rsidR="00F3799F" w:rsidRDefault="002E5F0B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/>
          <w:sz w:val="20"/>
          <w:szCs w:val="20"/>
        </w:rPr>
      </w:pPr>
      <w:r w:rsidRPr="00D45142">
        <w:rPr>
          <w:rFonts w:asciiTheme="minorHAnsi" w:hAnsiTheme="minorHAnsi"/>
          <w:sz w:val="20"/>
          <w:szCs w:val="20"/>
        </w:rPr>
        <w:t>ITIL 2016</w:t>
      </w:r>
      <w:r w:rsidR="00FE4FC3" w:rsidRPr="00D45142">
        <w:rPr>
          <w:rFonts w:asciiTheme="minorHAnsi" w:hAnsiTheme="minorHAnsi"/>
          <w:sz w:val="20"/>
          <w:szCs w:val="20"/>
        </w:rPr>
        <w:t xml:space="preserve"> foundation certification.</w:t>
      </w:r>
    </w:p>
    <w:p w:rsidR="00603A90" w:rsidRPr="00D45142" w:rsidRDefault="00603A90" w:rsidP="00603A90">
      <w:pPr>
        <w:pStyle w:val="ListParagraph"/>
        <w:spacing w:after="60"/>
        <w:ind w:left="426"/>
        <w:jc w:val="both"/>
        <w:rPr>
          <w:rFonts w:asciiTheme="minorHAnsi" w:hAnsiTheme="minorHAnsi"/>
          <w:sz w:val="20"/>
          <w:szCs w:val="20"/>
        </w:rPr>
      </w:pPr>
    </w:p>
    <w:p w:rsidR="00FF2211" w:rsidRPr="00D45142" w:rsidRDefault="00AA597C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/>
          <w:b w:val="0"/>
        </w:rPr>
      </w:pPr>
      <w:r w:rsidRPr="00D45142">
        <w:rPr>
          <w:rFonts w:asciiTheme="minorHAnsi" w:hAnsiTheme="minorHAnsi" w:cstheme="minorHAnsi"/>
          <w:sz w:val="22"/>
        </w:rPr>
        <w:t>Awards and Appreciations</w:t>
      </w:r>
    </w:p>
    <w:p w:rsidR="007F0D77" w:rsidRPr="00603A90" w:rsidRDefault="007F0D77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theme="minorHAnsi"/>
          <w:sz w:val="20"/>
          <w:szCs w:val="18"/>
        </w:rPr>
      </w:pPr>
      <w:r w:rsidRPr="00D45142">
        <w:rPr>
          <w:rFonts w:asciiTheme="minorHAnsi" w:hAnsiTheme="minorHAnsi" w:cs="Calibri"/>
          <w:sz w:val="20"/>
          <w:szCs w:val="20"/>
        </w:rPr>
        <w:t xml:space="preserve">Awarded as </w:t>
      </w:r>
      <w:r w:rsidRPr="00D45142">
        <w:rPr>
          <w:rFonts w:asciiTheme="minorHAnsi" w:hAnsiTheme="minorHAnsi" w:cs="Calibri"/>
          <w:b/>
          <w:sz w:val="20"/>
          <w:szCs w:val="20"/>
        </w:rPr>
        <w:t>‘</w:t>
      </w:r>
      <w:r w:rsidR="005B4E96" w:rsidRPr="00D45142">
        <w:rPr>
          <w:rFonts w:asciiTheme="minorHAnsi" w:hAnsiTheme="minorHAnsi" w:cs="Calibri"/>
          <w:b/>
          <w:sz w:val="20"/>
          <w:szCs w:val="20"/>
        </w:rPr>
        <w:t>Supernova</w:t>
      </w:r>
      <w:r w:rsidRPr="00D45142">
        <w:rPr>
          <w:rFonts w:asciiTheme="minorHAnsi" w:hAnsiTheme="minorHAnsi" w:cs="Calibri"/>
          <w:b/>
          <w:sz w:val="20"/>
          <w:szCs w:val="20"/>
        </w:rPr>
        <w:t xml:space="preserve"> of Sanofi’ </w:t>
      </w:r>
      <w:r w:rsidRPr="00D45142">
        <w:rPr>
          <w:rFonts w:asciiTheme="minorHAnsi" w:hAnsiTheme="minorHAnsi" w:cs="Calibri"/>
          <w:sz w:val="20"/>
          <w:szCs w:val="20"/>
        </w:rPr>
        <w:t>for exemplary performance and valuable contribution to the Sanofi Program</w:t>
      </w:r>
      <w:r w:rsidR="00FE4FC3" w:rsidRPr="00D45142">
        <w:rPr>
          <w:rFonts w:asciiTheme="minorHAnsi" w:hAnsiTheme="minorHAnsi" w:cs="Calibri"/>
          <w:sz w:val="20"/>
          <w:szCs w:val="20"/>
        </w:rPr>
        <w:t>.</w:t>
      </w:r>
    </w:p>
    <w:p w:rsidR="00603A90" w:rsidRPr="00D45142" w:rsidRDefault="00603A90" w:rsidP="00603A90">
      <w:pPr>
        <w:pStyle w:val="ListParagraph"/>
        <w:spacing w:after="60"/>
        <w:ind w:left="426"/>
        <w:jc w:val="both"/>
        <w:rPr>
          <w:rFonts w:asciiTheme="minorHAnsi" w:hAnsiTheme="minorHAnsi" w:cstheme="minorHAnsi"/>
          <w:sz w:val="20"/>
          <w:szCs w:val="18"/>
        </w:rPr>
      </w:pPr>
    </w:p>
    <w:p w:rsidR="00047765" w:rsidRPr="00D45142" w:rsidRDefault="00C112C5" w:rsidP="00C316DC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 w:rsidRPr="00D45142">
        <w:rPr>
          <w:rFonts w:asciiTheme="minorHAnsi" w:hAnsiTheme="minorHAnsi" w:cstheme="minorHAnsi"/>
          <w:sz w:val="22"/>
        </w:rPr>
        <w:t>Extra-Curricular Activities</w:t>
      </w:r>
    </w:p>
    <w:p w:rsidR="00040969" w:rsidRPr="00D45142" w:rsidRDefault="00F654C4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 w:cs="Calibri"/>
          <w:sz w:val="20"/>
          <w:szCs w:val="20"/>
        </w:rPr>
        <w:t xml:space="preserve">Member of ‘Out </w:t>
      </w:r>
      <w:r w:rsidR="00AE634C" w:rsidRPr="00D45142">
        <w:rPr>
          <w:rFonts w:asciiTheme="minorHAnsi" w:hAnsiTheme="minorHAnsi" w:cs="Calibri"/>
          <w:sz w:val="20"/>
          <w:szCs w:val="20"/>
        </w:rPr>
        <w:t>Reach’, a</w:t>
      </w:r>
      <w:r w:rsidRPr="00D45142">
        <w:rPr>
          <w:rFonts w:asciiTheme="minorHAnsi" w:hAnsiTheme="minorHAnsi" w:cs="Calibri"/>
          <w:sz w:val="20"/>
          <w:szCs w:val="20"/>
        </w:rPr>
        <w:t xml:space="preserve"> social group to teach the under privileged children.</w:t>
      </w:r>
    </w:p>
    <w:p w:rsidR="00040969" w:rsidRDefault="00B71E0A" w:rsidP="00C57EB8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/>
          <w:sz w:val="20"/>
          <w:szCs w:val="20"/>
        </w:rPr>
        <w:t>Member of Green Peace India and continuous contribution and support towards environment</w:t>
      </w:r>
      <w:r w:rsidR="00AE634C" w:rsidRPr="00D45142">
        <w:rPr>
          <w:rFonts w:asciiTheme="minorHAnsi" w:hAnsiTheme="minorHAnsi" w:cs="Calibri"/>
          <w:sz w:val="20"/>
          <w:szCs w:val="20"/>
        </w:rPr>
        <w:t>.</w:t>
      </w:r>
    </w:p>
    <w:p w:rsidR="00603A90" w:rsidRPr="00D45142" w:rsidRDefault="00603A90" w:rsidP="00603A90">
      <w:pPr>
        <w:pStyle w:val="ListParagraph"/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</w:p>
    <w:p w:rsidR="00D4427A" w:rsidRPr="00D45142" w:rsidRDefault="00D4427A" w:rsidP="00D4427A">
      <w:pPr>
        <w:pStyle w:val="Heading7"/>
        <w:shd w:val="clear" w:color="auto" w:fill="BFBFBF" w:themeFill="background1" w:themeFillShade="BF"/>
        <w:spacing w:after="60"/>
        <w:rPr>
          <w:rFonts w:asciiTheme="minorHAnsi" w:hAnsiTheme="minorHAnsi" w:cstheme="minorHAnsi"/>
          <w:sz w:val="22"/>
        </w:rPr>
      </w:pPr>
      <w:r w:rsidRPr="00D45142">
        <w:rPr>
          <w:rFonts w:asciiTheme="minorHAnsi" w:hAnsiTheme="minorHAnsi" w:cstheme="minorHAnsi"/>
          <w:sz w:val="22"/>
        </w:rPr>
        <w:t>Soft Skills</w:t>
      </w:r>
    </w:p>
    <w:p w:rsidR="00D4427A" w:rsidRPr="00D45142" w:rsidRDefault="00D4427A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 w:cs="Calibri"/>
          <w:sz w:val="20"/>
          <w:szCs w:val="20"/>
        </w:rPr>
        <w:t>Excellent c</w:t>
      </w:r>
      <w:r w:rsidR="00C4053D" w:rsidRPr="00D45142">
        <w:rPr>
          <w:rFonts w:asciiTheme="minorHAnsi" w:hAnsiTheme="minorHAnsi" w:cs="Calibri"/>
          <w:sz w:val="20"/>
          <w:szCs w:val="20"/>
        </w:rPr>
        <w:t>ommunication skills in English</w:t>
      </w:r>
    </w:p>
    <w:p w:rsidR="00D4427A" w:rsidRPr="00D45142" w:rsidRDefault="00D4427A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 w:cs="Calibri"/>
          <w:sz w:val="20"/>
          <w:szCs w:val="20"/>
        </w:rPr>
        <w:t>Ability to work with minimal supervision</w:t>
      </w:r>
    </w:p>
    <w:p w:rsidR="00D4427A" w:rsidRPr="00D45142" w:rsidRDefault="00D4427A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 w:cs="Calibri"/>
          <w:sz w:val="20"/>
          <w:szCs w:val="20"/>
        </w:rPr>
        <w:t>Ability to work in a team</w:t>
      </w:r>
    </w:p>
    <w:p w:rsidR="00D4427A" w:rsidRPr="00D45142" w:rsidRDefault="00D4427A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 w:cs="Calibri"/>
          <w:sz w:val="20"/>
          <w:szCs w:val="20"/>
        </w:rPr>
        <w:t>Good analytical and troubleshooting skills</w:t>
      </w:r>
    </w:p>
    <w:p w:rsidR="00712EF2" w:rsidRPr="00D45142" w:rsidRDefault="00D4427A" w:rsidP="00F67C7F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 w:cs="Calibri"/>
          <w:sz w:val="20"/>
          <w:szCs w:val="20"/>
        </w:rPr>
        <w:t>Aware of the document processes executed in a project</w:t>
      </w:r>
    </w:p>
    <w:p w:rsidR="007D10D5" w:rsidRPr="004B349F" w:rsidRDefault="00B71E0A" w:rsidP="008B0E2E">
      <w:pPr>
        <w:pStyle w:val="ListParagraph"/>
        <w:numPr>
          <w:ilvl w:val="0"/>
          <w:numId w:val="3"/>
        </w:numPr>
        <w:spacing w:after="60"/>
        <w:ind w:left="426"/>
        <w:jc w:val="both"/>
        <w:rPr>
          <w:rFonts w:asciiTheme="minorHAnsi" w:hAnsiTheme="minorHAnsi" w:cs="Calibri"/>
          <w:sz w:val="20"/>
          <w:szCs w:val="20"/>
        </w:rPr>
      </w:pPr>
      <w:r w:rsidRPr="00D45142">
        <w:rPr>
          <w:rFonts w:asciiTheme="minorHAnsi" w:hAnsiTheme="minorHAnsi" w:cs="Calibri"/>
          <w:sz w:val="20"/>
          <w:szCs w:val="20"/>
        </w:rPr>
        <w:t xml:space="preserve">Ability to prepare </w:t>
      </w:r>
      <w:r w:rsidR="00E135C6" w:rsidRPr="00D45142">
        <w:rPr>
          <w:rFonts w:asciiTheme="minorHAnsi" w:hAnsiTheme="minorHAnsi" w:cs="Calibri"/>
          <w:sz w:val="20"/>
          <w:szCs w:val="20"/>
        </w:rPr>
        <w:t>various reports using</w:t>
      </w:r>
      <w:r w:rsidRPr="00D45142">
        <w:rPr>
          <w:rFonts w:asciiTheme="minorHAnsi" w:hAnsiTheme="minorHAnsi" w:cs="Calibri"/>
          <w:sz w:val="20"/>
          <w:szCs w:val="20"/>
        </w:rPr>
        <w:t xml:space="preserve"> excel and ppt.</w:t>
      </w:r>
      <w:bookmarkStart w:id="0" w:name="_GoBack"/>
      <w:bookmarkEnd w:id="0"/>
    </w:p>
    <w:sectPr w:rsidR="007D10D5" w:rsidRPr="004B349F" w:rsidSect="00F11F84">
      <w:headerReference w:type="default" r:id="rId8"/>
      <w:pgSz w:w="12240" w:h="15840" w:code="1"/>
      <w:pgMar w:top="0" w:right="1152" w:bottom="0" w:left="1152" w:header="567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384" w:rsidRDefault="00937384">
      <w:r>
        <w:separator/>
      </w:r>
    </w:p>
  </w:endnote>
  <w:endnote w:type="continuationSeparator" w:id="0">
    <w:p w:rsidR="00937384" w:rsidRDefault="0093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384" w:rsidRDefault="00937384">
      <w:r>
        <w:separator/>
      </w:r>
    </w:p>
  </w:footnote>
  <w:footnote w:type="continuationSeparator" w:id="0">
    <w:p w:rsidR="00937384" w:rsidRDefault="00937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7BF" w:rsidRPr="00980A80" w:rsidRDefault="00C316DC" w:rsidP="000947A5">
    <w:pPr>
      <w:pStyle w:val="Header"/>
      <w:tabs>
        <w:tab w:val="clear" w:pos="8640"/>
        <w:tab w:val="left" w:pos="9000"/>
      </w:tabs>
      <w:rPr>
        <w:rFonts w:asciiTheme="majorHAnsi" w:hAnsiTheme="majorHAnsi" w:cstheme="minorHAnsi"/>
        <w:sz w:val="16"/>
        <w:szCs w:val="16"/>
        <w:lang w:val="en-US"/>
      </w:rPr>
    </w:pPr>
    <w:r>
      <w:t>Donald Campbell</w:t>
    </w:r>
  </w:p>
  <w:p w:rsidR="007467BF" w:rsidRDefault="00425086" w:rsidP="00ED6116">
    <w:pPr>
      <w:pStyle w:val="Header"/>
      <w:tabs>
        <w:tab w:val="center" w:pos="7740"/>
        <w:tab w:val="right" w:pos="9900"/>
      </w:tabs>
      <w:rPr>
        <w:rFonts w:asciiTheme="majorHAnsi" w:hAnsiTheme="majorHAnsi" w:cstheme="minorHAnsi"/>
        <w:sz w:val="20"/>
        <w:szCs w:val="20"/>
        <w:lang w:val="en-US"/>
      </w:rPr>
    </w:pPr>
    <w:r>
      <w:t>Age 25| M</w:t>
    </w:r>
    <w:r>
      <w:tab/>
    </w:r>
    <w:r>
      <w:tab/>
    </w:r>
  </w:p>
  <w:p w:rsidR="007467BF" w:rsidRDefault="00C316DC" w:rsidP="000947A5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rFonts w:asciiTheme="majorHAnsi" w:hAnsiTheme="majorHAnsi" w:cstheme="minorHAnsi"/>
        <w:sz w:val="20"/>
        <w:szCs w:val="20"/>
        <w:lang w:val="en-US"/>
      </w:rPr>
    </w:pPr>
    <w:r>
      <w:t>Campbell.Donald@gmail.com</w:t>
    </w:r>
  </w:p>
  <w:p w:rsidR="007467BF" w:rsidRPr="00980A80" w:rsidRDefault="00EB0303" w:rsidP="000947A5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rFonts w:asciiTheme="majorHAnsi" w:hAnsiTheme="majorHAnsi" w:cstheme="minorHAnsi"/>
        <w:sz w:val="20"/>
        <w:szCs w:val="20"/>
        <w:lang w:val="en-US"/>
      </w:rPr>
    </w:pPr>
    <w:r>
      <w:t>Mob: +980991021059</w:t>
    </w:r>
    <w:r>
      <w:tab/>
    </w:r>
  </w:p>
  <w:p w:rsidR="007467BF" w:rsidRPr="00980A80" w:rsidRDefault="007467BF" w:rsidP="000947A5">
    <w:pPr>
      <w:pStyle w:val="Header"/>
      <w:tabs>
        <w:tab w:val="clear" w:pos="4320"/>
        <w:tab w:val="clear" w:pos="8640"/>
      </w:tabs>
      <w:rPr>
        <w:rFonts w:asciiTheme="majorHAnsi" w:hAnsiTheme="majorHAnsi" w:cstheme="minorHAnsi"/>
        <w:sz w:val="10"/>
        <w:szCs w:val="10"/>
      </w:rPr>
    </w:pPr>
  </w:p>
  <w:p w:rsidR="007467BF" w:rsidRPr="00980A80" w:rsidRDefault="007467BF" w:rsidP="000947A5">
    <w:pPr>
      <w:pStyle w:val="Header"/>
      <w:tabs>
        <w:tab w:val="clear" w:pos="4320"/>
        <w:tab w:val="clear" w:pos="8640"/>
      </w:tabs>
      <w:rPr>
        <w:rFonts w:asciiTheme="majorHAnsi" w:hAnsiTheme="majorHAnsi" w:cstheme="minorHAnsi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EC1337F"/>
    <w:multiLevelType w:val="hybridMultilevel"/>
    <w:tmpl w:val="80A4949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82E5BAF"/>
    <w:multiLevelType w:val="hybridMultilevel"/>
    <w:tmpl w:val="76561E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4F3585"/>
    <w:multiLevelType w:val="hybridMultilevel"/>
    <w:tmpl w:val="C5AC0C0E"/>
    <w:lvl w:ilvl="0" w:tplc="C50859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B3437"/>
    <w:multiLevelType w:val="hybridMultilevel"/>
    <w:tmpl w:val="D0BEB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B43F0"/>
    <w:multiLevelType w:val="hybridMultilevel"/>
    <w:tmpl w:val="2A94F9D2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594B5C80"/>
    <w:multiLevelType w:val="hybridMultilevel"/>
    <w:tmpl w:val="E6B8B91A"/>
    <w:lvl w:ilvl="0" w:tplc="CC349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95350"/>
    <w:multiLevelType w:val="hybridMultilevel"/>
    <w:tmpl w:val="EC7CD7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6F289F"/>
    <w:multiLevelType w:val="hybridMultilevel"/>
    <w:tmpl w:val="A3DA92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505A8B"/>
    <w:multiLevelType w:val="hybridMultilevel"/>
    <w:tmpl w:val="89C4A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F5FC3"/>
    <w:multiLevelType w:val="hybridMultilevel"/>
    <w:tmpl w:val="49D8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00"/>
    <w:rsid w:val="00002C95"/>
    <w:rsid w:val="000072A2"/>
    <w:rsid w:val="00007991"/>
    <w:rsid w:val="00011216"/>
    <w:rsid w:val="00026ACD"/>
    <w:rsid w:val="00040969"/>
    <w:rsid w:val="00040EFF"/>
    <w:rsid w:val="00047765"/>
    <w:rsid w:val="000559BE"/>
    <w:rsid w:val="0006123D"/>
    <w:rsid w:val="000633DF"/>
    <w:rsid w:val="000640A9"/>
    <w:rsid w:val="00065CB9"/>
    <w:rsid w:val="000675A3"/>
    <w:rsid w:val="00071778"/>
    <w:rsid w:val="000806D1"/>
    <w:rsid w:val="00081CE8"/>
    <w:rsid w:val="00090DD1"/>
    <w:rsid w:val="00091B1A"/>
    <w:rsid w:val="000947A5"/>
    <w:rsid w:val="0009595A"/>
    <w:rsid w:val="0009622D"/>
    <w:rsid w:val="000A381B"/>
    <w:rsid w:val="000A5B24"/>
    <w:rsid w:val="000B126C"/>
    <w:rsid w:val="000B37AB"/>
    <w:rsid w:val="000C703C"/>
    <w:rsid w:val="000F0236"/>
    <w:rsid w:val="00114186"/>
    <w:rsid w:val="00121ACA"/>
    <w:rsid w:val="0012716C"/>
    <w:rsid w:val="0013583F"/>
    <w:rsid w:val="001407E6"/>
    <w:rsid w:val="00154ED8"/>
    <w:rsid w:val="00154F03"/>
    <w:rsid w:val="00155A06"/>
    <w:rsid w:val="001628A7"/>
    <w:rsid w:val="001656F1"/>
    <w:rsid w:val="00175502"/>
    <w:rsid w:val="001757C0"/>
    <w:rsid w:val="00176980"/>
    <w:rsid w:val="00180397"/>
    <w:rsid w:val="0018543A"/>
    <w:rsid w:val="001865D1"/>
    <w:rsid w:val="00191920"/>
    <w:rsid w:val="001B522C"/>
    <w:rsid w:val="001C16FD"/>
    <w:rsid w:val="001C4E40"/>
    <w:rsid w:val="001D7432"/>
    <w:rsid w:val="001F0DF2"/>
    <w:rsid w:val="001F4D3C"/>
    <w:rsid w:val="001F6996"/>
    <w:rsid w:val="0020251F"/>
    <w:rsid w:val="00203EB8"/>
    <w:rsid w:val="002073BD"/>
    <w:rsid w:val="00220109"/>
    <w:rsid w:val="00220252"/>
    <w:rsid w:val="0023234D"/>
    <w:rsid w:val="0023689B"/>
    <w:rsid w:val="002448FB"/>
    <w:rsid w:val="002463F0"/>
    <w:rsid w:val="002700F0"/>
    <w:rsid w:val="00277782"/>
    <w:rsid w:val="002829CD"/>
    <w:rsid w:val="002863DA"/>
    <w:rsid w:val="00297054"/>
    <w:rsid w:val="002B54A5"/>
    <w:rsid w:val="002C0233"/>
    <w:rsid w:val="002D1900"/>
    <w:rsid w:val="002D6FD6"/>
    <w:rsid w:val="002E58B1"/>
    <w:rsid w:val="002E5F0B"/>
    <w:rsid w:val="002F2B2D"/>
    <w:rsid w:val="002F3DDA"/>
    <w:rsid w:val="00300131"/>
    <w:rsid w:val="003036A2"/>
    <w:rsid w:val="003177A6"/>
    <w:rsid w:val="003264C3"/>
    <w:rsid w:val="00326947"/>
    <w:rsid w:val="003278B0"/>
    <w:rsid w:val="00333BB7"/>
    <w:rsid w:val="003601CE"/>
    <w:rsid w:val="00362B76"/>
    <w:rsid w:val="003779EB"/>
    <w:rsid w:val="00380E3F"/>
    <w:rsid w:val="00391212"/>
    <w:rsid w:val="00395261"/>
    <w:rsid w:val="003A2110"/>
    <w:rsid w:val="003C5798"/>
    <w:rsid w:val="003C6813"/>
    <w:rsid w:val="003D1265"/>
    <w:rsid w:val="003E0929"/>
    <w:rsid w:val="003E3546"/>
    <w:rsid w:val="003E5AE8"/>
    <w:rsid w:val="003E659C"/>
    <w:rsid w:val="003F67FA"/>
    <w:rsid w:val="00411FE9"/>
    <w:rsid w:val="00421CA9"/>
    <w:rsid w:val="00425086"/>
    <w:rsid w:val="0042669C"/>
    <w:rsid w:val="004278A0"/>
    <w:rsid w:val="00431E28"/>
    <w:rsid w:val="00435AAC"/>
    <w:rsid w:val="0043788B"/>
    <w:rsid w:val="004506EE"/>
    <w:rsid w:val="00491515"/>
    <w:rsid w:val="004A0931"/>
    <w:rsid w:val="004A3382"/>
    <w:rsid w:val="004B2800"/>
    <w:rsid w:val="004B349F"/>
    <w:rsid w:val="004C3815"/>
    <w:rsid w:val="004C387A"/>
    <w:rsid w:val="004C46BC"/>
    <w:rsid w:val="004D4C58"/>
    <w:rsid w:val="004E39FB"/>
    <w:rsid w:val="005011B1"/>
    <w:rsid w:val="00530571"/>
    <w:rsid w:val="00542541"/>
    <w:rsid w:val="005715E9"/>
    <w:rsid w:val="0057358F"/>
    <w:rsid w:val="00581F76"/>
    <w:rsid w:val="00583335"/>
    <w:rsid w:val="00590EA0"/>
    <w:rsid w:val="00592B42"/>
    <w:rsid w:val="005B4E96"/>
    <w:rsid w:val="005C6237"/>
    <w:rsid w:val="005D49C8"/>
    <w:rsid w:val="005E1080"/>
    <w:rsid w:val="005E14C0"/>
    <w:rsid w:val="005F1EED"/>
    <w:rsid w:val="005F58A1"/>
    <w:rsid w:val="005F5EF2"/>
    <w:rsid w:val="005F6F61"/>
    <w:rsid w:val="00603A90"/>
    <w:rsid w:val="00606C7D"/>
    <w:rsid w:val="0060736A"/>
    <w:rsid w:val="00614695"/>
    <w:rsid w:val="0062224F"/>
    <w:rsid w:val="006231E0"/>
    <w:rsid w:val="00632151"/>
    <w:rsid w:val="0063560E"/>
    <w:rsid w:val="006409DF"/>
    <w:rsid w:val="00641114"/>
    <w:rsid w:val="006574B9"/>
    <w:rsid w:val="00660625"/>
    <w:rsid w:val="00661042"/>
    <w:rsid w:val="006726F1"/>
    <w:rsid w:val="0067650E"/>
    <w:rsid w:val="006A726D"/>
    <w:rsid w:val="006A7EA2"/>
    <w:rsid w:val="006B0F49"/>
    <w:rsid w:val="006C4E9A"/>
    <w:rsid w:val="006C6990"/>
    <w:rsid w:val="006D3BEC"/>
    <w:rsid w:val="006F242C"/>
    <w:rsid w:val="006F3368"/>
    <w:rsid w:val="007010F2"/>
    <w:rsid w:val="0070508C"/>
    <w:rsid w:val="00711E16"/>
    <w:rsid w:val="00712EF2"/>
    <w:rsid w:val="00727A0F"/>
    <w:rsid w:val="0073171F"/>
    <w:rsid w:val="0074304C"/>
    <w:rsid w:val="007467BF"/>
    <w:rsid w:val="007527AF"/>
    <w:rsid w:val="00762DB0"/>
    <w:rsid w:val="0077216D"/>
    <w:rsid w:val="007728C4"/>
    <w:rsid w:val="0077510D"/>
    <w:rsid w:val="007865B9"/>
    <w:rsid w:val="007A05A7"/>
    <w:rsid w:val="007A5862"/>
    <w:rsid w:val="007A65EB"/>
    <w:rsid w:val="007B213C"/>
    <w:rsid w:val="007B5001"/>
    <w:rsid w:val="007D10D5"/>
    <w:rsid w:val="007F0D77"/>
    <w:rsid w:val="007F7C3A"/>
    <w:rsid w:val="00802F9C"/>
    <w:rsid w:val="008063A2"/>
    <w:rsid w:val="00821BDB"/>
    <w:rsid w:val="00826B42"/>
    <w:rsid w:val="008276E1"/>
    <w:rsid w:val="00832066"/>
    <w:rsid w:val="00835489"/>
    <w:rsid w:val="008471B0"/>
    <w:rsid w:val="00861A74"/>
    <w:rsid w:val="00880631"/>
    <w:rsid w:val="008969A5"/>
    <w:rsid w:val="008A3428"/>
    <w:rsid w:val="008A78DD"/>
    <w:rsid w:val="008B0E2E"/>
    <w:rsid w:val="008B6B65"/>
    <w:rsid w:val="008B72BB"/>
    <w:rsid w:val="008C5149"/>
    <w:rsid w:val="008C6E8B"/>
    <w:rsid w:val="008C758E"/>
    <w:rsid w:val="008D0974"/>
    <w:rsid w:val="008E2413"/>
    <w:rsid w:val="008F29DD"/>
    <w:rsid w:val="008F5228"/>
    <w:rsid w:val="00900558"/>
    <w:rsid w:val="0090409E"/>
    <w:rsid w:val="00904D8C"/>
    <w:rsid w:val="00910808"/>
    <w:rsid w:val="00920733"/>
    <w:rsid w:val="00923562"/>
    <w:rsid w:val="0092421B"/>
    <w:rsid w:val="009253FE"/>
    <w:rsid w:val="009355D3"/>
    <w:rsid w:val="0093697F"/>
    <w:rsid w:val="00937384"/>
    <w:rsid w:val="009443E8"/>
    <w:rsid w:val="009457B9"/>
    <w:rsid w:val="009519A1"/>
    <w:rsid w:val="009520F6"/>
    <w:rsid w:val="009570CC"/>
    <w:rsid w:val="009657A8"/>
    <w:rsid w:val="009723DF"/>
    <w:rsid w:val="00972675"/>
    <w:rsid w:val="0097406D"/>
    <w:rsid w:val="00980A80"/>
    <w:rsid w:val="00985D1B"/>
    <w:rsid w:val="009A42E9"/>
    <w:rsid w:val="009A5753"/>
    <w:rsid w:val="009B0928"/>
    <w:rsid w:val="009B5CAA"/>
    <w:rsid w:val="009C1782"/>
    <w:rsid w:val="009C4C5D"/>
    <w:rsid w:val="009D2E37"/>
    <w:rsid w:val="009E06B3"/>
    <w:rsid w:val="009E42B5"/>
    <w:rsid w:val="009E5310"/>
    <w:rsid w:val="009F14D1"/>
    <w:rsid w:val="009F3EF5"/>
    <w:rsid w:val="00A018E1"/>
    <w:rsid w:val="00A21D2D"/>
    <w:rsid w:val="00A22F0C"/>
    <w:rsid w:val="00A30BAD"/>
    <w:rsid w:val="00A50CC6"/>
    <w:rsid w:val="00A54521"/>
    <w:rsid w:val="00A63B9C"/>
    <w:rsid w:val="00A70C5F"/>
    <w:rsid w:val="00A767EF"/>
    <w:rsid w:val="00A81411"/>
    <w:rsid w:val="00A84152"/>
    <w:rsid w:val="00A86221"/>
    <w:rsid w:val="00A871CF"/>
    <w:rsid w:val="00A87B8B"/>
    <w:rsid w:val="00A973DF"/>
    <w:rsid w:val="00AA1CA6"/>
    <w:rsid w:val="00AA21FE"/>
    <w:rsid w:val="00AA597C"/>
    <w:rsid w:val="00AA5ABD"/>
    <w:rsid w:val="00AA782F"/>
    <w:rsid w:val="00AB6D3C"/>
    <w:rsid w:val="00AC311F"/>
    <w:rsid w:val="00AC429D"/>
    <w:rsid w:val="00AC4314"/>
    <w:rsid w:val="00AE57DE"/>
    <w:rsid w:val="00AE5A08"/>
    <w:rsid w:val="00AE634C"/>
    <w:rsid w:val="00AF782B"/>
    <w:rsid w:val="00B04A8F"/>
    <w:rsid w:val="00B13E62"/>
    <w:rsid w:val="00B23BBB"/>
    <w:rsid w:val="00B31529"/>
    <w:rsid w:val="00B34ED8"/>
    <w:rsid w:val="00B37BDF"/>
    <w:rsid w:val="00B436C6"/>
    <w:rsid w:val="00B43802"/>
    <w:rsid w:val="00B44870"/>
    <w:rsid w:val="00B571B3"/>
    <w:rsid w:val="00B70204"/>
    <w:rsid w:val="00B71E0A"/>
    <w:rsid w:val="00B72B90"/>
    <w:rsid w:val="00B91E34"/>
    <w:rsid w:val="00BA339D"/>
    <w:rsid w:val="00BA4766"/>
    <w:rsid w:val="00BB2C32"/>
    <w:rsid w:val="00BB3899"/>
    <w:rsid w:val="00BB7CEF"/>
    <w:rsid w:val="00BC1547"/>
    <w:rsid w:val="00BC170A"/>
    <w:rsid w:val="00BC235C"/>
    <w:rsid w:val="00BC6FFB"/>
    <w:rsid w:val="00BE1854"/>
    <w:rsid w:val="00BE21AC"/>
    <w:rsid w:val="00BF126C"/>
    <w:rsid w:val="00BF406D"/>
    <w:rsid w:val="00BF7581"/>
    <w:rsid w:val="00C00EBA"/>
    <w:rsid w:val="00C06EE8"/>
    <w:rsid w:val="00C075D4"/>
    <w:rsid w:val="00C112C5"/>
    <w:rsid w:val="00C113DC"/>
    <w:rsid w:val="00C15998"/>
    <w:rsid w:val="00C316DC"/>
    <w:rsid w:val="00C34113"/>
    <w:rsid w:val="00C4053D"/>
    <w:rsid w:val="00C40617"/>
    <w:rsid w:val="00C60341"/>
    <w:rsid w:val="00C72FAB"/>
    <w:rsid w:val="00C77133"/>
    <w:rsid w:val="00C77CEC"/>
    <w:rsid w:val="00C80D74"/>
    <w:rsid w:val="00C82F4A"/>
    <w:rsid w:val="00CB136B"/>
    <w:rsid w:val="00CB3BD8"/>
    <w:rsid w:val="00CB69EC"/>
    <w:rsid w:val="00CC3A34"/>
    <w:rsid w:val="00CD14DC"/>
    <w:rsid w:val="00CD1FBE"/>
    <w:rsid w:val="00CE600C"/>
    <w:rsid w:val="00CE7484"/>
    <w:rsid w:val="00CF39FA"/>
    <w:rsid w:val="00CF4C0F"/>
    <w:rsid w:val="00CF4EAF"/>
    <w:rsid w:val="00CF5624"/>
    <w:rsid w:val="00D04335"/>
    <w:rsid w:val="00D14926"/>
    <w:rsid w:val="00D150E2"/>
    <w:rsid w:val="00D20F28"/>
    <w:rsid w:val="00D30354"/>
    <w:rsid w:val="00D30D2E"/>
    <w:rsid w:val="00D41351"/>
    <w:rsid w:val="00D43DDF"/>
    <w:rsid w:val="00D43E03"/>
    <w:rsid w:val="00D4427A"/>
    <w:rsid w:val="00D4463E"/>
    <w:rsid w:val="00D45142"/>
    <w:rsid w:val="00D5782B"/>
    <w:rsid w:val="00D60622"/>
    <w:rsid w:val="00D63E7B"/>
    <w:rsid w:val="00D7193D"/>
    <w:rsid w:val="00D75392"/>
    <w:rsid w:val="00D82148"/>
    <w:rsid w:val="00D93062"/>
    <w:rsid w:val="00D94BC5"/>
    <w:rsid w:val="00DB3D03"/>
    <w:rsid w:val="00DB50C7"/>
    <w:rsid w:val="00DE082C"/>
    <w:rsid w:val="00DE77FA"/>
    <w:rsid w:val="00DF2254"/>
    <w:rsid w:val="00E135C6"/>
    <w:rsid w:val="00E135EE"/>
    <w:rsid w:val="00E13B95"/>
    <w:rsid w:val="00E1738C"/>
    <w:rsid w:val="00E215F9"/>
    <w:rsid w:val="00E26DB1"/>
    <w:rsid w:val="00E2777A"/>
    <w:rsid w:val="00E36368"/>
    <w:rsid w:val="00E50632"/>
    <w:rsid w:val="00E538A3"/>
    <w:rsid w:val="00E60FCA"/>
    <w:rsid w:val="00E6760D"/>
    <w:rsid w:val="00E822B6"/>
    <w:rsid w:val="00E83D2A"/>
    <w:rsid w:val="00E91A6D"/>
    <w:rsid w:val="00E936A1"/>
    <w:rsid w:val="00EA07FD"/>
    <w:rsid w:val="00EA1FC7"/>
    <w:rsid w:val="00EA72FA"/>
    <w:rsid w:val="00EB0303"/>
    <w:rsid w:val="00EC7496"/>
    <w:rsid w:val="00ED15C9"/>
    <w:rsid w:val="00ED46C7"/>
    <w:rsid w:val="00ED5FDC"/>
    <w:rsid w:val="00ED6116"/>
    <w:rsid w:val="00EF73B9"/>
    <w:rsid w:val="00F023F5"/>
    <w:rsid w:val="00F11F84"/>
    <w:rsid w:val="00F2221D"/>
    <w:rsid w:val="00F25256"/>
    <w:rsid w:val="00F25496"/>
    <w:rsid w:val="00F321B8"/>
    <w:rsid w:val="00F3799F"/>
    <w:rsid w:val="00F429B6"/>
    <w:rsid w:val="00F45C76"/>
    <w:rsid w:val="00F462D1"/>
    <w:rsid w:val="00F47374"/>
    <w:rsid w:val="00F473C7"/>
    <w:rsid w:val="00F52908"/>
    <w:rsid w:val="00F55CC2"/>
    <w:rsid w:val="00F632D8"/>
    <w:rsid w:val="00F63A77"/>
    <w:rsid w:val="00F654C4"/>
    <w:rsid w:val="00F66237"/>
    <w:rsid w:val="00F67C7F"/>
    <w:rsid w:val="00F729A4"/>
    <w:rsid w:val="00F732DB"/>
    <w:rsid w:val="00F74055"/>
    <w:rsid w:val="00F82F2D"/>
    <w:rsid w:val="00F853FF"/>
    <w:rsid w:val="00F8623A"/>
    <w:rsid w:val="00F87B0D"/>
    <w:rsid w:val="00FB5B9B"/>
    <w:rsid w:val="00FD5B8A"/>
    <w:rsid w:val="00FD76BE"/>
    <w:rsid w:val="00FE4FC3"/>
    <w:rsid w:val="00FF2211"/>
    <w:rsid w:val="00FF3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DEECE"/>
  <w15:docId w15:val="{87838B99-587E-4330-97C9-C9FC7072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EBA"/>
    <w:rPr>
      <w:sz w:val="24"/>
      <w:szCs w:val="24"/>
    </w:rPr>
  </w:style>
  <w:style w:type="paragraph" w:styleId="Heading1">
    <w:name w:val="heading 1"/>
    <w:basedOn w:val="Normal"/>
    <w:next w:val="Normal"/>
    <w:qFormat/>
    <w:rsid w:val="00C00EBA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C00EBA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C00EBA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C00EBA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qFormat/>
    <w:rsid w:val="00C00EBA"/>
    <w:pPr>
      <w:keepNext/>
      <w:spacing w:before="60"/>
      <w:jc w:val="both"/>
      <w:outlineLvl w:val="4"/>
    </w:pPr>
    <w:rPr>
      <w:rFonts w:ascii="Garamond" w:hAnsi="Garamond"/>
      <w:b/>
      <w:i/>
      <w:iCs/>
      <w:sz w:val="21"/>
      <w:szCs w:val="21"/>
    </w:rPr>
  </w:style>
  <w:style w:type="paragraph" w:styleId="Heading6">
    <w:name w:val="heading 6"/>
    <w:basedOn w:val="Normal"/>
    <w:next w:val="Normal"/>
    <w:qFormat/>
    <w:rsid w:val="00C00EBA"/>
    <w:pPr>
      <w:keepNext/>
      <w:pBdr>
        <w:bottom w:val="single" w:sz="6" w:space="1" w:color="auto"/>
      </w:pBdr>
      <w:outlineLvl w:val="5"/>
    </w:pPr>
    <w:rPr>
      <w:rFonts w:ascii="Garamond" w:hAnsi="Garamond"/>
      <w:b/>
      <w:sz w:val="21"/>
      <w:szCs w:val="21"/>
    </w:rPr>
  </w:style>
  <w:style w:type="paragraph" w:styleId="Heading7">
    <w:name w:val="heading 7"/>
    <w:basedOn w:val="Normal"/>
    <w:next w:val="Normal"/>
    <w:qFormat/>
    <w:rsid w:val="00C00EBA"/>
    <w:pPr>
      <w:keepNext/>
      <w:pBdr>
        <w:bottom w:val="single" w:sz="6" w:space="1" w:color="auto"/>
      </w:pBdr>
      <w:jc w:val="both"/>
      <w:outlineLvl w:val="6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00EBA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semiHidden/>
    <w:rsid w:val="00C00EBA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basedOn w:val="DefaultParagraphFont"/>
    <w:semiHidden/>
    <w:rsid w:val="00C00EBA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00EBA"/>
    <w:rPr>
      <w:sz w:val="16"/>
      <w:szCs w:val="16"/>
    </w:rPr>
  </w:style>
  <w:style w:type="paragraph" w:styleId="CommentText">
    <w:name w:val="annotation text"/>
    <w:basedOn w:val="Normal"/>
    <w:semiHidden/>
    <w:rsid w:val="00C00E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00EBA"/>
    <w:rPr>
      <w:b/>
      <w:bCs/>
    </w:rPr>
  </w:style>
  <w:style w:type="paragraph" w:styleId="BalloonText">
    <w:name w:val="Balloon Text"/>
    <w:basedOn w:val="Normal"/>
    <w:semiHidden/>
    <w:rsid w:val="00C00EBA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C00EBA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character" w:styleId="FollowedHyperlink">
    <w:name w:val="FollowedHyperlink"/>
    <w:basedOn w:val="DefaultParagraphFont"/>
    <w:semiHidden/>
    <w:rsid w:val="00C00EBA"/>
    <w:rPr>
      <w:color w:val="800080"/>
      <w:u w:val="single"/>
    </w:r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8320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5FDC"/>
  </w:style>
  <w:style w:type="character" w:customStyle="1" w:styleId="ListParagraphChar">
    <w:name w:val="List Paragraph Char"/>
    <w:aliases w:val="Use Case List Paragraph Char"/>
    <w:basedOn w:val="DefaultParagraphFont"/>
    <w:link w:val="ListParagraph"/>
    <w:uiPriority w:val="34"/>
    <w:locked/>
    <w:rsid w:val="003C5798"/>
    <w:rPr>
      <w:sz w:val="24"/>
      <w:szCs w:val="24"/>
    </w:rPr>
  </w:style>
  <w:style w:type="paragraph" w:styleId="PlainText">
    <w:name w:val="Plain Text"/>
    <w:basedOn w:val="Normal"/>
    <w:link w:val="PlainTextChar"/>
    <w:semiHidden/>
    <w:rsid w:val="002073B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073B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07088-0DD6-4B37-844A-BC7A8634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3842</Characters>
  <Application>Microsoft Office Word</Application>
  <DocSecurity>0</DocSecurity>
  <Lines>128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Campbell</dc:creator>
  <cp:lastModifiedBy>Rathee, Sunny (VIBD 71) CWR</cp:lastModifiedBy>
  <cp:revision>3</cp:revision>
  <cp:lastPrinted>2011-08-25T08:26:00Z</cp:lastPrinted>
  <dcterms:created xsi:type="dcterms:W3CDTF">2019-02-13T07:34:00Z</dcterms:created>
  <dcterms:modified xsi:type="dcterms:W3CDTF">2019-05-22T12:31:00Z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  <property fmtid="{D5CDD505-2E9C-101B-9397-08002B2CF9AE}" pid="3" name="Classification">
    <vt:lpwstr>Unrestricted</vt:lpwstr>
  </property>
</Properties>
</file>