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AAC" w:rsidRPr="008972D2" w:rsidRDefault="004C5029" w:rsidP="00E64AAC">
      <w:pPr>
        <w:jc w:val="center"/>
        <w:rPr>
          <w:rFonts w:ascii="Calibri" w:hAnsi="Calibri" w:cs="Arial"/>
          <w:b/>
          <w:sz w:val="28"/>
          <w:szCs w:val="28"/>
          <w:lang w:val="fr-FR"/>
        </w:rPr>
      </w:pPr>
      <w:r>
        <w:rPr>
          <w:rFonts w:ascii="Calibri" w:hAnsi="Calibri" w:cs="Arial"/>
          <w:b/>
          <w:sz w:val="28"/>
          <w:szCs w:val="28"/>
          <w:lang w:val="fr-FR"/>
        </w:rPr>
        <w:t>Johnny</w:t>
      </w:r>
      <w:r w:rsidR="00E64AAC" w:rsidRPr="008972D2">
        <w:rPr>
          <w:rFonts w:ascii="Calibri" w:hAnsi="Calibri" w:cs="Arial"/>
          <w:b/>
          <w:sz w:val="28"/>
          <w:szCs w:val="28"/>
          <w:lang w:val="fr-FR"/>
        </w:rPr>
        <w:t xml:space="preserve"> </w:t>
      </w:r>
      <w:r>
        <w:rPr>
          <w:rFonts w:ascii="Calibri" w:hAnsi="Calibri" w:cs="Arial"/>
          <w:b/>
          <w:sz w:val="28"/>
          <w:szCs w:val="28"/>
          <w:lang w:val="fr-FR"/>
        </w:rPr>
        <w:t>Fontenot</w:t>
      </w:r>
    </w:p>
    <w:p w:rsidR="00E64AAC" w:rsidRPr="009B7C16" w:rsidRDefault="004C5029" w:rsidP="00E64AAC">
      <w:pPr>
        <w:jc w:val="center"/>
        <w:rPr>
          <w:rFonts w:ascii="Calibri" w:hAnsi="Calibri" w:cs="Arial"/>
          <w:b/>
          <w:i/>
          <w:sz w:val="20"/>
          <w:szCs w:val="20"/>
          <w:lang w:val="fr-FR"/>
        </w:rPr>
      </w:pPr>
      <w:hyperlink r:id="rId7" w:history="1">
        <w:r w:rsidRPr="00267202">
          <w:rPr>
            <w:rStyle w:val="Hyperlink"/>
            <w:rFonts w:ascii="Calibri" w:hAnsi="Calibri" w:cs="Arial"/>
            <w:b/>
            <w:i/>
            <w:sz w:val="20"/>
            <w:szCs w:val="20"/>
            <w:lang w:val="fr-FR"/>
          </w:rPr>
          <w:t>Johnnyfontenot@rediffmail.com</w:t>
        </w:r>
      </w:hyperlink>
      <w:r w:rsidR="00E64AAC" w:rsidRPr="009B7C16">
        <w:rPr>
          <w:rFonts w:ascii="Calibri" w:hAnsi="Calibri" w:cs="Arial"/>
          <w:b/>
          <w:i/>
          <w:sz w:val="20"/>
          <w:szCs w:val="20"/>
          <w:lang w:val="fr-FR"/>
        </w:rPr>
        <w:t xml:space="preserve">  </w:t>
      </w:r>
      <w:r w:rsidR="00C1139D" w:rsidRPr="009B7C16">
        <w:rPr>
          <w:rFonts w:ascii="Calibri" w:hAnsi="Calibri" w:cs="Arial"/>
          <w:b/>
          <w:i/>
          <w:sz w:val="20"/>
          <w:szCs w:val="20"/>
          <w:lang w:val="fr-FR"/>
        </w:rPr>
        <w:t>•</w:t>
      </w:r>
      <w:r w:rsidR="00C1139D">
        <w:rPr>
          <w:rFonts w:ascii="Calibri" w:hAnsi="Calibri" w:cs="Arial"/>
          <w:b/>
          <w:i/>
          <w:sz w:val="20"/>
          <w:szCs w:val="20"/>
          <w:lang w:val="fr-FR"/>
        </w:rPr>
        <w:tab/>
      </w:r>
      <w:r w:rsidR="00F614A9">
        <w:rPr>
          <w:rFonts w:ascii="Calibri" w:hAnsi="Calibri" w:cs="Arial"/>
          <w:b/>
          <w:i/>
          <w:sz w:val="20"/>
          <w:szCs w:val="20"/>
          <w:lang w:val="fr-FR"/>
        </w:rPr>
        <w:t xml:space="preserve">+91 </w:t>
      </w:r>
      <w:r w:rsidR="00A24C8B">
        <w:rPr>
          <w:rFonts w:ascii="Calibri" w:hAnsi="Calibri" w:cs="Arial"/>
          <w:b/>
          <w:i/>
          <w:sz w:val="20"/>
          <w:szCs w:val="20"/>
          <w:lang w:val="fr-FR"/>
        </w:rPr>
        <w:t>9</w:t>
      </w:r>
      <w:r>
        <w:rPr>
          <w:rFonts w:ascii="Calibri" w:hAnsi="Calibri" w:cs="Arial"/>
          <w:b/>
          <w:i/>
          <w:sz w:val="20"/>
          <w:szCs w:val="20"/>
          <w:lang w:val="fr-FR"/>
        </w:rPr>
        <w:t>0241</w:t>
      </w:r>
      <w:r w:rsidR="00A24C8B">
        <w:rPr>
          <w:rFonts w:ascii="Calibri" w:hAnsi="Calibri" w:cs="Arial"/>
          <w:b/>
          <w:i/>
          <w:sz w:val="20"/>
          <w:szCs w:val="20"/>
          <w:lang w:val="fr-FR"/>
        </w:rPr>
        <w:t>42946</w:t>
      </w:r>
      <w:r w:rsidR="00F614A9">
        <w:rPr>
          <w:rFonts w:ascii="Calibri" w:hAnsi="Calibri" w:cs="Arial"/>
          <w:b/>
          <w:i/>
          <w:sz w:val="20"/>
          <w:szCs w:val="20"/>
          <w:lang w:val="fr-FR"/>
        </w:rPr>
        <w:t xml:space="preserve"> </w:t>
      </w:r>
    </w:p>
    <w:p w:rsidR="00E64AAC" w:rsidRPr="009B7C16" w:rsidRDefault="00E64AAC" w:rsidP="00E64AAC">
      <w:pPr>
        <w:tabs>
          <w:tab w:val="right" w:pos="9900"/>
        </w:tabs>
        <w:rPr>
          <w:rFonts w:ascii="Calibri" w:hAnsi="Calibri" w:cs="Arial"/>
          <w:b/>
          <w:color w:val="000000"/>
          <w:sz w:val="20"/>
          <w:szCs w:val="20"/>
          <w:u w:val="single"/>
        </w:rPr>
      </w:pPr>
      <w:r>
        <w:rPr>
          <w:rFonts w:ascii="Calibri" w:hAnsi="Calibri" w:cs="Arial"/>
          <w:b/>
          <w:color w:val="000000"/>
          <w:sz w:val="20"/>
          <w:szCs w:val="20"/>
          <w:u w:val="single"/>
        </w:rPr>
        <w:t>_________</w:t>
      </w:r>
      <w:r w:rsidR="001C0D90">
        <w:rPr>
          <w:rFonts w:ascii="Calibri" w:hAnsi="Calibri" w:cs="Arial"/>
          <w:b/>
          <w:color w:val="000000"/>
          <w:sz w:val="20"/>
          <w:szCs w:val="20"/>
          <w:u w:val="single"/>
        </w:rPr>
        <w:t>__________________________________________________________________________________________</w:t>
      </w:r>
    </w:p>
    <w:p w:rsidR="00E64AAC" w:rsidRPr="009B7C16" w:rsidRDefault="00E64AAC" w:rsidP="00E64AAC">
      <w:pPr>
        <w:rPr>
          <w:rFonts w:ascii="Calibri" w:hAnsi="Calibri" w:cs="Arial"/>
          <w:b/>
          <w:color w:val="000000"/>
          <w:sz w:val="20"/>
          <w:szCs w:val="20"/>
        </w:rPr>
      </w:pPr>
    </w:p>
    <w:p w:rsidR="00E64AAC" w:rsidRDefault="00E64AAC" w:rsidP="00E64AAC">
      <w:pPr>
        <w:rPr>
          <w:rFonts w:ascii="Calibri" w:hAnsi="Calibri" w:cs="Arial"/>
          <w:b/>
          <w:color w:val="000000"/>
          <w:sz w:val="20"/>
          <w:szCs w:val="20"/>
        </w:rPr>
      </w:pPr>
      <w:r w:rsidRPr="009B7C16">
        <w:rPr>
          <w:rFonts w:ascii="Calibri" w:hAnsi="Calibri" w:cs="Arial"/>
          <w:b/>
          <w:color w:val="000000"/>
          <w:sz w:val="20"/>
          <w:szCs w:val="20"/>
        </w:rPr>
        <w:t>EXECUTIVE SUMMARY</w:t>
      </w:r>
      <w:r w:rsidR="00101675">
        <w:rPr>
          <w:rFonts w:ascii="Calibri" w:hAnsi="Calibri" w:cs="Arial"/>
          <w:b/>
          <w:color w:val="000000"/>
          <w:sz w:val="20"/>
          <w:szCs w:val="20"/>
        </w:rPr>
        <w:t>: ( 15 years of Service delivery and application management experience.)</w:t>
      </w:r>
    </w:p>
    <w:p w:rsidR="00C67552" w:rsidRDefault="00C67552" w:rsidP="00E64AAC">
      <w:pPr>
        <w:rPr>
          <w:rFonts w:ascii="Calibri" w:hAnsi="Calibri" w:cs="Arial"/>
          <w:b/>
          <w:color w:val="000000"/>
          <w:sz w:val="20"/>
          <w:szCs w:val="20"/>
        </w:rPr>
      </w:pPr>
    </w:p>
    <w:p w:rsidR="00945CBD" w:rsidRDefault="00945CBD" w:rsidP="00945CBD">
      <w:pPr>
        <w:rPr>
          <w:rFonts w:ascii="Calibri" w:hAnsi="Calibri" w:cs="Arial"/>
          <w:b/>
          <w:color w:val="0070C0"/>
          <w:sz w:val="20"/>
          <w:szCs w:val="20"/>
        </w:rPr>
      </w:pPr>
      <w:r w:rsidRPr="00945CBD">
        <w:rPr>
          <w:rFonts w:ascii="Calibri" w:hAnsi="Calibri" w:cs="Arial"/>
          <w:b/>
          <w:color w:val="0070C0"/>
          <w:sz w:val="20"/>
          <w:szCs w:val="20"/>
        </w:rPr>
        <w:t>Gaurav work as Global Service Delivery Manager. A lead with guidance</w:t>
      </w:r>
      <w:r>
        <w:rPr>
          <w:rFonts w:ascii="Calibri" w:hAnsi="Calibri" w:cs="Arial"/>
          <w:b/>
          <w:color w:val="0070C0"/>
          <w:sz w:val="20"/>
          <w:szCs w:val="20"/>
        </w:rPr>
        <w:t>,</w:t>
      </w:r>
      <w:r w:rsidRPr="00945CBD">
        <w:rPr>
          <w:rFonts w:ascii="Calibri" w:hAnsi="Calibri" w:cs="Arial"/>
          <w:b/>
          <w:color w:val="0070C0"/>
          <w:sz w:val="20"/>
          <w:szCs w:val="20"/>
        </w:rPr>
        <w:t xml:space="preserve"> which manages escalation </w:t>
      </w:r>
      <w:r>
        <w:rPr>
          <w:rFonts w:ascii="Calibri" w:hAnsi="Calibri" w:cs="Arial"/>
          <w:b/>
          <w:color w:val="0070C0"/>
          <w:sz w:val="20"/>
          <w:szCs w:val="20"/>
        </w:rPr>
        <w:t>and</w:t>
      </w:r>
      <w:r w:rsidRPr="00945CBD">
        <w:rPr>
          <w:rFonts w:ascii="Calibri" w:hAnsi="Calibri" w:cs="Arial"/>
          <w:b/>
          <w:color w:val="0070C0"/>
          <w:sz w:val="20"/>
          <w:szCs w:val="20"/>
        </w:rPr>
        <w:t xml:space="preserve"> drives team technically to </w:t>
      </w:r>
      <w:r>
        <w:rPr>
          <w:rFonts w:ascii="Calibri" w:hAnsi="Calibri" w:cs="Arial"/>
          <w:b/>
          <w:color w:val="0070C0"/>
          <w:sz w:val="20"/>
          <w:szCs w:val="20"/>
        </w:rPr>
        <w:t>resolve</w:t>
      </w:r>
      <w:r w:rsidRPr="00945CBD">
        <w:rPr>
          <w:rFonts w:ascii="Calibri" w:hAnsi="Calibri" w:cs="Arial"/>
          <w:b/>
          <w:color w:val="0070C0"/>
          <w:sz w:val="20"/>
          <w:szCs w:val="20"/>
        </w:rPr>
        <w:t xml:space="preserve"> issues</w:t>
      </w:r>
      <w:r>
        <w:rPr>
          <w:rFonts w:ascii="Calibri" w:hAnsi="Calibri" w:cs="Arial"/>
          <w:b/>
          <w:color w:val="0070C0"/>
          <w:sz w:val="20"/>
          <w:szCs w:val="20"/>
        </w:rPr>
        <w:t xml:space="preserve"> with ownership</w:t>
      </w:r>
      <w:r w:rsidRPr="00945CBD">
        <w:rPr>
          <w:rFonts w:ascii="Calibri" w:hAnsi="Calibri" w:cs="Arial"/>
          <w:b/>
          <w:color w:val="0070C0"/>
          <w:sz w:val="20"/>
          <w:szCs w:val="20"/>
        </w:rPr>
        <w:t>. A lead which acts as a motivational speaker and look for opportunity in every challenging or difficult situation. A lead who believes in arranging huddle board sessions to brain storm around issues, incidents or problems.</w:t>
      </w:r>
      <w:r>
        <w:rPr>
          <w:rFonts w:ascii="Calibri" w:hAnsi="Calibri" w:cs="Arial"/>
          <w:b/>
          <w:color w:val="0070C0"/>
          <w:sz w:val="20"/>
          <w:szCs w:val="20"/>
        </w:rPr>
        <w:t xml:space="preserve"> </w:t>
      </w:r>
      <w:r w:rsidRPr="00945CBD">
        <w:rPr>
          <w:rFonts w:ascii="Calibri" w:hAnsi="Calibri" w:cs="Arial"/>
          <w:b/>
          <w:color w:val="0070C0"/>
          <w:sz w:val="20"/>
          <w:szCs w:val="20"/>
        </w:rPr>
        <w:t>He effectively manages upward reporting and at the same time works as good people relationship manager.</w:t>
      </w:r>
      <w:r w:rsidR="00101675">
        <w:rPr>
          <w:rFonts w:ascii="Calibri" w:hAnsi="Calibri" w:cs="Arial"/>
          <w:b/>
          <w:color w:val="0070C0"/>
          <w:sz w:val="20"/>
          <w:szCs w:val="20"/>
        </w:rPr>
        <w:t xml:space="preserve"> </w:t>
      </w:r>
    </w:p>
    <w:p w:rsidR="003F4364" w:rsidRDefault="003F4364" w:rsidP="00945CBD">
      <w:pPr>
        <w:rPr>
          <w:rFonts w:ascii="Calibri" w:hAnsi="Calibri" w:cs="Arial"/>
          <w:b/>
          <w:color w:val="0070C0"/>
          <w:sz w:val="20"/>
          <w:szCs w:val="20"/>
        </w:rPr>
      </w:pPr>
    </w:p>
    <w:p w:rsidR="00101675" w:rsidRDefault="00101675" w:rsidP="00101675">
      <w:pPr>
        <w:rPr>
          <w:rFonts w:ascii="Calibri" w:hAnsi="Calibri" w:cs="Arial"/>
          <w:color w:val="000000"/>
          <w:sz w:val="20"/>
          <w:szCs w:val="20"/>
        </w:rPr>
      </w:pPr>
      <w:r>
        <w:rPr>
          <w:rFonts w:ascii="Calibri" w:hAnsi="Calibri" w:cs="Arial"/>
          <w:color w:val="000000"/>
          <w:sz w:val="20"/>
          <w:szCs w:val="20"/>
        </w:rPr>
        <w:t>Gaurav brings extensive experience in application management(development / support) in Intellimatch 8.2,9.1 , ETL tools, data warehouse and business intelligence (BI) across various industries in Banking, finance, Automobile</w:t>
      </w:r>
      <w:r w:rsidR="00FB36EE">
        <w:rPr>
          <w:rFonts w:ascii="Calibri" w:hAnsi="Calibri" w:cs="Arial"/>
          <w:color w:val="000000"/>
          <w:sz w:val="20"/>
          <w:szCs w:val="20"/>
        </w:rPr>
        <w:t xml:space="preserve"> and </w:t>
      </w:r>
      <w:r>
        <w:rPr>
          <w:rFonts w:ascii="Calibri" w:hAnsi="Calibri" w:cs="Arial"/>
          <w:color w:val="000000"/>
          <w:sz w:val="20"/>
          <w:szCs w:val="20"/>
        </w:rPr>
        <w:t>Manufacturing for Barclays, JPMORGAN, CapGemini etc.</w:t>
      </w:r>
    </w:p>
    <w:p w:rsidR="00101675" w:rsidRDefault="00101675" w:rsidP="00101675">
      <w:pPr>
        <w:rPr>
          <w:rFonts w:ascii="Calibri" w:hAnsi="Calibri" w:cs="Arial"/>
          <w:color w:val="000000"/>
          <w:sz w:val="20"/>
          <w:szCs w:val="20"/>
        </w:rPr>
      </w:pPr>
    </w:p>
    <w:p w:rsidR="00101675" w:rsidRDefault="00101675" w:rsidP="00101675">
      <w:pPr>
        <w:rPr>
          <w:rFonts w:ascii="Calibri" w:hAnsi="Calibri" w:cs="Arial"/>
          <w:color w:val="000000"/>
          <w:sz w:val="20"/>
          <w:szCs w:val="20"/>
        </w:rPr>
      </w:pPr>
      <w:r>
        <w:rPr>
          <w:rFonts w:ascii="Calibri" w:hAnsi="Calibri" w:cs="Arial"/>
          <w:color w:val="000000"/>
          <w:sz w:val="20"/>
          <w:szCs w:val="20"/>
        </w:rPr>
        <w:t>Gaurav’s forte is his broad expertise and strong data analytics experience, leading projects as Project Manager/Senior Business Analyst in Intellimatch, Data Warehouse and Business Intelligence applications.</w:t>
      </w:r>
      <w:r>
        <w:rPr>
          <w:rFonts w:ascii="Calibri" w:hAnsi="Calibri" w:cs="Arial"/>
          <w:color w:val="000000"/>
          <w:sz w:val="20"/>
          <w:szCs w:val="20"/>
        </w:rPr>
        <w:br/>
        <w:t xml:space="preserve"> Self-motivated with a good technical background and hands-on experience, He has sound leadership, communication and organizational skills along with excellent Business and Data analysis/presentation skills; delivers high quality, smart business solutions by effectively interacting with business users and leveraging on people, processes and technology.</w:t>
      </w:r>
    </w:p>
    <w:p w:rsidR="00101675" w:rsidRPr="00945CBD" w:rsidRDefault="00101675" w:rsidP="00945CBD">
      <w:pPr>
        <w:rPr>
          <w:rFonts w:ascii="Calibri" w:hAnsi="Calibri" w:cs="Arial"/>
          <w:b/>
          <w:color w:val="0070C0"/>
          <w:sz w:val="20"/>
          <w:szCs w:val="20"/>
        </w:rPr>
      </w:pPr>
    </w:p>
    <w:p w:rsidR="00945CBD" w:rsidRPr="00945CBD" w:rsidRDefault="00945CBD" w:rsidP="00945CBD">
      <w:pPr>
        <w:rPr>
          <w:rFonts w:ascii="Calibri" w:hAnsi="Calibri" w:cs="Arial"/>
          <w:b/>
          <w:color w:val="0070C0"/>
          <w:sz w:val="20"/>
          <w:szCs w:val="20"/>
        </w:rPr>
      </w:pPr>
      <w:r w:rsidRPr="00945CBD">
        <w:rPr>
          <w:rFonts w:ascii="Calibri" w:hAnsi="Calibri" w:cs="Arial"/>
          <w:b/>
          <w:color w:val="0070C0"/>
          <w:sz w:val="20"/>
          <w:szCs w:val="20"/>
        </w:rPr>
        <w:t xml:space="preserve">Achieve delivery excellence award in TCS, Barclays and JPMC(Team). </w:t>
      </w:r>
    </w:p>
    <w:p w:rsidR="00101675" w:rsidRDefault="00101675" w:rsidP="00945CBD">
      <w:pPr>
        <w:rPr>
          <w:rFonts w:ascii="Calibri" w:hAnsi="Calibri" w:cs="Arial"/>
          <w:b/>
          <w:color w:val="0070C0"/>
          <w:sz w:val="20"/>
          <w:szCs w:val="20"/>
        </w:rPr>
      </w:pPr>
    </w:p>
    <w:p w:rsidR="00945CBD" w:rsidRPr="00945CBD" w:rsidRDefault="00945CBD" w:rsidP="00945CBD">
      <w:pPr>
        <w:rPr>
          <w:rFonts w:ascii="Calibri" w:hAnsi="Calibri" w:cs="Arial"/>
          <w:b/>
          <w:color w:val="0070C0"/>
          <w:sz w:val="20"/>
          <w:szCs w:val="20"/>
        </w:rPr>
      </w:pPr>
      <w:r>
        <w:rPr>
          <w:rFonts w:ascii="Calibri" w:hAnsi="Calibri" w:cs="Arial"/>
          <w:b/>
          <w:color w:val="0070C0"/>
          <w:sz w:val="20"/>
          <w:szCs w:val="20"/>
        </w:rPr>
        <w:t xml:space="preserve">Following attributes or traits define his aim: </w:t>
      </w:r>
    </w:p>
    <w:p w:rsidR="00945CBD" w:rsidRPr="00D55183" w:rsidRDefault="00945CBD" w:rsidP="00945CBD">
      <w:pPr>
        <w:rPr>
          <w:rFonts w:ascii="Calibri" w:hAnsi="Calibri" w:cs="Arial"/>
          <w:color w:val="000000"/>
          <w:sz w:val="20"/>
          <w:szCs w:val="20"/>
        </w:rPr>
      </w:pPr>
      <w:r w:rsidRPr="00D55183">
        <w:rPr>
          <w:rFonts w:ascii="Calibri" w:hAnsi="Calibri" w:cs="Arial"/>
          <w:color w:val="000000"/>
          <w:sz w:val="20"/>
          <w:szCs w:val="20"/>
        </w:rPr>
        <w:t xml:space="preserve">- Focus on intellectual property, drafting of application support documents, provides fish bone strategy to to work out  </w:t>
      </w:r>
    </w:p>
    <w:p w:rsidR="00945CBD" w:rsidRPr="00D55183" w:rsidRDefault="00945CBD" w:rsidP="00945CBD">
      <w:pPr>
        <w:rPr>
          <w:rFonts w:ascii="Calibri" w:hAnsi="Calibri" w:cs="Arial"/>
          <w:color w:val="000000"/>
          <w:sz w:val="20"/>
          <w:szCs w:val="20"/>
        </w:rPr>
      </w:pPr>
      <w:r w:rsidRPr="00D55183">
        <w:rPr>
          <w:rFonts w:ascii="Calibri" w:hAnsi="Calibri" w:cs="Arial"/>
          <w:color w:val="000000"/>
          <w:sz w:val="20"/>
          <w:szCs w:val="20"/>
        </w:rPr>
        <w:t xml:space="preserve">  problem in application or day to day business a-bends.</w:t>
      </w:r>
    </w:p>
    <w:p w:rsidR="00945CBD" w:rsidRPr="00D55183" w:rsidRDefault="00945CBD" w:rsidP="00945CBD">
      <w:pPr>
        <w:rPr>
          <w:rFonts w:ascii="Calibri" w:hAnsi="Calibri" w:cs="Arial"/>
          <w:color w:val="000000"/>
          <w:sz w:val="20"/>
          <w:szCs w:val="20"/>
        </w:rPr>
      </w:pPr>
      <w:r w:rsidRPr="00D55183">
        <w:rPr>
          <w:rFonts w:ascii="Calibri" w:hAnsi="Calibri" w:cs="Arial"/>
          <w:color w:val="000000"/>
          <w:sz w:val="20"/>
          <w:szCs w:val="20"/>
        </w:rPr>
        <w:t xml:space="preserve">- Ensure successful application management and production support in a wide variety of business applications. </w:t>
      </w:r>
    </w:p>
    <w:p w:rsidR="00945CBD" w:rsidRPr="00D55183" w:rsidRDefault="00945CBD" w:rsidP="00945CBD">
      <w:pPr>
        <w:rPr>
          <w:rFonts w:ascii="Calibri" w:hAnsi="Calibri" w:cs="Arial"/>
          <w:color w:val="000000"/>
          <w:sz w:val="20"/>
          <w:szCs w:val="20"/>
        </w:rPr>
      </w:pPr>
      <w:r w:rsidRPr="00D55183">
        <w:rPr>
          <w:rFonts w:ascii="Calibri" w:hAnsi="Calibri" w:cs="Arial"/>
          <w:color w:val="000000"/>
          <w:sz w:val="20"/>
          <w:szCs w:val="20"/>
        </w:rPr>
        <w:t xml:space="preserve">- Believe in </w:t>
      </w:r>
      <w:r w:rsidR="00D55183">
        <w:rPr>
          <w:rFonts w:ascii="Calibri" w:hAnsi="Calibri" w:cs="Arial"/>
          <w:color w:val="000000"/>
          <w:sz w:val="20"/>
          <w:szCs w:val="20"/>
        </w:rPr>
        <w:t>p</w:t>
      </w:r>
      <w:r w:rsidRPr="00D55183">
        <w:rPr>
          <w:rFonts w:ascii="Calibri" w:hAnsi="Calibri" w:cs="Arial"/>
          <w:color w:val="000000"/>
          <w:sz w:val="20"/>
          <w:szCs w:val="20"/>
        </w:rPr>
        <w:t>artnership with business users and various infra and development teams.</w:t>
      </w:r>
    </w:p>
    <w:p w:rsidR="00945CBD" w:rsidRDefault="00945CBD" w:rsidP="00945CBD">
      <w:pPr>
        <w:rPr>
          <w:rFonts w:ascii="Calibri" w:hAnsi="Calibri" w:cs="Arial"/>
          <w:color w:val="000000"/>
          <w:sz w:val="20"/>
          <w:szCs w:val="20"/>
        </w:rPr>
      </w:pPr>
      <w:r w:rsidRPr="00D55183">
        <w:rPr>
          <w:rFonts w:ascii="Calibri" w:hAnsi="Calibri" w:cs="Arial"/>
          <w:color w:val="000000"/>
          <w:sz w:val="20"/>
          <w:szCs w:val="20"/>
        </w:rPr>
        <w:t>- Support onsite/offshore model and expert in motivating others.</w:t>
      </w:r>
    </w:p>
    <w:p w:rsidR="00D55183" w:rsidRPr="00D55183" w:rsidRDefault="00D55183" w:rsidP="00945CBD">
      <w:pPr>
        <w:rPr>
          <w:rFonts w:ascii="Calibri" w:hAnsi="Calibri" w:cs="Arial"/>
          <w:color w:val="000000"/>
          <w:sz w:val="20"/>
          <w:szCs w:val="20"/>
        </w:rPr>
      </w:pPr>
      <w:r>
        <w:rPr>
          <w:rFonts w:ascii="Calibri" w:hAnsi="Calibri" w:cs="Arial"/>
          <w:color w:val="000000"/>
          <w:sz w:val="20"/>
          <w:szCs w:val="20"/>
        </w:rPr>
        <w:t>- Holds weekly, monthly service review calls with client and users respectively and brain storm people with huddle board meetings.</w:t>
      </w:r>
    </w:p>
    <w:p w:rsidR="00945CBD" w:rsidRPr="00D55183" w:rsidRDefault="00945CBD" w:rsidP="00945CBD">
      <w:pPr>
        <w:rPr>
          <w:rFonts w:ascii="Calibri" w:hAnsi="Calibri" w:cs="Arial"/>
          <w:color w:val="000000"/>
          <w:sz w:val="20"/>
          <w:szCs w:val="20"/>
        </w:rPr>
      </w:pPr>
    </w:p>
    <w:p w:rsidR="00462611" w:rsidRPr="00D55183" w:rsidRDefault="00945CBD" w:rsidP="00945CBD">
      <w:pPr>
        <w:rPr>
          <w:rFonts w:ascii="Calibri" w:hAnsi="Calibri" w:cs="Arial"/>
          <w:color w:val="000000"/>
          <w:sz w:val="20"/>
          <w:szCs w:val="20"/>
        </w:rPr>
      </w:pPr>
      <w:r w:rsidRPr="00D55183">
        <w:rPr>
          <w:rFonts w:ascii="Calibri" w:hAnsi="Calibri" w:cs="Arial"/>
          <w:color w:val="000000"/>
          <w:sz w:val="20"/>
          <w:szCs w:val="20"/>
        </w:rPr>
        <w:t xml:space="preserve"> Specialties: Makes things easier and make the ball rolling, get work done, strong positive approach in follow ups and ensure faster recovery to achieve consistent delivery. </w:t>
      </w:r>
    </w:p>
    <w:p w:rsidR="00101675" w:rsidRDefault="00101675" w:rsidP="00E64AAC">
      <w:pPr>
        <w:rPr>
          <w:rFonts w:ascii="Calibri" w:hAnsi="Calibri" w:cs="Arial"/>
          <w:color w:val="000000"/>
          <w:sz w:val="20"/>
          <w:szCs w:val="20"/>
        </w:rPr>
      </w:pPr>
    </w:p>
    <w:p w:rsidR="00ED66D8" w:rsidRDefault="00ED66D8" w:rsidP="00ED66D8">
      <w:pPr>
        <w:rPr>
          <w:rFonts w:ascii="Calibri" w:hAnsi="Calibri" w:cs="Arial"/>
          <w:color w:val="000000"/>
          <w:sz w:val="20"/>
          <w:szCs w:val="20"/>
        </w:rPr>
      </w:pPr>
    </w:p>
    <w:p w:rsidR="00ED66D8" w:rsidRPr="00FB31FD" w:rsidRDefault="00ED66D8" w:rsidP="00ED66D8">
      <w:pPr>
        <w:rPr>
          <w:rFonts w:ascii="Calibri" w:hAnsi="Calibri" w:cs="Arial"/>
          <w:b/>
          <w:color w:val="000000"/>
          <w:sz w:val="20"/>
          <w:szCs w:val="20"/>
        </w:rPr>
      </w:pPr>
      <w:r w:rsidRPr="00ED66D8">
        <w:rPr>
          <w:rFonts w:ascii="Calibri" w:hAnsi="Calibri" w:cs="Arial"/>
          <w:b/>
          <w:color w:val="000000"/>
          <w:sz w:val="20"/>
          <w:szCs w:val="20"/>
        </w:rPr>
        <w:t>Professional Experience:</w:t>
      </w:r>
    </w:p>
    <w:p w:rsidR="00ED66D8" w:rsidRPr="003A22CD" w:rsidRDefault="00ED66D8" w:rsidP="003A22CD">
      <w:pPr>
        <w:pStyle w:val="ListParagraph"/>
        <w:numPr>
          <w:ilvl w:val="0"/>
          <w:numId w:val="6"/>
        </w:numPr>
        <w:rPr>
          <w:rFonts w:ascii="Calibri" w:hAnsi="Calibri" w:cs="Arial"/>
          <w:color w:val="000000"/>
          <w:sz w:val="20"/>
          <w:szCs w:val="20"/>
        </w:rPr>
      </w:pPr>
      <w:r w:rsidRPr="003A22CD">
        <w:rPr>
          <w:rFonts w:ascii="Calibri" w:hAnsi="Calibri" w:cs="Arial"/>
          <w:color w:val="000000"/>
          <w:sz w:val="20"/>
          <w:szCs w:val="20"/>
        </w:rPr>
        <w:t>1</w:t>
      </w:r>
      <w:r w:rsidR="00CE06B8">
        <w:rPr>
          <w:rFonts w:ascii="Calibri" w:hAnsi="Calibri" w:cs="Arial"/>
          <w:color w:val="000000"/>
          <w:sz w:val="20"/>
          <w:szCs w:val="20"/>
        </w:rPr>
        <w:t>5</w:t>
      </w:r>
      <w:r w:rsidRPr="003A22CD">
        <w:rPr>
          <w:rFonts w:ascii="Calibri" w:hAnsi="Calibri" w:cs="Arial"/>
          <w:color w:val="000000"/>
          <w:sz w:val="20"/>
          <w:szCs w:val="20"/>
        </w:rPr>
        <w:t xml:space="preserve">+ years of IT industry experience in diversified domains which include Investment Banking, Automobile and  </w:t>
      </w:r>
    </w:p>
    <w:p w:rsidR="00ED66D8" w:rsidRPr="003A22CD" w:rsidRDefault="00ED66D8" w:rsidP="00E80545">
      <w:pPr>
        <w:ind w:firstLine="720"/>
        <w:rPr>
          <w:rFonts w:ascii="Calibri" w:hAnsi="Calibri" w:cs="Arial"/>
          <w:color w:val="000000"/>
          <w:sz w:val="20"/>
          <w:szCs w:val="20"/>
        </w:rPr>
      </w:pPr>
      <w:r w:rsidRPr="003A22CD">
        <w:rPr>
          <w:rFonts w:ascii="Calibri" w:hAnsi="Calibri" w:cs="Arial"/>
          <w:color w:val="000000"/>
          <w:sz w:val="20"/>
          <w:szCs w:val="20"/>
        </w:rPr>
        <w:t>Manufacturing.</w:t>
      </w:r>
    </w:p>
    <w:p w:rsidR="00ED66D8" w:rsidRPr="00A5715B" w:rsidRDefault="00ED66D8" w:rsidP="00A5715B">
      <w:pPr>
        <w:pStyle w:val="ListParagraph"/>
        <w:numPr>
          <w:ilvl w:val="0"/>
          <w:numId w:val="6"/>
        </w:numPr>
        <w:rPr>
          <w:rFonts w:ascii="Calibri" w:hAnsi="Calibri" w:cs="Arial"/>
          <w:color w:val="000000"/>
          <w:sz w:val="20"/>
          <w:szCs w:val="20"/>
        </w:rPr>
      </w:pPr>
      <w:r w:rsidRPr="00A5715B">
        <w:rPr>
          <w:rFonts w:ascii="Calibri" w:hAnsi="Calibri" w:cs="Arial"/>
          <w:color w:val="000000"/>
          <w:sz w:val="20"/>
          <w:szCs w:val="20"/>
        </w:rPr>
        <w:t xml:space="preserve">Expertise in application </w:t>
      </w:r>
      <w:r w:rsidR="0026428A" w:rsidRPr="00A5715B">
        <w:rPr>
          <w:rFonts w:ascii="Calibri" w:hAnsi="Calibri" w:cs="Arial"/>
          <w:color w:val="000000"/>
          <w:sz w:val="20"/>
          <w:szCs w:val="20"/>
        </w:rPr>
        <w:t>management</w:t>
      </w:r>
      <w:r w:rsidR="0026428A">
        <w:rPr>
          <w:rFonts w:ascii="Calibri" w:hAnsi="Calibri" w:cs="Arial"/>
          <w:color w:val="000000"/>
          <w:sz w:val="20"/>
          <w:szCs w:val="20"/>
        </w:rPr>
        <w:t xml:space="preserve"> , </w:t>
      </w:r>
      <w:r w:rsidR="00A5715B" w:rsidRPr="00A5715B">
        <w:rPr>
          <w:rFonts w:ascii="Calibri" w:hAnsi="Calibri" w:cs="Arial"/>
          <w:color w:val="000000"/>
          <w:sz w:val="20"/>
          <w:szCs w:val="20"/>
        </w:rPr>
        <w:t>breaks management</w:t>
      </w:r>
      <w:r w:rsidR="0026428A">
        <w:rPr>
          <w:rFonts w:ascii="Calibri" w:hAnsi="Calibri" w:cs="Arial"/>
          <w:color w:val="000000"/>
          <w:sz w:val="20"/>
          <w:szCs w:val="20"/>
        </w:rPr>
        <w:t>, client money</w:t>
      </w:r>
      <w:r w:rsidR="00A5715B" w:rsidRPr="00A5715B">
        <w:rPr>
          <w:rFonts w:ascii="Calibri" w:hAnsi="Calibri" w:cs="Arial"/>
          <w:color w:val="000000"/>
          <w:sz w:val="20"/>
          <w:szCs w:val="20"/>
        </w:rPr>
        <w:t xml:space="preserve"> and omd </w:t>
      </w:r>
      <w:r w:rsidR="00B56B0B" w:rsidRPr="00A5715B">
        <w:rPr>
          <w:rFonts w:ascii="Calibri" w:hAnsi="Calibri" w:cs="Arial"/>
          <w:color w:val="000000"/>
          <w:sz w:val="20"/>
          <w:szCs w:val="20"/>
        </w:rPr>
        <w:t>project implementation,</w:t>
      </w:r>
      <w:r w:rsidRPr="00A5715B">
        <w:rPr>
          <w:rFonts w:ascii="Calibri" w:hAnsi="Calibri" w:cs="Arial"/>
          <w:color w:val="000000"/>
          <w:sz w:val="20"/>
          <w:szCs w:val="20"/>
        </w:rPr>
        <w:t xml:space="preserve"> service delivery management and</w:t>
      </w:r>
      <w:r w:rsidR="00A5715B">
        <w:rPr>
          <w:rFonts w:ascii="Calibri" w:hAnsi="Calibri" w:cs="Arial"/>
          <w:color w:val="000000"/>
          <w:sz w:val="20"/>
          <w:szCs w:val="20"/>
        </w:rPr>
        <w:t xml:space="preserve"> partnership management between</w:t>
      </w:r>
      <w:r w:rsidRPr="00A5715B">
        <w:rPr>
          <w:rFonts w:ascii="Calibri" w:hAnsi="Calibri" w:cs="Arial"/>
          <w:color w:val="000000"/>
          <w:sz w:val="20"/>
          <w:szCs w:val="20"/>
        </w:rPr>
        <w:t xml:space="preserve"> different teams.</w:t>
      </w:r>
    </w:p>
    <w:p w:rsidR="00ED66D8" w:rsidRPr="005D41B6" w:rsidRDefault="00ED66D8" w:rsidP="00ED66D8">
      <w:pPr>
        <w:pStyle w:val="ListParagraph"/>
        <w:numPr>
          <w:ilvl w:val="0"/>
          <w:numId w:val="6"/>
        </w:numPr>
        <w:rPr>
          <w:rFonts w:ascii="Calibri" w:hAnsi="Calibri" w:cs="Arial"/>
          <w:color w:val="000000"/>
          <w:sz w:val="20"/>
          <w:szCs w:val="20"/>
        </w:rPr>
      </w:pPr>
      <w:r w:rsidRPr="005D41B6">
        <w:rPr>
          <w:rFonts w:ascii="Calibri" w:hAnsi="Calibri" w:cs="Arial"/>
          <w:color w:val="000000"/>
          <w:sz w:val="20"/>
          <w:szCs w:val="20"/>
        </w:rPr>
        <w:t>Rich experienc</w:t>
      </w:r>
      <w:r w:rsidR="005D41B6" w:rsidRPr="005D41B6">
        <w:rPr>
          <w:rFonts w:ascii="Calibri" w:hAnsi="Calibri" w:cs="Arial"/>
          <w:color w:val="000000"/>
          <w:sz w:val="20"/>
          <w:szCs w:val="20"/>
        </w:rPr>
        <w:t xml:space="preserve">e on different applications like </w:t>
      </w:r>
      <w:r w:rsidRPr="005D41B6">
        <w:rPr>
          <w:rFonts w:ascii="Calibri" w:hAnsi="Calibri" w:cs="Arial"/>
          <w:color w:val="000000"/>
          <w:sz w:val="20"/>
          <w:szCs w:val="20"/>
        </w:rPr>
        <w:t>Sunguard Intellimatch</w:t>
      </w:r>
      <w:r w:rsidR="005D41B6" w:rsidRPr="005D41B6">
        <w:rPr>
          <w:rFonts w:ascii="Calibri" w:hAnsi="Calibri" w:cs="Arial"/>
          <w:color w:val="000000"/>
          <w:sz w:val="20"/>
          <w:szCs w:val="20"/>
        </w:rPr>
        <w:t xml:space="preserve"> 8.2, 9.1, </w:t>
      </w:r>
      <w:r w:rsidRPr="005D41B6">
        <w:rPr>
          <w:rFonts w:ascii="Calibri" w:hAnsi="Calibri" w:cs="Arial"/>
          <w:color w:val="000000"/>
          <w:sz w:val="20"/>
          <w:szCs w:val="20"/>
        </w:rPr>
        <w:t>Reconciliation</w:t>
      </w:r>
      <w:r w:rsidR="005D41B6" w:rsidRPr="005D41B6">
        <w:rPr>
          <w:rFonts w:ascii="Calibri" w:hAnsi="Calibri" w:cs="Arial"/>
          <w:color w:val="000000"/>
          <w:sz w:val="20"/>
          <w:szCs w:val="20"/>
        </w:rPr>
        <w:t xml:space="preserve"> &amp; ETL tools, BI MIS reporting,</w:t>
      </w:r>
      <w:r w:rsidRPr="005D41B6">
        <w:rPr>
          <w:rFonts w:ascii="Calibri" w:hAnsi="Calibri" w:cs="Arial"/>
          <w:color w:val="000000"/>
          <w:sz w:val="20"/>
          <w:szCs w:val="20"/>
        </w:rPr>
        <w:t xml:space="preserve"> Client Money Parking governance application, Motor Holding, Equity pricing, Post</w:t>
      </w:r>
      <w:r w:rsidR="005D41B6" w:rsidRPr="005D41B6">
        <w:rPr>
          <w:rFonts w:ascii="Calibri" w:hAnsi="Calibri" w:cs="Arial"/>
          <w:color w:val="000000"/>
          <w:sz w:val="20"/>
          <w:szCs w:val="20"/>
        </w:rPr>
        <w:t xml:space="preserve"> </w:t>
      </w:r>
      <w:r w:rsidRPr="005D41B6">
        <w:rPr>
          <w:rFonts w:ascii="Calibri" w:hAnsi="Calibri" w:cs="Arial"/>
          <w:color w:val="000000"/>
          <w:sz w:val="20"/>
          <w:szCs w:val="20"/>
        </w:rPr>
        <w:t>Close Adjustment &amp; Calculation of different exchange fees.</w:t>
      </w:r>
    </w:p>
    <w:p w:rsidR="00ED66D8" w:rsidRPr="005D41B6" w:rsidRDefault="00ED66D8" w:rsidP="005D41B6">
      <w:pPr>
        <w:pStyle w:val="ListParagraph"/>
        <w:numPr>
          <w:ilvl w:val="0"/>
          <w:numId w:val="6"/>
        </w:numPr>
        <w:rPr>
          <w:rFonts w:ascii="Calibri" w:hAnsi="Calibri" w:cs="Arial"/>
          <w:color w:val="000000"/>
          <w:sz w:val="20"/>
          <w:szCs w:val="20"/>
        </w:rPr>
      </w:pPr>
      <w:r w:rsidRPr="005D41B6">
        <w:rPr>
          <w:rFonts w:ascii="Calibri" w:hAnsi="Calibri" w:cs="Arial"/>
          <w:color w:val="000000"/>
          <w:sz w:val="20"/>
          <w:szCs w:val="20"/>
        </w:rPr>
        <w:t>Sound Knowledge of financia</w:t>
      </w:r>
      <w:r w:rsidR="003F2033">
        <w:rPr>
          <w:rFonts w:ascii="Calibri" w:hAnsi="Calibri" w:cs="Arial"/>
          <w:color w:val="000000"/>
          <w:sz w:val="20"/>
          <w:szCs w:val="20"/>
        </w:rPr>
        <w:t>l terminologies and instruments and asset classes.</w:t>
      </w:r>
    </w:p>
    <w:p w:rsidR="00ED66D8" w:rsidRPr="005D41B6" w:rsidRDefault="00ED66D8" w:rsidP="005D41B6">
      <w:pPr>
        <w:pStyle w:val="ListParagraph"/>
        <w:numPr>
          <w:ilvl w:val="0"/>
          <w:numId w:val="6"/>
        </w:numPr>
        <w:rPr>
          <w:rFonts w:ascii="Calibri" w:hAnsi="Calibri" w:cs="Arial"/>
          <w:color w:val="000000"/>
          <w:sz w:val="20"/>
          <w:szCs w:val="20"/>
        </w:rPr>
      </w:pPr>
      <w:r w:rsidRPr="005D41B6">
        <w:rPr>
          <w:rFonts w:ascii="Calibri" w:hAnsi="Calibri" w:cs="Arial"/>
          <w:color w:val="000000"/>
          <w:sz w:val="20"/>
          <w:szCs w:val="20"/>
        </w:rPr>
        <w:t>Expertise in Incident, Problem, Change, Service level and operational level engagements and Configuration</w:t>
      </w:r>
    </w:p>
    <w:p w:rsidR="00ED66D8" w:rsidRPr="003A22CD" w:rsidRDefault="00ED66D8" w:rsidP="005D41B6">
      <w:pPr>
        <w:ind w:firstLine="720"/>
        <w:rPr>
          <w:rFonts w:ascii="Calibri" w:hAnsi="Calibri" w:cs="Arial"/>
          <w:color w:val="000000"/>
          <w:sz w:val="20"/>
          <w:szCs w:val="20"/>
        </w:rPr>
      </w:pPr>
      <w:r w:rsidRPr="003A22CD">
        <w:rPr>
          <w:rFonts w:ascii="Calibri" w:hAnsi="Calibri" w:cs="Arial"/>
          <w:color w:val="000000"/>
          <w:sz w:val="20"/>
          <w:szCs w:val="20"/>
        </w:rPr>
        <w:t xml:space="preserve"> management and their tools.</w:t>
      </w:r>
    </w:p>
    <w:p w:rsidR="00ED66D8" w:rsidRPr="005D41B6" w:rsidRDefault="00ED66D8" w:rsidP="005D41B6">
      <w:pPr>
        <w:pStyle w:val="ListParagraph"/>
        <w:numPr>
          <w:ilvl w:val="0"/>
          <w:numId w:val="6"/>
        </w:numPr>
        <w:rPr>
          <w:rFonts w:ascii="Calibri" w:hAnsi="Calibri" w:cs="Arial"/>
          <w:color w:val="000000"/>
          <w:sz w:val="20"/>
          <w:szCs w:val="20"/>
        </w:rPr>
      </w:pPr>
      <w:r w:rsidRPr="005D41B6">
        <w:rPr>
          <w:rFonts w:ascii="Calibri" w:hAnsi="Calibri" w:cs="Arial"/>
          <w:color w:val="000000"/>
          <w:sz w:val="20"/>
          <w:szCs w:val="20"/>
        </w:rPr>
        <w:t>Experience in application knowledge base management.</w:t>
      </w:r>
    </w:p>
    <w:p w:rsidR="00ED66D8" w:rsidRPr="005D41B6" w:rsidRDefault="00ED66D8" w:rsidP="005D41B6">
      <w:pPr>
        <w:pStyle w:val="ListParagraph"/>
        <w:numPr>
          <w:ilvl w:val="0"/>
          <w:numId w:val="6"/>
        </w:numPr>
        <w:rPr>
          <w:rFonts w:ascii="Calibri" w:hAnsi="Calibri" w:cs="Arial"/>
          <w:color w:val="000000"/>
          <w:sz w:val="20"/>
          <w:szCs w:val="20"/>
        </w:rPr>
      </w:pPr>
      <w:r w:rsidRPr="005D41B6">
        <w:rPr>
          <w:rFonts w:ascii="Calibri" w:hAnsi="Calibri" w:cs="Arial"/>
          <w:color w:val="000000"/>
          <w:sz w:val="20"/>
          <w:szCs w:val="20"/>
        </w:rPr>
        <w:t>Sound practical knowledge of disaster recovery management and business continuity management.</w:t>
      </w:r>
    </w:p>
    <w:p w:rsidR="00ED66D8" w:rsidRPr="005D41B6" w:rsidRDefault="00ED66D8" w:rsidP="005D41B6">
      <w:pPr>
        <w:pStyle w:val="ListParagraph"/>
        <w:numPr>
          <w:ilvl w:val="0"/>
          <w:numId w:val="6"/>
        </w:numPr>
        <w:rPr>
          <w:rFonts w:ascii="Calibri" w:hAnsi="Calibri" w:cs="Arial"/>
          <w:color w:val="000000"/>
          <w:sz w:val="20"/>
          <w:szCs w:val="20"/>
        </w:rPr>
      </w:pPr>
      <w:r w:rsidRPr="005D41B6">
        <w:rPr>
          <w:rFonts w:ascii="Calibri" w:hAnsi="Calibri" w:cs="Arial"/>
          <w:color w:val="000000"/>
          <w:sz w:val="20"/>
          <w:szCs w:val="20"/>
        </w:rPr>
        <w:t>Excellent partnering and interpersonal skills to ensure successful working relationships across all levels of</w:t>
      </w:r>
    </w:p>
    <w:p w:rsidR="00ED66D8" w:rsidRPr="003A22CD" w:rsidRDefault="00ED66D8" w:rsidP="005D41B6">
      <w:pPr>
        <w:ind w:firstLine="720"/>
        <w:rPr>
          <w:rFonts w:ascii="Calibri" w:hAnsi="Calibri" w:cs="Arial"/>
          <w:color w:val="000000"/>
          <w:sz w:val="20"/>
          <w:szCs w:val="20"/>
        </w:rPr>
      </w:pPr>
      <w:r w:rsidRPr="003A22CD">
        <w:rPr>
          <w:rFonts w:ascii="Calibri" w:hAnsi="Calibri" w:cs="Arial"/>
          <w:color w:val="000000"/>
          <w:sz w:val="20"/>
          <w:szCs w:val="20"/>
        </w:rPr>
        <w:t xml:space="preserve"> Organization and other working groups.</w:t>
      </w:r>
    </w:p>
    <w:p w:rsidR="00E54DAF" w:rsidRDefault="00E54DAF" w:rsidP="005D41B6">
      <w:pPr>
        <w:pStyle w:val="ListParagraph"/>
        <w:numPr>
          <w:ilvl w:val="0"/>
          <w:numId w:val="6"/>
        </w:numPr>
        <w:rPr>
          <w:rFonts w:ascii="Calibri" w:hAnsi="Calibri" w:cs="Arial"/>
          <w:color w:val="000000"/>
          <w:sz w:val="20"/>
          <w:szCs w:val="20"/>
        </w:rPr>
      </w:pPr>
      <w:r>
        <w:rPr>
          <w:rFonts w:ascii="Calibri" w:hAnsi="Calibri" w:cs="Arial"/>
          <w:color w:val="000000"/>
          <w:sz w:val="20"/>
          <w:szCs w:val="20"/>
        </w:rPr>
        <w:t>Handled internal quality auditing and have been actively performing PwC internal audits for data privacy and review technology control and security analysis for access and authorization.</w:t>
      </w:r>
    </w:p>
    <w:p w:rsidR="00ED66D8" w:rsidRPr="005D41B6" w:rsidRDefault="00ED66D8" w:rsidP="005D41B6">
      <w:pPr>
        <w:pStyle w:val="ListParagraph"/>
        <w:numPr>
          <w:ilvl w:val="0"/>
          <w:numId w:val="6"/>
        </w:numPr>
        <w:rPr>
          <w:rFonts w:ascii="Calibri" w:hAnsi="Calibri" w:cs="Arial"/>
          <w:color w:val="000000"/>
          <w:sz w:val="20"/>
          <w:szCs w:val="20"/>
        </w:rPr>
      </w:pPr>
      <w:r w:rsidRPr="005D41B6">
        <w:rPr>
          <w:rFonts w:ascii="Calibri" w:hAnsi="Calibri" w:cs="Arial"/>
          <w:color w:val="000000"/>
          <w:sz w:val="20"/>
          <w:szCs w:val="20"/>
        </w:rPr>
        <w:t>Strong Project planning skills and expertise in multitasking and prioritization of Tasks</w:t>
      </w:r>
      <w:r w:rsidR="005D41B6" w:rsidRPr="005D41B6">
        <w:rPr>
          <w:rFonts w:ascii="Calibri" w:hAnsi="Calibri" w:cs="Arial"/>
          <w:color w:val="000000"/>
          <w:sz w:val="20"/>
          <w:szCs w:val="20"/>
        </w:rPr>
        <w:t>.</w:t>
      </w:r>
    </w:p>
    <w:p w:rsidR="00ED66D8" w:rsidRPr="005D41B6" w:rsidRDefault="00ED66D8" w:rsidP="005D41B6">
      <w:pPr>
        <w:pStyle w:val="ListParagraph"/>
        <w:numPr>
          <w:ilvl w:val="0"/>
          <w:numId w:val="6"/>
        </w:numPr>
        <w:rPr>
          <w:rFonts w:ascii="Calibri" w:hAnsi="Calibri" w:cs="Arial"/>
          <w:color w:val="000000"/>
          <w:sz w:val="20"/>
          <w:szCs w:val="20"/>
        </w:rPr>
      </w:pPr>
      <w:r w:rsidRPr="005D41B6">
        <w:rPr>
          <w:rFonts w:ascii="Calibri" w:hAnsi="Calibri" w:cs="Arial"/>
          <w:color w:val="000000"/>
          <w:sz w:val="20"/>
          <w:szCs w:val="20"/>
        </w:rPr>
        <w:t xml:space="preserve">Wide experience on Different type of Projects such as Production Support, Enhancement and Application  </w:t>
      </w:r>
    </w:p>
    <w:p w:rsidR="00ED66D8" w:rsidRPr="003A22CD" w:rsidRDefault="00ED66D8" w:rsidP="005D41B6">
      <w:pPr>
        <w:ind w:firstLine="720"/>
        <w:rPr>
          <w:rFonts w:ascii="Calibri" w:hAnsi="Calibri" w:cs="Arial"/>
          <w:color w:val="000000"/>
          <w:sz w:val="20"/>
          <w:szCs w:val="20"/>
        </w:rPr>
      </w:pPr>
      <w:r w:rsidRPr="003A22CD">
        <w:rPr>
          <w:rFonts w:ascii="Calibri" w:hAnsi="Calibri" w:cs="Arial"/>
          <w:color w:val="000000"/>
          <w:sz w:val="20"/>
          <w:szCs w:val="20"/>
        </w:rPr>
        <w:t>Migration</w:t>
      </w:r>
      <w:r w:rsidR="005D41B6">
        <w:rPr>
          <w:rFonts w:ascii="Calibri" w:hAnsi="Calibri" w:cs="Arial"/>
          <w:color w:val="000000"/>
          <w:sz w:val="20"/>
          <w:szCs w:val="20"/>
        </w:rPr>
        <w:t xml:space="preserve"> in the capacity of L3 or development analyst.</w:t>
      </w:r>
    </w:p>
    <w:p w:rsidR="00ED66D8" w:rsidRPr="00FD1419" w:rsidRDefault="00FD1419" w:rsidP="00FD1419">
      <w:pPr>
        <w:pStyle w:val="ListParagraph"/>
        <w:numPr>
          <w:ilvl w:val="0"/>
          <w:numId w:val="6"/>
        </w:numPr>
        <w:rPr>
          <w:rFonts w:ascii="Calibri" w:hAnsi="Calibri" w:cs="Arial"/>
          <w:color w:val="000000"/>
          <w:sz w:val="20"/>
          <w:szCs w:val="20"/>
        </w:rPr>
      </w:pPr>
      <w:r>
        <w:rPr>
          <w:rFonts w:ascii="Calibri" w:hAnsi="Calibri" w:cs="Arial"/>
          <w:color w:val="000000"/>
          <w:sz w:val="20"/>
          <w:szCs w:val="20"/>
        </w:rPr>
        <w:t>Seasoned application support and development engineer with hands-on experience in Intellimatch, ETL- Informatica</w:t>
      </w:r>
      <w:r w:rsidR="00E823D2">
        <w:rPr>
          <w:rFonts w:ascii="Calibri" w:hAnsi="Calibri" w:cs="Arial"/>
          <w:color w:val="000000"/>
          <w:sz w:val="20"/>
          <w:szCs w:val="20"/>
        </w:rPr>
        <w:t xml:space="preserve"> 8.1 and 9.1</w:t>
      </w:r>
      <w:r>
        <w:rPr>
          <w:rFonts w:ascii="Calibri" w:hAnsi="Calibri" w:cs="Arial"/>
          <w:color w:val="000000"/>
          <w:sz w:val="20"/>
          <w:szCs w:val="20"/>
        </w:rPr>
        <w:t>, Business Objects xi, Unix, SQL, Oracle-Pl/SQL, Aut</w:t>
      </w:r>
      <w:r w:rsidR="00E823D2">
        <w:rPr>
          <w:rFonts w:ascii="Calibri" w:hAnsi="Calibri" w:cs="Arial"/>
          <w:color w:val="000000"/>
          <w:sz w:val="20"/>
          <w:szCs w:val="20"/>
        </w:rPr>
        <w:t>o</w:t>
      </w:r>
      <w:r>
        <w:rPr>
          <w:rFonts w:ascii="Calibri" w:hAnsi="Calibri" w:cs="Arial"/>
          <w:color w:val="000000"/>
          <w:sz w:val="20"/>
          <w:szCs w:val="20"/>
        </w:rPr>
        <w:t xml:space="preserve">sys and different scripting </w:t>
      </w:r>
      <w:r w:rsidR="00E823D2">
        <w:rPr>
          <w:rFonts w:ascii="Calibri" w:hAnsi="Calibri" w:cs="Arial"/>
          <w:color w:val="000000"/>
          <w:sz w:val="20"/>
          <w:szCs w:val="20"/>
        </w:rPr>
        <w:t>languages</w:t>
      </w:r>
      <w:r>
        <w:rPr>
          <w:rFonts w:ascii="Calibri" w:hAnsi="Calibri" w:cs="Arial"/>
          <w:color w:val="000000"/>
          <w:sz w:val="20"/>
          <w:szCs w:val="20"/>
        </w:rPr>
        <w:t>.</w:t>
      </w:r>
    </w:p>
    <w:p w:rsidR="00ED66D8" w:rsidRPr="00FD1419" w:rsidRDefault="00ED66D8" w:rsidP="00FD1419">
      <w:pPr>
        <w:pStyle w:val="ListParagraph"/>
        <w:numPr>
          <w:ilvl w:val="0"/>
          <w:numId w:val="6"/>
        </w:numPr>
        <w:rPr>
          <w:rFonts w:ascii="Calibri" w:hAnsi="Calibri" w:cs="Arial"/>
          <w:color w:val="000000"/>
          <w:sz w:val="20"/>
          <w:szCs w:val="20"/>
        </w:rPr>
      </w:pPr>
      <w:r w:rsidRPr="00FD1419">
        <w:rPr>
          <w:rFonts w:ascii="Calibri" w:hAnsi="Calibri" w:cs="Arial"/>
          <w:color w:val="000000"/>
          <w:sz w:val="20"/>
          <w:szCs w:val="20"/>
        </w:rPr>
        <w:t>Rich experience on over-night batch processing and real-time processing applications.</w:t>
      </w:r>
    </w:p>
    <w:p w:rsidR="00ED66D8" w:rsidRDefault="00ED66D8" w:rsidP="00FD1419">
      <w:pPr>
        <w:pStyle w:val="ListParagraph"/>
        <w:numPr>
          <w:ilvl w:val="0"/>
          <w:numId w:val="6"/>
        </w:numPr>
        <w:rPr>
          <w:rFonts w:ascii="Calibri" w:hAnsi="Calibri" w:cs="Arial"/>
          <w:color w:val="000000"/>
          <w:sz w:val="20"/>
          <w:szCs w:val="20"/>
        </w:rPr>
      </w:pPr>
      <w:r w:rsidRPr="00FD1419">
        <w:rPr>
          <w:rFonts w:ascii="Calibri" w:hAnsi="Calibri" w:cs="Arial"/>
          <w:color w:val="000000"/>
          <w:sz w:val="20"/>
          <w:szCs w:val="20"/>
        </w:rPr>
        <w:t>Expertise in application knowledge transfer on phone or on net meeting.</w:t>
      </w:r>
    </w:p>
    <w:p w:rsidR="008753B0" w:rsidRPr="00FD1419" w:rsidRDefault="008753B0" w:rsidP="00FD1419">
      <w:pPr>
        <w:pStyle w:val="ListParagraph"/>
        <w:numPr>
          <w:ilvl w:val="0"/>
          <w:numId w:val="6"/>
        </w:numPr>
        <w:rPr>
          <w:rFonts w:ascii="Calibri" w:hAnsi="Calibri" w:cs="Arial"/>
          <w:color w:val="000000"/>
          <w:sz w:val="20"/>
          <w:szCs w:val="20"/>
        </w:rPr>
      </w:pPr>
      <w:r>
        <w:rPr>
          <w:rFonts w:ascii="Calibri" w:hAnsi="Calibri" w:cs="Arial"/>
          <w:color w:val="000000"/>
          <w:sz w:val="20"/>
          <w:szCs w:val="20"/>
        </w:rPr>
        <w:t>Huddle board meeting to address team concerns.</w:t>
      </w:r>
    </w:p>
    <w:p w:rsidR="00E64AAC" w:rsidRPr="009B7C16" w:rsidRDefault="00E64AAC" w:rsidP="00E64AAC">
      <w:pPr>
        <w:rPr>
          <w:rFonts w:ascii="Calibri" w:hAnsi="Calibri" w:cs="Arial"/>
          <w:b/>
          <w:color w:val="000000"/>
          <w:sz w:val="20"/>
          <w:szCs w:val="20"/>
        </w:rPr>
      </w:pPr>
    </w:p>
    <w:p w:rsidR="00E64AAC" w:rsidRDefault="00E64AAC" w:rsidP="00E64AAC">
      <w:pPr>
        <w:rPr>
          <w:rFonts w:ascii="Calibri" w:hAnsi="Calibri" w:cs="Arial"/>
          <w:b/>
          <w:color w:val="000000"/>
          <w:sz w:val="20"/>
          <w:szCs w:val="20"/>
        </w:rPr>
      </w:pPr>
      <w:r w:rsidRPr="008972D2">
        <w:rPr>
          <w:rFonts w:ascii="Calibri" w:hAnsi="Calibri" w:cs="Arial"/>
          <w:b/>
          <w:color w:val="000000"/>
          <w:sz w:val="20"/>
          <w:szCs w:val="20"/>
        </w:rPr>
        <w:t>Key Competencies</w:t>
      </w:r>
    </w:p>
    <w:p w:rsidR="00E64AAC" w:rsidRPr="00213D18" w:rsidRDefault="00E64AAC" w:rsidP="00E64AAC">
      <w:pPr>
        <w:numPr>
          <w:ilvl w:val="0"/>
          <w:numId w:val="2"/>
        </w:numPr>
        <w:tabs>
          <w:tab w:val="clear" w:pos="720"/>
          <w:tab w:val="num" w:pos="360"/>
        </w:tabs>
        <w:ind w:left="360"/>
        <w:jc w:val="both"/>
        <w:rPr>
          <w:rFonts w:ascii="Calibri" w:hAnsi="Calibri" w:cs="Arial"/>
          <w:bCs/>
          <w:sz w:val="20"/>
          <w:szCs w:val="20"/>
          <w:lang w:val="en-SG"/>
        </w:rPr>
      </w:pPr>
      <w:r w:rsidRPr="00213D18">
        <w:rPr>
          <w:rFonts w:ascii="Calibri" w:hAnsi="Calibri" w:cs="Arial"/>
          <w:b/>
          <w:i/>
          <w:color w:val="000000"/>
          <w:sz w:val="20"/>
          <w:szCs w:val="20"/>
        </w:rPr>
        <w:t>Broad relationship management</w:t>
      </w:r>
      <w:r w:rsidRPr="00213D18">
        <w:rPr>
          <w:rFonts w:ascii="Calibri" w:hAnsi="Calibri" w:cs="Arial"/>
          <w:color w:val="000000"/>
          <w:sz w:val="20"/>
          <w:szCs w:val="20"/>
        </w:rPr>
        <w:t xml:space="preserve"> skills interfacing with senior </w:t>
      </w:r>
      <w:r w:rsidR="00417D48">
        <w:rPr>
          <w:rFonts w:ascii="Calibri" w:hAnsi="Calibri" w:cs="Arial"/>
          <w:color w:val="000000"/>
          <w:sz w:val="20"/>
          <w:szCs w:val="20"/>
        </w:rPr>
        <w:t>managers</w:t>
      </w:r>
      <w:r w:rsidRPr="00213D18">
        <w:rPr>
          <w:rFonts w:ascii="Calibri" w:hAnsi="Calibri" w:cs="Arial"/>
          <w:color w:val="000000"/>
          <w:sz w:val="20"/>
          <w:szCs w:val="20"/>
        </w:rPr>
        <w:t xml:space="preserve">, Front office </w:t>
      </w:r>
      <w:r w:rsidR="00417D48">
        <w:rPr>
          <w:rFonts w:ascii="Calibri" w:hAnsi="Calibri" w:cs="Arial"/>
          <w:color w:val="000000"/>
          <w:sz w:val="20"/>
          <w:szCs w:val="20"/>
        </w:rPr>
        <w:t>Back office users</w:t>
      </w:r>
      <w:r w:rsidRPr="00213D18">
        <w:rPr>
          <w:rFonts w:ascii="Calibri" w:hAnsi="Calibri" w:cs="Arial"/>
          <w:color w:val="000000"/>
          <w:sz w:val="20"/>
          <w:szCs w:val="20"/>
        </w:rPr>
        <w:t xml:space="preserve">, </w:t>
      </w:r>
      <w:r w:rsidR="00417D48">
        <w:rPr>
          <w:rFonts w:ascii="Calibri" w:hAnsi="Calibri" w:cs="Arial"/>
          <w:color w:val="000000"/>
          <w:sz w:val="20"/>
          <w:szCs w:val="20"/>
        </w:rPr>
        <w:t>Business Users</w:t>
      </w:r>
      <w:r>
        <w:rPr>
          <w:rFonts w:ascii="Calibri" w:hAnsi="Calibri" w:cs="Arial"/>
          <w:color w:val="000000"/>
          <w:sz w:val="20"/>
          <w:szCs w:val="20"/>
        </w:rPr>
        <w:t xml:space="preserve"> </w:t>
      </w:r>
      <w:r w:rsidRPr="00213D18">
        <w:rPr>
          <w:rFonts w:ascii="Calibri" w:hAnsi="Calibri" w:cs="Arial"/>
          <w:color w:val="000000"/>
          <w:sz w:val="20"/>
          <w:szCs w:val="20"/>
        </w:rPr>
        <w:t>and global</w:t>
      </w:r>
      <w:r>
        <w:rPr>
          <w:rFonts w:ascii="Calibri" w:hAnsi="Calibri" w:cs="Arial"/>
          <w:color w:val="000000"/>
          <w:sz w:val="20"/>
          <w:szCs w:val="20"/>
        </w:rPr>
        <w:t>/local</w:t>
      </w:r>
      <w:r w:rsidRPr="00213D18">
        <w:rPr>
          <w:rFonts w:ascii="Calibri" w:hAnsi="Calibri" w:cs="Arial"/>
          <w:color w:val="000000"/>
          <w:sz w:val="20"/>
          <w:szCs w:val="20"/>
        </w:rPr>
        <w:t xml:space="preserve"> </w:t>
      </w:r>
      <w:r>
        <w:rPr>
          <w:rFonts w:ascii="Calibri" w:hAnsi="Calibri" w:cs="Arial"/>
          <w:color w:val="000000"/>
          <w:sz w:val="20"/>
          <w:szCs w:val="20"/>
        </w:rPr>
        <w:t>IT team</w:t>
      </w:r>
      <w:r w:rsidR="002538F9">
        <w:rPr>
          <w:rFonts w:ascii="Calibri" w:hAnsi="Calibri" w:cs="Arial"/>
          <w:color w:val="000000"/>
          <w:sz w:val="20"/>
          <w:szCs w:val="20"/>
        </w:rPr>
        <w:t>.</w:t>
      </w:r>
    </w:p>
    <w:p w:rsidR="00E64AAC" w:rsidRPr="00213D18" w:rsidRDefault="00E64AAC" w:rsidP="00E64AAC">
      <w:pPr>
        <w:numPr>
          <w:ilvl w:val="0"/>
          <w:numId w:val="2"/>
        </w:numPr>
        <w:tabs>
          <w:tab w:val="clear" w:pos="720"/>
          <w:tab w:val="num" w:pos="360"/>
        </w:tabs>
        <w:ind w:left="360"/>
        <w:rPr>
          <w:rFonts w:ascii="Calibri" w:hAnsi="Calibri" w:cs="Arial"/>
          <w:color w:val="000000"/>
          <w:sz w:val="20"/>
          <w:szCs w:val="20"/>
        </w:rPr>
      </w:pPr>
      <w:r w:rsidRPr="00213D18">
        <w:rPr>
          <w:rFonts w:ascii="Calibri" w:hAnsi="Calibri" w:cs="Arial"/>
          <w:b/>
          <w:i/>
          <w:color w:val="000000"/>
          <w:sz w:val="20"/>
          <w:szCs w:val="20"/>
        </w:rPr>
        <w:t xml:space="preserve">Strong team and </w:t>
      </w:r>
      <w:r w:rsidR="00833DAA">
        <w:rPr>
          <w:rFonts w:ascii="Calibri" w:hAnsi="Calibri" w:cs="Arial"/>
          <w:b/>
          <w:i/>
          <w:color w:val="000000"/>
          <w:sz w:val="20"/>
          <w:szCs w:val="20"/>
        </w:rPr>
        <w:t>application</w:t>
      </w:r>
      <w:r w:rsidRPr="00213D18">
        <w:rPr>
          <w:rFonts w:ascii="Calibri" w:hAnsi="Calibri" w:cs="Arial"/>
          <w:b/>
          <w:i/>
          <w:color w:val="000000"/>
          <w:sz w:val="20"/>
          <w:szCs w:val="20"/>
        </w:rPr>
        <w:t xml:space="preserve"> management skills</w:t>
      </w:r>
      <w:r w:rsidRPr="00213D18">
        <w:rPr>
          <w:rFonts w:ascii="Calibri" w:hAnsi="Calibri" w:cs="Arial"/>
          <w:color w:val="000000"/>
          <w:sz w:val="20"/>
          <w:szCs w:val="20"/>
        </w:rPr>
        <w:t xml:space="preserve"> gained through </w:t>
      </w:r>
      <w:r>
        <w:rPr>
          <w:rFonts w:ascii="Calibri" w:hAnsi="Calibri" w:cs="Arial"/>
          <w:color w:val="000000"/>
          <w:sz w:val="20"/>
          <w:szCs w:val="20"/>
        </w:rPr>
        <w:t xml:space="preserve">managing </w:t>
      </w:r>
      <w:r w:rsidRPr="00213D18">
        <w:rPr>
          <w:rFonts w:ascii="Calibri" w:hAnsi="Calibri" w:cs="Arial"/>
          <w:color w:val="000000"/>
          <w:sz w:val="20"/>
          <w:szCs w:val="20"/>
        </w:rPr>
        <w:t>a wide range of projects delivered across diverse business areas</w:t>
      </w:r>
      <w:r w:rsidR="002538F9">
        <w:rPr>
          <w:rFonts w:ascii="Calibri" w:hAnsi="Calibri" w:cs="Arial"/>
          <w:color w:val="000000"/>
          <w:sz w:val="20"/>
          <w:szCs w:val="20"/>
        </w:rPr>
        <w:t>.</w:t>
      </w:r>
      <w:r w:rsidRPr="002A28CF">
        <w:t xml:space="preserve"> </w:t>
      </w:r>
    </w:p>
    <w:p w:rsidR="00E64AAC" w:rsidRPr="00213D18" w:rsidRDefault="00E64AAC" w:rsidP="00E64AAC">
      <w:pPr>
        <w:numPr>
          <w:ilvl w:val="0"/>
          <w:numId w:val="2"/>
        </w:numPr>
        <w:tabs>
          <w:tab w:val="clear" w:pos="720"/>
          <w:tab w:val="num" w:pos="360"/>
        </w:tabs>
        <w:ind w:left="360"/>
        <w:jc w:val="both"/>
        <w:rPr>
          <w:rFonts w:ascii="Calibri" w:hAnsi="Calibri" w:cs="Arial"/>
          <w:bCs/>
          <w:sz w:val="20"/>
          <w:szCs w:val="20"/>
          <w:lang w:val="en-SG"/>
        </w:rPr>
      </w:pPr>
      <w:r w:rsidRPr="00213D18">
        <w:rPr>
          <w:rFonts w:ascii="Calibri" w:hAnsi="Calibri" w:cs="Arial"/>
          <w:b/>
          <w:i/>
          <w:color w:val="000000"/>
          <w:sz w:val="20"/>
          <w:szCs w:val="20"/>
        </w:rPr>
        <w:t xml:space="preserve">Sound track record </w:t>
      </w:r>
      <w:r w:rsidRPr="00213D18">
        <w:rPr>
          <w:rFonts w:ascii="Calibri" w:hAnsi="Calibri" w:cs="Arial"/>
          <w:color w:val="000000"/>
          <w:sz w:val="20"/>
          <w:szCs w:val="20"/>
        </w:rPr>
        <w:t xml:space="preserve">with clients in aligning </w:t>
      </w:r>
      <w:r w:rsidR="002538F9">
        <w:rPr>
          <w:rFonts w:ascii="Calibri" w:hAnsi="Calibri" w:cs="Arial"/>
          <w:color w:val="000000"/>
          <w:sz w:val="20"/>
          <w:szCs w:val="20"/>
        </w:rPr>
        <w:t xml:space="preserve">application management </w:t>
      </w:r>
      <w:r w:rsidRPr="00213D18">
        <w:rPr>
          <w:rFonts w:ascii="Calibri" w:hAnsi="Calibri" w:cs="Arial"/>
          <w:color w:val="000000"/>
          <w:sz w:val="20"/>
          <w:szCs w:val="20"/>
        </w:rPr>
        <w:t>strategies and delivering solutions with corporate strategic objectives across depart</w:t>
      </w:r>
      <w:r>
        <w:rPr>
          <w:rFonts w:ascii="Calibri" w:hAnsi="Calibri" w:cs="Arial"/>
          <w:color w:val="000000"/>
          <w:sz w:val="20"/>
          <w:szCs w:val="20"/>
        </w:rPr>
        <w:t>ments, divisions, and locations</w:t>
      </w:r>
      <w:r w:rsidR="002538F9">
        <w:rPr>
          <w:rFonts w:ascii="Calibri" w:hAnsi="Calibri" w:cs="Arial"/>
          <w:color w:val="000000"/>
          <w:sz w:val="20"/>
          <w:szCs w:val="20"/>
        </w:rPr>
        <w:t>.</w:t>
      </w:r>
    </w:p>
    <w:p w:rsidR="00E64AAC" w:rsidRPr="00556D04" w:rsidRDefault="00E64AAC" w:rsidP="00E64AAC">
      <w:pPr>
        <w:numPr>
          <w:ilvl w:val="0"/>
          <w:numId w:val="2"/>
        </w:numPr>
        <w:tabs>
          <w:tab w:val="clear" w:pos="720"/>
          <w:tab w:val="num" w:pos="360"/>
        </w:tabs>
        <w:ind w:left="360"/>
        <w:jc w:val="both"/>
        <w:rPr>
          <w:rFonts w:ascii="Calibri" w:hAnsi="Calibri" w:cs="Arial"/>
          <w:bCs/>
          <w:sz w:val="20"/>
          <w:szCs w:val="20"/>
          <w:lang w:val="en-SG"/>
        </w:rPr>
      </w:pPr>
      <w:r w:rsidRPr="00213D18">
        <w:rPr>
          <w:rFonts w:ascii="Calibri" w:hAnsi="Calibri" w:cs="Arial"/>
          <w:b/>
          <w:i/>
          <w:color w:val="000000"/>
          <w:sz w:val="20"/>
          <w:szCs w:val="20"/>
        </w:rPr>
        <w:t>Result oriented approach,</w:t>
      </w:r>
      <w:r w:rsidRPr="00213D18">
        <w:rPr>
          <w:rFonts w:ascii="Calibri" w:hAnsi="Calibri" w:cs="Arial"/>
          <w:color w:val="000000"/>
          <w:sz w:val="20"/>
          <w:szCs w:val="20"/>
        </w:rPr>
        <w:t xml:space="preserve"> </w:t>
      </w:r>
      <w:r>
        <w:rPr>
          <w:rFonts w:ascii="Calibri" w:hAnsi="Calibri" w:cs="Arial"/>
          <w:color w:val="000000"/>
          <w:sz w:val="20"/>
          <w:szCs w:val="20"/>
        </w:rPr>
        <w:t>a s</w:t>
      </w:r>
      <w:r w:rsidRPr="005904B6">
        <w:rPr>
          <w:rFonts w:ascii="Calibri" w:hAnsi="Calibri" w:cs="Arial"/>
          <w:color w:val="000000"/>
          <w:sz w:val="20"/>
          <w:szCs w:val="20"/>
        </w:rPr>
        <w:t>killed strategist to transform strategic plans into workable solutions</w:t>
      </w:r>
      <w:r>
        <w:rPr>
          <w:rFonts w:ascii="Calibri" w:hAnsi="Calibri" w:cs="Arial"/>
          <w:color w:val="000000"/>
          <w:sz w:val="20"/>
          <w:szCs w:val="20"/>
        </w:rPr>
        <w:t>. Sound</w:t>
      </w:r>
      <w:r w:rsidRPr="00213D18">
        <w:rPr>
          <w:rFonts w:ascii="Calibri" w:hAnsi="Calibri" w:cs="Arial"/>
          <w:color w:val="000000"/>
          <w:sz w:val="20"/>
          <w:szCs w:val="20"/>
        </w:rPr>
        <w:t xml:space="preserve"> experience </w:t>
      </w:r>
      <w:r>
        <w:rPr>
          <w:rFonts w:ascii="Calibri" w:hAnsi="Calibri" w:cs="Arial"/>
          <w:color w:val="000000"/>
          <w:sz w:val="20"/>
          <w:szCs w:val="20"/>
        </w:rPr>
        <w:t xml:space="preserve">in </w:t>
      </w:r>
      <w:r w:rsidRPr="006A6163">
        <w:rPr>
          <w:rFonts w:ascii="Calibri" w:hAnsi="Calibri" w:cs="Arial"/>
          <w:color w:val="000000"/>
          <w:sz w:val="20"/>
          <w:szCs w:val="20"/>
        </w:rPr>
        <w:t>Business Analysis and Modeling</w:t>
      </w:r>
      <w:r>
        <w:rPr>
          <w:rFonts w:ascii="Calibri" w:hAnsi="Calibri" w:cs="Arial"/>
          <w:color w:val="000000"/>
          <w:sz w:val="20"/>
          <w:szCs w:val="20"/>
        </w:rPr>
        <w:t xml:space="preserve">, </w:t>
      </w:r>
      <w:r w:rsidRPr="006A6163">
        <w:rPr>
          <w:rFonts w:ascii="Calibri" w:hAnsi="Calibri" w:cs="Arial"/>
          <w:color w:val="000000"/>
          <w:sz w:val="20"/>
          <w:szCs w:val="20"/>
        </w:rPr>
        <w:t>People/Team Management</w:t>
      </w:r>
      <w:r>
        <w:rPr>
          <w:rFonts w:ascii="Calibri" w:hAnsi="Calibri" w:cs="Arial"/>
          <w:color w:val="000000"/>
          <w:sz w:val="20"/>
          <w:szCs w:val="20"/>
        </w:rPr>
        <w:t>, IT Governance, M</w:t>
      </w:r>
      <w:r w:rsidRPr="00213D18">
        <w:rPr>
          <w:rFonts w:ascii="Calibri" w:hAnsi="Calibri" w:cs="Arial"/>
          <w:color w:val="000000"/>
          <w:sz w:val="20"/>
          <w:szCs w:val="20"/>
        </w:rPr>
        <w:t>anaging change,</w:t>
      </w:r>
      <w:r w:rsidRPr="006A6163">
        <w:rPr>
          <w:rFonts w:ascii="Calibri" w:hAnsi="Calibri" w:cs="Arial"/>
          <w:color w:val="000000"/>
          <w:sz w:val="20"/>
          <w:szCs w:val="20"/>
        </w:rPr>
        <w:t xml:space="preserve"> </w:t>
      </w:r>
      <w:r w:rsidRPr="00213D18">
        <w:rPr>
          <w:rFonts w:ascii="Calibri" w:hAnsi="Calibri" w:cs="Arial"/>
          <w:color w:val="000000"/>
          <w:sz w:val="20"/>
          <w:szCs w:val="20"/>
        </w:rPr>
        <w:t>troubleshooting</w:t>
      </w:r>
      <w:r>
        <w:rPr>
          <w:rFonts w:ascii="Calibri" w:hAnsi="Calibri" w:cs="Arial"/>
          <w:color w:val="000000"/>
          <w:sz w:val="20"/>
          <w:szCs w:val="20"/>
        </w:rPr>
        <w:t>,</w:t>
      </w:r>
      <w:r w:rsidRPr="00213D18">
        <w:rPr>
          <w:rFonts w:ascii="Calibri" w:hAnsi="Calibri" w:cs="Arial"/>
          <w:color w:val="000000"/>
          <w:sz w:val="20"/>
          <w:szCs w:val="20"/>
        </w:rPr>
        <w:t xml:space="preserve"> quality </w:t>
      </w:r>
      <w:r>
        <w:rPr>
          <w:rFonts w:ascii="Calibri" w:hAnsi="Calibri" w:cs="Arial"/>
          <w:color w:val="000000"/>
          <w:sz w:val="20"/>
          <w:szCs w:val="20"/>
        </w:rPr>
        <w:t xml:space="preserve">and process </w:t>
      </w:r>
      <w:r w:rsidRPr="00213D18">
        <w:rPr>
          <w:rFonts w:ascii="Calibri" w:hAnsi="Calibri" w:cs="Arial"/>
          <w:color w:val="000000"/>
          <w:sz w:val="20"/>
          <w:szCs w:val="20"/>
        </w:rPr>
        <w:t xml:space="preserve">improvement, </w:t>
      </w:r>
      <w:r w:rsidRPr="006A6163">
        <w:rPr>
          <w:rFonts w:ascii="Calibri" w:hAnsi="Calibri" w:cs="Arial"/>
          <w:color w:val="000000"/>
          <w:sz w:val="20"/>
          <w:szCs w:val="20"/>
        </w:rPr>
        <w:t>Strategic planning and Direction</w:t>
      </w:r>
      <w:r>
        <w:rPr>
          <w:rFonts w:ascii="Calibri" w:hAnsi="Calibri" w:cs="Arial"/>
          <w:color w:val="000000"/>
          <w:sz w:val="20"/>
          <w:szCs w:val="20"/>
        </w:rPr>
        <w:t>,</w:t>
      </w:r>
      <w:r w:rsidRPr="00213D18">
        <w:rPr>
          <w:rFonts w:ascii="Calibri" w:hAnsi="Calibri" w:cs="Arial"/>
          <w:color w:val="000000"/>
          <w:sz w:val="20"/>
          <w:szCs w:val="20"/>
        </w:rPr>
        <w:t xml:space="preserve"> efficient work engagement with global business partne</w:t>
      </w:r>
      <w:r>
        <w:rPr>
          <w:rFonts w:ascii="Calibri" w:hAnsi="Calibri" w:cs="Arial"/>
          <w:color w:val="000000"/>
          <w:sz w:val="20"/>
          <w:szCs w:val="20"/>
        </w:rPr>
        <w:t>rs.</w:t>
      </w:r>
    </w:p>
    <w:p w:rsidR="00556D04" w:rsidRPr="00556D04" w:rsidRDefault="00556D04" w:rsidP="00E64AAC">
      <w:pPr>
        <w:numPr>
          <w:ilvl w:val="0"/>
          <w:numId w:val="2"/>
        </w:numPr>
        <w:tabs>
          <w:tab w:val="clear" w:pos="720"/>
          <w:tab w:val="num" w:pos="360"/>
        </w:tabs>
        <w:ind w:left="360"/>
        <w:jc w:val="both"/>
        <w:rPr>
          <w:rFonts w:ascii="Calibri" w:hAnsi="Calibri" w:cs="Arial"/>
          <w:color w:val="000000"/>
          <w:sz w:val="20"/>
          <w:szCs w:val="20"/>
        </w:rPr>
      </w:pPr>
      <w:r>
        <w:rPr>
          <w:rFonts w:ascii="Calibri" w:hAnsi="Calibri" w:cs="Arial"/>
          <w:b/>
          <w:i/>
          <w:color w:val="000000"/>
          <w:sz w:val="20"/>
          <w:szCs w:val="20"/>
        </w:rPr>
        <w:t xml:space="preserve">Process driven approach to </w:t>
      </w:r>
      <w:r w:rsidRPr="00556D04">
        <w:rPr>
          <w:rFonts w:ascii="Calibri" w:hAnsi="Calibri" w:cs="Arial"/>
          <w:color w:val="000000"/>
          <w:sz w:val="20"/>
          <w:szCs w:val="20"/>
        </w:rPr>
        <w:t>adhere to risk and compliance guidelines and follow change, incident, problem management themes to ensure seamless delivery within SLA and OLA to users / systems.</w:t>
      </w:r>
    </w:p>
    <w:p w:rsidR="00C67552" w:rsidRDefault="00C67552" w:rsidP="00C67552">
      <w:pPr>
        <w:rPr>
          <w:rFonts w:ascii="Calibri" w:hAnsi="Calibri" w:cs="Arial"/>
          <w:b/>
          <w:color w:val="000000"/>
          <w:sz w:val="20"/>
          <w:szCs w:val="20"/>
        </w:rPr>
      </w:pPr>
    </w:p>
    <w:p w:rsidR="00C67552" w:rsidRPr="00C67552" w:rsidRDefault="00C67552" w:rsidP="00C67552">
      <w:pPr>
        <w:rPr>
          <w:rFonts w:ascii="Calibri" w:hAnsi="Calibri" w:cs="Arial"/>
          <w:b/>
          <w:color w:val="000000"/>
          <w:sz w:val="20"/>
          <w:szCs w:val="20"/>
        </w:rPr>
      </w:pPr>
      <w:r w:rsidRPr="00C67552">
        <w:rPr>
          <w:rFonts w:ascii="Calibri" w:hAnsi="Calibri" w:cs="Arial"/>
          <w:b/>
          <w:color w:val="000000"/>
          <w:sz w:val="20"/>
          <w:szCs w:val="20"/>
        </w:rPr>
        <w:t>Accomplishments</w:t>
      </w:r>
    </w:p>
    <w:p w:rsidR="00885E5A" w:rsidRDefault="00885E5A" w:rsidP="00C67552">
      <w:pPr>
        <w:numPr>
          <w:ilvl w:val="0"/>
          <w:numId w:val="2"/>
        </w:numPr>
        <w:tabs>
          <w:tab w:val="clear" w:pos="720"/>
          <w:tab w:val="num" w:pos="360"/>
        </w:tabs>
        <w:ind w:left="360"/>
        <w:jc w:val="both"/>
        <w:rPr>
          <w:rFonts w:ascii="Calibri" w:hAnsi="Calibri" w:cs="Arial"/>
          <w:i/>
          <w:color w:val="000000"/>
          <w:sz w:val="20"/>
          <w:szCs w:val="20"/>
        </w:rPr>
      </w:pPr>
      <w:r>
        <w:rPr>
          <w:rFonts w:ascii="Calibri" w:hAnsi="Calibri" w:cs="Arial"/>
          <w:i/>
          <w:color w:val="000000"/>
          <w:sz w:val="20"/>
          <w:szCs w:val="20"/>
        </w:rPr>
        <w:t>TCS - Received star of the month award as soon I joined.</w:t>
      </w:r>
    </w:p>
    <w:p w:rsidR="00C67552" w:rsidRDefault="00885E5A" w:rsidP="00C67552">
      <w:pPr>
        <w:numPr>
          <w:ilvl w:val="0"/>
          <w:numId w:val="2"/>
        </w:numPr>
        <w:tabs>
          <w:tab w:val="clear" w:pos="720"/>
          <w:tab w:val="num" w:pos="360"/>
        </w:tabs>
        <w:ind w:left="360"/>
        <w:jc w:val="both"/>
        <w:rPr>
          <w:rFonts w:ascii="Calibri" w:hAnsi="Calibri" w:cs="Arial"/>
          <w:i/>
          <w:color w:val="000000"/>
          <w:sz w:val="20"/>
          <w:szCs w:val="20"/>
        </w:rPr>
      </w:pPr>
      <w:r>
        <w:rPr>
          <w:rFonts w:ascii="Calibri" w:hAnsi="Calibri" w:cs="Arial"/>
          <w:i/>
          <w:color w:val="000000"/>
          <w:sz w:val="20"/>
          <w:szCs w:val="20"/>
        </w:rPr>
        <w:t xml:space="preserve">Barclays - </w:t>
      </w:r>
      <w:r w:rsidR="00C67552" w:rsidRPr="00C67552">
        <w:rPr>
          <w:rFonts w:ascii="Calibri" w:hAnsi="Calibri" w:cs="Arial"/>
          <w:i/>
          <w:color w:val="000000"/>
          <w:sz w:val="20"/>
          <w:szCs w:val="20"/>
        </w:rPr>
        <w:t xml:space="preserve">Received performance award to automate user </w:t>
      </w:r>
      <w:r w:rsidR="002B07DB" w:rsidRPr="00C67552">
        <w:rPr>
          <w:rFonts w:ascii="Calibri" w:hAnsi="Calibri" w:cs="Arial"/>
          <w:i/>
          <w:color w:val="000000"/>
          <w:sz w:val="20"/>
          <w:szCs w:val="20"/>
        </w:rPr>
        <w:t>deliverables</w:t>
      </w:r>
      <w:r w:rsidR="00C67552" w:rsidRPr="00C67552">
        <w:rPr>
          <w:rFonts w:ascii="Calibri" w:hAnsi="Calibri" w:cs="Arial"/>
          <w:i/>
          <w:color w:val="000000"/>
          <w:sz w:val="20"/>
          <w:szCs w:val="20"/>
        </w:rPr>
        <w:t xml:space="preserve"> accurately and reduced the execution time from 3 hours to 40 minutes.</w:t>
      </w:r>
    </w:p>
    <w:p w:rsidR="00885E5A" w:rsidRPr="00C67552" w:rsidRDefault="00885E5A" w:rsidP="00885E5A">
      <w:pPr>
        <w:numPr>
          <w:ilvl w:val="0"/>
          <w:numId w:val="2"/>
        </w:numPr>
        <w:tabs>
          <w:tab w:val="clear" w:pos="720"/>
          <w:tab w:val="num" w:pos="360"/>
        </w:tabs>
        <w:ind w:left="360"/>
        <w:jc w:val="both"/>
        <w:rPr>
          <w:rFonts w:ascii="Calibri" w:hAnsi="Calibri" w:cs="Arial"/>
          <w:i/>
          <w:color w:val="000000"/>
          <w:sz w:val="20"/>
          <w:szCs w:val="20"/>
        </w:rPr>
      </w:pPr>
      <w:r>
        <w:rPr>
          <w:rFonts w:ascii="Calibri" w:hAnsi="Calibri" w:cs="Arial"/>
          <w:i/>
          <w:color w:val="000000"/>
          <w:sz w:val="20"/>
          <w:szCs w:val="20"/>
        </w:rPr>
        <w:t xml:space="preserve">JPMorgan - </w:t>
      </w:r>
      <w:r w:rsidRPr="00C67552">
        <w:rPr>
          <w:rFonts w:ascii="Calibri" w:hAnsi="Calibri" w:cs="Arial"/>
          <w:i/>
          <w:color w:val="000000"/>
          <w:sz w:val="20"/>
          <w:szCs w:val="20"/>
        </w:rPr>
        <w:t>Won the team performance award for NYK and EMEA equity pricing and month end reporting</w:t>
      </w:r>
      <w:r>
        <w:rPr>
          <w:rFonts w:ascii="Calibri" w:hAnsi="Calibri" w:cs="Arial"/>
          <w:i/>
          <w:color w:val="000000"/>
          <w:sz w:val="20"/>
          <w:szCs w:val="20"/>
        </w:rPr>
        <w:t>.</w:t>
      </w:r>
    </w:p>
    <w:p w:rsidR="00C67552" w:rsidRPr="00C67552" w:rsidRDefault="00C67552" w:rsidP="00C67552">
      <w:pPr>
        <w:numPr>
          <w:ilvl w:val="0"/>
          <w:numId w:val="2"/>
        </w:numPr>
        <w:tabs>
          <w:tab w:val="clear" w:pos="720"/>
          <w:tab w:val="num" w:pos="360"/>
        </w:tabs>
        <w:ind w:left="360"/>
        <w:jc w:val="both"/>
        <w:rPr>
          <w:rFonts w:ascii="Calibri" w:hAnsi="Calibri" w:cs="Arial"/>
          <w:i/>
          <w:color w:val="000000"/>
          <w:sz w:val="20"/>
          <w:szCs w:val="20"/>
        </w:rPr>
      </w:pPr>
      <w:r w:rsidRPr="00C67552">
        <w:rPr>
          <w:rFonts w:ascii="Calibri" w:hAnsi="Calibri" w:cs="Arial"/>
          <w:i/>
          <w:color w:val="000000"/>
          <w:sz w:val="20"/>
          <w:szCs w:val="20"/>
        </w:rPr>
        <w:t xml:space="preserve">Resolved Security Settlement trade issue in BI MIS report &amp; received appreciation from Ops &amp; business. </w:t>
      </w:r>
    </w:p>
    <w:p w:rsidR="00C67552" w:rsidRPr="00C67552" w:rsidRDefault="00C67552" w:rsidP="00C67552">
      <w:pPr>
        <w:numPr>
          <w:ilvl w:val="0"/>
          <w:numId w:val="2"/>
        </w:numPr>
        <w:tabs>
          <w:tab w:val="clear" w:pos="720"/>
          <w:tab w:val="num" w:pos="360"/>
        </w:tabs>
        <w:ind w:left="360"/>
        <w:jc w:val="both"/>
        <w:rPr>
          <w:rFonts w:ascii="Calibri" w:hAnsi="Calibri" w:cs="Arial"/>
          <w:i/>
          <w:color w:val="000000"/>
          <w:sz w:val="20"/>
          <w:szCs w:val="20"/>
        </w:rPr>
      </w:pPr>
      <w:r w:rsidRPr="00C67552">
        <w:rPr>
          <w:rFonts w:ascii="Calibri" w:hAnsi="Calibri" w:cs="Arial"/>
          <w:i/>
          <w:color w:val="000000"/>
          <w:sz w:val="20"/>
          <w:szCs w:val="20"/>
        </w:rPr>
        <w:t>Resolved Jumbled currency reconciliation report issue and cut down one incident per day.</w:t>
      </w:r>
    </w:p>
    <w:p w:rsidR="00C67552" w:rsidRPr="00C67552" w:rsidRDefault="00C67552" w:rsidP="00C67552">
      <w:pPr>
        <w:numPr>
          <w:ilvl w:val="0"/>
          <w:numId w:val="2"/>
        </w:numPr>
        <w:tabs>
          <w:tab w:val="clear" w:pos="720"/>
          <w:tab w:val="num" w:pos="360"/>
        </w:tabs>
        <w:ind w:left="360"/>
        <w:jc w:val="both"/>
        <w:rPr>
          <w:rFonts w:ascii="Calibri" w:hAnsi="Calibri" w:cs="Arial"/>
          <w:i/>
          <w:color w:val="000000"/>
          <w:sz w:val="20"/>
          <w:szCs w:val="20"/>
        </w:rPr>
      </w:pPr>
      <w:r w:rsidRPr="00C67552">
        <w:rPr>
          <w:rFonts w:ascii="Calibri" w:hAnsi="Calibri" w:cs="Arial"/>
          <w:i/>
          <w:color w:val="000000"/>
          <w:sz w:val="20"/>
          <w:szCs w:val="20"/>
        </w:rPr>
        <w:t>Resolved RTNS reconciliation value date issue for unique ids in report.</w:t>
      </w:r>
    </w:p>
    <w:p w:rsidR="00C67552" w:rsidRPr="00C67552" w:rsidRDefault="00C67552" w:rsidP="00C67552">
      <w:pPr>
        <w:numPr>
          <w:ilvl w:val="0"/>
          <w:numId w:val="2"/>
        </w:numPr>
        <w:tabs>
          <w:tab w:val="clear" w:pos="720"/>
          <w:tab w:val="num" w:pos="360"/>
        </w:tabs>
        <w:ind w:left="360"/>
        <w:jc w:val="both"/>
        <w:rPr>
          <w:rFonts w:ascii="Calibri" w:hAnsi="Calibri" w:cs="Arial"/>
          <w:i/>
          <w:color w:val="000000"/>
          <w:sz w:val="20"/>
          <w:szCs w:val="20"/>
        </w:rPr>
      </w:pPr>
      <w:r w:rsidRPr="00C67552">
        <w:rPr>
          <w:rFonts w:ascii="Calibri" w:hAnsi="Calibri" w:cs="Arial"/>
          <w:i/>
          <w:color w:val="000000"/>
          <w:sz w:val="20"/>
          <w:szCs w:val="20"/>
        </w:rPr>
        <w:t>Successfully started application development and support for three legacy lehman applications from Singapore.</w:t>
      </w:r>
    </w:p>
    <w:p w:rsidR="00C67552" w:rsidRPr="00C67552" w:rsidRDefault="00C67552" w:rsidP="00C67552">
      <w:pPr>
        <w:numPr>
          <w:ilvl w:val="0"/>
          <w:numId w:val="2"/>
        </w:numPr>
        <w:tabs>
          <w:tab w:val="clear" w:pos="720"/>
          <w:tab w:val="num" w:pos="360"/>
        </w:tabs>
        <w:ind w:left="360"/>
        <w:jc w:val="both"/>
        <w:rPr>
          <w:rFonts w:ascii="Calibri" w:hAnsi="Calibri" w:cs="Arial"/>
          <w:i/>
          <w:color w:val="000000"/>
          <w:sz w:val="20"/>
          <w:szCs w:val="20"/>
        </w:rPr>
      </w:pPr>
      <w:r w:rsidRPr="00C67552">
        <w:rPr>
          <w:rFonts w:ascii="Calibri" w:hAnsi="Calibri" w:cs="Arial"/>
          <w:i/>
          <w:color w:val="000000"/>
          <w:sz w:val="20"/>
          <w:szCs w:val="20"/>
        </w:rPr>
        <w:t>Set up Disaster Recovery environment in JPMChase and Barclays Capital.</w:t>
      </w:r>
    </w:p>
    <w:p w:rsidR="00C67552" w:rsidRPr="00C67552" w:rsidRDefault="00C67552" w:rsidP="00C67552">
      <w:pPr>
        <w:numPr>
          <w:ilvl w:val="0"/>
          <w:numId w:val="2"/>
        </w:numPr>
        <w:tabs>
          <w:tab w:val="clear" w:pos="720"/>
          <w:tab w:val="num" w:pos="360"/>
        </w:tabs>
        <w:ind w:left="360"/>
        <w:jc w:val="both"/>
        <w:rPr>
          <w:rFonts w:ascii="Calibri" w:hAnsi="Calibri" w:cs="Arial"/>
          <w:i/>
          <w:color w:val="000000"/>
          <w:sz w:val="20"/>
          <w:szCs w:val="20"/>
        </w:rPr>
      </w:pPr>
      <w:r w:rsidRPr="00C67552">
        <w:rPr>
          <w:rFonts w:ascii="Calibri" w:hAnsi="Calibri" w:cs="Arial"/>
          <w:i/>
          <w:color w:val="000000"/>
          <w:sz w:val="20"/>
          <w:szCs w:val="20"/>
        </w:rPr>
        <w:t>Complete ITIL V3 Foundation course.</w:t>
      </w:r>
    </w:p>
    <w:p w:rsidR="00C67552" w:rsidRPr="00C67552" w:rsidRDefault="00C67552" w:rsidP="00C67552">
      <w:pPr>
        <w:numPr>
          <w:ilvl w:val="0"/>
          <w:numId w:val="2"/>
        </w:numPr>
        <w:tabs>
          <w:tab w:val="clear" w:pos="720"/>
          <w:tab w:val="num" w:pos="360"/>
        </w:tabs>
        <w:ind w:left="360"/>
        <w:jc w:val="both"/>
        <w:rPr>
          <w:rFonts w:ascii="Calibri" w:hAnsi="Calibri" w:cs="Arial"/>
          <w:i/>
          <w:color w:val="000000"/>
          <w:sz w:val="20"/>
          <w:szCs w:val="20"/>
        </w:rPr>
      </w:pPr>
      <w:r w:rsidRPr="00C67552">
        <w:rPr>
          <w:rFonts w:ascii="Calibri" w:hAnsi="Calibri" w:cs="Arial"/>
          <w:i/>
          <w:color w:val="000000"/>
          <w:sz w:val="20"/>
          <w:szCs w:val="20"/>
        </w:rPr>
        <w:t>Achieve automation in most of daily activities.</w:t>
      </w:r>
    </w:p>
    <w:p w:rsidR="00C67552" w:rsidRPr="00C67552" w:rsidRDefault="00C67552" w:rsidP="00C67552">
      <w:pPr>
        <w:numPr>
          <w:ilvl w:val="0"/>
          <w:numId w:val="2"/>
        </w:numPr>
        <w:tabs>
          <w:tab w:val="clear" w:pos="720"/>
          <w:tab w:val="num" w:pos="360"/>
        </w:tabs>
        <w:ind w:left="360"/>
        <w:jc w:val="both"/>
        <w:rPr>
          <w:rFonts w:ascii="Calibri" w:hAnsi="Calibri" w:cs="Arial"/>
          <w:i/>
          <w:color w:val="000000"/>
          <w:sz w:val="20"/>
          <w:szCs w:val="20"/>
        </w:rPr>
      </w:pPr>
      <w:r w:rsidRPr="00C67552">
        <w:rPr>
          <w:rFonts w:ascii="Calibri" w:hAnsi="Calibri" w:cs="Arial"/>
          <w:i/>
          <w:color w:val="000000"/>
          <w:sz w:val="20"/>
          <w:szCs w:val="20"/>
        </w:rPr>
        <w:t>Automated SLA breach alert in Autosys.</w:t>
      </w:r>
      <w:r w:rsidRPr="00C67552">
        <w:rPr>
          <w:rFonts w:ascii="Calibri" w:hAnsi="Calibri" w:cs="Arial"/>
          <w:i/>
          <w:color w:val="000000"/>
          <w:sz w:val="20"/>
          <w:szCs w:val="20"/>
        </w:rPr>
        <w:tab/>
      </w:r>
    </w:p>
    <w:p w:rsidR="00C67552" w:rsidRPr="00C67552" w:rsidRDefault="00C67552" w:rsidP="00C67552">
      <w:pPr>
        <w:numPr>
          <w:ilvl w:val="0"/>
          <w:numId w:val="2"/>
        </w:numPr>
        <w:tabs>
          <w:tab w:val="clear" w:pos="720"/>
          <w:tab w:val="num" w:pos="360"/>
        </w:tabs>
        <w:ind w:left="360"/>
        <w:jc w:val="both"/>
        <w:rPr>
          <w:rFonts w:ascii="Calibri" w:hAnsi="Calibri" w:cs="Arial"/>
          <w:i/>
          <w:color w:val="000000"/>
          <w:sz w:val="20"/>
          <w:szCs w:val="20"/>
        </w:rPr>
      </w:pPr>
      <w:r w:rsidRPr="00C67552">
        <w:rPr>
          <w:rFonts w:ascii="Calibri" w:hAnsi="Calibri" w:cs="Arial"/>
          <w:i/>
          <w:color w:val="000000"/>
          <w:sz w:val="20"/>
          <w:szCs w:val="20"/>
        </w:rPr>
        <w:t xml:space="preserve">Won stepathelon first team citizenship award from </w:t>
      </w:r>
      <w:r w:rsidR="00146D00" w:rsidRPr="00C67552">
        <w:rPr>
          <w:rFonts w:ascii="Calibri" w:hAnsi="Calibri" w:cs="Arial"/>
          <w:i/>
          <w:color w:val="000000"/>
          <w:sz w:val="20"/>
          <w:szCs w:val="20"/>
        </w:rPr>
        <w:t>Barclays</w:t>
      </w:r>
      <w:r w:rsidRPr="00C67552">
        <w:rPr>
          <w:rFonts w:ascii="Calibri" w:hAnsi="Calibri" w:cs="Arial"/>
          <w:i/>
          <w:color w:val="000000"/>
          <w:sz w:val="20"/>
          <w:szCs w:val="20"/>
        </w:rPr>
        <w:t>.</w:t>
      </w:r>
    </w:p>
    <w:p w:rsidR="00C67552" w:rsidRPr="00C67552" w:rsidRDefault="00C67552" w:rsidP="00C67552">
      <w:pPr>
        <w:ind w:left="360"/>
        <w:jc w:val="both"/>
        <w:rPr>
          <w:rFonts w:ascii="Calibri" w:hAnsi="Calibri" w:cs="Arial"/>
          <w:b/>
          <w:i/>
          <w:color w:val="000000"/>
          <w:sz w:val="20"/>
          <w:szCs w:val="20"/>
        </w:rPr>
      </w:pPr>
    </w:p>
    <w:p w:rsidR="00DF7C36" w:rsidRPr="00DF7C36" w:rsidRDefault="00DF7C36" w:rsidP="00DF7C36">
      <w:pPr>
        <w:rPr>
          <w:rFonts w:ascii="Calibri" w:hAnsi="Calibri" w:cs="Arial"/>
          <w:b/>
          <w:color w:val="000000"/>
          <w:sz w:val="20"/>
          <w:szCs w:val="20"/>
        </w:rPr>
      </w:pPr>
      <w:r w:rsidRPr="00DF7C36">
        <w:rPr>
          <w:rFonts w:ascii="Calibri" w:hAnsi="Calibri" w:cs="Arial"/>
          <w:b/>
          <w:color w:val="000000"/>
          <w:sz w:val="20"/>
          <w:szCs w:val="20"/>
        </w:rPr>
        <w:t>Experience Summary</w:t>
      </w:r>
    </w:p>
    <w:tbl>
      <w:tblPr>
        <w:tblW w:w="9207"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6"/>
        <w:gridCol w:w="4134"/>
        <w:gridCol w:w="2607"/>
      </w:tblGrid>
      <w:tr w:rsidR="00DF7C36" w:rsidRPr="002E4B23" w:rsidTr="005A602F">
        <w:trPr>
          <w:trHeight w:val="271"/>
        </w:trPr>
        <w:tc>
          <w:tcPr>
            <w:tcW w:w="2466" w:type="dxa"/>
            <w:shd w:val="clear" w:color="auto" w:fill="F0F0F0"/>
          </w:tcPr>
          <w:p w:rsidR="00421047" w:rsidRDefault="00500C80">
            <w:r>
              <w:t>Duration  (YYYY/MM)</w:t>
            </w:r>
          </w:p>
        </w:tc>
        <w:tc>
          <w:tcPr>
            <w:tcW w:w="4134" w:type="dxa"/>
            <w:shd w:val="clear" w:color="auto" w:fill="F0F0F0"/>
          </w:tcPr>
          <w:p w:rsidR="00421047" w:rsidRDefault="00500C80">
            <w:r>
              <w:t>Organization, Location</w:t>
            </w:r>
          </w:p>
        </w:tc>
        <w:tc>
          <w:tcPr>
            <w:tcW w:w="2607" w:type="dxa"/>
            <w:shd w:val="clear" w:color="auto" w:fill="F0F0F0"/>
          </w:tcPr>
          <w:p w:rsidR="00421047" w:rsidRDefault="00500C80">
            <w:r>
              <w:t>Designation</w:t>
            </w:r>
          </w:p>
        </w:tc>
      </w:tr>
      <w:tr w:rsidR="00A3752C" w:rsidRPr="002E4B23" w:rsidTr="005A602F">
        <w:trPr>
          <w:trHeight w:val="271"/>
        </w:trPr>
        <w:tc>
          <w:tcPr>
            <w:tcW w:w="2466" w:type="dxa"/>
          </w:tcPr>
          <w:p w:rsidR="00421047" w:rsidRDefault="00500C80">
            <w:r>
              <w:t>2016/16 – current</w:t>
            </w:r>
          </w:p>
        </w:tc>
        <w:tc>
          <w:tcPr>
            <w:tcW w:w="4134" w:type="dxa"/>
          </w:tcPr>
          <w:p w:rsidR="00421047" w:rsidRDefault="00500C80">
            <w:r>
              <w:t>TCS</w:t>
            </w:r>
          </w:p>
        </w:tc>
        <w:tc>
          <w:tcPr>
            <w:tcW w:w="2607" w:type="dxa"/>
          </w:tcPr>
          <w:p w:rsidR="00421047" w:rsidRDefault="00500C80">
            <w:r>
              <w:t>Global RTB Lead-Barcap, ASOC-C3B</w:t>
            </w:r>
          </w:p>
        </w:tc>
      </w:tr>
      <w:tr w:rsidR="00A3752C" w:rsidRPr="002E4B23" w:rsidTr="005A602F">
        <w:trPr>
          <w:trHeight w:val="271"/>
        </w:trPr>
        <w:tc>
          <w:tcPr>
            <w:tcW w:w="2466" w:type="dxa"/>
          </w:tcPr>
          <w:p w:rsidR="00421047" w:rsidRDefault="00500C80">
            <w:r>
              <w:t>2009/01 – 2016/03</w:t>
            </w:r>
          </w:p>
        </w:tc>
        <w:tc>
          <w:tcPr>
            <w:tcW w:w="4134" w:type="dxa"/>
          </w:tcPr>
          <w:p w:rsidR="00421047" w:rsidRDefault="00500C80">
            <w:r>
              <w:t>Barclays Capital, Singapore</w:t>
            </w:r>
          </w:p>
        </w:tc>
        <w:tc>
          <w:tcPr>
            <w:tcW w:w="2607" w:type="dxa"/>
          </w:tcPr>
          <w:p w:rsidR="00421047" w:rsidRDefault="00500C80">
            <w:r>
              <w:t>Assistant Vice President</w:t>
            </w:r>
          </w:p>
        </w:tc>
      </w:tr>
      <w:tr w:rsidR="00A3752C" w:rsidRPr="002E4B23" w:rsidTr="005A602F">
        <w:trPr>
          <w:trHeight w:val="271"/>
        </w:trPr>
        <w:tc>
          <w:tcPr>
            <w:tcW w:w="2466" w:type="dxa"/>
          </w:tcPr>
          <w:p w:rsidR="00421047" w:rsidRDefault="00500C80">
            <w:r>
              <w:t>2007/04 – 2008/12</w:t>
            </w:r>
          </w:p>
        </w:tc>
        <w:tc>
          <w:tcPr>
            <w:tcW w:w="4134" w:type="dxa"/>
          </w:tcPr>
          <w:p w:rsidR="00421047" w:rsidRDefault="00500C80">
            <w:r>
              <w:t>JPMORGAN CHASE, Mumbai</w:t>
            </w:r>
          </w:p>
        </w:tc>
        <w:tc>
          <w:tcPr>
            <w:tcW w:w="2607" w:type="dxa"/>
          </w:tcPr>
          <w:p w:rsidR="00421047" w:rsidRDefault="00500C80">
            <w:r>
              <w:t>Associate</w:t>
            </w:r>
          </w:p>
        </w:tc>
      </w:tr>
      <w:tr w:rsidR="00A3752C" w:rsidRPr="002E4B23" w:rsidTr="005A602F">
        <w:trPr>
          <w:trHeight w:val="271"/>
        </w:trPr>
        <w:tc>
          <w:tcPr>
            <w:tcW w:w="2466" w:type="dxa"/>
          </w:tcPr>
          <w:p w:rsidR="00421047" w:rsidRDefault="00500C80">
            <w:r>
              <w:t>2006/04 – 2007/03</w:t>
            </w:r>
          </w:p>
        </w:tc>
        <w:tc>
          <w:tcPr>
            <w:tcW w:w="4134" w:type="dxa"/>
          </w:tcPr>
          <w:p w:rsidR="00421047" w:rsidRDefault="00500C80">
            <w:r>
              <w:t>CapGemini, Mumbai</w:t>
            </w:r>
          </w:p>
        </w:tc>
        <w:tc>
          <w:tcPr>
            <w:tcW w:w="2607" w:type="dxa"/>
          </w:tcPr>
          <w:p w:rsidR="00421047" w:rsidRDefault="00500C80">
            <w:r>
              <w:t>Senior Consultant</w:t>
            </w:r>
          </w:p>
        </w:tc>
      </w:tr>
      <w:tr w:rsidR="00A3752C" w:rsidRPr="002E4B23" w:rsidTr="005A602F">
        <w:trPr>
          <w:trHeight w:val="271"/>
        </w:trPr>
        <w:tc>
          <w:tcPr>
            <w:tcW w:w="2466" w:type="dxa"/>
          </w:tcPr>
          <w:p w:rsidR="00421047" w:rsidRDefault="00500C80">
            <w:r>
              <w:t>2001/10 – 2005/08</w:t>
            </w:r>
          </w:p>
        </w:tc>
        <w:tc>
          <w:tcPr>
            <w:tcW w:w="4134" w:type="dxa"/>
          </w:tcPr>
          <w:p w:rsidR="00421047" w:rsidRDefault="00500C80">
            <w:r>
              <w:t>RIPL, Mumbai and Nashik</w:t>
            </w:r>
          </w:p>
        </w:tc>
        <w:tc>
          <w:tcPr>
            <w:tcW w:w="2607" w:type="dxa"/>
          </w:tcPr>
          <w:p w:rsidR="00421047" w:rsidRDefault="00500C80">
            <w:r>
              <w:t>Software Engineer</w:t>
            </w:r>
          </w:p>
        </w:tc>
      </w:tr>
    </w:tbl>
    <w:p w:rsidR="00FB31FD" w:rsidRDefault="00FB31FD" w:rsidP="00E823D2">
      <w:pPr>
        <w:rPr>
          <w:rFonts w:ascii="Calibri" w:hAnsi="Calibri" w:cs="Arial"/>
          <w:b/>
          <w:color w:val="000000"/>
          <w:sz w:val="20"/>
          <w:szCs w:val="20"/>
        </w:rPr>
      </w:pPr>
    </w:p>
    <w:p w:rsidR="00E823D2" w:rsidRPr="00DF7C36" w:rsidRDefault="00FB31FD" w:rsidP="00E823D2">
      <w:pPr>
        <w:rPr>
          <w:rFonts w:ascii="Calibri" w:hAnsi="Calibri" w:cs="Arial"/>
          <w:b/>
          <w:color w:val="000000"/>
          <w:sz w:val="20"/>
          <w:szCs w:val="20"/>
        </w:rPr>
      </w:pPr>
      <w:r>
        <w:rPr>
          <w:rFonts w:ascii="Calibri" w:hAnsi="Calibri" w:cs="Arial"/>
          <w:b/>
          <w:color w:val="000000"/>
          <w:sz w:val="20"/>
          <w:szCs w:val="20"/>
        </w:rPr>
        <w:t>Education</w:t>
      </w:r>
      <w:r w:rsidR="00E823D2" w:rsidRPr="00DF7C36">
        <w:rPr>
          <w:rFonts w:ascii="Calibri" w:hAnsi="Calibri" w:cs="Arial"/>
          <w:b/>
          <w:color w:val="000000"/>
          <w:sz w:val="20"/>
          <w:szCs w:val="20"/>
        </w:rPr>
        <w:t xml:space="preserve"> Summary</w:t>
      </w:r>
    </w:p>
    <w:p w:rsidR="00FB31FD" w:rsidRPr="00FB31FD" w:rsidRDefault="00FB31FD" w:rsidP="00FB31FD">
      <w:pPr>
        <w:numPr>
          <w:ilvl w:val="0"/>
          <w:numId w:val="2"/>
        </w:numPr>
        <w:tabs>
          <w:tab w:val="clear" w:pos="720"/>
          <w:tab w:val="num" w:pos="360"/>
        </w:tabs>
        <w:ind w:left="360"/>
        <w:rPr>
          <w:rFonts w:ascii="Calibri" w:hAnsi="Calibri" w:cs="Arial"/>
          <w:color w:val="000000"/>
          <w:sz w:val="20"/>
          <w:szCs w:val="20"/>
        </w:rPr>
      </w:pPr>
      <w:r w:rsidRPr="00FB31FD">
        <w:rPr>
          <w:rFonts w:ascii="Calibri" w:hAnsi="Calibri" w:cs="Arial"/>
          <w:color w:val="000000"/>
          <w:sz w:val="20"/>
          <w:szCs w:val="20"/>
        </w:rPr>
        <w:t>PGDAC, Mumbai</w:t>
      </w:r>
      <w:r>
        <w:rPr>
          <w:rFonts w:ascii="Calibri" w:hAnsi="Calibri" w:cs="Arial"/>
          <w:color w:val="000000"/>
          <w:sz w:val="20"/>
          <w:szCs w:val="20"/>
        </w:rPr>
        <w:t xml:space="preserve">, </w:t>
      </w:r>
      <w:r w:rsidRPr="00FB31FD">
        <w:rPr>
          <w:rFonts w:ascii="Calibri" w:hAnsi="Calibri" w:cs="Arial"/>
          <w:color w:val="000000"/>
          <w:sz w:val="20"/>
          <w:szCs w:val="20"/>
        </w:rPr>
        <w:t>CDAC-ACTS, Pune</w:t>
      </w:r>
      <w:r>
        <w:rPr>
          <w:rFonts w:ascii="Calibri" w:hAnsi="Calibri" w:cs="Arial"/>
          <w:color w:val="000000"/>
          <w:sz w:val="20"/>
          <w:szCs w:val="20"/>
        </w:rPr>
        <w:t xml:space="preserve"> (</w:t>
      </w:r>
      <w:r w:rsidRPr="00FB31FD">
        <w:rPr>
          <w:rFonts w:ascii="Calibri" w:hAnsi="Calibri" w:cs="Arial"/>
          <w:color w:val="000000"/>
          <w:sz w:val="20"/>
          <w:szCs w:val="20"/>
          <w:u w:val="single"/>
        </w:rPr>
        <w:t>Result: 64.5%,February 2006</w:t>
      </w:r>
      <w:r>
        <w:rPr>
          <w:rFonts w:ascii="Calibri" w:hAnsi="Calibri" w:cs="Arial"/>
          <w:color w:val="000000"/>
          <w:sz w:val="20"/>
          <w:szCs w:val="20"/>
        </w:rPr>
        <w:t>)</w:t>
      </w:r>
    </w:p>
    <w:p w:rsidR="00FB31FD" w:rsidRPr="00B0196F" w:rsidRDefault="00FB31FD" w:rsidP="00FB31FD">
      <w:pPr>
        <w:numPr>
          <w:ilvl w:val="0"/>
          <w:numId w:val="2"/>
        </w:numPr>
        <w:tabs>
          <w:tab w:val="clear" w:pos="720"/>
          <w:tab w:val="num" w:pos="360"/>
        </w:tabs>
        <w:ind w:left="360"/>
        <w:rPr>
          <w:sz w:val="20"/>
        </w:rPr>
      </w:pPr>
      <w:r w:rsidRPr="00FB31FD">
        <w:rPr>
          <w:rFonts w:ascii="Calibri" w:hAnsi="Calibri" w:cs="Arial"/>
          <w:color w:val="000000"/>
          <w:sz w:val="20"/>
          <w:szCs w:val="20"/>
        </w:rPr>
        <w:t>Bachelor of Engineering (CSE)</w:t>
      </w:r>
      <w:r>
        <w:rPr>
          <w:rFonts w:ascii="Calibri" w:hAnsi="Calibri" w:cs="Arial"/>
          <w:color w:val="000000"/>
          <w:sz w:val="20"/>
          <w:szCs w:val="20"/>
        </w:rPr>
        <w:t xml:space="preserve">, </w:t>
      </w:r>
      <w:r w:rsidRPr="00FB31FD">
        <w:rPr>
          <w:rFonts w:ascii="Calibri" w:hAnsi="Calibri" w:cs="Arial"/>
          <w:color w:val="000000"/>
          <w:sz w:val="20"/>
          <w:szCs w:val="20"/>
        </w:rPr>
        <w:t>Jiwaji University, Gwalior</w:t>
      </w:r>
      <w:r>
        <w:rPr>
          <w:rFonts w:ascii="Calibri" w:hAnsi="Calibri" w:cs="Arial"/>
          <w:color w:val="000000"/>
          <w:sz w:val="20"/>
          <w:szCs w:val="20"/>
        </w:rPr>
        <w:t>(</w:t>
      </w:r>
      <w:r w:rsidRPr="00FB31FD">
        <w:rPr>
          <w:rFonts w:ascii="Calibri" w:hAnsi="Calibri" w:cs="Arial"/>
          <w:color w:val="000000"/>
          <w:sz w:val="20"/>
          <w:szCs w:val="20"/>
          <w:u w:val="single"/>
        </w:rPr>
        <w:t>Result: 61.2%, June 2000</w:t>
      </w:r>
      <w:r>
        <w:rPr>
          <w:rFonts w:ascii="Calibri" w:hAnsi="Calibri" w:cs="Arial"/>
          <w:color w:val="000000"/>
          <w:sz w:val="20"/>
          <w:szCs w:val="20"/>
        </w:rPr>
        <w:t>)</w:t>
      </w:r>
    </w:p>
    <w:p w:rsidR="001C09F5" w:rsidRDefault="001C09F5" w:rsidP="00E64AAC">
      <w:pPr>
        <w:rPr>
          <w:rFonts w:ascii="Calibri" w:hAnsi="Calibri" w:cs="Arial"/>
          <w:b/>
          <w:color w:val="000000"/>
          <w:sz w:val="20"/>
          <w:szCs w:val="20"/>
        </w:rPr>
      </w:pPr>
    </w:p>
    <w:p w:rsidR="00E64AAC" w:rsidRPr="009B7C16" w:rsidRDefault="00E64AAC" w:rsidP="00E64AAC">
      <w:pPr>
        <w:rPr>
          <w:rFonts w:ascii="Calibri" w:hAnsi="Calibri" w:cs="Arial"/>
          <w:sz w:val="20"/>
          <w:szCs w:val="20"/>
        </w:rPr>
      </w:pPr>
      <w:r w:rsidRPr="009B7C16">
        <w:rPr>
          <w:rFonts w:ascii="Calibri" w:hAnsi="Calibri" w:cs="Arial"/>
          <w:b/>
          <w:color w:val="000000"/>
          <w:sz w:val="20"/>
          <w:szCs w:val="20"/>
        </w:rPr>
        <w:t xml:space="preserve">Technical Skills </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 xml:space="preserve">Application </w:t>
      </w:r>
      <w:r w:rsidRPr="00D63BC4">
        <w:rPr>
          <w:rFonts w:ascii="Calibri" w:hAnsi="Calibri" w:cs="Arial"/>
          <w:color w:val="000000"/>
          <w:sz w:val="20"/>
          <w:szCs w:val="20"/>
        </w:rPr>
        <w:tab/>
      </w:r>
      <w:r w:rsidRPr="00D63BC4">
        <w:rPr>
          <w:rFonts w:ascii="Calibri" w:hAnsi="Calibri" w:cs="Arial"/>
          <w:color w:val="000000"/>
          <w:sz w:val="20"/>
          <w:szCs w:val="20"/>
        </w:rPr>
        <w:tab/>
        <w:t>-  Sunguard Intellimatch 8.2 and 9.1 with ETL</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Database</w:t>
      </w:r>
      <w:r w:rsidRPr="00D63BC4">
        <w:rPr>
          <w:rFonts w:ascii="Calibri" w:hAnsi="Calibri" w:cs="Arial"/>
          <w:color w:val="000000"/>
          <w:sz w:val="20"/>
          <w:szCs w:val="20"/>
        </w:rPr>
        <w:tab/>
      </w:r>
      <w:r w:rsidRPr="00D63BC4">
        <w:rPr>
          <w:rFonts w:ascii="Calibri" w:hAnsi="Calibri" w:cs="Arial"/>
          <w:color w:val="000000"/>
          <w:sz w:val="20"/>
          <w:szCs w:val="20"/>
        </w:rPr>
        <w:tab/>
        <w:t>-  Oracle9i (SQl, PL/SQL, Advance SQl, Architecture, OODA)</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ab/>
      </w:r>
      <w:r w:rsidRPr="00D63BC4">
        <w:rPr>
          <w:rFonts w:ascii="Calibri" w:hAnsi="Calibri" w:cs="Arial"/>
          <w:color w:val="000000"/>
          <w:sz w:val="20"/>
          <w:szCs w:val="20"/>
        </w:rPr>
        <w:tab/>
      </w:r>
      <w:r w:rsidRPr="00D63BC4">
        <w:rPr>
          <w:rFonts w:ascii="Calibri" w:hAnsi="Calibri" w:cs="Arial"/>
          <w:color w:val="000000"/>
          <w:sz w:val="20"/>
          <w:szCs w:val="20"/>
        </w:rPr>
        <w:tab/>
        <w:t>-  Sybase IQ, Sybase 12.5,MS SQL Server 97/2003</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Reporting</w:t>
      </w:r>
      <w:r w:rsidRPr="00D63BC4">
        <w:rPr>
          <w:rFonts w:ascii="Calibri" w:hAnsi="Calibri" w:cs="Arial"/>
          <w:color w:val="000000"/>
          <w:sz w:val="20"/>
          <w:szCs w:val="20"/>
        </w:rPr>
        <w:tab/>
      </w:r>
      <w:r w:rsidRPr="00D63BC4">
        <w:rPr>
          <w:rFonts w:ascii="Calibri" w:hAnsi="Calibri" w:cs="Arial"/>
          <w:color w:val="000000"/>
          <w:sz w:val="20"/>
          <w:szCs w:val="20"/>
        </w:rPr>
        <w:tab/>
        <w:t>-  Business Objects XI and 3.1 Central Management Console and Infoview</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ETL</w:t>
      </w:r>
      <w:r w:rsidRPr="00D63BC4">
        <w:rPr>
          <w:rFonts w:ascii="Calibri" w:hAnsi="Calibri" w:cs="Arial"/>
          <w:color w:val="000000"/>
          <w:sz w:val="20"/>
          <w:szCs w:val="20"/>
        </w:rPr>
        <w:tab/>
      </w:r>
      <w:r w:rsidRPr="00D63BC4">
        <w:rPr>
          <w:rFonts w:ascii="Calibri" w:hAnsi="Calibri" w:cs="Arial"/>
          <w:color w:val="000000"/>
          <w:sz w:val="20"/>
          <w:szCs w:val="20"/>
        </w:rPr>
        <w:tab/>
      </w:r>
      <w:r w:rsidRPr="00D63BC4">
        <w:rPr>
          <w:rFonts w:ascii="Calibri" w:hAnsi="Calibri" w:cs="Arial"/>
          <w:color w:val="000000"/>
          <w:sz w:val="20"/>
          <w:szCs w:val="20"/>
        </w:rPr>
        <w:tab/>
        <w:t>-  Informatica 8.6.1, 9.1</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Scripting Languages</w:t>
      </w:r>
      <w:r w:rsidRPr="00D63BC4">
        <w:rPr>
          <w:rFonts w:ascii="Calibri" w:hAnsi="Calibri" w:cs="Arial"/>
          <w:color w:val="000000"/>
          <w:sz w:val="20"/>
          <w:szCs w:val="20"/>
        </w:rPr>
        <w:tab/>
        <w:t>-  Shell Script, Perl Script, Batch script</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 xml:space="preserve">Operating System </w:t>
      </w:r>
      <w:r w:rsidRPr="00D63BC4">
        <w:rPr>
          <w:rFonts w:ascii="Calibri" w:hAnsi="Calibri" w:cs="Arial"/>
          <w:color w:val="000000"/>
          <w:sz w:val="20"/>
          <w:szCs w:val="20"/>
        </w:rPr>
        <w:tab/>
        <w:t>-  UNIX Sun Solaris 5.8, Windows 98/NT/2000/XP</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Code Promotion</w:t>
      </w:r>
      <w:r>
        <w:rPr>
          <w:rFonts w:ascii="Calibri" w:hAnsi="Calibri" w:cs="Arial"/>
          <w:color w:val="000000"/>
          <w:sz w:val="20"/>
          <w:szCs w:val="20"/>
        </w:rPr>
        <w:t xml:space="preserve"> </w:t>
      </w:r>
      <w:r>
        <w:rPr>
          <w:rFonts w:ascii="Calibri" w:hAnsi="Calibri" w:cs="Arial"/>
          <w:color w:val="000000"/>
          <w:sz w:val="20"/>
          <w:szCs w:val="20"/>
        </w:rPr>
        <w:tab/>
      </w:r>
      <w:r w:rsidRPr="00D63BC4">
        <w:rPr>
          <w:rFonts w:ascii="Calibri" w:hAnsi="Calibri" w:cs="Arial"/>
          <w:color w:val="000000"/>
          <w:sz w:val="20"/>
          <w:szCs w:val="20"/>
        </w:rPr>
        <w:t>-  Clear Case, SCM, Perforce</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Editor</w:t>
      </w:r>
      <w:r w:rsidRPr="00D63BC4">
        <w:rPr>
          <w:rFonts w:ascii="Calibri" w:hAnsi="Calibri" w:cs="Arial"/>
          <w:color w:val="000000"/>
          <w:sz w:val="20"/>
          <w:szCs w:val="20"/>
        </w:rPr>
        <w:tab/>
      </w:r>
      <w:r w:rsidRPr="00D63BC4">
        <w:rPr>
          <w:rFonts w:ascii="Calibri" w:hAnsi="Calibri" w:cs="Arial"/>
          <w:color w:val="000000"/>
          <w:sz w:val="20"/>
          <w:szCs w:val="20"/>
        </w:rPr>
        <w:tab/>
        <w:t>-  VI EDITOR</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Scheduler</w:t>
      </w:r>
      <w:r w:rsidRPr="00D63BC4">
        <w:rPr>
          <w:rFonts w:ascii="Calibri" w:hAnsi="Calibri" w:cs="Arial"/>
          <w:color w:val="000000"/>
          <w:sz w:val="20"/>
          <w:szCs w:val="20"/>
        </w:rPr>
        <w:tab/>
      </w:r>
      <w:r w:rsidRPr="00D63BC4">
        <w:rPr>
          <w:rFonts w:ascii="Calibri" w:hAnsi="Calibri" w:cs="Arial"/>
          <w:color w:val="000000"/>
          <w:sz w:val="20"/>
          <w:szCs w:val="20"/>
        </w:rPr>
        <w:tab/>
        <w:t>-  Autosys (Shell and GUI), TNG and WIN AT.</w:t>
      </w:r>
    </w:p>
    <w:p w:rsidR="00D63BC4" w:rsidRPr="00D63BC4" w:rsidRDefault="00D63BC4" w:rsidP="00D63BC4">
      <w:pPr>
        <w:numPr>
          <w:ilvl w:val="0"/>
          <w:numId w:val="2"/>
        </w:numPr>
        <w:tabs>
          <w:tab w:val="clear" w:pos="720"/>
          <w:tab w:val="num" w:pos="360"/>
        </w:tabs>
        <w:ind w:left="360"/>
        <w:rPr>
          <w:rFonts w:ascii="Calibri" w:hAnsi="Calibri" w:cs="Arial"/>
          <w:color w:val="000000"/>
          <w:sz w:val="20"/>
          <w:szCs w:val="20"/>
        </w:rPr>
      </w:pPr>
      <w:r w:rsidRPr="00D63BC4">
        <w:rPr>
          <w:rFonts w:ascii="Calibri" w:hAnsi="Calibri" w:cs="Arial"/>
          <w:color w:val="000000"/>
          <w:sz w:val="20"/>
          <w:szCs w:val="20"/>
        </w:rPr>
        <w:t>File Transmission</w:t>
      </w:r>
      <w:r w:rsidRPr="00D63BC4">
        <w:rPr>
          <w:rFonts w:ascii="Calibri" w:hAnsi="Calibri" w:cs="Arial"/>
          <w:color w:val="000000"/>
          <w:sz w:val="20"/>
          <w:szCs w:val="20"/>
        </w:rPr>
        <w:tab/>
        <w:t>-  NDM, SFTP and FTP protocols.</w:t>
      </w:r>
    </w:p>
    <w:p w:rsidR="00E64AAC" w:rsidRDefault="00E64AAC" w:rsidP="00E64AA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right" w:pos="9900"/>
        </w:tabs>
        <w:rPr>
          <w:rFonts w:ascii="Calibri" w:hAnsi="Calibri" w:cs="Arial"/>
          <w:b/>
          <w:bCs/>
        </w:rPr>
      </w:pPr>
    </w:p>
    <w:p w:rsidR="00416837" w:rsidRPr="004E65BB" w:rsidRDefault="00416837" w:rsidP="00416837">
      <w:pPr>
        <w:rPr>
          <w:rFonts w:ascii="Calibri" w:hAnsi="Calibri" w:cs="Arial"/>
          <w:b/>
          <w:color w:val="0070C0"/>
          <w:sz w:val="20"/>
          <w:szCs w:val="20"/>
        </w:rPr>
      </w:pPr>
      <w:r>
        <w:rPr>
          <w:rFonts w:ascii="Calibri" w:hAnsi="Calibri" w:cs="Arial"/>
          <w:b/>
          <w:color w:val="0070C0"/>
          <w:sz w:val="20"/>
          <w:szCs w:val="20"/>
        </w:rPr>
        <w:t>TCS</w:t>
      </w:r>
      <w:r w:rsidRPr="004E65BB">
        <w:rPr>
          <w:rFonts w:ascii="Calibri" w:hAnsi="Calibri" w:cs="Arial"/>
          <w:b/>
          <w:color w:val="0070C0"/>
          <w:sz w:val="20"/>
          <w:szCs w:val="20"/>
        </w:rPr>
        <w:t xml:space="preserve"> Work Experience:</w:t>
      </w:r>
    </w:p>
    <w:p w:rsidR="00416837" w:rsidRPr="004E65BB" w:rsidRDefault="00416837" w:rsidP="00416837">
      <w:pPr>
        <w:pStyle w:val="HTMLPreformatted"/>
        <w:tabs>
          <w:tab w:val="right" w:pos="9900"/>
        </w:tabs>
        <w:rPr>
          <w:rFonts w:ascii="Calibri" w:hAnsi="Calibri" w:cs="Arial"/>
          <w:b/>
          <w:bCs/>
        </w:rPr>
      </w:pPr>
      <w:r>
        <w:rPr>
          <w:rFonts w:ascii="Calibri" w:eastAsia="Times New Roman" w:hAnsi="Calibri" w:cs="Arial"/>
          <w:b/>
          <w:i/>
          <w:color w:val="000000"/>
          <w:u w:val="single"/>
        </w:rPr>
        <w:t>ASOC-C3B</w:t>
      </w:r>
      <w:r w:rsidRPr="004E65BB">
        <w:rPr>
          <w:rFonts w:ascii="Calibri" w:eastAsia="Times New Roman" w:hAnsi="Calibri" w:cs="Arial"/>
          <w:i/>
          <w:color w:val="000000"/>
          <w:u w:val="single"/>
        </w:rPr>
        <w:t>,</w:t>
      </w:r>
      <w:r>
        <w:rPr>
          <w:rFonts w:ascii="Calibri" w:eastAsia="Times New Roman" w:hAnsi="Calibri" w:cs="Arial"/>
          <w:i/>
          <w:color w:val="000000"/>
          <w:u w:val="single"/>
        </w:rPr>
        <w:t xml:space="preserve"> TCS - Pune</w:t>
      </w:r>
      <w:r w:rsidRPr="004E65BB">
        <w:rPr>
          <w:rFonts w:ascii="Calibri" w:eastAsia="Times New Roman" w:hAnsi="Calibri" w:cs="Arial"/>
          <w:color w:val="000000"/>
        </w:rPr>
        <w:tab/>
      </w:r>
      <w:r w:rsidRPr="004E65BB">
        <w:rPr>
          <w:rFonts w:ascii="Calibri" w:eastAsia="Times New Roman" w:hAnsi="Calibri" w:cs="Arial"/>
          <w:color w:val="000000"/>
        </w:rPr>
        <w:tab/>
        <w:t xml:space="preserve">Role: </w:t>
      </w:r>
      <w:r>
        <w:rPr>
          <w:rFonts w:ascii="Calibri" w:eastAsia="Times New Roman" w:hAnsi="Calibri" w:cs="Arial"/>
          <w:color w:val="000000"/>
        </w:rPr>
        <w:t>Global RTB</w:t>
      </w:r>
      <w:r w:rsidRPr="004E65BB">
        <w:rPr>
          <w:rFonts w:ascii="Calibri" w:eastAsia="Times New Roman" w:hAnsi="Calibri" w:cs="Arial"/>
          <w:color w:val="000000"/>
        </w:rPr>
        <w:t xml:space="preserve"> Lead</w:t>
      </w:r>
      <w:r>
        <w:rPr>
          <w:rFonts w:ascii="Calibri" w:eastAsia="Times New Roman" w:hAnsi="Calibri" w:cs="Arial"/>
          <w:color w:val="000000"/>
        </w:rPr>
        <w:t>(team size – 29)</w:t>
      </w:r>
      <w:r>
        <w:rPr>
          <w:rFonts w:ascii="Calibri" w:eastAsia="Times New Roman" w:hAnsi="Calibri" w:cs="Arial"/>
          <w:color w:val="000000"/>
        </w:rPr>
        <w:tab/>
      </w:r>
      <w:r>
        <w:rPr>
          <w:rFonts w:ascii="Calibri" w:eastAsia="Times New Roman" w:hAnsi="Calibri" w:cs="Arial"/>
          <w:color w:val="000000"/>
        </w:rPr>
        <w:tab/>
      </w:r>
      <w:r>
        <w:rPr>
          <w:rFonts w:ascii="Calibri" w:eastAsia="Times New Roman" w:hAnsi="Calibri" w:cs="Arial"/>
          <w:color w:val="000000"/>
        </w:rPr>
        <w:tab/>
      </w:r>
      <w:r w:rsidRPr="004E65BB">
        <w:rPr>
          <w:rFonts w:ascii="Calibri" w:eastAsia="Times New Roman" w:hAnsi="Calibri" w:cs="Arial"/>
          <w:color w:val="000000"/>
        </w:rPr>
        <w:t>0</w:t>
      </w:r>
      <w:r>
        <w:rPr>
          <w:rFonts w:ascii="Calibri" w:eastAsia="Times New Roman" w:hAnsi="Calibri" w:cs="Arial"/>
          <w:color w:val="000000"/>
        </w:rPr>
        <w:t>1</w:t>
      </w:r>
      <w:r w:rsidRPr="004E65BB">
        <w:rPr>
          <w:rFonts w:ascii="Calibri" w:eastAsia="Times New Roman" w:hAnsi="Calibri" w:cs="Arial"/>
          <w:color w:val="000000"/>
        </w:rPr>
        <w:t>-0</w:t>
      </w:r>
      <w:r>
        <w:rPr>
          <w:rFonts w:ascii="Calibri" w:eastAsia="Times New Roman" w:hAnsi="Calibri" w:cs="Arial"/>
          <w:color w:val="000000"/>
        </w:rPr>
        <w:t>6</w:t>
      </w:r>
      <w:r w:rsidRPr="004E65BB">
        <w:rPr>
          <w:rFonts w:ascii="Calibri" w:eastAsia="Times New Roman" w:hAnsi="Calibri" w:cs="Arial"/>
          <w:color w:val="000000"/>
        </w:rPr>
        <w:t>-20</w:t>
      </w:r>
      <w:r>
        <w:rPr>
          <w:rFonts w:ascii="Calibri" w:eastAsia="Times New Roman" w:hAnsi="Calibri" w:cs="Arial"/>
          <w:color w:val="000000"/>
        </w:rPr>
        <w:t>16 till date</w:t>
      </w:r>
    </w:p>
    <w:p w:rsidR="00416837" w:rsidRPr="004E65BB" w:rsidRDefault="00416837" w:rsidP="00416837">
      <w:pPr>
        <w:pStyle w:val="HTMLPreformatted"/>
        <w:tabs>
          <w:tab w:val="right" w:pos="9900"/>
        </w:tabs>
        <w:rPr>
          <w:rFonts w:ascii="Calibri" w:hAnsi="Calibri" w:cs="Arial"/>
          <w:bCs/>
          <w:u w:val="single"/>
        </w:rPr>
      </w:pPr>
      <w:r w:rsidRPr="004E65BB">
        <w:rPr>
          <w:rFonts w:ascii="Calibri" w:hAnsi="Calibri" w:cs="Arial"/>
          <w:bCs/>
          <w:u w:val="single"/>
        </w:rPr>
        <w:t xml:space="preserve">Job Profile: </w:t>
      </w:r>
    </w:p>
    <w:p w:rsidR="00416837" w:rsidRDefault="00416837" w:rsidP="00416837">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 xml:space="preserve">Manage </w:t>
      </w:r>
      <w:r>
        <w:rPr>
          <w:rFonts w:ascii="Calibri" w:hAnsi="Calibri" w:cs="Arial"/>
          <w:color w:val="000000"/>
          <w:sz w:val="20"/>
          <w:szCs w:val="20"/>
        </w:rPr>
        <w:t>Barclays Portfolio – Intellimatch 9.1, 8.2, Reconciliation tools, Settlement and Reporting applications.</w:t>
      </w:r>
    </w:p>
    <w:p w:rsidR="00416837" w:rsidRDefault="00416837" w:rsidP="00416837">
      <w:pPr>
        <w:numPr>
          <w:ilvl w:val="0"/>
          <w:numId w:val="2"/>
        </w:numPr>
        <w:tabs>
          <w:tab w:val="clear" w:pos="720"/>
          <w:tab w:val="num" w:pos="360"/>
        </w:tabs>
        <w:ind w:left="360"/>
        <w:rPr>
          <w:rFonts w:ascii="Calibri" w:hAnsi="Calibri" w:cs="Arial"/>
          <w:color w:val="000000"/>
          <w:sz w:val="20"/>
          <w:szCs w:val="20"/>
        </w:rPr>
      </w:pPr>
      <w:r>
        <w:rPr>
          <w:rFonts w:ascii="Calibri" w:hAnsi="Calibri" w:cs="Arial"/>
          <w:color w:val="000000"/>
          <w:sz w:val="20"/>
          <w:szCs w:val="20"/>
        </w:rPr>
        <w:lastRenderedPageBreak/>
        <w:t xml:space="preserve">Bring stability to applications and </w:t>
      </w:r>
      <w:r w:rsidR="00D92C9E">
        <w:rPr>
          <w:rFonts w:ascii="Calibri" w:hAnsi="Calibri" w:cs="Arial"/>
          <w:color w:val="000000"/>
          <w:sz w:val="20"/>
          <w:szCs w:val="20"/>
        </w:rPr>
        <w:t xml:space="preserve">in </w:t>
      </w:r>
      <w:r>
        <w:rPr>
          <w:rFonts w:ascii="Calibri" w:hAnsi="Calibri" w:cs="Arial"/>
          <w:color w:val="000000"/>
          <w:sz w:val="20"/>
          <w:szCs w:val="20"/>
        </w:rPr>
        <w:t>team to ensure consistent SLA bound delivery.</w:t>
      </w:r>
    </w:p>
    <w:p w:rsidR="00416837" w:rsidRDefault="00870D90" w:rsidP="00416837">
      <w:pPr>
        <w:numPr>
          <w:ilvl w:val="0"/>
          <w:numId w:val="2"/>
        </w:numPr>
        <w:tabs>
          <w:tab w:val="clear" w:pos="720"/>
          <w:tab w:val="num" w:pos="360"/>
        </w:tabs>
        <w:ind w:left="360"/>
        <w:rPr>
          <w:rFonts w:ascii="Calibri" w:hAnsi="Calibri" w:cs="Arial"/>
          <w:color w:val="000000"/>
          <w:sz w:val="20"/>
          <w:szCs w:val="20"/>
        </w:rPr>
      </w:pPr>
      <w:r>
        <w:rPr>
          <w:rFonts w:ascii="Calibri" w:hAnsi="Calibri" w:cs="Arial"/>
          <w:color w:val="000000"/>
          <w:sz w:val="20"/>
          <w:szCs w:val="20"/>
        </w:rPr>
        <w:t>Hold huddle mee</w:t>
      </w:r>
      <w:r w:rsidR="001C172F">
        <w:rPr>
          <w:rFonts w:ascii="Calibri" w:hAnsi="Calibri" w:cs="Arial"/>
          <w:color w:val="000000"/>
          <w:sz w:val="20"/>
          <w:szCs w:val="20"/>
        </w:rPr>
        <w:t>ting to address team concern professionally and technically.</w:t>
      </w:r>
    </w:p>
    <w:p w:rsidR="001C172F" w:rsidRDefault="001C172F" w:rsidP="00416837">
      <w:pPr>
        <w:numPr>
          <w:ilvl w:val="0"/>
          <w:numId w:val="2"/>
        </w:numPr>
        <w:tabs>
          <w:tab w:val="clear" w:pos="720"/>
          <w:tab w:val="num" w:pos="360"/>
        </w:tabs>
        <w:ind w:left="360"/>
        <w:rPr>
          <w:rFonts w:ascii="Calibri" w:hAnsi="Calibri" w:cs="Arial"/>
          <w:color w:val="000000"/>
          <w:sz w:val="20"/>
          <w:szCs w:val="20"/>
        </w:rPr>
      </w:pPr>
      <w:r>
        <w:rPr>
          <w:rFonts w:ascii="Calibri" w:hAnsi="Calibri" w:cs="Arial"/>
          <w:color w:val="000000"/>
          <w:sz w:val="20"/>
          <w:szCs w:val="20"/>
        </w:rPr>
        <w:t>Work as a motivational speaker.</w:t>
      </w:r>
    </w:p>
    <w:p w:rsidR="00D92C9E" w:rsidRDefault="00D92C9E" w:rsidP="00416837">
      <w:pPr>
        <w:numPr>
          <w:ilvl w:val="0"/>
          <w:numId w:val="2"/>
        </w:numPr>
        <w:tabs>
          <w:tab w:val="clear" w:pos="720"/>
          <w:tab w:val="num" w:pos="360"/>
        </w:tabs>
        <w:ind w:left="360"/>
        <w:rPr>
          <w:rFonts w:ascii="Calibri" w:hAnsi="Calibri" w:cs="Arial"/>
          <w:color w:val="000000"/>
          <w:sz w:val="20"/>
          <w:szCs w:val="20"/>
        </w:rPr>
      </w:pPr>
      <w:r>
        <w:rPr>
          <w:rFonts w:ascii="Calibri" w:hAnsi="Calibri" w:cs="Arial"/>
          <w:color w:val="000000"/>
          <w:sz w:val="20"/>
          <w:szCs w:val="20"/>
        </w:rPr>
        <w:t>Work as business analyst when required.</w:t>
      </w:r>
    </w:p>
    <w:p w:rsidR="00D92C9E" w:rsidRDefault="001C172F" w:rsidP="00416837">
      <w:pPr>
        <w:numPr>
          <w:ilvl w:val="0"/>
          <w:numId w:val="2"/>
        </w:numPr>
        <w:tabs>
          <w:tab w:val="clear" w:pos="720"/>
          <w:tab w:val="num" w:pos="360"/>
        </w:tabs>
        <w:ind w:left="360"/>
        <w:rPr>
          <w:rFonts w:ascii="Calibri" w:hAnsi="Calibri" w:cs="Arial"/>
          <w:color w:val="000000"/>
          <w:sz w:val="20"/>
          <w:szCs w:val="20"/>
        </w:rPr>
      </w:pPr>
      <w:r>
        <w:rPr>
          <w:rFonts w:ascii="Calibri" w:hAnsi="Calibri" w:cs="Arial"/>
          <w:color w:val="000000"/>
          <w:sz w:val="20"/>
          <w:szCs w:val="20"/>
        </w:rPr>
        <w:t xml:space="preserve">Emphasize automation and </w:t>
      </w:r>
      <w:r w:rsidR="00D92C9E">
        <w:rPr>
          <w:rFonts w:ascii="Calibri" w:hAnsi="Calibri" w:cs="Arial"/>
          <w:color w:val="000000"/>
          <w:sz w:val="20"/>
          <w:szCs w:val="20"/>
        </w:rPr>
        <w:t>reduce noise.</w:t>
      </w:r>
    </w:p>
    <w:p w:rsidR="001C172F" w:rsidRPr="00D92C9E" w:rsidRDefault="00D92C9E" w:rsidP="00416837">
      <w:pPr>
        <w:numPr>
          <w:ilvl w:val="0"/>
          <w:numId w:val="2"/>
        </w:numPr>
        <w:tabs>
          <w:tab w:val="clear" w:pos="720"/>
          <w:tab w:val="num" w:pos="360"/>
        </w:tabs>
        <w:ind w:left="360"/>
        <w:rPr>
          <w:rFonts w:ascii="Calibri" w:hAnsi="Calibri" w:cs="Arial"/>
          <w:color w:val="000000"/>
          <w:sz w:val="20"/>
          <w:szCs w:val="20"/>
        </w:rPr>
      </w:pPr>
      <w:r w:rsidRPr="00D92C9E">
        <w:rPr>
          <w:rFonts w:ascii="Calibri" w:hAnsi="Calibri" w:cs="Arial"/>
          <w:color w:val="000000"/>
          <w:sz w:val="20"/>
          <w:szCs w:val="20"/>
        </w:rPr>
        <w:t>Build partnership</w:t>
      </w:r>
      <w:r w:rsidR="001C172F" w:rsidRPr="00D92C9E">
        <w:rPr>
          <w:rFonts w:ascii="Calibri" w:hAnsi="Calibri" w:cs="Arial"/>
          <w:color w:val="000000"/>
          <w:sz w:val="20"/>
          <w:szCs w:val="20"/>
        </w:rPr>
        <w:t xml:space="preserve"> with </w:t>
      </w:r>
      <w:r w:rsidR="006438D4" w:rsidRPr="00D92C9E">
        <w:rPr>
          <w:rFonts w:ascii="Calibri" w:hAnsi="Calibri" w:cs="Arial"/>
          <w:color w:val="000000"/>
          <w:sz w:val="20"/>
          <w:szCs w:val="20"/>
        </w:rPr>
        <w:t>user and different teams.</w:t>
      </w:r>
    </w:p>
    <w:p w:rsidR="00416837" w:rsidRDefault="00416837" w:rsidP="004E65BB">
      <w:pPr>
        <w:rPr>
          <w:rFonts w:ascii="Calibri" w:hAnsi="Calibri" w:cs="Arial"/>
          <w:b/>
          <w:color w:val="0070C0"/>
          <w:sz w:val="20"/>
          <w:szCs w:val="20"/>
        </w:rPr>
      </w:pPr>
    </w:p>
    <w:p w:rsidR="004E65BB" w:rsidRPr="004E65BB" w:rsidRDefault="004E65BB" w:rsidP="004E65BB">
      <w:pPr>
        <w:rPr>
          <w:rFonts w:ascii="Calibri" w:hAnsi="Calibri" w:cs="Arial"/>
          <w:b/>
          <w:color w:val="0070C0"/>
          <w:sz w:val="20"/>
          <w:szCs w:val="20"/>
        </w:rPr>
      </w:pPr>
      <w:r w:rsidRPr="004E65BB">
        <w:rPr>
          <w:rFonts w:ascii="Calibri" w:hAnsi="Calibri" w:cs="Arial"/>
          <w:b/>
          <w:color w:val="0070C0"/>
          <w:sz w:val="20"/>
          <w:szCs w:val="20"/>
        </w:rPr>
        <w:t>Barclays Work Experience:</w:t>
      </w:r>
    </w:p>
    <w:p w:rsidR="004E65BB" w:rsidRPr="004E65BB" w:rsidRDefault="004E65BB" w:rsidP="004E65BB">
      <w:pPr>
        <w:pStyle w:val="HTMLPreformatted"/>
        <w:tabs>
          <w:tab w:val="right" w:pos="9900"/>
        </w:tabs>
        <w:rPr>
          <w:rFonts w:ascii="Calibri" w:hAnsi="Calibri" w:cs="Arial"/>
          <w:b/>
          <w:bCs/>
        </w:rPr>
      </w:pPr>
      <w:r w:rsidRPr="0038793C">
        <w:rPr>
          <w:rFonts w:ascii="Calibri" w:eastAsia="Times New Roman" w:hAnsi="Calibri" w:cs="Arial"/>
          <w:b/>
          <w:i/>
          <w:color w:val="000000"/>
          <w:u w:val="single"/>
        </w:rPr>
        <w:t>AVP</w:t>
      </w:r>
      <w:r w:rsidRPr="004E65BB">
        <w:rPr>
          <w:rFonts w:ascii="Calibri" w:eastAsia="Times New Roman" w:hAnsi="Calibri" w:cs="Arial"/>
          <w:i/>
          <w:color w:val="000000"/>
          <w:u w:val="single"/>
        </w:rPr>
        <w:t>,</w:t>
      </w:r>
      <w:r w:rsidR="0038793C" w:rsidRPr="0038793C">
        <w:rPr>
          <w:rFonts w:ascii="Calibri" w:eastAsia="Times New Roman" w:hAnsi="Calibri" w:cs="Arial"/>
          <w:i/>
          <w:color w:val="000000"/>
          <w:u w:val="single"/>
        </w:rPr>
        <w:t xml:space="preserve"> </w:t>
      </w:r>
      <w:r w:rsidRPr="004E65BB">
        <w:rPr>
          <w:rFonts w:ascii="Calibri" w:eastAsia="Times New Roman" w:hAnsi="Calibri" w:cs="Arial"/>
          <w:i/>
          <w:color w:val="000000"/>
          <w:u w:val="single"/>
        </w:rPr>
        <w:t>Barclays Capital, Singapore</w:t>
      </w:r>
      <w:r w:rsidRPr="004E65BB">
        <w:rPr>
          <w:rFonts w:ascii="Calibri" w:eastAsia="Times New Roman" w:hAnsi="Calibri" w:cs="Arial"/>
          <w:color w:val="000000"/>
        </w:rPr>
        <w:tab/>
      </w:r>
      <w:r w:rsidRPr="004E65BB">
        <w:rPr>
          <w:rFonts w:ascii="Calibri" w:eastAsia="Times New Roman" w:hAnsi="Calibri" w:cs="Arial"/>
          <w:color w:val="000000"/>
        </w:rPr>
        <w:tab/>
        <w:t>Role: Team Lead Data Analyst</w:t>
      </w:r>
      <w:r w:rsidRPr="004E65BB">
        <w:rPr>
          <w:rFonts w:ascii="Calibri" w:eastAsia="Times New Roman" w:hAnsi="Calibri" w:cs="Arial"/>
          <w:color w:val="000000"/>
        </w:rPr>
        <w:tab/>
      </w:r>
      <w:r w:rsidRPr="004E65BB">
        <w:rPr>
          <w:rFonts w:ascii="Calibri" w:eastAsia="Times New Roman" w:hAnsi="Calibri" w:cs="Arial"/>
          <w:color w:val="000000"/>
        </w:rPr>
        <w:tab/>
        <w:t xml:space="preserve">05-01-2009 to </w:t>
      </w:r>
      <w:r w:rsidR="000159E6">
        <w:rPr>
          <w:rFonts w:ascii="Calibri" w:eastAsia="Times New Roman" w:hAnsi="Calibri" w:cs="Arial"/>
          <w:color w:val="000000"/>
        </w:rPr>
        <w:t>31-03-2016</w:t>
      </w:r>
      <w:r w:rsidRPr="004E65BB">
        <w:rPr>
          <w:rFonts w:ascii="Calibri" w:hAnsi="Calibri" w:cs="Arial"/>
          <w:b/>
          <w:bCs/>
        </w:rPr>
        <w:t xml:space="preserve">  </w:t>
      </w:r>
    </w:p>
    <w:p w:rsidR="004E65BB" w:rsidRPr="004E65BB" w:rsidRDefault="004E65BB" w:rsidP="004E65BB">
      <w:pPr>
        <w:pStyle w:val="HTMLPreformatted"/>
        <w:tabs>
          <w:tab w:val="right" w:pos="9900"/>
        </w:tabs>
        <w:rPr>
          <w:rFonts w:ascii="Calibri" w:hAnsi="Calibri" w:cs="Arial"/>
          <w:bCs/>
          <w:u w:val="single"/>
        </w:rPr>
      </w:pPr>
      <w:r w:rsidRPr="004E65BB">
        <w:rPr>
          <w:rFonts w:ascii="Calibri" w:hAnsi="Calibri" w:cs="Arial"/>
          <w:bCs/>
          <w:u w:val="single"/>
        </w:rPr>
        <w:t xml:space="preserve">Job Profile: </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Manage legacy Lehman applications and Barclays applications like Sungaurad Intellimatch 8.2 and 9.1 Reconciliation, Reconciliation (TLM and Reclite), OMD, Client Money Parking.</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Ensure delivery of service (BO reports, recs) according to defined SLA to key stake holders</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Ensure completion of data load thr</w:t>
      </w:r>
      <w:r w:rsidR="00242411">
        <w:rPr>
          <w:rFonts w:ascii="Calibri" w:hAnsi="Calibri" w:cs="Arial"/>
          <w:color w:val="000000"/>
          <w:sz w:val="20"/>
          <w:szCs w:val="20"/>
        </w:rPr>
        <w:t>ough</w:t>
      </w:r>
      <w:r w:rsidRPr="004E65BB">
        <w:rPr>
          <w:rFonts w:ascii="Calibri" w:hAnsi="Calibri" w:cs="Arial"/>
          <w:color w:val="000000"/>
          <w:sz w:val="20"/>
          <w:szCs w:val="20"/>
        </w:rPr>
        <w:t xml:space="preserve"> automated tools / reports, timely completion of recs, assist in business queries, and troubleshoot queries.</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 xml:space="preserve"> Played important role in building the Application support and </w:t>
      </w:r>
      <w:r w:rsidR="00242411" w:rsidRPr="004E65BB">
        <w:rPr>
          <w:rFonts w:ascii="Calibri" w:hAnsi="Calibri" w:cs="Arial"/>
          <w:color w:val="000000"/>
          <w:sz w:val="20"/>
          <w:szCs w:val="20"/>
        </w:rPr>
        <w:t>development</w:t>
      </w:r>
      <w:r w:rsidRPr="004E65BB">
        <w:rPr>
          <w:rFonts w:ascii="Calibri" w:hAnsi="Calibri" w:cs="Arial"/>
          <w:color w:val="000000"/>
          <w:sz w:val="20"/>
          <w:szCs w:val="20"/>
        </w:rPr>
        <w:t xml:space="preserve"> support team after taking transition at Singapore from NYK.</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Acting as guide, motivator and mentor to the Sr. Developer in the team. Promote teamwork and a culture of continuous improvement.</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Achieve automation in most of the daily routine jobs.</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Perform root cause analysis of the problem and take corrective action.</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 xml:space="preserve">Strictly follow the incident, change, configuration and problem management process and </w:t>
      </w:r>
      <w:r w:rsidR="002377F7" w:rsidRPr="004E65BB">
        <w:rPr>
          <w:rFonts w:ascii="Calibri" w:hAnsi="Calibri" w:cs="Arial"/>
          <w:color w:val="000000"/>
          <w:sz w:val="20"/>
          <w:szCs w:val="20"/>
        </w:rPr>
        <w:t>guidelines</w:t>
      </w:r>
      <w:r w:rsidRPr="004E65BB">
        <w:rPr>
          <w:rFonts w:ascii="Calibri" w:hAnsi="Calibri" w:cs="Arial"/>
          <w:color w:val="000000"/>
          <w:sz w:val="20"/>
          <w:szCs w:val="20"/>
        </w:rPr>
        <w:t>.</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Assist team members in complex (time bound) situation.</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Provide solution to business objects xi / 3.1 queries and regular business queries.</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Define code promotions process.</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Set up disaster recovery environment.</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Create knowledge base of application</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Use Autosys job scheduler in UNIX and windows.</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Believe in Cross technology and knowledge transfer session to minimize the knowledge gap.</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Deliver training on BOXI 3.1,R2 and Informatica 8.6.1 to support team.</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 xml:space="preserve">Perform Disaster Recovery test for Production and UAT boxes. </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Use SDLC to implement enhancement.</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Got the packaged developed for SYBASE IQ dsn and BOXI 3.1, R2 connectivity</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Learn financial products, for e.g. Future, forward, options, swaps and now planning for credit derivatives.</w:t>
      </w:r>
    </w:p>
    <w:p w:rsidR="00A4029C" w:rsidRDefault="00A4029C" w:rsidP="004E65BB">
      <w:pPr>
        <w:rPr>
          <w:rFonts w:ascii="Calibri" w:hAnsi="Calibri" w:cs="Arial"/>
          <w:b/>
          <w:color w:val="000000"/>
          <w:sz w:val="20"/>
          <w:szCs w:val="20"/>
          <w:u w:val="single"/>
        </w:rPr>
      </w:pPr>
    </w:p>
    <w:p w:rsidR="004E65BB" w:rsidRPr="004E65BB" w:rsidRDefault="004E65BB" w:rsidP="004E65BB">
      <w:pPr>
        <w:rPr>
          <w:rFonts w:ascii="Calibri" w:hAnsi="Calibri" w:cs="Arial"/>
          <w:color w:val="000000"/>
          <w:sz w:val="20"/>
          <w:szCs w:val="20"/>
        </w:rPr>
      </w:pPr>
      <w:r w:rsidRPr="004E65BB">
        <w:rPr>
          <w:rFonts w:ascii="Calibri" w:hAnsi="Calibri" w:cs="Arial"/>
          <w:b/>
          <w:color w:val="000000"/>
          <w:sz w:val="20"/>
          <w:szCs w:val="20"/>
          <w:u w:val="single"/>
        </w:rPr>
        <w:t>Project:</w:t>
      </w:r>
      <w:r w:rsidRPr="004E65BB">
        <w:rPr>
          <w:rFonts w:ascii="Calibri" w:hAnsi="Calibri" w:cs="Arial"/>
          <w:color w:val="000000"/>
          <w:sz w:val="20"/>
          <w:szCs w:val="20"/>
        </w:rPr>
        <w:t xml:space="preserve"> </w:t>
      </w:r>
      <w:r w:rsidRPr="004E65BB">
        <w:rPr>
          <w:rFonts w:ascii="Calibri" w:hAnsi="Calibri" w:cs="Arial"/>
          <w:color w:val="000000"/>
          <w:sz w:val="20"/>
          <w:szCs w:val="20"/>
          <w:u w:val="single"/>
        </w:rPr>
        <w:t>IntelliMatch 9.1 (Reconciliation Tool)</w:t>
      </w:r>
      <w:r>
        <w:rPr>
          <w:rFonts w:ascii="Calibri" w:hAnsi="Calibri" w:cs="Arial"/>
          <w:color w:val="000000"/>
          <w:sz w:val="20"/>
          <w:szCs w:val="20"/>
          <w:u w:val="single"/>
        </w:rPr>
        <w:t>,</w:t>
      </w:r>
      <w:r w:rsidRPr="004E65BB">
        <w:rPr>
          <w:rFonts w:ascii="Calibri" w:hAnsi="Calibri" w:cs="Arial"/>
          <w:color w:val="000000"/>
          <w:sz w:val="20"/>
          <w:szCs w:val="20"/>
        </w:rPr>
        <w:t xml:space="preserve"> Jan 2009 – Present</w:t>
      </w:r>
    </w:p>
    <w:p w:rsidR="004E65BB" w:rsidRPr="004E65BB" w:rsidRDefault="004E65BB" w:rsidP="004E65BB">
      <w:pPr>
        <w:rPr>
          <w:rFonts w:ascii="Calibri" w:hAnsi="Calibri" w:cs="Arial"/>
          <w:color w:val="000000"/>
          <w:sz w:val="20"/>
          <w:szCs w:val="20"/>
        </w:rPr>
      </w:pPr>
      <w:r w:rsidRPr="004E65BB">
        <w:rPr>
          <w:rFonts w:ascii="Calibri" w:hAnsi="Calibri" w:cs="Arial"/>
          <w:color w:val="000000"/>
          <w:sz w:val="20"/>
          <w:szCs w:val="20"/>
        </w:rPr>
        <w:t>Description: intelliMATCH is an account reconciliation application that simplifies the process of account reconciliation. intelliMATCH reduces the time required to perform matching and increases the number of items matched without user intervention.  Users can devote their time to researching and resolving unmatched items, for more accurate and timely reconciliations.</w:t>
      </w:r>
    </w:p>
    <w:p w:rsidR="004E65BB" w:rsidRPr="004E65BB" w:rsidRDefault="004E65BB" w:rsidP="004E65BB">
      <w:pPr>
        <w:rPr>
          <w:rFonts w:ascii="Calibri" w:hAnsi="Calibri" w:cs="Arial"/>
          <w:color w:val="000000"/>
          <w:sz w:val="20"/>
          <w:szCs w:val="20"/>
          <w:u w:val="single"/>
        </w:rPr>
      </w:pPr>
      <w:r w:rsidRPr="004E65BB">
        <w:rPr>
          <w:rFonts w:ascii="Calibri" w:hAnsi="Calibri" w:cs="Arial"/>
          <w:color w:val="000000"/>
          <w:sz w:val="20"/>
          <w:szCs w:val="20"/>
          <w:u w:val="single"/>
        </w:rPr>
        <w:t>Current Role in IntelliMatch:</w:t>
      </w:r>
    </w:p>
    <w:p w:rsidR="004E65BB" w:rsidRPr="004E65BB" w:rsidRDefault="00C0469D" w:rsidP="004E65BB">
      <w:pPr>
        <w:numPr>
          <w:ilvl w:val="0"/>
          <w:numId w:val="2"/>
        </w:numPr>
        <w:tabs>
          <w:tab w:val="clear" w:pos="720"/>
          <w:tab w:val="num" w:pos="360"/>
        </w:tabs>
        <w:ind w:left="360"/>
        <w:rPr>
          <w:rFonts w:ascii="Calibri" w:hAnsi="Calibri" w:cs="Arial"/>
          <w:color w:val="000000"/>
          <w:sz w:val="20"/>
          <w:szCs w:val="20"/>
        </w:rPr>
      </w:pPr>
      <w:r>
        <w:rPr>
          <w:rFonts w:ascii="Calibri" w:hAnsi="Calibri" w:cs="Arial"/>
          <w:color w:val="000000"/>
          <w:sz w:val="20"/>
          <w:szCs w:val="20"/>
        </w:rPr>
        <w:t>1. Troubleshoot R</w:t>
      </w:r>
      <w:r w:rsidR="004E65BB" w:rsidRPr="004E65BB">
        <w:rPr>
          <w:rFonts w:ascii="Calibri" w:hAnsi="Calibri" w:cs="Arial"/>
          <w:color w:val="000000"/>
          <w:sz w:val="20"/>
          <w:szCs w:val="20"/>
        </w:rPr>
        <w:t>ec failures and user queries.</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2. Handing the issues related to the breaks (Out of proof reconciliations) reported by the users.</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3. Proactively working on improvement of the support processes and problem management to fix the recurring issues and automating the tasks which require manual intervention.</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4. Handling user requirement for the new reconciliation and coordinating with operations change admin team to prioritize the change.</w:t>
      </w:r>
    </w:p>
    <w:p w:rsidR="00A4029C" w:rsidRDefault="00A4029C" w:rsidP="004E65BB">
      <w:pPr>
        <w:rPr>
          <w:rFonts w:ascii="Calibri" w:hAnsi="Calibri" w:cs="Arial"/>
          <w:b/>
          <w:color w:val="000000"/>
          <w:sz w:val="20"/>
          <w:szCs w:val="20"/>
          <w:u w:val="single"/>
        </w:rPr>
      </w:pPr>
    </w:p>
    <w:p w:rsidR="004E65BB" w:rsidRPr="004E65BB" w:rsidRDefault="004E65BB" w:rsidP="004E65BB">
      <w:pPr>
        <w:rPr>
          <w:rFonts w:ascii="Calibri" w:hAnsi="Calibri" w:cs="Arial"/>
          <w:color w:val="000000"/>
          <w:sz w:val="20"/>
          <w:szCs w:val="20"/>
        </w:rPr>
      </w:pPr>
      <w:r w:rsidRPr="004E65BB">
        <w:rPr>
          <w:rFonts w:ascii="Calibri" w:hAnsi="Calibri" w:cs="Arial"/>
          <w:b/>
          <w:color w:val="000000"/>
          <w:sz w:val="20"/>
          <w:szCs w:val="20"/>
          <w:u w:val="single"/>
        </w:rPr>
        <w:t>Project:</w:t>
      </w:r>
      <w:r w:rsidRPr="004E65BB">
        <w:rPr>
          <w:rFonts w:ascii="Calibri" w:hAnsi="Calibri" w:cs="Arial"/>
          <w:color w:val="000000"/>
          <w:sz w:val="20"/>
          <w:szCs w:val="20"/>
        </w:rPr>
        <w:t xml:space="preserve"> </w:t>
      </w:r>
      <w:r w:rsidRPr="004E65BB">
        <w:rPr>
          <w:rFonts w:ascii="Calibri" w:hAnsi="Calibri" w:cs="Arial"/>
          <w:color w:val="000000"/>
          <w:sz w:val="20"/>
          <w:szCs w:val="20"/>
          <w:u w:val="single"/>
        </w:rPr>
        <w:t>OMD (Operation Metrics Data mart)</w:t>
      </w:r>
      <w:r>
        <w:rPr>
          <w:rFonts w:ascii="Calibri" w:hAnsi="Calibri" w:cs="Arial"/>
          <w:color w:val="000000"/>
          <w:sz w:val="20"/>
          <w:szCs w:val="20"/>
          <w:u w:val="single"/>
        </w:rPr>
        <w:t>,</w:t>
      </w:r>
      <w:r>
        <w:rPr>
          <w:rFonts w:ascii="Calibri" w:hAnsi="Calibri" w:cs="Arial"/>
          <w:color w:val="000000"/>
          <w:sz w:val="20"/>
          <w:szCs w:val="20"/>
        </w:rPr>
        <w:t xml:space="preserve"> </w:t>
      </w:r>
      <w:r w:rsidRPr="004E65BB">
        <w:rPr>
          <w:rFonts w:ascii="Calibri" w:hAnsi="Calibri" w:cs="Arial"/>
          <w:color w:val="000000"/>
          <w:sz w:val="20"/>
          <w:szCs w:val="20"/>
        </w:rPr>
        <w:t>05-01-2009 to Present</w:t>
      </w:r>
    </w:p>
    <w:p w:rsidR="004E65BB" w:rsidRPr="004E65BB" w:rsidRDefault="004E65BB" w:rsidP="004E65BB">
      <w:pPr>
        <w:rPr>
          <w:rFonts w:ascii="Calibri" w:hAnsi="Calibri" w:cs="Arial"/>
          <w:color w:val="000000"/>
          <w:sz w:val="20"/>
          <w:szCs w:val="20"/>
        </w:rPr>
      </w:pPr>
      <w:r w:rsidRPr="004E65BB">
        <w:rPr>
          <w:rFonts w:ascii="Calibri" w:hAnsi="Calibri" w:cs="Arial"/>
          <w:color w:val="000000"/>
          <w:sz w:val="20"/>
          <w:szCs w:val="20"/>
        </w:rPr>
        <w:t>Description: OMD is used for historical and management metrics reporting of market volumes of trade. Fails</w:t>
      </w:r>
    </w:p>
    <w:p w:rsidR="004E65BB" w:rsidRPr="004E65BB" w:rsidRDefault="004E65BB" w:rsidP="004E65BB">
      <w:pPr>
        <w:rPr>
          <w:rFonts w:ascii="Calibri" w:hAnsi="Calibri" w:cs="Arial"/>
          <w:color w:val="000000"/>
          <w:sz w:val="20"/>
          <w:szCs w:val="20"/>
        </w:rPr>
      </w:pPr>
      <w:r w:rsidRPr="004E65BB">
        <w:rPr>
          <w:rFonts w:ascii="Calibri" w:hAnsi="Calibri" w:cs="Arial"/>
          <w:color w:val="000000"/>
          <w:sz w:val="20"/>
          <w:szCs w:val="20"/>
        </w:rPr>
        <w:t>and confirmations of financial market products. Operations users across all three regions use BOXI R2/3.1 to pull</w:t>
      </w:r>
    </w:p>
    <w:p w:rsidR="004E65BB" w:rsidRDefault="004E65BB" w:rsidP="004E65BB">
      <w:pPr>
        <w:rPr>
          <w:rFonts w:ascii="Calibri" w:hAnsi="Calibri" w:cs="Arial"/>
          <w:color w:val="000000"/>
          <w:sz w:val="20"/>
          <w:szCs w:val="20"/>
        </w:rPr>
      </w:pPr>
      <w:r w:rsidRPr="004E65BB">
        <w:rPr>
          <w:rFonts w:ascii="Calibri" w:hAnsi="Calibri" w:cs="Arial"/>
          <w:color w:val="000000"/>
          <w:sz w:val="20"/>
          <w:szCs w:val="20"/>
        </w:rPr>
        <w:t xml:space="preserve">data. Since it is a warehouse of markets volumes for Barclays Capital PLC therefore it has lot of upstream relationship with different financial systems. Trade data is loaded during NYK overnight autosys batch run. OMD receives trade data in the form of files and loads it into the warehouse using the informatica workflow, unix scripts and MSSQL. Data load completion process triggers the Business Objects scheduler to generate the regional automated OMD MIS Reports before the business starts. </w:t>
      </w:r>
    </w:p>
    <w:p w:rsidR="004E65BB" w:rsidRPr="004E65BB" w:rsidRDefault="004E65BB" w:rsidP="004E65BB">
      <w:pPr>
        <w:rPr>
          <w:rFonts w:ascii="Calibri" w:hAnsi="Calibri" w:cs="Arial"/>
          <w:color w:val="000000"/>
          <w:sz w:val="20"/>
          <w:szCs w:val="20"/>
          <w:u w:val="single"/>
        </w:rPr>
      </w:pPr>
      <w:r w:rsidRPr="004E65BB">
        <w:rPr>
          <w:rFonts w:ascii="Calibri" w:hAnsi="Calibri" w:cs="Arial"/>
          <w:color w:val="000000"/>
          <w:sz w:val="20"/>
          <w:szCs w:val="20"/>
          <w:u w:val="single"/>
        </w:rPr>
        <w:t>Features</w:t>
      </w:r>
      <w:r>
        <w:rPr>
          <w:rFonts w:ascii="Calibri" w:hAnsi="Calibri" w:cs="Arial"/>
          <w:color w:val="000000"/>
          <w:sz w:val="20"/>
          <w:szCs w:val="20"/>
          <w:u w:val="single"/>
        </w:rPr>
        <w:t xml:space="preserve"> -</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Automated reports are sent to user in xls and pdf format to different regions before SOD</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Business Objects XI reports can be refreshed any time</w:t>
      </w:r>
    </w:p>
    <w:p w:rsidR="004E65BB" w:rsidRPr="004E65BB" w:rsidRDefault="004E65BB" w:rsidP="004E65BB">
      <w:pPr>
        <w:numPr>
          <w:ilvl w:val="0"/>
          <w:numId w:val="2"/>
        </w:numPr>
        <w:tabs>
          <w:tab w:val="clear" w:pos="720"/>
          <w:tab w:val="num" w:pos="360"/>
        </w:tabs>
        <w:ind w:left="360"/>
        <w:rPr>
          <w:rFonts w:ascii="Calibri" w:hAnsi="Calibri" w:cs="Arial"/>
          <w:color w:val="000000"/>
          <w:sz w:val="20"/>
          <w:szCs w:val="20"/>
        </w:rPr>
      </w:pPr>
      <w:r w:rsidRPr="004E65BB">
        <w:rPr>
          <w:rFonts w:ascii="Calibri" w:hAnsi="Calibri" w:cs="Arial"/>
          <w:color w:val="000000"/>
          <w:sz w:val="20"/>
          <w:szCs w:val="20"/>
        </w:rPr>
        <w:t>Reports can be seen in shared drive repository and as an email attachment.</w:t>
      </w:r>
    </w:p>
    <w:p w:rsidR="00A4029C" w:rsidRDefault="00A4029C" w:rsidP="004E65BB">
      <w:pPr>
        <w:rPr>
          <w:rFonts w:ascii="Calibri" w:hAnsi="Calibri" w:cs="Arial"/>
          <w:b/>
          <w:color w:val="000000"/>
          <w:sz w:val="20"/>
          <w:szCs w:val="20"/>
          <w:u w:val="single"/>
        </w:rPr>
      </w:pPr>
    </w:p>
    <w:p w:rsidR="004E65BB" w:rsidRPr="004E65BB" w:rsidRDefault="004E65BB" w:rsidP="004E65BB">
      <w:pPr>
        <w:rPr>
          <w:rFonts w:ascii="Calibri" w:hAnsi="Calibri" w:cs="Arial"/>
          <w:color w:val="000000"/>
          <w:sz w:val="20"/>
          <w:szCs w:val="20"/>
        </w:rPr>
      </w:pPr>
      <w:r w:rsidRPr="004E65BB">
        <w:rPr>
          <w:rFonts w:ascii="Calibri" w:hAnsi="Calibri" w:cs="Arial"/>
          <w:b/>
          <w:color w:val="000000"/>
          <w:sz w:val="20"/>
          <w:szCs w:val="20"/>
          <w:u w:val="single"/>
        </w:rPr>
        <w:lastRenderedPageBreak/>
        <w:t>Project:</w:t>
      </w:r>
      <w:r w:rsidRPr="004E65BB">
        <w:rPr>
          <w:rFonts w:ascii="Calibri" w:hAnsi="Calibri" w:cs="Arial"/>
          <w:color w:val="000000"/>
          <w:sz w:val="20"/>
          <w:szCs w:val="20"/>
        </w:rPr>
        <w:t xml:space="preserve"> </w:t>
      </w:r>
      <w:r w:rsidRPr="004E65BB">
        <w:rPr>
          <w:rFonts w:ascii="Calibri" w:hAnsi="Calibri" w:cs="Arial"/>
          <w:color w:val="000000"/>
          <w:sz w:val="20"/>
          <w:szCs w:val="20"/>
          <w:u w:val="single"/>
        </w:rPr>
        <w:t>RecLite &amp; TLM (Reconciliation Tool)</w:t>
      </w:r>
      <w:r>
        <w:rPr>
          <w:rFonts w:ascii="Calibri" w:hAnsi="Calibri" w:cs="Arial"/>
          <w:color w:val="000000"/>
          <w:sz w:val="20"/>
          <w:szCs w:val="20"/>
        </w:rPr>
        <w:t xml:space="preserve">, </w:t>
      </w:r>
      <w:r w:rsidRPr="004E65BB">
        <w:rPr>
          <w:rFonts w:ascii="Calibri" w:hAnsi="Calibri" w:cs="Arial"/>
          <w:color w:val="000000"/>
          <w:sz w:val="20"/>
          <w:szCs w:val="20"/>
        </w:rPr>
        <w:t>05-01-2009 to Present</w:t>
      </w:r>
    </w:p>
    <w:p w:rsidR="004E65BB" w:rsidRPr="004E65BB" w:rsidRDefault="004E65BB" w:rsidP="004E65BB">
      <w:pPr>
        <w:rPr>
          <w:rFonts w:ascii="Calibri" w:hAnsi="Calibri" w:cs="Arial"/>
          <w:color w:val="000000"/>
          <w:sz w:val="20"/>
          <w:szCs w:val="20"/>
        </w:rPr>
      </w:pPr>
      <w:r w:rsidRPr="004E65BB">
        <w:rPr>
          <w:rFonts w:ascii="Calibri" w:hAnsi="Calibri" w:cs="Arial"/>
          <w:color w:val="000000"/>
          <w:sz w:val="20"/>
          <w:szCs w:val="20"/>
        </w:rPr>
        <w:t>Description: RecLite is an in-house built matching engine used for reconciliation of high frequency recs. RecLite preprocessing is done in TLMETL which was also the part of preprocessing of TLM recs. It only uses 1-1 matching rules. Preprocessing filtering criteria is defined at the database level. Matching rules in reclite are configured using the xml stored in the linux server.</w:t>
      </w:r>
    </w:p>
    <w:p w:rsidR="00A4029C" w:rsidRDefault="00A4029C" w:rsidP="004E65BB">
      <w:pPr>
        <w:rPr>
          <w:rFonts w:ascii="Calibri" w:hAnsi="Calibri" w:cs="Arial"/>
          <w:b/>
          <w:color w:val="000000"/>
          <w:sz w:val="20"/>
          <w:szCs w:val="20"/>
          <w:u w:val="single"/>
        </w:rPr>
      </w:pPr>
    </w:p>
    <w:p w:rsidR="004E65BB" w:rsidRPr="004E65BB" w:rsidRDefault="004E65BB" w:rsidP="004E65BB">
      <w:pPr>
        <w:rPr>
          <w:rFonts w:ascii="Calibri" w:hAnsi="Calibri" w:cs="Arial"/>
          <w:color w:val="000000"/>
          <w:sz w:val="20"/>
          <w:szCs w:val="20"/>
        </w:rPr>
      </w:pPr>
      <w:r w:rsidRPr="004E65BB">
        <w:rPr>
          <w:rFonts w:ascii="Calibri" w:hAnsi="Calibri" w:cs="Arial"/>
          <w:b/>
          <w:color w:val="000000"/>
          <w:sz w:val="20"/>
          <w:szCs w:val="20"/>
          <w:u w:val="single"/>
        </w:rPr>
        <w:t>Project:</w:t>
      </w:r>
      <w:r w:rsidRPr="004E65BB">
        <w:rPr>
          <w:rFonts w:ascii="Calibri" w:hAnsi="Calibri" w:cs="Arial"/>
          <w:color w:val="000000"/>
          <w:sz w:val="20"/>
          <w:szCs w:val="20"/>
        </w:rPr>
        <w:t xml:space="preserve"> </w:t>
      </w:r>
      <w:r w:rsidRPr="004E65BB">
        <w:rPr>
          <w:rFonts w:ascii="Calibri" w:hAnsi="Calibri" w:cs="Arial"/>
          <w:color w:val="000000"/>
          <w:sz w:val="20"/>
          <w:szCs w:val="20"/>
          <w:u w:val="single"/>
        </w:rPr>
        <w:t>Client Money Parking</w:t>
      </w:r>
      <w:r>
        <w:rPr>
          <w:rFonts w:ascii="Calibri" w:hAnsi="Calibri" w:cs="Arial"/>
          <w:color w:val="000000"/>
          <w:sz w:val="20"/>
          <w:szCs w:val="20"/>
        </w:rPr>
        <w:t xml:space="preserve">, </w:t>
      </w:r>
      <w:r w:rsidRPr="004E65BB">
        <w:rPr>
          <w:rFonts w:ascii="Calibri" w:hAnsi="Calibri" w:cs="Arial"/>
          <w:color w:val="000000"/>
          <w:sz w:val="20"/>
          <w:szCs w:val="20"/>
        </w:rPr>
        <w:t>05-01-2011 to Present</w:t>
      </w:r>
    </w:p>
    <w:p w:rsidR="004E65BB" w:rsidRPr="004E65BB" w:rsidRDefault="004E65BB" w:rsidP="004E65BB">
      <w:pPr>
        <w:rPr>
          <w:rFonts w:ascii="Calibri" w:hAnsi="Calibri" w:cs="Arial"/>
          <w:color w:val="000000"/>
          <w:sz w:val="20"/>
          <w:szCs w:val="20"/>
        </w:rPr>
      </w:pPr>
      <w:r w:rsidRPr="004E65BB">
        <w:rPr>
          <w:rFonts w:ascii="Calibri" w:hAnsi="Calibri" w:cs="Arial"/>
          <w:color w:val="000000"/>
          <w:sz w:val="20"/>
          <w:szCs w:val="20"/>
        </w:rPr>
        <w:t>Description: CASSHUB receives daily feeds from different source systems. These feeds are client money requirements in the form of transactions from different source systems. CASSHUB feed processing application uploads these feed files and loads the transactions in database. This data is further used for Total Client Money Requirement calculations, diversification and generating payment instructions.</w:t>
      </w:r>
    </w:p>
    <w:p w:rsidR="004E65BB" w:rsidRPr="004E65BB" w:rsidRDefault="004E65BB" w:rsidP="004E65BB">
      <w:pPr>
        <w:pStyle w:val="HTMLPreformatted"/>
        <w:tabs>
          <w:tab w:val="right" w:pos="9900"/>
        </w:tabs>
        <w:rPr>
          <w:rFonts w:ascii="Calibri" w:hAnsi="Calibri" w:cs="Arial"/>
          <w:b/>
          <w:bCs/>
        </w:rPr>
      </w:pPr>
    </w:p>
    <w:p w:rsidR="0038793C" w:rsidRDefault="004E65BB" w:rsidP="004E65BB">
      <w:pPr>
        <w:pStyle w:val="HTMLPreformatted"/>
        <w:tabs>
          <w:tab w:val="right" w:pos="9900"/>
        </w:tabs>
        <w:rPr>
          <w:rFonts w:ascii="Calibri" w:hAnsi="Calibri" w:cs="Arial"/>
          <w:b/>
          <w:bCs/>
        </w:rPr>
      </w:pPr>
      <w:r w:rsidRPr="0038793C">
        <w:rPr>
          <w:rFonts w:ascii="Calibri" w:eastAsia="Times New Roman" w:hAnsi="Calibri" w:cs="Arial"/>
          <w:b/>
          <w:color w:val="0070C0"/>
        </w:rPr>
        <w:t>J P Morgan Chase</w:t>
      </w:r>
      <w:r w:rsidR="0038793C">
        <w:rPr>
          <w:rFonts w:ascii="Calibri" w:eastAsia="Times New Roman" w:hAnsi="Calibri" w:cs="Arial"/>
          <w:b/>
          <w:color w:val="0070C0"/>
        </w:rPr>
        <w:t xml:space="preserve"> work experience:</w:t>
      </w:r>
    </w:p>
    <w:p w:rsidR="004E65BB" w:rsidRPr="0038793C" w:rsidRDefault="0038793C" w:rsidP="004E65BB">
      <w:pPr>
        <w:pStyle w:val="HTMLPreformatted"/>
        <w:tabs>
          <w:tab w:val="right" w:pos="9900"/>
        </w:tabs>
        <w:rPr>
          <w:rFonts w:ascii="Calibri" w:hAnsi="Calibri" w:cs="Arial"/>
          <w:bCs/>
        </w:rPr>
      </w:pPr>
      <w:r w:rsidRPr="0038793C">
        <w:rPr>
          <w:rFonts w:ascii="Calibri" w:hAnsi="Calibri" w:cs="Arial"/>
          <w:b/>
          <w:bCs/>
          <w:i/>
          <w:u w:val="single"/>
        </w:rPr>
        <w:t xml:space="preserve">Associate (PM), </w:t>
      </w:r>
      <w:r w:rsidRPr="0038793C">
        <w:rPr>
          <w:rFonts w:ascii="Calibri" w:eastAsia="Times New Roman" w:hAnsi="Calibri" w:cs="Arial"/>
          <w:i/>
          <w:color w:val="000000"/>
          <w:u w:val="single"/>
        </w:rPr>
        <w:t>J P Morgan Chase, Mumbai</w:t>
      </w:r>
      <w:r w:rsidR="00CE06B8">
        <w:rPr>
          <w:rFonts w:ascii="Calibri" w:eastAsia="Times New Roman" w:hAnsi="Calibri" w:cs="Arial"/>
          <w:i/>
          <w:color w:val="000000"/>
          <w:u w:val="single"/>
        </w:rPr>
        <w:t>(&amp; London)</w:t>
      </w:r>
      <w:r w:rsidR="00CE06B8" w:rsidRPr="00CE06B8">
        <w:rPr>
          <w:rFonts w:ascii="Calibri" w:eastAsia="Times New Roman" w:hAnsi="Calibri" w:cs="Arial"/>
          <w:i/>
          <w:color w:val="000000"/>
        </w:rPr>
        <w:t xml:space="preserve"> </w:t>
      </w:r>
      <w:r>
        <w:rPr>
          <w:rFonts w:ascii="Calibri" w:eastAsia="Times New Roman" w:hAnsi="Calibri" w:cs="Arial"/>
          <w:color w:val="000000"/>
        </w:rPr>
        <w:t xml:space="preserve">   </w:t>
      </w:r>
      <w:r w:rsidR="004E65BB" w:rsidRPr="0038793C">
        <w:rPr>
          <w:rFonts w:ascii="Calibri" w:hAnsi="Calibri" w:cs="Arial"/>
          <w:bCs/>
        </w:rPr>
        <w:t>Role: Application Developer</w:t>
      </w:r>
      <w:r>
        <w:rPr>
          <w:rFonts w:ascii="Calibri" w:hAnsi="Calibri" w:cs="Arial"/>
          <w:bCs/>
        </w:rPr>
        <w:t xml:space="preserve"> </w:t>
      </w:r>
      <w:r w:rsidR="004E65BB" w:rsidRPr="0038793C">
        <w:rPr>
          <w:rFonts w:ascii="Calibri" w:hAnsi="Calibri" w:cs="Arial"/>
          <w:bCs/>
        </w:rPr>
        <w:t>Lead</w:t>
      </w:r>
      <w:r w:rsidR="004E65BB" w:rsidRPr="0038793C">
        <w:rPr>
          <w:rFonts w:ascii="Calibri" w:hAnsi="Calibri" w:cs="Arial"/>
          <w:bCs/>
        </w:rPr>
        <w:tab/>
      </w:r>
      <w:r>
        <w:rPr>
          <w:rFonts w:ascii="Calibri" w:hAnsi="Calibri" w:cs="Arial"/>
          <w:bCs/>
        </w:rPr>
        <w:t xml:space="preserve">                    </w:t>
      </w:r>
      <w:r w:rsidR="004E65BB" w:rsidRPr="0038793C">
        <w:rPr>
          <w:rFonts w:ascii="Calibri" w:hAnsi="Calibri" w:cs="Arial"/>
          <w:bCs/>
        </w:rPr>
        <w:t xml:space="preserve">02-04-07 to 31-12-2008  </w:t>
      </w:r>
    </w:p>
    <w:p w:rsidR="004E65BB" w:rsidRPr="0038793C" w:rsidRDefault="004E65BB" w:rsidP="004E65BB">
      <w:pPr>
        <w:pStyle w:val="HTMLPreformatted"/>
        <w:tabs>
          <w:tab w:val="right" w:pos="9900"/>
        </w:tabs>
        <w:rPr>
          <w:rFonts w:ascii="Calibri" w:hAnsi="Calibri" w:cs="Arial"/>
          <w:bCs/>
          <w:i/>
        </w:rPr>
      </w:pPr>
      <w:r w:rsidRPr="0038793C">
        <w:rPr>
          <w:rFonts w:ascii="Calibri" w:hAnsi="Calibri" w:cs="Arial"/>
          <w:bCs/>
          <w:i/>
        </w:rPr>
        <w:t xml:space="preserve">Job Profile: </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Played important role in building the offshore Application Support team after taking transition from Bournemouth(Vendor Cognizant) to Mumbai.</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Manage team of seven members both technically and professionally.</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Assist team members in complex (time bound) situation.</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Understand Business Logic and create knowledge base.</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Analyze business queries in Business Objects and Oracle</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Promote Code using ClearCase.</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Use Autosys job scheduler in UNIX and windows</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Believe in Cross technology and knowledge transfer.</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Deliver cross training on UNIX and Oracle.</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 xml:space="preserve">Perform Disaster Recovery test for Production and UAT boxes. </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Use SDLC to action WRM and project.</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Key contributor in driving down the Total Cost of ownership of Application by bringing automation and suggesting process improvements.</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Acting as guide, motivator and mentor to the Sr. Developer in the team. Promote teamwork and a culture of continuous improvement.</w:t>
      </w:r>
    </w:p>
    <w:p w:rsidR="004E65BB" w:rsidRPr="0038793C" w:rsidRDefault="004E65BB" w:rsidP="0038793C">
      <w:pPr>
        <w:numPr>
          <w:ilvl w:val="0"/>
          <w:numId w:val="2"/>
        </w:numPr>
        <w:tabs>
          <w:tab w:val="clear" w:pos="720"/>
          <w:tab w:val="num" w:pos="360"/>
        </w:tabs>
        <w:ind w:left="360"/>
        <w:rPr>
          <w:rFonts w:ascii="Calibri" w:hAnsi="Calibri" w:cs="Arial"/>
          <w:color w:val="000000"/>
          <w:sz w:val="20"/>
          <w:szCs w:val="20"/>
        </w:rPr>
      </w:pPr>
      <w:r w:rsidRPr="0038793C">
        <w:rPr>
          <w:rFonts w:ascii="Calibri" w:hAnsi="Calibri" w:cs="Arial"/>
          <w:color w:val="000000"/>
          <w:sz w:val="20"/>
          <w:szCs w:val="20"/>
        </w:rPr>
        <w:t>Got experience of working in dual management reporting (Local management as well as functional management)</w:t>
      </w:r>
    </w:p>
    <w:p w:rsidR="00A4029C" w:rsidRDefault="00A4029C" w:rsidP="00A50B2D">
      <w:pPr>
        <w:rPr>
          <w:rFonts w:ascii="Calibri" w:hAnsi="Calibri" w:cs="Arial"/>
          <w:b/>
          <w:color w:val="000000"/>
          <w:sz w:val="20"/>
          <w:szCs w:val="20"/>
          <w:u w:val="single"/>
        </w:rPr>
      </w:pPr>
    </w:p>
    <w:p w:rsidR="004E65BB" w:rsidRPr="0038793C" w:rsidRDefault="004E65BB" w:rsidP="00A50B2D">
      <w:pPr>
        <w:rPr>
          <w:rFonts w:ascii="Calibri" w:hAnsi="Calibri" w:cs="Arial"/>
          <w:color w:val="000000"/>
          <w:sz w:val="20"/>
          <w:szCs w:val="20"/>
        </w:rPr>
      </w:pPr>
      <w:r w:rsidRPr="00A50B2D">
        <w:rPr>
          <w:rFonts w:ascii="Calibri" w:hAnsi="Calibri" w:cs="Arial"/>
          <w:b/>
          <w:color w:val="000000"/>
          <w:sz w:val="20"/>
          <w:szCs w:val="20"/>
          <w:u w:val="single"/>
        </w:rPr>
        <w:t>Project:</w:t>
      </w:r>
      <w:r w:rsidRPr="0038793C">
        <w:rPr>
          <w:rFonts w:ascii="Calibri" w:hAnsi="Calibri" w:cs="Arial"/>
          <w:color w:val="000000"/>
          <w:sz w:val="20"/>
          <w:szCs w:val="20"/>
        </w:rPr>
        <w:t xml:space="preserve"> </w:t>
      </w:r>
      <w:r w:rsidRPr="002377F7">
        <w:rPr>
          <w:rFonts w:ascii="Calibri" w:hAnsi="Calibri" w:cs="Arial"/>
          <w:color w:val="000000"/>
          <w:sz w:val="20"/>
          <w:szCs w:val="20"/>
          <w:u w:val="single"/>
        </w:rPr>
        <w:t>MERIT/AIR-Month End Reporting Information Tool</w:t>
      </w:r>
    </w:p>
    <w:p w:rsidR="004E65BB" w:rsidRPr="0038793C" w:rsidRDefault="004E65BB" w:rsidP="002377F7">
      <w:pPr>
        <w:rPr>
          <w:rFonts w:ascii="Calibri" w:hAnsi="Calibri" w:cs="Arial"/>
          <w:color w:val="000000"/>
          <w:sz w:val="20"/>
          <w:szCs w:val="20"/>
        </w:rPr>
      </w:pPr>
      <w:r w:rsidRPr="0038793C">
        <w:rPr>
          <w:rFonts w:ascii="Calibri" w:hAnsi="Calibri" w:cs="Arial"/>
          <w:color w:val="000000"/>
          <w:sz w:val="20"/>
          <w:szCs w:val="20"/>
        </w:rPr>
        <w:t>Description: MERIT provides read-only access to general ledger, allows month-end adjustments to be made to accounts, sends reports to HO in NYK at month-end for corporate reporting. MERIT application consists of MERIT Business Objects, MERIT Overnight Batch, MERIT Outbound Feeds and MERIT Precan Reports.</w:t>
      </w:r>
    </w:p>
    <w:p w:rsidR="002377F7" w:rsidRDefault="002377F7" w:rsidP="002377F7">
      <w:pPr>
        <w:rPr>
          <w:rFonts w:ascii="Calibri" w:hAnsi="Calibri" w:cs="Arial"/>
          <w:b/>
          <w:color w:val="000000"/>
          <w:sz w:val="20"/>
          <w:szCs w:val="20"/>
          <w:u w:val="single"/>
        </w:rPr>
      </w:pPr>
    </w:p>
    <w:p w:rsidR="00641A86" w:rsidRDefault="00641A86" w:rsidP="002377F7">
      <w:pPr>
        <w:rPr>
          <w:rFonts w:ascii="Calibri" w:hAnsi="Calibri" w:cs="Arial"/>
          <w:b/>
          <w:color w:val="000000"/>
          <w:sz w:val="20"/>
          <w:szCs w:val="20"/>
          <w:u w:val="single"/>
        </w:rPr>
      </w:pPr>
    </w:p>
    <w:p w:rsidR="004E65BB" w:rsidRPr="002377F7" w:rsidRDefault="004E65BB" w:rsidP="002377F7">
      <w:pPr>
        <w:rPr>
          <w:rFonts w:ascii="Calibri" w:hAnsi="Calibri" w:cs="Arial"/>
          <w:color w:val="000000"/>
          <w:sz w:val="20"/>
          <w:szCs w:val="20"/>
          <w:u w:val="single"/>
        </w:rPr>
      </w:pPr>
      <w:r w:rsidRPr="002377F7">
        <w:rPr>
          <w:rFonts w:ascii="Calibri" w:hAnsi="Calibri" w:cs="Arial"/>
          <w:b/>
          <w:color w:val="000000"/>
          <w:sz w:val="20"/>
          <w:szCs w:val="20"/>
          <w:u w:val="single"/>
        </w:rPr>
        <w:t>Project:</w:t>
      </w:r>
      <w:r w:rsidRPr="002377F7">
        <w:rPr>
          <w:rFonts w:ascii="Calibri" w:hAnsi="Calibri" w:cs="Arial"/>
          <w:color w:val="000000"/>
          <w:sz w:val="20"/>
          <w:szCs w:val="20"/>
        </w:rPr>
        <w:t xml:space="preserve"> </w:t>
      </w:r>
      <w:r w:rsidRPr="002377F7">
        <w:rPr>
          <w:rFonts w:ascii="Calibri" w:hAnsi="Calibri" w:cs="Arial"/>
          <w:color w:val="000000"/>
          <w:sz w:val="20"/>
          <w:szCs w:val="20"/>
          <w:u w:val="single"/>
        </w:rPr>
        <w:t>TPSD-Transfer Pricing Source database</w:t>
      </w:r>
    </w:p>
    <w:p w:rsidR="004E65BB" w:rsidRPr="0038793C" w:rsidRDefault="004E65BB" w:rsidP="002377F7">
      <w:pPr>
        <w:rPr>
          <w:rFonts w:ascii="Calibri" w:hAnsi="Calibri" w:cs="Arial"/>
          <w:color w:val="000000"/>
          <w:sz w:val="20"/>
          <w:szCs w:val="20"/>
        </w:rPr>
      </w:pPr>
      <w:r w:rsidRPr="0038793C">
        <w:rPr>
          <w:rFonts w:ascii="Calibri" w:hAnsi="Calibri" w:cs="Arial"/>
          <w:color w:val="000000"/>
          <w:sz w:val="20"/>
          <w:szCs w:val="20"/>
        </w:rPr>
        <w:t xml:space="preserve">Description: Transfer </w:t>
      </w:r>
      <w:r w:rsidR="002377F7" w:rsidRPr="0038793C">
        <w:rPr>
          <w:rFonts w:ascii="Calibri" w:hAnsi="Calibri" w:cs="Arial"/>
          <w:color w:val="000000"/>
          <w:sz w:val="20"/>
          <w:szCs w:val="20"/>
        </w:rPr>
        <w:t>pricing</w:t>
      </w:r>
      <w:r w:rsidRPr="0038793C">
        <w:rPr>
          <w:rFonts w:ascii="Calibri" w:hAnsi="Calibri" w:cs="Arial"/>
          <w:color w:val="000000"/>
          <w:sz w:val="20"/>
          <w:szCs w:val="20"/>
        </w:rPr>
        <w:t xml:space="preserve"> is the means where the "cost of use" or "credit for provision" of a Business Unit's funds is approximated. The Transfer Price is the Funding Amount, is calculated using a Funding Rate, which is the interest rate at which Treasury provides/receives money to/from the Business Units.</w:t>
      </w:r>
    </w:p>
    <w:p w:rsidR="004E65BB" w:rsidRPr="0038793C" w:rsidRDefault="004E65BB" w:rsidP="002377F7">
      <w:pPr>
        <w:rPr>
          <w:rFonts w:ascii="Calibri" w:hAnsi="Calibri" w:cs="Arial"/>
          <w:color w:val="000000"/>
          <w:sz w:val="20"/>
          <w:szCs w:val="20"/>
        </w:rPr>
      </w:pPr>
      <w:r w:rsidRPr="0038793C">
        <w:rPr>
          <w:rFonts w:ascii="Calibri" w:hAnsi="Calibri" w:cs="Arial"/>
          <w:color w:val="000000"/>
          <w:sz w:val="20"/>
          <w:szCs w:val="20"/>
        </w:rPr>
        <w:t xml:space="preserve">TPSD Functions:- Overnight Batch Calculates funding and daily interest for the Close of Business Balances and Back valuations supplied from various feeder systems. </w:t>
      </w:r>
    </w:p>
    <w:p w:rsidR="004E65BB" w:rsidRPr="004E65BB" w:rsidRDefault="004E65BB" w:rsidP="004E65BB">
      <w:pPr>
        <w:pStyle w:val="HTMLPreformatted"/>
        <w:tabs>
          <w:tab w:val="right" w:pos="9900"/>
        </w:tabs>
        <w:rPr>
          <w:rFonts w:ascii="Calibri" w:hAnsi="Calibri" w:cs="Arial"/>
          <w:b/>
          <w:bCs/>
        </w:rPr>
      </w:pPr>
    </w:p>
    <w:p w:rsidR="00E64AAC" w:rsidRDefault="00E64AAC" w:rsidP="00E64AA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right" w:pos="9900"/>
        </w:tabs>
        <w:rPr>
          <w:rFonts w:ascii="Calibri" w:hAnsi="Calibri" w:cs="Arial"/>
          <w:b/>
          <w:bCs/>
          <w:sz w:val="22"/>
          <w:szCs w:val="22"/>
          <w:u w:val="single"/>
          <w:lang w:val="en-SG"/>
        </w:rPr>
      </w:pPr>
      <w:r>
        <w:rPr>
          <w:rFonts w:ascii="Calibri" w:hAnsi="Calibri" w:cs="Arial"/>
          <w:b/>
          <w:bCs/>
          <w:sz w:val="22"/>
          <w:szCs w:val="22"/>
          <w:u w:val="single"/>
          <w:lang w:val="en-SG"/>
        </w:rPr>
        <w:t>EMPL</w:t>
      </w:r>
      <w:r w:rsidR="00376927">
        <w:rPr>
          <w:rFonts w:ascii="Calibri" w:hAnsi="Calibri" w:cs="Arial"/>
          <w:b/>
          <w:bCs/>
          <w:sz w:val="22"/>
          <w:szCs w:val="22"/>
          <w:u w:val="single"/>
          <w:lang w:val="en-SG"/>
        </w:rPr>
        <w:t>O</w:t>
      </w:r>
      <w:r>
        <w:rPr>
          <w:rFonts w:ascii="Calibri" w:hAnsi="Calibri" w:cs="Arial"/>
          <w:b/>
          <w:bCs/>
          <w:sz w:val="22"/>
          <w:szCs w:val="22"/>
          <w:u w:val="single"/>
          <w:lang w:val="en-SG"/>
        </w:rPr>
        <w:t>YMENT BEFORE YEAR 200</w:t>
      </w:r>
      <w:r w:rsidR="00512AF5">
        <w:rPr>
          <w:rFonts w:ascii="Calibri" w:hAnsi="Calibri" w:cs="Arial"/>
          <w:b/>
          <w:bCs/>
          <w:sz w:val="22"/>
          <w:szCs w:val="22"/>
          <w:u w:val="single"/>
          <w:lang w:val="en-SG"/>
        </w:rPr>
        <w:t>7</w:t>
      </w:r>
    </w:p>
    <w:p w:rsidR="00E64AAC" w:rsidRDefault="00E64AAC" w:rsidP="00E64AA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right" w:pos="9900"/>
        </w:tabs>
        <w:rPr>
          <w:rFonts w:ascii="Calibri" w:hAnsi="Calibri" w:cs="Arial"/>
          <w:b/>
          <w:bCs/>
          <w:sz w:val="22"/>
          <w:szCs w:val="22"/>
          <w:u w:val="single"/>
          <w:lang w:val="en-SG"/>
        </w:rPr>
      </w:pPr>
    </w:p>
    <w:p w:rsidR="00E64AAC" w:rsidRPr="00E443FA" w:rsidRDefault="00E64AAC" w:rsidP="00E64AA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right" w:pos="9900"/>
        </w:tabs>
        <w:rPr>
          <w:rFonts w:ascii="Calibri" w:hAnsi="Calibri" w:cs="Arial"/>
          <w:b/>
          <w:bCs/>
          <w:lang w:val="en-SG"/>
        </w:rPr>
      </w:pPr>
      <w:r w:rsidRPr="00E443FA">
        <w:rPr>
          <w:rFonts w:ascii="Calibri" w:hAnsi="Calibri" w:cs="Arial"/>
          <w:b/>
          <w:bCs/>
          <w:lang w:val="en-SG"/>
        </w:rPr>
        <w:t xml:space="preserve">Key Responsibilities: </w:t>
      </w:r>
    </w:p>
    <w:p w:rsidR="00E64AAC" w:rsidRPr="009B7C16" w:rsidRDefault="00E64AAC" w:rsidP="00E64AA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right" w:pos="9900"/>
        </w:tabs>
        <w:rPr>
          <w:rFonts w:ascii="Calibri" w:hAnsi="Calibri" w:cs="Arial"/>
          <w:bCs/>
          <w:spacing w:val="-2"/>
        </w:rPr>
      </w:pPr>
      <w:r>
        <w:rPr>
          <w:rFonts w:ascii="Calibri" w:hAnsi="Calibri" w:cs="Arial"/>
          <w:bCs/>
          <w:lang w:val="en-SG"/>
        </w:rPr>
        <w:t xml:space="preserve">Held various positions (Business Analyst, Developer, Designer/ Architect and Lead) in </w:t>
      </w:r>
      <w:r w:rsidR="00512AF5">
        <w:rPr>
          <w:rFonts w:ascii="Calibri" w:hAnsi="Calibri" w:cs="Arial"/>
          <w:bCs/>
          <w:lang w:val="en-SG"/>
        </w:rPr>
        <w:t>two more organizations.</w:t>
      </w:r>
      <w:r>
        <w:rPr>
          <w:rFonts w:ascii="Calibri" w:hAnsi="Calibri" w:cs="Arial"/>
          <w:bCs/>
          <w:lang w:val="en-SG"/>
        </w:rPr>
        <w:t xml:space="preserve"> Worked mainly on </w:t>
      </w:r>
      <w:r w:rsidR="00512AF5">
        <w:rPr>
          <w:rFonts w:ascii="Calibri" w:hAnsi="Calibri" w:cs="Arial"/>
          <w:bCs/>
          <w:lang w:val="en-SG"/>
        </w:rPr>
        <w:t>Application development and support</w:t>
      </w:r>
      <w:r>
        <w:rPr>
          <w:rFonts w:ascii="Calibri" w:hAnsi="Calibri" w:cs="Arial"/>
          <w:bCs/>
          <w:lang w:val="en-SG"/>
        </w:rPr>
        <w:t xml:space="preserve"> projects, </w:t>
      </w:r>
      <w:r w:rsidR="00512AF5">
        <w:rPr>
          <w:rFonts w:ascii="Calibri" w:hAnsi="Calibri" w:cs="Arial"/>
          <w:bCs/>
          <w:lang w:val="en-SG"/>
        </w:rPr>
        <w:t>General Motor holding and dealer holding data mart and dial plotting VC++ software.</w:t>
      </w:r>
      <w:r>
        <w:rPr>
          <w:rFonts w:ascii="Calibri" w:hAnsi="Calibri" w:cs="Arial"/>
          <w:color w:val="000000"/>
        </w:rPr>
        <w:t xml:space="preserve"> </w:t>
      </w:r>
    </w:p>
    <w:p w:rsidR="00E64AAC" w:rsidRDefault="00E64AAC" w:rsidP="00E64AA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right" w:pos="9900"/>
        </w:tabs>
        <w:rPr>
          <w:rFonts w:ascii="Calibri" w:hAnsi="Calibri" w:cs="Arial"/>
          <w:bCs/>
          <w:lang w:val="en-SG"/>
        </w:rPr>
      </w:pPr>
      <w:bookmarkStart w:id="0" w:name="_GoBack"/>
      <w:bookmarkEnd w:id="0"/>
    </w:p>
    <w:sectPr w:rsidR="00E64AAC" w:rsidSect="000A1749">
      <w:footerReference w:type="default" r:id="rId8"/>
      <w:pgSz w:w="11909" w:h="16834" w:code="9"/>
      <w:pgMar w:top="576" w:right="839" w:bottom="576" w:left="907" w:header="576" w:footer="36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C80" w:rsidRDefault="00500C80" w:rsidP="006A01AF">
      <w:r>
        <w:separator/>
      </w:r>
    </w:p>
  </w:endnote>
  <w:endnote w:type="continuationSeparator" w:id="0">
    <w:p w:rsidR="00500C80" w:rsidRDefault="00500C80" w:rsidP="006A0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DDE" w:rsidRPr="000658A2" w:rsidRDefault="00E64AAC" w:rsidP="00072DDE">
    <w:pPr>
      <w:tabs>
        <w:tab w:val="right" w:pos="9900"/>
      </w:tabs>
      <w:rPr>
        <w:rFonts w:ascii="Calibri" w:hAnsi="Calibri"/>
        <w:b/>
        <w:i/>
        <w:sz w:val="18"/>
        <w:szCs w:val="18"/>
        <w:u w:val="single"/>
      </w:rPr>
    </w:pPr>
    <w:r w:rsidRPr="000658A2">
      <w:rPr>
        <w:rFonts w:ascii="Calibri" w:hAnsi="Calibri"/>
        <w:b/>
        <w:i/>
        <w:sz w:val="18"/>
        <w:szCs w:val="18"/>
        <w:u w:val="single"/>
      </w:rPr>
      <w:tab/>
    </w:r>
  </w:p>
  <w:p w:rsidR="00FB6B1A" w:rsidRPr="00FB6B1A" w:rsidRDefault="004C5029" w:rsidP="00FB6B1A">
    <w:pPr>
      <w:tabs>
        <w:tab w:val="right" w:pos="9900"/>
      </w:tabs>
      <w:rPr>
        <w:rFonts w:ascii="Calibri" w:hAnsi="Calibri"/>
        <w:b/>
        <w:i/>
        <w:sz w:val="18"/>
        <w:szCs w:val="18"/>
      </w:rPr>
    </w:pPr>
    <w:r>
      <w:rPr>
        <w:rFonts w:ascii="Calibri" w:hAnsi="Calibri"/>
        <w:b/>
        <w:i/>
        <w:sz w:val="18"/>
        <w:szCs w:val="18"/>
      </w:rPr>
      <w:t>Johnny Fontenot</w:t>
    </w:r>
    <w:r w:rsidR="00E64AAC" w:rsidRPr="000658A2">
      <w:rPr>
        <w:rFonts w:ascii="Calibri" w:hAnsi="Calibri"/>
        <w:b/>
        <w:i/>
        <w:sz w:val="18"/>
        <w:szCs w:val="18"/>
      </w:rPr>
      <w:tab/>
      <w:t xml:space="preserve">Page </w:t>
    </w:r>
    <w:r w:rsidR="00021F7C" w:rsidRPr="000658A2">
      <w:rPr>
        <w:rFonts w:ascii="Calibri" w:hAnsi="Calibri"/>
        <w:b/>
        <w:i/>
        <w:sz w:val="18"/>
        <w:szCs w:val="18"/>
      </w:rPr>
      <w:fldChar w:fldCharType="begin"/>
    </w:r>
    <w:r w:rsidR="00E64AAC" w:rsidRPr="000658A2">
      <w:rPr>
        <w:rFonts w:ascii="Calibri" w:hAnsi="Calibri"/>
        <w:b/>
        <w:i/>
        <w:sz w:val="18"/>
        <w:szCs w:val="18"/>
      </w:rPr>
      <w:instrText xml:space="preserve"> PAGE </w:instrText>
    </w:r>
    <w:r w:rsidR="00021F7C" w:rsidRPr="000658A2">
      <w:rPr>
        <w:rFonts w:ascii="Calibri" w:hAnsi="Calibri"/>
        <w:b/>
        <w:i/>
        <w:sz w:val="18"/>
        <w:szCs w:val="18"/>
      </w:rPr>
      <w:fldChar w:fldCharType="separate"/>
    </w:r>
    <w:r>
      <w:rPr>
        <w:rFonts w:ascii="Calibri" w:hAnsi="Calibri"/>
        <w:b/>
        <w:i/>
        <w:noProof/>
        <w:sz w:val="18"/>
        <w:szCs w:val="18"/>
      </w:rPr>
      <w:t>4</w:t>
    </w:r>
    <w:r w:rsidR="00021F7C" w:rsidRPr="000658A2">
      <w:rPr>
        <w:rFonts w:ascii="Calibri" w:hAnsi="Calibri"/>
        <w:b/>
        <w:i/>
        <w:sz w:val="18"/>
        <w:szCs w:val="18"/>
      </w:rPr>
      <w:fldChar w:fldCharType="end"/>
    </w:r>
    <w:r w:rsidR="00E64AAC" w:rsidRPr="000658A2">
      <w:rPr>
        <w:rFonts w:ascii="Calibri" w:hAnsi="Calibri"/>
        <w:b/>
        <w:i/>
        <w:sz w:val="18"/>
        <w:szCs w:val="18"/>
      </w:rPr>
      <w:t xml:space="preserve"> of </w:t>
    </w:r>
    <w:r w:rsidR="00021F7C" w:rsidRPr="000658A2">
      <w:rPr>
        <w:rFonts w:ascii="Calibri" w:hAnsi="Calibri"/>
        <w:b/>
        <w:i/>
        <w:sz w:val="18"/>
        <w:szCs w:val="18"/>
      </w:rPr>
      <w:fldChar w:fldCharType="begin"/>
    </w:r>
    <w:r w:rsidR="00E64AAC" w:rsidRPr="000658A2">
      <w:rPr>
        <w:rFonts w:ascii="Calibri" w:hAnsi="Calibri"/>
        <w:b/>
        <w:i/>
        <w:sz w:val="18"/>
        <w:szCs w:val="18"/>
      </w:rPr>
      <w:instrText xml:space="preserve"> NUMPAGES  </w:instrText>
    </w:r>
    <w:r w:rsidR="00021F7C" w:rsidRPr="000658A2">
      <w:rPr>
        <w:rFonts w:ascii="Calibri" w:hAnsi="Calibri"/>
        <w:b/>
        <w:i/>
        <w:sz w:val="18"/>
        <w:szCs w:val="18"/>
      </w:rPr>
      <w:fldChar w:fldCharType="separate"/>
    </w:r>
    <w:r>
      <w:rPr>
        <w:rFonts w:ascii="Calibri" w:hAnsi="Calibri"/>
        <w:b/>
        <w:i/>
        <w:noProof/>
        <w:sz w:val="18"/>
        <w:szCs w:val="18"/>
      </w:rPr>
      <w:t>4</w:t>
    </w:r>
    <w:r w:rsidR="00021F7C" w:rsidRPr="000658A2">
      <w:rPr>
        <w:rFonts w:ascii="Calibri" w:hAnsi="Calibri"/>
        <w:b/>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C80" w:rsidRDefault="00500C80" w:rsidP="006A01AF">
      <w:r>
        <w:separator/>
      </w:r>
    </w:p>
  </w:footnote>
  <w:footnote w:type="continuationSeparator" w:id="0">
    <w:p w:rsidR="00500C80" w:rsidRDefault="00500C80" w:rsidP="006A0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085"/>
    <w:multiLevelType w:val="hybridMultilevel"/>
    <w:tmpl w:val="6E60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B25F4"/>
    <w:multiLevelType w:val="hybridMultilevel"/>
    <w:tmpl w:val="0310B412"/>
    <w:lvl w:ilvl="0" w:tplc="8CA641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00B2E"/>
    <w:multiLevelType w:val="hybridMultilevel"/>
    <w:tmpl w:val="1866761C"/>
    <w:lvl w:ilvl="0" w:tplc="48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48090005" w:tentative="1">
      <w:start w:val="1"/>
      <w:numFmt w:val="bullet"/>
      <w:lvlText w:val=""/>
      <w:lvlJc w:val="left"/>
      <w:pPr>
        <w:tabs>
          <w:tab w:val="num" w:pos="1800"/>
        </w:tabs>
        <w:ind w:left="1800" w:hanging="360"/>
      </w:pPr>
      <w:rPr>
        <w:rFonts w:ascii="Wingdings" w:hAnsi="Wingdings" w:hint="default"/>
      </w:rPr>
    </w:lvl>
    <w:lvl w:ilvl="3" w:tplc="48090001" w:tentative="1">
      <w:start w:val="1"/>
      <w:numFmt w:val="bullet"/>
      <w:lvlText w:val=""/>
      <w:lvlJc w:val="left"/>
      <w:pPr>
        <w:tabs>
          <w:tab w:val="num" w:pos="2520"/>
        </w:tabs>
        <w:ind w:left="2520" w:hanging="360"/>
      </w:pPr>
      <w:rPr>
        <w:rFonts w:ascii="Symbol" w:hAnsi="Symbol" w:hint="default"/>
      </w:rPr>
    </w:lvl>
    <w:lvl w:ilvl="4" w:tplc="48090003" w:tentative="1">
      <w:start w:val="1"/>
      <w:numFmt w:val="bullet"/>
      <w:lvlText w:val="o"/>
      <w:lvlJc w:val="left"/>
      <w:pPr>
        <w:tabs>
          <w:tab w:val="num" w:pos="3240"/>
        </w:tabs>
        <w:ind w:left="3240" w:hanging="360"/>
      </w:pPr>
      <w:rPr>
        <w:rFonts w:ascii="Courier New" w:hAnsi="Courier New" w:cs="Courier New" w:hint="default"/>
      </w:rPr>
    </w:lvl>
    <w:lvl w:ilvl="5" w:tplc="48090005" w:tentative="1">
      <w:start w:val="1"/>
      <w:numFmt w:val="bullet"/>
      <w:lvlText w:val=""/>
      <w:lvlJc w:val="left"/>
      <w:pPr>
        <w:tabs>
          <w:tab w:val="num" w:pos="3960"/>
        </w:tabs>
        <w:ind w:left="3960" w:hanging="360"/>
      </w:pPr>
      <w:rPr>
        <w:rFonts w:ascii="Wingdings" w:hAnsi="Wingdings" w:hint="default"/>
      </w:rPr>
    </w:lvl>
    <w:lvl w:ilvl="6" w:tplc="48090001" w:tentative="1">
      <w:start w:val="1"/>
      <w:numFmt w:val="bullet"/>
      <w:lvlText w:val=""/>
      <w:lvlJc w:val="left"/>
      <w:pPr>
        <w:tabs>
          <w:tab w:val="num" w:pos="4680"/>
        </w:tabs>
        <w:ind w:left="4680" w:hanging="360"/>
      </w:pPr>
      <w:rPr>
        <w:rFonts w:ascii="Symbol" w:hAnsi="Symbol" w:hint="default"/>
      </w:rPr>
    </w:lvl>
    <w:lvl w:ilvl="7" w:tplc="48090003" w:tentative="1">
      <w:start w:val="1"/>
      <w:numFmt w:val="bullet"/>
      <w:lvlText w:val="o"/>
      <w:lvlJc w:val="left"/>
      <w:pPr>
        <w:tabs>
          <w:tab w:val="num" w:pos="5400"/>
        </w:tabs>
        <w:ind w:left="5400" w:hanging="360"/>
      </w:pPr>
      <w:rPr>
        <w:rFonts w:ascii="Courier New" w:hAnsi="Courier New" w:cs="Courier New" w:hint="default"/>
      </w:rPr>
    </w:lvl>
    <w:lvl w:ilvl="8" w:tplc="4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8EA0B3E"/>
    <w:multiLevelType w:val="hybridMultilevel"/>
    <w:tmpl w:val="DEA02188"/>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B60B56"/>
    <w:multiLevelType w:val="hybridMultilevel"/>
    <w:tmpl w:val="05562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753357"/>
    <w:multiLevelType w:val="hybridMultilevel"/>
    <w:tmpl w:val="35009196"/>
    <w:lvl w:ilvl="0" w:tplc="48090001">
      <w:start w:val="1"/>
      <w:numFmt w:val="bullet"/>
      <w:lvlText w:val=""/>
      <w:lvlJc w:val="left"/>
      <w:pPr>
        <w:tabs>
          <w:tab w:val="num" w:pos="720"/>
        </w:tabs>
        <w:ind w:left="720" w:hanging="360"/>
      </w:pPr>
      <w:rPr>
        <w:rFonts w:ascii="Symbol" w:hAnsi="Symbol"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SG"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4AAC"/>
    <w:rsid w:val="000159E6"/>
    <w:rsid w:val="00021F7C"/>
    <w:rsid w:val="000E638E"/>
    <w:rsid w:val="00101675"/>
    <w:rsid w:val="00146D00"/>
    <w:rsid w:val="00186B22"/>
    <w:rsid w:val="001C09F5"/>
    <w:rsid w:val="001C0D90"/>
    <w:rsid w:val="001C172F"/>
    <w:rsid w:val="00230282"/>
    <w:rsid w:val="002377F7"/>
    <w:rsid w:val="00242411"/>
    <w:rsid w:val="002538F9"/>
    <w:rsid w:val="0026428A"/>
    <w:rsid w:val="002B07DB"/>
    <w:rsid w:val="002F68B2"/>
    <w:rsid w:val="00345F0F"/>
    <w:rsid w:val="0035500B"/>
    <w:rsid w:val="00376927"/>
    <w:rsid w:val="00386BE5"/>
    <w:rsid w:val="0038793C"/>
    <w:rsid w:val="00392BA6"/>
    <w:rsid w:val="003A22CD"/>
    <w:rsid w:val="003F2033"/>
    <w:rsid w:val="003F4364"/>
    <w:rsid w:val="00416837"/>
    <w:rsid w:val="00417D48"/>
    <w:rsid w:val="00421047"/>
    <w:rsid w:val="004249E7"/>
    <w:rsid w:val="00462611"/>
    <w:rsid w:val="004C5029"/>
    <w:rsid w:val="004E65BB"/>
    <w:rsid w:val="004E7074"/>
    <w:rsid w:val="00500C80"/>
    <w:rsid w:val="00512AF5"/>
    <w:rsid w:val="00556D04"/>
    <w:rsid w:val="005C444E"/>
    <w:rsid w:val="005D0883"/>
    <w:rsid w:val="005D41B6"/>
    <w:rsid w:val="006101AF"/>
    <w:rsid w:val="00627DA1"/>
    <w:rsid w:val="00641A86"/>
    <w:rsid w:val="006438D4"/>
    <w:rsid w:val="0064756B"/>
    <w:rsid w:val="00665AB1"/>
    <w:rsid w:val="006A01AF"/>
    <w:rsid w:val="006D5012"/>
    <w:rsid w:val="00706F71"/>
    <w:rsid w:val="00732DD2"/>
    <w:rsid w:val="007B3E6D"/>
    <w:rsid w:val="00820EAE"/>
    <w:rsid w:val="00833DAA"/>
    <w:rsid w:val="00841202"/>
    <w:rsid w:val="00867775"/>
    <w:rsid w:val="00870D90"/>
    <w:rsid w:val="008753B0"/>
    <w:rsid w:val="00885E5A"/>
    <w:rsid w:val="008D7C99"/>
    <w:rsid w:val="008E056A"/>
    <w:rsid w:val="00944AB9"/>
    <w:rsid w:val="00945CBD"/>
    <w:rsid w:val="009B6D21"/>
    <w:rsid w:val="00A21BD2"/>
    <w:rsid w:val="00A24C8B"/>
    <w:rsid w:val="00A3752C"/>
    <w:rsid w:val="00A4029C"/>
    <w:rsid w:val="00A50B2D"/>
    <w:rsid w:val="00A5715B"/>
    <w:rsid w:val="00A62D50"/>
    <w:rsid w:val="00A90796"/>
    <w:rsid w:val="00AA0151"/>
    <w:rsid w:val="00AA6CC3"/>
    <w:rsid w:val="00AB2124"/>
    <w:rsid w:val="00AF21EF"/>
    <w:rsid w:val="00B0227E"/>
    <w:rsid w:val="00B56B0B"/>
    <w:rsid w:val="00BB2270"/>
    <w:rsid w:val="00BE511D"/>
    <w:rsid w:val="00BF5EB6"/>
    <w:rsid w:val="00C0469D"/>
    <w:rsid w:val="00C1139D"/>
    <w:rsid w:val="00C67552"/>
    <w:rsid w:val="00CD19A7"/>
    <w:rsid w:val="00CE06B8"/>
    <w:rsid w:val="00CE5552"/>
    <w:rsid w:val="00D55183"/>
    <w:rsid w:val="00D63BC4"/>
    <w:rsid w:val="00D65510"/>
    <w:rsid w:val="00D92C9E"/>
    <w:rsid w:val="00DC798A"/>
    <w:rsid w:val="00DF7C36"/>
    <w:rsid w:val="00E10A2F"/>
    <w:rsid w:val="00E235B8"/>
    <w:rsid w:val="00E54DAF"/>
    <w:rsid w:val="00E64AAC"/>
    <w:rsid w:val="00E80545"/>
    <w:rsid w:val="00E823D2"/>
    <w:rsid w:val="00ED66D8"/>
    <w:rsid w:val="00F36D06"/>
    <w:rsid w:val="00F614A9"/>
    <w:rsid w:val="00FB31FD"/>
    <w:rsid w:val="00FB36EE"/>
    <w:rsid w:val="00FD1419"/>
    <w:rsid w:val="00FE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BE7C"/>
  <w15:docId w15:val="{B1B2FDBE-1E6F-49E2-B9CB-029ABF12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A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E6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E64AAC"/>
    <w:rPr>
      <w:rFonts w:ascii="Courier New" w:eastAsia="Courier New" w:hAnsi="Courier New" w:cs="Times New Roman"/>
      <w:sz w:val="20"/>
      <w:szCs w:val="20"/>
    </w:rPr>
  </w:style>
  <w:style w:type="character" w:styleId="Hyperlink">
    <w:name w:val="Hyperlink"/>
    <w:rsid w:val="00E64AAC"/>
    <w:rPr>
      <w:color w:val="0000FF"/>
      <w:u w:val="single"/>
    </w:rPr>
  </w:style>
  <w:style w:type="paragraph" w:styleId="ListParagraph">
    <w:name w:val="List Paragraph"/>
    <w:basedOn w:val="Normal"/>
    <w:uiPriority w:val="34"/>
    <w:qFormat/>
    <w:rsid w:val="00E64AAC"/>
    <w:pPr>
      <w:ind w:left="720"/>
    </w:pPr>
  </w:style>
  <w:style w:type="paragraph" w:styleId="Header">
    <w:name w:val="header"/>
    <w:basedOn w:val="Normal"/>
    <w:link w:val="HeaderChar"/>
    <w:uiPriority w:val="99"/>
    <w:unhideWhenUsed/>
    <w:rsid w:val="00706F71"/>
    <w:pPr>
      <w:tabs>
        <w:tab w:val="center" w:pos="4680"/>
        <w:tab w:val="right" w:pos="9360"/>
      </w:tabs>
    </w:pPr>
  </w:style>
  <w:style w:type="character" w:customStyle="1" w:styleId="HeaderChar">
    <w:name w:val="Header Char"/>
    <w:basedOn w:val="DefaultParagraphFont"/>
    <w:link w:val="Header"/>
    <w:uiPriority w:val="99"/>
    <w:rsid w:val="00706F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6F71"/>
    <w:pPr>
      <w:tabs>
        <w:tab w:val="center" w:pos="4680"/>
        <w:tab w:val="right" w:pos="9360"/>
      </w:tabs>
    </w:pPr>
  </w:style>
  <w:style w:type="character" w:customStyle="1" w:styleId="FooterChar">
    <w:name w:val="Footer Char"/>
    <w:basedOn w:val="DefaultParagraphFont"/>
    <w:link w:val="Footer"/>
    <w:uiPriority w:val="99"/>
    <w:rsid w:val="00706F71"/>
    <w:rPr>
      <w:rFonts w:ascii="Times New Roman" w:eastAsia="Times New Roman" w:hAnsi="Times New Roman" w:cs="Times New Roman"/>
      <w:sz w:val="24"/>
      <w:szCs w:val="24"/>
    </w:rPr>
  </w:style>
  <w:style w:type="paragraph" w:styleId="BlockText">
    <w:name w:val="Block Text"/>
    <w:basedOn w:val="Normal"/>
    <w:rsid w:val="00DF7C36"/>
    <w:pPr>
      <w:ind w:left="360" w:right="720"/>
    </w:pPr>
    <w:rPr>
      <w:sz w:val="28"/>
    </w:rPr>
  </w:style>
  <w:style w:type="paragraph" w:styleId="CommentText">
    <w:name w:val="annotation text"/>
    <w:basedOn w:val="Normal"/>
    <w:link w:val="CommentTextChar"/>
    <w:semiHidden/>
    <w:rsid w:val="00DF7C36"/>
    <w:pPr>
      <w:overflowPunct w:val="0"/>
      <w:autoSpaceDE w:val="0"/>
      <w:autoSpaceDN w:val="0"/>
      <w:adjustRightInd w:val="0"/>
      <w:textAlignment w:val="baseline"/>
    </w:pPr>
    <w:rPr>
      <w:rFonts w:ascii="Verdana" w:hAnsi="Verdana"/>
      <w:sz w:val="20"/>
      <w:szCs w:val="20"/>
      <w:lang w:val="en-GB"/>
    </w:rPr>
  </w:style>
  <w:style w:type="character" w:customStyle="1" w:styleId="CommentTextChar">
    <w:name w:val="Comment Text Char"/>
    <w:basedOn w:val="DefaultParagraphFont"/>
    <w:link w:val="CommentText"/>
    <w:semiHidden/>
    <w:rsid w:val="00DF7C36"/>
    <w:rPr>
      <w:rFonts w:ascii="Verdana" w:eastAsia="Times New Roman" w:hAnsi="Verdana"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hnnyfontenot@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2104</Words>
  <Characters>13046</Characters>
  <Application>Microsoft Office Word</Application>
  <DocSecurity>0</DocSecurity>
  <Lines>250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Munoz</dc:creator>
  <cp:lastModifiedBy>Rathee, Sunny (VIBD 71) CWR</cp:lastModifiedBy>
  <cp:revision>59</cp:revision>
  <dcterms:created xsi:type="dcterms:W3CDTF">2016-02-16T03:20:00Z</dcterms:created>
  <dcterms:modified xsi:type="dcterms:W3CDTF">2019-05-22T12:22:00Z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1381937849</vt:i4>
  </property>
  <property fmtid="{D5CDD505-2E9C-101B-9397-08002B2CF9AE}" pid="3" name="_NewReviewCycle">
    <vt:lpwstr/>
  </property>
  <property fmtid="{D5CDD505-2E9C-101B-9397-08002B2CF9AE}" pid="4" name="_EmailSubject">
    <vt:lpwstr>DA Open roles - request for referrals</vt:lpwstr>
  </property>
  <property fmtid="{D5CDD505-2E9C-101B-9397-08002B2CF9AE}" pid="5" name="_AuthorEmail">
    <vt:lpwstr>ankit.srivastava@credit-suisse.com</vt:lpwstr>
  </property>
  <property fmtid="{D5CDD505-2E9C-101B-9397-08002B2CF9AE}" pid="6" name="_AuthorEmailDisplayName">
    <vt:lpwstr>Srivastava, Ankit (VIED 983)</vt:lpwstr>
  </property>
  <property fmtid="{D5CDD505-2E9C-101B-9397-08002B2CF9AE}" pid="7" name="_PreviousAdHocReviewCycleID">
    <vt:i4>1381937849</vt:i4>
  </property>
  <property fmtid="{D5CDD505-2E9C-101B-9397-08002B2CF9AE}" pid="8" name="_ReviewingToolsShownOnce">
    <vt:lpwstr/>
  </property>
  <property fmtid="{D5CDD505-2E9C-101B-9397-08002B2CF9AE}" pid="9" name="_SIProp12DataClass+304a34c9-5b17-4e2a-bdc3-dec6a43f35e7">
    <vt:lpwstr>v=1.2&gt;I=304a34c9-5b17-4e2a-bdc3-dec6a43f35e7&amp;N=Unrestricted&amp;V=1.3&amp;U=S-1-5-21-1828601920-3511188894-431489442-853582&amp;D=Rathee%2c+Sunny+(VIBD+71)+CWR&amp;A=Associated&amp;H=False</vt:lpwstr>
  </property>
  <property fmtid="{D5CDD505-2E9C-101B-9397-08002B2CF9AE}" pid="10" name="Classification">
    <vt:lpwstr>Unrestricted</vt:lpwstr>
  </property>
</Properties>
</file>