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C021F" w14:textId="77777777" w:rsidR="00D531EE" w:rsidRDefault="00D531EE" w:rsidP="00D531EE">
      <w:pPr>
        <w:spacing w:after="0" w:line="240" w:lineRule="auto"/>
        <w:jc w:val="center"/>
        <w:rPr>
          <w:rFonts w:ascii="Courier New" w:eastAsia="Courier New" w:hAnsi="Courier New" w:cs="Courier New"/>
          <w:b/>
          <w:bCs/>
          <w:sz w:val="24"/>
          <w:szCs w:val="24"/>
        </w:rPr>
      </w:pPr>
      <w:bookmarkStart w:id="0" w:name="_Hlk137755632"/>
      <w:bookmarkStart w:id="1" w:name="_Hlk137581274"/>
      <w:bookmarkEnd w:id="0"/>
    </w:p>
    <w:p w14:paraId="05AA3BF4" w14:textId="77777777" w:rsidR="00D531EE" w:rsidRPr="00AE2034" w:rsidRDefault="00D531EE" w:rsidP="00D531EE">
      <w:pPr>
        <w:spacing w:after="0" w:line="240" w:lineRule="auto"/>
        <w:jc w:val="center"/>
        <w:rPr>
          <w:rFonts w:ascii="Courier New" w:eastAsia="Courier New" w:hAnsi="Courier New" w:cs="Courier New"/>
          <w:b/>
          <w:bCs/>
          <w:sz w:val="24"/>
          <w:szCs w:val="24"/>
        </w:rPr>
      </w:pPr>
      <w:r w:rsidRPr="00AE2034">
        <w:rPr>
          <w:rFonts w:ascii="Courier New" w:eastAsia="Courier New" w:hAnsi="Courier New" w:cs="Courier New"/>
          <w:b/>
          <w:bCs/>
          <w:sz w:val="24"/>
          <w:szCs w:val="24"/>
        </w:rPr>
        <w:t xml:space="preserve">ON-THE-JOB TRAINING AT THE </w:t>
      </w:r>
      <w:bookmarkEnd w:id="1"/>
      <w:r>
        <w:rPr>
          <w:rFonts w:ascii="Courier New" w:eastAsia="Courier New" w:hAnsi="Courier New" w:cs="Courier New"/>
          <w:b/>
          <w:bCs/>
          <w:sz w:val="24"/>
          <w:szCs w:val="24"/>
        </w:rPr>
        <w:t>ABIC REALTY CORPORATION,</w:t>
      </w:r>
      <w:r>
        <w:rPr>
          <w:rFonts w:ascii="Courier New" w:eastAsia="Courier New" w:hAnsi="Courier New" w:cs="Courier New"/>
          <w:b/>
          <w:bCs/>
          <w:spacing w:val="-3"/>
          <w:sz w:val="24"/>
          <w:szCs w:val="24"/>
          <w:lang w:val="en-US"/>
        </w:rPr>
        <w:t xml:space="preserve"> </w:t>
      </w:r>
      <w:r>
        <w:rPr>
          <w:rFonts w:ascii="Courier New" w:eastAsia="Courier New" w:hAnsi="Courier New" w:cs="Courier New"/>
          <w:b/>
          <w:bCs/>
          <w:sz w:val="24"/>
          <w:szCs w:val="24"/>
          <w:lang w:val="en-US"/>
        </w:rPr>
        <w:t xml:space="preserve">PIO DEL PILAR </w:t>
      </w:r>
      <w:r>
        <w:rPr>
          <w:rFonts w:ascii="Courier New" w:eastAsia="Courier New" w:hAnsi="Courier New" w:cs="Courier New"/>
          <w:b/>
          <w:bCs/>
          <w:sz w:val="24"/>
          <w:lang w:val="en-US"/>
        </w:rPr>
        <w:t>MAKATI</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CITY,</w:t>
      </w:r>
      <w:r w:rsidRPr="00AE2034">
        <w:rPr>
          <w:rFonts w:ascii="Courier New" w:eastAsia="Courier New" w:hAnsi="Courier New" w:cs="Courier New"/>
          <w:b/>
          <w:bCs/>
          <w:spacing w:val="-7"/>
          <w:sz w:val="24"/>
          <w:lang w:val="en-US"/>
        </w:rPr>
        <w:t xml:space="preserve"> </w:t>
      </w:r>
      <w:r>
        <w:rPr>
          <w:rFonts w:ascii="Courier New" w:eastAsia="Courier New" w:hAnsi="Courier New" w:cs="Courier New"/>
          <w:b/>
          <w:bCs/>
          <w:sz w:val="24"/>
          <w:lang w:val="en-US"/>
        </w:rPr>
        <w:t>1230</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PHILIPPINES</w:t>
      </w:r>
    </w:p>
    <w:p w14:paraId="6ECAA733"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6F7D4C21"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4DE90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59693A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5052248"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2100FBC0" w14:textId="77777777" w:rsidR="00D531EE"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A Technical</w:t>
      </w:r>
      <w:r>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Report</w:t>
      </w:r>
    </w:p>
    <w:p w14:paraId="3DC6B530"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Presented to</w:t>
      </w:r>
      <w:r w:rsidRPr="00E77A27">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the Faculty of the</w:t>
      </w:r>
    </w:p>
    <w:p w14:paraId="0B21D45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College of Computer Studies</w:t>
      </w:r>
    </w:p>
    <w:p w14:paraId="2BDD0380" w14:textId="77777777" w:rsidR="00D531EE" w:rsidRPr="00202791" w:rsidRDefault="00D531EE" w:rsidP="00D531EE">
      <w:pPr>
        <w:widowControl w:val="0"/>
        <w:autoSpaceDE w:val="0"/>
        <w:autoSpaceDN w:val="0"/>
        <w:spacing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MINDORO</w:t>
      </w:r>
      <w:r w:rsidRPr="00202791">
        <w:rPr>
          <w:rFonts w:ascii="Courier New" w:eastAsia="Courier New" w:hAnsi="Courier New" w:cs="Courier New"/>
          <w:b/>
          <w:bCs/>
          <w:spacing w:val="-9"/>
          <w:sz w:val="24"/>
          <w:szCs w:val="24"/>
          <w:lang w:val="en-US"/>
        </w:rPr>
        <w:t xml:space="preserve"> </w:t>
      </w:r>
      <w:r w:rsidRPr="00202791">
        <w:rPr>
          <w:rFonts w:ascii="Courier New" w:eastAsia="Courier New" w:hAnsi="Courier New" w:cs="Courier New"/>
          <w:b/>
          <w:bCs/>
          <w:sz w:val="24"/>
          <w:szCs w:val="24"/>
          <w:lang w:val="en-US"/>
        </w:rPr>
        <w:t>STATE</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UNIVERSITY</w:t>
      </w:r>
    </w:p>
    <w:p w14:paraId="58DC07C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Campus</w:t>
      </w:r>
    </w:p>
    <w:p w14:paraId="0C2486E4"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Masipit,</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Oriental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Mindoro</w:t>
      </w:r>
    </w:p>
    <w:p w14:paraId="70578183"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681070A1"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9BDBC02"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EE28BAA"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3414EB06"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21891F19" w14:textId="77777777" w:rsidR="00D531EE" w:rsidRPr="00202791" w:rsidRDefault="00D531EE" w:rsidP="00D531EE">
      <w:pPr>
        <w:widowControl w:val="0"/>
        <w:autoSpaceDE w:val="0"/>
        <w:autoSpaceDN w:val="0"/>
        <w:spacing w:before="158"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In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Partial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Fulfillment</w:t>
      </w:r>
    </w:p>
    <w:p w14:paraId="247AB45C" w14:textId="77777777" w:rsidR="00D531EE" w:rsidRPr="00202791" w:rsidRDefault="00D531EE" w:rsidP="00D531EE">
      <w:pPr>
        <w:widowControl w:val="0"/>
        <w:autoSpaceDE w:val="0"/>
        <w:autoSpaceDN w:val="0"/>
        <w:spacing w:before="40"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of</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Requirements</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for</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Degree</w:t>
      </w:r>
    </w:p>
    <w:p w14:paraId="126602B2" w14:textId="77777777" w:rsidR="00D531EE" w:rsidRPr="00202791" w:rsidRDefault="00D531EE" w:rsidP="00D531EE">
      <w:pPr>
        <w:widowControl w:val="0"/>
        <w:autoSpaceDE w:val="0"/>
        <w:autoSpaceDN w:val="0"/>
        <w:spacing w:before="43"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BACHELOR</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OF</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SCIENCE</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IN</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INFORMATION</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TECHNOLOGY</w:t>
      </w:r>
    </w:p>
    <w:p w14:paraId="6E820EE6"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E827C27"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EE19B8A"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7018DFE3"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551F0BE" w14:textId="77777777" w:rsidR="00D531EE" w:rsidRDefault="00D531EE" w:rsidP="00D531EE">
      <w:pPr>
        <w:widowControl w:val="0"/>
        <w:autoSpaceDE w:val="0"/>
        <w:autoSpaceDN w:val="0"/>
        <w:spacing w:before="200" w:after="0" w:line="240" w:lineRule="auto"/>
        <w:ind w:right="815"/>
        <w:jc w:val="center"/>
        <w:rPr>
          <w:rFonts w:ascii="Courier New" w:eastAsia="Courier New" w:hAnsi="Courier New" w:cs="Courier New"/>
          <w:sz w:val="24"/>
          <w:szCs w:val="24"/>
          <w:lang w:val="en-US"/>
        </w:rPr>
      </w:pPr>
      <w:r>
        <w:rPr>
          <w:rFonts w:ascii="Courier New" w:eastAsia="Courier New" w:hAnsi="Courier New" w:cs="Courier New"/>
          <w:sz w:val="24"/>
          <w:szCs w:val="24"/>
          <w:lang w:val="en-US"/>
        </w:rPr>
        <w:t>b</w:t>
      </w:r>
      <w:r w:rsidRPr="00202791">
        <w:rPr>
          <w:rFonts w:ascii="Courier New" w:eastAsia="Courier New" w:hAnsi="Courier New" w:cs="Courier New"/>
          <w:sz w:val="24"/>
          <w:szCs w:val="24"/>
          <w:lang w:val="en-US"/>
        </w:rPr>
        <w:t>y</w:t>
      </w:r>
    </w:p>
    <w:p w14:paraId="338D6471" w14:textId="77777777" w:rsidR="00D531EE" w:rsidRPr="00202791" w:rsidRDefault="00D531EE" w:rsidP="00D531EE">
      <w:pPr>
        <w:widowControl w:val="0"/>
        <w:autoSpaceDE w:val="0"/>
        <w:autoSpaceDN w:val="0"/>
        <w:spacing w:before="200" w:after="0" w:line="240" w:lineRule="auto"/>
        <w:ind w:left="1377" w:right="815"/>
        <w:jc w:val="center"/>
        <w:rPr>
          <w:rFonts w:ascii="Courier New" w:eastAsia="Courier New" w:hAnsi="Courier New" w:cs="Courier New"/>
          <w:sz w:val="24"/>
          <w:szCs w:val="24"/>
          <w:lang w:val="en-US"/>
        </w:rPr>
      </w:pPr>
    </w:p>
    <w:p w14:paraId="52531E76"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59C485C8"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634D3F97" w14:textId="77777777" w:rsidR="00D531EE" w:rsidRPr="00202791" w:rsidRDefault="00D531EE" w:rsidP="00D531EE">
      <w:pPr>
        <w:widowControl w:val="0"/>
        <w:autoSpaceDE w:val="0"/>
        <w:autoSpaceDN w:val="0"/>
        <w:spacing w:before="9" w:after="0" w:line="240" w:lineRule="auto"/>
        <w:jc w:val="center"/>
        <w:rPr>
          <w:rFonts w:ascii="Courier New" w:eastAsia="Courier New" w:hAnsi="Courier New" w:cs="Courier New"/>
          <w:sz w:val="24"/>
          <w:szCs w:val="24"/>
          <w:lang w:val="en-US"/>
        </w:rPr>
      </w:pPr>
    </w:p>
    <w:p w14:paraId="258D8050"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ALCANTARA, MOSES I.</w:t>
      </w:r>
    </w:p>
    <w:p w14:paraId="40804B96"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BAREN, JARED PHILIPPS A.</w:t>
      </w:r>
    </w:p>
    <w:p w14:paraId="14E0A11F" w14:textId="77777777" w:rsidR="00D531EE" w:rsidRPr="001F1C34"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fr-FR"/>
        </w:rPr>
      </w:pPr>
      <w:r w:rsidRPr="001F1C34">
        <w:rPr>
          <w:rFonts w:ascii="Courier New" w:eastAsia="Courier New" w:hAnsi="Courier New" w:cs="Courier New"/>
          <w:b/>
          <w:bCs/>
          <w:sz w:val="24"/>
          <w:szCs w:val="24"/>
          <w:lang w:val="fr-FR"/>
        </w:rPr>
        <w:t>BONGON, MARIA KRISSA CHAREZ R.</w:t>
      </w:r>
    </w:p>
    <w:p w14:paraId="0891DDC2"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BUAL, CHRISTIAN ANGEL V.</w:t>
      </w:r>
    </w:p>
    <w:p w14:paraId="5EF5177E"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DE CASTRO, JUSTIN M</w:t>
      </w:r>
      <w:r>
        <w:rPr>
          <w:rFonts w:ascii="Courier New" w:eastAsia="Courier New" w:hAnsi="Courier New" w:cs="Courier New"/>
          <w:b/>
          <w:bCs/>
          <w:sz w:val="24"/>
          <w:szCs w:val="24"/>
          <w:lang w:val="en-US"/>
        </w:rPr>
        <w:t>.</w:t>
      </w:r>
    </w:p>
    <w:p w14:paraId="7B932991"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EVORA, GIOLO M.</w:t>
      </w:r>
    </w:p>
    <w:p w14:paraId="57AE95FD"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p>
    <w:p w14:paraId="5FBCDD8E"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6B8C77D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06DE3220"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15359FF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45466BE5"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E2284">
          <w:pgSz w:w="12240" w:h="15840" w:code="1"/>
          <w:pgMar w:top="1440" w:right="1440" w:bottom="1440" w:left="2160" w:header="708" w:footer="708" w:gutter="0"/>
          <w:cols w:space="708"/>
          <w:docGrid w:linePitch="360"/>
        </w:sectPr>
      </w:pPr>
      <w:r>
        <w:rPr>
          <w:rFonts w:ascii="Courier New" w:eastAsia="Courier New" w:hAnsi="Courier New" w:cs="Courier New"/>
          <w:sz w:val="24"/>
          <w:szCs w:val="24"/>
          <w:lang w:val="en-US"/>
        </w:rPr>
        <w:t>May</w:t>
      </w:r>
      <w:r w:rsidRPr="00202791">
        <w:rPr>
          <w:rFonts w:ascii="Courier New" w:eastAsia="Courier New" w:hAnsi="Courier New" w:cs="Courier New"/>
          <w:spacing w:val="138"/>
          <w:sz w:val="24"/>
          <w:szCs w:val="24"/>
          <w:lang w:val="en-US"/>
        </w:rPr>
        <w:t xml:space="preserve"> </w:t>
      </w:r>
      <w:r w:rsidRPr="00202791">
        <w:rPr>
          <w:rFonts w:ascii="Courier New" w:eastAsia="Courier New" w:hAnsi="Courier New" w:cs="Courier New"/>
          <w:sz w:val="24"/>
          <w:szCs w:val="24"/>
          <w:lang w:val="en-US"/>
        </w:rPr>
        <w:t>202</w:t>
      </w:r>
      <w:r>
        <w:rPr>
          <w:rFonts w:ascii="Courier New" w:eastAsia="Courier New" w:hAnsi="Courier New" w:cs="Courier New"/>
          <w:sz w:val="24"/>
          <w:szCs w:val="24"/>
          <w:lang w:val="en-US"/>
        </w:rPr>
        <w:t>4</w:t>
      </w:r>
    </w:p>
    <w:p w14:paraId="5E1D9DCA" w14:textId="77777777" w:rsidR="00D531EE" w:rsidRPr="00A23DB5" w:rsidRDefault="00D531EE" w:rsidP="00D531EE">
      <w:pPr>
        <w:widowControl w:val="0"/>
        <w:autoSpaceDE w:val="0"/>
        <w:autoSpaceDN w:val="0"/>
        <w:spacing w:before="1" w:after="0" w:line="240" w:lineRule="auto"/>
        <w:ind w:right="815"/>
        <w:jc w:val="center"/>
        <w:rPr>
          <w:rFonts w:ascii="Courier New" w:hAnsi="Courier New" w:cs="Courier New"/>
          <w:b/>
          <w:sz w:val="24"/>
          <w:szCs w:val="24"/>
        </w:rPr>
      </w:pPr>
      <w:r w:rsidRPr="00A23DB5">
        <w:rPr>
          <w:rFonts w:ascii="Courier New" w:hAnsi="Courier New" w:cs="Courier New"/>
          <w:b/>
          <w:sz w:val="24"/>
          <w:szCs w:val="24"/>
        </w:rPr>
        <w:lastRenderedPageBreak/>
        <w:t>APPROVAL SHEET</w:t>
      </w:r>
    </w:p>
    <w:p w14:paraId="313B3782"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sz w:val="24"/>
          <w:szCs w:val="24"/>
        </w:rPr>
      </w:pPr>
    </w:p>
    <w:p w14:paraId="47CD49FF" w14:textId="34986378" w:rsidR="00D531EE" w:rsidRDefault="00D531EE" w:rsidP="00D531EE">
      <w:pPr>
        <w:spacing w:after="0" w:line="240" w:lineRule="auto"/>
        <w:ind w:firstLine="720"/>
        <w:jc w:val="both"/>
        <w:rPr>
          <w:rFonts w:ascii="Courier New" w:hAnsi="Courier New" w:cs="Courier New"/>
          <w:sz w:val="24"/>
          <w:szCs w:val="24"/>
        </w:rPr>
      </w:pPr>
      <w:r w:rsidRPr="00F2212E">
        <w:rPr>
          <w:rFonts w:ascii="Courier New" w:hAnsi="Courier New" w:cs="Courier New"/>
          <w:sz w:val="24"/>
          <w:szCs w:val="24"/>
        </w:rPr>
        <w:t>This technical report entitled “</w:t>
      </w:r>
      <w:r w:rsidRPr="00AE2034">
        <w:rPr>
          <w:rFonts w:ascii="Courier New" w:eastAsia="Courier New" w:hAnsi="Courier New" w:cs="Courier New"/>
          <w:b/>
          <w:bCs/>
          <w:sz w:val="24"/>
          <w:szCs w:val="24"/>
        </w:rPr>
        <w:t xml:space="preserve">ON-THE-JOB TRAINING AT THE </w:t>
      </w:r>
      <w:r w:rsidR="00F66D43">
        <w:rPr>
          <w:rFonts w:ascii="Courier New" w:eastAsia="Courier New" w:hAnsi="Courier New" w:cs="Courier New"/>
          <w:b/>
          <w:bCs/>
          <w:sz w:val="24"/>
          <w:szCs w:val="24"/>
        </w:rPr>
        <w:t>ABIC REALTY &amp; CONSULTANCY CORPORATION</w:t>
      </w:r>
      <w:r w:rsidRPr="00F2212E">
        <w:rPr>
          <w:rFonts w:ascii="Courier New" w:hAnsi="Courier New" w:cs="Courier New"/>
          <w:sz w:val="24"/>
          <w:szCs w:val="24"/>
        </w:rPr>
        <w:t>”</w:t>
      </w:r>
      <w:r>
        <w:rPr>
          <w:rFonts w:ascii="Courier New" w:hAnsi="Courier New" w:cs="Courier New"/>
          <w:sz w:val="24"/>
          <w:szCs w:val="24"/>
        </w:rPr>
        <w:t xml:space="preserve"> </w:t>
      </w:r>
      <w:r w:rsidRPr="00F2212E">
        <w:rPr>
          <w:rFonts w:ascii="Courier New" w:hAnsi="Courier New" w:cs="Courier New"/>
          <w:sz w:val="24"/>
          <w:szCs w:val="24"/>
        </w:rPr>
        <w:t xml:space="preserve">prepared and submitted by </w:t>
      </w:r>
      <w:r>
        <w:rPr>
          <w:rFonts w:ascii="Courier New" w:hAnsi="Courier New" w:cs="Courier New"/>
          <w:b/>
          <w:bCs/>
          <w:sz w:val="24"/>
          <w:szCs w:val="24"/>
        </w:rPr>
        <w:t xml:space="preserve">MOSES I. ALCANTARA, JARED PHILIPPS A. BARREN, MARIA KRISSA CHAREZ R. BONGON, CHRISTIAN ANGEL V. BUAL, JUSTIN M. DE CASTRO </w:t>
      </w:r>
      <w:r w:rsidRPr="00F2212E">
        <w:rPr>
          <w:rFonts w:ascii="Courier New" w:hAnsi="Courier New" w:cs="Courier New"/>
          <w:sz w:val="24"/>
          <w:szCs w:val="24"/>
        </w:rPr>
        <w:t xml:space="preserve">and </w:t>
      </w:r>
      <w:r>
        <w:rPr>
          <w:rFonts w:ascii="Courier New" w:hAnsi="Courier New" w:cs="Courier New"/>
          <w:b/>
          <w:bCs/>
          <w:sz w:val="24"/>
          <w:szCs w:val="24"/>
        </w:rPr>
        <w:t>GIOLO M. EVORA</w:t>
      </w:r>
      <w:r w:rsidRPr="00F2212E">
        <w:rPr>
          <w:rFonts w:ascii="Courier New" w:hAnsi="Courier New" w:cs="Courier New"/>
          <w:sz w:val="24"/>
          <w:szCs w:val="24"/>
        </w:rPr>
        <w:t xml:space="preserve"> has been</w:t>
      </w:r>
      <w:r>
        <w:rPr>
          <w:rFonts w:ascii="Courier New" w:hAnsi="Courier New" w:cs="Courier New"/>
          <w:sz w:val="24"/>
          <w:szCs w:val="24"/>
        </w:rPr>
        <w:t xml:space="preserve"> </w:t>
      </w:r>
      <w:r w:rsidRPr="00F2212E">
        <w:rPr>
          <w:rFonts w:ascii="Courier New" w:hAnsi="Courier New" w:cs="Courier New"/>
          <w:sz w:val="24"/>
          <w:szCs w:val="24"/>
        </w:rPr>
        <w:t>successfully presented</w:t>
      </w:r>
      <w:r w:rsidR="00F66D43">
        <w:rPr>
          <w:rFonts w:ascii="Courier New" w:hAnsi="Courier New" w:cs="Courier New"/>
          <w:sz w:val="24"/>
          <w:szCs w:val="24"/>
        </w:rPr>
        <w:t xml:space="preserve"> </w:t>
      </w:r>
      <w:r w:rsidRPr="00F2212E">
        <w:rPr>
          <w:rFonts w:ascii="Courier New" w:hAnsi="Courier New" w:cs="Courier New"/>
          <w:sz w:val="24"/>
          <w:szCs w:val="24"/>
        </w:rPr>
        <w:t>and recommended for approval by the</w:t>
      </w:r>
      <w:r>
        <w:rPr>
          <w:rFonts w:ascii="Courier New" w:hAnsi="Courier New" w:cs="Courier New"/>
          <w:sz w:val="24"/>
          <w:szCs w:val="24"/>
        </w:rPr>
        <w:t xml:space="preserve"> </w:t>
      </w:r>
      <w:r w:rsidRPr="00F2212E">
        <w:rPr>
          <w:rFonts w:ascii="Courier New" w:hAnsi="Courier New" w:cs="Courier New"/>
          <w:sz w:val="24"/>
          <w:szCs w:val="24"/>
        </w:rPr>
        <w:t>Advisory Committee in partial fulfillment of the requirements</w:t>
      </w:r>
      <w:r>
        <w:rPr>
          <w:rFonts w:ascii="Courier New" w:hAnsi="Courier New" w:cs="Courier New"/>
          <w:sz w:val="24"/>
          <w:szCs w:val="24"/>
        </w:rPr>
        <w:t xml:space="preserve"> </w:t>
      </w:r>
      <w:r w:rsidRPr="00F2212E">
        <w:rPr>
          <w:rFonts w:ascii="Courier New" w:hAnsi="Courier New" w:cs="Courier New"/>
          <w:sz w:val="24"/>
          <w:szCs w:val="24"/>
        </w:rPr>
        <w:t>for the degree, Bachelor of Science in Information</w:t>
      </w:r>
      <w:r>
        <w:rPr>
          <w:rFonts w:ascii="Courier New" w:hAnsi="Courier New" w:cs="Courier New"/>
          <w:sz w:val="24"/>
          <w:szCs w:val="24"/>
        </w:rPr>
        <w:t xml:space="preserve"> </w:t>
      </w:r>
      <w:r w:rsidRPr="00F2212E">
        <w:rPr>
          <w:rFonts w:ascii="Courier New" w:hAnsi="Courier New" w:cs="Courier New"/>
          <w:sz w:val="24"/>
          <w:szCs w:val="24"/>
        </w:rPr>
        <w:t>Technology.</w:t>
      </w:r>
    </w:p>
    <w:p w14:paraId="299C9853" w14:textId="77777777" w:rsidR="00D531EE" w:rsidRDefault="00D531EE" w:rsidP="00D531EE">
      <w:pPr>
        <w:spacing w:after="0" w:line="240" w:lineRule="auto"/>
        <w:ind w:firstLine="720"/>
        <w:jc w:val="both"/>
        <w:rPr>
          <w:rFonts w:ascii="Courier New" w:hAnsi="Courier New" w:cs="Courier New"/>
          <w:sz w:val="24"/>
          <w:szCs w:val="24"/>
        </w:rPr>
      </w:pPr>
    </w:p>
    <w:tbl>
      <w:tblPr>
        <w:tblStyle w:val="TableGrid"/>
        <w:tblW w:w="0" w:type="auto"/>
        <w:tblInd w:w="4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D531EE" w14:paraId="629AB382" w14:textId="77777777" w:rsidTr="008356CC">
        <w:tc>
          <w:tcPr>
            <w:tcW w:w="4315" w:type="dxa"/>
          </w:tcPr>
          <w:p w14:paraId="778C761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SARAH JANE M. FESTIJO, </w:t>
            </w:r>
            <w:r w:rsidRPr="00A23DB5">
              <w:rPr>
                <w:rFonts w:ascii="Courier New" w:hAnsi="Courier New" w:cs="Courier New"/>
                <w:b/>
                <w:i/>
                <w:iCs/>
                <w:sz w:val="24"/>
                <w:szCs w:val="24"/>
              </w:rPr>
              <w:t>M</w:t>
            </w:r>
            <w:r>
              <w:rPr>
                <w:rFonts w:ascii="Courier New" w:hAnsi="Courier New" w:cs="Courier New"/>
                <w:b/>
                <w:i/>
                <w:iCs/>
                <w:sz w:val="24"/>
                <w:szCs w:val="24"/>
              </w:rPr>
              <w:t>S</w:t>
            </w:r>
            <w:r w:rsidRPr="00A23DB5">
              <w:rPr>
                <w:rFonts w:ascii="Courier New" w:hAnsi="Courier New" w:cs="Courier New"/>
                <w:b/>
                <w:i/>
                <w:iCs/>
                <w:sz w:val="24"/>
                <w:szCs w:val="24"/>
              </w:rPr>
              <w:t>IT</w:t>
            </w:r>
          </w:p>
        </w:tc>
      </w:tr>
      <w:tr w:rsidR="00D531EE" w14:paraId="71714530" w14:textId="77777777" w:rsidTr="008356CC">
        <w:tc>
          <w:tcPr>
            <w:tcW w:w="4315" w:type="dxa"/>
          </w:tcPr>
          <w:p w14:paraId="63E55EC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sz w:val="24"/>
                <w:szCs w:val="24"/>
              </w:rPr>
              <w:t>Adviser</w:t>
            </w:r>
          </w:p>
        </w:tc>
      </w:tr>
    </w:tbl>
    <w:p w14:paraId="2178474A" w14:textId="77777777" w:rsidR="00D531EE" w:rsidRPr="00A23DB5" w:rsidRDefault="00D531EE" w:rsidP="00D531EE">
      <w:pPr>
        <w:pStyle w:val="NoSpacing"/>
        <w:numPr>
          <w:ilvl w:val="0"/>
          <w:numId w:val="1"/>
        </w:numPr>
        <w:jc w:val="right"/>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40D5A83F" wp14:editId="67C6BA43">
                <wp:simplePos x="0" y="0"/>
                <wp:positionH relativeFrom="margin">
                  <wp:posOffset>0</wp:posOffset>
                </wp:positionH>
                <wp:positionV relativeFrom="paragraph">
                  <wp:posOffset>143510</wp:posOffset>
                </wp:positionV>
                <wp:extent cx="5471795" cy="9525"/>
                <wp:effectExtent l="9525" t="6985" r="5080" b="12065"/>
                <wp:wrapNone/>
                <wp:docPr id="13245209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1BD57"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1.3pt" to="430.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" strokecolor="black [3200]" strokeweight=".5pt">
                <v:stroke joinstyle="miter"/>
                <w10:wrap anchorx="margin"/>
              </v:line>
            </w:pict>
          </mc:Fallback>
        </mc:AlternateContent>
      </w:r>
      <w:r w:rsidRPr="00A23DB5">
        <w:rPr>
          <w:rFonts w:ascii="Courier New" w:hAnsi="Courier New" w:cs="Courier New"/>
          <w:sz w:val="24"/>
          <w:szCs w:val="24"/>
        </w:rPr>
        <w:t xml:space="preserve"> </w:t>
      </w:r>
    </w:p>
    <w:p w14:paraId="1E53974F" w14:textId="77777777" w:rsidR="00D531EE" w:rsidRPr="00A23DB5" w:rsidRDefault="00D531EE" w:rsidP="00D531EE">
      <w:pPr>
        <w:pStyle w:val="ListParagraph"/>
        <w:numPr>
          <w:ilvl w:val="0"/>
          <w:numId w:val="1"/>
        </w:numPr>
        <w:spacing w:after="0" w:line="192" w:lineRule="auto"/>
        <w:jc w:val="center"/>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61312" behindDoc="0" locked="0" layoutInCell="1" allowOverlap="1" wp14:anchorId="40598079" wp14:editId="3F06479B">
                <wp:simplePos x="0" y="0"/>
                <wp:positionH relativeFrom="margin">
                  <wp:posOffset>0</wp:posOffset>
                </wp:positionH>
                <wp:positionV relativeFrom="paragraph">
                  <wp:posOffset>44450</wp:posOffset>
                </wp:positionV>
                <wp:extent cx="5471795" cy="9525"/>
                <wp:effectExtent l="9525" t="5080" r="5080" b="13970"/>
                <wp:wrapNone/>
                <wp:docPr id="3030972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B92B"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3.5pt" to="430.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" strokecolor="black [3200]" strokeweight=".5pt">
                <v:stroke joinstyle="miter"/>
                <w10:wrap anchorx="margin"/>
              </v:line>
            </w:pict>
          </mc:Fallback>
        </mc:AlternateContent>
      </w:r>
      <w:r w:rsidRPr="00A23DB5">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27070335" wp14:editId="7240D060">
                <wp:simplePos x="0" y="0"/>
                <wp:positionH relativeFrom="margin">
                  <wp:posOffset>0</wp:posOffset>
                </wp:positionH>
                <wp:positionV relativeFrom="paragraph">
                  <wp:posOffset>6985</wp:posOffset>
                </wp:positionV>
                <wp:extent cx="5471795" cy="9525"/>
                <wp:effectExtent l="19050" t="24765" r="24130" b="22860"/>
                <wp:wrapNone/>
                <wp:docPr id="13373643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381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552EA"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5pt" to="430.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" strokecolor="black [3213]" strokeweight="3pt">
                <v:stroke joinstyle="miter"/>
                <w10:wrap anchorx="margin"/>
              </v:line>
            </w:pict>
          </mc:Fallback>
        </mc:AlternateContent>
      </w:r>
    </w:p>
    <w:p w14:paraId="07E078BC" w14:textId="77777777" w:rsidR="00D531EE" w:rsidRPr="00E23ABF" w:rsidRDefault="00D531EE" w:rsidP="00D531EE">
      <w:pPr>
        <w:pStyle w:val="NoSpacing"/>
        <w:numPr>
          <w:ilvl w:val="0"/>
          <w:numId w:val="1"/>
        </w:numPr>
        <w:jc w:val="center"/>
        <w:rPr>
          <w:rFonts w:ascii="Courier New" w:hAnsi="Courier New" w:cs="Courier New"/>
          <w:b/>
          <w:bCs/>
          <w:sz w:val="24"/>
          <w:szCs w:val="24"/>
        </w:rPr>
      </w:pPr>
      <w:r>
        <w:rPr>
          <w:rFonts w:ascii="Courier New" w:hAnsi="Courier New" w:cs="Courier New"/>
          <w:b/>
          <w:bCs/>
          <w:sz w:val="24"/>
          <w:szCs w:val="24"/>
        </w:rPr>
        <w:t>PANEL OF EXAMINERS</w:t>
      </w:r>
    </w:p>
    <w:p w14:paraId="49847F44" w14:textId="77777777" w:rsidR="00D531EE" w:rsidRDefault="00D531EE" w:rsidP="00D531EE">
      <w:pPr>
        <w:pStyle w:val="NoSpacing"/>
        <w:jc w:val="center"/>
        <w:rPr>
          <w:rFonts w:ascii="Courier New" w:hAnsi="Courier New" w:cs="Courier New"/>
          <w:sz w:val="24"/>
          <w:szCs w:val="24"/>
        </w:rPr>
      </w:pPr>
    </w:p>
    <w:p w14:paraId="7B132BAA" w14:textId="77777777" w:rsidR="00D531EE" w:rsidRDefault="00D531EE" w:rsidP="00D531EE">
      <w:pPr>
        <w:pStyle w:val="NoSpacing"/>
        <w:jc w:val="center"/>
        <w:rPr>
          <w:rFonts w:ascii="Courier New" w:hAnsi="Courier New" w:cs="Courier New"/>
          <w:sz w:val="24"/>
          <w:szCs w:val="24"/>
        </w:rPr>
      </w:pPr>
    </w:p>
    <w:p w14:paraId="297F2267" w14:textId="77777777" w:rsidR="00D531EE" w:rsidRDefault="00D531EE" w:rsidP="00D531EE">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531EE" w14:paraId="19C0CBD9" w14:textId="77777777" w:rsidTr="008356CC">
        <w:tc>
          <w:tcPr>
            <w:tcW w:w="4315" w:type="dxa"/>
          </w:tcPr>
          <w:p w14:paraId="0D5796D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tc>
        <w:tc>
          <w:tcPr>
            <w:tcW w:w="4315" w:type="dxa"/>
          </w:tcPr>
          <w:p w14:paraId="7441C21D"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EPIE F. CUSTODIO, </w:t>
            </w:r>
            <w:r w:rsidRPr="00A23DB5">
              <w:rPr>
                <w:rFonts w:ascii="Courier New" w:hAnsi="Courier New" w:cs="Courier New"/>
                <w:b/>
                <w:i/>
                <w:iCs/>
                <w:sz w:val="24"/>
                <w:szCs w:val="24"/>
              </w:rPr>
              <w:t>MIT</w:t>
            </w:r>
            <w:r w:rsidRPr="00A23DB5">
              <w:rPr>
                <w:rFonts w:ascii="Courier New" w:hAnsi="Courier New" w:cs="Courier New"/>
                <w:b/>
                <w:sz w:val="24"/>
                <w:szCs w:val="24"/>
              </w:rPr>
              <w:t xml:space="preserve">          </w:t>
            </w:r>
          </w:p>
        </w:tc>
      </w:tr>
      <w:tr w:rsidR="00D531EE" w14:paraId="48359887" w14:textId="77777777" w:rsidTr="008356CC">
        <w:tc>
          <w:tcPr>
            <w:tcW w:w="4315" w:type="dxa"/>
          </w:tcPr>
          <w:p w14:paraId="1458FA4F"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C</w:t>
            </w:r>
            <w:r w:rsidRPr="00A23DB5">
              <w:rPr>
                <w:rFonts w:ascii="Courier New" w:hAnsi="Courier New" w:cs="Courier New"/>
                <w:sz w:val="24"/>
                <w:szCs w:val="24"/>
              </w:rPr>
              <w:t>hairperson</w:t>
            </w:r>
          </w:p>
        </w:tc>
        <w:tc>
          <w:tcPr>
            <w:tcW w:w="4315" w:type="dxa"/>
          </w:tcPr>
          <w:p w14:paraId="34875E33"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Major Critic</w:t>
            </w:r>
          </w:p>
        </w:tc>
      </w:tr>
      <w:tr w:rsidR="00D531EE" w14:paraId="00036167" w14:textId="77777777" w:rsidTr="008356CC">
        <w:tc>
          <w:tcPr>
            <w:tcW w:w="4315" w:type="dxa"/>
          </w:tcPr>
          <w:p w14:paraId="4B29504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0AF8A5F5"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24A3EAD9" w14:textId="77777777" w:rsidTr="008356CC">
        <w:tc>
          <w:tcPr>
            <w:tcW w:w="4315" w:type="dxa"/>
          </w:tcPr>
          <w:p w14:paraId="1CBC6524"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c>
          <w:tcPr>
            <w:tcW w:w="4315" w:type="dxa"/>
          </w:tcPr>
          <w:p w14:paraId="0280DCD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r w:rsidR="00D531EE" w14:paraId="10BB7935" w14:textId="77777777" w:rsidTr="008356CC">
        <w:trPr>
          <w:trHeight w:val="611"/>
        </w:trPr>
        <w:tc>
          <w:tcPr>
            <w:tcW w:w="4315" w:type="dxa"/>
          </w:tcPr>
          <w:p w14:paraId="3F754969" w14:textId="77777777" w:rsidR="00D531EE" w:rsidRDefault="00D531EE" w:rsidP="008356CC">
            <w:pPr>
              <w:pStyle w:val="NoSpacing"/>
              <w:jc w:val="center"/>
              <w:rPr>
                <w:rFonts w:ascii="Courier New" w:hAnsi="Courier New" w:cs="Courier New"/>
                <w:sz w:val="24"/>
                <w:szCs w:val="24"/>
              </w:rPr>
            </w:pPr>
          </w:p>
        </w:tc>
        <w:tc>
          <w:tcPr>
            <w:tcW w:w="4315" w:type="dxa"/>
          </w:tcPr>
          <w:p w14:paraId="118E0751" w14:textId="77777777" w:rsidR="00D531EE" w:rsidRDefault="00D531EE" w:rsidP="008356CC">
            <w:pPr>
              <w:pStyle w:val="NoSpacing"/>
              <w:numPr>
                <w:ilvl w:val="0"/>
                <w:numId w:val="1"/>
              </w:numPr>
              <w:jc w:val="center"/>
              <w:rPr>
                <w:rFonts w:ascii="Courier New" w:hAnsi="Courier New" w:cs="Courier New"/>
                <w:sz w:val="24"/>
                <w:szCs w:val="24"/>
              </w:rPr>
            </w:pPr>
          </w:p>
        </w:tc>
      </w:tr>
      <w:tr w:rsidR="00D531EE" w14:paraId="206AFC10" w14:textId="77777777" w:rsidTr="008356CC">
        <w:tc>
          <w:tcPr>
            <w:tcW w:w="4315" w:type="dxa"/>
          </w:tcPr>
          <w:p w14:paraId="0325A460" w14:textId="77777777" w:rsidR="00D531EE" w:rsidRDefault="00D531EE" w:rsidP="008356CC">
            <w:pPr>
              <w:pStyle w:val="NoSpacing"/>
              <w:jc w:val="center"/>
              <w:rPr>
                <w:rFonts w:ascii="Courier New" w:hAnsi="Courier New" w:cs="Courier New"/>
                <w:b/>
                <w:i/>
                <w:iCs/>
                <w:sz w:val="24"/>
                <w:szCs w:val="24"/>
              </w:rPr>
            </w:pPr>
            <w:r w:rsidRPr="00A23DB5">
              <w:rPr>
                <w:rFonts w:ascii="Courier New" w:hAnsi="Courier New" w:cs="Courier New"/>
                <w:b/>
                <w:sz w:val="24"/>
                <w:szCs w:val="24"/>
              </w:rPr>
              <w:t xml:space="preserve">DEZZA MARIE M. MAGSINO, </w:t>
            </w:r>
            <w:r w:rsidRPr="00A23DB5">
              <w:rPr>
                <w:rFonts w:ascii="Courier New" w:hAnsi="Courier New" w:cs="Courier New"/>
                <w:b/>
                <w:i/>
                <w:iCs/>
                <w:sz w:val="24"/>
                <w:szCs w:val="24"/>
              </w:rPr>
              <w:t>MSIT</w:t>
            </w:r>
          </w:p>
          <w:p w14:paraId="561F9A3D" w14:textId="77777777" w:rsidR="00D531EE" w:rsidRPr="00E23ABF" w:rsidRDefault="00D531EE" w:rsidP="008356CC">
            <w:pPr>
              <w:pStyle w:val="NoSpacing"/>
              <w:jc w:val="center"/>
              <w:rPr>
                <w:rFonts w:ascii="Courier New" w:hAnsi="Courier New" w:cs="Courier New"/>
                <w:bCs/>
                <w:sz w:val="24"/>
                <w:szCs w:val="24"/>
              </w:rPr>
            </w:pPr>
            <w:r>
              <w:rPr>
                <w:rFonts w:ascii="Courier New" w:hAnsi="Courier New" w:cs="Courier New"/>
                <w:bCs/>
                <w:sz w:val="24"/>
                <w:szCs w:val="24"/>
              </w:rPr>
              <w:t>Technical Critic</w:t>
            </w:r>
          </w:p>
        </w:tc>
        <w:tc>
          <w:tcPr>
            <w:tcW w:w="4315" w:type="dxa"/>
          </w:tcPr>
          <w:p w14:paraId="156D0C2D" w14:textId="77777777" w:rsidR="00D531EE" w:rsidRDefault="00D531EE" w:rsidP="008356CC">
            <w:pPr>
              <w:pStyle w:val="NoSpacing"/>
              <w:jc w:val="center"/>
              <w:rPr>
                <w:rFonts w:ascii="Courier New" w:hAnsi="Courier New" w:cs="Courier New"/>
                <w:b/>
                <w:bCs/>
                <w:sz w:val="24"/>
                <w:szCs w:val="24"/>
              </w:rPr>
            </w:pPr>
            <w:r w:rsidRPr="00A23DB5">
              <w:rPr>
                <w:rFonts w:ascii="Courier New" w:hAnsi="Courier New" w:cs="Courier New"/>
                <w:b/>
                <w:bCs/>
                <w:sz w:val="24"/>
                <w:szCs w:val="24"/>
              </w:rPr>
              <w:t>SY</w:t>
            </w:r>
            <w:r>
              <w:rPr>
                <w:rFonts w:ascii="Courier New" w:hAnsi="Courier New" w:cs="Courier New"/>
                <w:b/>
                <w:bCs/>
                <w:sz w:val="24"/>
                <w:szCs w:val="24"/>
              </w:rPr>
              <w:t>ND</w:t>
            </w:r>
            <w:r w:rsidRPr="00A23DB5">
              <w:rPr>
                <w:rFonts w:ascii="Courier New" w:hAnsi="Courier New" w:cs="Courier New"/>
                <w:b/>
                <w:bCs/>
                <w:sz w:val="24"/>
                <w:szCs w:val="24"/>
              </w:rPr>
              <w:t>EY MARAMOT</w:t>
            </w:r>
          </w:p>
          <w:p w14:paraId="1378E80D" w14:textId="77777777" w:rsidR="00D531EE" w:rsidRPr="00E23ABF" w:rsidRDefault="00D531EE" w:rsidP="008356CC">
            <w:pPr>
              <w:pStyle w:val="NoSpacing"/>
              <w:jc w:val="center"/>
              <w:rPr>
                <w:rFonts w:ascii="Courier New" w:hAnsi="Courier New" w:cs="Courier New"/>
                <w:sz w:val="24"/>
                <w:szCs w:val="24"/>
              </w:rPr>
            </w:pPr>
            <w:r w:rsidRPr="00E23ABF">
              <w:rPr>
                <w:rFonts w:ascii="Courier New" w:hAnsi="Courier New" w:cs="Courier New"/>
                <w:sz w:val="24"/>
                <w:szCs w:val="24"/>
              </w:rPr>
              <w:t>English Critic</w:t>
            </w:r>
          </w:p>
        </w:tc>
      </w:tr>
      <w:tr w:rsidR="00D531EE" w14:paraId="1C8AB01C" w14:textId="77777777" w:rsidTr="008356CC">
        <w:tc>
          <w:tcPr>
            <w:tcW w:w="4315" w:type="dxa"/>
          </w:tcPr>
          <w:p w14:paraId="4354B446"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2394BFB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0E4B97CE" w14:textId="77777777" w:rsidTr="008356CC">
        <w:tc>
          <w:tcPr>
            <w:tcW w:w="4315" w:type="dxa"/>
          </w:tcPr>
          <w:p w14:paraId="0F92EE9A"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Date</w:t>
            </w:r>
          </w:p>
        </w:tc>
        <w:tc>
          <w:tcPr>
            <w:tcW w:w="4315" w:type="dxa"/>
          </w:tcPr>
          <w:p w14:paraId="12D847EA"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bl>
    <w:p w14:paraId="050B6B5E"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222AB19"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70AAF88"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5FFCB8E4" w14:textId="77777777" w:rsidR="00D531EE" w:rsidRPr="00A23DB5" w:rsidRDefault="00D531EE" w:rsidP="00D531EE">
      <w:pPr>
        <w:pStyle w:val="ListParagraph"/>
        <w:spacing w:after="0" w:line="256" w:lineRule="auto"/>
        <w:ind w:left="0" w:firstLine="720"/>
        <w:jc w:val="both"/>
        <w:rPr>
          <w:rFonts w:ascii="Courier New" w:hAnsi="Courier New" w:cs="Courier New"/>
          <w:sz w:val="24"/>
          <w:szCs w:val="24"/>
        </w:rPr>
      </w:pPr>
      <w:r w:rsidRPr="00A23DB5">
        <w:rPr>
          <w:rFonts w:ascii="Courier New" w:hAnsi="Courier New" w:cs="Courier New"/>
          <w:sz w:val="24"/>
          <w:szCs w:val="24"/>
        </w:rPr>
        <w:t xml:space="preserve">Approved and accepted in partial fulfillment of the requirements for the degree, </w:t>
      </w:r>
      <w:r w:rsidRPr="00A23DB5">
        <w:rPr>
          <w:rFonts w:ascii="Courier New" w:hAnsi="Courier New" w:cs="Courier New"/>
          <w:b/>
          <w:sz w:val="24"/>
          <w:szCs w:val="24"/>
        </w:rPr>
        <w:t>Bachelor of Science in Information Technology.</w:t>
      </w:r>
    </w:p>
    <w:p w14:paraId="7D4DDD6A" w14:textId="77777777" w:rsidR="00D531EE" w:rsidRDefault="00D531EE" w:rsidP="00D531EE">
      <w:pPr>
        <w:spacing w:after="0" w:line="256" w:lineRule="auto"/>
        <w:jc w:val="both"/>
        <w:rPr>
          <w:rFonts w:ascii="Courier New" w:hAnsi="Courier New" w:cs="Courier New"/>
          <w:b/>
          <w:sz w:val="24"/>
          <w:szCs w:val="24"/>
        </w:rPr>
      </w:pPr>
    </w:p>
    <w:p w14:paraId="2F341C80" w14:textId="77777777" w:rsidR="00D531EE" w:rsidRDefault="00D531EE" w:rsidP="00D531EE">
      <w:pPr>
        <w:tabs>
          <w:tab w:val="left" w:pos="5631"/>
        </w:tabs>
        <w:spacing w:after="0" w:line="256" w:lineRule="auto"/>
        <w:jc w:val="both"/>
        <w:rPr>
          <w:rFonts w:ascii="Courier New" w:hAnsi="Courier New" w:cs="Courier New"/>
          <w:b/>
          <w:sz w:val="24"/>
          <w:szCs w:val="24"/>
        </w:rPr>
      </w:pPr>
    </w:p>
    <w:p w14:paraId="7D36310A" w14:textId="77777777" w:rsidR="00D531EE" w:rsidRPr="00E23ABF" w:rsidRDefault="00D531EE" w:rsidP="00D531EE">
      <w:pPr>
        <w:spacing w:after="0" w:line="256" w:lineRule="auto"/>
        <w:jc w:val="both"/>
        <w:rPr>
          <w:rFonts w:ascii="Courier New" w:hAnsi="Courier New" w:cs="Courier New"/>
          <w:b/>
          <w:sz w:val="24"/>
          <w:szCs w:val="24"/>
        </w:rPr>
      </w:pPr>
    </w:p>
    <w:p w14:paraId="230444F8"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i/>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p w14:paraId="75D6AD24" w14:textId="77777777" w:rsidR="00D531EE" w:rsidRPr="00A23DB5"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sz w:val="24"/>
          <w:szCs w:val="24"/>
        </w:rPr>
        <w:t>Dean, College of Computer Studies</w:t>
      </w:r>
    </w:p>
    <w:p w14:paraId="47BD301E" w14:textId="77777777" w:rsidR="00D531EE" w:rsidRPr="00A23DB5" w:rsidRDefault="00D531EE" w:rsidP="00D531EE">
      <w:pPr>
        <w:pStyle w:val="ListParagraph"/>
        <w:numPr>
          <w:ilvl w:val="0"/>
          <w:numId w:val="1"/>
        </w:numPr>
        <w:spacing w:after="0" w:line="256" w:lineRule="auto"/>
        <w:jc w:val="both"/>
        <w:rPr>
          <w:rFonts w:ascii="Courier New" w:hAnsi="Courier New" w:cs="Courier New"/>
          <w:sz w:val="24"/>
          <w:szCs w:val="24"/>
        </w:rPr>
      </w:pPr>
    </w:p>
    <w:p w14:paraId="3FEBDA6C" w14:textId="77777777" w:rsidR="00D531EE"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noProof/>
          <w:sz w:val="24"/>
          <w:szCs w:val="24"/>
        </w:rPr>
        <mc:AlternateContent>
          <mc:Choice Requires="wps">
            <w:drawing>
              <wp:anchor distT="4294967295" distB="4294967295" distL="114300" distR="114300" simplePos="0" relativeHeight="251662336" behindDoc="0" locked="0" layoutInCell="1" allowOverlap="1" wp14:anchorId="14593CD6" wp14:editId="3E7F9C62">
                <wp:simplePos x="0" y="0"/>
                <wp:positionH relativeFrom="margin">
                  <wp:align>center</wp:align>
                </wp:positionH>
                <wp:positionV relativeFrom="paragraph">
                  <wp:posOffset>12064</wp:posOffset>
                </wp:positionV>
                <wp:extent cx="866775" cy="0"/>
                <wp:effectExtent l="0" t="0" r="0" b="0"/>
                <wp:wrapNone/>
                <wp:docPr id="160902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3B4126" id="Straight Connector 4" o:spid="_x0000_s1026"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95pt" to="6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" strokecolor="black [3200]" strokeweight=".5pt">
                <v:stroke joinstyle="miter"/>
                <o:lock v:ext="edit" shapetype="f"/>
                <w10:wrap anchorx="margin"/>
              </v:line>
            </w:pict>
          </mc:Fallback>
        </mc:AlternateContent>
      </w:r>
      <w:r w:rsidRPr="00A23DB5">
        <w:rPr>
          <w:rFonts w:ascii="Courier New" w:hAnsi="Courier New" w:cs="Courier New"/>
          <w:sz w:val="24"/>
          <w:szCs w:val="24"/>
        </w:rPr>
        <w:t>Date</w:t>
      </w:r>
    </w:p>
    <w:p w14:paraId="56272DCF"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E2284">
          <w:pgSz w:w="12240" w:h="15840" w:code="1"/>
          <w:pgMar w:top="1440" w:right="1440" w:bottom="1440" w:left="2160" w:header="708" w:footer="708" w:gutter="0"/>
          <w:cols w:space="708"/>
          <w:docGrid w:linePitch="360"/>
        </w:sectPr>
      </w:pPr>
    </w:p>
    <w:p w14:paraId="38155077" w14:textId="77777777" w:rsidR="00D531EE" w:rsidRPr="007C591A" w:rsidRDefault="00D531EE" w:rsidP="00D531EE">
      <w:pPr>
        <w:pStyle w:val="ListParagraph"/>
        <w:numPr>
          <w:ilvl w:val="0"/>
          <w:numId w:val="1"/>
        </w:numPr>
        <w:spacing w:after="0" w:line="256" w:lineRule="auto"/>
        <w:jc w:val="center"/>
        <w:rPr>
          <w:rFonts w:ascii="Courier New" w:hAnsi="Courier New" w:cs="Courier New"/>
          <w:sz w:val="24"/>
          <w:szCs w:val="24"/>
        </w:rPr>
      </w:pPr>
      <w:r w:rsidRPr="007C591A">
        <w:rPr>
          <w:rFonts w:ascii="Courier New" w:eastAsia="Courier New" w:hAnsi="Courier New" w:cs="Courier New"/>
          <w:b/>
          <w:color w:val="0E101A"/>
          <w:sz w:val="24"/>
          <w:szCs w:val="24"/>
        </w:rPr>
        <w:lastRenderedPageBreak/>
        <w:t>ACKNOWLEDGEMENT</w:t>
      </w:r>
    </w:p>
    <w:p w14:paraId="24BCBF25" w14:textId="77777777" w:rsidR="00D531EE" w:rsidRPr="00F2212E" w:rsidRDefault="00D531EE" w:rsidP="00D531EE">
      <w:pPr>
        <w:pStyle w:val="ListParagraph"/>
        <w:rPr>
          <w:rFonts w:ascii="Courier New" w:hAnsi="Courier New" w:cs="Courier New"/>
          <w:sz w:val="24"/>
          <w:szCs w:val="24"/>
        </w:rPr>
      </w:pPr>
    </w:p>
    <w:p w14:paraId="77FDC714" w14:textId="77777777" w:rsidR="00D531EE" w:rsidRPr="00F2212E" w:rsidRDefault="00D531EE" w:rsidP="00D531EE">
      <w:pPr>
        <w:pStyle w:val="ListParagraph"/>
        <w:numPr>
          <w:ilvl w:val="0"/>
          <w:numId w:val="1"/>
        </w:numPr>
        <w:spacing w:after="0" w:line="256" w:lineRule="auto"/>
        <w:jc w:val="center"/>
        <w:rPr>
          <w:rFonts w:ascii="Courier New" w:hAnsi="Courier New" w:cs="Courier New"/>
          <w:sz w:val="24"/>
          <w:szCs w:val="24"/>
        </w:rPr>
      </w:pPr>
    </w:p>
    <w:p w14:paraId="5DCB45E5" w14:textId="751CB2B1" w:rsidR="00D531EE" w:rsidRDefault="00D531EE" w:rsidP="00D531EE">
      <w:pPr>
        <w:spacing w:after="0" w:line="480" w:lineRule="auto"/>
        <w:jc w:val="both"/>
        <w:rPr>
          <w:rFonts w:ascii="Courier New" w:eastAsia="Courier New" w:hAnsi="Courier New" w:cs="Courier New"/>
          <w:bCs/>
          <w:color w:val="0E101A"/>
          <w:sz w:val="24"/>
          <w:szCs w:val="24"/>
        </w:rPr>
      </w:pPr>
      <w:r>
        <w:rPr>
          <w:rFonts w:ascii="Courier New" w:eastAsia="Courier New" w:hAnsi="Courier New" w:cs="Courier New"/>
          <w:b/>
          <w:color w:val="0E101A"/>
          <w:sz w:val="24"/>
          <w:szCs w:val="24"/>
        </w:rPr>
        <w:tab/>
      </w:r>
      <w:r>
        <w:rPr>
          <w:rFonts w:ascii="Courier New" w:eastAsia="Courier New" w:hAnsi="Courier New" w:cs="Courier New"/>
          <w:bCs/>
          <w:color w:val="0E101A"/>
          <w:sz w:val="24"/>
          <w:szCs w:val="24"/>
        </w:rPr>
        <w:t xml:space="preserve">The trainees would like to express deepest gratitude to those persons who in one way of another contributed to the accomplishments of this manuscript. </w:t>
      </w:r>
      <w:proofErr w:type="gramStart"/>
      <w:r>
        <w:rPr>
          <w:rFonts w:ascii="Courier New" w:eastAsia="Courier New" w:hAnsi="Courier New" w:cs="Courier New"/>
          <w:bCs/>
          <w:color w:val="0E101A"/>
          <w:sz w:val="24"/>
          <w:szCs w:val="24"/>
        </w:rPr>
        <w:t>Particular thanks</w:t>
      </w:r>
      <w:proofErr w:type="gramEnd"/>
      <w:r>
        <w:rPr>
          <w:rFonts w:ascii="Courier New" w:eastAsia="Courier New" w:hAnsi="Courier New" w:cs="Courier New"/>
          <w:bCs/>
          <w:color w:val="0E101A"/>
          <w:sz w:val="24"/>
          <w:szCs w:val="24"/>
        </w:rPr>
        <w:t xml:space="preserve"> </w:t>
      </w:r>
      <w:r w:rsidR="005E3706">
        <w:rPr>
          <w:rFonts w:ascii="Courier New" w:eastAsia="Courier New" w:hAnsi="Courier New" w:cs="Courier New"/>
          <w:bCs/>
          <w:color w:val="0E101A"/>
          <w:sz w:val="24"/>
          <w:szCs w:val="24"/>
        </w:rPr>
        <w:t>are</w:t>
      </w:r>
      <w:r>
        <w:rPr>
          <w:rFonts w:ascii="Courier New" w:eastAsia="Courier New" w:hAnsi="Courier New" w:cs="Courier New"/>
          <w:bCs/>
          <w:color w:val="0E101A"/>
          <w:sz w:val="24"/>
          <w:szCs w:val="24"/>
        </w:rPr>
        <w:t xml:space="preserve"> given to the following:</w:t>
      </w:r>
    </w:p>
    <w:p w14:paraId="5A45574E" w14:textId="70C1397D"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bCs/>
          <w:color w:val="0E101A"/>
          <w:sz w:val="24"/>
          <w:szCs w:val="24"/>
        </w:rPr>
        <w:tab/>
        <w:t>To Ms. Airies Asilo</w:t>
      </w:r>
      <w:r w:rsidR="00A23B04">
        <w:rPr>
          <w:rFonts w:ascii="Courier New" w:eastAsia="Courier New" w:hAnsi="Courier New" w:cs="Courier New"/>
          <w:bCs/>
          <w:color w:val="0E101A"/>
          <w:sz w:val="24"/>
          <w:szCs w:val="24"/>
        </w:rPr>
        <w:t>, Executive Assistant</w:t>
      </w:r>
      <w:r w:rsidR="00C96554">
        <w:rPr>
          <w:rFonts w:ascii="Courier New" w:eastAsia="Courier New" w:hAnsi="Courier New" w:cs="Courier New"/>
          <w:bCs/>
          <w:color w:val="0E101A"/>
          <w:sz w:val="24"/>
          <w:szCs w:val="24"/>
        </w:rPr>
        <w:t>,</w:t>
      </w:r>
      <w:r>
        <w:rPr>
          <w:rFonts w:ascii="Courier New" w:eastAsia="Courier New" w:hAnsi="Courier New" w:cs="Courier New"/>
          <w:bCs/>
          <w:color w:val="0E101A"/>
          <w:sz w:val="24"/>
          <w:szCs w:val="24"/>
        </w:rPr>
        <w:t xml:space="preserve"> Ms. April Anne Saludares, ABIC supervising officer and </w:t>
      </w:r>
      <w:r>
        <w:rPr>
          <w:rFonts w:ascii="Courier New" w:eastAsia="Courier New" w:hAnsi="Courier New" w:cs="Courier New"/>
          <w:color w:val="000000"/>
          <w:sz w:val="24"/>
          <w:szCs w:val="24"/>
        </w:rPr>
        <w:t xml:space="preserve">Mr. Angelle Sarmiento, ABIC Realty </w:t>
      </w:r>
      <w:r w:rsidR="00F66D43">
        <w:rPr>
          <w:rFonts w:ascii="Courier New" w:eastAsia="Courier New" w:hAnsi="Courier New" w:cs="Courier New"/>
          <w:color w:val="000000"/>
          <w:sz w:val="24"/>
          <w:szCs w:val="24"/>
        </w:rPr>
        <w:t>CEO</w:t>
      </w:r>
      <w:r>
        <w:rPr>
          <w:rFonts w:ascii="Courier New" w:eastAsia="Courier New" w:hAnsi="Courier New" w:cs="Courier New"/>
          <w:color w:val="000000"/>
          <w:sz w:val="24"/>
          <w:szCs w:val="24"/>
        </w:rPr>
        <w:t xml:space="preserve"> for allowing the trainees to deploy themselves in the office and provide them an experience and lesson which certainly be use in working field.</w:t>
      </w:r>
    </w:p>
    <w:p w14:paraId="31332181"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ABIC Realty Corporation Staffs who individually guide, </w:t>
      </w:r>
      <w:proofErr w:type="gramStart"/>
      <w:r>
        <w:rPr>
          <w:rFonts w:ascii="Courier New" w:eastAsia="Courier New" w:hAnsi="Courier New" w:cs="Courier New"/>
          <w:color w:val="000000"/>
          <w:sz w:val="24"/>
          <w:szCs w:val="24"/>
        </w:rPr>
        <w:t>help</w:t>
      </w:r>
      <w:proofErr w:type="gramEnd"/>
      <w:r>
        <w:rPr>
          <w:rFonts w:ascii="Courier New" w:eastAsia="Courier New" w:hAnsi="Courier New" w:cs="Courier New"/>
          <w:color w:val="000000"/>
          <w:sz w:val="24"/>
          <w:szCs w:val="24"/>
        </w:rPr>
        <w:t xml:space="preserve"> and taught the trainees with their expertise and knowledge.</w:t>
      </w:r>
    </w:p>
    <w:p w14:paraId="1199275C"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Ms. Kristianne Aleza Marie L. Javier and Mrs. Sarah Jane M. Festijo, OJT Coordinator and Adviser, for guiding them throughout this journey and helped them to accomplish this course.</w:t>
      </w:r>
    </w:p>
    <w:p w14:paraId="3B87B19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Mrs. Epie F. Custodio, Major Critic and Mrs. Dezza Marie M. Magsino, Technical Critic, for the significant and relevant advises in making the manuscript to its better version.</w:t>
      </w:r>
    </w:p>
    <w:p w14:paraId="5FB3C38B"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E2284">
          <w:pgSz w:w="12240" w:h="15840" w:code="1"/>
          <w:pgMar w:top="1440" w:right="1440" w:bottom="1440" w:left="2160" w:header="708" w:footer="708" w:gutter="0"/>
          <w:cols w:space="708"/>
          <w:docGrid w:linePitch="360"/>
        </w:sectPr>
      </w:pPr>
      <w:r>
        <w:rPr>
          <w:rFonts w:ascii="Courier New" w:eastAsia="Courier New" w:hAnsi="Courier New" w:cs="Courier New"/>
          <w:color w:val="000000"/>
          <w:sz w:val="24"/>
          <w:szCs w:val="24"/>
        </w:rPr>
        <w:tab/>
        <w:t xml:space="preserve">To Mr. John Edgar S. Anthony, College Dean, for giving them time to personally hear the trainees report, for the </w:t>
      </w:r>
    </w:p>
    <w:p w14:paraId="0E618A5C"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E2284">
          <w:type w:val="continuous"/>
          <w:pgSz w:w="12240" w:h="15840" w:code="1"/>
          <w:pgMar w:top="1440" w:right="1440" w:bottom="1440" w:left="2160" w:header="708" w:footer="708" w:gutter="0"/>
          <w:cols w:space="708"/>
          <w:docGrid w:linePitch="360"/>
        </w:sectPr>
      </w:pPr>
    </w:p>
    <w:p w14:paraId="4F059D4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advice on the betterment of the manuscript and for granting them the success of their training course.</w:t>
      </w:r>
    </w:p>
    <w:p w14:paraId="256E7213"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College of Computer Studies, for giving the trainees an opportunity to experience the actual work of their field.</w:t>
      </w:r>
    </w:p>
    <w:p w14:paraId="191B03DE"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Mindoro State University, for being their second home that nurtured them over the past years.</w:t>
      </w:r>
    </w:p>
    <w:p w14:paraId="3C7021A2"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their family, for the never-ending support may it be emotionally and financially. For understanding their weaknesses and continue to support them even in the sight of failure. And their classmates and friends, for their continuous support and encouragement until the end.</w:t>
      </w:r>
    </w:p>
    <w:p w14:paraId="34C7105B"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Above all to Almighty God, who have given them the strength and encouragement, for reminding them every time that He is there especially when they feel alone. If not for God, they won’t be here to finish this rough yet fulfilling journey.</w:t>
      </w:r>
    </w:p>
    <w:p w14:paraId="53CB37FE"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M.I.A.</w:t>
      </w:r>
    </w:p>
    <w:p w14:paraId="362FE94F"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J.P.A.B.</w:t>
      </w:r>
    </w:p>
    <w:p w14:paraId="671653F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M.K.C.R.B.</w:t>
      </w:r>
    </w:p>
    <w:p w14:paraId="5EA00385"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C.A.V.B.</w:t>
      </w:r>
    </w:p>
    <w:p w14:paraId="3BB3E88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J.M.D.</w:t>
      </w:r>
    </w:p>
    <w:p w14:paraId="7FEC2309"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G.M.E.</w:t>
      </w:r>
    </w:p>
    <w:p w14:paraId="2108FF9D" w14:textId="77777777" w:rsidR="00D531EE" w:rsidRPr="00E51130" w:rsidRDefault="00D531EE" w:rsidP="00D531EE">
      <w:pPr>
        <w:widowControl w:val="0"/>
        <w:autoSpaceDE w:val="0"/>
        <w:autoSpaceDN w:val="0"/>
        <w:spacing w:before="1" w:after="0" w:line="240" w:lineRule="auto"/>
        <w:ind w:right="815"/>
        <w:rPr>
          <w:rFonts w:ascii="Courier New" w:eastAsia="Courier New" w:hAnsi="Courier New" w:cs="Courier New"/>
          <w:b/>
          <w:bCs/>
          <w:sz w:val="24"/>
          <w:szCs w:val="24"/>
        </w:rPr>
      </w:pPr>
    </w:p>
    <w:p w14:paraId="714300E0" w14:textId="77777777" w:rsidR="00D531EE" w:rsidRDefault="00D531EE" w:rsidP="00D531EE">
      <w:pPr>
        <w:rPr>
          <w:rFonts w:ascii="Courier New" w:hAnsi="Courier New" w:cs="Courier New"/>
          <w:sz w:val="24"/>
          <w:szCs w:val="24"/>
        </w:rPr>
        <w:sectPr w:rsidR="00D531EE" w:rsidSect="001E2284">
          <w:type w:val="continuous"/>
          <w:pgSz w:w="12240" w:h="15840" w:code="1"/>
          <w:pgMar w:top="1440" w:right="1440" w:bottom="1440" w:left="2160" w:header="708" w:footer="708" w:gutter="0"/>
          <w:cols w:space="708"/>
          <w:docGrid w:linePitch="360"/>
        </w:sectPr>
      </w:pPr>
    </w:p>
    <w:p w14:paraId="32857F39" w14:textId="77777777" w:rsidR="00D531EE" w:rsidRDefault="00D531EE" w:rsidP="00D531EE">
      <w:pPr>
        <w:spacing w:after="0" w:line="480" w:lineRule="auto"/>
        <w:jc w:val="center"/>
        <w:rPr>
          <w:rFonts w:ascii="Courier New" w:eastAsia="Courier New" w:hAnsi="Courier New" w:cs="Courier New"/>
          <w:b/>
          <w:color w:val="0E101A"/>
          <w:sz w:val="24"/>
          <w:szCs w:val="24"/>
        </w:rPr>
      </w:pPr>
      <w:r>
        <w:rPr>
          <w:rFonts w:ascii="Courier New" w:eastAsia="Courier New" w:hAnsi="Courier New" w:cs="Courier New"/>
          <w:b/>
          <w:color w:val="0E101A"/>
          <w:sz w:val="24"/>
          <w:szCs w:val="24"/>
        </w:rPr>
        <w:lastRenderedPageBreak/>
        <w:t>DEDICATION</w:t>
      </w:r>
    </w:p>
    <w:p w14:paraId="466E6C4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This accomplished on-the-job training is wholeheartedly dedicated to our beloved and ever supporting parents,</w:t>
      </w:r>
    </w:p>
    <w:p w14:paraId="153C869C"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who have been our source of</w:t>
      </w:r>
    </w:p>
    <w:p w14:paraId="4E04C59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inspiration and have given us the strength and motivation to always keep going,</w:t>
      </w:r>
    </w:p>
    <w:p w14:paraId="281D378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have continually provided their moral, </w:t>
      </w:r>
    </w:p>
    <w:p w14:paraId="03E811AF"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spiritual, and financial support.</w:t>
      </w:r>
    </w:p>
    <w:p w14:paraId="78FB1FAB"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To our companions during on-the-job training, </w:t>
      </w:r>
    </w:p>
    <w:p w14:paraId="54FACCB2"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specially ABIC Realty employees, </w:t>
      </w:r>
    </w:p>
    <w:p w14:paraId="348B9FF5"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trained and guided us in office works. </w:t>
      </w:r>
    </w:p>
    <w:p w14:paraId="6B8444E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To our beloved Alma Mater, Mindoro State University,</w:t>
      </w:r>
    </w:p>
    <w:p w14:paraId="4C5550E0"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and most of all to Almighty God, who has given us knowledge and good health.</w:t>
      </w:r>
    </w:p>
    <w:p w14:paraId="000C894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Thank you for your guidance, strength, power of mind, protection, skills, and the healthy life you have given us.</w:t>
      </w:r>
    </w:p>
    <w:p w14:paraId="7BFC265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We offer all these to you.</w:t>
      </w:r>
    </w:p>
    <w:p w14:paraId="1357A982" w14:textId="77777777" w:rsidR="00D531EE" w:rsidRDefault="00D531EE" w:rsidP="00D531EE">
      <w:pPr>
        <w:rPr>
          <w:rFonts w:ascii="Courier New" w:hAnsi="Courier New" w:cs="Courier New"/>
          <w:sz w:val="24"/>
          <w:szCs w:val="24"/>
        </w:rPr>
      </w:pPr>
    </w:p>
    <w:p w14:paraId="250E8F82" w14:textId="77777777" w:rsidR="00D531EE" w:rsidRDefault="00D531EE" w:rsidP="00D531EE">
      <w:pPr>
        <w:rPr>
          <w:rFonts w:ascii="Courier New" w:hAnsi="Courier New" w:cs="Courier New"/>
          <w:sz w:val="24"/>
          <w:szCs w:val="24"/>
        </w:rPr>
        <w:sectPr w:rsidR="00D531EE" w:rsidSect="001E2284">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678532C2" w14:textId="77777777" w:rsidTr="008356CC">
        <w:trPr>
          <w:trHeight w:val="423"/>
        </w:trPr>
        <w:tc>
          <w:tcPr>
            <w:tcW w:w="4411" w:type="pct"/>
          </w:tcPr>
          <w:p w14:paraId="3AA4394E" w14:textId="77777777" w:rsidR="00D531EE" w:rsidRDefault="00D531EE" w:rsidP="008356CC">
            <w:pPr>
              <w:pStyle w:val="TableParagraph"/>
              <w:ind w:left="3299"/>
              <w:rPr>
                <w:b/>
                <w:sz w:val="24"/>
              </w:rPr>
            </w:pPr>
            <w:r>
              <w:rPr>
                <w:b/>
                <w:sz w:val="24"/>
              </w:rPr>
              <w:lastRenderedPageBreak/>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49373F53" w14:textId="77777777" w:rsidR="00D531EE" w:rsidRDefault="00D531EE" w:rsidP="008356CC">
            <w:pPr>
              <w:pStyle w:val="TableParagraph"/>
              <w:rPr>
                <w:rFonts w:ascii="Times New Roman"/>
                <w:sz w:val="24"/>
              </w:rPr>
            </w:pPr>
          </w:p>
        </w:tc>
      </w:tr>
      <w:tr w:rsidR="00D531EE" w14:paraId="264EC339" w14:textId="77777777" w:rsidTr="008356CC">
        <w:trPr>
          <w:trHeight w:val="652"/>
        </w:trPr>
        <w:tc>
          <w:tcPr>
            <w:tcW w:w="4411" w:type="pct"/>
          </w:tcPr>
          <w:p w14:paraId="7BF933FC" w14:textId="77777777" w:rsidR="00D531EE" w:rsidRDefault="00D531EE" w:rsidP="008356CC">
            <w:pPr>
              <w:pStyle w:val="TableParagraph"/>
              <w:spacing w:before="152"/>
              <w:ind w:left="200"/>
              <w:rPr>
                <w:b/>
                <w:sz w:val="24"/>
              </w:rPr>
            </w:pPr>
            <w:r>
              <w:rPr>
                <w:b/>
                <w:sz w:val="24"/>
              </w:rPr>
              <w:t>TITLE</w:t>
            </w:r>
          </w:p>
        </w:tc>
        <w:tc>
          <w:tcPr>
            <w:tcW w:w="589" w:type="pct"/>
          </w:tcPr>
          <w:p w14:paraId="224C3FE3" w14:textId="77777777" w:rsidR="00D531EE" w:rsidRDefault="00D531EE" w:rsidP="008356CC">
            <w:pPr>
              <w:pStyle w:val="TableParagraph"/>
              <w:spacing w:before="11"/>
              <w:rPr>
                <w:sz w:val="26"/>
              </w:rPr>
            </w:pPr>
          </w:p>
          <w:p w14:paraId="623BAC52" w14:textId="77777777" w:rsidR="00D531EE" w:rsidRDefault="00D531EE" w:rsidP="008356CC">
            <w:pPr>
              <w:pStyle w:val="TableParagraph"/>
              <w:ind w:left="267"/>
              <w:rPr>
                <w:b/>
                <w:sz w:val="24"/>
              </w:rPr>
            </w:pPr>
            <w:r>
              <w:rPr>
                <w:b/>
                <w:sz w:val="24"/>
              </w:rPr>
              <w:t>PAGE</w:t>
            </w:r>
          </w:p>
        </w:tc>
      </w:tr>
      <w:tr w:rsidR="00D531EE" w14:paraId="3EB7F20F" w14:textId="77777777" w:rsidTr="008356CC">
        <w:trPr>
          <w:trHeight w:val="575"/>
        </w:trPr>
        <w:tc>
          <w:tcPr>
            <w:tcW w:w="4411" w:type="pct"/>
          </w:tcPr>
          <w:p w14:paraId="36A417BB" w14:textId="77777777" w:rsidR="00D531EE" w:rsidRDefault="00D531EE" w:rsidP="008356CC">
            <w:pPr>
              <w:pStyle w:val="TableParagraph"/>
              <w:spacing w:before="75"/>
              <w:ind w:left="200"/>
              <w:rPr>
                <w:b/>
                <w:sz w:val="24"/>
              </w:rPr>
            </w:pPr>
            <w:r>
              <w:rPr>
                <w:b/>
                <w:sz w:val="24"/>
              </w:rPr>
              <w:t>TITLE</w:t>
            </w:r>
            <w:r>
              <w:rPr>
                <w:b/>
                <w:spacing w:val="-7"/>
                <w:sz w:val="24"/>
              </w:rPr>
              <w:t xml:space="preserve"> </w:t>
            </w:r>
            <w:r>
              <w:rPr>
                <w:b/>
                <w:sz w:val="24"/>
              </w:rPr>
              <w:t>PAGE</w:t>
            </w:r>
          </w:p>
        </w:tc>
        <w:tc>
          <w:tcPr>
            <w:tcW w:w="589" w:type="pct"/>
          </w:tcPr>
          <w:p w14:paraId="502F3959" w14:textId="77777777" w:rsidR="00D531EE" w:rsidRDefault="00D531EE" w:rsidP="008356CC">
            <w:pPr>
              <w:pStyle w:val="TableParagraph"/>
              <w:spacing w:before="229"/>
              <w:ind w:left="29"/>
              <w:jc w:val="center"/>
              <w:rPr>
                <w:sz w:val="24"/>
              </w:rPr>
            </w:pPr>
            <w:r>
              <w:rPr>
                <w:sz w:val="24"/>
              </w:rPr>
              <w:t>i</w:t>
            </w:r>
          </w:p>
        </w:tc>
      </w:tr>
      <w:tr w:rsidR="00D531EE" w14:paraId="6558F855" w14:textId="77777777" w:rsidTr="008356CC">
        <w:trPr>
          <w:trHeight w:val="575"/>
        </w:trPr>
        <w:tc>
          <w:tcPr>
            <w:tcW w:w="4411" w:type="pct"/>
          </w:tcPr>
          <w:p w14:paraId="31CE046A" w14:textId="77777777" w:rsidR="00D531EE" w:rsidRDefault="00D531EE" w:rsidP="008356CC">
            <w:pPr>
              <w:pStyle w:val="TableParagraph"/>
              <w:spacing w:before="75"/>
              <w:ind w:left="200"/>
              <w:rPr>
                <w:b/>
                <w:sz w:val="24"/>
              </w:rPr>
            </w:pPr>
            <w:r>
              <w:rPr>
                <w:b/>
                <w:sz w:val="24"/>
              </w:rPr>
              <w:t>APPROVAL</w:t>
            </w:r>
            <w:r>
              <w:rPr>
                <w:b/>
                <w:spacing w:val="-9"/>
                <w:sz w:val="24"/>
              </w:rPr>
              <w:t xml:space="preserve"> </w:t>
            </w:r>
            <w:r>
              <w:rPr>
                <w:b/>
                <w:sz w:val="24"/>
              </w:rPr>
              <w:t>SHEET</w:t>
            </w:r>
          </w:p>
        </w:tc>
        <w:tc>
          <w:tcPr>
            <w:tcW w:w="589" w:type="pct"/>
          </w:tcPr>
          <w:p w14:paraId="478C1D9D" w14:textId="77777777" w:rsidR="00D531EE" w:rsidRDefault="00D531EE" w:rsidP="008356CC">
            <w:pPr>
              <w:pStyle w:val="TableParagraph"/>
              <w:spacing w:before="229"/>
              <w:ind w:left="411"/>
              <w:rPr>
                <w:sz w:val="24"/>
              </w:rPr>
            </w:pPr>
            <w:r>
              <w:rPr>
                <w:sz w:val="24"/>
              </w:rPr>
              <w:t>ii</w:t>
            </w:r>
          </w:p>
        </w:tc>
      </w:tr>
      <w:tr w:rsidR="00D531EE" w14:paraId="07C9441D" w14:textId="77777777" w:rsidTr="008356CC">
        <w:trPr>
          <w:trHeight w:val="576"/>
        </w:trPr>
        <w:tc>
          <w:tcPr>
            <w:tcW w:w="4411" w:type="pct"/>
          </w:tcPr>
          <w:p w14:paraId="213BCF17" w14:textId="77777777" w:rsidR="00D531EE" w:rsidRDefault="00D531EE" w:rsidP="008356CC">
            <w:pPr>
              <w:pStyle w:val="TableParagraph"/>
              <w:spacing w:before="75"/>
              <w:ind w:left="200"/>
              <w:rPr>
                <w:b/>
                <w:sz w:val="24"/>
              </w:rPr>
            </w:pPr>
            <w:r>
              <w:rPr>
                <w:b/>
                <w:sz w:val="24"/>
              </w:rPr>
              <w:t>ACKNOWLEDGMENT</w:t>
            </w:r>
          </w:p>
        </w:tc>
        <w:tc>
          <w:tcPr>
            <w:tcW w:w="589" w:type="pct"/>
          </w:tcPr>
          <w:p w14:paraId="0E8462A6" w14:textId="77777777" w:rsidR="00D531EE" w:rsidRDefault="00D531EE" w:rsidP="008356CC">
            <w:pPr>
              <w:pStyle w:val="TableParagraph"/>
              <w:spacing w:before="229"/>
              <w:ind w:left="339"/>
              <w:rPr>
                <w:sz w:val="24"/>
              </w:rPr>
            </w:pPr>
            <w:r>
              <w:rPr>
                <w:sz w:val="24"/>
              </w:rPr>
              <w:t>iii</w:t>
            </w:r>
          </w:p>
        </w:tc>
      </w:tr>
      <w:tr w:rsidR="00D531EE" w14:paraId="1B8CBCEF" w14:textId="77777777" w:rsidTr="008356CC">
        <w:trPr>
          <w:trHeight w:val="575"/>
        </w:trPr>
        <w:tc>
          <w:tcPr>
            <w:tcW w:w="4411" w:type="pct"/>
          </w:tcPr>
          <w:p w14:paraId="4F46BCCA" w14:textId="77777777" w:rsidR="00D531EE" w:rsidRDefault="00D531EE" w:rsidP="008356CC">
            <w:pPr>
              <w:pStyle w:val="TableParagraph"/>
              <w:spacing w:before="75"/>
              <w:ind w:left="200"/>
              <w:rPr>
                <w:b/>
                <w:sz w:val="24"/>
              </w:rPr>
            </w:pPr>
            <w:r>
              <w:rPr>
                <w:b/>
                <w:sz w:val="24"/>
              </w:rPr>
              <w:t>DEDICATION</w:t>
            </w:r>
          </w:p>
        </w:tc>
        <w:tc>
          <w:tcPr>
            <w:tcW w:w="589" w:type="pct"/>
          </w:tcPr>
          <w:p w14:paraId="67C56A52" w14:textId="77777777" w:rsidR="00D531EE" w:rsidRDefault="00D531EE" w:rsidP="008356CC">
            <w:pPr>
              <w:pStyle w:val="TableParagraph"/>
              <w:spacing w:before="229"/>
              <w:ind w:left="67"/>
              <w:jc w:val="center"/>
              <w:rPr>
                <w:sz w:val="24"/>
              </w:rPr>
            </w:pPr>
            <w:r>
              <w:rPr>
                <w:sz w:val="24"/>
              </w:rPr>
              <w:t>v</w:t>
            </w:r>
          </w:p>
        </w:tc>
      </w:tr>
      <w:tr w:rsidR="00D531EE" w14:paraId="52BAAECE" w14:textId="77777777" w:rsidTr="008356CC">
        <w:trPr>
          <w:trHeight w:val="576"/>
        </w:trPr>
        <w:tc>
          <w:tcPr>
            <w:tcW w:w="4411" w:type="pct"/>
          </w:tcPr>
          <w:p w14:paraId="0138DAF2" w14:textId="77777777" w:rsidR="00D531EE" w:rsidRDefault="00D531EE" w:rsidP="008356CC">
            <w:pPr>
              <w:pStyle w:val="TableParagraph"/>
              <w:spacing w:before="75"/>
              <w:ind w:left="200"/>
              <w:rPr>
                <w:b/>
                <w:sz w:val="24"/>
              </w:rPr>
            </w:pPr>
            <w:r>
              <w:rPr>
                <w:b/>
                <w:sz w:val="24"/>
              </w:rPr>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7D341947" w14:textId="77777777" w:rsidR="00D531EE" w:rsidRDefault="00D531EE" w:rsidP="008356CC">
            <w:pPr>
              <w:pStyle w:val="TableParagraph"/>
              <w:spacing w:before="229"/>
              <w:ind w:left="411"/>
              <w:rPr>
                <w:sz w:val="24"/>
              </w:rPr>
            </w:pPr>
            <w:r>
              <w:rPr>
                <w:sz w:val="24"/>
              </w:rPr>
              <w:t>vi</w:t>
            </w:r>
          </w:p>
        </w:tc>
      </w:tr>
      <w:tr w:rsidR="00D531EE" w14:paraId="469E920F" w14:textId="77777777" w:rsidTr="008356CC">
        <w:trPr>
          <w:trHeight w:val="576"/>
        </w:trPr>
        <w:tc>
          <w:tcPr>
            <w:tcW w:w="4411" w:type="pct"/>
          </w:tcPr>
          <w:p w14:paraId="5ED0FD82" w14:textId="77777777" w:rsidR="00D531EE" w:rsidRDefault="00D531EE" w:rsidP="008356CC">
            <w:pPr>
              <w:pStyle w:val="TableParagraph"/>
              <w:spacing w:before="75"/>
              <w:ind w:left="200"/>
              <w:rPr>
                <w:b/>
                <w:sz w:val="24"/>
              </w:rPr>
            </w:pPr>
            <w:r>
              <w:rPr>
                <w:b/>
                <w:sz w:val="24"/>
              </w:rPr>
              <w:t>LIST</w:t>
            </w:r>
            <w:r>
              <w:rPr>
                <w:b/>
                <w:spacing w:val="-6"/>
                <w:sz w:val="24"/>
              </w:rPr>
              <w:t xml:space="preserve"> </w:t>
            </w:r>
            <w:r>
              <w:rPr>
                <w:b/>
                <w:sz w:val="24"/>
              </w:rPr>
              <w:t>OF</w:t>
            </w:r>
            <w:r>
              <w:rPr>
                <w:b/>
                <w:spacing w:val="-5"/>
                <w:sz w:val="24"/>
              </w:rPr>
              <w:t xml:space="preserve"> </w:t>
            </w:r>
            <w:r>
              <w:rPr>
                <w:b/>
                <w:sz w:val="24"/>
              </w:rPr>
              <w:t>FIGURES</w:t>
            </w:r>
          </w:p>
        </w:tc>
        <w:tc>
          <w:tcPr>
            <w:tcW w:w="589" w:type="pct"/>
          </w:tcPr>
          <w:p w14:paraId="129A5AEB" w14:textId="77777777" w:rsidR="00D531EE" w:rsidRDefault="00D531EE" w:rsidP="008356CC">
            <w:pPr>
              <w:pStyle w:val="TableParagraph"/>
              <w:spacing w:before="229"/>
              <w:ind w:left="267"/>
              <w:rPr>
                <w:sz w:val="24"/>
              </w:rPr>
            </w:pPr>
            <w:r>
              <w:rPr>
                <w:sz w:val="24"/>
              </w:rPr>
              <w:t>viii</w:t>
            </w:r>
          </w:p>
        </w:tc>
      </w:tr>
      <w:tr w:rsidR="00D531EE" w14:paraId="39BDB6A4" w14:textId="77777777" w:rsidTr="008356CC">
        <w:trPr>
          <w:trHeight w:val="576"/>
        </w:trPr>
        <w:tc>
          <w:tcPr>
            <w:tcW w:w="4411" w:type="pct"/>
          </w:tcPr>
          <w:p w14:paraId="4C561520" w14:textId="77777777" w:rsidR="00D531EE" w:rsidRDefault="00D531EE" w:rsidP="008356CC">
            <w:pPr>
              <w:pStyle w:val="TableParagraph"/>
              <w:spacing w:before="75"/>
              <w:ind w:left="200"/>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589" w:type="pct"/>
          </w:tcPr>
          <w:p w14:paraId="1D755800" w14:textId="77777777" w:rsidR="00D531EE" w:rsidRDefault="00D531EE" w:rsidP="008356CC">
            <w:pPr>
              <w:pStyle w:val="TableParagraph"/>
              <w:spacing w:before="229"/>
              <w:ind w:left="411"/>
              <w:rPr>
                <w:sz w:val="24"/>
              </w:rPr>
            </w:pPr>
            <w:r>
              <w:rPr>
                <w:sz w:val="24"/>
              </w:rPr>
              <w:t>x</w:t>
            </w:r>
          </w:p>
        </w:tc>
      </w:tr>
      <w:tr w:rsidR="00D531EE" w14:paraId="1DD19333" w14:textId="77777777" w:rsidTr="008356CC">
        <w:trPr>
          <w:trHeight w:val="499"/>
        </w:trPr>
        <w:tc>
          <w:tcPr>
            <w:tcW w:w="4411" w:type="pct"/>
          </w:tcPr>
          <w:p w14:paraId="3E1485B9" w14:textId="77777777" w:rsidR="00D531EE" w:rsidRDefault="00D531EE" w:rsidP="008356CC">
            <w:pPr>
              <w:pStyle w:val="TableParagraph"/>
              <w:spacing w:before="75"/>
              <w:ind w:left="200"/>
              <w:rPr>
                <w:b/>
                <w:sz w:val="24"/>
              </w:rPr>
            </w:pPr>
            <w:r>
              <w:rPr>
                <w:b/>
                <w:sz w:val="24"/>
              </w:rPr>
              <w:t>CHAPTER</w:t>
            </w:r>
            <w:r>
              <w:rPr>
                <w:b/>
                <w:spacing w:val="-9"/>
                <w:sz w:val="24"/>
              </w:rPr>
              <w:t xml:space="preserve"> </w:t>
            </w:r>
            <w:r>
              <w:rPr>
                <w:b/>
                <w:sz w:val="24"/>
              </w:rPr>
              <w:t>I</w:t>
            </w:r>
            <w:r>
              <w:rPr>
                <w:b/>
                <w:spacing w:val="-8"/>
                <w:sz w:val="24"/>
              </w:rPr>
              <w:t xml:space="preserve"> </w:t>
            </w:r>
            <w:r>
              <w:rPr>
                <w:b/>
                <w:sz w:val="24"/>
              </w:rPr>
              <w:t>INTRODUCTION</w:t>
            </w:r>
          </w:p>
        </w:tc>
        <w:tc>
          <w:tcPr>
            <w:tcW w:w="589" w:type="pct"/>
          </w:tcPr>
          <w:p w14:paraId="345AE35F" w14:textId="77777777" w:rsidR="00D531EE" w:rsidRDefault="00D531EE" w:rsidP="008356CC">
            <w:pPr>
              <w:pStyle w:val="TableParagraph"/>
              <w:rPr>
                <w:rFonts w:ascii="Times New Roman"/>
                <w:sz w:val="24"/>
              </w:rPr>
            </w:pPr>
          </w:p>
        </w:tc>
      </w:tr>
      <w:tr w:rsidR="00D531EE" w14:paraId="5C21BE2C" w14:textId="77777777" w:rsidTr="008356CC">
        <w:trPr>
          <w:trHeight w:val="653"/>
        </w:trPr>
        <w:tc>
          <w:tcPr>
            <w:tcW w:w="4411" w:type="pct"/>
          </w:tcPr>
          <w:p w14:paraId="0C08BD49" w14:textId="77777777" w:rsidR="00D531EE" w:rsidRDefault="00D531EE" w:rsidP="008356CC">
            <w:pPr>
              <w:pStyle w:val="TableParagraph"/>
              <w:spacing w:before="152"/>
              <w:ind w:left="920"/>
              <w:rPr>
                <w:sz w:val="24"/>
              </w:rPr>
            </w:pPr>
            <w:r>
              <w:rPr>
                <w:sz w:val="24"/>
              </w:rPr>
              <w:t>Nature</w:t>
            </w:r>
            <w:r>
              <w:rPr>
                <w:spacing w:val="-7"/>
                <w:sz w:val="24"/>
              </w:rPr>
              <w:t xml:space="preserve"> </w:t>
            </w:r>
            <w:r>
              <w:rPr>
                <w:sz w:val="24"/>
              </w:rPr>
              <w:t>and</w:t>
            </w:r>
            <w:r>
              <w:rPr>
                <w:spacing w:val="-6"/>
                <w:sz w:val="24"/>
              </w:rPr>
              <w:t xml:space="preserve"> </w:t>
            </w:r>
            <w:r>
              <w:rPr>
                <w:sz w:val="24"/>
              </w:rPr>
              <w:t>Importance</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46523E02" w14:textId="77777777" w:rsidR="00D531EE" w:rsidRDefault="00D531EE" w:rsidP="008356CC">
            <w:pPr>
              <w:pStyle w:val="TableParagraph"/>
              <w:ind w:left="67"/>
              <w:jc w:val="center"/>
              <w:rPr>
                <w:sz w:val="24"/>
              </w:rPr>
            </w:pPr>
          </w:p>
        </w:tc>
      </w:tr>
      <w:tr w:rsidR="00D531EE" w14:paraId="00378216" w14:textId="77777777" w:rsidTr="008356CC">
        <w:trPr>
          <w:trHeight w:val="576"/>
        </w:trPr>
        <w:tc>
          <w:tcPr>
            <w:tcW w:w="4411" w:type="pct"/>
          </w:tcPr>
          <w:p w14:paraId="158989F5" w14:textId="77777777" w:rsidR="00D531EE" w:rsidRDefault="00D531EE" w:rsidP="008356CC">
            <w:pPr>
              <w:pStyle w:val="TableParagraph"/>
              <w:spacing w:before="75"/>
              <w:ind w:left="920"/>
              <w:rPr>
                <w:sz w:val="24"/>
              </w:rPr>
            </w:pPr>
            <w:r>
              <w:rPr>
                <w:sz w:val="24"/>
              </w:rPr>
              <w:t>Objectives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On-The-Job</w:t>
            </w:r>
            <w:r>
              <w:rPr>
                <w:spacing w:val="-7"/>
                <w:sz w:val="24"/>
              </w:rPr>
              <w:t xml:space="preserve"> </w:t>
            </w:r>
            <w:r>
              <w:rPr>
                <w:sz w:val="24"/>
              </w:rPr>
              <w:t>Training</w:t>
            </w:r>
          </w:p>
        </w:tc>
        <w:tc>
          <w:tcPr>
            <w:tcW w:w="589" w:type="pct"/>
          </w:tcPr>
          <w:p w14:paraId="587E4C07" w14:textId="77777777" w:rsidR="00D531EE" w:rsidRDefault="00D531EE" w:rsidP="008356CC">
            <w:pPr>
              <w:pStyle w:val="TableParagraph"/>
              <w:spacing w:before="229"/>
              <w:ind w:left="67"/>
              <w:jc w:val="center"/>
              <w:rPr>
                <w:sz w:val="24"/>
              </w:rPr>
            </w:pPr>
          </w:p>
        </w:tc>
      </w:tr>
      <w:tr w:rsidR="00D531EE" w14:paraId="36B4252A" w14:textId="77777777" w:rsidTr="008356CC">
        <w:trPr>
          <w:trHeight w:val="575"/>
        </w:trPr>
        <w:tc>
          <w:tcPr>
            <w:tcW w:w="4411" w:type="pct"/>
          </w:tcPr>
          <w:p w14:paraId="6C863BCA" w14:textId="77777777" w:rsidR="00D531EE" w:rsidRDefault="00D531EE" w:rsidP="008356CC">
            <w:pPr>
              <w:pStyle w:val="TableParagraph"/>
              <w:spacing w:before="75"/>
              <w:ind w:left="920"/>
              <w:rPr>
                <w:sz w:val="24"/>
              </w:rPr>
            </w:pPr>
            <w:r>
              <w:rPr>
                <w:sz w:val="24"/>
              </w:rPr>
              <w:t>Outcomes</w:t>
            </w:r>
          </w:p>
        </w:tc>
        <w:tc>
          <w:tcPr>
            <w:tcW w:w="589" w:type="pct"/>
          </w:tcPr>
          <w:p w14:paraId="74B09E41" w14:textId="77777777" w:rsidR="00D531EE" w:rsidRDefault="00D531EE" w:rsidP="008356CC">
            <w:pPr>
              <w:pStyle w:val="TableParagraph"/>
              <w:spacing w:before="229"/>
              <w:ind w:left="67"/>
              <w:jc w:val="center"/>
              <w:rPr>
                <w:sz w:val="24"/>
              </w:rPr>
            </w:pPr>
          </w:p>
        </w:tc>
      </w:tr>
      <w:tr w:rsidR="00D531EE" w14:paraId="1E94443A" w14:textId="77777777" w:rsidTr="008356CC">
        <w:trPr>
          <w:trHeight w:val="499"/>
        </w:trPr>
        <w:tc>
          <w:tcPr>
            <w:tcW w:w="4411" w:type="pct"/>
          </w:tcPr>
          <w:p w14:paraId="38029858" w14:textId="77777777" w:rsidR="00D531EE" w:rsidRDefault="00D531EE" w:rsidP="008356CC">
            <w:pPr>
              <w:pStyle w:val="TableParagraph"/>
              <w:spacing w:before="75"/>
              <w:ind w:left="200"/>
              <w:rPr>
                <w:b/>
                <w:sz w:val="24"/>
              </w:rPr>
            </w:pPr>
            <w:r>
              <w:rPr>
                <w:b/>
                <w:sz w:val="24"/>
              </w:rPr>
              <w:t>CHAPTER</w:t>
            </w:r>
            <w:r>
              <w:rPr>
                <w:b/>
                <w:spacing w:val="-6"/>
                <w:sz w:val="24"/>
              </w:rPr>
              <w:t xml:space="preserve"> </w:t>
            </w:r>
            <w:r>
              <w:rPr>
                <w:b/>
                <w:sz w:val="24"/>
              </w:rPr>
              <w:t>II</w:t>
            </w:r>
            <w:r>
              <w:rPr>
                <w:b/>
                <w:spacing w:val="-6"/>
                <w:sz w:val="24"/>
              </w:rPr>
              <w:t xml:space="preserve"> </w:t>
            </w:r>
            <w:r>
              <w:rPr>
                <w:b/>
                <w:sz w:val="24"/>
              </w:rPr>
              <w:t>REVIEW</w:t>
            </w:r>
            <w:r>
              <w:rPr>
                <w:b/>
                <w:spacing w:val="-6"/>
                <w:sz w:val="24"/>
              </w:rPr>
              <w:t xml:space="preserve"> </w:t>
            </w:r>
            <w:r>
              <w:rPr>
                <w:b/>
                <w:sz w:val="24"/>
              </w:rPr>
              <w:t>OF</w:t>
            </w:r>
            <w:r>
              <w:rPr>
                <w:b/>
                <w:spacing w:val="-6"/>
                <w:sz w:val="24"/>
              </w:rPr>
              <w:t xml:space="preserve"> </w:t>
            </w:r>
            <w:r>
              <w:rPr>
                <w:b/>
                <w:sz w:val="24"/>
              </w:rPr>
              <w:t>RELATED</w:t>
            </w:r>
            <w:r>
              <w:rPr>
                <w:b/>
                <w:spacing w:val="-6"/>
                <w:sz w:val="24"/>
              </w:rPr>
              <w:t xml:space="preserve"> </w:t>
            </w:r>
            <w:r>
              <w:rPr>
                <w:b/>
                <w:sz w:val="24"/>
              </w:rPr>
              <w:t>LITERATURE</w:t>
            </w:r>
            <w:r>
              <w:rPr>
                <w:b/>
                <w:spacing w:val="-6"/>
                <w:sz w:val="24"/>
              </w:rPr>
              <w:t xml:space="preserve"> </w:t>
            </w:r>
            <w:r>
              <w:rPr>
                <w:b/>
                <w:sz w:val="24"/>
              </w:rPr>
              <w:t>AND</w:t>
            </w:r>
            <w:r>
              <w:rPr>
                <w:b/>
                <w:spacing w:val="-6"/>
                <w:sz w:val="24"/>
              </w:rPr>
              <w:t xml:space="preserve"> </w:t>
            </w:r>
            <w:r>
              <w:rPr>
                <w:b/>
                <w:sz w:val="24"/>
              </w:rPr>
              <w:t>STUDIES</w:t>
            </w:r>
          </w:p>
        </w:tc>
        <w:tc>
          <w:tcPr>
            <w:tcW w:w="589" w:type="pct"/>
          </w:tcPr>
          <w:p w14:paraId="569B4ADF" w14:textId="77777777" w:rsidR="00D531EE" w:rsidRDefault="00D531EE" w:rsidP="008356CC">
            <w:pPr>
              <w:pStyle w:val="TableParagraph"/>
              <w:rPr>
                <w:rFonts w:ascii="Times New Roman"/>
                <w:sz w:val="24"/>
              </w:rPr>
            </w:pPr>
          </w:p>
        </w:tc>
      </w:tr>
      <w:tr w:rsidR="00D531EE" w14:paraId="77F51D57" w14:textId="77777777" w:rsidTr="008356CC">
        <w:trPr>
          <w:trHeight w:val="652"/>
        </w:trPr>
        <w:tc>
          <w:tcPr>
            <w:tcW w:w="4411" w:type="pct"/>
          </w:tcPr>
          <w:p w14:paraId="390A182C" w14:textId="77777777" w:rsidR="00D531EE" w:rsidRDefault="00D531EE" w:rsidP="008356CC">
            <w:pPr>
              <w:pStyle w:val="TableParagraph"/>
              <w:spacing w:before="152"/>
              <w:ind w:left="920"/>
              <w:rPr>
                <w:sz w:val="24"/>
              </w:rPr>
            </w:pPr>
            <w:r>
              <w:rPr>
                <w:sz w:val="24"/>
              </w:rPr>
              <w:t>Foreign</w:t>
            </w:r>
            <w:r>
              <w:rPr>
                <w:spacing w:val="-12"/>
                <w:sz w:val="24"/>
              </w:rPr>
              <w:t xml:space="preserve"> </w:t>
            </w:r>
            <w:r>
              <w:rPr>
                <w:sz w:val="24"/>
              </w:rPr>
              <w:t>Literature</w:t>
            </w:r>
          </w:p>
        </w:tc>
        <w:tc>
          <w:tcPr>
            <w:tcW w:w="589" w:type="pct"/>
          </w:tcPr>
          <w:p w14:paraId="534E252D" w14:textId="77777777" w:rsidR="00D531EE" w:rsidRDefault="00D531EE" w:rsidP="008356CC">
            <w:pPr>
              <w:pStyle w:val="TableParagraph"/>
              <w:ind w:left="67"/>
              <w:jc w:val="center"/>
              <w:rPr>
                <w:sz w:val="24"/>
              </w:rPr>
            </w:pPr>
          </w:p>
        </w:tc>
      </w:tr>
      <w:tr w:rsidR="00D531EE" w14:paraId="66E70FF3" w14:textId="77777777" w:rsidTr="008356CC">
        <w:trPr>
          <w:trHeight w:val="576"/>
        </w:trPr>
        <w:tc>
          <w:tcPr>
            <w:tcW w:w="4411" w:type="pct"/>
          </w:tcPr>
          <w:p w14:paraId="11738553" w14:textId="77777777" w:rsidR="00D531EE" w:rsidRDefault="00D531EE" w:rsidP="008356CC">
            <w:pPr>
              <w:pStyle w:val="TableParagraph"/>
              <w:spacing w:before="75"/>
              <w:ind w:left="920"/>
              <w:rPr>
                <w:sz w:val="24"/>
              </w:rPr>
            </w:pPr>
            <w:r>
              <w:rPr>
                <w:sz w:val="24"/>
              </w:rPr>
              <w:t>Local</w:t>
            </w:r>
            <w:r>
              <w:rPr>
                <w:spacing w:val="-10"/>
                <w:sz w:val="24"/>
              </w:rPr>
              <w:t xml:space="preserve"> </w:t>
            </w:r>
            <w:r>
              <w:rPr>
                <w:sz w:val="24"/>
              </w:rPr>
              <w:t>Literature</w:t>
            </w:r>
          </w:p>
        </w:tc>
        <w:tc>
          <w:tcPr>
            <w:tcW w:w="589" w:type="pct"/>
          </w:tcPr>
          <w:p w14:paraId="17CE783A" w14:textId="77777777" w:rsidR="00D531EE" w:rsidRDefault="00D531EE" w:rsidP="008356CC">
            <w:pPr>
              <w:pStyle w:val="TableParagraph"/>
              <w:spacing w:before="229"/>
              <w:ind w:left="411"/>
              <w:rPr>
                <w:sz w:val="24"/>
              </w:rPr>
            </w:pPr>
          </w:p>
        </w:tc>
      </w:tr>
      <w:tr w:rsidR="00D531EE" w14:paraId="5B96AEDA" w14:textId="77777777" w:rsidTr="008356CC">
        <w:trPr>
          <w:trHeight w:val="576"/>
        </w:trPr>
        <w:tc>
          <w:tcPr>
            <w:tcW w:w="4411" w:type="pct"/>
          </w:tcPr>
          <w:p w14:paraId="495BD709" w14:textId="77777777" w:rsidR="00D531EE" w:rsidRDefault="00D531EE" w:rsidP="008356CC">
            <w:pPr>
              <w:pStyle w:val="TableParagraph"/>
              <w:spacing w:before="75"/>
              <w:ind w:left="920"/>
              <w:rPr>
                <w:sz w:val="24"/>
              </w:rPr>
            </w:pPr>
            <w:r>
              <w:rPr>
                <w:sz w:val="24"/>
              </w:rPr>
              <w:t>Synthesis</w:t>
            </w:r>
          </w:p>
        </w:tc>
        <w:tc>
          <w:tcPr>
            <w:tcW w:w="589" w:type="pct"/>
          </w:tcPr>
          <w:p w14:paraId="6355547A" w14:textId="77777777" w:rsidR="00D531EE" w:rsidRDefault="00D531EE" w:rsidP="008356CC">
            <w:pPr>
              <w:pStyle w:val="TableParagraph"/>
              <w:spacing w:before="229"/>
              <w:ind w:left="411"/>
              <w:rPr>
                <w:sz w:val="24"/>
              </w:rPr>
            </w:pPr>
          </w:p>
        </w:tc>
      </w:tr>
      <w:tr w:rsidR="00D531EE" w14:paraId="304DD9EC" w14:textId="77777777" w:rsidTr="008356CC">
        <w:trPr>
          <w:trHeight w:val="499"/>
        </w:trPr>
        <w:tc>
          <w:tcPr>
            <w:tcW w:w="4411" w:type="pct"/>
          </w:tcPr>
          <w:p w14:paraId="3EBEB591" w14:textId="77777777" w:rsidR="00D531EE" w:rsidRDefault="00D531EE" w:rsidP="008356CC">
            <w:pPr>
              <w:pStyle w:val="TableParagraph"/>
              <w:spacing w:before="75"/>
              <w:ind w:left="200"/>
              <w:rPr>
                <w:b/>
                <w:sz w:val="24"/>
              </w:rPr>
            </w:pPr>
            <w:r>
              <w:rPr>
                <w:b/>
                <w:sz w:val="24"/>
              </w:rPr>
              <w:t>CHAPTER</w:t>
            </w:r>
            <w:r>
              <w:rPr>
                <w:b/>
                <w:spacing w:val="-8"/>
                <w:sz w:val="24"/>
              </w:rPr>
              <w:t xml:space="preserve"> </w:t>
            </w:r>
            <w:r>
              <w:rPr>
                <w:b/>
                <w:sz w:val="24"/>
              </w:rPr>
              <w:t>III</w:t>
            </w:r>
            <w:r>
              <w:rPr>
                <w:b/>
                <w:spacing w:val="-7"/>
                <w:sz w:val="24"/>
              </w:rPr>
              <w:t xml:space="preserve"> </w:t>
            </w:r>
            <w:r>
              <w:rPr>
                <w:b/>
                <w:sz w:val="24"/>
              </w:rPr>
              <w:t>SCHEDULE</w:t>
            </w:r>
            <w:r>
              <w:rPr>
                <w:b/>
                <w:spacing w:val="-7"/>
                <w:sz w:val="24"/>
              </w:rPr>
              <w:t xml:space="preserve"> </w:t>
            </w:r>
            <w:r>
              <w:rPr>
                <w:b/>
                <w:sz w:val="24"/>
              </w:rPr>
              <w:t>AND</w:t>
            </w:r>
            <w:r>
              <w:rPr>
                <w:b/>
                <w:spacing w:val="-7"/>
                <w:sz w:val="24"/>
              </w:rPr>
              <w:t xml:space="preserve"> </w:t>
            </w:r>
            <w:r>
              <w:rPr>
                <w:b/>
                <w:sz w:val="24"/>
              </w:rPr>
              <w:t>DESCRIPTION</w:t>
            </w:r>
          </w:p>
        </w:tc>
        <w:tc>
          <w:tcPr>
            <w:tcW w:w="589" w:type="pct"/>
          </w:tcPr>
          <w:p w14:paraId="35484362" w14:textId="77777777" w:rsidR="00D531EE" w:rsidRDefault="00D531EE" w:rsidP="008356CC">
            <w:pPr>
              <w:pStyle w:val="TableParagraph"/>
              <w:rPr>
                <w:rFonts w:ascii="Times New Roman"/>
                <w:sz w:val="24"/>
              </w:rPr>
            </w:pPr>
          </w:p>
        </w:tc>
      </w:tr>
      <w:tr w:rsidR="00D531EE" w14:paraId="493EA42B" w14:textId="77777777" w:rsidTr="008356CC">
        <w:trPr>
          <w:trHeight w:val="652"/>
        </w:trPr>
        <w:tc>
          <w:tcPr>
            <w:tcW w:w="4411" w:type="pct"/>
          </w:tcPr>
          <w:p w14:paraId="35AE0BFA" w14:textId="77777777" w:rsidR="00D531EE" w:rsidRDefault="00D531EE" w:rsidP="008356CC">
            <w:pPr>
              <w:pStyle w:val="TableParagraph"/>
              <w:spacing w:before="152"/>
              <w:ind w:left="920"/>
              <w:rPr>
                <w:sz w:val="24"/>
              </w:rPr>
            </w:pPr>
            <w:r>
              <w:rPr>
                <w:sz w:val="24"/>
              </w:rPr>
              <w:t>Location</w:t>
            </w:r>
            <w:r>
              <w:rPr>
                <w:spacing w:val="-7"/>
                <w:sz w:val="24"/>
              </w:rPr>
              <w:t xml:space="preserve"> </w:t>
            </w:r>
            <w:r>
              <w:rPr>
                <w:sz w:val="24"/>
              </w:rPr>
              <w:t>and</w:t>
            </w:r>
            <w:r>
              <w:rPr>
                <w:spacing w:val="-6"/>
                <w:sz w:val="24"/>
              </w:rPr>
              <w:t xml:space="preserve"> </w:t>
            </w:r>
            <w:r>
              <w:rPr>
                <w:sz w:val="24"/>
              </w:rPr>
              <w:t>Duration</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710E361B" w14:textId="77777777" w:rsidR="00D531EE" w:rsidRDefault="00D531EE" w:rsidP="008356CC">
            <w:pPr>
              <w:pStyle w:val="TableParagraph"/>
              <w:ind w:left="411"/>
              <w:rPr>
                <w:sz w:val="24"/>
              </w:rPr>
            </w:pPr>
          </w:p>
        </w:tc>
      </w:tr>
      <w:tr w:rsidR="00D531EE" w14:paraId="6AB7DFBC" w14:textId="77777777" w:rsidTr="008356CC">
        <w:trPr>
          <w:trHeight w:val="576"/>
        </w:trPr>
        <w:tc>
          <w:tcPr>
            <w:tcW w:w="4411" w:type="pct"/>
          </w:tcPr>
          <w:p w14:paraId="032CD0EE"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Training Agency</w:t>
            </w:r>
          </w:p>
        </w:tc>
        <w:tc>
          <w:tcPr>
            <w:tcW w:w="589" w:type="pct"/>
          </w:tcPr>
          <w:p w14:paraId="6957DCA0" w14:textId="77777777" w:rsidR="00D531EE" w:rsidRDefault="00D531EE" w:rsidP="008356CC">
            <w:pPr>
              <w:pStyle w:val="TableParagraph"/>
              <w:spacing w:before="229"/>
              <w:ind w:left="411"/>
              <w:rPr>
                <w:sz w:val="24"/>
              </w:rPr>
            </w:pPr>
          </w:p>
        </w:tc>
      </w:tr>
      <w:tr w:rsidR="00D531EE" w14:paraId="7B27C5D4" w14:textId="77777777" w:rsidTr="008356CC">
        <w:trPr>
          <w:trHeight w:val="575"/>
        </w:trPr>
        <w:tc>
          <w:tcPr>
            <w:tcW w:w="4411" w:type="pct"/>
          </w:tcPr>
          <w:p w14:paraId="2B0F1893"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w:t>
            </w:r>
            <w:r>
              <w:rPr>
                <w:sz w:val="24"/>
              </w:rPr>
              <w:t>Activities</w:t>
            </w:r>
            <w:r>
              <w:rPr>
                <w:spacing w:val="-9"/>
                <w:sz w:val="24"/>
              </w:rPr>
              <w:t xml:space="preserve"> </w:t>
            </w:r>
            <w:r>
              <w:rPr>
                <w:sz w:val="24"/>
              </w:rPr>
              <w:t>Performed</w:t>
            </w:r>
          </w:p>
        </w:tc>
        <w:tc>
          <w:tcPr>
            <w:tcW w:w="589" w:type="pct"/>
          </w:tcPr>
          <w:p w14:paraId="7D2E7ABE" w14:textId="77777777" w:rsidR="00D531EE" w:rsidRDefault="00D531EE" w:rsidP="008356CC">
            <w:pPr>
              <w:pStyle w:val="TableParagraph"/>
              <w:spacing w:before="229"/>
              <w:ind w:left="411"/>
              <w:rPr>
                <w:sz w:val="24"/>
              </w:rPr>
            </w:pPr>
          </w:p>
        </w:tc>
      </w:tr>
      <w:tr w:rsidR="00D531EE" w14:paraId="0E5A3EE6" w14:textId="77777777" w:rsidTr="008356CC">
        <w:trPr>
          <w:trHeight w:val="575"/>
        </w:trPr>
        <w:tc>
          <w:tcPr>
            <w:tcW w:w="4411" w:type="pct"/>
          </w:tcPr>
          <w:p w14:paraId="3FDD4B21" w14:textId="77777777" w:rsidR="00D531EE" w:rsidRDefault="00D531EE" w:rsidP="008356CC">
            <w:pPr>
              <w:pStyle w:val="TableParagraph"/>
              <w:spacing w:before="75"/>
              <w:ind w:left="1440"/>
              <w:rPr>
                <w:sz w:val="24"/>
              </w:rPr>
            </w:pPr>
            <w:r>
              <w:rPr>
                <w:sz w:val="24"/>
              </w:rPr>
              <w:t>Personal</w:t>
            </w:r>
            <w:r w:rsidRPr="002D57CF">
              <w:rPr>
                <w:sz w:val="24"/>
              </w:rPr>
              <w:t xml:space="preserve"> </w:t>
            </w:r>
            <w:r>
              <w:rPr>
                <w:sz w:val="24"/>
              </w:rPr>
              <w:t>Computer</w:t>
            </w:r>
            <w:r w:rsidRPr="002D57CF">
              <w:rPr>
                <w:sz w:val="24"/>
              </w:rPr>
              <w:t xml:space="preserve"> </w:t>
            </w:r>
            <w:r>
              <w:rPr>
                <w:sz w:val="24"/>
              </w:rPr>
              <w:t>Operation</w:t>
            </w:r>
          </w:p>
        </w:tc>
        <w:tc>
          <w:tcPr>
            <w:tcW w:w="589" w:type="pct"/>
          </w:tcPr>
          <w:p w14:paraId="2798073C" w14:textId="77777777" w:rsidR="00D531EE" w:rsidRDefault="00D531EE" w:rsidP="008356CC">
            <w:pPr>
              <w:pStyle w:val="TableParagraph"/>
              <w:spacing w:before="229"/>
              <w:ind w:left="411"/>
              <w:rPr>
                <w:sz w:val="24"/>
              </w:rPr>
            </w:pPr>
          </w:p>
        </w:tc>
      </w:tr>
    </w:tbl>
    <w:p w14:paraId="372BB693" w14:textId="77777777" w:rsidR="00D531EE" w:rsidRDefault="00D531EE" w:rsidP="00D531EE">
      <w:pPr>
        <w:pStyle w:val="TableParagraph"/>
        <w:spacing w:before="75"/>
        <w:rPr>
          <w:sz w:val="24"/>
        </w:rPr>
        <w:sectPr w:rsidR="00D531EE" w:rsidSect="001E2284">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49FD1FC3" w14:textId="77777777" w:rsidTr="00B90CB8">
        <w:trPr>
          <w:trHeight w:val="575"/>
        </w:trPr>
        <w:tc>
          <w:tcPr>
            <w:tcW w:w="4411" w:type="pct"/>
          </w:tcPr>
          <w:p w14:paraId="23080803" w14:textId="77777777" w:rsidR="00D531EE" w:rsidRDefault="00D531EE" w:rsidP="008356CC">
            <w:pPr>
              <w:pStyle w:val="TableParagraph"/>
              <w:spacing w:before="75"/>
              <w:ind w:left="1440"/>
              <w:rPr>
                <w:sz w:val="24"/>
              </w:rPr>
            </w:pPr>
            <w:r w:rsidRPr="000A2CC4">
              <w:rPr>
                <w:sz w:val="24"/>
              </w:rPr>
              <w:lastRenderedPageBreak/>
              <w:t>Software Services and Maintenance</w:t>
            </w:r>
          </w:p>
        </w:tc>
        <w:tc>
          <w:tcPr>
            <w:tcW w:w="589" w:type="pct"/>
          </w:tcPr>
          <w:p w14:paraId="06281011" w14:textId="77777777" w:rsidR="00D531EE" w:rsidRDefault="00D531EE" w:rsidP="008356CC">
            <w:pPr>
              <w:pStyle w:val="TableParagraph"/>
              <w:spacing w:before="229"/>
              <w:ind w:left="411"/>
              <w:rPr>
                <w:sz w:val="24"/>
              </w:rPr>
            </w:pPr>
          </w:p>
        </w:tc>
      </w:tr>
      <w:tr w:rsidR="00D531EE" w14:paraId="7C155D74" w14:textId="77777777" w:rsidTr="00B90CB8">
        <w:trPr>
          <w:trHeight w:val="575"/>
        </w:trPr>
        <w:tc>
          <w:tcPr>
            <w:tcW w:w="4411" w:type="pct"/>
          </w:tcPr>
          <w:p w14:paraId="0EB84F8A" w14:textId="77777777" w:rsidR="00D531EE" w:rsidRDefault="00D531EE" w:rsidP="008356CC">
            <w:pPr>
              <w:pStyle w:val="TableParagraph"/>
              <w:spacing w:before="75"/>
              <w:ind w:left="1440"/>
              <w:rPr>
                <w:sz w:val="24"/>
              </w:rPr>
            </w:pPr>
            <w:r>
              <w:rPr>
                <w:sz w:val="24"/>
              </w:rPr>
              <w:t>Computer</w:t>
            </w:r>
            <w:r w:rsidRPr="002D57CF">
              <w:rPr>
                <w:sz w:val="24"/>
              </w:rPr>
              <w:t xml:space="preserve"> </w:t>
            </w:r>
            <w:r>
              <w:rPr>
                <w:sz w:val="24"/>
              </w:rPr>
              <w:t>Hardware</w:t>
            </w:r>
            <w:r w:rsidRPr="002D57CF">
              <w:rPr>
                <w:sz w:val="24"/>
              </w:rPr>
              <w:t xml:space="preserve"> </w:t>
            </w:r>
            <w:r>
              <w:rPr>
                <w:sz w:val="24"/>
              </w:rPr>
              <w:t>Services and</w:t>
            </w:r>
            <w:r w:rsidRPr="002D57CF">
              <w:rPr>
                <w:sz w:val="24"/>
              </w:rPr>
              <w:t xml:space="preserve"> </w:t>
            </w:r>
            <w:r>
              <w:rPr>
                <w:sz w:val="24"/>
              </w:rPr>
              <w:t>Maintenance</w:t>
            </w:r>
          </w:p>
        </w:tc>
        <w:tc>
          <w:tcPr>
            <w:tcW w:w="589" w:type="pct"/>
          </w:tcPr>
          <w:p w14:paraId="4FD0107D" w14:textId="77777777" w:rsidR="00D531EE" w:rsidRDefault="00D531EE" w:rsidP="008356CC">
            <w:pPr>
              <w:pStyle w:val="TableParagraph"/>
              <w:spacing w:before="229"/>
              <w:ind w:left="411"/>
              <w:rPr>
                <w:sz w:val="24"/>
              </w:rPr>
            </w:pPr>
          </w:p>
        </w:tc>
      </w:tr>
      <w:tr w:rsidR="00D531EE" w14:paraId="16776082" w14:textId="77777777" w:rsidTr="00B90CB8">
        <w:trPr>
          <w:trHeight w:val="575"/>
        </w:trPr>
        <w:tc>
          <w:tcPr>
            <w:tcW w:w="4411" w:type="pct"/>
          </w:tcPr>
          <w:p w14:paraId="5AAF275F" w14:textId="77777777" w:rsidR="00D531EE" w:rsidRDefault="00D531EE" w:rsidP="008356CC">
            <w:pPr>
              <w:pStyle w:val="TableParagraph"/>
              <w:spacing w:before="75"/>
              <w:ind w:left="1440"/>
              <w:rPr>
                <w:sz w:val="24"/>
              </w:rPr>
            </w:pPr>
            <w:r>
              <w:rPr>
                <w:sz w:val="24"/>
              </w:rPr>
              <w:t>Multimedia</w:t>
            </w:r>
            <w:r w:rsidRPr="002D57CF">
              <w:rPr>
                <w:sz w:val="24"/>
              </w:rPr>
              <w:t xml:space="preserve"> </w:t>
            </w:r>
            <w:r>
              <w:rPr>
                <w:sz w:val="24"/>
              </w:rPr>
              <w:t>Skills</w:t>
            </w:r>
          </w:p>
        </w:tc>
        <w:tc>
          <w:tcPr>
            <w:tcW w:w="589" w:type="pct"/>
          </w:tcPr>
          <w:p w14:paraId="0C8647A6" w14:textId="77777777" w:rsidR="00D531EE" w:rsidRDefault="00D531EE" w:rsidP="008356CC">
            <w:pPr>
              <w:pStyle w:val="TableParagraph"/>
              <w:spacing w:before="229"/>
              <w:ind w:left="411"/>
              <w:rPr>
                <w:sz w:val="24"/>
              </w:rPr>
            </w:pPr>
          </w:p>
        </w:tc>
      </w:tr>
      <w:tr w:rsidR="00D531EE" w14:paraId="53418A2B" w14:textId="77777777" w:rsidTr="00B90CB8">
        <w:trPr>
          <w:trHeight w:val="575"/>
        </w:trPr>
        <w:tc>
          <w:tcPr>
            <w:tcW w:w="4411" w:type="pct"/>
          </w:tcPr>
          <w:p w14:paraId="7CBE0D5A" w14:textId="77777777" w:rsidR="00D531EE" w:rsidRDefault="00D531EE" w:rsidP="008356CC">
            <w:pPr>
              <w:pStyle w:val="TableParagraph"/>
              <w:spacing w:before="75"/>
              <w:ind w:left="1440"/>
              <w:rPr>
                <w:sz w:val="24"/>
              </w:rPr>
            </w:pPr>
            <w:r>
              <w:rPr>
                <w:sz w:val="24"/>
              </w:rPr>
              <w:t>Programming</w:t>
            </w:r>
            <w:r w:rsidRPr="002D57CF">
              <w:rPr>
                <w:sz w:val="24"/>
              </w:rPr>
              <w:t xml:space="preserve"> </w:t>
            </w:r>
            <w:r>
              <w:rPr>
                <w:sz w:val="24"/>
              </w:rPr>
              <w:t>Skills</w:t>
            </w:r>
          </w:p>
        </w:tc>
        <w:tc>
          <w:tcPr>
            <w:tcW w:w="589" w:type="pct"/>
          </w:tcPr>
          <w:p w14:paraId="22132364" w14:textId="77777777" w:rsidR="00D531EE" w:rsidRDefault="00D531EE" w:rsidP="008356CC">
            <w:pPr>
              <w:pStyle w:val="TableParagraph"/>
              <w:spacing w:before="229"/>
              <w:ind w:left="411"/>
              <w:rPr>
                <w:sz w:val="24"/>
              </w:rPr>
            </w:pPr>
          </w:p>
        </w:tc>
      </w:tr>
      <w:tr w:rsidR="00D531EE" w14:paraId="07430D55" w14:textId="77777777" w:rsidTr="00B90CB8">
        <w:trPr>
          <w:trHeight w:val="575"/>
        </w:trPr>
        <w:tc>
          <w:tcPr>
            <w:tcW w:w="4411" w:type="pct"/>
          </w:tcPr>
          <w:p w14:paraId="145E8178" w14:textId="77777777" w:rsidR="00D531EE" w:rsidRDefault="00D531EE" w:rsidP="008356CC">
            <w:pPr>
              <w:pStyle w:val="TableParagraph"/>
              <w:spacing w:before="75"/>
              <w:ind w:left="1440"/>
              <w:rPr>
                <w:sz w:val="24"/>
              </w:rPr>
            </w:pPr>
            <w:r>
              <w:rPr>
                <w:sz w:val="24"/>
              </w:rPr>
              <w:t>Communication</w:t>
            </w:r>
            <w:r w:rsidRPr="002D57CF">
              <w:rPr>
                <w:sz w:val="24"/>
              </w:rPr>
              <w:t xml:space="preserve"> </w:t>
            </w:r>
            <w:r>
              <w:rPr>
                <w:sz w:val="24"/>
              </w:rPr>
              <w:t>Skills</w:t>
            </w:r>
          </w:p>
        </w:tc>
        <w:tc>
          <w:tcPr>
            <w:tcW w:w="589" w:type="pct"/>
          </w:tcPr>
          <w:p w14:paraId="08999703" w14:textId="77777777" w:rsidR="00D531EE" w:rsidRDefault="00D531EE" w:rsidP="008356CC">
            <w:pPr>
              <w:pStyle w:val="TableParagraph"/>
              <w:spacing w:before="229"/>
              <w:ind w:left="411"/>
              <w:rPr>
                <w:sz w:val="24"/>
              </w:rPr>
            </w:pPr>
          </w:p>
        </w:tc>
      </w:tr>
      <w:tr w:rsidR="00D531EE" w14:paraId="7005BB44" w14:textId="77777777" w:rsidTr="00B90CB8">
        <w:trPr>
          <w:trHeight w:val="575"/>
        </w:trPr>
        <w:tc>
          <w:tcPr>
            <w:tcW w:w="4411" w:type="pct"/>
          </w:tcPr>
          <w:p w14:paraId="3263350B" w14:textId="77777777" w:rsidR="00D531EE" w:rsidRDefault="00D531EE" w:rsidP="008356CC">
            <w:pPr>
              <w:pStyle w:val="TableParagraph"/>
              <w:spacing w:before="75"/>
              <w:ind w:left="1440"/>
              <w:rPr>
                <w:sz w:val="24"/>
              </w:rPr>
            </w:pPr>
            <w:r>
              <w:rPr>
                <w:sz w:val="24"/>
              </w:rPr>
              <w:t>IT</w:t>
            </w:r>
            <w:r w:rsidRPr="002D57CF">
              <w:rPr>
                <w:sz w:val="24"/>
              </w:rPr>
              <w:t xml:space="preserve"> </w:t>
            </w:r>
            <w:r>
              <w:rPr>
                <w:sz w:val="24"/>
              </w:rPr>
              <w:t>Related</w:t>
            </w:r>
            <w:r w:rsidRPr="002D57CF">
              <w:rPr>
                <w:sz w:val="24"/>
              </w:rPr>
              <w:t xml:space="preserve"> </w:t>
            </w:r>
            <w:r>
              <w:rPr>
                <w:sz w:val="24"/>
              </w:rPr>
              <w:t>Skills</w:t>
            </w:r>
          </w:p>
        </w:tc>
        <w:tc>
          <w:tcPr>
            <w:tcW w:w="589" w:type="pct"/>
          </w:tcPr>
          <w:p w14:paraId="22F6C58F" w14:textId="77777777" w:rsidR="00D531EE" w:rsidRDefault="00D531EE" w:rsidP="008356CC">
            <w:pPr>
              <w:pStyle w:val="TableParagraph"/>
              <w:spacing w:before="229"/>
              <w:ind w:left="411"/>
              <w:rPr>
                <w:sz w:val="24"/>
              </w:rPr>
            </w:pPr>
          </w:p>
        </w:tc>
      </w:tr>
      <w:tr w:rsidR="00D531EE" w14:paraId="2AB2D7A8" w14:textId="77777777" w:rsidTr="00B90CB8">
        <w:trPr>
          <w:trHeight w:val="575"/>
        </w:trPr>
        <w:tc>
          <w:tcPr>
            <w:tcW w:w="4411" w:type="pct"/>
          </w:tcPr>
          <w:p w14:paraId="26EE0203" w14:textId="77777777" w:rsidR="00D531EE" w:rsidRDefault="00D531EE" w:rsidP="008356CC">
            <w:pPr>
              <w:pStyle w:val="TableParagraph"/>
              <w:spacing w:before="75"/>
              <w:ind w:left="1440"/>
              <w:rPr>
                <w:sz w:val="24"/>
              </w:rPr>
            </w:pPr>
            <w:r>
              <w:rPr>
                <w:sz w:val="24"/>
              </w:rPr>
              <w:t>Non-IT</w:t>
            </w:r>
            <w:r w:rsidRPr="002D57CF">
              <w:rPr>
                <w:sz w:val="24"/>
              </w:rPr>
              <w:t xml:space="preserve"> </w:t>
            </w:r>
            <w:r>
              <w:rPr>
                <w:sz w:val="24"/>
              </w:rPr>
              <w:t>Related</w:t>
            </w:r>
            <w:r w:rsidRPr="002D57CF">
              <w:rPr>
                <w:sz w:val="24"/>
              </w:rPr>
              <w:t xml:space="preserve"> </w:t>
            </w:r>
            <w:r>
              <w:rPr>
                <w:sz w:val="24"/>
              </w:rPr>
              <w:t>Skills</w:t>
            </w:r>
          </w:p>
        </w:tc>
        <w:tc>
          <w:tcPr>
            <w:tcW w:w="589" w:type="pct"/>
          </w:tcPr>
          <w:p w14:paraId="13CFEC8F" w14:textId="77777777" w:rsidR="00D531EE" w:rsidRDefault="00D531EE" w:rsidP="008356CC">
            <w:pPr>
              <w:pStyle w:val="TableParagraph"/>
              <w:spacing w:before="229"/>
              <w:ind w:left="411"/>
              <w:rPr>
                <w:sz w:val="24"/>
              </w:rPr>
            </w:pPr>
          </w:p>
        </w:tc>
      </w:tr>
      <w:tr w:rsidR="00D531EE" w14:paraId="078B971F" w14:textId="77777777" w:rsidTr="00B90CB8">
        <w:trPr>
          <w:trHeight w:val="575"/>
        </w:trPr>
        <w:tc>
          <w:tcPr>
            <w:tcW w:w="4411" w:type="pct"/>
          </w:tcPr>
          <w:p w14:paraId="2A081A3B" w14:textId="77777777" w:rsidR="00D531EE" w:rsidRPr="00842F52" w:rsidRDefault="00D531EE" w:rsidP="008356CC">
            <w:pPr>
              <w:pStyle w:val="TableParagraph"/>
              <w:spacing w:before="75"/>
              <w:ind w:left="270"/>
              <w:rPr>
                <w:b/>
                <w:bCs/>
                <w:sz w:val="24"/>
              </w:rPr>
            </w:pPr>
            <w:r w:rsidRPr="00842F52">
              <w:rPr>
                <w:b/>
                <w:bCs/>
                <w:sz w:val="24"/>
              </w:rPr>
              <w:t>CHAPTER IV TECHNICAL ANALYSIS OF THE ON-THE-JOB TRAINING</w:t>
            </w:r>
          </w:p>
        </w:tc>
        <w:tc>
          <w:tcPr>
            <w:tcW w:w="589" w:type="pct"/>
          </w:tcPr>
          <w:p w14:paraId="13E306E1" w14:textId="77777777" w:rsidR="00D531EE" w:rsidRPr="002D57CF" w:rsidRDefault="00D531EE" w:rsidP="008356CC">
            <w:pPr>
              <w:pStyle w:val="TableParagraph"/>
              <w:spacing w:before="229"/>
              <w:ind w:left="411"/>
              <w:rPr>
                <w:sz w:val="24"/>
              </w:rPr>
            </w:pPr>
          </w:p>
        </w:tc>
      </w:tr>
      <w:tr w:rsidR="00D531EE" w14:paraId="0B966C00" w14:textId="77777777" w:rsidTr="00B90CB8">
        <w:trPr>
          <w:trHeight w:val="575"/>
        </w:trPr>
        <w:tc>
          <w:tcPr>
            <w:tcW w:w="4411" w:type="pct"/>
          </w:tcPr>
          <w:p w14:paraId="11312847" w14:textId="77777777" w:rsidR="00D531EE" w:rsidRDefault="00D531EE" w:rsidP="008356CC">
            <w:pPr>
              <w:pStyle w:val="TableParagraph"/>
              <w:spacing w:before="75"/>
              <w:ind w:left="920"/>
              <w:rPr>
                <w:sz w:val="24"/>
              </w:rPr>
            </w:pPr>
            <w:r>
              <w:rPr>
                <w:sz w:val="24"/>
              </w:rPr>
              <w:t>Technical</w:t>
            </w:r>
            <w:r w:rsidRPr="002D57CF">
              <w:rPr>
                <w:sz w:val="24"/>
              </w:rPr>
              <w:t xml:space="preserve"> </w:t>
            </w:r>
            <w:r>
              <w:rPr>
                <w:sz w:val="24"/>
              </w:rPr>
              <w:t>Analysis</w:t>
            </w:r>
            <w:r w:rsidRPr="002D57CF">
              <w:rPr>
                <w:sz w:val="24"/>
              </w:rPr>
              <w:t xml:space="preserve"> </w:t>
            </w:r>
            <w:r>
              <w:rPr>
                <w:sz w:val="24"/>
              </w:rPr>
              <w:t>of</w:t>
            </w:r>
            <w:r w:rsidRPr="002D57CF">
              <w:rPr>
                <w:sz w:val="24"/>
              </w:rPr>
              <w:t xml:space="preserve"> </w:t>
            </w:r>
            <w:r>
              <w:rPr>
                <w:sz w:val="24"/>
              </w:rPr>
              <w:t>Activities</w:t>
            </w:r>
            <w:r w:rsidRPr="002D57CF">
              <w:rPr>
                <w:sz w:val="24"/>
              </w:rPr>
              <w:t xml:space="preserve"> </w:t>
            </w:r>
            <w:r>
              <w:rPr>
                <w:sz w:val="24"/>
              </w:rPr>
              <w:t>Performed</w:t>
            </w:r>
          </w:p>
        </w:tc>
        <w:tc>
          <w:tcPr>
            <w:tcW w:w="589" w:type="pct"/>
          </w:tcPr>
          <w:p w14:paraId="25E2DF1F" w14:textId="77777777" w:rsidR="00D531EE" w:rsidRDefault="00D531EE" w:rsidP="008356CC">
            <w:pPr>
              <w:pStyle w:val="TableParagraph"/>
              <w:spacing w:before="229"/>
              <w:ind w:left="411"/>
              <w:rPr>
                <w:sz w:val="24"/>
              </w:rPr>
            </w:pPr>
          </w:p>
        </w:tc>
      </w:tr>
      <w:tr w:rsidR="00D531EE" w14:paraId="4C3FAA4B" w14:textId="77777777" w:rsidTr="00B90CB8">
        <w:trPr>
          <w:trHeight w:val="575"/>
        </w:trPr>
        <w:tc>
          <w:tcPr>
            <w:tcW w:w="4411" w:type="pct"/>
          </w:tcPr>
          <w:p w14:paraId="24B9F745" w14:textId="77777777" w:rsidR="00D531EE" w:rsidRDefault="00D531EE" w:rsidP="008356CC">
            <w:pPr>
              <w:pStyle w:val="TableParagraph"/>
              <w:spacing w:before="75"/>
              <w:ind w:left="920"/>
              <w:rPr>
                <w:sz w:val="24"/>
              </w:rPr>
            </w:pPr>
            <w:r>
              <w:rPr>
                <w:sz w:val="24"/>
              </w:rPr>
              <w:t>Skills</w:t>
            </w:r>
            <w:r w:rsidRPr="002D57CF">
              <w:rPr>
                <w:sz w:val="24"/>
              </w:rPr>
              <w:t xml:space="preserve"> </w:t>
            </w:r>
            <w:r>
              <w:rPr>
                <w:sz w:val="24"/>
              </w:rPr>
              <w:t>Enhanced</w:t>
            </w:r>
          </w:p>
        </w:tc>
        <w:tc>
          <w:tcPr>
            <w:tcW w:w="589" w:type="pct"/>
          </w:tcPr>
          <w:p w14:paraId="0D4FDF8C" w14:textId="77777777" w:rsidR="00D531EE" w:rsidRDefault="00D531EE" w:rsidP="008356CC">
            <w:pPr>
              <w:pStyle w:val="TableParagraph"/>
              <w:spacing w:before="229"/>
              <w:ind w:left="411"/>
              <w:rPr>
                <w:sz w:val="24"/>
              </w:rPr>
            </w:pPr>
          </w:p>
        </w:tc>
      </w:tr>
      <w:tr w:rsidR="00D531EE" w14:paraId="11D36F39" w14:textId="77777777" w:rsidTr="00B90CB8">
        <w:trPr>
          <w:trHeight w:val="575"/>
        </w:trPr>
        <w:tc>
          <w:tcPr>
            <w:tcW w:w="4411" w:type="pct"/>
          </w:tcPr>
          <w:p w14:paraId="4174CE12" w14:textId="77777777" w:rsidR="00D531EE" w:rsidRDefault="00D531EE" w:rsidP="008356CC">
            <w:pPr>
              <w:pStyle w:val="TableParagraph"/>
              <w:spacing w:before="75"/>
              <w:ind w:left="920"/>
              <w:rPr>
                <w:sz w:val="24"/>
              </w:rPr>
            </w:pPr>
            <w:r>
              <w:rPr>
                <w:sz w:val="24"/>
              </w:rPr>
              <w:t>Knowledge</w:t>
            </w:r>
            <w:r w:rsidRPr="002D57CF">
              <w:rPr>
                <w:sz w:val="24"/>
              </w:rPr>
              <w:t xml:space="preserve"> </w:t>
            </w:r>
            <w:r>
              <w:rPr>
                <w:sz w:val="24"/>
              </w:rPr>
              <w:t>Gained</w:t>
            </w:r>
          </w:p>
        </w:tc>
        <w:tc>
          <w:tcPr>
            <w:tcW w:w="589" w:type="pct"/>
          </w:tcPr>
          <w:p w14:paraId="391265AD" w14:textId="77777777" w:rsidR="00D531EE" w:rsidRDefault="00D531EE" w:rsidP="008356CC">
            <w:pPr>
              <w:pStyle w:val="TableParagraph"/>
              <w:spacing w:before="229"/>
              <w:ind w:left="411"/>
              <w:rPr>
                <w:sz w:val="24"/>
              </w:rPr>
            </w:pPr>
          </w:p>
        </w:tc>
      </w:tr>
      <w:tr w:rsidR="00D531EE" w14:paraId="5630AB20" w14:textId="77777777" w:rsidTr="00B90CB8">
        <w:trPr>
          <w:trHeight w:val="575"/>
        </w:trPr>
        <w:tc>
          <w:tcPr>
            <w:tcW w:w="4411" w:type="pct"/>
          </w:tcPr>
          <w:p w14:paraId="775E9B38" w14:textId="77777777" w:rsidR="00D531EE" w:rsidRDefault="00D531EE" w:rsidP="008356CC">
            <w:pPr>
              <w:pStyle w:val="TableParagraph"/>
              <w:spacing w:before="75"/>
              <w:ind w:left="920"/>
              <w:rPr>
                <w:sz w:val="24"/>
              </w:rPr>
            </w:pPr>
            <w:r>
              <w:rPr>
                <w:sz w:val="24"/>
              </w:rPr>
              <w:t>Problem</w:t>
            </w:r>
            <w:r w:rsidRPr="002D57CF">
              <w:rPr>
                <w:sz w:val="24"/>
              </w:rPr>
              <w:t xml:space="preserve"> </w:t>
            </w:r>
            <w:r>
              <w:rPr>
                <w:sz w:val="24"/>
              </w:rPr>
              <w:t>Encountered</w:t>
            </w:r>
          </w:p>
        </w:tc>
        <w:tc>
          <w:tcPr>
            <w:tcW w:w="589" w:type="pct"/>
          </w:tcPr>
          <w:p w14:paraId="0375B86C" w14:textId="77777777" w:rsidR="00D531EE" w:rsidRDefault="00D531EE" w:rsidP="008356CC">
            <w:pPr>
              <w:pStyle w:val="TableParagraph"/>
              <w:spacing w:before="229"/>
              <w:ind w:left="411"/>
              <w:rPr>
                <w:sz w:val="24"/>
              </w:rPr>
            </w:pPr>
          </w:p>
        </w:tc>
      </w:tr>
      <w:tr w:rsidR="00D531EE" w14:paraId="54FFE6FA" w14:textId="77777777" w:rsidTr="00B90CB8">
        <w:trPr>
          <w:trHeight w:val="575"/>
        </w:trPr>
        <w:tc>
          <w:tcPr>
            <w:tcW w:w="4411" w:type="pct"/>
          </w:tcPr>
          <w:p w14:paraId="2421C4B1" w14:textId="77777777" w:rsidR="00D531EE" w:rsidRDefault="00D531EE" w:rsidP="008356CC">
            <w:pPr>
              <w:pStyle w:val="TableParagraph"/>
              <w:spacing w:before="75"/>
              <w:ind w:left="920"/>
              <w:rPr>
                <w:sz w:val="24"/>
              </w:rPr>
            </w:pPr>
            <w:r>
              <w:rPr>
                <w:sz w:val="24"/>
              </w:rPr>
              <w:t>Lesson</w:t>
            </w:r>
            <w:r w:rsidRPr="002D57CF">
              <w:rPr>
                <w:sz w:val="24"/>
              </w:rPr>
              <w:t xml:space="preserve"> </w:t>
            </w:r>
            <w:r>
              <w:rPr>
                <w:sz w:val="24"/>
              </w:rPr>
              <w:t>Learned</w:t>
            </w:r>
          </w:p>
        </w:tc>
        <w:tc>
          <w:tcPr>
            <w:tcW w:w="589" w:type="pct"/>
          </w:tcPr>
          <w:p w14:paraId="3E837A84" w14:textId="77777777" w:rsidR="00D531EE" w:rsidRDefault="00D531EE" w:rsidP="008356CC">
            <w:pPr>
              <w:pStyle w:val="TableParagraph"/>
              <w:spacing w:before="229"/>
              <w:ind w:left="411"/>
              <w:rPr>
                <w:sz w:val="24"/>
              </w:rPr>
            </w:pPr>
          </w:p>
        </w:tc>
      </w:tr>
      <w:tr w:rsidR="00D531EE" w14:paraId="35FB040B" w14:textId="77777777" w:rsidTr="00B90CB8">
        <w:trPr>
          <w:trHeight w:val="575"/>
        </w:trPr>
        <w:tc>
          <w:tcPr>
            <w:tcW w:w="4411" w:type="pct"/>
          </w:tcPr>
          <w:p w14:paraId="784CFA88" w14:textId="77777777" w:rsidR="00D531EE" w:rsidRDefault="00D531EE" w:rsidP="008356CC">
            <w:pPr>
              <w:pStyle w:val="TableParagraph"/>
              <w:spacing w:before="75"/>
              <w:ind w:left="920"/>
              <w:rPr>
                <w:sz w:val="24"/>
              </w:rPr>
            </w:pPr>
            <w:r>
              <w:rPr>
                <w:sz w:val="24"/>
              </w:rPr>
              <w:t>Recommendation</w:t>
            </w:r>
          </w:p>
        </w:tc>
        <w:tc>
          <w:tcPr>
            <w:tcW w:w="589" w:type="pct"/>
          </w:tcPr>
          <w:p w14:paraId="3C341AF5" w14:textId="77777777" w:rsidR="00D531EE" w:rsidRDefault="00D531EE" w:rsidP="008356CC">
            <w:pPr>
              <w:pStyle w:val="TableParagraph"/>
              <w:spacing w:before="229"/>
              <w:ind w:left="411"/>
              <w:rPr>
                <w:sz w:val="24"/>
              </w:rPr>
            </w:pPr>
          </w:p>
        </w:tc>
      </w:tr>
      <w:tr w:rsidR="00D531EE" w14:paraId="2B1A0D24" w14:textId="77777777" w:rsidTr="00B90CB8">
        <w:trPr>
          <w:trHeight w:val="575"/>
        </w:trPr>
        <w:tc>
          <w:tcPr>
            <w:tcW w:w="4411" w:type="pct"/>
          </w:tcPr>
          <w:p w14:paraId="79D6E811" w14:textId="77777777" w:rsidR="00D531EE" w:rsidRPr="00E00D4D" w:rsidRDefault="00D531EE" w:rsidP="008356CC">
            <w:pPr>
              <w:pStyle w:val="TableParagraph"/>
              <w:spacing w:before="75"/>
              <w:ind w:left="270"/>
              <w:rPr>
                <w:b/>
                <w:bCs/>
                <w:sz w:val="24"/>
              </w:rPr>
            </w:pPr>
            <w:r w:rsidRPr="00E00D4D">
              <w:rPr>
                <w:b/>
                <w:bCs/>
                <w:sz w:val="24"/>
              </w:rPr>
              <w:t>REFERENCES</w:t>
            </w:r>
          </w:p>
        </w:tc>
        <w:tc>
          <w:tcPr>
            <w:tcW w:w="589" w:type="pct"/>
          </w:tcPr>
          <w:p w14:paraId="4491DEB8" w14:textId="77777777" w:rsidR="00D531EE" w:rsidRDefault="00D531EE" w:rsidP="008356CC">
            <w:pPr>
              <w:pStyle w:val="TableParagraph"/>
              <w:spacing w:before="229"/>
              <w:ind w:left="411"/>
              <w:rPr>
                <w:sz w:val="24"/>
              </w:rPr>
            </w:pPr>
          </w:p>
        </w:tc>
      </w:tr>
      <w:tr w:rsidR="00D531EE" w14:paraId="32762204" w14:textId="77777777" w:rsidTr="00B90CB8">
        <w:trPr>
          <w:trHeight w:val="575"/>
        </w:trPr>
        <w:tc>
          <w:tcPr>
            <w:tcW w:w="4411" w:type="pct"/>
          </w:tcPr>
          <w:p w14:paraId="2176DED2" w14:textId="77777777" w:rsidR="00D531EE" w:rsidRPr="00E00D4D" w:rsidRDefault="00D531EE" w:rsidP="008356CC">
            <w:pPr>
              <w:pStyle w:val="TableParagraph"/>
              <w:spacing w:before="75"/>
              <w:ind w:left="270"/>
              <w:rPr>
                <w:b/>
                <w:bCs/>
                <w:sz w:val="24"/>
              </w:rPr>
            </w:pPr>
            <w:r w:rsidRPr="00E00D4D">
              <w:rPr>
                <w:b/>
                <w:bCs/>
                <w:sz w:val="24"/>
              </w:rPr>
              <w:t>APPENDICES</w:t>
            </w:r>
          </w:p>
        </w:tc>
        <w:tc>
          <w:tcPr>
            <w:tcW w:w="589" w:type="pct"/>
          </w:tcPr>
          <w:p w14:paraId="684ECF5D" w14:textId="77777777" w:rsidR="00D531EE" w:rsidRDefault="00D531EE" w:rsidP="008356CC">
            <w:pPr>
              <w:pStyle w:val="TableParagraph"/>
              <w:spacing w:before="229"/>
              <w:ind w:left="411"/>
              <w:rPr>
                <w:sz w:val="24"/>
              </w:rPr>
            </w:pPr>
          </w:p>
        </w:tc>
      </w:tr>
    </w:tbl>
    <w:p w14:paraId="52B98172" w14:textId="77777777" w:rsidR="00B90CB8" w:rsidRDefault="00B90CB8" w:rsidP="008356CC">
      <w:pPr>
        <w:pStyle w:val="TableParagraph"/>
        <w:jc w:val="center"/>
        <w:rPr>
          <w:b/>
          <w:sz w:val="24"/>
        </w:rPr>
        <w:sectPr w:rsidR="00B90CB8" w:rsidSect="001E2284">
          <w:type w:val="continuous"/>
          <w:pgSz w:w="12240" w:h="15840" w:code="1"/>
          <w:pgMar w:top="1440" w:right="1440" w:bottom="1440" w:left="2160" w:header="708" w:footer="708" w:gutter="0"/>
          <w:cols w:space="708"/>
          <w:docGrid w:linePitch="360"/>
        </w:sectPr>
      </w:pPr>
    </w:p>
    <w:tbl>
      <w:tblPr>
        <w:tblW w:w="5020" w:type="pct"/>
        <w:tblCellMar>
          <w:left w:w="0" w:type="dxa"/>
          <w:right w:w="0" w:type="dxa"/>
        </w:tblCellMar>
        <w:tblLook w:val="01E0" w:firstRow="1" w:lastRow="1" w:firstColumn="1" w:lastColumn="1" w:noHBand="0" w:noVBand="0"/>
      </w:tblPr>
      <w:tblGrid>
        <w:gridCol w:w="1102"/>
        <w:gridCol w:w="6577"/>
        <w:gridCol w:w="996"/>
      </w:tblGrid>
      <w:tr w:rsidR="00D531EE" w14:paraId="25787FE8" w14:textId="77777777" w:rsidTr="00B90CB8">
        <w:trPr>
          <w:trHeight w:val="499"/>
        </w:trPr>
        <w:tc>
          <w:tcPr>
            <w:tcW w:w="5000" w:type="pct"/>
            <w:gridSpan w:val="3"/>
          </w:tcPr>
          <w:p w14:paraId="1E9A6DF1" w14:textId="77777777" w:rsidR="00D531EE" w:rsidRDefault="00D531EE" w:rsidP="008356CC">
            <w:pPr>
              <w:pStyle w:val="TableParagraph"/>
              <w:jc w:val="center"/>
              <w:rPr>
                <w:rFonts w:ascii="Times New Roman"/>
              </w:rPr>
            </w:pPr>
            <w:r>
              <w:rPr>
                <w:b/>
                <w:sz w:val="24"/>
              </w:rPr>
              <w:lastRenderedPageBreak/>
              <w:t>LIST</w:t>
            </w:r>
            <w:r>
              <w:rPr>
                <w:b/>
                <w:spacing w:val="-14"/>
                <w:sz w:val="24"/>
              </w:rPr>
              <w:t xml:space="preserve"> </w:t>
            </w:r>
            <w:r>
              <w:rPr>
                <w:b/>
                <w:sz w:val="24"/>
              </w:rPr>
              <w:t>OF FIGURES</w:t>
            </w:r>
          </w:p>
        </w:tc>
      </w:tr>
      <w:tr w:rsidR="00D531EE" w14:paraId="26215729" w14:textId="77777777" w:rsidTr="00B90CB8">
        <w:trPr>
          <w:trHeight w:val="651"/>
        </w:trPr>
        <w:tc>
          <w:tcPr>
            <w:tcW w:w="635" w:type="pct"/>
          </w:tcPr>
          <w:p w14:paraId="1ACFBA74" w14:textId="77777777" w:rsidR="00D531EE" w:rsidRDefault="00D531EE" w:rsidP="008356CC">
            <w:pPr>
              <w:pStyle w:val="TableParagraph"/>
              <w:spacing w:before="227"/>
              <w:ind w:left="179" w:right="28"/>
              <w:jc w:val="center"/>
              <w:rPr>
                <w:b/>
                <w:sz w:val="24"/>
              </w:rPr>
            </w:pPr>
            <w:r>
              <w:rPr>
                <w:b/>
                <w:sz w:val="24"/>
              </w:rPr>
              <w:t>Number</w:t>
            </w:r>
          </w:p>
        </w:tc>
        <w:tc>
          <w:tcPr>
            <w:tcW w:w="3791" w:type="pct"/>
          </w:tcPr>
          <w:p w14:paraId="2E30BF72" w14:textId="77777777" w:rsidR="00D531EE" w:rsidRDefault="00D531EE" w:rsidP="008356CC">
            <w:pPr>
              <w:pStyle w:val="TableParagraph"/>
              <w:spacing w:before="227"/>
              <w:ind w:left="2177" w:right="2017"/>
              <w:jc w:val="center"/>
              <w:rPr>
                <w:b/>
                <w:sz w:val="24"/>
              </w:rPr>
            </w:pPr>
            <w:r>
              <w:rPr>
                <w:b/>
                <w:sz w:val="24"/>
              </w:rPr>
              <w:t>Title</w:t>
            </w:r>
          </w:p>
        </w:tc>
        <w:tc>
          <w:tcPr>
            <w:tcW w:w="574" w:type="pct"/>
          </w:tcPr>
          <w:p w14:paraId="1F2D40F2" w14:textId="77777777" w:rsidR="00D531EE" w:rsidRDefault="00D531EE" w:rsidP="008356CC">
            <w:pPr>
              <w:pStyle w:val="TableParagraph"/>
              <w:spacing w:before="227"/>
              <w:ind w:left="211" w:right="180"/>
              <w:jc w:val="center"/>
              <w:rPr>
                <w:b/>
                <w:sz w:val="24"/>
              </w:rPr>
            </w:pPr>
            <w:r>
              <w:rPr>
                <w:b/>
                <w:sz w:val="24"/>
              </w:rPr>
              <w:t>Page</w:t>
            </w:r>
          </w:p>
        </w:tc>
      </w:tr>
      <w:tr w:rsidR="00D531EE" w14:paraId="17A077CC" w14:textId="77777777" w:rsidTr="00B90CB8">
        <w:trPr>
          <w:trHeight w:val="575"/>
        </w:trPr>
        <w:tc>
          <w:tcPr>
            <w:tcW w:w="635" w:type="pct"/>
          </w:tcPr>
          <w:p w14:paraId="6819922A" w14:textId="77777777" w:rsidR="00D531EE" w:rsidRDefault="00D531EE" w:rsidP="008356CC">
            <w:pPr>
              <w:pStyle w:val="TableParagraph"/>
              <w:spacing w:before="152"/>
              <w:ind w:left="151"/>
              <w:jc w:val="center"/>
              <w:rPr>
                <w:sz w:val="24"/>
              </w:rPr>
            </w:pPr>
            <w:r>
              <w:rPr>
                <w:sz w:val="24"/>
              </w:rPr>
              <w:t>1</w:t>
            </w:r>
          </w:p>
        </w:tc>
        <w:tc>
          <w:tcPr>
            <w:tcW w:w="3791" w:type="pct"/>
          </w:tcPr>
          <w:p w14:paraId="38094008" w14:textId="77777777" w:rsidR="00D531EE" w:rsidRDefault="00D531EE" w:rsidP="008356CC">
            <w:pPr>
              <w:pStyle w:val="TableParagraph"/>
              <w:spacing w:before="152"/>
              <w:ind w:left="49"/>
              <w:rPr>
                <w:sz w:val="24"/>
              </w:rPr>
            </w:pPr>
          </w:p>
        </w:tc>
        <w:tc>
          <w:tcPr>
            <w:tcW w:w="574" w:type="pct"/>
          </w:tcPr>
          <w:p w14:paraId="55EA4686" w14:textId="77777777" w:rsidR="00D531EE" w:rsidRDefault="00D531EE" w:rsidP="008356CC">
            <w:pPr>
              <w:pStyle w:val="TableParagraph"/>
              <w:spacing w:before="152"/>
              <w:ind w:left="211" w:right="180"/>
              <w:jc w:val="center"/>
              <w:rPr>
                <w:sz w:val="24"/>
              </w:rPr>
            </w:pPr>
          </w:p>
        </w:tc>
      </w:tr>
      <w:tr w:rsidR="00D531EE" w14:paraId="274BAB99" w14:textId="77777777" w:rsidTr="00B90CB8">
        <w:trPr>
          <w:trHeight w:val="576"/>
        </w:trPr>
        <w:tc>
          <w:tcPr>
            <w:tcW w:w="635" w:type="pct"/>
            <w:vAlign w:val="center"/>
          </w:tcPr>
          <w:p w14:paraId="02207CEB" w14:textId="77777777" w:rsidR="00D531EE" w:rsidRDefault="00D531EE" w:rsidP="008356CC">
            <w:pPr>
              <w:pStyle w:val="TableParagraph"/>
              <w:spacing w:before="152"/>
              <w:ind w:left="151"/>
              <w:jc w:val="center"/>
              <w:rPr>
                <w:sz w:val="24"/>
              </w:rPr>
            </w:pPr>
            <w:r>
              <w:rPr>
                <w:sz w:val="24"/>
              </w:rPr>
              <w:t>2</w:t>
            </w:r>
          </w:p>
        </w:tc>
        <w:tc>
          <w:tcPr>
            <w:tcW w:w="3791" w:type="pct"/>
          </w:tcPr>
          <w:p w14:paraId="3364F281" w14:textId="77777777" w:rsidR="00D531EE" w:rsidRDefault="00D531EE" w:rsidP="008356CC">
            <w:pPr>
              <w:pStyle w:val="TableParagraph"/>
              <w:spacing w:before="152"/>
              <w:ind w:left="49"/>
              <w:rPr>
                <w:sz w:val="24"/>
              </w:rPr>
            </w:pPr>
          </w:p>
        </w:tc>
        <w:tc>
          <w:tcPr>
            <w:tcW w:w="574" w:type="pct"/>
            <w:vAlign w:val="center"/>
          </w:tcPr>
          <w:p w14:paraId="42B7FC02" w14:textId="77777777" w:rsidR="00D531EE" w:rsidRDefault="00D531EE" w:rsidP="008356CC">
            <w:pPr>
              <w:pStyle w:val="TableParagraph"/>
              <w:spacing w:before="152"/>
              <w:ind w:left="211" w:right="180"/>
              <w:jc w:val="center"/>
              <w:rPr>
                <w:sz w:val="24"/>
              </w:rPr>
            </w:pPr>
          </w:p>
        </w:tc>
      </w:tr>
      <w:tr w:rsidR="00D531EE" w14:paraId="742B30C2" w14:textId="77777777" w:rsidTr="00B90CB8">
        <w:trPr>
          <w:trHeight w:val="576"/>
        </w:trPr>
        <w:tc>
          <w:tcPr>
            <w:tcW w:w="635" w:type="pct"/>
            <w:vAlign w:val="center"/>
          </w:tcPr>
          <w:p w14:paraId="1D02E261" w14:textId="77777777" w:rsidR="00D531EE" w:rsidRDefault="00D531EE" w:rsidP="008356CC">
            <w:pPr>
              <w:pStyle w:val="TableParagraph"/>
              <w:spacing w:before="152"/>
              <w:ind w:left="151"/>
              <w:jc w:val="center"/>
              <w:rPr>
                <w:sz w:val="24"/>
              </w:rPr>
            </w:pPr>
            <w:r>
              <w:rPr>
                <w:sz w:val="24"/>
              </w:rPr>
              <w:t>3</w:t>
            </w:r>
          </w:p>
        </w:tc>
        <w:tc>
          <w:tcPr>
            <w:tcW w:w="3791" w:type="pct"/>
            <w:vAlign w:val="center"/>
          </w:tcPr>
          <w:p w14:paraId="12B355E5" w14:textId="77777777" w:rsidR="00D531EE" w:rsidRDefault="00D531EE" w:rsidP="008356CC">
            <w:pPr>
              <w:pStyle w:val="TableParagraph"/>
              <w:spacing w:before="152"/>
              <w:ind w:left="49"/>
              <w:rPr>
                <w:sz w:val="24"/>
              </w:rPr>
            </w:pPr>
          </w:p>
        </w:tc>
        <w:tc>
          <w:tcPr>
            <w:tcW w:w="574" w:type="pct"/>
            <w:vAlign w:val="center"/>
          </w:tcPr>
          <w:p w14:paraId="04F2DD94" w14:textId="77777777" w:rsidR="00D531EE" w:rsidRDefault="00D531EE" w:rsidP="008356CC">
            <w:pPr>
              <w:pStyle w:val="TableParagraph"/>
              <w:spacing w:before="152"/>
              <w:ind w:left="211" w:right="180"/>
              <w:jc w:val="center"/>
              <w:rPr>
                <w:sz w:val="24"/>
              </w:rPr>
            </w:pPr>
          </w:p>
        </w:tc>
      </w:tr>
      <w:tr w:rsidR="00D531EE" w14:paraId="3B40584F" w14:textId="77777777" w:rsidTr="00B90CB8">
        <w:trPr>
          <w:trHeight w:val="576"/>
        </w:trPr>
        <w:tc>
          <w:tcPr>
            <w:tcW w:w="635" w:type="pct"/>
            <w:vAlign w:val="center"/>
          </w:tcPr>
          <w:p w14:paraId="37FA72F2" w14:textId="77777777" w:rsidR="00D531EE" w:rsidRDefault="00D531EE" w:rsidP="008356CC">
            <w:pPr>
              <w:pStyle w:val="TableParagraph"/>
              <w:spacing w:before="152"/>
              <w:ind w:left="151"/>
              <w:jc w:val="center"/>
              <w:rPr>
                <w:sz w:val="24"/>
              </w:rPr>
            </w:pPr>
            <w:r>
              <w:rPr>
                <w:sz w:val="24"/>
              </w:rPr>
              <w:t>4</w:t>
            </w:r>
          </w:p>
        </w:tc>
        <w:tc>
          <w:tcPr>
            <w:tcW w:w="3791" w:type="pct"/>
            <w:vAlign w:val="center"/>
          </w:tcPr>
          <w:p w14:paraId="1E187A1E" w14:textId="77777777" w:rsidR="00D531EE" w:rsidRDefault="00D531EE" w:rsidP="008356CC">
            <w:pPr>
              <w:pStyle w:val="TableParagraph"/>
              <w:spacing w:before="152"/>
              <w:ind w:left="49"/>
              <w:rPr>
                <w:sz w:val="24"/>
              </w:rPr>
            </w:pPr>
          </w:p>
        </w:tc>
        <w:tc>
          <w:tcPr>
            <w:tcW w:w="574" w:type="pct"/>
            <w:vAlign w:val="center"/>
          </w:tcPr>
          <w:p w14:paraId="2C11A053" w14:textId="77777777" w:rsidR="00D531EE" w:rsidRDefault="00D531EE" w:rsidP="008356CC">
            <w:pPr>
              <w:pStyle w:val="TableParagraph"/>
              <w:spacing w:before="152"/>
              <w:ind w:left="211" w:right="180"/>
              <w:jc w:val="center"/>
              <w:rPr>
                <w:sz w:val="24"/>
              </w:rPr>
            </w:pPr>
          </w:p>
        </w:tc>
      </w:tr>
      <w:tr w:rsidR="00D531EE" w14:paraId="5D097DFB" w14:textId="77777777" w:rsidTr="00B90CB8">
        <w:trPr>
          <w:trHeight w:val="576"/>
        </w:trPr>
        <w:tc>
          <w:tcPr>
            <w:tcW w:w="635" w:type="pct"/>
            <w:vAlign w:val="center"/>
          </w:tcPr>
          <w:p w14:paraId="2E88A578" w14:textId="77777777" w:rsidR="00D531EE" w:rsidRDefault="00D531EE" w:rsidP="008356CC">
            <w:pPr>
              <w:pStyle w:val="TableParagraph"/>
              <w:spacing w:before="152"/>
              <w:ind w:left="151"/>
              <w:jc w:val="center"/>
              <w:rPr>
                <w:sz w:val="24"/>
              </w:rPr>
            </w:pPr>
            <w:r>
              <w:rPr>
                <w:sz w:val="24"/>
              </w:rPr>
              <w:t>5</w:t>
            </w:r>
          </w:p>
        </w:tc>
        <w:tc>
          <w:tcPr>
            <w:tcW w:w="3791" w:type="pct"/>
            <w:vAlign w:val="center"/>
          </w:tcPr>
          <w:p w14:paraId="4B40AD1B" w14:textId="77777777" w:rsidR="00D531EE" w:rsidRPr="001F29F9" w:rsidRDefault="00D531EE" w:rsidP="008356CC">
            <w:pPr>
              <w:pStyle w:val="TableParagraph"/>
              <w:spacing w:before="152"/>
              <w:ind w:left="49"/>
              <w:rPr>
                <w:sz w:val="24"/>
              </w:rPr>
            </w:pPr>
          </w:p>
        </w:tc>
        <w:tc>
          <w:tcPr>
            <w:tcW w:w="574" w:type="pct"/>
            <w:vAlign w:val="center"/>
          </w:tcPr>
          <w:p w14:paraId="0B3DCDB6" w14:textId="77777777" w:rsidR="00D531EE" w:rsidRDefault="00D531EE" w:rsidP="008356CC">
            <w:pPr>
              <w:pStyle w:val="TableParagraph"/>
              <w:spacing w:before="152"/>
              <w:ind w:left="211" w:right="180"/>
              <w:jc w:val="center"/>
              <w:rPr>
                <w:sz w:val="24"/>
              </w:rPr>
            </w:pPr>
          </w:p>
        </w:tc>
      </w:tr>
      <w:tr w:rsidR="00D531EE" w14:paraId="30A5E4E1" w14:textId="77777777" w:rsidTr="00B90CB8">
        <w:trPr>
          <w:trHeight w:val="575"/>
        </w:trPr>
        <w:tc>
          <w:tcPr>
            <w:tcW w:w="635" w:type="pct"/>
            <w:vAlign w:val="center"/>
          </w:tcPr>
          <w:p w14:paraId="5032EF3B" w14:textId="77777777" w:rsidR="00D531EE" w:rsidRDefault="00D531EE" w:rsidP="008356CC">
            <w:pPr>
              <w:pStyle w:val="TableParagraph"/>
              <w:spacing w:before="152"/>
              <w:ind w:left="151"/>
              <w:jc w:val="center"/>
              <w:rPr>
                <w:sz w:val="24"/>
              </w:rPr>
            </w:pPr>
            <w:r>
              <w:rPr>
                <w:sz w:val="24"/>
              </w:rPr>
              <w:t>6</w:t>
            </w:r>
          </w:p>
        </w:tc>
        <w:tc>
          <w:tcPr>
            <w:tcW w:w="3791" w:type="pct"/>
          </w:tcPr>
          <w:p w14:paraId="4D109D99" w14:textId="77777777" w:rsidR="00D531EE" w:rsidRDefault="00D531EE" w:rsidP="008356CC">
            <w:pPr>
              <w:pStyle w:val="TableParagraph"/>
              <w:spacing w:before="152"/>
              <w:ind w:left="49"/>
              <w:rPr>
                <w:sz w:val="24"/>
              </w:rPr>
            </w:pPr>
          </w:p>
        </w:tc>
        <w:tc>
          <w:tcPr>
            <w:tcW w:w="574" w:type="pct"/>
            <w:vAlign w:val="center"/>
          </w:tcPr>
          <w:p w14:paraId="117AD764" w14:textId="77777777" w:rsidR="00D531EE" w:rsidRDefault="00D531EE" w:rsidP="008356CC">
            <w:pPr>
              <w:pStyle w:val="TableParagraph"/>
              <w:spacing w:before="152"/>
              <w:ind w:left="211" w:right="180"/>
              <w:jc w:val="center"/>
              <w:rPr>
                <w:sz w:val="24"/>
              </w:rPr>
            </w:pPr>
          </w:p>
        </w:tc>
      </w:tr>
      <w:tr w:rsidR="00D531EE" w14:paraId="1FAC874A" w14:textId="77777777" w:rsidTr="00B90CB8">
        <w:trPr>
          <w:trHeight w:val="576"/>
        </w:trPr>
        <w:tc>
          <w:tcPr>
            <w:tcW w:w="635" w:type="pct"/>
            <w:vAlign w:val="center"/>
          </w:tcPr>
          <w:p w14:paraId="674A6580" w14:textId="77777777" w:rsidR="00D531EE" w:rsidRDefault="00D531EE" w:rsidP="008356CC">
            <w:pPr>
              <w:pStyle w:val="TableParagraph"/>
              <w:spacing w:before="152"/>
              <w:ind w:left="151"/>
              <w:jc w:val="center"/>
              <w:rPr>
                <w:sz w:val="24"/>
              </w:rPr>
            </w:pPr>
            <w:r>
              <w:rPr>
                <w:sz w:val="24"/>
              </w:rPr>
              <w:t>7</w:t>
            </w:r>
          </w:p>
        </w:tc>
        <w:tc>
          <w:tcPr>
            <w:tcW w:w="3791" w:type="pct"/>
          </w:tcPr>
          <w:p w14:paraId="2C24D091" w14:textId="77777777" w:rsidR="00D531EE" w:rsidRPr="006F0E09" w:rsidRDefault="00D531EE" w:rsidP="008356CC">
            <w:pPr>
              <w:pStyle w:val="TableParagraph"/>
              <w:spacing w:before="152"/>
              <w:ind w:left="49"/>
              <w:rPr>
                <w:bCs/>
                <w:sz w:val="24"/>
              </w:rPr>
            </w:pPr>
          </w:p>
        </w:tc>
        <w:tc>
          <w:tcPr>
            <w:tcW w:w="574" w:type="pct"/>
            <w:vAlign w:val="center"/>
          </w:tcPr>
          <w:p w14:paraId="1B622830" w14:textId="77777777" w:rsidR="00D531EE" w:rsidRDefault="00D531EE" w:rsidP="008356CC">
            <w:pPr>
              <w:pStyle w:val="TableParagraph"/>
              <w:spacing w:before="152"/>
              <w:ind w:left="211" w:right="180"/>
              <w:jc w:val="center"/>
              <w:rPr>
                <w:sz w:val="24"/>
              </w:rPr>
            </w:pPr>
          </w:p>
        </w:tc>
      </w:tr>
      <w:tr w:rsidR="00D531EE" w14:paraId="4DA0A0C7" w14:textId="77777777" w:rsidTr="00B90CB8">
        <w:trPr>
          <w:trHeight w:val="548"/>
        </w:trPr>
        <w:tc>
          <w:tcPr>
            <w:tcW w:w="635" w:type="pct"/>
          </w:tcPr>
          <w:p w14:paraId="38CEF128" w14:textId="77777777" w:rsidR="00D531EE" w:rsidRDefault="00D531EE" w:rsidP="008356CC">
            <w:pPr>
              <w:pStyle w:val="TableParagraph"/>
              <w:rPr>
                <w:sz w:val="23"/>
              </w:rPr>
            </w:pPr>
          </w:p>
          <w:p w14:paraId="76066C1C" w14:textId="77777777" w:rsidR="00D531EE" w:rsidRDefault="00D531EE" w:rsidP="008356CC">
            <w:pPr>
              <w:pStyle w:val="TableParagraph"/>
              <w:spacing w:before="152"/>
              <w:ind w:left="151"/>
              <w:jc w:val="center"/>
              <w:rPr>
                <w:sz w:val="24"/>
              </w:rPr>
            </w:pPr>
            <w:r>
              <w:rPr>
                <w:sz w:val="24"/>
              </w:rPr>
              <w:t>8</w:t>
            </w:r>
          </w:p>
        </w:tc>
        <w:tc>
          <w:tcPr>
            <w:tcW w:w="3791" w:type="pct"/>
          </w:tcPr>
          <w:p w14:paraId="6F6E738B" w14:textId="77777777" w:rsidR="00D531EE" w:rsidRDefault="00D531EE" w:rsidP="008356CC">
            <w:pPr>
              <w:pStyle w:val="TableParagraph"/>
              <w:spacing w:before="152"/>
              <w:ind w:left="49"/>
              <w:rPr>
                <w:sz w:val="24"/>
              </w:rPr>
            </w:pPr>
          </w:p>
        </w:tc>
        <w:tc>
          <w:tcPr>
            <w:tcW w:w="574" w:type="pct"/>
          </w:tcPr>
          <w:p w14:paraId="7B53819F" w14:textId="77777777" w:rsidR="00D531EE" w:rsidRDefault="00D531EE" w:rsidP="008356CC">
            <w:pPr>
              <w:pStyle w:val="TableParagraph"/>
              <w:spacing w:before="152"/>
              <w:ind w:left="211" w:right="180"/>
              <w:jc w:val="center"/>
              <w:rPr>
                <w:sz w:val="24"/>
              </w:rPr>
            </w:pPr>
          </w:p>
        </w:tc>
      </w:tr>
      <w:tr w:rsidR="00D531EE" w14:paraId="55AEC1D9" w14:textId="77777777" w:rsidTr="00B90CB8">
        <w:trPr>
          <w:trHeight w:val="794"/>
        </w:trPr>
        <w:tc>
          <w:tcPr>
            <w:tcW w:w="635" w:type="pct"/>
            <w:vAlign w:val="center"/>
          </w:tcPr>
          <w:p w14:paraId="2644E16A" w14:textId="77777777" w:rsidR="00D531EE" w:rsidRDefault="00D531EE" w:rsidP="008356CC">
            <w:pPr>
              <w:pStyle w:val="TableParagraph"/>
              <w:ind w:left="151"/>
              <w:jc w:val="center"/>
              <w:rPr>
                <w:sz w:val="24"/>
              </w:rPr>
            </w:pPr>
            <w:r>
              <w:rPr>
                <w:sz w:val="24"/>
              </w:rPr>
              <w:t>9</w:t>
            </w:r>
          </w:p>
        </w:tc>
        <w:tc>
          <w:tcPr>
            <w:tcW w:w="3791" w:type="pct"/>
          </w:tcPr>
          <w:p w14:paraId="3B88614C" w14:textId="77777777" w:rsidR="00D531EE" w:rsidRDefault="00D531EE" w:rsidP="008356CC">
            <w:pPr>
              <w:pStyle w:val="TableParagraph"/>
              <w:spacing w:before="124"/>
              <w:ind w:left="49"/>
              <w:rPr>
                <w:sz w:val="24"/>
              </w:rPr>
            </w:pPr>
          </w:p>
        </w:tc>
        <w:tc>
          <w:tcPr>
            <w:tcW w:w="574" w:type="pct"/>
            <w:vAlign w:val="center"/>
          </w:tcPr>
          <w:p w14:paraId="7A096684" w14:textId="77777777" w:rsidR="00D531EE" w:rsidRDefault="00D531EE" w:rsidP="008356CC">
            <w:pPr>
              <w:pStyle w:val="TableParagraph"/>
              <w:ind w:left="211" w:right="180"/>
              <w:jc w:val="center"/>
              <w:rPr>
                <w:sz w:val="24"/>
              </w:rPr>
            </w:pPr>
          </w:p>
        </w:tc>
      </w:tr>
      <w:tr w:rsidR="00D531EE" w14:paraId="00F7405C" w14:textId="77777777" w:rsidTr="00B90CB8">
        <w:trPr>
          <w:trHeight w:val="548"/>
        </w:trPr>
        <w:tc>
          <w:tcPr>
            <w:tcW w:w="635" w:type="pct"/>
            <w:vAlign w:val="center"/>
          </w:tcPr>
          <w:p w14:paraId="2C4F9140" w14:textId="77777777" w:rsidR="00D531EE" w:rsidRDefault="00D531EE" w:rsidP="008356CC">
            <w:pPr>
              <w:pStyle w:val="TableParagraph"/>
              <w:spacing w:before="124"/>
              <w:ind w:left="151"/>
              <w:jc w:val="center"/>
              <w:rPr>
                <w:sz w:val="24"/>
              </w:rPr>
            </w:pPr>
            <w:r>
              <w:rPr>
                <w:sz w:val="24"/>
              </w:rPr>
              <w:t>10</w:t>
            </w:r>
          </w:p>
        </w:tc>
        <w:tc>
          <w:tcPr>
            <w:tcW w:w="3791" w:type="pct"/>
          </w:tcPr>
          <w:p w14:paraId="038421EA" w14:textId="77777777" w:rsidR="00D531EE" w:rsidRDefault="00D531EE" w:rsidP="008356CC">
            <w:pPr>
              <w:pStyle w:val="TableParagraph"/>
              <w:spacing w:before="124"/>
              <w:ind w:left="49"/>
              <w:rPr>
                <w:sz w:val="24"/>
              </w:rPr>
            </w:pPr>
          </w:p>
        </w:tc>
        <w:tc>
          <w:tcPr>
            <w:tcW w:w="574" w:type="pct"/>
            <w:vAlign w:val="center"/>
          </w:tcPr>
          <w:p w14:paraId="7F15C36E" w14:textId="77777777" w:rsidR="00D531EE" w:rsidRDefault="00D531EE" w:rsidP="008356CC">
            <w:pPr>
              <w:pStyle w:val="TableParagraph"/>
              <w:spacing w:before="124"/>
              <w:ind w:left="211" w:right="180"/>
              <w:jc w:val="center"/>
              <w:rPr>
                <w:sz w:val="24"/>
              </w:rPr>
            </w:pPr>
          </w:p>
        </w:tc>
      </w:tr>
      <w:tr w:rsidR="00D531EE" w14:paraId="58FB2CA1" w14:textId="77777777" w:rsidTr="00B90CB8">
        <w:trPr>
          <w:trHeight w:val="576"/>
        </w:trPr>
        <w:tc>
          <w:tcPr>
            <w:tcW w:w="635" w:type="pct"/>
            <w:vAlign w:val="center"/>
          </w:tcPr>
          <w:p w14:paraId="286CC464" w14:textId="77777777" w:rsidR="00D531EE" w:rsidRDefault="00D531EE" w:rsidP="008356CC">
            <w:pPr>
              <w:pStyle w:val="TableParagraph"/>
              <w:spacing w:before="152"/>
              <w:ind w:left="179" w:right="28"/>
              <w:jc w:val="center"/>
              <w:rPr>
                <w:sz w:val="24"/>
              </w:rPr>
            </w:pPr>
            <w:r>
              <w:rPr>
                <w:sz w:val="24"/>
              </w:rPr>
              <w:t>11</w:t>
            </w:r>
          </w:p>
        </w:tc>
        <w:tc>
          <w:tcPr>
            <w:tcW w:w="3791" w:type="pct"/>
          </w:tcPr>
          <w:p w14:paraId="6FB7084B" w14:textId="77777777" w:rsidR="00D531EE" w:rsidRDefault="00D531EE" w:rsidP="008356CC">
            <w:pPr>
              <w:pStyle w:val="TableParagraph"/>
              <w:spacing w:before="152"/>
              <w:ind w:left="49"/>
              <w:rPr>
                <w:sz w:val="24"/>
              </w:rPr>
            </w:pPr>
          </w:p>
        </w:tc>
        <w:tc>
          <w:tcPr>
            <w:tcW w:w="574" w:type="pct"/>
            <w:vAlign w:val="center"/>
          </w:tcPr>
          <w:p w14:paraId="5BC61407" w14:textId="77777777" w:rsidR="00D531EE" w:rsidRDefault="00D531EE" w:rsidP="008356CC">
            <w:pPr>
              <w:pStyle w:val="TableParagraph"/>
              <w:spacing w:before="152"/>
              <w:ind w:left="211" w:right="180"/>
              <w:jc w:val="center"/>
              <w:rPr>
                <w:sz w:val="24"/>
              </w:rPr>
            </w:pPr>
          </w:p>
        </w:tc>
      </w:tr>
      <w:tr w:rsidR="00D531EE" w14:paraId="478893C6" w14:textId="77777777" w:rsidTr="00B90CB8">
        <w:trPr>
          <w:trHeight w:val="575"/>
        </w:trPr>
        <w:tc>
          <w:tcPr>
            <w:tcW w:w="635" w:type="pct"/>
            <w:vAlign w:val="center"/>
          </w:tcPr>
          <w:p w14:paraId="36EBFF65" w14:textId="77777777" w:rsidR="00D531EE" w:rsidRDefault="00D531EE" w:rsidP="008356CC">
            <w:pPr>
              <w:pStyle w:val="TableParagraph"/>
              <w:spacing w:before="152"/>
              <w:ind w:left="179" w:right="28"/>
              <w:jc w:val="center"/>
              <w:rPr>
                <w:sz w:val="24"/>
              </w:rPr>
            </w:pPr>
            <w:r>
              <w:rPr>
                <w:sz w:val="24"/>
              </w:rPr>
              <w:t>12</w:t>
            </w:r>
          </w:p>
        </w:tc>
        <w:tc>
          <w:tcPr>
            <w:tcW w:w="3791" w:type="pct"/>
          </w:tcPr>
          <w:p w14:paraId="16B1968B" w14:textId="77777777" w:rsidR="00D531EE" w:rsidRDefault="00D531EE" w:rsidP="008356CC">
            <w:pPr>
              <w:pStyle w:val="TableParagraph"/>
              <w:spacing w:before="152"/>
              <w:ind w:left="49"/>
              <w:rPr>
                <w:sz w:val="24"/>
              </w:rPr>
            </w:pPr>
          </w:p>
        </w:tc>
        <w:tc>
          <w:tcPr>
            <w:tcW w:w="574" w:type="pct"/>
            <w:vAlign w:val="center"/>
          </w:tcPr>
          <w:p w14:paraId="35E90599" w14:textId="77777777" w:rsidR="00D531EE" w:rsidRDefault="00D531EE" w:rsidP="008356CC">
            <w:pPr>
              <w:pStyle w:val="TableParagraph"/>
              <w:spacing w:before="152"/>
              <w:ind w:left="211" w:right="180"/>
              <w:jc w:val="center"/>
              <w:rPr>
                <w:sz w:val="24"/>
              </w:rPr>
            </w:pPr>
          </w:p>
        </w:tc>
      </w:tr>
      <w:tr w:rsidR="00D531EE" w14:paraId="44B80A24" w14:textId="77777777" w:rsidTr="00B90CB8">
        <w:trPr>
          <w:trHeight w:val="575"/>
        </w:trPr>
        <w:tc>
          <w:tcPr>
            <w:tcW w:w="635" w:type="pct"/>
            <w:vAlign w:val="center"/>
          </w:tcPr>
          <w:p w14:paraId="5D9A00EC" w14:textId="77777777" w:rsidR="00D531EE" w:rsidRDefault="00D531EE" w:rsidP="008356CC">
            <w:pPr>
              <w:pStyle w:val="TableParagraph"/>
              <w:spacing w:before="152"/>
              <w:ind w:left="179" w:right="28"/>
              <w:jc w:val="center"/>
              <w:rPr>
                <w:sz w:val="24"/>
              </w:rPr>
            </w:pPr>
            <w:r>
              <w:rPr>
                <w:sz w:val="24"/>
              </w:rPr>
              <w:t>13</w:t>
            </w:r>
          </w:p>
        </w:tc>
        <w:tc>
          <w:tcPr>
            <w:tcW w:w="3791" w:type="pct"/>
          </w:tcPr>
          <w:p w14:paraId="78225072" w14:textId="77777777" w:rsidR="00D531EE" w:rsidRDefault="00D531EE" w:rsidP="008356CC">
            <w:pPr>
              <w:pStyle w:val="TableParagraph"/>
              <w:spacing w:before="152"/>
              <w:ind w:left="49"/>
              <w:rPr>
                <w:sz w:val="24"/>
              </w:rPr>
            </w:pPr>
          </w:p>
        </w:tc>
        <w:tc>
          <w:tcPr>
            <w:tcW w:w="574" w:type="pct"/>
            <w:vAlign w:val="center"/>
          </w:tcPr>
          <w:p w14:paraId="57752923" w14:textId="77777777" w:rsidR="00D531EE" w:rsidRDefault="00D531EE" w:rsidP="008356CC">
            <w:pPr>
              <w:pStyle w:val="TableParagraph"/>
              <w:spacing w:before="152"/>
              <w:ind w:left="211" w:right="180"/>
              <w:jc w:val="center"/>
              <w:rPr>
                <w:sz w:val="24"/>
              </w:rPr>
            </w:pPr>
          </w:p>
        </w:tc>
      </w:tr>
      <w:tr w:rsidR="00D531EE" w14:paraId="63DBC79E" w14:textId="77777777" w:rsidTr="00B90CB8">
        <w:trPr>
          <w:trHeight w:val="576"/>
        </w:trPr>
        <w:tc>
          <w:tcPr>
            <w:tcW w:w="635" w:type="pct"/>
            <w:vAlign w:val="center"/>
          </w:tcPr>
          <w:p w14:paraId="6369EC87" w14:textId="77777777" w:rsidR="00D531EE" w:rsidRDefault="00D531EE" w:rsidP="008356CC">
            <w:pPr>
              <w:pStyle w:val="TableParagraph"/>
              <w:spacing w:before="152"/>
              <w:ind w:left="179" w:right="28"/>
              <w:jc w:val="center"/>
              <w:rPr>
                <w:sz w:val="24"/>
              </w:rPr>
            </w:pPr>
            <w:r>
              <w:rPr>
                <w:sz w:val="24"/>
              </w:rPr>
              <w:t>14</w:t>
            </w:r>
          </w:p>
        </w:tc>
        <w:tc>
          <w:tcPr>
            <w:tcW w:w="3791" w:type="pct"/>
          </w:tcPr>
          <w:p w14:paraId="71A3F4FF" w14:textId="77777777" w:rsidR="00D531EE" w:rsidRDefault="00D531EE" w:rsidP="008356CC">
            <w:pPr>
              <w:pStyle w:val="TableParagraph"/>
              <w:spacing w:before="152"/>
              <w:ind w:left="49"/>
              <w:rPr>
                <w:sz w:val="24"/>
              </w:rPr>
            </w:pPr>
          </w:p>
        </w:tc>
        <w:tc>
          <w:tcPr>
            <w:tcW w:w="574" w:type="pct"/>
            <w:vAlign w:val="center"/>
          </w:tcPr>
          <w:p w14:paraId="39FAC170" w14:textId="77777777" w:rsidR="00D531EE" w:rsidRDefault="00D531EE" w:rsidP="008356CC">
            <w:pPr>
              <w:pStyle w:val="TableParagraph"/>
              <w:spacing w:before="152"/>
              <w:ind w:left="211" w:right="180"/>
              <w:jc w:val="center"/>
              <w:rPr>
                <w:sz w:val="24"/>
              </w:rPr>
            </w:pPr>
          </w:p>
        </w:tc>
      </w:tr>
      <w:tr w:rsidR="00D531EE" w14:paraId="3905E444" w14:textId="77777777" w:rsidTr="00B90CB8">
        <w:trPr>
          <w:trHeight w:val="576"/>
        </w:trPr>
        <w:tc>
          <w:tcPr>
            <w:tcW w:w="635" w:type="pct"/>
            <w:vAlign w:val="center"/>
          </w:tcPr>
          <w:p w14:paraId="0185E1C0" w14:textId="77777777" w:rsidR="00D531EE" w:rsidRDefault="00D531EE" w:rsidP="008356CC">
            <w:pPr>
              <w:pStyle w:val="TableParagraph"/>
              <w:spacing w:before="152"/>
              <w:ind w:left="179" w:right="28"/>
              <w:jc w:val="center"/>
              <w:rPr>
                <w:sz w:val="24"/>
              </w:rPr>
            </w:pPr>
            <w:r>
              <w:rPr>
                <w:sz w:val="24"/>
              </w:rPr>
              <w:t>15</w:t>
            </w:r>
          </w:p>
        </w:tc>
        <w:tc>
          <w:tcPr>
            <w:tcW w:w="3791" w:type="pct"/>
          </w:tcPr>
          <w:p w14:paraId="08324511" w14:textId="77777777" w:rsidR="00D531EE" w:rsidRDefault="00D531EE" w:rsidP="008356CC">
            <w:pPr>
              <w:pStyle w:val="TableParagraph"/>
              <w:spacing w:before="152"/>
              <w:ind w:left="49"/>
              <w:rPr>
                <w:sz w:val="24"/>
              </w:rPr>
            </w:pPr>
          </w:p>
        </w:tc>
        <w:tc>
          <w:tcPr>
            <w:tcW w:w="574" w:type="pct"/>
            <w:vAlign w:val="center"/>
          </w:tcPr>
          <w:p w14:paraId="0B904724" w14:textId="77777777" w:rsidR="00D531EE" w:rsidRDefault="00D531EE" w:rsidP="008356CC">
            <w:pPr>
              <w:pStyle w:val="TableParagraph"/>
              <w:spacing w:before="152"/>
              <w:ind w:left="211" w:right="180"/>
              <w:jc w:val="center"/>
              <w:rPr>
                <w:sz w:val="24"/>
              </w:rPr>
            </w:pPr>
          </w:p>
        </w:tc>
      </w:tr>
      <w:tr w:rsidR="00D531EE" w14:paraId="1D4600B1" w14:textId="77777777" w:rsidTr="00B90CB8">
        <w:trPr>
          <w:trHeight w:val="576"/>
        </w:trPr>
        <w:tc>
          <w:tcPr>
            <w:tcW w:w="635" w:type="pct"/>
            <w:vAlign w:val="center"/>
          </w:tcPr>
          <w:p w14:paraId="3212DF08" w14:textId="77777777" w:rsidR="00D531EE" w:rsidRDefault="00D531EE" w:rsidP="008356CC">
            <w:pPr>
              <w:pStyle w:val="TableParagraph"/>
              <w:spacing w:before="152"/>
              <w:ind w:left="179" w:right="28"/>
              <w:jc w:val="center"/>
              <w:rPr>
                <w:sz w:val="24"/>
              </w:rPr>
            </w:pPr>
            <w:r>
              <w:rPr>
                <w:sz w:val="24"/>
              </w:rPr>
              <w:t>16</w:t>
            </w:r>
          </w:p>
        </w:tc>
        <w:tc>
          <w:tcPr>
            <w:tcW w:w="3791" w:type="pct"/>
          </w:tcPr>
          <w:p w14:paraId="1902FB4B" w14:textId="77777777" w:rsidR="00D531EE" w:rsidRPr="006F0E09" w:rsidRDefault="00D531EE" w:rsidP="008356CC">
            <w:pPr>
              <w:pStyle w:val="TableParagraph"/>
              <w:spacing w:before="152"/>
              <w:ind w:left="49"/>
              <w:rPr>
                <w:sz w:val="24"/>
              </w:rPr>
            </w:pPr>
          </w:p>
        </w:tc>
        <w:tc>
          <w:tcPr>
            <w:tcW w:w="574" w:type="pct"/>
            <w:vAlign w:val="center"/>
          </w:tcPr>
          <w:p w14:paraId="226F275E" w14:textId="77777777" w:rsidR="00D531EE" w:rsidRDefault="00D531EE" w:rsidP="008356CC">
            <w:pPr>
              <w:pStyle w:val="TableParagraph"/>
              <w:spacing w:before="152"/>
              <w:ind w:left="211" w:right="180"/>
              <w:jc w:val="center"/>
              <w:rPr>
                <w:sz w:val="24"/>
              </w:rPr>
            </w:pPr>
          </w:p>
        </w:tc>
      </w:tr>
      <w:tr w:rsidR="00D531EE" w14:paraId="3B04D7CF" w14:textId="77777777" w:rsidTr="00B90CB8">
        <w:trPr>
          <w:trHeight w:val="576"/>
        </w:trPr>
        <w:tc>
          <w:tcPr>
            <w:tcW w:w="635" w:type="pct"/>
            <w:vAlign w:val="center"/>
          </w:tcPr>
          <w:p w14:paraId="21953AFA" w14:textId="77777777" w:rsidR="00D531EE" w:rsidRDefault="00D531EE" w:rsidP="008356CC">
            <w:pPr>
              <w:pStyle w:val="TableParagraph"/>
              <w:spacing w:before="152"/>
              <w:ind w:left="179" w:right="28"/>
              <w:jc w:val="center"/>
              <w:rPr>
                <w:sz w:val="24"/>
              </w:rPr>
            </w:pPr>
            <w:r>
              <w:rPr>
                <w:sz w:val="24"/>
              </w:rPr>
              <w:t>17</w:t>
            </w:r>
          </w:p>
        </w:tc>
        <w:tc>
          <w:tcPr>
            <w:tcW w:w="3791" w:type="pct"/>
          </w:tcPr>
          <w:p w14:paraId="750456E5" w14:textId="77777777" w:rsidR="00D531EE" w:rsidRPr="006F0E09" w:rsidRDefault="00D531EE" w:rsidP="008356CC">
            <w:pPr>
              <w:pStyle w:val="TableParagraph"/>
              <w:spacing w:before="152"/>
              <w:ind w:left="49"/>
              <w:rPr>
                <w:sz w:val="24"/>
              </w:rPr>
            </w:pPr>
          </w:p>
        </w:tc>
        <w:tc>
          <w:tcPr>
            <w:tcW w:w="574" w:type="pct"/>
            <w:vAlign w:val="center"/>
          </w:tcPr>
          <w:p w14:paraId="4286735F" w14:textId="77777777" w:rsidR="00D531EE" w:rsidRDefault="00D531EE" w:rsidP="008356CC">
            <w:pPr>
              <w:pStyle w:val="TableParagraph"/>
              <w:spacing w:before="152"/>
              <w:ind w:left="211" w:right="180"/>
              <w:jc w:val="center"/>
              <w:rPr>
                <w:sz w:val="24"/>
              </w:rPr>
            </w:pPr>
          </w:p>
        </w:tc>
      </w:tr>
      <w:tr w:rsidR="00D531EE" w14:paraId="221DF9DF" w14:textId="77777777" w:rsidTr="00B90CB8">
        <w:trPr>
          <w:trHeight w:val="576"/>
        </w:trPr>
        <w:tc>
          <w:tcPr>
            <w:tcW w:w="635" w:type="pct"/>
            <w:vAlign w:val="center"/>
          </w:tcPr>
          <w:p w14:paraId="43D7E0F0" w14:textId="77777777" w:rsidR="00D531EE" w:rsidRDefault="00D531EE" w:rsidP="008356CC">
            <w:pPr>
              <w:pStyle w:val="TableParagraph"/>
              <w:spacing w:before="152"/>
              <w:ind w:left="179" w:right="28"/>
              <w:jc w:val="center"/>
              <w:rPr>
                <w:sz w:val="24"/>
              </w:rPr>
            </w:pPr>
            <w:r>
              <w:rPr>
                <w:sz w:val="24"/>
              </w:rPr>
              <w:t>18</w:t>
            </w:r>
          </w:p>
        </w:tc>
        <w:tc>
          <w:tcPr>
            <w:tcW w:w="3791" w:type="pct"/>
          </w:tcPr>
          <w:p w14:paraId="4BDD2EA1" w14:textId="77777777" w:rsidR="00D531EE" w:rsidRPr="006F0E09" w:rsidRDefault="00D531EE" w:rsidP="008356CC">
            <w:pPr>
              <w:pStyle w:val="TableParagraph"/>
              <w:spacing w:before="152"/>
              <w:ind w:left="49"/>
              <w:rPr>
                <w:sz w:val="24"/>
              </w:rPr>
            </w:pPr>
          </w:p>
        </w:tc>
        <w:tc>
          <w:tcPr>
            <w:tcW w:w="574" w:type="pct"/>
            <w:vAlign w:val="center"/>
          </w:tcPr>
          <w:p w14:paraId="7F52AF5A" w14:textId="77777777" w:rsidR="00D531EE" w:rsidRDefault="00D531EE" w:rsidP="008356CC">
            <w:pPr>
              <w:pStyle w:val="TableParagraph"/>
              <w:spacing w:before="152"/>
              <w:ind w:left="211" w:right="180"/>
              <w:jc w:val="center"/>
              <w:rPr>
                <w:sz w:val="24"/>
              </w:rPr>
            </w:pPr>
          </w:p>
        </w:tc>
      </w:tr>
      <w:tr w:rsidR="00D531EE" w14:paraId="7999CD30" w14:textId="77777777" w:rsidTr="00B90CB8">
        <w:trPr>
          <w:trHeight w:val="424"/>
        </w:trPr>
        <w:tc>
          <w:tcPr>
            <w:tcW w:w="635" w:type="pct"/>
            <w:vAlign w:val="center"/>
          </w:tcPr>
          <w:p w14:paraId="7307A252" w14:textId="77777777" w:rsidR="00D531EE" w:rsidRDefault="00D531EE" w:rsidP="008356CC">
            <w:pPr>
              <w:pStyle w:val="TableParagraph"/>
              <w:spacing w:before="152" w:line="252" w:lineRule="exact"/>
              <w:ind w:left="179" w:right="28"/>
              <w:jc w:val="center"/>
              <w:rPr>
                <w:sz w:val="24"/>
              </w:rPr>
            </w:pPr>
            <w:r>
              <w:rPr>
                <w:sz w:val="24"/>
              </w:rPr>
              <w:t>19</w:t>
            </w:r>
          </w:p>
        </w:tc>
        <w:tc>
          <w:tcPr>
            <w:tcW w:w="3791" w:type="pct"/>
          </w:tcPr>
          <w:p w14:paraId="06EB1A7B" w14:textId="77777777" w:rsidR="00D531EE" w:rsidRDefault="00D531EE" w:rsidP="008356CC">
            <w:pPr>
              <w:pStyle w:val="TableParagraph"/>
              <w:spacing w:before="152" w:line="252" w:lineRule="exact"/>
              <w:ind w:left="49"/>
              <w:rPr>
                <w:sz w:val="24"/>
              </w:rPr>
            </w:pPr>
          </w:p>
        </w:tc>
        <w:tc>
          <w:tcPr>
            <w:tcW w:w="574" w:type="pct"/>
            <w:vAlign w:val="center"/>
          </w:tcPr>
          <w:p w14:paraId="04638960" w14:textId="77777777" w:rsidR="00D531EE" w:rsidRDefault="00D531EE" w:rsidP="008356CC">
            <w:pPr>
              <w:pStyle w:val="TableParagraph"/>
              <w:spacing w:before="152" w:line="252" w:lineRule="exact"/>
              <w:ind w:left="211" w:right="180"/>
              <w:jc w:val="center"/>
              <w:rPr>
                <w:sz w:val="24"/>
              </w:rPr>
            </w:pPr>
          </w:p>
        </w:tc>
      </w:tr>
      <w:tr w:rsidR="00D531EE" w14:paraId="5FF90253" w14:textId="77777777" w:rsidTr="00B90CB8">
        <w:trPr>
          <w:trHeight w:val="424"/>
        </w:trPr>
        <w:tc>
          <w:tcPr>
            <w:tcW w:w="635" w:type="pct"/>
            <w:vAlign w:val="center"/>
          </w:tcPr>
          <w:p w14:paraId="1C6195D0" w14:textId="77777777" w:rsidR="00D531EE" w:rsidRDefault="00D531EE" w:rsidP="008356CC">
            <w:pPr>
              <w:pStyle w:val="TableParagraph"/>
              <w:spacing w:before="152" w:line="252" w:lineRule="exact"/>
              <w:ind w:left="179" w:right="28"/>
              <w:jc w:val="center"/>
              <w:rPr>
                <w:sz w:val="24"/>
              </w:rPr>
            </w:pPr>
            <w:r>
              <w:rPr>
                <w:sz w:val="24"/>
              </w:rPr>
              <w:t>20</w:t>
            </w:r>
          </w:p>
        </w:tc>
        <w:tc>
          <w:tcPr>
            <w:tcW w:w="3791" w:type="pct"/>
          </w:tcPr>
          <w:p w14:paraId="66BD0B47" w14:textId="77777777" w:rsidR="00D531EE" w:rsidRPr="006F0E09" w:rsidRDefault="00D531EE" w:rsidP="008356CC">
            <w:pPr>
              <w:pStyle w:val="TableParagraph"/>
              <w:spacing w:before="152" w:line="252" w:lineRule="exact"/>
              <w:ind w:left="49"/>
              <w:rPr>
                <w:sz w:val="24"/>
              </w:rPr>
            </w:pPr>
          </w:p>
        </w:tc>
        <w:tc>
          <w:tcPr>
            <w:tcW w:w="574" w:type="pct"/>
            <w:vAlign w:val="center"/>
          </w:tcPr>
          <w:p w14:paraId="7D667DE7" w14:textId="77777777" w:rsidR="00D531EE" w:rsidRDefault="00D531EE" w:rsidP="008356CC">
            <w:pPr>
              <w:pStyle w:val="TableParagraph"/>
              <w:spacing w:before="152" w:line="252" w:lineRule="exact"/>
              <w:ind w:left="211" w:right="180"/>
              <w:jc w:val="center"/>
              <w:rPr>
                <w:sz w:val="24"/>
              </w:rPr>
            </w:pPr>
          </w:p>
        </w:tc>
      </w:tr>
      <w:tr w:rsidR="00D531EE" w14:paraId="62FCD055" w14:textId="77777777" w:rsidTr="00B90CB8">
        <w:trPr>
          <w:trHeight w:val="424"/>
        </w:trPr>
        <w:tc>
          <w:tcPr>
            <w:tcW w:w="635" w:type="pct"/>
            <w:vAlign w:val="center"/>
          </w:tcPr>
          <w:p w14:paraId="6EDB0A48" w14:textId="77777777" w:rsidR="00D531EE" w:rsidRDefault="00D531EE" w:rsidP="008356CC">
            <w:pPr>
              <w:pStyle w:val="TableParagraph"/>
              <w:spacing w:before="152" w:line="252" w:lineRule="exact"/>
              <w:ind w:left="179" w:right="28"/>
              <w:jc w:val="center"/>
              <w:rPr>
                <w:sz w:val="24"/>
              </w:rPr>
            </w:pPr>
            <w:r>
              <w:rPr>
                <w:sz w:val="24"/>
              </w:rPr>
              <w:lastRenderedPageBreak/>
              <w:t>21</w:t>
            </w:r>
          </w:p>
        </w:tc>
        <w:tc>
          <w:tcPr>
            <w:tcW w:w="3791" w:type="pct"/>
          </w:tcPr>
          <w:p w14:paraId="64266E14" w14:textId="77777777" w:rsidR="00D531EE" w:rsidRPr="006F0E09" w:rsidRDefault="00D531EE" w:rsidP="008356CC">
            <w:pPr>
              <w:pStyle w:val="TableParagraph"/>
              <w:spacing w:before="152" w:line="252" w:lineRule="exact"/>
              <w:ind w:left="49"/>
              <w:rPr>
                <w:sz w:val="24"/>
              </w:rPr>
            </w:pPr>
          </w:p>
        </w:tc>
        <w:tc>
          <w:tcPr>
            <w:tcW w:w="574" w:type="pct"/>
            <w:vAlign w:val="center"/>
          </w:tcPr>
          <w:p w14:paraId="3159F445" w14:textId="77777777" w:rsidR="00D531EE" w:rsidRDefault="00D531EE" w:rsidP="008356CC">
            <w:pPr>
              <w:pStyle w:val="TableParagraph"/>
              <w:spacing w:before="152" w:line="252" w:lineRule="exact"/>
              <w:ind w:left="211" w:right="180"/>
              <w:jc w:val="center"/>
              <w:rPr>
                <w:sz w:val="24"/>
              </w:rPr>
            </w:pPr>
          </w:p>
        </w:tc>
      </w:tr>
      <w:tr w:rsidR="00D531EE" w14:paraId="67142698" w14:textId="77777777" w:rsidTr="00B90CB8">
        <w:trPr>
          <w:trHeight w:val="424"/>
        </w:trPr>
        <w:tc>
          <w:tcPr>
            <w:tcW w:w="635" w:type="pct"/>
            <w:vAlign w:val="center"/>
          </w:tcPr>
          <w:p w14:paraId="17D141D8" w14:textId="77777777" w:rsidR="00D531EE" w:rsidRDefault="00D531EE" w:rsidP="008356CC">
            <w:pPr>
              <w:pStyle w:val="TableParagraph"/>
              <w:spacing w:before="152" w:line="252" w:lineRule="exact"/>
              <w:ind w:left="179" w:right="28"/>
              <w:jc w:val="center"/>
              <w:rPr>
                <w:sz w:val="24"/>
              </w:rPr>
            </w:pPr>
            <w:r>
              <w:rPr>
                <w:sz w:val="24"/>
              </w:rPr>
              <w:t>22</w:t>
            </w:r>
          </w:p>
        </w:tc>
        <w:tc>
          <w:tcPr>
            <w:tcW w:w="3791" w:type="pct"/>
          </w:tcPr>
          <w:p w14:paraId="51D7C3B3" w14:textId="77777777" w:rsidR="00D531EE" w:rsidRPr="006F0E09" w:rsidRDefault="00D531EE" w:rsidP="008356CC">
            <w:pPr>
              <w:pStyle w:val="TableParagraph"/>
              <w:spacing w:before="152" w:line="252" w:lineRule="exact"/>
              <w:ind w:left="49"/>
              <w:rPr>
                <w:sz w:val="24"/>
              </w:rPr>
            </w:pPr>
          </w:p>
        </w:tc>
        <w:tc>
          <w:tcPr>
            <w:tcW w:w="574" w:type="pct"/>
            <w:vAlign w:val="center"/>
          </w:tcPr>
          <w:p w14:paraId="5D7B87C3" w14:textId="77777777" w:rsidR="00D531EE" w:rsidRDefault="00D531EE" w:rsidP="008356CC">
            <w:pPr>
              <w:pStyle w:val="TableParagraph"/>
              <w:spacing w:before="152" w:line="252" w:lineRule="exact"/>
              <w:ind w:left="211" w:right="180"/>
              <w:jc w:val="center"/>
              <w:rPr>
                <w:sz w:val="24"/>
              </w:rPr>
            </w:pPr>
          </w:p>
        </w:tc>
      </w:tr>
      <w:tr w:rsidR="00D531EE" w14:paraId="5135A8BD" w14:textId="77777777" w:rsidTr="00B90CB8">
        <w:trPr>
          <w:trHeight w:val="424"/>
        </w:trPr>
        <w:tc>
          <w:tcPr>
            <w:tcW w:w="635" w:type="pct"/>
            <w:vAlign w:val="center"/>
          </w:tcPr>
          <w:p w14:paraId="0B197E7F" w14:textId="77777777" w:rsidR="00D531EE" w:rsidRDefault="00D531EE" w:rsidP="008356CC">
            <w:pPr>
              <w:pStyle w:val="TableParagraph"/>
              <w:spacing w:before="152" w:line="252" w:lineRule="exact"/>
              <w:ind w:left="179" w:right="28"/>
              <w:jc w:val="center"/>
              <w:rPr>
                <w:sz w:val="24"/>
              </w:rPr>
            </w:pPr>
            <w:r>
              <w:rPr>
                <w:sz w:val="24"/>
              </w:rPr>
              <w:t>23</w:t>
            </w:r>
          </w:p>
        </w:tc>
        <w:tc>
          <w:tcPr>
            <w:tcW w:w="3791" w:type="pct"/>
          </w:tcPr>
          <w:p w14:paraId="6C16897A" w14:textId="77777777" w:rsidR="00D531EE" w:rsidRPr="003B02F1" w:rsidRDefault="00D531EE" w:rsidP="008356CC">
            <w:pPr>
              <w:pStyle w:val="TableParagraph"/>
              <w:spacing w:before="152" w:line="252" w:lineRule="exact"/>
              <w:ind w:left="49"/>
              <w:rPr>
                <w:sz w:val="24"/>
              </w:rPr>
            </w:pPr>
          </w:p>
        </w:tc>
        <w:tc>
          <w:tcPr>
            <w:tcW w:w="574" w:type="pct"/>
            <w:vAlign w:val="center"/>
          </w:tcPr>
          <w:p w14:paraId="37A50821" w14:textId="77777777" w:rsidR="00D531EE" w:rsidRDefault="00D531EE" w:rsidP="008356CC">
            <w:pPr>
              <w:pStyle w:val="TableParagraph"/>
              <w:spacing w:before="152" w:line="252" w:lineRule="exact"/>
              <w:ind w:left="211" w:right="180"/>
              <w:jc w:val="center"/>
              <w:rPr>
                <w:sz w:val="24"/>
              </w:rPr>
            </w:pPr>
          </w:p>
        </w:tc>
      </w:tr>
      <w:tr w:rsidR="00D531EE" w14:paraId="7809E829" w14:textId="77777777" w:rsidTr="00B90CB8">
        <w:trPr>
          <w:trHeight w:val="424"/>
        </w:trPr>
        <w:tc>
          <w:tcPr>
            <w:tcW w:w="635" w:type="pct"/>
            <w:vAlign w:val="center"/>
          </w:tcPr>
          <w:p w14:paraId="129730D5" w14:textId="77777777" w:rsidR="00D531EE" w:rsidRDefault="00D531EE" w:rsidP="008356CC">
            <w:pPr>
              <w:pStyle w:val="TableParagraph"/>
              <w:spacing w:before="152" w:line="252" w:lineRule="exact"/>
              <w:ind w:left="179" w:right="28"/>
              <w:jc w:val="center"/>
              <w:rPr>
                <w:sz w:val="24"/>
              </w:rPr>
            </w:pPr>
            <w:r>
              <w:rPr>
                <w:sz w:val="24"/>
              </w:rPr>
              <w:t>24</w:t>
            </w:r>
          </w:p>
        </w:tc>
        <w:tc>
          <w:tcPr>
            <w:tcW w:w="3791" w:type="pct"/>
          </w:tcPr>
          <w:p w14:paraId="4D390A82" w14:textId="77777777" w:rsidR="00D531EE" w:rsidRPr="003B02F1" w:rsidRDefault="00D531EE" w:rsidP="008356CC">
            <w:pPr>
              <w:pStyle w:val="TableParagraph"/>
              <w:spacing w:before="152" w:line="252" w:lineRule="exact"/>
              <w:ind w:left="49"/>
              <w:rPr>
                <w:sz w:val="24"/>
              </w:rPr>
            </w:pPr>
          </w:p>
        </w:tc>
        <w:tc>
          <w:tcPr>
            <w:tcW w:w="574" w:type="pct"/>
            <w:vAlign w:val="center"/>
          </w:tcPr>
          <w:p w14:paraId="205500BC" w14:textId="77777777" w:rsidR="00D531EE" w:rsidRDefault="00D531EE" w:rsidP="008356CC">
            <w:pPr>
              <w:pStyle w:val="TableParagraph"/>
              <w:spacing w:before="152" w:line="252" w:lineRule="exact"/>
              <w:ind w:left="211" w:right="180"/>
              <w:jc w:val="center"/>
              <w:rPr>
                <w:sz w:val="24"/>
              </w:rPr>
            </w:pPr>
          </w:p>
        </w:tc>
      </w:tr>
      <w:tr w:rsidR="00D531EE" w14:paraId="4817B69B" w14:textId="77777777" w:rsidTr="00B90CB8">
        <w:trPr>
          <w:trHeight w:val="424"/>
        </w:trPr>
        <w:tc>
          <w:tcPr>
            <w:tcW w:w="635" w:type="pct"/>
            <w:vAlign w:val="center"/>
          </w:tcPr>
          <w:p w14:paraId="2F1C721E" w14:textId="77777777" w:rsidR="00D531EE" w:rsidRDefault="00D531EE" w:rsidP="008356CC">
            <w:pPr>
              <w:pStyle w:val="TableParagraph"/>
              <w:spacing w:before="152" w:line="252" w:lineRule="exact"/>
              <w:ind w:left="179" w:right="28"/>
              <w:jc w:val="center"/>
              <w:rPr>
                <w:sz w:val="24"/>
              </w:rPr>
            </w:pPr>
            <w:r>
              <w:rPr>
                <w:sz w:val="24"/>
              </w:rPr>
              <w:t>25</w:t>
            </w:r>
          </w:p>
        </w:tc>
        <w:tc>
          <w:tcPr>
            <w:tcW w:w="3791" w:type="pct"/>
          </w:tcPr>
          <w:p w14:paraId="7152C13C" w14:textId="77777777" w:rsidR="00D531EE" w:rsidRPr="003B02F1" w:rsidRDefault="00D531EE" w:rsidP="008356CC">
            <w:pPr>
              <w:pStyle w:val="TableParagraph"/>
              <w:spacing w:before="152" w:line="252" w:lineRule="exact"/>
              <w:ind w:left="49"/>
              <w:rPr>
                <w:sz w:val="24"/>
              </w:rPr>
            </w:pPr>
          </w:p>
        </w:tc>
        <w:tc>
          <w:tcPr>
            <w:tcW w:w="574" w:type="pct"/>
            <w:vAlign w:val="center"/>
          </w:tcPr>
          <w:p w14:paraId="0ECC20EC" w14:textId="77777777" w:rsidR="00D531EE" w:rsidRDefault="00D531EE" w:rsidP="008356CC">
            <w:pPr>
              <w:pStyle w:val="TableParagraph"/>
              <w:spacing w:before="152" w:line="252" w:lineRule="exact"/>
              <w:ind w:left="211" w:right="180"/>
              <w:jc w:val="center"/>
              <w:rPr>
                <w:sz w:val="24"/>
              </w:rPr>
            </w:pPr>
          </w:p>
        </w:tc>
      </w:tr>
      <w:tr w:rsidR="00D531EE" w14:paraId="32F5485A" w14:textId="77777777" w:rsidTr="00B90CB8">
        <w:trPr>
          <w:trHeight w:val="424"/>
        </w:trPr>
        <w:tc>
          <w:tcPr>
            <w:tcW w:w="635" w:type="pct"/>
            <w:vAlign w:val="center"/>
          </w:tcPr>
          <w:p w14:paraId="50C52CFA" w14:textId="77777777" w:rsidR="00D531EE" w:rsidRDefault="00D531EE" w:rsidP="008356CC">
            <w:pPr>
              <w:pStyle w:val="TableParagraph"/>
              <w:spacing w:before="152" w:line="252" w:lineRule="exact"/>
              <w:ind w:left="179" w:right="28"/>
              <w:jc w:val="center"/>
              <w:rPr>
                <w:sz w:val="24"/>
              </w:rPr>
            </w:pPr>
            <w:r>
              <w:rPr>
                <w:sz w:val="24"/>
              </w:rPr>
              <w:t>26</w:t>
            </w:r>
          </w:p>
        </w:tc>
        <w:tc>
          <w:tcPr>
            <w:tcW w:w="3791" w:type="pct"/>
          </w:tcPr>
          <w:p w14:paraId="375B5667" w14:textId="77777777" w:rsidR="00D531EE" w:rsidRPr="003B02F1" w:rsidRDefault="00D531EE" w:rsidP="008356CC">
            <w:pPr>
              <w:pStyle w:val="TableParagraph"/>
              <w:spacing w:before="152" w:line="252" w:lineRule="exact"/>
              <w:ind w:left="49"/>
              <w:rPr>
                <w:sz w:val="24"/>
              </w:rPr>
            </w:pPr>
          </w:p>
        </w:tc>
        <w:tc>
          <w:tcPr>
            <w:tcW w:w="574" w:type="pct"/>
            <w:vAlign w:val="center"/>
          </w:tcPr>
          <w:p w14:paraId="460E7041" w14:textId="77777777" w:rsidR="00D531EE" w:rsidRDefault="00D531EE" w:rsidP="008356CC">
            <w:pPr>
              <w:pStyle w:val="TableParagraph"/>
              <w:spacing w:before="152" w:line="252" w:lineRule="exact"/>
              <w:ind w:left="211" w:right="180"/>
              <w:jc w:val="center"/>
              <w:rPr>
                <w:sz w:val="24"/>
              </w:rPr>
            </w:pPr>
          </w:p>
        </w:tc>
      </w:tr>
    </w:tbl>
    <w:p w14:paraId="052760CE" w14:textId="77777777" w:rsidR="00B90CB8" w:rsidRDefault="00B90CB8" w:rsidP="008356CC">
      <w:pPr>
        <w:pStyle w:val="TableParagraph"/>
        <w:rPr>
          <w:rFonts w:ascii="Times New Roman"/>
        </w:rPr>
        <w:sectPr w:rsidR="00B90CB8" w:rsidSect="001E2284">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1353"/>
        <w:gridCol w:w="5198"/>
        <w:gridCol w:w="2089"/>
      </w:tblGrid>
      <w:tr w:rsidR="00D531EE" w14:paraId="148B6E5A" w14:textId="77777777" w:rsidTr="00B90CB8">
        <w:trPr>
          <w:trHeight w:val="423"/>
        </w:trPr>
        <w:tc>
          <w:tcPr>
            <w:tcW w:w="783" w:type="pct"/>
          </w:tcPr>
          <w:p w14:paraId="2D0341A4" w14:textId="77777777" w:rsidR="00D531EE" w:rsidRDefault="00D531EE" w:rsidP="008356CC">
            <w:pPr>
              <w:pStyle w:val="TableParagraph"/>
              <w:rPr>
                <w:rFonts w:ascii="Times New Roman"/>
              </w:rPr>
            </w:pPr>
          </w:p>
        </w:tc>
        <w:tc>
          <w:tcPr>
            <w:tcW w:w="3008" w:type="pct"/>
          </w:tcPr>
          <w:p w14:paraId="70FA034C" w14:textId="77777777" w:rsidR="00D531EE" w:rsidRDefault="00D531EE" w:rsidP="008356CC">
            <w:pPr>
              <w:pStyle w:val="TableParagraph"/>
              <w:ind w:left="1779"/>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1209" w:type="pct"/>
          </w:tcPr>
          <w:p w14:paraId="425D68D4" w14:textId="77777777" w:rsidR="00D531EE" w:rsidRDefault="00D531EE" w:rsidP="008356CC">
            <w:pPr>
              <w:pStyle w:val="TableParagraph"/>
              <w:rPr>
                <w:rFonts w:ascii="Times New Roman"/>
              </w:rPr>
            </w:pPr>
          </w:p>
        </w:tc>
      </w:tr>
      <w:tr w:rsidR="00D531EE" w14:paraId="64398563" w14:textId="77777777" w:rsidTr="00B90CB8">
        <w:trPr>
          <w:trHeight w:val="575"/>
        </w:trPr>
        <w:tc>
          <w:tcPr>
            <w:tcW w:w="783" w:type="pct"/>
          </w:tcPr>
          <w:p w14:paraId="4415244C" w14:textId="77777777" w:rsidR="00D531EE" w:rsidRDefault="00D531EE" w:rsidP="008356CC">
            <w:pPr>
              <w:pStyle w:val="TableParagraph"/>
              <w:spacing w:before="152"/>
              <w:ind w:left="200"/>
              <w:rPr>
                <w:b/>
                <w:sz w:val="24"/>
              </w:rPr>
            </w:pPr>
            <w:r>
              <w:rPr>
                <w:b/>
                <w:sz w:val="24"/>
              </w:rPr>
              <w:t>Appendix</w:t>
            </w:r>
          </w:p>
        </w:tc>
        <w:tc>
          <w:tcPr>
            <w:tcW w:w="3008" w:type="pct"/>
          </w:tcPr>
          <w:p w14:paraId="7A1E5AE3" w14:textId="77777777" w:rsidR="00D531EE" w:rsidRDefault="00D531EE" w:rsidP="008356CC">
            <w:pPr>
              <w:pStyle w:val="TableParagraph"/>
              <w:spacing w:before="152"/>
              <w:ind w:left="2941"/>
              <w:rPr>
                <w:b/>
                <w:sz w:val="24"/>
              </w:rPr>
            </w:pPr>
            <w:r>
              <w:rPr>
                <w:b/>
                <w:sz w:val="24"/>
              </w:rPr>
              <w:t>Title</w:t>
            </w:r>
          </w:p>
        </w:tc>
        <w:tc>
          <w:tcPr>
            <w:tcW w:w="1209" w:type="pct"/>
          </w:tcPr>
          <w:p w14:paraId="7991AA27" w14:textId="77777777" w:rsidR="00D531EE" w:rsidRDefault="00D531EE" w:rsidP="008356CC">
            <w:pPr>
              <w:pStyle w:val="TableParagraph"/>
              <w:spacing w:before="152"/>
              <w:ind w:right="198"/>
              <w:jc w:val="right"/>
              <w:rPr>
                <w:b/>
                <w:sz w:val="24"/>
              </w:rPr>
            </w:pPr>
            <w:r>
              <w:rPr>
                <w:b/>
                <w:sz w:val="24"/>
              </w:rPr>
              <w:t>Page</w:t>
            </w:r>
          </w:p>
        </w:tc>
      </w:tr>
      <w:tr w:rsidR="00D531EE" w14:paraId="47385037" w14:textId="77777777" w:rsidTr="00B90CB8">
        <w:trPr>
          <w:trHeight w:val="575"/>
        </w:trPr>
        <w:tc>
          <w:tcPr>
            <w:tcW w:w="783" w:type="pct"/>
          </w:tcPr>
          <w:p w14:paraId="0DBF2479" w14:textId="77777777" w:rsidR="00D531EE" w:rsidRDefault="00D531EE" w:rsidP="008356CC">
            <w:pPr>
              <w:pStyle w:val="TableParagraph"/>
              <w:spacing w:before="152"/>
              <w:ind w:right="65"/>
              <w:jc w:val="center"/>
              <w:rPr>
                <w:sz w:val="24"/>
              </w:rPr>
            </w:pPr>
            <w:r>
              <w:rPr>
                <w:sz w:val="24"/>
              </w:rPr>
              <w:t>A</w:t>
            </w:r>
          </w:p>
        </w:tc>
        <w:tc>
          <w:tcPr>
            <w:tcW w:w="3008" w:type="pct"/>
          </w:tcPr>
          <w:p w14:paraId="78E6F2F2" w14:textId="77777777" w:rsidR="00D531EE" w:rsidRDefault="00D531EE" w:rsidP="008356CC">
            <w:pPr>
              <w:pStyle w:val="TableParagraph"/>
              <w:spacing w:before="152"/>
              <w:ind w:left="58"/>
              <w:rPr>
                <w:sz w:val="24"/>
              </w:rPr>
            </w:pPr>
            <w:r>
              <w:rPr>
                <w:sz w:val="24"/>
              </w:rPr>
              <w:t>Request</w:t>
            </w:r>
            <w:r>
              <w:rPr>
                <w:spacing w:val="-9"/>
                <w:sz w:val="24"/>
              </w:rPr>
              <w:t xml:space="preserve"> </w:t>
            </w:r>
            <w:r>
              <w:rPr>
                <w:sz w:val="24"/>
              </w:rPr>
              <w:t>Letter</w:t>
            </w:r>
          </w:p>
        </w:tc>
        <w:tc>
          <w:tcPr>
            <w:tcW w:w="1209" w:type="pct"/>
          </w:tcPr>
          <w:p w14:paraId="4F032892" w14:textId="77777777" w:rsidR="00D531EE" w:rsidRDefault="00D531EE" w:rsidP="008356CC">
            <w:pPr>
              <w:pStyle w:val="TableParagraph"/>
              <w:spacing w:before="152"/>
              <w:ind w:right="342"/>
              <w:jc w:val="right"/>
              <w:rPr>
                <w:sz w:val="24"/>
              </w:rPr>
            </w:pPr>
          </w:p>
        </w:tc>
      </w:tr>
      <w:tr w:rsidR="00D531EE" w14:paraId="68A12F11" w14:textId="77777777" w:rsidTr="00B90CB8">
        <w:trPr>
          <w:trHeight w:val="576"/>
        </w:trPr>
        <w:tc>
          <w:tcPr>
            <w:tcW w:w="783" w:type="pct"/>
          </w:tcPr>
          <w:p w14:paraId="566A2C64" w14:textId="77777777" w:rsidR="00D531EE" w:rsidRDefault="00D531EE" w:rsidP="008356CC">
            <w:pPr>
              <w:pStyle w:val="TableParagraph"/>
              <w:spacing w:before="152"/>
              <w:ind w:right="65"/>
              <w:jc w:val="center"/>
              <w:rPr>
                <w:sz w:val="24"/>
              </w:rPr>
            </w:pPr>
            <w:r>
              <w:rPr>
                <w:sz w:val="24"/>
              </w:rPr>
              <w:t>B</w:t>
            </w:r>
          </w:p>
        </w:tc>
        <w:tc>
          <w:tcPr>
            <w:tcW w:w="3008" w:type="pct"/>
          </w:tcPr>
          <w:p w14:paraId="4235CD12" w14:textId="77777777" w:rsidR="00D531EE" w:rsidRDefault="00D531EE" w:rsidP="008356CC">
            <w:pPr>
              <w:pStyle w:val="TableParagraph"/>
              <w:spacing w:before="152"/>
              <w:ind w:left="58"/>
              <w:rPr>
                <w:sz w:val="24"/>
              </w:rPr>
            </w:pPr>
            <w:r>
              <w:rPr>
                <w:sz w:val="24"/>
              </w:rPr>
              <w:t>Endorsement</w:t>
            </w:r>
            <w:r>
              <w:rPr>
                <w:spacing w:val="-12"/>
                <w:sz w:val="24"/>
              </w:rPr>
              <w:t xml:space="preserve"> </w:t>
            </w:r>
            <w:r>
              <w:rPr>
                <w:sz w:val="24"/>
              </w:rPr>
              <w:t>Letter</w:t>
            </w:r>
          </w:p>
        </w:tc>
        <w:tc>
          <w:tcPr>
            <w:tcW w:w="1209" w:type="pct"/>
          </w:tcPr>
          <w:p w14:paraId="25091617" w14:textId="77777777" w:rsidR="00D531EE" w:rsidRDefault="00D531EE" w:rsidP="008356CC">
            <w:pPr>
              <w:pStyle w:val="TableParagraph"/>
              <w:spacing w:before="152"/>
              <w:ind w:right="342"/>
              <w:jc w:val="right"/>
              <w:rPr>
                <w:sz w:val="24"/>
              </w:rPr>
            </w:pPr>
          </w:p>
        </w:tc>
      </w:tr>
      <w:tr w:rsidR="00D531EE" w14:paraId="20AB7418" w14:textId="77777777" w:rsidTr="00B90CB8">
        <w:trPr>
          <w:trHeight w:val="576"/>
        </w:trPr>
        <w:tc>
          <w:tcPr>
            <w:tcW w:w="783" w:type="pct"/>
          </w:tcPr>
          <w:p w14:paraId="0A97A0A8" w14:textId="77777777" w:rsidR="00D531EE" w:rsidRDefault="00D531EE" w:rsidP="008356CC">
            <w:pPr>
              <w:pStyle w:val="TableParagraph"/>
              <w:spacing w:before="174"/>
              <w:ind w:right="67"/>
              <w:jc w:val="center"/>
              <w:rPr>
                <w:rFonts w:ascii="Times New Roman"/>
                <w:sz w:val="20"/>
              </w:rPr>
            </w:pPr>
            <w:r>
              <w:rPr>
                <w:rFonts w:ascii="Times New Roman"/>
                <w:w w:val="99"/>
                <w:sz w:val="20"/>
              </w:rPr>
              <w:t>C</w:t>
            </w:r>
          </w:p>
        </w:tc>
        <w:tc>
          <w:tcPr>
            <w:tcW w:w="3008" w:type="pct"/>
          </w:tcPr>
          <w:p w14:paraId="75FAFBB5" w14:textId="77777777" w:rsidR="00D531EE" w:rsidRDefault="00D531EE" w:rsidP="008356CC">
            <w:pPr>
              <w:pStyle w:val="TableParagraph"/>
              <w:spacing w:before="152"/>
              <w:ind w:left="58"/>
              <w:rPr>
                <w:sz w:val="24"/>
              </w:rPr>
            </w:pPr>
            <w:r>
              <w:rPr>
                <w:sz w:val="24"/>
              </w:rPr>
              <w:t>Parents’</w:t>
            </w:r>
            <w:r>
              <w:rPr>
                <w:spacing w:val="-7"/>
                <w:sz w:val="24"/>
              </w:rPr>
              <w:t xml:space="preserve"> </w:t>
            </w:r>
            <w:r>
              <w:rPr>
                <w:sz w:val="24"/>
              </w:rPr>
              <w:t>Waiver</w:t>
            </w:r>
            <w:r>
              <w:rPr>
                <w:spacing w:val="-7"/>
                <w:sz w:val="24"/>
              </w:rPr>
              <w:t xml:space="preserve"> </w:t>
            </w:r>
            <w:r>
              <w:rPr>
                <w:sz w:val="24"/>
              </w:rPr>
              <w:t>and</w:t>
            </w:r>
            <w:r>
              <w:rPr>
                <w:spacing w:val="-7"/>
                <w:sz w:val="24"/>
              </w:rPr>
              <w:t xml:space="preserve"> </w:t>
            </w:r>
            <w:r>
              <w:rPr>
                <w:sz w:val="24"/>
              </w:rPr>
              <w:t>Consent</w:t>
            </w:r>
          </w:p>
        </w:tc>
        <w:tc>
          <w:tcPr>
            <w:tcW w:w="1209" w:type="pct"/>
          </w:tcPr>
          <w:p w14:paraId="3897552D" w14:textId="77777777" w:rsidR="00D531EE" w:rsidRDefault="00D531EE" w:rsidP="008356CC">
            <w:pPr>
              <w:pStyle w:val="TableParagraph"/>
              <w:spacing w:before="152"/>
              <w:ind w:right="342"/>
              <w:jc w:val="right"/>
              <w:rPr>
                <w:sz w:val="24"/>
              </w:rPr>
            </w:pPr>
          </w:p>
        </w:tc>
      </w:tr>
      <w:tr w:rsidR="00D531EE" w14:paraId="455E39AA" w14:textId="77777777" w:rsidTr="00B90CB8">
        <w:trPr>
          <w:trHeight w:val="576"/>
        </w:trPr>
        <w:tc>
          <w:tcPr>
            <w:tcW w:w="783" w:type="pct"/>
          </w:tcPr>
          <w:p w14:paraId="6C9180E7" w14:textId="77777777" w:rsidR="00D531EE" w:rsidRDefault="00D531EE" w:rsidP="008356CC">
            <w:pPr>
              <w:pStyle w:val="TableParagraph"/>
              <w:spacing w:before="152"/>
              <w:ind w:right="65"/>
              <w:jc w:val="center"/>
              <w:rPr>
                <w:sz w:val="24"/>
              </w:rPr>
            </w:pPr>
            <w:r>
              <w:rPr>
                <w:sz w:val="24"/>
              </w:rPr>
              <w:t>D</w:t>
            </w:r>
          </w:p>
        </w:tc>
        <w:tc>
          <w:tcPr>
            <w:tcW w:w="3008" w:type="pct"/>
          </w:tcPr>
          <w:p w14:paraId="250B0300" w14:textId="77777777" w:rsidR="00D531EE" w:rsidRDefault="00D531EE" w:rsidP="008356CC">
            <w:pPr>
              <w:pStyle w:val="TableParagraph"/>
              <w:spacing w:before="152"/>
              <w:ind w:left="58"/>
              <w:rPr>
                <w:sz w:val="24"/>
              </w:rPr>
            </w:pPr>
            <w:r>
              <w:rPr>
                <w:sz w:val="24"/>
              </w:rPr>
              <w:t>Memorandum</w:t>
            </w:r>
            <w:r>
              <w:rPr>
                <w:spacing w:val="-9"/>
                <w:sz w:val="24"/>
              </w:rPr>
              <w:t xml:space="preserve"> </w:t>
            </w:r>
            <w:r>
              <w:rPr>
                <w:sz w:val="24"/>
              </w:rPr>
              <w:t>of</w:t>
            </w:r>
            <w:r>
              <w:rPr>
                <w:spacing w:val="-8"/>
                <w:sz w:val="24"/>
              </w:rPr>
              <w:t xml:space="preserve"> </w:t>
            </w:r>
            <w:r>
              <w:rPr>
                <w:sz w:val="24"/>
              </w:rPr>
              <w:t>Agreement</w:t>
            </w:r>
          </w:p>
        </w:tc>
        <w:tc>
          <w:tcPr>
            <w:tcW w:w="1209" w:type="pct"/>
          </w:tcPr>
          <w:p w14:paraId="327ECBD3" w14:textId="77777777" w:rsidR="00D531EE" w:rsidRDefault="00D531EE" w:rsidP="008356CC">
            <w:pPr>
              <w:pStyle w:val="TableParagraph"/>
              <w:spacing w:before="152"/>
              <w:ind w:right="342"/>
              <w:jc w:val="right"/>
              <w:rPr>
                <w:sz w:val="24"/>
              </w:rPr>
            </w:pPr>
          </w:p>
        </w:tc>
      </w:tr>
      <w:tr w:rsidR="00D531EE" w14:paraId="698BB443" w14:textId="77777777" w:rsidTr="00B90CB8">
        <w:trPr>
          <w:trHeight w:val="575"/>
        </w:trPr>
        <w:tc>
          <w:tcPr>
            <w:tcW w:w="783" w:type="pct"/>
          </w:tcPr>
          <w:p w14:paraId="4AD70AB2" w14:textId="77777777" w:rsidR="00D531EE" w:rsidRDefault="00D531EE" w:rsidP="008356CC">
            <w:pPr>
              <w:pStyle w:val="TableParagraph"/>
              <w:spacing w:before="152"/>
              <w:ind w:right="65"/>
              <w:jc w:val="center"/>
              <w:rPr>
                <w:sz w:val="24"/>
              </w:rPr>
            </w:pPr>
            <w:r>
              <w:rPr>
                <w:sz w:val="24"/>
              </w:rPr>
              <w:t>E</w:t>
            </w:r>
          </w:p>
        </w:tc>
        <w:tc>
          <w:tcPr>
            <w:tcW w:w="3008" w:type="pct"/>
          </w:tcPr>
          <w:p w14:paraId="36C223A2" w14:textId="77777777" w:rsidR="00D531EE" w:rsidRDefault="00D531EE" w:rsidP="008356CC">
            <w:pPr>
              <w:pStyle w:val="TableParagraph"/>
              <w:spacing w:before="152"/>
              <w:ind w:left="58"/>
              <w:rPr>
                <w:sz w:val="24"/>
              </w:rPr>
            </w:pPr>
            <w:r>
              <w:rPr>
                <w:sz w:val="24"/>
              </w:rPr>
              <w:t>Daily</w:t>
            </w:r>
            <w:r>
              <w:rPr>
                <w:spacing w:val="-7"/>
                <w:sz w:val="24"/>
              </w:rPr>
              <w:t xml:space="preserve"> </w:t>
            </w:r>
            <w:r>
              <w:rPr>
                <w:sz w:val="24"/>
              </w:rPr>
              <w:t>Time</w:t>
            </w:r>
            <w:r>
              <w:rPr>
                <w:spacing w:val="-6"/>
                <w:sz w:val="24"/>
              </w:rPr>
              <w:t xml:space="preserve"> </w:t>
            </w:r>
            <w:r>
              <w:rPr>
                <w:sz w:val="24"/>
              </w:rPr>
              <w:t>Record</w:t>
            </w:r>
          </w:p>
        </w:tc>
        <w:tc>
          <w:tcPr>
            <w:tcW w:w="1209" w:type="pct"/>
          </w:tcPr>
          <w:p w14:paraId="50DDD6F1" w14:textId="77777777" w:rsidR="00D531EE" w:rsidRDefault="00D531EE" w:rsidP="008356CC">
            <w:pPr>
              <w:pStyle w:val="TableParagraph"/>
              <w:spacing w:before="152"/>
              <w:ind w:right="342"/>
              <w:jc w:val="right"/>
              <w:rPr>
                <w:sz w:val="24"/>
              </w:rPr>
            </w:pPr>
          </w:p>
        </w:tc>
      </w:tr>
      <w:tr w:rsidR="00D531EE" w14:paraId="5C7202CD" w14:textId="77777777" w:rsidTr="00B90CB8">
        <w:trPr>
          <w:trHeight w:val="576"/>
        </w:trPr>
        <w:tc>
          <w:tcPr>
            <w:tcW w:w="783" w:type="pct"/>
          </w:tcPr>
          <w:p w14:paraId="2F8F70F1" w14:textId="77777777" w:rsidR="00D531EE" w:rsidRDefault="00D531EE" w:rsidP="008356CC">
            <w:pPr>
              <w:pStyle w:val="TableParagraph"/>
              <w:spacing w:before="152"/>
              <w:ind w:right="65"/>
              <w:jc w:val="center"/>
              <w:rPr>
                <w:sz w:val="24"/>
              </w:rPr>
            </w:pPr>
            <w:r>
              <w:rPr>
                <w:sz w:val="24"/>
              </w:rPr>
              <w:t>F</w:t>
            </w:r>
          </w:p>
        </w:tc>
        <w:tc>
          <w:tcPr>
            <w:tcW w:w="3008" w:type="pct"/>
          </w:tcPr>
          <w:p w14:paraId="2CEC9808" w14:textId="77777777" w:rsidR="00D531EE" w:rsidRDefault="00D531EE" w:rsidP="008356CC">
            <w:pPr>
              <w:pStyle w:val="TableParagraph"/>
              <w:spacing w:before="152"/>
              <w:ind w:left="58"/>
              <w:rPr>
                <w:sz w:val="24"/>
              </w:rPr>
            </w:pPr>
            <w:r>
              <w:rPr>
                <w:sz w:val="24"/>
              </w:rPr>
              <w:t>Location</w:t>
            </w:r>
            <w:r>
              <w:rPr>
                <w:spacing w:val="-8"/>
                <w:sz w:val="24"/>
              </w:rPr>
              <w:t xml:space="preserve"> </w:t>
            </w:r>
            <w:r>
              <w:rPr>
                <w:sz w:val="24"/>
              </w:rPr>
              <w:t>Map</w:t>
            </w:r>
          </w:p>
        </w:tc>
        <w:tc>
          <w:tcPr>
            <w:tcW w:w="1209" w:type="pct"/>
          </w:tcPr>
          <w:p w14:paraId="0B913384" w14:textId="77777777" w:rsidR="00D531EE" w:rsidRDefault="00D531EE" w:rsidP="008356CC">
            <w:pPr>
              <w:pStyle w:val="TableParagraph"/>
              <w:spacing w:before="152"/>
              <w:ind w:right="342"/>
              <w:jc w:val="right"/>
              <w:rPr>
                <w:sz w:val="24"/>
              </w:rPr>
            </w:pPr>
          </w:p>
        </w:tc>
      </w:tr>
      <w:tr w:rsidR="00D531EE" w14:paraId="6E46C158" w14:textId="77777777" w:rsidTr="00B90CB8">
        <w:trPr>
          <w:trHeight w:val="575"/>
        </w:trPr>
        <w:tc>
          <w:tcPr>
            <w:tcW w:w="783" w:type="pct"/>
          </w:tcPr>
          <w:p w14:paraId="1CE266FD" w14:textId="77777777" w:rsidR="00D531EE" w:rsidRDefault="00D531EE" w:rsidP="008356CC">
            <w:pPr>
              <w:pStyle w:val="TableParagraph"/>
              <w:spacing w:before="152"/>
              <w:ind w:right="65"/>
              <w:jc w:val="center"/>
              <w:rPr>
                <w:sz w:val="24"/>
              </w:rPr>
            </w:pPr>
            <w:r>
              <w:rPr>
                <w:sz w:val="24"/>
              </w:rPr>
              <w:t>G</w:t>
            </w:r>
          </w:p>
        </w:tc>
        <w:tc>
          <w:tcPr>
            <w:tcW w:w="3008" w:type="pct"/>
          </w:tcPr>
          <w:p w14:paraId="3495BCB2" w14:textId="77777777" w:rsidR="00D531EE" w:rsidRDefault="00D531EE" w:rsidP="008356CC">
            <w:pPr>
              <w:pStyle w:val="TableParagraph"/>
              <w:spacing w:before="152"/>
              <w:ind w:left="58"/>
              <w:rPr>
                <w:sz w:val="24"/>
              </w:rPr>
            </w:pPr>
            <w:r>
              <w:rPr>
                <w:sz w:val="24"/>
              </w:rPr>
              <w:t>Daily</w:t>
            </w:r>
            <w:r>
              <w:rPr>
                <w:spacing w:val="-10"/>
                <w:sz w:val="24"/>
              </w:rPr>
              <w:t xml:space="preserve"> </w:t>
            </w:r>
            <w:r>
              <w:rPr>
                <w:sz w:val="24"/>
              </w:rPr>
              <w:t>Activities</w:t>
            </w:r>
          </w:p>
        </w:tc>
        <w:tc>
          <w:tcPr>
            <w:tcW w:w="1209" w:type="pct"/>
          </w:tcPr>
          <w:p w14:paraId="6F74C8C3" w14:textId="77777777" w:rsidR="00D531EE" w:rsidRDefault="00D531EE" w:rsidP="008356CC">
            <w:pPr>
              <w:pStyle w:val="TableParagraph"/>
              <w:spacing w:before="152"/>
              <w:ind w:right="270"/>
              <w:jc w:val="right"/>
              <w:rPr>
                <w:sz w:val="24"/>
              </w:rPr>
            </w:pPr>
          </w:p>
        </w:tc>
      </w:tr>
      <w:tr w:rsidR="00D531EE" w14:paraId="5620027C" w14:textId="77777777" w:rsidTr="00B90CB8">
        <w:trPr>
          <w:trHeight w:val="576"/>
        </w:trPr>
        <w:tc>
          <w:tcPr>
            <w:tcW w:w="783" w:type="pct"/>
          </w:tcPr>
          <w:p w14:paraId="2B744B60" w14:textId="77777777" w:rsidR="00D531EE" w:rsidRDefault="00D531EE" w:rsidP="008356CC">
            <w:pPr>
              <w:pStyle w:val="TableParagraph"/>
              <w:spacing w:before="152"/>
              <w:ind w:right="65"/>
              <w:jc w:val="center"/>
              <w:rPr>
                <w:sz w:val="24"/>
              </w:rPr>
            </w:pPr>
            <w:r>
              <w:rPr>
                <w:sz w:val="24"/>
              </w:rPr>
              <w:t>H</w:t>
            </w:r>
          </w:p>
        </w:tc>
        <w:tc>
          <w:tcPr>
            <w:tcW w:w="3008" w:type="pct"/>
          </w:tcPr>
          <w:p w14:paraId="277C65D6" w14:textId="77777777" w:rsidR="00D531EE" w:rsidRDefault="00D531EE" w:rsidP="008356CC">
            <w:pPr>
              <w:pStyle w:val="TableParagraph"/>
              <w:spacing w:before="152"/>
              <w:ind w:left="58"/>
              <w:rPr>
                <w:sz w:val="24"/>
              </w:rPr>
            </w:pPr>
            <w:r>
              <w:rPr>
                <w:sz w:val="24"/>
              </w:rPr>
              <w:t>Certificate</w:t>
            </w:r>
            <w:r>
              <w:rPr>
                <w:spacing w:val="-10"/>
                <w:sz w:val="24"/>
              </w:rPr>
              <w:t xml:space="preserve"> </w:t>
            </w:r>
            <w:r>
              <w:rPr>
                <w:sz w:val="24"/>
              </w:rPr>
              <w:t>of</w:t>
            </w:r>
            <w:r>
              <w:rPr>
                <w:spacing w:val="-9"/>
                <w:sz w:val="24"/>
              </w:rPr>
              <w:t xml:space="preserve"> </w:t>
            </w:r>
            <w:r>
              <w:rPr>
                <w:sz w:val="24"/>
              </w:rPr>
              <w:t>Completion</w:t>
            </w:r>
          </w:p>
        </w:tc>
        <w:tc>
          <w:tcPr>
            <w:tcW w:w="1209" w:type="pct"/>
          </w:tcPr>
          <w:p w14:paraId="6A5B92EA" w14:textId="77777777" w:rsidR="00D531EE" w:rsidRDefault="00D531EE" w:rsidP="008356CC">
            <w:pPr>
              <w:pStyle w:val="TableParagraph"/>
              <w:spacing w:before="152"/>
              <w:ind w:right="270"/>
              <w:jc w:val="right"/>
              <w:rPr>
                <w:sz w:val="24"/>
              </w:rPr>
            </w:pPr>
          </w:p>
        </w:tc>
      </w:tr>
      <w:tr w:rsidR="00D531EE" w14:paraId="61E7A003" w14:textId="77777777" w:rsidTr="00B90CB8">
        <w:trPr>
          <w:trHeight w:val="576"/>
        </w:trPr>
        <w:tc>
          <w:tcPr>
            <w:tcW w:w="783" w:type="pct"/>
          </w:tcPr>
          <w:p w14:paraId="250C22F8" w14:textId="77777777" w:rsidR="00D531EE" w:rsidRDefault="00D531EE" w:rsidP="008356CC">
            <w:pPr>
              <w:pStyle w:val="TableParagraph"/>
              <w:spacing w:before="152"/>
              <w:ind w:right="65"/>
              <w:jc w:val="center"/>
              <w:rPr>
                <w:sz w:val="24"/>
              </w:rPr>
            </w:pPr>
            <w:r>
              <w:rPr>
                <w:sz w:val="24"/>
              </w:rPr>
              <w:t>I</w:t>
            </w:r>
          </w:p>
        </w:tc>
        <w:tc>
          <w:tcPr>
            <w:tcW w:w="3008" w:type="pct"/>
          </w:tcPr>
          <w:p w14:paraId="5DA6485A" w14:textId="77777777" w:rsidR="00D531EE" w:rsidRDefault="00D531EE" w:rsidP="008356CC">
            <w:pPr>
              <w:pStyle w:val="TableParagraph"/>
              <w:spacing w:before="152"/>
              <w:ind w:left="58"/>
              <w:rPr>
                <w:sz w:val="24"/>
              </w:rPr>
            </w:pPr>
            <w:r>
              <w:rPr>
                <w:sz w:val="24"/>
              </w:rPr>
              <w:t>OJT</w:t>
            </w:r>
            <w:r>
              <w:rPr>
                <w:spacing w:val="-7"/>
                <w:sz w:val="24"/>
              </w:rPr>
              <w:t xml:space="preserve"> </w:t>
            </w:r>
            <w:r>
              <w:rPr>
                <w:sz w:val="24"/>
              </w:rPr>
              <w:t>Photos</w:t>
            </w:r>
          </w:p>
        </w:tc>
        <w:tc>
          <w:tcPr>
            <w:tcW w:w="1209" w:type="pct"/>
          </w:tcPr>
          <w:p w14:paraId="4F3290BE" w14:textId="77777777" w:rsidR="00D531EE" w:rsidRDefault="00D531EE" w:rsidP="008356CC">
            <w:pPr>
              <w:pStyle w:val="TableParagraph"/>
              <w:spacing w:before="152"/>
              <w:ind w:right="270"/>
              <w:jc w:val="right"/>
              <w:rPr>
                <w:sz w:val="24"/>
              </w:rPr>
            </w:pPr>
          </w:p>
        </w:tc>
      </w:tr>
      <w:tr w:rsidR="00D531EE" w14:paraId="4737381A" w14:textId="77777777" w:rsidTr="00B90CB8">
        <w:trPr>
          <w:trHeight w:val="423"/>
        </w:trPr>
        <w:tc>
          <w:tcPr>
            <w:tcW w:w="783" w:type="pct"/>
          </w:tcPr>
          <w:p w14:paraId="0DF28EE0" w14:textId="77777777" w:rsidR="00D531EE" w:rsidRDefault="00D531EE" w:rsidP="008356CC">
            <w:pPr>
              <w:pStyle w:val="TableParagraph"/>
              <w:spacing w:before="152" w:line="252" w:lineRule="exact"/>
              <w:ind w:right="65"/>
              <w:jc w:val="center"/>
              <w:rPr>
                <w:sz w:val="24"/>
              </w:rPr>
            </w:pPr>
            <w:r>
              <w:rPr>
                <w:sz w:val="24"/>
              </w:rPr>
              <w:t>J</w:t>
            </w:r>
          </w:p>
        </w:tc>
        <w:tc>
          <w:tcPr>
            <w:tcW w:w="3008" w:type="pct"/>
          </w:tcPr>
          <w:p w14:paraId="2D5FDD8D" w14:textId="77777777" w:rsidR="00D531EE" w:rsidRDefault="00D531EE" w:rsidP="008356CC">
            <w:pPr>
              <w:pStyle w:val="TableParagraph"/>
              <w:spacing w:before="152" w:line="252" w:lineRule="exact"/>
              <w:ind w:left="58"/>
              <w:rPr>
                <w:sz w:val="24"/>
              </w:rPr>
            </w:pPr>
            <w:r>
              <w:rPr>
                <w:sz w:val="24"/>
              </w:rPr>
              <w:t>Biographical</w:t>
            </w:r>
            <w:r>
              <w:rPr>
                <w:spacing w:val="-12"/>
                <w:sz w:val="24"/>
              </w:rPr>
              <w:t xml:space="preserve"> </w:t>
            </w:r>
            <w:r>
              <w:rPr>
                <w:sz w:val="24"/>
              </w:rPr>
              <w:t>Sketch</w:t>
            </w:r>
          </w:p>
        </w:tc>
        <w:tc>
          <w:tcPr>
            <w:tcW w:w="1209" w:type="pct"/>
          </w:tcPr>
          <w:p w14:paraId="51C32A36" w14:textId="77777777" w:rsidR="00D531EE" w:rsidRDefault="00D531EE" w:rsidP="008356CC">
            <w:pPr>
              <w:pStyle w:val="TableParagraph"/>
              <w:spacing w:before="152" w:line="252" w:lineRule="exact"/>
              <w:ind w:right="270"/>
              <w:jc w:val="right"/>
              <w:rPr>
                <w:sz w:val="24"/>
              </w:rPr>
            </w:pPr>
          </w:p>
        </w:tc>
      </w:tr>
    </w:tbl>
    <w:p w14:paraId="264FA741" w14:textId="77777777" w:rsidR="00D531EE" w:rsidRDefault="00D531EE" w:rsidP="00D531EE">
      <w:pPr>
        <w:spacing w:after="0" w:line="480" w:lineRule="auto"/>
        <w:jc w:val="center"/>
        <w:rPr>
          <w:rFonts w:ascii="Courier New" w:eastAsia="Courier New" w:hAnsi="Courier New" w:cs="Courier New"/>
          <w:b/>
          <w:color w:val="0E101A"/>
          <w:sz w:val="24"/>
          <w:szCs w:val="24"/>
        </w:rPr>
        <w:sectPr w:rsidR="00D531EE" w:rsidSect="001E2284">
          <w:pgSz w:w="12240" w:h="15840" w:code="1"/>
          <w:pgMar w:top="1440" w:right="1440" w:bottom="1440" w:left="2160" w:header="708" w:footer="708" w:gutter="0"/>
          <w:cols w:space="708"/>
          <w:docGrid w:linePitch="360"/>
        </w:sectPr>
      </w:pPr>
    </w:p>
    <w:p w14:paraId="6381F9F5" w14:textId="5893AD8D"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lastRenderedPageBreak/>
        <w:t>Chapter I</w:t>
      </w:r>
    </w:p>
    <w:p w14:paraId="0C5F1176" w14:textId="77777777"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t>INTRODUCTION</w:t>
      </w:r>
    </w:p>
    <w:p w14:paraId="362D8D19" w14:textId="77777777" w:rsidR="00D531EE" w:rsidRDefault="00D531EE" w:rsidP="00D531EE">
      <w:pPr>
        <w:spacing w:before="240"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Nature and Importance of OJT</w:t>
      </w:r>
    </w:p>
    <w:p w14:paraId="0C8AB886" w14:textId="77777777" w:rsidR="00D531EE" w:rsidRDefault="00D531EE" w:rsidP="00D531EE">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One of the most essential requirements of an institution for undergraduates is training in an actual workplace, known as on-the-job training. It allows undergraduates to gain experiential learning by enhancing their acquired skills and competencies. Attending on-the-job training allows undergraduates to gain new skills and experience to take on new organizational roles and responsibilities. On-the-job training shapes an undergraduate's ability to work professionally and experience what an actual workplace offers.</w:t>
      </w:r>
    </w:p>
    <w:p w14:paraId="58D03963" w14:textId="77777777" w:rsidR="00D531EE" w:rsidRDefault="00D531EE" w:rsidP="00D531EE">
      <w:pPr>
        <w:spacing w:after="0" w:line="480" w:lineRule="auto"/>
        <w:ind w:firstLine="720"/>
        <w:jc w:val="both"/>
        <w:rPr>
          <w:rFonts w:ascii="Courier New" w:eastAsia="Courier New" w:hAnsi="Courier New" w:cs="Courier New"/>
          <w:sz w:val="24"/>
          <w:szCs w:val="24"/>
        </w:rPr>
        <w:sectPr w:rsidR="00D531EE" w:rsidSect="001E2284">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 xml:space="preserve">Based on the study of Karunaratne et al. (2019), incorporating an industrial internship program into the degree curriculum has been a vital requirement for ensuring a holistic education system. Most educational scientists have emphasized the importance of allowing undergraduates to gain industrial exposure to secure employability soon after graduation. Internships or practicums are programs that allow student-learners to enhance their formal education, which is full of concepts and theories, with applied knowledge, skills, and desired attitudes, eventually leading to </w:t>
      </w:r>
    </w:p>
    <w:p w14:paraId="47365D76" w14:textId="77777777" w:rsidR="00D531EE" w:rsidRDefault="00D531EE" w:rsidP="00D531EE">
      <w:pPr>
        <w:spacing w:after="0" w:line="480" w:lineRule="auto"/>
        <w:jc w:val="both"/>
        <w:rPr>
          <w:rFonts w:ascii="Courier New" w:eastAsia="Courier New" w:hAnsi="Courier New" w:cs="Courier New"/>
          <w:sz w:val="24"/>
          <w:szCs w:val="24"/>
        </w:rPr>
        <w:sectPr w:rsidR="00D531EE" w:rsidSect="001E2284">
          <w:type w:val="continuous"/>
          <w:pgSz w:w="12240" w:h="15840" w:code="1"/>
          <w:pgMar w:top="1440" w:right="1440" w:bottom="1440" w:left="2160" w:header="708" w:footer="708" w:gutter="0"/>
          <w:cols w:space="708"/>
          <w:docGrid w:linePitch="360"/>
        </w:sectPr>
      </w:pPr>
    </w:p>
    <w:p w14:paraId="605863C9" w14:textId="54B5ABFB"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practical experience in recognized industries. This training is widely used for increasing student-learner productivity and improving job performance (Garcia et al., 2020).</w:t>
      </w:r>
    </w:p>
    <w:p w14:paraId="39F8F46E"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In industries, on-the-job training is essential for trainees and employees. OJT is essential in industries as it facilitates practical skill development, industry-specific training, workplace adaptation, and continuous learning. It also improves trainees' performance, safety, and organizational success. It is an efficient method of preparing people for their desired careers and improving their long-term prospects. According to Kapoor and Gardner-McCune (2019), internships have become an integral part of employers' recruitment processes because they allow them to evaluate potential candidates over an extended time in a working environment. Studies have shown that pursuing an internship correlates with a higher starting salary and an improved chance of getting a full-time job offer. </w:t>
      </w:r>
    </w:p>
    <w:p w14:paraId="1EC5F4B5" w14:textId="77777777" w:rsidR="00D531EE" w:rsidRDefault="00D531EE" w:rsidP="00D531EE">
      <w:pPr>
        <w:spacing w:after="0" w:line="480" w:lineRule="auto"/>
        <w:jc w:val="both"/>
        <w:rPr>
          <w:rFonts w:ascii="Courier New" w:eastAsia="Courier New" w:hAnsi="Courier New" w:cs="Courier New"/>
          <w:sz w:val="24"/>
          <w:szCs w:val="24"/>
        </w:rPr>
        <w:sectPr w:rsidR="00D531EE" w:rsidSect="001E2284">
          <w:type w:val="continuous"/>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t xml:space="preserve">In a world where IT knowledge and skills are prioritized, on-the-job training ensures that IT graduates have sufficient knowledge, skills, attitudes, and values to meet the demands of the industries. These programs also exposed IT students to work on realities that ideally hone their skills and prepare them once they leave the university or college. According to Patacsil et al. (2019), the skills gap is a significant issue </w:t>
      </w:r>
    </w:p>
    <w:p w14:paraId="2B4987F1" w14:textId="77777777" w:rsidR="00D531EE" w:rsidRDefault="00D531EE" w:rsidP="00D531EE">
      <w:pPr>
        <w:spacing w:after="0" w:line="480" w:lineRule="auto"/>
        <w:jc w:val="both"/>
        <w:rPr>
          <w:rFonts w:ascii="Courier New" w:eastAsia="Courier New" w:hAnsi="Courier New" w:cs="Courier New"/>
          <w:sz w:val="24"/>
          <w:szCs w:val="24"/>
        </w:rPr>
        <w:sectPr w:rsidR="00D531EE" w:rsidSect="001E2284">
          <w:type w:val="continuous"/>
          <w:pgSz w:w="12240" w:h="15840" w:code="1"/>
          <w:pgMar w:top="1440" w:right="1440" w:bottom="1440" w:left="2160" w:header="708" w:footer="708" w:gutter="0"/>
          <w:cols w:space="708"/>
          <w:docGrid w:linePitch="360"/>
        </w:sectPr>
      </w:pPr>
    </w:p>
    <w:p w14:paraId="3EF0E744"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in the Philippines. The main reason for the skills gap is that many IT graduates need to be equipped with industry-relevant skills, especially in industries related to science and technology. To assess this issue, the Commission on Higher Education implemented an On-the-Job Training (OJT) or internship program to fill in the gap between academically acquired skills and practical knowledge needed by the industry. In the policies and standards, an internship is included and expanded as a requirement for the BSIT and BSIS programs which aims to give students the chance and opportunity to immerse in the IT industries. </w:t>
      </w:r>
    </w:p>
    <w:p w14:paraId="3AE4F6D1"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ABIC Realty Corporation is one of the organizations where IT students are eligible for on-the-job training. A group of BSIT students was deployed at the ABIC Realty Corporation as a start up to form their IT department to undertake OJT. The interns are expected to enhance their technical and soft skills during the training.</w:t>
      </w:r>
    </w:p>
    <w:p w14:paraId="7CDD84F7" w14:textId="77777777" w:rsidR="00D531EE" w:rsidRDefault="00D531EE" w:rsidP="00D531EE">
      <w:pPr>
        <w:spacing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Objectives of the On-Job-Training</w:t>
      </w:r>
    </w:p>
    <w:p w14:paraId="5942FE27"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On-the-job training aims to help trainees develop the skills and abilities required to perform the job in a real-life environment in Information Technology.</w:t>
      </w:r>
    </w:p>
    <w:p w14:paraId="7A7900C2" w14:textId="79E2C671" w:rsidR="003D578F" w:rsidRDefault="00D531EE" w:rsidP="00D531EE">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Specifically, the internship on two department aims to perform the following task and activities:</w:t>
      </w:r>
    </w:p>
    <w:p w14:paraId="3E30696E" w14:textId="3B7A501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apply the skills and knowledge acquired during university studies within the </w:t>
      </w:r>
      <w:proofErr w:type="gramStart"/>
      <w:r>
        <w:rPr>
          <w:rFonts w:ascii="Courier New" w:eastAsia="Courier New" w:hAnsi="Courier New" w:cs="Courier New"/>
          <w:sz w:val="24"/>
          <w:szCs w:val="24"/>
        </w:rPr>
        <w:t>agency;</w:t>
      </w:r>
      <w:proofErr w:type="gramEnd"/>
    </w:p>
    <w:p w14:paraId="4CA52490" w14:textId="08C25D44"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boost competence and professionalism through the utilization of university-learned </w:t>
      </w:r>
      <w:proofErr w:type="gramStart"/>
      <w:r>
        <w:rPr>
          <w:rFonts w:ascii="Courier New" w:eastAsia="Courier New" w:hAnsi="Courier New" w:cs="Courier New"/>
          <w:sz w:val="24"/>
          <w:szCs w:val="24"/>
        </w:rPr>
        <w:t>skills;</w:t>
      </w:r>
      <w:proofErr w:type="gramEnd"/>
    </w:p>
    <w:p w14:paraId="1E213160" w14:textId="5C38A55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embrace and learn new relevant skills while acquiring knowledge from hands-on experience in the </w:t>
      </w:r>
      <w:proofErr w:type="gramStart"/>
      <w:r>
        <w:rPr>
          <w:rFonts w:ascii="Courier New" w:eastAsia="Courier New" w:hAnsi="Courier New" w:cs="Courier New"/>
          <w:sz w:val="24"/>
          <w:szCs w:val="24"/>
        </w:rPr>
        <w:t>field;</w:t>
      </w:r>
      <w:proofErr w:type="gramEnd"/>
    </w:p>
    <w:p w14:paraId="7F39E24D" w14:textId="7A664533"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create and put into practice a system that supports the agency’s processes and </w:t>
      </w:r>
      <w:proofErr w:type="gramStart"/>
      <w:r>
        <w:rPr>
          <w:rFonts w:ascii="Courier New" w:eastAsia="Courier New" w:hAnsi="Courier New" w:cs="Courier New"/>
          <w:sz w:val="24"/>
          <w:szCs w:val="24"/>
        </w:rPr>
        <w:t>operations;</w:t>
      </w:r>
      <w:proofErr w:type="gramEnd"/>
    </w:p>
    <w:p w14:paraId="14AF8DF2" w14:textId="4B58BD03" w:rsidR="00D531EE" w:rsidRDefault="00D531EE"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w:t>
      </w:r>
      <w:r w:rsidR="00140D12">
        <w:rPr>
          <w:rFonts w:ascii="Courier New" w:eastAsia="Courier New" w:hAnsi="Courier New" w:cs="Courier New"/>
          <w:sz w:val="24"/>
          <w:szCs w:val="24"/>
        </w:rPr>
        <w:t>dapt to the evolving workplace environment and forge strong relationships within the organization; and</w:t>
      </w:r>
    </w:p>
    <w:p w14:paraId="162F6FEA" w14:textId="4957E511" w:rsidR="00D531EE" w:rsidRDefault="00140D12" w:rsidP="00802DD2">
      <w:pPr>
        <w:pStyle w:val="ListParagraph"/>
        <w:numPr>
          <w:ilvl w:val="6"/>
          <w:numId w:val="1"/>
        </w:numPr>
        <w:spacing w:after="0"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achieve proficiency in the Information Technology sector.</w:t>
      </w:r>
    </w:p>
    <w:p w14:paraId="10E28357" w14:textId="37F300B9" w:rsidR="00140D12" w:rsidRDefault="00140D12" w:rsidP="00802DD2">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Outcomes</w:t>
      </w:r>
    </w:p>
    <w:p w14:paraId="51695C0D" w14:textId="4693340C" w:rsidR="00140D12" w:rsidRDefault="00140D12" w:rsidP="00802DD2">
      <w:pPr>
        <w:spacing w:after="0" w:line="480" w:lineRule="auto"/>
        <w:jc w:val="both"/>
        <w:rPr>
          <w:rFonts w:ascii="Courier New" w:hAnsi="Courier New" w:cs="Courier New"/>
          <w:sz w:val="24"/>
          <w:szCs w:val="24"/>
        </w:rPr>
      </w:pPr>
      <w:r>
        <w:rPr>
          <w:rFonts w:ascii="Courier New" w:eastAsia="Courier New" w:hAnsi="Courier New" w:cs="Courier New"/>
          <w:sz w:val="24"/>
          <w:szCs w:val="24"/>
        </w:rPr>
        <w:tab/>
        <w:t xml:space="preserve">OJT </w:t>
      </w:r>
      <w:r w:rsidRPr="00927141">
        <w:rPr>
          <w:rFonts w:ascii="Courier New" w:hAnsi="Courier New" w:cs="Courier New"/>
          <w:sz w:val="24"/>
          <w:szCs w:val="24"/>
        </w:rPr>
        <w:t>programs are intended to provide higher education</w:t>
      </w:r>
      <w:r>
        <w:rPr>
          <w:rFonts w:ascii="Courier New" w:hAnsi="Courier New" w:cs="Courier New"/>
          <w:sz w:val="24"/>
          <w:szCs w:val="24"/>
        </w:rPr>
        <w:t xml:space="preserve"> </w:t>
      </w:r>
      <w:r w:rsidRPr="00927141">
        <w:rPr>
          <w:rFonts w:ascii="Courier New" w:hAnsi="Courier New" w:cs="Courier New"/>
          <w:sz w:val="24"/>
          <w:szCs w:val="24"/>
        </w:rPr>
        <w:t>students with real-world work experience. It helps learners</w:t>
      </w:r>
      <w:r>
        <w:rPr>
          <w:rFonts w:ascii="Courier New" w:hAnsi="Courier New" w:cs="Courier New"/>
          <w:sz w:val="24"/>
          <w:szCs w:val="24"/>
        </w:rPr>
        <w:t xml:space="preserve"> </w:t>
      </w:r>
      <w:r w:rsidRPr="00927141">
        <w:rPr>
          <w:rFonts w:ascii="Courier New" w:hAnsi="Courier New" w:cs="Courier New"/>
          <w:sz w:val="24"/>
          <w:szCs w:val="24"/>
        </w:rPr>
        <w:t>to enhance skills from college to actual work setting,</w:t>
      </w:r>
      <w:r>
        <w:rPr>
          <w:rFonts w:ascii="Courier New" w:hAnsi="Courier New" w:cs="Courier New"/>
          <w:sz w:val="24"/>
          <w:szCs w:val="24"/>
        </w:rPr>
        <w:t xml:space="preserve"> </w:t>
      </w:r>
      <w:r w:rsidRPr="00927141">
        <w:rPr>
          <w:rFonts w:ascii="Courier New" w:hAnsi="Courier New" w:cs="Courier New"/>
          <w:sz w:val="24"/>
          <w:szCs w:val="24"/>
        </w:rPr>
        <w:t>imparting professionalism before beginning their journey</w:t>
      </w:r>
      <w:r>
        <w:rPr>
          <w:rFonts w:ascii="Courier New" w:hAnsi="Courier New" w:cs="Courier New"/>
          <w:sz w:val="24"/>
          <w:szCs w:val="24"/>
        </w:rPr>
        <w:t xml:space="preserve"> </w:t>
      </w:r>
      <w:r w:rsidRPr="00927141">
        <w:rPr>
          <w:rFonts w:ascii="Courier New" w:hAnsi="Courier New" w:cs="Courier New"/>
          <w:sz w:val="24"/>
          <w:szCs w:val="24"/>
        </w:rPr>
        <w:t>towards employment after having college diplomas or</w:t>
      </w:r>
      <w:r>
        <w:rPr>
          <w:rFonts w:ascii="Courier New" w:hAnsi="Courier New" w:cs="Courier New"/>
          <w:sz w:val="24"/>
          <w:szCs w:val="24"/>
        </w:rPr>
        <w:t xml:space="preserve"> </w:t>
      </w:r>
      <w:r w:rsidRPr="0042243A">
        <w:rPr>
          <w:rFonts w:ascii="Courier New" w:hAnsi="Courier New" w:cs="Courier New"/>
          <w:sz w:val="24"/>
          <w:szCs w:val="24"/>
        </w:rPr>
        <w:t>degrees. After undergoing On-the-Job Training, the</w:t>
      </w:r>
      <w:r>
        <w:rPr>
          <w:rFonts w:ascii="Courier New" w:hAnsi="Courier New" w:cs="Courier New"/>
          <w:sz w:val="24"/>
          <w:szCs w:val="24"/>
        </w:rPr>
        <w:t xml:space="preserve"> </w:t>
      </w:r>
      <w:r w:rsidRPr="0042243A">
        <w:rPr>
          <w:rFonts w:ascii="Courier New" w:hAnsi="Courier New" w:cs="Courier New"/>
          <w:sz w:val="24"/>
          <w:szCs w:val="24"/>
        </w:rPr>
        <w:t>following are the competencies that the students have</w:t>
      </w:r>
      <w:r>
        <w:rPr>
          <w:rFonts w:ascii="Courier New" w:hAnsi="Courier New" w:cs="Courier New"/>
          <w:sz w:val="24"/>
          <w:szCs w:val="24"/>
        </w:rPr>
        <w:t xml:space="preserve"> </w:t>
      </w:r>
      <w:r w:rsidRPr="0042243A">
        <w:rPr>
          <w:rFonts w:ascii="Courier New" w:hAnsi="Courier New" w:cs="Courier New"/>
          <w:sz w:val="24"/>
          <w:szCs w:val="24"/>
        </w:rPr>
        <w:t>acquired in the program:</w:t>
      </w:r>
    </w:p>
    <w:p w14:paraId="0BE77CAA" w14:textId="4F9A3C67" w:rsidR="00802DD2" w:rsidRPr="007530DC" w:rsidRDefault="00F21415" w:rsidP="00802DD2">
      <w:pPr>
        <w:pStyle w:val="ListParagraph"/>
        <w:numPr>
          <w:ilvl w:val="0"/>
          <w:numId w:val="2"/>
        </w:numPr>
        <w:spacing w:after="0"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Personal Computer (PC) Operation</w:t>
      </w:r>
    </w:p>
    <w:p w14:paraId="54867FB0" w14:textId="77777777"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eastAsia="Courier New" w:hAnsi="Courier New" w:cs="Courier New"/>
          <w:sz w:val="24"/>
          <w:szCs w:val="24"/>
        </w:rPr>
        <w:t xml:space="preserve">Each </w:t>
      </w:r>
      <w:r w:rsidRPr="000213FD">
        <w:rPr>
          <w:rFonts w:ascii="Courier New" w:hAnsi="Courier New" w:cs="Courier New"/>
          <w:sz w:val="24"/>
          <w:szCs w:val="24"/>
        </w:rPr>
        <w:t>trainee developed a website focused on real estate, showcasing properties for sale, or rent with detailed descriptions and images.</w:t>
      </w:r>
    </w:p>
    <w:p w14:paraId="1D38CF61" w14:textId="599EEF70"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lastRenderedPageBreak/>
        <w:t xml:space="preserve">The </w:t>
      </w:r>
      <w:r w:rsidRPr="00FA5FC2">
        <w:rPr>
          <w:rFonts w:ascii="Courier New" w:hAnsi="Courier New" w:cs="Courier New"/>
          <w:sz w:val="24"/>
          <w:szCs w:val="24"/>
        </w:rPr>
        <w:t xml:space="preserve">trainees were divided into </w:t>
      </w:r>
      <w:r>
        <w:rPr>
          <w:rFonts w:ascii="Courier New" w:hAnsi="Courier New" w:cs="Courier New"/>
          <w:sz w:val="24"/>
          <w:szCs w:val="24"/>
        </w:rPr>
        <w:t xml:space="preserve">two </w:t>
      </w:r>
      <w:r w:rsidRPr="00FA5FC2">
        <w:rPr>
          <w:rFonts w:ascii="Courier New" w:hAnsi="Courier New" w:cs="Courier New"/>
          <w:sz w:val="24"/>
          <w:szCs w:val="24"/>
        </w:rPr>
        <w:t>groups, each tasked with creating a unique project, one focusing on a clinic appointment scheduling system and the other on a website for estate agents.</w:t>
      </w:r>
    </w:p>
    <w:p w14:paraId="4FD767C3" w14:textId="61EFDCFA" w:rsidR="00802DD2"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t xml:space="preserve">As </w:t>
      </w:r>
      <w:r w:rsidRPr="004A0E15">
        <w:rPr>
          <w:rFonts w:ascii="Courier New" w:hAnsi="Courier New" w:cs="Courier New"/>
          <w:sz w:val="24"/>
          <w:szCs w:val="24"/>
        </w:rPr>
        <w:t xml:space="preserve">part of their assignment, the trainees are responsible for developing a sophisticated biometric system for </w:t>
      </w:r>
      <w:r>
        <w:rPr>
          <w:rFonts w:ascii="Courier New" w:hAnsi="Courier New" w:cs="Courier New"/>
          <w:sz w:val="24"/>
          <w:szCs w:val="24"/>
        </w:rPr>
        <w:t>the</w:t>
      </w:r>
      <w:r w:rsidRPr="004A0E15">
        <w:rPr>
          <w:rFonts w:ascii="Courier New" w:hAnsi="Courier New" w:cs="Courier New"/>
          <w:sz w:val="24"/>
          <w:szCs w:val="24"/>
        </w:rPr>
        <w:t xml:space="preserve"> company, incorporating fingerprint and facial recognition technologies to track attendance, calculate salaries, and determine overtime pay.</w:t>
      </w:r>
    </w:p>
    <w:p w14:paraId="1825F65B" w14:textId="4B6FF424"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Software </w:t>
      </w:r>
      <w:r w:rsidR="0010746D">
        <w:rPr>
          <w:rFonts w:ascii="Courier New" w:eastAsia="Courier New" w:hAnsi="Courier New" w:cs="Courier New"/>
          <w:b/>
          <w:bCs/>
          <w:sz w:val="24"/>
          <w:szCs w:val="24"/>
        </w:rPr>
        <w:t>Installation</w:t>
      </w:r>
      <w:r w:rsidRPr="007530DC">
        <w:rPr>
          <w:rFonts w:ascii="Courier New" w:eastAsia="Courier New" w:hAnsi="Courier New" w:cs="Courier New"/>
          <w:b/>
          <w:bCs/>
          <w:sz w:val="24"/>
          <w:szCs w:val="24"/>
        </w:rPr>
        <w:t xml:space="preserve"> Services and Maintenance</w:t>
      </w:r>
    </w:p>
    <w:p w14:paraId="120D6700" w14:textId="14119005"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In </w:t>
      </w:r>
      <w:r w:rsidRPr="00DD55DA">
        <w:rPr>
          <w:rFonts w:ascii="Courier New" w:hAnsi="Courier New" w:cs="Courier New"/>
          <w:sz w:val="24"/>
          <w:szCs w:val="24"/>
        </w:rPr>
        <w:t>addition to their technical assignments, the trainees gained practical experience by performing formatting tasks on PCs, ensuring they were optimized for use.</w:t>
      </w:r>
    </w:p>
    <w:p w14:paraId="57A35ACC" w14:textId="7D2F71E1" w:rsidR="007530DC" w:rsidRP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Pr="000A6214">
        <w:rPr>
          <w:rFonts w:ascii="Courier New" w:hAnsi="Courier New" w:cs="Courier New"/>
          <w:sz w:val="24"/>
          <w:szCs w:val="24"/>
        </w:rPr>
        <w:t>interns could assist the employees in installing the software needed on their</w:t>
      </w:r>
      <w:r>
        <w:rPr>
          <w:rFonts w:ascii="Courier New" w:hAnsi="Courier New" w:cs="Courier New"/>
          <w:sz w:val="24"/>
          <w:szCs w:val="24"/>
        </w:rPr>
        <w:t xml:space="preserve"> </w:t>
      </w:r>
      <w:r w:rsidRPr="000A6214">
        <w:rPr>
          <w:rFonts w:ascii="Courier New" w:hAnsi="Courier New" w:cs="Courier New"/>
          <w:sz w:val="24"/>
          <w:szCs w:val="24"/>
        </w:rPr>
        <w:t>computers, such as installing WAMP for the</w:t>
      </w:r>
      <w:r>
        <w:rPr>
          <w:rFonts w:ascii="Courier New" w:hAnsi="Courier New" w:cs="Courier New"/>
          <w:sz w:val="24"/>
          <w:szCs w:val="24"/>
        </w:rPr>
        <w:t xml:space="preserve"> </w:t>
      </w:r>
      <w:r w:rsidRPr="000A6214">
        <w:rPr>
          <w:rFonts w:ascii="Courier New" w:hAnsi="Courier New" w:cs="Courier New"/>
          <w:sz w:val="24"/>
          <w:szCs w:val="24"/>
        </w:rPr>
        <w:t>developed system and other software they needed</w:t>
      </w:r>
      <w:r>
        <w:rPr>
          <w:rFonts w:ascii="Courier New" w:hAnsi="Courier New" w:cs="Courier New"/>
          <w:sz w:val="24"/>
          <w:szCs w:val="24"/>
        </w:rPr>
        <w:t xml:space="preserve"> </w:t>
      </w:r>
      <w:r w:rsidRPr="000A6214">
        <w:rPr>
          <w:rFonts w:ascii="Courier New" w:hAnsi="Courier New" w:cs="Courier New"/>
          <w:sz w:val="24"/>
          <w:szCs w:val="24"/>
        </w:rPr>
        <w:t>for their work.</w:t>
      </w:r>
    </w:p>
    <w:p w14:paraId="4B10790E" w14:textId="02BBF76E"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Computer </w:t>
      </w:r>
      <w:r w:rsidR="0010746D">
        <w:rPr>
          <w:rFonts w:ascii="Courier New" w:eastAsia="Courier New" w:hAnsi="Courier New" w:cs="Courier New"/>
          <w:b/>
          <w:bCs/>
          <w:sz w:val="24"/>
          <w:szCs w:val="24"/>
        </w:rPr>
        <w:t>System Servicing</w:t>
      </w:r>
    </w:p>
    <w:p w14:paraId="19B330D2" w14:textId="491E06C2"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Pr>
          <w:rFonts w:ascii="Courier New" w:hAnsi="Courier New" w:cs="Courier New"/>
          <w:sz w:val="24"/>
          <w:szCs w:val="24"/>
        </w:rPr>
        <w:t xml:space="preserve">trainees </w:t>
      </w:r>
      <w:r w:rsidRPr="00FF55F1">
        <w:rPr>
          <w:rFonts w:ascii="Courier New" w:hAnsi="Courier New" w:cs="Courier New"/>
          <w:sz w:val="24"/>
          <w:szCs w:val="24"/>
        </w:rPr>
        <w:t>helped their superiors to resolve</w:t>
      </w:r>
      <w:r>
        <w:rPr>
          <w:rFonts w:ascii="Courier New" w:hAnsi="Courier New" w:cs="Courier New"/>
          <w:sz w:val="24"/>
          <w:szCs w:val="24"/>
        </w:rPr>
        <w:t xml:space="preserve"> </w:t>
      </w:r>
      <w:r w:rsidRPr="00FF55F1">
        <w:rPr>
          <w:rFonts w:ascii="Courier New" w:hAnsi="Courier New" w:cs="Courier New"/>
          <w:sz w:val="24"/>
          <w:szCs w:val="24"/>
        </w:rPr>
        <w:t>the technical problem with the printer they were</w:t>
      </w:r>
      <w:r>
        <w:rPr>
          <w:rFonts w:ascii="Courier New" w:hAnsi="Courier New" w:cs="Courier New"/>
          <w:sz w:val="24"/>
          <w:szCs w:val="24"/>
        </w:rPr>
        <w:t xml:space="preserve"> </w:t>
      </w:r>
      <w:r w:rsidRPr="00FF55F1">
        <w:rPr>
          <w:rFonts w:ascii="Courier New" w:hAnsi="Courier New" w:cs="Courier New"/>
          <w:sz w:val="24"/>
          <w:szCs w:val="24"/>
        </w:rPr>
        <w:t>using in their office.</w:t>
      </w:r>
    </w:p>
    <w:p w14:paraId="3785C51B" w14:textId="7A059D18" w:rsidR="007530DC" w:rsidRPr="007530DC" w:rsidRDefault="009717E2" w:rsidP="007530DC">
      <w:pPr>
        <w:pStyle w:val="ListParagraph"/>
        <w:numPr>
          <w:ilvl w:val="0"/>
          <w:numId w:val="2"/>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6732CA0D" w14:textId="4349E546" w:rsidR="007530DC" w:rsidRDefault="007530DC" w:rsidP="007530DC">
      <w:pPr>
        <w:pStyle w:val="ListParagraph"/>
        <w:numPr>
          <w:ilvl w:val="1"/>
          <w:numId w:val="2"/>
        </w:numPr>
        <w:spacing w:line="480" w:lineRule="auto"/>
        <w:jc w:val="both"/>
        <w:rPr>
          <w:rFonts w:ascii="Courier New" w:hAnsi="Courier New" w:cs="Courier New"/>
          <w:sz w:val="24"/>
          <w:szCs w:val="24"/>
        </w:rPr>
      </w:pPr>
      <w:r>
        <w:rPr>
          <w:rFonts w:ascii="Courier New" w:eastAsia="Courier New" w:hAnsi="Courier New" w:cs="Courier New"/>
          <w:sz w:val="24"/>
          <w:szCs w:val="24"/>
        </w:rPr>
        <w:lastRenderedPageBreak/>
        <w:t xml:space="preserve">The </w:t>
      </w:r>
      <w:r w:rsidRPr="004A0E15">
        <w:rPr>
          <w:rFonts w:ascii="Courier New" w:hAnsi="Courier New" w:cs="Courier New"/>
          <w:sz w:val="24"/>
          <w:szCs w:val="24"/>
        </w:rPr>
        <w:t>trainees were given the creative task of using Photoshop to design various office necessities, including employee IDs and promotional event posters.</w:t>
      </w:r>
    </w:p>
    <w:p w14:paraId="00D6961F" w14:textId="3A66F381" w:rsidR="007530DC" w:rsidRPr="0010746D"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Programming Skills</w:t>
      </w:r>
    </w:p>
    <w:p w14:paraId="60010224" w14:textId="1E5BEAF0"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793DC18D" w14:textId="4FAAC9F1" w:rsidR="00371409" w:rsidRPr="009717E2" w:rsidRDefault="007530DC" w:rsidP="009717E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60FF5485" w14:textId="77777777" w:rsidR="0010746D" w:rsidRPr="0010746D" w:rsidRDefault="0010746D" w:rsidP="0010746D">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Communication Skills</w:t>
      </w:r>
    </w:p>
    <w:p w14:paraId="3E5A5945" w14:textId="77777777" w:rsidR="0010746D" w:rsidRDefault="0010746D" w:rsidP="0010746D">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22B284E4" w14:textId="213899BE" w:rsidR="0093490E" w:rsidRDefault="0010746D" w:rsidP="00275507">
      <w:pPr>
        <w:pStyle w:val="ListParagraph"/>
        <w:numPr>
          <w:ilvl w:val="1"/>
          <w:numId w:val="2"/>
        </w:numPr>
        <w:spacing w:line="480" w:lineRule="auto"/>
        <w:jc w:val="both"/>
        <w:rPr>
          <w:rFonts w:ascii="Courier New" w:eastAsia="Courier New" w:hAnsi="Courier New" w:cs="Courier New"/>
          <w:sz w:val="24"/>
          <w:szCs w:val="24"/>
        </w:rPr>
        <w:sectPr w:rsidR="0093490E" w:rsidSect="001E2284">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mm</w:t>
      </w:r>
    </w:p>
    <w:p w14:paraId="1A086932" w14:textId="370ABC11" w:rsidR="0093490E" w:rsidRDefault="0093490E" w:rsidP="0093490E">
      <w:pPr>
        <w:spacing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w:t>
      </w:r>
    </w:p>
    <w:p w14:paraId="1D2EE13A" w14:textId="550ECECC" w:rsidR="0093490E" w:rsidRDefault="0093490E" w:rsidP="0093490E">
      <w:pPr>
        <w:spacing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t>REVIEW OF RELATED LITERATURE</w:t>
      </w:r>
    </w:p>
    <w:p w14:paraId="76134329" w14:textId="71080A06" w:rsidR="00831609" w:rsidRDefault="00831609" w:rsidP="00831609">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This </w:t>
      </w:r>
      <w:r w:rsidRPr="00831609">
        <w:rPr>
          <w:rFonts w:ascii="Courier New" w:eastAsia="Courier New" w:hAnsi="Courier New" w:cs="Courier New"/>
          <w:sz w:val="24"/>
          <w:szCs w:val="24"/>
        </w:rPr>
        <w:t>chapter presents the related literature and</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studies of previous research regarding on-the-job </w:t>
      </w:r>
      <w:r w:rsidR="00704A47" w:rsidRPr="00831609">
        <w:rPr>
          <w:rFonts w:ascii="Courier New" w:eastAsia="Courier New" w:hAnsi="Courier New" w:cs="Courier New"/>
          <w:sz w:val="24"/>
          <w:szCs w:val="24"/>
        </w:rPr>
        <w:t>training. It</w:t>
      </w:r>
      <w:r w:rsidRPr="00831609">
        <w:rPr>
          <w:rFonts w:ascii="Courier New" w:eastAsia="Courier New" w:hAnsi="Courier New" w:cs="Courier New"/>
          <w:sz w:val="24"/>
          <w:szCs w:val="24"/>
        </w:rPr>
        <w:t xml:space="preserve"> introduced the framework of the case study that</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comprises the </w:t>
      </w:r>
      <w:proofErr w:type="gramStart"/>
      <w:r w:rsidRPr="00831609">
        <w:rPr>
          <w:rFonts w:ascii="Courier New" w:eastAsia="Courier New" w:hAnsi="Courier New" w:cs="Courier New"/>
          <w:sz w:val="24"/>
          <w:szCs w:val="24"/>
        </w:rPr>
        <w:t>main focus</w:t>
      </w:r>
      <w:proofErr w:type="gramEnd"/>
      <w:r w:rsidRPr="00831609">
        <w:rPr>
          <w:rFonts w:ascii="Courier New" w:eastAsia="Courier New" w:hAnsi="Courier New" w:cs="Courier New"/>
          <w:sz w:val="24"/>
          <w:szCs w:val="24"/>
        </w:rPr>
        <w:t xml:space="preserve"> of the students doing their OJT.</w:t>
      </w:r>
    </w:p>
    <w:p w14:paraId="011AD712" w14:textId="3CCF261F" w:rsidR="00831609" w:rsidRDefault="00831609" w:rsidP="00831609">
      <w:p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Foreign Literature/Studies</w:t>
      </w:r>
    </w:p>
    <w:p w14:paraId="0DA2F688" w14:textId="306D1806" w:rsidR="00831609" w:rsidRDefault="0083160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043F8" w:rsidRPr="003043F8">
        <w:rPr>
          <w:rFonts w:ascii="Courier New" w:eastAsia="Courier New" w:hAnsi="Courier New" w:cs="Courier New"/>
          <w:sz w:val="24"/>
          <w:szCs w:val="24"/>
        </w:rPr>
        <w:t>According to Sekiguchi, T., Mitate, Y., &amp; Yang, Y. (2023), although job seekers often rely on indirect or inaccurate information to assess the attractiveness of potential employers, internship experience provides more realistic and accurate information, which may influence organizational attractiveness. Through the pre-internship and post-internship, the researchers found that although organizational attractiveness on average declined after the internship, skill variety and feedback from employees in the internship job were positively related to perceived needs-supplies (NS) fit beyond the effect of its pre- internship level. The NS fit, in turn, was related to organizational attractiveness beyond the effect of its pre- internship level.</w:t>
      </w:r>
    </w:p>
    <w:p w14:paraId="5ABD3FE4" w14:textId="30B25E79" w:rsidR="003043F8" w:rsidRDefault="003043F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CDE" w:rsidRPr="00704CDE">
        <w:rPr>
          <w:rFonts w:ascii="Courier New" w:eastAsia="Courier New" w:hAnsi="Courier New" w:cs="Courier New"/>
          <w:sz w:val="24"/>
          <w:szCs w:val="24"/>
        </w:rPr>
        <w:t>Moreover, some of the above mediating effects were stronger for interns with high social skills and/or high self-</w:t>
      </w:r>
      <w:r w:rsidR="00704CDE" w:rsidRPr="00704CDE">
        <w:rPr>
          <w:rFonts w:ascii="Courier New" w:eastAsia="Courier New" w:hAnsi="Courier New" w:cs="Courier New"/>
          <w:sz w:val="24"/>
          <w:szCs w:val="24"/>
        </w:rPr>
        <w:lastRenderedPageBreak/>
        <w:t>esteem. Our findings highlight the importance of the effect of internships on college students’ school-to-work transition.</w:t>
      </w:r>
    </w:p>
    <w:p w14:paraId="17ED5127" w14:textId="0DE5110F" w:rsidR="00704CDE" w:rsidRDefault="00704CD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64429" w:rsidRPr="00464429">
        <w:rPr>
          <w:rFonts w:ascii="Courier New" w:eastAsia="Courier New" w:hAnsi="Courier New" w:cs="Courier New"/>
          <w:sz w:val="24"/>
          <w:szCs w:val="24"/>
        </w:rPr>
        <w:t>Based on Trianasari et al., (2021, July), one of the important components of the vocational education curriculum is the “on-the-job training program” which provides both opportunities and challenges for students in a workplace- based setting. This study aimed at understanding the types of job-related stress experienced by students during on- the-job training programs and how they cope with their problems. This was conducted by employing a qualitative approach. Participants were recruited using a purposive sampling technique with the criteria of having completed a minimum of 6 months on-the-job training program.</w:t>
      </w:r>
    </w:p>
    <w:p w14:paraId="4F18A877" w14:textId="557F21B0" w:rsidR="00464429" w:rsidRDefault="0046442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61545" w:rsidRPr="00E61545">
        <w:rPr>
          <w:rFonts w:ascii="Courier New" w:eastAsia="Courier New" w:hAnsi="Courier New" w:cs="Courier New"/>
          <w:sz w:val="24"/>
          <w:szCs w:val="24"/>
        </w:rPr>
        <w:t>Hoang, N. T., &amp; Huy, D. T. N. (2021), stated that teaching our children in emerging nations like Vietnam is becoming increasingly important. So, first and foremost, the purpose of this research is to uncover characteristics that influence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decision to work for a foreign firm while studying the social sciences and humanities. The findings of linear regression analysis based on 508 responses demonstrate that self-interests, self-outcome expectations (internal variables), university gains, and references (external factors) are factors that influence student job choice. </w:t>
      </w:r>
      <w:r w:rsidR="00E61545" w:rsidRPr="00E61545">
        <w:rPr>
          <w:rFonts w:ascii="Courier New" w:eastAsia="Courier New" w:hAnsi="Courier New" w:cs="Courier New"/>
          <w:sz w:val="24"/>
          <w:szCs w:val="24"/>
        </w:rPr>
        <w:lastRenderedPageBreak/>
        <w:t>Meanwhile, there is no statistical association between the aspect of capability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Self- efficacy</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to do the task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Working environment</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This finding implies that school administrators, business managers in general, and international firms, in particular, coordinate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vocational education.</w:t>
      </w:r>
    </w:p>
    <w:p w14:paraId="6C621136" w14:textId="76216700" w:rsidR="00E84415" w:rsidRDefault="00E8441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D0D25" w:rsidRPr="00ED0D25">
        <w:rPr>
          <w:rFonts w:ascii="Courier New" w:eastAsia="Courier New" w:hAnsi="Courier New" w:cs="Courier New"/>
          <w:sz w:val="24"/>
          <w:szCs w:val="24"/>
        </w:rPr>
        <w:t>Chen et al. (2021) explored the positive and negative effects of the internship experience on the behavioral intentions of college students in Taiwan. The results of the study show that trainees have the willingness to return to the original internship organization, willing to work and undergo an internship program.</w:t>
      </w:r>
    </w:p>
    <w:p w14:paraId="6E10576D" w14:textId="4169B302" w:rsidR="00ED0D25" w:rsidRDefault="00ED0D2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281091" w:rsidRPr="00281091">
        <w:rPr>
          <w:rFonts w:ascii="Courier New" w:eastAsia="Courier New" w:hAnsi="Courier New" w:cs="Courier New"/>
          <w:sz w:val="24"/>
          <w:szCs w:val="24"/>
        </w:rPr>
        <w:t>The study by Anjum, S. (2020) aims to evaluate the impact of internship programs on the professional as well as on the personal development and skills of business students in Pakistan. The data of the study consisted of 800 undergraduate business students in 4-year degree programs from 15 universities in Pakistan. The study used a structured questionnaire (35 close-ended questions assessed using a 5-point Likert scale) comprised of six parts: Part I: Demographic information, Part II: Reasons for participation in an internship, and Part III to VI: Assessment of information related to professional and personal growth and skills.</w:t>
      </w:r>
    </w:p>
    <w:p w14:paraId="14F894DD" w14:textId="6DFA81B1" w:rsidR="00281091" w:rsidRDefault="0028109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92222E" w:rsidRPr="0092222E">
        <w:rPr>
          <w:rFonts w:ascii="Courier New" w:eastAsia="Courier New" w:hAnsi="Courier New" w:cs="Courier New"/>
          <w:sz w:val="24"/>
          <w:szCs w:val="24"/>
        </w:rPr>
        <w:t>The study employed descriptive analysis to evaluate demographic information and central tendencies of the responses. Furthermore, scale measurement analysis is used to check the distribution normality of study data and the reliability of the questionnaire. The results of the study depict the impact of internship programs on the professional and personal growth and skills of the business students of Pakistan.</w:t>
      </w:r>
    </w:p>
    <w:p w14:paraId="6F3CD10D" w14:textId="735503E1" w:rsidR="0092222E" w:rsidRDefault="0092222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AD3DAC" w:rsidRPr="00AD3DAC">
        <w:rPr>
          <w:rFonts w:ascii="Courier New" w:eastAsia="Courier New" w:hAnsi="Courier New" w:cs="Courier New"/>
          <w:sz w:val="24"/>
          <w:szCs w:val="24"/>
        </w:rPr>
        <w:t>As mentioned by Akash Gupta (2020), internship during college studies can help to enhance the quality of higher education and to improve skills &amp; competencies among students. It helps to fill the gap between theoretical learning in the classroom and practical application in the workplace. It is also seen that the student undergoing internships while their 3 years degree course is not able to perform better in their regular exams because of time constraints. On the other hand, Internships also help them to achieve higher professional competencies and excellence in their field of interest so that they can perform better in their future job with full potential knowledge.</w:t>
      </w:r>
    </w:p>
    <w:p w14:paraId="54D21A5D" w14:textId="1B813E1E"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AD3DAC">
        <w:rPr>
          <w:rFonts w:ascii="Courier New" w:eastAsia="Courier New" w:hAnsi="Courier New" w:cs="Courier New"/>
          <w:sz w:val="24"/>
          <w:szCs w:val="24"/>
        </w:rPr>
        <w:t xml:space="preserve">The researchers analyzed the positive as well as negative aspects of internships on regular studies of undergraduate students of self-financing courses with the </w:t>
      </w:r>
      <w:r w:rsidRPr="00AD3DAC">
        <w:rPr>
          <w:rFonts w:ascii="Courier New" w:eastAsia="Courier New" w:hAnsi="Courier New" w:cs="Courier New"/>
          <w:sz w:val="24"/>
          <w:szCs w:val="24"/>
        </w:rPr>
        <w:lastRenderedPageBreak/>
        <w:t>help of data collected from 319 students by random selection of sample size.</w:t>
      </w:r>
    </w:p>
    <w:p w14:paraId="423CD59A" w14:textId="26864DBD"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14797" w:rsidRPr="00414797">
        <w:rPr>
          <w:rFonts w:ascii="Courier New" w:eastAsia="Courier New" w:hAnsi="Courier New" w:cs="Courier New"/>
          <w:sz w:val="24"/>
          <w:szCs w:val="24"/>
        </w:rPr>
        <w:t>As stated by Diane Galbraith et al. (2020), the educational community is tasked with preparing students for career-ready positions. Aligned with skill development and curriculum content, experiential learning has often proven beneficial for students to reinforce concepts and provide a transfer of learning and application. Internships before graduation seem to provide a win-win opportunity for the student in the form of real-world, experiential learning. The organization benefits by receiving additional resources at a reduced rate and an opportunity to determine whether the individual will be a good fit for the culture and the position. This paper will seek to explore this relationship to determine whether the outcomes are positive and may lead to increased job offers and quicker employability. In addition, this will include some research on the attributes of students who pursue internships.</w:t>
      </w:r>
    </w:p>
    <w:p w14:paraId="1738A199" w14:textId="256A4298" w:rsidR="00414797" w:rsidRDefault="0041479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83A98" w:rsidRPr="00783A98">
        <w:rPr>
          <w:rFonts w:ascii="Courier New" w:eastAsia="Courier New" w:hAnsi="Courier New" w:cs="Courier New"/>
          <w:sz w:val="24"/>
          <w:szCs w:val="24"/>
        </w:rPr>
        <w:t xml:space="preserve">Damelang et al. (2020), confirmed that a large body of empirical research has demonstrated that foreign education is a major cause of ethnic disadvantages in the labor market. In this study, the researchers examine the extent to which having recognized foreign credentials improves immigrants’ chances of being hired. To identify the causal effect of foreign </w:t>
      </w:r>
      <w:r w:rsidR="00783A98" w:rsidRPr="00783A98">
        <w:rPr>
          <w:rFonts w:ascii="Courier New" w:eastAsia="Courier New" w:hAnsi="Courier New" w:cs="Courier New"/>
          <w:sz w:val="24"/>
          <w:szCs w:val="24"/>
        </w:rPr>
        <w:lastRenderedPageBreak/>
        <w:t>credential recognition on immigrants’ chances of accessing adequate jobs, the researchers focus on employers’ hiring decisions. Using vignettes, the researchers simulate a hiring process and show randomized profiles of applicants to employers who then rate how likely they are to invite the applicants to a job interview.</w:t>
      </w:r>
    </w:p>
    <w:p w14:paraId="6461AEB0" w14:textId="001E931B"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83A98">
        <w:rPr>
          <w:rFonts w:ascii="Courier New" w:eastAsia="Courier New" w:hAnsi="Courier New" w:cs="Courier New"/>
          <w:sz w:val="24"/>
          <w:szCs w:val="24"/>
        </w:rPr>
        <w:t>The central finding is that having recognized foreign credentials considerably narrows but does not completely close the gap in the hiring chances between foreign- and native-trained applicants. Moreover, the researchers find that the extent to which applicants benefit from foreign credential recognition varies with their occupational experience but not with the quality of the educational system in which they were trained. The researchers conclude that whereas foreign credential recognition is a promising tool to highlight immigrants’ skill potential and reduce the disadvantages of the foreign-trained in the labor market, it hardly harmonizes the hiring chances of native- and foreign-trained applicants.</w:t>
      </w:r>
    </w:p>
    <w:p w14:paraId="5AE512B6" w14:textId="4D13715C"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6752A7" w:rsidRPr="006752A7">
        <w:rPr>
          <w:rFonts w:ascii="Courier New" w:eastAsia="Courier New" w:hAnsi="Courier New" w:cs="Courier New"/>
          <w:sz w:val="24"/>
          <w:szCs w:val="24"/>
        </w:rPr>
        <w:t>In accordance with Tsymbal et al. (2020), the goal of the study was to find out how and to what extent an internship program may benefit students</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 learning and professional development, as well as how students viewed the internship program. Internships in the media greatly strengthen the </w:t>
      </w:r>
      <w:r w:rsidR="006752A7" w:rsidRPr="006752A7">
        <w:rPr>
          <w:rFonts w:ascii="Courier New" w:eastAsia="Courier New" w:hAnsi="Courier New" w:cs="Courier New"/>
          <w:sz w:val="24"/>
          <w:szCs w:val="24"/>
        </w:rPr>
        <w:lastRenderedPageBreak/>
        <w:t>vocational training system of journalism students, according to the study. Student</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s academic performance and job drive improved </w:t>
      </w:r>
      <w:proofErr w:type="gramStart"/>
      <w:r w:rsidR="006752A7" w:rsidRPr="006752A7">
        <w:rPr>
          <w:rFonts w:ascii="Courier New" w:eastAsia="Courier New" w:hAnsi="Courier New" w:cs="Courier New"/>
          <w:sz w:val="24"/>
          <w:szCs w:val="24"/>
        </w:rPr>
        <w:t>as a result of</w:t>
      </w:r>
      <w:proofErr w:type="gramEnd"/>
      <w:r w:rsidR="006752A7" w:rsidRPr="006752A7">
        <w:rPr>
          <w:rFonts w:ascii="Courier New" w:eastAsia="Courier New" w:hAnsi="Courier New" w:cs="Courier New"/>
          <w:sz w:val="24"/>
          <w:szCs w:val="24"/>
        </w:rPr>
        <w:t xml:space="preserve"> their participation in this program, as did their journalistic abilities and the quality of their education. Working in a team and in a fast-paced workplace, time management, editing and publishing, communication, and social networking, as well as using tools to generate digital and printed content, are all skills that this internship program encourages. The study mentioned that university- based journalism education is expected to become a secondary procedure soon. This research suggests and empirically verifies that university-based journalism education will soon become obsolete as deinstitutionalized education emerges, providing the groundwork for </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entrepreneurial journalism</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w:t>
      </w:r>
    </w:p>
    <w:p w14:paraId="7664E5CF" w14:textId="6EB65A39" w:rsidR="006752A7" w:rsidRDefault="006752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337AF" w:rsidRPr="007337AF">
        <w:rPr>
          <w:rFonts w:ascii="Courier New" w:eastAsia="Courier New" w:hAnsi="Courier New" w:cs="Courier New"/>
          <w:sz w:val="24"/>
          <w:szCs w:val="24"/>
        </w:rPr>
        <w:t>During the coverage, the trainees are expected to capture and gather pictures, videos, or even recorded sounds. Some of the clips and photos were edited before it is released to the public. It is a must to produce presentable and realistic outputs with seamless audio and/or visual flow.</w:t>
      </w:r>
    </w:p>
    <w:p w14:paraId="31C29635" w14:textId="153D7270"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337AF">
        <w:rPr>
          <w:rFonts w:ascii="Courier New" w:eastAsia="Courier New" w:hAnsi="Courier New" w:cs="Courier New"/>
          <w:sz w:val="24"/>
          <w:szCs w:val="24"/>
        </w:rPr>
        <w:t xml:space="preserve">Matliwala (2019) stated that the internship program is critical in teacher education and that we should work hard to make it more productive. It should not only be done to complete the teacher education program but also to ensure </w:t>
      </w:r>
      <w:r w:rsidRPr="007337AF">
        <w:rPr>
          <w:rFonts w:ascii="Courier New" w:eastAsia="Courier New" w:hAnsi="Courier New" w:cs="Courier New"/>
          <w:sz w:val="24"/>
          <w:szCs w:val="24"/>
        </w:rPr>
        <w:lastRenderedPageBreak/>
        <w:t>successful and effective teaching. It is critical to use quality improvement measures in an internship program.</w:t>
      </w:r>
    </w:p>
    <w:p w14:paraId="660FC842" w14:textId="212DDE34"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DC3C88" w:rsidRPr="00DC3C88">
        <w:rPr>
          <w:rFonts w:ascii="Courier New" w:eastAsia="Courier New" w:hAnsi="Courier New" w:cs="Courier New"/>
          <w:sz w:val="24"/>
          <w:szCs w:val="24"/>
        </w:rPr>
        <w:t>According to Lei, S. A., &amp; Yin, D. (2019), internships are three-way partnerships between an institution of higher education, an employment (internship) site, and a student intern. Internships offer students an opportunity to apply classroom learning to a practical setting while engaging actively in a professional capacity. At the beginning of an internship, students are likely to be confronted with several challenges until they become familiar with various required tasks. This hands-on learning opportunity allows students to collaborate closely with a college faculty advisor and an intern employer, thus promoting partnerships between the college and the community. To receive internship credit hours at the end of an academic term, students are often required to complete periodic learning journals, a final written report, as well as a final oral presentation.</w:t>
      </w:r>
    </w:p>
    <w:p w14:paraId="2C198A8D" w14:textId="549711CB" w:rsidR="00DC3C88" w:rsidRDefault="00DC3C8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72CDA" w:rsidRPr="00B72CDA">
        <w:rPr>
          <w:rFonts w:ascii="Courier New" w:eastAsia="Courier New" w:hAnsi="Courier New" w:cs="Courier New"/>
          <w:sz w:val="24"/>
          <w:szCs w:val="24"/>
        </w:rPr>
        <w:t xml:space="preserve">As mentioned in the study of Schamback et al. (2019), work-related learning and practical training in the form of internship programs are vital for business students for their personal and professional development and to build their strong connections with leading business organizations. However, most of the research work until recently has focused </w:t>
      </w:r>
      <w:r w:rsidR="00B72CDA" w:rsidRPr="00B72CDA">
        <w:rPr>
          <w:rFonts w:ascii="Courier New" w:eastAsia="Courier New" w:hAnsi="Courier New" w:cs="Courier New"/>
          <w:sz w:val="24"/>
          <w:szCs w:val="24"/>
        </w:rPr>
        <w:lastRenderedPageBreak/>
        <w:t>on the advancement of students’ knowledge and the advantages of an internship program after its completion.</w:t>
      </w:r>
    </w:p>
    <w:p w14:paraId="176774AB" w14:textId="3DBD55E5"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72CDA">
        <w:rPr>
          <w:rFonts w:ascii="Courier New" w:eastAsia="Courier New" w:hAnsi="Courier New" w:cs="Courier New"/>
          <w:sz w:val="24"/>
          <w:szCs w:val="24"/>
        </w:rPr>
        <w:t>As mentioned by Kraft et al. (2019), employers embracing new e-HR developments may be particularly well situated to adopt virtual internships and combine these effectively with existing diversity initiatives, many of which already include mentoring and learning opportunities. A closer dialogue with career, access, and inclusion services may further support a fruitful knowledge exchange and reduce the concerns of educational representatives about virtual internships and their usefulness to increase the employment prospects of people with disabilities.</w:t>
      </w:r>
    </w:p>
    <w:p w14:paraId="1EB80E60" w14:textId="47560769"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94E58" w:rsidRPr="00594E58">
        <w:rPr>
          <w:rFonts w:ascii="Courier New" w:eastAsia="Courier New" w:hAnsi="Courier New" w:cs="Courier New"/>
          <w:sz w:val="24"/>
          <w:szCs w:val="24"/>
        </w:rPr>
        <w:t>At present, virtual internship programs remain the exception, and are often not connected with diversity initiatives, nor are virtual internships well known among student services. However, virtual internships represent a promising opportunity for employers who wish to access untapped national (or even international) talent pools and thus candidates that would benefit from and contribute to their diversity initiatives.</w:t>
      </w:r>
    </w:p>
    <w:p w14:paraId="14172FB5" w14:textId="45AEA078" w:rsidR="00F4490D" w:rsidRDefault="00594E58"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4490D" w:rsidRPr="00F4490D">
        <w:rPr>
          <w:rFonts w:ascii="Courier New" w:eastAsia="Courier New" w:hAnsi="Courier New" w:cs="Courier New"/>
          <w:sz w:val="24"/>
          <w:szCs w:val="24"/>
        </w:rPr>
        <w:t>The trainees are assigned to and deployed in the agency</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s primary job, which is media coverage. The news media has an important role in providing the public with accurate, clear, complete, and unbiased information. It is hardly unexpected, </w:t>
      </w:r>
      <w:r w:rsidR="00F4490D" w:rsidRPr="00F4490D">
        <w:rPr>
          <w:rFonts w:ascii="Courier New" w:eastAsia="Courier New" w:hAnsi="Courier New" w:cs="Courier New"/>
          <w:sz w:val="24"/>
          <w:szCs w:val="24"/>
        </w:rPr>
        <w:lastRenderedPageBreak/>
        <w:t>then, that the news media has attracted scholarly scrutiny. This gives sufficient proof for media coverage to transmit critical assets that truly affect the trainees</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 successes and excellence. (Rogers, Skinner, &amp; Zechman, 2019).</w:t>
      </w:r>
    </w:p>
    <w:p w14:paraId="15FF286A" w14:textId="165ACBBE" w:rsidR="00337DC4"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Local Literature/Studies</w:t>
      </w:r>
    </w:p>
    <w:p w14:paraId="209175FE" w14:textId="2C3F8CFF" w:rsidR="00D95CA7"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B361A" w:rsidRPr="00EB361A">
        <w:rPr>
          <w:rFonts w:ascii="Courier New" w:eastAsia="Courier New" w:hAnsi="Courier New" w:cs="Courier New"/>
          <w:sz w:val="24"/>
          <w:szCs w:val="24"/>
        </w:rPr>
        <w:t>Dawaton (2021) conducted research on trainees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perceptions of the efficacy of on-the-job training (OJT) at Kalinga State University in terms of personal and academic abilities. The University should develop rules for choosing host agencies where trainees will be deployed to ensure that the best, relevant, and aligned quality training are offered based on their field of interest. The findings of this study may be used to improve the OJT program while also assuring the students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competitiveness.</w:t>
      </w:r>
    </w:p>
    <w:p w14:paraId="73E19385" w14:textId="75B9D5DA" w:rsidR="00EB361A" w:rsidRDefault="00EB361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A47" w:rsidRPr="00521061">
        <w:rPr>
          <w:rFonts w:ascii="Courier New" w:eastAsia="Courier New" w:hAnsi="Courier New" w:cs="Courier New"/>
          <w:sz w:val="24"/>
          <w:szCs w:val="24"/>
        </w:rPr>
        <w:t>Catacutan, &amp; Tuliao (2020)</w:t>
      </w:r>
      <w:r w:rsidR="00521061" w:rsidRPr="00521061">
        <w:rPr>
          <w:rFonts w:ascii="Courier New" w:eastAsia="Courier New" w:hAnsi="Courier New" w:cs="Courier New"/>
          <w:sz w:val="24"/>
          <w:szCs w:val="24"/>
        </w:rPr>
        <w:t xml:space="preserve"> stated that the OJT program prepares students to be more prepared and equipped for their future employment by providing pleasant experiences that expose them to a real-world working environment. Off-campus training allows trainees to gain real-world experience while interacting with a diverse range of individuals. As a result, the trainees have experienced what it is like to work in their chosen field or factor for the increasing number of virtual internships.</w:t>
      </w:r>
    </w:p>
    <w:p w14:paraId="6101B3F5" w14:textId="727F119F"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Pr="00521061">
        <w:rPr>
          <w:rFonts w:ascii="Courier New" w:eastAsia="Courier New" w:hAnsi="Courier New" w:cs="Courier New"/>
          <w:sz w:val="24"/>
          <w:szCs w:val="24"/>
        </w:rPr>
        <w:t>Moreover, Alcantara et al. (2020), stated that the OJT contributions of males and females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7ACAB83C" w14:textId="625D72D0"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99450E" w:rsidRPr="0099450E">
        <w:rPr>
          <w:rFonts w:ascii="Courier New" w:eastAsia="Courier New" w:hAnsi="Courier New" w:cs="Courier New"/>
          <w:sz w:val="24"/>
          <w:szCs w:val="24"/>
        </w:rPr>
        <w:t>The sudden change from traditional internships to virtual internships does not seem to be able to completely replace all traditional internship positions, such as in the medical field and although some can be directly applied, such as virtual financial and business internship positions (Gregor, 2020).</w:t>
      </w:r>
    </w:p>
    <w:p w14:paraId="2C613299" w14:textId="1AF947FB" w:rsidR="0099450E" w:rsidRDefault="0099450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655AE" w:rsidRPr="003655AE">
        <w:rPr>
          <w:rFonts w:ascii="Courier New" w:eastAsia="Courier New" w:hAnsi="Courier New" w:cs="Courier New"/>
          <w:sz w:val="24"/>
          <w:szCs w:val="24"/>
        </w:rPr>
        <w:t>However, Davis &amp; Nelson</w:t>
      </w:r>
      <w:r w:rsidR="00830BC3">
        <w:rPr>
          <w:rFonts w:ascii="Courier New" w:eastAsia="Courier New" w:hAnsi="Courier New" w:cs="Courier New"/>
          <w:sz w:val="24"/>
          <w:szCs w:val="24"/>
        </w:rPr>
        <w:t>’</w:t>
      </w:r>
      <w:r w:rsidR="003655AE" w:rsidRPr="003655AE">
        <w:rPr>
          <w:rFonts w:ascii="Courier New" w:eastAsia="Courier New" w:hAnsi="Courier New" w:cs="Courier New"/>
          <w:sz w:val="24"/>
          <w:szCs w:val="24"/>
        </w:rPr>
        <w:t>s (2020), stated that virtual internships have challenges, especially communication, as intern candidates may come from other countries (international) with different cultures, and research. There is even a need for training for company supervisors so that they can work effectively and efficiently with different communication approaches so that extra measures are needed to ensure that intern members can feel supported and connected while communicating through the online platform.</w:t>
      </w:r>
    </w:p>
    <w:p w14:paraId="344C7D93" w14:textId="756EFCC5" w:rsidR="003655AE" w:rsidRDefault="003655A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AD0824" w:rsidRPr="00AD0824">
        <w:rPr>
          <w:rFonts w:ascii="Courier New" w:eastAsia="Courier New" w:hAnsi="Courier New" w:cs="Courier New"/>
          <w:sz w:val="24"/>
          <w:szCs w:val="24"/>
        </w:rPr>
        <w:t xml:space="preserve">In addition, virtual internships as a modern approach have a different pattern from traditional internships starting from the recruitment, </w:t>
      </w:r>
      <w:proofErr w:type="gramStart"/>
      <w:r w:rsidR="00AD0824" w:rsidRPr="00AD0824">
        <w:rPr>
          <w:rFonts w:ascii="Courier New" w:eastAsia="Courier New" w:hAnsi="Courier New" w:cs="Courier New"/>
          <w:sz w:val="24"/>
          <w:szCs w:val="24"/>
        </w:rPr>
        <w:t>leadership</w:t>
      </w:r>
      <w:proofErr w:type="gramEnd"/>
      <w:r w:rsidR="00AD0824" w:rsidRPr="00AD0824">
        <w:rPr>
          <w:rFonts w:ascii="Courier New" w:eastAsia="Courier New" w:hAnsi="Courier New" w:cs="Courier New"/>
          <w:sz w:val="24"/>
          <w:szCs w:val="24"/>
        </w:rPr>
        <w:t xml:space="preserve"> and management processes (Kraft et al. 2019). The Covid-19 pandemic has forced education systems such as schools and universities to shut down and switch to total virtual mode starting from March 2020, third-party media video conferencing such as Zoom, Google Meet, and others have become an accepted way for the teaching and learning process whereas time goes by there are more and more practitioners. which predicts that the education learning landscape will change to a virtual mode permanently (Kim, 2020).</w:t>
      </w:r>
    </w:p>
    <w:p w14:paraId="587BA3DE" w14:textId="738CF813" w:rsidR="00AD0824" w:rsidRDefault="00AD0824"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30773" w:rsidRPr="00F30773">
        <w:rPr>
          <w:rFonts w:ascii="Courier New" w:eastAsia="Courier New" w:hAnsi="Courier New" w:cs="Courier New"/>
          <w:sz w:val="24"/>
          <w:szCs w:val="24"/>
        </w:rPr>
        <w:t xml:space="preserve">From the point of view of Jeske &amp; Axtell, (2019), Virtual internships have many advantages, particularly in terms of accessibility; for example, with some applicable regulations, disability is not an impediment; and, without the need for relocation, it certainly </w:t>
      </w:r>
      <w:proofErr w:type="gramStart"/>
      <w:r w:rsidR="00F30773" w:rsidRPr="00F30773">
        <w:rPr>
          <w:rFonts w:ascii="Courier New" w:eastAsia="Courier New" w:hAnsi="Courier New" w:cs="Courier New"/>
          <w:sz w:val="24"/>
          <w:szCs w:val="24"/>
        </w:rPr>
        <w:t>opens up</w:t>
      </w:r>
      <w:proofErr w:type="gramEnd"/>
      <w:r w:rsidR="00F30773" w:rsidRPr="00F30773">
        <w:rPr>
          <w:rFonts w:ascii="Courier New" w:eastAsia="Courier New" w:hAnsi="Courier New" w:cs="Courier New"/>
          <w:sz w:val="24"/>
          <w:szCs w:val="24"/>
        </w:rPr>
        <w:t xml:space="preserve"> a wide range of opportunities for students to participate in international-scale internships that will add to their skill set. Specifically, their communication and critical thinking abilities. Virtual internships will expand and evolve </w:t>
      </w:r>
      <w:proofErr w:type="gramStart"/>
      <w:r w:rsidR="00F30773" w:rsidRPr="00F30773">
        <w:rPr>
          <w:rFonts w:ascii="Courier New" w:eastAsia="Courier New" w:hAnsi="Courier New" w:cs="Courier New"/>
          <w:sz w:val="24"/>
          <w:szCs w:val="24"/>
        </w:rPr>
        <w:t>as a result of</w:t>
      </w:r>
      <w:proofErr w:type="gramEnd"/>
      <w:r w:rsidR="00F30773" w:rsidRPr="00F30773">
        <w:rPr>
          <w:rFonts w:ascii="Courier New" w:eastAsia="Courier New" w:hAnsi="Courier New" w:cs="Courier New"/>
          <w:sz w:val="24"/>
          <w:szCs w:val="24"/>
        </w:rPr>
        <w:t xml:space="preserve"> this.</w:t>
      </w:r>
    </w:p>
    <w:p w14:paraId="2840BABB" w14:textId="493A1FBB"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30773">
        <w:rPr>
          <w:rFonts w:ascii="Courier New" w:eastAsia="Courier New" w:hAnsi="Courier New" w:cs="Courier New"/>
          <w:sz w:val="24"/>
          <w:szCs w:val="24"/>
        </w:rPr>
        <w:t xml:space="preserve">As mentioned in the study of Akplu et.al (2019), an internship is job training for students that have been </w:t>
      </w:r>
      <w:r w:rsidRPr="00F30773">
        <w:rPr>
          <w:rFonts w:ascii="Courier New" w:eastAsia="Courier New" w:hAnsi="Courier New" w:cs="Courier New"/>
          <w:sz w:val="24"/>
          <w:szCs w:val="24"/>
        </w:rPr>
        <w:lastRenderedPageBreak/>
        <w:t>prepared by schools and institutions to apply formal education to the field. The internship program has a component that allows students to experience real situations in the industry that help them practice the theories.</w:t>
      </w:r>
    </w:p>
    <w:p w14:paraId="2239DB00" w14:textId="5293F56F"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240D" w:rsidRPr="0070240D">
        <w:rPr>
          <w:rFonts w:ascii="Courier New" w:eastAsia="Courier New" w:hAnsi="Courier New" w:cs="Courier New"/>
          <w:sz w:val="24"/>
          <w:szCs w:val="24"/>
        </w:rPr>
        <w:t xml:space="preserve">According to Wynn, et al. (2019), through the internship program, students do not only apply theory in the field, but they will also gain experience, norms and ethics, and networking. It means internships are the activities that are useful for students. They will get new experience and knowledge that has not been obtained in the classroom. Internship is a job training that is prepared by the institution within a predetermined </w:t>
      </w:r>
      <w:proofErr w:type="gramStart"/>
      <w:r w:rsidR="0070240D" w:rsidRPr="0070240D">
        <w:rPr>
          <w:rFonts w:ascii="Courier New" w:eastAsia="Courier New" w:hAnsi="Courier New" w:cs="Courier New"/>
          <w:sz w:val="24"/>
          <w:szCs w:val="24"/>
        </w:rPr>
        <w:t>period of time</w:t>
      </w:r>
      <w:proofErr w:type="gramEnd"/>
      <w:r w:rsidR="0070240D" w:rsidRPr="0070240D">
        <w:rPr>
          <w:rFonts w:ascii="Courier New" w:eastAsia="Courier New" w:hAnsi="Courier New" w:cs="Courier New"/>
          <w:sz w:val="24"/>
          <w:szCs w:val="24"/>
        </w:rPr>
        <w:t>.</w:t>
      </w:r>
    </w:p>
    <w:p w14:paraId="556B4EF8" w14:textId="0C031DA4"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0240D">
        <w:rPr>
          <w:rFonts w:ascii="Courier New" w:eastAsia="Courier New" w:hAnsi="Courier New" w:cs="Courier New"/>
          <w:sz w:val="24"/>
          <w:szCs w:val="24"/>
        </w:rPr>
        <w:t>In line with the study conducted by Abeysekera et al. (2019), internships are vital activities that prepare students to work professionally after graduation. The internship includes learning goals that will cultivate and improve student abilities in their respective disciplines. On the study conducted by Javier (2019), it is stated that the goal of on-the-job training is to further develop the knowledge and abilities students have learned in the classroom in a real-world setting. The approach for on-the- job training gave pupils a comprehensive opportunity to advance the future information technology professionals</w:t>
      </w:r>
      <w:r w:rsidR="00A575F6">
        <w:rPr>
          <w:rFonts w:ascii="Courier New" w:eastAsia="Courier New" w:hAnsi="Courier New" w:cs="Courier New"/>
          <w:sz w:val="24"/>
          <w:szCs w:val="24"/>
        </w:rPr>
        <w:t>’</w:t>
      </w:r>
      <w:r w:rsidRPr="0070240D">
        <w:rPr>
          <w:rFonts w:ascii="Courier New" w:eastAsia="Courier New" w:hAnsi="Courier New" w:cs="Courier New"/>
          <w:sz w:val="24"/>
          <w:szCs w:val="24"/>
        </w:rPr>
        <w:t xml:space="preserve"> abilities and employment requirements.</w:t>
      </w:r>
    </w:p>
    <w:p w14:paraId="23DED404" w14:textId="1DCDF307"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BB427E" w:rsidRPr="00BB427E">
        <w:rPr>
          <w:rFonts w:ascii="Courier New" w:eastAsia="Courier New" w:hAnsi="Courier New" w:cs="Courier New"/>
          <w:sz w:val="24"/>
          <w:szCs w:val="24"/>
        </w:rPr>
        <w:t xml:space="preserve">Diana (2019) mentioned in her study that the internships of students within a program </w:t>
      </w:r>
      <w:proofErr w:type="gramStart"/>
      <w:r w:rsidR="00BB427E" w:rsidRPr="00BB427E">
        <w:rPr>
          <w:rFonts w:ascii="Courier New" w:eastAsia="Courier New" w:hAnsi="Courier New" w:cs="Courier New"/>
          <w:sz w:val="24"/>
          <w:szCs w:val="24"/>
        </w:rPr>
        <w:t>in order to</w:t>
      </w:r>
      <w:proofErr w:type="gramEnd"/>
      <w:r w:rsidR="00BB427E" w:rsidRPr="00BB427E">
        <w:rPr>
          <w:rFonts w:ascii="Courier New" w:eastAsia="Courier New" w:hAnsi="Courier New" w:cs="Courier New"/>
          <w:sz w:val="24"/>
          <w:szCs w:val="24"/>
        </w:rPr>
        <w:t xml:space="preserve"> understand what criteria contribute to the most useful internship experience. The results indicated several aspects that contribute to a greater degree of perceived internship effectiveness in line with work position and gender based on the features of the experiential education method.</w:t>
      </w:r>
    </w:p>
    <w:p w14:paraId="6440FAE8" w14:textId="34E5A895" w:rsidR="00BB427E" w:rsidRDefault="00BB427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B427E">
        <w:rPr>
          <w:rFonts w:ascii="Courier New" w:eastAsia="Courier New" w:hAnsi="Courier New" w:cs="Courier New"/>
          <w:sz w:val="24"/>
          <w:szCs w:val="24"/>
        </w:rPr>
        <w:t>Michael et al. (2019) clarifies that internships are an essential component of the business school curriculum. It is critical in assisting students in making links between their regular courses and their job. According to the findings of the survey, students place high importance on internship experiences. This is especially true when their internship is directly related to their long-term professional ambitions. Students like the benefits of internship programs, especially when they fit their specific requirements.</w:t>
      </w:r>
    </w:p>
    <w:p w14:paraId="21768E7A" w14:textId="15E9C01E" w:rsidR="00FC6493" w:rsidRDefault="00FC6493"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C6493">
        <w:rPr>
          <w:rFonts w:ascii="Courier New" w:eastAsia="Courier New" w:hAnsi="Courier New" w:cs="Courier New"/>
          <w:sz w:val="24"/>
          <w:szCs w:val="24"/>
        </w:rPr>
        <w:t xml:space="preserve">According to Duyen et al., 2019, internship </w:t>
      </w:r>
      <w:r w:rsidR="00A61C60" w:rsidRPr="00FC6493">
        <w:rPr>
          <w:rFonts w:ascii="Courier New" w:eastAsia="Courier New" w:hAnsi="Courier New" w:cs="Courier New"/>
          <w:sz w:val="24"/>
          <w:szCs w:val="24"/>
        </w:rPr>
        <w:t>was</w:t>
      </w:r>
      <w:r w:rsidRPr="00FC6493">
        <w:rPr>
          <w:rFonts w:ascii="Courier New" w:eastAsia="Courier New" w:hAnsi="Courier New" w:cs="Courier New"/>
          <w:sz w:val="24"/>
          <w:szCs w:val="24"/>
        </w:rPr>
        <w:t xml:space="preserve"> developed as an integral component of many higher education programs, internships provide a multitude of benefits for participating students. However, there is a lack of tools designed to measure internship-related learning outcomes. Therefore, this article will present the process of constructing and validating a scale that can be used to evaluate students’ internship-related learning outcomes. </w:t>
      </w:r>
      <w:r w:rsidRPr="00FC6493">
        <w:rPr>
          <w:rFonts w:ascii="Courier New" w:eastAsia="Courier New" w:hAnsi="Courier New" w:cs="Courier New"/>
          <w:sz w:val="24"/>
          <w:szCs w:val="24"/>
        </w:rPr>
        <w:lastRenderedPageBreak/>
        <w:t>Content validity of the scale was established with an extensive review of relevant literature, interviews with current interns along with checking the adequacy of the scale content with interns and academics. Construct validity was established with exploratory and confirmatory factor analyses. Through that process, the resulting scale was proven to have achieved construct reliability as well as convergent and discriminant validity. The article discusses the use of the scale, its weaknesses, and implications for organizing internships so that the effectiveness of this form of work-integrated learning can be continuously improved.</w:t>
      </w:r>
    </w:p>
    <w:p w14:paraId="1B7C1980" w14:textId="4BB43BAF" w:rsidR="004B62C6" w:rsidRDefault="004B62C6"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Synthesis</w:t>
      </w:r>
    </w:p>
    <w:p w14:paraId="4A124F9A" w14:textId="554F287F" w:rsidR="004B62C6" w:rsidRDefault="0086161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861618">
        <w:rPr>
          <w:rFonts w:ascii="Courier New" w:eastAsia="Courier New" w:hAnsi="Courier New" w:cs="Courier New"/>
          <w:sz w:val="24"/>
          <w:szCs w:val="24"/>
        </w:rPr>
        <w:t>These studies demonstrate the benefits of on-the-job training for students. The educational community is tasked with preparing students for career-ready positions. To assess this task, the internship program was implemented that can help to enhance the quality of higher education and to improve skills &amp; competencies among students. It helps to fill the gap between theoretical learning in the classroom and practical application in the workplace.</w:t>
      </w:r>
    </w:p>
    <w:p w14:paraId="2D49F084" w14:textId="77777777" w:rsidR="000C57B6" w:rsidRDefault="00861618" w:rsidP="00831609">
      <w:pPr>
        <w:spacing w:line="480" w:lineRule="auto"/>
        <w:jc w:val="both"/>
        <w:rPr>
          <w:rFonts w:ascii="Courier New" w:eastAsia="Courier New" w:hAnsi="Courier New" w:cs="Courier New"/>
          <w:sz w:val="24"/>
          <w:szCs w:val="24"/>
        </w:rPr>
        <w:sectPr w:rsidR="000C57B6" w:rsidSect="001E2284">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r>
      <w:r w:rsidRPr="00861618">
        <w:rPr>
          <w:rFonts w:ascii="Courier New" w:eastAsia="Courier New" w:hAnsi="Courier New" w:cs="Courier New"/>
          <w:sz w:val="24"/>
          <w:szCs w:val="24"/>
        </w:rPr>
        <w:t xml:space="preserve">Internships offer students an opportunity to apply classroom learning to a practical setting while engaging actively in a professional capacity. At the beginning of an internship, students are likely to be confronted with several </w:t>
      </w:r>
      <w:r w:rsidRPr="00861618">
        <w:rPr>
          <w:rFonts w:ascii="Courier New" w:eastAsia="Courier New" w:hAnsi="Courier New" w:cs="Courier New"/>
          <w:sz w:val="24"/>
          <w:szCs w:val="24"/>
        </w:rPr>
        <w:lastRenderedPageBreak/>
        <w:t>challenges until they become familiar with various required tasks. This hands-on learning opportunity allows students to collaborate closely with a college faculty advisor and an intern employer, thus promoting partnerships between the college and the community. The studies also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18E4A298" w14:textId="4B7F0C25" w:rsidR="00861618" w:rsidRDefault="000C57B6" w:rsidP="000F0DAC">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III</w:t>
      </w:r>
    </w:p>
    <w:p w14:paraId="301C12F4" w14:textId="37988874" w:rsidR="000C57B6" w:rsidRDefault="00F242A6" w:rsidP="000F0DAC">
      <w:pPr>
        <w:spacing w:line="480" w:lineRule="auto"/>
        <w:jc w:val="center"/>
        <w:rPr>
          <w:rFonts w:ascii="Courier New" w:eastAsia="Courier New" w:hAnsi="Courier New" w:cs="Courier New"/>
          <w:sz w:val="24"/>
          <w:szCs w:val="24"/>
        </w:rPr>
      </w:pPr>
      <w:r>
        <w:rPr>
          <w:rFonts w:ascii="Courier New" w:eastAsia="Courier New" w:hAnsi="Courier New" w:cs="Courier New"/>
          <w:b/>
          <w:bCs/>
          <w:sz w:val="24"/>
          <w:szCs w:val="24"/>
        </w:rPr>
        <w:t>DESCRIPTION AND SCHEDULE OF ACTIVITIES</w:t>
      </w:r>
    </w:p>
    <w:p w14:paraId="2C852C95" w14:textId="76B09805" w:rsidR="00F242A6" w:rsidRDefault="00F242A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This chapter discusses the training agenc</w:t>
      </w:r>
      <w:r w:rsidR="000F0DAC">
        <w:rPr>
          <w:rFonts w:ascii="Courier New" w:eastAsia="Courier New" w:hAnsi="Courier New" w:cs="Courier New"/>
          <w:sz w:val="24"/>
          <w:szCs w:val="24"/>
        </w:rPr>
        <w:t>y’s description, location, time duration, and the trainees’ work.</w:t>
      </w:r>
    </w:p>
    <w:p w14:paraId="17522ED1" w14:textId="134E0452"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Location and Duration of the On-The-Job Training</w:t>
      </w:r>
    </w:p>
    <w:p w14:paraId="68581391" w14:textId="168B3CDE"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4615E" w:rsidRPr="0054615E">
        <w:rPr>
          <w:rFonts w:ascii="Courier New" w:eastAsia="Courier New" w:hAnsi="Courier New" w:cs="Courier New"/>
          <w:sz w:val="24"/>
          <w:szCs w:val="24"/>
        </w:rPr>
        <w:t>To complete the Bachelor of Science in Information Technology degree, the interns enrolled in the On-the-Job Training course, which required them to complete and submit all requirements beforehand. This course allows trainees to choose an agency to work for and improve their skills.</w:t>
      </w:r>
    </w:p>
    <w:p w14:paraId="42F9242A" w14:textId="4EE0B400" w:rsidR="0054615E" w:rsidRDefault="009D3181" w:rsidP="00846F70">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D6645DC" wp14:editId="39ED9DDA">
            <wp:extent cx="4125113" cy="2286000"/>
            <wp:effectExtent l="0" t="0" r="8890" b="0"/>
            <wp:docPr id="185446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0815" name="Picture 18544608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6A671C5C" w14:textId="662E5C3F" w:rsidR="009D3181" w:rsidRPr="00846F70" w:rsidRDefault="009D3181"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1. ABIC Realty </w:t>
      </w:r>
      <w:r w:rsidR="00846F70" w:rsidRPr="00846F70">
        <w:rPr>
          <w:rFonts w:ascii="Courier New" w:eastAsia="Courier New" w:hAnsi="Courier New" w:cs="Courier New"/>
          <w:b/>
          <w:bCs/>
          <w:sz w:val="24"/>
          <w:szCs w:val="24"/>
        </w:rPr>
        <w:t>&amp; Consultancy Corporation</w:t>
      </w:r>
    </w:p>
    <w:p w14:paraId="5CDCE938" w14:textId="77A5E088" w:rsidR="00846F70" w:rsidRDefault="00846F70"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The interns were recruited by </w:t>
      </w:r>
      <w:r w:rsidR="00506698">
        <w:rPr>
          <w:rFonts w:ascii="Courier New" w:eastAsia="Courier New" w:hAnsi="Courier New" w:cs="Courier New"/>
          <w:sz w:val="24"/>
          <w:szCs w:val="24"/>
        </w:rPr>
        <w:t xml:space="preserve">the ABIC Realty as their </w:t>
      </w:r>
      <w:r w:rsidR="00C876D8">
        <w:rPr>
          <w:rFonts w:ascii="Courier New" w:eastAsia="Courier New" w:hAnsi="Courier New" w:cs="Courier New"/>
          <w:sz w:val="24"/>
          <w:szCs w:val="24"/>
        </w:rPr>
        <w:t xml:space="preserve">first ever trainees in </w:t>
      </w:r>
      <w:r w:rsidR="003E444C">
        <w:rPr>
          <w:rFonts w:ascii="Courier New" w:eastAsia="Courier New" w:hAnsi="Courier New" w:cs="Courier New"/>
          <w:sz w:val="24"/>
          <w:szCs w:val="24"/>
        </w:rPr>
        <w:t>vision of starting an IT Department for their agency</w:t>
      </w:r>
      <w:r w:rsidR="00915F68">
        <w:rPr>
          <w:rFonts w:ascii="Courier New" w:eastAsia="Courier New" w:hAnsi="Courier New" w:cs="Courier New"/>
          <w:sz w:val="24"/>
          <w:szCs w:val="24"/>
        </w:rPr>
        <w:t>. Located at</w:t>
      </w:r>
      <w:r w:rsidR="00D54B5F">
        <w:rPr>
          <w:rFonts w:ascii="Courier New" w:eastAsia="Courier New" w:hAnsi="Courier New" w:cs="Courier New"/>
          <w:sz w:val="24"/>
          <w:szCs w:val="24"/>
        </w:rPr>
        <w:t xml:space="preserve"> </w:t>
      </w:r>
      <w:r w:rsidR="00D54B5F" w:rsidRPr="00D54B5F">
        <w:rPr>
          <w:rFonts w:ascii="Courier New" w:eastAsia="Courier New" w:hAnsi="Courier New" w:cs="Courier New"/>
          <w:sz w:val="24"/>
          <w:szCs w:val="24"/>
        </w:rPr>
        <w:t>Unit 202, Campos Rueda, Urban Ave, Makati City</w:t>
      </w:r>
      <w:r w:rsidR="00D54B5F">
        <w:rPr>
          <w:rFonts w:ascii="Courier New" w:eastAsia="Courier New" w:hAnsi="Courier New" w:cs="Courier New"/>
          <w:sz w:val="24"/>
          <w:szCs w:val="24"/>
        </w:rPr>
        <w:t xml:space="preserve">. The interns completed </w:t>
      </w:r>
      <w:r w:rsidR="002215F8">
        <w:rPr>
          <w:rFonts w:ascii="Courier New" w:eastAsia="Courier New" w:hAnsi="Courier New" w:cs="Courier New"/>
          <w:sz w:val="24"/>
          <w:szCs w:val="24"/>
        </w:rPr>
        <w:t xml:space="preserve">the required four hundred eighty-six (486) hours of training, which began on </w:t>
      </w:r>
      <w:r w:rsidR="001C5612">
        <w:rPr>
          <w:rFonts w:ascii="Courier New" w:eastAsia="Courier New" w:hAnsi="Courier New" w:cs="Courier New"/>
          <w:sz w:val="24"/>
          <w:szCs w:val="24"/>
        </w:rPr>
        <w:t>February</w:t>
      </w:r>
      <w:r w:rsidR="002215F8">
        <w:rPr>
          <w:rFonts w:ascii="Courier New" w:eastAsia="Courier New" w:hAnsi="Courier New" w:cs="Courier New"/>
          <w:sz w:val="24"/>
          <w:szCs w:val="24"/>
        </w:rPr>
        <w:t xml:space="preserve"> 19</w:t>
      </w:r>
      <w:r w:rsidR="001C5612">
        <w:rPr>
          <w:rFonts w:ascii="Courier New" w:eastAsia="Courier New" w:hAnsi="Courier New" w:cs="Courier New"/>
          <w:sz w:val="24"/>
          <w:szCs w:val="24"/>
        </w:rPr>
        <w:t>, 2024, and ended on May</w:t>
      </w:r>
      <w:r w:rsidR="003F43DE">
        <w:rPr>
          <w:rFonts w:ascii="Courier New" w:eastAsia="Courier New" w:hAnsi="Courier New" w:cs="Courier New"/>
          <w:sz w:val="24"/>
          <w:szCs w:val="24"/>
        </w:rPr>
        <w:t xml:space="preserve"> </w:t>
      </w:r>
      <w:r w:rsidR="00324951">
        <w:rPr>
          <w:rFonts w:ascii="Courier New" w:eastAsia="Courier New" w:hAnsi="Courier New" w:cs="Courier New"/>
          <w:sz w:val="24"/>
          <w:szCs w:val="24"/>
        </w:rPr>
        <w:t>1</w:t>
      </w:r>
      <w:r w:rsidR="003F43DE">
        <w:rPr>
          <w:rFonts w:ascii="Courier New" w:eastAsia="Courier New" w:hAnsi="Courier New" w:cs="Courier New"/>
          <w:sz w:val="24"/>
          <w:szCs w:val="24"/>
        </w:rPr>
        <w:t>0, 2024.</w:t>
      </w:r>
    </w:p>
    <w:p w14:paraId="372A68EA" w14:textId="544A812D" w:rsidR="003F43DE" w:rsidRDefault="008A2EA7"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lastRenderedPageBreak/>
        <w:t>Description of the Training Agency</w:t>
      </w:r>
    </w:p>
    <w:p w14:paraId="50792B11" w14:textId="77777777" w:rsidR="000060C2" w:rsidRDefault="000060C2" w:rsidP="000060C2">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72ADF07C" wp14:editId="15EFAB2D">
            <wp:extent cx="4125113" cy="2286000"/>
            <wp:effectExtent l="0" t="0" r="8890" b="0"/>
            <wp:docPr id="853496373"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33A70F21" w14:textId="77777777" w:rsidR="000060C2" w:rsidRDefault="000060C2" w:rsidP="000060C2">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2</w:t>
      </w:r>
      <w:r w:rsidRPr="00846F70">
        <w:rPr>
          <w:rFonts w:ascii="Courier New" w:eastAsia="Courier New" w:hAnsi="Courier New" w:cs="Courier New"/>
          <w:b/>
          <w:bCs/>
          <w:sz w:val="24"/>
          <w:szCs w:val="24"/>
        </w:rPr>
        <w:t xml:space="preserve">. ABIC Realty &amp; Consultancy </w:t>
      </w:r>
    </w:p>
    <w:p w14:paraId="53760BC2" w14:textId="7737D303" w:rsidR="000060C2" w:rsidRPr="00846F70" w:rsidRDefault="000060C2"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Official Logo</w:t>
      </w:r>
    </w:p>
    <w:p w14:paraId="4AF127EA" w14:textId="38AD5C7D" w:rsidR="008A2EA7" w:rsidRDefault="000060C2"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E10C5" w:rsidRPr="00BE10C5">
        <w:rPr>
          <w:rFonts w:ascii="Courier New" w:eastAsia="Courier New" w:hAnsi="Courier New" w:cs="Courier New"/>
          <w:sz w:val="24"/>
          <w:szCs w:val="24"/>
        </w:rPr>
        <w:t>ABIC Realty &amp; Consultancy Corporation is a real estate firm established by Mr. Anglle Sarmiento. The company specializes in providing expert real estate services and consultancy, leveraging a deep understanding of the property market to benefit clients ranging from individual homeowners to large-scale investors.</w:t>
      </w:r>
    </w:p>
    <w:p w14:paraId="43780B4C" w14:textId="4EC3816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Vision</w:t>
      </w:r>
    </w:p>
    <w:p w14:paraId="7B3120AE" w14:textId="389D4470" w:rsidR="00BE10C5" w:rsidRDefault="00BE10C5" w:rsidP="005528D1">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Vision</w:t>
      </w:r>
    </w:p>
    <w:p w14:paraId="2F70B36A" w14:textId="020B0F6E"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Mission</w:t>
      </w:r>
    </w:p>
    <w:p w14:paraId="415EFE3F" w14:textId="3E12A14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Mission</w:t>
      </w:r>
    </w:p>
    <w:p w14:paraId="5DE02574" w14:textId="5DCD007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Goals and Objectives</w:t>
      </w:r>
    </w:p>
    <w:p w14:paraId="6D72658E" w14:textId="03DDD3EB" w:rsidR="00BE10C5" w:rsidRPr="00BE10C5" w:rsidRDefault="00BE10C5" w:rsidP="005528D1">
      <w:pPr>
        <w:pStyle w:val="ListParagraph"/>
        <w:numPr>
          <w:ilvl w:val="0"/>
          <w:numId w:val="5"/>
        </w:numPr>
        <w:spacing w:after="0" w:line="480" w:lineRule="auto"/>
        <w:jc w:val="both"/>
        <w:rPr>
          <w:rFonts w:ascii="Courier New" w:eastAsia="Courier New" w:hAnsi="Courier New" w:cs="Courier New"/>
          <w:sz w:val="24"/>
          <w:szCs w:val="24"/>
        </w:rPr>
      </w:pPr>
      <w:r w:rsidRPr="00BE10C5">
        <w:rPr>
          <w:rFonts w:ascii="Courier New" w:eastAsia="Courier New" w:hAnsi="Courier New" w:cs="Courier New"/>
          <w:sz w:val="24"/>
          <w:szCs w:val="24"/>
        </w:rPr>
        <w:t>Goals</w:t>
      </w:r>
    </w:p>
    <w:p w14:paraId="3D1809F0" w14:textId="77777777"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Organizational Chart</w:t>
      </w:r>
    </w:p>
    <w:p w14:paraId="5E420CE2" w14:textId="77777777" w:rsidR="00BE10C5" w:rsidRDefault="00BE10C5" w:rsidP="00BE10C5">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0" distB="0" distL="0" distR="0" wp14:anchorId="6EDE7865" wp14:editId="67BD9AE6">
            <wp:extent cx="4125113" cy="2286000"/>
            <wp:effectExtent l="0" t="0" r="8890" b="0"/>
            <wp:docPr id="1521965461"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26F52BFF" w14:textId="572FBC5C" w:rsidR="00BE10C5" w:rsidRDefault="00BE10C5" w:rsidP="00BE10C5">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3</w:t>
      </w:r>
      <w:r w:rsidRPr="00846F70">
        <w:rPr>
          <w:rFonts w:ascii="Courier New" w:eastAsia="Courier New" w:hAnsi="Courier New" w:cs="Courier New"/>
          <w:b/>
          <w:bCs/>
          <w:sz w:val="24"/>
          <w:szCs w:val="24"/>
        </w:rPr>
        <w:t xml:space="preserve">. ABIC Realty &amp; Consultancy </w:t>
      </w:r>
    </w:p>
    <w:p w14:paraId="26A58CB6" w14:textId="45489755" w:rsidR="00BE10C5" w:rsidRPr="00846F70" w:rsidRDefault="00BE10C5"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Organizational Chart</w:t>
      </w:r>
    </w:p>
    <w:p w14:paraId="3C7DCCAA" w14:textId="60978FA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Figure 3 is the illustration of the organizational chart of the ABIC Realty &amp; Consultancy Corporation</w:t>
      </w:r>
      <w:r w:rsidR="00596AE6">
        <w:rPr>
          <w:rFonts w:ascii="Courier New" w:eastAsia="Courier New" w:hAnsi="Courier New" w:cs="Courier New"/>
          <w:sz w:val="24"/>
          <w:szCs w:val="24"/>
        </w:rPr>
        <w:t>.</w:t>
      </w:r>
    </w:p>
    <w:p w14:paraId="10A17F0C" w14:textId="7484146C" w:rsidR="00596AE6" w:rsidRDefault="00596AE6" w:rsidP="005528D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Description of the Activities Performed</w:t>
      </w:r>
    </w:p>
    <w:p w14:paraId="3420C1C0" w14:textId="7A3BA7C0" w:rsidR="00596AE6" w:rsidRDefault="00596AE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proofErr w:type="gramStart"/>
      <w:r>
        <w:rPr>
          <w:rFonts w:ascii="Courier New" w:eastAsia="Courier New" w:hAnsi="Courier New" w:cs="Courier New"/>
          <w:sz w:val="24"/>
          <w:szCs w:val="24"/>
        </w:rPr>
        <w:t>In order to</w:t>
      </w:r>
      <w:proofErr w:type="gramEnd"/>
      <w:r>
        <w:rPr>
          <w:rFonts w:ascii="Courier New" w:eastAsia="Courier New" w:hAnsi="Courier New" w:cs="Courier New"/>
          <w:sz w:val="24"/>
          <w:szCs w:val="24"/>
        </w:rPr>
        <w:t xml:space="preserve"> further explain the activities performed by the trainees, the following are categorized and operationally defined.</w:t>
      </w:r>
    </w:p>
    <w:p w14:paraId="49D9A5A9" w14:textId="4CDA1EE1" w:rsidR="00596AE6" w:rsidRDefault="00596AE6" w:rsidP="005528D1">
      <w:pPr>
        <w:pStyle w:val="ListParagraph"/>
        <w:numPr>
          <w:ilvl w:val="3"/>
          <w:numId w:val="4"/>
        </w:numPr>
        <w:tabs>
          <w:tab w:val="left" w:pos="3150"/>
        </w:tabs>
        <w:spacing w:after="0" w:line="480" w:lineRule="auto"/>
        <w:ind w:left="1080"/>
        <w:jc w:val="both"/>
        <w:rPr>
          <w:rFonts w:ascii="Courier New" w:eastAsia="Courier New" w:hAnsi="Courier New" w:cs="Courier New"/>
          <w:b/>
          <w:bCs/>
          <w:sz w:val="24"/>
          <w:szCs w:val="24"/>
        </w:rPr>
      </w:pPr>
      <w:r>
        <w:rPr>
          <w:rFonts w:ascii="Courier New" w:eastAsia="Courier New" w:hAnsi="Courier New" w:cs="Courier New"/>
          <w:b/>
          <w:bCs/>
          <w:sz w:val="24"/>
          <w:szCs w:val="24"/>
        </w:rPr>
        <w:t>Personal Computer (PC)</w:t>
      </w:r>
    </w:p>
    <w:p w14:paraId="4BE3E565" w14:textId="1AB847C7" w:rsidR="00596AE6" w:rsidRPr="00596AE6" w:rsidRDefault="00596AE6" w:rsidP="00D7505D">
      <w:pPr>
        <w:pStyle w:val="ListParagraph"/>
        <w:tabs>
          <w:tab w:val="left" w:pos="1800"/>
          <w:tab w:val="left" w:pos="3150"/>
        </w:tabs>
        <w:spacing w:after="0" w:line="480" w:lineRule="auto"/>
        <w:ind w:left="1080"/>
        <w:jc w:val="both"/>
        <w:rPr>
          <w:rFonts w:ascii="Courier New" w:eastAsia="Courier New" w:hAnsi="Courier New" w:cs="Courier New"/>
          <w:sz w:val="24"/>
          <w:szCs w:val="24"/>
        </w:rPr>
      </w:pPr>
      <w:r>
        <w:rPr>
          <w:rFonts w:ascii="Courier New" w:eastAsia="Courier New" w:hAnsi="Courier New" w:cs="Courier New"/>
          <w:b/>
          <w:bCs/>
          <w:sz w:val="24"/>
          <w:szCs w:val="24"/>
        </w:rPr>
        <w:tab/>
      </w:r>
      <w:r>
        <w:rPr>
          <w:rFonts w:ascii="Courier New" w:eastAsia="Courier New" w:hAnsi="Courier New" w:cs="Courier New"/>
          <w:sz w:val="24"/>
          <w:szCs w:val="24"/>
        </w:rPr>
        <w:t>The trainees engaged in various computer-related activities. These activities are related to the vision of the company to start an IT department</w:t>
      </w:r>
      <w:r w:rsidR="005528D1">
        <w:rPr>
          <w:rFonts w:ascii="Courier New" w:eastAsia="Courier New" w:hAnsi="Courier New" w:cs="Courier New"/>
          <w:sz w:val="24"/>
          <w:szCs w:val="24"/>
        </w:rPr>
        <w:t>.</w:t>
      </w:r>
    </w:p>
    <w:p w14:paraId="2970929B" w14:textId="67CF3FDD" w:rsidR="00596AE6" w:rsidRDefault="005528D1" w:rsidP="005528D1">
      <w:pPr>
        <w:pStyle w:val="ListParagraph"/>
        <w:numPr>
          <w:ilvl w:val="1"/>
          <w:numId w:val="6"/>
        </w:numPr>
        <w:tabs>
          <w:tab w:val="left" w:pos="3150"/>
        </w:tabs>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Develop</w:t>
      </w:r>
      <w:r w:rsidR="00596AE6">
        <w:rPr>
          <w:rFonts w:ascii="Courier New" w:eastAsia="Courier New" w:hAnsi="Courier New" w:cs="Courier New"/>
          <w:b/>
          <w:bCs/>
          <w:sz w:val="24"/>
          <w:szCs w:val="24"/>
        </w:rPr>
        <w:t>ing</w:t>
      </w:r>
    </w:p>
    <w:p w14:paraId="4E8E5984" w14:textId="6D01468C" w:rsidR="007C1793" w:rsidRDefault="00D7505D" w:rsidP="007C1793">
      <w:pPr>
        <w:pStyle w:val="ListParagraph"/>
        <w:tabs>
          <w:tab w:val="left" w:pos="2520"/>
        </w:tabs>
        <w:spacing w:after="0" w:line="480" w:lineRule="auto"/>
        <w:ind w:left="1800"/>
        <w:jc w:val="both"/>
        <w:rPr>
          <w:rFonts w:ascii="Courier New" w:eastAsia="Courier New" w:hAnsi="Courier New" w:cs="Courier New"/>
          <w:sz w:val="24"/>
          <w:szCs w:val="24"/>
        </w:rPr>
      </w:pPr>
      <w:r>
        <w:rPr>
          <w:rFonts w:ascii="Courier New" w:eastAsia="Courier New" w:hAnsi="Courier New" w:cs="Courier New"/>
          <w:sz w:val="24"/>
          <w:szCs w:val="24"/>
        </w:rPr>
        <w:tab/>
      </w:r>
      <w:r w:rsidR="005528D1">
        <w:rPr>
          <w:rFonts w:ascii="Courier New" w:eastAsia="Courier New" w:hAnsi="Courier New" w:cs="Courier New"/>
          <w:sz w:val="24"/>
          <w:szCs w:val="24"/>
        </w:rPr>
        <w:t xml:space="preserve">The act of </w:t>
      </w:r>
      <w:r>
        <w:rPr>
          <w:rFonts w:ascii="Courier New" w:eastAsia="Courier New" w:hAnsi="Courier New" w:cs="Courier New"/>
          <w:sz w:val="24"/>
          <w:szCs w:val="24"/>
        </w:rPr>
        <w:t>designing, building, and maintaining websites with an emphasis on the underlying software and database management.</w:t>
      </w:r>
    </w:p>
    <w:p w14:paraId="5B488E60" w14:textId="77777777" w:rsidR="007C1793" w:rsidRDefault="007C1793" w:rsidP="007C1793">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36300157" wp14:editId="5ADD6717">
            <wp:extent cx="3657600" cy="2743200"/>
            <wp:effectExtent l="0" t="0" r="0" b="0"/>
            <wp:docPr id="557979314"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098ADE55" w14:textId="76E5059D" w:rsidR="007C1793" w:rsidRDefault="007C1793" w:rsidP="007C1793">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4</w:t>
      </w:r>
      <w:r w:rsidRPr="00846F70">
        <w:rPr>
          <w:rFonts w:ascii="Courier New" w:eastAsia="Courier New" w:hAnsi="Courier New" w:cs="Courier New"/>
          <w:b/>
          <w:bCs/>
          <w:sz w:val="24"/>
          <w:szCs w:val="24"/>
        </w:rPr>
        <w:t xml:space="preserve">. </w:t>
      </w:r>
      <w:r>
        <w:rPr>
          <w:rFonts w:ascii="Courier New" w:eastAsia="Courier New" w:hAnsi="Courier New" w:cs="Courier New"/>
          <w:b/>
          <w:bCs/>
          <w:sz w:val="24"/>
          <w:szCs w:val="24"/>
        </w:rPr>
        <w:t xml:space="preserve">Trainees of </w:t>
      </w:r>
      <w:r w:rsidRPr="00846F70">
        <w:rPr>
          <w:rFonts w:ascii="Courier New" w:eastAsia="Courier New" w:hAnsi="Courier New" w:cs="Courier New"/>
          <w:b/>
          <w:bCs/>
          <w:sz w:val="24"/>
          <w:szCs w:val="24"/>
        </w:rPr>
        <w:t xml:space="preserve">ABIC Realty &amp; Consultancy </w:t>
      </w:r>
    </w:p>
    <w:p w14:paraId="2F80141C" w14:textId="7C9B47AE" w:rsidR="007C1793" w:rsidRPr="00846F70" w:rsidRDefault="007C1793" w:rsidP="007C1793">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while developing</w:t>
      </w:r>
    </w:p>
    <w:p w14:paraId="7B30691B" w14:textId="1C7FF142" w:rsidR="00192C63" w:rsidRDefault="007C1793" w:rsidP="00192C63">
      <w:pPr>
        <w:tabs>
          <w:tab w:val="left" w:pos="720"/>
        </w:tabs>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192C63" w:rsidRPr="00192C63">
        <w:rPr>
          <w:rFonts w:ascii="Courier New" w:eastAsia="Courier New" w:hAnsi="Courier New" w:cs="Courier New"/>
          <w:sz w:val="24"/>
          <w:szCs w:val="24"/>
        </w:rPr>
        <w:t>Figure 4 depicts the variety of the projects that trainees are involved in during the training period.</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Initially, each of the trainees established a personal website, dedicated to the real estate market, showing off accommodations for rent or for sale, including all necessary description and images. That project helps trainees applying their knowledge and skills in web development and design in a practical sense.</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 xml:space="preserve">Apart from this, the trainees are all split into two groups – both working on two separate collaborative projects, one for each group, while also working on their individual projects. One group develops a clinic appointment scheduling system for healthcare providers to optimize processes and involve patients more closely. The other group develops a website for estate agents with advanced </w:t>
      </w:r>
      <w:r w:rsidR="00192C63" w:rsidRPr="00192C63">
        <w:rPr>
          <w:rFonts w:ascii="Courier New" w:eastAsia="Courier New" w:hAnsi="Courier New" w:cs="Courier New"/>
          <w:sz w:val="24"/>
          <w:szCs w:val="24"/>
        </w:rPr>
        <w:lastRenderedPageBreak/>
        <w:t>functionality to cover the needs of the real estate industry, such as managing listings and clients.</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 addition to these projects, all apprentices collectively undertake one main project together: to build an automatic biometric system for the company. The system, using the latest fingerprint and facial recognition technologies, is designed to help the company reorganize its human resources processes. This includes monitoring attendance, calculating salary accurately, and determining overtime pay. The level of this challenge far exceeds any previous individual project, extending to a large system project where the apprentices need to integrate various types of technology into daily business processes.</w:t>
      </w:r>
      <w:r w:rsidR="00192C63">
        <w:rPr>
          <w:rFonts w:ascii="Courier New" w:eastAsia="Courier New" w:hAnsi="Courier New" w:cs="Courier New"/>
          <w:sz w:val="24"/>
          <w:szCs w:val="24"/>
        </w:rPr>
        <w:t xml:space="preserve"> </w:t>
      </w:r>
    </w:p>
    <w:p w14:paraId="70ADC8D3" w14:textId="1C0EBAFD" w:rsidR="00192C63" w:rsidRPr="008E583E" w:rsidRDefault="00192C63" w:rsidP="00C96554">
      <w:pPr>
        <w:pStyle w:val="ListParagraph"/>
        <w:numPr>
          <w:ilvl w:val="0"/>
          <w:numId w:val="6"/>
        </w:numPr>
        <w:spacing w:line="480" w:lineRule="auto"/>
        <w:ind w:left="1260"/>
        <w:jc w:val="both"/>
        <w:rPr>
          <w:rFonts w:ascii="Courier New" w:eastAsia="Courier New" w:hAnsi="Courier New" w:cs="Courier New"/>
          <w:b/>
          <w:bCs/>
          <w:sz w:val="24"/>
          <w:szCs w:val="24"/>
        </w:rPr>
      </w:pPr>
      <w:r w:rsidRPr="008E583E">
        <w:rPr>
          <w:rFonts w:ascii="Courier New" w:eastAsia="Courier New" w:hAnsi="Courier New" w:cs="Courier New"/>
          <w:b/>
          <w:bCs/>
          <w:sz w:val="24"/>
          <w:szCs w:val="24"/>
        </w:rPr>
        <w:t>Software Installation Services and Maintenance</w:t>
      </w:r>
    </w:p>
    <w:p w14:paraId="47D449B6" w14:textId="60130219" w:rsidR="008E583E" w:rsidRDefault="00192C63" w:rsidP="00C96554">
      <w:pPr>
        <w:pStyle w:val="ListParagraph"/>
        <w:spacing w:line="480" w:lineRule="auto"/>
        <w:ind w:left="1260"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The trainees also performed </w:t>
      </w:r>
      <w:r w:rsidR="008E583E" w:rsidRPr="008E583E">
        <w:rPr>
          <w:rFonts w:ascii="Courier New" w:eastAsia="Courier New" w:hAnsi="Courier New" w:cs="Courier New"/>
          <w:sz w:val="24"/>
          <w:szCs w:val="24"/>
        </w:rPr>
        <w:t>software maintenance duties, including tasks such as software installation and operating system reformatting. The installation process required individuals familiar with the software to assess the necessary specifications, ensuring a smooth execution without additional requirements.</w:t>
      </w:r>
    </w:p>
    <w:p w14:paraId="746881EB" w14:textId="4606E5D7" w:rsidR="00192C63" w:rsidRDefault="00A4712B" w:rsidP="00C96554">
      <w:pPr>
        <w:pStyle w:val="ListParagraph"/>
        <w:numPr>
          <w:ilvl w:val="1"/>
          <w:numId w:val="6"/>
        </w:numPr>
        <w:spacing w:line="480" w:lineRule="auto"/>
        <w:ind w:left="1980"/>
        <w:jc w:val="both"/>
        <w:rPr>
          <w:rFonts w:ascii="Courier New" w:eastAsia="Courier New" w:hAnsi="Courier New" w:cs="Courier New"/>
          <w:b/>
          <w:bCs/>
          <w:sz w:val="24"/>
          <w:szCs w:val="24"/>
        </w:rPr>
      </w:pPr>
      <w:r>
        <w:rPr>
          <w:rFonts w:ascii="Courier New" w:eastAsia="Courier New" w:hAnsi="Courier New" w:cs="Courier New"/>
          <w:b/>
          <w:bCs/>
          <w:sz w:val="24"/>
          <w:szCs w:val="24"/>
        </w:rPr>
        <w:t>System formatting</w:t>
      </w:r>
    </w:p>
    <w:p w14:paraId="5F36167D" w14:textId="4218C663" w:rsidR="008E583E" w:rsidRDefault="001F723F" w:rsidP="00C96554">
      <w:pPr>
        <w:pStyle w:val="ListParagraph"/>
        <w:spacing w:line="480" w:lineRule="auto"/>
        <w:ind w:left="1980" w:firstLine="360"/>
        <w:jc w:val="both"/>
        <w:rPr>
          <w:rFonts w:ascii="Courier New" w:eastAsia="Courier New" w:hAnsi="Courier New" w:cs="Courier New"/>
          <w:sz w:val="24"/>
          <w:szCs w:val="24"/>
        </w:rPr>
      </w:pPr>
      <w:r w:rsidRPr="001F723F">
        <w:rPr>
          <w:rFonts w:ascii="Courier New" w:eastAsia="Courier New" w:hAnsi="Courier New" w:cs="Courier New"/>
          <w:sz w:val="24"/>
          <w:szCs w:val="24"/>
        </w:rPr>
        <w:t xml:space="preserve">Two unused PCs need to be prepared and formatted for the newly hired employees. This </w:t>
      </w:r>
      <w:r w:rsidRPr="001F723F">
        <w:rPr>
          <w:rFonts w:ascii="Courier New" w:eastAsia="Courier New" w:hAnsi="Courier New" w:cs="Courier New"/>
          <w:sz w:val="24"/>
          <w:szCs w:val="24"/>
        </w:rPr>
        <w:lastRenderedPageBreak/>
        <w:t xml:space="preserve">process involves clearing any existing data and installing a fresh operating system to ensure the computers are optimized and secure for use. </w:t>
      </w:r>
    </w:p>
    <w:p w14:paraId="1E84EB68" w14:textId="77777777" w:rsidR="00A505CD" w:rsidRDefault="00A505CD" w:rsidP="00A505CD">
      <w:pPr>
        <w:spacing w:after="0" w:line="240" w:lineRule="auto"/>
        <w:jc w:val="center"/>
        <w:rPr>
          <w:rFonts w:ascii="Courier New" w:eastAsia="Courier New" w:hAnsi="Courier New" w:cs="Courier New"/>
          <w:sz w:val="24"/>
          <w:szCs w:val="24"/>
        </w:rPr>
      </w:pPr>
      <w:r>
        <w:rPr>
          <w:noProof/>
        </w:rPr>
        <w:drawing>
          <wp:inline distT="0" distB="0" distL="0" distR="0" wp14:anchorId="7EA9AD48" wp14:editId="4E69ADC6">
            <wp:extent cx="3657600" cy="2743200"/>
            <wp:effectExtent l="0" t="0" r="0" b="0"/>
            <wp:docPr id="836165419"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6C47B18C" w14:textId="11727A4B" w:rsidR="00A505CD" w:rsidRDefault="00A505CD" w:rsidP="00A505CD">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5</w:t>
      </w:r>
      <w:r w:rsidRPr="00846F70">
        <w:rPr>
          <w:rFonts w:ascii="Courier New" w:eastAsia="Courier New" w:hAnsi="Courier New" w:cs="Courier New"/>
          <w:b/>
          <w:bCs/>
          <w:sz w:val="24"/>
          <w:szCs w:val="24"/>
        </w:rPr>
        <w:t xml:space="preserve">. ABIC Realty &amp; Consultancy </w:t>
      </w:r>
    </w:p>
    <w:p w14:paraId="15732D9D" w14:textId="322713D1" w:rsidR="00A505CD" w:rsidRPr="00846F70" w:rsidRDefault="00A505CD" w:rsidP="00A505CD">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formatting P</w:t>
      </w:r>
      <w:r w:rsidR="00793486">
        <w:rPr>
          <w:rFonts w:ascii="Courier New" w:eastAsia="Courier New" w:hAnsi="Courier New" w:cs="Courier New"/>
          <w:b/>
          <w:bCs/>
          <w:sz w:val="24"/>
          <w:szCs w:val="24"/>
        </w:rPr>
        <w:t>C</w:t>
      </w:r>
    </w:p>
    <w:p w14:paraId="1C0524F5" w14:textId="03976B87" w:rsidR="00A505CD" w:rsidRDefault="00793486" w:rsidP="006449AA">
      <w:pPr>
        <w:spacing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r w:rsidR="006449AA">
        <w:rPr>
          <w:rFonts w:ascii="Courier New" w:eastAsia="Courier New" w:hAnsi="Courier New" w:cs="Courier New"/>
          <w:sz w:val="24"/>
          <w:szCs w:val="24"/>
        </w:rPr>
        <w:t xml:space="preserve">Figure 5 shows </w:t>
      </w:r>
      <w:r w:rsidR="006449AA" w:rsidRPr="006449AA">
        <w:rPr>
          <w:rFonts w:ascii="Courier New" w:eastAsia="Courier New" w:hAnsi="Courier New" w:cs="Courier New"/>
          <w:sz w:val="24"/>
          <w:szCs w:val="24"/>
        </w:rPr>
        <w:t xml:space="preserve">one of the ABIC Realty trainees actively engaged in the process of formatting the unused computers. This image highlights the practical application of their technical training as they prepare the systems for incoming staff members. The trainee is seen performing a complete system overhaul, which involves wiping clean the existing data, installing a fresh operating system, and configuring the necessary settings to match the company's specifications. This ensures that the computers are fully optimized, secure, and ready to be deployed to the new hires. This task not only reflects the trainee's growing proficiency in handling </w:t>
      </w:r>
      <w:r w:rsidR="006449AA" w:rsidRPr="006449AA">
        <w:rPr>
          <w:rFonts w:ascii="Courier New" w:eastAsia="Courier New" w:hAnsi="Courier New" w:cs="Courier New"/>
          <w:sz w:val="24"/>
          <w:szCs w:val="24"/>
        </w:rPr>
        <w:lastRenderedPageBreak/>
        <w:t>essential IT maintenance but also contributes significantly to the operational efficiency of the organization by equipping new employees with well-prepared tools for their roles.</w:t>
      </w:r>
    </w:p>
    <w:p w14:paraId="4CF95A35" w14:textId="0E74168F" w:rsidR="006449AA"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Computer Hardware Servicing</w:t>
      </w:r>
    </w:p>
    <w:p w14:paraId="2DF81B32" w14:textId="7EFE243E" w:rsidR="00275507" w:rsidRPr="00C96554" w:rsidRDefault="00612FBE" w:rsidP="00C96554">
      <w:pPr>
        <w:pStyle w:val="ListParagraph"/>
        <w:spacing w:line="480" w:lineRule="auto"/>
        <w:ind w:left="576"/>
        <w:jc w:val="both"/>
        <w:rPr>
          <w:rFonts w:ascii="Courier New" w:eastAsia="Courier New" w:hAnsi="Courier New" w:cs="Courier New"/>
          <w:sz w:val="24"/>
          <w:szCs w:val="24"/>
        </w:rPr>
      </w:pPr>
      <w:r w:rsidRPr="00612FBE">
        <w:rPr>
          <w:rFonts w:ascii="Courier New" w:eastAsia="Courier New" w:hAnsi="Courier New" w:cs="Courier New"/>
          <w:sz w:val="24"/>
          <w:szCs w:val="24"/>
        </w:rPr>
        <w:t>Computer hardware servicing involves the repair and maintenance of the physical components of a computer, such as the hard drive, motherboard, and memory modules. As part of their training, the trainees engaged in troubleshooting, a critical skill in this field. This activity requires them to diagnose and resolve issues related to hardware malfunction, which can range from simple problems like loose connections to more complex issues such as component failures. Through troubleshooting, the trainees develop a deeper understanding of how various hardware components function and interact, enhancing their ability to maintain and repair computers effectively. This hands-on experience is crucial for building proficiency in technical support and hardware management.</w:t>
      </w:r>
    </w:p>
    <w:p w14:paraId="15975B7D" w14:textId="23AAB25A" w:rsidR="00275507" w:rsidRDefault="00275507" w:rsidP="00275507">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Programming Skills</w:t>
      </w:r>
    </w:p>
    <w:p w14:paraId="3C71D942" w14:textId="38DC32B7" w:rsidR="00275507" w:rsidRPr="00275507" w:rsidRDefault="00275507" w:rsidP="00275507">
      <w:pPr>
        <w:pStyle w:val="ListParagraph"/>
        <w:spacing w:line="480" w:lineRule="auto"/>
        <w:ind w:left="576"/>
        <w:jc w:val="both"/>
        <w:rPr>
          <w:rFonts w:ascii="Courier New" w:eastAsia="Courier New" w:hAnsi="Courier New" w:cs="Courier New"/>
          <w:sz w:val="24"/>
          <w:szCs w:val="24"/>
        </w:rPr>
      </w:pPr>
      <w:r>
        <w:rPr>
          <w:rFonts w:ascii="Courier New" w:eastAsia="Courier New" w:hAnsi="Courier New" w:cs="Courier New"/>
          <w:sz w:val="24"/>
          <w:szCs w:val="24"/>
        </w:rPr>
        <w:t>mm</w:t>
      </w:r>
    </w:p>
    <w:p w14:paraId="3E8BC6CD" w14:textId="7C5A19E5" w:rsidR="00612FBE"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09CEBE0D" w14:textId="2E6C8D83" w:rsidR="00612FBE" w:rsidRDefault="00612FBE" w:rsidP="00612FBE">
      <w:pPr>
        <w:pStyle w:val="ListParagraph"/>
        <w:spacing w:line="480" w:lineRule="auto"/>
        <w:ind w:firstLine="720"/>
        <w:jc w:val="both"/>
        <w:rPr>
          <w:rFonts w:ascii="Courier New" w:eastAsia="Courier New" w:hAnsi="Courier New" w:cs="Courier New"/>
          <w:sz w:val="24"/>
          <w:szCs w:val="24"/>
        </w:rPr>
      </w:pPr>
      <w:r w:rsidRPr="00612FBE">
        <w:rPr>
          <w:rFonts w:ascii="Courier New" w:eastAsia="Courier New" w:hAnsi="Courier New" w:cs="Courier New"/>
          <w:sz w:val="24"/>
          <w:szCs w:val="24"/>
        </w:rPr>
        <w:lastRenderedPageBreak/>
        <w:t xml:space="preserve">Trainees at ABIC Realty </w:t>
      </w:r>
      <w:r>
        <w:rPr>
          <w:rFonts w:ascii="Courier New" w:eastAsia="Courier New" w:hAnsi="Courier New" w:cs="Courier New"/>
          <w:sz w:val="24"/>
          <w:szCs w:val="24"/>
        </w:rPr>
        <w:t>used</w:t>
      </w:r>
      <w:r w:rsidRPr="00612FBE">
        <w:rPr>
          <w:rFonts w:ascii="Courier New" w:eastAsia="Courier New" w:hAnsi="Courier New" w:cs="Courier New"/>
          <w:sz w:val="24"/>
          <w:szCs w:val="24"/>
        </w:rPr>
        <w:t xml:space="preserve"> Adobe Photoshop to craft vibrant banners and tarpaulins for company events. They select images, fonts, and colors that match the brand's style, then manipulate them to create eye-catching designs. This task not only promotes ABIC Realty events but also hones the trainees' graphic design skills, teaching them principles like composition and typography.</w:t>
      </w:r>
    </w:p>
    <w:p w14:paraId="3F51D7A5" w14:textId="13BBA04F" w:rsidR="00612FBE" w:rsidRPr="00F03049" w:rsidRDefault="00F03049" w:rsidP="00F03049">
      <w:pPr>
        <w:spacing w:after="0" w:line="240" w:lineRule="auto"/>
        <w:jc w:val="center"/>
        <w:rPr>
          <w:rFonts w:ascii="Times New Roman" w:eastAsia="Times New Roman" w:hAnsi="Times New Roman" w:cs="Times New Roman"/>
          <w:sz w:val="24"/>
          <w:szCs w:val="24"/>
          <w:lang w:val="en-AE" w:eastAsia="en-AE"/>
        </w:rPr>
      </w:pPr>
      <w:r w:rsidRPr="00F03049">
        <w:rPr>
          <w:rFonts w:ascii="Times New Roman" w:eastAsia="Times New Roman" w:hAnsi="Times New Roman" w:cs="Times New Roman"/>
          <w:noProof/>
          <w:sz w:val="24"/>
          <w:szCs w:val="24"/>
          <w:lang w:val="en-AE" w:eastAsia="en-AE"/>
        </w:rPr>
        <w:drawing>
          <wp:inline distT="0" distB="0" distL="0" distR="0" wp14:anchorId="74FA23E8" wp14:editId="69001F31">
            <wp:extent cx="2743200" cy="2743200"/>
            <wp:effectExtent l="0" t="0" r="0" b="0"/>
            <wp:docPr id="13656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CAA065" w14:textId="677DF121" w:rsidR="00612FBE" w:rsidRDefault="00612FBE" w:rsidP="00612FBE">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15781929" w14:textId="34977292" w:rsidR="00612FBE" w:rsidRPr="00846F70" w:rsidRDefault="00612FBE" w:rsidP="00612FBE">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9D3D90">
        <w:rPr>
          <w:rFonts w:ascii="Courier New" w:eastAsia="Courier New" w:hAnsi="Courier New" w:cs="Courier New"/>
          <w:b/>
          <w:bCs/>
          <w:sz w:val="24"/>
          <w:szCs w:val="24"/>
        </w:rPr>
        <w:t xml:space="preserve">using </w:t>
      </w:r>
      <w:proofErr w:type="gramStart"/>
      <w:r w:rsidR="009D3D90">
        <w:rPr>
          <w:rFonts w:ascii="Courier New" w:eastAsia="Courier New" w:hAnsi="Courier New" w:cs="Courier New"/>
          <w:b/>
          <w:bCs/>
          <w:sz w:val="24"/>
          <w:szCs w:val="24"/>
        </w:rPr>
        <w:t>Photoshop</w:t>
      </w:r>
      <w:proofErr w:type="gramEnd"/>
    </w:p>
    <w:p w14:paraId="76464A88" w14:textId="5EC29EA3" w:rsidR="00275507" w:rsidRPr="00275507" w:rsidRDefault="00275507" w:rsidP="00275507">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275507">
        <w:rPr>
          <w:rFonts w:ascii="Courier New" w:eastAsia="Courier New" w:hAnsi="Courier New" w:cs="Courier New"/>
          <w:sz w:val="24"/>
          <w:szCs w:val="24"/>
        </w:rPr>
        <w:t xml:space="preserve">The figure </w:t>
      </w:r>
      <w:r>
        <w:rPr>
          <w:rFonts w:ascii="Courier New" w:eastAsia="Courier New" w:hAnsi="Courier New" w:cs="Courier New"/>
          <w:sz w:val="24"/>
          <w:szCs w:val="24"/>
        </w:rPr>
        <w:t>shows</w:t>
      </w:r>
      <w:r w:rsidRPr="00275507">
        <w:rPr>
          <w:rFonts w:ascii="Courier New" w:eastAsia="Courier New" w:hAnsi="Courier New" w:cs="Courier New"/>
          <w:sz w:val="24"/>
          <w:szCs w:val="24"/>
        </w:rPr>
        <w:t xml:space="preserve"> a trainee proficiently utilizing Adobe Photoshop to edit and refine details within a photo. This edited photo is intended for utilization by the company, suggesting its significance in promotional or branding materials. Through Photoshop, the trainee adeptly modifies aspects such as lighting, color balance, or composition to </w:t>
      </w:r>
      <w:r w:rsidRPr="00275507">
        <w:rPr>
          <w:rFonts w:ascii="Courier New" w:eastAsia="Courier New" w:hAnsi="Courier New" w:cs="Courier New"/>
          <w:sz w:val="24"/>
          <w:szCs w:val="24"/>
        </w:rPr>
        <w:lastRenderedPageBreak/>
        <w:t>enhance the visual appeal and relevance of the image to ABIC Realty's objectives.</w:t>
      </w:r>
    </w:p>
    <w:p w14:paraId="6DC36A88" w14:textId="01A62BA3" w:rsidR="00612FBE" w:rsidRPr="00275507" w:rsidRDefault="00275507" w:rsidP="007034D8">
      <w:pPr>
        <w:spacing w:after="0" w:line="480" w:lineRule="auto"/>
        <w:ind w:firstLine="576"/>
        <w:jc w:val="both"/>
        <w:rPr>
          <w:rFonts w:ascii="Courier New" w:eastAsia="Courier New" w:hAnsi="Courier New" w:cs="Courier New"/>
          <w:sz w:val="24"/>
          <w:szCs w:val="24"/>
        </w:rPr>
      </w:pPr>
      <w:r w:rsidRPr="00275507">
        <w:rPr>
          <w:rFonts w:ascii="Courier New" w:eastAsia="Courier New" w:hAnsi="Courier New" w:cs="Courier New"/>
          <w:sz w:val="24"/>
          <w:szCs w:val="24"/>
        </w:rPr>
        <w:t>This process underscores the trainee's ability to contribute to the company's visual assets effectively. By leveraging Photoshop's tools and techniques, they ensure that the final image aligns seamlessly with the brand's aesthetic and messaging requirements. This attention to detail not only elevates the quality of the company's marketing materials but also demonstrates the trainee's proficiency in image editing, a valuable skill set in today's digital landscape.</w:t>
      </w:r>
    </w:p>
    <w:p w14:paraId="51177055" w14:textId="315A93C7" w:rsidR="00612FBE" w:rsidRDefault="00275507" w:rsidP="00324951">
      <w:pPr>
        <w:pStyle w:val="ListParagraph"/>
        <w:numPr>
          <w:ilvl w:val="0"/>
          <w:numId w:val="6"/>
        </w:num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Communication Skills</w:t>
      </w:r>
    </w:p>
    <w:p w14:paraId="57357395" w14:textId="5D68E30D" w:rsidR="007F3F78" w:rsidRDefault="006D14B3" w:rsidP="00BC44B6">
      <w:pPr>
        <w:spacing w:line="480" w:lineRule="auto"/>
        <w:ind w:firstLine="576"/>
        <w:jc w:val="both"/>
        <w:rPr>
          <w:rFonts w:ascii="Courier New" w:eastAsia="Courier New" w:hAnsi="Courier New" w:cs="Courier New"/>
          <w:sz w:val="24"/>
          <w:szCs w:val="24"/>
        </w:rPr>
      </w:pPr>
      <w:r w:rsidRPr="006D14B3">
        <w:rPr>
          <w:rFonts w:ascii="Courier New" w:eastAsia="Courier New" w:hAnsi="Courier New" w:cs="Courier New"/>
          <w:sz w:val="24"/>
          <w:szCs w:val="24"/>
        </w:rPr>
        <w:t>Trainees showcased their communication skills by assuming the role of a sales agent, demonstrating their ability to effectively express themselves to others. Through this exercise, they practiced articulating product features, addressing customer inquiries, and persuading potential clients. This hands-on experience not only honed their ability to convey information clearly and persuasively but also allowed them to adapt their communication style to different audiences and situations. By embodying the role of a sales agent, trainees gained valuable insights into the importance of effective communication in building relationships and driving business success</w:t>
      </w:r>
      <w:r w:rsidR="00BC44B6">
        <w:rPr>
          <w:rFonts w:ascii="Courier New" w:eastAsia="Courier New" w:hAnsi="Courier New" w:cs="Courier New"/>
          <w:sz w:val="24"/>
          <w:szCs w:val="24"/>
        </w:rPr>
        <w:t>.</w:t>
      </w:r>
    </w:p>
    <w:p w14:paraId="03E1EC67" w14:textId="77777777" w:rsidR="00AC0BB9" w:rsidRDefault="00AC0BB9" w:rsidP="00AC0BB9">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48E8A322" wp14:editId="1FC7290B">
            <wp:extent cx="2743200" cy="3657600"/>
            <wp:effectExtent l="0" t="0" r="0" b="0"/>
            <wp:docPr id="62009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7828" name=""/>
                    <pic:cNvPicPr/>
                  </pic:nvPicPr>
                  <pic:blipFill>
                    <a:blip r:embed="rId8"/>
                    <a:stretch>
                      <a:fillRect/>
                    </a:stretch>
                  </pic:blipFill>
                  <pic:spPr>
                    <a:xfrm>
                      <a:off x="0" y="0"/>
                      <a:ext cx="2743200" cy="3657600"/>
                    </a:xfrm>
                    <a:prstGeom prst="rect">
                      <a:avLst/>
                    </a:prstGeom>
                  </pic:spPr>
                </pic:pic>
              </a:graphicData>
            </a:graphic>
          </wp:inline>
        </w:drawing>
      </w:r>
    </w:p>
    <w:p w14:paraId="0D36E8DD" w14:textId="77777777" w:rsidR="00AC0BB9" w:rsidRDefault="00AC0BB9" w:rsidP="00AC0BB9">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0E9017AB" w14:textId="4BC3CB2A" w:rsidR="00AC0BB9" w:rsidRPr="00846F70" w:rsidRDefault="00AC0BB9" w:rsidP="00AC0BB9">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350716">
        <w:rPr>
          <w:rFonts w:ascii="Courier New" w:eastAsia="Courier New" w:hAnsi="Courier New" w:cs="Courier New"/>
          <w:b/>
          <w:bCs/>
          <w:sz w:val="24"/>
          <w:szCs w:val="24"/>
        </w:rPr>
        <w:t xml:space="preserve">practicing </w:t>
      </w:r>
      <w:proofErr w:type="gramStart"/>
      <w:r w:rsidR="00350716">
        <w:rPr>
          <w:rFonts w:ascii="Courier New" w:eastAsia="Courier New" w:hAnsi="Courier New" w:cs="Courier New"/>
          <w:b/>
          <w:bCs/>
          <w:sz w:val="24"/>
          <w:szCs w:val="24"/>
        </w:rPr>
        <w:t>Communication</w:t>
      </w:r>
      <w:proofErr w:type="gramEnd"/>
    </w:p>
    <w:p w14:paraId="3E48F788" w14:textId="19AE8317" w:rsidR="00BC44B6" w:rsidRDefault="00BC44B6" w:rsidP="00BC44B6">
      <w:pPr>
        <w:spacing w:line="480" w:lineRule="auto"/>
        <w:jc w:val="both"/>
        <w:rPr>
          <w:rFonts w:ascii="Courier New" w:eastAsia="Courier New" w:hAnsi="Courier New" w:cs="Courier New"/>
          <w:sz w:val="24"/>
          <w:szCs w:val="24"/>
        </w:rPr>
      </w:pPr>
    </w:p>
    <w:p w14:paraId="3CF8EC9E" w14:textId="77777777" w:rsidR="00F04894" w:rsidRDefault="00F04894" w:rsidP="00BC44B6">
      <w:pPr>
        <w:spacing w:line="480" w:lineRule="auto"/>
        <w:jc w:val="both"/>
        <w:rPr>
          <w:rFonts w:ascii="Courier New" w:eastAsia="Courier New" w:hAnsi="Courier New" w:cs="Courier New"/>
          <w:sz w:val="24"/>
          <w:szCs w:val="24"/>
        </w:rPr>
      </w:pPr>
    </w:p>
    <w:p w14:paraId="1EEF775E" w14:textId="77777777" w:rsidR="00F04894" w:rsidRDefault="00F04894" w:rsidP="00BC44B6">
      <w:pPr>
        <w:spacing w:line="480" w:lineRule="auto"/>
        <w:jc w:val="both"/>
        <w:rPr>
          <w:rFonts w:ascii="Courier New" w:eastAsia="Courier New" w:hAnsi="Courier New" w:cs="Courier New"/>
          <w:sz w:val="24"/>
          <w:szCs w:val="24"/>
        </w:rPr>
      </w:pPr>
    </w:p>
    <w:p w14:paraId="4C7B3573" w14:textId="77777777" w:rsidR="00F04894" w:rsidRDefault="00F04894" w:rsidP="00BC44B6">
      <w:pPr>
        <w:spacing w:line="480" w:lineRule="auto"/>
        <w:jc w:val="both"/>
        <w:rPr>
          <w:rFonts w:ascii="Courier New" w:eastAsia="Courier New" w:hAnsi="Courier New" w:cs="Courier New"/>
          <w:sz w:val="24"/>
          <w:szCs w:val="24"/>
        </w:rPr>
      </w:pPr>
    </w:p>
    <w:p w14:paraId="7FAAC2D7" w14:textId="77777777" w:rsidR="00F04894" w:rsidRDefault="00F04894" w:rsidP="00BC44B6">
      <w:pPr>
        <w:spacing w:line="480" w:lineRule="auto"/>
        <w:jc w:val="both"/>
        <w:rPr>
          <w:rFonts w:ascii="Courier New" w:eastAsia="Courier New" w:hAnsi="Courier New" w:cs="Courier New"/>
          <w:sz w:val="24"/>
          <w:szCs w:val="24"/>
        </w:rPr>
        <w:sectPr w:rsidR="00F04894" w:rsidSect="001E2284">
          <w:pgSz w:w="12240" w:h="15840" w:code="1"/>
          <w:pgMar w:top="1440" w:right="1440" w:bottom="1440" w:left="2160" w:header="708" w:footer="708" w:gutter="0"/>
          <w:cols w:space="708"/>
          <w:docGrid w:linePitch="360"/>
        </w:sectPr>
      </w:pPr>
    </w:p>
    <w:p w14:paraId="7C5262F1" w14:textId="7BD6D1AC"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Chapter IV</w:t>
      </w:r>
    </w:p>
    <w:p w14:paraId="0E87F85B" w14:textId="114F6C71"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ON-THE-JOB TRAINING</w:t>
      </w:r>
    </w:p>
    <w:p w14:paraId="2750E681" w14:textId="4408CE97"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This chapter presents the trainees’ technical analysis of on-the-job training, including skills gained, knowledge gained, lessons learned, and problems encountered during training, as well as recommendations.</w:t>
      </w:r>
    </w:p>
    <w:p w14:paraId="59A1FD43" w14:textId="6A5644CC" w:rsidR="00F04894" w:rsidRDefault="00F04894" w:rsidP="00F04894">
      <w:pPr>
        <w:spacing w:after="0" w:line="480" w:lineRule="auto"/>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the Activities Performed</w:t>
      </w:r>
    </w:p>
    <w:p w14:paraId="590459B4" w14:textId="1AD7E310"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The activities performed by trainees within ABIC Realty during the deployment period</w:t>
      </w:r>
      <w:r w:rsidR="002D257C">
        <w:rPr>
          <w:rFonts w:ascii="Courier New" w:eastAsia="Courier New" w:hAnsi="Courier New" w:cs="Courier New"/>
          <w:sz w:val="24"/>
          <w:szCs w:val="24"/>
          <w:lang w:val="en-US"/>
        </w:rPr>
        <w:t xml:space="preserve"> are listed below. The interns gained valuable skills and experience they could use after graduation. Interns can claim that they can fully apply </w:t>
      </w:r>
      <w:r w:rsidR="00883820">
        <w:rPr>
          <w:rFonts w:ascii="Courier New" w:eastAsia="Courier New" w:hAnsi="Courier New" w:cs="Courier New"/>
          <w:sz w:val="24"/>
          <w:szCs w:val="24"/>
          <w:lang w:val="en-US"/>
        </w:rPr>
        <w:t>the knowledge that they have gained by seeking it in the department where they are assigned.</w:t>
      </w:r>
    </w:p>
    <w:p w14:paraId="73306B46" w14:textId="36491D2F" w:rsidR="00D12B72" w:rsidRDefault="00D12B72"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Developing</w:t>
      </w:r>
    </w:p>
    <w:p w14:paraId="1F665A76" w14:textId="3E774E67"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System Formatting</w:t>
      </w:r>
    </w:p>
    <w:p w14:paraId="7958B9F0" w14:textId="6982E823"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9D82DE7" w14:textId="72964D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01F98C0" w14:textId="56D43B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64C870A" w14:textId="48766A96"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5C992F9F" w14:textId="6C8D274E"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D49C06F" w14:textId="4427A42A"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B5FC274" w14:textId="536DC24A" w:rsidR="007034D8" w:rsidRDefault="007034D8" w:rsidP="007034D8">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Skills Enhanced</w:t>
      </w:r>
    </w:p>
    <w:p w14:paraId="605B7645" w14:textId="44006A14" w:rsidR="008362DB" w:rsidRPr="008362DB" w:rsidRDefault="007034D8" w:rsidP="008362DB">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sidR="008362DB">
        <w:rPr>
          <w:rFonts w:ascii="Courier New" w:eastAsia="Courier New" w:hAnsi="Courier New" w:cs="Courier New"/>
          <w:sz w:val="24"/>
          <w:szCs w:val="24"/>
          <w:lang w:val="en-US"/>
        </w:rPr>
        <w:t>T</w:t>
      </w:r>
      <w:r w:rsidR="008362DB" w:rsidRPr="008362DB">
        <w:rPr>
          <w:rFonts w:ascii="Courier New" w:eastAsia="Courier New" w:hAnsi="Courier New" w:cs="Courier New"/>
          <w:sz w:val="24"/>
          <w:szCs w:val="24"/>
          <w:lang w:val="en-US"/>
        </w:rPr>
        <w:t xml:space="preserve">he trainees experienced significant skill enhancement after completing 486 hours of off-campus training. </w:t>
      </w:r>
      <w:r w:rsidR="008362DB" w:rsidRPr="008362DB">
        <w:rPr>
          <w:rFonts w:ascii="Courier New" w:eastAsia="Courier New" w:hAnsi="Courier New" w:cs="Courier New"/>
          <w:sz w:val="24"/>
          <w:szCs w:val="24"/>
          <w:lang w:val="en-US"/>
        </w:rPr>
        <w:lastRenderedPageBreak/>
        <w:t>Professional businessmen and company administrators emphasized the importance of staying updated with the latest trends and fully utilizing acquired skills. Additionally, sales agent managers provided guidance on effectively communicating with diverse personalities using persuasive techniques.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 xml:space="preserve">Throughout the training, the trainees notably improved their programming abilities and demonstrated progress in communication skills. They gained proficiency in editing banners, IDs, and tarpaulins using Photoshop. </w:t>
      </w:r>
      <w:r w:rsidR="008362DB">
        <w:rPr>
          <w:rFonts w:ascii="Courier New" w:eastAsia="Courier New" w:hAnsi="Courier New" w:cs="Courier New"/>
          <w:sz w:val="24"/>
          <w:szCs w:val="24"/>
          <w:lang w:val="en-US"/>
        </w:rPr>
        <w:t>Moreover</w:t>
      </w:r>
      <w:r w:rsidR="008362DB" w:rsidRPr="008362DB">
        <w:rPr>
          <w:rFonts w:ascii="Courier New" w:eastAsia="Courier New" w:hAnsi="Courier New" w:cs="Courier New"/>
          <w:sz w:val="24"/>
          <w:szCs w:val="24"/>
          <w:lang w:val="en-US"/>
        </w:rPr>
        <w:t>, their computer programming skills were honed through the development of multiple systems for ABIC Realty, enabling them to effectively apply and refine their technical abilities.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Overall, the trainees have made substantial improvements across various skill sets.</w:t>
      </w:r>
    </w:p>
    <w:p w14:paraId="49CAB6E5" w14:textId="31065DF6" w:rsidR="007034D8"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The trainees significantly enhanced their persuasive communication skills, a crucial qualification for all employees at ABIC Realty. They learned to effectively engage clients by tactfully enticing them to explore the offerings of the company. This skill is essential for building strong client relationships and driving business success.</w:t>
      </w:r>
    </w:p>
    <w:p w14:paraId="2678F4D7" w14:textId="6DB26863" w:rsidR="001F7804"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 xml:space="preserve">The trainees successfully applied the skills they acquired during their training at the agency, demonstrating their capability to perform office tasks effectively. Through </w:t>
      </w:r>
      <w:r w:rsidRPr="001F7804">
        <w:rPr>
          <w:rFonts w:ascii="Courier New" w:eastAsia="Courier New" w:hAnsi="Courier New" w:cs="Courier New"/>
          <w:sz w:val="24"/>
          <w:szCs w:val="24"/>
          <w:lang w:val="en-US"/>
        </w:rPr>
        <w:lastRenderedPageBreak/>
        <w:t>this experience, they not only proved their competence in office work but also significantly enhanced their IT skills.</w:t>
      </w:r>
    </w:p>
    <w:p w14:paraId="0BBE98A8" w14:textId="2BB1292F"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Knowledge Gained</w:t>
      </w:r>
    </w:p>
    <w:p w14:paraId="116A03AE" w14:textId="2A80A0F6"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Through On-The-Job training, the trainees have learned to make the best website</w:t>
      </w:r>
      <w:r w:rsidR="00F66D43">
        <w:rPr>
          <w:rFonts w:ascii="Courier New" w:eastAsia="Courier New" w:hAnsi="Courier New" w:cs="Courier New"/>
          <w:sz w:val="24"/>
          <w:szCs w:val="24"/>
          <w:lang w:val="en-US"/>
        </w:rPr>
        <w:t>s and wear the appropriate etiquette in the office.</w:t>
      </w:r>
    </w:p>
    <w:p w14:paraId="3F51D3F8" w14:textId="3650B0E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Problems Encountered</w:t>
      </w:r>
    </w:p>
    <w:p w14:paraId="777736D7" w14:textId="19F2C95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Problems are inevitable in the workplace. The trainees encountered various difficulties and problems during their internship period. Some of them are as follows.</w:t>
      </w:r>
    </w:p>
    <w:p w14:paraId="47462E94" w14:textId="17E49C58"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61DF5504" w14:textId="3E88F4C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7E352A6" w14:textId="03886F1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363915EC" w14:textId="096A7AC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1F6F161B" w14:textId="640027FD"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7610E28" w14:textId="3852F52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73E89D8" w14:textId="721802E7"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8C966EC" w14:textId="36CA7626"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1AA99BC" w14:textId="0A144A9F" w:rsidR="00A92222" w:rsidRDefault="00A92222" w:rsidP="00A92222">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Lesson Learned </w:t>
      </w:r>
    </w:p>
    <w:p w14:paraId="7C31CF22" w14:textId="0DAAB829" w:rsidR="00A92222" w:rsidRDefault="00A92222" w:rsidP="008311FA">
      <w:pPr>
        <w:spacing w:after="0" w:line="480" w:lineRule="auto"/>
        <w:ind w:firstLine="720"/>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During and after the training days, the trainees acquired many lessons essential in the workplace. The agency taught them professional practices and personal </w:t>
      </w:r>
      <w:r w:rsidR="008311FA">
        <w:rPr>
          <w:rFonts w:ascii="Courier New" w:eastAsia="Courier New" w:hAnsi="Courier New" w:cs="Courier New"/>
          <w:sz w:val="24"/>
          <w:szCs w:val="24"/>
          <w:lang w:val="en-US"/>
        </w:rPr>
        <w:t>lessons such as values, attitudes, and behavior to help them build themselves in the workplace.</w:t>
      </w:r>
    </w:p>
    <w:p w14:paraId="4B6CEC98" w14:textId="2DE327D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lastRenderedPageBreak/>
        <w:t>M</w:t>
      </w:r>
    </w:p>
    <w:p w14:paraId="740D5B9A" w14:textId="76F14DB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3B27DB" w14:textId="3698BA63"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5C09D1AF" w14:textId="2E29B9C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D41BD4F" w14:textId="0EEA1A6C"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FBB52D5" w14:textId="593CC9B6"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6EDC6475" w14:textId="51275752"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42B6569" w14:textId="615C982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C6002C" w14:textId="5412560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CC0547F" w14:textId="2C650AA5" w:rsidR="008311FA" w:rsidRDefault="008311FA" w:rsidP="008311FA">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Recommendations</w:t>
      </w:r>
    </w:p>
    <w:p w14:paraId="75A7A7D5" w14:textId="05B91791" w:rsidR="008311FA" w:rsidRDefault="008311FA" w:rsidP="008311FA">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Based on the experiences, trainees have come up with the following recommendations:</w:t>
      </w:r>
    </w:p>
    <w:p w14:paraId="5F481993" w14:textId="0901E2B8"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4F3814B" w14:textId="2736F46E"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281F3B2" w14:textId="718F3A55"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3D674FFD" w14:textId="6EAC2B11"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653694D" w14:textId="6323616D"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077451F" w14:textId="7C74AACA"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463F5FD8"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E2284">
          <w:pgSz w:w="12240" w:h="15840" w:code="1"/>
          <w:pgMar w:top="1440" w:right="1440" w:bottom="1440" w:left="2160" w:header="708" w:footer="708" w:gutter="0"/>
          <w:cols w:space="708"/>
          <w:docGrid w:linePitch="360"/>
        </w:sectPr>
      </w:pPr>
    </w:p>
    <w:p w14:paraId="51D961E0" w14:textId="4AB668A4" w:rsidR="008311FA" w:rsidRDefault="008311FA" w:rsidP="008311FA">
      <w:pPr>
        <w:spacing w:after="0" w:line="480" w:lineRule="auto"/>
        <w:jc w:val="center"/>
        <w:rPr>
          <w:rFonts w:ascii="Courier New" w:eastAsia="Courier New" w:hAnsi="Courier New" w:cs="Courier New"/>
          <w:sz w:val="24"/>
          <w:szCs w:val="24"/>
          <w:lang w:val="en-US"/>
        </w:rPr>
      </w:pPr>
      <w:r>
        <w:rPr>
          <w:rFonts w:ascii="Courier New" w:eastAsia="Courier New" w:hAnsi="Courier New" w:cs="Courier New"/>
          <w:b/>
          <w:bCs/>
          <w:sz w:val="24"/>
          <w:szCs w:val="24"/>
          <w:lang w:val="en-US"/>
        </w:rPr>
        <w:lastRenderedPageBreak/>
        <w:t>REFERENCES</w:t>
      </w:r>
    </w:p>
    <w:p w14:paraId="5D5B5737"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5078B5">
        <w:rPr>
          <w:rFonts w:ascii="Courier New" w:hAnsi="Courier New" w:cs="Courier New"/>
          <w:color w:val="222222"/>
          <w:shd w:val="clear" w:color="auto" w:fill="FFFFFF"/>
        </w:rPr>
        <w:t xml:space="preserve">Liu, H., Wang, L., &amp; </w:t>
      </w:r>
      <w:r w:rsidRPr="008311FA">
        <w:rPr>
          <w:rFonts w:ascii="Courier New" w:hAnsi="Courier New" w:cs="Courier New"/>
          <w:color w:val="222222"/>
          <w:shd w:val="clear" w:color="auto" w:fill="FFFFFF"/>
        </w:rPr>
        <w:t>Koehler, M. J. (2019). Exploring the intention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behavior gap in the technology acceptance model: A mixed</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methods study in the context of foreign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language teaching in China. British Journal of Educational Technology, 50(5), 2536-2556.</w:t>
      </w:r>
    </w:p>
    <w:p w14:paraId="142DD18B" w14:textId="24AE2EA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lang w:val="en-AE"/>
        </w:rPr>
        <w:t xml:space="preserve">Huang, H., &amp; Yeh, Y. Y. (2019). </w:t>
      </w:r>
      <w:r w:rsidRPr="008311FA">
        <w:rPr>
          <w:rFonts w:ascii="Courier New" w:hAnsi="Courier New" w:cs="Courier New"/>
          <w:color w:val="222222"/>
          <w:shd w:val="clear" w:color="auto" w:fill="FFFFFF"/>
        </w:rPr>
        <w:t xml:space="preserve">Information from abroad: Foreign media, selective </w:t>
      </w:r>
      <w:r w:rsidR="005E3706" w:rsidRPr="008311FA">
        <w:rPr>
          <w:rFonts w:ascii="Courier New" w:hAnsi="Courier New" w:cs="Courier New"/>
          <w:color w:val="222222"/>
          <w:shd w:val="clear" w:color="auto" w:fill="FFFFFF"/>
        </w:rPr>
        <w:t>exposure,</w:t>
      </w:r>
      <w:r w:rsidRPr="008311FA">
        <w:rPr>
          <w:rFonts w:ascii="Courier New" w:hAnsi="Courier New" w:cs="Courier New"/>
          <w:color w:val="222222"/>
          <w:shd w:val="clear" w:color="auto" w:fill="FFFFFF"/>
        </w:rPr>
        <w:t xml:space="preserve"> and political support in China. British Journal of Political Science, 49(2), 611-636.</w:t>
      </w:r>
    </w:p>
    <w:p w14:paraId="3CCC7E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Vassilakopoulou, P., &amp; Hustad, E. (2021). Bridging digital divides: a literature review and research agenda for information systems research. Information Systems Frontiers, 1-15.</w:t>
      </w:r>
    </w:p>
    <w:p w14:paraId="0C2E94E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Battisti, M., Scott-Kennel, J., &amp; Deakins, D. (2021). A network perspective on foreign entry modes of small knowledge-intensive services firms. European Journal of Marketing.</w:t>
      </w:r>
    </w:p>
    <w:p w14:paraId="72143CD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Lei, S. A., &amp; Yin, D. (2019). Evaluating benefits and drawbacks of internships: Perspectives of college students. College Student Journal, 53(2), 181-189.</w:t>
      </w:r>
    </w:p>
    <w:p w14:paraId="0D6EB76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lang w:val="fr-FR"/>
        </w:rPr>
        <w:t xml:space="preserve">Ciolan, D. F., Andrei, C. L., Mirică, A. N. D. R. E. E. A., Toma, I. E., Drăgănescu, D. O. I. N. A., &amp; Rădulescu, F. Ș. </w:t>
      </w:r>
      <w:r w:rsidRPr="008311FA">
        <w:rPr>
          <w:rFonts w:ascii="Courier New" w:hAnsi="Courier New" w:cs="Courier New"/>
          <w:color w:val="222222"/>
          <w:shd w:val="clear" w:color="auto" w:fill="FFFFFF"/>
        </w:rPr>
        <w:t>(2020). Internships in pharmaceutical students’ development. Farmacia, 68(1), 176-184.</w:t>
      </w:r>
    </w:p>
    <w:p w14:paraId="6B7FE122"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Sekiguchi, T., Mitate, Y., &amp; Yang, Y. (2023). Internship Experience and Organizational Attractiveness: A Realistic Job Fit Perspective. Journal of Career Development, 50(2), 353-371.</w:t>
      </w:r>
    </w:p>
    <w:p w14:paraId="23ECBDF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Chen, M. (2019). The impact of expatriates’ cross-cultural adjustment on work stress and job involvement in the high-tech industry. Frontiers in psychology, 10, 2228.</w:t>
      </w:r>
    </w:p>
    <w:p w14:paraId="4C4002FF" w14:textId="6C924860"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Trianasari, N., &amp; Rahmawati, P. I. (2021, July). Should I quit? Understanding job stress and coping strategies among hospitality students during </w:t>
      </w:r>
      <w:r w:rsidR="005E3706" w:rsidRPr="008311FA">
        <w:rPr>
          <w:rFonts w:ascii="Courier New" w:hAnsi="Courier New" w:cs="Courier New"/>
          <w:color w:val="222222"/>
          <w:shd w:val="clear" w:color="auto" w:fill="FFFFFF"/>
        </w:rPr>
        <w:t>on-the-job</w:t>
      </w:r>
      <w:r w:rsidRPr="008311FA">
        <w:rPr>
          <w:rFonts w:ascii="Courier New" w:hAnsi="Courier New" w:cs="Courier New"/>
          <w:color w:val="222222"/>
          <w:shd w:val="clear" w:color="auto" w:fill="FFFFFF"/>
        </w:rPr>
        <w:t xml:space="preserve"> training program. In 5th Asian Education Symposium 2020 (AES 2020) (pp. 494-498). Atlantis Press.</w:t>
      </w:r>
    </w:p>
    <w:p w14:paraId="4EBFC3CE"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Veit, S., &amp; Thijsen, L. (2021). Almost identical but still treated differently: hiring discrimination against foreign-born and domestic-born minorities. Journal of Ethnic and Migration Studies, 47(6), 1285-1304.</w:t>
      </w:r>
    </w:p>
    <w:p w14:paraId="2DC7A781"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Hoang, N. T., &amp; Huy, D. T. N. (2021). Determining factors for educating students for choosing to work for foreign units: Absence of self-efficacy. JETT, 12(2), 11-19.</w:t>
      </w:r>
    </w:p>
    <w:p w14:paraId="5F71C86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Damelang, A., Ebensperger, S., &amp; Stumpf, F. (2020). Foreign credential recognition and immigrants’ chances of being hired for skilled jobs—evidence from a survey experiment among employers. Social Forces, 99(2), 648-671.</w:t>
      </w:r>
    </w:p>
    <w:p w14:paraId="2B219D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Kraft, C., Jeske, D., &amp; Bayerlein, L. (2019). Seeking diversity? Consider virtual internships. Strategic HR Review.</w:t>
      </w:r>
    </w:p>
    <w:p w14:paraId="43B4D27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Espada-Chavarria, R., Moreno-Rodriguez, R., &amp; Jenaro, C. (2020). Development of Vocational maturity in university students with disabilities to access, obtain an internship and complete university studies. Education Sciences, 10(12), 386.</w:t>
      </w:r>
    </w:p>
    <w:p w14:paraId="0AFABD48" w14:textId="53093830"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 xml:space="preserve">Gupta, A., Goplani, M., &amp; Sabhani, J. (2020, February). A Study on Impact of Internship on Regular Studies of Undergraduate Students. In 5th International Multidisciplinary Conference </w:t>
      </w:r>
      <w:r w:rsidR="005E3706" w:rsidRPr="008311FA">
        <w:rPr>
          <w:rFonts w:ascii="Courier New" w:hAnsi="Courier New" w:cs="Courier New"/>
          <w:color w:val="222222"/>
          <w:shd w:val="clear" w:color="auto" w:fill="FFFFFF"/>
        </w:rPr>
        <w:t>on</w:t>
      </w:r>
      <w:r w:rsidRPr="008311FA">
        <w:rPr>
          <w:rFonts w:ascii="Courier New" w:hAnsi="Courier New" w:cs="Courier New"/>
          <w:color w:val="222222"/>
          <w:shd w:val="clear" w:color="auto" w:fill="FFFFFF"/>
        </w:rPr>
        <w:t xml:space="preserve"> Role of Education in Sustainable Development, Chandrabhan Sharma College, Powai, Forthcoming.</w:t>
      </w:r>
    </w:p>
    <w:p w14:paraId="503C206A"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Anjum, S. (2020). Impact of internship programs on professional and personal development of business students: a case study from Pakistan. Future Business Journal, 6(1), 2.</w:t>
      </w:r>
    </w:p>
    <w:p w14:paraId="2DB45142"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Galbraith, D., &amp; Mondal, S. (2020). The Potential Power of Internships and the Impact on Career Preparation. Research in Higher Education Journal, 38.</w:t>
      </w:r>
    </w:p>
    <w:p w14:paraId="43508BEF" w14:textId="27D2340D"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Catacutan, K. J. A., &amp; Tuliao, A. S. (2020). On-the-job training program evaluation of business administration and accountancy departments of university of Saint Louis. Universal Journal of Educational Research, 8(1), 143–150 </w:t>
      </w:r>
    </w:p>
    <w:p w14:paraId="04153368" w14:textId="77777777"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Dawaton, G. C. (2021). Assessment of the On-the-Job Training Program of Business    Administration Students of Kalinga State University. Universal Journal of Management, 9(1), 13–19. </w:t>
      </w:r>
    </w:p>
    <w:p w14:paraId="3C61DF9E" w14:textId="77777777" w:rsidR="008311FA" w:rsidRPr="008311FA" w:rsidRDefault="008311FA" w:rsidP="008311FA">
      <w:pPr>
        <w:spacing w:line="480" w:lineRule="auto"/>
        <w:ind w:left="426" w:right="342" w:hanging="426"/>
        <w:jc w:val="both"/>
        <w:rPr>
          <w:rFonts w:ascii="Courier New" w:hAnsi="Courier New" w:cs="Courier New"/>
        </w:rPr>
      </w:pPr>
      <w:r w:rsidRPr="008311FA">
        <w:rPr>
          <w:rFonts w:ascii="Courier New" w:hAnsi="Courier New" w:cs="Courier New"/>
          <w:color w:val="222222"/>
          <w:shd w:val="clear" w:color="auto" w:fill="FFFFFF"/>
          <w:lang w:val="fr-FR"/>
        </w:rPr>
        <w:t xml:space="preserve">Nghia, T. L. H., &amp; Duyen, N. T. M. (2019). </w:t>
      </w:r>
      <w:r w:rsidRPr="008311FA">
        <w:rPr>
          <w:rFonts w:ascii="Courier New" w:hAnsi="Courier New" w:cs="Courier New"/>
          <w:color w:val="222222"/>
          <w:shd w:val="clear" w:color="auto" w:fill="FFFFFF"/>
        </w:rPr>
        <w:t>Developing and validating a scale for evaluating internship-related learning outcomes. Higher Education, 77, 1-18.</w:t>
      </w:r>
    </w:p>
    <w:p w14:paraId="5EFFBA06"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E2284">
          <w:pgSz w:w="12240" w:h="15840" w:code="1"/>
          <w:pgMar w:top="1440" w:right="1440" w:bottom="1440" w:left="2160" w:header="708" w:footer="708" w:gutter="0"/>
          <w:cols w:space="708"/>
          <w:docGrid w:linePitch="360"/>
        </w:sectPr>
      </w:pPr>
    </w:p>
    <w:p w14:paraId="7DA812AB" w14:textId="3538798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A</w:t>
      </w:r>
    </w:p>
    <w:p w14:paraId="012CE17A" w14:textId="2CE30231"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4586239A"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A2686D2"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6FA0C09"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E2284">
          <w:pgSz w:w="12240" w:h="15840" w:code="1"/>
          <w:pgMar w:top="1440" w:right="1440" w:bottom="1440" w:left="2160" w:header="708" w:footer="708" w:gutter="0"/>
          <w:cols w:space="708"/>
          <w:docGrid w:linePitch="360"/>
        </w:sectPr>
      </w:pPr>
    </w:p>
    <w:p w14:paraId="6CC4DA5D" w14:textId="0E85A618"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B</w:t>
      </w:r>
    </w:p>
    <w:p w14:paraId="4763863C" w14:textId="20D0B4F9"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12BC31E1"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6727FC0"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279F940B"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E2284">
          <w:pgSz w:w="12240" w:h="15840" w:code="1"/>
          <w:pgMar w:top="1440" w:right="1440" w:bottom="1440" w:left="2160" w:header="708" w:footer="708" w:gutter="0"/>
          <w:cols w:space="708"/>
          <w:docGrid w:linePitch="360"/>
        </w:sectPr>
      </w:pPr>
    </w:p>
    <w:p w14:paraId="0A382993" w14:textId="20547017"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C</w:t>
      </w:r>
    </w:p>
    <w:p w14:paraId="2166DCD1" w14:textId="32D6D96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Parent’s Waiver and Consent</w:t>
      </w:r>
    </w:p>
    <w:p w14:paraId="2B3A93C5"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C92FE5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1AC851E"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E2284">
          <w:pgSz w:w="12240" w:h="15840" w:code="1"/>
          <w:pgMar w:top="1440" w:right="1440" w:bottom="1440" w:left="2160" w:header="708" w:footer="708" w:gutter="0"/>
          <w:cols w:space="708"/>
          <w:docGrid w:linePitch="360"/>
        </w:sectPr>
      </w:pPr>
    </w:p>
    <w:p w14:paraId="25066710" w14:textId="2A5AA1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D</w:t>
      </w:r>
    </w:p>
    <w:p w14:paraId="657891E9" w14:textId="1C58ECF6"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MEMORANDUM OF AGREEMENT</w:t>
      </w:r>
    </w:p>
    <w:p w14:paraId="5356CF3E"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5BAF6F4"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3BF05A2"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E2284">
          <w:pgSz w:w="12240" w:h="15840" w:code="1"/>
          <w:pgMar w:top="1440" w:right="1440" w:bottom="1440" w:left="2160" w:header="708" w:footer="708" w:gutter="0"/>
          <w:cols w:space="708"/>
          <w:docGrid w:linePitch="360"/>
        </w:sectPr>
      </w:pPr>
    </w:p>
    <w:p w14:paraId="12467339" w14:textId="5C93D1CD"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E</w:t>
      </w:r>
    </w:p>
    <w:p w14:paraId="34CF10E3" w14:textId="0226C9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TIME RECORD</w:t>
      </w:r>
    </w:p>
    <w:p w14:paraId="639A18F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0950517"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3861E7D"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E2284">
          <w:pgSz w:w="12240" w:h="15840" w:code="1"/>
          <w:pgMar w:top="1440" w:right="1440" w:bottom="1440" w:left="2160" w:header="708" w:footer="708" w:gutter="0"/>
          <w:cols w:space="708"/>
          <w:docGrid w:linePitch="360"/>
        </w:sectPr>
      </w:pPr>
    </w:p>
    <w:p w14:paraId="3F6CFF2C" w14:textId="2EE761E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F</w:t>
      </w:r>
    </w:p>
    <w:p w14:paraId="6F289865" w14:textId="22EDEA41" w:rsidR="008311FA"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LOCATION MAP</w:t>
      </w:r>
    </w:p>
    <w:p w14:paraId="701324F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8512C94"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03633CD5"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E2284">
          <w:pgSz w:w="12240" w:h="15840" w:code="1"/>
          <w:pgMar w:top="1440" w:right="1440" w:bottom="1440" w:left="2160" w:header="708" w:footer="708" w:gutter="0"/>
          <w:cols w:space="708"/>
          <w:docGrid w:linePitch="360"/>
        </w:sectPr>
      </w:pPr>
    </w:p>
    <w:p w14:paraId="34F3ADE7" w14:textId="6BDD14C5"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G</w:t>
      </w:r>
    </w:p>
    <w:p w14:paraId="1D49012D" w14:textId="03C3CB19"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ACTIVITIES</w:t>
      </w:r>
    </w:p>
    <w:p w14:paraId="583F25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5C7268C"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1F757B4"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E2284">
          <w:pgSz w:w="12240" w:h="15840" w:code="1"/>
          <w:pgMar w:top="1440" w:right="1440" w:bottom="1440" w:left="2160" w:header="708" w:footer="708" w:gutter="0"/>
          <w:cols w:space="708"/>
          <w:docGrid w:linePitch="360"/>
        </w:sectPr>
      </w:pPr>
    </w:p>
    <w:p w14:paraId="45003CBA" w14:textId="56427209"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H</w:t>
      </w:r>
    </w:p>
    <w:p w14:paraId="5FE1FB32" w14:textId="0F1B1928"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CERTIFICATE OF </w:t>
      </w:r>
    </w:p>
    <w:p w14:paraId="23F03A3F" w14:textId="72FF3E26"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Appendix H</w:t>
      </w:r>
    </w:p>
    <w:p w14:paraId="1332E0F3" w14:textId="3B6B31D4"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CERTIFICATE OF COMPLETION</w:t>
      </w:r>
    </w:p>
    <w:p w14:paraId="6FDAA8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FA5B2EF"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73FA331"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E2284">
          <w:pgSz w:w="12240" w:h="15840" w:code="1"/>
          <w:pgMar w:top="1440" w:right="1440" w:bottom="1440" w:left="2160" w:header="708" w:footer="708" w:gutter="0"/>
          <w:cols w:space="708"/>
          <w:docGrid w:linePitch="360"/>
        </w:sectPr>
      </w:pPr>
    </w:p>
    <w:p w14:paraId="707EB055" w14:textId="4C27381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I</w:t>
      </w:r>
    </w:p>
    <w:p w14:paraId="0103E36D" w14:textId="7C1E45DA"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OJT PHOTOS</w:t>
      </w:r>
    </w:p>
    <w:p w14:paraId="0B59F4E7"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6280F98E"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2D61297E"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E2284">
          <w:pgSz w:w="12240" w:h="15840" w:code="1"/>
          <w:pgMar w:top="1440" w:right="1440" w:bottom="1440" w:left="2160" w:header="708" w:footer="708" w:gutter="0"/>
          <w:cols w:space="708"/>
          <w:docGrid w:linePitch="360"/>
        </w:sectPr>
      </w:pPr>
    </w:p>
    <w:p w14:paraId="62A34A2A" w14:textId="16941307"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J</w:t>
      </w:r>
    </w:p>
    <w:p w14:paraId="352381FA" w14:textId="5641B3F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BIOLOGICAL SKETCH</w:t>
      </w:r>
    </w:p>
    <w:p w14:paraId="49BF8229" w14:textId="29733100" w:rsidR="005E3706" w:rsidRDefault="002631C1"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noProof/>
          <w:sz w:val="24"/>
          <w:szCs w:val="24"/>
          <w:lang w:val="en-US"/>
        </w:rPr>
        <w:drawing>
          <wp:inline distT="0" distB="0" distL="0" distR="0" wp14:anchorId="432B9874" wp14:editId="79473B75">
            <wp:extent cx="1824273" cy="1828800"/>
            <wp:effectExtent l="19050" t="19050" r="24130" b="19050"/>
            <wp:docPr id="155742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7838" name="Picture 1557427838"/>
                    <pic:cNvPicPr/>
                  </pic:nvPicPr>
                  <pic:blipFill>
                    <a:blip r:embed="rId9">
                      <a:extLst>
                        <a:ext uri="{28A0092B-C50C-407E-A947-70E740481C1C}">
                          <a14:useLocalDpi xmlns:a14="http://schemas.microsoft.com/office/drawing/2010/main" val="0"/>
                        </a:ext>
                      </a:extLst>
                    </a:blip>
                    <a:stretch>
                      <a:fillRect/>
                    </a:stretch>
                  </pic:blipFill>
                  <pic:spPr>
                    <a:xfrm>
                      <a:off x="0" y="0"/>
                      <a:ext cx="1824273" cy="1828800"/>
                    </a:xfrm>
                    <a:prstGeom prst="rect">
                      <a:avLst/>
                    </a:prstGeom>
                    <a:ln>
                      <a:solidFill>
                        <a:schemeClr val="tx1"/>
                      </a:solidFill>
                    </a:ln>
                  </pic:spPr>
                </pic:pic>
              </a:graphicData>
            </a:graphic>
          </wp:inline>
        </w:drawing>
      </w:r>
    </w:p>
    <w:p w14:paraId="0A1A817B" w14:textId="4E72ABA2" w:rsidR="005E3706" w:rsidRPr="002631C1" w:rsidRDefault="002631C1" w:rsidP="002631C1">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Pr>
          <w:rFonts w:ascii="Courier New" w:eastAsia="Courier New" w:hAnsi="Courier New" w:cs="Courier New"/>
          <w:sz w:val="24"/>
          <w:szCs w:val="24"/>
          <w:lang w:val="en-US"/>
        </w:rPr>
        <w:t xml:space="preserve">The trainee was born on July 14, </w:t>
      </w:r>
      <w:proofErr w:type="gramStart"/>
      <w:r>
        <w:rPr>
          <w:rFonts w:ascii="Courier New" w:eastAsia="Courier New" w:hAnsi="Courier New" w:cs="Courier New"/>
          <w:sz w:val="24"/>
          <w:szCs w:val="24"/>
          <w:lang w:val="en-US"/>
        </w:rPr>
        <w:t>2002</w:t>
      </w:r>
      <w:proofErr w:type="gramEnd"/>
      <w:r>
        <w:rPr>
          <w:rFonts w:ascii="Courier New" w:eastAsia="Courier New" w:hAnsi="Courier New" w:cs="Courier New"/>
          <w:sz w:val="24"/>
          <w:szCs w:val="24"/>
          <w:lang w:val="en-US"/>
        </w:rPr>
        <w:t xml:space="preserve"> at Muntinlupa City, Metro Manila. She is the oldest child of Mr. Mario B. Bongon and Mrs. Jonelyn R. Bongon. She finished her elementary education at F. Serrano Sr. Elementary School, Don Bosco Paranaque City, Metro Manila </w:t>
      </w:r>
      <w:proofErr w:type="gramStart"/>
      <w:r>
        <w:rPr>
          <w:rFonts w:ascii="Courier New" w:eastAsia="Courier New" w:hAnsi="Courier New" w:cs="Courier New"/>
          <w:sz w:val="24"/>
          <w:szCs w:val="24"/>
          <w:lang w:val="en-US"/>
        </w:rPr>
        <w:t>on</w:t>
      </w:r>
      <w:proofErr w:type="gramEnd"/>
      <w:r>
        <w:rPr>
          <w:rFonts w:ascii="Courier New" w:eastAsia="Courier New" w:hAnsi="Courier New" w:cs="Courier New"/>
          <w:sz w:val="24"/>
          <w:szCs w:val="24"/>
          <w:lang w:val="en-US"/>
        </w:rPr>
        <w:t xml:space="preserve"> June 2014. On the same year, she enrolled for her secondary education at Dr. Arcadio Santos National High School, San Martin De Porres Paranaque City, Metro Manila, and graduated in 2018. </w:t>
      </w:r>
    </w:p>
    <w:p w14:paraId="56A2553A" w14:textId="77777777" w:rsidR="005E3706" w:rsidRPr="004E6184" w:rsidRDefault="005E3706" w:rsidP="008311FA">
      <w:pPr>
        <w:spacing w:after="0" w:line="480" w:lineRule="auto"/>
        <w:jc w:val="center"/>
        <w:rPr>
          <w:rFonts w:ascii="Courier New" w:eastAsia="Courier New" w:hAnsi="Courier New" w:cs="Courier New"/>
          <w:sz w:val="24"/>
          <w:szCs w:val="24"/>
          <w:lang w:val="en-US"/>
        </w:rPr>
      </w:pPr>
    </w:p>
    <w:sectPr w:rsidR="005E3706" w:rsidRPr="004E6184" w:rsidSect="001E2284">
      <w:pgSz w:w="12240" w:h="15840" w:code="1"/>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F3196"/>
    <w:multiLevelType w:val="hybridMultilevel"/>
    <w:tmpl w:val="FF3C3E06"/>
    <w:lvl w:ilvl="0" w:tplc="0C5ECF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263A35D6"/>
    <w:multiLevelType w:val="multilevel"/>
    <w:tmpl w:val="22E89D00"/>
    <w:lvl w:ilvl="0">
      <w:start w:val="1"/>
      <w:numFmt w:val="decimal"/>
      <w:lvlText w:val="%1."/>
      <w:lvlJc w:val="left"/>
      <w:pPr>
        <w:ind w:left="576" w:hanging="57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2C237777"/>
    <w:multiLevelType w:val="multilevel"/>
    <w:tmpl w:val="AC84DE60"/>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31AA148F"/>
    <w:multiLevelType w:val="multilevel"/>
    <w:tmpl w:val="2F2AD78A"/>
    <w:lvl w:ilvl="0">
      <w:start w:val="1"/>
      <w:numFmt w:val="none"/>
      <w:suff w:val="space"/>
      <w:lvlText w:val=""/>
      <w:lvlJc w:val="left"/>
      <w:pPr>
        <w:ind w:left="0" w:firstLine="0"/>
      </w:pPr>
      <w:rPr>
        <w:rFonts w:ascii="Courier New" w:hAnsi="Courier New" w:hint="default"/>
        <w:b/>
        <w:i w:val="0"/>
        <w:color w:val="auto"/>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6.%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78B7E1E"/>
    <w:multiLevelType w:val="multilevel"/>
    <w:tmpl w:val="221E4F2E"/>
    <w:lvl w:ilvl="0">
      <w:start w:val="1"/>
      <w:numFmt w:val="decimal"/>
      <w:lvlText w:val="%1."/>
      <w:lvlJc w:val="left"/>
      <w:pPr>
        <w:ind w:left="576" w:hanging="576"/>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5" w15:restartNumberingAfterBreak="0">
    <w:nsid w:val="3D1749E1"/>
    <w:multiLevelType w:val="hybridMultilevel"/>
    <w:tmpl w:val="1E7CF6A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6" w15:restartNumberingAfterBreak="0">
    <w:nsid w:val="5AA10CEB"/>
    <w:multiLevelType w:val="hybridMultilevel"/>
    <w:tmpl w:val="6EF2B92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633E7B16"/>
    <w:multiLevelType w:val="hybridMultilevel"/>
    <w:tmpl w:val="F2A2B1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684D2976"/>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EC24E26"/>
    <w:multiLevelType w:val="hybridMultilevel"/>
    <w:tmpl w:val="476C6A04"/>
    <w:lvl w:ilvl="0" w:tplc="FFFFFFFF">
      <w:start w:val="1"/>
      <w:numFmt w:val="decimal"/>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C45A84"/>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533879520">
    <w:abstractNumId w:val="3"/>
  </w:num>
  <w:num w:numId="2" w16cid:durableId="885607058">
    <w:abstractNumId w:val="10"/>
  </w:num>
  <w:num w:numId="3" w16cid:durableId="1588877950">
    <w:abstractNumId w:val="9"/>
  </w:num>
  <w:num w:numId="4" w16cid:durableId="831533303">
    <w:abstractNumId w:val="2"/>
  </w:num>
  <w:num w:numId="5" w16cid:durableId="1653557387">
    <w:abstractNumId w:val="5"/>
  </w:num>
  <w:num w:numId="6" w16cid:durableId="1409688069">
    <w:abstractNumId w:val="1"/>
  </w:num>
  <w:num w:numId="7" w16cid:durableId="1596015513">
    <w:abstractNumId w:val="8"/>
  </w:num>
  <w:num w:numId="8" w16cid:durableId="2100708413">
    <w:abstractNumId w:val="4"/>
  </w:num>
  <w:num w:numId="9" w16cid:durableId="1274358230">
    <w:abstractNumId w:val="6"/>
  </w:num>
  <w:num w:numId="10" w16cid:durableId="1334993289">
    <w:abstractNumId w:val="0"/>
  </w:num>
  <w:num w:numId="11" w16cid:durableId="1022513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EE"/>
    <w:rsid w:val="000060C2"/>
    <w:rsid w:val="000B7A81"/>
    <w:rsid w:val="000C57B6"/>
    <w:rsid w:val="000F0DAC"/>
    <w:rsid w:val="0010746D"/>
    <w:rsid w:val="00140D12"/>
    <w:rsid w:val="00192C63"/>
    <w:rsid w:val="001C5612"/>
    <w:rsid w:val="001E2284"/>
    <w:rsid w:val="001F723F"/>
    <w:rsid w:val="001F7804"/>
    <w:rsid w:val="002215F8"/>
    <w:rsid w:val="002631C1"/>
    <w:rsid w:val="00275507"/>
    <w:rsid w:val="00281091"/>
    <w:rsid w:val="002D257C"/>
    <w:rsid w:val="003043F8"/>
    <w:rsid w:val="00324951"/>
    <w:rsid w:val="00337DC4"/>
    <w:rsid w:val="00350716"/>
    <w:rsid w:val="003655AE"/>
    <w:rsid w:val="00371409"/>
    <w:rsid w:val="003D578F"/>
    <w:rsid w:val="003E444C"/>
    <w:rsid w:val="003F43DE"/>
    <w:rsid w:val="00414797"/>
    <w:rsid w:val="00464429"/>
    <w:rsid w:val="004B62C6"/>
    <w:rsid w:val="004E6184"/>
    <w:rsid w:val="00506698"/>
    <w:rsid w:val="00521061"/>
    <w:rsid w:val="0054615E"/>
    <w:rsid w:val="005528D1"/>
    <w:rsid w:val="00594E58"/>
    <w:rsid w:val="00596AE6"/>
    <w:rsid w:val="005A638D"/>
    <w:rsid w:val="005D407D"/>
    <w:rsid w:val="005E3706"/>
    <w:rsid w:val="00612FBE"/>
    <w:rsid w:val="006449AA"/>
    <w:rsid w:val="006752A7"/>
    <w:rsid w:val="006B7C01"/>
    <w:rsid w:val="006D14B3"/>
    <w:rsid w:val="0070240D"/>
    <w:rsid w:val="007034D8"/>
    <w:rsid w:val="00704A47"/>
    <w:rsid w:val="00704CDE"/>
    <w:rsid w:val="00730734"/>
    <w:rsid w:val="007337AF"/>
    <w:rsid w:val="007530DC"/>
    <w:rsid w:val="00783A98"/>
    <w:rsid w:val="00793486"/>
    <w:rsid w:val="007C1793"/>
    <w:rsid w:val="007F3F78"/>
    <w:rsid w:val="00801BF9"/>
    <w:rsid w:val="00802DD2"/>
    <w:rsid w:val="00830BC3"/>
    <w:rsid w:val="008311FA"/>
    <w:rsid w:val="00831609"/>
    <w:rsid w:val="008362DB"/>
    <w:rsid w:val="00846F70"/>
    <w:rsid w:val="00861618"/>
    <w:rsid w:val="00883820"/>
    <w:rsid w:val="008846C5"/>
    <w:rsid w:val="008873F7"/>
    <w:rsid w:val="008A2EA7"/>
    <w:rsid w:val="008E583E"/>
    <w:rsid w:val="00915F68"/>
    <w:rsid w:val="0092222E"/>
    <w:rsid w:val="0093490E"/>
    <w:rsid w:val="009717E2"/>
    <w:rsid w:val="0099450E"/>
    <w:rsid w:val="009D3181"/>
    <w:rsid w:val="009D3D90"/>
    <w:rsid w:val="00A23B04"/>
    <w:rsid w:val="00A4712B"/>
    <w:rsid w:val="00A505CD"/>
    <w:rsid w:val="00A575F6"/>
    <w:rsid w:val="00A61C60"/>
    <w:rsid w:val="00A92222"/>
    <w:rsid w:val="00AA5EB3"/>
    <w:rsid w:val="00AC0BB9"/>
    <w:rsid w:val="00AD0824"/>
    <w:rsid w:val="00AD3DAC"/>
    <w:rsid w:val="00B07E8D"/>
    <w:rsid w:val="00B1191C"/>
    <w:rsid w:val="00B72CDA"/>
    <w:rsid w:val="00B90CB8"/>
    <w:rsid w:val="00BB427E"/>
    <w:rsid w:val="00BC44B6"/>
    <w:rsid w:val="00BE10C5"/>
    <w:rsid w:val="00C15320"/>
    <w:rsid w:val="00C876D8"/>
    <w:rsid w:val="00C96554"/>
    <w:rsid w:val="00CB288A"/>
    <w:rsid w:val="00D12B72"/>
    <w:rsid w:val="00D5265F"/>
    <w:rsid w:val="00D531EE"/>
    <w:rsid w:val="00D54B5F"/>
    <w:rsid w:val="00D57000"/>
    <w:rsid w:val="00D7505D"/>
    <w:rsid w:val="00D95CA7"/>
    <w:rsid w:val="00DC3C88"/>
    <w:rsid w:val="00E61545"/>
    <w:rsid w:val="00E84415"/>
    <w:rsid w:val="00EB361A"/>
    <w:rsid w:val="00ED0D25"/>
    <w:rsid w:val="00F03049"/>
    <w:rsid w:val="00F04894"/>
    <w:rsid w:val="00F21415"/>
    <w:rsid w:val="00F242A6"/>
    <w:rsid w:val="00F30773"/>
    <w:rsid w:val="00F4490D"/>
    <w:rsid w:val="00F66D43"/>
    <w:rsid w:val="00FC649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1E3F"/>
  <w15:chartTrackingRefBased/>
  <w15:docId w15:val="{E2AC61FE-C2FE-467A-9B5C-45F1EBEC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1EE"/>
    <w:rPr>
      <w:rFonts w:ascii="Calibri" w:eastAsia="Calibri" w:hAnsi="Calibri" w:cs="Calibri"/>
      <w:lang w:val="en-PH"/>
    </w:rPr>
  </w:style>
  <w:style w:type="paragraph" w:styleId="Heading1">
    <w:name w:val="heading 1"/>
    <w:basedOn w:val="Normal"/>
    <w:next w:val="Normal"/>
    <w:link w:val="Heading1Char"/>
    <w:uiPriority w:val="9"/>
    <w:qFormat/>
    <w:rsid w:val="00D531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31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31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31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31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31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1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1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1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1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31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31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31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31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3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1EE"/>
    <w:rPr>
      <w:rFonts w:eastAsiaTheme="majorEastAsia" w:cstheme="majorBidi"/>
      <w:color w:val="272727" w:themeColor="text1" w:themeTint="D8"/>
    </w:rPr>
  </w:style>
  <w:style w:type="paragraph" w:styleId="Title">
    <w:name w:val="Title"/>
    <w:basedOn w:val="Normal"/>
    <w:next w:val="Normal"/>
    <w:link w:val="TitleChar"/>
    <w:uiPriority w:val="10"/>
    <w:qFormat/>
    <w:rsid w:val="00D53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1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1EE"/>
    <w:pPr>
      <w:spacing w:before="160"/>
      <w:jc w:val="center"/>
    </w:pPr>
    <w:rPr>
      <w:i/>
      <w:iCs/>
      <w:color w:val="404040" w:themeColor="text1" w:themeTint="BF"/>
    </w:rPr>
  </w:style>
  <w:style w:type="character" w:customStyle="1" w:styleId="QuoteChar">
    <w:name w:val="Quote Char"/>
    <w:basedOn w:val="DefaultParagraphFont"/>
    <w:link w:val="Quote"/>
    <w:uiPriority w:val="29"/>
    <w:rsid w:val="00D531EE"/>
    <w:rPr>
      <w:i/>
      <w:iCs/>
      <w:color w:val="404040" w:themeColor="text1" w:themeTint="BF"/>
    </w:rPr>
  </w:style>
  <w:style w:type="paragraph" w:styleId="ListParagraph">
    <w:name w:val="List Paragraph"/>
    <w:basedOn w:val="Normal"/>
    <w:uiPriority w:val="34"/>
    <w:qFormat/>
    <w:rsid w:val="00D531EE"/>
    <w:pPr>
      <w:ind w:left="720"/>
      <w:contextualSpacing/>
    </w:pPr>
  </w:style>
  <w:style w:type="character" w:styleId="IntenseEmphasis">
    <w:name w:val="Intense Emphasis"/>
    <w:basedOn w:val="DefaultParagraphFont"/>
    <w:uiPriority w:val="21"/>
    <w:qFormat/>
    <w:rsid w:val="00D531EE"/>
    <w:rPr>
      <w:i/>
      <w:iCs/>
      <w:color w:val="0F4761" w:themeColor="accent1" w:themeShade="BF"/>
    </w:rPr>
  </w:style>
  <w:style w:type="paragraph" w:styleId="IntenseQuote">
    <w:name w:val="Intense Quote"/>
    <w:basedOn w:val="Normal"/>
    <w:next w:val="Normal"/>
    <w:link w:val="IntenseQuoteChar"/>
    <w:uiPriority w:val="30"/>
    <w:qFormat/>
    <w:rsid w:val="00D531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31EE"/>
    <w:rPr>
      <w:i/>
      <w:iCs/>
      <w:color w:val="0F4761" w:themeColor="accent1" w:themeShade="BF"/>
    </w:rPr>
  </w:style>
  <w:style w:type="character" w:styleId="IntenseReference">
    <w:name w:val="Intense Reference"/>
    <w:basedOn w:val="DefaultParagraphFont"/>
    <w:uiPriority w:val="32"/>
    <w:qFormat/>
    <w:rsid w:val="00D531EE"/>
    <w:rPr>
      <w:b/>
      <w:bCs/>
      <w:smallCaps/>
      <w:color w:val="0F4761" w:themeColor="accent1" w:themeShade="BF"/>
      <w:spacing w:val="5"/>
    </w:rPr>
  </w:style>
  <w:style w:type="table" w:styleId="TableGrid">
    <w:name w:val="Table Grid"/>
    <w:basedOn w:val="TableNormal"/>
    <w:uiPriority w:val="39"/>
    <w:rsid w:val="00D531EE"/>
    <w:pPr>
      <w:spacing w:after="0" w:line="240" w:lineRule="auto"/>
    </w:pPr>
    <w:rPr>
      <w:rFonts w:ascii="Calibri" w:eastAsia="Calibri" w:hAnsi="Calibri" w:cs="Calibri"/>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531EE"/>
    <w:pPr>
      <w:spacing w:after="0" w:line="240" w:lineRule="auto"/>
    </w:pPr>
    <w:rPr>
      <w:kern w:val="2"/>
      <w:lang w:val="en-US"/>
      <w14:ligatures w14:val="standardContextual"/>
    </w:rPr>
  </w:style>
  <w:style w:type="character" w:customStyle="1" w:styleId="NoSpacingChar">
    <w:name w:val="No Spacing Char"/>
    <w:basedOn w:val="DefaultParagraphFont"/>
    <w:link w:val="NoSpacing"/>
    <w:uiPriority w:val="1"/>
    <w:locked/>
    <w:rsid w:val="00D531EE"/>
    <w:rPr>
      <w:kern w:val="2"/>
      <w:lang w:val="en-US"/>
      <w14:ligatures w14:val="standardContextual"/>
    </w:rPr>
  </w:style>
  <w:style w:type="paragraph" w:customStyle="1" w:styleId="TableParagraph">
    <w:name w:val="Table Paragraph"/>
    <w:basedOn w:val="Normal"/>
    <w:uiPriority w:val="1"/>
    <w:qFormat/>
    <w:rsid w:val="00D531EE"/>
    <w:pPr>
      <w:widowControl w:val="0"/>
      <w:autoSpaceDE w:val="0"/>
      <w:autoSpaceDN w:val="0"/>
      <w:spacing w:after="0" w:line="240" w:lineRule="auto"/>
    </w:pPr>
    <w:rPr>
      <w:rFonts w:ascii="Courier New" w:eastAsia="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69306">
      <w:bodyDiv w:val="1"/>
      <w:marLeft w:val="0"/>
      <w:marRight w:val="0"/>
      <w:marTop w:val="0"/>
      <w:marBottom w:val="0"/>
      <w:divBdr>
        <w:top w:val="none" w:sz="0" w:space="0" w:color="auto"/>
        <w:left w:val="none" w:sz="0" w:space="0" w:color="auto"/>
        <w:bottom w:val="none" w:sz="0" w:space="0" w:color="auto"/>
        <w:right w:val="none" w:sz="0" w:space="0" w:color="auto"/>
      </w:divBdr>
    </w:div>
    <w:div w:id="921916686">
      <w:bodyDiv w:val="1"/>
      <w:marLeft w:val="0"/>
      <w:marRight w:val="0"/>
      <w:marTop w:val="0"/>
      <w:marBottom w:val="0"/>
      <w:divBdr>
        <w:top w:val="none" w:sz="0" w:space="0" w:color="auto"/>
        <w:left w:val="none" w:sz="0" w:space="0" w:color="auto"/>
        <w:bottom w:val="none" w:sz="0" w:space="0" w:color="auto"/>
        <w:right w:val="none" w:sz="0" w:space="0" w:color="auto"/>
      </w:divBdr>
    </w:div>
    <w:div w:id="133032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TotalTime>
  <Pages>59</Pages>
  <Words>7131</Words>
  <Characters>40648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BONGON MARIA KRISSA CHAREZ</dc:creator>
  <cp:keywords/>
  <dc:description/>
  <cp:lastModifiedBy>BONGON MARIA KRISSA CHAREZ</cp:lastModifiedBy>
  <cp:revision>72</cp:revision>
  <dcterms:created xsi:type="dcterms:W3CDTF">2024-04-11T01:33:00Z</dcterms:created>
  <dcterms:modified xsi:type="dcterms:W3CDTF">2024-04-25T06:11:00Z</dcterms:modified>
</cp:coreProperties>
</file>