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7FF" w:rsidRPr="00EA31FA" w:rsidRDefault="004137FF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4137FF" w:rsidRDefault="004137FF">
      <w:pPr>
        <w:pStyle w:val="Tekstpodstawowy"/>
        <w:spacing w:before="7"/>
        <w:rPr>
          <w:sz w:val="14"/>
        </w:rPr>
      </w:pPr>
    </w:p>
    <w:p w:rsidR="004137FF" w:rsidRDefault="0053448B">
      <w:pPr>
        <w:pStyle w:val="Tekstpodstawowy"/>
        <w:ind w:left="2048"/>
        <w:rPr>
          <w:sz w:val="20"/>
        </w:rPr>
      </w:pPr>
      <w:r>
        <w:rPr>
          <w:noProof/>
          <w:sz w:val="20"/>
          <w:lang w:val="pl-PL" w:eastAsia="pl-PL"/>
        </w:rPr>
        <w:drawing>
          <wp:inline distT="0" distB="0" distL="0" distR="0">
            <wp:extent cx="2817427" cy="357073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42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7FF" w:rsidRDefault="004137FF">
      <w:pPr>
        <w:pStyle w:val="Tekstpodstawowy"/>
        <w:rPr>
          <w:sz w:val="20"/>
        </w:rPr>
      </w:pPr>
    </w:p>
    <w:p w:rsidR="004137FF" w:rsidRDefault="004137FF">
      <w:pPr>
        <w:pStyle w:val="Tekstpodstawowy"/>
        <w:rPr>
          <w:sz w:val="20"/>
        </w:rPr>
      </w:pPr>
    </w:p>
    <w:p w:rsidR="004137FF" w:rsidRDefault="004137FF">
      <w:pPr>
        <w:pStyle w:val="Tekstpodstawowy"/>
        <w:rPr>
          <w:sz w:val="20"/>
        </w:rPr>
      </w:pPr>
    </w:p>
    <w:p w:rsidR="004137FF" w:rsidRDefault="004137FF">
      <w:pPr>
        <w:pStyle w:val="Tekstpodstawowy"/>
        <w:rPr>
          <w:sz w:val="20"/>
        </w:rPr>
      </w:pPr>
    </w:p>
    <w:p w:rsidR="004137FF" w:rsidRDefault="004137FF">
      <w:pPr>
        <w:pStyle w:val="Tekstpodstawowy"/>
        <w:rPr>
          <w:sz w:val="20"/>
        </w:rPr>
      </w:pPr>
    </w:p>
    <w:p w:rsidR="004137FF" w:rsidRDefault="004137FF">
      <w:pPr>
        <w:pStyle w:val="Tekstpodstawowy"/>
        <w:spacing w:before="10"/>
        <w:rPr>
          <w:sz w:val="21"/>
        </w:rPr>
      </w:pPr>
    </w:p>
    <w:p w:rsidR="004137FF" w:rsidRPr="004D519F" w:rsidRDefault="004D519F">
      <w:pPr>
        <w:pStyle w:val="Tytu"/>
        <w:rPr>
          <w:lang w:val="pl-PL"/>
        </w:rPr>
      </w:pPr>
      <w:r>
        <w:rPr>
          <w:lang w:val="pl-PL"/>
        </w:rPr>
        <w:t>Analiza Obrazów</w:t>
      </w:r>
    </w:p>
    <w:p w:rsidR="004137FF" w:rsidRPr="004D519F" w:rsidRDefault="0053448B">
      <w:pPr>
        <w:spacing w:before="335"/>
        <w:ind w:left="164" w:right="568"/>
        <w:jc w:val="center"/>
        <w:rPr>
          <w:b/>
          <w:sz w:val="44"/>
          <w:lang w:val="pl-PL"/>
        </w:rPr>
      </w:pPr>
      <w:r w:rsidRPr="004D519F">
        <w:rPr>
          <w:b/>
          <w:sz w:val="44"/>
          <w:lang w:val="pl-PL"/>
        </w:rPr>
        <w:t>Sprawozdanie</w:t>
      </w:r>
      <w:r w:rsidRPr="004D519F">
        <w:rPr>
          <w:b/>
          <w:spacing w:val="1"/>
          <w:sz w:val="44"/>
          <w:lang w:val="pl-PL"/>
        </w:rPr>
        <w:t xml:space="preserve"> </w:t>
      </w:r>
      <w:r w:rsidRPr="004D519F">
        <w:rPr>
          <w:b/>
          <w:sz w:val="44"/>
          <w:lang w:val="pl-PL"/>
        </w:rPr>
        <w:t>nr</w:t>
      </w:r>
      <w:r w:rsidRPr="004D519F">
        <w:rPr>
          <w:b/>
          <w:spacing w:val="-3"/>
          <w:sz w:val="44"/>
          <w:lang w:val="pl-PL"/>
        </w:rPr>
        <w:t xml:space="preserve"> </w:t>
      </w:r>
      <w:r w:rsidR="00B61DE7">
        <w:rPr>
          <w:b/>
          <w:sz w:val="44"/>
          <w:lang w:val="pl-PL"/>
        </w:rPr>
        <w:t>2</w:t>
      </w:r>
    </w:p>
    <w:p w:rsidR="004137FF" w:rsidRPr="004D519F" w:rsidRDefault="004D4575">
      <w:pPr>
        <w:spacing w:before="385"/>
        <w:ind w:left="197" w:right="568"/>
        <w:jc w:val="center"/>
        <w:rPr>
          <w:i/>
          <w:sz w:val="32"/>
          <w:lang w:val="pl-PL"/>
        </w:rPr>
      </w:pPr>
      <w:r>
        <w:rPr>
          <w:i/>
          <w:sz w:val="32"/>
          <w:lang w:val="pl-PL"/>
        </w:rPr>
        <w:t>Laboratoria 5, 6, 7</w:t>
      </w:r>
      <w:r w:rsidR="004D519F">
        <w:rPr>
          <w:i/>
          <w:sz w:val="32"/>
          <w:lang w:val="pl-PL"/>
        </w:rPr>
        <w:t xml:space="preserve"> </w:t>
      </w:r>
    </w:p>
    <w:p w:rsidR="004137FF" w:rsidRPr="004D519F" w:rsidRDefault="004137FF">
      <w:pPr>
        <w:pStyle w:val="Tekstpodstawowy"/>
        <w:rPr>
          <w:i/>
          <w:sz w:val="36"/>
          <w:lang w:val="pl-PL"/>
        </w:rPr>
      </w:pPr>
    </w:p>
    <w:p w:rsidR="004137FF" w:rsidRPr="004D519F" w:rsidRDefault="004137FF">
      <w:pPr>
        <w:pStyle w:val="Tekstpodstawowy"/>
        <w:rPr>
          <w:i/>
          <w:sz w:val="36"/>
          <w:lang w:val="pl-PL"/>
        </w:rPr>
      </w:pPr>
    </w:p>
    <w:p w:rsidR="004137FF" w:rsidRPr="004D519F" w:rsidRDefault="004137FF">
      <w:pPr>
        <w:pStyle w:val="Tekstpodstawowy"/>
        <w:rPr>
          <w:i/>
          <w:sz w:val="36"/>
          <w:lang w:val="pl-PL"/>
        </w:rPr>
      </w:pPr>
    </w:p>
    <w:p w:rsidR="004137FF" w:rsidRPr="004D519F" w:rsidRDefault="004137FF">
      <w:pPr>
        <w:pStyle w:val="Tekstpodstawowy"/>
        <w:rPr>
          <w:i/>
          <w:sz w:val="36"/>
          <w:lang w:val="pl-PL"/>
        </w:rPr>
      </w:pPr>
    </w:p>
    <w:p w:rsidR="004137FF" w:rsidRPr="004D519F" w:rsidRDefault="004137FF">
      <w:pPr>
        <w:pStyle w:val="Tekstpodstawowy"/>
        <w:rPr>
          <w:i/>
          <w:sz w:val="36"/>
          <w:lang w:val="pl-PL"/>
        </w:rPr>
      </w:pPr>
    </w:p>
    <w:p w:rsidR="004137FF" w:rsidRPr="004D519F" w:rsidRDefault="004137FF">
      <w:pPr>
        <w:pStyle w:val="Tekstpodstawowy"/>
        <w:rPr>
          <w:i/>
          <w:sz w:val="36"/>
          <w:lang w:val="pl-PL"/>
        </w:rPr>
      </w:pPr>
    </w:p>
    <w:p w:rsidR="004137FF" w:rsidRPr="00A016C4" w:rsidRDefault="0053448B">
      <w:pPr>
        <w:ind w:left="5638"/>
        <w:rPr>
          <w:rFonts w:ascii="Calibri" w:hAnsi="Calibri"/>
          <w:sz w:val="28"/>
          <w:lang w:val="pl-PL"/>
        </w:rPr>
      </w:pPr>
      <w:r w:rsidRPr="00A016C4">
        <w:rPr>
          <w:rFonts w:ascii="Calibri" w:hAnsi="Calibri"/>
          <w:sz w:val="28"/>
          <w:lang w:val="pl-PL"/>
        </w:rPr>
        <w:t>Łukasz</w:t>
      </w:r>
      <w:r w:rsidRPr="00A016C4">
        <w:rPr>
          <w:rFonts w:ascii="Calibri" w:hAnsi="Calibri"/>
          <w:spacing w:val="-5"/>
          <w:sz w:val="28"/>
          <w:lang w:val="pl-PL"/>
        </w:rPr>
        <w:t xml:space="preserve"> </w:t>
      </w:r>
      <w:r w:rsidRPr="00A016C4">
        <w:rPr>
          <w:rFonts w:ascii="Calibri" w:hAnsi="Calibri"/>
          <w:sz w:val="28"/>
          <w:lang w:val="pl-PL"/>
        </w:rPr>
        <w:t>Wajda,</w:t>
      </w:r>
      <w:r w:rsidRPr="00A016C4">
        <w:rPr>
          <w:rFonts w:ascii="Calibri" w:hAnsi="Calibri"/>
          <w:spacing w:val="-2"/>
          <w:sz w:val="28"/>
          <w:lang w:val="pl-PL"/>
        </w:rPr>
        <w:t xml:space="preserve"> </w:t>
      </w:r>
      <w:r w:rsidR="0028642C">
        <w:rPr>
          <w:rFonts w:ascii="Calibri" w:hAnsi="Calibri"/>
          <w:sz w:val="28"/>
          <w:lang w:val="pl-PL"/>
        </w:rPr>
        <w:t>08</w:t>
      </w:r>
      <w:r w:rsidR="00A016C4" w:rsidRPr="00A016C4">
        <w:rPr>
          <w:rFonts w:ascii="Calibri" w:hAnsi="Calibri"/>
          <w:sz w:val="28"/>
          <w:lang w:val="pl-PL"/>
        </w:rPr>
        <w:t>.</w:t>
      </w:r>
      <w:r w:rsidR="0028642C">
        <w:rPr>
          <w:rFonts w:ascii="Calibri" w:hAnsi="Calibri"/>
          <w:sz w:val="28"/>
          <w:lang w:val="pl-PL"/>
        </w:rPr>
        <w:t>12</w:t>
      </w:r>
      <w:r w:rsidRPr="00A016C4">
        <w:rPr>
          <w:rFonts w:ascii="Calibri" w:hAnsi="Calibri"/>
          <w:sz w:val="28"/>
          <w:lang w:val="pl-PL"/>
        </w:rPr>
        <w:t>.2021</w:t>
      </w:r>
      <w:r w:rsidRPr="00A016C4">
        <w:rPr>
          <w:rFonts w:ascii="Calibri" w:hAnsi="Calibri"/>
          <w:spacing w:val="-3"/>
          <w:sz w:val="28"/>
          <w:lang w:val="pl-PL"/>
        </w:rPr>
        <w:t xml:space="preserve"> </w:t>
      </w:r>
      <w:r w:rsidRPr="00A016C4">
        <w:rPr>
          <w:rFonts w:ascii="Calibri" w:hAnsi="Calibri"/>
          <w:sz w:val="28"/>
          <w:lang w:val="pl-PL"/>
        </w:rPr>
        <w:t>r.</w:t>
      </w:r>
    </w:p>
    <w:p w:rsidR="004137FF" w:rsidRPr="00A016C4" w:rsidRDefault="004137FF">
      <w:pPr>
        <w:rPr>
          <w:rFonts w:ascii="Calibri" w:hAnsi="Calibri"/>
          <w:sz w:val="28"/>
          <w:lang w:val="pl-PL"/>
        </w:rPr>
        <w:sectPr w:rsidR="004137FF" w:rsidRPr="00A016C4" w:rsidSect="00406CC5">
          <w:footerReference w:type="default" r:id="rId9"/>
          <w:type w:val="continuous"/>
          <w:pgSz w:w="11910" w:h="16840"/>
          <w:pgMar w:top="1580" w:right="1300" w:bottom="1480" w:left="1680" w:header="0" w:footer="1290" w:gutter="0"/>
          <w:pgNumType w:start="0" w:chapStyle="1"/>
          <w:cols w:space="708"/>
        </w:sectPr>
      </w:pPr>
    </w:p>
    <w:p w:rsidR="004137FF" w:rsidRPr="00A016C4" w:rsidRDefault="00B61DE7">
      <w:pPr>
        <w:pStyle w:val="Heading1"/>
        <w:numPr>
          <w:ilvl w:val="0"/>
          <w:numId w:val="1"/>
        </w:numPr>
        <w:tabs>
          <w:tab w:val="left" w:pos="593"/>
        </w:tabs>
        <w:spacing w:before="62"/>
        <w:ind w:hanging="362"/>
        <w:rPr>
          <w:lang w:val="pl-PL"/>
        </w:rPr>
      </w:pPr>
      <w:bookmarkStart w:id="0" w:name="1._Wstęp_teoretyczny"/>
      <w:bookmarkEnd w:id="0"/>
      <w:r>
        <w:rPr>
          <w:lang w:val="pl-PL"/>
        </w:rPr>
        <w:lastRenderedPageBreak/>
        <w:t>Laboratorium 5</w:t>
      </w:r>
    </w:p>
    <w:p w:rsidR="00A016C4" w:rsidRPr="009705C7" w:rsidRDefault="004D4575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Celem piątych</w:t>
      </w:r>
      <w:r w:rsidR="00A016C4" w:rsidRPr="00A016C4">
        <w:rPr>
          <w:lang w:val="pl-PL"/>
        </w:rPr>
        <w:t xml:space="preserve"> zajęć laboratoryjnych było zapoznanie</w:t>
      </w:r>
      <w:r w:rsidR="00744229">
        <w:rPr>
          <w:lang w:val="pl-PL"/>
        </w:rPr>
        <w:t xml:space="preserve"> się z podstawowymi </w:t>
      </w:r>
      <w:r>
        <w:rPr>
          <w:lang w:val="pl-PL"/>
        </w:rPr>
        <w:t>operacjami morfologicznymi</w:t>
      </w:r>
      <w:r w:rsidRPr="004D4575">
        <w:rPr>
          <w:lang w:val="pl-PL"/>
        </w:rPr>
        <w:t>, które pozwalają nam na sprawdzenie obiektów</w:t>
      </w:r>
      <w:r w:rsidR="009705C7">
        <w:rPr>
          <w:lang w:val="pl-PL"/>
        </w:rPr>
        <w:t xml:space="preserve"> pod względem ich kształtów</w:t>
      </w:r>
      <w:r w:rsidR="009705C7" w:rsidRPr="009705C7">
        <w:rPr>
          <w:lang w:val="pl-PL"/>
        </w:rPr>
        <w:t>, segmentację, a także zliczenie podobnych do siebie obiek</w:t>
      </w:r>
      <w:r w:rsidR="009705C7">
        <w:rPr>
          <w:lang w:val="pl-PL"/>
        </w:rPr>
        <w:t>tów znajdujących się na obrazie</w:t>
      </w:r>
      <w:r w:rsidR="00A016C4">
        <w:rPr>
          <w:lang w:val="pl-PL"/>
        </w:rPr>
        <w:t xml:space="preserve">. </w:t>
      </w:r>
      <w:r w:rsidR="009705C7" w:rsidRPr="009705C7">
        <w:rPr>
          <w:lang w:val="pl-PL"/>
        </w:rPr>
        <w:t>Obrazem na bazie, którego przeprowadzaliśmy o</w:t>
      </w:r>
      <w:r w:rsidR="009705C7">
        <w:rPr>
          <w:lang w:val="pl-PL"/>
        </w:rPr>
        <w:t>peracje podczas tych zajęć było zdjęcie kaczek</w:t>
      </w:r>
      <w:r w:rsidR="009705C7" w:rsidRPr="009705C7">
        <w:rPr>
          <w:lang w:val="pl-PL"/>
        </w:rPr>
        <w:t xml:space="preserve"> krzyżów</w:t>
      </w:r>
      <w:r w:rsidR="009705C7">
        <w:rPr>
          <w:lang w:val="pl-PL"/>
        </w:rPr>
        <w:t>ek</w:t>
      </w:r>
      <w:r w:rsidR="00EE67CE">
        <w:rPr>
          <w:lang w:val="pl-PL"/>
        </w:rPr>
        <w:t xml:space="preserve"> (Rysunek 1)</w:t>
      </w:r>
      <w:r w:rsidR="009705C7">
        <w:rPr>
          <w:lang w:val="pl-PL"/>
        </w:rPr>
        <w:t>.</w:t>
      </w:r>
    </w:p>
    <w:p w:rsidR="00A016C4" w:rsidRPr="00A016C4" w:rsidRDefault="009705C7" w:rsidP="00A016C4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29757" cy="2880000"/>
            <wp:effectExtent l="19050" t="0" r="8943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5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6C4" w:rsidRDefault="00A016C4" w:rsidP="00A016C4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 w:rsidRPr="004D519F">
        <w:rPr>
          <w:b/>
          <w:i/>
          <w:sz w:val="24"/>
          <w:lang w:val="pl-PL"/>
        </w:rPr>
        <w:t xml:space="preserve">Rysunek 1.: </w:t>
      </w:r>
      <w:r w:rsidRPr="00A016C4">
        <w:rPr>
          <w:i/>
          <w:sz w:val="24"/>
          <w:lang w:val="pl-PL"/>
        </w:rPr>
        <w:t xml:space="preserve">Obraz </w:t>
      </w:r>
      <w:r w:rsidR="009705C7" w:rsidRPr="009705C7">
        <w:rPr>
          <w:i/>
          <w:sz w:val="24"/>
          <w:lang w:val="pl-PL"/>
        </w:rPr>
        <w:t>kaczek krzyżówek</w:t>
      </w:r>
      <w:r w:rsidR="00024A2E" w:rsidRPr="00A016C4">
        <w:rPr>
          <w:i/>
          <w:sz w:val="24"/>
          <w:lang w:val="pl-PL"/>
        </w:rPr>
        <w:t>, który</w:t>
      </w:r>
      <w:r w:rsidRPr="00A016C4">
        <w:rPr>
          <w:i/>
          <w:sz w:val="24"/>
          <w:lang w:val="pl-PL"/>
        </w:rPr>
        <w:t xml:space="preserve"> posłużył do testowania dalszych funkcji</w:t>
      </w:r>
    </w:p>
    <w:p w:rsidR="002C333F" w:rsidRPr="00A016C4" w:rsidRDefault="002C333F" w:rsidP="00A016C4">
      <w:pPr>
        <w:spacing w:before="86" w:line="360" w:lineRule="auto"/>
        <w:ind w:left="4601" w:right="588" w:hanging="4270"/>
        <w:jc w:val="center"/>
        <w:rPr>
          <w:rFonts w:ascii="Cambria Math" w:eastAsia="Cambria Math" w:hAnsi="Cambria Math"/>
          <w:sz w:val="24"/>
          <w:lang w:val="pl-PL"/>
        </w:rPr>
      </w:pPr>
    </w:p>
    <w:p w:rsidR="00665C61" w:rsidRPr="00665C61" w:rsidRDefault="00012A9D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 w:rsidRPr="00B61DE7">
        <w:rPr>
          <w:sz w:val="28"/>
          <w:szCs w:val="28"/>
          <w:lang w:val="pl-PL"/>
        </w:rPr>
        <w:t xml:space="preserve"> </w:t>
      </w:r>
      <w:r w:rsidR="009705C7" w:rsidRPr="009705C7">
        <w:rPr>
          <w:sz w:val="28"/>
          <w:szCs w:val="28"/>
          <w:lang w:val="pl-PL"/>
        </w:rPr>
        <w:t>Przygotowanie</w:t>
      </w:r>
      <w:r w:rsidR="00665C61" w:rsidRPr="009705C7">
        <w:rPr>
          <w:sz w:val="28"/>
          <w:szCs w:val="28"/>
          <w:lang w:val="pl-PL"/>
        </w:rPr>
        <w:t xml:space="preserve"> obrazu</w:t>
      </w:r>
      <w:r w:rsidR="009705C7" w:rsidRPr="009705C7">
        <w:rPr>
          <w:sz w:val="28"/>
          <w:szCs w:val="28"/>
          <w:lang w:val="pl-PL"/>
        </w:rPr>
        <w:t xml:space="preserve"> do dalszej o</w:t>
      </w:r>
      <w:r w:rsidR="009705C7">
        <w:rPr>
          <w:sz w:val="28"/>
          <w:szCs w:val="28"/>
          <w:lang w:val="pl-PL"/>
        </w:rPr>
        <w:t>bróbki</w:t>
      </w:r>
    </w:p>
    <w:p w:rsidR="00A85567" w:rsidRDefault="00A85567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Do lepszej analizy początkowo </w:t>
      </w:r>
      <w:r w:rsidR="00EE67CE">
        <w:rPr>
          <w:lang w:val="pl-PL"/>
        </w:rPr>
        <w:t>wczytaliśmy</w:t>
      </w:r>
      <w:r w:rsidR="003461D0">
        <w:rPr>
          <w:lang w:val="pl-PL"/>
        </w:rPr>
        <w:t xml:space="preserve"> obraz w odcieniach szarości i </w:t>
      </w:r>
      <w:r w:rsidR="00EE67CE">
        <w:rPr>
          <w:lang w:val="pl-PL"/>
        </w:rPr>
        <w:t xml:space="preserve">zbinaryzowaliśmy </w:t>
      </w:r>
      <w:r w:rsidR="00EE67CE" w:rsidRPr="00EE67CE">
        <w:rPr>
          <w:lang w:val="pl-PL"/>
        </w:rPr>
        <w:t xml:space="preserve"> z odpowiednim progiem: </w:t>
      </w:r>
    </w:p>
    <w:p w:rsidR="00EE67CE" w:rsidRPr="009D7E7A" w:rsidRDefault="00EE67CE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 w:rsidRPr="009D7E7A">
        <w:rPr>
          <w:b/>
          <w:lang w:val="pl-PL"/>
        </w:rPr>
        <w:t>im</w:t>
      </w:r>
      <w:r w:rsidR="00B22D64" w:rsidRPr="009D7E7A">
        <w:rPr>
          <w:b/>
          <w:lang w:val="pl-PL"/>
        </w:rPr>
        <w:t>x</w:t>
      </w:r>
      <w:r w:rsidRPr="009D7E7A">
        <w:rPr>
          <w:b/>
          <w:lang w:val="pl-PL"/>
        </w:rPr>
        <w:t xml:space="preserve"> = rgb2gray(im); </w:t>
      </w:r>
    </w:p>
    <w:p w:rsidR="003D5285" w:rsidRPr="009D7E7A" w:rsidRDefault="00EE67CE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 w:rsidRPr="009D7E7A">
        <w:rPr>
          <w:b/>
          <w:lang w:val="pl-PL"/>
        </w:rPr>
        <w:t>im</w:t>
      </w:r>
      <w:r w:rsidR="00B22D64" w:rsidRPr="009D7E7A">
        <w:rPr>
          <w:b/>
          <w:lang w:val="pl-PL"/>
        </w:rPr>
        <w:t>b</w:t>
      </w:r>
      <w:r w:rsidRPr="009D7E7A">
        <w:rPr>
          <w:b/>
          <w:lang w:val="pl-PL"/>
        </w:rPr>
        <w:t xml:space="preserve"> = ~imbinarize(gim,0.61);</w:t>
      </w:r>
      <w:r w:rsidR="00A85567" w:rsidRPr="009D7E7A">
        <w:rPr>
          <w:b/>
          <w:lang w:val="pl-PL"/>
        </w:rPr>
        <w:t>,</w:t>
      </w:r>
    </w:p>
    <w:p w:rsidR="00A85567" w:rsidRDefault="00A85567" w:rsidP="00665C61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czyli sprowadziliśmy</w:t>
      </w:r>
      <w:r w:rsidR="00B22D64" w:rsidRPr="00B22D64">
        <w:rPr>
          <w:lang w:val="pl-PL"/>
        </w:rPr>
        <w:t xml:space="preserve"> wartości kolorów pikseli z obrazu do koloru białego </w:t>
      </w:r>
      <w:r>
        <w:rPr>
          <w:lang w:val="pl-PL"/>
        </w:rPr>
        <w:t xml:space="preserve">i czarnego </w:t>
      </w:r>
      <w:r w:rsidRPr="00EE67CE">
        <w:rPr>
          <w:lang w:val="pl-PL"/>
        </w:rPr>
        <w:t>(Rysunek 2)</w:t>
      </w:r>
      <w:r w:rsidR="00B22D64" w:rsidRPr="00B22D64">
        <w:rPr>
          <w:lang w:val="pl-PL"/>
        </w:rPr>
        <w:t>.</w:t>
      </w:r>
    </w:p>
    <w:p w:rsidR="00A85567" w:rsidRDefault="00A85567" w:rsidP="00A85567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869267" cy="2880000"/>
            <wp:effectExtent l="19050" t="0" r="7533" b="0"/>
            <wp:docPr id="1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26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567" w:rsidRPr="00A85567" w:rsidRDefault="00A85567" w:rsidP="00A85567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2</w:t>
      </w:r>
      <w:r w:rsidRPr="004D519F">
        <w:rPr>
          <w:b/>
          <w:i/>
          <w:sz w:val="24"/>
          <w:lang w:val="pl-PL"/>
        </w:rPr>
        <w:t xml:space="preserve">.: </w:t>
      </w:r>
      <w:r w:rsidRPr="00B22D64">
        <w:rPr>
          <w:i/>
          <w:sz w:val="24"/>
          <w:lang w:val="pl-PL"/>
        </w:rPr>
        <w:t>Obraz po binaryzacji.</w:t>
      </w:r>
    </w:p>
    <w:p w:rsidR="00A85567" w:rsidRDefault="00A85567" w:rsidP="00665C61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Dla </w:t>
      </w:r>
      <w:r w:rsidRPr="00975FE9">
        <w:rPr>
          <w:lang w:val="pl-PL"/>
        </w:rPr>
        <w:t xml:space="preserve">większej </w:t>
      </w:r>
      <w:r>
        <w:rPr>
          <w:lang w:val="pl-PL"/>
        </w:rPr>
        <w:t xml:space="preserve">wydajności wykonywanych przekształć </w:t>
      </w:r>
      <w:r w:rsidRPr="00A85567">
        <w:rPr>
          <w:lang w:val="pl-PL"/>
        </w:rPr>
        <w:t>wykonaliśmy kolejno</w:t>
      </w:r>
      <w:r>
        <w:rPr>
          <w:lang w:val="pl-PL"/>
        </w:rPr>
        <w:t xml:space="preserve"> operacje zamknięcia i otwarcia:</w:t>
      </w:r>
    </w:p>
    <w:p w:rsidR="00A85567" w:rsidRPr="00A85567" w:rsidRDefault="00A85567" w:rsidP="00A85567">
      <w:pPr>
        <w:pStyle w:val="Tekstpodstawowy"/>
        <w:spacing w:line="365" w:lineRule="auto"/>
        <w:ind w:left="113" w:right="471" w:firstLine="584"/>
        <w:jc w:val="center"/>
        <w:rPr>
          <w:b/>
          <w:lang w:val="en-IN"/>
        </w:rPr>
      </w:pPr>
      <w:r w:rsidRPr="00A85567">
        <w:rPr>
          <w:b/>
          <w:lang w:val="en-IN"/>
        </w:rPr>
        <w:t>imb = imclose(imb,ones(7));</w:t>
      </w:r>
    </w:p>
    <w:p w:rsidR="00A85567" w:rsidRPr="00A85567" w:rsidRDefault="00A85567" w:rsidP="00A85567">
      <w:pPr>
        <w:pStyle w:val="Tekstpodstawowy"/>
        <w:spacing w:line="365" w:lineRule="auto"/>
        <w:ind w:left="113" w:right="471" w:firstLine="584"/>
        <w:jc w:val="center"/>
        <w:rPr>
          <w:b/>
          <w:lang w:val="en-IN"/>
        </w:rPr>
      </w:pPr>
      <w:r w:rsidRPr="00A85567">
        <w:rPr>
          <w:b/>
          <w:lang w:val="en-IN"/>
        </w:rPr>
        <w:t xml:space="preserve"> imb = imopen(imb,ones(3));</w:t>
      </w:r>
    </w:p>
    <w:p w:rsidR="003D5285" w:rsidRDefault="00A85567" w:rsidP="00665C61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A85567">
        <w:rPr>
          <w:lang w:val="pl-PL"/>
        </w:rPr>
        <w:t>by uzyskać jedynie kształty interesujących nas obiektów, bez zanieczyszczeń</w:t>
      </w:r>
      <w:r>
        <w:rPr>
          <w:lang w:val="pl-PL"/>
        </w:rPr>
        <w:t xml:space="preserve"> </w:t>
      </w:r>
      <w:r w:rsidRPr="00EE67CE">
        <w:rPr>
          <w:lang w:val="pl-PL"/>
        </w:rPr>
        <w:t>(</w:t>
      </w:r>
      <w:r>
        <w:rPr>
          <w:lang w:val="pl-PL"/>
        </w:rPr>
        <w:t>Rysunek 3</w:t>
      </w:r>
      <w:r w:rsidRPr="00EE67CE">
        <w:rPr>
          <w:lang w:val="pl-PL"/>
        </w:rPr>
        <w:t>)</w:t>
      </w:r>
      <w:r w:rsidRPr="00B22D64">
        <w:rPr>
          <w:lang w:val="pl-PL"/>
        </w:rPr>
        <w:t>.</w:t>
      </w:r>
      <w:r>
        <w:rPr>
          <w:lang w:val="pl-PL"/>
        </w:rPr>
        <w:t xml:space="preserve"> </w:t>
      </w:r>
    </w:p>
    <w:p w:rsidR="00A85567" w:rsidRDefault="006B0A90" w:rsidP="00A85567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66930" cy="2880000"/>
            <wp:effectExtent l="19050" t="0" r="0" b="0"/>
            <wp:docPr id="55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3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D64" w:rsidRPr="00A85567" w:rsidRDefault="00A85567" w:rsidP="00D50D3E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3</w:t>
      </w:r>
      <w:r w:rsidRPr="004D519F">
        <w:rPr>
          <w:b/>
          <w:i/>
          <w:sz w:val="24"/>
          <w:lang w:val="pl-PL"/>
        </w:rPr>
        <w:t>.:</w:t>
      </w:r>
      <w:r>
        <w:rPr>
          <w:i/>
          <w:sz w:val="24"/>
          <w:lang w:val="pl-PL"/>
        </w:rPr>
        <w:t>Kaczki p</w:t>
      </w:r>
      <w:r w:rsidR="00D50D3E">
        <w:rPr>
          <w:i/>
          <w:sz w:val="24"/>
          <w:lang w:val="pl-PL"/>
        </w:rPr>
        <w:t>o</w:t>
      </w:r>
      <w:r w:rsidR="00D50D3E" w:rsidRPr="00D50D3E">
        <w:rPr>
          <w:i/>
          <w:sz w:val="24"/>
          <w:lang w:val="pl-PL"/>
        </w:rPr>
        <w:t xml:space="preserve"> operacjach imclose i imopen.</w:t>
      </w:r>
    </w:p>
    <w:p w:rsidR="005A7F95" w:rsidRPr="00665C61" w:rsidRDefault="00665C61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A85567">
        <w:rPr>
          <w:sz w:val="28"/>
          <w:szCs w:val="28"/>
          <w:lang w:val="pl-PL"/>
        </w:rPr>
        <w:lastRenderedPageBreak/>
        <w:t xml:space="preserve"> </w:t>
      </w:r>
      <w:r w:rsidR="00D50D3E" w:rsidRPr="00D50D3E">
        <w:rPr>
          <w:sz w:val="28"/>
          <w:szCs w:val="28"/>
        </w:rPr>
        <w:t>Szkieletyzacja obrazu</w:t>
      </w:r>
    </w:p>
    <w:p w:rsidR="001D255E" w:rsidRPr="001D255E" w:rsidRDefault="00CF0D0F" w:rsidP="001D255E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CF0D0F">
        <w:rPr>
          <w:lang w:val="pl-PL"/>
        </w:rPr>
        <w:t>Operacja ta</w:t>
      </w:r>
      <w:r>
        <w:rPr>
          <w:lang w:val="pl-PL"/>
        </w:rPr>
        <w:t xml:space="preserve"> w głównej mierze</w:t>
      </w:r>
      <w:r w:rsidRPr="00CF0D0F">
        <w:rPr>
          <w:lang w:val="pl-PL"/>
        </w:rPr>
        <w:t xml:space="preserve"> polega</w:t>
      </w:r>
      <w:r>
        <w:rPr>
          <w:lang w:val="pl-PL"/>
        </w:rPr>
        <w:t xml:space="preserve"> na</w:t>
      </w:r>
      <w:r w:rsidRPr="00CF0D0F">
        <w:rPr>
          <w:lang w:val="pl-PL"/>
        </w:rPr>
        <w:t xml:space="preserve"> usuwaniu piksel, a jej wynikiem jest zbiór punktów znajdujący się w takiej samej odległości od minimum dwóch</w:t>
      </w:r>
      <w:r>
        <w:rPr>
          <w:lang w:val="pl-PL"/>
        </w:rPr>
        <w:t xml:space="preserve"> krawędzi </w:t>
      </w:r>
      <w:r w:rsidRPr="00CF0D0F">
        <w:rPr>
          <w:lang w:val="pl-PL"/>
        </w:rPr>
        <w:t>rozważanego obiektu</w:t>
      </w:r>
      <w:r>
        <w:rPr>
          <w:lang w:val="pl-PL"/>
        </w:rPr>
        <w:t xml:space="preserve">. </w:t>
      </w:r>
      <w:r w:rsidR="001D255E">
        <w:rPr>
          <w:lang w:val="pl-PL"/>
        </w:rPr>
        <w:t xml:space="preserve">Może być również wykorzystywana do kompresji, gdyż pozwala na </w:t>
      </w:r>
      <w:r w:rsidR="001D255E" w:rsidRPr="001D255E">
        <w:rPr>
          <w:lang w:val="pl-PL"/>
        </w:rPr>
        <w:t>zachowanie najważniejszyc</w:t>
      </w:r>
      <w:r w:rsidR="001D255E">
        <w:rPr>
          <w:lang w:val="pl-PL"/>
        </w:rPr>
        <w:t>h informacji o kształtach obrazu. Operację s</w:t>
      </w:r>
      <w:r w:rsidR="001D255E" w:rsidRPr="001D255E">
        <w:rPr>
          <w:lang w:val="pl-PL"/>
        </w:rPr>
        <w:t>zkieletyzacja</w:t>
      </w:r>
      <w:r w:rsidR="001D255E">
        <w:rPr>
          <w:lang w:val="pl-PL"/>
        </w:rPr>
        <w:t xml:space="preserve"> dokonuje się z pomocą funkcji:</w:t>
      </w:r>
    </w:p>
    <w:p w:rsidR="00665C61" w:rsidRPr="009D7E7A" w:rsidRDefault="001D255E" w:rsidP="001D255E">
      <w:pPr>
        <w:pStyle w:val="Tekstpodstawowy"/>
        <w:spacing w:line="365" w:lineRule="auto"/>
        <w:ind w:left="113" w:right="471" w:firstLine="584"/>
        <w:jc w:val="center"/>
        <w:rPr>
          <w:b/>
          <w:lang w:val="pl-PL"/>
        </w:rPr>
      </w:pPr>
      <w:r w:rsidRPr="009D7E7A">
        <w:rPr>
          <w:b/>
          <w:lang w:val="pl-PL"/>
        </w:rPr>
        <w:t>ims = bwmorph(imb,'skel',inf);.</w:t>
      </w:r>
    </w:p>
    <w:p w:rsidR="001D255E" w:rsidRDefault="001D255E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9D7E7A">
        <w:rPr>
          <w:b/>
          <w:lang w:val="pl-PL"/>
        </w:rPr>
        <w:tab/>
      </w:r>
      <w:r w:rsidRPr="001D255E">
        <w:rPr>
          <w:lang w:val="pl-PL"/>
        </w:rPr>
        <w:t>Trzeci argument, któ</w:t>
      </w:r>
      <w:r>
        <w:rPr>
          <w:lang w:val="pl-PL"/>
        </w:rPr>
        <w:t>re przyjmuje ta funkcja jest</w:t>
      </w:r>
      <w:r w:rsidRPr="001D255E">
        <w:rPr>
          <w:lang w:val="pl-PL"/>
        </w:rPr>
        <w:t xml:space="preserve"> li</w:t>
      </w:r>
      <w:r>
        <w:rPr>
          <w:lang w:val="pl-PL"/>
        </w:rPr>
        <w:t xml:space="preserve">czba powtórzeń wykonywanej operacji. Najlepszy efekt otrzymujemy przy ustawieniu go na wartość </w:t>
      </w:r>
      <w:r w:rsidRPr="00EA31FA">
        <w:rPr>
          <w:lang w:val="pl-PL"/>
        </w:rPr>
        <w:t>inf</w:t>
      </w:r>
      <w:r>
        <w:rPr>
          <w:lang w:val="pl-PL"/>
        </w:rPr>
        <w:t xml:space="preserve"> </w:t>
      </w:r>
      <w:r w:rsidRPr="00EE67CE">
        <w:rPr>
          <w:lang w:val="pl-PL"/>
        </w:rPr>
        <w:t>(</w:t>
      </w:r>
      <w:r>
        <w:rPr>
          <w:lang w:val="pl-PL"/>
        </w:rPr>
        <w:t>Rysunek 4</w:t>
      </w:r>
      <w:r w:rsidRPr="00EE67CE">
        <w:rPr>
          <w:lang w:val="pl-PL"/>
        </w:rPr>
        <w:t>)</w:t>
      </w:r>
      <w:r w:rsidRPr="00B22D64">
        <w:rPr>
          <w:lang w:val="pl-PL"/>
        </w:rPr>
        <w:t>.</w:t>
      </w:r>
      <w:r w:rsidR="006B0A90">
        <w:rPr>
          <w:lang w:val="pl-PL"/>
        </w:rPr>
        <w:t xml:space="preserve"> Kolejne przedstawione funkcje mają podbną składnie dd</w:t>
      </w:r>
    </w:p>
    <w:p w:rsidR="00B26E46" w:rsidRDefault="00B26E46" w:rsidP="001D255E">
      <w:pPr>
        <w:pStyle w:val="Tekstpodstawowy"/>
        <w:spacing w:line="365" w:lineRule="auto"/>
        <w:ind w:right="471"/>
        <w:rPr>
          <w:lang w:val="pl-PL"/>
        </w:rPr>
      </w:pPr>
    </w:p>
    <w:p w:rsidR="00B26E46" w:rsidRDefault="00B26E46" w:rsidP="00B26E46">
      <w:pPr>
        <w:pStyle w:val="Tekstpodstawowy"/>
        <w:spacing w:line="365" w:lineRule="auto"/>
        <w:ind w:right="471"/>
        <w:jc w:val="center"/>
        <w:rPr>
          <w:lang w:val="pl-PL"/>
        </w:rPr>
      </w:pPr>
      <w:r>
        <w:rPr>
          <w:rFonts w:ascii="Cambria Math" w:eastAsia="Cambria Math" w:hAnsi="Cambria Math"/>
          <w:noProof/>
          <w:lang w:val="pl-PL" w:eastAsia="pl-PL"/>
        </w:rPr>
        <w:drawing>
          <wp:inline distT="0" distB="0" distL="0" distR="0">
            <wp:extent cx="4887848" cy="2880000"/>
            <wp:effectExtent l="19050" t="0" r="8002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84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E46" w:rsidRPr="00C809B8" w:rsidRDefault="00B26E46" w:rsidP="00C809B8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4</w:t>
      </w:r>
      <w:r w:rsidRPr="004D519F">
        <w:rPr>
          <w:b/>
          <w:i/>
          <w:sz w:val="24"/>
          <w:lang w:val="pl-PL"/>
        </w:rPr>
        <w:t>.:</w:t>
      </w:r>
      <w:r w:rsidRPr="00512324">
        <w:rPr>
          <w:i/>
          <w:sz w:val="24"/>
          <w:lang w:val="pl-PL"/>
        </w:rPr>
        <w:t xml:space="preserve"> Kontury kacze</w:t>
      </w:r>
      <w:r w:rsidR="00331FFB">
        <w:rPr>
          <w:i/>
          <w:sz w:val="24"/>
          <w:lang w:val="pl-PL"/>
        </w:rPr>
        <w:t>k po zastosowaniu szkieletyzacji.</w:t>
      </w:r>
    </w:p>
    <w:p w:rsidR="00331FFB" w:rsidRDefault="00B26E46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B26E46">
        <w:rPr>
          <w:lang w:val="pl-PL"/>
        </w:rPr>
        <w:t xml:space="preserve">Punkty końcowe (punkty brzegowe) otrzymujemy poddając otrzymany szkielet operacji </w:t>
      </w:r>
      <w:r w:rsidRPr="00EA31FA">
        <w:rPr>
          <w:lang w:val="pl-PL"/>
        </w:rPr>
        <w:t>endpoints</w:t>
      </w:r>
      <w:r w:rsidR="00331FFB">
        <w:rPr>
          <w:lang w:val="pl-PL"/>
        </w:rPr>
        <w:t xml:space="preserve"> </w:t>
      </w:r>
      <w:r w:rsidR="00331FFB" w:rsidRPr="00EE67CE">
        <w:rPr>
          <w:lang w:val="pl-PL"/>
        </w:rPr>
        <w:t>(</w:t>
      </w:r>
      <w:r w:rsidR="00331FFB">
        <w:rPr>
          <w:lang w:val="pl-PL"/>
        </w:rPr>
        <w:t>Rysunek 5</w:t>
      </w:r>
      <w:r w:rsidR="00331FFB" w:rsidRPr="00EE67CE">
        <w:rPr>
          <w:lang w:val="pl-PL"/>
        </w:rPr>
        <w:t>)</w:t>
      </w:r>
      <w:r w:rsidR="00331FFB" w:rsidRPr="00B22D64">
        <w:rPr>
          <w:lang w:val="pl-PL"/>
        </w:rPr>
        <w:t>.</w:t>
      </w:r>
      <w:r w:rsidR="00331FFB">
        <w:rPr>
          <w:lang w:val="pl-PL"/>
        </w:rPr>
        <w:t xml:space="preserve"> </w:t>
      </w:r>
    </w:p>
    <w:p w:rsidR="00331FFB" w:rsidRDefault="00EF79E9" w:rsidP="00EF79E9">
      <w:pPr>
        <w:pStyle w:val="Tekstpodstawowy"/>
        <w:spacing w:line="365" w:lineRule="auto"/>
        <w:ind w:right="471" w:firstLine="720"/>
        <w:jc w:val="center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843892" cy="2880000"/>
            <wp:effectExtent l="19050" t="0" r="0" b="0"/>
            <wp:docPr id="4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89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FFB" w:rsidRPr="00331FFB" w:rsidRDefault="00331FFB" w:rsidP="00C809B8">
      <w:pPr>
        <w:pStyle w:val="Tekstpodstawowy"/>
        <w:spacing w:line="365" w:lineRule="auto"/>
        <w:ind w:right="471"/>
        <w:jc w:val="center"/>
        <w:rPr>
          <w:b/>
          <w:lang w:val="pl-PL"/>
        </w:rPr>
      </w:pPr>
      <w:r>
        <w:rPr>
          <w:b/>
          <w:i/>
          <w:lang w:val="pl-PL"/>
        </w:rPr>
        <w:t>Rysunek 5</w:t>
      </w:r>
      <w:r w:rsidRPr="004D519F">
        <w:rPr>
          <w:b/>
          <w:i/>
          <w:lang w:val="pl-PL"/>
        </w:rPr>
        <w:t>.:</w:t>
      </w:r>
      <w:r>
        <w:rPr>
          <w:i/>
          <w:lang w:val="pl-PL"/>
        </w:rPr>
        <w:t xml:space="preserve"> P</w:t>
      </w:r>
      <w:r w:rsidRPr="00331FFB">
        <w:rPr>
          <w:i/>
          <w:lang w:val="pl-PL"/>
        </w:rPr>
        <w:t xml:space="preserve">unkty </w:t>
      </w:r>
      <w:r>
        <w:rPr>
          <w:i/>
          <w:lang w:val="pl-PL"/>
        </w:rPr>
        <w:t xml:space="preserve">końcowe </w:t>
      </w:r>
      <w:r w:rsidRPr="00331FFB">
        <w:rPr>
          <w:i/>
          <w:lang w:val="pl-PL"/>
        </w:rPr>
        <w:t>szkieletu</w:t>
      </w:r>
      <w:r>
        <w:rPr>
          <w:i/>
          <w:lang w:val="pl-PL"/>
        </w:rPr>
        <w:t xml:space="preserve"> kaczek.</w:t>
      </w:r>
    </w:p>
    <w:p w:rsidR="00331FFB" w:rsidRDefault="00331FFB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331FFB">
        <w:rPr>
          <w:lang w:val="pl-PL"/>
        </w:rPr>
        <w:t xml:space="preserve">Ponownie korzystając z funkcji </w:t>
      </w:r>
      <w:r w:rsidRPr="00EA31FA">
        <w:rPr>
          <w:lang w:val="pl-PL"/>
        </w:rPr>
        <w:t>bwmorph</w:t>
      </w:r>
      <w:r w:rsidRPr="00331FFB">
        <w:rPr>
          <w:lang w:val="pl-PL"/>
        </w:rPr>
        <w:t xml:space="preserve"> tym razem z parametrem </w:t>
      </w:r>
      <w:r w:rsidRPr="00EA31FA">
        <w:rPr>
          <w:lang w:val="pl-PL"/>
        </w:rPr>
        <w:t>branchpoints</w:t>
      </w:r>
      <w:r>
        <w:rPr>
          <w:lang w:val="pl-PL"/>
        </w:rPr>
        <w:t xml:space="preserve"> </w:t>
      </w:r>
      <w:r w:rsidRPr="00331FFB">
        <w:rPr>
          <w:lang w:val="pl-PL"/>
        </w:rPr>
        <w:t>otrzymaliśmy pun</w:t>
      </w:r>
      <w:r>
        <w:rPr>
          <w:lang w:val="pl-PL"/>
        </w:rPr>
        <w:t>kty będące punktami przecięcia</w:t>
      </w:r>
      <w:r w:rsidR="00EF79E9">
        <w:rPr>
          <w:lang w:val="pl-PL"/>
        </w:rPr>
        <w:t xml:space="preserve"> </w:t>
      </w:r>
      <w:r w:rsidR="00EF79E9" w:rsidRPr="00EE67CE">
        <w:rPr>
          <w:lang w:val="pl-PL"/>
        </w:rPr>
        <w:t>(</w:t>
      </w:r>
      <w:r w:rsidR="00EF79E9">
        <w:rPr>
          <w:lang w:val="pl-PL"/>
        </w:rPr>
        <w:t>Rysunek 6</w:t>
      </w:r>
      <w:r w:rsidR="00EF79E9" w:rsidRPr="00EE67CE">
        <w:rPr>
          <w:lang w:val="pl-PL"/>
        </w:rPr>
        <w:t>)</w:t>
      </w:r>
      <w:r w:rsidR="00EF79E9" w:rsidRPr="00B22D64">
        <w:rPr>
          <w:lang w:val="pl-PL"/>
        </w:rPr>
        <w:t>.</w:t>
      </w:r>
      <w:r w:rsidRPr="00331FFB">
        <w:rPr>
          <w:lang w:val="pl-PL"/>
        </w:rPr>
        <w:t xml:space="preserve"> </w:t>
      </w:r>
    </w:p>
    <w:p w:rsidR="00EF79E9" w:rsidRDefault="00EF79E9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EF79E9" w:rsidRDefault="00EF79E9" w:rsidP="00EF79E9">
      <w:pPr>
        <w:pStyle w:val="Tekstpodstawowy"/>
        <w:spacing w:line="365" w:lineRule="auto"/>
        <w:ind w:right="471" w:firstLine="720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79950" cy="2880000"/>
            <wp:effectExtent l="19050" t="0" r="0" b="0"/>
            <wp:docPr id="4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50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9E9" w:rsidRPr="00C809B8" w:rsidRDefault="00EF79E9" w:rsidP="00C809B8">
      <w:pPr>
        <w:pStyle w:val="Tekstpodstawowy"/>
        <w:spacing w:line="365" w:lineRule="auto"/>
        <w:ind w:right="471"/>
        <w:jc w:val="center"/>
        <w:rPr>
          <w:b/>
          <w:lang w:val="pl-PL"/>
        </w:rPr>
      </w:pPr>
      <w:r>
        <w:rPr>
          <w:b/>
          <w:i/>
          <w:lang w:val="pl-PL"/>
        </w:rPr>
        <w:t>Rysunek 6</w:t>
      </w:r>
      <w:r w:rsidRPr="004D519F">
        <w:rPr>
          <w:b/>
          <w:i/>
          <w:lang w:val="pl-PL"/>
        </w:rPr>
        <w:t>.:</w:t>
      </w:r>
      <w:r>
        <w:rPr>
          <w:i/>
          <w:lang w:val="pl-PL"/>
        </w:rPr>
        <w:t xml:space="preserve"> P</w:t>
      </w:r>
      <w:r w:rsidRPr="00331FFB">
        <w:rPr>
          <w:i/>
          <w:lang w:val="pl-PL"/>
        </w:rPr>
        <w:t xml:space="preserve">unkty </w:t>
      </w:r>
      <w:r>
        <w:rPr>
          <w:i/>
          <w:lang w:val="pl-PL"/>
        </w:rPr>
        <w:t xml:space="preserve">przecięcia </w:t>
      </w:r>
      <w:r w:rsidRPr="00331FFB">
        <w:rPr>
          <w:i/>
          <w:lang w:val="pl-PL"/>
        </w:rPr>
        <w:t>szkieletu</w:t>
      </w:r>
      <w:r>
        <w:rPr>
          <w:i/>
          <w:lang w:val="pl-PL"/>
        </w:rPr>
        <w:t xml:space="preserve"> kaczek.</w:t>
      </w:r>
    </w:p>
    <w:p w:rsidR="00331FFB" w:rsidRDefault="00331FFB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P</w:t>
      </w:r>
      <w:r w:rsidRPr="00331FFB">
        <w:rPr>
          <w:lang w:val="pl-PL"/>
        </w:rPr>
        <w:t>rzy pomocy punktów końcowych i przecięcia jesteśmy w stanie znacznie zredukować ilość danych potrzebnych do opisania obiektu.</w:t>
      </w:r>
    </w:p>
    <w:p w:rsidR="00EF79E9" w:rsidRPr="00B26E46" w:rsidRDefault="00EF79E9" w:rsidP="00EF79E9">
      <w:pPr>
        <w:pStyle w:val="Tekstpodstawowy"/>
        <w:spacing w:line="365" w:lineRule="auto"/>
        <w:ind w:right="471" w:firstLine="720"/>
        <w:rPr>
          <w:lang w:val="pl-PL"/>
        </w:rPr>
      </w:pPr>
    </w:p>
    <w:p w:rsidR="00665C61" w:rsidRPr="00665C61" w:rsidRDefault="00665C61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1D255E">
        <w:rPr>
          <w:sz w:val="28"/>
          <w:szCs w:val="28"/>
          <w:lang w:val="pl-PL"/>
        </w:rPr>
        <w:lastRenderedPageBreak/>
        <w:t xml:space="preserve"> </w:t>
      </w:r>
      <w:r w:rsidR="00512324" w:rsidRPr="00512324">
        <w:rPr>
          <w:sz w:val="28"/>
          <w:szCs w:val="28"/>
        </w:rPr>
        <w:t>Opera</w:t>
      </w:r>
      <w:r w:rsidR="004155D2">
        <w:rPr>
          <w:sz w:val="28"/>
          <w:szCs w:val="28"/>
        </w:rPr>
        <w:t>cja shrink</w:t>
      </w:r>
    </w:p>
    <w:p w:rsidR="00EF79E9" w:rsidRDefault="00EF79E9" w:rsidP="00A437B7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EF79E9">
        <w:rPr>
          <w:lang w:val="pl-PL"/>
        </w:rPr>
        <w:t>Opera</w:t>
      </w:r>
      <w:r w:rsidR="00A437B7">
        <w:rPr>
          <w:lang w:val="pl-PL"/>
        </w:rPr>
        <w:t xml:space="preserve">cja zwęża obiekty na obrazie do </w:t>
      </w:r>
      <w:r w:rsidR="00A437B7" w:rsidRPr="00A437B7">
        <w:rPr>
          <w:lang w:val="pl-PL"/>
        </w:rPr>
        <w:t>jednego</w:t>
      </w:r>
      <w:r w:rsidR="00A437B7">
        <w:rPr>
          <w:lang w:val="pl-PL"/>
        </w:rPr>
        <w:t xml:space="preserve"> </w:t>
      </w:r>
      <w:r w:rsidR="00A437B7" w:rsidRPr="00A437B7">
        <w:rPr>
          <w:lang w:val="pl-PL"/>
        </w:rPr>
        <w:t>punktu w jego centrum.</w:t>
      </w:r>
      <w:r w:rsidRPr="00EF79E9">
        <w:rPr>
          <w:lang w:val="pl-PL"/>
        </w:rPr>
        <w:t xml:space="preserve"> </w:t>
      </w:r>
      <w:r>
        <w:rPr>
          <w:lang w:val="pl-PL"/>
        </w:rPr>
        <w:t>–</w:t>
      </w:r>
      <w:r w:rsidRPr="00EF79E9">
        <w:rPr>
          <w:lang w:val="pl-PL"/>
        </w:rPr>
        <w:t xml:space="preserve"> dla</w:t>
      </w:r>
      <w:r>
        <w:rPr>
          <w:lang w:val="pl-PL"/>
        </w:rPr>
        <w:t xml:space="preserve"> </w:t>
      </w:r>
      <w:r w:rsidRPr="00EF79E9">
        <w:rPr>
          <w:lang w:val="pl-PL"/>
        </w:rPr>
        <w:t>obiektów bez „dziur” wewnątrz oraz do uzyskania pierścieni dla obiektów zawierających „dziurę”</w:t>
      </w:r>
      <w:r w:rsidR="00C65917">
        <w:rPr>
          <w:lang w:val="pl-PL"/>
        </w:rPr>
        <w:t xml:space="preserve"> </w:t>
      </w:r>
      <w:r w:rsidR="00C65917" w:rsidRPr="00EE67CE">
        <w:rPr>
          <w:lang w:val="pl-PL"/>
        </w:rPr>
        <w:t>(</w:t>
      </w:r>
      <w:r w:rsidR="00C65917">
        <w:rPr>
          <w:lang w:val="pl-PL"/>
        </w:rPr>
        <w:t>Rysunek 7</w:t>
      </w:r>
      <w:r w:rsidR="00C65917" w:rsidRPr="00EE67CE">
        <w:rPr>
          <w:lang w:val="pl-PL"/>
        </w:rPr>
        <w:t>)</w:t>
      </w:r>
      <w:r w:rsidRPr="00EF79E9">
        <w:rPr>
          <w:lang w:val="pl-PL"/>
        </w:rPr>
        <w:t>.</w:t>
      </w:r>
      <w:r w:rsidR="00A437B7" w:rsidRPr="00A437B7">
        <w:rPr>
          <w:lang w:val="pl-PL"/>
        </w:rPr>
        <w:t xml:space="preserve"> </w:t>
      </w:r>
      <w:r w:rsidR="00A437B7">
        <w:rPr>
          <w:lang w:val="pl-PL"/>
        </w:rPr>
        <w:t>Punkty te muszą znajdować się w obrębie konturów obiektów w</w:t>
      </w:r>
      <w:r w:rsidR="003461D0">
        <w:rPr>
          <w:lang w:val="pl-PL"/>
        </w:rPr>
        <w:t> </w:t>
      </w:r>
      <w:r w:rsidR="00A437B7" w:rsidRPr="00A437B7">
        <w:rPr>
          <w:lang w:val="pl-PL"/>
        </w:rPr>
        <w:t>przeciwieństw</w:t>
      </w:r>
      <w:r w:rsidR="00A437B7">
        <w:rPr>
          <w:lang w:val="pl-PL"/>
        </w:rPr>
        <w:t>ie</w:t>
      </w:r>
      <w:r w:rsidR="00A437B7" w:rsidRPr="00A437B7">
        <w:rPr>
          <w:lang w:val="pl-PL"/>
        </w:rPr>
        <w:t xml:space="preserve"> do </w:t>
      </w:r>
      <w:r w:rsidR="00A437B7">
        <w:rPr>
          <w:lang w:val="pl-PL"/>
        </w:rPr>
        <w:t xml:space="preserve">np. </w:t>
      </w:r>
      <w:r w:rsidR="00A437B7" w:rsidRPr="00A437B7">
        <w:rPr>
          <w:lang w:val="pl-PL"/>
        </w:rPr>
        <w:t>śr</w:t>
      </w:r>
      <w:r w:rsidR="00A437B7">
        <w:rPr>
          <w:lang w:val="pl-PL"/>
        </w:rPr>
        <w:t>odka ciężkości bądź środka masy.</w:t>
      </w:r>
    </w:p>
    <w:p w:rsidR="00A437B7" w:rsidRDefault="00A437B7" w:rsidP="00A437B7">
      <w:pPr>
        <w:pStyle w:val="Tekstpodstawowy"/>
        <w:spacing w:before="235" w:line="364" w:lineRule="auto"/>
        <w:ind w:left="116" w:right="470" w:firstLine="586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20148" cy="2880000"/>
            <wp:effectExtent l="19050" t="0" r="0" b="0"/>
            <wp:docPr id="50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14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B7" w:rsidRPr="00A437B7" w:rsidRDefault="00A437B7" w:rsidP="00A437B7">
      <w:pPr>
        <w:pStyle w:val="Tekstpodstawowy"/>
        <w:spacing w:line="365" w:lineRule="auto"/>
        <w:ind w:right="471"/>
        <w:jc w:val="center"/>
        <w:rPr>
          <w:b/>
          <w:lang w:val="pl-PL"/>
        </w:rPr>
      </w:pPr>
      <w:r>
        <w:rPr>
          <w:b/>
          <w:i/>
          <w:lang w:val="pl-PL"/>
        </w:rPr>
        <w:t xml:space="preserve">Rysunek </w:t>
      </w:r>
      <w:r w:rsidR="00C65917">
        <w:rPr>
          <w:b/>
          <w:i/>
          <w:lang w:val="pl-PL"/>
        </w:rPr>
        <w:t>7</w:t>
      </w:r>
      <w:r w:rsidRPr="004D519F">
        <w:rPr>
          <w:b/>
          <w:i/>
          <w:lang w:val="pl-PL"/>
        </w:rPr>
        <w:t>.:</w:t>
      </w:r>
      <w:r>
        <w:rPr>
          <w:i/>
          <w:lang w:val="pl-PL"/>
        </w:rPr>
        <w:t xml:space="preserve"> </w:t>
      </w:r>
      <w:r w:rsidR="00B91DDA">
        <w:rPr>
          <w:i/>
          <w:lang w:val="pl-PL"/>
        </w:rPr>
        <w:t>O</w:t>
      </w:r>
      <w:r w:rsidR="00B91DDA" w:rsidRPr="00B91DDA">
        <w:rPr>
          <w:i/>
          <w:lang w:val="pl-PL"/>
        </w:rPr>
        <w:t xml:space="preserve">braz po operacji </w:t>
      </w:r>
      <w:r w:rsidR="00B91DDA">
        <w:rPr>
          <w:i/>
          <w:lang w:val="pl-PL"/>
        </w:rPr>
        <w:t>shrink.</w:t>
      </w:r>
    </w:p>
    <w:p w:rsidR="00E63129" w:rsidRPr="005440BF" w:rsidRDefault="00E63129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E63129" w:rsidRPr="00E63129" w:rsidRDefault="00E63129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2C333F">
        <w:rPr>
          <w:sz w:val="28"/>
          <w:szCs w:val="28"/>
          <w:lang w:val="pl-PL"/>
        </w:rPr>
        <w:t xml:space="preserve"> </w:t>
      </w:r>
      <w:r w:rsidR="00C65917" w:rsidRPr="00C65917">
        <w:rPr>
          <w:sz w:val="28"/>
          <w:szCs w:val="28"/>
        </w:rPr>
        <w:t>Operacja thin</w:t>
      </w:r>
    </w:p>
    <w:p w:rsidR="0092020D" w:rsidRDefault="000A49E9" w:rsidP="0092020D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0A49E9">
        <w:rPr>
          <w:lang w:val="pl-PL"/>
        </w:rPr>
        <w:t>O</w:t>
      </w:r>
      <w:r w:rsidR="00E63129">
        <w:rPr>
          <w:lang w:val="pl-PL"/>
        </w:rPr>
        <w:t>peracja</w:t>
      </w:r>
      <w:r w:rsidR="0092020D">
        <w:rPr>
          <w:lang w:val="pl-PL"/>
        </w:rPr>
        <w:t xml:space="preserve"> </w:t>
      </w:r>
      <w:r w:rsidR="0092020D" w:rsidRPr="0092020D">
        <w:rPr>
          <w:lang w:val="pl-PL"/>
        </w:rPr>
        <w:t>odchudzania</w:t>
      </w:r>
      <w:r w:rsidR="00E63129">
        <w:rPr>
          <w:lang w:val="pl-PL"/>
        </w:rPr>
        <w:t xml:space="preserve"> </w:t>
      </w:r>
      <w:r w:rsidR="0092020D">
        <w:rPr>
          <w:lang w:val="pl-PL"/>
        </w:rPr>
        <w:t>jest swego rodzaju erozją</w:t>
      </w:r>
      <w:r w:rsidR="0092020D" w:rsidRPr="0092020D">
        <w:rPr>
          <w:lang w:val="pl-PL"/>
        </w:rPr>
        <w:t xml:space="preserve"> z zapewnieniem, że pozostała linia</w:t>
      </w:r>
      <w:r w:rsidR="003461D0">
        <w:rPr>
          <w:lang w:val="pl-PL"/>
        </w:rPr>
        <w:t xml:space="preserve"> z </w:t>
      </w:r>
      <w:r w:rsidR="0092020D">
        <w:rPr>
          <w:lang w:val="pl-PL"/>
        </w:rPr>
        <w:t>obiektu, który</w:t>
      </w:r>
      <w:r w:rsidR="0092020D" w:rsidRPr="0092020D">
        <w:rPr>
          <w:lang w:val="pl-PL"/>
        </w:rPr>
        <w:t xml:space="preserve"> nie posiada dziur</w:t>
      </w:r>
      <w:r w:rsidR="0092020D">
        <w:rPr>
          <w:lang w:val="pl-PL"/>
        </w:rPr>
        <w:t>,</w:t>
      </w:r>
      <w:r w:rsidR="0092020D" w:rsidRPr="0092020D">
        <w:rPr>
          <w:lang w:val="pl-PL"/>
        </w:rPr>
        <w:t xml:space="preserve"> będzie nieprzerwana</w:t>
      </w:r>
      <w:r w:rsidR="00C37F8D">
        <w:rPr>
          <w:lang w:val="pl-PL"/>
        </w:rPr>
        <w:t xml:space="preserve"> </w:t>
      </w:r>
      <w:r w:rsidR="00C37F8D" w:rsidRPr="00EE67CE">
        <w:rPr>
          <w:lang w:val="pl-PL"/>
        </w:rPr>
        <w:t>(</w:t>
      </w:r>
      <w:r w:rsidR="00C37F8D">
        <w:rPr>
          <w:lang w:val="pl-PL"/>
        </w:rPr>
        <w:t>Rysunek 8</w:t>
      </w:r>
      <w:r w:rsidR="00C37F8D" w:rsidRPr="00EE67CE">
        <w:rPr>
          <w:lang w:val="pl-PL"/>
        </w:rPr>
        <w:t>)</w:t>
      </w:r>
      <w:r w:rsidR="0092020D">
        <w:rPr>
          <w:lang w:val="pl-PL"/>
        </w:rPr>
        <w:t>.</w:t>
      </w:r>
    </w:p>
    <w:p w:rsidR="00E63129" w:rsidRDefault="0092020D" w:rsidP="0092020D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867871" cy="2880000"/>
            <wp:effectExtent l="19050" t="0" r="8929" b="0"/>
            <wp:docPr id="51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87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C5D" w:rsidRDefault="0092020D" w:rsidP="00000C5D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8</w:t>
      </w:r>
      <w:r w:rsidR="00E63129" w:rsidRPr="004D519F">
        <w:rPr>
          <w:b/>
          <w:i/>
          <w:sz w:val="24"/>
          <w:lang w:val="pl-PL"/>
        </w:rPr>
        <w:t xml:space="preserve">.: </w:t>
      </w:r>
      <w:r w:rsidR="00B91DDA">
        <w:rPr>
          <w:i/>
          <w:sz w:val="24"/>
          <w:lang w:val="pl-PL"/>
        </w:rPr>
        <w:t>Obraz po operacji thin</w:t>
      </w:r>
      <w:r w:rsidR="00B91DDA" w:rsidRPr="00B91DDA">
        <w:rPr>
          <w:i/>
          <w:sz w:val="24"/>
          <w:lang w:val="pl-PL"/>
        </w:rPr>
        <w:t>.</w:t>
      </w:r>
    </w:p>
    <w:p w:rsidR="00C809B8" w:rsidRPr="00000C5D" w:rsidRDefault="00C809B8" w:rsidP="00000C5D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</w:p>
    <w:p w:rsidR="00464DA1" w:rsidRPr="0092020D" w:rsidRDefault="00C37F8D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>Operacja thicken</w:t>
      </w:r>
    </w:p>
    <w:p w:rsidR="00162C8E" w:rsidRDefault="00C37F8D" w:rsidP="00C37F8D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Operacja pogrubiania dokonuję dylatacji</w:t>
      </w:r>
      <w:r w:rsidRPr="00C37F8D">
        <w:rPr>
          <w:lang w:val="pl-PL"/>
        </w:rPr>
        <w:t>, z zachowaniem rozdzielności</w:t>
      </w:r>
      <w:r>
        <w:rPr>
          <w:lang w:val="pl-PL"/>
        </w:rPr>
        <w:t xml:space="preserve"> </w:t>
      </w:r>
      <w:r w:rsidRPr="00C37F8D">
        <w:rPr>
          <w:lang w:val="pl-PL"/>
        </w:rPr>
        <w:t>sąsiadujących ze sobą obiektów</w:t>
      </w:r>
      <w:r>
        <w:rPr>
          <w:lang w:val="pl-PL"/>
        </w:rPr>
        <w:t xml:space="preserve"> </w:t>
      </w:r>
      <w:r w:rsidRPr="00EE67CE">
        <w:rPr>
          <w:lang w:val="pl-PL"/>
        </w:rPr>
        <w:t>(</w:t>
      </w:r>
      <w:r>
        <w:rPr>
          <w:lang w:val="pl-PL"/>
        </w:rPr>
        <w:t>Rysunek 9</w:t>
      </w:r>
      <w:r w:rsidRPr="00EE67CE">
        <w:rPr>
          <w:lang w:val="pl-PL"/>
        </w:rPr>
        <w:t>)</w:t>
      </w:r>
      <w:r w:rsidRPr="00C37F8D">
        <w:rPr>
          <w:lang w:val="pl-PL"/>
        </w:rPr>
        <w:t>. Każdy</w:t>
      </w:r>
      <w:r>
        <w:rPr>
          <w:lang w:val="pl-PL"/>
        </w:rPr>
        <w:t xml:space="preserve"> </w:t>
      </w:r>
      <w:r w:rsidRPr="00C37F8D">
        <w:rPr>
          <w:lang w:val="pl-PL"/>
        </w:rPr>
        <w:t>biały obszar na obrazie z pewnością zawie</w:t>
      </w:r>
      <w:r w:rsidR="003461D0">
        <w:rPr>
          <w:lang w:val="pl-PL"/>
        </w:rPr>
        <w:t>ra kaczkę i </w:t>
      </w:r>
      <w:r>
        <w:rPr>
          <w:lang w:val="pl-PL"/>
        </w:rPr>
        <w:t>tylko jedną kaczkę.</w:t>
      </w:r>
    </w:p>
    <w:p w:rsidR="00162C8E" w:rsidRDefault="00941FCD" w:rsidP="00162C8E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908555" cy="2880000"/>
            <wp:effectExtent l="19050" t="0" r="6345" b="0"/>
            <wp:docPr id="54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D21" w:rsidRDefault="00941FCD" w:rsidP="00941FCD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9</w:t>
      </w:r>
      <w:r w:rsidR="00162C8E" w:rsidRPr="004D519F">
        <w:rPr>
          <w:b/>
          <w:i/>
          <w:sz w:val="24"/>
          <w:lang w:val="pl-PL"/>
        </w:rPr>
        <w:t xml:space="preserve">.: </w:t>
      </w:r>
      <w:r w:rsidRPr="00941FCD">
        <w:rPr>
          <w:i/>
          <w:sz w:val="24"/>
          <w:lang w:val="pl-PL"/>
        </w:rPr>
        <w:t>Kaczki po zastosowaniu o</w:t>
      </w:r>
      <w:r w:rsidR="009D7E7A">
        <w:rPr>
          <w:i/>
          <w:sz w:val="24"/>
          <w:lang w:val="pl-PL"/>
        </w:rPr>
        <w:t>peracji thicken, dla parametru 3</w:t>
      </w:r>
      <w:r w:rsidRPr="00941FCD">
        <w:rPr>
          <w:i/>
          <w:sz w:val="24"/>
          <w:lang w:val="pl-PL"/>
        </w:rPr>
        <w:t>0</w:t>
      </w:r>
      <w:r w:rsidR="003C1D21">
        <w:rPr>
          <w:i/>
          <w:sz w:val="24"/>
          <w:lang w:val="pl-PL"/>
        </w:rPr>
        <w:t>.</w:t>
      </w:r>
      <w:r w:rsidR="00162C8E" w:rsidRPr="00162C8E">
        <w:rPr>
          <w:i/>
          <w:sz w:val="24"/>
          <w:lang w:val="pl-PL"/>
        </w:rPr>
        <w:t xml:space="preserve"> </w:t>
      </w:r>
    </w:p>
    <w:p w:rsidR="00941FCD" w:rsidRPr="00941FCD" w:rsidRDefault="00941FCD" w:rsidP="00941FCD">
      <w:pPr>
        <w:spacing w:before="86" w:line="360" w:lineRule="auto"/>
        <w:ind w:left="4601" w:right="588" w:hanging="4270"/>
        <w:jc w:val="center"/>
        <w:rPr>
          <w:b/>
          <w:i/>
          <w:sz w:val="24"/>
          <w:lang w:val="pl-PL"/>
        </w:rPr>
      </w:pPr>
    </w:p>
    <w:p w:rsidR="003C1D21" w:rsidRPr="00C37F8D" w:rsidRDefault="003C1D21" w:rsidP="00C37F8D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 w:rsidRPr="002C333F">
        <w:rPr>
          <w:sz w:val="28"/>
          <w:szCs w:val="28"/>
          <w:lang w:val="pl-PL"/>
        </w:rPr>
        <w:lastRenderedPageBreak/>
        <w:t xml:space="preserve"> </w:t>
      </w:r>
      <w:r w:rsidR="00C37F8D">
        <w:rPr>
          <w:sz w:val="28"/>
          <w:szCs w:val="28"/>
          <w:lang w:val="pl-PL"/>
        </w:rPr>
        <w:t>Operacja remove</w:t>
      </w:r>
    </w:p>
    <w:p w:rsidR="003C1D21" w:rsidRDefault="00941FCD" w:rsidP="006B0A90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Operacja </w:t>
      </w:r>
      <w:r w:rsidRPr="00941FCD">
        <w:rPr>
          <w:lang w:val="pl-PL"/>
        </w:rPr>
        <w:t>usuwa</w:t>
      </w:r>
      <w:r>
        <w:rPr>
          <w:lang w:val="pl-PL"/>
        </w:rPr>
        <w:t>nia wnętrza obiektów w najprostszym ujęciu polega na odjęciu</w:t>
      </w:r>
      <w:r w:rsidR="003461D0">
        <w:rPr>
          <w:lang w:val="pl-PL"/>
        </w:rPr>
        <w:t xml:space="preserve"> od </w:t>
      </w:r>
      <w:r w:rsidR="006B0A90">
        <w:rPr>
          <w:lang w:val="pl-PL"/>
        </w:rPr>
        <w:t xml:space="preserve">obrazu </w:t>
      </w:r>
      <w:r>
        <w:rPr>
          <w:lang w:val="pl-PL"/>
        </w:rPr>
        <w:t>jego erozji</w:t>
      </w:r>
      <w:r w:rsidRPr="00941FCD">
        <w:rPr>
          <w:lang w:val="pl-PL"/>
        </w:rPr>
        <w:t>.</w:t>
      </w:r>
      <w:r>
        <w:rPr>
          <w:lang w:val="pl-PL"/>
        </w:rPr>
        <w:t xml:space="preserve"> Do przeprowadzenia </w:t>
      </w:r>
      <w:r w:rsidR="006B0A90">
        <w:rPr>
          <w:lang w:val="pl-PL"/>
        </w:rPr>
        <w:t>operacji wykorzystuje się sąsiedztwo von Neumanna, czyli</w:t>
      </w:r>
      <w:r w:rsidR="006B0A90" w:rsidRPr="006B0A90">
        <w:rPr>
          <w:lang w:val="pl-PL"/>
        </w:rPr>
        <w:t xml:space="preserve"> jeśli 4 sąsiadujące ze sobą piksele przyjmują wartość 1 – wówczas piksel środkowy jest ustawiany na 0.</w:t>
      </w:r>
      <w:r w:rsidR="006B0A90">
        <w:rPr>
          <w:lang w:val="pl-PL"/>
        </w:rPr>
        <w:t xml:space="preserve"> </w:t>
      </w:r>
      <w:r w:rsidR="006B0A90" w:rsidRPr="006B0A90">
        <w:rPr>
          <w:lang w:val="pl-PL"/>
        </w:rPr>
        <w:t>W</w:t>
      </w:r>
      <w:r w:rsidR="006B0A90">
        <w:rPr>
          <w:lang w:val="pl-PL"/>
        </w:rPr>
        <w:t xml:space="preserve"> </w:t>
      </w:r>
      <w:r w:rsidR="006B0A90" w:rsidRPr="006B0A90">
        <w:rPr>
          <w:lang w:val="pl-PL"/>
        </w:rPr>
        <w:t>efekcie otrz</w:t>
      </w:r>
      <w:r w:rsidR="006B0A90">
        <w:rPr>
          <w:lang w:val="pl-PL"/>
        </w:rPr>
        <w:t xml:space="preserve">ymujemy krawędzie obiektów </w:t>
      </w:r>
      <w:r w:rsidR="006B0A90" w:rsidRPr="00EE67CE">
        <w:rPr>
          <w:lang w:val="pl-PL"/>
        </w:rPr>
        <w:t>(</w:t>
      </w:r>
      <w:r w:rsidR="006B0A90">
        <w:rPr>
          <w:lang w:val="pl-PL"/>
        </w:rPr>
        <w:t>Rysunek 10</w:t>
      </w:r>
      <w:r w:rsidR="006B0A90" w:rsidRPr="00EE67CE">
        <w:rPr>
          <w:lang w:val="pl-PL"/>
        </w:rPr>
        <w:t>)</w:t>
      </w:r>
      <w:r w:rsidR="006B0A90">
        <w:rPr>
          <w:lang w:val="pl-PL"/>
        </w:rPr>
        <w:t>.</w:t>
      </w:r>
    </w:p>
    <w:p w:rsidR="00D67510" w:rsidRDefault="006B0A90" w:rsidP="009F5B37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43892" cy="2880000"/>
            <wp:effectExtent l="19050" t="0" r="0" b="0"/>
            <wp:docPr id="57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89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510" w:rsidRDefault="006B0A90" w:rsidP="009D7E7A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10</w:t>
      </w:r>
      <w:r w:rsidR="00D67510" w:rsidRPr="004D519F">
        <w:rPr>
          <w:b/>
          <w:i/>
          <w:sz w:val="24"/>
          <w:lang w:val="pl-PL"/>
        </w:rPr>
        <w:t>.:</w:t>
      </w:r>
      <w:r w:rsidR="00D67510">
        <w:rPr>
          <w:b/>
          <w:i/>
          <w:sz w:val="24"/>
          <w:lang w:val="pl-PL"/>
        </w:rPr>
        <w:t xml:space="preserve"> </w:t>
      </w:r>
      <w:r>
        <w:rPr>
          <w:i/>
          <w:sz w:val="24"/>
          <w:lang w:val="pl-PL"/>
        </w:rPr>
        <w:t>Operacja remove z argumentem 100.</w:t>
      </w:r>
      <w:r w:rsidR="00D67510" w:rsidRPr="00162C8E">
        <w:rPr>
          <w:i/>
          <w:sz w:val="24"/>
          <w:lang w:val="pl-PL"/>
        </w:rPr>
        <w:t xml:space="preserve"> </w:t>
      </w:r>
    </w:p>
    <w:p w:rsidR="009D7E7A" w:rsidRPr="009D7E7A" w:rsidRDefault="009D7E7A" w:rsidP="009D7E7A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</w:p>
    <w:p w:rsidR="009527DF" w:rsidRPr="009527DF" w:rsidRDefault="009D7E7A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>
        <w:rPr>
          <w:sz w:val="28"/>
          <w:szCs w:val="28"/>
          <w:lang w:val="pl-PL"/>
        </w:rPr>
        <w:t xml:space="preserve"> </w:t>
      </w:r>
      <w:r w:rsidRPr="009D7E7A">
        <w:rPr>
          <w:sz w:val="28"/>
          <w:szCs w:val="28"/>
        </w:rPr>
        <w:t>Segmentacja obrazu</w:t>
      </w:r>
    </w:p>
    <w:p w:rsidR="00B319E9" w:rsidRDefault="00952BB8" w:rsidP="00952BB8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952BB8">
        <w:rPr>
          <w:lang w:val="pl-PL"/>
        </w:rPr>
        <w:t>Do obiektów można przydzielić etykiety, co poz</w:t>
      </w:r>
      <w:r>
        <w:rPr>
          <w:lang w:val="pl-PL"/>
        </w:rPr>
        <w:t xml:space="preserve">woli nam je od siebie odróżniać oraz </w:t>
      </w:r>
      <w:r w:rsidRPr="00952BB8">
        <w:rPr>
          <w:lang w:val="pl-PL"/>
        </w:rPr>
        <w:t xml:space="preserve">odwoływać </w:t>
      </w:r>
      <w:r>
        <w:rPr>
          <w:lang w:val="pl-PL"/>
        </w:rPr>
        <w:t xml:space="preserve">się do nich </w:t>
      </w:r>
      <w:r w:rsidRPr="00952BB8">
        <w:rPr>
          <w:lang w:val="pl-PL"/>
        </w:rPr>
        <w:t>przez ich indeksy.</w:t>
      </w:r>
      <w:r>
        <w:rPr>
          <w:lang w:val="pl-PL"/>
        </w:rPr>
        <w:t xml:space="preserve"> </w:t>
      </w:r>
      <w:r w:rsidR="00B319E9">
        <w:rPr>
          <w:lang w:val="pl-PL"/>
        </w:rPr>
        <w:t>Operację segmentacji</w:t>
      </w:r>
      <w:r w:rsidR="00B319E9" w:rsidRPr="00B319E9">
        <w:rPr>
          <w:lang w:val="pl-PL"/>
        </w:rPr>
        <w:t xml:space="preserve"> obrazu </w:t>
      </w:r>
      <w:r w:rsidR="00B319E9">
        <w:rPr>
          <w:lang w:val="pl-PL"/>
        </w:rPr>
        <w:t>realizuje się to przy pomocy funkcji:</w:t>
      </w:r>
    </w:p>
    <w:p w:rsidR="00B319E9" w:rsidRPr="00B319E9" w:rsidRDefault="00087CD4" w:rsidP="00087CD4">
      <w:pPr>
        <w:pStyle w:val="Tekstpodstawowy"/>
        <w:spacing w:line="365" w:lineRule="auto"/>
        <w:ind w:left="2993" w:right="471" w:firstLine="607"/>
        <w:rPr>
          <w:b/>
          <w:lang w:val="pl-PL"/>
        </w:rPr>
      </w:pPr>
      <w:r>
        <w:rPr>
          <w:b/>
          <w:lang w:val="pl-PL"/>
        </w:rPr>
        <w:t xml:space="preserve"> </w:t>
      </w:r>
      <w:r w:rsidR="00B319E9" w:rsidRPr="00B319E9">
        <w:rPr>
          <w:b/>
          <w:lang w:val="pl-PL"/>
        </w:rPr>
        <w:t>iml = bwlabel(imb);</w:t>
      </w:r>
    </w:p>
    <w:p w:rsidR="00EA31FA" w:rsidRDefault="00C27013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O</w:t>
      </w:r>
      <w:r w:rsidRPr="00B319E9">
        <w:rPr>
          <w:lang w:val="pl-PL"/>
        </w:rPr>
        <w:t xml:space="preserve">trzymujemy </w:t>
      </w:r>
      <w:r>
        <w:rPr>
          <w:lang w:val="pl-PL"/>
        </w:rPr>
        <w:t xml:space="preserve">wówczas </w:t>
      </w:r>
      <w:r w:rsidRPr="00B319E9">
        <w:rPr>
          <w:lang w:val="pl-PL"/>
        </w:rPr>
        <w:t>macierz, której wartości zerowe wskazują nam tło</w:t>
      </w:r>
      <w:r>
        <w:rPr>
          <w:lang w:val="pl-PL"/>
        </w:rPr>
        <w:t xml:space="preserve">. Aby lepiej uwidocznić poszczególne segmenty wykorzystano funkcje nadająca im kolory </w:t>
      </w:r>
      <w:r w:rsidRPr="00EE67CE">
        <w:rPr>
          <w:lang w:val="pl-PL"/>
        </w:rPr>
        <w:t>(</w:t>
      </w:r>
      <w:r>
        <w:rPr>
          <w:lang w:val="pl-PL"/>
        </w:rPr>
        <w:t>Rysunek 11</w:t>
      </w:r>
      <w:r w:rsidRPr="00EE67CE">
        <w:rPr>
          <w:lang w:val="pl-PL"/>
        </w:rPr>
        <w:t>)</w:t>
      </w:r>
      <w:r>
        <w:rPr>
          <w:lang w:val="pl-PL"/>
        </w:rPr>
        <w:t>:</w:t>
      </w:r>
    </w:p>
    <w:p w:rsidR="00C27013" w:rsidRPr="00B319E9" w:rsidRDefault="00C27013" w:rsidP="00C27013">
      <w:pPr>
        <w:pStyle w:val="Tekstpodstawowy"/>
        <w:spacing w:line="365" w:lineRule="auto"/>
        <w:ind w:left="113" w:right="471" w:firstLine="584"/>
        <w:jc w:val="center"/>
        <w:rPr>
          <w:b/>
          <w:lang w:val="pl-PL"/>
        </w:rPr>
      </w:pPr>
      <w:r w:rsidRPr="00B319E9">
        <w:rPr>
          <w:b/>
          <w:lang w:val="pl-PL"/>
        </w:rPr>
        <w:t xml:space="preserve">  </w:t>
      </w:r>
      <w:r>
        <w:rPr>
          <w:b/>
          <w:lang w:val="pl-PL"/>
        </w:rPr>
        <w:t>imshow(label2rgb(</w:t>
      </w:r>
      <w:r w:rsidRPr="00B319E9">
        <w:rPr>
          <w:b/>
          <w:lang w:val="pl-PL"/>
        </w:rPr>
        <w:t>im</w:t>
      </w:r>
      <w:r>
        <w:rPr>
          <w:b/>
          <w:lang w:val="pl-PL"/>
        </w:rPr>
        <w:t>l</w:t>
      </w:r>
      <w:r w:rsidRPr="00B319E9">
        <w:rPr>
          <w:b/>
          <w:lang w:val="pl-PL"/>
        </w:rPr>
        <w:t>));</w:t>
      </w:r>
    </w:p>
    <w:p w:rsidR="00C27013" w:rsidRDefault="00B319E9" w:rsidP="00952BB8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B319E9">
        <w:rPr>
          <w:lang w:val="pl-PL"/>
        </w:rPr>
        <w:lastRenderedPageBreak/>
        <w:t xml:space="preserve"> </w:t>
      </w:r>
      <w:r w:rsidR="00C27013">
        <w:rPr>
          <w:noProof/>
          <w:lang w:val="pl-PL" w:eastAsia="pl-PL"/>
        </w:rPr>
        <w:drawing>
          <wp:inline distT="0" distB="0" distL="0" distR="0">
            <wp:extent cx="4836151" cy="2880000"/>
            <wp:effectExtent l="19050" t="0" r="2549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51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013" w:rsidRPr="00C27013" w:rsidRDefault="00C27013" w:rsidP="00C27013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11</w:t>
      </w:r>
      <w:r w:rsidRPr="004D519F">
        <w:rPr>
          <w:b/>
          <w:i/>
          <w:sz w:val="24"/>
          <w:lang w:val="pl-PL"/>
        </w:rPr>
        <w:t>.:</w:t>
      </w:r>
      <w:r>
        <w:rPr>
          <w:b/>
          <w:i/>
          <w:sz w:val="24"/>
          <w:lang w:val="pl-PL"/>
        </w:rPr>
        <w:t xml:space="preserve"> </w:t>
      </w:r>
      <w:r w:rsidRPr="005A1281">
        <w:rPr>
          <w:i/>
          <w:sz w:val="24"/>
          <w:lang w:val="pl-PL"/>
        </w:rPr>
        <w:t>Kaczki z przydzielonymi etykietami</w:t>
      </w:r>
      <w:r>
        <w:rPr>
          <w:i/>
          <w:sz w:val="24"/>
          <w:lang w:val="pl-PL"/>
        </w:rPr>
        <w:t xml:space="preserve"> odróżnionymi od siebie kolorami.</w:t>
      </w:r>
      <w:r w:rsidRPr="00162C8E">
        <w:rPr>
          <w:i/>
          <w:sz w:val="24"/>
          <w:lang w:val="pl-PL"/>
        </w:rPr>
        <w:t xml:space="preserve"> </w:t>
      </w:r>
    </w:p>
    <w:p w:rsidR="00C27013" w:rsidRDefault="00C27013" w:rsidP="00952BB8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W celu wyodrębnienia dowolnej wybranej</w:t>
      </w:r>
      <w:r w:rsidRPr="00C27013">
        <w:rPr>
          <w:lang w:val="pl-PL"/>
        </w:rPr>
        <w:t xml:space="preserve"> z kaczek na oryginalnym obrazie</w:t>
      </w:r>
      <w:r w:rsidR="005D2AA3">
        <w:rPr>
          <w:lang w:val="pl-PL"/>
        </w:rPr>
        <w:t xml:space="preserve"> </w:t>
      </w:r>
      <w:r w:rsidRPr="00EE67CE">
        <w:rPr>
          <w:lang w:val="pl-PL"/>
        </w:rPr>
        <w:t>(</w:t>
      </w:r>
      <w:r w:rsidR="003461D0">
        <w:rPr>
          <w:lang w:val="pl-PL"/>
        </w:rPr>
        <w:t>Rysunek </w:t>
      </w:r>
      <w:r>
        <w:rPr>
          <w:lang w:val="pl-PL"/>
        </w:rPr>
        <w:t>12</w:t>
      </w:r>
      <w:r w:rsidRPr="00EE67CE">
        <w:rPr>
          <w:lang w:val="pl-PL"/>
        </w:rPr>
        <w:t>)</w:t>
      </w:r>
      <w:r>
        <w:rPr>
          <w:lang w:val="pl-PL"/>
        </w:rPr>
        <w:t xml:space="preserve"> w</w:t>
      </w:r>
      <w:r w:rsidRPr="00C27013">
        <w:rPr>
          <w:lang w:val="pl-PL"/>
        </w:rPr>
        <w:t>yko</w:t>
      </w:r>
      <w:r>
        <w:rPr>
          <w:lang w:val="pl-PL"/>
        </w:rPr>
        <w:t xml:space="preserve">rzystano bitmapę z etykietami </w:t>
      </w:r>
      <w:r w:rsidRPr="00C27013">
        <w:rPr>
          <w:b/>
          <w:lang w:val="pl-PL"/>
        </w:rPr>
        <w:t>iml</w:t>
      </w:r>
      <w:r>
        <w:rPr>
          <w:lang w:val="pl-PL"/>
        </w:rPr>
        <w:t xml:space="preserve">: </w:t>
      </w:r>
    </w:p>
    <w:p w:rsidR="00C27013" w:rsidRPr="00C27013" w:rsidRDefault="00C27013" w:rsidP="00C27013">
      <w:pPr>
        <w:pStyle w:val="Tekstpodstawowy"/>
        <w:spacing w:line="365" w:lineRule="auto"/>
        <w:ind w:left="113" w:right="471" w:firstLine="584"/>
        <w:jc w:val="center"/>
        <w:rPr>
          <w:b/>
          <w:lang w:val="pl-PL"/>
        </w:rPr>
      </w:pPr>
      <w:r w:rsidRPr="00C27013">
        <w:rPr>
          <w:b/>
          <w:lang w:val="pl-PL"/>
        </w:rPr>
        <w:t xml:space="preserve"> imshow(im.*(iml == 3));</w:t>
      </w:r>
    </w:p>
    <w:p w:rsidR="00C27013" w:rsidRDefault="00C27013" w:rsidP="00952BB8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74317" cy="2880000"/>
            <wp:effectExtent l="19050" t="0" r="2483" b="0"/>
            <wp:docPr id="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317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013" w:rsidRPr="00C27013" w:rsidRDefault="00C27013" w:rsidP="00C27013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12</w:t>
      </w:r>
      <w:r w:rsidRPr="004D519F">
        <w:rPr>
          <w:b/>
          <w:i/>
          <w:sz w:val="24"/>
          <w:lang w:val="pl-PL"/>
        </w:rPr>
        <w:t>.:</w:t>
      </w:r>
      <w:r>
        <w:rPr>
          <w:b/>
          <w:i/>
          <w:sz w:val="24"/>
          <w:lang w:val="pl-PL"/>
        </w:rPr>
        <w:t xml:space="preserve"> </w:t>
      </w:r>
      <w:r>
        <w:rPr>
          <w:i/>
          <w:sz w:val="24"/>
          <w:lang w:val="pl-PL"/>
        </w:rPr>
        <w:t>Kaczka</w:t>
      </w:r>
      <w:r w:rsidRPr="005A1281">
        <w:rPr>
          <w:i/>
          <w:sz w:val="24"/>
          <w:lang w:val="pl-PL"/>
        </w:rPr>
        <w:t xml:space="preserve"> </w:t>
      </w:r>
      <w:r>
        <w:rPr>
          <w:i/>
          <w:sz w:val="24"/>
          <w:lang w:val="pl-PL"/>
        </w:rPr>
        <w:t>o etykiecie równej 3.</w:t>
      </w:r>
      <w:r w:rsidRPr="00162C8E">
        <w:rPr>
          <w:i/>
          <w:sz w:val="24"/>
          <w:lang w:val="pl-PL"/>
        </w:rPr>
        <w:t xml:space="preserve"> </w:t>
      </w:r>
    </w:p>
    <w:p w:rsidR="00C27013" w:rsidRDefault="005D2AA3" w:rsidP="00952BB8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5D2AA3">
        <w:rPr>
          <w:lang w:val="pl-PL"/>
        </w:rPr>
        <w:t xml:space="preserve">Po połączeniu wyniku działania operacji </w:t>
      </w:r>
      <w:r>
        <w:rPr>
          <w:lang w:val="pl-PL"/>
        </w:rPr>
        <w:t xml:space="preserve">pogrubienia oraz funkcji etykietowania </w:t>
      </w:r>
      <w:r w:rsidRPr="005D2AA3">
        <w:rPr>
          <w:lang w:val="pl-PL"/>
        </w:rPr>
        <w:t>możemy w prosty sposób uzyskać wybraną kaczkę wraz z jej otoczeniem</w:t>
      </w:r>
      <w:r>
        <w:rPr>
          <w:lang w:val="pl-PL"/>
        </w:rPr>
        <w:t xml:space="preserve"> </w:t>
      </w:r>
      <w:r w:rsidRPr="00EE67CE">
        <w:rPr>
          <w:lang w:val="pl-PL"/>
        </w:rPr>
        <w:t>(</w:t>
      </w:r>
      <w:r>
        <w:rPr>
          <w:lang w:val="pl-PL"/>
        </w:rPr>
        <w:t>Rysunek 13</w:t>
      </w:r>
      <w:r w:rsidRPr="00EE67CE">
        <w:rPr>
          <w:lang w:val="pl-PL"/>
        </w:rPr>
        <w:t>)</w:t>
      </w:r>
      <w:r w:rsidRPr="005D2AA3">
        <w:rPr>
          <w:lang w:val="pl-PL"/>
        </w:rPr>
        <w:t>:</w:t>
      </w:r>
    </w:p>
    <w:p w:rsidR="005D2AA3" w:rsidRDefault="005D2AA3" w:rsidP="00952BB8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870938" cy="2880000"/>
            <wp:effectExtent l="19050" t="0" r="5862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3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9B8" w:rsidRDefault="005D2AA3" w:rsidP="00C809B8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13</w:t>
      </w:r>
      <w:r w:rsidRPr="004D519F">
        <w:rPr>
          <w:b/>
          <w:i/>
          <w:sz w:val="24"/>
          <w:lang w:val="pl-PL"/>
        </w:rPr>
        <w:t>.:</w:t>
      </w:r>
      <w:r>
        <w:rPr>
          <w:b/>
          <w:i/>
          <w:sz w:val="24"/>
          <w:lang w:val="pl-PL"/>
        </w:rPr>
        <w:t xml:space="preserve"> </w:t>
      </w:r>
      <w:r>
        <w:rPr>
          <w:i/>
          <w:sz w:val="24"/>
          <w:lang w:val="pl-PL"/>
        </w:rPr>
        <w:t>W</w:t>
      </w:r>
      <w:r w:rsidRPr="005D2AA3">
        <w:rPr>
          <w:i/>
          <w:sz w:val="24"/>
          <w:lang w:val="pl-PL"/>
        </w:rPr>
        <w:t>ydziel</w:t>
      </w:r>
      <w:r>
        <w:rPr>
          <w:i/>
          <w:sz w:val="24"/>
          <w:lang w:val="pl-PL"/>
        </w:rPr>
        <w:t>ony segment o etykiecie równej 3.</w:t>
      </w:r>
      <w:r w:rsidRPr="00162C8E">
        <w:rPr>
          <w:i/>
          <w:sz w:val="24"/>
          <w:lang w:val="pl-PL"/>
        </w:rPr>
        <w:t xml:space="preserve"> </w:t>
      </w:r>
    </w:p>
    <w:p w:rsidR="0019269A" w:rsidRPr="002452E7" w:rsidRDefault="00E8681F" w:rsidP="002452E7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E8681F">
        <w:rPr>
          <w:sz w:val="28"/>
          <w:szCs w:val="28"/>
        </w:rPr>
        <w:t>Wododział</w:t>
      </w:r>
    </w:p>
    <w:p w:rsidR="00E8681F" w:rsidRDefault="006A6594" w:rsidP="00E8681F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6A6594">
        <w:rPr>
          <w:lang w:val="pl-PL"/>
        </w:rPr>
        <w:t>K</w:t>
      </w:r>
      <w:r w:rsidR="00E8681F" w:rsidRPr="00E8681F">
        <w:rPr>
          <w:lang w:val="pl-PL"/>
        </w:rPr>
        <w:t>ażdemu pikselowi obrazu</w:t>
      </w:r>
      <w:r w:rsidRPr="006A6594">
        <w:rPr>
          <w:lang w:val="pl-PL"/>
        </w:rPr>
        <w:t>, transformacja odległości przypisuje liczbę będącą odległością między tym pikselem a najbliższym niezerowym pikselem obrazu.</w:t>
      </w:r>
      <w:r>
        <w:rPr>
          <w:lang w:val="pl-PL"/>
        </w:rPr>
        <w:t xml:space="preserve"> </w:t>
      </w:r>
      <w:r w:rsidR="00E8681F" w:rsidRPr="00E8681F">
        <w:rPr>
          <w:lang w:val="pl-PL"/>
        </w:rPr>
        <w:t>Transformatę odległościową możemy wyliczać z wykorzystaniem</w:t>
      </w:r>
      <w:r w:rsidR="00E8681F">
        <w:rPr>
          <w:lang w:val="pl-PL"/>
        </w:rPr>
        <w:t xml:space="preserve"> funkcji </w:t>
      </w:r>
      <w:r w:rsidR="00E8681F" w:rsidRPr="00EA31FA">
        <w:rPr>
          <w:lang w:val="pl-PL"/>
        </w:rPr>
        <w:t xml:space="preserve">bwdist </w:t>
      </w:r>
      <w:r w:rsidR="00E8681F">
        <w:rPr>
          <w:lang w:val="pl-PL"/>
        </w:rPr>
        <w:t xml:space="preserve">oraz z użyciem </w:t>
      </w:r>
      <w:r w:rsidR="00E8681F" w:rsidRPr="00E8681F">
        <w:rPr>
          <w:lang w:val="pl-PL"/>
        </w:rPr>
        <w:t>różnych metryk, z których</w:t>
      </w:r>
      <w:r w:rsidR="00E8681F">
        <w:rPr>
          <w:lang w:val="pl-PL"/>
        </w:rPr>
        <w:t xml:space="preserve"> </w:t>
      </w:r>
      <w:r w:rsidR="00E8681F" w:rsidRPr="00E8681F">
        <w:rPr>
          <w:lang w:val="pl-PL"/>
        </w:rPr>
        <w:t>najbardziej powsz</w:t>
      </w:r>
      <w:r w:rsidR="00E8681F">
        <w:rPr>
          <w:lang w:val="pl-PL"/>
        </w:rPr>
        <w:t>echną jest metryka Euklidesowa</w:t>
      </w:r>
      <w:r w:rsidR="00F576A7">
        <w:rPr>
          <w:lang w:val="pl-PL"/>
        </w:rPr>
        <w:t xml:space="preserve"> </w:t>
      </w:r>
      <w:r w:rsidR="00F576A7" w:rsidRPr="00EE67CE">
        <w:rPr>
          <w:lang w:val="pl-PL"/>
        </w:rPr>
        <w:t>(</w:t>
      </w:r>
      <w:r w:rsidR="00F576A7">
        <w:rPr>
          <w:lang w:val="pl-PL"/>
        </w:rPr>
        <w:t>Rysunek 14</w:t>
      </w:r>
      <w:r w:rsidR="00F576A7" w:rsidRPr="00EE67CE">
        <w:rPr>
          <w:lang w:val="pl-PL"/>
        </w:rPr>
        <w:t>)</w:t>
      </w:r>
      <w:r w:rsidR="00E8681F">
        <w:rPr>
          <w:lang w:val="pl-PL"/>
        </w:rPr>
        <w:t>.</w:t>
      </w:r>
    </w:p>
    <w:p w:rsidR="00F576A7" w:rsidRDefault="00F576A7" w:rsidP="005E6B9C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830692" cy="2880000"/>
            <wp:effectExtent l="19050" t="0" r="8008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92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B9C" w:rsidRDefault="005E6B9C" w:rsidP="005E6B9C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b/>
          <w:i/>
          <w:lang w:val="pl-PL"/>
        </w:rPr>
        <w:t>Rysunek 14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5E6B9C">
        <w:rPr>
          <w:i/>
          <w:lang w:val="pl-PL"/>
        </w:rPr>
        <w:t>Kaczki przekształcone przez transformat</w:t>
      </w:r>
      <w:r w:rsidR="003461D0">
        <w:rPr>
          <w:i/>
          <w:lang w:val="pl-PL"/>
        </w:rPr>
        <w:t>ę odległościową w raz z ramką i </w:t>
      </w:r>
      <w:r w:rsidRPr="005E6B9C">
        <w:rPr>
          <w:i/>
          <w:lang w:val="pl-PL"/>
        </w:rPr>
        <w:t>uwydatnieniem wododziałów.</w:t>
      </w:r>
      <w:r>
        <w:rPr>
          <w:i/>
          <w:lang w:val="pl-PL"/>
        </w:rPr>
        <w:t xml:space="preserve"> </w:t>
      </w:r>
    </w:p>
    <w:p w:rsidR="005E6B9C" w:rsidRPr="002452E7" w:rsidRDefault="005E6B9C" w:rsidP="005E6B9C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5E6B9C">
        <w:rPr>
          <w:sz w:val="28"/>
          <w:szCs w:val="28"/>
        </w:rPr>
        <w:lastRenderedPageBreak/>
        <w:t>Segmentacja wododziałowa</w:t>
      </w:r>
    </w:p>
    <w:p w:rsidR="005E6B9C" w:rsidRDefault="007116E1" w:rsidP="00E8681F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7116E1">
        <w:rPr>
          <w:lang w:val="pl-PL"/>
        </w:rPr>
        <w:t>Ostatnim z poznanych zagadnień była segmentacja wododziałowa. Pełni ona podobną funkcję do operacji ‘thicken’ dzieląc obraz na obszary w ilości równej ilości obiektów na danym obrazie.</w:t>
      </w:r>
    </w:p>
    <w:p w:rsidR="007116E1" w:rsidRPr="007116E1" w:rsidRDefault="007116E1" w:rsidP="00087CD4">
      <w:pPr>
        <w:pStyle w:val="Tekstpodstawowy"/>
        <w:spacing w:line="365" w:lineRule="auto"/>
        <w:ind w:left="2880" w:right="471" w:firstLine="584"/>
        <w:rPr>
          <w:b/>
          <w:lang w:val="en-IN"/>
        </w:rPr>
      </w:pPr>
      <w:r w:rsidRPr="007116E1">
        <w:rPr>
          <w:b/>
          <w:lang w:val="en-IN"/>
        </w:rPr>
        <w:t>d</w:t>
      </w:r>
      <w:r>
        <w:rPr>
          <w:b/>
          <w:lang w:val="en-IN"/>
        </w:rPr>
        <w:t xml:space="preserve"> = bwdist(</w:t>
      </w:r>
      <w:r w:rsidRPr="007116E1">
        <w:rPr>
          <w:b/>
          <w:lang w:val="en-IN"/>
        </w:rPr>
        <w:t>im</w:t>
      </w:r>
      <w:r>
        <w:rPr>
          <w:b/>
          <w:lang w:val="en-IN"/>
        </w:rPr>
        <w:t>b</w:t>
      </w:r>
      <w:r w:rsidRPr="007116E1">
        <w:rPr>
          <w:b/>
          <w:lang w:val="en-IN"/>
        </w:rPr>
        <w:t xml:space="preserve">, 'cityblock'); </w:t>
      </w:r>
    </w:p>
    <w:p w:rsidR="007116E1" w:rsidRPr="007116E1" w:rsidRDefault="00C809B8" w:rsidP="00087CD4">
      <w:pPr>
        <w:pStyle w:val="Tekstpodstawowy"/>
        <w:spacing w:line="365" w:lineRule="auto"/>
        <w:ind w:left="2880" w:right="471" w:firstLine="584"/>
        <w:rPr>
          <w:b/>
          <w:lang w:val="en-IN"/>
        </w:rPr>
      </w:pPr>
      <w:r>
        <w:rPr>
          <w:b/>
          <w:lang w:val="en-IN"/>
        </w:rPr>
        <w:t xml:space="preserve">d = watershed(d); </w:t>
      </w:r>
    </w:p>
    <w:p w:rsidR="007116E1" w:rsidRPr="00087CD4" w:rsidRDefault="007116E1" w:rsidP="00087CD4">
      <w:pPr>
        <w:pStyle w:val="Tekstpodstawowy"/>
        <w:spacing w:line="365" w:lineRule="auto"/>
        <w:ind w:left="2880" w:right="471" w:firstLine="584"/>
        <w:rPr>
          <w:b/>
          <w:lang w:val="en-IN"/>
        </w:rPr>
      </w:pPr>
      <w:r w:rsidRPr="00087CD4">
        <w:rPr>
          <w:b/>
          <w:lang w:val="en-IN"/>
        </w:rPr>
        <w:t>imshow(label2rgb(d));</w:t>
      </w:r>
    </w:p>
    <w:p w:rsidR="007116E1" w:rsidRPr="00087CD4" w:rsidRDefault="007116E1" w:rsidP="007116E1">
      <w:pPr>
        <w:pStyle w:val="Tekstpodstawowy"/>
        <w:spacing w:before="235" w:line="364" w:lineRule="auto"/>
        <w:ind w:left="116" w:right="470" w:firstLine="586"/>
        <w:rPr>
          <w:lang w:val="en-IN"/>
        </w:rPr>
      </w:pPr>
      <w:r>
        <w:rPr>
          <w:noProof/>
          <w:lang w:val="pl-PL" w:eastAsia="pl-PL"/>
        </w:rPr>
        <w:drawing>
          <wp:inline distT="0" distB="0" distL="0" distR="0">
            <wp:extent cx="1694340" cy="1002961"/>
            <wp:effectExtent l="19050" t="0" r="1110" b="0"/>
            <wp:docPr id="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093" cy="100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7CD4">
        <w:rPr>
          <w:lang w:val="en-IN"/>
        </w:rPr>
        <w:t xml:space="preserve"> </w:t>
      </w:r>
      <w:r>
        <w:rPr>
          <w:noProof/>
          <w:lang w:val="pl-PL" w:eastAsia="pl-PL"/>
        </w:rPr>
        <w:drawing>
          <wp:inline distT="0" distB="0" distL="0" distR="0">
            <wp:extent cx="1694341" cy="1005698"/>
            <wp:effectExtent l="19050" t="0" r="1109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77" cy="100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7CD4">
        <w:rPr>
          <w:lang w:val="en-IN"/>
        </w:rPr>
        <w:t xml:space="preserve"> </w:t>
      </w:r>
      <w:r>
        <w:rPr>
          <w:noProof/>
          <w:lang w:val="pl-PL" w:eastAsia="pl-PL"/>
        </w:rPr>
        <w:drawing>
          <wp:inline distT="0" distB="0" distL="0" distR="0">
            <wp:extent cx="1694340" cy="1011126"/>
            <wp:effectExtent l="19050" t="0" r="1110" b="0"/>
            <wp:docPr id="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133" cy="101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A55" w:rsidRDefault="001C6A55" w:rsidP="001C6A55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b/>
          <w:i/>
          <w:lang w:val="pl-PL"/>
        </w:rPr>
        <w:t>Rysunek 15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1C6A55">
        <w:rPr>
          <w:i/>
          <w:lang w:val="pl-PL"/>
        </w:rPr>
        <w:t>Segmentacja wododziałowa w metryce</w:t>
      </w:r>
      <w:r>
        <w:rPr>
          <w:i/>
          <w:lang w:val="pl-PL"/>
        </w:rPr>
        <w:t xml:space="preserve"> (kolejno od lewej) Euklidesowej, </w:t>
      </w:r>
      <w:r w:rsidRPr="001C6A55">
        <w:rPr>
          <w:i/>
          <w:lang w:val="pl-PL"/>
        </w:rPr>
        <w:t>Manhattan</w:t>
      </w:r>
      <w:r>
        <w:rPr>
          <w:i/>
          <w:lang w:val="pl-PL"/>
        </w:rPr>
        <w:t>a</w:t>
      </w:r>
      <w:r w:rsidRPr="001C6A55">
        <w:rPr>
          <w:i/>
          <w:lang w:val="pl-PL"/>
        </w:rPr>
        <w:t xml:space="preserve"> </w:t>
      </w:r>
      <w:r w:rsidR="00FA148F">
        <w:rPr>
          <w:i/>
          <w:lang w:val="pl-PL"/>
        </w:rPr>
        <w:t xml:space="preserve">oraz </w:t>
      </w:r>
      <w:r w:rsidR="00FA148F" w:rsidRPr="001C6A55">
        <w:rPr>
          <w:i/>
          <w:lang w:val="pl-PL"/>
        </w:rPr>
        <w:t>Chebysheva</w:t>
      </w:r>
      <w:r w:rsidRPr="001C6A55">
        <w:rPr>
          <w:i/>
          <w:lang w:val="pl-PL"/>
        </w:rPr>
        <w:t>.</w:t>
      </w:r>
      <w:r>
        <w:rPr>
          <w:i/>
          <w:lang w:val="pl-PL"/>
        </w:rPr>
        <w:t xml:space="preserve"> </w:t>
      </w:r>
    </w:p>
    <w:p w:rsidR="001C6A55" w:rsidRDefault="001C6A55" w:rsidP="00E8681F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1C6A55">
        <w:rPr>
          <w:lang w:val="pl-PL"/>
        </w:rPr>
        <w:t>Dodając ramkę wokół obrazu złożoną z białych pikseli finalnie otrzymaliśmy segmentację wododziałową z c</w:t>
      </w:r>
      <w:r>
        <w:rPr>
          <w:lang w:val="pl-PL"/>
        </w:rPr>
        <w:t xml:space="preserve">zterema wydzielonymi obszarami </w:t>
      </w:r>
      <w:r w:rsidRPr="00EE67CE">
        <w:rPr>
          <w:lang w:val="pl-PL"/>
        </w:rPr>
        <w:t>(</w:t>
      </w:r>
      <w:r>
        <w:rPr>
          <w:lang w:val="pl-PL"/>
        </w:rPr>
        <w:t>Rysunek 16</w:t>
      </w:r>
      <w:r w:rsidRPr="00EE67CE">
        <w:rPr>
          <w:lang w:val="pl-PL"/>
        </w:rPr>
        <w:t>)</w:t>
      </w:r>
      <w:r>
        <w:rPr>
          <w:lang w:val="pl-PL"/>
        </w:rPr>
        <w:t>:</w:t>
      </w:r>
      <w:r w:rsidRPr="001C6A55">
        <w:rPr>
          <w:lang w:val="pl-PL"/>
        </w:rPr>
        <w:t xml:space="preserve"> </w:t>
      </w:r>
    </w:p>
    <w:p w:rsidR="001C6A55" w:rsidRPr="001C6A55" w:rsidRDefault="001C6A55" w:rsidP="00087CD4">
      <w:pPr>
        <w:pStyle w:val="Tekstpodstawowy"/>
        <w:spacing w:line="365" w:lineRule="auto"/>
        <w:ind w:left="3464" w:right="471" w:firstLine="584"/>
        <w:rPr>
          <w:b/>
          <w:lang w:val="en-IN"/>
        </w:rPr>
      </w:pPr>
      <w:r w:rsidRPr="001C6A55">
        <w:rPr>
          <w:b/>
          <w:lang w:val="en-IN"/>
        </w:rPr>
        <w:t>imb(:,[1,end]) = 1;</w:t>
      </w:r>
    </w:p>
    <w:p w:rsidR="001C6A55" w:rsidRPr="001C6A55" w:rsidRDefault="001C6A55" w:rsidP="00087CD4">
      <w:pPr>
        <w:pStyle w:val="Tekstpodstawowy"/>
        <w:spacing w:line="365" w:lineRule="auto"/>
        <w:ind w:left="3464" w:right="471" w:firstLine="584"/>
        <w:rPr>
          <w:b/>
          <w:lang w:val="en-IN"/>
        </w:rPr>
      </w:pPr>
      <w:r w:rsidRPr="001C6A55">
        <w:rPr>
          <w:b/>
          <w:lang w:val="en-IN"/>
        </w:rPr>
        <w:t>imb([1,end],:) = 1;</w:t>
      </w:r>
    </w:p>
    <w:p w:rsidR="0019269A" w:rsidRDefault="001C6A55" w:rsidP="009F5B37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1703755" cy="1008000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55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>
            <wp:extent cx="1703755" cy="1008000"/>
            <wp:effectExtent l="19050" t="0" r="0" b="0"/>
            <wp:docPr id="12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55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pl-PL" w:eastAsia="pl-PL"/>
        </w:rPr>
        <w:drawing>
          <wp:inline distT="0" distB="0" distL="0" distR="0">
            <wp:extent cx="1702980" cy="1008000"/>
            <wp:effectExtent l="19050" t="0" r="0" b="0"/>
            <wp:docPr id="14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980" cy="10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48F" w:rsidRDefault="00FA148F" w:rsidP="00FA148F">
      <w:pPr>
        <w:pStyle w:val="Tekstpodstawowy"/>
        <w:spacing w:before="235" w:line="364" w:lineRule="auto"/>
        <w:ind w:left="116" w:right="470" w:firstLine="586"/>
        <w:jc w:val="center"/>
        <w:rPr>
          <w:i/>
          <w:lang w:val="pl-PL"/>
        </w:rPr>
      </w:pPr>
      <w:r>
        <w:rPr>
          <w:b/>
          <w:i/>
          <w:lang w:val="pl-PL"/>
        </w:rPr>
        <w:t>Rysunek 16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1C6A55">
        <w:rPr>
          <w:i/>
          <w:lang w:val="pl-PL"/>
        </w:rPr>
        <w:t>Segmentacja wododziałowa z nałożoną na obraz białą ramką oraz</w:t>
      </w:r>
      <w:r>
        <w:rPr>
          <w:i/>
          <w:lang w:val="pl-PL"/>
        </w:rPr>
        <w:t xml:space="preserve"> </w:t>
      </w:r>
      <w:r w:rsidR="003461D0">
        <w:rPr>
          <w:i/>
          <w:lang w:val="pl-PL"/>
        </w:rPr>
        <w:t>w </w:t>
      </w:r>
      <w:r w:rsidRPr="001C6A55">
        <w:rPr>
          <w:i/>
          <w:lang w:val="pl-PL"/>
        </w:rPr>
        <w:t>metryce</w:t>
      </w:r>
      <w:r>
        <w:rPr>
          <w:i/>
          <w:lang w:val="pl-PL"/>
        </w:rPr>
        <w:t xml:space="preserve"> (kolejno od lewej) Euklidesowej, </w:t>
      </w:r>
      <w:r w:rsidRPr="001C6A55">
        <w:rPr>
          <w:i/>
          <w:lang w:val="pl-PL"/>
        </w:rPr>
        <w:t>Manhattan</w:t>
      </w:r>
      <w:r>
        <w:rPr>
          <w:i/>
          <w:lang w:val="pl-PL"/>
        </w:rPr>
        <w:t>a</w:t>
      </w:r>
      <w:r w:rsidRPr="001C6A55">
        <w:rPr>
          <w:i/>
          <w:lang w:val="pl-PL"/>
        </w:rPr>
        <w:t xml:space="preserve"> </w:t>
      </w:r>
      <w:r>
        <w:rPr>
          <w:i/>
          <w:lang w:val="pl-PL"/>
        </w:rPr>
        <w:t xml:space="preserve">oraz </w:t>
      </w:r>
      <w:r w:rsidRPr="001C6A55">
        <w:rPr>
          <w:i/>
          <w:lang w:val="pl-PL"/>
        </w:rPr>
        <w:t>Chebysheva.</w:t>
      </w:r>
      <w:r>
        <w:rPr>
          <w:i/>
          <w:lang w:val="pl-PL"/>
        </w:rPr>
        <w:t xml:space="preserve"> </w:t>
      </w:r>
    </w:p>
    <w:p w:rsidR="00C809B8" w:rsidRDefault="00C809B8" w:rsidP="00FA148F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</w:p>
    <w:p w:rsidR="00E1340F" w:rsidRPr="002452E7" w:rsidRDefault="00E1340F" w:rsidP="00FA148F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right="471"/>
        <w:jc w:val="both"/>
        <w:rPr>
          <w:sz w:val="28"/>
          <w:szCs w:val="28"/>
        </w:rPr>
      </w:pPr>
      <w:r>
        <w:rPr>
          <w:sz w:val="28"/>
          <w:szCs w:val="28"/>
        </w:rPr>
        <w:t>Wnioski</w:t>
      </w:r>
    </w:p>
    <w:p w:rsidR="009F5B37" w:rsidRPr="00C809B8" w:rsidRDefault="00FA148F" w:rsidP="009F5B37">
      <w:pPr>
        <w:pStyle w:val="Tekstpodstawowy"/>
        <w:numPr>
          <w:ilvl w:val="0"/>
          <w:numId w:val="3"/>
        </w:numPr>
        <w:ind w:right="470"/>
        <w:jc w:val="both"/>
        <w:rPr>
          <w:lang w:val="pl-PL"/>
        </w:rPr>
      </w:pPr>
      <w:r>
        <w:rPr>
          <w:lang w:val="pl-PL"/>
        </w:rPr>
        <w:t xml:space="preserve">Przedstawione </w:t>
      </w:r>
      <w:r w:rsidRPr="00FA148F">
        <w:rPr>
          <w:lang w:val="pl-PL"/>
        </w:rPr>
        <w:t>metod rozdzielania obrazu na obiekty i przydzielanie im obszarów są bardzo ważną podstawą do wielu innych operacji bazujących na podzielonych już obiektach.</w:t>
      </w:r>
    </w:p>
    <w:p w:rsidR="00557021" w:rsidRPr="00C809B8" w:rsidRDefault="00557021" w:rsidP="00C809B8">
      <w:pPr>
        <w:pStyle w:val="Heading1"/>
        <w:numPr>
          <w:ilvl w:val="0"/>
          <w:numId w:val="1"/>
        </w:numPr>
        <w:tabs>
          <w:tab w:val="left" w:pos="593"/>
        </w:tabs>
        <w:spacing w:before="62"/>
        <w:ind w:hanging="362"/>
        <w:rPr>
          <w:lang w:val="pl-PL"/>
        </w:rPr>
      </w:pPr>
      <w:r w:rsidRPr="00A016C4">
        <w:rPr>
          <w:lang w:val="pl-PL"/>
        </w:rPr>
        <w:lastRenderedPageBreak/>
        <w:t>Laboratorium</w:t>
      </w:r>
      <w:r w:rsidR="00FA148F">
        <w:rPr>
          <w:lang w:val="pl-PL"/>
        </w:rPr>
        <w:t xml:space="preserve"> 6</w:t>
      </w:r>
    </w:p>
    <w:p w:rsidR="00704410" w:rsidRDefault="00FF3C94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Celem następnych zajęć laboratoryjnych było zapoznanie się z</w:t>
      </w:r>
      <w:r w:rsidRPr="00FF3C94">
        <w:rPr>
          <w:lang w:val="pl-PL"/>
        </w:rPr>
        <w:t xml:space="preserve"> szerokim zagadnieniem, jakim są </w:t>
      </w:r>
      <w:r w:rsidR="004E0E77">
        <w:rPr>
          <w:lang w:val="pl-PL"/>
        </w:rPr>
        <w:t>współczynniki geometryczne opisujące</w:t>
      </w:r>
      <w:r w:rsidR="004E0E77" w:rsidRPr="004E0E77">
        <w:rPr>
          <w:lang w:val="pl-PL"/>
        </w:rPr>
        <w:t xml:space="preserve"> stopień podobieństwa obiektu do koła</w:t>
      </w:r>
      <w:r w:rsidRPr="00FF3C94">
        <w:rPr>
          <w:lang w:val="pl-PL"/>
        </w:rPr>
        <w:t xml:space="preserve">. </w:t>
      </w:r>
      <w:r w:rsidR="00704410" w:rsidRPr="00704410">
        <w:rPr>
          <w:lang w:val="pl-PL"/>
        </w:rPr>
        <w:t>Na potrzeby naszych zajęć wykorzystywaliś</w:t>
      </w:r>
      <w:r w:rsidR="004E0E77">
        <w:rPr>
          <w:lang w:val="pl-PL"/>
        </w:rPr>
        <w:t xml:space="preserve">my poniższy obraz </w:t>
      </w:r>
      <w:r w:rsidR="004E0E77" w:rsidRPr="00EE67CE">
        <w:rPr>
          <w:lang w:val="pl-PL"/>
        </w:rPr>
        <w:t>(</w:t>
      </w:r>
      <w:r w:rsidR="003461D0">
        <w:rPr>
          <w:lang w:val="pl-PL"/>
        </w:rPr>
        <w:t>Rysunek </w:t>
      </w:r>
      <w:r w:rsidR="004E0E77">
        <w:rPr>
          <w:lang w:val="pl-PL"/>
        </w:rPr>
        <w:t>17</w:t>
      </w:r>
      <w:r w:rsidR="004E0E77" w:rsidRPr="00EE67CE">
        <w:rPr>
          <w:lang w:val="pl-PL"/>
        </w:rPr>
        <w:t>)</w:t>
      </w:r>
      <w:r w:rsidR="004E0E77">
        <w:rPr>
          <w:lang w:val="pl-PL"/>
        </w:rPr>
        <w:t>.</w:t>
      </w:r>
    </w:p>
    <w:p w:rsidR="004E0E77" w:rsidRDefault="004E0E77" w:rsidP="004E0E77">
      <w:pPr>
        <w:pStyle w:val="Tekstpodstawowy"/>
        <w:spacing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134779" cy="2880000"/>
            <wp:effectExtent l="19050" t="0" r="8721" b="0"/>
            <wp:docPr id="26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9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E77" w:rsidRPr="004E0E77" w:rsidRDefault="004E0E77" w:rsidP="004E0E77">
      <w:pPr>
        <w:pStyle w:val="Tekstpodstawowy"/>
        <w:spacing w:before="235" w:line="364" w:lineRule="auto"/>
        <w:ind w:left="116" w:right="470" w:firstLine="586"/>
        <w:jc w:val="center"/>
        <w:rPr>
          <w:lang w:val="pl-PL"/>
        </w:rPr>
      </w:pPr>
      <w:r>
        <w:rPr>
          <w:b/>
          <w:i/>
          <w:lang w:val="pl-PL"/>
        </w:rPr>
        <w:t>Rysunek 17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>
        <w:rPr>
          <w:i/>
          <w:lang w:val="pl-PL"/>
        </w:rPr>
        <w:t>O</w:t>
      </w:r>
      <w:r w:rsidRPr="004E0E77">
        <w:rPr>
          <w:i/>
          <w:lang w:val="pl-PL"/>
        </w:rPr>
        <w:t>ryginalny obraz</w:t>
      </w:r>
      <w:r w:rsidR="00C627E1">
        <w:rPr>
          <w:i/>
          <w:lang w:val="pl-PL"/>
        </w:rPr>
        <w:t xml:space="preserve"> ‘ptaki</w:t>
      </w:r>
      <w:r>
        <w:rPr>
          <w:i/>
          <w:lang w:val="pl-PL"/>
        </w:rPr>
        <w:t>’</w:t>
      </w:r>
      <w:r w:rsidRPr="004E0E77">
        <w:rPr>
          <w:i/>
          <w:lang w:val="pl-PL"/>
        </w:rPr>
        <w:t>, na którym pracowaliśmy</w:t>
      </w:r>
      <w:r>
        <w:rPr>
          <w:i/>
          <w:lang w:val="pl-PL"/>
        </w:rPr>
        <w:t>.</w:t>
      </w:r>
    </w:p>
    <w:p w:rsidR="00CB5FE9" w:rsidRDefault="00CB5FE9" w:rsidP="004E0E77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704410" w:rsidRPr="00704410" w:rsidRDefault="00704410" w:rsidP="00704410">
      <w:pPr>
        <w:pStyle w:val="Akapitzlist"/>
        <w:numPr>
          <w:ilvl w:val="0"/>
          <w:numId w:val="2"/>
        </w:numPr>
        <w:tabs>
          <w:tab w:val="left" w:pos="593"/>
        </w:tabs>
        <w:spacing w:before="235" w:line="364" w:lineRule="auto"/>
        <w:ind w:right="470"/>
        <w:jc w:val="both"/>
        <w:outlineLvl w:val="1"/>
        <w:rPr>
          <w:b/>
          <w:bCs/>
          <w:vanish/>
          <w:sz w:val="28"/>
          <w:szCs w:val="28"/>
          <w:lang w:val="pl-PL"/>
        </w:rPr>
      </w:pPr>
    </w:p>
    <w:p w:rsidR="00704410" w:rsidRPr="004E0E77" w:rsidRDefault="00012A9D" w:rsidP="00224C6D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 w:rsidRPr="00B61DE7">
        <w:rPr>
          <w:sz w:val="28"/>
          <w:szCs w:val="28"/>
          <w:lang w:val="pl-PL"/>
        </w:rPr>
        <w:t xml:space="preserve"> </w:t>
      </w:r>
      <w:r w:rsidR="008C591D">
        <w:rPr>
          <w:sz w:val="28"/>
          <w:szCs w:val="28"/>
          <w:lang w:val="pl-PL"/>
        </w:rPr>
        <w:t>Binaryzacja obrazu przy wykorzystaniu kanałów</w:t>
      </w:r>
      <w:r w:rsidR="004E0E77" w:rsidRPr="004E0E77">
        <w:rPr>
          <w:sz w:val="28"/>
          <w:szCs w:val="28"/>
          <w:lang w:val="pl-PL"/>
        </w:rPr>
        <w:t xml:space="preserve"> RGB.</w:t>
      </w:r>
    </w:p>
    <w:p w:rsidR="00FA3092" w:rsidRDefault="008C591D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8C591D">
        <w:rPr>
          <w:lang w:val="pl-PL"/>
        </w:rPr>
        <w:t>Przy sprowadzeniu barw na obrazie do przestrzeni monochromatycznej, ciężk</w:t>
      </w:r>
      <w:r>
        <w:rPr>
          <w:lang w:val="pl-PL"/>
        </w:rPr>
        <w:t>o było nam odróżnić szare ptaki</w:t>
      </w:r>
      <w:r w:rsidRPr="008C591D">
        <w:rPr>
          <w:lang w:val="pl-PL"/>
        </w:rPr>
        <w:t xml:space="preserve"> od nieba.</w:t>
      </w:r>
      <w:r>
        <w:rPr>
          <w:lang w:val="pl-PL"/>
        </w:rPr>
        <w:t xml:space="preserve"> W dodatku żaden próg nie binaryzował</w:t>
      </w:r>
      <w:r w:rsidR="003461D0">
        <w:rPr>
          <w:lang w:val="pl-PL"/>
        </w:rPr>
        <w:t xml:space="preserve"> obrazu w </w:t>
      </w:r>
      <w:r w:rsidRPr="008C591D">
        <w:rPr>
          <w:lang w:val="pl-PL"/>
        </w:rPr>
        <w:t>zadowalający sposób.</w:t>
      </w:r>
      <w:r>
        <w:rPr>
          <w:lang w:val="pl-PL"/>
        </w:rPr>
        <w:t xml:space="preserve"> Wykorzystaliśmy</w:t>
      </w:r>
      <w:r w:rsidRPr="008C591D">
        <w:rPr>
          <w:lang w:val="pl-PL"/>
        </w:rPr>
        <w:t>, zatem kanały barwne</w:t>
      </w:r>
      <w:r w:rsidR="00FA3092">
        <w:rPr>
          <w:lang w:val="pl-PL"/>
        </w:rPr>
        <w:t>.  Najlepiej było</w:t>
      </w:r>
      <w:r w:rsidR="00FA3092" w:rsidRPr="00FA3092">
        <w:rPr>
          <w:lang w:val="pl-PL"/>
        </w:rPr>
        <w:t xml:space="preserve"> wykorzystać kanał niebieski. </w:t>
      </w:r>
      <w:r w:rsidR="00FA3092">
        <w:rPr>
          <w:lang w:val="pl-PL"/>
        </w:rPr>
        <w:t>Wyszukaliśmy</w:t>
      </w:r>
      <w:r w:rsidR="00FA3092" w:rsidRPr="00FA3092">
        <w:rPr>
          <w:lang w:val="pl-PL"/>
        </w:rPr>
        <w:t xml:space="preserve"> jasnych elementów</w:t>
      </w:r>
      <w:r w:rsidR="003461D0">
        <w:rPr>
          <w:lang w:val="pl-PL"/>
        </w:rPr>
        <w:t xml:space="preserve"> z pierwszej warstwy i </w:t>
      </w:r>
      <w:r w:rsidR="00FA3092">
        <w:rPr>
          <w:lang w:val="pl-PL"/>
        </w:rPr>
        <w:t>połączyliśmy</w:t>
      </w:r>
      <w:r w:rsidR="00FA3092" w:rsidRPr="00FA3092">
        <w:rPr>
          <w:lang w:val="pl-PL"/>
        </w:rPr>
        <w:t xml:space="preserve"> ją z binaryzacją reszty kaczek z trzeciej warstwy, wybraliśmy pierwszą oraz trzecią, ponieważ obiekty są najlepiej widoc</w:t>
      </w:r>
      <w:r w:rsidR="00FA3092">
        <w:rPr>
          <w:lang w:val="pl-PL"/>
        </w:rPr>
        <w:t>zne. Zielona warstwa nie była</w:t>
      </w:r>
      <w:r w:rsidR="00FA3092" w:rsidRPr="00FA3092">
        <w:rPr>
          <w:lang w:val="pl-PL"/>
        </w:rPr>
        <w:t xml:space="preserve"> pomocna. Używamy: </w:t>
      </w:r>
    </w:p>
    <w:p w:rsidR="00FA3092" w:rsidRPr="00C91CEE" w:rsidRDefault="00C91CEE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>
        <w:rPr>
          <w:b/>
          <w:lang w:val="pl-PL"/>
        </w:rPr>
        <w:t>a</w:t>
      </w:r>
      <w:r w:rsidR="00FA3092" w:rsidRPr="00C91CEE">
        <w:rPr>
          <w:b/>
          <w:lang w:val="pl-PL"/>
        </w:rPr>
        <w:t xml:space="preserve"> = im(:,:,1);</w:t>
      </w:r>
    </w:p>
    <w:p w:rsidR="00FA3092" w:rsidRPr="00C91CEE" w:rsidRDefault="00C91CEE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>
        <w:rPr>
          <w:b/>
          <w:lang w:val="pl-PL"/>
        </w:rPr>
        <w:t>a(a</w:t>
      </w:r>
      <w:r w:rsidR="00FA3092" w:rsidRPr="00C91CEE">
        <w:rPr>
          <w:b/>
          <w:lang w:val="pl-PL"/>
        </w:rPr>
        <w:t>&lt;.15) = 1;</w:t>
      </w:r>
    </w:p>
    <w:p w:rsidR="00FA3092" w:rsidRPr="00C91CEE" w:rsidRDefault="00C91CEE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>
        <w:rPr>
          <w:b/>
          <w:lang w:val="pl-PL"/>
        </w:rPr>
        <w:t>a = imbinarize(a</w:t>
      </w:r>
      <w:r w:rsidR="00FA3092" w:rsidRPr="00C91CEE">
        <w:rPr>
          <w:b/>
          <w:lang w:val="pl-PL"/>
        </w:rPr>
        <w:t>,.3);</w:t>
      </w:r>
    </w:p>
    <w:p w:rsidR="00FA3092" w:rsidRPr="00C91CEE" w:rsidRDefault="00FA3092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 w:rsidRPr="00C91CEE">
        <w:rPr>
          <w:b/>
          <w:lang w:val="pl-PL"/>
        </w:rPr>
        <w:t>b = im(:,:,3);</w:t>
      </w:r>
    </w:p>
    <w:p w:rsidR="00FA3092" w:rsidRPr="00C91CEE" w:rsidRDefault="00FA3092" w:rsidP="00087CD4">
      <w:pPr>
        <w:pStyle w:val="Tekstpodstawowy"/>
        <w:spacing w:line="365" w:lineRule="auto"/>
        <w:ind w:left="2880" w:right="471" w:firstLine="584"/>
        <w:rPr>
          <w:b/>
          <w:lang w:val="pl-PL"/>
        </w:rPr>
      </w:pPr>
      <w:r w:rsidRPr="00C91CEE">
        <w:rPr>
          <w:b/>
          <w:lang w:val="pl-PL"/>
        </w:rPr>
        <w:lastRenderedPageBreak/>
        <w:t xml:space="preserve">b = ~imbinarize(b,.65); </w:t>
      </w:r>
      <w:r w:rsidR="008C591D" w:rsidRPr="00C91CEE">
        <w:rPr>
          <w:b/>
          <w:lang w:val="pl-PL"/>
        </w:rPr>
        <w:t xml:space="preserve"> </w:t>
      </w:r>
    </w:p>
    <w:p w:rsidR="003461D0" w:rsidRDefault="00C91CEE" w:rsidP="003461D0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C91CEE">
        <w:rPr>
          <w:lang w:val="pl-PL"/>
        </w:rPr>
        <w:t>Odpowiednie progi binaryz</w:t>
      </w:r>
      <w:r>
        <w:rPr>
          <w:lang w:val="pl-PL"/>
        </w:rPr>
        <w:t>acji odczytaliśmy z histogramów kanałów barw</w:t>
      </w:r>
      <w:r w:rsidR="0033435D">
        <w:rPr>
          <w:lang w:val="pl-PL"/>
        </w:rPr>
        <w:t xml:space="preserve"> </w:t>
      </w:r>
      <w:r>
        <w:rPr>
          <w:lang w:val="pl-PL"/>
        </w:rPr>
        <w:t>(</w:t>
      </w:r>
      <w:r w:rsidR="003461D0">
        <w:rPr>
          <w:lang w:val="pl-PL"/>
        </w:rPr>
        <w:t>Rysunek </w:t>
      </w:r>
      <w:r w:rsidR="0033435D">
        <w:rPr>
          <w:lang w:val="pl-PL"/>
        </w:rPr>
        <w:t>18-20</w:t>
      </w:r>
      <w:r w:rsidR="0033435D" w:rsidRPr="00EE67CE">
        <w:rPr>
          <w:lang w:val="pl-PL"/>
        </w:rPr>
        <w:t>)</w:t>
      </w:r>
      <w:r w:rsidR="0033435D">
        <w:rPr>
          <w:lang w:val="pl-PL"/>
        </w:rPr>
        <w:t>.</w:t>
      </w:r>
    </w:p>
    <w:p w:rsidR="0033435D" w:rsidRDefault="00396811" w:rsidP="00396811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654066" cy="3077963"/>
            <wp:effectExtent l="19050" t="0" r="3784" b="0"/>
            <wp:docPr id="1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72" cy="307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35D" w:rsidRPr="00396811" w:rsidRDefault="0033435D" w:rsidP="00396811">
      <w:pPr>
        <w:pStyle w:val="Tekstpodstawowy"/>
        <w:spacing w:before="235" w:line="364" w:lineRule="auto"/>
        <w:ind w:left="116" w:right="470" w:firstLine="586"/>
        <w:jc w:val="center"/>
        <w:rPr>
          <w:i/>
          <w:iCs/>
          <w:szCs w:val="22"/>
          <w:lang w:val="pl-PL"/>
        </w:rPr>
      </w:pPr>
      <w:r>
        <w:rPr>
          <w:b/>
          <w:i/>
          <w:lang w:val="pl-PL"/>
        </w:rPr>
        <w:t>Rysunek 18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33435D">
        <w:rPr>
          <w:i/>
          <w:iCs/>
          <w:szCs w:val="22"/>
          <w:lang w:val="pl-PL"/>
        </w:rPr>
        <w:t>H</w:t>
      </w:r>
      <w:r>
        <w:rPr>
          <w:i/>
          <w:iCs/>
          <w:szCs w:val="22"/>
          <w:lang w:val="pl-PL"/>
        </w:rPr>
        <w:t>istogram</w:t>
      </w:r>
      <w:r w:rsidRPr="0033435D">
        <w:rPr>
          <w:i/>
          <w:iCs/>
          <w:szCs w:val="22"/>
          <w:lang w:val="pl-PL"/>
        </w:rPr>
        <w:t xml:space="preserve"> do obrazu testowego z wykorzystaniem pierwszego kanału barw.</w:t>
      </w:r>
    </w:p>
    <w:p w:rsidR="00396811" w:rsidRDefault="00396811" w:rsidP="004B027E">
      <w:pPr>
        <w:pStyle w:val="Tekstpodstawowy"/>
        <w:spacing w:line="364" w:lineRule="auto"/>
        <w:ind w:left="116" w:right="470" w:firstLine="451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647035" cy="3074864"/>
            <wp:effectExtent l="19050" t="0" r="0" b="0"/>
            <wp:docPr id="2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580" cy="3075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255" w:rsidRPr="00396811" w:rsidRDefault="0033435D" w:rsidP="00396811">
      <w:pPr>
        <w:pStyle w:val="Tekstpodstawowy"/>
        <w:spacing w:before="235" w:line="364" w:lineRule="auto"/>
        <w:ind w:left="116" w:right="470" w:firstLine="586"/>
        <w:jc w:val="center"/>
        <w:rPr>
          <w:i/>
          <w:iCs/>
          <w:szCs w:val="22"/>
          <w:lang w:val="pl-PL"/>
        </w:rPr>
      </w:pPr>
      <w:r>
        <w:rPr>
          <w:b/>
          <w:i/>
          <w:lang w:val="pl-PL"/>
        </w:rPr>
        <w:t>Rysunek 19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33435D">
        <w:rPr>
          <w:i/>
          <w:iCs/>
          <w:szCs w:val="22"/>
          <w:lang w:val="pl-PL"/>
        </w:rPr>
        <w:t>H</w:t>
      </w:r>
      <w:r>
        <w:rPr>
          <w:i/>
          <w:iCs/>
          <w:szCs w:val="22"/>
          <w:lang w:val="pl-PL"/>
        </w:rPr>
        <w:t>istogram</w:t>
      </w:r>
      <w:r w:rsidRPr="0033435D">
        <w:rPr>
          <w:i/>
          <w:iCs/>
          <w:szCs w:val="22"/>
          <w:lang w:val="pl-PL"/>
        </w:rPr>
        <w:t xml:space="preserve"> do obrazu testowego</w:t>
      </w:r>
      <w:r>
        <w:rPr>
          <w:i/>
          <w:iCs/>
          <w:szCs w:val="22"/>
          <w:lang w:val="pl-PL"/>
        </w:rPr>
        <w:t xml:space="preserve"> z wykorzystaniem dr</w:t>
      </w:r>
      <w:r w:rsidR="00D21255">
        <w:rPr>
          <w:i/>
          <w:iCs/>
          <w:szCs w:val="22"/>
          <w:lang w:val="pl-PL"/>
        </w:rPr>
        <w:t>u</w:t>
      </w:r>
      <w:r>
        <w:rPr>
          <w:i/>
          <w:iCs/>
          <w:szCs w:val="22"/>
          <w:lang w:val="pl-PL"/>
        </w:rPr>
        <w:t>gi</w:t>
      </w:r>
      <w:r w:rsidRPr="0033435D">
        <w:rPr>
          <w:i/>
          <w:iCs/>
          <w:szCs w:val="22"/>
          <w:lang w:val="pl-PL"/>
        </w:rPr>
        <w:t>ego kanału</w:t>
      </w:r>
      <w:r w:rsidR="00C809B8">
        <w:rPr>
          <w:i/>
          <w:iCs/>
          <w:szCs w:val="22"/>
          <w:lang w:val="pl-PL"/>
        </w:rPr>
        <w:t xml:space="preserve"> </w:t>
      </w:r>
      <w:r w:rsidRPr="0033435D">
        <w:rPr>
          <w:i/>
          <w:iCs/>
          <w:szCs w:val="22"/>
          <w:lang w:val="pl-PL"/>
        </w:rPr>
        <w:t>barw.</w:t>
      </w:r>
    </w:p>
    <w:p w:rsidR="00396811" w:rsidRPr="004E0E77" w:rsidRDefault="00396811" w:rsidP="004B027E">
      <w:pPr>
        <w:pStyle w:val="Tekstpodstawowy"/>
        <w:spacing w:before="235" w:line="364" w:lineRule="auto"/>
        <w:ind w:left="116" w:right="470" w:firstLine="451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5618714" cy="3146156"/>
            <wp:effectExtent l="19050" t="0" r="1036" b="0"/>
            <wp:docPr id="2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231" cy="314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35D" w:rsidRPr="00C809B8" w:rsidRDefault="00D21255" w:rsidP="00C809B8">
      <w:pPr>
        <w:pStyle w:val="Tekstpodstawowy"/>
        <w:spacing w:before="235" w:line="364" w:lineRule="auto"/>
        <w:ind w:left="116" w:right="470" w:firstLine="586"/>
        <w:jc w:val="center"/>
        <w:rPr>
          <w:i/>
          <w:iCs/>
          <w:szCs w:val="22"/>
          <w:lang w:val="pl-PL"/>
        </w:rPr>
      </w:pPr>
      <w:r>
        <w:rPr>
          <w:b/>
          <w:i/>
          <w:lang w:val="pl-PL"/>
        </w:rPr>
        <w:t>Rysunek 20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33435D">
        <w:rPr>
          <w:i/>
          <w:iCs/>
          <w:szCs w:val="22"/>
          <w:lang w:val="pl-PL"/>
        </w:rPr>
        <w:t>H</w:t>
      </w:r>
      <w:r>
        <w:rPr>
          <w:i/>
          <w:iCs/>
          <w:szCs w:val="22"/>
          <w:lang w:val="pl-PL"/>
        </w:rPr>
        <w:t>istogram</w:t>
      </w:r>
      <w:r w:rsidRPr="0033435D">
        <w:rPr>
          <w:i/>
          <w:iCs/>
          <w:szCs w:val="22"/>
          <w:lang w:val="pl-PL"/>
        </w:rPr>
        <w:t xml:space="preserve"> do obrazu testowego</w:t>
      </w:r>
      <w:r>
        <w:rPr>
          <w:i/>
          <w:iCs/>
          <w:szCs w:val="22"/>
          <w:lang w:val="pl-PL"/>
        </w:rPr>
        <w:t xml:space="preserve"> z wykorzystaniem trzeci</w:t>
      </w:r>
      <w:r w:rsidRPr="0033435D">
        <w:rPr>
          <w:i/>
          <w:iCs/>
          <w:szCs w:val="22"/>
          <w:lang w:val="pl-PL"/>
        </w:rPr>
        <w:t>ego kanału barw.</w:t>
      </w:r>
    </w:p>
    <w:p w:rsidR="00C91CEE" w:rsidRDefault="00C66C51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Złączyliśmy</w:t>
      </w:r>
      <w:r w:rsidR="00C91CEE" w:rsidRPr="00C91CEE">
        <w:rPr>
          <w:lang w:val="pl-PL"/>
        </w:rPr>
        <w:t xml:space="preserve"> otrzymane obrazy i </w:t>
      </w:r>
      <w:r>
        <w:rPr>
          <w:lang w:val="pl-PL"/>
        </w:rPr>
        <w:t>wyczyściliśmy</w:t>
      </w:r>
      <w:r w:rsidR="00C91CEE" w:rsidRPr="00C91CEE">
        <w:rPr>
          <w:lang w:val="pl-PL"/>
        </w:rPr>
        <w:t xml:space="preserve"> komendami imopen i imclose</w:t>
      </w:r>
      <w:r w:rsidR="00954027">
        <w:rPr>
          <w:lang w:val="pl-PL"/>
        </w:rPr>
        <w:t xml:space="preserve"> (Rysunek 21</w:t>
      </w:r>
      <w:r w:rsidR="00954027" w:rsidRPr="00EE67CE">
        <w:rPr>
          <w:lang w:val="pl-PL"/>
        </w:rPr>
        <w:t>)</w:t>
      </w:r>
      <w:r w:rsidR="00C91CEE" w:rsidRPr="00C91CEE">
        <w:rPr>
          <w:lang w:val="pl-PL"/>
        </w:rPr>
        <w:t>:</w:t>
      </w:r>
    </w:p>
    <w:p w:rsidR="00C66C51" w:rsidRPr="00C66C51" w:rsidRDefault="00C66C51" w:rsidP="00087CD4">
      <w:pPr>
        <w:pStyle w:val="Tekstpodstawowy"/>
        <w:spacing w:line="365" w:lineRule="auto"/>
        <w:ind w:left="3464" w:right="471" w:firstLine="584"/>
        <w:rPr>
          <w:b/>
          <w:lang w:val="en-IN"/>
        </w:rPr>
      </w:pPr>
      <w:r w:rsidRPr="00C66C51">
        <w:rPr>
          <w:b/>
          <w:lang w:val="en-IN"/>
        </w:rPr>
        <w:t>imb</w:t>
      </w:r>
      <w:r>
        <w:rPr>
          <w:b/>
          <w:lang w:val="en-IN"/>
        </w:rPr>
        <w:t xml:space="preserve"> = r|b;</w:t>
      </w:r>
    </w:p>
    <w:p w:rsidR="00C66C51" w:rsidRPr="00C66C51" w:rsidRDefault="00C66C51" w:rsidP="00087CD4">
      <w:pPr>
        <w:pStyle w:val="Tekstpodstawowy"/>
        <w:spacing w:line="365" w:lineRule="auto"/>
        <w:ind w:left="3464" w:right="471" w:firstLine="584"/>
        <w:rPr>
          <w:b/>
          <w:lang w:val="en-IN"/>
        </w:rPr>
      </w:pPr>
      <w:r w:rsidRPr="00C66C51">
        <w:rPr>
          <w:b/>
          <w:lang w:val="en-IN"/>
        </w:rPr>
        <w:t>imb</w:t>
      </w:r>
      <w:r>
        <w:rPr>
          <w:b/>
          <w:lang w:val="en-IN"/>
        </w:rPr>
        <w:t xml:space="preserve"> = imopen(</w:t>
      </w:r>
      <w:r w:rsidRPr="00C66C51">
        <w:rPr>
          <w:b/>
          <w:lang w:val="en-IN"/>
        </w:rPr>
        <w:t>im</w:t>
      </w:r>
      <w:r>
        <w:rPr>
          <w:b/>
          <w:lang w:val="en-IN"/>
        </w:rPr>
        <w:t>b,ones(14));</w:t>
      </w:r>
    </w:p>
    <w:p w:rsidR="003461D0" w:rsidRPr="00C66C51" w:rsidRDefault="00C66C51" w:rsidP="003461D0">
      <w:pPr>
        <w:pStyle w:val="Tekstpodstawowy"/>
        <w:spacing w:line="365" w:lineRule="auto"/>
        <w:ind w:left="3464" w:right="471" w:firstLine="584"/>
        <w:rPr>
          <w:b/>
          <w:lang w:val="en-IN"/>
        </w:rPr>
      </w:pPr>
      <w:r w:rsidRPr="00C66C51">
        <w:rPr>
          <w:b/>
          <w:lang w:val="en-IN"/>
        </w:rPr>
        <w:t>imb = imclose(imb</w:t>
      </w:r>
      <w:r>
        <w:rPr>
          <w:b/>
          <w:lang w:val="en-IN"/>
        </w:rPr>
        <w:t>,ones(14</w:t>
      </w:r>
      <w:r w:rsidRPr="00C66C51">
        <w:rPr>
          <w:b/>
          <w:lang w:val="en-IN"/>
        </w:rPr>
        <w:t>));</w:t>
      </w:r>
    </w:p>
    <w:p w:rsidR="00C66C51" w:rsidRDefault="00033611" w:rsidP="00033611">
      <w:pPr>
        <w:pStyle w:val="Tekstpodstawowy"/>
        <w:spacing w:line="365" w:lineRule="auto"/>
        <w:ind w:left="113" w:right="471" w:firstLine="584"/>
        <w:jc w:val="center"/>
        <w:rPr>
          <w:b/>
          <w:lang w:val="en-IN"/>
        </w:rPr>
      </w:pPr>
      <w:r>
        <w:rPr>
          <w:b/>
          <w:noProof/>
          <w:lang w:val="pl-PL" w:eastAsia="pl-PL"/>
        </w:rPr>
        <w:drawing>
          <wp:inline distT="0" distB="0" distL="0" distR="0">
            <wp:extent cx="4934690" cy="2753321"/>
            <wp:effectExtent l="19050" t="0" r="0" b="0"/>
            <wp:docPr id="35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26" cy="275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FE9" w:rsidRPr="00741864" w:rsidRDefault="00033611" w:rsidP="00741864">
      <w:pPr>
        <w:pStyle w:val="Tekstpodstawowy"/>
        <w:spacing w:before="235" w:line="364" w:lineRule="auto"/>
        <w:ind w:left="116" w:right="470" w:firstLine="586"/>
        <w:jc w:val="center"/>
        <w:rPr>
          <w:i/>
          <w:iCs/>
          <w:szCs w:val="22"/>
          <w:lang w:val="pl-PL"/>
        </w:rPr>
      </w:pPr>
      <w:r>
        <w:rPr>
          <w:b/>
          <w:i/>
          <w:lang w:val="pl-PL"/>
        </w:rPr>
        <w:t>Rysunek 2</w:t>
      </w:r>
      <w:r w:rsidR="00BD16F6">
        <w:rPr>
          <w:b/>
          <w:i/>
          <w:lang w:val="pl-PL"/>
        </w:rPr>
        <w:t>1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>
        <w:rPr>
          <w:i/>
          <w:lang w:val="pl-PL"/>
        </w:rPr>
        <w:t xml:space="preserve">Ptaki2 </w:t>
      </w:r>
      <w:r w:rsidRPr="00033611">
        <w:rPr>
          <w:i/>
          <w:lang w:val="pl-PL"/>
        </w:rPr>
        <w:t>po segmentacji</w:t>
      </w:r>
      <w:r w:rsidR="00BD16F6">
        <w:rPr>
          <w:i/>
          <w:lang w:val="pl-PL"/>
        </w:rPr>
        <w:t>.</w:t>
      </w:r>
    </w:p>
    <w:p w:rsidR="00146442" w:rsidRPr="00741864" w:rsidRDefault="00741864" w:rsidP="00CB5FE9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lastRenderedPageBreak/>
        <w:t xml:space="preserve"> O</w:t>
      </w:r>
      <w:r w:rsidRPr="00741864">
        <w:rPr>
          <w:sz w:val="28"/>
          <w:szCs w:val="28"/>
          <w:lang w:val="pl-PL"/>
        </w:rPr>
        <w:t>bliczanie współczynników</w:t>
      </w:r>
      <w:r>
        <w:rPr>
          <w:sz w:val="28"/>
          <w:szCs w:val="28"/>
          <w:lang w:val="pl-PL"/>
        </w:rPr>
        <w:t xml:space="preserve"> </w:t>
      </w:r>
      <w:r w:rsidR="00867232">
        <w:rPr>
          <w:sz w:val="28"/>
          <w:szCs w:val="28"/>
          <w:lang w:val="pl-PL"/>
        </w:rPr>
        <w:t>podobieństwa obiektu do koła.</w:t>
      </w:r>
    </w:p>
    <w:p w:rsidR="00867232" w:rsidRDefault="00867232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Mając już gotowy obraz </w:t>
      </w:r>
      <w:r w:rsidRPr="00867232">
        <w:rPr>
          <w:lang w:val="pl-PL"/>
        </w:rPr>
        <w:t>przeszliśmy do zapoznania się ze współczynnikami geometrycznymi.</w:t>
      </w:r>
      <w:r w:rsidR="00015295">
        <w:rPr>
          <w:lang w:val="pl-PL"/>
        </w:rPr>
        <w:t xml:space="preserve"> Zdefiniowaliśmy kołowość, jako </w:t>
      </w:r>
      <w:r w:rsidR="00015295" w:rsidRPr="00015295">
        <w:rPr>
          <w:lang w:val="pl-PL"/>
        </w:rPr>
        <w:t>stosunek R1 do R2</w:t>
      </w:r>
      <w:r w:rsidR="00015295">
        <w:rPr>
          <w:lang w:val="pl-PL"/>
        </w:rPr>
        <w:t xml:space="preserve">, gdzie R1 jest promieniem stworzonego koło, którego pole jest </w:t>
      </w:r>
      <w:r w:rsidR="00015295" w:rsidRPr="00015295">
        <w:rPr>
          <w:lang w:val="pl-PL"/>
        </w:rPr>
        <w:t xml:space="preserve">równe polu </w:t>
      </w:r>
      <w:r w:rsidR="00015295">
        <w:rPr>
          <w:lang w:val="pl-PL"/>
        </w:rPr>
        <w:t xml:space="preserve">rozpatrywanej </w:t>
      </w:r>
      <w:r w:rsidR="00015295" w:rsidRPr="00015295">
        <w:rPr>
          <w:lang w:val="pl-PL"/>
        </w:rPr>
        <w:t>figury</w:t>
      </w:r>
      <w:r w:rsidR="00015295">
        <w:rPr>
          <w:lang w:val="pl-PL"/>
        </w:rPr>
        <w:t xml:space="preserve">, a R2 analogicznie, z tym że powstałe </w:t>
      </w:r>
      <w:r w:rsidR="00015295" w:rsidRPr="00015295">
        <w:rPr>
          <w:lang w:val="pl-PL"/>
        </w:rPr>
        <w:t xml:space="preserve">koło </w:t>
      </w:r>
      <w:r w:rsidR="00015295">
        <w:rPr>
          <w:lang w:val="pl-PL"/>
        </w:rPr>
        <w:t xml:space="preserve">ma </w:t>
      </w:r>
      <w:r w:rsidR="00015295" w:rsidRPr="00015295">
        <w:rPr>
          <w:lang w:val="pl-PL"/>
        </w:rPr>
        <w:t>obwód równy obwodowi figury</w:t>
      </w:r>
      <w:r w:rsidR="00015295">
        <w:rPr>
          <w:lang w:val="pl-PL"/>
        </w:rPr>
        <w:t xml:space="preserve">. </w:t>
      </w:r>
      <w:r w:rsidR="00015295" w:rsidRPr="00015295">
        <w:rPr>
          <w:lang w:val="pl-PL"/>
        </w:rPr>
        <w:t>Im bliżej stosunek R1 do R2 jest liczby 1 tym bliżej ko</w:t>
      </w:r>
      <w:r w:rsidR="00015295">
        <w:rPr>
          <w:lang w:val="pl-PL"/>
        </w:rPr>
        <w:t xml:space="preserve">ła jest kształt danego obiektu. </w:t>
      </w:r>
      <w:r>
        <w:rPr>
          <w:lang w:val="pl-PL"/>
        </w:rPr>
        <w:t xml:space="preserve">W </w:t>
      </w:r>
      <w:r w:rsidR="00015295">
        <w:rPr>
          <w:lang w:val="pl-PL"/>
        </w:rPr>
        <w:t>dalszej</w:t>
      </w:r>
      <w:r>
        <w:rPr>
          <w:lang w:val="pl-PL"/>
        </w:rPr>
        <w:t xml:space="preserve"> kolejności </w:t>
      </w:r>
      <w:r w:rsidRPr="00867232">
        <w:rPr>
          <w:lang w:val="pl-PL"/>
        </w:rPr>
        <w:t xml:space="preserve">użyliśmy funkcji </w:t>
      </w:r>
      <w:r w:rsidRPr="00EA31FA">
        <w:rPr>
          <w:lang w:val="pl-PL"/>
        </w:rPr>
        <w:t>regionprops</w:t>
      </w:r>
      <w:r w:rsidRPr="00867232">
        <w:rPr>
          <w:lang w:val="pl-PL"/>
        </w:rPr>
        <w:t>, by odnaleźć lokalizację i wymiary „okienek” zawierających poszczególne obiekty na obrazie.</w:t>
      </w:r>
      <w:r>
        <w:rPr>
          <w:lang w:val="pl-PL"/>
        </w:rPr>
        <w:t xml:space="preserve"> </w:t>
      </w:r>
      <w:r w:rsidRPr="00867232">
        <w:rPr>
          <w:lang w:val="pl-PL"/>
        </w:rPr>
        <w:t>Kolejnym krokiem było utworzenie macierzy, do której wpisywaliśmy kolejne wartości obliczonych współczynników geometrycznych.</w:t>
      </w:r>
      <w:r>
        <w:rPr>
          <w:lang w:val="pl-PL"/>
        </w:rPr>
        <w:t xml:space="preserve"> Na zajęciach użyliśmy następujących współczynników:</w:t>
      </w:r>
    </w:p>
    <w:p w:rsidR="00015295" w:rsidRDefault="00015295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0958AD">
        <w:rPr>
          <w:b/>
          <w:lang w:val="pl-PL"/>
        </w:rPr>
        <w:t>Współczynnik Blair-Bliss’a</w:t>
      </w:r>
      <w:r w:rsidR="000958AD">
        <w:rPr>
          <w:lang w:val="pl-PL"/>
        </w:rPr>
        <w:t xml:space="preserve"> –</w:t>
      </w:r>
      <w:r w:rsidR="000958AD" w:rsidRPr="000958AD">
        <w:rPr>
          <w:lang w:val="pl-PL"/>
        </w:rPr>
        <w:t xml:space="preserve"> </w:t>
      </w:r>
      <w:r w:rsidRPr="00015295">
        <w:rPr>
          <w:lang w:val="pl-PL"/>
        </w:rPr>
        <w:t>jest stosunkiem średniej odległość piksela od środka masy obiektu do średniej odległości piksela od środka masy dla koła</w:t>
      </w:r>
      <w:r w:rsidR="006F599B">
        <w:rPr>
          <w:lang w:val="pl-PL"/>
        </w:rPr>
        <w:t xml:space="preserve"> o </w:t>
      </w:r>
      <w:r w:rsidR="000958AD">
        <w:rPr>
          <w:lang w:val="pl-PL"/>
        </w:rPr>
        <w:t>tym samym polu</w:t>
      </w:r>
      <w:r w:rsidR="00FD3268">
        <w:rPr>
          <w:lang w:val="pl-PL"/>
        </w:rPr>
        <w:t>.</w:t>
      </w:r>
    </w:p>
    <w:p w:rsidR="000958AD" w:rsidRDefault="000958AD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0958AD">
        <w:rPr>
          <w:b/>
          <w:lang w:val="pl-PL"/>
        </w:rPr>
        <w:t>Współczynnik Malinowskiej</w:t>
      </w:r>
      <w:r>
        <w:rPr>
          <w:lang w:val="pl-PL"/>
        </w:rPr>
        <w:t xml:space="preserve"> –</w:t>
      </w:r>
      <w:r w:rsidRPr="000958AD">
        <w:rPr>
          <w:lang w:val="pl-PL"/>
        </w:rPr>
        <w:t xml:space="preserve"> </w:t>
      </w:r>
      <w:r>
        <w:rPr>
          <w:lang w:val="pl-PL"/>
        </w:rPr>
        <w:t>jest odwrotnością kołowości</w:t>
      </w:r>
      <w:r w:rsidR="00FD3268">
        <w:rPr>
          <w:lang w:val="pl-PL"/>
        </w:rPr>
        <w:t>.</w:t>
      </w:r>
    </w:p>
    <w:p w:rsidR="000958AD" w:rsidRDefault="000958AD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0958AD">
        <w:rPr>
          <w:b/>
          <w:lang w:val="pl-PL"/>
        </w:rPr>
        <w:t>Współczynnik CircularityS</w:t>
      </w:r>
      <w:r w:rsidRPr="000958AD">
        <w:rPr>
          <w:lang w:val="pl-PL"/>
        </w:rPr>
        <w:t xml:space="preserve"> –</w:t>
      </w:r>
      <w:r>
        <w:rPr>
          <w:lang w:val="pl-PL"/>
        </w:rPr>
        <w:t xml:space="preserve"> </w:t>
      </w:r>
      <w:r w:rsidR="00FD3268">
        <w:rPr>
          <w:lang w:val="pl-PL"/>
        </w:rPr>
        <w:t>promień koła o tym samym polu.</w:t>
      </w:r>
    </w:p>
    <w:p w:rsidR="000958AD" w:rsidRDefault="000958AD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0958AD">
        <w:rPr>
          <w:b/>
          <w:lang w:val="pl-PL"/>
        </w:rPr>
        <w:t>Współczynnik CircularityL</w:t>
      </w:r>
      <w:r w:rsidRPr="000958AD">
        <w:rPr>
          <w:lang w:val="pl-PL"/>
        </w:rPr>
        <w:t xml:space="preserve"> – pr</w:t>
      </w:r>
      <w:r w:rsidR="00FD3268">
        <w:rPr>
          <w:lang w:val="pl-PL"/>
        </w:rPr>
        <w:t>omień kola o tym samym obwodzie.</w:t>
      </w:r>
    </w:p>
    <w:p w:rsidR="000958AD" w:rsidRDefault="000958AD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0958AD">
        <w:rPr>
          <w:b/>
          <w:lang w:val="pl-PL"/>
        </w:rPr>
        <w:t>Współczynniki Daniellsona</w:t>
      </w:r>
      <w:r w:rsidRPr="000958AD">
        <w:rPr>
          <w:lang w:val="pl-PL"/>
        </w:rPr>
        <w:t xml:space="preserve"> – oznacza średnią odległość piksela od krawędzi, a także</w:t>
      </w:r>
      <w:r>
        <w:rPr>
          <w:lang w:val="pl-PL"/>
        </w:rPr>
        <w:t xml:space="preserve"> podobieństwo figury do koła</w:t>
      </w:r>
      <w:r w:rsidR="00FD3268">
        <w:rPr>
          <w:lang w:val="pl-PL"/>
        </w:rPr>
        <w:t>.</w:t>
      </w:r>
    </w:p>
    <w:p w:rsidR="00FD3268" w:rsidRPr="00FD3268" w:rsidRDefault="00FD3268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FD3268">
        <w:rPr>
          <w:b/>
          <w:iCs/>
          <w:lang w:val="pl-PL"/>
        </w:rPr>
        <w:t>Współczynnik Feret’a</w:t>
      </w:r>
      <w:r>
        <w:rPr>
          <w:i/>
          <w:iCs/>
          <w:lang w:val="pl-PL"/>
        </w:rPr>
        <w:t xml:space="preserve"> </w:t>
      </w:r>
      <w:r w:rsidRPr="000958AD">
        <w:rPr>
          <w:lang w:val="pl-PL"/>
        </w:rPr>
        <w:t>–</w:t>
      </w:r>
      <w:r>
        <w:rPr>
          <w:b/>
          <w:i/>
          <w:iCs/>
          <w:lang w:val="pl-PL"/>
        </w:rPr>
        <w:t xml:space="preserve"> </w:t>
      </w:r>
      <w:r w:rsidRPr="00FD3268">
        <w:rPr>
          <w:lang w:val="pl-PL"/>
        </w:rPr>
        <w:t>nazywany również średnicami Feret’a</w:t>
      </w:r>
      <w:r>
        <w:rPr>
          <w:lang w:val="pl-PL"/>
        </w:rPr>
        <w:t xml:space="preserve"> </w:t>
      </w:r>
      <w:r w:rsidRPr="00FD3268">
        <w:rPr>
          <w:lang w:val="pl-PL"/>
        </w:rPr>
        <w:t xml:space="preserve">charakteryzujący wydłużenie obiektu: </w:t>
      </w:r>
      <w:r w:rsidRPr="00FD3268">
        <w:rPr>
          <w:i/>
          <w:lang w:val="pl-PL"/>
        </w:rPr>
        <w:t>Ln/Lv</w:t>
      </w:r>
      <w:r w:rsidRPr="00FD3268">
        <w:rPr>
          <w:lang w:val="pl-PL"/>
        </w:rPr>
        <w:t xml:space="preserve">, gdzie: </w:t>
      </w:r>
      <w:r w:rsidRPr="00FD3268">
        <w:rPr>
          <w:i/>
          <w:lang w:val="pl-PL"/>
        </w:rPr>
        <w:t>Ln</w:t>
      </w:r>
      <w:r>
        <w:rPr>
          <w:lang w:val="pl-PL"/>
        </w:rPr>
        <w:t xml:space="preserve"> – maksymalny rozmiar </w:t>
      </w:r>
      <w:r w:rsidRPr="00FD3268">
        <w:rPr>
          <w:lang w:val="pl-PL"/>
        </w:rPr>
        <w:t xml:space="preserve">obiektu w pionie, </w:t>
      </w:r>
      <w:r w:rsidRPr="00FD3268">
        <w:rPr>
          <w:i/>
          <w:lang w:val="pl-PL"/>
        </w:rPr>
        <w:t>Lv</w:t>
      </w:r>
      <w:r w:rsidRPr="00FD3268">
        <w:rPr>
          <w:lang w:val="pl-PL"/>
        </w:rPr>
        <w:t xml:space="preserve"> – maksymaln</w:t>
      </w:r>
      <w:r w:rsidR="006F599B">
        <w:rPr>
          <w:lang w:val="pl-PL"/>
        </w:rPr>
        <w:t>y rozmiar obiektu w poziomie. W </w:t>
      </w:r>
      <w:r w:rsidRPr="00FD3268">
        <w:rPr>
          <w:lang w:val="pl-PL"/>
        </w:rPr>
        <w:t>przeciwieństwie do współczynników powyżej</w:t>
      </w:r>
      <w:r>
        <w:rPr>
          <w:lang w:val="pl-PL"/>
        </w:rPr>
        <w:t xml:space="preserve"> jest on zależny od przybranych osi.</w:t>
      </w:r>
    </w:p>
    <w:p w:rsidR="00FD3268" w:rsidRDefault="00FD3268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FD3268">
        <w:rPr>
          <w:b/>
          <w:lang w:val="pl-PL"/>
        </w:rPr>
        <w:t>Współczynniki Haralicka</w:t>
      </w:r>
      <w:r w:rsidRPr="00FD3268">
        <w:rPr>
          <w:lang w:val="pl-PL"/>
        </w:rPr>
        <w:t xml:space="preserve"> – oznacza odległość danego piksela znajdującego się na krawędzi od środka masy obiektu.</w:t>
      </w:r>
      <w:r>
        <w:rPr>
          <w:lang w:val="pl-PL"/>
        </w:rPr>
        <w:t xml:space="preserve"> Dla koła = 1.</w:t>
      </w:r>
    </w:p>
    <w:p w:rsidR="00FD3268" w:rsidRPr="00087CD4" w:rsidRDefault="00FD3268" w:rsidP="00FD3268">
      <w:pPr>
        <w:pStyle w:val="Tekstpodstawowy"/>
        <w:numPr>
          <w:ilvl w:val="0"/>
          <w:numId w:val="8"/>
        </w:numPr>
        <w:spacing w:line="364" w:lineRule="auto"/>
        <w:ind w:right="470"/>
        <w:jc w:val="both"/>
        <w:rPr>
          <w:lang w:val="pl-PL"/>
        </w:rPr>
      </w:pPr>
      <w:r w:rsidRPr="00FD3268">
        <w:rPr>
          <w:b/>
          <w:lang w:val="pl-PL"/>
        </w:rPr>
        <w:t>Współczynniki Shape</w:t>
      </w:r>
      <w:r>
        <w:rPr>
          <w:lang w:val="pl-PL"/>
        </w:rPr>
        <w:t xml:space="preserve"> – jest</w:t>
      </w:r>
      <w:r w:rsidRPr="00FD3268">
        <w:rPr>
          <w:lang w:val="pl-PL"/>
        </w:rPr>
        <w:t xml:space="preserve"> odwrotnością współczynnika Circul</w:t>
      </w:r>
      <w:r>
        <w:rPr>
          <w:lang w:val="pl-PL"/>
        </w:rPr>
        <w:t>arity.</w:t>
      </w:r>
    </w:p>
    <w:p w:rsidR="00867232" w:rsidRDefault="002D37FD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W</w:t>
      </w:r>
      <w:r w:rsidR="00FD3268" w:rsidRPr="00FD3268">
        <w:rPr>
          <w:lang w:val="pl-PL"/>
        </w:rPr>
        <w:t>ywoła</w:t>
      </w:r>
      <w:r>
        <w:rPr>
          <w:lang w:val="pl-PL"/>
        </w:rPr>
        <w:t xml:space="preserve">liśmy </w:t>
      </w:r>
      <w:r w:rsidR="00EA31FA">
        <w:rPr>
          <w:lang w:val="pl-PL"/>
        </w:rPr>
        <w:t>komendy, które</w:t>
      </w:r>
      <w:r>
        <w:rPr>
          <w:lang w:val="pl-PL"/>
        </w:rPr>
        <w:t xml:space="preserve"> wyliczyły</w:t>
      </w:r>
      <w:r w:rsidR="00FD3268" w:rsidRPr="00FD3268">
        <w:rPr>
          <w:lang w:val="pl-PL"/>
        </w:rPr>
        <w:t xml:space="preserve"> te współczy</w:t>
      </w:r>
      <w:r w:rsidR="006F599B">
        <w:rPr>
          <w:lang w:val="pl-PL"/>
        </w:rPr>
        <w:t>nniki dla wszystkich obiektów z </w:t>
      </w:r>
      <w:r w:rsidR="00FD3268" w:rsidRPr="00FD3268">
        <w:rPr>
          <w:lang w:val="pl-PL"/>
        </w:rPr>
        <w:t>naszego obrazu:</w:t>
      </w:r>
    </w:p>
    <w:p w:rsidR="002D37FD" w:rsidRPr="002D37FD" w:rsidRDefault="002D37FD" w:rsidP="00087CD4">
      <w:pPr>
        <w:pStyle w:val="Tekstpodstawowy"/>
        <w:spacing w:line="365" w:lineRule="auto"/>
        <w:ind w:left="2880" w:right="471" w:firstLine="720"/>
        <w:rPr>
          <w:b/>
          <w:lang w:val="en-IN"/>
        </w:rPr>
      </w:pPr>
      <w:r w:rsidRPr="002D37FD">
        <w:rPr>
          <w:b/>
          <w:lang w:val="en-IN"/>
        </w:rPr>
        <w:t>l = bwlabel(imz);</w:t>
      </w:r>
    </w:p>
    <w:p w:rsidR="002D37FD" w:rsidRPr="002D37FD" w:rsidRDefault="002D37FD" w:rsidP="00087CD4">
      <w:pPr>
        <w:pStyle w:val="Tekstpodstawowy"/>
        <w:spacing w:line="365" w:lineRule="auto"/>
        <w:ind w:left="2880" w:right="471" w:firstLine="720"/>
        <w:rPr>
          <w:b/>
          <w:lang w:val="en-IN"/>
        </w:rPr>
      </w:pPr>
      <w:r w:rsidRPr="002D37FD">
        <w:rPr>
          <w:b/>
          <w:lang w:val="en-IN"/>
        </w:rPr>
        <w:t>n = max(l,[],'all');</w:t>
      </w:r>
    </w:p>
    <w:p w:rsidR="002D37FD" w:rsidRDefault="002D37FD" w:rsidP="00087CD4">
      <w:pPr>
        <w:pStyle w:val="Tekstpodstawowy"/>
        <w:spacing w:line="365" w:lineRule="auto"/>
        <w:ind w:left="2880" w:right="471" w:firstLine="720"/>
        <w:rPr>
          <w:b/>
          <w:lang w:val="en-IN"/>
        </w:rPr>
      </w:pPr>
      <w:r w:rsidRPr="002D37FD">
        <w:rPr>
          <w:b/>
          <w:lang w:val="en-IN"/>
        </w:rPr>
        <w:t>prop = regionprops(imz,'all');</w:t>
      </w:r>
    </w:p>
    <w:p w:rsidR="00087CD4" w:rsidRPr="002D37FD" w:rsidRDefault="00087CD4" w:rsidP="00EA31FA">
      <w:pPr>
        <w:pStyle w:val="Tekstpodstawowy"/>
        <w:spacing w:line="365" w:lineRule="auto"/>
        <w:ind w:left="720" w:right="471" w:firstLine="720"/>
        <w:rPr>
          <w:b/>
          <w:lang w:val="en-IN"/>
        </w:rPr>
      </w:pPr>
    </w:p>
    <w:p w:rsidR="002D37FD" w:rsidRPr="002D37FD" w:rsidRDefault="002D37FD" w:rsidP="002D37FD">
      <w:pPr>
        <w:pStyle w:val="Tekstpodstawowy"/>
        <w:spacing w:line="365" w:lineRule="auto"/>
        <w:ind w:left="1440" w:right="471"/>
        <w:rPr>
          <w:b/>
          <w:lang w:val="en-IN"/>
        </w:rPr>
      </w:pPr>
      <w:r w:rsidRPr="002D37FD">
        <w:rPr>
          <w:b/>
          <w:lang w:val="en-IN"/>
        </w:rPr>
        <w:lastRenderedPageBreak/>
        <w:t>fun = {@AO5RBlairBliss, @AO5RCircularityL, @AO5RCircularityS, @AO5RDanielsson, @AO5RFeret, @AO5RHaralick, @AO5RMalinowska, @AO5RShape};</w:t>
      </w:r>
    </w:p>
    <w:p w:rsidR="002D37FD" w:rsidRPr="00C627E1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C627E1">
        <w:rPr>
          <w:b/>
          <w:lang w:val="pl-PL"/>
        </w:rPr>
        <w:t>m = length(fun);</w:t>
      </w:r>
    </w:p>
    <w:p w:rsidR="002D37FD" w:rsidRPr="00C627E1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C627E1">
        <w:rPr>
          <w:b/>
          <w:lang w:val="pl-PL"/>
        </w:rPr>
        <w:t>wspolczynniki = zeros(n,m);</w:t>
      </w:r>
    </w:p>
    <w:p w:rsidR="002D37FD" w:rsidRPr="00C627E1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C627E1">
        <w:rPr>
          <w:b/>
          <w:lang w:val="pl-PL"/>
        </w:rPr>
        <w:t>for j = 1:n</w:t>
      </w:r>
    </w:p>
    <w:p w:rsidR="002D37FD" w:rsidRPr="00C627E1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C627E1">
        <w:rPr>
          <w:b/>
          <w:lang w:val="pl-PL"/>
        </w:rPr>
        <w:t xml:space="preserve">    for k = 1:m</w:t>
      </w:r>
    </w:p>
    <w:p w:rsidR="002D37FD" w:rsidRPr="00C627E1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C627E1">
        <w:rPr>
          <w:b/>
          <w:lang w:val="pl-PL"/>
        </w:rPr>
        <w:t xml:space="preserve">        wspolczynniki(j,k) = fun{k}(prop(j).Image);</w:t>
      </w:r>
    </w:p>
    <w:p w:rsidR="002D37FD" w:rsidRPr="002D37FD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C627E1">
        <w:rPr>
          <w:b/>
          <w:lang w:val="pl-PL"/>
        </w:rPr>
        <w:t xml:space="preserve">    </w:t>
      </w:r>
      <w:r w:rsidRPr="002D37FD">
        <w:rPr>
          <w:b/>
          <w:lang w:val="pl-PL"/>
        </w:rPr>
        <w:t>end</w:t>
      </w:r>
    </w:p>
    <w:p w:rsidR="002D37FD" w:rsidRDefault="002D37FD" w:rsidP="002D37FD">
      <w:pPr>
        <w:pStyle w:val="Tekstpodstawowy"/>
        <w:spacing w:line="365" w:lineRule="auto"/>
        <w:ind w:left="856" w:right="471" w:firstLine="584"/>
        <w:rPr>
          <w:b/>
          <w:lang w:val="pl-PL"/>
        </w:rPr>
      </w:pPr>
      <w:r w:rsidRPr="002D37FD">
        <w:rPr>
          <w:b/>
          <w:lang w:val="pl-PL"/>
        </w:rPr>
        <w:t>end</w:t>
      </w:r>
    </w:p>
    <w:p w:rsidR="002D37FD" w:rsidRDefault="002D37FD" w:rsidP="002D37FD">
      <w:pPr>
        <w:pStyle w:val="Tekstpodstawowy"/>
        <w:spacing w:line="365" w:lineRule="auto"/>
        <w:ind w:left="720" w:right="471" w:firstLine="584"/>
        <w:rPr>
          <w:b/>
          <w:lang w:val="pl-PL"/>
        </w:rPr>
      </w:pPr>
    </w:p>
    <w:p w:rsidR="00C809B8" w:rsidRDefault="002D37FD" w:rsidP="00087CD4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2D37FD">
        <w:rPr>
          <w:lang w:val="pl-PL"/>
        </w:rPr>
        <w:t>Utworzy to macierz zawierającą wyniki tych funkcji dla każdego obiektu</w:t>
      </w:r>
      <w:r w:rsidR="00087CD4">
        <w:rPr>
          <w:lang w:val="pl-PL"/>
        </w:rPr>
        <w:t xml:space="preserve"> (Rysunek </w:t>
      </w:r>
      <w:r w:rsidR="00994B71">
        <w:rPr>
          <w:lang w:val="pl-PL"/>
        </w:rPr>
        <w:t>22</w:t>
      </w:r>
      <w:r w:rsidR="00994B71" w:rsidRPr="00EE67CE">
        <w:rPr>
          <w:lang w:val="pl-PL"/>
        </w:rPr>
        <w:t>)</w:t>
      </w:r>
      <w:r w:rsidRPr="002D37FD">
        <w:rPr>
          <w:lang w:val="pl-PL"/>
        </w:rPr>
        <w:t>.</w:t>
      </w:r>
    </w:p>
    <w:p w:rsidR="00994B71" w:rsidRDefault="00994B71" w:rsidP="002D37FD">
      <w:pPr>
        <w:pStyle w:val="Tekstpodstawowy"/>
        <w:spacing w:line="365" w:lineRule="auto"/>
        <w:ind w:left="720" w:right="471" w:firstLine="584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680000" cy="1447097"/>
            <wp:effectExtent l="19050" t="0" r="6300" b="0"/>
            <wp:docPr id="39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447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431" w:rsidRDefault="00994B71" w:rsidP="006443A3">
      <w:pPr>
        <w:pStyle w:val="Tekstpodstawowy"/>
        <w:spacing w:before="235" w:line="364" w:lineRule="auto"/>
        <w:ind w:left="116" w:right="470" w:firstLine="586"/>
        <w:jc w:val="center"/>
        <w:rPr>
          <w:i/>
          <w:lang w:val="pl-PL"/>
        </w:rPr>
      </w:pPr>
      <w:r>
        <w:rPr>
          <w:b/>
          <w:i/>
          <w:lang w:val="pl-PL"/>
        </w:rPr>
        <w:t>Rysunek 22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994B71">
        <w:rPr>
          <w:i/>
          <w:lang w:val="pl-PL"/>
        </w:rPr>
        <w:t>Wartości kolejnych współcz</w:t>
      </w:r>
      <w:r>
        <w:rPr>
          <w:i/>
          <w:lang w:val="pl-PL"/>
        </w:rPr>
        <w:t>y</w:t>
      </w:r>
      <w:r w:rsidR="006F599B">
        <w:rPr>
          <w:i/>
          <w:lang w:val="pl-PL"/>
        </w:rPr>
        <w:t>nników geometrycznych (kolumny, </w:t>
      </w:r>
      <w:r>
        <w:rPr>
          <w:i/>
          <w:lang w:val="pl-PL"/>
        </w:rPr>
        <w:t>w</w:t>
      </w:r>
      <w:r w:rsidR="00087CD4">
        <w:rPr>
          <w:i/>
          <w:lang w:val="pl-PL"/>
        </w:rPr>
        <w:t> </w:t>
      </w:r>
      <w:r>
        <w:rPr>
          <w:i/>
          <w:lang w:val="pl-PL"/>
        </w:rPr>
        <w:t xml:space="preserve">kolejności </w:t>
      </w:r>
      <w:r w:rsidR="006443A3">
        <w:rPr>
          <w:i/>
          <w:lang w:val="pl-PL"/>
        </w:rPr>
        <w:t>przedstawionej na poprzedniej stronie</w:t>
      </w:r>
      <w:r>
        <w:rPr>
          <w:i/>
          <w:lang w:val="pl-PL"/>
        </w:rPr>
        <w:t>)</w:t>
      </w:r>
      <w:r w:rsidRPr="00994B71">
        <w:rPr>
          <w:i/>
          <w:lang w:val="pl-PL"/>
        </w:rPr>
        <w:t xml:space="preserve"> dla 9 odnalezionych</w:t>
      </w:r>
      <w:r>
        <w:rPr>
          <w:i/>
          <w:lang w:val="pl-PL"/>
        </w:rPr>
        <w:t xml:space="preserve"> </w:t>
      </w:r>
      <w:r w:rsidR="006443A3">
        <w:rPr>
          <w:i/>
          <w:lang w:val="pl-PL"/>
        </w:rPr>
        <w:t>niezależnych obiektów (wiersze)</w:t>
      </w:r>
      <w:r>
        <w:rPr>
          <w:i/>
          <w:lang w:val="pl-PL"/>
        </w:rPr>
        <w:t>.</w:t>
      </w:r>
    </w:p>
    <w:p w:rsidR="006F1C1D" w:rsidRPr="0083526B" w:rsidRDefault="006F1C1D" w:rsidP="00492431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</w:p>
    <w:p w:rsidR="00765F62" w:rsidRPr="006443A3" w:rsidRDefault="00012A9D" w:rsidP="006F1C1D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 w:rsidRPr="00B61DE7">
        <w:rPr>
          <w:sz w:val="28"/>
          <w:szCs w:val="28"/>
          <w:lang w:val="pl-PL"/>
        </w:rPr>
        <w:t xml:space="preserve"> </w:t>
      </w:r>
      <w:r w:rsidR="006443A3" w:rsidRPr="006443A3">
        <w:rPr>
          <w:sz w:val="28"/>
          <w:szCs w:val="28"/>
          <w:lang w:val="pl-PL"/>
        </w:rPr>
        <w:t>Wyznaczanie nietypowych obiektów poprzez standaryzację.</w:t>
      </w:r>
    </w:p>
    <w:p w:rsidR="006443A3" w:rsidRDefault="006443A3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W celu usprawnienia </w:t>
      </w:r>
      <w:r w:rsidRPr="006443A3">
        <w:rPr>
          <w:lang w:val="pl-PL"/>
        </w:rPr>
        <w:t>sprawdzania rozb</w:t>
      </w:r>
      <w:r>
        <w:rPr>
          <w:lang w:val="pl-PL"/>
        </w:rPr>
        <w:t>ieżności między obiektami posłużyliśmy</w:t>
      </w:r>
      <w:r w:rsidRPr="006443A3">
        <w:rPr>
          <w:lang w:val="pl-PL"/>
        </w:rPr>
        <w:t xml:space="preserve"> się rozkładem normalnym.</w:t>
      </w:r>
      <w:r w:rsidR="0019771B">
        <w:rPr>
          <w:lang w:val="pl-PL"/>
        </w:rPr>
        <w:t xml:space="preserve"> Wyliczyliśmy</w:t>
      </w:r>
      <w:r w:rsidR="0019771B" w:rsidRPr="0019771B">
        <w:rPr>
          <w:lang w:val="pl-PL"/>
        </w:rPr>
        <w:t>, więc kolejno średnią wartość kolejnych współczynników, odchylenie</w:t>
      </w:r>
      <w:r w:rsidR="0019771B">
        <w:rPr>
          <w:lang w:val="pl-PL"/>
        </w:rPr>
        <w:t xml:space="preserve"> </w:t>
      </w:r>
      <w:r w:rsidR="0019771B" w:rsidRPr="0019771B">
        <w:rPr>
          <w:lang w:val="pl-PL"/>
        </w:rPr>
        <w:t>standardowe, a następnie błąd, dla którego da</w:t>
      </w:r>
      <w:r w:rsidR="0019771B">
        <w:rPr>
          <w:lang w:val="pl-PL"/>
        </w:rPr>
        <w:t>ny obiekt uznajemy za nietypowy:</w:t>
      </w:r>
    </w:p>
    <w:p w:rsidR="0019771B" w:rsidRPr="00C627E1" w:rsidRDefault="0019771B" w:rsidP="00087CD4">
      <w:pPr>
        <w:pStyle w:val="Tekstpodstawowy"/>
        <w:spacing w:line="365" w:lineRule="auto"/>
        <w:ind w:left="3600" w:right="471"/>
        <w:rPr>
          <w:b/>
          <w:lang w:val="pl-PL"/>
        </w:rPr>
      </w:pPr>
      <w:r w:rsidRPr="00C627E1">
        <w:rPr>
          <w:b/>
          <w:lang w:val="pl-PL"/>
        </w:rPr>
        <w:t>M = wspolczynniki;</w:t>
      </w:r>
    </w:p>
    <w:p w:rsidR="0019771B" w:rsidRPr="00C627E1" w:rsidRDefault="0019771B" w:rsidP="00087CD4">
      <w:pPr>
        <w:pStyle w:val="Tekstpodstawowy"/>
        <w:spacing w:line="365" w:lineRule="auto"/>
        <w:ind w:left="3600" w:right="471"/>
        <w:rPr>
          <w:b/>
          <w:lang w:val="pl-PL"/>
        </w:rPr>
      </w:pPr>
      <w:r w:rsidRPr="00C627E1">
        <w:rPr>
          <w:b/>
          <w:lang w:val="pl-PL"/>
        </w:rPr>
        <w:t>m = mean(M);</w:t>
      </w:r>
    </w:p>
    <w:p w:rsidR="0019771B" w:rsidRPr="0019771B" w:rsidRDefault="0019771B" w:rsidP="00087CD4">
      <w:pPr>
        <w:pStyle w:val="Tekstpodstawowy"/>
        <w:spacing w:line="365" w:lineRule="auto"/>
        <w:ind w:left="3600" w:right="471"/>
        <w:rPr>
          <w:b/>
          <w:lang w:val="en-IN"/>
        </w:rPr>
      </w:pPr>
      <w:r w:rsidRPr="0019771B">
        <w:rPr>
          <w:b/>
          <w:lang w:val="en-IN"/>
        </w:rPr>
        <w:lastRenderedPageBreak/>
        <w:t>S = std(M);</w:t>
      </w:r>
    </w:p>
    <w:p w:rsidR="0019771B" w:rsidRPr="0019771B" w:rsidRDefault="0019771B" w:rsidP="00087CD4">
      <w:pPr>
        <w:pStyle w:val="Tekstpodstawowy"/>
        <w:spacing w:line="365" w:lineRule="auto"/>
        <w:ind w:left="3600" w:right="471"/>
        <w:rPr>
          <w:b/>
          <w:lang w:val="en-IN"/>
        </w:rPr>
      </w:pPr>
      <w:r w:rsidRPr="0019771B">
        <w:rPr>
          <w:b/>
          <w:lang w:val="en-IN"/>
        </w:rPr>
        <w:t>out = ((abs(M-m))./S)&gt;1.8;</w:t>
      </w:r>
    </w:p>
    <w:p w:rsidR="0019771B" w:rsidRPr="00EA31FA" w:rsidRDefault="0019771B" w:rsidP="00087CD4">
      <w:pPr>
        <w:pStyle w:val="Tekstpodstawowy"/>
        <w:spacing w:line="365" w:lineRule="auto"/>
        <w:ind w:left="3600" w:right="471"/>
        <w:rPr>
          <w:b/>
          <w:lang w:val="pl-PL"/>
        </w:rPr>
      </w:pPr>
      <w:r w:rsidRPr="00C627E1">
        <w:rPr>
          <w:b/>
          <w:lang w:val="pl-PL"/>
        </w:rPr>
        <w:t>out = ~max(out, [], 2);</w:t>
      </w:r>
    </w:p>
    <w:p w:rsidR="0019771B" w:rsidRDefault="0019771B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19771B">
        <w:rPr>
          <w:lang w:val="pl-PL"/>
        </w:rPr>
        <w:t>Z powodu zbyt małej lic</w:t>
      </w:r>
      <w:r>
        <w:rPr>
          <w:lang w:val="pl-PL"/>
        </w:rPr>
        <w:t>zby danych przyjęliśmy wartość 1.8</w:t>
      </w:r>
      <w:r w:rsidRPr="0019771B">
        <w:rPr>
          <w:lang w:val="pl-PL"/>
        </w:rPr>
        <w:t xml:space="preserve"> sigm, jako zakres odchylenia, dla którego dany wynik jest prawidłowy.</w:t>
      </w:r>
    </w:p>
    <w:p w:rsidR="00B476D4" w:rsidRDefault="00B476D4" w:rsidP="0019771B">
      <w:pPr>
        <w:pStyle w:val="Tekstpodstawowy"/>
        <w:spacing w:line="364" w:lineRule="auto"/>
        <w:ind w:left="116" w:right="470" w:firstLine="586"/>
        <w:jc w:val="both"/>
        <w:rPr>
          <w:lang w:val="pl-PL"/>
        </w:rPr>
      </w:pPr>
    </w:p>
    <w:p w:rsidR="0019771B" w:rsidRDefault="0019771B" w:rsidP="0019771B">
      <w:pPr>
        <w:pStyle w:val="Tekstpodstawowy"/>
        <w:spacing w:line="364" w:lineRule="auto"/>
        <w:ind w:left="116" w:right="470" w:firstLine="586"/>
        <w:jc w:val="both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134778" cy="2880000"/>
            <wp:effectExtent l="19050" t="0" r="8722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78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71B" w:rsidRPr="00741864" w:rsidRDefault="0019771B" w:rsidP="0019771B">
      <w:pPr>
        <w:pStyle w:val="Tekstpodstawowy"/>
        <w:spacing w:before="235" w:line="364" w:lineRule="auto"/>
        <w:ind w:left="116" w:right="470" w:firstLine="586"/>
        <w:jc w:val="center"/>
        <w:rPr>
          <w:i/>
          <w:iCs/>
          <w:szCs w:val="22"/>
          <w:lang w:val="pl-PL"/>
        </w:rPr>
      </w:pPr>
      <w:r>
        <w:rPr>
          <w:b/>
          <w:i/>
          <w:lang w:val="pl-PL"/>
        </w:rPr>
        <w:t>Rysunek 23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>
        <w:rPr>
          <w:i/>
          <w:lang w:val="pl-PL"/>
        </w:rPr>
        <w:t>N</w:t>
      </w:r>
      <w:r w:rsidRPr="0019771B">
        <w:rPr>
          <w:i/>
          <w:lang w:val="pl-PL"/>
        </w:rPr>
        <w:t>ietypow</w:t>
      </w:r>
      <w:r w:rsidR="00B476D4">
        <w:rPr>
          <w:i/>
          <w:lang w:val="pl-PL"/>
        </w:rPr>
        <w:t>e obiekty na oryginalnym obrazie</w:t>
      </w:r>
      <w:r>
        <w:rPr>
          <w:i/>
          <w:lang w:val="pl-PL"/>
        </w:rPr>
        <w:t>.</w:t>
      </w:r>
    </w:p>
    <w:p w:rsidR="00D05498" w:rsidRDefault="00D05498" w:rsidP="00D05498">
      <w:pPr>
        <w:pStyle w:val="Tekstpodstawowy"/>
        <w:spacing w:line="364" w:lineRule="auto"/>
        <w:ind w:left="116" w:right="470" w:firstLine="586"/>
        <w:jc w:val="center"/>
        <w:rPr>
          <w:lang w:val="pl-PL"/>
        </w:rPr>
      </w:pPr>
    </w:p>
    <w:p w:rsidR="003F5DE7" w:rsidRPr="00DB1214" w:rsidRDefault="00B476D4" w:rsidP="00DB1214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right="471"/>
        <w:jc w:val="both"/>
        <w:rPr>
          <w:sz w:val="28"/>
          <w:szCs w:val="28"/>
          <w:lang w:val="pl-PL"/>
        </w:rPr>
      </w:pPr>
      <w:r>
        <w:rPr>
          <w:sz w:val="28"/>
          <w:szCs w:val="28"/>
          <w:lang w:val="pl-PL"/>
        </w:rPr>
        <w:t xml:space="preserve">  </w:t>
      </w:r>
      <w:r w:rsidR="003F5DE7" w:rsidRPr="00DB1214">
        <w:rPr>
          <w:sz w:val="28"/>
          <w:szCs w:val="28"/>
          <w:lang w:val="pl-PL"/>
        </w:rPr>
        <w:t>Wnioski</w:t>
      </w:r>
    </w:p>
    <w:p w:rsidR="00B476D4" w:rsidRPr="00EA31FA" w:rsidRDefault="00B476D4" w:rsidP="00614D23">
      <w:pPr>
        <w:pStyle w:val="Tekstpodstawowy"/>
        <w:numPr>
          <w:ilvl w:val="0"/>
          <w:numId w:val="6"/>
        </w:numPr>
        <w:spacing w:line="364" w:lineRule="auto"/>
        <w:ind w:right="470"/>
        <w:jc w:val="both"/>
        <w:rPr>
          <w:lang w:val="pl-PL"/>
        </w:rPr>
      </w:pPr>
      <w:r w:rsidRPr="00B476D4">
        <w:rPr>
          <w:lang w:val="pl-PL"/>
        </w:rPr>
        <w:t>Na podstawie współczynników pozwalających określić stopień</w:t>
      </w:r>
      <w:r>
        <w:rPr>
          <w:lang w:val="pl-PL"/>
        </w:rPr>
        <w:t xml:space="preserve"> podobieństwa obiektu do koła </w:t>
      </w:r>
      <w:r w:rsidRPr="00B476D4">
        <w:rPr>
          <w:lang w:val="pl-PL"/>
        </w:rPr>
        <w:t>można określać podobieństwo</w:t>
      </w:r>
      <w:r w:rsidR="006F599B">
        <w:rPr>
          <w:lang w:val="pl-PL"/>
        </w:rPr>
        <w:t xml:space="preserve"> obiektów do siebie nawzajem, a </w:t>
      </w:r>
      <w:r w:rsidRPr="00B476D4">
        <w:rPr>
          <w:lang w:val="pl-PL"/>
        </w:rPr>
        <w:t xml:space="preserve">tym samym wykluczyć </w:t>
      </w:r>
      <w:r>
        <w:rPr>
          <w:lang w:val="pl-PL"/>
        </w:rPr>
        <w:t xml:space="preserve">odstające od normy </w:t>
      </w:r>
      <w:r w:rsidRPr="00B476D4">
        <w:rPr>
          <w:lang w:val="pl-PL"/>
        </w:rPr>
        <w:t>inne mniej podobne elementy</w:t>
      </w:r>
      <w:r>
        <w:rPr>
          <w:lang w:val="pl-PL"/>
        </w:rPr>
        <w:t xml:space="preserve"> obrazu</w:t>
      </w:r>
    </w:p>
    <w:p w:rsidR="00DB1214" w:rsidRDefault="00DB1214" w:rsidP="00614D23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EA31FA" w:rsidRDefault="00EA31FA" w:rsidP="00614D23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EA31FA" w:rsidRDefault="00EA31FA" w:rsidP="00614D23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EA31FA" w:rsidRDefault="00EA31FA" w:rsidP="00614D23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EA31FA" w:rsidRDefault="00EA31FA" w:rsidP="00614D23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087CD4" w:rsidRPr="00614D23" w:rsidRDefault="00087CD4" w:rsidP="00614D23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614D23" w:rsidRPr="00087CD4" w:rsidRDefault="00614D23" w:rsidP="00087CD4">
      <w:pPr>
        <w:pStyle w:val="Heading1"/>
        <w:numPr>
          <w:ilvl w:val="0"/>
          <w:numId w:val="1"/>
        </w:numPr>
        <w:tabs>
          <w:tab w:val="left" w:pos="593"/>
        </w:tabs>
        <w:spacing w:before="62"/>
        <w:ind w:hanging="362"/>
        <w:rPr>
          <w:lang w:val="pl-PL"/>
        </w:rPr>
      </w:pPr>
      <w:r w:rsidRPr="00A016C4">
        <w:rPr>
          <w:lang w:val="pl-PL"/>
        </w:rPr>
        <w:lastRenderedPageBreak/>
        <w:t>Laboratorium</w:t>
      </w:r>
      <w:r w:rsidR="00B476D4">
        <w:rPr>
          <w:lang w:val="pl-PL"/>
        </w:rPr>
        <w:t xml:space="preserve"> 7</w:t>
      </w:r>
    </w:p>
    <w:p w:rsidR="00E81682" w:rsidRDefault="001E0BB9" w:rsidP="00087CD4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Kolejne laboratoria </w:t>
      </w:r>
      <w:r w:rsidRPr="001E0BB9">
        <w:rPr>
          <w:lang w:val="pl-PL"/>
        </w:rPr>
        <w:t xml:space="preserve">były </w:t>
      </w:r>
      <w:r w:rsidR="00C627E1">
        <w:rPr>
          <w:lang w:val="pl-PL"/>
        </w:rPr>
        <w:t>poświęcone sieciom neuronowym</w:t>
      </w:r>
      <w:r>
        <w:rPr>
          <w:lang w:val="pl-PL"/>
        </w:rPr>
        <w:t xml:space="preserve">, </w:t>
      </w:r>
      <w:r w:rsidR="00C627E1">
        <w:rPr>
          <w:lang w:val="pl-PL"/>
        </w:rPr>
        <w:t xml:space="preserve">a </w:t>
      </w:r>
      <w:r w:rsidR="00EC24AC">
        <w:rPr>
          <w:lang w:val="pl-PL"/>
        </w:rPr>
        <w:t>dokładniej</w:t>
      </w:r>
      <w:r w:rsidR="00C627E1">
        <w:rPr>
          <w:lang w:val="pl-PL"/>
        </w:rPr>
        <w:t xml:space="preserve"> wykorzystania ich do odnajdywanie nietypowych elementów na obrazie.</w:t>
      </w:r>
      <w:r w:rsidR="00EC24AC">
        <w:rPr>
          <w:lang w:val="pl-PL"/>
        </w:rPr>
        <w:t xml:space="preserve"> </w:t>
      </w:r>
      <w:r w:rsidR="00EC24AC" w:rsidRPr="00EC24AC">
        <w:rPr>
          <w:lang w:val="pl-PL"/>
        </w:rPr>
        <w:t>Tym razem chcieliśmy, aby to maszyna sama rozróżniała, do k</w:t>
      </w:r>
      <w:r w:rsidR="00EC24AC">
        <w:rPr>
          <w:lang w:val="pl-PL"/>
        </w:rPr>
        <w:t xml:space="preserve">tórej grupy należy dany obiekt. </w:t>
      </w:r>
      <w:r w:rsidRPr="001E0BB9">
        <w:rPr>
          <w:lang w:val="pl-PL"/>
        </w:rPr>
        <w:t>Za</w:t>
      </w:r>
      <w:r w:rsidR="00EC24AC">
        <w:rPr>
          <w:lang w:val="pl-PL"/>
        </w:rPr>
        <w:t xml:space="preserve"> obraz testowy posłużyło poniższe zdjęcie</w:t>
      </w:r>
      <w:r>
        <w:rPr>
          <w:lang w:val="pl-PL"/>
        </w:rPr>
        <w:t>.</w:t>
      </w:r>
    </w:p>
    <w:p w:rsidR="00087CD4" w:rsidRDefault="00087CD4" w:rsidP="00087CD4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1E0BB9" w:rsidRDefault="00EC24AC" w:rsidP="00E81682">
      <w:pPr>
        <w:pStyle w:val="Tekstpodstawowy"/>
        <w:spacing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4319493" cy="2880000"/>
            <wp:effectExtent l="19050" t="0" r="4857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49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BB9" w:rsidRDefault="00EC24AC" w:rsidP="001E0BB9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24</w:t>
      </w:r>
      <w:r w:rsidR="001E0BB9" w:rsidRPr="004D519F">
        <w:rPr>
          <w:b/>
          <w:i/>
          <w:sz w:val="24"/>
          <w:lang w:val="pl-PL"/>
        </w:rPr>
        <w:t>.:</w:t>
      </w:r>
      <w:r w:rsidR="001E0BB9">
        <w:rPr>
          <w:b/>
          <w:i/>
          <w:sz w:val="24"/>
          <w:lang w:val="pl-PL"/>
        </w:rPr>
        <w:t xml:space="preserve"> </w:t>
      </w:r>
      <w:r w:rsidRPr="00EC24AC">
        <w:rPr>
          <w:i/>
          <w:sz w:val="24"/>
          <w:lang w:val="pl-PL"/>
        </w:rPr>
        <w:t>Oryginalny obraz ‘ptaki</w:t>
      </w:r>
      <w:r>
        <w:rPr>
          <w:i/>
          <w:sz w:val="24"/>
          <w:lang w:val="pl-PL"/>
        </w:rPr>
        <w:t>2</w:t>
      </w:r>
      <w:r w:rsidRPr="00EC24AC">
        <w:rPr>
          <w:i/>
          <w:sz w:val="24"/>
          <w:lang w:val="pl-PL"/>
        </w:rPr>
        <w:t>’, na którym pracowaliśmy.</w:t>
      </w:r>
    </w:p>
    <w:p w:rsidR="00E81682" w:rsidRDefault="00E81682" w:rsidP="001E0BB9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</w:p>
    <w:p w:rsidR="00D001D3" w:rsidRPr="00D001D3" w:rsidRDefault="00D001D3" w:rsidP="00D001D3">
      <w:pPr>
        <w:pStyle w:val="Akapitzlist"/>
        <w:numPr>
          <w:ilvl w:val="0"/>
          <w:numId w:val="2"/>
        </w:numPr>
        <w:tabs>
          <w:tab w:val="left" w:pos="593"/>
        </w:tabs>
        <w:spacing w:before="235" w:line="364" w:lineRule="auto"/>
        <w:ind w:right="470"/>
        <w:jc w:val="both"/>
        <w:outlineLvl w:val="1"/>
        <w:rPr>
          <w:b/>
          <w:bCs/>
          <w:vanish/>
          <w:sz w:val="28"/>
          <w:szCs w:val="28"/>
          <w:lang w:val="pl-PL"/>
        </w:rPr>
      </w:pPr>
    </w:p>
    <w:p w:rsidR="00D001D3" w:rsidRPr="00224C6D" w:rsidRDefault="00012A9D" w:rsidP="00224C6D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B61DE7">
        <w:rPr>
          <w:sz w:val="28"/>
          <w:szCs w:val="28"/>
          <w:lang w:val="pl-PL"/>
        </w:rPr>
        <w:t xml:space="preserve"> </w:t>
      </w:r>
      <w:r w:rsidR="00EC24AC">
        <w:rPr>
          <w:sz w:val="28"/>
          <w:szCs w:val="28"/>
        </w:rPr>
        <w:t xml:space="preserve">Przygotowanie obrazów do testów </w:t>
      </w:r>
    </w:p>
    <w:p w:rsidR="00A37470" w:rsidRDefault="00A37470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Tak jak na poprzednich zajęciach d</w:t>
      </w:r>
      <w:r w:rsidRPr="00A37470">
        <w:rPr>
          <w:lang w:val="pl-PL"/>
        </w:rPr>
        <w:t>okonaliśmy bina</w:t>
      </w:r>
      <w:r w:rsidR="006F599B">
        <w:rPr>
          <w:lang w:val="pl-PL"/>
        </w:rPr>
        <w:t>ryzacji i odszumienia obrazu, a </w:t>
      </w:r>
      <w:r w:rsidRPr="00A37470">
        <w:rPr>
          <w:lang w:val="pl-PL"/>
        </w:rPr>
        <w:t>także nadaliśmy każdemu znalezion</w:t>
      </w:r>
      <w:r>
        <w:rPr>
          <w:lang w:val="pl-PL"/>
        </w:rPr>
        <w:t>emu obiektowi etykiety. W ten sposób otrzymaliśmy poniż</w:t>
      </w:r>
      <w:r w:rsidR="00953C20">
        <w:rPr>
          <w:lang w:val="pl-PL"/>
        </w:rPr>
        <w:t>szy</w:t>
      </w:r>
      <w:r>
        <w:rPr>
          <w:lang w:val="pl-PL"/>
        </w:rPr>
        <w:t xml:space="preserve"> rysun</w:t>
      </w:r>
      <w:r w:rsidR="00953C20">
        <w:rPr>
          <w:lang w:val="pl-PL"/>
        </w:rPr>
        <w:t>ek</w:t>
      </w:r>
      <w:r>
        <w:rPr>
          <w:lang w:val="pl-PL"/>
        </w:rPr>
        <w:t>:</w:t>
      </w:r>
    </w:p>
    <w:p w:rsidR="00953C20" w:rsidRDefault="00953C20" w:rsidP="00953C20">
      <w:pPr>
        <w:pStyle w:val="Tekstpodstawowy"/>
        <w:spacing w:line="364" w:lineRule="auto"/>
        <w:ind w:right="470"/>
        <w:jc w:val="center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269805" cy="2880000"/>
            <wp:effectExtent l="19050" t="0" r="0" b="0"/>
            <wp:docPr id="11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805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470" w:rsidRDefault="00953C20" w:rsidP="00087CD4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  <w:r>
        <w:rPr>
          <w:b/>
          <w:i/>
          <w:sz w:val="24"/>
          <w:lang w:val="pl-PL"/>
        </w:rPr>
        <w:t>Rysunek 25</w:t>
      </w:r>
      <w:r w:rsidRPr="004D519F">
        <w:rPr>
          <w:b/>
          <w:i/>
          <w:sz w:val="24"/>
          <w:lang w:val="pl-PL"/>
        </w:rPr>
        <w:t>.:</w:t>
      </w:r>
      <w:r>
        <w:rPr>
          <w:b/>
          <w:i/>
          <w:sz w:val="24"/>
          <w:lang w:val="pl-PL"/>
        </w:rPr>
        <w:t xml:space="preserve"> </w:t>
      </w:r>
      <w:r w:rsidRPr="00953C20">
        <w:rPr>
          <w:i/>
          <w:sz w:val="24"/>
          <w:lang w:val="pl-PL"/>
        </w:rPr>
        <w:t>Obraz przedstawi</w:t>
      </w:r>
      <w:r>
        <w:rPr>
          <w:i/>
          <w:sz w:val="24"/>
          <w:lang w:val="pl-PL"/>
        </w:rPr>
        <w:t>ający obiekty wraz z etykietami.</w:t>
      </w:r>
    </w:p>
    <w:p w:rsidR="00087CD4" w:rsidRPr="00087CD4" w:rsidRDefault="00087CD4" w:rsidP="00087CD4">
      <w:pPr>
        <w:spacing w:before="86" w:line="360" w:lineRule="auto"/>
        <w:ind w:left="4601" w:right="588" w:hanging="4270"/>
        <w:jc w:val="center"/>
        <w:rPr>
          <w:i/>
          <w:sz w:val="24"/>
          <w:lang w:val="pl-PL"/>
        </w:rPr>
      </w:pPr>
    </w:p>
    <w:p w:rsidR="00F02A85" w:rsidRDefault="00953C20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953C20">
        <w:rPr>
          <w:lang w:val="pl-PL"/>
        </w:rPr>
        <w:t>Następnie podobnie jak podczas laboratorium 6 obliczyliśmy następujące</w:t>
      </w:r>
      <w:r>
        <w:rPr>
          <w:lang w:val="pl-PL"/>
        </w:rPr>
        <w:t xml:space="preserve"> </w:t>
      </w:r>
      <w:r w:rsidRPr="00953C20">
        <w:rPr>
          <w:lang w:val="pl-PL"/>
        </w:rPr>
        <w:t>współczynniki: Blaira – Blissa, Malinowskiej</w:t>
      </w:r>
      <w:r>
        <w:rPr>
          <w:lang w:val="pl-PL"/>
        </w:rPr>
        <w:t>,</w:t>
      </w:r>
      <w:r w:rsidRPr="00953C20">
        <w:rPr>
          <w:lang w:val="pl-PL"/>
        </w:rPr>
        <w:t xml:space="preserve"> CircularityS, CircularityL, Danielssona, Fereta,</w:t>
      </w:r>
      <w:r>
        <w:rPr>
          <w:lang w:val="pl-PL"/>
        </w:rPr>
        <w:t xml:space="preserve"> </w:t>
      </w:r>
      <w:r w:rsidRPr="00953C20">
        <w:rPr>
          <w:lang w:val="pl-PL"/>
        </w:rPr>
        <w:t>Haralicka</w:t>
      </w:r>
      <w:r>
        <w:rPr>
          <w:lang w:val="pl-PL"/>
        </w:rPr>
        <w:t>, Shape.</w:t>
      </w:r>
      <w:r w:rsidRPr="00953C20">
        <w:rPr>
          <w:lang w:val="pl-PL"/>
        </w:rPr>
        <w:t xml:space="preserve"> </w:t>
      </w:r>
      <w:r>
        <w:rPr>
          <w:lang w:val="pl-PL"/>
        </w:rPr>
        <w:t xml:space="preserve"> Jak można zauważyć na rys. 25</w:t>
      </w:r>
      <w:r w:rsidRPr="00953C20">
        <w:rPr>
          <w:lang w:val="pl-PL"/>
        </w:rPr>
        <w:t xml:space="preserve"> mamy wiele obiektów, które są przy krawędziach, dlatego przy użyciu standaryzacji i rozkładu normalnego możemy nie dostać zadawalającego efektu wyznaczenia </w:t>
      </w:r>
      <w:r w:rsidR="00F02A85">
        <w:rPr>
          <w:lang w:val="pl-PL"/>
        </w:rPr>
        <w:t>nietypowych</w:t>
      </w:r>
      <w:r w:rsidR="00F02A85" w:rsidRPr="00953C20">
        <w:rPr>
          <w:lang w:val="pl-PL"/>
        </w:rPr>
        <w:t xml:space="preserve"> </w:t>
      </w:r>
      <w:r w:rsidRPr="00953C20">
        <w:rPr>
          <w:lang w:val="pl-PL"/>
        </w:rPr>
        <w:t>elementów</w:t>
      </w:r>
      <w:r w:rsidR="00F02A85">
        <w:rPr>
          <w:lang w:val="pl-PL"/>
        </w:rPr>
        <w:t>.  N</w:t>
      </w:r>
      <w:r w:rsidR="00F02A85" w:rsidRPr="00F02A85">
        <w:rPr>
          <w:lang w:val="pl-PL"/>
        </w:rPr>
        <w:t xml:space="preserve">ajlepiej jest rozpatrywać dwie grupy. Można je pogrupować na wiele sposobów, na zajęciach zdecydowaliśmy się na selekcje poprzez sprawdzenie czy obiekt </w:t>
      </w:r>
      <w:r w:rsidR="00F02A85">
        <w:rPr>
          <w:lang w:val="pl-PL"/>
        </w:rPr>
        <w:t xml:space="preserve">ma powierzchnię mniejszą nisz 700. </w:t>
      </w:r>
      <w:r w:rsidR="00F02A85" w:rsidRPr="00F02A85">
        <w:rPr>
          <w:lang w:val="pl-PL"/>
        </w:rPr>
        <w:t>W tym celu skorzystaliśmy z funkcji:</w:t>
      </w:r>
    </w:p>
    <w:p w:rsidR="00F02A85" w:rsidRPr="00F02A85" w:rsidRDefault="00F02A85" w:rsidP="00F02A85">
      <w:pPr>
        <w:pStyle w:val="Tekstpodstawowy"/>
        <w:spacing w:line="364" w:lineRule="auto"/>
        <w:ind w:left="3525" w:right="470" w:firstLine="215"/>
        <w:rPr>
          <w:b/>
          <w:lang w:val="pl-PL"/>
        </w:rPr>
      </w:pPr>
      <w:r w:rsidRPr="00F02A85">
        <w:rPr>
          <w:b/>
          <w:lang w:val="pl-PL"/>
        </w:rPr>
        <w:t>M2 = wsp -2;</w:t>
      </w:r>
    </w:p>
    <w:p w:rsidR="00F02A85" w:rsidRPr="00F02A85" w:rsidRDefault="00F02A85" w:rsidP="00F02A85">
      <w:pPr>
        <w:pStyle w:val="Tekstpodstawowy"/>
        <w:spacing w:line="364" w:lineRule="auto"/>
        <w:ind w:left="3525" w:right="470" w:firstLine="215"/>
        <w:rPr>
          <w:b/>
          <w:lang w:val="pl-PL"/>
        </w:rPr>
      </w:pPr>
      <w:r w:rsidRPr="00F02A85">
        <w:rPr>
          <w:b/>
          <w:lang w:val="pl-PL"/>
        </w:rPr>
        <w:t>area = zeros(1,n2);</w:t>
      </w:r>
    </w:p>
    <w:p w:rsidR="00F02A85" w:rsidRPr="0028642C" w:rsidRDefault="00F02A85" w:rsidP="00F02A85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28642C">
        <w:rPr>
          <w:b/>
          <w:lang w:val="en-IN"/>
        </w:rPr>
        <w:t>for i=1:n2</w:t>
      </w:r>
    </w:p>
    <w:p w:rsidR="00F02A85" w:rsidRPr="0028642C" w:rsidRDefault="00F02A85" w:rsidP="00F02A85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28642C">
        <w:rPr>
          <w:b/>
          <w:lang w:val="en-IN"/>
        </w:rPr>
        <w:t xml:space="preserve">    area(i) = prop(i).Area;</w:t>
      </w:r>
    </w:p>
    <w:p w:rsidR="00F02A85" w:rsidRPr="00F02A85" w:rsidRDefault="00F02A85" w:rsidP="00F02A85">
      <w:pPr>
        <w:pStyle w:val="Tekstpodstawowy"/>
        <w:spacing w:line="364" w:lineRule="auto"/>
        <w:ind w:left="3525" w:right="470" w:firstLine="215"/>
        <w:rPr>
          <w:b/>
          <w:lang w:val="pl-PL"/>
        </w:rPr>
      </w:pPr>
      <w:r w:rsidRPr="00F02A85">
        <w:rPr>
          <w:b/>
          <w:lang w:val="pl-PL"/>
        </w:rPr>
        <w:t>end</w:t>
      </w:r>
    </w:p>
    <w:p w:rsidR="00F02A85" w:rsidRPr="00EA31FA" w:rsidRDefault="00F02A85" w:rsidP="00EA31FA">
      <w:pPr>
        <w:pStyle w:val="Tekstpodstawowy"/>
        <w:spacing w:line="364" w:lineRule="auto"/>
        <w:ind w:left="3525" w:right="470" w:firstLine="215"/>
        <w:rPr>
          <w:b/>
          <w:lang w:val="pl-PL"/>
        </w:rPr>
      </w:pPr>
      <w:r w:rsidRPr="00F02A85">
        <w:rPr>
          <w:b/>
          <w:lang w:val="pl-PL"/>
        </w:rPr>
        <w:t>out = area&lt;700;</w:t>
      </w:r>
    </w:p>
    <w:p w:rsidR="00B32B52" w:rsidRDefault="00B32B52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B32B52">
        <w:rPr>
          <w:lang w:val="pl-PL"/>
        </w:rPr>
        <w:t>W ten sposób otrzymaliśmy dwie upragnione grupy obiektów.</w:t>
      </w:r>
    </w:p>
    <w:p w:rsidR="00E81682" w:rsidRDefault="00E81682" w:rsidP="00B32B52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B32B52" w:rsidRDefault="00B32B52" w:rsidP="00B32B52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B32B52" w:rsidRPr="00A07612" w:rsidRDefault="00B32B52" w:rsidP="00B32B52">
      <w:pPr>
        <w:pStyle w:val="Tekstpodstawowy"/>
        <w:spacing w:line="364" w:lineRule="auto"/>
        <w:ind w:right="470"/>
        <w:jc w:val="both"/>
        <w:rPr>
          <w:lang w:val="pl-PL"/>
        </w:rPr>
      </w:pPr>
    </w:p>
    <w:p w:rsidR="00B32B52" w:rsidRPr="00EA31FA" w:rsidRDefault="00012A9D" w:rsidP="00EA31FA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  <w:lang w:val="pl-PL"/>
        </w:rPr>
      </w:pPr>
      <w:r w:rsidRPr="00DF28E3">
        <w:rPr>
          <w:sz w:val="28"/>
          <w:szCs w:val="28"/>
          <w:lang w:val="pl-PL"/>
        </w:rPr>
        <w:lastRenderedPageBreak/>
        <w:t xml:space="preserve"> </w:t>
      </w:r>
      <w:r w:rsidR="00B32B52" w:rsidRPr="00B32B52">
        <w:rPr>
          <w:sz w:val="28"/>
          <w:szCs w:val="28"/>
          <w:lang w:val="pl-PL"/>
        </w:rPr>
        <w:t>Uczenie sie</w:t>
      </w:r>
      <w:r w:rsidR="00B32B52">
        <w:rPr>
          <w:sz w:val="28"/>
          <w:szCs w:val="28"/>
          <w:lang w:val="pl-PL"/>
        </w:rPr>
        <w:t>ci neuronowej</w:t>
      </w:r>
    </w:p>
    <w:p w:rsidR="00B32B52" w:rsidRDefault="00B32B52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Danymi wejściowymi były</w:t>
      </w:r>
      <w:r w:rsidRPr="00B32B52">
        <w:rPr>
          <w:lang w:val="pl-PL"/>
        </w:rPr>
        <w:t xml:space="preserve"> trzy grupy obiektów</w:t>
      </w:r>
      <w:r>
        <w:rPr>
          <w:lang w:val="pl-PL"/>
        </w:rPr>
        <w:t xml:space="preserve"> uzyskanych na ostatnich dwóch zajęciach</w:t>
      </w:r>
      <w:r w:rsidR="0071124C">
        <w:rPr>
          <w:lang w:val="pl-PL"/>
        </w:rPr>
        <w:t xml:space="preserve">, zaś wyjściowymi </w:t>
      </w:r>
      <w:r w:rsidR="0071124C" w:rsidRPr="0071124C">
        <w:rPr>
          <w:lang w:val="pl-PL"/>
        </w:rPr>
        <w:t>typy obiektu</w:t>
      </w:r>
      <w:r w:rsidR="0071124C">
        <w:rPr>
          <w:lang w:val="pl-PL"/>
        </w:rPr>
        <w:t xml:space="preserve">. </w:t>
      </w:r>
      <w:r w:rsidRPr="00B32B52">
        <w:rPr>
          <w:lang w:val="pl-PL"/>
        </w:rPr>
        <w:t>Grupa pierwsza będz</w:t>
      </w:r>
      <w:r>
        <w:rPr>
          <w:lang w:val="pl-PL"/>
        </w:rPr>
        <w:t>ie składała się z obiektów (ptaków</w:t>
      </w:r>
      <w:r w:rsidRPr="00B32B52">
        <w:rPr>
          <w:lang w:val="pl-PL"/>
        </w:rPr>
        <w:t>) z laboratorium 6. Grupa druga zawiera ptaki z laborator</w:t>
      </w:r>
      <w:r>
        <w:rPr>
          <w:lang w:val="pl-PL"/>
        </w:rPr>
        <w:t xml:space="preserve">ium 7, które uznajemy za typowe, </w:t>
      </w:r>
      <w:r w:rsidRPr="00B32B52">
        <w:rPr>
          <w:lang w:val="pl-PL"/>
        </w:rPr>
        <w:t>czyli zakładamy, że to te w środkowej części obrazu. Grupa t</w:t>
      </w:r>
      <w:r>
        <w:rPr>
          <w:lang w:val="pl-PL"/>
        </w:rPr>
        <w:t xml:space="preserve">rzecia będzie składać się z fragmentów skrzydeł itp. </w:t>
      </w:r>
      <w:r w:rsidRPr="00B32B52">
        <w:rPr>
          <w:lang w:val="pl-PL"/>
        </w:rPr>
        <w:t>oraz z ptaków, które uznajemy za nietypowe, czyli te, które leżą przy krawędzi obrazu.</w:t>
      </w:r>
      <w:r>
        <w:rPr>
          <w:lang w:val="pl-PL"/>
        </w:rPr>
        <w:t xml:space="preserve"> </w:t>
      </w:r>
      <w:r w:rsidRPr="00B32B52">
        <w:rPr>
          <w:lang w:val="pl-PL"/>
        </w:rPr>
        <w:t>Spojrzeliśmy, zatem na macierz współczynników znaleźliśmy ich wartości maksymalne i pogrupowaliśmy funkcjami:</w:t>
      </w:r>
    </w:p>
    <w:p w:rsidR="0071124C" w:rsidRPr="0028642C" w:rsidRDefault="0071124C" w:rsidP="0071124C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28642C">
        <w:rPr>
          <w:b/>
          <w:lang w:val="en-IN"/>
        </w:rPr>
        <w:t>M(out, :) = [];</w:t>
      </w:r>
    </w:p>
    <w:p w:rsidR="0071124C" w:rsidRPr="0071124C" w:rsidRDefault="0071124C" w:rsidP="0071124C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71124C">
        <w:rPr>
          <w:b/>
          <w:lang w:val="en-IN"/>
        </w:rPr>
        <w:t>M3 = M2(out, :);</w:t>
      </w:r>
    </w:p>
    <w:p w:rsidR="0071124C" w:rsidRPr="003C2A46" w:rsidRDefault="0071124C" w:rsidP="003C2A46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71124C">
        <w:rPr>
          <w:b/>
          <w:lang w:val="en-IN"/>
        </w:rPr>
        <w:t>M2(out,:) = [];</w:t>
      </w:r>
    </w:p>
    <w:p w:rsidR="00A65E0A" w:rsidRDefault="00A65E0A" w:rsidP="00EA31FA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Z tak otrzymanymi danymi program nie będzie działał jeszcze poprawnie. Dlatego w</w:t>
      </w:r>
      <w:r w:rsidR="006F599B">
        <w:rPr>
          <w:lang w:val="pl-PL"/>
        </w:rPr>
        <w:t> </w:t>
      </w:r>
      <w:r w:rsidR="0071124C">
        <w:rPr>
          <w:lang w:val="pl-PL"/>
        </w:rPr>
        <w:t>dalszej kolejności w</w:t>
      </w:r>
      <w:r w:rsidR="0071124C" w:rsidRPr="0071124C">
        <w:rPr>
          <w:lang w:val="pl-PL"/>
        </w:rPr>
        <w:t xml:space="preserve">ybraliśmy 2 </w:t>
      </w:r>
      <w:r>
        <w:rPr>
          <w:lang w:val="pl-PL"/>
        </w:rPr>
        <w:t xml:space="preserve">końcowe </w:t>
      </w:r>
      <w:r w:rsidR="0071124C" w:rsidRPr="0071124C">
        <w:rPr>
          <w:lang w:val="pl-PL"/>
        </w:rPr>
        <w:t>elementy z każdej grupy do nauczenia sieci</w:t>
      </w:r>
      <w:r>
        <w:rPr>
          <w:lang w:val="pl-PL"/>
        </w:rPr>
        <w:t xml:space="preserve"> (normalnie powinny być losowane):</w:t>
      </w:r>
    </w:p>
    <w:p w:rsidR="00A65E0A" w:rsidRPr="00A65E0A" w:rsidRDefault="00A65E0A" w:rsidP="003C2A46">
      <w:pPr>
        <w:pStyle w:val="Tekstpodstawowy"/>
        <w:spacing w:line="364" w:lineRule="auto"/>
        <w:ind w:left="720" w:right="470"/>
        <w:jc w:val="center"/>
        <w:rPr>
          <w:b/>
          <w:lang w:val="en-IN"/>
        </w:rPr>
      </w:pPr>
      <w:r w:rsidRPr="00A65E0A">
        <w:rPr>
          <w:b/>
          <w:lang w:val="en-IN"/>
        </w:rPr>
        <w:t>in = [M', M2', M3'];</w:t>
      </w:r>
    </w:p>
    <w:p w:rsidR="00526014" w:rsidRPr="00A65E0A" w:rsidRDefault="00A65E0A" w:rsidP="003C2A46">
      <w:pPr>
        <w:pStyle w:val="Tekstpodstawowy"/>
        <w:spacing w:line="364" w:lineRule="auto"/>
        <w:ind w:left="702" w:right="470" w:firstLine="18"/>
        <w:jc w:val="center"/>
        <w:rPr>
          <w:b/>
          <w:lang w:val="en-IN"/>
        </w:rPr>
      </w:pPr>
      <w:r w:rsidRPr="00A65E0A">
        <w:rPr>
          <w:b/>
          <w:lang w:val="en-IN"/>
        </w:rPr>
        <w:t>out = [repmat([1;0;0], [1,n(1)]), repmat([0;1;0], [1,n2(1)]), repmat([0;0;1], [1,n3(1)])];</w:t>
      </w:r>
    </w:p>
    <w:p w:rsidR="0071124C" w:rsidRDefault="00526014" w:rsidP="003C2A46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 xml:space="preserve">Gdzie </w:t>
      </w:r>
      <w:r w:rsidRPr="003C2A46">
        <w:rPr>
          <w:lang w:val="pl-PL"/>
        </w:rPr>
        <w:t>in</w:t>
      </w:r>
      <w:r>
        <w:rPr>
          <w:lang w:val="pl-PL"/>
        </w:rPr>
        <w:t xml:space="preserve"> to dane wejściowe (macierze transponowane), a </w:t>
      </w:r>
      <w:r w:rsidRPr="003C2A46">
        <w:rPr>
          <w:lang w:val="pl-PL"/>
        </w:rPr>
        <w:t>out</w:t>
      </w:r>
      <w:r w:rsidRPr="00526014">
        <w:rPr>
          <w:lang w:val="pl-PL"/>
        </w:rPr>
        <w:t xml:space="preserve"> to dane </w:t>
      </w:r>
      <w:r>
        <w:rPr>
          <w:lang w:val="pl-PL"/>
        </w:rPr>
        <w:t xml:space="preserve">wyjściowe (wektor </w:t>
      </w:r>
      <w:r w:rsidR="006B6C8E">
        <w:rPr>
          <w:lang w:val="pl-PL"/>
        </w:rPr>
        <w:t xml:space="preserve">logiczny). </w:t>
      </w:r>
      <w:r>
        <w:rPr>
          <w:lang w:val="pl-PL"/>
        </w:rPr>
        <w:t xml:space="preserve">W dalszej cześć laboratorium zbudowaliśmy </w:t>
      </w:r>
      <w:r w:rsidR="006B6C8E">
        <w:rPr>
          <w:lang w:val="pl-PL"/>
        </w:rPr>
        <w:t>sieć</w:t>
      </w:r>
      <w:r>
        <w:rPr>
          <w:lang w:val="pl-PL"/>
        </w:rPr>
        <w:t xml:space="preserve"> </w:t>
      </w:r>
      <w:r w:rsidR="006B6C8E">
        <w:rPr>
          <w:lang w:val="pl-PL"/>
        </w:rPr>
        <w:t>neuronową przy pomocy następujących funkcji:</w:t>
      </w:r>
    </w:p>
    <w:p w:rsidR="006B6C8E" w:rsidRPr="0028642C" w:rsidRDefault="006B6C8E" w:rsidP="006B6C8E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28642C">
        <w:rPr>
          <w:b/>
          <w:lang w:val="en-IN"/>
        </w:rPr>
        <w:t>nn = feedforwardnet;</w:t>
      </w:r>
    </w:p>
    <w:p w:rsidR="006B6C8E" w:rsidRPr="0028642C" w:rsidRDefault="006B6C8E" w:rsidP="006B6C8E">
      <w:pPr>
        <w:pStyle w:val="Tekstpodstawowy"/>
        <w:spacing w:line="364" w:lineRule="auto"/>
        <w:ind w:left="3525" w:right="470" w:firstLine="215"/>
        <w:rPr>
          <w:b/>
          <w:lang w:val="en-IN"/>
        </w:rPr>
      </w:pPr>
      <w:r w:rsidRPr="0028642C">
        <w:rPr>
          <w:b/>
          <w:lang w:val="en-IN"/>
        </w:rPr>
        <w:t>nn = train(nn, in, out);</w:t>
      </w:r>
    </w:p>
    <w:p w:rsidR="00526014" w:rsidRDefault="006B6C8E" w:rsidP="003C2A46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>W najprostszym uroszczeniu f</w:t>
      </w:r>
      <w:r w:rsidRPr="006B6C8E">
        <w:rPr>
          <w:lang w:val="pl-PL"/>
        </w:rPr>
        <w:t>eedforwardnet tworzy sie</w:t>
      </w:r>
      <w:r w:rsidR="006F599B">
        <w:rPr>
          <w:lang w:val="pl-PL"/>
        </w:rPr>
        <w:t>ć neuronową, a train uczy ją za </w:t>
      </w:r>
      <w:r w:rsidRPr="006B6C8E">
        <w:rPr>
          <w:lang w:val="pl-PL"/>
        </w:rPr>
        <w:t>pomocą podanych danych.</w:t>
      </w:r>
      <w:r>
        <w:rPr>
          <w:lang w:val="pl-PL"/>
        </w:rPr>
        <w:t xml:space="preserve"> </w:t>
      </w:r>
      <w:r w:rsidRPr="003C2A46">
        <w:rPr>
          <w:lang w:val="pl-PL"/>
        </w:rPr>
        <w:t xml:space="preserve">Po wytrenowaniu sieć wyglądała następująco </w:t>
      </w:r>
      <w:r>
        <w:rPr>
          <w:lang w:val="pl-PL"/>
        </w:rPr>
        <w:t>(Rysunek 22</w:t>
      </w:r>
      <w:r w:rsidRPr="00EE67CE">
        <w:rPr>
          <w:lang w:val="pl-PL"/>
        </w:rPr>
        <w:t>)</w:t>
      </w:r>
      <w:r w:rsidRPr="002D37FD">
        <w:rPr>
          <w:lang w:val="pl-PL"/>
        </w:rPr>
        <w:t>.</w:t>
      </w:r>
    </w:p>
    <w:p w:rsidR="003C2A46" w:rsidRDefault="003C2A46" w:rsidP="003C2A46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6B6C8E" w:rsidRDefault="006B6C8E" w:rsidP="00E81682">
      <w:pPr>
        <w:pStyle w:val="Tekstpodstawowy"/>
        <w:spacing w:line="364" w:lineRule="auto"/>
        <w:ind w:left="116" w:right="470" w:firstLine="586"/>
        <w:jc w:val="both"/>
        <w:rPr>
          <w:lang w:val="pl-PL"/>
        </w:rPr>
      </w:pPr>
    </w:p>
    <w:p w:rsidR="006B6C8E" w:rsidRDefault="006B6C8E" w:rsidP="006B6C8E">
      <w:pPr>
        <w:pStyle w:val="Tekstpodstawowy"/>
        <w:spacing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4721626" cy="1340163"/>
            <wp:effectExtent l="19050" t="0" r="2774" b="0"/>
            <wp:docPr id="13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59" cy="1340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C8E" w:rsidRPr="006B6C8E" w:rsidRDefault="006B6C8E" w:rsidP="00087CD4">
      <w:pPr>
        <w:pStyle w:val="Tekstpodstawowy"/>
        <w:spacing w:before="235" w:line="364" w:lineRule="auto"/>
        <w:ind w:left="116" w:right="470" w:firstLine="586"/>
        <w:jc w:val="center"/>
        <w:rPr>
          <w:i/>
          <w:lang w:val="pl-PL"/>
        </w:rPr>
      </w:pPr>
      <w:r>
        <w:rPr>
          <w:b/>
          <w:i/>
          <w:lang w:val="pl-PL"/>
        </w:rPr>
        <w:t>Rysunek 26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>
        <w:rPr>
          <w:i/>
          <w:lang w:val="pl-PL"/>
        </w:rPr>
        <w:t>Zarys sieci</w:t>
      </w:r>
      <w:r w:rsidRPr="006B6C8E">
        <w:rPr>
          <w:i/>
          <w:lang w:val="pl-PL"/>
        </w:rPr>
        <w:t xml:space="preserve"> neuro</w:t>
      </w:r>
      <w:r>
        <w:rPr>
          <w:i/>
          <w:lang w:val="pl-PL"/>
        </w:rPr>
        <w:t>nowej</w:t>
      </w:r>
      <w:r w:rsidRPr="006B6C8E">
        <w:rPr>
          <w:i/>
          <w:lang w:val="pl-PL"/>
        </w:rPr>
        <w:t>, która przekształca macierz współczynników obiektu</w:t>
      </w:r>
      <w:r>
        <w:rPr>
          <w:i/>
          <w:lang w:val="pl-PL"/>
        </w:rPr>
        <w:t xml:space="preserve"> </w:t>
      </w:r>
      <w:r w:rsidRPr="006B6C8E">
        <w:rPr>
          <w:i/>
          <w:lang w:val="pl-PL"/>
        </w:rPr>
        <w:t>o wymiarze 8x1, do macierzy logicznej</w:t>
      </w:r>
      <w:r>
        <w:rPr>
          <w:i/>
          <w:lang w:val="pl-PL"/>
        </w:rPr>
        <w:t xml:space="preserve"> </w:t>
      </w:r>
      <w:r w:rsidRPr="006B6C8E">
        <w:rPr>
          <w:i/>
          <w:lang w:val="pl-PL"/>
        </w:rPr>
        <w:t>o wymiar</w:t>
      </w:r>
      <w:r>
        <w:rPr>
          <w:i/>
          <w:lang w:val="pl-PL"/>
        </w:rPr>
        <w:t>ze 3x1.</w:t>
      </w:r>
    </w:p>
    <w:p w:rsidR="00174657" w:rsidRDefault="00B32B52" w:rsidP="003C2A46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6B6C8E">
        <w:rPr>
          <w:lang w:val="pl-PL"/>
        </w:rPr>
        <w:t xml:space="preserve"> </w:t>
      </w:r>
      <w:r w:rsidR="004A7058">
        <w:rPr>
          <w:lang w:val="pl-PL"/>
        </w:rPr>
        <w:t xml:space="preserve">Po wrzuceniu do sieci </w:t>
      </w:r>
      <w:r w:rsidR="004A7058" w:rsidRPr="003C2A46">
        <w:rPr>
          <w:lang w:val="pl-PL"/>
        </w:rPr>
        <w:t>M</w:t>
      </w:r>
      <w:r w:rsidR="004A7058" w:rsidRPr="004A7058">
        <w:rPr>
          <w:lang w:val="pl-PL"/>
        </w:rPr>
        <w:t xml:space="preserve"> otrzymaliśmy następujący wektor</w:t>
      </w:r>
      <w:r w:rsidR="004A7058">
        <w:rPr>
          <w:lang w:val="pl-PL"/>
        </w:rPr>
        <w:t xml:space="preserve"> zbliżony wartościami do wektora [1,0,0].</w:t>
      </w:r>
      <w:r w:rsidR="00174657">
        <w:rPr>
          <w:lang w:val="pl-PL"/>
        </w:rPr>
        <w:t xml:space="preserve"> </w:t>
      </w:r>
      <w:r w:rsidR="004A7058">
        <w:rPr>
          <w:lang w:val="pl-PL"/>
        </w:rPr>
        <w:t xml:space="preserve">Z uwagi na to, że podaliśmy </w:t>
      </w:r>
      <w:r w:rsidR="004A7058" w:rsidRPr="003C2A46">
        <w:rPr>
          <w:lang w:val="pl-PL"/>
        </w:rPr>
        <w:t>M</w:t>
      </w:r>
      <w:r w:rsidR="004A7058">
        <w:rPr>
          <w:lang w:val="pl-PL"/>
        </w:rPr>
        <w:t xml:space="preserve"> jako dane </w:t>
      </w:r>
      <w:r w:rsidR="004A7058" w:rsidRPr="004A7058">
        <w:rPr>
          <w:lang w:val="pl-PL"/>
        </w:rPr>
        <w:t>z</w:t>
      </w:r>
      <w:r w:rsidR="004A7058">
        <w:rPr>
          <w:lang w:val="pl-PL"/>
        </w:rPr>
        <w:t xml:space="preserve"> których program miał się uczyć, </w:t>
      </w:r>
      <w:r w:rsidR="004A7058" w:rsidRPr="004A7058">
        <w:rPr>
          <w:lang w:val="pl-PL"/>
        </w:rPr>
        <w:t xml:space="preserve">nie było </w:t>
      </w:r>
      <w:r w:rsidR="004A7058">
        <w:rPr>
          <w:lang w:val="pl-PL"/>
        </w:rPr>
        <w:t xml:space="preserve">innej </w:t>
      </w:r>
      <w:r w:rsidR="004A7058" w:rsidRPr="004A7058">
        <w:rPr>
          <w:lang w:val="pl-PL"/>
        </w:rPr>
        <w:t xml:space="preserve">możliwości otrzymania błędnego wyniku. </w:t>
      </w:r>
      <w:r w:rsidR="00174657">
        <w:rPr>
          <w:lang w:val="pl-PL"/>
        </w:rPr>
        <w:t>Poniższe rysunki obrazują</w:t>
      </w:r>
      <w:r w:rsidR="00174657" w:rsidRPr="00174657">
        <w:rPr>
          <w:lang w:val="pl-PL"/>
        </w:rPr>
        <w:t xml:space="preserve"> graficzną reprezentację sieci neuronowej</w:t>
      </w:r>
      <w:r w:rsidR="000232BB">
        <w:rPr>
          <w:lang w:val="pl-PL"/>
        </w:rPr>
        <w:t xml:space="preserve"> dla powyższego przykładu</w:t>
      </w:r>
      <w:r w:rsidR="00174657">
        <w:rPr>
          <w:lang w:val="pl-PL"/>
        </w:rPr>
        <w:t>:</w:t>
      </w:r>
    </w:p>
    <w:p w:rsidR="000232BB" w:rsidRDefault="000232BB" w:rsidP="00174657">
      <w:pPr>
        <w:pStyle w:val="Tekstpodstawowy"/>
        <w:spacing w:line="364" w:lineRule="auto"/>
        <w:ind w:left="116" w:right="470" w:firstLine="586"/>
        <w:jc w:val="both"/>
        <w:rPr>
          <w:lang w:val="pl-PL"/>
        </w:rPr>
      </w:pPr>
    </w:p>
    <w:p w:rsidR="000232BB" w:rsidRDefault="000232BB" w:rsidP="00174657">
      <w:pPr>
        <w:pStyle w:val="Tekstpodstawowy"/>
        <w:spacing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3150278" cy="3649895"/>
            <wp:effectExtent l="19050" t="0" r="0" b="0"/>
            <wp:docPr id="17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144" cy="365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2BB" w:rsidRDefault="000232BB" w:rsidP="000232BB">
      <w:pPr>
        <w:pStyle w:val="Tekstpodstawowy"/>
        <w:spacing w:before="235" w:line="364" w:lineRule="auto"/>
        <w:ind w:left="116" w:right="470" w:firstLine="586"/>
        <w:jc w:val="center"/>
        <w:rPr>
          <w:i/>
          <w:lang w:val="pl-PL"/>
        </w:rPr>
      </w:pPr>
      <w:r>
        <w:rPr>
          <w:b/>
          <w:i/>
          <w:lang w:val="pl-PL"/>
        </w:rPr>
        <w:t>Rysunek 27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0232BB">
        <w:rPr>
          <w:i/>
          <w:lang w:val="pl-PL"/>
        </w:rPr>
        <w:t>Okno sieci neuronowej feedforwardnet.</w:t>
      </w:r>
    </w:p>
    <w:p w:rsidR="000232BB" w:rsidRDefault="000232BB" w:rsidP="00174657">
      <w:pPr>
        <w:pStyle w:val="Tekstpodstawowy"/>
        <w:spacing w:line="364" w:lineRule="auto"/>
        <w:ind w:left="116" w:right="470" w:firstLine="586"/>
        <w:jc w:val="center"/>
        <w:rPr>
          <w:lang w:val="pl-PL"/>
        </w:rPr>
      </w:pPr>
      <w:r>
        <w:rPr>
          <w:noProof/>
          <w:lang w:val="pl-PL" w:eastAsia="pl-PL"/>
        </w:rPr>
        <w:lastRenderedPageBreak/>
        <w:drawing>
          <wp:inline distT="0" distB="0" distL="0" distR="0">
            <wp:extent cx="5005711" cy="4325039"/>
            <wp:effectExtent l="19050" t="0" r="4439" b="0"/>
            <wp:docPr id="18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392" cy="4332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2BB" w:rsidRPr="000232BB" w:rsidRDefault="000232BB" w:rsidP="000232BB">
      <w:pPr>
        <w:pStyle w:val="Tekstpodstawowy"/>
        <w:spacing w:before="235" w:line="364" w:lineRule="auto"/>
        <w:ind w:left="116" w:right="470" w:firstLine="586"/>
        <w:jc w:val="center"/>
        <w:rPr>
          <w:i/>
          <w:lang w:val="pl-PL"/>
        </w:rPr>
      </w:pPr>
      <w:r>
        <w:rPr>
          <w:b/>
          <w:i/>
          <w:lang w:val="pl-PL"/>
        </w:rPr>
        <w:t>Rysunek 28</w:t>
      </w:r>
      <w:r w:rsidRPr="004D519F">
        <w:rPr>
          <w:b/>
          <w:i/>
          <w:lang w:val="pl-PL"/>
        </w:rPr>
        <w:t>.:</w:t>
      </w:r>
      <w:r w:rsidRPr="00512324">
        <w:rPr>
          <w:i/>
          <w:lang w:val="pl-PL"/>
        </w:rPr>
        <w:t xml:space="preserve"> </w:t>
      </w:r>
      <w:r w:rsidRPr="000232BB">
        <w:rPr>
          <w:i/>
          <w:lang w:val="pl-PL"/>
        </w:rPr>
        <w:t>Wykres kolejnych iteracji uczenia.</w:t>
      </w:r>
    </w:p>
    <w:p w:rsidR="00174657" w:rsidRDefault="00174657" w:rsidP="00174657">
      <w:pPr>
        <w:pStyle w:val="Tekstpodstawowy"/>
        <w:tabs>
          <w:tab w:val="left" w:pos="3873"/>
        </w:tabs>
        <w:spacing w:line="364" w:lineRule="auto"/>
        <w:ind w:left="116" w:right="470" w:firstLine="586"/>
        <w:jc w:val="both"/>
        <w:rPr>
          <w:lang w:val="pl-PL"/>
        </w:rPr>
      </w:pPr>
      <w:r>
        <w:rPr>
          <w:lang w:val="pl-PL"/>
        </w:rPr>
        <w:tab/>
      </w:r>
    </w:p>
    <w:p w:rsidR="000232BB" w:rsidRPr="000232BB" w:rsidRDefault="000232BB" w:rsidP="003C2A46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0232BB">
        <w:rPr>
          <w:lang w:val="pl-PL"/>
        </w:rPr>
        <w:t>Proces uczenia się na naszym z</w:t>
      </w:r>
      <w:r>
        <w:rPr>
          <w:lang w:val="pl-PL"/>
        </w:rPr>
        <w:t>biorze danych zakończył się po 9</w:t>
      </w:r>
      <w:r w:rsidR="006F599B">
        <w:rPr>
          <w:lang w:val="pl-PL"/>
        </w:rPr>
        <w:t xml:space="preserve"> iteracjach. Po 3 </w:t>
      </w:r>
      <w:r w:rsidRPr="000232BB">
        <w:rPr>
          <w:lang w:val="pl-PL"/>
        </w:rPr>
        <w:t xml:space="preserve">iteracji wynik zaczął się pogarszać, więc przyjęto rezultat otrzymany w 3 </w:t>
      </w:r>
      <w:r w:rsidR="006F599B">
        <w:rPr>
          <w:lang w:val="pl-PL"/>
        </w:rPr>
        <w:t>iteracji. W </w:t>
      </w:r>
      <w:r w:rsidRPr="000232BB">
        <w:rPr>
          <w:lang w:val="pl-PL"/>
        </w:rPr>
        <w:t>przedstawionym przykładzie uczenie zostało zatrzymane po osiągnięciu wymaganego gradient.</w:t>
      </w:r>
    </w:p>
    <w:p w:rsidR="004A7058" w:rsidRPr="004A7058" w:rsidRDefault="004A7058" w:rsidP="003C2A46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4A7058">
        <w:rPr>
          <w:lang w:val="pl-PL"/>
        </w:rPr>
        <w:t>Po użyciu funkcji:</w:t>
      </w:r>
    </w:p>
    <w:p w:rsidR="000232BB" w:rsidRPr="004A7058" w:rsidRDefault="000232BB" w:rsidP="006F599B">
      <w:pPr>
        <w:pStyle w:val="Tekstpodstawowy"/>
        <w:spacing w:line="364" w:lineRule="auto"/>
        <w:ind w:left="116" w:right="470" w:firstLine="586"/>
        <w:jc w:val="center"/>
        <w:rPr>
          <w:b/>
          <w:lang w:val="pl-PL"/>
        </w:rPr>
      </w:pPr>
      <w:r>
        <w:rPr>
          <w:b/>
          <w:lang w:val="pl-PL"/>
        </w:rPr>
        <w:t>nn = (M</w:t>
      </w:r>
      <w:r w:rsidR="004A7058" w:rsidRPr="004A7058">
        <w:rPr>
          <w:b/>
          <w:lang w:val="pl-PL"/>
        </w:rPr>
        <w:t>(6,:)’);</w:t>
      </w:r>
    </w:p>
    <w:p w:rsidR="003C2A46" w:rsidRDefault="004A7058" w:rsidP="006F599B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  <w:r w:rsidRPr="004A7058">
        <w:rPr>
          <w:lang w:val="pl-PL"/>
        </w:rPr>
        <w:t>otrzymaliśmy błędny wynik, co było zgodne z oczekiwaniami.</w:t>
      </w:r>
      <w:r w:rsidR="005E6020">
        <w:rPr>
          <w:lang w:val="pl-PL"/>
        </w:rPr>
        <w:t xml:space="preserve"> Z kolei przy zbiorczym sprawdzeniu wszystkich obiektów nasza sieć nie zadziałała zbyt dobrze. S</w:t>
      </w:r>
      <w:r w:rsidRPr="004A7058">
        <w:rPr>
          <w:lang w:val="pl-PL"/>
        </w:rPr>
        <w:t>powodowane było to</w:t>
      </w:r>
      <w:r w:rsidR="005E6020">
        <w:rPr>
          <w:lang w:val="pl-PL"/>
        </w:rPr>
        <w:t xml:space="preserve"> trudnościami w uczniu z uwagi na </w:t>
      </w:r>
      <w:r w:rsidR="005E6020" w:rsidRPr="004A7058">
        <w:rPr>
          <w:lang w:val="pl-PL"/>
        </w:rPr>
        <w:t>małą</w:t>
      </w:r>
      <w:r w:rsidR="005E6020">
        <w:rPr>
          <w:lang w:val="pl-PL"/>
        </w:rPr>
        <w:t xml:space="preserve"> ilość</w:t>
      </w:r>
      <w:r w:rsidRPr="004A7058">
        <w:rPr>
          <w:lang w:val="pl-PL"/>
        </w:rPr>
        <w:t xml:space="preserve"> danych, którymi dysponowaliśmy. </w:t>
      </w:r>
    </w:p>
    <w:p w:rsidR="006F599B" w:rsidRDefault="006F599B" w:rsidP="006F599B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6F599B" w:rsidRDefault="006F599B" w:rsidP="006F599B">
      <w:pPr>
        <w:pStyle w:val="Tekstpodstawowy"/>
        <w:spacing w:before="235" w:line="364" w:lineRule="auto"/>
        <w:ind w:left="116" w:right="470" w:firstLine="586"/>
        <w:jc w:val="both"/>
        <w:rPr>
          <w:lang w:val="pl-PL"/>
        </w:rPr>
      </w:pPr>
    </w:p>
    <w:p w:rsidR="00A45920" w:rsidRPr="00224C6D" w:rsidRDefault="00224C6D" w:rsidP="00224C6D">
      <w:pPr>
        <w:pStyle w:val="Heading1"/>
        <w:numPr>
          <w:ilvl w:val="1"/>
          <w:numId w:val="2"/>
        </w:numPr>
        <w:tabs>
          <w:tab w:val="left" w:pos="593"/>
        </w:tabs>
        <w:spacing w:before="240" w:after="240" w:line="365" w:lineRule="auto"/>
        <w:ind w:left="-284" w:right="471" w:firstLine="584"/>
        <w:jc w:val="both"/>
        <w:rPr>
          <w:sz w:val="28"/>
          <w:szCs w:val="28"/>
        </w:rPr>
      </w:pPr>
      <w:r w:rsidRPr="002C333F">
        <w:rPr>
          <w:sz w:val="28"/>
          <w:szCs w:val="28"/>
          <w:lang w:val="pl-PL"/>
        </w:rPr>
        <w:lastRenderedPageBreak/>
        <w:t xml:space="preserve"> </w:t>
      </w:r>
      <w:r w:rsidR="00A45920" w:rsidRPr="00224C6D">
        <w:rPr>
          <w:sz w:val="28"/>
          <w:szCs w:val="28"/>
        </w:rPr>
        <w:t>Wnioski</w:t>
      </w:r>
    </w:p>
    <w:p w:rsidR="007D10C7" w:rsidRPr="007D10C7" w:rsidRDefault="005E6020" w:rsidP="003C2A46">
      <w:pPr>
        <w:pStyle w:val="Tekstpodstawowy"/>
        <w:numPr>
          <w:ilvl w:val="0"/>
          <w:numId w:val="7"/>
        </w:numPr>
        <w:spacing w:line="360" w:lineRule="auto"/>
        <w:ind w:right="467"/>
        <w:jc w:val="both"/>
        <w:rPr>
          <w:lang w:val="pl-PL"/>
        </w:rPr>
      </w:pPr>
      <w:r>
        <w:rPr>
          <w:lang w:val="pl-PL"/>
        </w:rPr>
        <w:t xml:space="preserve">Sieci </w:t>
      </w:r>
      <w:r w:rsidR="003C2A46">
        <w:rPr>
          <w:lang w:val="pl-PL"/>
        </w:rPr>
        <w:t>neuronowe pozwalają</w:t>
      </w:r>
      <w:r>
        <w:rPr>
          <w:lang w:val="pl-PL"/>
        </w:rPr>
        <w:t xml:space="preserve"> nam na zautomatyzowanie procesu odróżniania nietypowych elementów</w:t>
      </w:r>
      <w:r w:rsidR="003C2A46">
        <w:rPr>
          <w:lang w:val="pl-PL"/>
        </w:rPr>
        <w:t xml:space="preserve"> w dość wiarygodny sposób</w:t>
      </w:r>
      <w:r>
        <w:rPr>
          <w:lang w:val="pl-PL"/>
        </w:rPr>
        <w:t xml:space="preserve">, ale przy dostatecznie dużej </w:t>
      </w:r>
      <w:r w:rsidR="003C2A46">
        <w:rPr>
          <w:lang w:val="pl-PL"/>
        </w:rPr>
        <w:t>bazie</w:t>
      </w:r>
      <w:r w:rsidRPr="005E6020">
        <w:rPr>
          <w:lang w:val="pl-PL"/>
        </w:rPr>
        <w:t xml:space="preserve"> danych wejściowych</w:t>
      </w:r>
      <w:r w:rsidR="003C2A46">
        <w:rPr>
          <w:lang w:val="pl-PL"/>
        </w:rPr>
        <w:t>.</w:t>
      </w:r>
    </w:p>
    <w:sectPr w:rsidR="007D10C7" w:rsidRPr="007D10C7" w:rsidSect="00406CC5">
      <w:pgSz w:w="11910" w:h="16840"/>
      <w:pgMar w:top="1360" w:right="1060" w:bottom="1620" w:left="1300" w:header="0" w:footer="1290" w:gutter="0"/>
      <w:pgNumType w:start="1"/>
      <w:cols w:space="70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65BE" w:rsidRDefault="004765BE" w:rsidP="004137FF">
      <w:r>
        <w:separator/>
      </w:r>
    </w:p>
  </w:endnote>
  <w:endnote w:type="continuationSeparator" w:id="1">
    <w:p w:rsidR="004765BE" w:rsidRDefault="004765BE" w:rsidP="004137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0852175"/>
      <w:docPartObj>
        <w:docPartGallery w:val="Page Numbers (Bottom of Page)"/>
        <w:docPartUnique/>
      </w:docPartObj>
    </w:sdtPr>
    <w:sdtContent>
      <w:p w:rsidR="00526014" w:rsidRDefault="00EE0418">
        <w:pPr>
          <w:pStyle w:val="Stopka"/>
          <w:jc w:val="right"/>
        </w:pPr>
        <w:fldSimple w:instr=" PAGE   \* MERGEFORMAT ">
          <w:r w:rsidR="00396811">
            <w:rPr>
              <w:noProof/>
            </w:rPr>
            <w:t>11</w:t>
          </w:r>
        </w:fldSimple>
      </w:p>
    </w:sdtContent>
  </w:sdt>
  <w:p w:rsidR="00526014" w:rsidRDefault="00526014">
    <w:pPr>
      <w:pStyle w:val="Tekstpodstawowy"/>
      <w:spacing w:line="14" w:lineRule="auto"/>
      <w:rPr>
        <w:sz w:val="9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65BE" w:rsidRDefault="004765BE" w:rsidP="004137FF">
      <w:r>
        <w:separator/>
      </w:r>
    </w:p>
  </w:footnote>
  <w:footnote w:type="continuationSeparator" w:id="1">
    <w:p w:rsidR="004765BE" w:rsidRDefault="004765BE" w:rsidP="004137F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361EEA"/>
    <w:multiLevelType w:val="hybridMultilevel"/>
    <w:tmpl w:val="596CEB2E"/>
    <w:lvl w:ilvl="0" w:tplc="0415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">
    <w:nsid w:val="350949A5"/>
    <w:multiLevelType w:val="multilevel"/>
    <w:tmpl w:val="3240425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0" w:hanging="2520"/>
      </w:pPr>
      <w:rPr>
        <w:rFonts w:hint="default"/>
      </w:rPr>
    </w:lvl>
  </w:abstractNum>
  <w:abstractNum w:abstractNumId="2">
    <w:nsid w:val="47E4269F"/>
    <w:multiLevelType w:val="hybridMultilevel"/>
    <w:tmpl w:val="73CE0A3A"/>
    <w:lvl w:ilvl="0" w:tplc="0415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3">
    <w:nsid w:val="63672F83"/>
    <w:multiLevelType w:val="multilevel"/>
    <w:tmpl w:val="3240425C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0" w:hanging="2520"/>
      </w:pPr>
      <w:rPr>
        <w:rFonts w:hint="default"/>
      </w:rPr>
    </w:lvl>
  </w:abstractNum>
  <w:abstractNum w:abstractNumId="4">
    <w:nsid w:val="643A47ED"/>
    <w:multiLevelType w:val="hybridMultilevel"/>
    <w:tmpl w:val="19F42AA6"/>
    <w:lvl w:ilvl="0" w:tplc="0415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5">
    <w:nsid w:val="652E524D"/>
    <w:multiLevelType w:val="hybridMultilevel"/>
    <w:tmpl w:val="F1E0BEBA"/>
    <w:lvl w:ilvl="0" w:tplc="720E068A">
      <w:start w:val="1"/>
      <w:numFmt w:val="decimal"/>
      <w:lvlText w:val="%1."/>
      <w:lvlJc w:val="left"/>
      <w:pPr>
        <w:ind w:left="592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6"/>
        <w:szCs w:val="36"/>
        <w:lang w:val="en-US" w:eastAsia="en-US" w:bidi="ar-SA"/>
      </w:rPr>
    </w:lvl>
    <w:lvl w:ilvl="1" w:tplc="3BDAAE0A">
      <w:start w:val="1"/>
      <w:numFmt w:val="decimal"/>
      <w:lvlText w:val="%2."/>
      <w:lvlJc w:val="left"/>
      <w:pPr>
        <w:ind w:left="118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 w:tplc="2F04FD1E">
      <w:numFmt w:val="bullet"/>
      <w:lvlText w:val="•"/>
      <w:lvlJc w:val="left"/>
      <w:pPr>
        <w:ind w:left="2109" w:hanging="360"/>
      </w:pPr>
      <w:rPr>
        <w:rFonts w:hint="default"/>
        <w:lang w:val="en-US" w:eastAsia="en-US" w:bidi="ar-SA"/>
      </w:rPr>
    </w:lvl>
    <w:lvl w:ilvl="3" w:tplc="2D5A1F48">
      <w:numFmt w:val="bullet"/>
      <w:lvlText w:val="•"/>
      <w:lvlJc w:val="left"/>
      <w:pPr>
        <w:ind w:left="3038" w:hanging="360"/>
      </w:pPr>
      <w:rPr>
        <w:rFonts w:hint="default"/>
        <w:lang w:val="en-US" w:eastAsia="en-US" w:bidi="ar-SA"/>
      </w:rPr>
    </w:lvl>
    <w:lvl w:ilvl="4" w:tplc="7DAC98B6">
      <w:numFmt w:val="bullet"/>
      <w:lvlText w:val="•"/>
      <w:lvlJc w:val="left"/>
      <w:pPr>
        <w:ind w:left="3968" w:hanging="360"/>
      </w:pPr>
      <w:rPr>
        <w:rFonts w:hint="default"/>
        <w:lang w:val="en-US" w:eastAsia="en-US" w:bidi="ar-SA"/>
      </w:rPr>
    </w:lvl>
    <w:lvl w:ilvl="5" w:tplc="F32EB110">
      <w:numFmt w:val="bullet"/>
      <w:lvlText w:val="•"/>
      <w:lvlJc w:val="left"/>
      <w:pPr>
        <w:ind w:left="4897" w:hanging="360"/>
      </w:pPr>
      <w:rPr>
        <w:rFonts w:hint="default"/>
        <w:lang w:val="en-US" w:eastAsia="en-US" w:bidi="ar-SA"/>
      </w:rPr>
    </w:lvl>
    <w:lvl w:ilvl="6" w:tplc="54FCD898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7" w:tplc="B858AAE4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8" w:tplc="9DC6218C">
      <w:numFmt w:val="bullet"/>
      <w:lvlText w:val="•"/>
      <w:lvlJc w:val="left"/>
      <w:pPr>
        <w:ind w:left="7685" w:hanging="360"/>
      </w:pPr>
      <w:rPr>
        <w:rFonts w:hint="default"/>
        <w:lang w:val="en-US" w:eastAsia="en-US" w:bidi="ar-SA"/>
      </w:rPr>
    </w:lvl>
  </w:abstractNum>
  <w:abstractNum w:abstractNumId="6">
    <w:nsid w:val="734854A6"/>
    <w:multiLevelType w:val="hybridMultilevel"/>
    <w:tmpl w:val="75BC0FF6"/>
    <w:lvl w:ilvl="0" w:tplc="0415000D">
      <w:start w:val="1"/>
      <w:numFmt w:val="bullet"/>
      <w:lvlText w:val=""/>
      <w:lvlJc w:val="left"/>
      <w:pPr>
        <w:ind w:left="1422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7">
    <w:nsid w:val="7BD27035"/>
    <w:multiLevelType w:val="hybridMultilevel"/>
    <w:tmpl w:val="0310CEA6"/>
    <w:lvl w:ilvl="0" w:tplc="0415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4137FF"/>
    <w:rsid w:val="00000C5D"/>
    <w:rsid w:val="000017C2"/>
    <w:rsid w:val="00012A9D"/>
    <w:rsid w:val="00015295"/>
    <w:rsid w:val="00020384"/>
    <w:rsid w:val="000232BB"/>
    <w:rsid w:val="00024A2E"/>
    <w:rsid w:val="00026676"/>
    <w:rsid w:val="00033611"/>
    <w:rsid w:val="000357A8"/>
    <w:rsid w:val="00036481"/>
    <w:rsid w:val="0005458E"/>
    <w:rsid w:val="000554B1"/>
    <w:rsid w:val="00075D3E"/>
    <w:rsid w:val="00087CD4"/>
    <w:rsid w:val="000958AD"/>
    <w:rsid w:val="000A49E9"/>
    <w:rsid w:val="000B05DB"/>
    <w:rsid w:val="000B5829"/>
    <w:rsid w:val="000C3E0F"/>
    <w:rsid w:val="00134FB8"/>
    <w:rsid w:val="00146442"/>
    <w:rsid w:val="00162C8E"/>
    <w:rsid w:val="00174657"/>
    <w:rsid w:val="0019269A"/>
    <w:rsid w:val="0019771B"/>
    <w:rsid w:val="001A415A"/>
    <w:rsid w:val="001A73DB"/>
    <w:rsid w:val="001C6A1B"/>
    <w:rsid w:val="001C6A55"/>
    <w:rsid w:val="001D255E"/>
    <w:rsid w:val="001E0BB9"/>
    <w:rsid w:val="001F4F0F"/>
    <w:rsid w:val="00224C6D"/>
    <w:rsid w:val="002271EA"/>
    <w:rsid w:val="0023313B"/>
    <w:rsid w:val="002452E7"/>
    <w:rsid w:val="002507E4"/>
    <w:rsid w:val="00272053"/>
    <w:rsid w:val="0028642C"/>
    <w:rsid w:val="002C333F"/>
    <w:rsid w:val="002C6E07"/>
    <w:rsid w:val="002D37FD"/>
    <w:rsid w:val="002D5B1A"/>
    <w:rsid w:val="002F146A"/>
    <w:rsid w:val="00303239"/>
    <w:rsid w:val="00331FFB"/>
    <w:rsid w:val="0033435D"/>
    <w:rsid w:val="003461D0"/>
    <w:rsid w:val="00362A7E"/>
    <w:rsid w:val="00367DE0"/>
    <w:rsid w:val="00396811"/>
    <w:rsid w:val="003B0A2F"/>
    <w:rsid w:val="003C1D21"/>
    <w:rsid w:val="003C2A46"/>
    <w:rsid w:val="003D5285"/>
    <w:rsid w:val="003F5DE7"/>
    <w:rsid w:val="00406CC5"/>
    <w:rsid w:val="00410559"/>
    <w:rsid w:val="00412BDF"/>
    <w:rsid w:val="004137FF"/>
    <w:rsid w:val="004155D2"/>
    <w:rsid w:val="004179A8"/>
    <w:rsid w:val="00464DA1"/>
    <w:rsid w:val="004765BE"/>
    <w:rsid w:val="00492431"/>
    <w:rsid w:val="004A7058"/>
    <w:rsid w:val="004B027E"/>
    <w:rsid w:val="004C67E9"/>
    <w:rsid w:val="004C6AD9"/>
    <w:rsid w:val="004D0DB7"/>
    <w:rsid w:val="004D4575"/>
    <w:rsid w:val="004D519F"/>
    <w:rsid w:val="004E0E77"/>
    <w:rsid w:val="00507AA1"/>
    <w:rsid w:val="00512324"/>
    <w:rsid w:val="00526014"/>
    <w:rsid w:val="005306F8"/>
    <w:rsid w:val="0053448B"/>
    <w:rsid w:val="005440BF"/>
    <w:rsid w:val="00550C64"/>
    <w:rsid w:val="00557021"/>
    <w:rsid w:val="005579C6"/>
    <w:rsid w:val="00576170"/>
    <w:rsid w:val="00580727"/>
    <w:rsid w:val="005A1281"/>
    <w:rsid w:val="005A7F95"/>
    <w:rsid w:val="005B0B9B"/>
    <w:rsid w:val="005D2AA3"/>
    <w:rsid w:val="005E5DB8"/>
    <w:rsid w:val="005E6020"/>
    <w:rsid w:val="005E6B9C"/>
    <w:rsid w:val="005F4AA7"/>
    <w:rsid w:val="00614D23"/>
    <w:rsid w:val="006401AA"/>
    <w:rsid w:val="00640A8C"/>
    <w:rsid w:val="006443A3"/>
    <w:rsid w:val="00651622"/>
    <w:rsid w:val="00665C61"/>
    <w:rsid w:val="006A6594"/>
    <w:rsid w:val="006B0A90"/>
    <w:rsid w:val="006B6C8E"/>
    <w:rsid w:val="006E185D"/>
    <w:rsid w:val="006F1C1D"/>
    <w:rsid w:val="006F599B"/>
    <w:rsid w:val="00704410"/>
    <w:rsid w:val="0071124C"/>
    <w:rsid w:val="007116E1"/>
    <w:rsid w:val="007211C5"/>
    <w:rsid w:val="007311EE"/>
    <w:rsid w:val="007417AB"/>
    <w:rsid w:val="00741864"/>
    <w:rsid w:val="00744229"/>
    <w:rsid w:val="00765F62"/>
    <w:rsid w:val="007A0347"/>
    <w:rsid w:val="007B1F26"/>
    <w:rsid w:val="007B36AA"/>
    <w:rsid w:val="007D10C7"/>
    <w:rsid w:val="007D20DD"/>
    <w:rsid w:val="007E532F"/>
    <w:rsid w:val="007F3EBF"/>
    <w:rsid w:val="0082037C"/>
    <w:rsid w:val="0083526B"/>
    <w:rsid w:val="00840FD7"/>
    <w:rsid w:val="008478BB"/>
    <w:rsid w:val="00867232"/>
    <w:rsid w:val="008A4C62"/>
    <w:rsid w:val="008B0BCD"/>
    <w:rsid w:val="008C591D"/>
    <w:rsid w:val="008E32B8"/>
    <w:rsid w:val="0092020D"/>
    <w:rsid w:val="00933F0E"/>
    <w:rsid w:val="00941FCD"/>
    <w:rsid w:val="009427FB"/>
    <w:rsid w:val="009527DF"/>
    <w:rsid w:val="00952BB8"/>
    <w:rsid w:val="00953C20"/>
    <w:rsid w:val="00954027"/>
    <w:rsid w:val="009578F0"/>
    <w:rsid w:val="009705C7"/>
    <w:rsid w:val="00975FE9"/>
    <w:rsid w:val="00992E11"/>
    <w:rsid w:val="00994B71"/>
    <w:rsid w:val="009D7E7A"/>
    <w:rsid w:val="009F5B37"/>
    <w:rsid w:val="00A016C4"/>
    <w:rsid w:val="00A07612"/>
    <w:rsid w:val="00A37470"/>
    <w:rsid w:val="00A437B7"/>
    <w:rsid w:val="00A45920"/>
    <w:rsid w:val="00A4596F"/>
    <w:rsid w:val="00A65E0A"/>
    <w:rsid w:val="00A74123"/>
    <w:rsid w:val="00A759B3"/>
    <w:rsid w:val="00A75A10"/>
    <w:rsid w:val="00A85567"/>
    <w:rsid w:val="00B22D64"/>
    <w:rsid w:val="00B26E46"/>
    <w:rsid w:val="00B319E9"/>
    <w:rsid w:val="00B32B52"/>
    <w:rsid w:val="00B476D4"/>
    <w:rsid w:val="00B61DE7"/>
    <w:rsid w:val="00B91DDA"/>
    <w:rsid w:val="00BA238E"/>
    <w:rsid w:val="00BB440D"/>
    <w:rsid w:val="00BD0539"/>
    <w:rsid w:val="00BD0C77"/>
    <w:rsid w:val="00BD16F6"/>
    <w:rsid w:val="00BD351F"/>
    <w:rsid w:val="00C2367A"/>
    <w:rsid w:val="00C27013"/>
    <w:rsid w:val="00C37F8D"/>
    <w:rsid w:val="00C563C5"/>
    <w:rsid w:val="00C627E1"/>
    <w:rsid w:val="00C65917"/>
    <w:rsid w:val="00C66C51"/>
    <w:rsid w:val="00C809B8"/>
    <w:rsid w:val="00C80FD9"/>
    <w:rsid w:val="00C91CEE"/>
    <w:rsid w:val="00CB5FE9"/>
    <w:rsid w:val="00CC251C"/>
    <w:rsid w:val="00CF0D0F"/>
    <w:rsid w:val="00D001D3"/>
    <w:rsid w:val="00D05498"/>
    <w:rsid w:val="00D21255"/>
    <w:rsid w:val="00D50D3E"/>
    <w:rsid w:val="00D67510"/>
    <w:rsid w:val="00D8312F"/>
    <w:rsid w:val="00D930A4"/>
    <w:rsid w:val="00DB1214"/>
    <w:rsid w:val="00DF28E3"/>
    <w:rsid w:val="00DF4C19"/>
    <w:rsid w:val="00E1340F"/>
    <w:rsid w:val="00E21009"/>
    <w:rsid w:val="00E45415"/>
    <w:rsid w:val="00E63129"/>
    <w:rsid w:val="00E64E0F"/>
    <w:rsid w:val="00E81682"/>
    <w:rsid w:val="00E8681F"/>
    <w:rsid w:val="00EA31FA"/>
    <w:rsid w:val="00EC0727"/>
    <w:rsid w:val="00EC24AC"/>
    <w:rsid w:val="00EC375A"/>
    <w:rsid w:val="00EE0418"/>
    <w:rsid w:val="00EE481B"/>
    <w:rsid w:val="00EE67CE"/>
    <w:rsid w:val="00EF79E9"/>
    <w:rsid w:val="00F02A85"/>
    <w:rsid w:val="00F05334"/>
    <w:rsid w:val="00F1149F"/>
    <w:rsid w:val="00F33610"/>
    <w:rsid w:val="00F37A92"/>
    <w:rsid w:val="00F576A7"/>
    <w:rsid w:val="00FA0931"/>
    <w:rsid w:val="00FA148F"/>
    <w:rsid w:val="00FA2C6E"/>
    <w:rsid w:val="00FA3092"/>
    <w:rsid w:val="00FD3268"/>
    <w:rsid w:val="00FD76D9"/>
    <w:rsid w:val="00FF3C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4137FF"/>
    <w:rPr>
      <w:rFonts w:ascii="Times New Roman" w:eastAsia="Times New Roman" w:hAnsi="Times New Roman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137F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4137FF"/>
    <w:rPr>
      <w:sz w:val="24"/>
      <w:szCs w:val="24"/>
    </w:rPr>
  </w:style>
  <w:style w:type="paragraph" w:customStyle="1" w:styleId="Heading1">
    <w:name w:val="Heading 1"/>
    <w:basedOn w:val="Normalny"/>
    <w:uiPriority w:val="1"/>
    <w:qFormat/>
    <w:rsid w:val="004137FF"/>
    <w:pPr>
      <w:spacing w:before="58"/>
      <w:ind w:left="592" w:hanging="362"/>
      <w:outlineLvl w:val="1"/>
    </w:pPr>
    <w:rPr>
      <w:b/>
      <w:bCs/>
      <w:sz w:val="36"/>
      <w:szCs w:val="36"/>
    </w:rPr>
  </w:style>
  <w:style w:type="paragraph" w:styleId="Tytu">
    <w:name w:val="Title"/>
    <w:basedOn w:val="Normalny"/>
    <w:uiPriority w:val="1"/>
    <w:qFormat/>
    <w:rsid w:val="004137FF"/>
    <w:pPr>
      <w:spacing w:before="79"/>
      <w:ind w:left="159" w:right="568"/>
      <w:jc w:val="center"/>
    </w:pPr>
    <w:rPr>
      <w:b/>
      <w:bCs/>
      <w:sz w:val="48"/>
      <w:szCs w:val="48"/>
    </w:rPr>
  </w:style>
  <w:style w:type="paragraph" w:styleId="Akapitzlist">
    <w:name w:val="List Paragraph"/>
    <w:basedOn w:val="Normalny"/>
    <w:uiPriority w:val="1"/>
    <w:qFormat/>
    <w:rsid w:val="004137FF"/>
    <w:pPr>
      <w:spacing w:before="58"/>
      <w:ind w:left="592" w:hanging="362"/>
    </w:pPr>
  </w:style>
  <w:style w:type="paragraph" w:customStyle="1" w:styleId="TableParagraph">
    <w:name w:val="Table Paragraph"/>
    <w:basedOn w:val="Normalny"/>
    <w:uiPriority w:val="1"/>
    <w:qFormat/>
    <w:rsid w:val="004137FF"/>
    <w:pPr>
      <w:ind w:left="200"/>
    </w:pPr>
    <w:rPr>
      <w:rFonts w:ascii="Cambria Math" w:eastAsia="Cambria Math" w:hAnsi="Cambria Math" w:cs="Cambria Math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D519F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4D519F"/>
    <w:rPr>
      <w:rFonts w:ascii="Tahoma" w:eastAsia="Times New Roman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65162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651622"/>
    <w:rPr>
      <w:rFonts w:ascii="Times New Roman" w:eastAsia="Times New Roman" w:hAnsi="Times New Roman" w:cs="Times New Roman"/>
    </w:rPr>
  </w:style>
  <w:style w:type="paragraph" w:styleId="Stopka">
    <w:name w:val="footer"/>
    <w:basedOn w:val="Normalny"/>
    <w:link w:val="StopkaZnak"/>
    <w:uiPriority w:val="99"/>
    <w:unhideWhenUsed/>
    <w:rsid w:val="0065162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51622"/>
    <w:rPr>
      <w:rFonts w:ascii="Times New Roman" w:eastAsia="Times New Roman" w:hAnsi="Times New Roman" w:cs="Times New Roman"/>
    </w:rPr>
  </w:style>
  <w:style w:type="character" w:styleId="Wyrnieniedelikatne">
    <w:name w:val="Subtle Emphasis"/>
    <w:basedOn w:val="Domylnaczcionkaakapitu"/>
    <w:uiPriority w:val="19"/>
    <w:qFormat/>
    <w:rsid w:val="0033435D"/>
    <w:rPr>
      <w:i/>
      <w:iCs/>
      <w:color w:val="808080" w:themeColor="text1" w:themeTint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0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521627-CB59-4687-A477-85DCBDB0D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2061</TotalTime>
  <Pages>23</Pages>
  <Words>2100</Words>
  <Characters>12605</Characters>
  <Application>Microsoft Office Word</Application>
  <DocSecurity>0</DocSecurity>
  <Lines>105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</dc:creator>
  <cp:lastModifiedBy>ktr</cp:lastModifiedBy>
  <cp:revision>82</cp:revision>
  <dcterms:created xsi:type="dcterms:W3CDTF">2021-11-05T11:01:00Z</dcterms:created>
  <dcterms:modified xsi:type="dcterms:W3CDTF">2021-12-08T21:35:00Z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2021-11-05T00:00:00Z</vt:filetime>
  </property>
</Properties>
</file>