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39E63" w14:textId="77777777" w:rsidR="003B6C48" w:rsidRPr="00366D39" w:rsidRDefault="003B6C48">
      <w:pPr>
        <w:rPr>
          <w:lang w:val="ru-RU"/>
        </w:rPr>
      </w:pPr>
    </w:p>
    <w:p w14:paraId="72B009BD" w14:textId="77777777" w:rsidR="003B6C48" w:rsidRPr="00996BAF" w:rsidRDefault="00280F35">
      <w:pPr>
        <w:jc w:val="center"/>
      </w:pPr>
      <w:r w:rsidRPr="00366D39">
        <w:t xml:space="preserve">UNIVERSITY AMERICAN COLLEGE SKOPJE </w:t>
      </w:r>
    </w:p>
    <w:p w14:paraId="66728654" w14:textId="77777777" w:rsidR="003B6C48" w:rsidRPr="00996BAF" w:rsidRDefault="003B6C48">
      <w:pPr>
        <w:jc w:val="center"/>
      </w:pPr>
    </w:p>
    <w:p w14:paraId="5298294B" w14:textId="77777777" w:rsidR="003B6C48" w:rsidRPr="00996BAF" w:rsidRDefault="003B6C48">
      <w:pPr>
        <w:jc w:val="center"/>
      </w:pPr>
    </w:p>
    <w:p w14:paraId="327507DA" w14:textId="77777777" w:rsidR="003B6C48" w:rsidRPr="00996BAF" w:rsidRDefault="00280F35">
      <w:pPr>
        <w:jc w:val="center"/>
      </w:pPr>
      <w:r w:rsidRPr="00366D39">
        <w:t>SCHOOL OF COMPUTER SCIENCE AND INFORMATION TECHNOLOGY</w:t>
      </w:r>
    </w:p>
    <w:p w14:paraId="4EBAF55C" w14:textId="77777777" w:rsidR="003B6C48" w:rsidRPr="00996BAF" w:rsidRDefault="003B6C48">
      <w:pPr>
        <w:jc w:val="center"/>
      </w:pPr>
    </w:p>
    <w:p w14:paraId="7563A8FA" w14:textId="77777777" w:rsidR="003B6C48" w:rsidRPr="00996BAF" w:rsidRDefault="003B6C48">
      <w:pPr>
        <w:jc w:val="center"/>
      </w:pPr>
    </w:p>
    <w:p w14:paraId="0B5687DE" w14:textId="3F4C0D82" w:rsidR="003B6C48" w:rsidRPr="00996BAF" w:rsidRDefault="00996BAF">
      <w:pPr>
        <w:jc w:val="center"/>
      </w:pPr>
      <w:r>
        <w:rPr>
          <w:noProof/>
        </w:rPr>
        <w:drawing>
          <wp:inline distT="0" distB="0" distL="0" distR="0" wp14:anchorId="63AF05E6" wp14:editId="64ED94DF">
            <wp:extent cx="2409825" cy="1667665"/>
            <wp:effectExtent l="0" t="0" r="0" b="8890"/>
            <wp:docPr id="1713026523" name="Picture 1" descr="A blue and pin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26523" name="Picture 1" descr="A blue and pin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9978" cy="1688532"/>
                    </a:xfrm>
                    <a:prstGeom prst="rect">
                      <a:avLst/>
                    </a:prstGeom>
                  </pic:spPr>
                </pic:pic>
              </a:graphicData>
            </a:graphic>
          </wp:inline>
        </w:drawing>
      </w:r>
    </w:p>
    <w:p w14:paraId="11A70BAB" w14:textId="77777777" w:rsidR="003B6C48" w:rsidRPr="00996BAF" w:rsidRDefault="003B6C48">
      <w:pPr>
        <w:jc w:val="center"/>
      </w:pPr>
    </w:p>
    <w:p w14:paraId="5077658E" w14:textId="77777777" w:rsidR="003B6C48" w:rsidRPr="00996BAF" w:rsidRDefault="003B6C48">
      <w:pPr>
        <w:jc w:val="center"/>
      </w:pPr>
    </w:p>
    <w:p w14:paraId="0F7FC88A" w14:textId="77777777" w:rsidR="003B6C48" w:rsidRPr="00366D39" w:rsidRDefault="003B6C48">
      <w:pPr>
        <w:rPr>
          <w:lang w:val="mk-MK"/>
        </w:rPr>
      </w:pPr>
    </w:p>
    <w:p w14:paraId="238FA3E4" w14:textId="77777777" w:rsidR="003B6C48" w:rsidRPr="00366D39" w:rsidRDefault="003B6C48">
      <w:pPr>
        <w:jc w:val="center"/>
        <w:rPr>
          <w:lang w:val="mk-MK"/>
        </w:rPr>
      </w:pPr>
    </w:p>
    <w:p w14:paraId="588F24F6" w14:textId="68EDD97A" w:rsidR="003B6C48" w:rsidRPr="00791619" w:rsidRDefault="00791619">
      <w:pPr>
        <w:jc w:val="center"/>
        <w:rPr>
          <w:color w:val="0000FF"/>
          <w:sz w:val="28"/>
          <w:szCs w:val="28"/>
        </w:rPr>
      </w:pPr>
      <w:r>
        <w:rPr>
          <w:color w:val="0000FF"/>
          <w:sz w:val="28"/>
          <w:szCs w:val="28"/>
        </w:rPr>
        <w:t>Graduation Thesis</w:t>
      </w:r>
    </w:p>
    <w:p w14:paraId="0689E7FC" w14:textId="77777777" w:rsidR="003B6C48" w:rsidRPr="00996BAF" w:rsidRDefault="003B6C48">
      <w:pPr>
        <w:jc w:val="center"/>
        <w:rPr>
          <w:color w:val="0000FF"/>
          <w:sz w:val="28"/>
          <w:szCs w:val="28"/>
        </w:rPr>
      </w:pPr>
    </w:p>
    <w:p w14:paraId="73955043" w14:textId="77777777" w:rsidR="003B6C48" w:rsidRPr="00996BAF" w:rsidRDefault="003B6C48">
      <w:pPr>
        <w:jc w:val="center"/>
        <w:rPr>
          <w:color w:val="0000FF"/>
          <w:sz w:val="28"/>
          <w:szCs w:val="28"/>
        </w:rPr>
      </w:pPr>
    </w:p>
    <w:p w14:paraId="08C6E994" w14:textId="3EDE33B9" w:rsidR="003B6C48" w:rsidRPr="00366D39" w:rsidRDefault="00791619">
      <w:pPr>
        <w:jc w:val="center"/>
        <w:rPr>
          <w:lang w:val="ru-RU"/>
        </w:rPr>
      </w:pPr>
      <w:r>
        <w:t>Scheduling Application</w:t>
      </w:r>
    </w:p>
    <w:p w14:paraId="51FB7588" w14:textId="77777777" w:rsidR="003B6C48" w:rsidRPr="00366D39" w:rsidRDefault="003B6C48">
      <w:pPr>
        <w:jc w:val="center"/>
        <w:rPr>
          <w:lang w:val="ru-RU"/>
        </w:rPr>
      </w:pPr>
    </w:p>
    <w:p w14:paraId="36D8C709" w14:textId="77777777" w:rsidR="003B6C48" w:rsidRPr="00366D39" w:rsidRDefault="003B6C48">
      <w:pPr>
        <w:jc w:val="center"/>
        <w:rPr>
          <w:lang w:val="ru-RU"/>
        </w:rPr>
      </w:pPr>
    </w:p>
    <w:p w14:paraId="35587BF0" w14:textId="77777777" w:rsidR="003B6C48" w:rsidRPr="00366D39" w:rsidRDefault="003B6C48">
      <w:pPr>
        <w:rPr>
          <w:lang w:val="mk-MK"/>
        </w:rPr>
      </w:pPr>
    </w:p>
    <w:p w14:paraId="1E976D99" w14:textId="77777777" w:rsidR="003B6C48" w:rsidRPr="00366D39" w:rsidRDefault="00C0417B">
      <w:pPr>
        <w:jc w:val="center"/>
        <w:rPr>
          <w:lang w:val="mk-MK"/>
        </w:rPr>
      </w:pPr>
      <w:r w:rsidRPr="00366D39">
        <w:rPr>
          <w:noProof/>
          <w:lang w:val="ru-RU"/>
        </w:rPr>
        <w:drawing>
          <wp:inline distT="0" distB="0" distL="0" distR="0" wp14:anchorId="200AF6C7" wp14:editId="5FA9EE2F">
            <wp:extent cx="1003300" cy="10033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l="-177" t="-177" r="-177" b="-177"/>
                    <a:stretch>
                      <a:fillRect/>
                    </a:stretch>
                  </pic:blipFill>
                  <pic:spPr bwMode="auto">
                    <a:xfrm>
                      <a:off x="0" y="0"/>
                      <a:ext cx="1003300" cy="1003300"/>
                    </a:xfrm>
                    <a:prstGeom prst="rect">
                      <a:avLst/>
                    </a:prstGeom>
                    <a:solidFill>
                      <a:srgbClr val="FFFFFF"/>
                    </a:solidFill>
                    <a:ln>
                      <a:noFill/>
                    </a:ln>
                  </pic:spPr>
                </pic:pic>
              </a:graphicData>
            </a:graphic>
          </wp:inline>
        </w:drawing>
      </w:r>
    </w:p>
    <w:p w14:paraId="32543E08" w14:textId="77777777" w:rsidR="003B6C48" w:rsidRPr="00366D39" w:rsidRDefault="003B6C48">
      <w:pPr>
        <w:jc w:val="center"/>
        <w:rPr>
          <w:lang w:val="mk-MK"/>
        </w:rPr>
      </w:pPr>
    </w:p>
    <w:p w14:paraId="64DC7C44" w14:textId="77777777" w:rsidR="003B6C48" w:rsidRPr="00366D39" w:rsidRDefault="003B6C48">
      <w:pPr>
        <w:jc w:val="center"/>
        <w:rPr>
          <w:lang w:val="mk-MK"/>
        </w:rPr>
      </w:pPr>
    </w:p>
    <w:p w14:paraId="799821DA" w14:textId="77777777" w:rsidR="003B6C48" w:rsidRPr="00366D39" w:rsidRDefault="003B6C48">
      <w:pPr>
        <w:jc w:val="center"/>
        <w:rPr>
          <w:lang w:val="mk-MK"/>
        </w:rPr>
      </w:pPr>
    </w:p>
    <w:p w14:paraId="5C57B0A3" w14:textId="77777777" w:rsidR="003B6C48" w:rsidRPr="00366D39" w:rsidRDefault="00280F35">
      <w:r w:rsidRPr="00366D39">
        <w:t>Student</w:t>
      </w:r>
      <w:r w:rsidRPr="00996BAF">
        <w:t>:</w:t>
      </w:r>
      <w:r w:rsidRPr="00366D39">
        <w:t xml:space="preserve"> Ivan Markovski</w:t>
      </w:r>
    </w:p>
    <w:p w14:paraId="2B205494" w14:textId="77777777" w:rsidR="003B6C48" w:rsidRPr="00996BAF" w:rsidRDefault="00280F35">
      <w:r w:rsidRPr="00366D39">
        <w:t>ID</w:t>
      </w:r>
      <w:r w:rsidRPr="00996BAF">
        <w:t>:</w:t>
      </w:r>
      <w:r w:rsidRPr="00366D39">
        <w:t xml:space="preserve"> 4286</w:t>
      </w:r>
      <w:r w:rsidRPr="00996BAF">
        <w:t xml:space="preserve">  </w:t>
      </w:r>
      <w:r w:rsidRPr="00996BAF">
        <w:tab/>
        <w:t xml:space="preserve"> </w:t>
      </w:r>
    </w:p>
    <w:p w14:paraId="125972CE" w14:textId="77777777" w:rsidR="003B6C48" w:rsidRPr="00996BAF" w:rsidRDefault="003B6C48"/>
    <w:p w14:paraId="0C9615CA" w14:textId="123D6421" w:rsidR="003B6C48" w:rsidRDefault="00791619">
      <w:r>
        <w:t>Mentor</w:t>
      </w:r>
      <w:r w:rsidR="00280F35" w:rsidRPr="00996BAF">
        <w:t xml:space="preserve">: </w:t>
      </w:r>
      <w:r w:rsidR="00280F35" w:rsidRPr="00366D39">
        <w:rPr>
          <w:lang w:val="mk-MK"/>
        </w:rPr>
        <w:t xml:space="preserve"> </w:t>
      </w:r>
      <w:proofErr w:type="spellStart"/>
      <w:r w:rsidR="00280F35" w:rsidRPr="00366D39">
        <w:rPr>
          <w:lang w:val="mk-MK"/>
        </w:rPr>
        <w:t>Prof</w:t>
      </w:r>
      <w:proofErr w:type="spellEnd"/>
      <w:r w:rsidR="00280F35" w:rsidRPr="00366D39">
        <w:rPr>
          <w:lang w:val="mk-MK"/>
        </w:rPr>
        <w:t xml:space="preserve">. </w:t>
      </w:r>
      <w:r>
        <w:t>Goce</w:t>
      </w:r>
      <w:r w:rsidR="00280F35" w:rsidRPr="00366D39">
        <w:rPr>
          <w:lang w:val="mk-MK"/>
        </w:rPr>
        <w:t xml:space="preserve"> </w:t>
      </w:r>
      <w:r>
        <w:t>Gavrilov</w:t>
      </w:r>
      <w:r w:rsidR="00280F35" w:rsidRPr="00366D39">
        <w:t>, PhD</w:t>
      </w:r>
    </w:p>
    <w:p w14:paraId="5312591D" w14:textId="7F41E7B9" w:rsidR="00791619" w:rsidRPr="00996BAF" w:rsidRDefault="00791619">
      <w:r>
        <w:t xml:space="preserve">Collaborator: </w:t>
      </w:r>
      <w:r w:rsidRPr="00791619">
        <w:t xml:space="preserve">Monika </w:t>
      </w:r>
      <w:proofErr w:type="spellStart"/>
      <w:r w:rsidRPr="00791619">
        <w:t>Arsenovska</w:t>
      </w:r>
      <w:proofErr w:type="spellEnd"/>
      <w:r w:rsidRPr="00791619">
        <w:t>, MCs</w:t>
      </w:r>
    </w:p>
    <w:p w14:paraId="74CEAEC3" w14:textId="77777777" w:rsidR="003B6C48" w:rsidRPr="00996BAF" w:rsidRDefault="003B6C48"/>
    <w:p w14:paraId="38135A83" w14:textId="77777777" w:rsidR="003B6C48" w:rsidRPr="00996BAF" w:rsidRDefault="003B6C48"/>
    <w:p w14:paraId="59842E2D" w14:textId="77777777" w:rsidR="003B6C48" w:rsidRPr="00791619" w:rsidRDefault="00280F35">
      <w:pPr>
        <w:jc w:val="center"/>
      </w:pPr>
      <w:r w:rsidRPr="00366D39">
        <w:t xml:space="preserve">Academic year </w:t>
      </w:r>
      <w:r w:rsidRPr="00791619">
        <w:t>2023/20</w:t>
      </w:r>
      <w:r w:rsidRPr="00366D39">
        <w:t>24</w:t>
      </w:r>
    </w:p>
    <w:p w14:paraId="3EEC6557" w14:textId="77777777" w:rsidR="003B6C48" w:rsidRPr="00791619" w:rsidRDefault="003B6C48">
      <w:pPr>
        <w:jc w:val="center"/>
      </w:pPr>
    </w:p>
    <w:p w14:paraId="0DF89127" w14:textId="77777777" w:rsidR="003B6C48" w:rsidRPr="00791619" w:rsidRDefault="003B6C48">
      <w:pPr>
        <w:pageBreakBefore/>
      </w:pPr>
    </w:p>
    <w:p w14:paraId="70D968E7" w14:textId="13C5DB76" w:rsidR="003B6C48" w:rsidRPr="00701DEE" w:rsidRDefault="00701DEE" w:rsidP="00701DEE">
      <w:r w:rsidRPr="00366D39">
        <w:t>Contents:</w:t>
      </w:r>
      <w:r w:rsidR="00280F35" w:rsidRPr="00791619">
        <w:t xml:space="preserve"> </w:t>
      </w:r>
    </w:p>
    <w:p w14:paraId="75C8CDDD" w14:textId="1E63AC81" w:rsidR="00701DEE" w:rsidRPr="00366D39" w:rsidRDefault="00701DEE"/>
    <w:p w14:paraId="51620074" w14:textId="2A7A899E" w:rsidR="003B6C48" w:rsidRDefault="00280F35">
      <w:pPr>
        <w:pStyle w:val="Heading1"/>
        <w:pageBreakBefore/>
        <w:rPr>
          <w:rFonts w:ascii="Times New Roman" w:hAnsi="Times New Roman"/>
        </w:rPr>
      </w:pPr>
      <w:bookmarkStart w:id="0" w:name="__RefHeading___Toc419183468_Copy_1"/>
      <w:bookmarkStart w:id="1" w:name="_Toc161000793"/>
      <w:bookmarkEnd w:id="0"/>
      <w:r w:rsidRPr="00366D39">
        <w:rPr>
          <w:rFonts w:ascii="Times New Roman" w:hAnsi="Times New Roman"/>
          <w:lang w:val="ru-RU"/>
        </w:rPr>
        <w:lastRenderedPageBreak/>
        <w:t xml:space="preserve">1. </w:t>
      </w:r>
      <w:bookmarkEnd w:id="1"/>
      <w:r w:rsidR="00021E8F">
        <w:rPr>
          <w:rFonts w:ascii="Times New Roman" w:hAnsi="Times New Roman"/>
        </w:rPr>
        <w:t>Introduction</w:t>
      </w:r>
    </w:p>
    <w:p w14:paraId="51259B8E" w14:textId="77777777" w:rsidR="00021E8F" w:rsidRDefault="00021E8F" w:rsidP="00021E8F"/>
    <w:p w14:paraId="1CDADFA1" w14:textId="1189EA5E" w:rsidR="00021E8F" w:rsidRPr="00021E8F" w:rsidRDefault="00021E8F" w:rsidP="00021E8F">
      <w:pPr>
        <w:jc w:val="both"/>
      </w:pPr>
      <w:r>
        <w:t xml:space="preserve">There are many companies </w:t>
      </w:r>
      <w:r w:rsidRPr="00021E8F">
        <w:t>that</w:t>
      </w:r>
      <w:r>
        <w:t xml:space="preserve"> are</w:t>
      </w:r>
      <w:r w:rsidRPr="00021E8F">
        <w:t xml:space="preserve"> managing their security personnel, deployment of people on the field, organizing the duty schedules, and flow of information thru the so called “traditional means”, such as using excel spread sheets for post deployment, in which each change was manually updated. Managers, to ensure that all posts are covered with necessary personnel, were going line by line in the spread sheet.</w:t>
      </w:r>
    </w:p>
    <w:p w14:paraId="13C1D7CB" w14:textId="2685441F" w:rsidR="00021E8F" w:rsidRPr="00021E8F" w:rsidRDefault="00021E8F" w:rsidP="00021E8F">
      <w:pPr>
        <w:jc w:val="both"/>
      </w:pPr>
      <w:r w:rsidRPr="00021E8F">
        <w:t>In many situations this manual approach resulted in inefficient post deployment which led to either posts not being covered with enough personnel or being deployed with more people that are needed.</w:t>
      </w:r>
    </w:p>
    <w:p w14:paraId="0E8031FC" w14:textId="10671E4E" w:rsidR="00021E8F" w:rsidRPr="00021E8F" w:rsidRDefault="00021E8F" w:rsidP="00021E8F">
      <w:pPr>
        <w:jc w:val="both"/>
      </w:pPr>
      <w:r w:rsidRPr="00021E8F">
        <w:t xml:space="preserve"> Another very important issue which the company and their employees faced is the poor flow of important information, which was necessary for conducting daily activities, because information was passed to the employees manually, by means of phone or via SMS. </w:t>
      </w:r>
    </w:p>
    <w:p w14:paraId="670A3C9A" w14:textId="6F555312" w:rsidR="00021E8F" w:rsidRPr="00021E8F" w:rsidRDefault="00021E8F" w:rsidP="00021E8F">
      <w:pPr>
        <w:jc w:val="both"/>
      </w:pPr>
      <w:r w:rsidRPr="00021E8F">
        <w:t>Due to the problems described above compani</w:t>
      </w:r>
      <w:r>
        <w:t>es</w:t>
      </w:r>
      <w:r w:rsidRPr="00021E8F">
        <w:t xml:space="preserve"> </w:t>
      </w:r>
      <w:r>
        <w:t>are</w:t>
      </w:r>
      <w:r w:rsidRPr="00021E8F">
        <w:t xml:space="preserve"> losing customers, expenses regarding managing were very high because company needed large number of mangers to keep track of the post’s deployment, organizing duty schedules, mangers for managing employees annual leave plans, and other types of absence. </w:t>
      </w:r>
    </w:p>
    <w:p w14:paraId="0EC3D8A8" w14:textId="361B7658" w:rsidR="00021E8F" w:rsidRPr="00021E8F" w:rsidRDefault="00021E8F" w:rsidP="00021E8F">
      <w:pPr>
        <w:jc w:val="both"/>
      </w:pPr>
      <w:r w:rsidRPr="00021E8F">
        <w:t>Another problem that arises from “dark age” management approach was that senior management and company owners did not receive prompt up-to-date information to make strategic decisions which will lead to growth of the company.</w:t>
      </w:r>
    </w:p>
    <w:p w14:paraId="15ADAA31" w14:textId="1B168A4C" w:rsidR="00791619" w:rsidRDefault="00021E8F" w:rsidP="00021E8F">
      <w:pPr>
        <w:jc w:val="both"/>
      </w:pPr>
      <w:r w:rsidRPr="00021E8F">
        <w:t xml:space="preserve">To solve the above problems, to maximize efficiency and use of resources, the solution </w:t>
      </w:r>
      <w:r>
        <w:t xml:space="preserve">is to implement scheduling application </w:t>
      </w:r>
      <w:r w:rsidRPr="00021E8F">
        <w:t>that will automate many of the processes, who were identified as weak links.</w:t>
      </w:r>
    </w:p>
    <w:p w14:paraId="672797A2" w14:textId="74F1104B" w:rsidR="00021E8F" w:rsidRDefault="00021E8F">
      <w:pPr>
        <w:suppressAutoHyphens w:val="0"/>
      </w:pPr>
      <w:r>
        <w:br w:type="page"/>
      </w:r>
    </w:p>
    <w:p w14:paraId="5F0B0368" w14:textId="77777777" w:rsidR="00021E8F" w:rsidRPr="00021E8F" w:rsidRDefault="00021E8F" w:rsidP="00021E8F">
      <w:pPr>
        <w:jc w:val="both"/>
      </w:pPr>
    </w:p>
    <w:p w14:paraId="0019C939" w14:textId="77777777" w:rsidR="00791619" w:rsidRPr="00791619" w:rsidRDefault="00791619" w:rsidP="00791619"/>
    <w:p w14:paraId="2470C4EA" w14:textId="10DA6E2A" w:rsidR="00DC014B" w:rsidRDefault="00DC014B" w:rsidP="00366D39">
      <w:pPr>
        <w:pStyle w:val="Heading1"/>
        <w:rPr>
          <w:rFonts w:ascii="Times New Roman" w:hAnsi="Times New Roman"/>
        </w:rPr>
      </w:pPr>
      <w:bookmarkStart w:id="2" w:name="_Toc161000794"/>
      <w:r w:rsidRPr="00366D39">
        <w:rPr>
          <w:rFonts w:ascii="Times New Roman" w:hAnsi="Times New Roman"/>
        </w:rPr>
        <w:t xml:space="preserve">2. </w:t>
      </w:r>
      <w:bookmarkEnd w:id="2"/>
      <w:r w:rsidR="00021E8F">
        <w:rPr>
          <w:rFonts w:ascii="Times New Roman" w:hAnsi="Times New Roman"/>
        </w:rPr>
        <w:t>Overview of the project</w:t>
      </w:r>
    </w:p>
    <w:p w14:paraId="5598E986" w14:textId="77777777" w:rsidR="00021E8F" w:rsidRDefault="00021E8F" w:rsidP="00021E8F"/>
    <w:p w14:paraId="4D701998" w14:textId="2C888F54" w:rsidR="00021E8F" w:rsidRDefault="00B75413" w:rsidP="00021E8F">
      <w:r>
        <w:t>The project scheduling application consists of two separate projects:</w:t>
      </w:r>
    </w:p>
    <w:p w14:paraId="2F739D65" w14:textId="4A597749" w:rsidR="00B75413" w:rsidRDefault="00B75413" w:rsidP="00B75413">
      <w:pPr>
        <w:pStyle w:val="ListParagraph"/>
        <w:numPr>
          <w:ilvl w:val="0"/>
          <w:numId w:val="13"/>
        </w:numPr>
      </w:pPr>
      <w:r>
        <w:t>Front-end: scheduling-app-front-</w:t>
      </w:r>
      <w:proofErr w:type="spellStart"/>
      <w:r>
        <w:t>end</w:t>
      </w:r>
      <w:r w:rsidR="008B6C47">
        <w:t>.go</w:t>
      </w:r>
      <w:proofErr w:type="spellEnd"/>
    </w:p>
    <w:p w14:paraId="3803C035" w14:textId="69F294F8" w:rsidR="00B75413" w:rsidRDefault="00B75413" w:rsidP="00B75413">
      <w:pPr>
        <w:pStyle w:val="ListParagraph"/>
        <w:numPr>
          <w:ilvl w:val="0"/>
          <w:numId w:val="13"/>
        </w:numPr>
      </w:pPr>
      <w:r>
        <w:t>Back-end: scheduling-app-back-</w:t>
      </w:r>
      <w:proofErr w:type="spellStart"/>
      <w:r>
        <w:t>end</w:t>
      </w:r>
      <w:r w:rsidR="008B6C47">
        <w:t>.go</w:t>
      </w:r>
      <w:proofErr w:type="spellEnd"/>
      <w:r w:rsidR="000151A5">
        <w:t>.</w:t>
      </w:r>
    </w:p>
    <w:p w14:paraId="1E900A95" w14:textId="77777777" w:rsidR="000151A5" w:rsidRDefault="000151A5" w:rsidP="000151A5"/>
    <w:p w14:paraId="6CD25C1A" w14:textId="01F4F8A7" w:rsidR="000151A5" w:rsidRDefault="009704FA" w:rsidP="000151A5">
      <w:r w:rsidRPr="00BD6D74">
        <w:rPr>
          <w:b/>
          <w:bCs/>
        </w:rPr>
        <w:t>Front-end project</w:t>
      </w:r>
      <w:r>
        <w:t xml:space="preserve"> is created using the React </w:t>
      </w:r>
      <w:hyperlink r:id="rId8" w:history="1">
        <w:r w:rsidRPr="008C3A73">
          <w:rPr>
            <w:rStyle w:val="Hyperlink"/>
          </w:rPr>
          <w:t>(Meta Open Source, 2024)</w:t>
        </w:r>
      </w:hyperlink>
      <w:r w:rsidR="008C3A73">
        <w:t>.</w:t>
      </w:r>
      <w:r w:rsidR="00FE7479">
        <w:t xml:space="preserve"> Consisting of total 31 React components, from which four of the components are form items.</w:t>
      </w:r>
    </w:p>
    <w:p w14:paraId="58604477" w14:textId="77777777" w:rsidR="00FE7479" w:rsidRDefault="00FE7479" w:rsidP="000151A5"/>
    <w:p w14:paraId="5EEC5AAE" w14:textId="77777777" w:rsidR="00FE7479" w:rsidRDefault="00FE7479" w:rsidP="00FE7479">
      <w:pPr>
        <w:keepNext/>
        <w:jc w:val="center"/>
      </w:pPr>
      <w:r>
        <w:rPr>
          <w:noProof/>
        </w:rPr>
        <w:drawing>
          <wp:inline distT="0" distB="0" distL="0" distR="0" wp14:anchorId="4A341BF3" wp14:editId="0ED771F5">
            <wp:extent cx="2561648" cy="6086475"/>
            <wp:effectExtent l="0" t="0" r="0" b="0"/>
            <wp:docPr id="484818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1843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8645" cy="6103100"/>
                    </a:xfrm>
                    <a:prstGeom prst="rect">
                      <a:avLst/>
                    </a:prstGeom>
                  </pic:spPr>
                </pic:pic>
              </a:graphicData>
            </a:graphic>
          </wp:inline>
        </w:drawing>
      </w:r>
    </w:p>
    <w:p w14:paraId="7BDD7D9D" w14:textId="7AEFE680" w:rsidR="00FE7479" w:rsidRDefault="00FE7479" w:rsidP="00FE7479">
      <w:pPr>
        <w:pStyle w:val="Caption"/>
        <w:jc w:val="center"/>
      </w:pPr>
      <w:r>
        <w:t xml:space="preserve">Figure </w:t>
      </w:r>
      <w:r>
        <w:fldChar w:fldCharType="begin"/>
      </w:r>
      <w:r>
        <w:instrText xml:space="preserve"> SEQ Figure \* ARABIC </w:instrText>
      </w:r>
      <w:r>
        <w:fldChar w:fldCharType="separate"/>
      </w:r>
      <w:r w:rsidR="00E24648">
        <w:rPr>
          <w:noProof/>
        </w:rPr>
        <w:t>1</w:t>
      </w:r>
      <w:r>
        <w:fldChar w:fldCharType="end"/>
      </w:r>
      <w:r>
        <w:t xml:space="preserve"> Front-end project structure</w:t>
      </w:r>
    </w:p>
    <w:p w14:paraId="33F9CD97" w14:textId="77777777" w:rsidR="008F05EF" w:rsidRDefault="008F05EF" w:rsidP="008F05EF"/>
    <w:p w14:paraId="168CFE9D" w14:textId="3A108E86" w:rsidR="008F05EF" w:rsidRDefault="008F05EF">
      <w:pPr>
        <w:suppressAutoHyphens w:val="0"/>
      </w:pPr>
      <w:r>
        <w:br w:type="page"/>
      </w:r>
    </w:p>
    <w:p w14:paraId="28387B14" w14:textId="3819BB48" w:rsidR="008F05EF" w:rsidRDefault="00955BEE" w:rsidP="00955BEE">
      <w:pPr>
        <w:jc w:val="both"/>
      </w:pPr>
      <w:r>
        <w:lastRenderedPageBreak/>
        <w:t>The purpose of the front-end project is to visually present the data to the end user, as well as to ensure that end-user uses the application as easily as possible. The front-end part of the project receives the data from the back end, organizes the received data from back-end to enhance the user experience.</w:t>
      </w:r>
    </w:p>
    <w:p w14:paraId="0878088F" w14:textId="51C845AA" w:rsidR="00955BEE" w:rsidRDefault="00955BEE" w:rsidP="00955BEE">
      <w:pPr>
        <w:jc w:val="both"/>
      </w:pPr>
      <w:r>
        <w:t xml:space="preserve">As well as to ensure that end users enter required data very easily </w:t>
      </w:r>
      <w:r w:rsidR="00191D28">
        <w:t>to</w:t>
      </w:r>
      <w:r>
        <w:t xml:space="preserve"> receive the desired response</w:t>
      </w:r>
      <w:r w:rsidR="00191D28">
        <w:t>.</w:t>
      </w:r>
    </w:p>
    <w:p w14:paraId="6010361F" w14:textId="77777777" w:rsidR="00191D28" w:rsidRDefault="00191D28" w:rsidP="00955BEE">
      <w:pPr>
        <w:jc w:val="both"/>
      </w:pPr>
      <w:r>
        <w:t>Each component build in the front-end performs only one operation which is relatively easy to debug, in case of an error, or update if need arises to expand the functionality of the component.</w:t>
      </w:r>
    </w:p>
    <w:p w14:paraId="10B9A90F" w14:textId="727E012F" w:rsidR="00191D28" w:rsidRDefault="00191D28" w:rsidP="00955BEE">
      <w:pPr>
        <w:jc w:val="both"/>
      </w:pPr>
      <w:r>
        <w:t>The functionality of the front-end is divided into two areas.</w:t>
      </w:r>
    </w:p>
    <w:p w14:paraId="5A5CB86D" w14:textId="73309FBA" w:rsidR="00191D28" w:rsidRDefault="00191D28" w:rsidP="00191D28">
      <w:pPr>
        <w:pStyle w:val="ListParagraph"/>
        <w:numPr>
          <w:ilvl w:val="0"/>
          <w:numId w:val="15"/>
        </w:numPr>
        <w:jc w:val="both"/>
      </w:pPr>
      <w:r>
        <w:t>User</w:t>
      </w:r>
    </w:p>
    <w:p w14:paraId="0273AEAF" w14:textId="719694AC" w:rsidR="00191D28" w:rsidRDefault="00191D28" w:rsidP="00191D28">
      <w:pPr>
        <w:pStyle w:val="ListParagraph"/>
        <w:numPr>
          <w:ilvl w:val="0"/>
          <w:numId w:val="15"/>
        </w:numPr>
        <w:jc w:val="both"/>
      </w:pPr>
      <w:r>
        <w:t>Admin</w:t>
      </w:r>
    </w:p>
    <w:p w14:paraId="7B766947" w14:textId="77777777" w:rsidR="00191D28" w:rsidRDefault="00191D28" w:rsidP="00191D28">
      <w:pPr>
        <w:jc w:val="both"/>
      </w:pPr>
    </w:p>
    <w:p w14:paraId="6DAD93A0" w14:textId="3F04AD3D" w:rsidR="00191D28" w:rsidRDefault="00191D28" w:rsidP="00191D28">
      <w:pPr>
        <w:jc w:val="both"/>
      </w:pPr>
      <w:r>
        <w:t xml:space="preserve">Components available for the user </w:t>
      </w:r>
      <w:r w:rsidR="00087359">
        <w:t>do</w:t>
      </w:r>
      <w:r>
        <w:t xml:space="preserve"> not allow to manage the system, only to view or request </w:t>
      </w:r>
      <w:r w:rsidR="00087359">
        <w:t>annual leave</w:t>
      </w:r>
      <w:r>
        <w:t xml:space="preserve"> which need to be approved by the administrator</w:t>
      </w:r>
      <w:r w:rsidR="00087359">
        <w:t>.</w:t>
      </w:r>
    </w:p>
    <w:p w14:paraId="38D7D904" w14:textId="77777777" w:rsidR="00087359" w:rsidRDefault="00087359" w:rsidP="00191D28">
      <w:pPr>
        <w:jc w:val="both"/>
      </w:pPr>
    </w:p>
    <w:p w14:paraId="7A1C76B5" w14:textId="77777777" w:rsidR="00E37BC8" w:rsidRDefault="00E37BC8" w:rsidP="00E37BC8">
      <w:pPr>
        <w:keepNext/>
        <w:jc w:val="both"/>
      </w:pPr>
      <w:r>
        <w:rPr>
          <w:noProof/>
        </w:rPr>
        <w:drawing>
          <wp:inline distT="0" distB="0" distL="0" distR="0" wp14:anchorId="6C6BF949" wp14:editId="3DE560F7">
            <wp:extent cx="5400040" cy="1726565"/>
            <wp:effectExtent l="0" t="0" r="0" b="6985"/>
            <wp:docPr id="645005767" name="Picture 4"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5767" name="Picture 4" descr="A close-up of a 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1726565"/>
                    </a:xfrm>
                    <a:prstGeom prst="rect">
                      <a:avLst/>
                    </a:prstGeom>
                  </pic:spPr>
                </pic:pic>
              </a:graphicData>
            </a:graphic>
          </wp:inline>
        </w:drawing>
      </w:r>
    </w:p>
    <w:p w14:paraId="7E11A2F0" w14:textId="4C4C81F2" w:rsidR="002837F9" w:rsidRDefault="00E37BC8" w:rsidP="00E37BC8">
      <w:pPr>
        <w:pStyle w:val="Caption"/>
        <w:jc w:val="center"/>
      </w:pPr>
      <w:r>
        <w:t xml:space="preserve">Figure </w:t>
      </w:r>
      <w:r>
        <w:fldChar w:fldCharType="begin"/>
      </w:r>
      <w:r>
        <w:instrText xml:space="preserve"> SEQ Figure \* ARABIC </w:instrText>
      </w:r>
      <w:r>
        <w:fldChar w:fldCharType="separate"/>
      </w:r>
      <w:r w:rsidR="00E24648">
        <w:rPr>
          <w:noProof/>
        </w:rPr>
        <w:t>2</w:t>
      </w:r>
      <w:r>
        <w:fldChar w:fldCharType="end"/>
      </w:r>
      <w:r>
        <w:t xml:space="preserve"> Welcome screen</w:t>
      </w:r>
    </w:p>
    <w:p w14:paraId="2018248B" w14:textId="2B5ADB4B" w:rsidR="006702B4" w:rsidRDefault="006702B4" w:rsidP="006702B4"/>
    <w:p w14:paraId="054B9931" w14:textId="26B827FE" w:rsidR="002837F9" w:rsidRDefault="002837F9" w:rsidP="006702B4">
      <w:r>
        <w:t>To be more precise the basic user has access to following modules:</w:t>
      </w:r>
    </w:p>
    <w:p w14:paraId="687B81EF" w14:textId="77777777" w:rsidR="00163274" w:rsidRDefault="00163274" w:rsidP="006702B4"/>
    <w:p w14:paraId="7E7D18E9" w14:textId="0B99ADC2" w:rsidR="002837F9" w:rsidRDefault="002837F9" w:rsidP="002837F9">
      <w:pPr>
        <w:pStyle w:val="ListParagraph"/>
        <w:numPr>
          <w:ilvl w:val="0"/>
          <w:numId w:val="16"/>
        </w:numPr>
      </w:pPr>
      <w:r>
        <w:t>Schedules</w:t>
      </w:r>
    </w:p>
    <w:p w14:paraId="4F992CD7" w14:textId="42785A49" w:rsidR="002837F9" w:rsidRDefault="002837F9" w:rsidP="002837F9">
      <w:pPr>
        <w:pStyle w:val="ListParagraph"/>
        <w:numPr>
          <w:ilvl w:val="0"/>
          <w:numId w:val="16"/>
        </w:numPr>
      </w:pPr>
      <w:bookmarkStart w:id="3" w:name="_Hlk167727693"/>
      <w:r>
        <w:t xml:space="preserve">Daily </w:t>
      </w:r>
      <w:r w:rsidR="00E37BC8">
        <w:t>assignments</w:t>
      </w:r>
    </w:p>
    <w:bookmarkEnd w:id="3"/>
    <w:p w14:paraId="6D0B28FA" w14:textId="560627A6" w:rsidR="002837F9" w:rsidRDefault="002837F9" w:rsidP="002837F9">
      <w:pPr>
        <w:pStyle w:val="ListParagraph"/>
        <w:numPr>
          <w:ilvl w:val="0"/>
          <w:numId w:val="16"/>
        </w:numPr>
      </w:pPr>
      <w:r>
        <w:t>Annual Leave Request</w:t>
      </w:r>
    </w:p>
    <w:p w14:paraId="3FC630D4" w14:textId="06CFB59E" w:rsidR="002837F9" w:rsidRDefault="002837F9" w:rsidP="002837F9">
      <w:pPr>
        <w:pStyle w:val="ListParagraph"/>
        <w:numPr>
          <w:ilvl w:val="0"/>
          <w:numId w:val="16"/>
        </w:numPr>
      </w:pPr>
      <w:r>
        <w:t>Login</w:t>
      </w:r>
    </w:p>
    <w:p w14:paraId="1D3B3EF1" w14:textId="0DCF53CE" w:rsidR="002837F9" w:rsidRDefault="002837F9" w:rsidP="002837F9">
      <w:pPr>
        <w:pStyle w:val="ListParagraph"/>
        <w:numPr>
          <w:ilvl w:val="0"/>
          <w:numId w:val="16"/>
        </w:numPr>
      </w:pPr>
      <w:r>
        <w:t>Positions</w:t>
      </w:r>
    </w:p>
    <w:p w14:paraId="4A14BC4A" w14:textId="2274EF3B" w:rsidR="002837F9" w:rsidRDefault="002837F9" w:rsidP="002837F9">
      <w:pPr>
        <w:pStyle w:val="ListParagraph"/>
        <w:numPr>
          <w:ilvl w:val="0"/>
          <w:numId w:val="16"/>
        </w:numPr>
      </w:pPr>
      <w:r>
        <w:t>All employees</w:t>
      </w:r>
    </w:p>
    <w:p w14:paraId="52162693" w14:textId="1BE9B7B9" w:rsidR="002837F9" w:rsidRDefault="002837F9" w:rsidP="002837F9">
      <w:pPr>
        <w:pStyle w:val="ListParagraph"/>
        <w:numPr>
          <w:ilvl w:val="0"/>
          <w:numId w:val="16"/>
        </w:numPr>
      </w:pPr>
      <w:r>
        <w:t>All shifts</w:t>
      </w:r>
    </w:p>
    <w:p w14:paraId="27E66499" w14:textId="77777777" w:rsidR="002837F9" w:rsidRPr="006702B4" w:rsidRDefault="002837F9" w:rsidP="006702B4"/>
    <w:p w14:paraId="55079FC0" w14:textId="77777777" w:rsidR="00E37BC8" w:rsidRDefault="00E37BC8" w:rsidP="00E37BC8">
      <w:pPr>
        <w:suppressAutoHyphens w:val="0"/>
        <w:jc w:val="both"/>
      </w:pPr>
      <w:r>
        <w:rPr>
          <w:b/>
          <w:bCs/>
        </w:rPr>
        <w:t xml:space="preserve">Schedules module </w:t>
      </w:r>
      <w:r>
        <w:t>allows to user to view the working schedule on the monthly base, where all listed all covered positions, employees engaged in covering those positions, as well as the workload distribution during the duration of the schedule.</w:t>
      </w:r>
    </w:p>
    <w:p w14:paraId="2DB09035" w14:textId="77777777" w:rsidR="00E37BC8" w:rsidRDefault="00E37BC8" w:rsidP="00423C15">
      <w:pPr>
        <w:suppressAutoHyphens w:val="0"/>
      </w:pPr>
    </w:p>
    <w:p w14:paraId="63E02033" w14:textId="77777777" w:rsidR="00E37BC8" w:rsidRDefault="00E37BC8" w:rsidP="00E37BC8">
      <w:pPr>
        <w:keepNext/>
        <w:suppressAutoHyphens w:val="0"/>
      </w:pPr>
      <w:r>
        <w:rPr>
          <w:noProof/>
        </w:rPr>
        <w:drawing>
          <wp:inline distT="0" distB="0" distL="0" distR="0" wp14:anchorId="014FCACA" wp14:editId="1E2C74B8">
            <wp:extent cx="5400040" cy="1287780"/>
            <wp:effectExtent l="0" t="0" r="0" b="7620"/>
            <wp:docPr id="648732860" name="Picture 3"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32860" name="Picture 3" descr="A white background with black tex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287780"/>
                    </a:xfrm>
                    <a:prstGeom prst="rect">
                      <a:avLst/>
                    </a:prstGeom>
                  </pic:spPr>
                </pic:pic>
              </a:graphicData>
            </a:graphic>
          </wp:inline>
        </w:drawing>
      </w:r>
    </w:p>
    <w:p w14:paraId="43D859AB" w14:textId="4C40758E" w:rsidR="00D55143" w:rsidRDefault="00E37BC8" w:rsidP="00D55143">
      <w:pPr>
        <w:pStyle w:val="Caption"/>
        <w:jc w:val="center"/>
      </w:pPr>
      <w:r>
        <w:t xml:space="preserve">Figure </w:t>
      </w:r>
      <w:r>
        <w:fldChar w:fldCharType="begin"/>
      </w:r>
      <w:r>
        <w:instrText xml:space="preserve"> SEQ Figure \* ARABIC </w:instrText>
      </w:r>
      <w:r>
        <w:fldChar w:fldCharType="separate"/>
      </w:r>
      <w:r w:rsidR="00E24648">
        <w:rPr>
          <w:noProof/>
        </w:rPr>
        <w:t>3</w:t>
      </w:r>
      <w:r>
        <w:fldChar w:fldCharType="end"/>
      </w:r>
      <w:r>
        <w:t xml:space="preserve"> Schedules module</w:t>
      </w:r>
    </w:p>
    <w:p w14:paraId="3ECB48DD" w14:textId="77777777" w:rsidR="00D55143" w:rsidRDefault="00D55143">
      <w:pPr>
        <w:suppressAutoHyphens w:val="0"/>
        <w:rPr>
          <w:b/>
          <w:bCs/>
          <w:color w:val="4F81BD"/>
          <w:sz w:val="18"/>
          <w:szCs w:val="18"/>
        </w:rPr>
      </w:pPr>
      <w:r>
        <w:br w:type="page"/>
      </w:r>
    </w:p>
    <w:p w14:paraId="2A0FD30D" w14:textId="68E39269" w:rsidR="00A37E1E" w:rsidRDefault="00AB2BBE" w:rsidP="00D55143">
      <w:pPr>
        <w:pStyle w:val="Caption"/>
        <w:jc w:val="both"/>
        <w:rPr>
          <w:b w:val="0"/>
          <w:bCs w:val="0"/>
          <w:color w:val="auto"/>
          <w:sz w:val="24"/>
          <w:szCs w:val="24"/>
        </w:rPr>
      </w:pPr>
      <w:r w:rsidRPr="00D55143">
        <w:rPr>
          <w:color w:val="auto"/>
          <w:sz w:val="24"/>
          <w:szCs w:val="24"/>
        </w:rPr>
        <w:lastRenderedPageBreak/>
        <w:t>The daily</w:t>
      </w:r>
      <w:r w:rsidR="00D55143" w:rsidRPr="00D55143">
        <w:rPr>
          <w:color w:val="auto"/>
          <w:sz w:val="24"/>
          <w:szCs w:val="24"/>
        </w:rPr>
        <w:t xml:space="preserve"> assignments</w:t>
      </w:r>
      <w:r w:rsidR="00D55143">
        <w:rPr>
          <w:color w:val="auto"/>
          <w:sz w:val="24"/>
          <w:szCs w:val="24"/>
        </w:rPr>
        <w:t xml:space="preserve"> </w:t>
      </w:r>
      <w:r w:rsidR="002521F7">
        <w:rPr>
          <w:b w:val="0"/>
          <w:bCs w:val="0"/>
          <w:color w:val="auto"/>
          <w:sz w:val="24"/>
          <w:szCs w:val="24"/>
        </w:rPr>
        <w:t>module is</w:t>
      </w:r>
      <w:r w:rsidR="00D55143">
        <w:rPr>
          <w:b w:val="0"/>
          <w:bCs w:val="0"/>
          <w:color w:val="auto"/>
          <w:sz w:val="24"/>
          <w:szCs w:val="24"/>
        </w:rPr>
        <w:t xml:space="preserve"> responsible for providing important information about the posts, specific </w:t>
      </w:r>
      <w:r w:rsidR="00FB4CD6">
        <w:rPr>
          <w:b w:val="0"/>
          <w:bCs w:val="0"/>
          <w:color w:val="auto"/>
          <w:sz w:val="24"/>
          <w:szCs w:val="24"/>
        </w:rPr>
        <w:t>tasks</w:t>
      </w:r>
      <w:r w:rsidR="00D55143">
        <w:rPr>
          <w:b w:val="0"/>
          <w:bCs w:val="0"/>
          <w:color w:val="auto"/>
          <w:sz w:val="24"/>
          <w:szCs w:val="24"/>
        </w:rPr>
        <w:t xml:space="preserve">, and all </w:t>
      </w:r>
      <w:r w:rsidR="0008150F">
        <w:rPr>
          <w:b w:val="0"/>
          <w:bCs w:val="0"/>
          <w:color w:val="auto"/>
          <w:sz w:val="24"/>
          <w:szCs w:val="24"/>
        </w:rPr>
        <w:t>kinds</w:t>
      </w:r>
      <w:r w:rsidR="00D55143">
        <w:rPr>
          <w:b w:val="0"/>
          <w:bCs w:val="0"/>
          <w:color w:val="auto"/>
          <w:sz w:val="24"/>
          <w:szCs w:val="24"/>
        </w:rPr>
        <w:t xml:space="preserve"> of information relevant for the current day, this information is provided by the administrators.</w:t>
      </w:r>
    </w:p>
    <w:p w14:paraId="1BDBD94F" w14:textId="77777777" w:rsidR="00D55143" w:rsidRDefault="00D55143" w:rsidP="00D55143"/>
    <w:p w14:paraId="65CE8AB5" w14:textId="77777777" w:rsidR="00FB4CD6" w:rsidRDefault="00FB4CD6" w:rsidP="00FB4CD6">
      <w:pPr>
        <w:keepNext/>
      </w:pPr>
      <w:r>
        <w:rPr>
          <w:noProof/>
        </w:rPr>
        <w:drawing>
          <wp:inline distT="0" distB="0" distL="0" distR="0" wp14:anchorId="438C669E" wp14:editId="3E8506B2">
            <wp:extent cx="5400040" cy="1722755"/>
            <wp:effectExtent l="0" t="0" r="0" b="0"/>
            <wp:docPr id="1820243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4319"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722755"/>
                    </a:xfrm>
                    <a:prstGeom prst="rect">
                      <a:avLst/>
                    </a:prstGeom>
                  </pic:spPr>
                </pic:pic>
              </a:graphicData>
            </a:graphic>
          </wp:inline>
        </w:drawing>
      </w:r>
    </w:p>
    <w:p w14:paraId="30EF691F" w14:textId="2A1E328D" w:rsidR="00D55143" w:rsidRDefault="00FB4CD6" w:rsidP="00FB4CD6">
      <w:pPr>
        <w:pStyle w:val="Caption"/>
        <w:jc w:val="center"/>
      </w:pPr>
      <w:r>
        <w:t xml:space="preserve">Figure </w:t>
      </w:r>
      <w:r>
        <w:fldChar w:fldCharType="begin"/>
      </w:r>
      <w:r>
        <w:instrText xml:space="preserve"> SEQ Figure \* ARABIC </w:instrText>
      </w:r>
      <w:r>
        <w:fldChar w:fldCharType="separate"/>
      </w:r>
      <w:r w:rsidR="00E24648">
        <w:rPr>
          <w:noProof/>
        </w:rPr>
        <w:t>4</w:t>
      </w:r>
      <w:r>
        <w:fldChar w:fldCharType="end"/>
      </w:r>
      <w:r>
        <w:t xml:space="preserve"> Daily assignments</w:t>
      </w:r>
    </w:p>
    <w:p w14:paraId="6E4813C3" w14:textId="77777777" w:rsidR="002521F7" w:rsidRDefault="002521F7" w:rsidP="002521F7"/>
    <w:p w14:paraId="3368868F" w14:textId="4FF04DC6" w:rsidR="002521F7" w:rsidRDefault="002521F7" w:rsidP="00AB2BBE">
      <w:pPr>
        <w:jc w:val="both"/>
      </w:pPr>
      <w:r>
        <w:rPr>
          <w:b/>
          <w:bCs/>
        </w:rPr>
        <w:t xml:space="preserve">Annual Leave Request </w:t>
      </w:r>
      <w:r>
        <w:t xml:space="preserve">module serves to employees to submit i.e. request annual leave, upon sending the request an email message is </w:t>
      </w:r>
      <w:r w:rsidR="005773CC">
        <w:t>sent</w:t>
      </w:r>
      <w:r>
        <w:t xml:space="preserve"> to the appropriate authority for review and approval, as well as </w:t>
      </w:r>
      <w:r w:rsidR="005773CC">
        <w:t>confirmation mail to the requestor.</w:t>
      </w:r>
    </w:p>
    <w:p w14:paraId="0071DDF8" w14:textId="4A685942" w:rsidR="00AB2BBE" w:rsidRDefault="00AB2BBE" w:rsidP="00AB2BBE">
      <w:pPr>
        <w:jc w:val="both"/>
      </w:pPr>
      <w:r>
        <w:t>In the future versions of the application this module will be even further automated, it means that before the request will be send it will be providing information about the availability of annual leave slots, for the position where the employee is deployed, therefore the approval process will require even few steps for approval and less involvement of the appropriate authorities.</w:t>
      </w:r>
    </w:p>
    <w:p w14:paraId="475EC710" w14:textId="77777777" w:rsidR="00576AE7" w:rsidRDefault="00576AE7" w:rsidP="002521F7"/>
    <w:p w14:paraId="2E8D7237" w14:textId="77777777" w:rsidR="005773CC" w:rsidRDefault="005773CC" w:rsidP="005773CC">
      <w:pPr>
        <w:keepNext/>
      </w:pPr>
      <w:r>
        <w:rPr>
          <w:noProof/>
        </w:rPr>
        <w:drawing>
          <wp:inline distT="0" distB="0" distL="0" distR="0" wp14:anchorId="5138F0F8" wp14:editId="50E490FA">
            <wp:extent cx="5400040" cy="1703070"/>
            <wp:effectExtent l="0" t="0" r="0" b="0"/>
            <wp:docPr id="168875910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59104" name="Picture 6" descr="A screenshot of a cha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703070"/>
                    </a:xfrm>
                    <a:prstGeom prst="rect">
                      <a:avLst/>
                    </a:prstGeom>
                  </pic:spPr>
                </pic:pic>
              </a:graphicData>
            </a:graphic>
          </wp:inline>
        </w:drawing>
      </w:r>
    </w:p>
    <w:p w14:paraId="30965A24" w14:textId="3CD43B59" w:rsidR="005773CC" w:rsidRDefault="005773CC" w:rsidP="005773CC">
      <w:pPr>
        <w:pStyle w:val="Caption"/>
        <w:jc w:val="center"/>
      </w:pPr>
      <w:r>
        <w:t xml:space="preserve">Figure </w:t>
      </w:r>
      <w:r>
        <w:fldChar w:fldCharType="begin"/>
      </w:r>
      <w:r>
        <w:instrText xml:space="preserve"> SEQ Figure \* ARABIC </w:instrText>
      </w:r>
      <w:r>
        <w:fldChar w:fldCharType="separate"/>
      </w:r>
      <w:r w:rsidR="00E24648">
        <w:rPr>
          <w:noProof/>
        </w:rPr>
        <w:t>5</w:t>
      </w:r>
      <w:r>
        <w:fldChar w:fldCharType="end"/>
      </w:r>
      <w:r>
        <w:t xml:space="preserve"> Annual leave request</w:t>
      </w:r>
    </w:p>
    <w:p w14:paraId="18FD9A5D" w14:textId="77777777" w:rsidR="005773CC" w:rsidRDefault="005773CC" w:rsidP="005773CC"/>
    <w:p w14:paraId="1963DB72" w14:textId="77777777" w:rsidR="005773CC" w:rsidRDefault="005773CC" w:rsidP="005773CC">
      <w:pPr>
        <w:keepNext/>
      </w:pPr>
      <w:r>
        <w:rPr>
          <w:noProof/>
        </w:rPr>
        <w:drawing>
          <wp:inline distT="0" distB="0" distL="0" distR="0" wp14:anchorId="60F50F8C" wp14:editId="77939ABF">
            <wp:extent cx="5400040" cy="1682750"/>
            <wp:effectExtent l="0" t="0" r="0" b="0"/>
            <wp:docPr id="50084551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45513"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1682750"/>
                    </a:xfrm>
                    <a:prstGeom prst="rect">
                      <a:avLst/>
                    </a:prstGeom>
                  </pic:spPr>
                </pic:pic>
              </a:graphicData>
            </a:graphic>
          </wp:inline>
        </w:drawing>
      </w:r>
    </w:p>
    <w:p w14:paraId="2A6F3E5D" w14:textId="65D3AE7B" w:rsidR="00AB2BBE" w:rsidRDefault="005773CC" w:rsidP="005773CC">
      <w:pPr>
        <w:pStyle w:val="Caption"/>
        <w:jc w:val="center"/>
      </w:pPr>
      <w:r>
        <w:t xml:space="preserve">Figure </w:t>
      </w:r>
      <w:r>
        <w:fldChar w:fldCharType="begin"/>
      </w:r>
      <w:r>
        <w:instrText xml:space="preserve"> SEQ Figure \* ARABIC </w:instrText>
      </w:r>
      <w:r>
        <w:fldChar w:fldCharType="separate"/>
      </w:r>
      <w:r w:rsidR="00E24648">
        <w:rPr>
          <w:noProof/>
        </w:rPr>
        <w:t>6</w:t>
      </w:r>
      <w:r>
        <w:fldChar w:fldCharType="end"/>
      </w:r>
      <w:r>
        <w:t xml:space="preserve"> Annual leave email confirmation</w:t>
      </w:r>
    </w:p>
    <w:p w14:paraId="40E4DA5D" w14:textId="77777777" w:rsidR="00AB2BBE" w:rsidRDefault="00AB2BBE">
      <w:pPr>
        <w:suppressAutoHyphens w:val="0"/>
        <w:rPr>
          <w:b/>
          <w:bCs/>
          <w:color w:val="4F81BD"/>
          <w:sz w:val="18"/>
          <w:szCs w:val="18"/>
        </w:rPr>
      </w:pPr>
      <w:r>
        <w:br w:type="page"/>
      </w:r>
    </w:p>
    <w:p w14:paraId="2DD51C79" w14:textId="39E13BE7" w:rsidR="005773CC" w:rsidRDefault="000A7503" w:rsidP="00AB2BBE">
      <w:pPr>
        <w:pStyle w:val="Caption"/>
        <w:jc w:val="both"/>
        <w:rPr>
          <w:b w:val="0"/>
          <w:bCs w:val="0"/>
          <w:color w:val="auto"/>
          <w:sz w:val="24"/>
          <w:szCs w:val="24"/>
        </w:rPr>
      </w:pPr>
      <w:r>
        <w:rPr>
          <w:color w:val="auto"/>
          <w:sz w:val="24"/>
          <w:szCs w:val="24"/>
        </w:rPr>
        <w:lastRenderedPageBreak/>
        <w:t xml:space="preserve">Login module </w:t>
      </w:r>
      <w:r>
        <w:rPr>
          <w:b w:val="0"/>
          <w:bCs w:val="0"/>
          <w:color w:val="auto"/>
          <w:sz w:val="24"/>
          <w:szCs w:val="24"/>
        </w:rPr>
        <w:t>as the name suggests is used for users i.e. administrators to login to unlock the full potential of the application.</w:t>
      </w:r>
    </w:p>
    <w:p w14:paraId="43C9710F" w14:textId="77777777" w:rsidR="000A7503" w:rsidRDefault="000A7503" w:rsidP="000A7503"/>
    <w:p w14:paraId="4A771671" w14:textId="77777777" w:rsidR="000A7503" w:rsidRDefault="000A7503" w:rsidP="000A7503">
      <w:pPr>
        <w:keepNext/>
      </w:pPr>
      <w:r>
        <w:rPr>
          <w:noProof/>
        </w:rPr>
        <w:drawing>
          <wp:inline distT="0" distB="0" distL="0" distR="0" wp14:anchorId="0CDCCC47" wp14:editId="6F0D4872">
            <wp:extent cx="5400040" cy="1711960"/>
            <wp:effectExtent l="0" t="0" r="0" b="2540"/>
            <wp:docPr id="2144606075" name="Picture 8"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06075" name="Picture 8" descr="A screenshot of a login box&#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711960"/>
                    </a:xfrm>
                    <a:prstGeom prst="rect">
                      <a:avLst/>
                    </a:prstGeom>
                  </pic:spPr>
                </pic:pic>
              </a:graphicData>
            </a:graphic>
          </wp:inline>
        </w:drawing>
      </w:r>
    </w:p>
    <w:p w14:paraId="6BEF6CED" w14:textId="3C0000A0" w:rsidR="000A7503" w:rsidRDefault="000A7503" w:rsidP="000A7503">
      <w:pPr>
        <w:pStyle w:val="Caption"/>
        <w:jc w:val="center"/>
      </w:pPr>
      <w:r>
        <w:t xml:space="preserve">Figure </w:t>
      </w:r>
      <w:r>
        <w:fldChar w:fldCharType="begin"/>
      </w:r>
      <w:r>
        <w:instrText xml:space="preserve"> SEQ Figure \* ARABIC </w:instrText>
      </w:r>
      <w:r>
        <w:fldChar w:fldCharType="separate"/>
      </w:r>
      <w:r w:rsidR="00E24648">
        <w:rPr>
          <w:noProof/>
        </w:rPr>
        <w:t>7</w:t>
      </w:r>
      <w:r>
        <w:fldChar w:fldCharType="end"/>
      </w:r>
      <w:r>
        <w:t xml:space="preserve"> Login screen</w:t>
      </w:r>
    </w:p>
    <w:p w14:paraId="4EFEAD69" w14:textId="77777777" w:rsidR="000A7503" w:rsidRDefault="000A7503" w:rsidP="000A7503"/>
    <w:p w14:paraId="4F760155" w14:textId="5582173E" w:rsidR="000A7503" w:rsidRDefault="000A7503" w:rsidP="000A7503">
      <w:r>
        <w:t xml:space="preserve">If the user </w:t>
      </w:r>
      <w:r w:rsidR="00E24648">
        <w:t>does</w:t>
      </w:r>
      <w:r>
        <w:t xml:space="preserve"> not enter valid credentials, user receives information that the credentials are invalid</w:t>
      </w:r>
    </w:p>
    <w:p w14:paraId="5E809685" w14:textId="77777777" w:rsidR="000A7503" w:rsidRDefault="000A7503" w:rsidP="000A7503"/>
    <w:p w14:paraId="1CDA048B" w14:textId="77777777" w:rsidR="00E24648" w:rsidRDefault="00E24648" w:rsidP="00E24648">
      <w:pPr>
        <w:keepNext/>
      </w:pPr>
      <w:r>
        <w:rPr>
          <w:noProof/>
        </w:rPr>
        <w:drawing>
          <wp:inline distT="0" distB="0" distL="0" distR="0" wp14:anchorId="2BC2FE2C" wp14:editId="0BA2FC6D">
            <wp:extent cx="5400040" cy="1887220"/>
            <wp:effectExtent l="0" t="0" r="0" b="0"/>
            <wp:docPr id="782646659" name="Picture 9"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46659" name="Picture 9" descr="A screenshot of a login box&#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1887220"/>
                    </a:xfrm>
                    <a:prstGeom prst="rect">
                      <a:avLst/>
                    </a:prstGeom>
                  </pic:spPr>
                </pic:pic>
              </a:graphicData>
            </a:graphic>
          </wp:inline>
        </w:drawing>
      </w:r>
    </w:p>
    <w:p w14:paraId="6341D174" w14:textId="4D3BD68F" w:rsidR="000A7503" w:rsidRPr="000A7503" w:rsidRDefault="00E24648" w:rsidP="00E24648">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Invalid credentials</w:t>
      </w:r>
    </w:p>
    <w:p w14:paraId="7B25B354" w14:textId="77777777" w:rsidR="000A7503" w:rsidRPr="000A7503" w:rsidRDefault="000A7503" w:rsidP="000A7503"/>
    <w:p w14:paraId="20ED9770" w14:textId="6009E9C7" w:rsidR="003B6C48" w:rsidRPr="00E8013D" w:rsidRDefault="00E8013D" w:rsidP="00E8013D">
      <w:pPr>
        <w:pStyle w:val="Heading1"/>
        <w:rPr>
          <w:rFonts w:ascii="Times New Roman" w:hAnsi="Times New Roman"/>
        </w:rPr>
      </w:pPr>
      <w:bookmarkStart w:id="4" w:name="_Reference:"/>
      <w:bookmarkStart w:id="5" w:name="_Toc161000806"/>
      <w:bookmarkEnd w:id="4"/>
      <w:r w:rsidRPr="00E8013D">
        <w:rPr>
          <w:rFonts w:ascii="Times New Roman" w:hAnsi="Times New Roman"/>
        </w:rPr>
        <w:t>6.</w:t>
      </w:r>
      <w:r w:rsidR="00A37E1E" w:rsidRPr="00E8013D">
        <w:rPr>
          <w:rFonts w:ascii="Times New Roman" w:hAnsi="Times New Roman"/>
        </w:rPr>
        <w:t>Reference:</w:t>
      </w:r>
      <w:bookmarkEnd w:id="5"/>
    </w:p>
    <w:p w14:paraId="5F514344" w14:textId="46AA3382" w:rsidR="00A37E1E" w:rsidRPr="00E8013D" w:rsidRDefault="00000000" w:rsidP="009704FA">
      <w:pPr>
        <w:pStyle w:val="NormalWeb"/>
        <w:numPr>
          <w:ilvl w:val="0"/>
          <w:numId w:val="14"/>
        </w:numPr>
        <w:shd w:val="clear" w:color="auto" w:fill="FFFFFF"/>
        <w:spacing w:before="0" w:beforeAutospacing="0" w:after="0" w:afterAutospacing="0" w:line="360" w:lineRule="atLeast"/>
        <w:rPr>
          <w:rFonts w:ascii="Calibri" w:hAnsi="Calibri" w:cs="Calibri"/>
          <w:color w:val="000000"/>
          <w:sz w:val="27"/>
          <w:szCs w:val="27"/>
        </w:rPr>
      </w:pPr>
      <w:hyperlink r:id="rId17" w:history="1">
        <w:r w:rsidR="009704FA" w:rsidRPr="006D60F1">
          <w:rPr>
            <w:rStyle w:val="Hyperlink"/>
            <w:rFonts w:ascii="Calibri" w:hAnsi="Calibri" w:cs="Calibri"/>
            <w:sz w:val="27"/>
            <w:szCs w:val="27"/>
          </w:rPr>
          <w:t>1.Meta Open Source (2024). React. [online] react.dev. Available at: https://react.dev/.</w:t>
        </w:r>
      </w:hyperlink>
    </w:p>
    <w:sectPr w:rsidR="00A37E1E" w:rsidRPr="00E8013D">
      <w:pgSz w:w="11906" w:h="16838"/>
      <w:pgMar w:top="1418"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modern"/>
    <w:pitch w:val="default"/>
  </w:font>
  <w:font w:name="Noto Sans Mono CJK SC">
    <w:charset w:val="01"/>
    <w:family w:val="modern"/>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058273B2"/>
    <w:multiLevelType w:val="multilevel"/>
    <w:tmpl w:val="6CD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81AE1"/>
    <w:multiLevelType w:val="hybridMultilevel"/>
    <w:tmpl w:val="3CC0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5BC6"/>
    <w:multiLevelType w:val="multilevel"/>
    <w:tmpl w:val="F110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F5FB7"/>
    <w:multiLevelType w:val="hybridMultilevel"/>
    <w:tmpl w:val="6B62F158"/>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184F357B"/>
    <w:multiLevelType w:val="hybridMultilevel"/>
    <w:tmpl w:val="EA0C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67DF3"/>
    <w:multiLevelType w:val="multilevel"/>
    <w:tmpl w:val="5244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2A5F"/>
    <w:multiLevelType w:val="multilevel"/>
    <w:tmpl w:val="8ED6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33F77"/>
    <w:multiLevelType w:val="multilevel"/>
    <w:tmpl w:val="08F8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B4ADC"/>
    <w:multiLevelType w:val="hybridMultilevel"/>
    <w:tmpl w:val="2092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B2C13"/>
    <w:multiLevelType w:val="hybridMultilevel"/>
    <w:tmpl w:val="13DA0E38"/>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1" w15:restartNumberingAfterBreak="0">
    <w:nsid w:val="584B0E61"/>
    <w:multiLevelType w:val="hybridMultilevel"/>
    <w:tmpl w:val="A17EE05A"/>
    <w:lvl w:ilvl="0" w:tplc="042F0009">
      <w:start w:val="1"/>
      <w:numFmt w:val="bullet"/>
      <w:lvlText w:val=""/>
      <w:lvlJc w:val="left"/>
      <w:pPr>
        <w:ind w:left="720" w:hanging="360"/>
      </w:pPr>
      <w:rPr>
        <w:rFonts w:ascii="Wingdings" w:hAnsi="Wingdings"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2" w15:restartNumberingAfterBreak="0">
    <w:nsid w:val="6261641C"/>
    <w:multiLevelType w:val="hybridMultilevel"/>
    <w:tmpl w:val="6970443E"/>
    <w:lvl w:ilvl="0" w:tplc="042F000F">
      <w:start w:val="1"/>
      <w:numFmt w:val="decimal"/>
      <w:lvlText w:val="%1."/>
      <w:lvlJc w:val="left"/>
      <w:pPr>
        <w:ind w:left="720" w:hanging="360"/>
      </w:pPr>
      <w:rPr>
        <w:rFonts w:ascii="Times New Roman" w:hAnsi="Times New Roman" w:cs="Times New Roman"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3" w15:restartNumberingAfterBreak="0">
    <w:nsid w:val="63D76F19"/>
    <w:multiLevelType w:val="multilevel"/>
    <w:tmpl w:val="DC60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75833"/>
    <w:multiLevelType w:val="multilevel"/>
    <w:tmpl w:val="BEE6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605338"/>
    <w:multiLevelType w:val="multilevel"/>
    <w:tmpl w:val="AC8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629294">
    <w:abstractNumId w:val="0"/>
  </w:num>
  <w:num w:numId="2" w16cid:durableId="105081329">
    <w:abstractNumId w:val="2"/>
  </w:num>
  <w:num w:numId="3" w16cid:durableId="1734816265">
    <w:abstractNumId w:val="15"/>
  </w:num>
  <w:num w:numId="4" w16cid:durableId="283660285">
    <w:abstractNumId w:val="13"/>
  </w:num>
  <w:num w:numId="5" w16cid:durableId="666060233">
    <w:abstractNumId w:val="1"/>
  </w:num>
  <w:num w:numId="6" w16cid:durableId="1811745370">
    <w:abstractNumId w:val="14"/>
  </w:num>
  <w:num w:numId="7" w16cid:durableId="595791172">
    <w:abstractNumId w:val="6"/>
  </w:num>
  <w:num w:numId="8" w16cid:durableId="509296407">
    <w:abstractNumId w:val="8"/>
  </w:num>
  <w:num w:numId="9" w16cid:durableId="1452244942">
    <w:abstractNumId w:val="3"/>
  </w:num>
  <w:num w:numId="10" w16cid:durableId="573468250">
    <w:abstractNumId w:val="7"/>
  </w:num>
  <w:num w:numId="11" w16cid:durableId="1428378763">
    <w:abstractNumId w:val="9"/>
  </w:num>
  <w:num w:numId="12" w16cid:durableId="1462377870">
    <w:abstractNumId w:val="5"/>
  </w:num>
  <w:num w:numId="13" w16cid:durableId="235672393">
    <w:abstractNumId w:val="4"/>
  </w:num>
  <w:num w:numId="14" w16cid:durableId="231240936">
    <w:abstractNumId w:val="12"/>
  </w:num>
  <w:num w:numId="15" w16cid:durableId="1988124840">
    <w:abstractNumId w:val="11"/>
  </w:num>
  <w:num w:numId="16" w16cid:durableId="273052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7B"/>
    <w:rsid w:val="00000870"/>
    <w:rsid w:val="000151A5"/>
    <w:rsid w:val="00021E8F"/>
    <w:rsid w:val="00046A16"/>
    <w:rsid w:val="0008150F"/>
    <w:rsid w:val="00087359"/>
    <w:rsid w:val="000A272A"/>
    <w:rsid w:val="000A7503"/>
    <w:rsid w:val="000E5934"/>
    <w:rsid w:val="00150069"/>
    <w:rsid w:val="00163274"/>
    <w:rsid w:val="0017359F"/>
    <w:rsid w:val="00191D28"/>
    <w:rsid w:val="001D7F4B"/>
    <w:rsid w:val="001F72F4"/>
    <w:rsid w:val="00214869"/>
    <w:rsid w:val="002224C3"/>
    <w:rsid w:val="002521F7"/>
    <w:rsid w:val="00280F35"/>
    <w:rsid w:val="002837F9"/>
    <w:rsid w:val="00347F30"/>
    <w:rsid w:val="00366D39"/>
    <w:rsid w:val="003B6C48"/>
    <w:rsid w:val="003D6B40"/>
    <w:rsid w:val="00415A27"/>
    <w:rsid w:val="00423C15"/>
    <w:rsid w:val="00435957"/>
    <w:rsid w:val="004B60E0"/>
    <w:rsid w:val="0052439A"/>
    <w:rsid w:val="00524DD7"/>
    <w:rsid w:val="005337BB"/>
    <w:rsid w:val="00576AE7"/>
    <w:rsid w:val="005773CC"/>
    <w:rsid w:val="005B462E"/>
    <w:rsid w:val="0063622D"/>
    <w:rsid w:val="006415E6"/>
    <w:rsid w:val="006702B4"/>
    <w:rsid w:val="00681049"/>
    <w:rsid w:val="00701DEE"/>
    <w:rsid w:val="00715B36"/>
    <w:rsid w:val="007845D3"/>
    <w:rsid w:val="00791619"/>
    <w:rsid w:val="007A105E"/>
    <w:rsid w:val="007C0C94"/>
    <w:rsid w:val="008357E7"/>
    <w:rsid w:val="008B6C47"/>
    <w:rsid w:val="008C00D1"/>
    <w:rsid w:val="008C3A73"/>
    <w:rsid w:val="008F05EF"/>
    <w:rsid w:val="008F1477"/>
    <w:rsid w:val="00904C94"/>
    <w:rsid w:val="00955BEE"/>
    <w:rsid w:val="009704FA"/>
    <w:rsid w:val="00996BAF"/>
    <w:rsid w:val="009D0AEF"/>
    <w:rsid w:val="00A37E1E"/>
    <w:rsid w:val="00A72D94"/>
    <w:rsid w:val="00A74A29"/>
    <w:rsid w:val="00AB02B7"/>
    <w:rsid w:val="00AB2BBE"/>
    <w:rsid w:val="00B75413"/>
    <w:rsid w:val="00BA0214"/>
    <w:rsid w:val="00BB5E6C"/>
    <w:rsid w:val="00BC0F21"/>
    <w:rsid w:val="00BD6D74"/>
    <w:rsid w:val="00C0417B"/>
    <w:rsid w:val="00C647F8"/>
    <w:rsid w:val="00C669F8"/>
    <w:rsid w:val="00C80953"/>
    <w:rsid w:val="00CC6A65"/>
    <w:rsid w:val="00CD2D6B"/>
    <w:rsid w:val="00D344BE"/>
    <w:rsid w:val="00D55143"/>
    <w:rsid w:val="00DC014B"/>
    <w:rsid w:val="00DE15FD"/>
    <w:rsid w:val="00E24648"/>
    <w:rsid w:val="00E37BC8"/>
    <w:rsid w:val="00E8013D"/>
    <w:rsid w:val="00EA6159"/>
    <w:rsid w:val="00F11800"/>
    <w:rsid w:val="00FB4CD6"/>
    <w:rsid w:val="00FE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3F22A2"/>
  <w15:chartTrackingRefBased/>
  <w15:docId w15:val="{8F34F30C-DE6C-FF4C-8FEF-2E9953E5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3D"/>
    <w:pPr>
      <w:suppressAutoHyphens/>
    </w:pPr>
  </w:style>
  <w:style w:type="paragraph" w:styleId="Heading1">
    <w:name w:val="heading 1"/>
    <w:basedOn w:val="Normal"/>
    <w:next w:val="Normal"/>
    <w:qFormat/>
    <w:pPr>
      <w:keepNext/>
      <w:numPr>
        <w:numId w:val="1"/>
      </w:numPr>
      <w:spacing w:before="240" w:after="60"/>
      <w:outlineLvl w:val="0"/>
    </w:pPr>
    <w:rPr>
      <w:rFonts w:ascii="Cambria" w:hAnsi="Cambria"/>
      <w:b/>
      <w:bCs/>
      <w:kern w:val="2"/>
      <w:sz w:val="32"/>
      <w:szCs w:val="32"/>
    </w:rPr>
  </w:style>
  <w:style w:type="paragraph" w:styleId="Heading2">
    <w:name w:val="heading 2"/>
    <w:basedOn w:val="Normal"/>
    <w:next w:val="Normal"/>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2z0">
    <w:name w:val="WW8Num2z0"/>
    <w:rPr>
      <w:rFont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b/>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Heading1Char">
    <w:name w:val="Heading 1 Char"/>
    <w:rPr>
      <w:rFonts w:ascii="Cambria" w:eastAsia="Times New Roman" w:hAnsi="Cambria" w:cs="Times New Roman"/>
      <w:b/>
      <w:bCs/>
      <w:kern w:val="2"/>
      <w:sz w:val="32"/>
      <w:szCs w:val="32"/>
    </w:rPr>
  </w:style>
  <w:style w:type="character" w:customStyle="1" w:styleId="Heading2Char">
    <w:name w:val="Heading 2 Char"/>
    <w:rPr>
      <w:rFonts w:ascii="Cambria" w:eastAsia="Times New Roman" w:hAnsi="Cambria" w:cs="Times New Roman"/>
      <w:b/>
      <w:bCs/>
      <w:i/>
      <w:iCs/>
      <w:sz w:val="28"/>
      <w:szCs w:val="28"/>
    </w:rPr>
  </w:style>
  <w:style w:type="character" w:customStyle="1" w:styleId="Heading3Char">
    <w:name w:val="Heading 3 Char"/>
    <w:rPr>
      <w:rFonts w:ascii="Cambria" w:eastAsia="Times New Roman" w:hAnsi="Cambria" w:cs="Times New Roman"/>
      <w:b/>
      <w:bCs/>
      <w:sz w:val="26"/>
      <w:szCs w:val="26"/>
    </w:rPr>
  </w:style>
  <w:style w:type="character" w:customStyle="1" w:styleId="Heading4Char">
    <w:name w:val="Heading 4 Char"/>
    <w:rPr>
      <w:rFonts w:cs="Times New Roman"/>
      <w:b/>
      <w:bCs/>
      <w:sz w:val="28"/>
      <w:szCs w:val="28"/>
    </w:rPr>
  </w:style>
  <w:style w:type="character" w:customStyle="1" w:styleId="Heading5Char">
    <w:name w:val="Heading 5 Char"/>
    <w:rPr>
      <w:rFonts w:cs="Times New Roman"/>
      <w:b/>
      <w:bCs/>
      <w:i/>
      <w:iCs/>
      <w:sz w:val="26"/>
      <w:szCs w:val="26"/>
    </w:rPr>
  </w:style>
  <w:style w:type="character" w:customStyle="1" w:styleId="Heading6Char">
    <w:name w:val="Heading 6 Char"/>
    <w:rPr>
      <w:rFonts w:cs="Times New Roman"/>
      <w:b/>
      <w:bCs/>
    </w:rPr>
  </w:style>
  <w:style w:type="character" w:customStyle="1" w:styleId="Heading7Char">
    <w:name w:val="Heading 7 Char"/>
    <w:rPr>
      <w:rFonts w:cs="Times New Roman"/>
      <w:sz w:val="24"/>
      <w:szCs w:val="24"/>
    </w:rPr>
  </w:style>
  <w:style w:type="character" w:customStyle="1" w:styleId="Heading8Char">
    <w:name w:val="Heading 8 Char"/>
    <w:rPr>
      <w:rFonts w:cs="Times New Roman"/>
      <w:i/>
      <w:iCs/>
      <w:sz w:val="24"/>
      <w:szCs w:val="24"/>
    </w:rPr>
  </w:style>
  <w:style w:type="character" w:customStyle="1" w:styleId="Heading9Char">
    <w:name w:val="Heading 9 Char"/>
    <w:rPr>
      <w:rFonts w:ascii="Cambria" w:eastAsia="Times New Roman" w:hAnsi="Cambria" w:cs="Times New Roman"/>
    </w:rPr>
  </w:style>
  <w:style w:type="character" w:customStyle="1" w:styleId="TitleChar">
    <w:name w:val="Title Char"/>
    <w:rPr>
      <w:rFonts w:ascii="Cambria" w:eastAsia="Times New Roman" w:hAnsi="Cambria" w:cs="Times New Roman"/>
      <w:b/>
      <w:bCs/>
      <w:kern w:val="2"/>
      <w:sz w:val="32"/>
      <w:szCs w:val="32"/>
    </w:rPr>
  </w:style>
  <w:style w:type="character" w:customStyle="1" w:styleId="SubtitleChar">
    <w:name w:val="Subtitle Char"/>
    <w:rPr>
      <w:rFonts w:ascii="Cambria" w:eastAsia="Times New Roman" w:hAnsi="Cambria" w:cs="Times New Roman"/>
      <w:sz w:val="24"/>
      <w:szCs w:val="24"/>
    </w:rPr>
  </w:style>
  <w:style w:type="character" w:styleId="Strong">
    <w:name w:val="Strong"/>
    <w:uiPriority w:val="22"/>
    <w:qFormat/>
    <w:rPr>
      <w:b/>
      <w:bCs/>
    </w:rPr>
  </w:style>
  <w:style w:type="character" w:styleId="Emphasis">
    <w:name w:val="Emphasis"/>
    <w:uiPriority w:val="20"/>
    <w:qFormat/>
    <w:rPr>
      <w:rFonts w:ascii="Calibri" w:hAnsi="Calibri" w:cs="Calibri"/>
      <w:b/>
      <w:i/>
      <w:iCs/>
    </w:rPr>
  </w:style>
  <w:style w:type="character" w:customStyle="1" w:styleId="QuoteChar">
    <w:name w:val="Quote Char"/>
    <w:rPr>
      <w:i/>
      <w:sz w:val="24"/>
      <w:szCs w:val="24"/>
    </w:rPr>
  </w:style>
  <w:style w:type="character" w:customStyle="1" w:styleId="IntenseQuoteChar">
    <w:name w:val="Intense Quote Char"/>
    <w:rPr>
      <w:b/>
      <w:i/>
      <w:sz w:val="24"/>
    </w:rPr>
  </w:style>
  <w:style w:type="character" w:styleId="SubtleEmphasis">
    <w:name w:val="Subtle Emphasis"/>
    <w:qFormat/>
    <w:rPr>
      <w:i/>
      <w:color w:val="5A5A5A"/>
    </w:rPr>
  </w:style>
  <w:style w:type="character" w:styleId="IntenseEmphasis">
    <w:name w:val="Intense Emphasis"/>
    <w:qFormat/>
    <w:rPr>
      <w:b/>
      <w:i/>
      <w:sz w:val="24"/>
      <w:szCs w:val="24"/>
      <w:u w:val="single"/>
    </w:rPr>
  </w:style>
  <w:style w:type="character" w:styleId="SubtleReference">
    <w:name w:val="Subtle Reference"/>
    <w:qFormat/>
    <w:rPr>
      <w:sz w:val="24"/>
      <w:szCs w:val="24"/>
      <w:u w:val="single"/>
    </w:rPr>
  </w:style>
  <w:style w:type="character" w:styleId="IntenseReference">
    <w:name w:val="Intense Reference"/>
    <w:qFormat/>
    <w:rPr>
      <w:b/>
      <w:sz w:val="24"/>
      <w:u w:val="single"/>
    </w:rPr>
  </w:style>
  <w:style w:type="character" w:styleId="BookTitle">
    <w:name w:val="Book Title"/>
    <w:qFormat/>
    <w:rPr>
      <w:rFonts w:ascii="Cambria" w:eastAsia="Times New Roman" w:hAnsi="Cambria" w:cs="Cambria"/>
      <w:b/>
      <w:i/>
      <w:sz w:val="24"/>
      <w:szCs w:val="24"/>
    </w:rPr>
  </w:style>
  <w:style w:type="character" w:styleId="Hyperlink">
    <w:name w:val="Hyperlink"/>
    <w:uiPriority w:val="99"/>
    <w:rPr>
      <w:color w:val="0000FF"/>
      <w:u w:val="single"/>
    </w:rPr>
  </w:style>
  <w:style w:type="character" w:customStyle="1" w:styleId="Table-Default">
    <w:name w:val="Table - Default"/>
    <w:rPr>
      <w:b w:val="0"/>
      <w:sz w:val="16"/>
    </w:rPr>
  </w:style>
  <w:style w:type="character" w:customStyle="1" w:styleId="Table-Header">
    <w:name w:val="Table - Header"/>
    <w:rPr>
      <w:b/>
      <w:sz w:val="16"/>
    </w:rPr>
  </w:style>
  <w:style w:type="character" w:customStyle="1" w:styleId="ScriptNormal">
    <w:name w:val="Script.Normal"/>
    <w:rPr>
      <w:rFonts w:ascii="Courier New" w:eastAsia="Courier New" w:hAnsi="Courier New" w:cs="Courier New"/>
      <w:sz w:val="16"/>
    </w:rPr>
  </w:style>
  <w:style w:type="character" w:customStyle="1" w:styleId="ScriptOperator">
    <w:name w:val="Script.Operator"/>
    <w:rPr>
      <w:rFonts w:ascii="Courier New" w:eastAsia="Courier New" w:hAnsi="Courier New" w:cs="Courier New"/>
      <w:color w:val="808080"/>
      <w:sz w:val="16"/>
    </w:rPr>
  </w:style>
  <w:style w:type="character" w:customStyle="1" w:styleId="ScriptKeyword">
    <w:name w:val="Script.Keyword"/>
    <w:rPr>
      <w:rFonts w:ascii="Courier New" w:eastAsia="Courier New" w:hAnsi="Courier New" w:cs="Courier New"/>
      <w:color w:val="0000FF"/>
      <w:sz w:val="16"/>
    </w:rPr>
  </w:style>
  <w:style w:type="character" w:customStyle="1" w:styleId="ScriptFunction">
    <w:name w:val="Script.Function"/>
    <w:rPr>
      <w:rFonts w:ascii="Courier New" w:eastAsia="Courier New" w:hAnsi="Courier New" w:cs="Courier New"/>
      <w:color w:val="FF00FF"/>
      <w:sz w:val="16"/>
    </w:rPr>
  </w:style>
  <w:style w:type="character" w:customStyle="1" w:styleId="HeaderChar">
    <w:name w:val="Header Char"/>
    <w:rPr>
      <w:sz w:val="24"/>
      <w:szCs w:val="24"/>
      <w:lang w:bidi="en-US"/>
    </w:rPr>
  </w:style>
  <w:style w:type="character" w:customStyle="1" w:styleId="FooterChar">
    <w:name w:val="Footer Char"/>
    <w:rPr>
      <w:sz w:val="24"/>
      <w:szCs w:val="24"/>
      <w:lang w:bidi="en-US"/>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paragraph" w:customStyle="1" w:styleId="Heading">
    <w:name w:val="Heading"/>
    <w:basedOn w:val="Normal"/>
    <w:next w:val="Normal"/>
    <w:pPr>
      <w:spacing w:before="240" w:after="60"/>
      <w:jc w:val="center"/>
      <w:outlineLvl w:val="0"/>
    </w:pPr>
    <w:rPr>
      <w:rFonts w:ascii="Cambria" w:hAnsi="Cambria"/>
      <w:b/>
      <w:bCs/>
      <w:kern w:val="2"/>
      <w:sz w:val="32"/>
      <w:szCs w:val="32"/>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qFormat/>
    <w:rPr>
      <w:b/>
      <w:bCs/>
      <w:color w:val="4F81BD"/>
      <w:sz w:val="18"/>
      <w:szCs w:val="18"/>
    </w:rPr>
  </w:style>
  <w:style w:type="paragraph" w:customStyle="1" w:styleId="Index">
    <w:name w:val="Index"/>
    <w:basedOn w:val="Normal"/>
    <w:pPr>
      <w:suppressLineNumbers/>
    </w:pPr>
    <w:rPr>
      <w:rFonts w:cs="Noto Sans Devanagari"/>
    </w:rPr>
  </w:style>
  <w:style w:type="paragraph" w:styleId="ListParagraph">
    <w:name w:val="List Paragraph"/>
    <w:basedOn w:val="Normal"/>
    <w:qFormat/>
    <w:pPr>
      <w:ind w:left="720"/>
      <w:contextualSpacing/>
    </w:pPr>
  </w:style>
  <w:style w:type="paragraph" w:styleId="Subtitle">
    <w:name w:val="Subtitle"/>
    <w:basedOn w:val="Normal"/>
    <w:next w:val="Normal"/>
    <w:qFormat/>
    <w:pPr>
      <w:spacing w:after="60"/>
      <w:jc w:val="center"/>
      <w:outlineLvl w:val="1"/>
    </w:pPr>
    <w:rPr>
      <w:rFonts w:ascii="Cambria" w:hAnsi="Cambria"/>
    </w:rPr>
  </w:style>
  <w:style w:type="paragraph" w:styleId="NoSpacing">
    <w:name w:val="No Spacing"/>
    <w:basedOn w:val="Normal"/>
    <w:qFormat/>
    <w:rPr>
      <w:szCs w:val="32"/>
    </w:rPr>
  </w:style>
  <w:style w:type="paragraph" w:styleId="Quote">
    <w:name w:val="Quote"/>
    <w:basedOn w:val="Normal"/>
    <w:next w:val="Normal"/>
    <w:qFormat/>
    <w:rPr>
      <w:i/>
    </w:rPr>
  </w:style>
  <w:style w:type="paragraph" w:styleId="IntenseQuote">
    <w:name w:val="Intense Quote"/>
    <w:basedOn w:val="Normal"/>
    <w:next w:val="Normal"/>
    <w:qFormat/>
    <w:pPr>
      <w:ind w:left="720" w:right="720"/>
    </w:pPr>
    <w:rPr>
      <w:b/>
      <w:i/>
      <w:szCs w:val="22"/>
    </w:rPr>
  </w:style>
  <w:style w:type="paragraph" w:styleId="TOCHeading">
    <w:name w:val="TOC Heading"/>
    <w:basedOn w:val="Heading1"/>
    <w:next w:val="Normal"/>
    <w:qFormat/>
    <w:pPr>
      <w:numPr>
        <w:numId w:val="0"/>
      </w:numPr>
      <w:outlineLvl w:val="9"/>
    </w:pPr>
  </w:style>
  <w:style w:type="paragraph" w:styleId="TOC1">
    <w:name w:val="toc 1"/>
    <w:basedOn w:val="Normal"/>
    <w:next w:val="Normal"/>
    <w:uiPriority w:val="39"/>
  </w:style>
  <w:style w:type="paragraph" w:styleId="TableofFigures">
    <w:name w:val="table of figures"/>
    <w:basedOn w:val="Normal"/>
    <w:next w:val="Normal"/>
    <w:uiPriority w:val="99"/>
    <w:rPr>
      <w:rFonts w:cs="Calibri"/>
      <w:i/>
      <w:iCs/>
      <w:sz w:val="20"/>
      <w:szCs w:val="20"/>
    </w:rPr>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customStyle="1" w:styleId="BlockTitleParagraph">
    <w:name w:val="Block Title Paragraph"/>
    <w:pPr>
      <w:keepNext/>
      <w:pBdr>
        <w:top w:val="none" w:sz="0" w:space="0" w:color="000000"/>
        <w:left w:val="none" w:sz="0" w:space="0" w:color="000000"/>
        <w:bottom w:val="single" w:sz="2" w:space="0" w:color="808080"/>
        <w:right w:val="none" w:sz="0" w:space="0" w:color="000000"/>
      </w:pBdr>
      <w:suppressAutoHyphens/>
      <w:spacing w:before="240" w:after="240"/>
    </w:pPr>
    <w:rPr>
      <w:rFonts w:ascii="Arial" w:eastAsia="Arial" w:hAnsi="Arial" w:cs="Arial"/>
      <w:b/>
      <w:color w:val="808080"/>
      <w:lang w:eastAsia="zh-CN"/>
    </w:rPr>
  </w:style>
  <w:style w:type="paragraph" w:customStyle="1" w:styleId="HeaderandFooter">
    <w:name w:val="Header and Footer"/>
    <w:basedOn w:val="Normal"/>
    <w:pPr>
      <w:suppressLineNumbers/>
      <w:tabs>
        <w:tab w:val="center" w:pos="4819"/>
        <w:tab w:val="right" w:pos="9638"/>
      </w:tabs>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styleId="UnresolvedMention">
    <w:name w:val="Unresolved Mention"/>
    <w:basedOn w:val="DefaultParagraphFont"/>
    <w:uiPriority w:val="99"/>
    <w:semiHidden/>
    <w:unhideWhenUsed/>
    <w:rsid w:val="00214869"/>
    <w:rPr>
      <w:color w:val="605E5C"/>
      <w:shd w:val="clear" w:color="auto" w:fill="E1DFDD"/>
    </w:rPr>
  </w:style>
  <w:style w:type="character" w:styleId="FollowedHyperlink">
    <w:name w:val="FollowedHyperlink"/>
    <w:basedOn w:val="DefaultParagraphFont"/>
    <w:uiPriority w:val="99"/>
    <w:semiHidden/>
    <w:unhideWhenUsed/>
    <w:rsid w:val="00214869"/>
    <w:rPr>
      <w:color w:val="96607D" w:themeColor="followedHyperlink"/>
      <w:u w:val="single"/>
    </w:rPr>
  </w:style>
  <w:style w:type="paragraph" w:styleId="NormalWeb">
    <w:name w:val="Normal (Web)"/>
    <w:basedOn w:val="Normal"/>
    <w:uiPriority w:val="99"/>
    <w:unhideWhenUsed/>
    <w:rsid w:val="00A72D94"/>
    <w:pPr>
      <w:suppressAutoHyphens w:val="0"/>
      <w:spacing w:before="100" w:beforeAutospacing="1" w:after="100" w:afterAutospacing="1"/>
    </w:pPr>
  </w:style>
  <w:style w:type="character" w:customStyle="1" w:styleId="apple-converted-space">
    <w:name w:val="apple-converted-space"/>
    <w:basedOn w:val="DefaultParagraphFont"/>
    <w:rsid w:val="00A72D94"/>
  </w:style>
  <w:style w:type="paragraph" w:styleId="HTMLPreformatted">
    <w:name w:val="HTML Preformatted"/>
    <w:basedOn w:val="Normal"/>
    <w:link w:val="HTMLPreformattedChar"/>
    <w:uiPriority w:val="99"/>
    <w:semiHidden/>
    <w:unhideWhenUsed/>
    <w:rsid w:val="0043595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5957"/>
    <w:rPr>
      <w:rFonts w:ascii="Consolas" w:hAnsi="Consolas" w:cs="Consolas"/>
      <w:lang w:eastAsia="zh-CN" w:bidi="en-US"/>
    </w:rPr>
  </w:style>
  <w:style w:type="character" w:styleId="HTMLCode">
    <w:name w:val="HTML Code"/>
    <w:basedOn w:val="DefaultParagraphFont"/>
    <w:uiPriority w:val="99"/>
    <w:semiHidden/>
    <w:unhideWhenUsed/>
    <w:rsid w:val="002224C3"/>
    <w:rPr>
      <w:rFonts w:ascii="Courier New" w:eastAsia="Times New Roman" w:hAnsi="Courier New" w:cs="Courier New"/>
      <w:sz w:val="20"/>
      <w:szCs w:val="20"/>
    </w:rPr>
  </w:style>
  <w:style w:type="table" w:styleId="TableGrid">
    <w:name w:val="Table Grid"/>
    <w:basedOn w:val="TableNormal"/>
    <w:uiPriority w:val="39"/>
    <w:rsid w:val="00222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224C3"/>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853">
      <w:bodyDiv w:val="1"/>
      <w:marLeft w:val="0"/>
      <w:marRight w:val="0"/>
      <w:marTop w:val="0"/>
      <w:marBottom w:val="0"/>
      <w:divBdr>
        <w:top w:val="none" w:sz="0" w:space="0" w:color="auto"/>
        <w:left w:val="none" w:sz="0" w:space="0" w:color="auto"/>
        <w:bottom w:val="none" w:sz="0" w:space="0" w:color="auto"/>
        <w:right w:val="none" w:sz="0" w:space="0" w:color="auto"/>
      </w:divBdr>
    </w:div>
    <w:div w:id="48921347">
      <w:bodyDiv w:val="1"/>
      <w:marLeft w:val="0"/>
      <w:marRight w:val="0"/>
      <w:marTop w:val="0"/>
      <w:marBottom w:val="0"/>
      <w:divBdr>
        <w:top w:val="none" w:sz="0" w:space="0" w:color="auto"/>
        <w:left w:val="none" w:sz="0" w:space="0" w:color="auto"/>
        <w:bottom w:val="none" w:sz="0" w:space="0" w:color="auto"/>
        <w:right w:val="none" w:sz="0" w:space="0" w:color="auto"/>
      </w:divBdr>
    </w:div>
    <w:div w:id="62073412">
      <w:bodyDiv w:val="1"/>
      <w:marLeft w:val="0"/>
      <w:marRight w:val="0"/>
      <w:marTop w:val="0"/>
      <w:marBottom w:val="0"/>
      <w:divBdr>
        <w:top w:val="none" w:sz="0" w:space="0" w:color="auto"/>
        <w:left w:val="none" w:sz="0" w:space="0" w:color="auto"/>
        <w:bottom w:val="none" w:sz="0" w:space="0" w:color="auto"/>
        <w:right w:val="none" w:sz="0" w:space="0" w:color="auto"/>
      </w:divBdr>
      <w:divsChild>
        <w:div w:id="1343361522">
          <w:marLeft w:val="0"/>
          <w:marRight w:val="0"/>
          <w:marTop w:val="0"/>
          <w:marBottom w:val="0"/>
          <w:divBdr>
            <w:top w:val="none" w:sz="0" w:space="0" w:color="auto"/>
            <w:left w:val="none" w:sz="0" w:space="0" w:color="auto"/>
            <w:bottom w:val="none" w:sz="0" w:space="0" w:color="auto"/>
            <w:right w:val="none" w:sz="0" w:space="0" w:color="auto"/>
          </w:divBdr>
        </w:div>
      </w:divsChild>
    </w:div>
    <w:div w:id="122122564">
      <w:bodyDiv w:val="1"/>
      <w:marLeft w:val="0"/>
      <w:marRight w:val="0"/>
      <w:marTop w:val="0"/>
      <w:marBottom w:val="0"/>
      <w:divBdr>
        <w:top w:val="none" w:sz="0" w:space="0" w:color="auto"/>
        <w:left w:val="none" w:sz="0" w:space="0" w:color="auto"/>
        <w:bottom w:val="none" w:sz="0" w:space="0" w:color="auto"/>
        <w:right w:val="none" w:sz="0" w:space="0" w:color="auto"/>
      </w:divBdr>
    </w:div>
    <w:div w:id="193929788">
      <w:bodyDiv w:val="1"/>
      <w:marLeft w:val="0"/>
      <w:marRight w:val="0"/>
      <w:marTop w:val="0"/>
      <w:marBottom w:val="0"/>
      <w:divBdr>
        <w:top w:val="none" w:sz="0" w:space="0" w:color="auto"/>
        <w:left w:val="none" w:sz="0" w:space="0" w:color="auto"/>
        <w:bottom w:val="none" w:sz="0" w:space="0" w:color="auto"/>
        <w:right w:val="none" w:sz="0" w:space="0" w:color="auto"/>
      </w:divBdr>
    </w:div>
    <w:div w:id="222108014">
      <w:bodyDiv w:val="1"/>
      <w:marLeft w:val="0"/>
      <w:marRight w:val="0"/>
      <w:marTop w:val="0"/>
      <w:marBottom w:val="0"/>
      <w:divBdr>
        <w:top w:val="none" w:sz="0" w:space="0" w:color="auto"/>
        <w:left w:val="none" w:sz="0" w:space="0" w:color="auto"/>
        <w:bottom w:val="none" w:sz="0" w:space="0" w:color="auto"/>
        <w:right w:val="none" w:sz="0" w:space="0" w:color="auto"/>
      </w:divBdr>
    </w:div>
    <w:div w:id="397021151">
      <w:bodyDiv w:val="1"/>
      <w:marLeft w:val="0"/>
      <w:marRight w:val="0"/>
      <w:marTop w:val="0"/>
      <w:marBottom w:val="0"/>
      <w:divBdr>
        <w:top w:val="none" w:sz="0" w:space="0" w:color="auto"/>
        <w:left w:val="none" w:sz="0" w:space="0" w:color="auto"/>
        <w:bottom w:val="none" w:sz="0" w:space="0" w:color="auto"/>
        <w:right w:val="none" w:sz="0" w:space="0" w:color="auto"/>
      </w:divBdr>
      <w:divsChild>
        <w:div w:id="1094714222">
          <w:marLeft w:val="0"/>
          <w:marRight w:val="0"/>
          <w:marTop w:val="240"/>
          <w:marBottom w:val="0"/>
          <w:divBdr>
            <w:top w:val="none" w:sz="0" w:space="0" w:color="auto"/>
            <w:left w:val="none" w:sz="0" w:space="0" w:color="auto"/>
            <w:bottom w:val="none" w:sz="0" w:space="0" w:color="auto"/>
            <w:right w:val="none" w:sz="0" w:space="0" w:color="auto"/>
          </w:divBdr>
        </w:div>
      </w:divsChild>
    </w:div>
    <w:div w:id="430778577">
      <w:bodyDiv w:val="1"/>
      <w:marLeft w:val="0"/>
      <w:marRight w:val="0"/>
      <w:marTop w:val="0"/>
      <w:marBottom w:val="0"/>
      <w:divBdr>
        <w:top w:val="none" w:sz="0" w:space="0" w:color="auto"/>
        <w:left w:val="none" w:sz="0" w:space="0" w:color="auto"/>
        <w:bottom w:val="none" w:sz="0" w:space="0" w:color="auto"/>
        <w:right w:val="none" w:sz="0" w:space="0" w:color="auto"/>
      </w:divBdr>
    </w:div>
    <w:div w:id="534511806">
      <w:bodyDiv w:val="1"/>
      <w:marLeft w:val="0"/>
      <w:marRight w:val="0"/>
      <w:marTop w:val="0"/>
      <w:marBottom w:val="0"/>
      <w:divBdr>
        <w:top w:val="none" w:sz="0" w:space="0" w:color="auto"/>
        <w:left w:val="none" w:sz="0" w:space="0" w:color="auto"/>
        <w:bottom w:val="none" w:sz="0" w:space="0" w:color="auto"/>
        <w:right w:val="none" w:sz="0" w:space="0" w:color="auto"/>
      </w:divBdr>
      <w:divsChild>
        <w:div w:id="182978014">
          <w:marLeft w:val="0"/>
          <w:marRight w:val="0"/>
          <w:marTop w:val="0"/>
          <w:marBottom w:val="0"/>
          <w:divBdr>
            <w:top w:val="none" w:sz="0" w:space="0" w:color="auto"/>
            <w:left w:val="none" w:sz="0" w:space="0" w:color="auto"/>
            <w:bottom w:val="none" w:sz="0" w:space="0" w:color="auto"/>
            <w:right w:val="none" w:sz="0" w:space="0" w:color="auto"/>
          </w:divBdr>
        </w:div>
      </w:divsChild>
    </w:div>
    <w:div w:id="557977548">
      <w:bodyDiv w:val="1"/>
      <w:marLeft w:val="0"/>
      <w:marRight w:val="0"/>
      <w:marTop w:val="0"/>
      <w:marBottom w:val="0"/>
      <w:divBdr>
        <w:top w:val="none" w:sz="0" w:space="0" w:color="auto"/>
        <w:left w:val="none" w:sz="0" w:space="0" w:color="auto"/>
        <w:bottom w:val="none" w:sz="0" w:space="0" w:color="auto"/>
        <w:right w:val="none" w:sz="0" w:space="0" w:color="auto"/>
      </w:divBdr>
    </w:div>
    <w:div w:id="559251304">
      <w:bodyDiv w:val="1"/>
      <w:marLeft w:val="0"/>
      <w:marRight w:val="0"/>
      <w:marTop w:val="0"/>
      <w:marBottom w:val="0"/>
      <w:divBdr>
        <w:top w:val="none" w:sz="0" w:space="0" w:color="auto"/>
        <w:left w:val="none" w:sz="0" w:space="0" w:color="auto"/>
        <w:bottom w:val="none" w:sz="0" w:space="0" w:color="auto"/>
        <w:right w:val="none" w:sz="0" w:space="0" w:color="auto"/>
      </w:divBdr>
    </w:div>
    <w:div w:id="559752938">
      <w:bodyDiv w:val="1"/>
      <w:marLeft w:val="0"/>
      <w:marRight w:val="0"/>
      <w:marTop w:val="0"/>
      <w:marBottom w:val="0"/>
      <w:divBdr>
        <w:top w:val="none" w:sz="0" w:space="0" w:color="auto"/>
        <w:left w:val="none" w:sz="0" w:space="0" w:color="auto"/>
        <w:bottom w:val="none" w:sz="0" w:space="0" w:color="auto"/>
        <w:right w:val="none" w:sz="0" w:space="0" w:color="auto"/>
      </w:divBdr>
    </w:div>
    <w:div w:id="565848011">
      <w:bodyDiv w:val="1"/>
      <w:marLeft w:val="0"/>
      <w:marRight w:val="0"/>
      <w:marTop w:val="0"/>
      <w:marBottom w:val="0"/>
      <w:divBdr>
        <w:top w:val="none" w:sz="0" w:space="0" w:color="auto"/>
        <w:left w:val="none" w:sz="0" w:space="0" w:color="auto"/>
        <w:bottom w:val="none" w:sz="0" w:space="0" w:color="auto"/>
        <w:right w:val="none" w:sz="0" w:space="0" w:color="auto"/>
      </w:divBdr>
      <w:divsChild>
        <w:div w:id="742719942">
          <w:marLeft w:val="0"/>
          <w:marRight w:val="0"/>
          <w:marTop w:val="0"/>
          <w:marBottom w:val="0"/>
          <w:divBdr>
            <w:top w:val="none" w:sz="0" w:space="0" w:color="auto"/>
            <w:left w:val="none" w:sz="0" w:space="0" w:color="auto"/>
            <w:bottom w:val="none" w:sz="0" w:space="0" w:color="auto"/>
            <w:right w:val="none" w:sz="0" w:space="0" w:color="auto"/>
          </w:divBdr>
        </w:div>
      </w:divsChild>
    </w:div>
    <w:div w:id="695077228">
      <w:bodyDiv w:val="1"/>
      <w:marLeft w:val="0"/>
      <w:marRight w:val="0"/>
      <w:marTop w:val="0"/>
      <w:marBottom w:val="0"/>
      <w:divBdr>
        <w:top w:val="none" w:sz="0" w:space="0" w:color="auto"/>
        <w:left w:val="none" w:sz="0" w:space="0" w:color="auto"/>
        <w:bottom w:val="none" w:sz="0" w:space="0" w:color="auto"/>
        <w:right w:val="none" w:sz="0" w:space="0" w:color="auto"/>
      </w:divBdr>
    </w:div>
    <w:div w:id="717752430">
      <w:bodyDiv w:val="1"/>
      <w:marLeft w:val="0"/>
      <w:marRight w:val="0"/>
      <w:marTop w:val="0"/>
      <w:marBottom w:val="0"/>
      <w:divBdr>
        <w:top w:val="none" w:sz="0" w:space="0" w:color="auto"/>
        <w:left w:val="none" w:sz="0" w:space="0" w:color="auto"/>
        <w:bottom w:val="none" w:sz="0" w:space="0" w:color="auto"/>
        <w:right w:val="none" w:sz="0" w:space="0" w:color="auto"/>
      </w:divBdr>
    </w:div>
    <w:div w:id="819425527">
      <w:bodyDiv w:val="1"/>
      <w:marLeft w:val="0"/>
      <w:marRight w:val="0"/>
      <w:marTop w:val="0"/>
      <w:marBottom w:val="0"/>
      <w:divBdr>
        <w:top w:val="none" w:sz="0" w:space="0" w:color="auto"/>
        <w:left w:val="none" w:sz="0" w:space="0" w:color="auto"/>
        <w:bottom w:val="none" w:sz="0" w:space="0" w:color="auto"/>
        <w:right w:val="none" w:sz="0" w:space="0" w:color="auto"/>
      </w:divBdr>
      <w:divsChild>
        <w:div w:id="1125778153">
          <w:marLeft w:val="0"/>
          <w:marRight w:val="0"/>
          <w:marTop w:val="0"/>
          <w:marBottom w:val="0"/>
          <w:divBdr>
            <w:top w:val="none" w:sz="0" w:space="0" w:color="auto"/>
            <w:left w:val="none" w:sz="0" w:space="0" w:color="auto"/>
            <w:bottom w:val="none" w:sz="0" w:space="0" w:color="auto"/>
            <w:right w:val="none" w:sz="0" w:space="0" w:color="auto"/>
          </w:divBdr>
        </w:div>
      </w:divsChild>
    </w:div>
    <w:div w:id="825247780">
      <w:bodyDiv w:val="1"/>
      <w:marLeft w:val="0"/>
      <w:marRight w:val="0"/>
      <w:marTop w:val="0"/>
      <w:marBottom w:val="0"/>
      <w:divBdr>
        <w:top w:val="none" w:sz="0" w:space="0" w:color="auto"/>
        <w:left w:val="none" w:sz="0" w:space="0" w:color="auto"/>
        <w:bottom w:val="none" w:sz="0" w:space="0" w:color="auto"/>
        <w:right w:val="none" w:sz="0" w:space="0" w:color="auto"/>
      </w:divBdr>
    </w:div>
    <w:div w:id="834225475">
      <w:bodyDiv w:val="1"/>
      <w:marLeft w:val="0"/>
      <w:marRight w:val="0"/>
      <w:marTop w:val="0"/>
      <w:marBottom w:val="0"/>
      <w:divBdr>
        <w:top w:val="none" w:sz="0" w:space="0" w:color="auto"/>
        <w:left w:val="none" w:sz="0" w:space="0" w:color="auto"/>
        <w:bottom w:val="none" w:sz="0" w:space="0" w:color="auto"/>
        <w:right w:val="none" w:sz="0" w:space="0" w:color="auto"/>
      </w:divBdr>
    </w:div>
    <w:div w:id="855919652">
      <w:bodyDiv w:val="1"/>
      <w:marLeft w:val="0"/>
      <w:marRight w:val="0"/>
      <w:marTop w:val="0"/>
      <w:marBottom w:val="0"/>
      <w:divBdr>
        <w:top w:val="none" w:sz="0" w:space="0" w:color="auto"/>
        <w:left w:val="none" w:sz="0" w:space="0" w:color="auto"/>
        <w:bottom w:val="none" w:sz="0" w:space="0" w:color="auto"/>
        <w:right w:val="none" w:sz="0" w:space="0" w:color="auto"/>
      </w:divBdr>
    </w:div>
    <w:div w:id="975065600">
      <w:bodyDiv w:val="1"/>
      <w:marLeft w:val="0"/>
      <w:marRight w:val="0"/>
      <w:marTop w:val="0"/>
      <w:marBottom w:val="0"/>
      <w:divBdr>
        <w:top w:val="none" w:sz="0" w:space="0" w:color="auto"/>
        <w:left w:val="none" w:sz="0" w:space="0" w:color="auto"/>
        <w:bottom w:val="none" w:sz="0" w:space="0" w:color="auto"/>
        <w:right w:val="none" w:sz="0" w:space="0" w:color="auto"/>
      </w:divBdr>
    </w:div>
    <w:div w:id="982124028">
      <w:bodyDiv w:val="1"/>
      <w:marLeft w:val="0"/>
      <w:marRight w:val="0"/>
      <w:marTop w:val="0"/>
      <w:marBottom w:val="0"/>
      <w:divBdr>
        <w:top w:val="none" w:sz="0" w:space="0" w:color="auto"/>
        <w:left w:val="none" w:sz="0" w:space="0" w:color="auto"/>
        <w:bottom w:val="none" w:sz="0" w:space="0" w:color="auto"/>
        <w:right w:val="none" w:sz="0" w:space="0" w:color="auto"/>
      </w:divBdr>
      <w:divsChild>
        <w:div w:id="705372848">
          <w:marLeft w:val="0"/>
          <w:marRight w:val="0"/>
          <w:marTop w:val="0"/>
          <w:marBottom w:val="0"/>
          <w:divBdr>
            <w:top w:val="none" w:sz="0" w:space="0" w:color="auto"/>
            <w:left w:val="none" w:sz="0" w:space="0" w:color="auto"/>
            <w:bottom w:val="none" w:sz="0" w:space="0" w:color="auto"/>
            <w:right w:val="none" w:sz="0" w:space="0" w:color="auto"/>
          </w:divBdr>
        </w:div>
      </w:divsChild>
    </w:div>
    <w:div w:id="1023360340">
      <w:bodyDiv w:val="1"/>
      <w:marLeft w:val="0"/>
      <w:marRight w:val="0"/>
      <w:marTop w:val="0"/>
      <w:marBottom w:val="0"/>
      <w:divBdr>
        <w:top w:val="none" w:sz="0" w:space="0" w:color="auto"/>
        <w:left w:val="none" w:sz="0" w:space="0" w:color="auto"/>
        <w:bottom w:val="none" w:sz="0" w:space="0" w:color="auto"/>
        <w:right w:val="none" w:sz="0" w:space="0" w:color="auto"/>
      </w:divBdr>
      <w:divsChild>
        <w:div w:id="1781408225">
          <w:marLeft w:val="0"/>
          <w:marRight w:val="0"/>
          <w:marTop w:val="0"/>
          <w:marBottom w:val="0"/>
          <w:divBdr>
            <w:top w:val="none" w:sz="0" w:space="0" w:color="auto"/>
            <w:left w:val="none" w:sz="0" w:space="0" w:color="auto"/>
            <w:bottom w:val="none" w:sz="0" w:space="0" w:color="auto"/>
            <w:right w:val="none" w:sz="0" w:space="0" w:color="auto"/>
          </w:divBdr>
        </w:div>
      </w:divsChild>
    </w:div>
    <w:div w:id="1065689333">
      <w:bodyDiv w:val="1"/>
      <w:marLeft w:val="0"/>
      <w:marRight w:val="0"/>
      <w:marTop w:val="0"/>
      <w:marBottom w:val="0"/>
      <w:divBdr>
        <w:top w:val="none" w:sz="0" w:space="0" w:color="auto"/>
        <w:left w:val="none" w:sz="0" w:space="0" w:color="auto"/>
        <w:bottom w:val="none" w:sz="0" w:space="0" w:color="auto"/>
        <w:right w:val="none" w:sz="0" w:space="0" w:color="auto"/>
      </w:divBdr>
    </w:div>
    <w:div w:id="1073628712">
      <w:bodyDiv w:val="1"/>
      <w:marLeft w:val="0"/>
      <w:marRight w:val="0"/>
      <w:marTop w:val="0"/>
      <w:marBottom w:val="0"/>
      <w:divBdr>
        <w:top w:val="none" w:sz="0" w:space="0" w:color="auto"/>
        <w:left w:val="none" w:sz="0" w:space="0" w:color="auto"/>
        <w:bottom w:val="none" w:sz="0" w:space="0" w:color="auto"/>
        <w:right w:val="none" w:sz="0" w:space="0" w:color="auto"/>
      </w:divBdr>
    </w:div>
    <w:div w:id="1080104783">
      <w:bodyDiv w:val="1"/>
      <w:marLeft w:val="0"/>
      <w:marRight w:val="0"/>
      <w:marTop w:val="0"/>
      <w:marBottom w:val="0"/>
      <w:divBdr>
        <w:top w:val="none" w:sz="0" w:space="0" w:color="auto"/>
        <w:left w:val="none" w:sz="0" w:space="0" w:color="auto"/>
        <w:bottom w:val="none" w:sz="0" w:space="0" w:color="auto"/>
        <w:right w:val="none" w:sz="0" w:space="0" w:color="auto"/>
      </w:divBdr>
    </w:div>
    <w:div w:id="1087120005">
      <w:bodyDiv w:val="1"/>
      <w:marLeft w:val="0"/>
      <w:marRight w:val="0"/>
      <w:marTop w:val="0"/>
      <w:marBottom w:val="0"/>
      <w:divBdr>
        <w:top w:val="none" w:sz="0" w:space="0" w:color="auto"/>
        <w:left w:val="none" w:sz="0" w:space="0" w:color="auto"/>
        <w:bottom w:val="none" w:sz="0" w:space="0" w:color="auto"/>
        <w:right w:val="none" w:sz="0" w:space="0" w:color="auto"/>
      </w:divBdr>
      <w:divsChild>
        <w:div w:id="1646155287">
          <w:marLeft w:val="0"/>
          <w:marRight w:val="0"/>
          <w:marTop w:val="0"/>
          <w:marBottom w:val="0"/>
          <w:divBdr>
            <w:top w:val="none" w:sz="0" w:space="0" w:color="auto"/>
            <w:left w:val="none" w:sz="0" w:space="0" w:color="auto"/>
            <w:bottom w:val="none" w:sz="0" w:space="0" w:color="auto"/>
            <w:right w:val="none" w:sz="0" w:space="0" w:color="auto"/>
          </w:divBdr>
        </w:div>
      </w:divsChild>
    </w:div>
    <w:div w:id="1091505280">
      <w:bodyDiv w:val="1"/>
      <w:marLeft w:val="0"/>
      <w:marRight w:val="0"/>
      <w:marTop w:val="0"/>
      <w:marBottom w:val="0"/>
      <w:divBdr>
        <w:top w:val="none" w:sz="0" w:space="0" w:color="auto"/>
        <w:left w:val="none" w:sz="0" w:space="0" w:color="auto"/>
        <w:bottom w:val="none" w:sz="0" w:space="0" w:color="auto"/>
        <w:right w:val="none" w:sz="0" w:space="0" w:color="auto"/>
      </w:divBdr>
    </w:div>
    <w:div w:id="1119759081">
      <w:bodyDiv w:val="1"/>
      <w:marLeft w:val="0"/>
      <w:marRight w:val="0"/>
      <w:marTop w:val="0"/>
      <w:marBottom w:val="0"/>
      <w:divBdr>
        <w:top w:val="none" w:sz="0" w:space="0" w:color="auto"/>
        <w:left w:val="none" w:sz="0" w:space="0" w:color="auto"/>
        <w:bottom w:val="none" w:sz="0" w:space="0" w:color="auto"/>
        <w:right w:val="none" w:sz="0" w:space="0" w:color="auto"/>
      </w:divBdr>
    </w:div>
    <w:div w:id="1120879428">
      <w:bodyDiv w:val="1"/>
      <w:marLeft w:val="0"/>
      <w:marRight w:val="0"/>
      <w:marTop w:val="0"/>
      <w:marBottom w:val="0"/>
      <w:divBdr>
        <w:top w:val="none" w:sz="0" w:space="0" w:color="auto"/>
        <w:left w:val="none" w:sz="0" w:space="0" w:color="auto"/>
        <w:bottom w:val="none" w:sz="0" w:space="0" w:color="auto"/>
        <w:right w:val="none" w:sz="0" w:space="0" w:color="auto"/>
      </w:divBdr>
    </w:div>
    <w:div w:id="1159536517">
      <w:bodyDiv w:val="1"/>
      <w:marLeft w:val="0"/>
      <w:marRight w:val="0"/>
      <w:marTop w:val="0"/>
      <w:marBottom w:val="0"/>
      <w:divBdr>
        <w:top w:val="none" w:sz="0" w:space="0" w:color="auto"/>
        <w:left w:val="none" w:sz="0" w:space="0" w:color="auto"/>
        <w:bottom w:val="none" w:sz="0" w:space="0" w:color="auto"/>
        <w:right w:val="none" w:sz="0" w:space="0" w:color="auto"/>
      </w:divBdr>
      <w:divsChild>
        <w:div w:id="652683402">
          <w:marLeft w:val="0"/>
          <w:marRight w:val="0"/>
          <w:marTop w:val="0"/>
          <w:marBottom w:val="0"/>
          <w:divBdr>
            <w:top w:val="none" w:sz="0" w:space="0" w:color="auto"/>
            <w:left w:val="none" w:sz="0" w:space="0" w:color="auto"/>
            <w:bottom w:val="none" w:sz="0" w:space="0" w:color="auto"/>
            <w:right w:val="none" w:sz="0" w:space="0" w:color="auto"/>
          </w:divBdr>
        </w:div>
      </w:divsChild>
    </w:div>
    <w:div w:id="1174343056">
      <w:bodyDiv w:val="1"/>
      <w:marLeft w:val="0"/>
      <w:marRight w:val="0"/>
      <w:marTop w:val="0"/>
      <w:marBottom w:val="0"/>
      <w:divBdr>
        <w:top w:val="none" w:sz="0" w:space="0" w:color="auto"/>
        <w:left w:val="none" w:sz="0" w:space="0" w:color="auto"/>
        <w:bottom w:val="none" w:sz="0" w:space="0" w:color="auto"/>
        <w:right w:val="none" w:sz="0" w:space="0" w:color="auto"/>
      </w:divBdr>
      <w:divsChild>
        <w:div w:id="2128116743">
          <w:marLeft w:val="0"/>
          <w:marRight w:val="0"/>
          <w:marTop w:val="0"/>
          <w:marBottom w:val="0"/>
          <w:divBdr>
            <w:top w:val="none" w:sz="0" w:space="0" w:color="auto"/>
            <w:left w:val="none" w:sz="0" w:space="0" w:color="auto"/>
            <w:bottom w:val="none" w:sz="0" w:space="0" w:color="auto"/>
            <w:right w:val="none" w:sz="0" w:space="0" w:color="auto"/>
          </w:divBdr>
        </w:div>
      </w:divsChild>
    </w:div>
    <w:div w:id="1189106729">
      <w:bodyDiv w:val="1"/>
      <w:marLeft w:val="0"/>
      <w:marRight w:val="0"/>
      <w:marTop w:val="0"/>
      <w:marBottom w:val="0"/>
      <w:divBdr>
        <w:top w:val="none" w:sz="0" w:space="0" w:color="auto"/>
        <w:left w:val="none" w:sz="0" w:space="0" w:color="auto"/>
        <w:bottom w:val="none" w:sz="0" w:space="0" w:color="auto"/>
        <w:right w:val="none" w:sz="0" w:space="0" w:color="auto"/>
      </w:divBdr>
      <w:divsChild>
        <w:div w:id="677392185">
          <w:marLeft w:val="0"/>
          <w:marRight w:val="0"/>
          <w:marTop w:val="0"/>
          <w:marBottom w:val="360"/>
          <w:divBdr>
            <w:top w:val="none" w:sz="0" w:space="0" w:color="auto"/>
            <w:left w:val="none" w:sz="0" w:space="0" w:color="auto"/>
            <w:bottom w:val="none" w:sz="0" w:space="0" w:color="auto"/>
            <w:right w:val="none" w:sz="0" w:space="0" w:color="auto"/>
          </w:divBdr>
        </w:div>
      </w:divsChild>
    </w:div>
    <w:div w:id="1270696093">
      <w:bodyDiv w:val="1"/>
      <w:marLeft w:val="0"/>
      <w:marRight w:val="0"/>
      <w:marTop w:val="0"/>
      <w:marBottom w:val="0"/>
      <w:divBdr>
        <w:top w:val="none" w:sz="0" w:space="0" w:color="auto"/>
        <w:left w:val="none" w:sz="0" w:space="0" w:color="auto"/>
        <w:bottom w:val="none" w:sz="0" w:space="0" w:color="auto"/>
        <w:right w:val="none" w:sz="0" w:space="0" w:color="auto"/>
      </w:divBdr>
    </w:div>
    <w:div w:id="1270940066">
      <w:bodyDiv w:val="1"/>
      <w:marLeft w:val="0"/>
      <w:marRight w:val="0"/>
      <w:marTop w:val="0"/>
      <w:marBottom w:val="0"/>
      <w:divBdr>
        <w:top w:val="none" w:sz="0" w:space="0" w:color="auto"/>
        <w:left w:val="none" w:sz="0" w:space="0" w:color="auto"/>
        <w:bottom w:val="none" w:sz="0" w:space="0" w:color="auto"/>
        <w:right w:val="none" w:sz="0" w:space="0" w:color="auto"/>
      </w:divBdr>
    </w:div>
    <w:div w:id="1276715897">
      <w:bodyDiv w:val="1"/>
      <w:marLeft w:val="0"/>
      <w:marRight w:val="0"/>
      <w:marTop w:val="0"/>
      <w:marBottom w:val="0"/>
      <w:divBdr>
        <w:top w:val="none" w:sz="0" w:space="0" w:color="auto"/>
        <w:left w:val="none" w:sz="0" w:space="0" w:color="auto"/>
        <w:bottom w:val="none" w:sz="0" w:space="0" w:color="auto"/>
        <w:right w:val="none" w:sz="0" w:space="0" w:color="auto"/>
      </w:divBdr>
    </w:div>
    <w:div w:id="1276793952">
      <w:bodyDiv w:val="1"/>
      <w:marLeft w:val="0"/>
      <w:marRight w:val="0"/>
      <w:marTop w:val="0"/>
      <w:marBottom w:val="0"/>
      <w:divBdr>
        <w:top w:val="none" w:sz="0" w:space="0" w:color="auto"/>
        <w:left w:val="none" w:sz="0" w:space="0" w:color="auto"/>
        <w:bottom w:val="none" w:sz="0" w:space="0" w:color="auto"/>
        <w:right w:val="none" w:sz="0" w:space="0" w:color="auto"/>
      </w:divBdr>
    </w:div>
    <w:div w:id="1285193099">
      <w:bodyDiv w:val="1"/>
      <w:marLeft w:val="0"/>
      <w:marRight w:val="0"/>
      <w:marTop w:val="0"/>
      <w:marBottom w:val="0"/>
      <w:divBdr>
        <w:top w:val="none" w:sz="0" w:space="0" w:color="auto"/>
        <w:left w:val="none" w:sz="0" w:space="0" w:color="auto"/>
        <w:bottom w:val="none" w:sz="0" w:space="0" w:color="auto"/>
        <w:right w:val="none" w:sz="0" w:space="0" w:color="auto"/>
      </w:divBdr>
    </w:div>
    <w:div w:id="1301883944">
      <w:bodyDiv w:val="1"/>
      <w:marLeft w:val="0"/>
      <w:marRight w:val="0"/>
      <w:marTop w:val="0"/>
      <w:marBottom w:val="0"/>
      <w:divBdr>
        <w:top w:val="none" w:sz="0" w:space="0" w:color="auto"/>
        <w:left w:val="none" w:sz="0" w:space="0" w:color="auto"/>
        <w:bottom w:val="none" w:sz="0" w:space="0" w:color="auto"/>
        <w:right w:val="none" w:sz="0" w:space="0" w:color="auto"/>
      </w:divBdr>
    </w:div>
    <w:div w:id="1312175757">
      <w:bodyDiv w:val="1"/>
      <w:marLeft w:val="0"/>
      <w:marRight w:val="0"/>
      <w:marTop w:val="0"/>
      <w:marBottom w:val="0"/>
      <w:divBdr>
        <w:top w:val="none" w:sz="0" w:space="0" w:color="auto"/>
        <w:left w:val="none" w:sz="0" w:space="0" w:color="auto"/>
        <w:bottom w:val="none" w:sz="0" w:space="0" w:color="auto"/>
        <w:right w:val="none" w:sz="0" w:space="0" w:color="auto"/>
      </w:divBdr>
      <w:divsChild>
        <w:div w:id="927079515">
          <w:marLeft w:val="0"/>
          <w:marRight w:val="0"/>
          <w:marTop w:val="240"/>
          <w:marBottom w:val="0"/>
          <w:divBdr>
            <w:top w:val="none" w:sz="0" w:space="0" w:color="auto"/>
            <w:left w:val="none" w:sz="0" w:space="0" w:color="auto"/>
            <w:bottom w:val="none" w:sz="0" w:space="0" w:color="auto"/>
            <w:right w:val="none" w:sz="0" w:space="0" w:color="auto"/>
          </w:divBdr>
        </w:div>
      </w:divsChild>
    </w:div>
    <w:div w:id="1376343920">
      <w:bodyDiv w:val="1"/>
      <w:marLeft w:val="0"/>
      <w:marRight w:val="0"/>
      <w:marTop w:val="0"/>
      <w:marBottom w:val="0"/>
      <w:divBdr>
        <w:top w:val="none" w:sz="0" w:space="0" w:color="auto"/>
        <w:left w:val="none" w:sz="0" w:space="0" w:color="auto"/>
        <w:bottom w:val="none" w:sz="0" w:space="0" w:color="auto"/>
        <w:right w:val="none" w:sz="0" w:space="0" w:color="auto"/>
      </w:divBdr>
    </w:div>
    <w:div w:id="1384015008">
      <w:bodyDiv w:val="1"/>
      <w:marLeft w:val="0"/>
      <w:marRight w:val="0"/>
      <w:marTop w:val="0"/>
      <w:marBottom w:val="0"/>
      <w:divBdr>
        <w:top w:val="none" w:sz="0" w:space="0" w:color="auto"/>
        <w:left w:val="none" w:sz="0" w:space="0" w:color="auto"/>
        <w:bottom w:val="none" w:sz="0" w:space="0" w:color="auto"/>
        <w:right w:val="none" w:sz="0" w:space="0" w:color="auto"/>
      </w:divBdr>
    </w:div>
    <w:div w:id="1393382147">
      <w:bodyDiv w:val="1"/>
      <w:marLeft w:val="0"/>
      <w:marRight w:val="0"/>
      <w:marTop w:val="0"/>
      <w:marBottom w:val="0"/>
      <w:divBdr>
        <w:top w:val="none" w:sz="0" w:space="0" w:color="auto"/>
        <w:left w:val="none" w:sz="0" w:space="0" w:color="auto"/>
        <w:bottom w:val="none" w:sz="0" w:space="0" w:color="auto"/>
        <w:right w:val="none" w:sz="0" w:space="0" w:color="auto"/>
      </w:divBdr>
      <w:divsChild>
        <w:div w:id="1615795430">
          <w:marLeft w:val="0"/>
          <w:marRight w:val="0"/>
          <w:marTop w:val="0"/>
          <w:marBottom w:val="0"/>
          <w:divBdr>
            <w:top w:val="none" w:sz="0" w:space="0" w:color="auto"/>
            <w:left w:val="none" w:sz="0" w:space="0" w:color="auto"/>
            <w:bottom w:val="none" w:sz="0" w:space="0" w:color="auto"/>
            <w:right w:val="none" w:sz="0" w:space="0" w:color="auto"/>
          </w:divBdr>
        </w:div>
      </w:divsChild>
    </w:div>
    <w:div w:id="1511018903">
      <w:bodyDiv w:val="1"/>
      <w:marLeft w:val="0"/>
      <w:marRight w:val="0"/>
      <w:marTop w:val="0"/>
      <w:marBottom w:val="0"/>
      <w:divBdr>
        <w:top w:val="none" w:sz="0" w:space="0" w:color="auto"/>
        <w:left w:val="none" w:sz="0" w:space="0" w:color="auto"/>
        <w:bottom w:val="none" w:sz="0" w:space="0" w:color="auto"/>
        <w:right w:val="none" w:sz="0" w:space="0" w:color="auto"/>
      </w:divBdr>
    </w:div>
    <w:div w:id="1522815557">
      <w:bodyDiv w:val="1"/>
      <w:marLeft w:val="0"/>
      <w:marRight w:val="0"/>
      <w:marTop w:val="0"/>
      <w:marBottom w:val="0"/>
      <w:divBdr>
        <w:top w:val="none" w:sz="0" w:space="0" w:color="auto"/>
        <w:left w:val="none" w:sz="0" w:space="0" w:color="auto"/>
        <w:bottom w:val="none" w:sz="0" w:space="0" w:color="auto"/>
        <w:right w:val="none" w:sz="0" w:space="0" w:color="auto"/>
      </w:divBdr>
    </w:div>
    <w:div w:id="1526093604">
      <w:bodyDiv w:val="1"/>
      <w:marLeft w:val="0"/>
      <w:marRight w:val="0"/>
      <w:marTop w:val="0"/>
      <w:marBottom w:val="0"/>
      <w:divBdr>
        <w:top w:val="none" w:sz="0" w:space="0" w:color="auto"/>
        <w:left w:val="none" w:sz="0" w:space="0" w:color="auto"/>
        <w:bottom w:val="none" w:sz="0" w:space="0" w:color="auto"/>
        <w:right w:val="none" w:sz="0" w:space="0" w:color="auto"/>
      </w:divBdr>
    </w:div>
    <w:div w:id="1552617371">
      <w:bodyDiv w:val="1"/>
      <w:marLeft w:val="0"/>
      <w:marRight w:val="0"/>
      <w:marTop w:val="0"/>
      <w:marBottom w:val="0"/>
      <w:divBdr>
        <w:top w:val="none" w:sz="0" w:space="0" w:color="auto"/>
        <w:left w:val="none" w:sz="0" w:space="0" w:color="auto"/>
        <w:bottom w:val="none" w:sz="0" w:space="0" w:color="auto"/>
        <w:right w:val="none" w:sz="0" w:space="0" w:color="auto"/>
      </w:divBdr>
      <w:divsChild>
        <w:div w:id="1591890709">
          <w:marLeft w:val="0"/>
          <w:marRight w:val="0"/>
          <w:marTop w:val="0"/>
          <w:marBottom w:val="0"/>
          <w:divBdr>
            <w:top w:val="none" w:sz="0" w:space="0" w:color="auto"/>
            <w:left w:val="none" w:sz="0" w:space="0" w:color="auto"/>
            <w:bottom w:val="none" w:sz="0" w:space="0" w:color="auto"/>
            <w:right w:val="none" w:sz="0" w:space="0" w:color="auto"/>
          </w:divBdr>
        </w:div>
      </w:divsChild>
    </w:div>
    <w:div w:id="1586380096">
      <w:bodyDiv w:val="1"/>
      <w:marLeft w:val="0"/>
      <w:marRight w:val="0"/>
      <w:marTop w:val="0"/>
      <w:marBottom w:val="0"/>
      <w:divBdr>
        <w:top w:val="none" w:sz="0" w:space="0" w:color="auto"/>
        <w:left w:val="none" w:sz="0" w:space="0" w:color="auto"/>
        <w:bottom w:val="none" w:sz="0" w:space="0" w:color="auto"/>
        <w:right w:val="none" w:sz="0" w:space="0" w:color="auto"/>
      </w:divBdr>
    </w:div>
    <w:div w:id="1603343015">
      <w:bodyDiv w:val="1"/>
      <w:marLeft w:val="0"/>
      <w:marRight w:val="0"/>
      <w:marTop w:val="0"/>
      <w:marBottom w:val="0"/>
      <w:divBdr>
        <w:top w:val="none" w:sz="0" w:space="0" w:color="auto"/>
        <w:left w:val="none" w:sz="0" w:space="0" w:color="auto"/>
        <w:bottom w:val="none" w:sz="0" w:space="0" w:color="auto"/>
        <w:right w:val="none" w:sz="0" w:space="0" w:color="auto"/>
      </w:divBdr>
    </w:div>
    <w:div w:id="1610744400">
      <w:bodyDiv w:val="1"/>
      <w:marLeft w:val="0"/>
      <w:marRight w:val="0"/>
      <w:marTop w:val="0"/>
      <w:marBottom w:val="0"/>
      <w:divBdr>
        <w:top w:val="none" w:sz="0" w:space="0" w:color="auto"/>
        <w:left w:val="none" w:sz="0" w:space="0" w:color="auto"/>
        <w:bottom w:val="none" w:sz="0" w:space="0" w:color="auto"/>
        <w:right w:val="none" w:sz="0" w:space="0" w:color="auto"/>
      </w:divBdr>
    </w:div>
    <w:div w:id="1692757245">
      <w:bodyDiv w:val="1"/>
      <w:marLeft w:val="0"/>
      <w:marRight w:val="0"/>
      <w:marTop w:val="0"/>
      <w:marBottom w:val="0"/>
      <w:divBdr>
        <w:top w:val="none" w:sz="0" w:space="0" w:color="auto"/>
        <w:left w:val="none" w:sz="0" w:space="0" w:color="auto"/>
        <w:bottom w:val="none" w:sz="0" w:space="0" w:color="auto"/>
        <w:right w:val="none" w:sz="0" w:space="0" w:color="auto"/>
      </w:divBdr>
    </w:div>
    <w:div w:id="1697732412">
      <w:bodyDiv w:val="1"/>
      <w:marLeft w:val="0"/>
      <w:marRight w:val="0"/>
      <w:marTop w:val="0"/>
      <w:marBottom w:val="0"/>
      <w:divBdr>
        <w:top w:val="none" w:sz="0" w:space="0" w:color="auto"/>
        <w:left w:val="none" w:sz="0" w:space="0" w:color="auto"/>
        <w:bottom w:val="none" w:sz="0" w:space="0" w:color="auto"/>
        <w:right w:val="none" w:sz="0" w:space="0" w:color="auto"/>
      </w:divBdr>
    </w:div>
    <w:div w:id="1703479760">
      <w:bodyDiv w:val="1"/>
      <w:marLeft w:val="0"/>
      <w:marRight w:val="0"/>
      <w:marTop w:val="0"/>
      <w:marBottom w:val="0"/>
      <w:divBdr>
        <w:top w:val="none" w:sz="0" w:space="0" w:color="auto"/>
        <w:left w:val="none" w:sz="0" w:space="0" w:color="auto"/>
        <w:bottom w:val="none" w:sz="0" w:space="0" w:color="auto"/>
        <w:right w:val="none" w:sz="0" w:space="0" w:color="auto"/>
      </w:divBdr>
    </w:div>
    <w:div w:id="1735813587">
      <w:bodyDiv w:val="1"/>
      <w:marLeft w:val="0"/>
      <w:marRight w:val="0"/>
      <w:marTop w:val="0"/>
      <w:marBottom w:val="0"/>
      <w:divBdr>
        <w:top w:val="none" w:sz="0" w:space="0" w:color="auto"/>
        <w:left w:val="none" w:sz="0" w:space="0" w:color="auto"/>
        <w:bottom w:val="none" w:sz="0" w:space="0" w:color="auto"/>
        <w:right w:val="none" w:sz="0" w:space="0" w:color="auto"/>
      </w:divBdr>
    </w:div>
    <w:div w:id="1737513767">
      <w:bodyDiv w:val="1"/>
      <w:marLeft w:val="0"/>
      <w:marRight w:val="0"/>
      <w:marTop w:val="0"/>
      <w:marBottom w:val="0"/>
      <w:divBdr>
        <w:top w:val="none" w:sz="0" w:space="0" w:color="auto"/>
        <w:left w:val="none" w:sz="0" w:space="0" w:color="auto"/>
        <w:bottom w:val="none" w:sz="0" w:space="0" w:color="auto"/>
        <w:right w:val="none" w:sz="0" w:space="0" w:color="auto"/>
      </w:divBdr>
    </w:div>
    <w:div w:id="1737584992">
      <w:bodyDiv w:val="1"/>
      <w:marLeft w:val="0"/>
      <w:marRight w:val="0"/>
      <w:marTop w:val="0"/>
      <w:marBottom w:val="0"/>
      <w:divBdr>
        <w:top w:val="none" w:sz="0" w:space="0" w:color="auto"/>
        <w:left w:val="none" w:sz="0" w:space="0" w:color="auto"/>
        <w:bottom w:val="none" w:sz="0" w:space="0" w:color="auto"/>
        <w:right w:val="none" w:sz="0" w:space="0" w:color="auto"/>
      </w:divBdr>
    </w:div>
    <w:div w:id="1739858893">
      <w:bodyDiv w:val="1"/>
      <w:marLeft w:val="0"/>
      <w:marRight w:val="0"/>
      <w:marTop w:val="0"/>
      <w:marBottom w:val="0"/>
      <w:divBdr>
        <w:top w:val="none" w:sz="0" w:space="0" w:color="auto"/>
        <w:left w:val="none" w:sz="0" w:space="0" w:color="auto"/>
        <w:bottom w:val="none" w:sz="0" w:space="0" w:color="auto"/>
        <w:right w:val="none" w:sz="0" w:space="0" w:color="auto"/>
      </w:divBdr>
    </w:div>
    <w:div w:id="1775242702">
      <w:bodyDiv w:val="1"/>
      <w:marLeft w:val="0"/>
      <w:marRight w:val="0"/>
      <w:marTop w:val="0"/>
      <w:marBottom w:val="0"/>
      <w:divBdr>
        <w:top w:val="none" w:sz="0" w:space="0" w:color="auto"/>
        <w:left w:val="none" w:sz="0" w:space="0" w:color="auto"/>
        <w:bottom w:val="none" w:sz="0" w:space="0" w:color="auto"/>
        <w:right w:val="none" w:sz="0" w:space="0" w:color="auto"/>
      </w:divBdr>
    </w:div>
    <w:div w:id="1850749309">
      <w:bodyDiv w:val="1"/>
      <w:marLeft w:val="0"/>
      <w:marRight w:val="0"/>
      <w:marTop w:val="0"/>
      <w:marBottom w:val="0"/>
      <w:divBdr>
        <w:top w:val="none" w:sz="0" w:space="0" w:color="auto"/>
        <w:left w:val="none" w:sz="0" w:space="0" w:color="auto"/>
        <w:bottom w:val="none" w:sz="0" w:space="0" w:color="auto"/>
        <w:right w:val="none" w:sz="0" w:space="0" w:color="auto"/>
      </w:divBdr>
    </w:div>
    <w:div w:id="1855027745">
      <w:bodyDiv w:val="1"/>
      <w:marLeft w:val="0"/>
      <w:marRight w:val="0"/>
      <w:marTop w:val="0"/>
      <w:marBottom w:val="0"/>
      <w:divBdr>
        <w:top w:val="none" w:sz="0" w:space="0" w:color="auto"/>
        <w:left w:val="none" w:sz="0" w:space="0" w:color="auto"/>
        <w:bottom w:val="none" w:sz="0" w:space="0" w:color="auto"/>
        <w:right w:val="none" w:sz="0" w:space="0" w:color="auto"/>
      </w:divBdr>
    </w:div>
    <w:div w:id="1862815024">
      <w:bodyDiv w:val="1"/>
      <w:marLeft w:val="0"/>
      <w:marRight w:val="0"/>
      <w:marTop w:val="0"/>
      <w:marBottom w:val="0"/>
      <w:divBdr>
        <w:top w:val="none" w:sz="0" w:space="0" w:color="auto"/>
        <w:left w:val="none" w:sz="0" w:space="0" w:color="auto"/>
        <w:bottom w:val="none" w:sz="0" w:space="0" w:color="auto"/>
        <w:right w:val="none" w:sz="0" w:space="0" w:color="auto"/>
      </w:divBdr>
    </w:div>
    <w:div w:id="1886792955">
      <w:bodyDiv w:val="1"/>
      <w:marLeft w:val="0"/>
      <w:marRight w:val="0"/>
      <w:marTop w:val="0"/>
      <w:marBottom w:val="0"/>
      <w:divBdr>
        <w:top w:val="none" w:sz="0" w:space="0" w:color="auto"/>
        <w:left w:val="none" w:sz="0" w:space="0" w:color="auto"/>
        <w:bottom w:val="none" w:sz="0" w:space="0" w:color="auto"/>
        <w:right w:val="none" w:sz="0" w:space="0" w:color="auto"/>
      </w:divBdr>
    </w:div>
    <w:div w:id="1886797532">
      <w:bodyDiv w:val="1"/>
      <w:marLeft w:val="0"/>
      <w:marRight w:val="0"/>
      <w:marTop w:val="0"/>
      <w:marBottom w:val="0"/>
      <w:divBdr>
        <w:top w:val="none" w:sz="0" w:space="0" w:color="auto"/>
        <w:left w:val="none" w:sz="0" w:space="0" w:color="auto"/>
        <w:bottom w:val="none" w:sz="0" w:space="0" w:color="auto"/>
        <w:right w:val="none" w:sz="0" w:space="0" w:color="auto"/>
      </w:divBdr>
    </w:div>
    <w:div w:id="1893344127">
      <w:bodyDiv w:val="1"/>
      <w:marLeft w:val="0"/>
      <w:marRight w:val="0"/>
      <w:marTop w:val="0"/>
      <w:marBottom w:val="0"/>
      <w:divBdr>
        <w:top w:val="none" w:sz="0" w:space="0" w:color="auto"/>
        <w:left w:val="none" w:sz="0" w:space="0" w:color="auto"/>
        <w:bottom w:val="none" w:sz="0" w:space="0" w:color="auto"/>
        <w:right w:val="none" w:sz="0" w:space="0" w:color="auto"/>
      </w:divBdr>
    </w:div>
    <w:div w:id="1907718273">
      <w:bodyDiv w:val="1"/>
      <w:marLeft w:val="0"/>
      <w:marRight w:val="0"/>
      <w:marTop w:val="0"/>
      <w:marBottom w:val="0"/>
      <w:divBdr>
        <w:top w:val="none" w:sz="0" w:space="0" w:color="auto"/>
        <w:left w:val="none" w:sz="0" w:space="0" w:color="auto"/>
        <w:bottom w:val="none" w:sz="0" w:space="0" w:color="auto"/>
        <w:right w:val="none" w:sz="0" w:space="0" w:color="auto"/>
      </w:divBdr>
      <w:divsChild>
        <w:div w:id="789204680">
          <w:marLeft w:val="0"/>
          <w:marRight w:val="0"/>
          <w:marTop w:val="0"/>
          <w:marBottom w:val="0"/>
          <w:divBdr>
            <w:top w:val="none" w:sz="0" w:space="0" w:color="auto"/>
            <w:left w:val="none" w:sz="0" w:space="0" w:color="auto"/>
            <w:bottom w:val="none" w:sz="0" w:space="0" w:color="auto"/>
            <w:right w:val="none" w:sz="0" w:space="0" w:color="auto"/>
          </w:divBdr>
        </w:div>
      </w:divsChild>
    </w:div>
    <w:div w:id="1936665769">
      <w:bodyDiv w:val="1"/>
      <w:marLeft w:val="0"/>
      <w:marRight w:val="0"/>
      <w:marTop w:val="0"/>
      <w:marBottom w:val="0"/>
      <w:divBdr>
        <w:top w:val="none" w:sz="0" w:space="0" w:color="auto"/>
        <w:left w:val="none" w:sz="0" w:space="0" w:color="auto"/>
        <w:bottom w:val="none" w:sz="0" w:space="0" w:color="auto"/>
        <w:right w:val="none" w:sz="0" w:space="0" w:color="auto"/>
      </w:divBdr>
    </w:div>
    <w:div w:id="1952787163">
      <w:bodyDiv w:val="1"/>
      <w:marLeft w:val="0"/>
      <w:marRight w:val="0"/>
      <w:marTop w:val="0"/>
      <w:marBottom w:val="0"/>
      <w:divBdr>
        <w:top w:val="none" w:sz="0" w:space="0" w:color="auto"/>
        <w:left w:val="none" w:sz="0" w:space="0" w:color="auto"/>
        <w:bottom w:val="none" w:sz="0" w:space="0" w:color="auto"/>
        <w:right w:val="none" w:sz="0" w:space="0" w:color="auto"/>
      </w:divBdr>
      <w:divsChild>
        <w:div w:id="1452240443">
          <w:marLeft w:val="0"/>
          <w:marRight w:val="0"/>
          <w:marTop w:val="0"/>
          <w:marBottom w:val="0"/>
          <w:divBdr>
            <w:top w:val="none" w:sz="0" w:space="0" w:color="auto"/>
            <w:left w:val="none" w:sz="0" w:space="0" w:color="auto"/>
            <w:bottom w:val="none" w:sz="0" w:space="0" w:color="auto"/>
            <w:right w:val="none" w:sz="0" w:space="0" w:color="auto"/>
          </w:divBdr>
        </w:div>
      </w:divsChild>
    </w:div>
    <w:div w:id="1963074617">
      <w:bodyDiv w:val="1"/>
      <w:marLeft w:val="0"/>
      <w:marRight w:val="0"/>
      <w:marTop w:val="0"/>
      <w:marBottom w:val="0"/>
      <w:divBdr>
        <w:top w:val="none" w:sz="0" w:space="0" w:color="auto"/>
        <w:left w:val="none" w:sz="0" w:space="0" w:color="auto"/>
        <w:bottom w:val="none" w:sz="0" w:space="0" w:color="auto"/>
        <w:right w:val="none" w:sz="0" w:space="0" w:color="auto"/>
      </w:divBdr>
    </w:div>
    <w:div w:id="1965114189">
      <w:bodyDiv w:val="1"/>
      <w:marLeft w:val="0"/>
      <w:marRight w:val="0"/>
      <w:marTop w:val="0"/>
      <w:marBottom w:val="0"/>
      <w:divBdr>
        <w:top w:val="none" w:sz="0" w:space="0" w:color="auto"/>
        <w:left w:val="none" w:sz="0" w:space="0" w:color="auto"/>
        <w:bottom w:val="none" w:sz="0" w:space="0" w:color="auto"/>
        <w:right w:val="none" w:sz="0" w:space="0" w:color="auto"/>
      </w:divBdr>
    </w:div>
    <w:div w:id="2051689861">
      <w:bodyDiv w:val="1"/>
      <w:marLeft w:val="0"/>
      <w:marRight w:val="0"/>
      <w:marTop w:val="0"/>
      <w:marBottom w:val="0"/>
      <w:divBdr>
        <w:top w:val="none" w:sz="0" w:space="0" w:color="auto"/>
        <w:left w:val="none" w:sz="0" w:space="0" w:color="auto"/>
        <w:bottom w:val="none" w:sz="0" w:space="0" w:color="auto"/>
        <w:right w:val="none" w:sz="0" w:space="0" w:color="auto"/>
      </w:divBdr>
    </w:div>
    <w:div w:id="2132701117">
      <w:bodyDiv w:val="1"/>
      <w:marLeft w:val="0"/>
      <w:marRight w:val="0"/>
      <w:marTop w:val="0"/>
      <w:marBottom w:val="0"/>
      <w:divBdr>
        <w:top w:val="none" w:sz="0" w:space="0" w:color="auto"/>
        <w:left w:val="none" w:sz="0" w:space="0" w:color="auto"/>
        <w:bottom w:val="none" w:sz="0" w:space="0" w:color="auto"/>
        <w:right w:val="none" w:sz="0" w:space="0" w:color="auto"/>
      </w:divBdr>
      <w:divsChild>
        <w:div w:id="381098950">
          <w:marLeft w:val="0"/>
          <w:marRight w:val="0"/>
          <w:marTop w:val="0"/>
          <w:marBottom w:val="360"/>
          <w:divBdr>
            <w:top w:val="none" w:sz="0" w:space="0" w:color="auto"/>
            <w:left w:val="none" w:sz="0" w:space="0" w:color="auto"/>
            <w:bottom w:val="none" w:sz="0" w:space="0" w:color="auto"/>
            <w:right w:val="none" w:sz="0" w:space="0" w:color="auto"/>
          </w:divBdr>
        </w:div>
      </w:divsChild>
    </w:div>
    <w:div w:id="21327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1.Meta%20Open%20Source%20(2024).%20React.%20%5bonline%5d%20react.dev.%20Available%20at:%20https://react.dev/."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276A0-C6EB-1746-B5D6-A9AB8D82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Graduation</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dc:title>
  <dc:subject/>
  <dc:creator>Ivan Markovski</dc:creator>
  <cp:keywords/>
  <cp:lastModifiedBy>ivan markovski</cp:lastModifiedBy>
  <cp:revision>7</cp:revision>
  <cp:lastPrinted>2024-03-10T21:34:00Z</cp:lastPrinted>
  <dcterms:created xsi:type="dcterms:W3CDTF">2024-05-27T10:53:00Z</dcterms:created>
  <dcterms:modified xsi:type="dcterms:W3CDTF">2024-05-27T17:59:00Z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