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67043B43" w14:textId="77777777" w:rsidR="00A367B6" w:rsidRDefault="00A367B6" w:rsidP="00230741">
      <w:pPr>
        <w:spacing w:after="0" w:line="240" w:lineRule="auto"/>
        <w:rPr>
          <w:sz w:val="22"/>
        </w:rPr>
      </w:pPr>
    </w:p>
    <w:p w14:paraId="6D912FED" w14:textId="5CB38F85" w:rsidR="007C2493" w:rsidRPr="00685DFC" w:rsidRDefault="00E32947" w:rsidP="00EB6592">
      <w:pPr>
        <w:spacing w:after="0" w:line="240" w:lineRule="auto"/>
        <w:ind w:firstLine="360"/>
        <w:rPr>
          <w:sz w:val="22"/>
        </w:rPr>
      </w:pPr>
      <w:r>
        <w:rPr>
          <w:sz w:val="22"/>
        </w:rPr>
        <w:t xml:space="preserve">The most relevant areas of security to assess out of the seven from the first level of the vulnerability assessment process flow diagram </w:t>
      </w:r>
      <w:proofErr w:type="gramStart"/>
      <w:r>
        <w:rPr>
          <w:sz w:val="22"/>
        </w:rPr>
        <w:t>are input</w:t>
      </w:r>
      <w:proofErr w:type="gramEnd"/>
      <w:r>
        <w:rPr>
          <w:sz w:val="22"/>
        </w:rPr>
        <w:t xml:space="preserve"> validation, API’s, client/server, and code quality. </w:t>
      </w:r>
      <w:r w:rsidR="00B0475F">
        <w:rPr>
          <w:sz w:val="22"/>
        </w:rPr>
        <w:t xml:space="preserve">These four areas are relevant to assess because they address </w:t>
      </w:r>
      <w:r w:rsidR="0087626F">
        <w:rPr>
          <w:sz w:val="22"/>
        </w:rPr>
        <w:t>vulnerabilities</w:t>
      </w:r>
      <w:r w:rsidR="00B0475F">
        <w:rPr>
          <w:sz w:val="22"/>
        </w:rPr>
        <w:t xml:space="preserve"> from the web application of user input, system interactions, and communications. </w:t>
      </w:r>
    </w:p>
    <w:p w14:paraId="5C736C67" w14:textId="77777777" w:rsidR="00DD23EE" w:rsidRDefault="00DD23EE"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32BC96E9" w14:textId="590EB3D3" w:rsidR="00EB6592" w:rsidRDefault="00EB6592" w:rsidP="00EB6592">
      <w:pPr>
        <w:spacing w:after="0" w:line="240" w:lineRule="auto"/>
        <w:ind w:firstLine="360"/>
        <w:rPr>
          <w:sz w:val="22"/>
        </w:rPr>
      </w:pPr>
      <w:r>
        <w:rPr>
          <w:sz w:val="22"/>
        </w:rPr>
        <w:t>Input validation is important because the web application will have an expressive command input function for the application where the application can be vulnerable to attacks since it relies on the user to input commands.</w:t>
      </w:r>
      <w:r w:rsidR="00A670D3">
        <w:rPr>
          <w:sz w:val="22"/>
        </w:rPr>
        <w:t xml:space="preserve"> “</w:t>
      </w:r>
      <w:r w:rsidR="00A670D3" w:rsidRPr="00A670D3">
        <w:rPr>
          <w:sz w:val="22"/>
        </w:rPr>
        <w:t>Input validation is one of the “first lines of defense” when in any web application</w:t>
      </w:r>
      <w:r w:rsidR="00A670D3">
        <w:rPr>
          <w:sz w:val="22"/>
        </w:rPr>
        <w:t>” (Manico &amp; Detlefsen, 2014)</w:t>
      </w:r>
      <w:r w:rsidR="00A670D3" w:rsidRPr="00A670D3">
        <w:rPr>
          <w:sz w:val="22"/>
        </w:rPr>
        <w:t>.</w:t>
      </w:r>
      <w:r>
        <w:rPr>
          <w:sz w:val="22"/>
        </w:rPr>
        <w:t xml:space="preserve"> </w:t>
      </w:r>
      <w:r w:rsidR="00B0475F">
        <w:rPr>
          <w:sz w:val="22"/>
        </w:rPr>
        <w:t xml:space="preserve">Input validation ensures that the commands entered by the user </w:t>
      </w:r>
      <w:proofErr w:type="gramStart"/>
      <w:r w:rsidR="00B0475F">
        <w:rPr>
          <w:sz w:val="22"/>
        </w:rPr>
        <w:t>are sanitized</w:t>
      </w:r>
      <w:proofErr w:type="gramEnd"/>
      <w:r w:rsidR="00B0475F">
        <w:rPr>
          <w:sz w:val="22"/>
        </w:rPr>
        <w:t xml:space="preserve"> and prevent injection attacks.</w:t>
      </w:r>
    </w:p>
    <w:p w14:paraId="0E75544F" w14:textId="4AE8C19E" w:rsidR="00EB6592" w:rsidRDefault="00EB6592" w:rsidP="00EB6592">
      <w:pPr>
        <w:spacing w:after="0" w:line="240" w:lineRule="auto"/>
        <w:ind w:firstLine="360"/>
        <w:rPr>
          <w:sz w:val="22"/>
        </w:rPr>
      </w:pPr>
      <w:r>
        <w:rPr>
          <w:sz w:val="22"/>
        </w:rPr>
        <w:t xml:space="preserve">API’s </w:t>
      </w:r>
      <w:r w:rsidR="007A2B95">
        <w:rPr>
          <w:sz w:val="22"/>
        </w:rPr>
        <w:t xml:space="preserve">(application programming interfaces) </w:t>
      </w:r>
      <w:r w:rsidR="00B0475F">
        <w:rPr>
          <w:sz w:val="22"/>
        </w:rPr>
        <w:t xml:space="preserve">are </w:t>
      </w:r>
      <w:r w:rsidR="007A2B95">
        <w:rPr>
          <w:sz w:val="22"/>
        </w:rPr>
        <w:t xml:space="preserve">what </w:t>
      </w:r>
      <w:proofErr w:type="gramStart"/>
      <w:r w:rsidR="007A2B95">
        <w:rPr>
          <w:sz w:val="22"/>
        </w:rPr>
        <w:t>is used</w:t>
      </w:r>
      <w:proofErr w:type="gramEnd"/>
      <w:r w:rsidR="007A2B95">
        <w:rPr>
          <w:sz w:val="22"/>
        </w:rPr>
        <w:t xml:space="preserve"> </w:t>
      </w:r>
      <w:r w:rsidR="009A7597">
        <w:rPr>
          <w:sz w:val="22"/>
        </w:rPr>
        <w:t>for</w:t>
      </w:r>
      <w:r w:rsidR="007A2B95">
        <w:rPr>
          <w:sz w:val="22"/>
        </w:rPr>
        <w:t xml:space="preserve"> clients</w:t>
      </w:r>
      <w:r w:rsidR="009A7597">
        <w:rPr>
          <w:sz w:val="22"/>
        </w:rPr>
        <w:t xml:space="preserve"> to</w:t>
      </w:r>
      <w:r w:rsidR="007A2B95">
        <w:rPr>
          <w:sz w:val="22"/>
        </w:rPr>
        <w:t xml:space="preserve"> interact with the system</w:t>
      </w:r>
      <w:r w:rsidR="0087626F">
        <w:rPr>
          <w:sz w:val="22"/>
        </w:rPr>
        <w:t xml:space="preserve">. </w:t>
      </w:r>
      <w:r w:rsidR="007A2B95">
        <w:rPr>
          <w:sz w:val="22"/>
        </w:rPr>
        <w:t xml:space="preserve">Ensuring APIs are secure is important to protect the web application while the API’s process user commands to get or update data. This will help protect the system from unauthorized users </w:t>
      </w:r>
      <w:r w:rsidR="009A7597">
        <w:rPr>
          <w:sz w:val="22"/>
        </w:rPr>
        <w:t xml:space="preserve">interacting with the system </w:t>
      </w:r>
      <w:r w:rsidR="007A2B95">
        <w:rPr>
          <w:sz w:val="22"/>
        </w:rPr>
        <w:t>and from</w:t>
      </w:r>
      <w:r w:rsidR="009A7597">
        <w:rPr>
          <w:sz w:val="22"/>
        </w:rPr>
        <w:t xml:space="preserve"> any potential</w:t>
      </w:r>
      <w:r w:rsidR="007A2B95">
        <w:rPr>
          <w:sz w:val="22"/>
        </w:rPr>
        <w:t xml:space="preserve"> data leaks.</w:t>
      </w:r>
    </w:p>
    <w:p w14:paraId="3ABF7B7D" w14:textId="1DE1540E" w:rsidR="00EB6592" w:rsidRDefault="00EB6592" w:rsidP="00EB6592">
      <w:pPr>
        <w:spacing w:after="0" w:line="240" w:lineRule="auto"/>
        <w:ind w:firstLine="360"/>
        <w:rPr>
          <w:sz w:val="22"/>
        </w:rPr>
      </w:pPr>
      <w:r>
        <w:rPr>
          <w:sz w:val="22"/>
        </w:rPr>
        <w:t xml:space="preserve">Having secure client/server focus is important because there will be communication between the client and server where attackers can impersonate users, session hijack, or steal data between the client and server. </w:t>
      </w:r>
      <w:r w:rsidR="009F52D0">
        <w:rPr>
          <w:sz w:val="22"/>
        </w:rPr>
        <w:t>The web application will be using expressive command input where communication is from the user to send commands to the server that must be secure to ensure data confidentiality, integrity, and availability.</w:t>
      </w:r>
    </w:p>
    <w:p w14:paraId="4F94180F" w14:textId="7D2D817D" w:rsidR="00EB6592" w:rsidRPr="00685DFC" w:rsidRDefault="00EB6592" w:rsidP="00EB6592">
      <w:pPr>
        <w:spacing w:after="0" w:line="240" w:lineRule="auto"/>
        <w:ind w:firstLine="360"/>
        <w:rPr>
          <w:sz w:val="22"/>
        </w:rPr>
      </w:pPr>
      <w:r>
        <w:rPr>
          <w:sz w:val="22"/>
        </w:rPr>
        <w:t xml:space="preserve">Having secure </w:t>
      </w:r>
      <w:r>
        <w:rPr>
          <w:sz w:val="22"/>
        </w:rPr>
        <w:t xml:space="preserve">code quality </w:t>
      </w:r>
      <w:r w:rsidR="009F52D0">
        <w:rPr>
          <w:sz w:val="22"/>
        </w:rPr>
        <w:t>avoids</w:t>
      </w:r>
      <w:r>
        <w:rPr>
          <w:sz w:val="22"/>
        </w:rPr>
        <w:t xml:space="preserve"> having</w:t>
      </w:r>
      <w:r>
        <w:rPr>
          <w:sz w:val="22"/>
        </w:rPr>
        <w:t xml:space="preserve"> improper code quality can increase vulnerabilities and create more issues in the code that can </w:t>
      </w:r>
      <w:proofErr w:type="gramStart"/>
      <w:r>
        <w:rPr>
          <w:sz w:val="22"/>
        </w:rPr>
        <w:t>be exploited</w:t>
      </w:r>
      <w:proofErr w:type="gramEnd"/>
      <w:r>
        <w:rPr>
          <w:sz w:val="22"/>
        </w:rPr>
        <w:t>.</w:t>
      </w:r>
      <w:r w:rsidR="00584C70">
        <w:rPr>
          <w:sz w:val="22"/>
        </w:rPr>
        <w:t xml:space="preserve"> Since web applications </w:t>
      </w:r>
      <w:r w:rsidR="008B68C3">
        <w:rPr>
          <w:sz w:val="22"/>
        </w:rPr>
        <w:t>manage</w:t>
      </w:r>
      <w:r w:rsidR="00584C70">
        <w:rPr>
          <w:sz w:val="22"/>
        </w:rPr>
        <w:t xml:space="preserve"> sensitive data from </w:t>
      </w:r>
      <w:r w:rsidR="00BD6D67">
        <w:rPr>
          <w:sz w:val="22"/>
        </w:rPr>
        <w:t xml:space="preserve">users, secure and quality code can help </w:t>
      </w:r>
      <w:r w:rsidR="00C1090D">
        <w:rPr>
          <w:sz w:val="22"/>
        </w:rPr>
        <w:t xml:space="preserve">minimize </w:t>
      </w:r>
      <w:r w:rsidR="005B4F0F">
        <w:rPr>
          <w:sz w:val="22"/>
        </w:rPr>
        <w:t>or prevent</w:t>
      </w:r>
      <w:r w:rsidR="00C1090D">
        <w:rPr>
          <w:sz w:val="22"/>
        </w:rPr>
        <w:t xml:space="preserve"> breaches.</w:t>
      </w:r>
      <w:r w:rsidR="005B4F0F">
        <w:rPr>
          <w:sz w:val="22"/>
        </w:rPr>
        <w:t xml:space="preserve"> Writing quality code </w:t>
      </w:r>
      <w:r w:rsidR="008F2856">
        <w:rPr>
          <w:sz w:val="22"/>
        </w:rPr>
        <w:t>also reduces the chances of having bugs and ensures that the application will run correctly.</w:t>
      </w:r>
      <w:r w:rsidR="00637F8A">
        <w:rPr>
          <w:sz w:val="22"/>
        </w:rPr>
        <w:t xml:space="preserve"> </w:t>
      </w:r>
      <w:r w:rsidR="00BF7BB4">
        <w:rPr>
          <w:sz w:val="22"/>
        </w:rPr>
        <w:t xml:space="preserve">Having secure and quality code </w:t>
      </w:r>
      <w:r w:rsidR="00621F97">
        <w:rPr>
          <w:sz w:val="22"/>
        </w:rPr>
        <w:t xml:space="preserve">will help </w:t>
      </w:r>
      <w:r w:rsidR="00B91106">
        <w:rPr>
          <w:sz w:val="22"/>
        </w:rPr>
        <w:t>stay in compliance with legal requirements</w:t>
      </w:r>
      <w:r w:rsidR="002F611B">
        <w:rPr>
          <w:sz w:val="22"/>
        </w:rPr>
        <w:t>.</w:t>
      </w:r>
    </w:p>
    <w:p w14:paraId="748043A0" w14:textId="76161420" w:rsidR="00DD23EE" w:rsidRPr="00685DFC" w:rsidRDefault="00DD23EE" w:rsidP="00230741">
      <w:pPr>
        <w:suppressAutoHyphens/>
        <w:spacing w:after="0" w:line="240" w:lineRule="auto"/>
        <w:rPr>
          <w:sz w:val="22"/>
        </w:rPr>
      </w:pPr>
    </w:p>
    <w:p w14:paraId="539B3745" w14:textId="77777777" w:rsidR="00377CA2" w:rsidRPr="00A367B6" w:rsidRDefault="00377CA2" w:rsidP="00A367B6">
      <w:pPr>
        <w:suppressAutoHyphens/>
        <w:spacing w:after="0" w:line="240" w:lineRule="auto"/>
        <w:rPr>
          <w:sz w:val="22"/>
        </w:rPr>
      </w:pP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65D5E5FE" w14:textId="77777777" w:rsidR="00E83406" w:rsidRDefault="00E83406" w:rsidP="00230741">
      <w:pPr>
        <w:suppressAutoHyphens/>
        <w:spacing w:after="0" w:line="240" w:lineRule="auto"/>
        <w:rPr>
          <w:sz w:val="22"/>
        </w:rPr>
      </w:pPr>
    </w:p>
    <w:p w14:paraId="37F95BBA" w14:textId="77777777" w:rsidR="005A1B1D" w:rsidRDefault="0071112A" w:rsidP="005A1B1D">
      <w:pPr>
        <w:suppressAutoHyphens/>
        <w:spacing w:after="0" w:line="240" w:lineRule="auto"/>
        <w:ind w:firstLine="360"/>
        <w:rPr>
          <w:sz w:val="22"/>
        </w:rPr>
      </w:pPr>
      <w:r>
        <w:rPr>
          <w:sz w:val="22"/>
        </w:rPr>
        <w:t>The first</w:t>
      </w:r>
      <w:r w:rsidR="00296BF4">
        <w:rPr>
          <w:sz w:val="22"/>
        </w:rPr>
        <w:t xml:space="preserve"> step of the code review process is “views” and looking at the code the first </w:t>
      </w:r>
      <w:r w:rsidR="000F0815">
        <w:rPr>
          <w:sz w:val="22"/>
        </w:rPr>
        <w:t xml:space="preserve">issue I noticed is </w:t>
      </w:r>
      <w:r w:rsidR="00FD1D23">
        <w:rPr>
          <w:sz w:val="22"/>
        </w:rPr>
        <w:t>not using industry best practices of implementing in line commenting</w:t>
      </w:r>
      <w:r w:rsidR="000B3989">
        <w:rPr>
          <w:sz w:val="22"/>
        </w:rPr>
        <w:t xml:space="preserve">. Comments help </w:t>
      </w:r>
      <w:r w:rsidR="00FE03D0">
        <w:rPr>
          <w:sz w:val="22"/>
        </w:rPr>
        <w:t>with the readability of the code</w:t>
      </w:r>
      <w:r>
        <w:rPr>
          <w:sz w:val="22"/>
        </w:rPr>
        <w:t xml:space="preserve">, especially when trying to debug. </w:t>
      </w:r>
    </w:p>
    <w:p w14:paraId="08572AE6" w14:textId="5C86BC79" w:rsidR="00DD23EE" w:rsidRDefault="00D310AA" w:rsidP="005A1B1D">
      <w:pPr>
        <w:suppressAutoHyphens/>
        <w:spacing w:after="0" w:line="240" w:lineRule="auto"/>
        <w:ind w:firstLine="360"/>
        <w:rPr>
          <w:sz w:val="22"/>
        </w:rPr>
      </w:pPr>
      <w:r>
        <w:rPr>
          <w:sz w:val="22"/>
        </w:rPr>
        <w:t xml:space="preserve">Another potential vulnerability lies in the </w:t>
      </w:r>
      <w:r w:rsidR="002B7EBC">
        <w:rPr>
          <w:sz w:val="22"/>
        </w:rPr>
        <w:t>GreetingController.java file, when creating the array</w:t>
      </w:r>
      <w:r w:rsidR="001A773E">
        <w:rPr>
          <w:sz w:val="22"/>
        </w:rPr>
        <w:t xml:space="preserve">, </w:t>
      </w:r>
      <w:r w:rsidR="00EC4C02">
        <w:rPr>
          <w:sz w:val="22"/>
        </w:rPr>
        <w:t>it should provide an error message</w:t>
      </w:r>
      <w:r w:rsidR="00610513">
        <w:rPr>
          <w:sz w:val="22"/>
        </w:rPr>
        <w:t xml:space="preserve"> to the user rather than</w:t>
      </w:r>
      <w:r w:rsidR="008876D3">
        <w:rPr>
          <w:sz w:val="22"/>
        </w:rPr>
        <w:t xml:space="preserve"> </w:t>
      </w:r>
      <w:r w:rsidR="0008227B">
        <w:rPr>
          <w:sz w:val="22"/>
        </w:rPr>
        <w:t>ending</w:t>
      </w:r>
      <w:r w:rsidR="008876D3">
        <w:rPr>
          <w:sz w:val="22"/>
        </w:rPr>
        <w:t xml:space="preserve"> the system</w:t>
      </w:r>
      <w:r w:rsidR="0008227B">
        <w:rPr>
          <w:sz w:val="22"/>
        </w:rPr>
        <w:t xml:space="preserve"> which could</w:t>
      </w:r>
      <w:r w:rsidR="00DE01BE">
        <w:rPr>
          <w:sz w:val="22"/>
        </w:rPr>
        <w:t xml:space="preserve"> potentially reveal code structure to hackers.</w:t>
      </w:r>
      <w:r w:rsidR="00090EDC">
        <w:rPr>
          <w:sz w:val="22"/>
        </w:rPr>
        <w:t xml:space="preserve"> Using a vector would also help this </w:t>
      </w:r>
      <w:r w:rsidR="00BB451C">
        <w:rPr>
          <w:sz w:val="22"/>
        </w:rPr>
        <w:t>vulnerability since</w:t>
      </w:r>
      <w:r w:rsidR="00E94B02">
        <w:rPr>
          <w:sz w:val="22"/>
        </w:rPr>
        <w:t xml:space="preserve"> vectors are safer and perform bounds checking</w:t>
      </w:r>
      <w:r w:rsidR="006B33D9">
        <w:rPr>
          <w:sz w:val="22"/>
        </w:rPr>
        <w:t>.</w:t>
      </w:r>
      <w:r w:rsidR="00E94B02">
        <w:rPr>
          <w:sz w:val="22"/>
        </w:rPr>
        <w:t xml:space="preserve"> </w:t>
      </w:r>
    </w:p>
    <w:p w14:paraId="74ED8EF6" w14:textId="2FEF1465" w:rsidR="005A1B1D" w:rsidRDefault="00FB4092" w:rsidP="005A1B1D">
      <w:pPr>
        <w:suppressAutoHyphens/>
        <w:spacing w:after="0" w:line="240" w:lineRule="auto"/>
        <w:ind w:firstLine="360"/>
        <w:rPr>
          <w:sz w:val="22"/>
        </w:rPr>
      </w:pPr>
      <w:r>
        <w:rPr>
          <w:sz w:val="22"/>
        </w:rPr>
        <w:t xml:space="preserve">The version of </w:t>
      </w:r>
      <w:r w:rsidR="000457EC" w:rsidRPr="000457EC">
        <w:rPr>
          <w:sz w:val="22"/>
        </w:rPr>
        <w:t>spring-data-rest-webmvc in the Spring framework</w:t>
      </w:r>
      <w:r w:rsidR="000457EC">
        <w:rPr>
          <w:sz w:val="22"/>
        </w:rPr>
        <w:t xml:space="preserve"> </w:t>
      </w:r>
      <w:proofErr w:type="gramStart"/>
      <w:r w:rsidR="000457EC">
        <w:rPr>
          <w:sz w:val="22"/>
        </w:rPr>
        <w:t>being used</w:t>
      </w:r>
      <w:proofErr w:type="gramEnd"/>
      <w:r w:rsidR="000457EC">
        <w:rPr>
          <w:sz w:val="22"/>
        </w:rPr>
        <w:t xml:space="preserve"> is 2.6.5</w:t>
      </w:r>
      <w:r w:rsidR="003A7438">
        <w:rPr>
          <w:sz w:val="22"/>
        </w:rPr>
        <w:t xml:space="preserve"> and should be upgraded to the current version. According to</w:t>
      </w:r>
      <w:r w:rsidR="00F11418">
        <w:rPr>
          <w:sz w:val="22"/>
        </w:rPr>
        <w:t xml:space="preserve"> </w:t>
      </w:r>
      <w:r w:rsidR="00541B94">
        <w:rPr>
          <w:sz w:val="22"/>
        </w:rPr>
        <w:t>the homepage</w:t>
      </w:r>
      <w:r w:rsidR="00F11418">
        <w:rPr>
          <w:sz w:val="22"/>
        </w:rPr>
        <w:t xml:space="preserve"> of</w:t>
      </w:r>
      <w:r w:rsidR="003A7438">
        <w:rPr>
          <w:sz w:val="22"/>
        </w:rPr>
        <w:t xml:space="preserve"> Maven Repository</w:t>
      </w:r>
      <w:r w:rsidR="00F11418">
        <w:rPr>
          <w:sz w:val="22"/>
        </w:rPr>
        <w:t xml:space="preserve"> (n.d.) </w:t>
      </w:r>
      <w:r w:rsidR="003A7438">
        <w:rPr>
          <w:sz w:val="22"/>
        </w:rPr>
        <w:t>the current version to use is 4.4.</w:t>
      </w:r>
      <w:r w:rsidR="00502C85">
        <w:rPr>
          <w:sz w:val="22"/>
        </w:rPr>
        <w:t>0 or later</w:t>
      </w:r>
      <w:r w:rsidR="001147DE">
        <w:rPr>
          <w:sz w:val="22"/>
        </w:rPr>
        <w:t xml:space="preserve">. The image below shows the latest version of </w:t>
      </w:r>
      <w:r w:rsidR="00000F24">
        <w:rPr>
          <w:sz w:val="22"/>
        </w:rPr>
        <w:t xml:space="preserve">the Spring Data REST </w:t>
      </w:r>
      <w:r w:rsidR="00FF487D">
        <w:rPr>
          <w:sz w:val="22"/>
        </w:rPr>
        <w:t xml:space="preserve">WebMVC 4.4.2 script that should </w:t>
      </w:r>
      <w:proofErr w:type="gramStart"/>
      <w:r w:rsidR="00FF487D">
        <w:rPr>
          <w:sz w:val="22"/>
        </w:rPr>
        <w:t>be added</w:t>
      </w:r>
      <w:proofErr w:type="gramEnd"/>
      <w:r w:rsidR="00FF487D">
        <w:rPr>
          <w:sz w:val="22"/>
        </w:rPr>
        <w:t xml:space="preserve"> into the </w:t>
      </w:r>
      <w:r w:rsidR="00992497">
        <w:rPr>
          <w:sz w:val="22"/>
        </w:rPr>
        <w:t>pom.xml file for the application.</w:t>
      </w:r>
    </w:p>
    <w:p w14:paraId="557EA1DD" w14:textId="0880DDFA" w:rsidR="00992497" w:rsidRDefault="00992497" w:rsidP="009D03CC">
      <w:pPr>
        <w:suppressAutoHyphens/>
        <w:spacing w:after="0" w:line="240" w:lineRule="auto"/>
        <w:ind w:firstLine="360"/>
        <w:jc w:val="center"/>
        <w:rPr>
          <w:sz w:val="22"/>
        </w:rPr>
      </w:pPr>
      <w:r>
        <w:rPr>
          <w:noProof/>
          <w:sz w:val="22"/>
        </w:rPr>
        <w:lastRenderedPageBreak/>
        <w:drawing>
          <wp:inline distT="0" distB="0" distL="0" distR="0" wp14:anchorId="52D0717F" wp14:editId="356FDF7F">
            <wp:extent cx="5018604" cy="2626382"/>
            <wp:effectExtent l="0" t="0" r="0" b="2540"/>
            <wp:docPr id="90441182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11820" name="Picture 1" descr="A computer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0362" cy="2643002"/>
                    </a:xfrm>
                    <a:prstGeom prst="rect">
                      <a:avLst/>
                    </a:prstGeom>
                  </pic:spPr>
                </pic:pic>
              </a:graphicData>
            </a:graphic>
          </wp:inline>
        </w:drawing>
      </w:r>
    </w:p>
    <w:p w14:paraId="5FE0706F" w14:textId="5AF34CE4" w:rsidR="001B3BCE" w:rsidRPr="00685DFC" w:rsidRDefault="001B3BCE" w:rsidP="00F11418">
      <w:pPr>
        <w:suppressAutoHyphens/>
        <w:spacing w:after="0" w:line="240" w:lineRule="auto"/>
        <w:ind w:firstLine="360"/>
        <w:jc w:val="center"/>
        <w:rPr>
          <w:sz w:val="22"/>
        </w:rPr>
      </w:pPr>
      <w:r w:rsidRPr="001B3BCE">
        <w:rPr>
          <w:i/>
          <w:iCs/>
          <w:sz w:val="22"/>
        </w:rPr>
        <w:t xml:space="preserve">Screenshot of </w:t>
      </w:r>
      <w:r>
        <w:rPr>
          <w:i/>
          <w:iCs/>
          <w:sz w:val="22"/>
        </w:rPr>
        <w:t>Maven Repository</w:t>
      </w:r>
      <w:r w:rsidR="00F11418">
        <w:rPr>
          <w:i/>
          <w:iCs/>
          <w:sz w:val="22"/>
        </w:rPr>
        <w:t xml:space="preserve"> pom.xml file script version 4.4.2</w:t>
      </w:r>
      <w:r w:rsidRPr="001B3BCE">
        <w:rPr>
          <w:sz w:val="22"/>
        </w:rPr>
        <w:t xml:space="preserve"> (</w:t>
      </w:r>
      <w:r>
        <w:rPr>
          <w:sz w:val="22"/>
        </w:rPr>
        <w:t>Maven Repository</w:t>
      </w:r>
      <w:r w:rsidRPr="001B3BCE">
        <w:rPr>
          <w:sz w:val="22"/>
        </w:rPr>
        <w:t xml:space="preserve">, </w:t>
      </w:r>
      <w:r>
        <w:rPr>
          <w:sz w:val="22"/>
        </w:rPr>
        <w:t>n.d.</w:t>
      </w:r>
      <w:r w:rsidRPr="001B3BCE">
        <w:rPr>
          <w:sz w:val="22"/>
        </w:rPr>
        <w:t>)</w:t>
      </w:r>
    </w:p>
    <w:p w14:paraId="2C824EEF" w14:textId="77777777" w:rsidR="00377CA2" w:rsidRPr="00A367B6" w:rsidRDefault="00377CA2"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5118508D" w14:textId="77777777" w:rsidR="00904280" w:rsidRDefault="00904280" w:rsidP="00170487">
      <w:pPr>
        <w:suppressAutoHyphens/>
        <w:spacing w:after="0" w:line="240" w:lineRule="auto"/>
        <w:ind w:left="360"/>
        <w:rPr>
          <w:sz w:val="22"/>
        </w:rPr>
      </w:pPr>
    </w:p>
    <w:p w14:paraId="54960B08" w14:textId="5422D8D4" w:rsidR="00904280" w:rsidRDefault="00271C7A" w:rsidP="008A3CB7">
      <w:pPr>
        <w:suppressAutoHyphens/>
        <w:spacing w:after="0" w:line="240" w:lineRule="auto"/>
        <w:ind w:left="360" w:firstLine="360"/>
        <w:rPr>
          <w:sz w:val="22"/>
        </w:rPr>
      </w:pPr>
      <w:r>
        <w:rPr>
          <w:sz w:val="22"/>
        </w:rPr>
        <w:t xml:space="preserve">Implementation of </w:t>
      </w:r>
      <w:r w:rsidR="000E22DF">
        <w:rPr>
          <w:sz w:val="22"/>
        </w:rPr>
        <w:t xml:space="preserve">mitigation techniques should </w:t>
      </w:r>
      <w:proofErr w:type="gramStart"/>
      <w:r w:rsidR="000E22DF">
        <w:rPr>
          <w:sz w:val="22"/>
        </w:rPr>
        <w:t>be added</w:t>
      </w:r>
      <w:proofErr w:type="gramEnd"/>
      <w:r w:rsidR="000E22DF">
        <w:rPr>
          <w:sz w:val="22"/>
        </w:rPr>
        <w:t xml:space="preserve"> to help improve the overall security of the code. </w:t>
      </w:r>
      <w:r w:rsidR="00F64861">
        <w:rPr>
          <w:sz w:val="22"/>
        </w:rPr>
        <w:t xml:space="preserve">Following the code review process will help ensure </w:t>
      </w:r>
      <w:r w:rsidR="00EE5191">
        <w:rPr>
          <w:sz w:val="22"/>
        </w:rPr>
        <w:t>the code</w:t>
      </w:r>
      <w:r w:rsidR="006B3CBD">
        <w:rPr>
          <w:sz w:val="22"/>
        </w:rPr>
        <w:t xml:space="preserve"> </w:t>
      </w:r>
      <w:r w:rsidR="0068298C">
        <w:rPr>
          <w:sz w:val="22"/>
        </w:rPr>
        <w:t xml:space="preserve">is secure and improves the overall </w:t>
      </w:r>
      <w:r w:rsidR="00EE5191">
        <w:rPr>
          <w:sz w:val="22"/>
        </w:rPr>
        <w:t xml:space="preserve">quality of the code. </w:t>
      </w:r>
      <w:r w:rsidR="00B50621">
        <w:rPr>
          <w:sz w:val="22"/>
        </w:rPr>
        <w:t>One important</w:t>
      </w:r>
      <w:r w:rsidR="00EE5191">
        <w:rPr>
          <w:sz w:val="22"/>
        </w:rPr>
        <w:t xml:space="preserve"> mitigation technique </w:t>
      </w:r>
      <w:r w:rsidR="00B50621">
        <w:rPr>
          <w:sz w:val="22"/>
        </w:rPr>
        <w:t xml:space="preserve">is </w:t>
      </w:r>
      <w:r w:rsidR="00EE5191">
        <w:rPr>
          <w:sz w:val="22"/>
        </w:rPr>
        <w:t xml:space="preserve">to implement </w:t>
      </w:r>
      <w:proofErr w:type="gramStart"/>
      <w:r w:rsidR="00EE5191">
        <w:rPr>
          <w:sz w:val="22"/>
        </w:rPr>
        <w:t xml:space="preserve">is </w:t>
      </w:r>
      <w:r w:rsidR="00B707A4">
        <w:rPr>
          <w:sz w:val="22"/>
        </w:rPr>
        <w:t>input</w:t>
      </w:r>
      <w:proofErr w:type="gramEnd"/>
      <w:r w:rsidR="00B707A4">
        <w:rPr>
          <w:sz w:val="22"/>
        </w:rPr>
        <w:t xml:space="preserve"> validation to ensure the </w:t>
      </w:r>
      <w:r w:rsidR="009643E5">
        <w:rPr>
          <w:sz w:val="22"/>
        </w:rPr>
        <w:t>user input is sanitized from malicious data</w:t>
      </w:r>
      <w:r w:rsidR="00AE2669">
        <w:rPr>
          <w:sz w:val="22"/>
        </w:rPr>
        <w:t xml:space="preserve"> being added. </w:t>
      </w:r>
      <w:r w:rsidR="00B50621">
        <w:rPr>
          <w:sz w:val="22"/>
        </w:rPr>
        <w:t>Additionally, k</w:t>
      </w:r>
      <w:r w:rsidR="001D7F43">
        <w:rPr>
          <w:sz w:val="22"/>
        </w:rPr>
        <w:t>eeping the system and depend</w:t>
      </w:r>
      <w:r w:rsidR="00C53608">
        <w:rPr>
          <w:sz w:val="22"/>
        </w:rPr>
        <w:t>encies</w:t>
      </w:r>
      <w:r w:rsidR="007A2CD4">
        <w:rPr>
          <w:sz w:val="22"/>
        </w:rPr>
        <w:t xml:space="preserve"> up to date</w:t>
      </w:r>
      <w:r w:rsidR="00C53608">
        <w:rPr>
          <w:sz w:val="22"/>
        </w:rPr>
        <w:t xml:space="preserve"> is </w:t>
      </w:r>
      <w:r w:rsidR="00FA1472">
        <w:rPr>
          <w:sz w:val="22"/>
        </w:rPr>
        <w:t>especially important</w:t>
      </w:r>
      <w:r w:rsidR="00C53608">
        <w:rPr>
          <w:sz w:val="22"/>
        </w:rPr>
        <w:t xml:space="preserve"> to ensure </w:t>
      </w:r>
      <w:r w:rsidR="00C634D2">
        <w:rPr>
          <w:sz w:val="22"/>
        </w:rPr>
        <w:t xml:space="preserve">systems </w:t>
      </w:r>
      <w:proofErr w:type="gramStart"/>
      <w:r w:rsidR="00C634D2">
        <w:rPr>
          <w:sz w:val="22"/>
        </w:rPr>
        <w:t>are patched</w:t>
      </w:r>
      <w:proofErr w:type="gramEnd"/>
      <w:r w:rsidR="00C634D2">
        <w:rPr>
          <w:sz w:val="22"/>
        </w:rPr>
        <w:t xml:space="preserve"> for well-known security vulnerabilities.</w:t>
      </w:r>
      <w:r w:rsidR="00A94CA3">
        <w:rPr>
          <w:sz w:val="22"/>
        </w:rPr>
        <w:t xml:space="preserve"> By implementing these mitigation </w:t>
      </w:r>
      <w:r w:rsidR="00E763E0">
        <w:rPr>
          <w:sz w:val="22"/>
        </w:rPr>
        <w:t>techniques,</w:t>
      </w:r>
      <w:r w:rsidR="00A94CA3">
        <w:rPr>
          <w:sz w:val="22"/>
        </w:rPr>
        <w:t xml:space="preserve"> the </w:t>
      </w:r>
      <w:r w:rsidR="00E763E0">
        <w:rPr>
          <w:sz w:val="22"/>
        </w:rPr>
        <w:t xml:space="preserve">code for the web application </w:t>
      </w:r>
      <w:r w:rsidR="00A94CA3">
        <w:rPr>
          <w:sz w:val="22"/>
        </w:rPr>
        <w:t xml:space="preserve">will be </w:t>
      </w:r>
      <w:r w:rsidR="00E763E0">
        <w:rPr>
          <w:sz w:val="22"/>
        </w:rPr>
        <w:t xml:space="preserve">more secure </w:t>
      </w:r>
      <w:r w:rsidR="00FE6DC7">
        <w:rPr>
          <w:sz w:val="22"/>
        </w:rPr>
        <w:t xml:space="preserve">and less vulnerable to </w:t>
      </w:r>
      <w:r w:rsidR="008A3CB7">
        <w:rPr>
          <w:sz w:val="22"/>
        </w:rPr>
        <w:t xml:space="preserve">common security </w:t>
      </w:r>
      <w:r w:rsidR="00FE6DC7">
        <w:rPr>
          <w:sz w:val="22"/>
        </w:rPr>
        <w:t>threats</w:t>
      </w:r>
      <w:r w:rsidR="008A3CB7">
        <w:rPr>
          <w:sz w:val="22"/>
        </w:rPr>
        <w:t>.</w:t>
      </w:r>
    </w:p>
    <w:p w14:paraId="695E370A" w14:textId="77777777" w:rsidR="00904280" w:rsidRDefault="00904280" w:rsidP="00230741">
      <w:pPr>
        <w:suppressAutoHyphens/>
        <w:spacing w:after="0" w:line="240" w:lineRule="auto"/>
        <w:rPr>
          <w:sz w:val="22"/>
        </w:rPr>
      </w:pPr>
    </w:p>
    <w:p w14:paraId="67A8C361" w14:textId="77777777" w:rsidR="00904280" w:rsidRDefault="00904280" w:rsidP="00230741">
      <w:pPr>
        <w:suppressAutoHyphens/>
        <w:spacing w:after="0" w:line="240" w:lineRule="auto"/>
        <w:rPr>
          <w:sz w:val="22"/>
        </w:rPr>
      </w:pPr>
    </w:p>
    <w:p w14:paraId="0090FBE3" w14:textId="77777777" w:rsidR="00904280" w:rsidRDefault="00904280" w:rsidP="00230741">
      <w:pPr>
        <w:suppressAutoHyphens/>
        <w:spacing w:after="0" w:line="240" w:lineRule="auto"/>
        <w:rPr>
          <w:sz w:val="22"/>
        </w:rPr>
      </w:pPr>
    </w:p>
    <w:p w14:paraId="27DC9B3B" w14:textId="77777777" w:rsidR="00904280" w:rsidRDefault="00904280" w:rsidP="00230741">
      <w:pPr>
        <w:suppressAutoHyphens/>
        <w:spacing w:after="0" w:line="240" w:lineRule="auto"/>
        <w:rPr>
          <w:sz w:val="22"/>
        </w:rPr>
      </w:pPr>
    </w:p>
    <w:p w14:paraId="7557237A" w14:textId="77777777" w:rsidR="00904280" w:rsidRDefault="00904280" w:rsidP="00230741">
      <w:pPr>
        <w:suppressAutoHyphens/>
        <w:spacing w:after="0" w:line="240" w:lineRule="auto"/>
        <w:rPr>
          <w:sz w:val="22"/>
        </w:rPr>
      </w:pPr>
    </w:p>
    <w:p w14:paraId="2A870AD9" w14:textId="77777777" w:rsidR="00904280" w:rsidRDefault="00904280" w:rsidP="00230741">
      <w:pPr>
        <w:suppressAutoHyphens/>
        <w:spacing w:after="0" w:line="240" w:lineRule="auto"/>
        <w:rPr>
          <w:sz w:val="22"/>
        </w:rPr>
      </w:pPr>
    </w:p>
    <w:p w14:paraId="41E7C4B3" w14:textId="77777777" w:rsidR="00904280" w:rsidRDefault="00904280" w:rsidP="00230741">
      <w:pPr>
        <w:suppressAutoHyphens/>
        <w:spacing w:after="0" w:line="240" w:lineRule="auto"/>
        <w:rPr>
          <w:sz w:val="22"/>
        </w:rPr>
      </w:pPr>
    </w:p>
    <w:p w14:paraId="75253B4A" w14:textId="77777777" w:rsidR="00904280" w:rsidRDefault="00904280" w:rsidP="00230741">
      <w:pPr>
        <w:suppressAutoHyphens/>
        <w:spacing w:after="0" w:line="240" w:lineRule="auto"/>
        <w:rPr>
          <w:sz w:val="22"/>
        </w:rPr>
      </w:pPr>
    </w:p>
    <w:p w14:paraId="7F5E6A42" w14:textId="77777777" w:rsidR="00904280" w:rsidRDefault="00904280" w:rsidP="00230741">
      <w:pPr>
        <w:suppressAutoHyphens/>
        <w:spacing w:after="0" w:line="240" w:lineRule="auto"/>
        <w:rPr>
          <w:sz w:val="22"/>
        </w:rPr>
      </w:pPr>
    </w:p>
    <w:p w14:paraId="20DF8438" w14:textId="77777777" w:rsidR="00904280" w:rsidRDefault="00904280" w:rsidP="00230741">
      <w:pPr>
        <w:suppressAutoHyphens/>
        <w:spacing w:after="0" w:line="240" w:lineRule="auto"/>
        <w:rPr>
          <w:sz w:val="22"/>
        </w:rPr>
      </w:pPr>
    </w:p>
    <w:p w14:paraId="670C3C9A" w14:textId="77777777" w:rsidR="00904280" w:rsidRDefault="00904280" w:rsidP="00230741">
      <w:pPr>
        <w:suppressAutoHyphens/>
        <w:spacing w:after="0" w:line="240" w:lineRule="auto"/>
        <w:rPr>
          <w:sz w:val="22"/>
        </w:rPr>
      </w:pPr>
    </w:p>
    <w:p w14:paraId="021EFC41" w14:textId="77777777" w:rsidR="00904280" w:rsidRDefault="00904280" w:rsidP="00230741">
      <w:pPr>
        <w:suppressAutoHyphens/>
        <w:spacing w:after="0" w:line="240" w:lineRule="auto"/>
        <w:rPr>
          <w:sz w:val="22"/>
        </w:rPr>
      </w:pPr>
    </w:p>
    <w:p w14:paraId="5634C354" w14:textId="77777777" w:rsidR="00904280" w:rsidRDefault="00904280" w:rsidP="00230741">
      <w:pPr>
        <w:suppressAutoHyphens/>
        <w:spacing w:after="0" w:line="240" w:lineRule="auto"/>
        <w:rPr>
          <w:sz w:val="22"/>
        </w:rPr>
      </w:pPr>
    </w:p>
    <w:p w14:paraId="5D6A1C8D" w14:textId="77777777" w:rsidR="00904280" w:rsidRDefault="00904280" w:rsidP="00230741">
      <w:pPr>
        <w:suppressAutoHyphens/>
        <w:spacing w:after="0" w:line="240" w:lineRule="auto"/>
        <w:rPr>
          <w:sz w:val="22"/>
        </w:rPr>
      </w:pPr>
    </w:p>
    <w:p w14:paraId="1911EF88" w14:textId="77777777" w:rsidR="00904280" w:rsidRDefault="00904280" w:rsidP="00230741">
      <w:pPr>
        <w:suppressAutoHyphens/>
        <w:spacing w:after="0" w:line="240" w:lineRule="auto"/>
        <w:rPr>
          <w:sz w:val="22"/>
        </w:rPr>
      </w:pPr>
    </w:p>
    <w:p w14:paraId="2083EECE" w14:textId="77777777" w:rsidR="00904280" w:rsidRDefault="00904280" w:rsidP="00230741">
      <w:pPr>
        <w:suppressAutoHyphens/>
        <w:spacing w:after="0" w:line="240" w:lineRule="auto"/>
        <w:rPr>
          <w:sz w:val="22"/>
        </w:rPr>
      </w:pPr>
    </w:p>
    <w:p w14:paraId="7490D7F4" w14:textId="77777777" w:rsidR="00904280" w:rsidRDefault="00904280" w:rsidP="00230741">
      <w:pPr>
        <w:suppressAutoHyphens/>
        <w:spacing w:after="0" w:line="240" w:lineRule="auto"/>
        <w:rPr>
          <w:sz w:val="22"/>
        </w:rPr>
      </w:pPr>
    </w:p>
    <w:p w14:paraId="31AF8109" w14:textId="77777777" w:rsidR="00904280" w:rsidRDefault="00904280" w:rsidP="00230741">
      <w:pPr>
        <w:suppressAutoHyphens/>
        <w:spacing w:after="0" w:line="240" w:lineRule="auto"/>
        <w:rPr>
          <w:sz w:val="22"/>
        </w:rPr>
      </w:pPr>
    </w:p>
    <w:p w14:paraId="5E7E97B9" w14:textId="77777777" w:rsidR="00904280" w:rsidRDefault="00904280" w:rsidP="00230741">
      <w:pPr>
        <w:suppressAutoHyphens/>
        <w:spacing w:after="0" w:line="240" w:lineRule="auto"/>
        <w:rPr>
          <w:sz w:val="22"/>
        </w:rPr>
      </w:pPr>
    </w:p>
    <w:p w14:paraId="264055F9" w14:textId="77777777" w:rsidR="00904280" w:rsidRDefault="00904280" w:rsidP="00230741">
      <w:pPr>
        <w:suppressAutoHyphens/>
        <w:spacing w:after="0" w:line="240" w:lineRule="auto"/>
        <w:rPr>
          <w:sz w:val="22"/>
        </w:rPr>
      </w:pPr>
    </w:p>
    <w:p w14:paraId="6091F720" w14:textId="77777777" w:rsidR="00904280" w:rsidRDefault="00904280" w:rsidP="00230741">
      <w:pPr>
        <w:suppressAutoHyphens/>
        <w:spacing w:after="0" w:line="240" w:lineRule="auto"/>
        <w:rPr>
          <w:sz w:val="22"/>
        </w:rPr>
      </w:pPr>
    </w:p>
    <w:p w14:paraId="7000EF9F" w14:textId="4626154E" w:rsidR="00904280" w:rsidRPr="00D27EE2" w:rsidRDefault="004137EC" w:rsidP="00D27EE2">
      <w:pPr>
        <w:suppressAutoHyphens/>
        <w:spacing w:after="0" w:line="480" w:lineRule="auto"/>
        <w:jc w:val="center"/>
        <w:rPr>
          <w:rFonts w:ascii="Times New Roman" w:hAnsi="Times New Roman" w:cs="Times New Roman"/>
          <w:b/>
          <w:bCs/>
          <w:szCs w:val="24"/>
        </w:rPr>
      </w:pPr>
      <w:r w:rsidRPr="00D27EE2">
        <w:rPr>
          <w:rFonts w:ascii="Times New Roman" w:hAnsi="Times New Roman" w:cs="Times New Roman"/>
          <w:b/>
          <w:bCs/>
          <w:szCs w:val="24"/>
        </w:rPr>
        <w:t>References</w:t>
      </w:r>
    </w:p>
    <w:p w14:paraId="272C085A" w14:textId="57E52577" w:rsidR="008B052E" w:rsidRPr="00D27EE2" w:rsidRDefault="008B052E" w:rsidP="00D27EE2">
      <w:pPr>
        <w:suppressAutoHyphens/>
        <w:spacing w:after="0" w:line="480" w:lineRule="auto"/>
        <w:rPr>
          <w:rFonts w:ascii="Times New Roman" w:hAnsi="Times New Roman" w:cs="Times New Roman"/>
          <w:szCs w:val="24"/>
        </w:rPr>
      </w:pPr>
      <w:r w:rsidRPr="00D27EE2">
        <w:rPr>
          <w:rFonts w:ascii="Times New Roman" w:hAnsi="Times New Roman" w:cs="Times New Roman"/>
          <w:szCs w:val="24"/>
        </w:rPr>
        <w:t>Manico</w:t>
      </w:r>
      <w:r w:rsidR="00E827ED" w:rsidRPr="00D27EE2">
        <w:rPr>
          <w:rFonts w:ascii="Times New Roman" w:hAnsi="Times New Roman" w:cs="Times New Roman"/>
          <w:szCs w:val="24"/>
        </w:rPr>
        <w:t xml:space="preserve">, J. </w:t>
      </w:r>
      <w:r w:rsidR="00A259F5" w:rsidRPr="00D27EE2">
        <w:rPr>
          <w:rFonts w:ascii="Times New Roman" w:hAnsi="Times New Roman" w:cs="Times New Roman"/>
          <w:szCs w:val="24"/>
        </w:rPr>
        <w:t>&amp; Detlefsen, A. (</w:t>
      </w:r>
      <w:r w:rsidR="00B470A1" w:rsidRPr="00D27EE2">
        <w:rPr>
          <w:rFonts w:ascii="Times New Roman" w:hAnsi="Times New Roman" w:cs="Times New Roman"/>
          <w:szCs w:val="24"/>
        </w:rPr>
        <w:t xml:space="preserve">2014, September). </w:t>
      </w:r>
      <w:r w:rsidR="00B470A1" w:rsidRPr="00D27EE2">
        <w:rPr>
          <w:rFonts w:ascii="Times New Roman" w:hAnsi="Times New Roman" w:cs="Times New Roman"/>
          <w:i/>
          <w:iCs/>
          <w:szCs w:val="24"/>
        </w:rPr>
        <w:t>Iron-Clad Java</w:t>
      </w:r>
      <w:r w:rsidR="00FA1472">
        <w:rPr>
          <w:rFonts w:ascii="Times New Roman" w:hAnsi="Times New Roman" w:cs="Times New Roman"/>
          <w:i/>
          <w:iCs/>
          <w:szCs w:val="24"/>
        </w:rPr>
        <w:t>:</w:t>
      </w:r>
      <w:r w:rsidR="00B470A1" w:rsidRPr="00D27EE2">
        <w:rPr>
          <w:rFonts w:ascii="Times New Roman" w:hAnsi="Times New Roman" w:cs="Times New Roman"/>
          <w:i/>
          <w:iCs/>
          <w:szCs w:val="24"/>
        </w:rPr>
        <w:t xml:space="preserve"> Building Secure </w:t>
      </w:r>
      <w:r w:rsidR="009464B7" w:rsidRPr="00D27EE2">
        <w:rPr>
          <w:rFonts w:ascii="Times New Roman" w:hAnsi="Times New Roman" w:cs="Times New Roman"/>
          <w:i/>
          <w:iCs/>
          <w:szCs w:val="24"/>
        </w:rPr>
        <w:t>Web</w:t>
      </w:r>
      <w:r w:rsidR="00D27EE2">
        <w:rPr>
          <w:rFonts w:ascii="Times New Roman" w:hAnsi="Times New Roman" w:cs="Times New Roman"/>
          <w:i/>
          <w:iCs/>
          <w:szCs w:val="24"/>
        </w:rPr>
        <w:tab/>
      </w:r>
      <w:r w:rsidR="009464B7" w:rsidRPr="00D27EE2">
        <w:rPr>
          <w:rFonts w:ascii="Times New Roman" w:hAnsi="Times New Roman" w:cs="Times New Roman"/>
          <w:i/>
          <w:iCs/>
          <w:szCs w:val="24"/>
        </w:rPr>
        <w:t>Applications</w:t>
      </w:r>
      <w:r w:rsidR="009464B7" w:rsidRPr="00D27EE2">
        <w:rPr>
          <w:rFonts w:ascii="Times New Roman" w:hAnsi="Times New Roman" w:cs="Times New Roman"/>
          <w:szCs w:val="24"/>
        </w:rPr>
        <w:t>.</w:t>
      </w:r>
      <w:r w:rsidR="00BB05EB" w:rsidRPr="00D27EE2">
        <w:rPr>
          <w:rFonts w:ascii="Times New Roman" w:hAnsi="Times New Roman" w:cs="Times New Roman"/>
          <w:szCs w:val="24"/>
        </w:rPr>
        <w:t xml:space="preserve"> O’Reilly.</w:t>
      </w:r>
      <w:r w:rsidR="00D27EE2">
        <w:rPr>
          <w:rFonts w:ascii="Times New Roman" w:hAnsi="Times New Roman" w:cs="Times New Roman"/>
          <w:szCs w:val="24"/>
        </w:rPr>
        <w:t xml:space="preserve"> </w:t>
      </w:r>
      <w:hyperlink r:id="rId12" w:history="1">
        <w:r w:rsidR="00D27EE2" w:rsidRPr="00D80810">
          <w:rPr>
            <w:rStyle w:val="Hyperlink"/>
            <w:rFonts w:ascii="Times New Roman" w:hAnsi="Times New Roman" w:cs="Times New Roman"/>
            <w:szCs w:val="24"/>
          </w:rPr>
          <w:t>https://learning.oreilly.com/library/view/iron-clad</w:t>
        </w:r>
      </w:hyperlink>
      <w:r w:rsidR="00D27EE2">
        <w:rPr>
          <w:rFonts w:ascii="Times New Roman" w:hAnsi="Times New Roman" w:cs="Times New Roman"/>
          <w:szCs w:val="24"/>
        </w:rPr>
        <w:tab/>
      </w:r>
      <w:r w:rsidR="00D27EE2" w:rsidRPr="00D27EE2">
        <w:rPr>
          <w:rFonts w:ascii="Times New Roman" w:hAnsi="Times New Roman" w:cs="Times New Roman"/>
          <w:szCs w:val="24"/>
        </w:rPr>
        <w:t>java/9780071835886/ch01.html#ch01lev1sec15</w:t>
      </w:r>
      <w:r w:rsidR="00BB05EB" w:rsidRPr="00D27EE2">
        <w:rPr>
          <w:rFonts w:ascii="Times New Roman" w:hAnsi="Times New Roman" w:cs="Times New Roman"/>
          <w:szCs w:val="24"/>
        </w:rPr>
        <w:t xml:space="preserve"> </w:t>
      </w:r>
    </w:p>
    <w:p w14:paraId="75739CE9" w14:textId="2D730273" w:rsidR="004137EC" w:rsidRPr="00D27EE2" w:rsidRDefault="004137EC" w:rsidP="0082064B">
      <w:pPr>
        <w:suppressAutoHyphens/>
        <w:spacing w:after="0" w:line="480" w:lineRule="auto"/>
        <w:rPr>
          <w:rFonts w:ascii="Times New Roman" w:hAnsi="Times New Roman" w:cs="Times New Roman"/>
          <w:szCs w:val="24"/>
        </w:rPr>
      </w:pPr>
      <w:r w:rsidRPr="00D27EE2">
        <w:rPr>
          <w:rFonts w:ascii="Times New Roman" w:hAnsi="Times New Roman" w:cs="Times New Roman"/>
          <w:szCs w:val="24"/>
        </w:rPr>
        <w:t xml:space="preserve">Maven Repository. (n.d.). </w:t>
      </w:r>
      <w:r w:rsidR="00BD3779" w:rsidRPr="00D27EE2">
        <w:rPr>
          <w:rFonts w:ascii="Times New Roman" w:hAnsi="Times New Roman" w:cs="Times New Roman"/>
          <w:szCs w:val="24"/>
        </w:rPr>
        <w:t xml:space="preserve">Screenshot of </w:t>
      </w:r>
      <w:r w:rsidR="00BD3779" w:rsidRPr="00D27EE2">
        <w:rPr>
          <w:rFonts w:ascii="Times New Roman" w:hAnsi="Times New Roman" w:cs="Times New Roman"/>
          <w:szCs w:val="24"/>
        </w:rPr>
        <w:t>Maven Repository</w:t>
      </w:r>
      <w:r w:rsidR="00BD3779" w:rsidRPr="00D27EE2">
        <w:rPr>
          <w:rFonts w:ascii="Times New Roman" w:hAnsi="Times New Roman" w:cs="Times New Roman"/>
          <w:szCs w:val="24"/>
        </w:rPr>
        <w:t xml:space="preserve"> [Screenshot]</w:t>
      </w:r>
      <w:r w:rsidR="009523D2" w:rsidRPr="00D27EE2">
        <w:rPr>
          <w:rFonts w:ascii="Times New Roman" w:hAnsi="Times New Roman" w:cs="Times New Roman"/>
          <w:szCs w:val="24"/>
        </w:rPr>
        <w:t>.</w:t>
      </w:r>
      <w:r w:rsidR="009523D2" w:rsidRPr="00D27EE2">
        <w:rPr>
          <w:rFonts w:ascii="Times New Roman" w:hAnsi="Times New Roman" w:cs="Times New Roman"/>
          <w:szCs w:val="24"/>
        </w:rPr>
        <w:tab/>
      </w:r>
      <w:hyperlink r:id="rId13" w:history="1">
        <w:r w:rsidR="0082064B" w:rsidRPr="00D80810">
          <w:rPr>
            <w:rStyle w:val="Hyperlink"/>
            <w:rFonts w:ascii="Times New Roman" w:hAnsi="Times New Roman" w:cs="Times New Roman"/>
            <w:szCs w:val="24"/>
          </w:rPr>
          <w:t>https://mvnrepository.com/artifact/org.springframework.data/spring-data-rest</w:t>
        </w:r>
        <w:r w:rsidR="0082064B" w:rsidRPr="00D80810">
          <w:rPr>
            <w:rStyle w:val="Hyperlink"/>
            <w:rFonts w:ascii="Times New Roman" w:hAnsi="Times New Roman" w:cs="Times New Roman"/>
            <w:szCs w:val="24"/>
          </w:rPr>
          <w:tab/>
        </w:r>
        <w:r w:rsidR="0082064B" w:rsidRPr="00D80810">
          <w:rPr>
            <w:rStyle w:val="Hyperlink"/>
            <w:rFonts w:ascii="Times New Roman" w:hAnsi="Times New Roman" w:cs="Times New Roman"/>
            <w:szCs w:val="24"/>
          </w:rPr>
          <w:t>webmvc/4.4.2</w:t>
        </w:r>
      </w:hyperlink>
    </w:p>
    <w:p w14:paraId="202C8B1E" w14:textId="3488A1F4" w:rsidR="008A3CB7" w:rsidRPr="00D27EE2" w:rsidRDefault="008A3CB7" w:rsidP="00D27EE2">
      <w:pPr>
        <w:suppressAutoHyphens/>
        <w:spacing w:after="0" w:line="480" w:lineRule="auto"/>
        <w:rPr>
          <w:rFonts w:ascii="Times New Roman" w:hAnsi="Times New Roman" w:cs="Times New Roman"/>
          <w:szCs w:val="24"/>
        </w:rPr>
      </w:pPr>
    </w:p>
    <w:sectPr w:rsidR="008A3CB7" w:rsidRPr="00D27EE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B5F24" w14:textId="77777777" w:rsidR="00A615B3" w:rsidRDefault="00A615B3" w:rsidP="0035598A">
      <w:pPr>
        <w:spacing w:after="0" w:line="240" w:lineRule="auto"/>
      </w:pPr>
      <w:r>
        <w:separator/>
      </w:r>
    </w:p>
  </w:endnote>
  <w:endnote w:type="continuationSeparator" w:id="0">
    <w:p w14:paraId="1B1D4F6E" w14:textId="77777777" w:rsidR="00A615B3" w:rsidRDefault="00A615B3" w:rsidP="0035598A">
      <w:pPr>
        <w:spacing w:after="0" w:line="240" w:lineRule="auto"/>
      </w:pPr>
      <w:r>
        <w:continuationSeparator/>
      </w:r>
    </w:p>
  </w:endnote>
  <w:endnote w:type="continuationNotice" w:id="1">
    <w:p w14:paraId="2A1E5C4E" w14:textId="77777777" w:rsidR="00A615B3" w:rsidRDefault="00A615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3A597" w14:textId="77777777" w:rsidR="00A615B3" w:rsidRDefault="00A615B3" w:rsidP="0035598A">
      <w:pPr>
        <w:spacing w:after="0" w:line="240" w:lineRule="auto"/>
      </w:pPr>
      <w:r>
        <w:separator/>
      </w:r>
    </w:p>
  </w:footnote>
  <w:footnote w:type="continuationSeparator" w:id="0">
    <w:p w14:paraId="536C86B8" w14:textId="77777777" w:rsidR="00A615B3" w:rsidRDefault="00A615B3" w:rsidP="0035598A">
      <w:pPr>
        <w:spacing w:after="0" w:line="240" w:lineRule="auto"/>
      </w:pPr>
      <w:r>
        <w:continuationSeparator/>
      </w:r>
    </w:p>
  </w:footnote>
  <w:footnote w:type="continuationNotice" w:id="1">
    <w:p w14:paraId="141DE4F0" w14:textId="77777777" w:rsidR="00A615B3" w:rsidRDefault="00A615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2"/>
  </w:num>
  <w:num w:numId="2" w16cid:durableId="1673020161">
    <w:abstractNumId w:val="5"/>
  </w:num>
  <w:num w:numId="3" w16cid:durableId="1708598061">
    <w:abstractNumId w:val="1"/>
  </w:num>
  <w:num w:numId="4" w16cid:durableId="664164041">
    <w:abstractNumId w:val="6"/>
  </w:num>
  <w:num w:numId="5" w16cid:durableId="1576010246">
    <w:abstractNumId w:val="4"/>
  </w:num>
  <w:num w:numId="6" w16cid:durableId="580532388">
    <w:abstractNumId w:val="3"/>
  </w:num>
  <w:num w:numId="7" w16cid:durableId="14878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00F24"/>
    <w:rsid w:val="00037B80"/>
    <w:rsid w:val="000457EC"/>
    <w:rsid w:val="00057067"/>
    <w:rsid w:val="0008227B"/>
    <w:rsid w:val="00090EDC"/>
    <w:rsid w:val="000B3989"/>
    <w:rsid w:val="000E22DF"/>
    <w:rsid w:val="000F0815"/>
    <w:rsid w:val="001138B4"/>
    <w:rsid w:val="001147DE"/>
    <w:rsid w:val="00146591"/>
    <w:rsid w:val="00170487"/>
    <w:rsid w:val="00181F0D"/>
    <w:rsid w:val="00182A4D"/>
    <w:rsid w:val="001A773E"/>
    <w:rsid w:val="001B3BCE"/>
    <w:rsid w:val="001D7F43"/>
    <w:rsid w:val="00202582"/>
    <w:rsid w:val="00230741"/>
    <w:rsid w:val="00271C7A"/>
    <w:rsid w:val="00296BF4"/>
    <w:rsid w:val="002B7EBC"/>
    <w:rsid w:val="002F611B"/>
    <w:rsid w:val="00332B14"/>
    <w:rsid w:val="00340F7A"/>
    <w:rsid w:val="0035598A"/>
    <w:rsid w:val="00367403"/>
    <w:rsid w:val="00377CA2"/>
    <w:rsid w:val="003A7438"/>
    <w:rsid w:val="003E4240"/>
    <w:rsid w:val="004137EC"/>
    <w:rsid w:val="0046474B"/>
    <w:rsid w:val="004A34BD"/>
    <w:rsid w:val="004B49A4"/>
    <w:rsid w:val="00502C85"/>
    <w:rsid w:val="00510C3F"/>
    <w:rsid w:val="00512FEF"/>
    <w:rsid w:val="00541B94"/>
    <w:rsid w:val="00584C70"/>
    <w:rsid w:val="005A1B1D"/>
    <w:rsid w:val="005B4F0F"/>
    <w:rsid w:val="005C0980"/>
    <w:rsid w:val="00610513"/>
    <w:rsid w:val="00621F97"/>
    <w:rsid w:val="00637F8A"/>
    <w:rsid w:val="0068298C"/>
    <w:rsid w:val="00685DFC"/>
    <w:rsid w:val="0069166E"/>
    <w:rsid w:val="006A51DF"/>
    <w:rsid w:val="006B047A"/>
    <w:rsid w:val="006B104B"/>
    <w:rsid w:val="006B33D9"/>
    <w:rsid w:val="006B3CBD"/>
    <w:rsid w:val="0071112A"/>
    <w:rsid w:val="007A2B95"/>
    <w:rsid w:val="007A2CD4"/>
    <w:rsid w:val="007C2493"/>
    <w:rsid w:val="007D4526"/>
    <w:rsid w:val="008009D7"/>
    <w:rsid w:val="0082064B"/>
    <w:rsid w:val="00853BA2"/>
    <w:rsid w:val="00870450"/>
    <w:rsid w:val="0087626F"/>
    <w:rsid w:val="008876D3"/>
    <w:rsid w:val="008A3CB7"/>
    <w:rsid w:val="008B052E"/>
    <w:rsid w:val="008B2D56"/>
    <w:rsid w:val="008B68C3"/>
    <w:rsid w:val="008F2856"/>
    <w:rsid w:val="00904280"/>
    <w:rsid w:val="0091740F"/>
    <w:rsid w:val="00945B2D"/>
    <w:rsid w:val="009464B7"/>
    <w:rsid w:val="009523D2"/>
    <w:rsid w:val="009643E5"/>
    <w:rsid w:val="00972D22"/>
    <w:rsid w:val="00973CB0"/>
    <w:rsid w:val="00986653"/>
    <w:rsid w:val="00992497"/>
    <w:rsid w:val="009A01C2"/>
    <w:rsid w:val="009A7597"/>
    <w:rsid w:val="009A7FA6"/>
    <w:rsid w:val="009B0DEB"/>
    <w:rsid w:val="009B7A73"/>
    <w:rsid w:val="009D03CC"/>
    <w:rsid w:val="009F52D0"/>
    <w:rsid w:val="00A1067A"/>
    <w:rsid w:val="00A11B04"/>
    <w:rsid w:val="00A246EC"/>
    <w:rsid w:val="00A259F5"/>
    <w:rsid w:val="00A367B6"/>
    <w:rsid w:val="00A615B3"/>
    <w:rsid w:val="00A670D3"/>
    <w:rsid w:val="00A94CA3"/>
    <w:rsid w:val="00AE2669"/>
    <w:rsid w:val="00B019B2"/>
    <w:rsid w:val="00B0475F"/>
    <w:rsid w:val="00B25E68"/>
    <w:rsid w:val="00B470A1"/>
    <w:rsid w:val="00B50621"/>
    <w:rsid w:val="00B707A4"/>
    <w:rsid w:val="00B726D0"/>
    <w:rsid w:val="00B91106"/>
    <w:rsid w:val="00BB05EB"/>
    <w:rsid w:val="00BB3AD0"/>
    <w:rsid w:val="00BB43EE"/>
    <w:rsid w:val="00BB451C"/>
    <w:rsid w:val="00BD3779"/>
    <w:rsid w:val="00BD6D67"/>
    <w:rsid w:val="00BF7BB4"/>
    <w:rsid w:val="00C1090D"/>
    <w:rsid w:val="00C53608"/>
    <w:rsid w:val="00C634D2"/>
    <w:rsid w:val="00CC330D"/>
    <w:rsid w:val="00D0143A"/>
    <w:rsid w:val="00D21729"/>
    <w:rsid w:val="00D266BB"/>
    <w:rsid w:val="00D27EE2"/>
    <w:rsid w:val="00D310AA"/>
    <w:rsid w:val="00DC7B09"/>
    <w:rsid w:val="00DD23EE"/>
    <w:rsid w:val="00DE01BE"/>
    <w:rsid w:val="00DF333F"/>
    <w:rsid w:val="00E32947"/>
    <w:rsid w:val="00E61DA4"/>
    <w:rsid w:val="00E763E0"/>
    <w:rsid w:val="00E827ED"/>
    <w:rsid w:val="00E83406"/>
    <w:rsid w:val="00E94B02"/>
    <w:rsid w:val="00EB6592"/>
    <w:rsid w:val="00EC4C02"/>
    <w:rsid w:val="00EE4275"/>
    <w:rsid w:val="00EE5191"/>
    <w:rsid w:val="00F11418"/>
    <w:rsid w:val="00F26D86"/>
    <w:rsid w:val="00F47A0F"/>
    <w:rsid w:val="00F55207"/>
    <w:rsid w:val="00F5558C"/>
    <w:rsid w:val="00F64861"/>
    <w:rsid w:val="00FA1472"/>
    <w:rsid w:val="00FB4092"/>
    <w:rsid w:val="00FD1D23"/>
    <w:rsid w:val="00FE03D0"/>
    <w:rsid w:val="00FE6DC7"/>
    <w:rsid w:val="00FF487D"/>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Hyperlink">
    <w:name w:val="Hyperlink"/>
    <w:basedOn w:val="DefaultParagraphFont"/>
    <w:uiPriority w:val="99"/>
    <w:unhideWhenUsed/>
    <w:rsid w:val="008A3CB7"/>
    <w:rPr>
      <w:color w:val="0563C1" w:themeColor="hyperlink"/>
      <w:u w:val="single"/>
    </w:rPr>
  </w:style>
  <w:style w:type="character" w:styleId="UnresolvedMention">
    <w:name w:val="Unresolved Mention"/>
    <w:basedOn w:val="DefaultParagraphFont"/>
    <w:uiPriority w:val="99"/>
    <w:semiHidden/>
    <w:unhideWhenUsed/>
    <w:rsid w:val="008A3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vnrepository.com/artifact/org.springframework.data/spring-data-rest%09webmvc/4.4.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ing.oreilly.com/library/view/iron-cla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134</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Matthew Keaton</cp:lastModifiedBy>
  <cp:revision>87</cp:revision>
  <dcterms:created xsi:type="dcterms:W3CDTF">2025-01-18T20:28:00Z</dcterms:created>
  <dcterms:modified xsi:type="dcterms:W3CDTF">2025-01-18T22:33:00Z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