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79AF4" w14:textId="77777777" w:rsidR="001969FC" w:rsidRDefault="001969FC" w:rsidP="00EB336F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01AF3293" w14:textId="77777777" w:rsidR="00EB336F" w:rsidRDefault="00EB336F" w:rsidP="00EB336F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1916A3F0" w14:textId="77777777" w:rsidR="00EB336F" w:rsidRDefault="00EB336F" w:rsidP="00EB336F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3D9FAC3D" w14:textId="77777777" w:rsidR="00EB336F" w:rsidRDefault="00EB336F" w:rsidP="00EB336F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B9FC020" w14:textId="0530F44B" w:rsidR="00EB336F" w:rsidRPr="00EB336F" w:rsidRDefault="00EB336F" w:rsidP="00EB336F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EB336F">
        <w:rPr>
          <w:rFonts w:ascii="Times New Roman" w:hAnsi="Times New Roman" w:cs="Times New Roman"/>
          <w:b/>
          <w:bCs/>
        </w:rPr>
        <w:t>5-2 Milestone Two</w:t>
      </w:r>
    </w:p>
    <w:p w14:paraId="44F44488" w14:textId="77777777" w:rsidR="00EB336F" w:rsidRDefault="00EB336F" w:rsidP="00EB336F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A0868CA" w14:textId="2B448B0D" w:rsidR="00EB336F" w:rsidRDefault="00EB336F" w:rsidP="00EB336F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A Keaton</w:t>
      </w:r>
    </w:p>
    <w:p w14:paraId="6577DBD1" w14:textId="562F9F29" w:rsidR="00EB336F" w:rsidRDefault="00EB336F" w:rsidP="00EB336F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3736BEB8" w14:textId="34BEABA7" w:rsidR="00EB336F" w:rsidRDefault="00EB336F" w:rsidP="00EB336F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212: Intro to Computer Networks</w:t>
      </w:r>
    </w:p>
    <w:p w14:paraId="779E547E" w14:textId="64EC8FB0" w:rsidR="00EB336F" w:rsidRDefault="00EB336F" w:rsidP="00EB336F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Joel Short</w:t>
      </w:r>
    </w:p>
    <w:p w14:paraId="6285598E" w14:textId="263E877F" w:rsidR="00EB336F" w:rsidRDefault="00EB336F" w:rsidP="00EB336F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6, 2025</w:t>
      </w:r>
    </w:p>
    <w:p w14:paraId="1D2CBB70" w14:textId="77777777" w:rsidR="00EB336F" w:rsidRDefault="00EB336F" w:rsidP="00EB336F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29CCD3B6" w14:textId="77777777" w:rsidR="00EB336F" w:rsidRDefault="00EB336F" w:rsidP="00EB336F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447F30D" w14:textId="77777777" w:rsidR="00EB336F" w:rsidRDefault="00EB336F" w:rsidP="00EB336F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F524C10" w14:textId="77777777" w:rsidR="00EB336F" w:rsidRDefault="00EB336F" w:rsidP="00EB336F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11F6333" w14:textId="77777777" w:rsidR="00EB336F" w:rsidRDefault="00EB336F" w:rsidP="00EB336F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5A27046D" w14:textId="77777777" w:rsidR="00EB336F" w:rsidRDefault="00EB336F" w:rsidP="00EB336F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5B92B981" w14:textId="77777777" w:rsidR="00EB336F" w:rsidRDefault="00EB336F" w:rsidP="00EB336F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00CD3004" w14:textId="77777777" w:rsidR="00EB336F" w:rsidRDefault="00EB336F" w:rsidP="00EB336F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583C0C96" w14:textId="77777777" w:rsidR="00EB336F" w:rsidRDefault="00EB336F" w:rsidP="00EB336F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7BE63A7" w14:textId="77777777" w:rsidR="00EB336F" w:rsidRDefault="00EB336F" w:rsidP="00EB336F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55AA3F6F" w14:textId="77777777" w:rsidR="00EB336F" w:rsidRDefault="00EB336F" w:rsidP="00EB336F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2E0BA979" w14:textId="77777777" w:rsidR="00EB336F" w:rsidRDefault="00EB336F" w:rsidP="00EB336F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598E670" w14:textId="045080D1" w:rsidR="00EB336F" w:rsidRDefault="00EB336F" w:rsidP="0080747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807471">
        <w:rPr>
          <w:rFonts w:ascii="Times New Roman" w:hAnsi="Times New Roman" w:cs="Times New Roman"/>
          <w:b/>
          <w:bCs/>
        </w:rPr>
        <w:lastRenderedPageBreak/>
        <w:t>Internet Service Provider</w:t>
      </w:r>
    </w:p>
    <w:p w14:paraId="472CD94B" w14:textId="3000E676" w:rsidR="00807471" w:rsidRDefault="00807471" w:rsidP="00807471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Key </w:t>
      </w:r>
      <w:r w:rsidR="00DB2F29">
        <w:rPr>
          <w:rFonts w:ascii="Times New Roman" w:hAnsi="Times New Roman" w:cs="Times New Roman"/>
          <w:b/>
          <w:bCs/>
        </w:rPr>
        <w:t>Considerations</w:t>
      </w:r>
    </w:p>
    <w:p w14:paraId="71CC911B" w14:textId="24B93142" w:rsidR="00DB2F29" w:rsidRPr="00932908" w:rsidRDefault="00C5537A" w:rsidP="00DB2F29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key factors to consider when choosing an Internet Service Provider (ISP) for the new office in Fayetteville, NC,</w:t>
      </w:r>
      <w:r w:rsidR="00A46F77">
        <w:rPr>
          <w:rFonts w:ascii="Times New Roman" w:hAnsi="Times New Roman" w:cs="Times New Roman"/>
        </w:rPr>
        <w:t xml:space="preserve"> include </w:t>
      </w:r>
      <w:r w:rsidR="001E0070">
        <w:rPr>
          <w:rFonts w:ascii="Times New Roman" w:hAnsi="Times New Roman" w:cs="Times New Roman"/>
        </w:rPr>
        <w:t>internet</w:t>
      </w:r>
      <w:r w:rsidR="00226E77">
        <w:rPr>
          <w:rFonts w:ascii="Times New Roman" w:hAnsi="Times New Roman" w:cs="Times New Roman"/>
        </w:rPr>
        <w:t xml:space="preserve"> speed, </w:t>
      </w:r>
      <w:r w:rsidR="00651094">
        <w:rPr>
          <w:rFonts w:ascii="Times New Roman" w:hAnsi="Times New Roman" w:cs="Times New Roman"/>
        </w:rPr>
        <w:t xml:space="preserve">security, and service reliability. </w:t>
      </w:r>
      <w:r w:rsidR="0061000B">
        <w:rPr>
          <w:rFonts w:ascii="Times New Roman" w:hAnsi="Times New Roman" w:cs="Times New Roman"/>
        </w:rPr>
        <w:t>Fast internet speeds are</w:t>
      </w:r>
      <w:r w:rsidR="005A2917">
        <w:rPr>
          <w:rFonts w:ascii="Times New Roman" w:hAnsi="Times New Roman" w:cs="Times New Roman"/>
        </w:rPr>
        <w:t xml:space="preserve"> important to ensure </w:t>
      </w:r>
      <w:r w:rsidR="0061000B">
        <w:rPr>
          <w:rFonts w:ascii="Times New Roman" w:hAnsi="Times New Roman" w:cs="Times New Roman"/>
        </w:rPr>
        <w:t xml:space="preserve">that </w:t>
      </w:r>
      <w:r w:rsidR="005A2917">
        <w:rPr>
          <w:rFonts w:ascii="Times New Roman" w:hAnsi="Times New Roman" w:cs="Times New Roman"/>
        </w:rPr>
        <w:t>daily tasks run smoothly</w:t>
      </w:r>
      <w:r w:rsidR="0061000B">
        <w:rPr>
          <w:rFonts w:ascii="Times New Roman" w:hAnsi="Times New Roman" w:cs="Times New Roman"/>
        </w:rPr>
        <w:t>,</w:t>
      </w:r>
      <w:r w:rsidR="005A2917">
        <w:rPr>
          <w:rFonts w:ascii="Times New Roman" w:hAnsi="Times New Roman" w:cs="Times New Roman"/>
        </w:rPr>
        <w:t xml:space="preserve"> such</w:t>
      </w:r>
      <w:r w:rsidR="005C1718">
        <w:rPr>
          <w:rFonts w:ascii="Times New Roman" w:hAnsi="Times New Roman" w:cs="Times New Roman"/>
        </w:rPr>
        <w:t xml:space="preserve"> as accessing company websites, </w:t>
      </w:r>
      <w:r w:rsidR="00121BDD">
        <w:rPr>
          <w:rFonts w:ascii="Times New Roman" w:hAnsi="Times New Roman" w:cs="Times New Roman"/>
        </w:rPr>
        <w:t xml:space="preserve">sending and receiving emails, and joining video meetings. </w:t>
      </w:r>
      <w:r w:rsidR="008F40B9">
        <w:rPr>
          <w:rFonts w:ascii="Times New Roman" w:hAnsi="Times New Roman" w:cs="Times New Roman"/>
        </w:rPr>
        <w:t xml:space="preserve">Having reliable internet </w:t>
      </w:r>
      <w:r w:rsidR="001108A7">
        <w:rPr>
          <w:rFonts w:ascii="Times New Roman" w:hAnsi="Times New Roman" w:cs="Times New Roman"/>
        </w:rPr>
        <w:t xml:space="preserve">will help </w:t>
      </w:r>
      <w:r w:rsidR="00D80495">
        <w:rPr>
          <w:rFonts w:ascii="Times New Roman" w:hAnsi="Times New Roman" w:cs="Times New Roman"/>
        </w:rPr>
        <w:t xml:space="preserve">avoid </w:t>
      </w:r>
      <w:r w:rsidR="007F31B1">
        <w:rPr>
          <w:rFonts w:ascii="Times New Roman" w:hAnsi="Times New Roman" w:cs="Times New Roman"/>
        </w:rPr>
        <w:t>frequent outages while minimizing total downtime. Secure internet ensures that</w:t>
      </w:r>
      <w:r w:rsidR="0043553F">
        <w:rPr>
          <w:rFonts w:ascii="Times New Roman" w:hAnsi="Times New Roman" w:cs="Times New Roman"/>
        </w:rPr>
        <w:t xml:space="preserve"> </w:t>
      </w:r>
      <w:r w:rsidR="00504504">
        <w:rPr>
          <w:rFonts w:ascii="Times New Roman" w:hAnsi="Times New Roman" w:cs="Times New Roman"/>
        </w:rPr>
        <w:t>personal and company data is protected from malicious threats</w:t>
      </w:r>
      <w:r w:rsidR="007F31B1">
        <w:rPr>
          <w:rFonts w:ascii="Times New Roman" w:hAnsi="Times New Roman" w:cs="Times New Roman"/>
        </w:rPr>
        <w:t xml:space="preserve"> </w:t>
      </w:r>
      <w:r w:rsidR="003460B3">
        <w:rPr>
          <w:rFonts w:ascii="Times New Roman" w:hAnsi="Times New Roman" w:cs="Times New Roman"/>
        </w:rPr>
        <w:t xml:space="preserve">using </w:t>
      </w:r>
      <w:r w:rsidR="00EC52CB">
        <w:rPr>
          <w:rFonts w:ascii="Times New Roman" w:hAnsi="Times New Roman" w:cs="Times New Roman"/>
        </w:rPr>
        <w:t xml:space="preserve">best practices such as </w:t>
      </w:r>
      <w:r w:rsidR="003460B3">
        <w:rPr>
          <w:rFonts w:ascii="Times New Roman" w:hAnsi="Times New Roman" w:cs="Times New Roman"/>
        </w:rPr>
        <w:t>firewalls and encryption</w:t>
      </w:r>
      <w:r w:rsidR="00EC52CB">
        <w:rPr>
          <w:rFonts w:ascii="Times New Roman" w:hAnsi="Times New Roman" w:cs="Times New Roman"/>
        </w:rPr>
        <w:t xml:space="preserve">. </w:t>
      </w:r>
    </w:p>
    <w:p w14:paraId="7915B1D9" w14:textId="7EB6406D" w:rsidR="0049191C" w:rsidRPr="00932908" w:rsidRDefault="0049191C" w:rsidP="0049191C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932908">
        <w:rPr>
          <w:rFonts w:ascii="Times New Roman" w:hAnsi="Times New Roman" w:cs="Times New Roman"/>
          <w:b/>
          <w:bCs/>
        </w:rPr>
        <w:t>Compare Two ISP</w:t>
      </w:r>
    </w:p>
    <w:p w14:paraId="1717CA43" w14:textId="0E4DCD5A" w:rsidR="0049191C" w:rsidRPr="00932908" w:rsidRDefault="00E80154" w:rsidP="0049191C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Spectrum and Metronet are the two available internet providers in Fayetteville, NC. According to HighSpeedInternet.com (n.d.), Spectrum has 60% availability in Fayetteville, NC, and offers speeds up to 1 Gbps. Metronet has 80% availability in Fayetteville, NC,</w:t>
      </w:r>
      <w:r w:rsidR="00D048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uses fiber with speeds up to 5 Gbps. </w:t>
      </w:r>
      <w:r w:rsidR="00C02412">
        <w:rPr>
          <w:rFonts w:ascii="Times New Roman" w:hAnsi="Times New Roman" w:cs="Times New Roman"/>
        </w:rPr>
        <w:t xml:space="preserve">Both companies </w:t>
      </w:r>
      <w:r w:rsidR="0050063B">
        <w:rPr>
          <w:rFonts w:ascii="Times New Roman" w:hAnsi="Times New Roman" w:cs="Times New Roman"/>
        </w:rPr>
        <w:t>provide</w:t>
      </w:r>
      <w:r w:rsidR="00C02412">
        <w:rPr>
          <w:rFonts w:ascii="Times New Roman" w:hAnsi="Times New Roman" w:cs="Times New Roman"/>
        </w:rPr>
        <w:t xml:space="preserve"> </w:t>
      </w:r>
      <w:r w:rsidR="00860FB5">
        <w:rPr>
          <w:rFonts w:ascii="Times New Roman" w:hAnsi="Times New Roman" w:cs="Times New Roman"/>
        </w:rPr>
        <w:t xml:space="preserve">reliable plans </w:t>
      </w:r>
      <w:r w:rsidR="0045532F">
        <w:rPr>
          <w:rFonts w:ascii="Times New Roman" w:hAnsi="Times New Roman" w:cs="Times New Roman"/>
        </w:rPr>
        <w:t xml:space="preserve">with consistent performance that </w:t>
      </w:r>
      <w:r w:rsidR="0050063B">
        <w:rPr>
          <w:rFonts w:ascii="Times New Roman" w:hAnsi="Times New Roman" w:cs="Times New Roman"/>
        </w:rPr>
        <w:t>include</w:t>
      </w:r>
      <w:r w:rsidR="0045532F">
        <w:rPr>
          <w:rFonts w:ascii="Times New Roman" w:hAnsi="Times New Roman" w:cs="Times New Roman"/>
        </w:rPr>
        <w:t xml:space="preserve"> top security features such as </w:t>
      </w:r>
      <w:r w:rsidR="0050063B">
        <w:rPr>
          <w:rFonts w:ascii="Times New Roman" w:hAnsi="Times New Roman" w:cs="Times New Roman"/>
        </w:rPr>
        <w:t>encryption and</w:t>
      </w:r>
      <w:r w:rsidR="0045532F">
        <w:rPr>
          <w:rFonts w:ascii="Times New Roman" w:hAnsi="Times New Roman" w:cs="Times New Roman"/>
        </w:rPr>
        <w:t xml:space="preserve"> </w:t>
      </w:r>
      <w:r w:rsidR="0050063B">
        <w:rPr>
          <w:rFonts w:ascii="Times New Roman" w:hAnsi="Times New Roman" w:cs="Times New Roman"/>
        </w:rPr>
        <w:t>backups.</w:t>
      </w:r>
    </w:p>
    <w:p w14:paraId="3BA42C8C" w14:textId="31E02A1B" w:rsidR="002D631D" w:rsidRDefault="00932908" w:rsidP="002D631D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Determine ISP</w:t>
      </w:r>
    </w:p>
    <w:p w14:paraId="122BC6F0" w14:textId="6E8BEA0B" w:rsidR="00932908" w:rsidRPr="00932908" w:rsidRDefault="000F71B7" w:rsidP="00932908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Metronet service provider is the best option to use </w:t>
      </w:r>
      <w:r w:rsidR="00082FCC">
        <w:rPr>
          <w:rFonts w:ascii="Times New Roman" w:hAnsi="Times New Roman" w:cs="Times New Roman"/>
        </w:rPr>
        <w:t xml:space="preserve">for the new office in Fayetteville, NC. In milestone one, I decided </w:t>
      </w:r>
      <w:r w:rsidR="007768B1">
        <w:rPr>
          <w:rFonts w:ascii="Times New Roman" w:hAnsi="Times New Roman" w:cs="Times New Roman"/>
        </w:rPr>
        <w:t>that fiber optic internet was the best option for the new office,</w:t>
      </w:r>
      <w:r w:rsidR="00082FCC">
        <w:rPr>
          <w:rFonts w:ascii="Times New Roman" w:hAnsi="Times New Roman" w:cs="Times New Roman"/>
        </w:rPr>
        <w:t xml:space="preserve"> and Metronet offers </w:t>
      </w:r>
      <w:r w:rsidR="00486AC7">
        <w:rPr>
          <w:rFonts w:ascii="Times New Roman" w:hAnsi="Times New Roman" w:cs="Times New Roman"/>
        </w:rPr>
        <w:t xml:space="preserve">high-speed fiber </w:t>
      </w:r>
      <w:r w:rsidR="00486AC7">
        <w:rPr>
          <w:rFonts w:ascii="Times New Roman" w:hAnsi="Times New Roman" w:cs="Times New Roman"/>
        </w:rPr>
        <w:lastRenderedPageBreak/>
        <w:t xml:space="preserve">internet. Metronet also has the highest availability throughout Fayetteville </w:t>
      </w:r>
      <w:r w:rsidR="002D12B1">
        <w:rPr>
          <w:rFonts w:ascii="Times New Roman" w:hAnsi="Times New Roman" w:cs="Times New Roman"/>
        </w:rPr>
        <w:t xml:space="preserve">at 80%, which makes it more accessible. </w:t>
      </w:r>
      <w:r w:rsidR="0050167A">
        <w:rPr>
          <w:rFonts w:ascii="Times New Roman" w:hAnsi="Times New Roman" w:cs="Times New Roman"/>
        </w:rPr>
        <w:t xml:space="preserve">This ISP offers high internet speeds </w:t>
      </w:r>
      <w:r w:rsidR="00180EBC">
        <w:rPr>
          <w:rFonts w:ascii="Times New Roman" w:hAnsi="Times New Roman" w:cs="Times New Roman"/>
        </w:rPr>
        <w:t>to</w:t>
      </w:r>
      <w:r w:rsidR="0050167A">
        <w:rPr>
          <w:rFonts w:ascii="Times New Roman" w:hAnsi="Times New Roman" w:cs="Times New Roman"/>
        </w:rPr>
        <w:t xml:space="preserve"> sustain </w:t>
      </w:r>
      <w:r w:rsidR="00921367">
        <w:rPr>
          <w:rFonts w:ascii="Times New Roman" w:hAnsi="Times New Roman" w:cs="Times New Roman"/>
        </w:rPr>
        <w:t xml:space="preserve">daily business operations such as video calls, downloading software, </w:t>
      </w:r>
      <w:r w:rsidR="009F39BD">
        <w:rPr>
          <w:rFonts w:ascii="Times New Roman" w:hAnsi="Times New Roman" w:cs="Times New Roman"/>
        </w:rPr>
        <w:t>and communication</w:t>
      </w:r>
      <w:r w:rsidR="0006519C">
        <w:rPr>
          <w:rFonts w:ascii="Times New Roman" w:hAnsi="Times New Roman" w:cs="Times New Roman"/>
        </w:rPr>
        <w:t xml:space="preserve">. </w:t>
      </w:r>
      <w:r w:rsidR="00980A2F">
        <w:rPr>
          <w:rFonts w:ascii="Times New Roman" w:hAnsi="Times New Roman" w:cs="Times New Roman"/>
        </w:rPr>
        <w:t xml:space="preserve">This makes Metronet the best ISP choice because it is faster, more reliable, </w:t>
      </w:r>
      <w:r w:rsidR="00180EBC">
        <w:rPr>
          <w:rFonts w:ascii="Times New Roman" w:hAnsi="Times New Roman" w:cs="Times New Roman"/>
        </w:rPr>
        <w:t>and secure</w:t>
      </w:r>
      <w:r w:rsidR="00A35EDE">
        <w:rPr>
          <w:rFonts w:ascii="Times New Roman" w:hAnsi="Times New Roman" w:cs="Times New Roman"/>
        </w:rPr>
        <w:t xml:space="preserve"> and</w:t>
      </w:r>
      <w:r w:rsidR="003D2240">
        <w:rPr>
          <w:rFonts w:ascii="Times New Roman" w:hAnsi="Times New Roman" w:cs="Times New Roman"/>
        </w:rPr>
        <w:t xml:space="preserve"> can grow or move with the company</w:t>
      </w:r>
      <w:r w:rsidR="00180EBC">
        <w:rPr>
          <w:rFonts w:ascii="Times New Roman" w:hAnsi="Times New Roman" w:cs="Times New Roman"/>
        </w:rPr>
        <w:t>.</w:t>
      </w:r>
    </w:p>
    <w:p w14:paraId="27915C0E" w14:textId="23E591AC" w:rsidR="00EB336F" w:rsidRDefault="00EB336F" w:rsidP="00C3320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C33208">
        <w:rPr>
          <w:rFonts w:ascii="Times New Roman" w:hAnsi="Times New Roman" w:cs="Times New Roman"/>
          <w:b/>
          <w:bCs/>
        </w:rPr>
        <w:t>Additional Configurations</w:t>
      </w:r>
    </w:p>
    <w:p w14:paraId="293F8FD3" w14:textId="65EF4894" w:rsidR="00C33208" w:rsidRDefault="00C33208" w:rsidP="00C33208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Hardware and Software </w:t>
      </w:r>
      <w:r w:rsidR="00036C72">
        <w:rPr>
          <w:rFonts w:ascii="Times New Roman" w:hAnsi="Times New Roman" w:cs="Times New Roman"/>
          <w:b/>
          <w:bCs/>
        </w:rPr>
        <w:t>Solutions</w:t>
      </w:r>
    </w:p>
    <w:p w14:paraId="13119D6E" w14:textId="2071B9E2" w:rsidR="00036C72" w:rsidRPr="00036C72" w:rsidRDefault="008E42B8" w:rsidP="00036C72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hardware needed to support the new office includes a router with firewalls to protect the network, switches to help control</w:t>
      </w:r>
      <w:r w:rsidR="006E1BED">
        <w:rPr>
          <w:rFonts w:ascii="Times New Roman" w:hAnsi="Times New Roman" w:cs="Times New Roman"/>
        </w:rPr>
        <w:t xml:space="preserve"> internet traffic, </w:t>
      </w:r>
      <w:r w:rsidR="0072712D">
        <w:rPr>
          <w:rFonts w:ascii="Times New Roman" w:hAnsi="Times New Roman" w:cs="Times New Roman"/>
        </w:rPr>
        <w:t xml:space="preserve">and wireless access points to allow employees </w:t>
      </w:r>
      <w:r>
        <w:rPr>
          <w:rFonts w:ascii="Times New Roman" w:hAnsi="Times New Roman" w:cs="Times New Roman"/>
        </w:rPr>
        <w:t>reliable access throughout the office.</w:t>
      </w:r>
      <w:r w:rsidR="00B12B32">
        <w:rPr>
          <w:rFonts w:ascii="Times New Roman" w:hAnsi="Times New Roman" w:cs="Times New Roman"/>
        </w:rPr>
        <w:t xml:space="preserve"> Software needed </w:t>
      </w:r>
      <w:r w:rsidR="000C7E8E">
        <w:rPr>
          <w:rFonts w:ascii="Times New Roman" w:hAnsi="Times New Roman" w:cs="Times New Roman"/>
        </w:rPr>
        <w:t xml:space="preserve">is network </w:t>
      </w:r>
      <w:r w:rsidR="005C1478">
        <w:rPr>
          <w:rFonts w:ascii="Times New Roman" w:hAnsi="Times New Roman" w:cs="Times New Roman"/>
        </w:rPr>
        <w:t xml:space="preserve">monitoring tools that allow IT to </w:t>
      </w:r>
      <w:r w:rsidR="003531EF">
        <w:rPr>
          <w:rFonts w:ascii="Times New Roman" w:hAnsi="Times New Roman" w:cs="Times New Roman"/>
        </w:rPr>
        <w:t>track and fix any issues on the network.</w:t>
      </w:r>
      <w:r w:rsidR="00945B45">
        <w:rPr>
          <w:rFonts w:ascii="Times New Roman" w:hAnsi="Times New Roman" w:cs="Times New Roman"/>
        </w:rPr>
        <w:t xml:space="preserve"> </w:t>
      </w:r>
      <w:r w:rsidR="004D3A13">
        <w:rPr>
          <w:rFonts w:ascii="Times New Roman" w:hAnsi="Times New Roman" w:cs="Times New Roman"/>
        </w:rPr>
        <w:t>Another</w:t>
      </w:r>
      <w:r w:rsidR="00A16A37">
        <w:rPr>
          <w:rFonts w:ascii="Times New Roman" w:hAnsi="Times New Roman" w:cs="Times New Roman"/>
        </w:rPr>
        <w:t xml:space="preserve"> software that must </w:t>
      </w:r>
      <w:r w:rsidR="00BB2254">
        <w:rPr>
          <w:rFonts w:ascii="Times New Roman" w:hAnsi="Times New Roman" w:cs="Times New Roman"/>
        </w:rPr>
        <w:t>be included</w:t>
      </w:r>
      <w:r w:rsidR="00A16A37">
        <w:rPr>
          <w:rFonts w:ascii="Times New Roman" w:hAnsi="Times New Roman" w:cs="Times New Roman"/>
        </w:rPr>
        <w:t xml:space="preserve"> is Microsoft 365 to allow employees </w:t>
      </w:r>
      <w:r w:rsidR="00100DA2">
        <w:rPr>
          <w:rFonts w:ascii="Times New Roman" w:hAnsi="Times New Roman" w:cs="Times New Roman"/>
        </w:rPr>
        <w:t xml:space="preserve">to create documents, send emails, </w:t>
      </w:r>
      <w:r w:rsidR="008C7858">
        <w:rPr>
          <w:rFonts w:ascii="Times New Roman" w:hAnsi="Times New Roman" w:cs="Times New Roman"/>
        </w:rPr>
        <w:t xml:space="preserve">file share, </w:t>
      </w:r>
      <w:r w:rsidR="00100DA2">
        <w:rPr>
          <w:rFonts w:ascii="Times New Roman" w:hAnsi="Times New Roman" w:cs="Times New Roman"/>
        </w:rPr>
        <w:t>and video conferenc</w:t>
      </w:r>
      <w:r w:rsidR="00BB2254">
        <w:rPr>
          <w:rFonts w:ascii="Times New Roman" w:hAnsi="Times New Roman" w:cs="Times New Roman"/>
        </w:rPr>
        <w:t>e to support daily work needs.</w:t>
      </w:r>
      <w:r w:rsidR="00236596">
        <w:rPr>
          <w:rFonts w:ascii="Times New Roman" w:hAnsi="Times New Roman" w:cs="Times New Roman"/>
        </w:rPr>
        <w:t xml:space="preserve"> </w:t>
      </w:r>
      <w:r w:rsidR="00826363">
        <w:rPr>
          <w:rFonts w:ascii="Times New Roman" w:hAnsi="Times New Roman" w:cs="Times New Roman"/>
        </w:rPr>
        <w:t xml:space="preserve">There needs to be </w:t>
      </w:r>
      <w:proofErr w:type="gramStart"/>
      <w:r w:rsidR="00826363">
        <w:rPr>
          <w:rFonts w:ascii="Times New Roman" w:hAnsi="Times New Roman" w:cs="Times New Roman"/>
        </w:rPr>
        <w:t>a print</w:t>
      </w:r>
      <w:proofErr w:type="gramEnd"/>
      <w:r w:rsidR="00826363">
        <w:rPr>
          <w:rFonts w:ascii="Times New Roman" w:hAnsi="Times New Roman" w:cs="Times New Roman"/>
        </w:rPr>
        <w:t xml:space="preserve"> management software included that helps track the printer, </w:t>
      </w:r>
      <w:r w:rsidR="005D3C56">
        <w:rPr>
          <w:rFonts w:ascii="Times New Roman" w:hAnsi="Times New Roman" w:cs="Times New Roman"/>
        </w:rPr>
        <w:t xml:space="preserve">controls </w:t>
      </w:r>
      <w:proofErr w:type="gramStart"/>
      <w:r w:rsidR="005D3C56">
        <w:rPr>
          <w:rFonts w:ascii="Times New Roman" w:hAnsi="Times New Roman" w:cs="Times New Roman"/>
        </w:rPr>
        <w:t>access, and</w:t>
      </w:r>
      <w:proofErr w:type="gramEnd"/>
      <w:r w:rsidR="005D3C56">
        <w:rPr>
          <w:rFonts w:ascii="Times New Roman" w:hAnsi="Times New Roman" w:cs="Times New Roman"/>
        </w:rPr>
        <w:t xml:space="preserve"> automates driver distribution.</w:t>
      </w:r>
    </w:p>
    <w:p w14:paraId="46B1D612" w14:textId="53EC47BB" w:rsidR="00036C72" w:rsidRDefault="00036C72" w:rsidP="00036C72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Printer Configuration</w:t>
      </w:r>
    </w:p>
    <w:p w14:paraId="587F3A6D" w14:textId="76B7F69A" w:rsidR="00036C72" w:rsidRPr="00036C72" w:rsidRDefault="00036C72" w:rsidP="00036C72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</w:t>
      </w:r>
      <w:r w:rsidR="00657789">
        <w:rPr>
          <w:rFonts w:ascii="Times New Roman" w:hAnsi="Times New Roman" w:cs="Times New Roman"/>
        </w:rPr>
        <w:t>o handle printing from different parts of the office</w:t>
      </w:r>
      <w:r w:rsidR="008F4C1E">
        <w:rPr>
          <w:rFonts w:ascii="Times New Roman" w:hAnsi="Times New Roman" w:cs="Times New Roman"/>
        </w:rPr>
        <w:t>,</w:t>
      </w:r>
      <w:r w:rsidR="00657789">
        <w:rPr>
          <w:rFonts w:ascii="Times New Roman" w:hAnsi="Times New Roman" w:cs="Times New Roman"/>
        </w:rPr>
        <w:t xml:space="preserve"> we</w:t>
      </w:r>
      <w:r w:rsidR="008F4C1E">
        <w:rPr>
          <w:rFonts w:ascii="Times New Roman" w:hAnsi="Times New Roman" w:cs="Times New Roman"/>
        </w:rPr>
        <w:t xml:space="preserve"> will use Print Manager Plus software. </w:t>
      </w:r>
      <w:r w:rsidR="00CA595B">
        <w:rPr>
          <w:rFonts w:ascii="Times New Roman" w:hAnsi="Times New Roman" w:cs="Times New Roman"/>
        </w:rPr>
        <w:t xml:space="preserve">This software </w:t>
      </w:r>
      <w:r w:rsidR="00A418AF">
        <w:rPr>
          <w:rFonts w:ascii="Times New Roman" w:hAnsi="Times New Roman" w:cs="Times New Roman"/>
        </w:rPr>
        <w:t>lets employees print from anywhere in the office and can au</w:t>
      </w:r>
      <w:r w:rsidR="005B5FFB">
        <w:rPr>
          <w:rFonts w:ascii="Times New Roman" w:hAnsi="Times New Roman" w:cs="Times New Roman"/>
        </w:rPr>
        <w:t xml:space="preserve">tomatically install </w:t>
      </w:r>
      <w:r w:rsidR="00721B3F">
        <w:rPr>
          <w:rFonts w:ascii="Times New Roman" w:hAnsi="Times New Roman" w:cs="Times New Roman"/>
        </w:rPr>
        <w:t xml:space="preserve">printer drivers for each user, making setup quick and easy. </w:t>
      </w:r>
      <w:r w:rsidR="00C741A9">
        <w:rPr>
          <w:rFonts w:ascii="Times New Roman" w:hAnsi="Times New Roman" w:cs="Times New Roman"/>
        </w:rPr>
        <w:t xml:space="preserve">Print Manager Plus will also help us track </w:t>
      </w:r>
      <w:r w:rsidR="005A5D92">
        <w:rPr>
          <w:rFonts w:ascii="Times New Roman" w:hAnsi="Times New Roman" w:cs="Times New Roman"/>
        </w:rPr>
        <w:t>the usage of who is printing</w:t>
      </w:r>
      <w:r w:rsidR="002A23EF">
        <w:rPr>
          <w:rFonts w:ascii="Times New Roman" w:hAnsi="Times New Roman" w:cs="Times New Roman"/>
        </w:rPr>
        <w:t>,</w:t>
      </w:r>
      <w:r w:rsidR="005A5D92">
        <w:rPr>
          <w:rFonts w:ascii="Times New Roman" w:hAnsi="Times New Roman" w:cs="Times New Roman"/>
        </w:rPr>
        <w:t xml:space="preserve"> which can save time and money.</w:t>
      </w:r>
      <w:r w:rsidR="00B83848">
        <w:rPr>
          <w:rFonts w:ascii="Times New Roman" w:hAnsi="Times New Roman" w:cs="Times New Roman"/>
        </w:rPr>
        <w:t xml:space="preserve"> This will </w:t>
      </w:r>
      <w:r w:rsidR="00B83848">
        <w:rPr>
          <w:rFonts w:ascii="Times New Roman" w:hAnsi="Times New Roman" w:cs="Times New Roman"/>
        </w:rPr>
        <w:lastRenderedPageBreak/>
        <w:t xml:space="preserve">also allow us to set access controls </w:t>
      </w:r>
      <w:proofErr w:type="gramStart"/>
      <w:r w:rsidR="00F0417B">
        <w:rPr>
          <w:rFonts w:ascii="Times New Roman" w:hAnsi="Times New Roman" w:cs="Times New Roman"/>
        </w:rPr>
        <w:t>for</w:t>
      </w:r>
      <w:proofErr w:type="gramEnd"/>
      <w:r w:rsidR="00B83848">
        <w:rPr>
          <w:rFonts w:ascii="Times New Roman" w:hAnsi="Times New Roman" w:cs="Times New Roman"/>
        </w:rPr>
        <w:t xml:space="preserve"> who </w:t>
      </w:r>
      <w:proofErr w:type="gramStart"/>
      <w:r w:rsidR="00B83848">
        <w:rPr>
          <w:rFonts w:ascii="Times New Roman" w:hAnsi="Times New Roman" w:cs="Times New Roman"/>
        </w:rPr>
        <w:t>is</w:t>
      </w:r>
      <w:proofErr w:type="gramEnd"/>
      <w:r w:rsidR="00B83848">
        <w:rPr>
          <w:rFonts w:ascii="Times New Roman" w:hAnsi="Times New Roman" w:cs="Times New Roman"/>
        </w:rPr>
        <w:t xml:space="preserve"> allowed to use the printer </w:t>
      </w:r>
      <w:r w:rsidR="002A23EF">
        <w:rPr>
          <w:rFonts w:ascii="Times New Roman" w:hAnsi="Times New Roman" w:cs="Times New Roman"/>
        </w:rPr>
        <w:t>to enhance security and keep important documents safe.</w:t>
      </w:r>
      <w:r w:rsidR="00CA1F46">
        <w:rPr>
          <w:rFonts w:ascii="Times New Roman" w:hAnsi="Times New Roman" w:cs="Times New Roman"/>
        </w:rPr>
        <w:t xml:space="preserve"> (Print Manager, </w:t>
      </w:r>
      <w:r w:rsidR="004A5424">
        <w:rPr>
          <w:rFonts w:ascii="Times New Roman" w:hAnsi="Times New Roman" w:cs="Times New Roman"/>
        </w:rPr>
        <w:t xml:space="preserve">n.d.). </w:t>
      </w:r>
      <w:r w:rsidR="00E435DA">
        <w:rPr>
          <w:rFonts w:ascii="Times New Roman" w:hAnsi="Times New Roman" w:cs="Times New Roman"/>
        </w:rPr>
        <w:t xml:space="preserve">This configuration will </w:t>
      </w:r>
      <w:r w:rsidR="00471E2F">
        <w:rPr>
          <w:rFonts w:ascii="Times New Roman" w:hAnsi="Times New Roman" w:cs="Times New Roman"/>
        </w:rPr>
        <w:t>make printing in the office secure, reliable, and efficient for everyone.</w:t>
      </w:r>
    </w:p>
    <w:p w14:paraId="40E5F295" w14:textId="4DDA6F16" w:rsidR="00036C72" w:rsidRDefault="00C249F3" w:rsidP="00036C72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Bandwi</w:t>
      </w:r>
      <w:r w:rsidR="0073774C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>th and Device Solutions</w:t>
      </w:r>
    </w:p>
    <w:p w14:paraId="3AB51149" w14:textId="44405FDC" w:rsidR="00EB336F" w:rsidRPr="0073774C" w:rsidRDefault="00C249F3" w:rsidP="0073774C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</w:t>
      </w:r>
      <w:r w:rsidR="0041651D">
        <w:rPr>
          <w:rFonts w:ascii="Times New Roman" w:hAnsi="Times New Roman" w:cs="Times New Roman"/>
        </w:rPr>
        <w:t xml:space="preserve">o meet the </w:t>
      </w:r>
      <w:r w:rsidR="009F10A5">
        <w:rPr>
          <w:rFonts w:ascii="Times New Roman" w:hAnsi="Times New Roman" w:cs="Times New Roman"/>
        </w:rPr>
        <w:t>teleconferencing needs</w:t>
      </w:r>
      <w:r w:rsidR="001B03DF">
        <w:rPr>
          <w:rFonts w:ascii="Times New Roman" w:hAnsi="Times New Roman" w:cs="Times New Roman"/>
        </w:rPr>
        <w:t>,</w:t>
      </w:r>
      <w:r w:rsidR="009F10A5">
        <w:rPr>
          <w:rFonts w:ascii="Times New Roman" w:hAnsi="Times New Roman" w:cs="Times New Roman"/>
        </w:rPr>
        <w:t xml:space="preserve"> </w:t>
      </w:r>
      <w:r w:rsidR="00DE3C2E">
        <w:rPr>
          <w:rFonts w:ascii="Times New Roman" w:hAnsi="Times New Roman" w:cs="Times New Roman"/>
        </w:rPr>
        <w:t xml:space="preserve">the new location should have internet speeds </w:t>
      </w:r>
      <w:r w:rsidR="00532C92">
        <w:rPr>
          <w:rFonts w:ascii="Times New Roman" w:hAnsi="Times New Roman" w:cs="Times New Roman"/>
        </w:rPr>
        <w:t>of</w:t>
      </w:r>
      <w:r w:rsidR="00DE3C2E">
        <w:rPr>
          <w:rFonts w:ascii="Times New Roman" w:hAnsi="Times New Roman" w:cs="Times New Roman"/>
        </w:rPr>
        <w:t xml:space="preserve"> at least 300 </w:t>
      </w:r>
      <w:r w:rsidR="00532C92">
        <w:rPr>
          <w:rFonts w:ascii="Times New Roman" w:hAnsi="Times New Roman" w:cs="Times New Roman"/>
        </w:rPr>
        <w:t>M</w:t>
      </w:r>
      <w:r w:rsidR="00DE3C2E">
        <w:rPr>
          <w:rFonts w:ascii="Times New Roman" w:hAnsi="Times New Roman" w:cs="Times New Roman"/>
        </w:rPr>
        <w:t>bps</w:t>
      </w:r>
      <w:r w:rsidR="00AF5910">
        <w:rPr>
          <w:rFonts w:ascii="Times New Roman" w:hAnsi="Times New Roman" w:cs="Times New Roman"/>
        </w:rPr>
        <w:t xml:space="preserve"> </w:t>
      </w:r>
      <w:r w:rsidR="0051591F">
        <w:rPr>
          <w:rFonts w:ascii="Times New Roman" w:hAnsi="Times New Roman" w:cs="Times New Roman"/>
        </w:rPr>
        <w:t xml:space="preserve">of </w:t>
      </w:r>
      <w:r w:rsidR="00AF5910">
        <w:rPr>
          <w:rFonts w:ascii="Times New Roman" w:hAnsi="Times New Roman" w:cs="Times New Roman"/>
        </w:rPr>
        <w:t>bandwidth</w:t>
      </w:r>
      <w:r w:rsidR="00EE1294">
        <w:rPr>
          <w:rFonts w:ascii="Times New Roman" w:hAnsi="Times New Roman" w:cs="Times New Roman"/>
        </w:rPr>
        <w:t xml:space="preserve"> to support multiple </w:t>
      </w:r>
      <w:r w:rsidR="004F0F46">
        <w:rPr>
          <w:rFonts w:ascii="Times New Roman" w:hAnsi="Times New Roman" w:cs="Times New Roman"/>
        </w:rPr>
        <w:t xml:space="preserve">people on video calls for meetings without experiencing </w:t>
      </w:r>
      <w:r w:rsidR="001B03DF">
        <w:rPr>
          <w:rFonts w:ascii="Times New Roman" w:hAnsi="Times New Roman" w:cs="Times New Roman"/>
        </w:rPr>
        <w:t xml:space="preserve">freezing or lagging. Since the software we are using is Microsoft Office 365, we will use Microsoft Teams as the primary choice for teleconferencing. </w:t>
      </w:r>
      <w:r w:rsidR="00C20F01">
        <w:rPr>
          <w:rFonts w:ascii="Times New Roman" w:hAnsi="Times New Roman" w:cs="Times New Roman"/>
        </w:rPr>
        <w:t>Any desktops in the office will need webcams installed to ensure employees can access team meetings with video on</w:t>
      </w:r>
      <w:r w:rsidR="00B031FE">
        <w:rPr>
          <w:rFonts w:ascii="Times New Roman" w:hAnsi="Times New Roman" w:cs="Times New Roman"/>
        </w:rPr>
        <w:t xml:space="preserve">. The office should have a room specifically for </w:t>
      </w:r>
      <w:r w:rsidR="00F21673">
        <w:rPr>
          <w:rFonts w:ascii="Times New Roman" w:hAnsi="Times New Roman" w:cs="Times New Roman"/>
        </w:rPr>
        <w:t xml:space="preserve">conferences that </w:t>
      </w:r>
      <w:r w:rsidR="0051591F">
        <w:rPr>
          <w:rFonts w:ascii="Times New Roman" w:hAnsi="Times New Roman" w:cs="Times New Roman"/>
        </w:rPr>
        <w:t>comes</w:t>
      </w:r>
      <w:r w:rsidR="00F21673">
        <w:rPr>
          <w:rFonts w:ascii="Times New Roman" w:hAnsi="Times New Roman" w:cs="Times New Roman"/>
        </w:rPr>
        <w:t xml:space="preserve"> with a screen, camera, </w:t>
      </w:r>
      <w:r w:rsidR="0051591F">
        <w:rPr>
          <w:rFonts w:ascii="Times New Roman" w:hAnsi="Times New Roman" w:cs="Times New Roman"/>
        </w:rPr>
        <w:t>microphone, and speakers that support teleconferencing meetings for all employees.</w:t>
      </w:r>
    </w:p>
    <w:p w14:paraId="531E843F" w14:textId="7678A7BE" w:rsidR="00EB336F" w:rsidRDefault="00EB336F" w:rsidP="0073774C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73774C">
        <w:rPr>
          <w:rFonts w:ascii="Times New Roman" w:hAnsi="Times New Roman" w:cs="Times New Roman"/>
          <w:b/>
          <w:bCs/>
        </w:rPr>
        <w:t>Network Diagram</w:t>
      </w:r>
    </w:p>
    <w:p w14:paraId="08DCB27A" w14:textId="003AF17E" w:rsidR="0073774C" w:rsidRPr="0017556C" w:rsidRDefault="000D092E" w:rsidP="0017556C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704F12D0" wp14:editId="260B8635">
            <wp:extent cx="5202455" cy="5515591"/>
            <wp:effectExtent l="0" t="0" r="0" b="0"/>
            <wp:docPr id="1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38" cy="553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4E65" w14:textId="77777777" w:rsidR="006F3A8F" w:rsidRDefault="006F3A8F" w:rsidP="006F3A8F">
      <w:pPr>
        <w:spacing w:after="0" w:line="480" w:lineRule="auto"/>
        <w:rPr>
          <w:rFonts w:ascii="Times New Roman" w:hAnsi="Times New Roman" w:cs="Times New Roman"/>
        </w:rPr>
      </w:pPr>
    </w:p>
    <w:p w14:paraId="21B9076B" w14:textId="77777777" w:rsidR="00DA35AB" w:rsidRDefault="00DA35AB" w:rsidP="006F3A8F">
      <w:pPr>
        <w:spacing w:after="0" w:line="480" w:lineRule="auto"/>
        <w:rPr>
          <w:rFonts w:ascii="Times New Roman" w:hAnsi="Times New Roman" w:cs="Times New Roman"/>
        </w:rPr>
      </w:pPr>
    </w:p>
    <w:p w14:paraId="4FEFD324" w14:textId="77777777" w:rsidR="004B064B" w:rsidRDefault="004B064B" w:rsidP="006F3A8F">
      <w:pPr>
        <w:spacing w:after="0" w:line="480" w:lineRule="auto"/>
        <w:rPr>
          <w:rFonts w:ascii="Times New Roman" w:hAnsi="Times New Roman" w:cs="Times New Roman"/>
        </w:rPr>
      </w:pPr>
    </w:p>
    <w:p w14:paraId="64D8FCE3" w14:textId="77777777" w:rsidR="004B064B" w:rsidRDefault="004B064B" w:rsidP="006F3A8F">
      <w:pPr>
        <w:spacing w:after="0" w:line="480" w:lineRule="auto"/>
        <w:rPr>
          <w:rFonts w:ascii="Times New Roman" w:hAnsi="Times New Roman" w:cs="Times New Roman"/>
        </w:rPr>
      </w:pPr>
    </w:p>
    <w:p w14:paraId="56826CBA" w14:textId="77777777" w:rsidR="004B064B" w:rsidRDefault="004B064B" w:rsidP="006F3A8F">
      <w:pPr>
        <w:spacing w:after="0" w:line="480" w:lineRule="auto"/>
        <w:rPr>
          <w:rFonts w:ascii="Times New Roman" w:hAnsi="Times New Roman" w:cs="Times New Roman"/>
        </w:rPr>
      </w:pPr>
    </w:p>
    <w:p w14:paraId="5246635D" w14:textId="77777777" w:rsidR="004B064B" w:rsidRDefault="004B064B" w:rsidP="006F3A8F">
      <w:pPr>
        <w:spacing w:after="0" w:line="480" w:lineRule="auto"/>
        <w:rPr>
          <w:rFonts w:ascii="Times New Roman" w:hAnsi="Times New Roman" w:cs="Times New Roman"/>
        </w:rPr>
      </w:pPr>
    </w:p>
    <w:p w14:paraId="5A7552C7" w14:textId="77777777" w:rsidR="004B064B" w:rsidRDefault="004B064B" w:rsidP="006F3A8F">
      <w:pPr>
        <w:spacing w:after="0" w:line="480" w:lineRule="auto"/>
        <w:rPr>
          <w:rFonts w:ascii="Times New Roman" w:hAnsi="Times New Roman" w:cs="Times New Roman"/>
        </w:rPr>
      </w:pPr>
    </w:p>
    <w:p w14:paraId="254B13C7" w14:textId="77777777" w:rsidR="004B064B" w:rsidRDefault="004B064B" w:rsidP="006F3A8F">
      <w:pPr>
        <w:spacing w:after="0" w:line="480" w:lineRule="auto"/>
        <w:rPr>
          <w:rFonts w:ascii="Times New Roman" w:hAnsi="Times New Roman" w:cs="Times New Roman"/>
        </w:rPr>
      </w:pPr>
    </w:p>
    <w:p w14:paraId="2EB7AC2F" w14:textId="77777777" w:rsidR="004B064B" w:rsidRDefault="004B064B" w:rsidP="006F3A8F">
      <w:pPr>
        <w:spacing w:after="0" w:line="480" w:lineRule="auto"/>
        <w:rPr>
          <w:rFonts w:ascii="Times New Roman" w:hAnsi="Times New Roman" w:cs="Times New Roman"/>
        </w:rPr>
      </w:pPr>
    </w:p>
    <w:p w14:paraId="0AB68B76" w14:textId="656B6E3F" w:rsidR="00DA35AB" w:rsidRDefault="00DA35AB" w:rsidP="00DA35A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</w:t>
      </w:r>
      <w:r w:rsidR="002D3EF8">
        <w:rPr>
          <w:rFonts w:ascii="Times New Roman" w:hAnsi="Times New Roman" w:cs="Times New Roman"/>
          <w:b/>
          <w:bCs/>
        </w:rPr>
        <w:t>s</w:t>
      </w:r>
    </w:p>
    <w:p w14:paraId="4CE3E5EB" w14:textId="11CE9E42" w:rsidR="00DA35AB" w:rsidRDefault="00997060" w:rsidP="00DA35AB">
      <w:pPr>
        <w:spacing w:after="0" w:line="480" w:lineRule="auto"/>
        <w:rPr>
          <w:rFonts w:ascii="Times New Roman" w:hAnsi="Times New Roman" w:cs="Times New Roman"/>
        </w:rPr>
      </w:pPr>
      <w:r w:rsidRPr="00997060">
        <w:rPr>
          <w:rFonts w:ascii="Times New Roman" w:hAnsi="Times New Roman" w:cs="Times New Roman"/>
        </w:rPr>
        <w:t xml:space="preserve">HighSpeedInternet.com. (n.d.). </w:t>
      </w:r>
      <w:r w:rsidRPr="00997060">
        <w:rPr>
          <w:rFonts w:ascii="Times New Roman" w:hAnsi="Times New Roman" w:cs="Times New Roman"/>
          <w:i/>
          <w:iCs/>
        </w:rPr>
        <w:t>Top 5 Internet Providers in Fayetteville, NC</w:t>
      </w:r>
      <w:r w:rsidRPr="00997060">
        <w:rPr>
          <w:rFonts w:ascii="Times New Roman" w:hAnsi="Times New Roman" w:cs="Times New Roman"/>
        </w:rPr>
        <w:t xml:space="preserve">. Retrieved April </w:t>
      </w:r>
      <w:r w:rsidR="008A30FC">
        <w:rPr>
          <w:rFonts w:ascii="Times New Roman" w:hAnsi="Times New Roman" w:cs="Times New Roman"/>
        </w:rPr>
        <w:t>08</w:t>
      </w:r>
      <w:r w:rsidRPr="009970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 w:rsidRPr="00997060">
        <w:rPr>
          <w:rFonts w:ascii="Times New Roman" w:hAnsi="Times New Roman" w:cs="Times New Roman"/>
        </w:rPr>
        <w:t xml:space="preserve">2025, from </w:t>
      </w:r>
      <w:hyperlink r:id="rId8" w:tgtFrame="_new" w:history="1">
        <w:r w:rsidRPr="00997060">
          <w:rPr>
            <w:rStyle w:val="Hyperlink"/>
            <w:rFonts w:ascii="Times New Roman" w:hAnsi="Times New Roman" w:cs="Times New Roman"/>
          </w:rPr>
          <w:t>https://www.highspeedinternet.com/nc/fayetteville</w:t>
        </w:r>
      </w:hyperlink>
    </w:p>
    <w:p w14:paraId="47E64D8C" w14:textId="3CC9DCFA" w:rsidR="002D3EF8" w:rsidRPr="00DA35AB" w:rsidRDefault="002D3EF8" w:rsidP="00DA35AB">
      <w:pPr>
        <w:spacing w:after="0" w:line="480" w:lineRule="auto"/>
        <w:rPr>
          <w:rFonts w:ascii="Times New Roman" w:hAnsi="Times New Roman" w:cs="Times New Roman"/>
        </w:rPr>
      </w:pPr>
      <w:r w:rsidRPr="002D3EF8">
        <w:rPr>
          <w:rFonts w:ascii="Times New Roman" w:hAnsi="Times New Roman" w:cs="Times New Roman"/>
        </w:rPr>
        <w:t xml:space="preserve">Print Manager. (n.d.). </w:t>
      </w:r>
      <w:r w:rsidRPr="002D3EF8">
        <w:rPr>
          <w:rFonts w:ascii="Times New Roman" w:hAnsi="Times New Roman" w:cs="Times New Roman"/>
          <w:i/>
          <w:iCs/>
        </w:rPr>
        <w:t>Print Manager Plus: Control and manage your printing</w:t>
      </w:r>
      <w:r w:rsidRPr="002D3EF8">
        <w:rPr>
          <w:rFonts w:ascii="Times New Roman" w:hAnsi="Times New Roman" w:cs="Times New Roman"/>
        </w:rPr>
        <w:t>. Retrieved April</w:t>
      </w:r>
      <w:r>
        <w:rPr>
          <w:rFonts w:ascii="Times New Roman" w:hAnsi="Times New Roman" w:cs="Times New Roman"/>
        </w:rPr>
        <w:tab/>
        <w:t>08</w:t>
      </w:r>
      <w:r w:rsidRPr="002D3EF8">
        <w:rPr>
          <w:rFonts w:ascii="Times New Roman" w:hAnsi="Times New Roman" w:cs="Times New Roman"/>
        </w:rPr>
        <w:t xml:space="preserve">, 2025, from </w:t>
      </w:r>
      <w:hyperlink r:id="rId9" w:tgtFrame="_new" w:history="1">
        <w:r w:rsidRPr="002D3EF8">
          <w:rPr>
            <w:rStyle w:val="Hyperlink"/>
            <w:rFonts w:ascii="Times New Roman" w:hAnsi="Times New Roman" w:cs="Times New Roman"/>
          </w:rPr>
          <w:t>https://www.printmanager.com/index.htm</w:t>
        </w:r>
      </w:hyperlink>
    </w:p>
    <w:sectPr w:rsidR="002D3EF8" w:rsidRPr="00DA35A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2D0B3" w14:textId="77777777" w:rsidR="006976B2" w:rsidRDefault="006976B2" w:rsidP="00EB336F">
      <w:pPr>
        <w:spacing w:after="0" w:line="240" w:lineRule="auto"/>
      </w:pPr>
      <w:r>
        <w:separator/>
      </w:r>
    </w:p>
  </w:endnote>
  <w:endnote w:type="continuationSeparator" w:id="0">
    <w:p w14:paraId="0D3EECAB" w14:textId="77777777" w:rsidR="006976B2" w:rsidRDefault="006976B2" w:rsidP="00EB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E1026" w14:textId="77777777" w:rsidR="006976B2" w:rsidRDefault="006976B2" w:rsidP="00EB336F">
      <w:pPr>
        <w:spacing w:after="0" w:line="240" w:lineRule="auto"/>
      </w:pPr>
      <w:r>
        <w:separator/>
      </w:r>
    </w:p>
  </w:footnote>
  <w:footnote w:type="continuationSeparator" w:id="0">
    <w:p w14:paraId="1C3D045F" w14:textId="77777777" w:rsidR="006976B2" w:rsidRDefault="006976B2" w:rsidP="00EB3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467222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4921A8" w14:textId="0CB96115" w:rsidR="00EB336F" w:rsidRDefault="00EB336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19D71A" w14:textId="77777777" w:rsidR="00EB336F" w:rsidRDefault="00EB33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827E8"/>
    <w:multiLevelType w:val="hybridMultilevel"/>
    <w:tmpl w:val="9BBC2836"/>
    <w:lvl w:ilvl="0" w:tplc="8A0A19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B1DB1"/>
    <w:multiLevelType w:val="hybridMultilevel"/>
    <w:tmpl w:val="E716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45D4B"/>
    <w:multiLevelType w:val="hybridMultilevel"/>
    <w:tmpl w:val="C7082EF4"/>
    <w:lvl w:ilvl="0" w:tplc="9BAA30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5177624">
    <w:abstractNumId w:val="1"/>
  </w:num>
  <w:num w:numId="2" w16cid:durableId="811678084">
    <w:abstractNumId w:val="0"/>
  </w:num>
  <w:num w:numId="3" w16cid:durableId="1069771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6F"/>
    <w:rsid w:val="00036C72"/>
    <w:rsid w:val="0006519C"/>
    <w:rsid w:val="00082FCC"/>
    <w:rsid w:val="000C7E8E"/>
    <w:rsid w:val="000D092E"/>
    <w:rsid w:val="000F71B7"/>
    <w:rsid w:val="00100DA2"/>
    <w:rsid w:val="001108A7"/>
    <w:rsid w:val="00121BDD"/>
    <w:rsid w:val="00140C20"/>
    <w:rsid w:val="0017556C"/>
    <w:rsid w:val="00180EBC"/>
    <w:rsid w:val="001969FC"/>
    <w:rsid w:val="001B03DF"/>
    <w:rsid w:val="001E0070"/>
    <w:rsid w:val="001F7A86"/>
    <w:rsid w:val="002029A6"/>
    <w:rsid w:val="00226E77"/>
    <w:rsid w:val="00236596"/>
    <w:rsid w:val="0028339A"/>
    <w:rsid w:val="002A23EF"/>
    <w:rsid w:val="002B1F4C"/>
    <w:rsid w:val="002D12B1"/>
    <w:rsid w:val="002D3EF8"/>
    <w:rsid w:val="002D631D"/>
    <w:rsid w:val="003460B3"/>
    <w:rsid w:val="003531EF"/>
    <w:rsid w:val="003D2240"/>
    <w:rsid w:val="003D7946"/>
    <w:rsid w:val="0041524A"/>
    <w:rsid w:val="004164CB"/>
    <w:rsid w:val="0041651D"/>
    <w:rsid w:val="00420B69"/>
    <w:rsid w:val="004224F9"/>
    <w:rsid w:val="0043553F"/>
    <w:rsid w:val="00450DD2"/>
    <w:rsid w:val="0045532F"/>
    <w:rsid w:val="00471E2F"/>
    <w:rsid w:val="00486AC7"/>
    <w:rsid w:val="00487D93"/>
    <w:rsid w:val="00490D98"/>
    <w:rsid w:val="0049191C"/>
    <w:rsid w:val="00494108"/>
    <w:rsid w:val="004A5424"/>
    <w:rsid w:val="004B064B"/>
    <w:rsid w:val="004D3A13"/>
    <w:rsid w:val="004F0F46"/>
    <w:rsid w:val="0050063B"/>
    <w:rsid w:val="0050167A"/>
    <w:rsid w:val="00504504"/>
    <w:rsid w:val="00514E1C"/>
    <w:rsid w:val="0051591F"/>
    <w:rsid w:val="00525C36"/>
    <w:rsid w:val="00532C92"/>
    <w:rsid w:val="00562619"/>
    <w:rsid w:val="005A2917"/>
    <w:rsid w:val="005A5D92"/>
    <w:rsid w:val="005B5FFB"/>
    <w:rsid w:val="005C1478"/>
    <w:rsid w:val="005C1718"/>
    <w:rsid w:val="005D3C56"/>
    <w:rsid w:val="0061000B"/>
    <w:rsid w:val="00651094"/>
    <w:rsid w:val="00657789"/>
    <w:rsid w:val="006976B2"/>
    <w:rsid w:val="006E1BED"/>
    <w:rsid w:val="006F3A8F"/>
    <w:rsid w:val="00721B3F"/>
    <w:rsid w:val="0072712D"/>
    <w:rsid w:val="0073774C"/>
    <w:rsid w:val="007768B1"/>
    <w:rsid w:val="00781475"/>
    <w:rsid w:val="007F31B1"/>
    <w:rsid w:val="00807471"/>
    <w:rsid w:val="00826363"/>
    <w:rsid w:val="00854A30"/>
    <w:rsid w:val="00860FB5"/>
    <w:rsid w:val="008A30FC"/>
    <w:rsid w:val="008C7858"/>
    <w:rsid w:val="008E42B8"/>
    <w:rsid w:val="008F40B9"/>
    <w:rsid w:val="008F4C1E"/>
    <w:rsid w:val="00921367"/>
    <w:rsid w:val="00932908"/>
    <w:rsid w:val="00945B45"/>
    <w:rsid w:val="00980A2F"/>
    <w:rsid w:val="00997060"/>
    <w:rsid w:val="009F10A5"/>
    <w:rsid w:val="009F39BD"/>
    <w:rsid w:val="00A16A37"/>
    <w:rsid w:val="00A35EDE"/>
    <w:rsid w:val="00A418AF"/>
    <w:rsid w:val="00A46F77"/>
    <w:rsid w:val="00AF5910"/>
    <w:rsid w:val="00B031FE"/>
    <w:rsid w:val="00B12B32"/>
    <w:rsid w:val="00B83848"/>
    <w:rsid w:val="00BB2254"/>
    <w:rsid w:val="00BD437A"/>
    <w:rsid w:val="00C02412"/>
    <w:rsid w:val="00C16B2A"/>
    <w:rsid w:val="00C20F01"/>
    <w:rsid w:val="00C249F3"/>
    <w:rsid w:val="00C33208"/>
    <w:rsid w:val="00C5537A"/>
    <w:rsid w:val="00C602D3"/>
    <w:rsid w:val="00C741A9"/>
    <w:rsid w:val="00CA1F46"/>
    <w:rsid w:val="00CA595B"/>
    <w:rsid w:val="00CB25BA"/>
    <w:rsid w:val="00CC46BB"/>
    <w:rsid w:val="00D04826"/>
    <w:rsid w:val="00D130B5"/>
    <w:rsid w:val="00D80495"/>
    <w:rsid w:val="00DA35AB"/>
    <w:rsid w:val="00DB2F29"/>
    <w:rsid w:val="00DC24DF"/>
    <w:rsid w:val="00DE3C2E"/>
    <w:rsid w:val="00E435DA"/>
    <w:rsid w:val="00E80154"/>
    <w:rsid w:val="00EB336F"/>
    <w:rsid w:val="00EC52CB"/>
    <w:rsid w:val="00EE1294"/>
    <w:rsid w:val="00F0417B"/>
    <w:rsid w:val="00F21673"/>
    <w:rsid w:val="00F8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6AAE10"/>
  <w15:chartTrackingRefBased/>
  <w15:docId w15:val="{4AF6F9F3-11BF-4565-9A58-FF94C624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3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3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36F"/>
  </w:style>
  <w:style w:type="paragraph" w:styleId="Footer">
    <w:name w:val="footer"/>
    <w:basedOn w:val="Normal"/>
    <w:link w:val="FooterChar"/>
    <w:uiPriority w:val="99"/>
    <w:unhideWhenUsed/>
    <w:rsid w:val="00EB3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36F"/>
  </w:style>
  <w:style w:type="character" w:styleId="Hyperlink">
    <w:name w:val="Hyperlink"/>
    <w:basedOn w:val="DefaultParagraphFont"/>
    <w:uiPriority w:val="99"/>
    <w:unhideWhenUsed/>
    <w:rsid w:val="009970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ghspeedinternet.com/nc/fayettevil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rintmanager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6</Pages>
  <Words>638</Words>
  <Characters>3576</Characters>
  <Application>Microsoft Office Word</Application>
  <DocSecurity>0</DocSecurity>
  <Lines>99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Keaton</dc:creator>
  <cp:keywords/>
  <dc:description/>
  <cp:lastModifiedBy>Matthew Keaton</cp:lastModifiedBy>
  <cp:revision>118</cp:revision>
  <dcterms:created xsi:type="dcterms:W3CDTF">2025-04-11T03:16:00Z</dcterms:created>
  <dcterms:modified xsi:type="dcterms:W3CDTF">2025-04-13T00:34:00Z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50d8e0e3-39b1-491e-8911-12927db3ef98</vt:lpwstr>
  </property>
</Properties>
</file>