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CFB" w:rsidRDefault="006E6CFB" w:rsidP="006E6CFB">
      <w:pPr>
        <w:rPr>
          <w:noProof/>
        </w:rPr>
      </w:pPr>
      <w:r>
        <w:rPr>
          <w:noProof/>
        </w:rPr>
        <w:t>3.(B)</w:t>
      </w:r>
    </w:p>
    <w:p w:rsidR="006E6CFB" w:rsidRDefault="006E6CFB" w:rsidP="006E6CFB">
      <w:pPr>
        <w:rPr>
          <w:noProof/>
        </w:rPr>
      </w:pPr>
      <w:r>
        <w:rPr>
          <w:noProof/>
        </w:rPr>
        <w:t xml:space="preserve">       EMPRICAL DISTRIBUTION FUNCTION OUTPUT:</w:t>
      </w:r>
    </w:p>
    <w:p w:rsidR="006E6CFB" w:rsidRDefault="006E6CFB" w:rsidP="006E6CFB">
      <w:pPr>
        <w:rPr>
          <w:noProof/>
        </w:rPr>
      </w:pPr>
      <w:r>
        <w:rPr>
          <w:noProof/>
        </w:rPr>
        <w:t xml:space="preserve">                                           -&gt; 0.087,0.1305,0.2609,0.4783,0.6522,0.7392,0.9131,1</w:t>
      </w:r>
    </w:p>
    <w:p w:rsidR="00B4140C" w:rsidRDefault="006E6CFB" w:rsidP="006E6CFB">
      <w:pPr>
        <w:rPr>
          <w:noProof/>
        </w:rPr>
      </w:pPr>
      <w:r>
        <w:rPr>
          <w:noProof/>
        </w:rPr>
        <w:t xml:space="preserve">                                         </w:t>
      </w:r>
      <w:r>
        <w:rPr>
          <w:noProof/>
        </w:rPr>
        <w:drawing>
          <wp:inline distT="0" distB="0" distL="0" distR="0">
            <wp:extent cx="5076825" cy="2581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576" t="46748" r="1383" b="11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CFB" w:rsidRDefault="006E6CFB" w:rsidP="006E6CFB">
      <w:pPr>
        <w:rPr>
          <w:noProof/>
        </w:rPr>
      </w:pPr>
    </w:p>
    <w:p w:rsidR="006E6CFB" w:rsidRDefault="006E6CFB" w:rsidP="006E6CFB">
      <w:pPr>
        <w:rPr>
          <w:noProof/>
        </w:rPr>
      </w:pPr>
      <w:r>
        <w:rPr>
          <w:noProof/>
        </w:rPr>
        <w:t xml:space="preserve">3.(C) </w:t>
      </w:r>
    </w:p>
    <w:p w:rsidR="006E6CFB" w:rsidRDefault="006E6CFB" w:rsidP="006E6CFB">
      <w:pPr>
        <w:rPr>
          <w:noProof/>
        </w:rPr>
      </w:pPr>
      <w:r>
        <w:rPr>
          <w:noProof/>
        </w:rPr>
        <w:t>(I)10% quantile=0.087</w:t>
      </w:r>
    </w:p>
    <w:p w:rsidR="006E6CFB" w:rsidRDefault="006E6CFB" w:rsidP="006E6CFB">
      <w:pPr>
        <w:rPr>
          <w:noProof/>
        </w:rPr>
      </w:pPr>
      <w:r>
        <w:rPr>
          <w:noProof/>
        </w:rPr>
        <w:t>(II)40% quantile=0.4783</w:t>
      </w:r>
    </w:p>
    <w:p w:rsidR="006E6CFB" w:rsidRDefault="006E6CFB" w:rsidP="006E6CFB">
      <w:pPr>
        <w:rPr>
          <w:noProof/>
        </w:rPr>
      </w:pPr>
      <w:r>
        <w:rPr>
          <w:noProof/>
        </w:rPr>
        <w:t>(III)75% quantile=0.9131</w:t>
      </w:r>
    </w:p>
    <w:p w:rsidR="006E6CFB" w:rsidRDefault="006E6CFB" w:rsidP="006E6CFB">
      <w:pPr>
        <w:rPr>
          <w:noProof/>
        </w:rPr>
      </w:pPr>
      <w:r>
        <w:rPr>
          <w:noProof/>
        </w:rPr>
        <w:t>MEDIAN=0.6522</w:t>
      </w:r>
    </w:p>
    <w:p w:rsidR="00766879" w:rsidRDefault="00766879" w:rsidP="006E6CFB">
      <w:pPr>
        <w:rPr>
          <w:noProof/>
        </w:rPr>
      </w:pPr>
    </w:p>
    <w:p w:rsidR="00766879" w:rsidRDefault="00766879" w:rsidP="006E6CFB">
      <w:pPr>
        <w:rPr>
          <w:noProof/>
        </w:rPr>
      </w:pPr>
    </w:p>
    <w:p w:rsidR="00766879" w:rsidRDefault="00766879" w:rsidP="00766879"/>
    <w:p w:rsidR="00766879" w:rsidRDefault="00766879" w:rsidP="00766879">
      <w:r>
        <w:t xml:space="preserve">                                         </w:t>
      </w:r>
    </w:p>
    <w:sectPr w:rsidR="00766879" w:rsidSect="00B414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76E" w:rsidRDefault="00EA776E" w:rsidP="006E6CFB">
      <w:pPr>
        <w:spacing w:after="0" w:line="240" w:lineRule="auto"/>
      </w:pPr>
      <w:r>
        <w:separator/>
      </w:r>
    </w:p>
  </w:endnote>
  <w:endnote w:type="continuationSeparator" w:id="1">
    <w:p w:rsidR="00EA776E" w:rsidRDefault="00EA776E" w:rsidP="006E6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76E" w:rsidRDefault="00EA776E" w:rsidP="006E6CFB">
      <w:pPr>
        <w:spacing w:after="0" w:line="240" w:lineRule="auto"/>
      </w:pPr>
      <w:r>
        <w:separator/>
      </w:r>
    </w:p>
  </w:footnote>
  <w:footnote w:type="continuationSeparator" w:id="1">
    <w:p w:rsidR="00EA776E" w:rsidRDefault="00EA776E" w:rsidP="006E6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CFB" w:rsidRDefault="006E6CFB">
    <w:pPr>
      <w:pStyle w:val="Header"/>
    </w:pPr>
  </w:p>
  <w:p w:rsidR="006E6CFB" w:rsidRDefault="006E6C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6CFB"/>
    <w:rsid w:val="006C14AC"/>
    <w:rsid w:val="006E6CFB"/>
    <w:rsid w:val="00766879"/>
    <w:rsid w:val="00B4140C"/>
    <w:rsid w:val="00CB5C76"/>
    <w:rsid w:val="00EA7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6CFB"/>
  </w:style>
  <w:style w:type="paragraph" w:styleId="Footer">
    <w:name w:val="footer"/>
    <w:basedOn w:val="Normal"/>
    <w:link w:val="FooterChar"/>
    <w:uiPriority w:val="99"/>
    <w:semiHidden/>
    <w:unhideWhenUsed/>
    <w:rsid w:val="006E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C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2018-10-03T21:45:00Z</dcterms:created>
  <dcterms:modified xsi:type="dcterms:W3CDTF">2018-10-03T22:28:00Z</dcterms:modified>
</cp:coreProperties>
</file>