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D1C5" w14:textId="116DBA3E" w:rsidR="00F14D1A" w:rsidRPr="00F14D1A" w:rsidRDefault="00F14D1A" w:rsidP="00F14D1A">
      <w:pPr>
        <w:spacing w:line="480" w:lineRule="auto"/>
        <w:jc w:val="center"/>
        <w:rPr>
          <w:rFonts w:asciiTheme="majorBidi" w:hAnsiTheme="majorBidi" w:cstheme="majorBidi"/>
        </w:rPr>
      </w:pPr>
      <w:r w:rsidRPr="00F14D1A">
        <w:rPr>
          <w:rFonts w:asciiTheme="majorBidi" w:hAnsiTheme="majorBidi" w:cstheme="majorBidi"/>
        </w:rPr>
        <w:t>LinkedIn Case Study</w:t>
      </w:r>
    </w:p>
    <w:p w14:paraId="7CCD8FB6" w14:textId="6BE3568C" w:rsidR="00F14D1A" w:rsidRPr="00F14D1A" w:rsidRDefault="00F14D1A" w:rsidP="000E6A89">
      <w:pPr>
        <w:spacing w:line="480" w:lineRule="auto"/>
        <w:ind w:firstLine="720"/>
        <w:rPr>
          <w:rFonts w:asciiTheme="majorBidi" w:hAnsiTheme="majorBidi" w:cstheme="majorBidi"/>
        </w:rPr>
      </w:pPr>
      <w:r w:rsidRPr="00F14D1A">
        <w:rPr>
          <w:rFonts w:asciiTheme="majorBidi" w:hAnsiTheme="majorBidi" w:cstheme="majorBidi"/>
        </w:rPr>
        <w:t xml:space="preserve">The main points made from the LinkedIn case study are that technical debt always catches up with the company, technical debt is not always a bad thing, and even the most successful companies most likely have experiences with technical debt. Technical debt caught up with the LinkedIn team because they had to start Operation Inversion in order to fix all of the core issues with their website that had developed over time as a result of the technical debt. This halted their advancement temporarily, a necessarily evil that arose from the technical debt they accrued over building the company. Technical debt didn’t end up being catastrophic for LinkedIn, thankfully, but actually ended up facilitating advancement through Operation Inversion. As a result of this program, LinkedIn has seamless improvements to their platform multiple times a day. This shows that technical debt can force push to shove and make way for new developments that may have otherwise not have been facilitated. One of the main learning lessons from this case study is that even the most well-known and successful companies have utilized technical debt. LinkedIn had so much technical debt at one point that it led its developers to needing to work all-nighters just to play catch-up, but it is now one of the most well-known social networking platforms. This also goes to show that all technical debt needs to be addressed eventually, and it can end up causing beneficial improvements. </w:t>
      </w:r>
    </w:p>
    <w:sectPr w:rsidR="00F14D1A" w:rsidRPr="00F14D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9D93F" w14:textId="77777777" w:rsidR="002C4DEE" w:rsidRDefault="002C4DEE" w:rsidP="00F14D1A">
      <w:r>
        <w:separator/>
      </w:r>
    </w:p>
  </w:endnote>
  <w:endnote w:type="continuationSeparator" w:id="0">
    <w:p w14:paraId="2261E394" w14:textId="77777777" w:rsidR="002C4DEE" w:rsidRDefault="002C4DEE" w:rsidP="00F14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E2498" w14:textId="77777777" w:rsidR="002C4DEE" w:rsidRDefault="002C4DEE" w:rsidP="00F14D1A">
      <w:r>
        <w:separator/>
      </w:r>
    </w:p>
  </w:footnote>
  <w:footnote w:type="continuationSeparator" w:id="0">
    <w:p w14:paraId="56811473" w14:textId="77777777" w:rsidR="002C4DEE" w:rsidRDefault="002C4DEE" w:rsidP="00F14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4FF5A" w14:textId="569F4BAE" w:rsidR="00F14D1A" w:rsidRPr="00F14D1A" w:rsidRDefault="00F14D1A" w:rsidP="00F14D1A">
    <w:pPr>
      <w:pStyle w:val="Header"/>
      <w:spacing w:line="480" w:lineRule="auto"/>
      <w:rPr>
        <w:rFonts w:asciiTheme="majorBidi" w:hAnsiTheme="majorBidi" w:cstheme="majorBidi"/>
      </w:rPr>
    </w:pPr>
    <w:r w:rsidRPr="00F14D1A">
      <w:rPr>
        <w:rFonts w:asciiTheme="majorBidi" w:hAnsiTheme="majorBidi" w:cstheme="majorBidi"/>
      </w:rPr>
      <w:t>Marissa Lee</w:t>
    </w:r>
  </w:p>
  <w:p w14:paraId="3827386A" w14:textId="19F86909" w:rsidR="00F14D1A" w:rsidRPr="00F14D1A" w:rsidRDefault="00F14D1A" w:rsidP="00F14D1A">
    <w:pPr>
      <w:pStyle w:val="Header"/>
      <w:spacing w:line="480" w:lineRule="auto"/>
      <w:rPr>
        <w:rFonts w:asciiTheme="majorBidi" w:hAnsiTheme="majorBidi" w:cstheme="majorBidi"/>
      </w:rPr>
    </w:pPr>
    <w:r w:rsidRPr="00F14D1A">
      <w:rPr>
        <w:rFonts w:asciiTheme="majorBidi" w:hAnsiTheme="majorBidi" w:cstheme="majorBidi"/>
      </w:rPr>
      <w:t>August 25, 2024</w:t>
    </w:r>
  </w:p>
  <w:p w14:paraId="69E2466C" w14:textId="0FD3F5C0" w:rsidR="00F14D1A" w:rsidRPr="00F14D1A" w:rsidRDefault="00F14D1A" w:rsidP="00F14D1A">
    <w:pPr>
      <w:pStyle w:val="Header"/>
      <w:spacing w:line="480" w:lineRule="auto"/>
      <w:rPr>
        <w:rFonts w:asciiTheme="majorBidi" w:hAnsiTheme="majorBidi" w:cstheme="majorBidi"/>
      </w:rPr>
    </w:pPr>
    <w:r w:rsidRPr="00F14D1A">
      <w:rPr>
        <w:rFonts w:asciiTheme="majorBidi" w:hAnsiTheme="majorBidi" w:cstheme="majorBidi"/>
      </w:rPr>
      <w:t>CSD380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1A"/>
    <w:rsid w:val="000E6A89"/>
    <w:rsid w:val="002C4DEE"/>
    <w:rsid w:val="006706EF"/>
    <w:rsid w:val="006D34FC"/>
    <w:rsid w:val="0077252F"/>
    <w:rsid w:val="00F14D1A"/>
    <w:rsid w:val="00F15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76E2AF5"/>
  <w15:chartTrackingRefBased/>
  <w15:docId w15:val="{5ECC036D-2C55-F249-8021-7FCBF9FA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D1A"/>
    <w:pPr>
      <w:tabs>
        <w:tab w:val="center" w:pos="4680"/>
        <w:tab w:val="right" w:pos="9360"/>
      </w:tabs>
    </w:pPr>
  </w:style>
  <w:style w:type="character" w:customStyle="1" w:styleId="HeaderChar">
    <w:name w:val="Header Char"/>
    <w:basedOn w:val="DefaultParagraphFont"/>
    <w:link w:val="Header"/>
    <w:uiPriority w:val="99"/>
    <w:rsid w:val="00F14D1A"/>
  </w:style>
  <w:style w:type="paragraph" w:styleId="Footer">
    <w:name w:val="footer"/>
    <w:basedOn w:val="Normal"/>
    <w:link w:val="FooterChar"/>
    <w:uiPriority w:val="99"/>
    <w:unhideWhenUsed/>
    <w:rsid w:val="00F14D1A"/>
    <w:pPr>
      <w:tabs>
        <w:tab w:val="center" w:pos="4680"/>
        <w:tab w:val="right" w:pos="9360"/>
      </w:tabs>
    </w:pPr>
  </w:style>
  <w:style w:type="character" w:customStyle="1" w:styleId="FooterChar">
    <w:name w:val="Footer Char"/>
    <w:basedOn w:val="DefaultParagraphFont"/>
    <w:link w:val="Footer"/>
    <w:uiPriority w:val="99"/>
    <w:rsid w:val="00F1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Kellaway</dc:creator>
  <cp:keywords/>
  <dc:description/>
  <cp:lastModifiedBy>Marissa Kellaway</cp:lastModifiedBy>
  <cp:revision>2</cp:revision>
  <dcterms:created xsi:type="dcterms:W3CDTF">2024-08-26T01:35:00Z</dcterms:created>
  <dcterms:modified xsi:type="dcterms:W3CDTF">2024-08-26T03:29:00Z</dcterms:modified>
</cp:coreProperties>
</file>