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berschrift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0D8E29C" w:rsidR="00AB0981" w:rsidRPr="00A97A53" w:rsidRDefault="00AB0981" w:rsidP="00714624">
            <w:pPr>
              <w:rPr>
                <w:sz w:val="18"/>
                <w:szCs w:val="18"/>
              </w:rPr>
            </w:pP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792E1A00" w:rsidR="00AB0981" w:rsidRPr="00714624" w:rsidRDefault="00714624" w:rsidP="00410330">
            <w:pPr>
              <w:rPr>
                <w:color w:val="0070C0"/>
                <w:sz w:val="18"/>
                <w:szCs w:val="18"/>
              </w:rPr>
            </w:pPr>
            <w:r w:rsidRPr="00714624">
              <w:rPr>
                <w:color w:val="0070C0"/>
                <w:sz w:val="21"/>
                <w:szCs w:val="18"/>
              </w:rPr>
              <w:t xml:space="preserve">Beispiel </w:t>
            </w:r>
            <w:r w:rsidR="00197231">
              <w:rPr>
                <w:color w:val="0070C0"/>
                <w:sz w:val="21"/>
                <w:szCs w:val="18"/>
              </w:rPr>
              <w:t>Anforderungsliste</w:t>
            </w:r>
          </w:p>
        </w:tc>
      </w:tr>
    </w:tbl>
    <w:p w14:paraId="13402204" w14:textId="1175C698" w:rsidR="00BA25D9" w:rsidRDefault="0016494F" w:rsidP="000A3F28">
      <w:pPr>
        <w:pStyle w:val="berschrift1"/>
      </w:pPr>
      <w:r>
        <w:t>Anforderungsdefinition</w:t>
      </w:r>
      <w:r w:rsidR="00E90F5C">
        <w:t xml:space="preserve"> (</w:t>
      </w:r>
      <w:r w:rsidR="00E90F5C" w:rsidRPr="00F32515">
        <w:rPr>
          <w:color w:val="7030A0"/>
        </w:rPr>
        <w:t>Meilenstein A</w:t>
      </w:r>
      <w:r w:rsidR="00E90F5C">
        <w:t>)</w:t>
      </w:r>
    </w:p>
    <w:tbl>
      <w:tblPr>
        <w:tblW w:w="9572"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173"/>
      </w:tblGrid>
      <w:tr w:rsidR="0016494F" w14:paraId="208F24F0" w14:textId="77777777" w:rsidTr="000C1F59">
        <w:tc>
          <w:tcPr>
            <w:tcW w:w="9572"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6584C395" w:rsidR="0016494F" w:rsidRPr="0016494F" w:rsidRDefault="0016494F" w:rsidP="006147BD">
            <w:pPr>
              <w:rPr>
                <w:bCs/>
                <w:spacing w:val="30"/>
                <w:kern w:val="1"/>
                <w:sz w:val="20"/>
                <w14:shadow w14:blurRad="50800" w14:dist="38100" w14:dir="2700000" w14:sx="100000" w14:sy="100000" w14:kx="0" w14:ky="0" w14:algn="tl">
                  <w14:srgbClr w14:val="000000">
                    <w14:alpha w14:val="60000"/>
                  </w14:srgbClr>
                </w14:shadow>
              </w:rPr>
            </w:pPr>
            <w:r w:rsidRPr="0016494F">
              <w:rPr>
                <w:color w:val="0070C0"/>
                <w:sz w:val="36"/>
              </w:rPr>
              <w:t>„</w:t>
            </w:r>
            <w:r w:rsidR="006147BD">
              <w:rPr>
                <w:color w:val="0070C0"/>
                <w:sz w:val="36"/>
              </w:rPr>
              <w:t>Liftsimulation</w:t>
            </w:r>
            <w:r w:rsidRPr="0016494F">
              <w:rPr>
                <w:color w:val="0070C0"/>
                <w:sz w:val="36"/>
              </w:rPr>
              <w:t>“</w:t>
            </w:r>
          </w:p>
        </w:tc>
      </w:tr>
      <w:tr w:rsidR="0016494F" w14:paraId="5292CB30" w14:textId="77777777" w:rsidTr="000C1F59">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Default="00F9634D" w:rsidP="00550B20">
            <w:pPr>
              <w:pStyle w:val="Tabelleneintrag"/>
              <w:snapToGrid w:val="0"/>
              <w:rPr>
                <w:b/>
              </w:rPr>
            </w:pPr>
            <w:r>
              <w:rPr>
                <w:b/>
              </w:rPr>
              <w:t>Auftrag</w:t>
            </w:r>
            <w:r w:rsidR="0016494F">
              <w:rPr>
                <w:b/>
              </w:rPr>
              <w:t>:</w:t>
            </w:r>
          </w:p>
          <w:p w14:paraId="525A2B26" w14:textId="77777777" w:rsidR="0016494F" w:rsidRPr="00A072F1" w:rsidRDefault="0016494F" w:rsidP="00550B20">
            <w:pPr>
              <w:pStyle w:val="Tabelleneintrag"/>
              <w:snapToGrid w:val="0"/>
            </w:pPr>
            <w:r w:rsidRPr="00A072F1">
              <w:t>(Allgemeine Beschreibung)</w:t>
            </w:r>
          </w:p>
        </w:tc>
        <w:tc>
          <w:tcPr>
            <w:tcW w:w="8173" w:type="dxa"/>
            <w:tcBorders>
              <w:top w:val="single" w:sz="6" w:space="0" w:color="000000"/>
              <w:left w:val="single" w:sz="6" w:space="0" w:color="000000"/>
              <w:bottom w:val="single" w:sz="6" w:space="0" w:color="000000"/>
              <w:right w:val="single" w:sz="2" w:space="0" w:color="000000"/>
            </w:tcBorders>
          </w:tcPr>
          <w:p w14:paraId="022880F2" w14:textId="7231B476" w:rsidR="0016494F" w:rsidRPr="00714624" w:rsidRDefault="006147BD" w:rsidP="00714624">
            <w:pPr>
              <w:pStyle w:val="berschrift2"/>
              <w:numPr>
                <w:ilvl w:val="0"/>
                <w:numId w:val="0"/>
              </w:numPr>
              <w:rPr>
                <w:rFonts w:cs="Arial"/>
                <w:color w:val="0070C0"/>
                <w:sz w:val="20"/>
              </w:rPr>
            </w:pPr>
            <w:r w:rsidRPr="00714624">
              <w:rPr>
                <w:rFonts w:cs="Arial"/>
                <w:color w:val="0070C0"/>
                <w:sz w:val="20"/>
              </w:rPr>
              <w:t>Kunden</w:t>
            </w:r>
            <w:r w:rsidR="000233D4">
              <w:rPr>
                <w:rFonts w:cs="Arial"/>
                <w:color w:val="0070C0"/>
                <w:sz w:val="20"/>
              </w:rPr>
              <w:t>auftrag</w:t>
            </w:r>
            <w:r w:rsidR="0016494F" w:rsidRPr="00A072F1">
              <w:rPr>
                <w:rFonts w:cs="Arial"/>
                <w:color w:val="0070C0"/>
                <w:sz w:val="20"/>
              </w:rPr>
              <w:t>:</w:t>
            </w:r>
          </w:p>
          <w:p w14:paraId="1360664A" w14:textId="017D89AE" w:rsidR="006147BD" w:rsidRPr="006147BD" w:rsidRDefault="006147BD" w:rsidP="006147BD">
            <w:pPr>
              <w:widowControl w:val="0"/>
              <w:autoSpaceDE w:val="0"/>
              <w:autoSpaceDN w:val="0"/>
              <w:adjustRightInd w:val="0"/>
              <w:spacing w:after="0"/>
              <w:ind w:left="373"/>
              <w:rPr>
                <w:rFonts w:ascii="Wingdings 2" w:hAnsi="Wingdings 2" w:cs="Wingdings 2"/>
                <w:color w:val="4579CB"/>
                <w:sz w:val="55"/>
                <w:szCs w:val="55"/>
                <w:lang w:eastAsia="de-DE"/>
              </w:rPr>
            </w:pPr>
            <w:r w:rsidRPr="006147BD">
              <w:rPr>
                <w:rFonts w:eastAsia="Cambria" w:cs="Arial"/>
                <w:color w:val="0070C0"/>
                <w:sz w:val="20"/>
              </w:rPr>
              <w:t xml:space="preserve">In unserem Parkhaus mit drei Liften (nebeneinander) soll eine Steuerung die Personen </w:t>
            </w:r>
            <w:proofErr w:type="spellStart"/>
            <w:r w:rsidRPr="006147BD">
              <w:rPr>
                <w:rFonts w:eastAsia="Cambria" w:cs="Arial"/>
                <w:color w:val="0070C0"/>
                <w:sz w:val="20"/>
              </w:rPr>
              <w:t>noch</w:t>
            </w:r>
            <w:proofErr w:type="spellEnd"/>
            <w:r w:rsidRPr="006147BD">
              <w:rPr>
                <w:rFonts w:eastAsia="Cambria" w:cs="Arial"/>
                <w:color w:val="0070C0"/>
                <w:sz w:val="20"/>
              </w:rPr>
              <w:t xml:space="preserve"> oben und unten transportieren.</w:t>
            </w:r>
          </w:p>
          <w:p w14:paraId="7440ED09" w14:textId="7B4A7484"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Personen können auf jedem Stockwerk über die Anforderungstasten „Nach oben“ und/oder „Nach unten“ eine Kabine anfordern.</w:t>
            </w:r>
          </w:p>
          <w:p w14:paraId="79D26F66" w14:textId="61709FF5" w:rsidR="006147BD" w:rsidRPr="006147BD" w:rsidRDefault="006147BD" w:rsidP="006147BD">
            <w:pPr>
              <w:widowControl w:val="0"/>
              <w:autoSpaceDE w:val="0"/>
              <w:autoSpaceDN w:val="0"/>
              <w:adjustRightInd w:val="0"/>
              <w:spacing w:before="0" w:after="0"/>
              <w:ind w:left="373"/>
              <w:rPr>
                <w:rFonts w:eastAsia="Cambria" w:cs="Arial"/>
                <w:color w:val="0070C0"/>
                <w:sz w:val="20"/>
                <w:lang w:val="de-DE" w:eastAsia="en-US"/>
              </w:rPr>
            </w:pPr>
            <w:r w:rsidRPr="006147BD">
              <w:rPr>
                <w:rFonts w:eastAsia="Cambria" w:cs="Arial"/>
                <w:color w:val="0070C0"/>
                <w:sz w:val="20"/>
                <w:lang w:val="de-DE" w:eastAsia="en-US"/>
              </w:rPr>
              <w:t>Die Kabinen werden durch die Anforderung auf dem Stockwerk angehalten und lassen die Personen durch die geöffnete Tür ein. Die Steuerung optimiert automatisch und wählt dazu eine der drei Kabinen aus.</w:t>
            </w:r>
          </w:p>
          <w:p w14:paraId="19088315" w14:textId="27CC25E0" w:rsidR="006147BD" w:rsidRPr="006147BD" w:rsidRDefault="00714624" w:rsidP="006147BD">
            <w:pPr>
              <w:widowControl w:val="0"/>
              <w:autoSpaceDE w:val="0"/>
              <w:autoSpaceDN w:val="0"/>
              <w:adjustRightInd w:val="0"/>
              <w:spacing w:before="0" w:after="0"/>
              <w:ind w:left="373"/>
              <w:rPr>
                <w:rFonts w:eastAsia="Cambria" w:cs="Arial"/>
                <w:color w:val="0070C0"/>
                <w:sz w:val="20"/>
                <w:lang w:val="de-DE" w:eastAsia="en-US"/>
              </w:rPr>
            </w:pPr>
            <w:r>
              <w:rPr>
                <w:rFonts w:cs="Arial"/>
                <w:noProof/>
                <w:color w:val="0070C0"/>
                <w:sz w:val="20"/>
                <w:lang w:val="de-DE" w:eastAsia="de-DE"/>
              </w:rPr>
              <w:drawing>
                <wp:anchor distT="0" distB="0" distL="114300" distR="114300" simplePos="0" relativeHeight="251658240" behindDoc="0" locked="0" layoutInCell="1" allowOverlap="1" wp14:anchorId="35680266" wp14:editId="5C812EF3">
                  <wp:simplePos x="0" y="0"/>
                  <wp:positionH relativeFrom="margin">
                    <wp:posOffset>3268980</wp:posOffset>
                  </wp:positionH>
                  <wp:positionV relativeFrom="margin">
                    <wp:posOffset>1763395</wp:posOffset>
                  </wp:positionV>
                  <wp:extent cx="1741170" cy="2030730"/>
                  <wp:effectExtent l="0" t="0" r="11430" b="1270"/>
                  <wp:wrapSquare wrapText="bothSides"/>
                  <wp:docPr id="1" name="Bild 1" descr="../../2%20-%20Unterlagen/Inputs/Lift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20Unterlagen/Inputs/LiftSimula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890" t="12077" r="32620" b="15101"/>
                          <a:stretch/>
                        </pic:blipFill>
                        <pic:spPr bwMode="auto">
                          <a:xfrm>
                            <a:off x="0" y="0"/>
                            <a:ext cx="1741170" cy="2030730"/>
                          </a:xfrm>
                          <a:prstGeom prst="rect">
                            <a:avLst/>
                          </a:prstGeom>
                          <a:noFill/>
                          <a:ln>
                            <a:noFill/>
                          </a:ln>
                          <a:extLst>
                            <a:ext uri="{53640926-AAD7-44D8-BBD7-CCE9431645EC}">
                              <a14:shadowObscured xmlns:a14="http://schemas.microsoft.com/office/drawing/2010/main"/>
                            </a:ext>
                          </a:extLst>
                        </pic:spPr>
                      </pic:pic>
                    </a:graphicData>
                  </a:graphic>
                </wp:anchor>
              </w:drawing>
            </w:r>
            <w:r w:rsidR="006147BD" w:rsidRPr="006147BD">
              <w:rPr>
                <w:rFonts w:eastAsia="Cambria" w:cs="Arial"/>
                <w:color w:val="0070C0"/>
                <w:sz w:val="20"/>
                <w:lang w:val="de-DE" w:eastAsia="en-US"/>
              </w:rPr>
              <w:t>Die eingetretene</w:t>
            </w:r>
            <w:r w:rsidR="000233D4">
              <w:rPr>
                <w:rFonts w:eastAsia="Cambria" w:cs="Arial"/>
                <w:color w:val="0070C0"/>
                <w:sz w:val="20"/>
                <w:lang w:val="de-DE" w:eastAsia="en-US"/>
              </w:rPr>
              <w:t>(</w:t>
            </w:r>
            <w:r w:rsidR="006147BD" w:rsidRPr="006147BD">
              <w:rPr>
                <w:rFonts w:eastAsia="Cambria" w:cs="Arial"/>
                <w:color w:val="0070C0"/>
                <w:sz w:val="20"/>
                <w:lang w:val="de-DE" w:eastAsia="en-US"/>
              </w:rPr>
              <w:t>n</w:t>
            </w:r>
            <w:r w:rsidR="000233D4">
              <w:rPr>
                <w:rFonts w:eastAsia="Cambria" w:cs="Arial"/>
                <w:color w:val="0070C0"/>
                <w:sz w:val="20"/>
                <w:lang w:val="de-DE" w:eastAsia="en-US"/>
              </w:rPr>
              <w:t>)</w:t>
            </w:r>
            <w:r w:rsidR="006147BD" w:rsidRPr="006147BD">
              <w:rPr>
                <w:rFonts w:eastAsia="Cambria" w:cs="Arial"/>
                <w:color w:val="0070C0"/>
                <w:sz w:val="20"/>
                <w:lang w:val="de-DE" w:eastAsia="en-US"/>
              </w:rPr>
              <w:t xml:space="preserve"> Person(en) wählen Zielstockwerke an und werden dorthin transportiert. </w:t>
            </w:r>
          </w:p>
          <w:p w14:paraId="2509E5A5" w14:textId="667ED53B" w:rsidR="006147BD" w:rsidRDefault="006147BD" w:rsidP="006147BD">
            <w:pPr>
              <w:ind w:left="373"/>
              <w:rPr>
                <w:rFonts w:cs="Arial"/>
                <w:b/>
                <w:color w:val="0070C0"/>
                <w:sz w:val="20"/>
              </w:rPr>
            </w:pPr>
          </w:p>
          <w:p w14:paraId="0D8EF8A8" w14:textId="53B99367" w:rsidR="0016494F" w:rsidRPr="00A072F1" w:rsidRDefault="006147BD" w:rsidP="00F2567E">
            <w:pPr>
              <w:rPr>
                <w:rFonts w:cs="Arial"/>
                <w:b/>
                <w:color w:val="0070C0"/>
                <w:sz w:val="20"/>
              </w:rPr>
            </w:pPr>
            <w:r>
              <w:rPr>
                <w:rFonts w:cs="Arial"/>
                <w:b/>
                <w:color w:val="0070C0"/>
                <w:sz w:val="20"/>
              </w:rPr>
              <w:t>Simulation</w:t>
            </w:r>
            <w:r w:rsidR="0016494F" w:rsidRPr="00A072F1">
              <w:rPr>
                <w:rFonts w:cs="Arial"/>
                <w:b/>
                <w:color w:val="0070C0"/>
                <w:sz w:val="20"/>
              </w:rPr>
              <w:t>:</w:t>
            </w:r>
          </w:p>
          <w:p w14:paraId="40E60CAA" w14:textId="5D0B3C4D" w:rsidR="0016494F" w:rsidRPr="007272DC" w:rsidRDefault="006147BD"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Neben den drei Liften sollen auch die Personen simuliert werden</w:t>
            </w:r>
          </w:p>
          <w:p w14:paraId="5480A21C" w14:textId="0FDB897E" w:rsidR="0016494F" w:rsidRPr="007272DC" w:rsidRDefault="00714624" w:rsidP="00F2567E">
            <w:pPr>
              <w:pStyle w:val="Listenabsatz"/>
              <w:numPr>
                <w:ilvl w:val="0"/>
                <w:numId w:val="26"/>
              </w:numPr>
              <w:spacing w:before="120" w:after="120"/>
              <w:rPr>
                <w:rFonts w:ascii="Arial" w:hAnsi="Arial" w:cs="Arial"/>
                <w:color w:val="0070C0"/>
                <w:sz w:val="20"/>
              </w:rPr>
            </w:pPr>
            <w:r>
              <w:rPr>
                <w:rFonts w:ascii="Arial" w:hAnsi="Arial" w:cs="Arial"/>
                <w:color w:val="0070C0"/>
                <w:sz w:val="20"/>
              </w:rPr>
              <w:t>Per Maus</w:t>
            </w:r>
            <w:r w:rsidR="00551217">
              <w:rPr>
                <w:rFonts w:ascii="Arial" w:hAnsi="Arial" w:cs="Arial"/>
                <w:color w:val="0070C0"/>
                <w:sz w:val="20"/>
              </w:rPr>
              <w:t>klick</w:t>
            </w:r>
            <w:r>
              <w:rPr>
                <w:rFonts w:ascii="Arial" w:hAnsi="Arial" w:cs="Arial"/>
                <w:color w:val="0070C0"/>
                <w:sz w:val="20"/>
              </w:rPr>
              <w:t xml:space="preserve"> sollen Personen auf dem entsprechenden Stockwerken erscheinen und beliebige Destinationen anwählen.</w:t>
            </w:r>
          </w:p>
          <w:p w14:paraId="022DB0F1" w14:textId="77777777" w:rsidR="00F2567E" w:rsidRPr="007272DC" w:rsidRDefault="00F2567E" w:rsidP="00F2567E">
            <w:pPr>
              <w:rPr>
                <w:rFonts w:cs="Arial"/>
                <w:b/>
                <w:color w:val="0070C0"/>
                <w:sz w:val="20"/>
              </w:rPr>
            </w:pPr>
          </w:p>
          <w:p w14:paraId="20A7A36A" w14:textId="14B374E7" w:rsidR="00F2567E" w:rsidRDefault="006147BD" w:rsidP="00F2567E">
            <w:pPr>
              <w:rPr>
                <w:rFonts w:cs="Arial"/>
                <w:b/>
                <w:color w:val="0070C0"/>
                <w:sz w:val="20"/>
              </w:rPr>
            </w:pPr>
            <w:r>
              <w:rPr>
                <w:rFonts w:cs="Arial"/>
                <w:b/>
                <w:color w:val="0070C0"/>
                <w:sz w:val="20"/>
              </w:rPr>
              <w:t>Skizze</w:t>
            </w:r>
            <w:r w:rsidR="007A4ED6">
              <w:rPr>
                <w:rFonts w:cs="Arial"/>
                <w:b/>
                <w:color w:val="0070C0"/>
                <w:sz w:val="20"/>
              </w:rPr>
              <w:t xml:space="preserve"> </w:t>
            </w:r>
            <w:r w:rsidR="007A4ED6" w:rsidRPr="007A4ED6">
              <w:rPr>
                <w:rFonts w:cs="Arial"/>
                <w:b/>
                <w:color w:val="0070C0"/>
                <w:sz w:val="20"/>
              </w:rPr>
              <w:sym w:font="Wingdings" w:char="F0E0"/>
            </w:r>
          </w:p>
          <w:p w14:paraId="45BBBA83" w14:textId="77777777" w:rsidR="006147BD" w:rsidRPr="006147BD"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6 Stockwerke</w:t>
            </w:r>
          </w:p>
          <w:p w14:paraId="1B52CD18" w14:textId="7658F1DB" w:rsidR="0016494F" w:rsidRPr="00714624" w:rsidRDefault="006147BD" w:rsidP="006147BD">
            <w:pPr>
              <w:pStyle w:val="Listenabsatz"/>
              <w:numPr>
                <w:ilvl w:val="0"/>
                <w:numId w:val="32"/>
              </w:numPr>
              <w:rPr>
                <w:rFonts w:ascii="Arial" w:hAnsi="Arial" w:cs="Arial"/>
                <w:color w:val="0070C0"/>
                <w:sz w:val="20"/>
              </w:rPr>
            </w:pPr>
            <w:r w:rsidRPr="006147BD">
              <w:rPr>
                <w:rFonts w:ascii="Arial" w:hAnsi="Arial" w:cs="Arial"/>
                <w:color w:val="0070C0"/>
                <w:sz w:val="20"/>
              </w:rPr>
              <w:t>3 Lifte</w:t>
            </w:r>
          </w:p>
        </w:tc>
      </w:tr>
      <w:tr w:rsidR="0016494F" w14:paraId="3BA60A33"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Default="0016494F" w:rsidP="00550B20">
            <w:pPr>
              <w:pStyle w:val="Tabelleneintrag"/>
              <w:snapToGrid w:val="0"/>
              <w:rPr>
                <w:b/>
              </w:rPr>
            </w:pPr>
            <w:r>
              <w:rPr>
                <w:b/>
              </w:rPr>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173" w:type="dxa"/>
            <w:tcBorders>
              <w:top w:val="single" w:sz="6" w:space="0" w:color="000000"/>
              <w:left w:val="single" w:sz="6" w:space="0" w:color="000000"/>
              <w:bottom w:val="single" w:sz="2" w:space="0" w:color="000000"/>
              <w:right w:val="single" w:sz="2" w:space="0" w:color="000000"/>
            </w:tcBorders>
          </w:tcPr>
          <w:p w14:paraId="1901B80A" w14:textId="28ECF5AF" w:rsidR="0016494F" w:rsidRPr="00E86D8A" w:rsidRDefault="0016494F" w:rsidP="00550B20">
            <w:pPr>
              <w:rPr>
                <w:rFonts w:cs="Arial"/>
                <w:b/>
                <w:sz w:val="20"/>
              </w:rPr>
            </w:pPr>
            <w:r w:rsidRPr="00E86D8A">
              <w:rPr>
                <w:rFonts w:cs="Arial"/>
                <w:b/>
                <w:sz w:val="20"/>
              </w:rPr>
              <w:t>Ablauf de</w:t>
            </w:r>
            <w:r w:rsidR="00197231">
              <w:rPr>
                <w:rFonts w:cs="Arial"/>
                <w:b/>
                <w:sz w:val="20"/>
              </w:rPr>
              <w:t>r Simulation</w:t>
            </w:r>
            <w:r w:rsidRPr="00E86D8A">
              <w:rPr>
                <w:rFonts w:cs="Arial"/>
                <w:b/>
                <w:sz w:val="20"/>
              </w:rPr>
              <w:t>:</w:t>
            </w:r>
          </w:p>
          <w:p w14:paraId="71FE24CE" w14:textId="02AB415F" w:rsidR="0016494F" w:rsidRPr="00A072F1" w:rsidRDefault="00714624" w:rsidP="0016494F">
            <w:pPr>
              <w:numPr>
                <w:ilvl w:val="0"/>
                <w:numId w:val="22"/>
              </w:numPr>
              <w:spacing w:before="120" w:after="120"/>
              <w:rPr>
                <w:rFonts w:cs="Arial"/>
                <w:color w:val="0070C0"/>
                <w:sz w:val="20"/>
              </w:rPr>
            </w:pPr>
            <w:r>
              <w:rPr>
                <w:rFonts w:cs="Arial"/>
                <w:color w:val="0070C0"/>
                <w:sz w:val="20"/>
              </w:rPr>
              <w:t>Personen erscheinen auf Stockwerk (</w:t>
            </w:r>
            <w:r w:rsidR="00CB36F2">
              <w:rPr>
                <w:rFonts w:cs="Arial"/>
                <w:color w:val="0070C0"/>
                <w:sz w:val="20"/>
              </w:rPr>
              <w:t xml:space="preserve">durch </w:t>
            </w:r>
            <w:r>
              <w:rPr>
                <w:rFonts w:cs="Arial"/>
                <w:color w:val="0070C0"/>
                <w:sz w:val="20"/>
              </w:rPr>
              <w:t>Mausklick)</w:t>
            </w:r>
          </w:p>
          <w:p w14:paraId="3DD6F67C" w14:textId="0F0F5E25" w:rsidR="0016494F" w:rsidRPr="00A072F1" w:rsidRDefault="009815BA" w:rsidP="0016494F">
            <w:pPr>
              <w:numPr>
                <w:ilvl w:val="0"/>
                <w:numId w:val="22"/>
              </w:numPr>
              <w:spacing w:before="120" w:after="120"/>
              <w:rPr>
                <w:rFonts w:cs="Arial"/>
                <w:color w:val="0070C0"/>
                <w:sz w:val="20"/>
              </w:rPr>
            </w:pPr>
            <w:r>
              <w:rPr>
                <w:rFonts w:cs="Arial"/>
                <w:color w:val="0070C0"/>
                <w:sz w:val="20"/>
              </w:rPr>
              <w:t>Personen gehen in ankommenden Lift und wählen Zielstockwerk (Zufall)</w:t>
            </w:r>
          </w:p>
          <w:p w14:paraId="7ABAD26D" w14:textId="7510AACE" w:rsidR="0016494F" w:rsidRPr="00A072F1" w:rsidRDefault="009815BA" w:rsidP="0016494F">
            <w:pPr>
              <w:numPr>
                <w:ilvl w:val="0"/>
                <w:numId w:val="22"/>
              </w:numPr>
              <w:spacing w:before="120" w:after="120"/>
              <w:rPr>
                <w:rFonts w:cs="Arial"/>
                <w:color w:val="0070C0"/>
                <w:sz w:val="20"/>
              </w:rPr>
            </w:pPr>
            <w:r>
              <w:rPr>
                <w:rFonts w:cs="Arial"/>
                <w:color w:val="0070C0"/>
                <w:sz w:val="20"/>
              </w:rPr>
              <w:t>Lift transportiert Personen zum Ziel</w:t>
            </w:r>
          </w:p>
          <w:p w14:paraId="6C27A890" w14:textId="79E15EFC" w:rsidR="0016494F" w:rsidRPr="00A072F1" w:rsidRDefault="009815BA" w:rsidP="0016494F">
            <w:pPr>
              <w:numPr>
                <w:ilvl w:val="0"/>
                <w:numId w:val="22"/>
              </w:numPr>
              <w:spacing w:before="120" w:after="120"/>
              <w:rPr>
                <w:rFonts w:cs="Arial"/>
                <w:color w:val="0070C0"/>
                <w:sz w:val="20"/>
              </w:rPr>
            </w:pPr>
            <w:r>
              <w:rPr>
                <w:rFonts w:cs="Arial"/>
                <w:color w:val="0070C0"/>
                <w:sz w:val="20"/>
              </w:rPr>
              <w:t>Personen steigen beim Zielsto</w:t>
            </w:r>
            <w:r w:rsidR="00085703">
              <w:rPr>
                <w:rFonts w:cs="Arial"/>
                <w:color w:val="0070C0"/>
                <w:sz w:val="20"/>
              </w:rPr>
              <w:t>ckwerk aus und verlassen den Fl</w:t>
            </w:r>
            <w:r>
              <w:rPr>
                <w:rFonts w:cs="Arial"/>
                <w:color w:val="0070C0"/>
                <w:sz w:val="20"/>
              </w:rPr>
              <w:t>ur.</w:t>
            </w:r>
          </w:p>
          <w:p w14:paraId="230CC31E" w14:textId="5B3A0D8F" w:rsidR="0016494F" w:rsidRPr="00197231" w:rsidRDefault="0016494F" w:rsidP="00197231">
            <w:pPr>
              <w:pStyle w:val="Textkrper"/>
            </w:pPr>
          </w:p>
        </w:tc>
      </w:tr>
      <w:tr w:rsidR="00197231" w14:paraId="4A78489E" w14:textId="77777777" w:rsidTr="000C1F59">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24C4F9E9" w14:textId="77777777" w:rsidR="00197231" w:rsidRDefault="00197231" w:rsidP="00A76E37">
            <w:pPr>
              <w:pStyle w:val="Tabelleneintrag"/>
              <w:snapToGrid w:val="0"/>
              <w:rPr>
                <w:b/>
              </w:rPr>
            </w:pPr>
            <w:r>
              <w:rPr>
                <w:b/>
              </w:rPr>
              <w:lastRenderedPageBreak/>
              <w:t>SOLL</w:t>
            </w:r>
          </w:p>
          <w:p w14:paraId="33B42BB3" w14:textId="77777777" w:rsidR="00197231" w:rsidRDefault="00197231" w:rsidP="00A76E37">
            <w:pPr>
              <w:pStyle w:val="Tabelleneintrag"/>
              <w:snapToGrid w:val="0"/>
              <w:rPr>
                <w:b/>
              </w:rPr>
            </w:pPr>
            <w:r>
              <w:rPr>
                <w:b/>
              </w:rPr>
              <w:t>Kriterien:</w:t>
            </w:r>
          </w:p>
          <w:p w14:paraId="21FD3384" w14:textId="77777777" w:rsidR="00197231" w:rsidRPr="00197231" w:rsidRDefault="00197231" w:rsidP="00A76E37">
            <w:pPr>
              <w:pStyle w:val="Tabelleneintrag"/>
              <w:snapToGrid w:val="0"/>
              <w:rPr>
                <w:b/>
              </w:rPr>
            </w:pPr>
            <w:r w:rsidRPr="00197231">
              <w:rPr>
                <w:b/>
              </w:rPr>
              <w:t>(Konkrete Features, die optional sind)</w:t>
            </w:r>
          </w:p>
        </w:tc>
        <w:tc>
          <w:tcPr>
            <w:tcW w:w="8173" w:type="dxa"/>
            <w:tcBorders>
              <w:top w:val="single" w:sz="6" w:space="0" w:color="000000"/>
              <w:left w:val="single" w:sz="6" w:space="0" w:color="000000"/>
              <w:bottom w:val="single" w:sz="2" w:space="0" w:color="000000"/>
              <w:right w:val="single" w:sz="2" w:space="0" w:color="000000"/>
            </w:tcBorders>
          </w:tcPr>
          <w:p w14:paraId="09AE1F5B" w14:textId="77777777" w:rsidR="00197231" w:rsidRPr="00197231" w:rsidRDefault="00197231" w:rsidP="00A76E37">
            <w:pPr>
              <w:rPr>
                <w:rFonts w:cs="Arial"/>
                <w:b/>
                <w:sz w:val="20"/>
              </w:rPr>
            </w:pPr>
            <w:r w:rsidRPr="00197231">
              <w:rPr>
                <w:rFonts w:cs="Arial"/>
                <w:b/>
                <w:sz w:val="20"/>
              </w:rPr>
              <w:t>Folgende Features sollen bei Bedarf implementiert werden: (Future Release)</w:t>
            </w:r>
          </w:p>
          <w:p w14:paraId="77F595B6" w14:textId="4F00D29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Anzahl Personen im Lift an.</w:t>
            </w:r>
          </w:p>
          <w:p w14:paraId="237D550A" w14:textId="24EAD8E0" w:rsidR="00197231" w:rsidRPr="00197231" w:rsidRDefault="00197231" w:rsidP="00A76E37">
            <w:pPr>
              <w:numPr>
                <w:ilvl w:val="0"/>
                <w:numId w:val="22"/>
              </w:numPr>
              <w:spacing w:before="120" w:after="120"/>
              <w:rPr>
                <w:rFonts w:cs="Arial"/>
                <w:b/>
                <w:color w:val="0070C0"/>
                <w:sz w:val="20"/>
              </w:rPr>
            </w:pPr>
            <w:r>
              <w:rPr>
                <w:rFonts w:cs="Arial"/>
                <w:b/>
                <w:color w:val="0070C0"/>
                <w:sz w:val="20"/>
              </w:rPr>
              <w:t>Die Liftkabinen zeigen die Richtung ihrer Bewegung an.</w:t>
            </w:r>
          </w:p>
          <w:p w14:paraId="1A342618" w14:textId="77777777" w:rsidR="00197231" w:rsidRPr="00197231" w:rsidRDefault="00197231" w:rsidP="00197231">
            <w:pPr>
              <w:spacing w:before="120" w:after="120"/>
              <w:rPr>
                <w:rFonts w:cs="Arial"/>
                <w:b/>
                <w:color w:val="0070C0"/>
                <w:sz w:val="20"/>
              </w:rPr>
            </w:pPr>
          </w:p>
          <w:p w14:paraId="5DA628CE" w14:textId="3C881BAB" w:rsidR="00197231" w:rsidRPr="00197231" w:rsidRDefault="00197231" w:rsidP="00197231">
            <w:pPr>
              <w:rPr>
                <w:rFonts w:cs="Arial"/>
                <w:b/>
                <w:sz w:val="20"/>
              </w:rPr>
            </w:pPr>
          </w:p>
        </w:tc>
      </w:tr>
      <w:tr w:rsidR="0016494F" w14:paraId="3FF299F2"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173" w:type="dxa"/>
          </w:tcPr>
          <w:p w14:paraId="6FE3C4AD" w14:textId="49E0E7AB" w:rsidR="0016494F" w:rsidRPr="000C1F59" w:rsidRDefault="000C1F59" w:rsidP="00550B20">
            <w:pPr>
              <w:rPr>
                <w:rFonts w:cs="Arial"/>
                <w:b/>
                <w:color w:val="0070C0"/>
                <w:sz w:val="20"/>
              </w:rPr>
            </w:pPr>
            <w:r w:rsidRPr="00400556">
              <w:rPr>
                <w:rFonts w:cs="Arial"/>
                <w:b/>
                <w:color w:val="0070C0"/>
                <w:sz w:val="20"/>
              </w:rPr>
              <w:t xml:space="preserve">Folgende Features </w:t>
            </w:r>
            <w:r>
              <w:rPr>
                <w:rFonts w:cs="Arial"/>
                <w:b/>
                <w:color w:val="0070C0"/>
                <w:sz w:val="20"/>
              </w:rPr>
              <w:t>können zusätzlich</w:t>
            </w:r>
            <w:r w:rsidRPr="00400556">
              <w:rPr>
                <w:rFonts w:cs="Arial"/>
                <w:b/>
                <w:color w:val="0070C0"/>
                <w:sz w:val="20"/>
              </w:rPr>
              <w:t xml:space="preserve"> implementiert werden:</w:t>
            </w:r>
            <w:r>
              <w:rPr>
                <w:rFonts w:cs="Arial"/>
                <w:b/>
                <w:color w:val="0070C0"/>
                <w:sz w:val="20"/>
              </w:rPr>
              <w:t xml:space="preserve"> (Varianten, Kreativität)</w:t>
            </w:r>
          </w:p>
          <w:p w14:paraId="0FFD09C0" w14:textId="1FB984EB" w:rsidR="0016494F" w:rsidRDefault="009815BA" w:rsidP="0016494F">
            <w:pPr>
              <w:numPr>
                <w:ilvl w:val="0"/>
                <w:numId w:val="23"/>
              </w:numPr>
              <w:rPr>
                <w:rFonts w:cs="Arial"/>
                <w:color w:val="0070C0"/>
                <w:sz w:val="20"/>
              </w:rPr>
            </w:pPr>
            <w:r>
              <w:rPr>
                <w:rFonts w:cs="Arial"/>
                <w:color w:val="0070C0"/>
                <w:sz w:val="20"/>
              </w:rPr>
              <w:t>Lifte bewegen sich optimiert (Intelligente Liftsteuerung</w:t>
            </w:r>
            <w:r w:rsidR="0016494F">
              <w:rPr>
                <w:rFonts w:cs="Arial"/>
                <w:color w:val="0070C0"/>
                <w:sz w:val="20"/>
              </w:rPr>
              <w:t>)</w:t>
            </w:r>
          </w:p>
          <w:p w14:paraId="796BC99D" w14:textId="691FA7AC" w:rsidR="0016494F" w:rsidRDefault="009815BA" w:rsidP="0016494F">
            <w:pPr>
              <w:numPr>
                <w:ilvl w:val="0"/>
                <w:numId w:val="23"/>
              </w:numPr>
              <w:rPr>
                <w:rFonts w:cs="Arial"/>
                <w:color w:val="0070C0"/>
                <w:sz w:val="20"/>
              </w:rPr>
            </w:pPr>
            <w:r>
              <w:rPr>
                <w:rFonts w:cs="Arial"/>
                <w:color w:val="0070C0"/>
                <w:sz w:val="20"/>
              </w:rPr>
              <w:t>Anz</w:t>
            </w:r>
            <w:r w:rsidR="00085703">
              <w:rPr>
                <w:rFonts w:cs="Arial"/>
                <w:color w:val="0070C0"/>
                <w:sz w:val="20"/>
              </w:rPr>
              <w:t>eige der Anzahl Personen in Flu</w:t>
            </w:r>
            <w:r>
              <w:rPr>
                <w:rFonts w:cs="Arial"/>
                <w:color w:val="0070C0"/>
                <w:sz w:val="20"/>
              </w:rPr>
              <w:t xml:space="preserve">r </w:t>
            </w:r>
          </w:p>
          <w:p w14:paraId="35811744" w14:textId="77777777" w:rsidR="009815BA" w:rsidRDefault="009815BA" w:rsidP="0016494F">
            <w:pPr>
              <w:numPr>
                <w:ilvl w:val="0"/>
                <w:numId w:val="23"/>
              </w:numPr>
              <w:rPr>
                <w:rFonts w:cs="Arial"/>
                <w:color w:val="0070C0"/>
                <w:sz w:val="20"/>
              </w:rPr>
            </w:pPr>
            <w:r>
              <w:rPr>
                <w:rFonts w:cs="Arial"/>
                <w:color w:val="0070C0"/>
                <w:sz w:val="20"/>
              </w:rPr>
              <w:t>Animierte Personen</w:t>
            </w:r>
          </w:p>
          <w:p w14:paraId="37227516" w14:textId="3464EB92" w:rsidR="0016494F" w:rsidRPr="00197231" w:rsidRDefault="009815BA" w:rsidP="00197231">
            <w:pPr>
              <w:numPr>
                <w:ilvl w:val="0"/>
                <w:numId w:val="23"/>
              </w:numPr>
              <w:rPr>
                <w:rFonts w:cs="Arial"/>
                <w:color w:val="0070C0"/>
                <w:sz w:val="20"/>
              </w:rPr>
            </w:pPr>
            <w:r>
              <w:rPr>
                <w:rFonts w:cs="Arial"/>
                <w:color w:val="0070C0"/>
                <w:sz w:val="20"/>
              </w:rPr>
              <w:t>Anzahl Personen im Lift beschränkt</w:t>
            </w:r>
          </w:p>
        </w:tc>
      </w:tr>
      <w:tr w:rsidR="00197231" w14:paraId="742C2EF8" w14:textId="77777777" w:rsidTr="000C1F59">
        <w:tblPrEx>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PrEx>
        <w:trPr>
          <w:trHeight w:val="3685"/>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53211FDB" w14:textId="77777777" w:rsidR="00197231" w:rsidRDefault="00197231" w:rsidP="00A76E37">
            <w:pPr>
              <w:pStyle w:val="Tabelleneintrag"/>
              <w:snapToGrid w:val="0"/>
              <w:rPr>
                <w:b/>
              </w:rPr>
            </w:pPr>
            <w:r>
              <w:rPr>
                <w:b/>
              </w:rPr>
              <w:t>Nicht-funktionale</w:t>
            </w:r>
          </w:p>
          <w:p w14:paraId="38CFEDCD" w14:textId="77777777" w:rsidR="00197231" w:rsidRDefault="00197231" w:rsidP="00A76E37">
            <w:pPr>
              <w:pStyle w:val="Tabelleneintrag"/>
              <w:snapToGrid w:val="0"/>
              <w:rPr>
                <w:b/>
              </w:rPr>
            </w:pPr>
            <w:r>
              <w:rPr>
                <w:b/>
              </w:rPr>
              <w:t>Kriterien:</w:t>
            </w:r>
          </w:p>
          <w:p w14:paraId="1BE291C3" w14:textId="77777777" w:rsidR="00197231" w:rsidRPr="00197231" w:rsidRDefault="00197231" w:rsidP="00A76E37">
            <w:pPr>
              <w:pStyle w:val="Tabelleneintrag"/>
              <w:snapToGrid w:val="0"/>
              <w:rPr>
                <w:b/>
              </w:rPr>
            </w:pPr>
            <w:r w:rsidRPr="00197231">
              <w:rPr>
                <w:b/>
              </w:rPr>
              <w:t>(Qualität, Geschwindigkeit, Benutzbarkeit)</w:t>
            </w:r>
          </w:p>
        </w:tc>
        <w:tc>
          <w:tcPr>
            <w:tcW w:w="8173" w:type="dxa"/>
            <w:tcBorders>
              <w:top w:val="single" w:sz="6" w:space="0" w:color="000000"/>
              <w:left w:val="single" w:sz="6" w:space="0" w:color="000000"/>
              <w:bottom w:val="single" w:sz="2" w:space="0" w:color="000000"/>
              <w:right w:val="single" w:sz="2" w:space="0" w:color="000000"/>
            </w:tcBorders>
          </w:tcPr>
          <w:p w14:paraId="5DFEB9D5" w14:textId="77777777" w:rsidR="00197231" w:rsidRPr="00197231" w:rsidRDefault="00197231" w:rsidP="00A76E37">
            <w:pPr>
              <w:rPr>
                <w:rFonts w:cs="Arial"/>
                <w:b/>
                <w:sz w:val="20"/>
              </w:rPr>
            </w:pPr>
            <w:r w:rsidRPr="00197231">
              <w:rPr>
                <w:rFonts w:cs="Arial"/>
                <w:b/>
                <w:sz w:val="20"/>
              </w:rPr>
              <w:t xml:space="preserve">Folgende nicht-funktionale Kriterien sollen umgesetzt werden: </w:t>
            </w:r>
          </w:p>
          <w:p w14:paraId="102C11F9" w14:textId="7C5195C2" w:rsidR="00197231" w:rsidRPr="000C1F59" w:rsidRDefault="000C1F59" w:rsidP="00A76E37">
            <w:pPr>
              <w:numPr>
                <w:ilvl w:val="0"/>
                <w:numId w:val="22"/>
              </w:numPr>
              <w:spacing w:before="120" w:after="120"/>
              <w:rPr>
                <w:rFonts w:cs="Arial"/>
                <w:bCs/>
                <w:color w:val="0070C0"/>
                <w:sz w:val="20"/>
              </w:rPr>
            </w:pPr>
            <w:proofErr w:type="spellStart"/>
            <w:r w:rsidRPr="000C1F59">
              <w:rPr>
                <w:rFonts w:cs="Arial"/>
                <w:bCs/>
                <w:color w:val="0070C0"/>
                <w:sz w:val="20"/>
              </w:rPr>
              <w:t>Reaktionzeit</w:t>
            </w:r>
            <w:proofErr w:type="spellEnd"/>
            <w:r w:rsidRPr="000C1F59">
              <w:rPr>
                <w:rFonts w:cs="Arial"/>
                <w:bCs/>
                <w:color w:val="0070C0"/>
                <w:sz w:val="20"/>
              </w:rPr>
              <w:t xml:space="preserve"> </w:t>
            </w:r>
            <w:proofErr w:type="spellStart"/>
            <w:r w:rsidRPr="000C1F59">
              <w:rPr>
                <w:rFonts w:cs="Arial"/>
                <w:bCs/>
                <w:color w:val="0070C0"/>
                <w:sz w:val="20"/>
              </w:rPr>
              <w:t>Personenplatzierug</w:t>
            </w:r>
            <w:proofErr w:type="spellEnd"/>
            <w:r w:rsidRPr="000C1F59">
              <w:rPr>
                <w:rFonts w:cs="Arial"/>
                <w:bCs/>
                <w:color w:val="0070C0"/>
                <w:sz w:val="20"/>
              </w:rPr>
              <w:t>: &lt; 0.2s</w:t>
            </w:r>
          </w:p>
          <w:p w14:paraId="2881D153" w14:textId="103B51C1" w:rsidR="000C1F59" w:rsidRPr="000C1F59" w:rsidRDefault="000C1F59" w:rsidP="000C1F59">
            <w:pPr>
              <w:numPr>
                <w:ilvl w:val="0"/>
                <w:numId w:val="22"/>
              </w:numPr>
              <w:spacing w:before="120" w:after="120"/>
              <w:rPr>
                <w:rFonts w:cs="Arial"/>
                <w:bCs/>
                <w:color w:val="0070C0"/>
                <w:sz w:val="20"/>
              </w:rPr>
            </w:pPr>
            <w:r w:rsidRPr="000C1F59">
              <w:rPr>
                <w:rFonts w:cs="Arial"/>
                <w:bCs/>
                <w:color w:val="0070C0"/>
                <w:sz w:val="20"/>
              </w:rPr>
              <w:t>Bewegung Liftsimulation</w:t>
            </w:r>
            <w:r>
              <w:rPr>
                <w:rFonts w:cs="Arial"/>
                <w:bCs/>
                <w:color w:val="0070C0"/>
                <w:sz w:val="20"/>
              </w:rPr>
              <w:t xml:space="preserve"> veränderbar</w:t>
            </w:r>
          </w:p>
          <w:p w14:paraId="55107A2F" w14:textId="77777777" w:rsidR="00197231" w:rsidRPr="00197231" w:rsidRDefault="00197231" w:rsidP="00A76E37">
            <w:pPr>
              <w:rPr>
                <w:rFonts w:cs="Arial"/>
                <w:b/>
                <w:sz w:val="20"/>
              </w:rPr>
            </w:pPr>
          </w:p>
        </w:tc>
      </w:tr>
    </w:tbl>
    <w:p w14:paraId="00FBA367" w14:textId="4C9A436A" w:rsidR="0016494F" w:rsidRDefault="0016494F">
      <w:pPr>
        <w:spacing w:before="0" w:after="0"/>
        <w:rPr>
          <w:b/>
          <w:sz w:val="28"/>
        </w:rPr>
      </w:pPr>
    </w:p>
    <w:p w14:paraId="462C1CA0" w14:textId="77777777" w:rsidR="00197231" w:rsidRDefault="00197231">
      <w:pPr>
        <w:spacing w:before="0" w:after="0"/>
        <w:rPr>
          <w:b/>
          <w:sz w:val="28"/>
        </w:rPr>
      </w:pPr>
      <w:r>
        <w:rPr>
          <w:b/>
          <w:sz w:val="28"/>
        </w:rPr>
        <w:br w:type="page"/>
      </w:r>
    </w:p>
    <w:p w14:paraId="485BF9EE" w14:textId="77777777" w:rsidR="00837671" w:rsidRDefault="00837671" w:rsidP="00837671">
      <w:pPr>
        <w:pStyle w:val="berschrift1"/>
      </w:pPr>
      <w:r>
        <w:lastRenderedPageBreak/>
        <w:t>Lösungsdesign (</w:t>
      </w:r>
      <w:r w:rsidRPr="00674AA8">
        <w:rPr>
          <w:color w:val="7030A0"/>
        </w:rPr>
        <w:t xml:space="preserve">Meilenstein B: </w:t>
      </w:r>
      <w:r w:rsidRPr="00CB64E6">
        <w:rPr>
          <w:color w:val="7030A0"/>
        </w:rPr>
        <w:t>Teamaufgabe 1</w:t>
      </w:r>
      <w:r>
        <w:t>)</w:t>
      </w:r>
    </w:p>
    <w:p w14:paraId="0B8FF076" w14:textId="77777777" w:rsidR="00837671" w:rsidRDefault="00837671" w:rsidP="00837671">
      <w:pPr>
        <w:pStyle w:val="Textkrper"/>
      </w:pPr>
      <w:r>
        <w:t>Anhand der Analyse wurde folgendes Lösungsdesign entworfen:</w:t>
      </w:r>
    </w:p>
    <w:p w14:paraId="2C089FE8" w14:textId="77777777" w:rsidR="00837671" w:rsidRDefault="00837671" w:rsidP="00837671">
      <w:pPr>
        <w:pStyle w:val="berschrift2"/>
      </w:pPr>
      <w:r>
        <w:t>Funktionsmodell</w:t>
      </w:r>
    </w:p>
    <w:p w14:paraId="2629626A" w14:textId="36CB029F" w:rsidR="00340980" w:rsidRPr="00401890" w:rsidRDefault="00004592" w:rsidP="00340980">
      <w:pPr>
        <w:rPr>
          <w:color w:val="4F81BD" w:themeColor="accent1"/>
        </w:rPr>
      </w:pPr>
      <w:r>
        <w:t>Identifiz</w:t>
      </w:r>
      <w:r w:rsidR="00791454">
        <w:t>i</w:t>
      </w:r>
      <w:r>
        <w:t>erung der Objekte und Konzepte (Inter-</w:t>
      </w:r>
      <w:r w:rsidR="00791454">
        <w:t>A</w:t>
      </w:r>
      <w:r>
        <w:t>ktionen):</w:t>
      </w:r>
      <w:r>
        <w:br/>
      </w:r>
      <w:r w:rsidR="00340980" w:rsidRPr="00340980">
        <w:rPr>
          <w:b/>
          <w:bCs/>
          <w:color w:val="FF0000"/>
        </w:rPr>
        <w:t>Objekte</w:t>
      </w:r>
      <w:r w:rsidR="00340980" w:rsidRPr="00340980">
        <w:rPr>
          <w:color w:val="FF0000"/>
        </w:rPr>
        <w:t>:</w:t>
      </w:r>
      <w:r w:rsidR="00340980" w:rsidRPr="00340980">
        <w:rPr>
          <w:color w:val="FF0000"/>
        </w:rPr>
        <w:br/>
      </w:r>
      <w:r w:rsidR="00340980" w:rsidRPr="00401890">
        <w:rPr>
          <w:color w:val="4F81BD" w:themeColor="accent1"/>
        </w:rPr>
        <w:t>Knopf oben unten,</w:t>
      </w:r>
      <w:r w:rsidR="00340980">
        <w:rPr>
          <w:color w:val="4F81BD" w:themeColor="accent1"/>
        </w:rPr>
        <w:t xml:space="preserve"> </w:t>
      </w:r>
      <w:r w:rsidR="00340980" w:rsidRPr="00401890">
        <w:rPr>
          <w:color w:val="4F81BD" w:themeColor="accent1"/>
        </w:rPr>
        <w:t xml:space="preserve">Stockwerke, Parkhaus, Liftschächte, Lifte, Türen, Personen, Anzeige </w:t>
      </w:r>
      <w:r w:rsidR="00340980" w:rsidRPr="00401890">
        <w:rPr>
          <w:color w:val="4F81BD" w:themeColor="accent1"/>
        </w:rPr>
        <w:br/>
      </w:r>
    </w:p>
    <w:p w14:paraId="61EB543B" w14:textId="25306415" w:rsidR="00837671" w:rsidRDefault="00340980" w:rsidP="00340980">
      <w:pPr>
        <w:pStyle w:val="Textkrper"/>
      </w:pPr>
      <w:r w:rsidRPr="00340980">
        <w:rPr>
          <w:b/>
          <w:bCs/>
          <w:color w:val="FF0000"/>
        </w:rPr>
        <w:t>Konzepte</w:t>
      </w:r>
      <w:r w:rsidRPr="00340980">
        <w:rPr>
          <w:color w:val="FF0000"/>
        </w:rPr>
        <w:t>:</w:t>
      </w:r>
      <w:r w:rsidRPr="00340980">
        <w:rPr>
          <w:color w:val="FF0000"/>
        </w:rPr>
        <w:br/>
      </w:r>
      <w:r w:rsidRPr="007E1F85">
        <w:rPr>
          <w:color w:val="4F81BD" w:themeColor="accent1"/>
        </w:rPr>
        <w:t>Transport, Richtungslogik, Liftanforderung, Fahroptimierung</w:t>
      </w:r>
      <w:r w:rsidRPr="00FA7913">
        <w:rPr>
          <w:color w:val="4F81BD" w:themeColor="accent1"/>
        </w:rPr>
        <w:t>, Bedi</w:t>
      </w:r>
      <w:r>
        <w:rPr>
          <w:color w:val="4F81BD" w:themeColor="accent1"/>
        </w:rPr>
        <w:t>enung Türe</w:t>
      </w:r>
      <w:r w:rsidR="00004592">
        <w:br/>
      </w:r>
      <w:r w:rsidR="00004592">
        <w:br/>
      </w:r>
      <w:r w:rsidR="00837671">
        <w:t>Im Folgenden sind die erwarteten Eingaben und Ausgaben beschrieben / dargestellt:</w:t>
      </w:r>
    </w:p>
    <w:p w14:paraId="6CED7654" w14:textId="5F73B012" w:rsidR="00837671" w:rsidRDefault="00BA4837" w:rsidP="00837671">
      <w:pPr>
        <w:pStyle w:val="Textkrper"/>
        <w:rPr>
          <w:color w:val="0070C0"/>
        </w:rPr>
      </w:pPr>
      <w:r w:rsidRPr="00BA4837">
        <w:rPr>
          <w:noProof/>
        </w:rPr>
        <w:drawing>
          <wp:inline distT="0" distB="0" distL="0" distR="0" wp14:anchorId="308D8A2F" wp14:editId="40FB0138">
            <wp:extent cx="5939790" cy="2333625"/>
            <wp:effectExtent l="0" t="0" r="3810" b="3175"/>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8"/>
                    <a:stretch>
                      <a:fillRect/>
                    </a:stretch>
                  </pic:blipFill>
                  <pic:spPr>
                    <a:xfrm>
                      <a:off x="0" y="0"/>
                      <a:ext cx="5939790" cy="2333625"/>
                    </a:xfrm>
                    <a:prstGeom prst="rect">
                      <a:avLst/>
                    </a:prstGeom>
                  </pic:spPr>
                </pic:pic>
              </a:graphicData>
            </a:graphic>
          </wp:inline>
        </w:drawing>
      </w:r>
      <w:r w:rsidRPr="00BA4837">
        <w:t xml:space="preserve"> </w:t>
      </w:r>
    </w:p>
    <w:p w14:paraId="6CE15E89" w14:textId="77777777" w:rsidR="00837671" w:rsidRPr="00BA4837" w:rsidRDefault="00837671" w:rsidP="00837671">
      <w:pPr>
        <w:pStyle w:val="Textkrper"/>
        <w:rPr>
          <w:color w:val="000000" w:themeColor="text1"/>
        </w:rPr>
      </w:pPr>
      <w:r w:rsidRPr="00BA4837">
        <w:rPr>
          <w:color w:val="000000" w:themeColor="text1"/>
        </w:rPr>
        <w:t>Legende:</w:t>
      </w:r>
    </w:p>
    <w:p w14:paraId="30D1C08E" w14:textId="79D4E6F7" w:rsidR="00AA30D6" w:rsidRDefault="00AA30D6" w:rsidP="00837671">
      <w:pPr>
        <w:pStyle w:val="Textkrper"/>
        <w:numPr>
          <w:ilvl w:val="0"/>
          <w:numId w:val="33"/>
        </w:numPr>
        <w:rPr>
          <w:color w:val="000000" w:themeColor="text1"/>
        </w:rPr>
      </w:pPr>
      <w:r>
        <w:rPr>
          <w:color w:val="000000" w:themeColor="text1"/>
        </w:rPr>
        <w:t>Person fordert Liftkabine an</w:t>
      </w:r>
    </w:p>
    <w:p w14:paraId="77AD9AB2" w14:textId="51AA0F80" w:rsidR="00AA30D6" w:rsidRDefault="00AA30D6" w:rsidP="00837671">
      <w:pPr>
        <w:pStyle w:val="Textkrper"/>
        <w:numPr>
          <w:ilvl w:val="0"/>
          <w:numId w:val="33"/>
        </w:numPr>
        <w:rPr>
          <w:color w:val="000000" w:themeColor="text1"/>
        </w:rPr>
      </w:pPr>
      <w:r>
        <w:rPr>
          <w:color w:val="000000" w:themeColor="text1"/>
        </w:rPr>
        <w:t>Drei Kabinen stehen zur Verfügung</w:t>
      </w:r>
    </w:p>
    <w:p w14:paraId="1CF4AEE0" w14:textId="0F6F02F9" w:rsidR="00837671" w:rsidRDefault="00BA4837" w:rsidP="00837671">
      <w:pPr>
        <w:pStyle w:val="Textkrper"/>
        <w:numPr>
          <w:ilvl w:val="0"/>
          <w:numId w:val="33"/>
        </w:numPr>
        <w:rPr>
          <w:color w:val="000000" w:themeColor="text1"/>
        </w:rPr>
      </w:pPr>
      <w:r>
        <w:rPr>
          <w:color w:val="000000" w:themeColor="text1"/>
        </w:rPr>
        <w:t>Person kann ein- und aussteigen</w:t>
      </w:r>
    </w:p>
    <w:p w14:paraId="3881D97B" w14:textId="24E733B7" w:rsidR="00BA4837" w:rsidRDefault="00BA4837" w:rsidP="00837671">
      <w:pPr>
        <w:pStyle w:val="Textkrper"/>
        <w:numPr>
          <w:ilvl w:val="0"/>
          <w:numId w:val="33"/>
        </w:numPr>
        <w:rPr>
          <w:color w:val="000000" w:themeColor="text1"/>
        </w:rPr>
      </w:pPr>
      <w:r>
        <w:rPr>
          <w:color w:val="000000" w:themeColor="text1"/>
        </w:rPr>
        <w:t>Person bestimmt Zielstockwerk beim Einsteigen</w:t>
      </w:r>
    </w:p>
    <w:p w14:paraId="54B7C0A8" w14:textId="184576DC" w:rsidR="00BA4837" w:rsidRDefault="00BA4837" w:rsidP="00837671">
      <w:pPr>
        <w:pStyle w:val="Textkrper"/>
        <w:numPr>
          <w:ilvl w:val="0"/>
          <w:numId w:val="33"/>
        </w:numPr>
        <w:rPr>
          <w:color w:val="000000" w:themeColor="text1"/>
        </w:rPr>
      </w:pPr>
      <w:r>
        <w:rPr>
          <w:color w:val="000000" w:themeColor="text1"/>
        </w:rPr>
        <w:t>Liftkabine bewegt sich zu Zielstockwerken</w:t>
      </w:r>
    </w:p>
    <w:p w14:paraId="3BED93E3" w14:textId="29DF2A8D" w:rsidR="00BA4837" w:rsidRDefault="00AA30D6" w:rsidP="00837671">
      <w:pPr>
        <w:pStyle w:val="Textkrper"/>
        <w:numPr>
          <w:ilvl w:val="0"/>
          <w:numId w:val="33"/>
        </w:numPr>
        <w:rPr>
          <w:color w:val="000000" w:themeColor="text1"/>
        </w:rPr>
      </w:pPr>
      <w:proofErr w:type="spellStart"/>
      <w:r>
        <w:rPr>
          <w:color w:val="000000" w:themeColor="text1"/>
        </w:rPr>
        <w:t>Lifttüre</w:t>
      </w:r>
      <w:proofErr w:type="spellEnd"/>
      <w:r>
        <w:rPr>
          <w:color w:val="000000" w:themeColor="text1"/>
        </w:rPr>
        <w:t xml:space="preserve"> öffnet und schliesst sich</w:t>
      </w:r>
    </w:p>
    <w:p w14:paraId="71701B0B" w14:textId="7258E9DF" w:rsidR="00AA30D6" w:rsidRPr="00BA4837" w:rsidRDefault="00AA30D6" w:rsidP="00837671">
      <w:pPr>
        <w:pStyle w:val="Textkrper"/>
        <w:numPr>
          <w:ilvl w:val="0"/>
          <w:numId w:val="33"/>
        </w:numPr>
        <w:rPr>
          <w:color w:val="000000" w:themeColor="text1"/>
        </w:rPr>
      </w:pPr>
      <w:r>
        <w:rPr>
          <w:color w:val="000000" w:themeColor="text1"/>
        </w:rPr>
        <w:t>Liftbewegungsrichtung wird von der Steuerung vorgegeben und optimiert</w:t>
      </w:r>
    </w:p>
    <w:p w14:paraId="71E579A6" w14:textId="77777777" w:rsidR="00837671" w:rsidRPr="00ED7719" w:rsidRDefault="00837671" w:rsidP="00837671">
      <w:pPr>
        <w:pStyle w:val="Textkrper"/>
        <w:rPr>
          <w:color w:val="0070C0"/>
        </w:rPr>
      </w:pPr>
    </w:p>
    <w:p w14:paraId="00E3C92F" w14:textId="77777777" w:rsidR="00340980" w:rsidRDefault="00340980">
      <w:pPr>
        <w:spacing w:before="0" w:after="0"/>
        <w:rPr>
          <w:b/>
          <w:lang w:eastAsia="de-DE"/>
        </w:rPr>
      </w:pPr>
      <w:r>
        <w:br w:type="page"/>
      </w:r>
    </w:p>
    <w:p w14:paraId="0B78D0F1" w14:textId="5CA3543E" w:rsidR="00837671" w:rsidRDefault="00837671" w:rsidP="00837671">
      <w:pPr>
        <w:pStyle w:val="berschrift2"/>
      </w:pPr>
      <w:r>
        <w:lastRenderedPageBreak/>
        <w:t>Anwendungsfälle (</w:t>
      </w:r>
      <w:proofErr w:type="spellStart"/>
      <w:r>
        <w:t>UseCases</w:t>
      </w:r>
      <w:proofErr w:type="spellEnd"/>
      <w:r>
        <w:t>)</w:t>
      </w:r>
    </w:p>
    <w:p w14:paraId="34F455F0" w14:textId="77777777" w:rsidR="00837671" w:rsidRDefault="00837671" w:rsidP="00837671">
      <w:pPr>
        <w:pStyle w:val="Textkrper"/>
      </w:pPr>
      <w:r>
        <w:t>Folgende Anwendungsfälle sind hier detailliert dokumentiert:</w:t>
      </w:r>
    </w:p>
    <w:p w14:paraId="1BDAAE8E" w14:textId="678E6CA2" w:rsidR="00837671" w:rsidRPr="000A3F28" w:rsidRDefault="00340980" w:rsidP="00837671">
      <w:pPr>
        <w:pStyle w:val="Textkrper"/>
        <w:rPr>
          <w:color w:val="0070C0"/>
        </w:rPr>
      </w:pPr>
      <w:r w:rsidRPr="00C54388">
        <w:rPr>
          <w:noProof/>
          <w:color w:val="0070C0"/>
          <w:lang w:val="de-DE" w:eastAsia="de-DE"/>
        </w:rPr>
        <w:drawing>
          <wp:inline distT="0" distB="0" distL="0" distR="0" wp14:anchorId="735420BA" wp14:editId="7D787714">
            <wp:extent cx="5939790" cy="2997200"/>
            <wp:effectExtent l="0" t="0" r="381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9"/>
                    <a:stretch>
                      <a:fillRect/>
                    </a:stretch>
                  </pic:blipFill>
                  <pic:spPr>
                    <a:xfrm>
                      <a:off x="0" y="0"/>
                      <a:ext cx="5939790" cy="2997200"/>
                    </a:xfrm>
                    <a:prstGeom prst="rect">
                      <a:avLst/>
                    </a:prstGeom>
                  </pic:spPr>
                </pic:pic>
              </a:graphicData>
            </a:graphic>
          </wp:inline>
        </w:drawing>
      </w:r>
      <w:r w:rsidRPr="000A3F28">
        <w:rPr>
          <w:color w:val="0070C0"/>
        </w:rPr>
        <w:t xml:space="preserve"> </w:t>
      </w:r>
    </w:p>
    <w:p w14:paraId="2F673ABB" w14:textId="77777777" w:rsidR="00837671" w:rsidRDefault="00837671" w:rsidP="00837671">
      <w:pPr>
        <w:pStyle w:val="Textkrper"/>
      </w:pPr>
    </w:p>
    <w:p w14:paraId="2644D3CE" w14:textId="77777777" w:rsidR="00837671" w:rsidRPr="00340980" w:rsidRDefault="00837671" w:rsidP="00837671">
      <w:pPr>
        <w:pStyle w:val="Textkrper"/>
        <w:rPr>
          <w:color w:val="000000" w:themeColor="text1"/>
        </w:rPr>
      </w:pPr>
      <w:r w:rsidRPr="00340980">
        <w:rPr>
          <w:color w:val="000000" w:themeColor="text1"/>
        </w:rPr>
        <w:t>Legende:</w:t>
      </w:r>
    </w:p>
    <w:p w14:paraId="397E3E55" w14:textId="3A172460" w:rsidR="00837671" w:rsidRDefault="005F3DF5" w:rsidP="00340980">
      <w:pPr>
        <w:pStyle w:val="Textkrper"/>
        <w:numPr>
          <w:ilvl w:val="0"/>
          <w:numId w:val="36"/>
        </w:numPr>
        <w:rPr>
          <w:color w:val="000000" w:themeColor="text1"/>
        </w:rPr>
      </w:pPr>
      <w:r>
        <w:rPr>
          <w:color w:val="000000" w:themeColor="text1"/>
        </w:rPr>
        <w:t xml:space="preserve">Der User bedient die Simulation, indem er das Scenario steuert und </w:t>
      </w:r>
      <w:r w:rsidR="00DC5090">
        <w:rPr>
          <w:color w:val="000000" w:themeColor="text1"/>
        </w:rPr>
        <w:t>neue Personen auf die Stockwerke platziert (</w:t>
      </w:r>
      <w:proofErr w:type="spellStart"/>
      <w:r w:rsidR="00DC5090">
        <w:rPr>
          <w:color w:val="000000" w:themeColor="text1"/>
        </w:rPr>
        <w:t>spawn</w:t>
      </w:r>
      <w:proofErr w:type="spellEnd"/>
      <w:r w:rsidR="00DC5090">
        <w:rPr>
          <w:color w:val="000000" w:themeColor="text1"/>
        </w:rPr>
        <w:t>).</w:t>
      </w:r>
    </w:p>
    <w:p w14:paraId="24DB5729" w14:textId="2A78BC5D" w:rsidR="00DC5090" w:rsidRDefault="00DC5090" w:rsidP="00340980">
      <w:pPr>
        <w:pStyle w:val="Textkrper"/>
        <w:numPr>
          <w:ilvl w:val="0"/>
          <w:numId w:val="36"/>
        </w:numPr>
        <w:rPr>
          <w:color w:val="000000" w:themeColor="text1"/>
        </w:rPr>
      </w:pPr>
      <w:r>
        <w:rPr>
          <w:color w:val="000000" w:themeColor="text1"/>
        </w:rPr>
        <w:t xml:space="preserve">Buttons werden animiert und </w:t>
      </w:r>
      <w:r w:rsidR="003309CC">
        <w:rPr>
          <w:color w:val="000000" w:themeColor="text1"/>
        </w:rPr>
        <w:t>visualisiert</w:t>
      </w:r>
    </w:p>
    <w:p w14:paraId="74DF0FC7" w14:textId="43C462C8" w:rsidR="003309CC" w:rsidRDefault="003309CC" w:rsidP="00340980">
      <w:pPr>
        <w:pStyle w:val="Textkrper"/>
        <w:numPr>
          <w:ilvl w:val="0"/>
          <w:numId w:val="36"/>
        </w:numPr>
        <w:rPr>
          <w:color w:val="000000" w:themeColor="text1"/>
        </w:rPr>
      </w:pPr>
      <w:r>
        <w:rPr>
          <w:color w:val="000000" w:themeColor="text1"/>
        </w:rPr>
        <w:t>Personen werden animiert und visualisiert</w:t>
      </w:r>
    </w:p>
    <w:p w14:paraId="600E600E" w14:textId="42522DCA" w:rsidR="003309CC" w:rsidRDefault="003309CC" w:rsidP="00340980">
      <w:pPr>
        <w:pStyle w:val="Textkrper"/>
        <w:numPr>
          <w:ilvl w:val="0"/>
          <w:numId w:val="36"/>
        </w:numPr>
        <w:rPr>
          <w:color w:val="000000" w:themeColor="text1"/>
        </w:rPr>
      </w:pPr>
      <w:r>
        <w:rPr>
          <w:color w:val="000000" w:themeColor="text1"/>
        </w:rPr>
        <w:t>Liftkabinen werden animiert und visualisiert</w:t>
      </w:r>
    </w:p>
    <w:p w14:paraId="65B36E7B" w14:textId="1F8140DD" w:rsidR="003309CC" w:rsidRDefault="003309CC" w:rsidP="00340980">
      <w:pPr>
        <w:pStyle w:val="Textkrper"/>
        <w:numPr>
          <w:ilvl w:val="0"/>
          <w:numId w:val="36"/>
        </w:numPr>
        <w:rPr>
          <w:color w:val="000000" w:themeColor="text1"/>
        </w:rPr>
      </w:pPr>
      <w:r>
        <w:rPr>
          <w:color w:val="000000" w:themeColor="text1"/>
        </w:rPr>
        <w:t xml:space="preserve">Liftkontroller übernimmt </w:t>
      </w:r>
      <w:proofErr w:type="spellStart"/>
      <w:r>
        <w:rPr>
          <w:color w:val="000000" w:themeColor="text1"/>
        </w:rPr>
        <w:t>steuerung</w:t>
      </w:r>
      <w:proofErr w:type="spellEnd"/>
      <w:r>
        <w:rPr>
          <w:color w:val="000000" w:themeColor="text1"/>
        </w:rPr>
        <w:t xml:space="preserve"> der Kabinen</w:t>
      </w:r>
    </w:p>
    <w:p w14:paraId="75922A87" w14:textId="77777777" w:rsidR="00340980" w:rsidRPr="00340980" w:rsidRDefault="00340980" w:rsidP="00340980">
      <w:pPr>
        <w:pStyle w:val="Textkrper"/>
        <w:rPr>
          <w:color w:val="000000" w:themeColor="text1"/>
        </w:rPr>
      </w:pPr>
    </w:p>
    <w:p w14:paraId="07A538D1" w14:textId="77777777" w:rsidR="003309CC" w:rsidRDefault="003309CC">
      <w:pPr>
        <w:spacing w:before="0" w:after="0"/>
        <w:rPr>
          <w:b/>
          <w:lang w:eastAsia="de-DE"/>
        </w:rPr>
      </w:pPr>
      <w:r>
        <w:br w:type="page"/>
      </w:r>
    </w:p>
    <w:p w14:paraId="3B2A1B12" w14:textId="66C75217" w:rsidR="00837671" w:rsidRDefault="00837671" w:rsidP="00837671">
      <w:pPr>
        <w:pStyle w:val="berschrift2"/>
      </w:pPr>
      <w:r>
        <w:lastRenderedPageBreak/>
        <w:t>Ablauf</w:t>
      </w:r>
    </w:p>
    <w:p w14:paraId="595D535C" w14:textId="77777777" w:rsidR="00837671" w:rsidRDefault="00837671" w:rsidP="00837671">
      <w:pPr>
        <w:pStyle w:val="Textkrper"/>
      </w:pPr>
      <w:r>
        <w:t>Aus Benutzersicht ist folgender Ablauf des Programms zu erwarten:</w:t>
      </w:r>
    </w:p>
    <w:p w14:paraId="6788A6BB" w14:textId="77777777" w:rsidR="00837671" w:rsidRPr="009039A8" w:rsidRDefault="00837671" w:rsidP="00837671">
      <w:pPr>
        <w:pStyle w:val="Textkrper"/>
        <w:rPr>
          <w:color w:val="000000" w:themeColor="text1"/>
        </w:rPr>
      </w:pPr>
      <w:r w:rsidRPr="009039A8">
        <w:rPr>
          <w:color w:val="000000" w:themeColor="text1"/>
        </w:rPr>
        <w:t>(Storyboard)</w:t>
      </w:r>
    </w:p>
    <w:tbl>
      <w:tblPr>
        <w:tblStyle w:val="Tabellenraster"/>
        <w:tblW w:w="0" w:type="auto"/>
        <w:tblLook w:val="04A0" w:firstRow="1" w:lastRow="0" w:firstColumn="1" w:lastColumn="0" w:noHBand="0" w:noVBand="1"/>
      </w:tblPr>
      <w:tblGrid>
        <w:gridCol w:w="3696"/>
        <w:gridCol w:w="5648"/>
      </w:tblGrid>
      <w:tr w:rsidR="009039A8" w:rsidRPr="009039A8" w14:paraId="7EA1A698" w14:textId="77777777" w:rsidTr="00971D8F">
        <w:tc>
          <w:tcPr>
            <w:tcW w:w="2856" w:type="dxa"/>
          </w:tcPr>
          <w:p w14:paraId="007146F4" w14:textId="198E893E" w:rsidR="00837671" w:rsidRPr="009039A8" w:rsidRDefault="00A54C46" w:rsidP="00971D8F">
            <w:pPr>
              <w:pStyle w:val="Textkrper"/>
              <w:jc w:val="center"/>
              <w:rPr>
                <w:color w:val="000000" w:themeColor="text1"/>
              </w:rPr>
            </w:pPr>
            <w:r w:rsidRPr="009039A8">
              <w:rPr>
                <w:noProof/>
                <w:color w:val="000000" w:themeColor="text1"/>
              </w:rPr>
              <w:drawing>
                <wp:inline distT="0" distB="0" distL="0" distR="0" wp14:anchorId="0C33BD9C" wp14:editId="171E0719">
                  <wp:extent cx="1387007" cy="1281869"/>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stretch>
                            <a:fillRect/>
                          </a:stretch>
                        </pic:blipFill>
                        <pic:spPr>
                          <a:xfrm>
                            <a:off x="0" y="0"/>
                            <a:ext cx="1401792" cy="1295534"/>
                          </a:xfrm>
                          <a:prstGeom prst="rect">
                            <a:avLst/>
                          </a:prstGeom>
                        </pic:spPr>
                      </pic:pic>
                    </a:graphicData>
                  </a:graphic>
                </wp:inline>
              </w:drawing>
            </w:r>
          </w:p>
        </w:tc>
        <w:tc>
          <w:tcPr>
            <w:tcW w:w="6714" w:type="dxa"/>
          </w:tcPr>
          <w:p w14:paraId="14BBAB27" w14:textId="5E1E73EA" w:rsidR="00837671" w:rsidRPr="009039A8" w:rsidRDefault="009039A8" w:rsidP="00971D8F">
            <w:pPr>
              <w:pStyle w:val="Textkrper"/>
              <w:rPr>
                <w:color w:val="000000" w:themeColor="text1"/>
              </w:rPr>
            </w:pPr>
            <w:r w:rsidRPr="00B478CD">
              <w:rPr>
                <w:b/>
                <w:bCs/>
                <w:color w:val="000000" w:themeColor="text1"/>
              </w:rPr>
              <w:t>Startsituation:</w:t>
            </w:r>
            <w:r w:rsidR="00B478CD">
              <w:rPr>
                <w:color w:val="000000" w:themeColor="text1"/>
              </w:rPr>
              <w:br/>
              <w:t>Szenario muss gestartet werden (RUN &gt;)</w:t>
            </w:r>
            <w:r w:rsidRPr="009039A8">
              <w:rPr>
                <w:color w:val="000000" w:themeColor="text1"/>
              </w:rPr>
              <w:br/>
              <w:t>3 Kabinen warten auf Kundschaft</w:t>
            </w:r>
            <w:r w:rsidR="00A96D17">
              <w:rPr>
                <w:color w:val="000000" w:themeColor="text1"/>
              </w:rPr>
              <w:br/>
              <w:t>6 Stockwerke sind leer</w:t>
            </w:r>
          </w:p>
        </w:tc>
      </w:tr>
      <w:tr w:rsidR="009039A8" w:rsidRPr="009039A8" w14:paraId="6BC67C06" w14:textId="77777777" w:rsidTr="00971D8F">
        <w:tc>
          <w:tcPr>
            <w:tcW w:w="2856" w:type="dxa"/>
          </w:tcPr>
          <w:p w14:paraId="1A81201A" w14:textId="58560EAF" w:rsidR="00837671" w:rsidRPr="009039A8" w:rsidRDefault="000F6723" w:rsidP="00971D8F">
            <w:pPr>
              <w:pStyle w:val="Textkrper"/>
              <w:jc w:val="center"/>
              <w:rPr>
                <w:color w:val="000000" w:themeColor="text1"/>
              </w:rPr>
            </w:pPr>
            <w:r w:rsidRPr="009039A8">
              <w:rPr>
                <w:noProof/>
                <w:color w:val="000000" w:themeColor="text1"/>
              </w:rPr>
              <w:drawing>
                <wp:inline distT="0" distB="0" distL="0" distR="0" wp14:anchorId="787E21EB" wp14:editId="7A0AF62E">
                  <wp:extent cx="1879600" cy="105410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1"/>
                          <a:stretch>
                            <a:fillRect/>
                          </a:stretch>
                        </pic:blipFill>
                        <pic:spPr>
                          <a:xfrm>
                            <a:off x="0" y="0"/>
                            <a:ext cx="1879600" cy="1054100"/>
                          </a:xfrm>
                          <a:prstGeom prst="rect">
                            <a:avLst/>
                          </a:prstGeom>
                        </pic:spPr>
                      </pic:pic>
                    </a:graphicData>
                  </a:graphic>
                </wp:inline>
              </w:drawing>
            </w:r>
          </w:p>
        </w:tc>
        <w:tc>
          <w:tcPr>
            <w:tcW w:w="6714" w:type="dxa"/>
          </w:tcPr>
          <w:p w14:paraId="66B93F83" w14:textId="62A852C2" w:rsidR="00082C9B" w:rsidRPr="009039A8" w:rsidRDefault="00082C9B" w:rsidP="00971D8F">
            <w:pPr>
              <w:pStyle w:val="Textkrper"/>
              <w:rPr>
                <w:color w:val="000000" w:themeColor="text1"/>
              </w:rPr>
            </w:pPr>
            <w:r w:rsidRPr="00082C9B">
              <w:rPr>
                <w:b/>
                <w:bCs/>
                <w:color w:val="000000" w:themeColor="text1"/>
              </w:rPr>
              <w:t>Useraktivität</w:t>
            </w:r>
            <w:r>
              <w:rPr>
                <w:color w:val="000000" w:themeColor="text1"/>
              </w:rPr>
              <w:t>:</w:t>
            </w:r>
            <w:r>
              <w:rPr>
                <w:color w:val="000000" w:themeColor="text1"/>
              </w:rPr>
              <w:br/>
              <w:t>Mit Mouse</w:t>
            </w:r>
            <w:r w:rsidR="007330BC">
              <w:rPr>
                <w:color w:val="000000" w:themeColor="text1"/>
              </w:rPr>
              <w:t>-K</w:t>
            </w:r>
            <w:r>
              <w:rPr>
                <w:color w:val="000000" w:themeColor="text1"/>
              </w:rPr>
              <w:t xml:space="preserve">lick werden Personen </w:t>
            </w:r>
            <w:proofErr w:type="spellStart"/>
            <w:r>
              <w:rPr>
                <w:color w:val="000000" w:themeColor="text1"/>
              </w:rPr>
              <w:t>gespawnt</w:t>
            </w:r>
            <w:proofErr w:type="spellEnd"/>
            <w:r>
              <w:rPr>
                <w:color w:val="000000" w:themeColor="text1"/>
              </w:rPr>
              <w:br/>
            </w:r>
            <w:r w:rsidR="00A819E9">
              <w:rPr>
                <w:color w:val="000000" w:themeColor="text1"/>
              </w:rPr>
              <w:br/>
            </w:r>
            <w:r w:rsidR="00133E7C" w:rsidRPr="00133E7C">
              <w:rPr>
                <w:b/>
                <w:bCs/>
                <w:color w:val="000000" w:themeColor="text1"/>
              </w:rPr>
              <w:t>Personenaktivität</w:t>
            </w:r>
            <w:r w:rsidR="00A96D17">
              <w:rPr>
                <w:b/>
                <w:bCs/>
                <w:color w:val="000000" w:themeColor="text1"/>
              </w:rPr>
              <w:t>en</w:t>
            </w:r>
            <w:r w:rsidR="002C52FD">
              <w:rPr>
                <w:b/>
                <w:bCs/>
                <w:color w:val="000000" w:themeColor="text1"/>
              </w:rPr>
              <w:t xml:space="preserve"> (simuliert)</w:t>
            </w:r>
            <w:r w:rsidR="00133E7C" w:rsidRPr="00133E7C">
              <w:rPr>
                <w:b/>
                <w:bCs/>
                <w:color w:val="000000" w:themeColor="text1"/>
              </w:rPr>
              <w:t>:</w:t>
            </w:r>
            <w:r w:rsidR="00A819E9">
              <w:rPr>
                <w:color w:val="000000" w:themeColor="text1"/>
              </w:rPr>
              <w:br/>
            </w:r>
            <w:r>
              <w:rPr>
                <w:color w:val="000000" w:themeColor="text1"/>
              </w:rPr>
              <w:t>Personen drücken Anforderungsbuttons</w:t>
            </w:r>
            <w:r w:rsidR="004C2DDD">
              <w:rPr>
                <w:color w:val="000000" w:themeColor="text1"/>
              </w:rPr>
              <w:br/>
              <w:t xml:space="preserve">Personen besteigen Kabinen und </w:t>
            </w:r>
            <w:r w:rsidR="00F767E7">
              <w:rPr>
                <w:color w:val="000000" w:themeColor="text1"/>
              </w:rPr>
              <w:t>wählen zufällig ein Zielstockwerk</w:t>
            </w:r>
            <w:r w:rsidR="00133E7C">
              <w:rPr>
                <w:color w:val="000000" w:themeColor="text1"/>
              </w:rPr>
              <w:br/>
              <w:t>Personen werden in Kabine gezählt und transportiert</w:t>
            </w:r>
          </w:p>
        </w:tc>
      </w:tr>
      <w:tr w:rsidR="00E66B0F" w:rsidRPr="009039A8" w14:paraId="43EA1910" w14:textId="77777777" w:rsidTr="00971D8F">
        <w:tc>
          <w:tcPr>
            <w:tcW w:w="2856" w:type="dxa"/>
          </w:tcPr>
          <w:p w14:paraId="13BC2D6D" w14:textId="264EF745" w:rsidR="00E66B0F" w:rsidRPr="009039A8" w:rsidRDefault="00E66B0F" w:rsidP="00971D8F">
            <w:pPr>
              <w:pStyle w:val="Textkrper"/>
              <w:jc w:val="center"/>
              <w:rPr>
                <w:noProof/>
                <w:color w:val="000000" w:themeColor="text1"/>
              </w:rPr>
            </w:pPr>
            <w:r>
              <w:rPr>
                <w:noProof/>
                <w:color w:val="000000" w:themeColor="text1"/>
              </w:rPr>
              <w:drawing>
                <wp:inline distT="0" distB="0" distL="0" distR="0" wp14:anchorId="3E70D9D9" wp14:editId="74765E61">
                  <wp:extent cx="2209800" cy="5969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2"/>
                          <a:stretch>
                            <a:fillRect/>
                          </a:stretch>
                        </pic:blipFill>
                        <pic:spPr>
                          <a:xfrm>
                            <a:off x="0" y="0"/>
                            <a:ext cx="2209800" cy="596900"/>
                          </a:xfrm>
                          <a:prstGeom prst="rect">
                            <a:avLst/>
                          </a:prstGeom>
                        </pic:spPr>
                      </pic:pic>
                    </a:graphicData>
                  </a:graphic>
                </wp:inline>
              </w:drawing>
            </w:r>
          </w:p>
        </w:tc>
        <w:tc>
          <w:tcPr>
            <w:tcW w:w="6714" w:type="dxa"/>
          </w:tcPr>
          <w:p w14:paraId="352768BE" w14:textId="4BB6070A" w:rsidR="00E66B0F" w:rsidRPr="00082C9B" w:rsidRDefault="00643D08" w:rsidP="00971D8F">
            <w:pPr>
              <w:pStyle w:val="Textkrper"/>
              <w:rPr>
                <w:b/>
                <w:bCs/>
                <w:color w:val="000000" w:themeColor="text1"/>
              </w:rPr>
            </w:pPr>
            <w:r>
              <w:rPr>
                <w:b/>
                <w:bCs/>
                <w:color w:val="000000" w:themeColor="text1"/>
              </w:rPr>
              <w:t>Liftaktivitäten</w:t>
            </w:r>
            <w:r w:rsidR="002C52FD">
              <w:rPr>
                <w:b/>
                <w:bCs/>
                <w:color w:val="000000" w:themeColor="text1"/>
              </w:rPr>
              <w:t xml:space="preserve"> </w:t>
            </w:r>
            <w:r w:rsidR="002C52FD">
              <w:rPr>
                <w:b/>
                <w:bCs/>
                <w:color w:val="000000" w:themeColor="text1"/>
              </w:rPr>
              <w:t>(simuliert</w:t>
            </w:r>
            <w:r w:rsidR="002C52FD">
              <w:rPr>
                <w:b/>
                <w:bCs/>
                <w:color w:val="000000" w:themeColor="text1"/>
              </w:rPr>
              <w:t>)</w:t>
            </w:r>
            <w:r>
              <w:rPr>
                <w:b/>
                <w:bCs/>
                <w:color w:val="000000" w:themeColor="text1"/>
              </w:rPr>
              <w:t>:</w:t>
            </w:r>
            <w:r w:rsidR="00E66B0F">
              <w:rPr>
                <w:b/>
                <w:bCs/>
                <w:color w:val="000000" w:themeColor="text1"/>
              </w:rPr>
              <w:br/>
            </w:r>
            <w:r w:rsidR="00E66B0F" w:rsidRPr="00643D08">
              <w:rPr>
                <w:color w:val="000000" w:themeColor="text1"/>
              </w:rPr>
              <w:t>Liftkabinen haben offene und geschlossene Türen</w:t>
            </w:r>
            <w:r w:rsidRPr="00643D08">
              <w:rPr>
                <w:color w:val="000000" w:themeColor="text1"/>
              </w:rPr>
              <w:br/>
              <w:t>Liftkabinen zeigen Anzahl Personen und Bewegungsrichtung an</w:t>
            </w:r>
            <w:r>
              <w:rPr>
                <w:color w:val="000000" w:themeColor="text1"/>
              </w:rPr>
              <w:br/>
            </w:r>
            <w:r>
              <w:rPr>
                <w:color w:val="000000" w:themeColor="text1"/>
              </w:rPr>
              <w:br/>
            </w:r>
            <w:r w:rsidRPr="00133E7C">
              <w:rPr>
                <w:b/>
                <w:bCs/>
                <w:color w:val="000000" w:themeColor="text1"/>
              </w:rPr>
              <w:t>Personenaktivität</w:t>
            </w:r>
            <w:r w:rsidR="002C52FD">
              <w:rPr>
                <w:b/>
                <w:bCs/>
                <w:color w:val="000000" w:themeColor="text1"/>
              </w:rPr>
              <w:t xml:space="preserve"> </w:t>
            </w:r>
            <w:r w:rsidR="002C52FD">
              <w:rPr>
                <w:b/>
                <w:bCs/>
                <w:color w:val="000000" w:themeColor="text1"/>
              </w:rPr>
              <w:t>(simuliert</w:t>
            </w:r>
            <w:r w:rsidR="002C52FD">
              <w:rPr>
                <w:b/>
                <w:bCs/>
                <w:color w:val="000000" w:themeColor="text1"/>
              </w:rPr>
              <w:t>)</w:t>
            </w:r>
            <w:r w:rsidRPr="00133E7C">
              <w:rPr>
                <w:b/>
                <w:bCs/>
                <w:color w:val="000000" w:themeColor="text1"/>
              </w:rPr>
              <w:t>:</w:t>
            </w:r>
            <w:r w:rsidR="00E66B0F">
              <w:rPr>
                <w:color w:val="000000" w:themeColor="text1"/>
              </w:rPr>
              <w:br/>
              <w:t xml:space="preserve">Personen </w:t>
            </w:r>
            <w:r w:rsidR="00E66B0F">
              <w:rPr>
                <w:color w:val="000000" w:themeColor="text1"/>
              </w:rPr>
              <w:t>verlassen</w:t>
            </w:r>
            <w:r w:rsidR="00E66B0F">
              <w:rPr>
                <w:color w:val="000000" w:themeColor="text1"/>
              </w:rPr>
              <w:t xml:space="preserve"> Kabine </w:t>
            </w:r>
            <w:r w:rsidR="00E66B0F">
              <w:rPr>
                <w:color w:val="000000" w:themeColor="text1"/>
              </w:rPr>
              <w:t>auf</w:t>
            </w:r>
            <w:r w:rsidR="00E66B0F">
              <w:rPr>
                <w:color w:val="000000" w:themeColor="text1"/>
              </w:rPr>
              <w:t xml:space="preserve"> </w:t>
            </w:r>
            <w:r w:rsidR="00E66B0F">
              <w:rPr>
                <w:color w:val="000000" w:themeColor="text1"/>
              </w:rPr>
              <w:t xml:space="preserve">dem </w:t>
            </w:r>
            <w:r w:rsidR="00E66B0F">
              <w:rPr>
                <w:color w:val="000000" w:themeColor="text1"/>
              </w:rPr>
              <w:t>Zielstockwerk</w:t>
            </w:r>
          </w:p>
        </w:tc>
      </w:tr>
      <w:tr w:rsidR="009039A8" w:rsidRPr="009039A8" w14:paraId="7E3FA3B5" w14:textId="77777777" w:rsidTr="00971D8F">
        <w:tc>
          <w:tcPr>
            <w:tcW w:w="2856" w:type="dxa"/>
          </w:tcPr>
          <w:p w14:paraId="3890E08D" w14:textId="4489A82E" w:rsidR="00837671" w:rsidRPr="009039A8" w:rsidRDefault="00324688" w:rsidP="00971D8F">
            <w:pPr>
              <w:pStyle w:val="Textkrper"/>
              <w:jc w:val="center"/>
              <w:rPr>
                <w:color w:val="000000" w:themeColor="text1"/>
              </w:rPr>
            </w:pPr>
            <w:r>
              <w:rPr>
                <w:noProof/>
                <w:color w:val="000000" w:themeColor="text1"/>
              </w:rPr>
              <w:drawing>
                <wp:inline distT="0" distB="0" distL="0" distR="0" wp14:anchorId="7005B637" wp14:editId="0A305E6B">
                  <wp:extent cx="2032000" cy="154940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stretch>
                            <a:fillRect/>
                          </a:stretch>
                        </pic:blipFill>
                        <pic:spPr>
                          <a:xfrm>
                            <a:off x="0" y="0"/>
                            <a:ext cx="2032000" cy="1549400"/>
                          </a:xfrm>
                          <a:prstGeom prst="rect">
                            <a:avLst/>
                          </a:prstGeom>
                        </pic:spPr>
                      </pic:pic>
                    </a:graphicData>
                  </a:graphic>
                </wp:inline>
              </w:drawing>
            </w:r>
          </w:p>
        </w:tc>
        <w:tc>
          <w:tcPr>
            <w:tcW w:w="6714" w:type="dxa"/>
          </w:tcPr>
          <w:p w14:paraId="29034A21" w14:textId="3A708DA8" w:rsidR="00837671" w:rsidRPr="009039A8" w:rsidRDefault="004C2DDD" w:rsidP="00971D8F">
            <w:pPr>
              <w:pStyle w:val="Textkrper"/>
              <w:rPr>
                <w:color w:val="000000" w:themeColor="text1"/>
              </w:rPr>
            </w:pPr>
            <w:r w:rsidRPr="004C2DDD">
              <w:rPr>
                <w:b/>
                <w:bCs/>
                <w:color w:val="000000" w:themeColor="text1"/>
              </w:rPr>
              <w:t>Steuerung</w:t>
            </w:r>
            <w:r w:rsidR="00BB7FDB">
              <w:rPr>
                <w:b/>
                <w:bCs/>
                <w:color w:val="000000" w:themeColor="text1"/>
              </w:rPr>
              <w:t xml:space="preserve"> der </w:t>
            </w:r>
            <w:r w:rsidR="00BB7FDB">
              <w:rPr>
                <w:b/>
                <w:bCs/>
                <w:color w:val="000000" w:themeColor="text1"/>
              </w:rPr>
              <w:t>Liftaktivitäten</w:t>
            </w:r>
            <w:r w:rsidR="002C52FD">
              <w:rPr>
                <w:b/>
                <w:bCs/>
                <w:color w:val="000000" w:themeColor="text1"/>
              </w:rPr>
              <w:t xml:space="preserve"> </w:t>
            </w:r>
            <w:r w:rsidR="002C52FD">
              <w:rPr>
                <w:b/>
                <w:bCs/>
                <w:color w:val="000000" w:themeColor="text1"/>
              </w:rPr>
              <w:t>(simuliert</w:t>
            </w:r>
            <w:r w:rsidR="002C52FD">
              <w:rPr>
                <w:b/>
                <w:bCs/>
                <w:color w:val="000000" w:themeColor="text1"/>
              </w:rPr>
              <w:t>)</w:t>
            </w:r>
            <w:r>
              <w:rPr>
                <w:color w:val="000000" w:themeColor="text1"/>
              </w:rPr>
              <w:t>:</w:t>
            </w:r>
            <w:r>
              <w:rPr>
                <w:color w:val="000000" w:themeColor="text1"/>
              </w:rPr>
              <w:br/>
            </w:r>
            <w:r w:rsidR="00F767E7">
              <w:rPr>
                <w:color w:val="000000" w:themeColor="text1"/>
              </w:rPr>
              <w:t xml:space="preserve">Kabinen werden gemäss </w:t>
            </w:r>
            <w:proofErr w:type="spellStart"/>
            <w:r w:rsidR="00F767E7">
              <w:rPr>
                <w:color w:val="000000" w:themeColor="text1"/>
              </w:rPr>
              <w:t>Zielwahl</w:t>
            </w:r>
            <w:proofErr w:type="spellEnd"/>
            <w:r w:rsidR="00F767E7">
              <w:rPr>
                <w:color w:val="000000" w:themeColor="text1"/>
              </w:rPr>
              <w:t xml:space="preserve"> und Anforderungen optimiert gesteuert</w:t>
            </w:r>
          </w:p>
        </w:tc>
      </w:tr>
    </w:tbl>
    <w:p w14:paraId="6A786125" w14:textId="77777777" w:rsidR="00837671" w:rsidRDefault="00837671" w:rsidP="00837671">
      <w:pPr>
        <w:pStyle w:val="Textkrper"/>
      </w:pPr>
    </w:p>
    <w:p w14:paraId="79BD0BB9" w14:textId="77777777" w:rsidR="00197231" w:rsidRDefault="00197231">
      <w:pPr>
        <w:spacing w:before="0" w:after="0"/>
        <w:rPr>
          <w:b/>
          <w:sz w:val="28"/>
        </w:rPr>
      </w:pPr>
    </w:p>
    <w:p w14:paraId="1E8849A8" w14:textId="77777777" w:rsidR="00956BF7" w:rsidRDefault="00956BF7">
      <w:pPr>
        <w:spacing w:before="0" w:after="0"/>
        <w:rPr>
          <w:b/>
          <w:sz w:val="28"/>
        </w:rPr>
      </w:pPr>
      <w:r>
        <w:rPr>
          <w:b/>
          <w:sz w:val="28"/>
        </w:rPr>
        <w:br w:type="page"/>
      </w:r>
    </w:p>
    <w:p w14:paraId="7B086C07" w14:textId="0EB706B0" w:rsidR="00C95BB0" w:rsidRPr="00C95BB0" w:rsidRDefault="00C95BB0" w:rsidP="00C95BB0">
      <w:pPr>
        <w:spacing w:before="0" w:after="0"/>
        <w:rPr>
          <w:b/>
          <w:sz w:val="28"/>
        </w:rPr>
      </w:pPr>
      <w:r w:rsidRPr="00C95BB0">
        <w:rPr>
          <w:b/>
          <w:sz w:val="28"/>
        </w:rPr>
        <w:lastRenderedPageBreak/>
        <w:t>4</w:t>
      </w:r>
      <w:r w:rsidRPr="00C95BB0">
        <w:rPr>
          <w:b/>
          <w:sz w:val="28"/>
        </w:rPr>
        <w:tab/>
        <w:t>Testvorschrift (</w:t>
      </w:r>
      <w:r w:rsidRPr="00190B42">
        <w:rPr>
          <w:b/>
          <w:color w:val="FF0000"/>
          <w:sz w:val="28"/>
        </w:rPr>
        <w:t>LB2 Meilenstein B2</w:t>
      </w:r>
      <w:r w:rsidRPr="00C95BB0">
        <w:rPr>
          <w:b/>
          <w:sz w:val="28"/>
        </w:rPr>
        <w:t>: Teamaufgabe 2)</w:t>
      </w:r>
    </w:p>
    <w:p w14:paraId="0D25497F" w14:textId="77777777" w:rsidR="00C95BB0" w:rsidRPr="00C95BB0" w:rsidRDefault="00C95BB0" w:rsidP="00C95BB0">
      <w:pPr>
        <w:spacing w:before="0" w:after="0"/>
        <w:rPr>
          <w:b/>
          <w:sz w:val="28"/>
        </w:rPr>
      </w:pPr>
    </w:p>
    <w:p w14:paraId="6A8157D7" w14:textId="77777777" w:rsidR="00C95BB0" w:rsidRPr="00C95BB0" w:rsidRDefault="00C95BB0" w:rsidP="00C95BB0">
      <w:r w:rsidRPr="00C95BB0">
        <w:t xml:space="preserve">Testbeschrieb und vorbereitetes Testprotokoll siehe Dokument </w:t>
      </w:r>
    </w:p>
    <w:p w14:paraId="7F13B09D" w14:textId="77777777" w:rsidR="00C95BB0" w:rsidRPr="00C95BB0" w:rsidRDefault="00C95BB0" w:rsidP="00C95BB0">
      <w:r w:rsidRPr="00C95BB0">
        <w:t>M226B_LB2_Testvorschrift_MS-B2.docx</w:t>
      </w:r>
    </w:p>
    <w:p w14:paraId="316B6B40" w14:textId="77777777" w:rsidR="00C95BB0" w:rsidRPr="00C95BB0" w:rsidRDefault="00C95BB0" w:rsidP="00C95BB0">
      <w:pPr>
        <w:spacing w:before="0" w:after="0"/>
        <w:rPr>
          <w:b/>
          <w:sz w:val="28"/>
        </w:rPr>
      </w:pPr>
    </w:p>
    <w:p w14:paraId="00FE459A" w14:textId="25BAC699" w:rsidR="00C95BB0" w:rsidRDefault="00C95BB0" w:rsidP="00C95BB0">
      <w:pPr>
        <w:spacing w:before="0" w:after="0"/>
        <w:rPr>
          <w:b/>
          <w:sz w:val="28"/>
        </w:rPr>
      </w:pPr>
      <w:r w:rsidRPr="00C95BB0">
        <w:rPr>
          <w:b/>
          <w:sz w:val="28"/>
        </w:rPr>
        <w:t>5</w:t>
      </w:r>
      <w:r w:rsidRPr="00C95BB0">
        <w:rPr>
          <w:b/>
          <w:sz w:val="28"/>
        </w:rPr>
        <w:tab/>
        <w:t>Systemdokumentation (</w:t>
      </w:r>
      <w:r w:rsidRPr="00190B42">
        <w:rPr>
          <w:b/>
          <w:color w:val="FF0000"/>
          <w:sz w:val="28"/>
        </w:rPr>
        <w:t xml:space="preserve">Meilenstein C: </w:t>
      </w:r>
      <w:r w:rsidRPr="00C95BB0">
        <w:rPr>
          <w:b/>
          <w:sz w:val="28"/>
        </w:rPr>
        <w:t>individuelle Aufgabe 3)</w:t>
      </w:r>
    </w:p>
    <w:p w14:paraId="0961AB02" w14:textId="77777777" w:rsidR="00884155" w:rsidRPr="00C95BB0" w:rsidRDefault="00884155" w:rsidP="00C95BB0">
      <w:pPr>
        <w:spacing w:before="0" w:after="0"/>
        <w:rPr>
          <w:b/>
          <w:sz w:val="28"/>
        </w:rPr>
      </w:pPr>
    </w:p>
    <w:p w14:paraId="35C0E622" w14:textId="77777777" w:rsidR="00C95BB0" w:rsidRPr="00C95BB0" w:rsidRDefault="00C95BB0" w:rsidP="00C95BB0">
      <w:r w:rsidRPr="00C95BB0">
        <w:t>Das erstellte Java-Projekt (</w:t>
      </w:r>
      <w:proofErr w:type="spellStart"/>
      <w:r w:rsidRPr="00C95BB0">
        <w:t>Greenfoor</w:t>
      </w:r>
      <w:proofErr w:type="spellEnd"/>
      <w:r w:rsidRPr="00C95BB0">
        <w:t>-Szenario) ist hier detailliert abgelegt:</w:t>
      </w:r>
    </w:p>
    <w:p w14:paraId="4449813E" w14:textId="77777777" w:rsidR="00C95BB0" w:rsidRPr="00C95BB0" w:rsidRDefault="00C95BB0" w:rsidP="00C95BB0">
      <w:r w:rsidRPr="00C95BB0">
        <w:t xml:space="preserve"> M226B_ Aufgabe_3_Szenario_IhrName.zip</w:t>
      </w:r>
    </w:p>
    <w:p w14:paraId="52EFF320" w14:textId="77777777" w:rsidR="00C95BB0" w:rsidRPr="00C95BB0" w:rsidRDefault="00C95BB0" w:rsidP="00C95BB0">
      <w:pPr>
        <w:spacing w:before="0" w:after="0"/>
        <w:rPr>
          <w:b/>
          <w:sz w:val="28"/>
        </w:rPr>
      </w:pPr>
    </w:p>
    <w:p w14:paraId="5A4EF707" w14:textId="77777777" w:rsidR="00C95BB0" w:rsidRPr="00C95BB0" w:rsidRDefault="00C95BB0" w:rsidP="00C95BB0">
      <w:pPr>
        <w:spacing w:before="0" w:after="0"/>
        <w:rPr>
          <w:b/>
          <w:sz w:val="28"/>
        </w:rPr>
      </w:pPr>
      <w:r w:rsidRPr="00C95BB0">
        <w:rPr>
          <w:b/>
          <w:sz w:val="28"/>
        </w:rPr>
        <w:t>5.1</w:t>
      </w:r>
      <w:r w:rsidRPr="00C95BB0">
        <w:rPr>
          <w:b/>
          <w:sz w:val="28"/>
        </w:rPr>
        <w:tab/>
        <w:t>Statisches Design: Klassendiagramm</w:t>
      </w:r>
    </w:p>
    <w:p w14:paraId="2267B0AB" w14:textId="3AACCB97" w:rsidR="00C95BB0" w:rsidRPr="00C95BB0" w:rsidRDefault="00C95BB0" w:rsidP="00C95BB0">
      <w:r>
        <w:br/>
      </w:r>
      <w:r w:rsidRPr="00C95BB0">
        <w:t>Folgend die statische Struktur des Szenarios</w:t>
      </w:r>
      <w:r w:rsidR="00F204BD">
        <w:t xml:space="preserve">: </w:t>
      </w:r>
      <w:r w:rsidR="00F204BD" w:rsidRPr="00F00C36">
        <w:rPr>
          <w:b/>
          <w:bCs/>
        </w:rPr>
        <w:t>Erster, grober Entwurf</w:t>
      </w:r>
    </w:p>
    <w:p w14:paraId="0E304039" w14:textId="120B3487" w:rsidR="00197231" w:rsidRDefault="00D86EA4" w:rsidP="00C95BB0">
      <w:pPr>
        <w:spacing w:before="0" w:after="0"/>
        <w:rPr>
          <w:b/>
          <w:sz w:val="28"/>
        </w:rPr>
      </w:pPr>
      <w:r>
        <w:rPr>
          <w:b/>
          <w:noProof/>
          <w:sz w:val="28"/>
        </w:rPr>
        <w:drawing>
          <wp:inline distT="0" distB="0" distL="0" distR="0" wp14:anchorId="087EFD1F" wp14:editId="29CC959F">
            <wp:extent cx="5939790" cy="344297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a:stretch>
                      <a:fillRect/>
                    </a:stretch>
                  </pic:blipFill>
                  <pic:spPr>
                    <a:xfrm>
                      <a:off x="0" y="0"/>
                      <a:ext cx="5939790" cy="3442970"/>
                    </a:xfrm>
                    <a:prstGeom prst="rect">
                      <a:avLst/>
                    </a:prstGeom>
                  </pic:spPr>
                </pic:pic>
              </a:graphicData>
            </a:graphic>
          </wp:inline>
        </w:drawing>
      </w:r>
    </w:p>
    <w:p w14:paraId="52EADC42" w14:textId="2CE5B57B" w:rsidR="00F204BD" w:rsidRDefault="00F204BD" w:rsidP="00F204BD">
      <w:r>
        <w:t>Legende:</w:t>
      </w:r>
    </w:p>
    <w:p w14:paraId="036FF05A" w14:textId="626F80BC" w:rsidR="00F204BD" w:rsidRDefault="00967BA4" w:rsidP="00F204BD">
      <w:pPr>
        <w:pStyle w:val="Listenabsatz"/>
        <w:numPr>
          <w:ilvl w:val="0"/>
          <w:numId w:val="38"/>
        </w:numPr>
      </w:pPr>
      <w:r>
        <w:t>Building (Welt): Gebäude mit 6 Stockwerken und drei Liftschächte</w:t>
      </w:r>
    </w:p>
    <w:p w14:paraId="6AAA969E" w14:textId="585F1028" w:rsidR="00967BA4" w:rsidRDefault="00967BA4" w:rsidP="00F204BD">
      <w:pPr>
        <w:pStyle w:val="Listenabsatz"/>
        <w:numPr>
          <w:ilvl w:val="0"/>
          <w:numId w:val="38"/>
        </w:numPr>
      </w:pPr>
      <w:r>
        <w:t>Liftklasse für die drei bewegten Lifte</w:t>
      </w:r>
    </w:p>
    <w:p w14:paraId="51FBA765" w14:textId="4E55F314" w:rsidR="00967BA4" w:rsidRDefault="00A03887" w:rsidP="00F204BD">
      <w:pPr>
        <w:pStyle w:val="Listenabsatz"/>
        <w:numPr>
          <w:ilvl w:val="0"/>
          <w:numId w:val="38"/>
        </w:numPr>
      </w:pPr>
      <w:r>
        <w:t xml:space="preserve">Personen, die auf Stockwerk gespant werden, in </w:t>
      </w:r>
      <w:r w:rsidR="00D44016">
        <w:t>die bzw. aus der</w:t>
      </w:r>
      <w:r>
        <w:t xml:space="preserve"> Liftkabine </w:t>
      </w:r>
      <w:r w:rsidR="00D44016">
        <w:t>laufen</w:t>
      </w:r>
      <w:r>
        <w:t xml:space="preserve"> und </w:t>
      </w:r>
      <w:r w:rsidR="00D44016">
        <w:t>transportiert werden.</w:t>
      </w:r>
    </w:p>
    <w:p w14:paraId="525B21E7" w14:textId="03E70DF1" w:rsidR="00D44016" w:rsidRDefault="00D44016" w:rsidP="00F204BD">
      <w:pPr>
        <w:pStyle w:val="Listenabsatz"/>
        <w:numPr>
          <w:ilvl w:val="0"/>
          <w:numId w:val="38"/>
        </w:numPr>
      </w:pPr>
      <w:r>
        <w:t>Stockwerk mit den Anforderungsbuttons</w:t>
      </w:r>
    </w:p>
    <w:p w14:paraId="520E9B7C" w14:textId="423B2037" w:rsidR="00D44016" w:rsidRDefault="00F00C36" w:rsidP="00F204BD">
      <w:pPr>
        <w:pStyle w:val="Listenabsatz"/>
        <w:numPr>
          <w:ilvl w:val="0"/>
          <w:numId w:val="38"/>
        </w:numPr>
      </w:pPr>
      <w:r>
        <w:t>Die Logik ist im Kontroller platziert</w:t>
      </w:r>
    </w:p>
    <w:p w14:paraId="714FACBA" w14:textId="77777777" w:rsidR="00F00C36" w:rsidRPr="00F204BD" w:rsidRDefault="00F00C36" w:rsidP="00F00C36">
      <w:pPr>
        <w:pStyle w:val="Listenabsatz"/>
      </w:pPr>
    </w:p>
    <w:sectPr w:rsidR="00F00C36" w:rsidRPr="00F204BD" w:rsidSect="00E03620">
      <w:headerReference w:type="default" r:id="rId15"/>
      <w:footerReference w:type="default" r:id="rId16"/>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F4A65" w14:textId="77777777" w:rsidR="002A3B78" w:rsidRDefault="002A3B78">
      <w:r>
        <w:separator/>
      </w:r>
    </w:p>
  </w:endnote>
  <w:endnote w:type="continuationSeparator" w:id="0">
    <w:p w14:paraId="29988434" w14:textId="77777777" w:rsidR="002A3B78" w:rsidRDefault="002A3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344B3383" w:rsidR="00B372A5" w:rsidRPr="008D5998" w:rsidRDefault="00B25E7B" w:rsidP="0023049B">
    <w:pPr>
      <w:pStyle w:val="Fuzeile"/>
      <w:rPr>
        <w:rStyle w:val="Seitenzahl"/>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324688">
      <w:rPr>
        <w:noProof/>
        <w:sz w:val="16"/>
        <w:szCs w:val="16"/>
      </w:rPr>
      <w:t>16.12.21 09:11:00</w:t>
    </w:r>
    <w:r>
      <w:rPr>
        <w:sz w:val="16"/>
        <w:szCs w:val="16"/>
      </w:rPr>
      <w:fldChar w:fldCharType="end"/>
    </w:r>
    <w:r w:rsidR="00B372A5" w:rsidRPr="008D5998">
      <w:rPr>
        <w:sz w:val="16"/>
        <w:szCs w:val="16"/>
      </w:rPr>
      <w:tab/>
      <w:t xml:space="preserve">Seite </w:t>
    </w:r>
    <w:r w:rsidR="00B372A5" w:rsidRPr="008D5998">
      <w:rPr>
        <w:rStyle w:val="Seitenzahl"/>
        <w:sz w:val="16"/>
        <w:szCs w:val="16"/>
      </w:rPr>
      <w:fldChar w:fldCharType="begin"/>
    </w:r>
    <w:r w:rsidR="00B372A5" w:rsidRPr="008D5998">
      <w:rPr>
        <w:rStyle w:val="Seitenzahl"/>
        <w:sz w:val="16"/>
        <w:szCs w:val="16"/>
      </w:rPr>
      <w:instrText xml:space="preserve"> PAGE </w:instrText>
    </w:r>
    <w:r w:rsidR="00B372A5" w:rsidRPr="008D5998">
      <w:rPr>
        <w:rStyle w:val="Seitenzahl"/>
        <w:sz w:val="16"/>
        <w:szCs w:val="16"/>
      </w:rPr>
      <w:fldChar w:fldCharType="separate"/>
    </w:r>
    <w:r w:rsidR="0013572F">
      <w:rPr>
        <w:rStyle w:val="Seitenzahl"/>
        <w:noProof/>
        <w:sz w:val="16"/>
        <w:szCs w:val="16"/>
      </w:rPr>
      <w:t>4</w:t>
    </w:r>
    <w:r w:rsidR="00B372A5" w:rsidRPr="008D5998">
      <w:rPr>
        <w:rStyle w:val="Seitenzahl"/>
        <w:sz w:val="16"/>
        <w:szCs w:val="16"/>
      </w:rPr>
      <w:fldChar w:fldCharType="end"/>
    </w:r>
    <w:r w:rsidR="00B372A5" w:rsidRPr="008D5998">
      <w:rPr>
        <w:rStyle w:val="Seitenzahl"/>
        <w:sz w:val="16"/>
        <w:szCs w:val="16"/>
      </w:rPr>
      <w:t xml:space="preserve"> von </w:t>
    </w:r>
    <w:r w:rsidR="00B372A5" w:rsidRPr="008D5998">
      <w:rPr>
        <w:rStyle w:val="Seitenzahl"/>
        <w:sz w:val="16"/>
        <w:szCs w:val="16"/>
      </w:rPr>
      <w:fldChar w:fldCharType="begin"/>
    </w:r>
    <w:r w:rsidR="00B372A5" w:rsidRPr="008D5998">
      <w:rPr>
        <w:rStyle w:val="Seitenzahl"/>
        <w:sz w:val="16"/>
        <w:szCs w:val="16"/>
      </w:rPr>
      <w:instrText xml:space="preserve"> NUMPAGES </w:instrText>
    </w:r>
    <w:r w:rsidR="00B372A5" w:rsidRPr="008D5998">
      <w:rPr>
        <w:rStyle w:val="Seitenzahl"/>
        <w:sz w:val="16"/>
        <w:szCs w:val="16"/>
      </w:rPr>
      <w:fldChar w:fldCharType="separate"/>
    </w:r>
    <w:r w:rsidR="0013572F">
      <w:rPr>
        <w:rStyle w:val="Seitenzahl"/>
        <w:noProof/>
        <w:sz w:val="16"/>
        <w:szCs w:val="16"/>
      </w:rPr>
      <w:t>11</w:t>
    </w:r>
    <w:r w:rsidR="00B372A5" w:rsidRPr="008D5998">
      <w:rPr>
        <w:rStyle w:val="Seitenzahl"/>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2BCF1" w14:textId="77777777" w:rsidR="002A3B78" w:rsidRDefault="002A3B78">
      <w:r>
        <w:separator/>
      </w:r>
    </w:p>
  </w:footnote>
  <w:footnote w:type="continuationSeparator" w:id="0">
    <w:p w14:paraId="5F4ECDCF" w14:textId="77777777" w:rsidR="002A3B78" w:rsidRDefault="002A3B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51CCF6B2" w:rsidR="00B372A5" w:rsidRPr="002844A4" w:rsidRDefault="006C728F" w:rsidP="00E03620">
    <w:pPr>
      <w:pStyle w:val="Kopfzeile"/>
      <w:tabs>
        <w:tab w:val="clear" w:pos="9354"/>
        <w:tab w:val="left" w:pos="4111"/>
        <w:tab w:val="right" w:pos="9356"/>
      </w:tabs>
    </w:pPr>
    <w:r>
      <w:t>M</w:t>
    </w:r>
    <w:r w:rsidR="00714624">
      <w:t>226B</w:t>
    </w:r>
    <w:r>
      <w:t xml:space="preserve"> </w:t>
    </w:r>
    <w:r w:rsidR="00714624">
      <w:t>OO-Programmieren</w:t>
    </w:r>
    <w:r w:rsidR="000C1809">
      <w:tab/>
      <w:t>LB</w:t>
    </w:r>
    <w:r w:rsidR="00714624" w:rsidRPr="00714624">
      <w:t>2</w:t>
    </w:r>
    <w:r w:rsidR="00714624">
      <w:t xml:space="preserve"> Projektarbeit</w:t>
    </w:r>
    <w:r w:rsidR="00E03620">
      <w:tab/>
      <w:t xml:space="preserve">Name: </w:t>
    </w:r>
    <w:r w:rsidR="00E03620" w:rsidRPr="002117A8">
      <w:rPr>
        <w:color w:val="0070C0"/>
      </w:rPr>
      <w:t>_________</w:t>
    </w:r>
  </w:p>
  <w:p w14:paraId="492439DC" w14:textId="6DB6AFFB" w:rsidR="00B372A5" w:rsidRDefault="0023569A" w:rsidP="002117A8">
    <w:pPr>
      <w:pStyle w:val="Kopfzeile"/>
      <w:pBdr>
        <w:bottom w:val="single" w:sz="4" w:space="1" w:color="auto"/>
      </w:pBdr>
      <w:tabs>
        <w:tab w:val="left" w:pos="2268"/>
      </w:tabs>
      <w:rPr>
        <w:sz w:val="28"/>
        <w:szCs w:val="28"/>
      </w:rPr>
    </w:pPr>
    <w:r>
      <w:rPr>
        <w:sz w:val="28"/>
        <w:szCs w:val="28"/>
      </w:rPr>
      <w:t>Dokumentation</w:t>
    </w:r>
    <w:r w:rsidR="0050297F">
      <w:rPr>
        <w:sz w:val="28"/>
        <w:szCs w:val="28"/>
      </w:rPr>
      <w:t xml:space="preserve"> Projekt </w:t>
    </w:r>
    <w:r w:rsidR="00714624" w:rsidRPr="002117A8">
      <w:rPr>
        <w:color w:val="0070C0"/>
        <w:sz w:val="28"/>
        <w:szCs w:val="28"/>
      </w:rPr>
      <w:t>Liftsteuerung</w:t>
    </w:r>
    <w:r w:rsidR="002117A8">
      <w:rPr>
        <w:sz w:val="28"/>
        <w:szCs w:val="28"/>
      </w:rPr>
      <w:tab/>
    </w:r>
    <w:r w:rsidR="002117A8" w:rsidRPr="002117A8">
      <w:rPr>
        <w:b w:val="0"/>
        <w:sz w:val="21"/>
        <w:szCs w:val="28"/>
      </w:rPr>
      <w:t xml:space="preserve">Seite </w:t>
    </w:r>
    <w:r w:rsidR="002117A8">
      <w:rPr>
        <w:b w:val="0"/>
        <w:sz w:val="21"/>
        <w:szCs w:val="28"/>
      </w:rPr>
      <w:fldChar w:fldCharType="begin"/>
    </w:r>
    <w:r w:rsidR="002117A8">
      <w:rPr>
        <w:b w:val="0"/>
        <w:sz w:val="21"/>
        <w:szCs w:val="28"/>
      </w:rPr>
      <w:instrText xml:space="preserve"> PAGE  \* MERGEFORMAT </w:instrText>
    </w:r>
    <w:r w:rsidR="002117A8">
      <w:rPr>
        <w:b w:val="0"/>
        <w:sz w:val="21"/>
        <w:szCs w:val="28"/>
      </w:rPr>
      <w:fldChar w:fldCharType="separate"/>
    </w:r>
    <w:r w:rsidR="0013572F">
      <w:rPr>
        <w:b w:val="0"/>
        <w:noProof/>
        <w:sz w:val="21"/>
        <w:szCs w:val="28"/>
      </w:rPr>
      <w:t>4</w:t>
    </w:r>
    <w:r w:rsidR="002117A8">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FA1718"/>
    <w:multiLevelType w:val="hybridMultilevel"/>
    <w:tmpl w:val="EDBC0B8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76730A"/>
    <w:multiLevelType w:val="hybridMultilevel"/>
    <w:tmpl w:val="4F5A9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E63C0C"/>
    <w:multiLevelType w:val="multilevel"/>
    <w:tmpl w:val="4C5E1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5E91DCF"/>
    <w:multiLevelType w:val="hybridMultilevel"/>
    <w:tmpl w:val="09461B72"/>
    <w:lvl w:ilvl="0" w:tplc="94B423CC">
      <w:numFmt w:val="bullet"/>
      <w:pStyle w:val="Aufzhlungszeichen"/>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3" w15:restartNumberingAfterBreak="0">
    <w:nsid w:val="27D01048"/>
    <w:multiLevelType w:val="hybridMultilevel"/>
    <w:tmpl w:val="BA84F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70233"/>
    <w:multiLevelType w:val="hybridMultilevel"/>
    <w:tmpl w:val="014E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9"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15:restartNumberingAfterBreak="0">
    <w:nsid w:val="78633C62"/>
    <w:multiLevelType w:val="hybridMultilevel"/>
    <w:tmpl w:val="782C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33"/>
  </w:num>
  <w:num w:numId="3">
    <w:abstractNumId w:val="20"/>
  </w:num>
  <w:num w:numId="4">
    <w:abstractNumId w:val="31"/>
  </w:num>
  <w:num w:numId="5">
    <w:abstractNumId w:val="31"/>
  </w:num>
  <w:num w:numId="6">
    <w:abstractNumId w:val="24"/>
  </w:num>
  <w:num w:numId="7">
    <w:abstractNumId w:val="17"/>
  </w:num>
  <w:num w:numId="8">
    <w:abstractNumId w:val="23"/>
  </w:num>
  <w:num w:numId="9">
    <w:abstractNumId w:val="21"/>
  </w:num>
  <w:num w:numId="10">
    <w:abstractNumId w:val="19"/>
  </w:num>
  <w:num w:numId="11">
    <w:abstractNumId w:val="0"/>
  </w:num>
  <w:num w:numId="12">
    <w:abstractNumId w:val="25"/>
  </w:num>
  <w:num w:numId="13">
    <w:abstractNumId w:val="18"/>
  </w:num>
  <w:num w:numId="14">
    <w:abstractNumId w:val="26"/>
  </w:num>
  <w:num w:numId="15">
    <w:abstractNumId w:val="16"/>
  </w:num>
  <w:num w:numId="16">
    <w:abstractNumId w:val="29"/>
  </w:num>
  <w:num w:numId="17">
    <w:abstractNumId w:val="9"/>
  </w:num>
  <w:num w:numId="18">
    <w:abstractNumId w:val="6"/>
  </w:num>
  <w:num w:numId="19">
    <w:abstractNumId w:val="32"/>
  </w:num>
  <w:num w:numId="20">
    <w:abstractNumId w:val="11"/>
  </w:num>
  <w:num w:numId="21">
    <w:abstractNumId w:val="15"/>
  </w:num>
  <w:num w:numId="22">
    <w:abstractNumId w:val="10"/>
  </w:num>
  <w:num w:numId="23">
    <w:abstractNumId w:val="1"/>
  </w:num>
  <w:num w:numId="24">
    <w:abstractNumId w:val="7"/>
  </w:num>
  <w:num w:numId="25">
    <w:abstractNumId w:val="27"/>
  </w:num>
  <w:num w:numId="26">
    <w:abstractNumId w:val="30"/>
  </w:num>
  <w:num w:numId="27">
    <w:abstractNumId w:val="28"/>
  </w:num>
  <w:num w:numId="28">
    <w:abstractNumId w:val="5"/>
  </w:num>
  <w:num w:numId="29">
    <w:abstractNumId w:val="5"/>
  </w:num>
  <w:num w:numId="30">
    <w:abstractNumId w:val="5"/>
  </w:num>
  <w:num w:numId="31">
    <w:abstractNumId w:val="4"/>
  </w:num>
  <w:num w:numId="32">
    <w:abstractNumId w:val="22"/>
  </w:num>
  <w:num w:numId="33">
    <w:abstractNumId w:val="8"/>
  </w:num>
  <w:num w:numId="34">
    <w:abstractNumId w:val="2"/>
  </w:num>
  <w:num w:numId="35">
    <w:abstractNumId w:val="13"/>
  </w:num>
  <w:num w:numId="36">
    <w:abstractNumId w:val="3"/>
  </w:num>
  <w:num w:numId="37">
    <w:abstractNumId w:val="34"/>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22"/>
    <w:rsid w:val="00004592"/>
    <w:rsid w:val="0001216F"/>
    <w:rsid w:val="00014648"/>
    <w:rsid w:val="00021A85"/>
    <w:rsid w:val="000233D4"/>
    <w:rsid w:val="00024DCC"/>
    <w:rsid w:val="00041AF8"/>
    <w:rsid w:val="00042697"/>
    <w:rsid w:val="00043CB1"/>
    <w:rsid w:val="0004577D"/>
    <w:rsid w:val="0004783A"/>
    <w:rsid w:val="00056B93"/>
    <w:rsid w:val="0006554D"/>
    <w:rsid w:val="00072195"/>
    <w:rsid w:val="00082C9B"/>
    <w:rsid w:val="00085184"/>
    <w:rsid w:val="00085703"/>
    <w:rsid w:val="00092817"/>
    <w:rsid w:val="000A3F28"/>
    <w:rsid w:val="000A69AE"/>
    <w:rsid w:val="000A6F13"/>
    <w:rsid w:val="000A7E6B"/>
    <w:rsid w:val="000C1809"/>
    <w:rsid w:val="000C1F59"/>
    <w:rsid w:val="000C5228"/>
    <w:rsid w:val="000D0786"/>
    <w:rsid w:val="000D3CFC"/>
    <w:rsid w:val="000F0FC0"/>
    <w:rsid w:val="000F6723"/>
    <w:rsid w:val="000F70E8"/>
    <w:rsid w:val="0011135F"/>
    <w:rsid w:val="0011434B"/>
    <w:rsid w:val="00130D47"/>
    <w:rsid w:val="00130EE1"/>
    <w:rsid w:val="00132F3E"/>
    <w:rsid w:val="00133E7C"/>
    <w:rsid w:val="0013572F"/>
    <w:rsid w:val="00140272"/>
    <w:rsid w:val="00140FFF"/>
    <w:rsid w:val="00141661"/>
    <w:rsid w:val="00144106"/>
    <w:rsid w:val="00151AB6"/>
    <w:rsid w:val="00153214"/>
    <w:rsid w:val="00161A36"/>
    <w:rsid w:val="00161C1A"/>
    <w:rsid w:val="0016494F"/>
    <w:rsid w:val="001726E7"/>
    <w:rsid w:val="001745EE"/>
    <w:rsid w:val="0018554E"/>
    <w:rsid w:val="0018572C"/>
    <w:rsid w:val="001857D9"/>
    <w:rsid w:val="00190B42"/>
    <w:rsid w:val="00191B2E"/>
    <w:rsid w:val="00195488"/>
    <w:rsid w:val="00197231"/>
    <w:rsid w:val="001A4D22"/>
    <w:rsid w:val="001A7A4D"/>
    <w:rsid w:val="001C3D38"/>
    <w:rsid w:val="001C6604"/>
    <w:rsid w:val="002070B9"/>
    <w:rsid w:val="002117A8"/>
    <w:rsid w:val="00217F1E"/>
    <w:rsid w:val="00225719"/>
    <w:rsid w:val="0023049B"/>
    <w:rsid w:val="00231595"/>
    <w:rsid w:val="00232483"/>
    <w:rsid w:val="002335FD"/>
    <w:rsid w:val="0023421E"/>
    <w:rsid w:val="0023431F"/>
    <w:rsid w:val="0023569A"/>
    <w:rsid w:val="00240570"/>
    <w:rsid w:val="00247D2E"/>
    <w:rsid w:val="002506B9"/>
    <w:rsid w:val="00266422"/>
    <w:rsid w:val="00285179"/>
    <w:rsid w:val="00291973"/>
    <w:rsid w:val="002A17D0"/>
    <w:rsid w:val="002A3B78"/>
    <w:rsid w:val="002A6823"/>
    <w:rsid w:val="002C52FD"/>
    <w:rsid w:val="002C55B7"/>
    <w:rsid w:val="002C5A59"/>
    <w:rsid w:val="002E3C78"/>
    <w:rsid w:val="002E7621"/>
    <w:rsid w:val="002F0F9D"/>
    <w:rsid w:val="002F42C8"/>
    <w:rsid w:val="002F4A80"/>
    <w:rsid w:val="002F5BD8"/>
    <w:rsid w:val="00300DED"/>
    <w:rsid w:val="00315CEE"/>
    <w:rsid w:val="00316558"/>
    <w:rsid w:val="00322D60"/>
    <w:rsid w:val="00324688"/>
    <w:rsid w:val="00326ECC"/>
    <w:rsid w:val="003309CC"/>
    <w:rsid w:val="00337E19"/>
    <w:rsid w:val="00340980"/>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014CC"/>
    <w:rsid w:val="00410330"/>
    <w:rsid w:val="00426571"/>
    <w:rsid w:val="00436F4E"/>
    <w:rsid w:val="00444C8C"/>
    <w:rsid w:val="00445289"/>
    <w:rsid w:val="004479FE"/>
    <w:rsid w:val="00460C06"/>
    <w:rsid w:val="00460D20"/>
    <w:rsid w:val="00463D6F"/>
    <w:rsid w:val="0046419C"/>
    <w:rsid w:val="00464479"/>
    <w:rsid w:val="00464486"/>
    <w:rsid w:val="004647CA"/>
    <w:rsid w:val="00464ECE"/>
    <w:rsid w:val="004742FC"/>
    <w:rsid w:val="004822A4"/>
    <w:rsid w:val="004917B8"/>
    <w:rsid w:val="00496436"/>
    <w:rsid w:val="004A0DA4"/>
    <w:rsid w:val="004A0FBF"/>
    <w:rsid w:val="004A31E8"/>
    <w:rsid w:val="004B5C00"/>
    <w:rsid w:val="004B72C6"/>
    <w:rsid w:val="004C2DDD"/>
    <w:rsid w:val="004D43BB"/>
    <w:rsid w:val="004E57A9"/>
    <w:rsid w:val="0050297F"/>
    <w:rsid w:val="00540174"/>
    <w:rsid w:val="005404F4"/>
    <w:rsid w:val="00543700"/>
    <w:rsid w:val="00543F17"/>
    <w:rsid w:val="00550A95"/>
    <w:rsid w:val="00551217"/>
    <w:rsid w:val="00557AA8"/>
    <w:rsid w:val="00564862"/>
    <w:rsid w:val="00580DC1"/>
    <w:rsid w:val="00583A29"/>
    <w:rsid w:val="0058455F"/>
    <w:rsid w:val="005954C3"/>
    <w:rsid w:val="005A28F2"/>
    <w:rsid w:val="005C1C0A"/>
    <w:rsid w:val="005C2076"/>
    <w:rsid w:val="005C5878"/>
    <w:rsid w:val="005C6547"/>
    <w:rsid w:val="005C6E5A"/>
    <w:rsid w:val="005D768A"/>
    <w:rsid w:val="005E2A37"/>
    <w:rsid w:val="005F3DF5"/>
    <w:rsid w:val="005F4C1D"/>
    <w:rsid w:val="005F74C6"/>
    <w:rsid w:val="0060077A"/>
    <w:rsid w:val="00606718"/>
    <w:rsid w:val="00607AF7"/>
    <w:rsid w:val="00611041"/>
    <w:rsid w:val="006147BD"/>
    <w:rsid w:val="00633050"/>
    <w:rsid w:val="00643D08"/>
    <w:rsid w:val="00644051"/>
    <w:rsid w:val="0066468C"/>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0BC2"/>
    <w:rsid w:val="006E14BA"/>
    <w:rsid w:val="006E4811"/>
    <w:rsid w:val="006F3EE7"/>
    <w:rsid w:val="006F6222"/>
    <w:rsid w:val="0071003D"/>
    <w:rsid w:val="007112CF"/>
    <w:rsid w:val="00714624"/>
    <w:rsid w:val="00716A93"/>
    <w:rsid w:val="00722379"/>
    <w:rsid w:val="007226A4"/>
    <w:rsid w:val="007256FF"/>
    <w:rsid w:val="007272DC"/>
    <w:rsid w:val="007276AC"/>
    <w:rsid w:val="007330BC"/>
    <w:rsid w:val="00743ACC"/>
    <w:rsid w:val="00755FD5"/>
    <w:rsid w:val="00766FD1"/>
    <w:rsid w:val="00771FF5"/>
    <w:rsid w:val="00785541"/>
    <w:rsid w:val="00785DE9"/>
    <w:rsid w:val="00786AE5"/>
    <w:rsid w:val="00791454"/>
    <w:rsid w:val="00793BCF"/>
    <w:rsid w:val="00794B33"/>
    <w:rsid w:val="007A4ED6"/>
    <w:rsid w:val="007A5B7F"/>
    <w:rsid w:val="007B1DE8"/>
    <w:rsid w:val="007B3715"/>
    <w:rsid w:val="007B54F1"/>
    <w:rsid w:val="007B6FC0"/>
    <w:rsid w:val="007E02E6"/>
    <w:rsid w:val="007E1C3A"/>
    <w:rsid w:val="007E2BCE"/>
    <w:rsid w:val="007F67E4"/>
    <w:rsid w:val="00802A07"/>
    <w:rsid w:val="008052A2"/>
    <w:rsid w:val="008169C8"/>
    <w:rsid w:val="008238B7"/>
    <w:rsid w:val="00825508"/>
    <w:rsid w:val="00837671"/>
    <w:rsid w:val="008412F0"/>
    <w:rsid w:val="00842C64"/>
    <w:rsid w:val="00861849"/>
    <w:rsid w:val="008733A0"/>
    <w:rsid w:val="00876816"/>
    <w:rsid w:val="00877AA6"/>
    <w:rsid w:val="00881647"/>
    <w:rsid w:val="00884155"/>
    <w:rsid w:val="00885DBC"/>
    <w:rsid w:val="00886D7C"/>
    <w:rsid w:val="00887237"/>
    <w:rsid w:val="008960F1"/>
    <w:rsid w:val="008A1A5C"/>
    <w:rsid w:val="008A5379"/>
    <w:rsid w:val="008C1342"/>
    <w:rsid w:val="008C7A3C"/>
    <w:rsid w:val="008D5998"/>
    <w:rsid w:val="008D5E55"/>
    <w:rsid w:val="008E5A27"/>
    <w:rsid w:val="008F0231"/>
    <w:rsid w:val="008F6133"/>
    <w:rsid w:val="009039A8"/>
    <w:rsid w:val="009107B6"/>
    <w:rsid w:val="00912EC7"/>
    <w:rsid w:val="009214CF"/>
    <w:rsid w:val="00930E85"/>
    <w:rsid w:val="00942939"/>
    <w:rsid w:val="00955865"/>
    <w:rsid w:val="00956BF7"/>
    <w:rsid w:val="00956FEC"/>
    <w:rsid w:val="009576A8"/>
    <w:rsid w:val="00967BA4"/>
    <w:rsid w:val="0097231F"/>
    <w:rsid w:val="009753C3"/>
    <w:rsid w:val="00976C8C"/>
    <w:rsid w:val="009815BA"/>
    <w:rsid w:val="009859DF"/>
    <w:rsid w:val="009A4E69"/>
    <w:rsid w:val="009B4DF6"/>
    <w:rsid w:val="009D067C"/>
    <w:rsid w:val="009D2F12"/>
    <w:rsid w:val="009F5C7A"/>
    <w:rsid w:val="00A01502"/>
    <w:rsid w:val="00A03887"/>
    <w:rsid w:val="00A048CD"/>
    <w:rsid w:val="00A04B4B"/>
    <w:rsid w:val="00A17146"/>
    <w:rsid w:val="00A22ADE"/>
    <w:rsid w:val="00A25C90"/>
    <w:rsid w:val="00A367BF"/>
    <w:rsid w:val="00A41C24"/>
    <w:rsid w:val="00A44D45"/>
    <w:rsid w:val="00A542EC"/>
    <w:rsid w:val="00A54C46"/>
    <w:rsid w:val="00A61488"/>
    <w:rsid w:val="00A63931"/>
    <w:rsid w:val="00A66480"/>
    <w:rsid w:val="00A7239A"/>
    <w:rsid w:val="00A7265E"/>
    <w:rsid w:val="00A819E9"/>
    <w:rsid w:val="00A8427B"/>
    <w:rsid w:val="00A8656E"/>
    <w:rsid w:val="00A94299"/>
    <w:rsid w:val="00A96D17"/>
    <w:rsid w:val="00A97A53"/>
    <w:rsid w:val="00AA30D6"/>
    <w:rsid w:val="00AA7C27"/>
    <w:rsid w:val="00AB0981"/>
    <w:rsid w:val="00AB4D0A"/>
    <w:rsid w:val="00AC6CE2"/>
    <w:rsid w:val="00AD3172"/>
    <w:rsid w:val="00AD32F6"/>
    <w:rsid w:val="00AD42DA"/>
    <w:rsid w:val="00AE4C92"/>
    <w:rsid w:val="00AE758A"/>
    <w:rsid w:val="00AF2E40"/>
    <w:rsid w:val="00B01DA0"/>
    <w:rsid w:val="00B16DA3"/>
    <w:rsid w:val="00B2181B"/>
    <w:rsid w:val="00B25E7B"/>
    <w:rsid w:val="00B35160"/>
    <w:rsid w:val="00B372A5"/>
    <w:rsid w:val="00B43025"/>
    <w:rsid w:val="00B478CD"/>
    <w:rsid w:val="00B70BF5"/>
    <w:rsid w:val="00B82682"/>
    <w:rsid w:val="00B85EFA"/>
    <w:rsid w:val="00B902AC"/>
    <w:rsid w:val="00BA034C"/>
    <w:rsid w:val="00BA18D2"/>
    <w:rsid w:val="00BA25D9"/>
    <w:rsid w:val="00BA4837"/>
    <w:rsid w:val="00BB31C1"/>
    <w:rsid w:val="00BB3D51"/>
    <w:rsid w:val="00BB4737"/>
    <w:rsid w:val="00BB75EE"/>
    <w:rsid w:val="00BB7FDB"/>
    <w:rsid w:val="00BD3661"/>
    <w:rsid w:val="00BD4752"/>
    <w:rsid w:val="00BD6493"/>
    <w:rsid w:val="00BE61F9"/>
    <w:rsid w:val="00BF313E"/>
    <w:rsid w:val="00C04E78"/>
    <w:rsid w:val="00C33A15"/>
    <w:rsid w:val="00C54388"/>
    <w:rsid w:val="00C55324"/>
    <w:rsid w:val="00C63F49"/>
    <w:rsid w:val="00C70E34"/>
    <w:rsid w:val="00C8064D"/>
    <w:rsid w:val="00C847E0"/>
    <w:rsid w:val="00C87068"/>
    <w:rsid w:val="00C93114"/>
    <w:rsid w:val="00C95BB0"/>
    <w:rsid w:val="00CA03D7"/>
    <w:rsid w:val="00CA11E0"/>
    <w:rsid w:val="00CA3283"/>
    <w:rsid w:val="00CA401E"/>
    <w:rsid w:val="00CA7765"/>
    <w:rsid w:val="00CB36F2"/>
    <w:rsid w:val="00CB4803"/>
    <w:rsid w:val="00CB5A4B"/>
    <w:rsid w:val="00CB64E6"/>
    <w:rsid w:val="00CC0B56"/>
    <w:rsid w:val="00CC1AE3"/>
    <w:rsid w:val="00CC74F2"/>
    <w:rsid w:val="00CD0832"/>
    <w:rsid w:val="00CD4305"/>
    <w:rsid w:val="00CE25CB"/>
    <w:rsid w:val="00CE7355"/>
    <w:rsid w:val="00D009EE"/>
    <w:rsid w:val="00D204E4"/>
    <w:rsid w:val="00D20543"/>
    <w:rsid w:val="00D21398"/>
    <w:rsid w:val="00D25779"/>
    <w:rsid w:val="00D30E3A"/>
    <w:rsid w:val="00D34801"/>
    <w:rsid w:val="00D359C9"/>
    <w:rsid w:val="00D44016"/>
    <w:rsid w:val="00D6492F"/>
    <w:rsid w:val="00D706F5"/>
    <w:rsid w:val="00D70988"/>
    <w:rsid w:val="00D76466"/>
    <w:rsid w:val="00D82636"/>
    <w:rsid w:val="00D86EA4"/>
    <w:rsid w:val="00DB0196"/>
    <w:rsid w:val="00DB66EC"/>
    <w:rsid w:val="00DC5090"/>
    <w:rsid w:val="00DD11A1"/>
    <w:rsid w:val="00DE093E"/>
    <w:rsid w:val="00DE29AF"/>
    <w:rsid w:val="00DF6003"/>
    <w:rsid w:val="00DF62CD"/>
    <w:rsid w:val="00E03620"/>
    <w:rsid w:val="00E06091"/>
    <w:rsid w:val="00E1091F"/>
    <w:rsid w:val="00E1258D"/>
    <w:rsid w:val="00E139A2"/>
    <w:rsid w:val="00E3183E"/>
    <w:rsid w:val="00E37630"/>
    <w:rsid w:val="00E46B65"/>
    <w:rsid w:val="00E46C3D"/>
    <w:rsid w:val="00E551C9"/>
    <w:rsid w:val="00E60167"/>
    <w:rsid w:val="00E62A54"/>
    <w:rsid w:val="00E62D70"/>
    <w:rsid w:val="00E64AF9"/>
    <w:rsid w:val="00E66B0F"/>
    <w:rsid w:val="00E72639"/>
    <w:rsid w:val="00E80BE7"/>
    <w:rsid w:val="00E908FF"/>
    <w:rsid w:val="00E90F5C"/>
    <w:rsid w:val="00EB291F"/>
    <w:rsid w:val="00EB4B7E"/>
    <w:rsid w:val="00EB5311"/>
    <w:rsid w:val="00ED2CA4"/>
    <w:rsid w:val="00ED7719"/>
    <w:rsid w:val="00EE0E08"/>
    <w:rsid w:val="00EE3A48"/>
    <w:rsid w:val="00EF12F6"/>
    <w:rsid w:val="00EF1A98"/>
    <w:rsid w:val="00EF6B41"/>
    <w:rsid w:val="00EF6CA3"/>
    <w:rsid w:val="00F00C36"/>
    <w:rsid w:val="00F1083A"/>
    <w:rsid w:val="00F162B5"/>
    <w:rsid w:val="00F204BD"/>
    <w:rsid w:val="00F2567E"/>
    <w:rsid w:val="00F26827"/>
    <w:rsid w:val="00F279D7"/>
    <w:rsid w:val="00F30286"/>
    <w:rsid w:val="00F32515"/>
    <w:rsid w:val="00F3316D"/>
    <w:rsid w:val="00F418A4"/>
    <w:rsid w:val="00F419EC"/>
    <w:rsid w:val="00F46B31"/>
    <w:rsid w:val="00F54391"/>
    <w:rsid w:val="00F5764E"/>
    <w:rsid w:val="00F75655"/>
    <w:rsid w:val="00F767E7"/>
    <w:rsid w:val="00F825CB"/>
    <w:rsid w:val="00F93834"/>
    <w:rsid w:val="00F9634D"/>
    <w:rsid w:val="00FA0584"/>
    <w:rsid w:val="00FA4231"/>
    <w:rsid w:val="00FA4769"/>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4E57A9"/>
    <w:pPr>
      <w:spacing w:before="60" w:after="60"/>
    </w:pPr>
    <w:rPr>
      <w:rFonts w:ascii="Arial" w:hAnsi="Arial"/>
      <w:sz w:val="24"/>
      <w:lang w:val="de-CH" w:eastAsia="de-CH"/>
    </w:rPr>
  </w:style>
  <w:style w:type="paragraph" w:styleId="berschrift1">
    <w:name w:val="heading 1"/>
    <w:basedOn w:val="Standard"/>
    <w:next w:val="Textkrper"/>
    <w:link w:val="berschrift1Zchn"/>
    <w:autoRedefine/>
    <w:qFormat/>
    <w:rsid w:val="000A3F28"/>
    <w:pPr>
      <w:keepNext/>
      <w:numPr>
        <w:numId w:val="28"/>
      </w:numPr>
      <w:spacing w:before="120"/>
      <w:outlineLvl w:val="0"/>
    </w:pPr>
    <w:rPr>
      <w:b/>
      <w:sz w:val="28"/>
    </w:rPr>
  </w:style>
  <w:style w:type="paragraph" w:styleId="berschrift2">
    <w:name w:val="heading 2"/>
    <w:basedOn w:val="Standard"/>
    <w:next w:val="Standard"/>
    <w:link w:val="berschrift2Zchn"/>
    <w:qFormat/>
    <w:rsid w:val="00A22ADE"/>
    <w:pPr>
      <w:keepNext/>
      <w:numPr>
        <w:ilvl w:val="1"/>
        <w:numId w:val="28"/>
      </w:numPr>
      <w:spacing w:before="240" w:after="360"/>
      <w:outlineLvl w:val="1"/>
    </w:pPr>
    <w:rPr>
      <w:b/>
      <w:lang w:eastAsia="de-DE"/>
    </w:rPr>
  </w:style>
  <w:style w:type="paragraph" w:styleId="berschrift3">
    <w:name w:val="heading 3"/>
    <w:basedOn w:val="Standard"/>
    <w:next w:val="Standard"/>
    <w:qFormat/>
    <w:rsid w:val="00A22ADE"/>
    <w:pPr>
      <w:keepNext/>
      <w:numPr>
        <w:ilvl w:val="2"/>
        <w:numId w:val="28"/>
      </w:numPr>
      <w:outlineLvl w:val="2"/>
    </w:pPr>
  </w:style>
  <w:style w:type="paragraph" w:styleId="berschrift4">
    <w:name w:val="heading 4"/>
    <w:basedOn w:val="Standard"/>
    <w:next w:val="Standard"/>
    <w:qFormat/>
    <w:rsid w:val="00A22ADE"/>
    <w:pPr>
      <w:keepNext/>
      <w:numPr>
        <w:ilvl w:val="3"/>
        <w:numId w:val="28"/>
      </w:numPr>
      <w:outlineLvl w:val="3"/>
    </w:pPr>
    <w:rPr>
      <w:i/>
    </w:rPr>
  </w:style>
  <w:style w:type="paragraph" w:styleId="berschrift5">
    <w:name w:val="heading 5"/>
    <w:basedOn w:val="Standard"/>
    <w:next w:val="Standard"/>
    <w:link w:val="berschrift5Zchn"/>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120"/>
    </w:pPr>
  </w:style>
  <w:style w:type="paragraph" w:customStyle="1" w:styleId="Tabellenkopf">
    <w:name w:val="Tabellenkopf"/>
    <w:basedOn w:val="Standard"/>
    <w:next w:val="Standard"/>
    <w:pPr>
      <w:spacing w:before="20" w:after="20"/>
    </w:pPr>
    <w:rPr>
      <w:b/>
      <w:bCs/>
      <w:sz w:val="22"/>
    </w:rPr>
  </w:style>
  <w:style w:type="paragraph" w:styleId="Kopfzeile">
    <w:name w:val="header"/>
    <w:basedOn w:val="Standard"/>
    <w:rsid w:val="00CB5454"/>
    <w:pPr>
      <w:tabs>
        <w:tab w:val="right" w:pos="9354"/>
      </w:tabs>
      <w:spacing w:before="120" w:after="0"/>
    </w:pPr>
    <w:rPr>
      <w:b/>
    </w:rPr>
  </w:style>
  <w:style w:type="paragraph" w:styleId="Fuzeile">
    <w:name w:val="footer"/>
    <w:basedOn w:val="Standard"/>
    <w:next w:val="Standard"/>
    <w:pPr>
      <w:tabs>
        <w:tab w:val="right" w:pos="9356"/>
      </w:tabs>
      <w:spacing w:before="0" w:after="0"/>
    </w:pPr>
    <w:rPr>
      <w:szCs w:val="24"/>
      <w:lang w:eastAsia="de-DE"/>
    </w:rPr>
  </w:style>
  <w:style w:type="paragraph" w:customStyle="1" w:styleId="Tabelleneintrag">
    <w:name w:val="Tabelleneintrag"/>
    <w:basedOn w:val="Standard"/>
    <w:rPr>
      <w:sz w:val="22"/>
    </w:rPr>
  </w:style>
  <w:style w:type="paragraph" w:customStyle="1" w:styleId="Dazwischen">
    <w:name w:val="Dazwischen"/>
    <w:basedOn w:val="Standard"/>
    <w:next w:val="Standard"/>
    <w:pPr>
      <w:spacing w:before="0" w:after="0"/>
    </w:pPr>
    <w:rPr>
      <w:sz w:val="16"/>
    </w:rPr>
  </w:style>
  <w:style w:type="paragraph" w:customStyle="1" w:styleId="Fusszeile-2">
    <w:name w:val="Fusszeile-2"/>
    <w:basedOn w:val="Fuzeile"/>
    <w:next w:val="Standard"/>
    <w:rPr>
      <w:sz w:val="20"/>
    </w:rPr>
  </w:style>
  <w:style w:type="character" w:styleId="Seitenzahl">
    <w:name w:val="page number"/>
    <w:basedOn w:val="Absatz-Standardschriftart"/>
  </w:style>
  <w:style w:type="paragraph" w:customStyle="1" w:styleId="Kopfzeile-2">
    <w:name w:val="Kopfzeile-2"/>
    <w:basedOn w:val="Standard"/>
    <w:next w:val="Standard"/>
    <w:pPr>
      <w:spacing w:before="120" w:after="0"/>
    </w:pPr>
    <w:rPr>
      <w:sz w:val="20"/>
    </w:rPr>
  </w:style>
  <w:style w:type="paragraph" w:styleId="Aufzhlungszeichen">
    <w:name w:val="List Bullet"/>
    <w:basedOn w:val="Standard"/>
    <w:rsid w:val="002844A4"/>
    <w:pPr>
      <w:numPr>
        <w:numId w:val="1"/>
      </w:numPr>
    </w:pPr>
  </w:style>
  <w:style w:type="table" w:styleId="Tabellenraster">
    <w:name w:val="Table Grid"/>
    <w:basedOn w:val="NormaleTabelle"/>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Standard"/>
    <w:rsid w:val="00337E19"/>
    <w:pPr>
      <w:spacing w:before="120" w:after="0"/>
      <w:jc w:val="both"/>
    </w:pPr>
    <w:rPr>
      <w:snapToGrid w:val="0"/>
      <w:sz w:val="22"/>
      <w:lang w:eastAsia="de-DE"/>
    </w:rPr>
  </w:style>
  <w:style w:type="paragraph" w:customStyle="1" w:styleId="TUe2num">
    <w:name w:val="T_Ue2_num"/>
    <w:basedOn w:val="Standard"/>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unotenzeichen">
    <w:name w:val="footnote reference"/>
    <w:semiHidden/>
    <w:rsid w:val="00CA7765"/>
    <w:rPr>
      <w:vertAlign w:val="superscript"/>
    </w:rPr>
  </w:style>
  <w:style w:type="paragraph" w:styleId="Funotentext">
    <w:name w:val="footnote text"/>
    <w:basedOn w:val="Standard"/>
    <w:semiHidden/>
    <w:rsid w:val="00CA7765"/>
    <w:pPr>
      <w:suppressLineNumbers/>
      <w:ind w:left="283" w:hanging="283"/>
    </w:pPr>
    <w:rPr>
      <w:sz w:val="20"/>
    </w:rPr>
  </w:style>
  <w:style w:type="paragraph" w:customStyle="1" w:styleId="TableContents">
    <w:name w:val="Table Contents"/>
    <w:basedOn w:val="Standard"/>
    <w:rsid w:val="00CA7765"/>
    <w:pPr>
      <w:suppressLineNumbers/>
    </w:pPr>
    <w:rPr>
      <w:sz w:val="22"/>
    </w:rPr>
  </w:style>
  <w:style w:type="character" w:customStyle="1" w:styleId="berschrift5Zchn">
    <w:name w:val="Überschrift 5 Zchn"/>
    <w:basedOn w:val="Absatz-Standardschriftart"/>
    <w:link w:val="berschrift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berschrift6Zchn">
    <w:name w:val="Überschrift 6 Zchn"/>
    <w:basedOn w:val="Absatz-Standardschriftart"/>
    <w:link w:val="berschrift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berschrift7Zchn">
    <w:name w:val="Überschrift 7 Zchn"/>
    <w:basedOn w:val="Absatz-Standardschriftart"/>
    <w:link w:val="berschrift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berschrift8Zchn">
    <w:name w:val="Überschrift 8 Zchn"/>
    <w:basedOn w:val="Absatz-Standardschriftart"/>
    <w:link w:val="berschrift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berschrift9Zchn">
    <w:name w:val="Überschrift 9 Zchn"/>
    <w:basedOn w:val="Absatz-Standardschriftart"/>
    <w:link w:val="berschrift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berschrift2Zchn">
    <w:name w:val="Überschrift 2 Zchn"/>
    <w:basedOn w:val="Absatz-Standardschriftart"/>
    <w:link w:val="berschrift2"/>
    <w:rsid w:val="00072195"/>
    <w:rPr>
      <w:rFonts w:ascii="Arial" w:hAnsi="Arial"/>
      <w:b/>
      <w:sz w:val="24"/>
      <w:lang w:val="de-CH"/>
    </w:rPr>
  </w:style>
  <w:style w:type="paragraph" w:customStyle="1" w:styleId="CodeBeispiele">
    <w:name w:val="CodeBeispiele"/>
    <w:basedOn w:val="Standard"/>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el">
    <w:name w:val="Title"/>
    <w:basedOn w:val="Standard"/>
    <w:next w:val="Standard"/>
    <w:link w:val="TitelZchn"/>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6494F"/>
    <w:rPr>
      <w:rFonts w:asciiTheme="majorHAnsi" w:eastAsiaTheme="majorEastAsia" w:hAnsiTheme="majorHAnsi" w:cstheme="majorBidi"/>
      <w:spacing w:val="-10"/>
      <w:kern w:val="28"/>
      <w:sz w:val="56"/>
      <w:szCs w:val="56"/>
      <w:lang w:val="de-CH" w:eastAsia="de-CH"/>
    </w:rPr>
  </w:style>
  <w:style w:type="paragraph" w:styleId="Listenabsatz">
    <w:name w:val="List Paragraph"/>
    <w:basedOn w:val="Standard"/>
    <w:uiPriority w:val="34"/>
    <w:qFormat/>
    <w:rsid w:val="0016494F"/>
    <w:pPr>
      <w:spacing w:before="0" w:after="200"/>
      <w:ind w:left="720"/>
      <w:contextualSpacing/>
    </w:pPr>
    <w:rPr>
      <w:rFonts w:ascii="Cambria" w:eastAsia="Cambria" w:hAnsi="Cambria"/>
      <w:lang w:val="de-DE" w:eastAsia="en-US"/>
    </w:rPr>
  </w:style>
  <w:style w:type="character" w:customStyle="1" w:styleId="TextkrperZchn">
    <w:name w:val="Textkörper Zchn"/>
    <w:basedOn w:val="Absatz-Standardschriftart"/>
    <w:link w:val="Textkrper"/>
    <w:rsid w:val="00ED7719"/>
    <w:rPr>
      <w:rFonts w:ascii="Arial" w:hAnsi="Arial"/>
      <w:sz w:val="24"/>
      <w:lang w:val="de-CH" w:eastAsia="de-CH"/>
    </w:rPr>
  </w:style>
  <w:style w:type="character" w:customStyle="1" w:styleId="berschrift1Zchn">
    <w:name w:val="Überschrift 1 Zchn"/>
    <w:basedOn w:val="Absatz-Standardschriftart"/>
    <w:link w:val="berschrift1"/>
    <w:uiPriority w:val="9"/>
    <w:rsid w:val="00837671"/>
    <w:rPr>
      <w:rFonts w:ascii="Arial" w:hAnsi="Arial"/>
      <w:b/>
      <w:sz w:val="28"/>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X:\- Z-Dokumente Ugo\2 0 0 5\Martin Saxer Juni 2005\Wechseldatenträger (E)\Entwicklung_MKNW\Formatvorlagen\KNW_Loesungsblaetter_2005-06-10.dot</Template>
  <TotalTime>0</TotalTime>
  <Pages>6</Pages>
  <Words>556</Words>
  <Characters>4107</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Vorlage Lösungsblatt</vt:lpstr>
    </vt:vector>
  </TitlesOfParts>
  <Company>Professional Services</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Kellenberger Michael</cp:lastModifiedBy>
  <cp:revision>54</cp:revision>
  <cp:lastPrinted>2017-12-06T16:28:00Z</cp:lastPrinted>
  <dcterms:created xsi:type="dcterms:W3CDTF">2020-11-24T08:37:00Z</dcterms:created>
  <dcterms:modified xsi:type="dcterms:W3CDTF">2021-12-16T08:37:00Z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ies>
</file>