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=LTR style='font-family:"Segoe UI",sans-serif'&gt;Windows&lt;/span&gt;&lt;span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 Çáã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