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style='font-family:"Times New Roman",serif'&gt; &lt;/span&gt;&lt;b&gt;&lt;span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