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Reserved." xmlns:cmiv2="urn:schemas-microsoft-com:asm.v3" cmiv2:copyright="Copyright (c) Microsoft Corporation. All Rights Reserved."&gt;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&lt;noInheritable /&gt;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&lt;assemblyIdentity name="Microsoft.Windows.Common-Controls.Resources" version="5.82.17134.228" processorArchitecture="amd64" language="en-us" publicKeyToken="6595b64144ccf1df" type="win32" /&gt;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name="comctl32.dll.mui" xmlns:cmiv2="urn:schemas-microsoft-com:asm.v3" cmiv2:importPath="$(build.nttree)\multi\en-us\" cmiv2:sourceName=""&gt;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&lt;asmv2:hash xmlns:asmv2="urn:schemas-microsoft-com:asm.v2" xmlns:dsig="http://www.w3.org/2000/09/xmldsig#"&gt;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&lt;dsig:Transforms&gt;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&lt;dsig:Transform Algorithm="urn:schemas-microsoft-com:HashTransforms.Identity" /&gt;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&lt;/dsig:Transforms&gt;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&lt;dsig:DigestMethod Algorithm="http://www.w3.org/2000/09/xmldsig#sha256" /&gt;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&lt;dsig:DigestValue&gt;lnfs5M/X7C01DZkP7iLinmY79cZbKEpOMNCTmpDTsTk=&lt;/dsig:DigestValue&gt;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&lt;/asmv2:hash&gt;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&lt;/file&gt;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&lt;memberships xmlns="urn:schemas-microsoft-com:asm.v3"&gt;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&lt;categoryMembership&gt;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&lt;id buildType="release" language="neutral" name="Microsoft.Windows.Fusion_Components_All" processorArchitecture="amd64" publicKeyToken="1122334455667788" version="10.0.17134.228" 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&lt;/categoryMembership&gt;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&lt;categoryMembership&gt;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&lt;id buildType="release" language="neutral" name="Microsoft.Windows.Multilingual_Components_All" processorArchitecture="amd64" publicKeyToken="31bf3856ad364e35" version="10.0.17134.228" /&gt;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&lt;/categoryMembership&gt;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&lt;categoryMembership&gt;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&lt;id name="Microsoft.Windows.Categories" publicKeyToken="365143bb27e7ac8b" typeName="BootRecovery" version="1.0.0.0" /&gt;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&lt;/categoryMembership&gt;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&lt;/memberships&gt;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&lt;/assembly&gt;n:schemas-microsoft-com:asm.v3"&gt;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&lt;categoryMembership&gt;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&lt;id name="Microsoft.Windows.Categories" version="1.0.0.0" publicKeyToken="365143bb27e7ac8b" typeName="BootRecovery" /&gt;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&lt;/categoryMembership&gt;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&lt;/memberships&gt;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&lt;/assembly&gt;e="amd64" language="*" publicKeyToken="6595b64144ccf1df" type="win32" /&gt;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&lt;/dependentAssembly&gt;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&lt;/dependency&gt;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&lt;memberships xmlns:cmiv2="urn:schemas-microsoft-com:asm.v3"&gt;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&lt;categoryMembership&gt;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&lt;id name="Microsoft.Windows.Fusion_Components_All" version="10.0.17134.228" publicKeyToken="1122334455667788" buildType="release" language="neutral" processorArchitecture="amd64" /&gt;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&lt;/categoryMembership&gt;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&lt;categoryMembership&gt;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&lt;id name="Microsoft.Windows.Categories" version="1.0.0.0" publicKeyToken="365143bb27e7ac8b" typeName="BootRecovery" /&gt;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&lt;/categoryMembership&gt;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&lt;/memberships&gt;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&lt;/assembly&gt;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