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\SOFTWARE\Microsoft\.NETFramework\v2.0.50727\AssemblyFoldersEx\* [*]&lt;/pattern&gt;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type="Registry"&gt;HKLM\SOFTWARE\Microsoft\.NETFramework\v3.5\AssemblyFoldersEx\* [*]&lt;/pattern&gt;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type="Registry"&gt;HKLM\SOFTWARE\Microsoft\.NETFramework\v4.$\AssemblyFoldersEx\* [*]&lt;/pattern&gt;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type="Registry"&gt;HKLM\SOFTWARE\Wow6432Node\Microsoft\.NETFramework\v2.0.50727\AssemblyFoldersEx\* [*]&lt;/pattern&gt;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type="Registry"&gt;HKLM\SOFTWARE\Wow6432Node\Microsoft\.NETFramework\v3.5\AssemblyFoldersEx\* [*]&lt;/pattern&gt;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type="Registry"&gt;HKLM\SOFTWARE\Wow6432Node\Microsoft\.NETFramework\v4.$\AssemblyFoldersEx\* [*]&lt;/pattern&gt;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type="Registry"&gt;HKLM\Software\Microsoft\.NETFramework\Policy\Standards\v1.0.0 [v1.1.4322]&lt;/pattern&gt;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type="Registry"&gt;HKLM\Software\Wow6432Node\Microsoft\.NETFramework\Policy\Standards\v1.0.0 [v1.1.4322]&lt;/pattern&gt;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type="Registry"&gt;HKLM\Software\Microsoft\.NETFramework\Policy\v1.1 [*]&lt;/pattern&gt;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type="Registry"&gt;HKLM\Software\Wow6432Node\Microsoft\.NETFramework\Policy\v1.1 [*]&lt;/pattern&gt;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type="Registry"&gt;HKLM\Software\Microsoft\NET Framework Setup\NDP\v1.1.4322\* [*]&lt;/pattern&gt;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type="Registry"&gt;HKLM\Software\Wow6432Node\Microsoft\NET Framework Setup\NDP\v1.1.4322\* [*]&lt;/pattern&gt;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type="Registry"&gt;HKLM\SOFTWARE\Microsoft\StrongName\Verification\* [*]&lt;/pattern&gt;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type="Registry"&gt;HKLM\SOFTWARE\WOW6432Node\Microsoft\StrongName\Verification\* [*]&lt;/pattern&gt;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type="File"&gt;%windir%\Microsoft.NET\Framework\v1.*\* [*]&lt;/pattern&gt;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type="File"&gt;%windir%\assembly\GAC\Accessibility\1.0.5000.0__b03f5f7f11d50a3a [*]&lt;/pattern&gt;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&lt;pattern type="File"&gt;%windir%\assembly\GAC\cscompmgd\7.0.5000.0__b03f5f7f11d50a3a [*]&lt;/pattern&gt;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&lt;pa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