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processorArchitecture="amd64" language="neutral" buildType="release" publicKeyToken="31bf3856ad364e35" versionScope="nonSxS" type="dualModeDriver"&gt;&lt;/assemblyIdentity&gt;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&lt;dependency discoverable="no" resourceType="Resources"&gt;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&lt;dependentAssembly dependencyType="prerequisite"&gt;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&lt;assemblyIdentity name="tpm.inf.Resources" version="10.0.17134.254" processorArchitecture="amd64" language="*" publicKeyToken="31bf3856ad364e35" versionScope="nonSxS"&gt;&lt;/assemblyIdentity&gt;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&lt;/dependentAssembly&gt;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&lt;/dependency&gt;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name="tpm.inf" sourceName="tpm.inf" importPath="$(build.nttree)\driver_infs\"&gt;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&lt;infFile xmlns="urn:schemas-microsoft-com:asm.v3"&gt;&lt;/infFile&gt;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&lt;asmv2:hash xmlns:asmv2="urn:schemas-microsoft-com:asm.v2" xmlns:dsig="http://www.w3.org/2000/09/xmldsig#"&gt;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&lt;dsig:Transforms&gt;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&lt;dsig:Transform Algorithm="urn:schemas-microsoft-com:HashTransforms.Identity"&gt;&lt;/dsig:Transform&gt;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&lt;/dsig:Transforms&gt;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&lt;dsig:DigestMethod Algorithm="http://www.w3.org/2000/09/xmldsig#sha256"&gt;&lt;/dsig:DigestMethod&gt;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&lt;dsig:DigestValue&gt;U+BDUlm1FhYeCV0rDrkWMbf9zj3NRk/9W0jV34WjZS4=&lt;/dsig:DigestValue&gt;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&lt;/asmv2:hash&gt;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&lt;/file&gt;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name="tpm.sys" destinationPath="$(runtime.drivers)\" sourceName="tpm.sys" importPath="$(build.nttree)\"&gt;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&lt;securityDescriptor name="9C421A581BE5361C829A50F43BC517A0A0AACA9A"&gt;&lt;/securityDescriptor&gt;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&lt;asmv2:hash xmlns:asmv2="urn:schemas-microsoft-com:asm.v2" xmlns:dsig="http://www.w3.org/2000/09/xmldsig#"&gt;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&lt;dsig:Transforms&gt;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&lt;dsig:Transform Algorithm="urn:schemas-microsoft-com:HashTransforms.Identity"&gt;&lt;/dsig:Transform&gt;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&lt;/dsig:Transforms&gt;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&lt;dsig:DigestMethod Algorithm="http://www.w3.org/2000/09/xmldsig#sha256"&gt;&lt;/dsig:DigestMethod&gt;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&lt;dsig:DigestValue&gt;YtUTtzV6yM/GSbzrTraCt0kyGZV6EmS61OXCYIa9jz0=&lt;/dsig:DigestValue&gt;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&lt;/asmv2:hash&gt;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&lt;/file&gt;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&lt;registryKeys&gt;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keyName="HKEY_LOCAL_MACHINE\SYSTEM\CurrentControlSet\Services\EventLog\System\TPM"&gt;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name="62791918C58049A69FA4D51EF72F68381DD9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