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lename=microsoft.windowscommunicationsapps_16005.10730.20096.0_neutral_~_8wekyb3d8bbwe.AppxBundle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X-AspNet-Version: 4.0.30319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X-Powered-By: ASP.NET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X-CID: 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X-CCC: 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X-MS-Ref-OriginShield: Ref A: 46918F755D0F4ED7B6B516C4685544A3 Ref B: CH1EDGE0921 Ref C: 2018-09-14T10:19:15Z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X-MSEdge-Ref: Ref A: ADE14C5ECF3B4801860E1403D855F4A4 Ref B: DEL01EDGE0415 Ref C: 2018-09-14T17:23:14Z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14 Sep 2018 17:23:13 GMT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