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6E60D" w14:textId="77777777" w:rsidR="00EC13DC" w:rsidRPr="00EC13DC" w:rsidRDefault="00427EE8" w:rsidP="00EC13DC">
      <w:pPr>
        <w:widowControl w:val="0"/>
        <w:pBdr>
          <w:top w:val="nil"/>
          <w:left w:val="nil"/>
          <w:bottom w:val="nil"/>
          <w:right w:val="nil"/>
          <w:between w:val="nil"/>
        </w:pBdr>
        <w:ind w:left="987" w:right="1230"/>
        <w:jc w:val="center"/>
        <w:rPr>
          <w:rFonts w:ascii="Phetsarath OT" w:eastAsia="Arial Unicode MS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ສາທາລະນະລັດ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ປະຊາທິປະໄຕ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ປະຊາຊົນລາວ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00000001" w14:textId="01A4437D" w:rsidR="00394D1B" w:rsidRPr="00EC13DC" w:rsidRDefault="00427EE8" w:rsidP="00EC13DC">
      <w:pPr>
        <w:widowControl w:val="0"/>
        <w:pBdr>
          <w:top w:val="nil"/>
          <w:left w:val="nil"/>
          <w:bottom w:val="nil"/>
          <w:right w:val="nil"/>
          <w:between w:val="nil"/>
        </w:pBdr>
        <w:ind w:left="987" w:right="1230"/>
        <w:jc w:val="center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ສັນຕິພາບ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ເອກະລາດ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ປະຊາທິປະໄຕ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ເອກະພາບ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ວັດທະນາຖາວອນ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2A17C5D6" w14:textId="77777777" w:rsidR="00240B7F" w:rsidRDefault="00240B7F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ind w:left="5761" w:right="-573" w:hanging="4626"/>
        <w:rPr>
          <w:rFonts w:ascii="Phetsarath OT" w:hAnsi="Phetsarath OT" w:cstheme="minorBidi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ປະທານປະເທດ</w:t>
      </w:r>
      <w:r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ab/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="00427EE8"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ເລກທີ</w:t>
      </w:r>
      <w:r w:rsidR="00427EE8"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="00427EE8" w:rsidRPr="00EC13DC">
        <w:rPr>
          <w:rFonts w:ascii="Phetsarath OT" w:eastAsia="Times New Roman" w:hAnsi="Phetsarath OT" w:cs="Phetsarath OT"/>
          <w:sz w:val="24"/>
          <w:szCs w:val="24"/>
        </w:rPr>
        <w:t>104</w:t>
      </w:r>
      <w:r w:rsidR="00427EE8" w:rsidRPr="00EC13DC">
        <w:rPr>
          <w:rFonts w:ascii="Phetsarath OT" w:hAnsi="Phetsarath OT" w:cs="Phetsarath OT"/>
          <w:sz w:val="24"/>
          <w:szCs w:val="24"/>
        </w:rPr>
        <w:t>___/</w:t>
      </w:r>
      <w:r w:rsidR="00427EE8"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ປປທ</w:t>
      </w:r>
      <w:r w:rsidR="00427EE8"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3BDEA1A0" w14:textId="77777777" w:rsidR="00240B7F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ind w:left="5761" w:right="-573" w:hanging="1440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ນະຄອນຫຼວງວຽງຈັນ</w:t>
      </w:r>
      <w:r w:rsidRPr="00EC13DC">
        <w:rPr>
          <w:rFonts w:ascii="Phetsarath OT" w:hAnsi="Phetsarath OT" w:cs="Phetsarath OT"/>
          <w:sz w:val="24"/>
          <w:szCs w:val="24"/>
        </w:rPr>
        <w:t xml:space="preserve">,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ວັນທີ</w:t>
      </w:r>
      <w:r w:rsidR="00240B7F">
        <w:rPr>
          <w:rFonts w:ascii="Phetsarath OT" w:hAnsi="Phetsarath OT" w:cs="Phetsarath OT"/>
          <w:sz w:val="24"/>
          <w:szCs w:val="24"/>
        </w:rPr>
        <w:t>31.5.2017</w:t>
      </w:r>
      <w:r w:rsidRPr="00EC13DC">
        <w:rPr>
          <w:rFonts w:ascii="Phetsarath OT" w:hAnsi="Phetsarath OT" w:cs="Phetsarath OT"/>
          <w:sz w:val="24"/>
          <w:szCs w:val="24"/>
        </w:rPr>
        <w:t>.</w:t>
      </w:r>
    </w:p>
    <w:p w14:paraId="00000004" w14:textId="66EB54B5" w:rsidR="00394D1B" w:rsidRPr="00EC13DC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ind w:left="5761" w:right="-573" w:hanging="1440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hAnsi="Phetsarath OT" w:cs="Phetsarath OT"/>
          <w:sz w:val="24"/>
          <w:szCs w:val="24"/>
        </w:rPr>
        <w:t xml:space="preserve"> </w:t>
      </w:r>
    </w:p>
    <w:p w14:paraId="00000005" w14:textId="0E386AA8" w:rsidR="00394D1B" w:rsidRPr="00EC13DC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ind w:left="3374" w:right="3619"/>
        <w:jc w:val="center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ລັດຖະດາໍລັດ</w:t>
      </w:r>
    </w:p>
    <w:p w14:paraId="00000006" w14:textId="25606E1F" w:rsidR="00394D1B" w:rsidRPr="00EC13DC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ind w:left="2707" w:right="2966"/>
        <w:jc w:val="center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ຂອງປະທານປະເທດ</w:t>
      </w:r>
    </w:p>
    <w:p w14:paraId="00000007" w14:textId="7F6D72D9" w:rsidR="00394D1B" w:rsidRPr="00EC13DC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ind w:left="1948" w:right="2169"/>
        <w:jc w:val="center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ສາທາລະນະລັດ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ປະຊາທິປະໄຕ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</w:t>
      </w:r>
      <w:r w:rsidR="00EC13DC"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ຊົນ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ລາວ</w:t>
      </w:r>
    </w:p>
    <w:p w14:paraId="00000008" w14:textId="02438EB7" w:rsidR="00394D1B" w:rsidRPr="00240B7F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" w:right="412"/>
        <w:jc w:val="center"/>
        <w:rPr>
          <w:rFonts w:ascii="Phetsarath OT" w:hAnsi="Phetsarath OT" w:cs="Phetsarath OT"/>
          <w:b/>
          <w:bCs/>
          <w:sz w:val="24"/>
          <w:szCs w:val="24"/>
        </w:rPr>
      </w:pP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ກ່ຽວກັບການປັບປຸງເນື້ອໃນ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hAnsi="Phetsarath OT" w:cs="Phetsarath OT"/>
          <w:b/>
          <w:bCs/>
          <w:sz w:val="24"/>
          <w:szCs w:val="24"/>
        </w:rPr>
        <w:t xml:space="preserve">41 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="00DF5500">
        <w:rPr>
          <w:rFonts w:ascii="Phetsarath OT" w:eastAsia="Arial Unicode MS" w:hAnsi="Phetsarath OT" w:cs="Phetsarath OT"/>
          <w:b/>
          <w:bCs/>
          <w:sz w:val="24"/>
          <w:szCs w:val="24"/>
        </w:rPr>
        <w:t>4</w:t>
      </w:r>
      <w:bookmarkStart w:id="0" w:name="_GoBack"/>
      <w:bookmarkEnd w:id="0"/>
      <w:r w:rsidRPr="00240B7F">
        <w:rPr>
          <w:rFonts w:ascii="Phetsarath OT" w:hAnsi="Phetsarath OT" w:cs="Phetsarath OT"/>
          <w:b/>
          <w:bCs/>
          <w:sz w:val="24"/>
          <w:szCs w:val="24"/>
        </w:rPr>
        <w:t xml:space="preserve">2 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ກົດຫມາຍວ່າດ້ວຍ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ການເລືອກຕັ້ງ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ສະມາຊິກ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ສະພາແຫ່ງຊາດ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ສະພາປະຊາຊົນຂັ້ນແຂວງ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hAnsi="Phetsarath OT" w:cs="Phetsarath OT"/>
          <w:b/>
          <w:bCs/>
          <w:sz w:val="24"/>
          <w:szCs w:val="24"/>
        </w:rPr>
        <w:t>(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ສະບັບປັບປຸງ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ປີ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hAnsi="Phetsarath OT" w:cs="Phetsarath OT"/>
          <w:b/>
          <w:bCs/>
          <w:sz w:val="24"/>
          <w:szCs w:val="24"/>
        </w:rPr>
        <w:t>2015)</w:t>
      </w:r>
    </w:p>
    <w:p w14:paraId="00000009" w14:textId="27D2F5B0" w:rsidR="00394D1B" w:rsidRPr="00240B7F" w:rsidRDefault="00427EE8" w:rsidP="00240B7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8"/>
        <w:ind w:right="335"/>
        <w:rPr>
          <w:rFonts w:ascii="Phetsarath OT" w:hAnsi="Phetsarath OT" w:cs="Phetsarath OT"/>
          <w:sz w:val="24"/>
          <w:szCs w:val="24"/>
        </w:rPr>
      </w:pPr>
      <w:r w:rsidRPr="00240B7F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ອີງ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ຕາມ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ລັດຖະທໍາມະນູນ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ແຫ່ງ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ສາທາລະນະລັດ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ປະຊາທິປະໄຕ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ປະຊາຊົນລາວ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ຫມວດທີ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Courier New" w:hAnsi="Phetsarath OT" w:cs="Phetsarath OT"/>
          <w:sz w:val="24"/>
          <w:szCs w:val="24"/>
        </w:rPr>
        <w:t xml:space="preserve">VI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ມາດຕາ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hAnsi="Phetsarath OT" w:cs="Phetsarath OT"/>
          <w:sz w:val="24"/>
          <w:szCs w:val="24"/>
        </w:rPr>
        <w:t xml:space="preserve">67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ຂໍ້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hAnsi="Phetsarath OT" w:cs="Phetsarath OT"/>
          <w:sz w:val="24"/>
          <w:szCs w:val="24"/>
        </w:rPr>
        <w:t xml:space="preserve">1 (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ສະບັບປັບປຸງ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ປີ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hAnsi="Phetsarath OT" w:cs="Phetsarath OT"/>
          <w:sz w:val="24"/>
          <w:szCs w:val="24"/>
        </w:rPr>
        <w:t xml:space="preserve">2015 ); </w:t>
      </w:r>
    </w:p>
    <w:p w14:paraId="0000000A" w14:textId="00ACDFF7" w:rsidR="00394D1B" w:rsidRPr="00240B7F" w:rsidRDefault="00427EE8" w:rsidP="00240B7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201"/>
        <w:jc w:val="both"/>
        <w:rPr>
          <w:rFonts w:ascii="Phetsarath OT" w:hAnsi="Phetsarath OT" w:cs="Phetsarath OT"/>
          <w:sz w:val="24"/>
          <w:szCs w:val="24"/>
        </w:rPr>
      </w:pPr>
      <w:r w:rsidRPr="00240B7F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ອີງ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ຕາມ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ມະຕິຂອງກອງປະຊຸມສະພາແຫ່ງຊາດ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ສະບັບເລກທີ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hAnsi="Phetsarath OT" w:cs="Phetsarath OT"/>
          <w:sz w:val="24"/>
          <w:szCs w:val="24"/>
        </w:rPr>
        <w:t>01/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ສພຊ</w:t>
      </w:r>
      <w:r w:rsidRPr="00240B7F">
        <w:rPr>
          <w:rFonts w:ascii="Phetsarath OT" w:hAnsi="Phetsarath OT" w:cs="Phetsarath OT"/>
          <w:sz w:val="24"/>
          <w:szCs w:val="24"/>
        </w:rPr>
        <w:t xml:space="preserve">,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ລົງວັນທີ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hAnsi="Phetsarath OT" w:cs="Phetsarath OT"/>
          <w:sz w:val="24"/>
          <w:szCs w:val="24"/>
        </w:rPr>
        <w:t xml:space="preserve">12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ພຶດສະພາ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hAnsi="Phetsarath OT" w:cs="Phetsarath OT"/>
          <w:sz w:val="24"/>
          <w:szCs w:val="24"/>
        </w:rPr>
        <w:t xml:space="preserve">2017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ກ່ຽວກັບການປັບປຸງເນື້ອໃນບາງມາດຕາຂອງກົດຫມາຍວ່າດ້ວຍ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ການເລືອກຕັ້ງສະມາຊິກສະພາ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ແຫ່ງຊາດ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ແລະ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Pr="00240B7F">
        <w:rPr>
          <w:rFonts w:ascii="Phetsarath OT" w:hAnsi="Phetsarath OT" w:cs="Phetsarath OT"/>
          <w:sz w:val="24"/>
          <w:szCs w:val="24"/>
        </w:rPr>
        <w:t xml:space="preserve">; </w:t>
      </w:r>
    </w:p>
    <w:p w14:paraId="0000000B" w14:textId="6F1F1396" w:rsidR="00394D1B" w:rsidRPr="00240B7F" w:rsidRDefault="00427EE8" w:rsidP="00240B7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4"/>
        <w:ind w:right="201"/>
        <w:rPr>
          <w:rFonts w:ascii="Phetsarath OT" w:hAnsi="Phetsarath OT" w:cs="Phetsarath OT"/>
          <w:sz w:val="24"/>
          <w:szCs w:val="24"/>
        </w:rPr>
      </w:pPr>
      <w:r w:rsidRPr="00240B7F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ອີງ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ຕາມ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ຫນັງສືສະເຫນີຂອງຄະນະປະຈ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ໍາສະພາແຫ່ງຊາດ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ສະບັບເລກທີ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hAnsi="Phetsarath OT" w:cs="Phetsarath OT"/>
          <w:sz w:val="24"/>
          <w:szCs w:val="24"/>
        </w:rPr>
        <w:t>06/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ຄປຈ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ລົງວັນທີ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hAnsi="Phetsarath OT" w:cs="Phetsarath OT"/>
          <w:sz w:val="24"/>
          <w:szCs w:val="24"/>
        </w:rPr>
        <w:t xml:space="preserve">12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ພຶດສະພາ</w:t>
      </w:r>
      <w:r w:rsidRPr="00240B7F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240B7F">
        <w:rPr>
          <w:rFonts w:ascii="Phetsarath OT" w:hAnsi="Phetsarath OT" w:cs="Phetsarath OT"/>
          <w:sz w:val="24"/>
          <w:szCs w:val="24"/>
        </w:rPr>
        <w:t xml:space="preserve">2017. </w:t>
      </w:r>
    </w:p>
    <w:p w14:paraId="0000000C" w14:textId="6D1D9EEF" w:rsidR="00394D1B" w:rsidRPr="00240B7F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3825" w:right="3969"/>
        <w:jc w:val="center"/>
        <w:rPr>
          <w:rFonts w:ascii="Phetsarath OT" w:hAnsi="Phetsarath OT" w:cs="Phetsarath OT"/>
          <w:b/>
          <w:bCs/>
          <w:sz w:val="24"/>
          <w:szCs w:val="24"/>
        </w:rPr>
      </w:pP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ປະທານປະເທດ</w:t>
      </w:r>
    </w:p>
    <w:p w14:paraId="0000000D" w14:textId="24672858" w:rsidR="00394D1B" w:rsidRPr="00240B7F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171" w:right="1305"/>
        <w:jc w:val="center"/>
        <w:rPr>
          <w:rFonts w:ascii="Phetsarath OT" w:hAnsi="Phetsarath OT" w:cs="Phetsarath OT"/>
          <w:b/>
          <w:bCs/>
          <w:sz w:val="24"/>
          <w:szCs w:val="24"/>
        </w:rPr>
      </w:pP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ສາທາລະນະລັດ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ປະຊາທິປະໄຕ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ປະຊາຊົນລາວ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ອອກລັດຖະດໍາລັດ</w:t>
      </w:r>
      <w:r w:rsidRPr="00240B7F">
        <w:rPr>
          <w:rFonts w:ascii="Phetsarath OT" w:eastAsia="Arial Unicode MS" w:hAnsi="Phetsarath OT" w:cs="Phetsarath OT"/>
          <w:b/>
          <w:bCs/>
          <w:sz w:val="24"/>
          <w:szCs w:val="24"/>
        </w:rPr>
        <w:t xml:space="preserve"> </w:t>
      </w:r>
      <w:r w:rsidRPr="00240B7F">
        <w:rPr>
          <w:rFonts w:ascii="Phetsarath OT" w:hAnsi="Phetsarath OT" w:cs="Phetsarath OT"/>
          <w:b/>
          <w:bCs/>
          <w:sz w:val="24"/>
          <w:szCs w:val="24"/>
        </w:rPr>
        <w:t>:</w:t>
      </w:r>
    </w:p>
    <w:p w14:paraId="248372A4" w14:textId="77777777" w:rsidR="00240B7F" w:rsidRDefault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48" w:right="211"/>
        <w:jc w:val="center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ມາດຕາ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Courier New" w:hAnsi="Phetsarath OT" w:cs="Phetsarath OT"/>
          <w:sz w:val="24"/>
          <w:szCs w:val="24"/>
        </w:rPr>
        <w:t xml:space="preserve">1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ປະກາດໃຊ້ມາດຕາ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41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ແລະ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Times New Roman" w:hAnsi="Phetsarath OT" w:cs="Phetsarath OT"/>
          <w:sz w:val="24"/>
          <w:szCs w:val="24"/>
        </w:rPr>
        <w:t xml:space="preserve">42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ປັບປຸງ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ຂອງກົດຫມາຍວ່າດ້ວຍ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ການເລືອກຕັ້ງສະມາຊິກ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ສະພາແຫ່ງຊາດ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ແລະ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(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ສະບັບປັບປຸງ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ປີ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2015). </w:t>
      </w:r>
    </w:p>
    <w:p w14:paraId="0000000E" w14:textId="61D1B9AB" w:rsidR="00394D1B" w:rsidRPr="00EC13DC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48" w:right="211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ມາດຕາ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2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ລັດຖະດໍາລັດສະບັບນີ້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ມີຜົນສັກສິດນັບແຕ່ວັນລົງລາຍເຊັນ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ເປັນຕົ້ນໄປ</w:t>
      </w:r>
      <w:r w:rsidRPr="00EC13DC">
        <w:rPr>
          <w:rFonts w:ascii="Phetsarath OT" w:hAnsi="Phetsarath OT" w:cs="Phetsarath OT"/>
          <w:sz w:val="24"/>
          <w:szCs w:val="24"/>
        </w:rPr>
        <w:t xml:space="preserve">. </w:t>
      </w:r>
    </w:p>
    <w:p w14:paraId="40735FE4" w14:textId="1F37F509" w:rsidR="00240B7F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6172" w:right="1411" w:hanging="1069"/>
        <w:rPr>
          <w:rFonts w:ascii="Phetsarath OT" w:eastAsia="Arial Unicode MS" w:hAnsi="Phetsarath OT" w:cs="Phetsarath OT"/>
          <w:sz w:val="24"/>
          <w:szCs w:val="24"/>
          <w:lang w:bidi="lo-LA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ປະທານປະເທດ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ແຫ່ງ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ສປປ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ລາວ</w:t>
      </w:r>
    </w:p>
    <w:p w14:paraId="0BF49135" w14:textId="25328C2A" w:rsidR="00240B7F" w:rsidRPr="00EC13DC" w:rsidRDefault="00240B7F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6172" w:right="1411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ບຸນຍັງ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ວໍລະຈິດ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0000000F" w14:textId="77777777" w:rsidR="00394D1B" w:rsidRPr="00EC13DC" w:rsidRDefault="00394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ind w:left="5491" w:right="441"/>
        <w:rPr>
          <w:rFonts w:ascii="Phetsarath OT" w:hAnsi="Phetsarath OT" w:cs="Phetsarath OT"/>
          <w:sz w:val="24"/>
          <w:szCs w:val="24"/>
        </w:rPr>
      </w:pPr>
    </w:p>
    <w:p w14:paraId="00000017" w14:textId="77777777" w:rsidR="00394D1B" w:rsidRPr="00EC13DC" w:rsidRDefault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2"/>
        <w:ind w:left="2184" w:right="1449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lastRenderedPageBreak/>
        <w:t>ສາທາລະນະລັດ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ປະຊາທິປະໄຕ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ປະຊາຊົນລາວ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00000018" w14:textId="77777777" w:rsidR="00394D1B" w:rsidRPr="00EC13DC" w:rsidRDefault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392" w:right="662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ສັນຕິພາບ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ເອກະລາດ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ປະຊາທິປະໄຕ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ເອກະພາບ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ວັດທະນະຖາວອນ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00000019" w14:textId="77777777" w:rsidR="00394D1B" w:rsidRPr="00EC13DC" w:rsidRDefault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-240" w:right="7704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ສະພາແຫ່ງຊາດ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0000001C" w14:textId="2170B4E1" w:rsidR="00394D1B" w:rsidRPr="00EC13DC" w:rsidRDefault="00240B7F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ind w:left="8294" w:right="470" w:hanging="1773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ເລກ</w:t>
      </w:r>
      <w:r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ທ</w:t>
      </w:r>
      <w:r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ີ </w:t>
      </w:r>
      <w:r>
        <w:rPr>
          <w:rFonts w:ascii="Phetsarath OT" w:hAnsi="Phetsarath OT" w:cs="Phetsarath OT"/>
          <w:sz w:val="24"/>
          <w:szCs w:val="24"/>
        </w:rPr>
        <w:t>01</w:t>
      </w:r>
      <w:r w:rsidR="00427EE8"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="00427EE8" w:rsidRPr="00EC13DC">
        <w:rPr>
          <w:rFonts w:ascii="Phetsarath OT" w:hAnsi="Phetsarath OT" w:cs="Phetsarath OT"/>
          <w:sz w:val="24"/>
          <w:szCs w:val="24"/>
        </w:rPr>
        <w:t>/</w:t>
      </w:r>
      <w:r w:rsidR="00427EE8"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ສພຊ</w:t>
      </w:r>
      <w:r w:rsidR="00427EE8"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0000001D" w14:textId="5756365F" w:rsidR="00394D1B" w:rsidRPr="00EC13DC" w:rsidRDefault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4915" w:right="-643"/>
        <w:rPr>
          <w:rFonts w:ascii="Phetsarath OT" w:eastAsia="Courier New" w:hAnsi="Phetsarath OT" w:cs="Phetsarath OT"/>
          <w:sz w:val="24"/>
          <w:szCs w:val="24"/>
        </w:rPr>
      </w:pP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ນະຄອນຫຼວງວຽງຈັນ</w:t>
      </w:r>
      <w:r w:rsidRPr="00240B7F">
        <w:rPr>
          <w:rFonts w:ascii="Phetsarath OT" w:hAnsi="Phetsarath OT" w:cs="Phetsarath OT"/>
          <w:sz w:val="24"/>
          <w:szCs w:val="24"/>
        </w:rPr>
        <w:t xml:space="preserve">, </w:t>
      </w:r>
      <w:r w:rsidRP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ວັນທີ</w:t>
      </w:r>
      <w:r w:rsidRPr="00EC13DC">
        <w:rPr>
          <w:rFonts w:ascii="Phetsarath OT" w:eastAsia="Arial Unicode MS" w:hAnsi="Phetsarath OT" w:cs="Phetsarath OT"/>
          <w:b/>
          <w:sz w:val="24"/>
          <w:szCs w:val="24"/>
        </w:rPr>
        <w:t xml:space="preserve"> </w:t>
      </w:r>
      <w:r w:rsidR="00240B7F" w:rsidRPr="00EC13DC">
        <w:rPr>
          <w:rFonts w:ascii="Phetsarath OT" w:hAnsi="Phetsarath OT" w:cs="Phetsarath OT"/>
          <w:sz w:val="24"/>
          <w:szCs w:val="24"/>
        </w:rPr>
        <w:t>1</w:t>
      </w:r>
      <w:r w:rsidRPr="00EC13DC">
        <w:rPr>
          <w:rFonts w:ascii="Phetsarath OT" w:eastAsia="Times New Roman" w:hAnsi="Phetsarath OT" w:cs="Phetsarath OT"/>
          <w:sz w:val="24"/>
          <w:szCs w:val="24"/>
        </w:rPr>
        <w:t>2</w:t>
      </w:r>
      <w:r w:rsidR="00240B7F">
        <w:rPr>
          <w:rFonts w:ascii="Phetsarath OT" w:eastAsia="Times New Roman" w:hAnsi="Phetsarath OT" w:cs="Phetsarath OT"/>
          <w:sz w:val="24"/>
          <w:szCs w:val="24"/>
        </w:rPr>
        <w:t>/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Courier New" w:hAnsi="Phetsarath OT" w:cs="Phetsarath OT"/>
          <w:sz w:val="24"/>
          <w:szCs w:val="24"/>
        </w:rPr>
        <w:t xml:space="preserve">5 </w:t>
      </w:r>
      <w:r w:rsidRPr="00EC13DC">
        <w:rPr>
          <w:rFonts w:ascii="Phetsarath OT" w:hAnsi="Phetsarath OT" w:cs="Phetsarath OT"/>
          <w:sz w:val="24"/>
          <w:szCs w:val="24"/>
        </w:rPr>
        <w:t>/</w:t>
      </w:r>
      <w:r w:rsidR="00240B7F">
        <w:rPr>
          <w:rFonts w:ascii="Phetsarath OT" w:eastAsia="Courier New" w:hAnsi="Phetsarath OT" w:cs="Phetsarath OT"/>
          <w:sz w:val="24"/>
          <w:szCs w:val="24"/>
        </w:rPr>
        <w:t>1</w:t>
      </w:r>
      <w:r w:rsidRPr="00EC13DC">
        <w:rPr>
          <w:rFonts w:ascii="Phetsarath OT" w:eastAsia="Courier New" w:hAnsi="Phetsarath OT" w:cs="Phetsarath OT"/>
          <w:sz w:val="24"/>
          <w:szCs w:val="24"/>
        </w:rPr>
        <w:t>7</w:t>
      </w:r>
    </w:p>
    <w:p w14:paraId="0000001E" w14:textId="77777777" w:rsidR="00394D1B" w:rsidRPr="00EC13DC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ind w:left="4521" w:right="4272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ມະຕິ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0000001F" w14:textId="77777777" w:rsidR="00394D1B" w:rsidRPr="00EC13DC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ind w:left="3456" w:right="3216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ກອງປະຊຸມສະພາແຫ່ງຊາດ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00000020" w14:textId="77777777" w:rsidR="00394D1B" w:rsidRPr="00EC13DC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ind w:left="864" w:right="609"/>
        <w:jc w:val="center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ກ່ຽວກັບການປັບປຸງເນື້ອໃນບາງມາດຕາຂອງກົດຫມາຍວ່າດ້ວຍ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ການເລືອກຕັ້ງສະມາຊິກ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ສະພາແຫ່ງຊາດ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ແລະ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00000022" w14:textId="0495E6E7" w:rsidR="00394D1B" w:rsidRPr="00EC13DC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ind w:left="331" w:right="67" w:firstLine="345"/>
        <w:jc w:val="thaiDistribute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ອີງຕາມມາດຕາ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Times New Roman" w:hAnsi="Phetsarath OT" w:cs="Phetsarath OT"/>
          <w:sz w:val="24"/>
          <w:szCs w:val="24"/>
        </w:rPr>
        <w:t xml:space="preserve">53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ຂໍ້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1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ຂອງລັດຖະທໍາມະນູນ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ແຫ່ງ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ສາທາລະນະລັດ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ປະຊາທິປະໄຕ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ປະຊາຊົນລາວ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>(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ສະບັບປີ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2015); </w:t>
      </w:r>
    </w:p>
    <w:p w14:paraId="00000023" w14:textId="4B6F6D2E" w:rsidR="00394D1B" w:rsidRPr="00EC13DC" w:rsidRDefault="00427EE8" w:rsidP="00240B7F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 w:right="1422"/>
        <w:jc w:val="thaiDistribute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ອີງຕາມມາດຕາ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11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ຂໍ້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1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ຂອງກົດຫມາຍວ່າດ້ວຍ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ສະພາແຫ່ງຊາດ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>(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ສະບັບ</w:t>
      </w:r>
      <w:r w:rsidR="00240B7F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</w:t>
      </w:r>
      <w:r w:rsidR="00240B7F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ີ</w:t>
      </w:r>
      <w:r w:rsidRPr="00EC13DC">
        <w:rPr>
          <w:rFonts w:ascii="Phetsarath OT" w:hAnsi="Phetsarath OT" w:cs="Phetsarath OT"/>
          <w:sz w:val="24"/>
          <w:szCs w:val="24"/>
        </w:rPr>
        <w:t xml:space="preserve">2015). </w:t>
      </w:r>
    </w:p>
    <w:p w14:paraId="00000024" w14:textId="77777777" w:rsidR="00394D1B" w:rsidRPr="00EC13DC" w:rsidRDefault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335" w:right="67" w:firstLine="336"/>
        <w:jc w:val="both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ໂດຍອີງໃສ່ການຄົ້ນຄວ້າພິຈາລະນາຢ່າງກວ້າງຂວາງ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ແລະ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ເລິກເຊິ່ງ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ຂອງສະມາຊິກາະພາແຫ່ງຊາດ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ກ່ຽວ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ກັບ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ການສະເຫນີປັບປຸງເນື້ອໃນມາດຕາ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41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ແລະ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42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ຂອງກົດຫມາຍວ່າດ້ວຍການເລືອກຕັ້ງສະມາຊິກ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ສະພາແຫ່ງ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ແລະ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>(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ສະບັບປີ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2015)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ໃນວາລະກອງປະຊຸມ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ຄັ້ງວັນທີ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2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ພຶດສະພາ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ປີ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2017. </w:t>
      </w:r>
    </w:p>
    <w:p w14:paraId="00000025" w14:textId="77777777" w:rsidR="00394D1B" w:rsidRPr="00EC13DC" w:rsidRDefault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/>
        <w:ind w:left="4060" w:right="3120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ສະພາແຫ່ງຊາດ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ຕົກລົງ</w:t>
      </w:r>
      <w:r w:rsidRPr="00EC13DC">
        <w:rPr>
          <w:rFonts w:ascii="Phetsarath OT" w:hAnsi="Phetsarath OT" w:cs="Phetsarath OT"/>
          <w:sz w:val="24"/>
          <w:szCs w:val="24"/>
        </w:rPr>
        <w:t xml:space="preserve">: </w:t>
      </w:r>
    </w:p>
    <w:p w14:paraId="00000027" w14:textId="50270EA8" w:rsidR="00394D1B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335" w:right="1989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ມາດຕາ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1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ຮັບຮອງເອົາການປັບປຸງເນື້ອໃນມາດຕາ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41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ແລະ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42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ມີລະອຽດ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ດັ່ງນີ້</w:t>
      </w:r>
      <w:r w:rsidRPr="00EC13DC">
        <w:rPr>
          <w:rFonts w:ascii="Phetsarath OT" w:hAnsi="Phetsarath OT" w:cs="Phetsarath OT"/>
          <w:sz w:val="24"/>
          <w:szCs w:val="24"/>
        </w:rPr>
        <w:t xml:space="preserve">: </w:t>
      </w:r>
    </w:p>
    <w:p w14:paraId="00000028" w14:textId="3584C54C" w:rsidR="00394D1B" w:rsidRPr="00427EE8" w:rsidRDefault="00427EE8" w:rsidP="00427EE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3690"/>
        <w:rPr>
          <w:rFonts w:ascii="Phetsarath OT" w:hAnsi="Phetsarath OT" w:cs="Phetsarath OT"/>
          <w:sz w:val="24"/>
          <w:szCs w:val="24"/>
        </w:rPr>
      </w:pPr>
      <w:r w:rsidRPr="00427EE8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ມາດ</w:t>
      </w:r>
      <w:r w:rsidRPr="00427EE8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ຕາ</w:t>
      </w:r>
      <w:r w:rsidRPr="00427EE8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427EE8">
        <w:rPr>
          <w:rFonts w:ascii="Phetsarath OT" w:hAnsi="Phetsarath OT" w:cs="Phetsarath OT"/>
          <w:sz w:val="24"/>
          <w:szCs w:val="24"/>
        </w:rPr>
        <w:t>41 (</w:t>
      </w:r>
      <w:r w:rsidRPr="00427EE8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ປັບປຸງ</w:t>
      </w:r>
      <w:r w:rsidRPr="00427EE8">
        <w:rPr>
          <w:rFonts w:ascii="Phetsarath OT" w:hAnsi="Phetsarath OT" w:cs="Phetsarath OT"/>
          <w:sz w:val="24"/>
          <w:szCs w:val="24"/>
        </w:rPr>
        <w:t xml:space="preserve">) </w:t>
      </w:r>
      <w:r w:rsidRPr="00427EE8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ການເລືອກຕັ້ງແທນ</w:t>
      </w:r>
      <w:r w:rsidRPr="00427EE8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00000029" w14:textId="77777777" w:rsidR="00394D1B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1392" w:right="3690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ການເລືອກຕັ້ງແທນຈະໄດ້ຈັດຂຶ້ນໃນກໍລະນີ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ດັ່ງນີ້</w:t>
      </w:r>
      <w:r w:rsidRPr="00EC13DC">
        <w:rPr>
          <w:rFonts w:ascii="Phetsarath OT" w:hAnsi="Phetsarath OT" w:cs="Phetsarath OT"/>
          <w:sz w:val="24"/>
          <w:szCs w:val="24"/>
        </w:rPr>
        <w:t xml:space="preserve">: </w:t>
      </w:r>
    </w:p>
    <w:p w14:paraId="0000002A" w14:textId="77777777" w:rsidR="00394D1B" w:rsidRPr="00EC13DC" w:rsidRDefault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1343" w:right="230" w:hanging="959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ຈໍານວນສະມາຊິກສະພາແຫ່ງຊາດ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ຫຼື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ສະມາຊິກສະພາປະຊາຊົນຂັ້ນແຂວງ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ຫາກຫຼຸດລົງ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ອັນເນື່ອງມາ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ຈາກກໍລະນີ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ເສຍຊີວິດ</w:t>
      </w:r>
      <w:r w:rsidRPr="00EC13DC">
        <w:rPr>
          <w:rFonts w:ascii="Phetsarath OT" w:hAnsi="Phetsarath OT" w:cs="Phetsarath OT"/>
          <w:sz w:val="24"/>
          <w:szCs w:val="24"/>
        </w:rPr>
        <w:t xml:space="preserve">,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ລາອອກ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ຫຼື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ຖືກປົດອອກຈາກການເປັນສະມາຊິກສະພາ</w:t>
      </w:r>
      <w:r w:rsidRPr="00EC13DC">
        <w:rPr>
          <w:rFonts w:ascii="Phetsarath OT" w:hAnsi="Phetsarath OT" w:cs="Phetsarath OT"/>
          <w:sz w:val="24"/>
          <w:szCs w:val="24"/>
        </w:rPr>
        <w:t xml:space="preserve">. </w:t>
      </w:r>
    </w:p>
    <w:p w14:paraId="0000002B" w14:textId="77777777" w:rsidR="00394D1B" w:rsidRPr="00427EE8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1392" w:right="1563"/>
        <w:rPr>
          <w:rFonts w:ascii="Phetsarath OT" w:hAnsi="Phetsarath OT" w:cs="Phetsarath OT"/>
          <w:b/>
          <w:bCs/>
          <w:sz w:val="24"/>
          <w:szCs w:val="24"/>
        </w:rPr>
      </w:pPr>
      <w:r w:rsidRPr="00427EE8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ສໍາລັບສະມາຊິກສະພາແຫ່ງຊາດ</w:t>
      </w:r>
      <w:r w:rsidRPr="00427EE8">
        <w:rPr>
          <w:rFonts w:ascii="Phetsarath OT" w:hAnsi="Phetsarath OT" w:cs="Phetsarath OT"/>
          <w:b/>
          <w:bCs/>
          <w:sz w:val="24"/>
          <w:szCs w:val="24"/>
        </w:rPr>
        <w:t xml:space="preserve">: </w:t>
      </w:r>
    </w:p>
    <w:p w14:paraId="0000002C" w14:textId="77777777" w:rsidR="00394D1B" w:rsidRPr="00EC13DC" w:rsidRDefault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1814" w:right="76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ຈໍານວນສະມາຊິກສະພາແຫ່ງຊາດ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ທີ່ໄດ້ຮັບການເລືອກຕັ້ງໃນສະພາແຫ່ງຊາດຊຸດນັ້ນ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ຫາກຫຼຸດລົງຕໍ່າ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0000002D" w14:textId="77777777" w:rsidR="00394D1B" w:rsidRPr="00EC13DC" w:rsidRDefault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4"/>
        <w:ind w:left="4766" w:right="4512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hAnsi="Phetsarath OT" w:cs="Phetsarath OT"/>
          <w:sz w:val="24"/>
          <w:szCs w:val="24"/>
        </w:rPr>
        <w:lastRenderedPageBreak/>
        <w:t xml:space="preserve">1 </w:t>
      </w:r>
    </w:p>
    <w:p w14:paraId="0000002E" w14:textId="5FA8D952" w:rsidR="00394D1B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ind w:left="10660" w:right="-1348"/>
        <w:rPr>
          <w:rFonts w:ascii="Phetsarath OT" w:eastAsia="Times New Roman" w:hAnsi="Phetsarath OT" w:cs="Phetsarath OT"/>
          <w:sz w:val="24"/>
          <w:szCs w:val="24"/>
        </w:rPr>
      </w:pPr>
      <w:r w:rsidRPr="00EC13DC">
        <w:rPr>
          <w:rFonts w:ascii="Phetsarath OT" w:eastAsia="Times New Roman" w:hAnsi="Phetsarath OT" w:cs="Phetsarath OT"/>
          <w:sz w:val="24"/>
          <w:szCs w:val="24"/>
        </w:rPr>
        <w:t xml:space="preserve"> </w:t>
      </w:r>
    </w:p>
    <w:p w14:paraId="0000002F" w14:textId="77777777" w:rsidR="00394D1B" w:rsidRPr="00EC13DC" w:rsidRDefault="00427EE8">
      <w:pPr>
        <w:widowControl w:val="0"/>
        <w:pBdr>
          <w:top w:val="nil"/>
          <w:left w:val="nil"/>
          <w:bottom w:val="nil"/>
          <w:right w:val="nil"/>
          <w:between w:val="nil"/>
        </w:pBdr>
        <w:ind w:left="1300" w:right="144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ກວ່າ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ຈໍານວນຄິດໄລ່ໃສ່ພົນລະເມືອງທົ່ວປະເທດ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ຫ້າສິບພັນຄົນໃດ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ໃຫ້ມີສະມາຊິກສະພາແຫ່ງຊາດ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ຫນຶ່ງຄົນ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ຕາມທີ່ໄດ້ກໍານົດໄວ້ໃນມາດຕາ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11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ຂໍ້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3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ຂອງກົດຫມາຍສະບັບນີ້</w:t>
      </w:r>
      <w:r w:rsidRPr="00EC13DC">
        <w:rPr>
          <w:rFonts w:ascii="Phetsarath OT" w:hAnsi="Phetsarath OT" w:cs="Phetsarath OT"/>
          <w:sz w:val="24"/>
          <w:szCs w:val="24"/>
        </w:rPr>
        <w:t xml:space="preserve">. </w:t>
      </w:r>
    </w:p>
    <w:p w14:paraId="00000030" w14:textId="07E86753" w:rsidR="00394D1B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1296" w:right="144" w:firstLine="405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ຈໍານວນສະມາຊິກສະພາແຫ່ງຊາດ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ໃນເຂດເລືອກຕັ້ງໃດຫນຶ່ງ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ຫາກຫຼຸດລົງກວ່າເຄິ່ງຫນຶ່ງ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ຂອງຈໍານວນສະມາຊິກສະພາແຫ່ງຊາດໃນເຂດເລືອກຕັ້ງດັ່ງກ່າວ</w:t>
      </w:r>
      <w:r w:rsidRPr="00EC13DC">
        <w:rPr>
          <w:rFonts w:ascii="Phetsarath OT" w:hAnsi="Phetsarath OT" w:cs="Phetsarath OT"/>
          <w:sz w:val="24"/>
          <w:szCs w:val="24"/>
        </w:rPr>
        <w:t xml:space="preserve">. </w:t>
      </w:r>
    </w:p>
    <w:p w14:paraId="00000031" w14:textId="77777777" w:rsidR="00394D1B" w:rsidRPr="00427EE8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291" w:right="3831"/>
        <w:rPr>
          <w:rFonts w:ascii="Phetsarath OT" w:hAnsi="Phetsarath OT" w:cs="Phetsarath OT"/>
          <w:b/>
          <w:bCs/>
          <w:sz w:val="24"/>
          <w:szCs w:val="24"/>
        </w:rPr>
      </w:pPr>
      <w:r w:rsidRPr="00427EE8">
        <w:rPr>
          <w:rFonts w:ascii="Phetsarath OT" w:eastAsia="Arial Unicode MS" w:hAnsi="Phetsarath OT" w:cs="Phetsarath OT"/>
          <w:b/>
          <w:bCs/>
          <w:sz w:val="24"/>
          <w:szCs w:val="24"/>
          <w:cs/>
          <w:lang w:bidi="lo-LA"/>
        </w:rPr>
        <w:t>ສໍາລັບສະມາຊິກສະພາປະຊາຊົນຂັ້ນແຂວງ</w:t>
      </w:r>
      <w:r w:rsidRPr="00427EE8">
        <w:rPr>
          <w:rFonts w:ascii="Phetsarath OT" w:hAnsi="Phetsarath OT" w:cs="Phetsarath OT"/>
          <w:b/>
          <w:bCs/>
          <w:sz w:val="24"/>
          <w:szCs w:val="24"/>
        </w:rPr>
        <w:t xml:space="preserve">: </w:t>
      </w:r>
    </w:p>
    <w:p w14:paraId="00000032" w14:textId="77777777" w:rsidR="00394D1B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1276" w:right="163" w:firstLine="425"/>
        <w:jc w:val="both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ຈໍານວນສະມາຊິກສະພາປະຊາຊົນ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ໃນແຂວງໃດຫນຶ່ງ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ຫຼື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ນະຄອນຫຼວງ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ຫາກຫຼຸດລົງ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ຕໍ່າກວ່າຈໍານວນ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ຄິດໄລ່ໃສ່ພົນລະເມືອງ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ຫ້າສິບພັນຄົນໃດ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ໃຫ້ມີສະມາຊິກສະພາປະຊາຊົນຂັ້ນແຂວງ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ຫນຶ່ງຄົນ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ຕາມທີ່ໄດ້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ກໍານົດໄວ້ໃນມາດຕາ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11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ຂໍ້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5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ຂອງກົດຫມາຍສະບັບນີ້</w:t>
      </w:r>
      <w:r w:rsidRPr="00EC13DC">
        <w:rPr>
          <w:rFonts w:ascii="Phetsarath OT" w:hAnsi="Phetsarath OT" w:cs="Phetsarath OT"/>
          <w:sz w:val="24"/>
          <w:szCs w:val="24"/>
        </w:rPr>
        <w:t xml:space="preserve">. </w:t>
      </w:r>
    </w:p>
    <w:p w14:paraId="00000033" w14:textId="77777777" w:rsidR="00394D1B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/>
        <w:ind w:left="1276" w:right="163" w:firstLine="293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ຈໍານວນສະມາຊິກສະພາປະຊາຊົນຂັ້ນແຂວງ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ໃນເຂດເລືອກຕັ້ງເມືອງໃດຫນຶ່ງ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ຫາກຫຼຸດລົງກວ່າເຄິ່ງຫນຶ່ງ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00000034" w14:textId="77777777" w:rsidR="00394D1B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ind w:left="1276" w:right="855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ຂອງຈໍານວນສະມາຊິກສະພາປະຊາຊົນທັງຫມົດໃນເຂດເລືອກຕັ້ງເມືອງດັ່ງກ່າວ</w:t>
      </w:r>
      <w:r w:rsidRPr="00EC13DC">
        <w:rPr>
          <w:rFonts w:ascii="Phetsarath OT" w:hAnsi="Phetsarath OT" w:cs="Phetsarath OT"/>
          <w:sz w:val="24"/>
          <w:szCs w:val="24"/>
        </w:rPr>
        <w:t xml:space="preserve">. </w:t>
      </w:r>
    </w:p>
    <w:p w14:paraId="00000035" w14:textId="77777777" w:rsidR="00394D1B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1564" w:right="713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ອາຍຸການຂອງສະພາແຫ່ງຊາດ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ຫຼື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ຍັງເຫຼືອຢ່າງຫນ້ອຍ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ສາມ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ປີ</w:t>
      </w:r>
      <w:r w:rsidRPr="00EC13DC">
        <w:rPr>
          <w:rFonts w:ascii="Phetsarath OT" w:hAnsi="Phetsarath OT" w:cs="Phetsarath OT"/>
          <w:sz w:val="24"/>
          <w:szCs w:val="24"/>
        </w:rPr>
        <w:t xml:space="preserve">. </w:t>
      </w:r>
    </w:p>
    <w:p w14:paraId="647224D8" w14:textId="30475604" w:rsidR="00427EE8" w:rsidRPr="00427EE8" w:rsidRDefault="00427EE8" w:rsidP="00427EE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35"/>
        <w:ind w:right="2839"/>
        <w:rPr>
          <w:rFonts w:ascii="Phetsarath OT" w:hAnsi="Phetsarath OT" w:cstheme="minorBidi"/>
          <w:sz w:val="24"/>
          <w:szCs w:val="24"/>
        </w:rPr>
      </w:pPr>
      <w:r w:rsidRPr="00427EE8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ມາດຕາ</w:t>
      </w:r>
      <w:r w:rsidRPr="00427EE8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427EE8">
        <w:rPr>
          <w:rFonts w:ascii="Phetsarath OT" w:hAnsi="Phetsarath OT" w:cs="Phetsarath OT"/>
          <w:sz w:val="24"/>
          <w:szCs w:val="24"/>
        </w:rPr>
        <w:t>42(</w:t>
      </w:r>
      <w:r w:rsidRPr="00427EE8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ປັບປຸງ</w:t>
      </w:r>
      <w:r w:rsidRPr="00427EE8">
        <w:rPr>
          <w:rFonts w:ascii="Phetsarath OT" w:eastAsia="Times New Roman" w:hAnsi="Phetsarath OT" w:cs="Phetsarath OT"/>
          <w:b/>
          <w:sz w:val="24"/>
          <w:szCs w:val="24"/>
        </w:rPr>
        <w:t xml:space="preserve">) </w:t>
      </w:r>
      <w:r w:rsidRPr="00427EE8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ວິທີການເລືອກຕັ້ງແທນ</w:t>
      </w:r>
      <w:r w:rsidRPr="00427EE8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p w14:paraId="00000038" w14:textId="09FC54A1" w:rsidR="00394D1B" w:rsidRPr="00427EE8" w:rsidRDefault="00427EE8" w:rsidP="00427EE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1989"/>
        <w:rPr>
          <w:rFonts w:ascii="Phetsarath OT" w:hAnsi="Phetsarath OT" w:cs="Phetsarath OT"/>
          <w:sz w:val="24"/>
          <w:szCs w:val="24"/>
        </w:rPr>
      </w:pPr>
      <w:r w:rsidRPr="00427EE8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ການ</w:t>
      </w:r>
      <w:r w:rsidRPr="00427EE8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ເລືອກຕັ້ງແທນສະມາຊິກສະພາແຫ່ງຊາດ</w:t>
      </w:r>
      <w:r w:rsidRPr="00427EE8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427EE8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ແລະ</w:t>
      </w:r>
      <w:r w:rsidRPr="00427EE8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427EE8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ສະມາຊິກສະພາປະຊາຊົນຂັ້ນແຂວງ</w:t>
      </w:r>
      <w:r w:rsidRPr="00427EE8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427EE8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ໃຫ້ດໍາເນີນ</w:t>
      </w:r>
      <w:r w:rsidRPr="00427EE8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427EE8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ດັ່ງນີ້</w:t>
      </w:r>
      <w:r w:rsidRPr="00427EE8">
        <w:rPr>
          <w:rFonts w:ascii="Phetsarath OT" w:hAnsi="Phetsarath OT" w:cs="Phetsarath OT"/>
          <w:sz w:val="24"/>
          <w:szCs w:val="24"/>
        </w:rPr>
        <w:t xml:space="preserve">: </w:t>
      </w:r>
    </w:p>
    <w:p w14:paraId="00000039" w14:textId="77777777" w:rsidR="00394D1B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426" w:right="182"/>
        <w:jc w:val="both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Courier New" w:hAnsi="Phetsarath OT" w:cs="Phetsarath OT"/>
          <w:sz w:val="24"/>
          <w:szCs w:val="24"/>
        </w:rPr>
        <w:t xml:space="preserve">1.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ການເລືອກຕັ້ງແທນ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ຈະໄດ້ຈັດຂຶ້ນ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ສະເພາະແຕ່ເຂດເລືອກຕັ້ງທີ່ມີຈໍານວນສະມາຊິກສະພາແຫ່ງ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ຫຼື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ສະມາຊິກສະພາປະຊາຊົນຂັ້ນແຂວງ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ຫຼຸດລົງ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ຕາມທີ່ໄດ້ກໍານົດໄວ້ໃນມາດຕາ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Times New Roman" w:hAnsi="Phetsarath OT" w:cs="Phetsarath OT"/>
          <w:sz w:val="24"/>
          <w:szCs w:val="24"/>
        </w:rPr>
        <w:t xml:space="preserve">41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ຂອງກົດຫມາຍ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ສະບັບນີ້</w:t>
      </w:r>
      <w:r w:rsidRPr="00EC13DC">
        <w:rPr>
          <w:rFonts w:ascii="Phetsarath OT" w:hAnsi="Phetsarath OT" w:cs="Phetsarath OT"/>
          <w:sz w:val="24"/>
          <w:szCs w:val="24"/>
        </w:rPr>
        <w:t xml:space="preserve">: </w:t>
      </w:r>
    </w:p>
    <w:p w14:paraId="0000003A" w14:textId="77777777" w:rsidR="00394D1B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1545" w:right="1041" w:hanging="1119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hAnsi="Phetsarath OT" w:cs="Phetsarath OT"/>
          <w:sz w:val="24"/>
          <w:szCs w:val="24"/>
        </w:rPr>
        <w:t xml:space="preserve">2.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ການດໍາເນີນການເລືອກຕັ້ງແທນ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ໃຫ້ປະຕິບັດຕາມທີ່ໄດ້ກໍານົດໄວ້ໃນກົດຫມາຍສະບັບນີ້</w:t>
      </w:r>
      <w:r w:rsidRPr="00EC13DC">
        <w:rPr>
          <w:rFonts w:ascii="Phetsarath OT" w:hAnsi="Phetsarath OT" w:cs="Phetsarath OT"/>
          <w:sz w:val="24"/>
          <w:szCs w:val="24"/>
        </w:rPr>
        <w:t xml:space="preserve">; </w:t>
      </w:r>
    </w:p>
    <w:p w14:paraId="0000003B" w14:textId="77777777" w:rsidR="00394D1B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ind w:left="1531" w:right="4" w:hanging="1105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hAnsi="Phetsarath OT" w:cs="Phetsarath OT"/>
          <w:sz w:val="24"/>
          <w:szCs w:val="24"/>
        </w:rPr>
        <w:t xml:space="preserve">3.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ຄະນະປະຈໍາສະພາທີ່ກ່ຽວຂ້ອງ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ເປັນຜູ້ຕົກລົງແຕ່ງຕັ້ງຄະນະກໍາມະການເລືອກຕັ້ງ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ແລະ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ກໍານົດວັນ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ເລືອກຕັ້ງ</w:t>
      </w:r>
      <w:r w:rsidRPr="00EC13DC">
        <w:rPr>
          <w:rFonts w:ascii="Phetsarath OT" w:hAnsi="Phetsarath OT" w:cs="Phetsarath OT"/>
          <w:sz w:val="24"/>
          <w:szCs w:val="24"/>
        </w:rPr>
        <w:t xml:space="preserve">; </w:t>
      </w:r>
    </w:p>
    <w:p w14:paraId="0000003C" w14:textId="77777777" w:rsidR="00394D1B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426" w:right="201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hAnsi="Phetsarath OT" w:cs="Phetsarath OT"/>
          <w:sz w:val="24"/>
          <w:szCs w:val="24"/>
        </w:rPr>
        <w:t xml:space="preserve">4.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ພາຍຫຼັງການເລືອກຕັ້ງແທນສໍາເລັດແລ້ວ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ໃຫ້ຄະນະກໍາມະການເລືອກຕັ້ງລາຍງານຜົນສໍາເລັດຂອງ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ການເລືອກຕັ້ງ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ຕໍ່ກອງປະຊຸມສະພາທີ່ກ່ຽວຂ້ອງຄັ້ງຖັດໄປ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ເພື່ອຮັບຮອງ</w:t>
      </w:r>
      <w:r w:rsidRPr="00EC13DC">
        <w:rPr>
          <w:rFonts w:ascii="Phetsarath OT" w:hAnsi="Phetsarath OT" w:cs="Phetsarath OT"/>
          <w:sz w:val="24"/>
          <w:szCs w:val="24"/>
        </w:rPr>
        <w:t xml:space="preserve">. </w:t>
      </w:r>
    </w:p>
    <w:p w14:paraId="0000003D" w14:textId="77777777" w:rsidR="00394D1B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158" w:right="2839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ມາດຕາ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hAnsi="Phetsarath OT" w:cs="Phetsarath OT"/>
          <w:sz w:val="24"/>
          <w:szCs w:val="24"/>
        </w:rPr>
        <w:t xml:space="preserve">2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ມະຕິສະບັບນີ້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ມີຜົນສັກສິດນັບແຕ່ວັນລົງລາຍເຊັນເປັນຕົ້ນໄປ</w:t>
      </w:r>
      <w:r w:rsidRPr="00EC13DC">
        <w:rPr>
          <w:rFonts w:ascii="Phetsarath OT" w:hAnsi="Phetsarath OT" w:cs="Phetsarath OT"/>
          <w:sz w:val="24"/>
          <w:szCs w:val="24"/>
        </w:rPr>
        <w:t xml:space="preserve">. </w:t>
      </w:r>
    </w:p>
    <w:p w14:paraId="0000003F" w14:textId="07381CBA" w:rsidR="00394D1B" w:rsidRPr="00427EE8" w:rsidRDefault="00394D1B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ind w:left="796" w:right="8457"/>
        <w:rPr>
          <w:rFonts w:ascii="Phetsarath OT" w:hAnsi="Phetsarath OT" w:cs="Phetsarath OT"/>
          <w:sz w:val="24"/>
          <w:szCs w:val="24"/>
        </w:rPr>
      </w:pPr>
    </w:p>
    <w:p w14:paraId="3E867481" w14:textId="0BF432D7" w:rsidR="00427EE8" w:rsidRPr="00EC13DC" w:rsidRDefault="00427EE8" w:rsidP="00427EE8">
      <w:pPr>
        <w:widowControl w:val="0"/>
        <w:pBdr>
          <w:top w:val="nil"/>
          <w:left w:val="nil"/>
          <w:bottom w:val="nil"/>
          <w:right w:val="nil"/>
          <w:between w:val="nil"/>
        </w:pBdr>
        <w:ind w:left="6484" w:right="1103" w:hanging="530"/>
        <w:rPr>
          <w:rFonts w:ascii="Phetsarath OT" w:hAnsi="Phetsarath OT" w:cs="Phetsarath OT"/>
          <w:sz w:val="24"/>
          <w:szCs w:val="24"/>
        </w:rPr>
      </w:pP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ປະທານສະພາແຫ່ງຊາດ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ປານີ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  <w:r w:rsidRPr="00EC13DC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ຢາທໍ່ຕູ້</w:t>
      </w:r>
      <w:r w:rsidRPr="00EC13DC">
        <w:rPr>
          <w:rFonts w:ascii="Phetsarath OT" w:eastAsia="Arial Unicode MS" w:hAnsi="Phetsarath OT" w:cs="Phetsarath OT"/>
          <w:sz w:val="24"/>
          <w:szCs w:val="24"/>
        </w:rPr>
        <w:t xml:space="preserve"> </w:t>
      </w:r>
    </w:p>
    <w:sectPr w:rsidR="00427EE8" w:rsidRPr="00EC13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11114"/>
    <w:multiLevelType w:val="hybridMultilevel"/>
    <w:tmpl w:val="E0A83DD8"/>
    <w:lvl w:ilvl="0" w:tplc="9342EAB0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715EE"/>
    <w:multiLevelType w:val="hybridMultilevel"/>
    <w:tmpl w:val="25DCBAEC"/>
    <w:lvl w:ilvl="0" w:tplc="5D5C27FA">
      <w:numFmt w:val="bullet"/>
      <w:lvlText w:val="-"/>
      <w:lvlJc w:val="left"/>
      <w:pPr>
        <w:ind w:left="830" w:hanging="360"/>
      </w:pPr>
      <w:rPr>
        <w:rFonts w:ascii="Phetsarath OT" w:eastAsia="Arial Unicode MS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1B"/>
    <w:rsid w:val="00240B7F"/>
    <w:rsid w:val="00394D1B"/>
    <w:rsid w:val="00427EE8"/>
    <w:rsid w:val="00DF5500"/>
    <w:rsid w:val="00E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4DE44-431A-4026-8347-3DB52F66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0B7F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khao</cp:lastModifiedBy>
  <cp:revision>3</cp:revision>
  <dcterms:created xsi:type="dcterms:W3CDTF">2023-01-12T17:54:00Z</dcterms:created>
  <dcterms:modified xsi:type="dcterms:W3CDTF">2023-02-06T23:12:00Z</dcterms:modified>
</cp:coreProperties>
</file>