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BA85" w14:textId="77777777" w:rsidR="00C23D6D" w:rsidRPr="00EA664C" w:rsidRDefault="00C40114" w:rsidP="00C23D6D">
      <w:pPr>
        <w:contextualSpacing/>
        <w:jc w:val="center"/>
        <w:rPr>
          <w:rFonts w:ascii="Phetsarath OT" w:eastAsia="Phetsarath OT" w:hAnsi="Phetsarath OT" w:cs="Phetsarath OT"/>
          <w:bCs/>
          <w:cs/>
          <w:lang w:bidi="lo-LA"/>
        </w:rPr>
      </w:pPr>
      <w:r>
        <w:rPr>
          <w:rFonts w:ascii="Phetsarath OT" w:eastAsia="Phetsarath OT" w:hAnsi="Phetsarath OT" w:cs="Phetsarath OT"/>
          <w:b/>
          <w:noProof/>
          <w:lang w:bidi="lo-LA"/>
        </w:rPr>
        <w:object w:dxaOrig="1440" w:dyaOrig="1440" w14:anchorId="08D5D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94.65pt;margin-top:-23.65pt;width:63.2pt;height:56.7pt;z-index:251659264;mso-wrap-edited:f">
            <v:imagedata r:id="rId8" o:title=""/>
            <w10:wrap type="topAndBottom"/>
          </v:shape>
          <o:OLEObject Type="Embed" ProgID="PBrush" ShapeID="_x0000_s1026" DrawAspect="Content" ObjectID="_1743493125" r:id="rId9"/>
        </w:object>
      </w:r>
      <w:r w:rsidR="00C23D6D" w:rsidRPr="00EA664C">
        <w:rPr>
          <w:rFonts w:ascii="Phetsarath OT" w:eastAsia="Phetsarath OT" w:hAnsi="Phetsarath OT" w:cs="Phetsarath OT"/>
          <w:bCs/>
          <w:cs/>
          <w:lang w:bidi="lo-LA"/>
        </w:rPr>
        <w:t>ສາທາລະນະລັດ ປະຊາທິປະໄຕ ປະຊາຊົນລາວ</w:t>
      </w:r>
    </w:p>
    <w:p w14:paraId="57638191" w14:textId="77777777" w:rsidR="00C23D6D" w:rsidRPr="00EA664C" w:rsidRDefault="00C23D6D" w:rsidP="00C23D6D">
      <w:pPr>
        <w:jc w:val="center"/>
        <w:rPr>
          <w:rFonts w:ascii="Phetsarath OT" w:eastAsia="Phetsarath OT" w:hAnsi="Phetsarath OT" w:cs="Phetsarath OT"/>
          <w:bCs/>
          <w:lang w:bidi="lo-LA"/>
        </w:rPr>
      </w:pPr>
      <w:r w:rsidRPr="00EA664C">
        <w:rPr>
          <w:rFonts w:ascii="Phetsarath OT" w:eastAsia="Phetsarath OT" w:hAnsi="Phetsarath OT" w:cs="Phetsarath OT"/>
          <w:bCs/>
          <w:cs/>
          <w:lang w:bidi="lo-LA"/>
        </w:rPr>
        <w:t>ສັນຕິພາບ ເອກະລາດ ປະຊາທິປະໄຕ ເອກະພາບ ວັດທະນະຖາວອນ</w:t>
      </w:r>
    </w:p>
    <w:p w14:paraId="1F6E7E41" w14:textId="77777777" w:rsidR="00C23D6D" w:rsidRPr="00B34040" w:rsidRDefault="00C23D6D" w:rsidP="00C23D6D">
      <w:pPr>
        <w:jc w:val="center"/>
        <w:rPr>
          <w:rFonts w:ascii="Phetsarath OT" w:eastAsia="Phetsarath OT" w:hAnsi="Phetsarath OT" w:cs="Phetsarath OT"/>
          <w:lang w:bidi="lo-LA"/>
        </w:rPr>
      </w:pPr>
    </w:p>
    <w:p w14:paraId="6CEE50A3" w14:textId="24CDDB0B" w:rsidR="00C23D6D" w:rsidRPr="009E466F" w:rsidRDefault="00C23D6D" w:rsidP="00C23D6D">
      <w:pPr>
        <w:contextualSpacing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ສະພ</w:t>
      </w:r>
      <w:bookmarkStart w:id="0" w:name="_GoBack"/>
      <w:bookmarkEnd w:id="0"/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າແຫ່ງຊາດ               </w:t>
      </w:r>
      <w:r w:rsidRPr="009E466F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                                               </w:t>
      </w:r>
      <w:r w:rsidRPr="009E466F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 xml:space="preserve">   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ເລກທີ</w:t>
      </w:r>
      <w:r w:rsidR="000E5103">
        <w:rPr>
          <w:rFonts w:ascii="Phetsarath OT" w:eastAsia="Phetsarath OT" w:hAnsi="Phetsarath OT" w:cs="Phetsarath OT" w:hint="cs"/>
          <w:cs/>
          <w:lang w:bidi="lo-LA"/>
        </w:rPr>
        <w:t xml:space="preserve">  65  </w:t>
      </w:r>
      <w:r w:rsidRPr="009E466F">
        <w:rPr>
          <w:rFonts w:ascii="Phetsarath OT" w:eastAsia="Phetsarath OT" w:hAnsi="Phetsarath OT" w:cs="Phetsarath OT"/>
          <w:lang w:bidi="lo-LA"/>
        </w:rPr>
        <w:t>/</w:t>
      </w:r>
      <w:r w:rsidRPr="009E466F">
        <w:rPr>
          <w:rFonts w:ascii="Phetsarath OT" w:eastAsia="Phetsarath OT" w:hAnsi="Phetsarath OT" w:cs="Phetsarath OT"/>
          <w:cs/>
          <w:lang w:bidi="lo-LA"/>
        </w:rPr>
        <w:t>ສພຊ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 </w:t>
      </w:r>
    </w:p>
    <w:p w14:paraId="0D9872EE" w14:textId="59209504" w:rsidR="00C23D6D" w:rsidRPr="009E466F" w:rsidRDefault="00C23D6D" w:rsidP="00C23D6D">
      <w:pPr>
        <w:contextualSpacing/>
        <w:rPr>
          <w:rFonts w:ascii="Phetsarath OT" w:eastAsia="Phetsarath OT" w:hAnsi="Phetsarath OT" w:cs="Phetsarath OT"/>
          <w:sz w:val="32"/>
          <w:szCs w:val="32"/>
          <w:lang w:bidi="lo-LA"/>
        </w:rPr>
      </w:pPr>
      <w:r w:rsidRPr="009E466F">
        <w:rPr>
          <w:rFonts w:ascii="Phetsarath OT" w:eastAsia="Phetsarath OT" w:hAnsi="Phetsarath OT" w:cs="Phetsarath OT"/>
          <w:lang w:bidi="lo-LA"/>
        </w:rPr>
        <w:t xml:space="preserve">                                                               </w:t>
      </w:r>
      <w:r w:rsidR="000E5295" w:rsidRPr="009E466F">
        <w:rPr>
          <w:rFonts w:ascii="Phetsarath OT" w:eastAsia="Phetsarath OT" w:hAnsi="Phetsarath OT" w:cs="Phetsarath OT" w:hint="cs"/>
          <w:cs/>
          <w:lang w:bidi="lo-LA"/>
        </w:rPr>
        <w:t xml:space="preserve">         </w:t>
      </w:r>
      <w:r w:rsidRPr="009E466F">
        <w:rPr>
          <w:rFonts w:ascii="Phetsarath OT" w:eastAsia="Phetsarath OT" w:hAnsi="Phetsarath OT" w:cs="Phetsarath OT"/>
          <w:lang w:bidi="lo-LA"/>
        </w:rPr>
        <w:t xml:space="preserve">   </w:t>
      </w:r>
      <w:r w:rsidRPr="009E466F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9E466F">
        <w:rPr>
          <w:rFonts w:ascii="Phetsarath OT" w:eastAsia="Phetsarath OT" w:hAnsi="Phetsarath OT" w:cs="Phetsarath OT"/>
          <w:lang w:bidi="lo-LA"/>
        </w:rPr>
        <w:t xml:space="preserve">, </w:t>
      </w:r>
      <w:r w:rsidRPr="009E466F">
        <w:rPr>
          <w:rFonts w:ascii="Phetsarath OT" w:eastAsia="Phetsarath OT" w:hAnsi="Phetsarath OT" w:cs="Phetsarath OT"/>
          <w:cs/>
          <w:lang w:bidi="lo-LA"/>
        </w:rPr>
        <w:t>ວັນທີ</w:t>
      </w:r>
      <w:r w:rsidR="000E5103">
        <w:rPr>
          <w:rFonts w:ascii="Phetsarath OT" w:eastAsia="Phetsarath OT" w:hAnsi="Phetsarath OT" w:cs="Phetsarath OT" w:hint="cs"/>
          <w:cs/>
          <w:lang w:bidi="lo-LA"/>
        </w:rPr>
        <w:t xml:space="preserve"> 14 ມິຖຸນາ 2019</w:t>
      </w:r>
      <w:r w:rsidRPr="009E466F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 xml:space="preserve">                 </w:t>
      </w:r>
    </w:p>
    <w:p w14:paraId="4E758E74" w14:textId="77777777" w:rsidR="000E5103" w:rsidRPr="00B34040" w:rsidRDefault="000E5103" w:rsidP="00C23D6D">
      <w:pPr>
        <w:contextualSpacing/>
        <w:jc w:val="center"/>
        <w:rPr>
          <w:rFonts w:ascii="Phetsarath OT" w:eastAsia="Phetsarath OT" w:hAnsi="Phetsarath OT" w:cs="Phetsarath OT"/>
          <w:b/>
          <w:bCs/>
          <w:lang w:bidi="lo-LA"/>
        </w:rPr>
      </w:pPr>
    </w:p>
    <w:p w14:paraId="2C7DD5BA" w14:textId="3D3251B6" w:rsidR="00C23D6D" w:rsidRPr="006F16D0" w:rsidRDefault="00C23D6D" w:rsidP="006F16D0">
      <w:pPr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6F16D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661D334C" w14:textId="77777777" w:rsidR="006F16D0" w:rsidRDefault="007742AC" w:rsidP="006F16D0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ວ່າດ້ວຍການຕ</w:t>
      </w:r>
      <w:r w:rsidRPr="006F16D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ອບໂຕ້</w:t>
      </w:r>
      <w:r w:rsidRPr="006F16D0">
        <w:rPr>
          <w:rFonts w:ascii="Phetsarath OT" w:hAnsi="Phetsarath OT" w:cs="Phetsarath OT"/>
          <w:b/>
          <w:bCs/>
          <w:sz w:val="32"/>
          <w:szCs w:val="32"/>
          <w:lang w:val="pt-PT" w:bidi="lo-LA"/>
        </w:rPr>
        <w:t xml:space="preserve"> </w:t>
      </w:r>
      <w:r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ການ</w:t>
      </w:r>
      <w:r w:rsidRPr="006F16D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ທຸ່ມ</w:t>
      </w:r>
      <w:r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ຕະຫຼາດ ແລະ ການ</w:t>
      </w:r>
      <w:r w:rsidR="00053D06"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ຊ່ວຍ</w:t>
      </w:r>
      <w:r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ໜູນ</w:t>
      </w:r>
    </w:p>
    <w:p w14:paraId="21F90F0A" w14:textId="199DABEE" w:rsidR="000E5103" w:rsidRDefault="00DE42ED" w:rsidP="004C7DD5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6F16D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ຂອງ​ປະ​ເທດ​ຜູ້​ສົ່ງ​ອອກ</w:t>
      </w:r>
    </w:p>
    <w:p w14:paraId="50D98D32" w14:textId="77777777" w:rsidR="004C7DD5" w:rsidRPr="004C7DD5" w:rsidRDefault="004C7DD5" w:rsidP="004C7DD5">
      <w:pPr>
        <w:jc w:val="center"/>
        <w:rPr>
          <w:rFonts w:ascii="Phetsarath OT" w:hAnsi="Phetsarath OT" w:cs="Phetsarath OT"/>
          <w:b/>
          <w:bCs/>
          <w:lang w:bidi="lo-LA"/>
        </w:rPr>
      </w:pPr>
    </w:p>
    <w:p w14:paraId="3FDED432" w14:textId="0692BC4C" w:rsidR="00C23D6D" w:rsidRPr="009E466F" w:rsidRDefault="00C23D6D" w:rsidP="00C23D6D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Pr="009E466F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I</w:t>
      </w:r>
    </w:p>
    <w:p w14:paraId="627F48AB" w14:textId="77777777" w:rsidR="00C23D6D" w:rsidRDefault="00C23D6D" w:rsidP="00C23D6D">
      <w:pPr>
        <w:tabs>
          <w:tab w:val="left" w:pos="126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ບົດບັນຍັດທົ່ວໄປ</w:t>
      </w:r>
    </w:p>
    <w:p w14:paraId="4813C567" w14:textId="77777777" w:rsidR="00C23D6D" w:rsidRPr="004C7DD5" w:rsidRDefault="00C23D6D" w:rsidP="00C23D6D">
      <w:pPr>
        <w:contextualSpacing/>
        <w:jc w:val="both"/>
        <w:rPr>
          <w:rFonts w:ascii="Phetsarath OT" w:eastAsia="Phetsarath OT" w:hAnsi="Phetsarath OT" w:cs="Phetsarath OT"/>
          <w:b/>
          <w:lang w:bidi="lo-LA"/>
        </w:rPr>
      </w:pPr>
    </w:p>
    <w:p w14:paraId="3988CEDE" w14:textId="565BC524" w:rsidR="00C23D6D" w:rsidRPr="009E466F" w:rsidRDefault="004C7DD5" w:rsidP="00AA4EAE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Cs/>
          <w:cs/>
          <w:lang w:bidi="lo-LA"/>
        </w:rPr>
        <w:t>1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C23D6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ຈຸດປະສົງ</w:t>
      </w:r>
    </w:p>
    <w:p w14:paraId="37C101D5" w14:textId="225A3628" w:rsidR="003D6276" w:rsidRDefault="00C23D6D" w:rsidP="004C7DD5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ກົດໝາຍສະບັບນີ້ ກໍານົດ</w:t>
      </w:r>
      <w:r w:rsidR="004C7DD5" w:rsidRP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ຫຼັກການ</w:t>
      </w:r>
      <w:r w:rsidRPr="004C7DD5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ລະບຽບການ ແລະ ມາດຕະການ</w:t>
      </w:r>
      <w:r w:rsidR="00F1358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ກ່ຽວກັບການຄຸ້ມຄອງ</w:t>
      </w:r>
      <w:r w:rsidRPr="004C7DD5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ການຕິດ</w:t>
      </w:r>
      <w:r w:rsid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ຕາມ</w:t>
      </w:r>
      <w:r w:rsidR="001149FE" w:rsidRP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</w:t>
      </w:r>
      <w:r w:rsidR="001149FE" w:rsidRP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</w:t>
      </w:r>
      <w:r w:rsidR="007A6535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ຕອບ​ໂຕ້ 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ການ​</w:t>
      </w:r>
      <w:r w:rsidR="007A6535" w:rsidRPr="004C7DD5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ຕະຫຼາດ ​ແລະ ການ</w:t>
      </w:r>
      <w:r w:rsidR="00C7421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ຊ່ວຍ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3725DD" w:rsidRPr="004C7DD5">
        <w:rPr>
          <w:rFonts w:ascii="Phetsarath OT" w:eastAsia="Phetsarath OT" w:hAnsi="Phetsarath OT" w:cs="Phetsarath OT"/>
          <w:spacing w:val="-4"/>
          <w:cs/>
          <w:lang w:bidi="lo-LA"/>
        </w:rPr>
        <w:t>ໜູນ</w:t>
      </w:r>
      <w:r w:rsidR="004E5BEF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D4662F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93CEC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​​​ເພື່ອ</w:t>
      </w:r>
      <w:bookmarkStart w:id="1" w:name="_Hlk3535788"/>
      <w:r w:rsidR="00657C51" w:rsidRPr="004C7DD5">
        <w:rPr>
          <w:rFonts w:ascii="Phetsarath OT" w:eastAsia="Phetsarath OT" w:hAnsi="Phetsarath OT" w:cs="Phetsarath OT"/>
          <w:spacing w:val="-4"/>
          <w:cs/>
          <w:lang w:bidi="lo-LA"/>
        </w:rPr>
        <w:t>ປົກປ້ອງຜູ້ຜະລິດພາຍໃ</w:t>
      </w:r>
      <w:r w:rsidR="001B5799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ນ</w:t>
      </w:r>
      <w:r w:rsid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1B5799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ທີ່ໄດ້ຮັບຜົນກະທົບຈາກການແຂ່ງຂັນ</w:t>
      </w:r>
      <w:r w:rsidR="0027043E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="001B5799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ບໍ່ເປັນທໍາ </w:t>
      </w:r>
      <w:bookmarkEnd w:id="1"/>
      <w:r w:rsidR="00B93CEC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​ແນ​ໃສ່</w:t>
      </w:r>
      <w:r w:rsidR="0027043E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ຮັບປະກັນ</w:t>
      </w:r>
      <w:r w:rsidR="0029751D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​ໃຫ້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ຜູ້ຜະລິດ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ພາຍໃນ</w:t>
      </w:r>
      <w:r w:rsidR="001149FE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ສາ</w:t>
      </w:r>
      <w:r w:rsid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1149FE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ມາດ</w:t>
      </w:r>
      <w:r w:rsidR="007E6E81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ປັບປຸງ​ຕົນ​ເອງ</w:t>
      </w:r>
      <w:r w:rsidR="0056537C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7E6E81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751D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ມີຄວາມເຂັ້ມແຂງ</w:t>
      </w:r>
      <w:r w:rsidR="0029751D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56537C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ເຕີບໃຫຍ່ຂະຫຍາຍຕົວ</w:t>
      </w:r>
      <w:r w:rsidR="007E6E81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751D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ແລະ ສາມາດ​ແຂ່ງຂັນ</w:t>
      </w:r>
      <w:r w:rsidR="001B5799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ກັບສິນຄ້ານໍາເຂົ້າ</w:t>
      </w:r>
      <w:r w:rsidR="004179B9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020CFA" w:rsidRPr="004C7DD5">
        <w:rPr>
          <w:rFonts w:ascii="Phetsarath OT" w:eastAsia="Phetsarath OT" w:hAnsi="Phetsarath OT" w:cs="Phetsarath OT"/>
          <w:color w:val="FF0000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ປະ</w:t>
      </w:r>
      <w:r w:rsidR="004C7DD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ກອບສ່ວນເຂົ້າໃນການພັດທະນາເສດຖະກິດ-ສັງຄົມ</w:t>
      </w:r>
      <w:r w:rsid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ຂອງຊາດ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95F89BF" w14:textId="77777777" w:rsidR="004C7DD5" w:rsidRPr="004C7DD5" w:rsidRDefault="004C7DD5" w:rsidP="004C7DD5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4CA9311D" w14:textId="528C6E2F" w:rsidR="00E260AD" w:rsidRPr="009E466F" w:rsidRDefault="004C7DD5" w:rsidP="00AA4EAE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Cs/>
          <w:cs/>
          <w:lang w:bidi="lo-LA"/>
        </w:rPr>
        <w:t>2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ຕອບ​ໂຕ້ 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ຕະຫຼາດ ​ແລະ ການ​</w:t>
      </w:r>
      <w:r w:rsidR="00C74218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ຊ່ວຍ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="003725DD" w:rsidRPr="009E466F">
        <w:rPr>
          <w:rFonts w:ascii="Phetsarath OT" w:eastAsia="Phetsarath OT" w:hAnsi="Phetsarath OT" w:cs="Phetsarath OT"/>
          <w:b/>
          <w:bCs/>
          <w:cs/>
          <w:lang w:bidi="lo-LA"/>
        </w:rPr>
        <w:t>ໜູນ</w:t>
      </w:r>
      <w:r w:rsidR="00357F0A">
        <w:rPr>
          <w:rFonts w:ascii="Phetsarath OT" w:eastAsia="Phetsarath OT" w:hAnsi="Phetsarath OT" w:cs="Phetsarath OT" w:hint="cs"/>
          <w:b/>
          <w:bCs/>
          <w:cs/>
          <w:lang w:bidi="lo-LA"/>
        </w:rPr>
        <w:t>ຂອງປະເທດຜູ້ສົ່ງອອກ</w:t>
      </w:r>
    </w:p>
    <w:p w14:paraId="520576C7" w14:textId="749F0E66" w:rsidR="00A25C9A" w:rsidRPr="004C7DD5" w:rsidRDefault="00A25C9A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ການທຸ່ມຕະຫຼາດ</w:t>
      </w:r>
      <w:r w:rsidRPr="004C7DD5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C7DD5">
        <w:rPr>
          <w:rFonts w:ascii="Phetsarath OT" w:eastAsia="Phetsarath OT" w:hAnsi="Phetsarath OT" w:cs="Phetsarath OT"/>
          <w:spacing w:val="-4"/>
          <w:cs/>
          <w:lang w:val="pt-BR" w:bidi="lo-LA"/>
        </w:rPr>
        <w:t>ແມ່ນ</w:t>
      </w:r>
      <w:r w:rsidRPr="004C7DD5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ການສົ່ງອອກສິນຄ້າຈາກ​ປະ​ເທດ​ຜູ້​ສົ່ງ​ອອກເຂົ້າມາໃນ ສປປ ລາວ ​ຊຶ່ງ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ມີລາຄາສົ່ງອອກ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ຕໍ່າ</w:t>
      </w:r>
      <w:r w:rsidR="004C7DD5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ກວ່າ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​ລາຄາ​ປົກ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ກະຕິຂອງສິນຄ້າທີ່ຄ້າຍຄືກັນ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ທີ່ຈໍາ​ໜ່າຍ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ພາຍໃນປະເທດຜູ້ສົ່ງອອກ ເພື່ອ</w:t>
      </w:r>
      <w:r w:rsidR="00640DCB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ຜົນ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ປະໂຫຍດທາງການຄ້າ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59D3B968" w14:textId="78E10982" w:rsidR="00033FC6" w:rsidRPr="009E466F" w:rsidRDefault="00BC2EFC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lang w:val="pt-BR"/>
        </w:rPr>
      </w:pP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ການ</w:t>
      </w:r>
      <w:r w:rsidR="00C74218" w:rsidRPr="009E466F">
        <w:rPr>
          <w:rFonts w:ascii="Phetsarath OT" w:eastAsia="Phetsarath OT" w:hAnsi="Phetsarath OT" w:cs="Phetsarath OT" w:hint="cs"/>
          <w:cs/>
          <w:lang w:eastAsia="en-GB" w:bidi="lo-LA"/>
        </w:rPr>
        <w:t>ຊ່ວຍ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ໜູນ</w:t>
      </w:r>
      <w:r w:rsidR="00886C14" w:rsidRPr="009E466F">
        <w:rPr>
          <w:rFonts w:ascii="Phetsarath OT" w:hAnsi="Phetsarath OT" w:cs="Phetsarath OT" w:hint="cs"/>
          <w:cs/>
          <w:lang w:bidi="lo-LA"/>
        </w:rPr>
        <w:t>ຂອງ​ປະ​ເທດ​ຜູ້​ສົ່ງ​ອອກ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ແມ່ນ</w:t>
      </w:r>
      <w:r w:rsidRPr="009E466F">
        <w:rPr>
          <w:rFonts w:ascii="Phetsarath OT" w:eastAsia="Phetsarath OT" w:hAnsi="Phetsarath OT" w:cs="Phetsarath OT"/>
          <w:lang w:val="pt-BR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ການຊ່ວຍເຫຼືອ</w:t>
      </w:r>
      <w:r w:rsidRPr="009E466F">
        <w:rPr>
          <w:rFonts w:ascii="Phetsarath OT" w:eastAsia="Phetsarath OT" w:hAnsi="Phetsarath OT" w:cs="DokChampa" w:hint="cs"/>
          <w:cs/>
          <w:lang w:val="pt-BR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ຫຼື</w:t>
      </w:r>
      <w:r w:rsidRPr="009E466F">
        <w:rPr>
          <w:rFonts w:ascii="Phetsarath OT" w:eastAsia="Phetsarath OT" w:hAnsi="Phetsarath OT" w:cs="Phetsarath OT"/>
          <w:lang w:val="pt-BR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BR" w:eastAsia="en-GB" w:bidi="lo-LA"/>
        </w:rPr>
        <w:t>ການ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ສະໜັບສະໜູນ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ລັດຖະບານ</w:t>
      </w:r>
      <w:r w:rsidRPr="009E466F">
        <w:rPr>
          <w:rFonts w:ascii="Phetsarath OT" w:eastAsia="Phetsarath OT" w:hAnsi="Phetsarath OT" w:cs="Phetsarath OT"/>
          <w:lang w:val="pt-BR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ຫຼື</w:t>
      </w:r>
      <w:r w:rsidRPr="009E466F">
        <w:rPr>
          <w:rFonts w:ascii="Phetsarath OT" w:eastAsia="Phetsarath OT" w:hAnsi="Phetsarath OT" w:cs="Phetsarath OT"/>
          <w:lang w:val="pt-BR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ອົງການ​ຈັດ​ຕັ້ງ</w:t>
      </w:r>
      <w:r w:rsidR="008E1CEE">
        <w:rPr>
          <w:rFonts w:ascii="Phetsarath OT" w:eastAsia="Phetsarath OT" w:hAnsi="Phetsarath OT" w:cs="Phetsarath OT" w:hint="cs"/>
          <w:cs/>
          <w:lang w:val="pt-BR" w:bidi="lo-LA"/>
        </w:rPr>
        <w:t>ໃດ​</w:t>
      </w:r>
      <w:r w:rsidR="00A30123" w:rsidRPr="009E466F">
        <w:rPr>
          <w:rFonts w:ascii="Phetsarath OT" w:eastAsia="Phetsarath OT" w:hAnsi="Phetsarath OT" w:cs="Phetsarath OT" w:hint="cs"/>
          <w:cs/>
          <w:lang w:val="pt-BR" w:bidi="lo-LA"/>
        </w:rPr>
        <w:t>ໜຶ່ງ</w:t>
      </w:r>
      <w:r w:rsidR="008E1CEE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val="pt-PT" w:eastAsia="en-GB" w:bidi="lo-LA"/>
        </w:rPr>
        <w:t>ຂອງປະເທດຜູ້ສົ່ງອອກ</w:t>
      </w:r>
      <w:r w:rsidR="004C7DD5">
        <w:rPr>
          <w:rFonts w:ascii="Phetsarath OT" w:eastAsia="Phetsarath OT" w:hAnsi="Phetsarath OT" w:cs="Phetsarath OT"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ໃຫ້ແກ່ວິສາຫະກິດ</w:t>
      </w:r>
      <w:r w:rsidRPr="009E466F">
        <w:rPr>
          <w:rFonts w:ascii="Phetsarath OT" w:eastAsia="Phetsarath OT" w:hAnsi="Phetsarath OT" w:cs="Phetsarath OT"/>
          <w:lang w:val="pt-BR" w:eastAsia="en-GB" w:bidi="lo-LA"/>
        </w:rPr>
        <w:t xml:space="preserve"> </w:t>
      </w:r>
      <w:r w:rsidR="00417290" w:rsidRPr="009E466F">
        <w:rPr>
          <w:rFonts w:ascii="Phetsarath OT" w:eastAsia="Phetsarath OT" w:hAnsi="Phetsarath OT" w:cs="Phetsarath OT" w:hint="cs"/>
          <w:cs/>
          <w:lang w:bidi="lo-LA"/>
        </w:rPr>
        <w:t xml:space="preserve">ແລະ </w:t>
      </w:r>
      <w:r w:rsidR="00417290" w:rsidRPr="009E466F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0E5295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ເພື່ອ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ຜົນປະໂຫຍດ</w:t>
      </w:r>
      <w:r w:rsidR="006C13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ທາງການຄ້າ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.</w:t>
      </w:r>
    </w:p>
    <w:p w14:paraId="22567619" w14:textId="0BB2FCED" w:rsidR="003D6276" w:rsidRDefault="00777863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ການ​ຕອບ​ໂຕ້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ການ​ທຸ່ມຕະຫຼາດ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4C7DD5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ການ​</w:t>
      </w:r>
      <w:r w:rsidR="00C7421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ຊ່ວຍ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ໜູນ</w:t>
      </w:r>
      <w:r w:rsidR="00886C14" w:rsidRPr="004C7DD5">
        <w:rPr>
          <w:rFonts w:ascii="Phetsarath OT" w:hAnsi="Phetsarath OT" w:cs="Phetsarath OT" w:hint="cs"/>
          <w:spacing w:val="-4"/>
          <w:cs/>
          <w:lang w:bidi="lo-LA"/>
        </w:rPr>
        <w:t>ຂອງ​ປະ​ເທດ​ຜູ້​ສົ່ງ​ອອກ</w:t>
      </w:r>
      <w:r w:rsidR="00886C14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ການນໍາໃຊ້ມາດ</w:t>
      </w:r>
      <w:r w:rsidR="00020CFA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ຕະການທາງດ້ານພາສີ</w:t>
      </w:r>
      <w:r w:rsidR="00C212D8"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ໃນໄລຍະເວລາໃດໜຶ່ງ</w:t>
      </w:r>
      <w:r w:rsidR="00C212D8"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ຕໍ່​ສິນຄ້າ​ນຳ​ເຂົ້າ</w:t>
      </w:r>
      <w:r w:rsidR="00C212D8"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ທີ່​ມີ​ການ​ທຸ່ມ​ຕະຫຼາດ</w:t>
      </w:r>
      <w:r w:rsidR="008C0A2E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212D8"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212D8" w:rsidRPr="004C7DD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7374FC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​ໄດ້​ຮັບ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ການ​</w:t>
      </w:r>
      <w:r w:rsidR="00C7421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ຊ່ວຍ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ໜູນ</w:t>
      </w:r>
      <w:bookmarkStart w:id="2" w:name="_Hlk1045499"/>
      <w:r w:rsidR="004E5BEF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</w:t>
      </w:r>
      <w:r w:rsidR="003A51A1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 </w:t>
      </w:r>
      <w:bookmarkEnd w:id="2"/>
      <w:r w:rsidR="00C212D8" w:rsidRPr="004C7DD5">
        <w:rPr>
          <w:rFonts w:ascii="Phetsarath OT" w:eastAsia="Phetsarath OT" w:hAnsi="Phetsarath OT" w:cs="Phetsarath OT"/>
          <w:strike/>
          <w:spacing w:val="-4"/>
          <w:cs/>
          <w:lang w:bidi="lo-LA"/>
        </w:rPr>
        <w:t>​</w:t>
      </w:r>
      <w:r w:rsidR="00C212D8"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ຊຶ່ງ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ເຮັດໃຫ້ຜູ້ຜະລິດສິນຄ້າພາຍໃນ</w:t>
      </w:r>
      <w:r w:rsidR="004564E9" w:rsidRPr="004C7DD5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C7DD5">
        <w:rPr>
          <w:rFonts w:ascii="Phetsarath OT" w:eastAsia="Phetsarath OT" w:hAnsi="Phetsarath OT" w:cs="Phetsarath OT" w:hint="cs"/>
          <w:spacing w:val="-4"/>
          <w:cs/>
          <w:lang w:bidi="lo-LA"/>
        </w:rPr>
        <w:t>ໄດ້​ຮັບຄວາມເສຍຫາຍ</w:t>
      </w:r>
      <w:r w:rsidRPr="004C7DD5">
        <w:rPr>
          <w:rFonts w:ascii="Phetsarath OT" w:eastAsia="Phetsarath OT" w:hAnsi="Phetsarath OT" w:cs="Phetsarath OT"/>
          <w:spacing w:val="-4"/>
          <w:cs/>
          <w:lang w:bidi="lo-LA"/>
        </w:rPr>
        <w:t>.</w:t>
      </w:r>
      <w:r w:rsidR="009E7299" w:rsidRPr="004C7DD5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</w:p>
    <w:p w14:paraId="6C9DBCAD" w14:textId="77777777" w:rsidR="004C7DD5" w:rsidRDefault="004C7DD5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129431A9" w14:textId="77777777" w:rsidR="00FE4339" w:rsidRDefault="00FE4339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5A41D2E5" w14:textId="77777777" w:rsidR="00FE4339" w:rsidRDefault="00FE4339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2A44855E" w14:textId="77777777" w:rsidR="00FE4339" w:rsidRPr="004C7DD5" w:rsidRDefault="00FE4339" w:rsidP="004C7DD5">
      <w:pPr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637DE136" w14:textId="3487DB17" w:rsidR="00C23D6D" w:rsidRPr="008F7353" w:rsidRDefault="004C7DD5" w:rsidP="00AA4EAE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bCs/>
          <w:lang w:val="fr-FR" w:bidi="lo-LA"/>
        </w:rPr>
      </w:pPr>
      <w:r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622F6F">
        <w:rPr>
          <w:rFonts w:ascii="Phetsarath OT" w:eastAsia="Phetsarath OT" w:hAnsi="Phetsarath OT" w:cs="Phetsarath OT"/>
          <w:bCs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Cs/>
          <w:cs/>
          <w:lang w:bidi="lo-LA"/>
        </w:rPr>
        <w:t>3</w:t>
      </w:r>
      <w:r w:rsidRPr="00622F6F">
        <w:rPr>
          <w:rFonts w:ascii="Phetsarath OT" w:eastAsia="Phetsarath OT" w:hAnsi="Phetsarath OT" w:cs="Phetsarath OT"/>
          <w:bCs/>
          <w:lang w:val="pt-BR" w:bidi="lo-LA"/>
        </w:rPr>
        <w:t xml:space="preserve">  </w:t>
      </w:r>
      <w:r w:rsidR="00C23D6D" w:rsidRPr="009E466F">
        <w:rPr>
          <w:rFonts w:ascii="Phetsarath OT" w:eastAsia="Phetsarath OT" w:hAnsi="Phetsarath OT" w:cs="Phetsarath OT" w:hint="cs"/>
          <w:bCs/>
          <w:cs/>
          <w:lang w:bidi="lo-LA"/>
        </w:rPr>
        <w:t>ການອະທິບາ</w:t>
      </w:r>
      <w:r w:rsidR="0097311C" w:rsidRPr="009E466F">
        <w:rPr>
          <w:rFonts w:ascii="Phetsarath OT" w:eastAsia="Phetsarath OT" w:hAnsi="Phetsarath OT" w:cs="Phetsarath OT" w:hint="cs"/>
          <w:bCs/>
          <w:cs/>
          <w:lang w:bidi="lo-LA"/>
        </w:rPr>
        <w:t>ຍຄ</w:t>
      </w:r>
      <w:r w:rsidR="00433D68" w:rsidRPr="009E466F">
        <w:rPr>
          <w:rFonts w:ascii="Phetsarath OT" w:eastAsia="Phetsarath OT" w:hAnsi="Phetsarath OT" w:cs="Phetsarath OT" w:hint="cs"/>
          <w:bCs/>
          <w:cs/>
          <w:lang w:bidi="lo-LA"/>
        </w:rPr>
        <w:t>ໍາ</w:t>
      </w:r>
      <w:r w:rsidR="00C23D6D" w:rsidRPr="009E466F">
        <w:rPr>
          <w:rFonts w:ascii="Phetsarath OT" w:eastAsia="Phetsarath OT" w:hAnsi="Phetsarath OT" w:cs="Phetsarath OT" w:hint="cs"/>
          <w:bCs/>
          <w:cs/>
          <w:lang w:bidi="lo-LA"/>
        </w:rPr>
        <w:t>ສັບ</w:t>
      </w:r>
      <w:r w:rsidR="00C23D6D" w:rsidRPr="009E466F">
        <w:rPr>
          <w:rFonts w:ascii="Phetsarath OT" w:eastAsia="Phetsarath OT" w:hAnsi="Phetsarath OT" w:cs="Phetsarath OT"/>
          <w:bCs/>
          <w:cs/>
          <w:lang w:bidi="lo-LA"/>
        </w:rPr>
        <w:t>​</w:t>
      </w:r>
    </w:p>
    <w:p w14:paraId="6F35C681" w14:textId="5FC379EB" w:rsidR="00C23D6D" w:rsidRPr="009E466F" w:rsidRDefault="00C23D6D" w:rsidP="00622F6F">
      <w:pPr>
        <w:ind w:firstLine="1022"/>
        <w:contextualSpacing/>
        <w:jc w:val="both"/>
        <w:rPr>
          <w:rFonts w:ascii="Phetsarath OT" w:eastAsia="Phetsarath OT" w:hAnsi="Phetsarath OT" w:cs="Phetsarath OT"/>
          <w:cs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ຄໍາສັບທີ່ນໍາໃຊ້ໃນກົດໝາຍສະບັບນີ້ ມີຄວາມໝາຍ</w:t>
      </w:r>
      <w:r w:rsidR="003D291C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8F7353">
        <w:rPr>
          <w:rFonts w:ascii="Phetsarath OT" w:eastAsia="Phetsarath OT" w:hAnsi="Phetsarath OT" w:cs="Phetsarath OT"/>
          <w:lang w:val="fr-FR" w:bidi="lo-LA"/>
        </w:rPr>
        <w:t xml:space="preserve">:  </w:t>
      </w:r>
    </w:p>
    <w:p w14:paraId="608ABE0F" w14:textId="181EBF66" w:rsidR="00C45405" w:rsidRPr="00622F6F" w:rsidRDefault="00C23D6D" w:rsidP="007A6475">
      <w:pPr>
        <w:pStyle w:val="ListParagraph"/>
        <w:numPr>
          <w:ilvl w:val="0"/>
          <w:numId w:val="4"/>
        </w:numPr>
        <w:tabs>
          <w:tab w:val="left" w:pos="1276"/>
        </w:tabs>
        <w:ind w:left="425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ຜູ້ຜະລິດສິນຄ້າພາຍໃນ</w:t>
      </w:r>
      <w:r w:rsidRPr="00622F6F">
        <w:rPr>
          <w:rFonts w:ascii="Phetsarath OT" w:eastAsia="Phetsarath OT" w:hAnsi="Phetsarath OT" w:cs="Phetsarath OT"/>
          <w:b/>
          <w:bCs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ໝາຍເຖິງ</w:t>
      </w:r>
      <w:r w:rsidR="0048746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C329BA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ບຸກຄົນ ຫຼື ນິຕິບຸກຄົນ </w:t>
      </w:r>
      <w:r w:rsidR="0048746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ລາວ ຫຼື ຕ່າງປະເທດ ທີ່ດໍາເນີນ</w:t>
      </w:r>
      <w:r w:rsidR="009B255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ທຸລະ​ກິດ</w:t>
      </w:r>
      <w:r w:rsidR="00655B0C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817149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ໃນ</w:t>
      </w:r>
      <w:r w:rsidR="00937841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ສປປ ລາວ </w:t>
      </w:r>
      <w:r w:rsidR="009B255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​ທີ່</w:t>
      </w:r>
      <w:r w:rsidR="00847436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ຜະລິດ​ສິນຄ້າ</w:t>
      </w:r>
      <w:r w:rsidRPr="00622F6F">
        <w:rPr>
          <w:rFonts w:ascii="Phetsarath OT" w:eastAsia="Phetsarath OT" w:hAnsi="Phetsarath OT" w:cs="Phetsarath OT"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ອຸດສາຫະກ</w:t>
      </w:r>
      <w:r w:rsidR="00EA183B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ໍາ</w:t>
      </w:r>
      <w:r w:rsidR="007D473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ແລະ</w:t>
      </w:r>
      <w:r w:rsidRPr="00622F6F">
        <w:rPr>
          <w:rFonts w:ascii="Phetsarath OT" w:eastAsia="Phetsarath OT" w:hAnsi="Phetsarath OT" w:cs="Phetsarath OT"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ກະສິກໍາ </w:t>
      </w:r>
      <w:r w:rsidR="00621459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​ທີ່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ຄ້າຍຄືກັນ</w:t>
      </w:r>
      <w:r w:rsidR="007D473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ກັບສິນຄ້ານໍາເຂົ້າ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7D473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ຊຶ່ງ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ມີຜົນຜະລິດ</w:t>
      </w:r>
      <w:r w:rsidR="00622F6F">
        <w:rPr>
          <w:rFonts w:ascii="Phetsarath OT" w:eastAsia="Phetsarath OT" w:hAnsi="Phetsarath OT" w:cs="Phetsarath OT"/>
          <w:szCs w:val="24"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ລວມ</w:t>
      </w:r>
      <w:r w:rsidR="00A76AFF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7D4733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ກວມ</w:t>
      </w:r>
      <w:r w:rsidR="00DA4A72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ອັດຕາສ່ວນທີ່ສຳຄັນ</w:t>
      </w:r>
      <w:r w:rsidR="00621459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ຂອງ​ການ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ຜະລິດ</w:t>
      </w:r>
      <w:r w:rsidR="00621459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ທັງ​ໝົດ</w:t>
      </w:r>
      <w:r w:rsidRPr="00622F6F">
        <w:rPr>
          <w:rFonts w:ascii="Phetsarath OT" w:eastAsia="Phetsarath OT" w:hAnsi="Phetsarath OT" w:cs="Phetsarath OT"/>
          <w:szCs w:val="24"/>
          <w:cs/>
          <w:lang w:eastAsia="fr-CH" w:bidi="lo-LA"/>
        </w:rPr>
        <w:t>ຂອງ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ສິິນຄ້າ</w:t>
      </w:r>
      <w:r w:rsidR="00B05BD7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ດັ່ງກ່າວ</w:t>
      </w:r>
      <w:r w:rsidR="00C329BA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;</w:t>
      </w:r>
    </w:p>
    <w:p w14:paraId="42D23CFD" w14:textId="076CD40B" w:rsidR="00C45405" w:rsidRPr="00622F6F" w:rsidRDefault="004E7FF0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 xml:space="preserve">ສິນຄ້າທີ່ຄ້າຍຄືກັນ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ໝາຍເຖິງ ສິນຄ້າທີ່ມີຄຸນລັກສະນະສະເພາະພື້ນຖານທີ່ຄືກັນ ຫຼື ຄ້າຍຄືກັນກັບ ສິນຄ້າທີ່ຜະລິດໃນ ສປປ ລາວ;</w:t>
      </w:r>
    </w:p>
    <w:p w14:paraId="5B95A7B6" w14:textId="2F03ED5E" w:rsidR="00C45405" w:rsidRPr="00622F6F" w:rsidRDefault="00BA27C8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ສິນຄ້າທີ່ຖືກພິຈາລະນາ</w:t>
      </w:r>
      <w:r w:rsidRPr="00622F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Pr="00622F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bookmarkStart w:id="3" w:name="_Hlk517611176"/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ສິນຄ້າທີ່</w:t>
      </w:r>
      <w:r w:rsidR="00197A02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ນໍາເຂົ້າມາ ສປປ ລາວ ຊຶ່ງມີຂໍ້ມູນ</w:t>
      </w:r>
      <w:r w:rsidR="00434FBA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197A02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</w:t>
      </w:r>
      <w:r w:rsidR="00434FBA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​ເບື້ອງ​ຕົ້ນ</w:t>
      </w:r>
      <w:r w:rsidR="00197A02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ວ່າ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FA4731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7A6535" w:rsidRPr="00622F6F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ຕະຫຼາດ</w:t>
      </w:r>
      <w:r w:rsidRPr="00622F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22F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ໄດ້ຮັບການ</w:t>
      </w:r>
      <w:r w:rsidR="00AC1347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ຊ່ວຍ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ໜູນ</w:t>
      </w:r>
      <w:bookmarkEnd w:id="3"/>
      <w:r w:rsidR="00BA4E37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24E983B" w14:textId="617D2AB6" w:rsidR="00C45405" w:rsidRPr="00622F6F" w:rsidRDefault="00603C8E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ປະເທດຜູ້ສົ່ງອອກ</w:t>
      </w:r>
      <w:r w:rsidRPr="00622F6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ໝາຍເຖິງ ປະເທດສົ່ງອອກສິນຄ້າ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ທີ່ຖືກ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622F6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ເຂົ້າມາໃນ ສປປ ລາວ;</w:t>
      </w:r>
    </w:p>
    <w:p w14:paraId="510AE377" w14:textId="1891AD8A" w:rsidR="002B5110" w:rsidRPr="00622F6F" w:rsidRDefault="002B5110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val="en-GB" w:eastAsia="en-GB" w:bidi="lo-LA"/>
        </w:rPr>
        <w:t>ຜູ້ສົ່ງອອກ</w:t>
      </w:r>
      <w:r w:rsidRPr="00622F6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ໝາຍເຖິງ ຜູ້ສົ່ງອອກຂອງຕ່າງປະເທດທີ່ສົ່ງສິນຄ້າເຂົ້າມາໃນ ສປປ ລາວ;</w:t>
      </w:r>
    </w:p>
    <w:p w14:paraId="33CC5F41" w14:textId="21BD2963" w:rsidR="00C45405" w:rsidRPr="00622F6F" w:rsidRDefault="00C23D6D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 xml:space="preserve">ຜູ້ມີສ່ວນກ່ຽວຂ້ອງ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ໝາຍເຖິງ</w:t>
      </w: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ຜູ້ຜະລິດ</w:t>
      </w:r>
      <w:r w:rsidRPr="00622F6F">
        <w:rPr>
          <w:rFonts w:ascii="Phetsarath OT" w:eastAsia="Phetsarath OT" w:hAnsi="Phetsarath OT" w:cs="Phetsarath OT"/>
          <w:szCs w:val="24"/>
          <w:lang w:eastAsia="fr-CH" w:bidi="lo-LA"/>
        </w:rPr>
        <w:t xml:space="preserve">,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ຜູ້ສົ່ງອອກ ຫຼື ຜູ້ນໍາເຂົ້າສິນຄ້າ ແລະ ລັດຖະບານ</w:t>
      </w:r>
      <w:r w:rsidR="00D910D9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ຂອງປະເທດ</w:t>
      </w:r>
      <w:r w:rsidR="00355AED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ຜູ້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ສົ່ງອອກ</w:t>
      </w:r>
      <w:r w:rsidR="00A81D9E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ສິນຄ້າ</w:t>
      </w:r>
      <w:r w:rsidR="00DC7288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A81D9E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ທີ່​ມີ​ການທຸ່ມຕະຫຼາດ </w:t>
      </w:r>
      <w:r w:rsidR="00F40252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ຫຼື ໄດ້ຮັບການ</w:t>
      </w:r>
      <w:r w:rsidR="00AC1347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ຊ່ວຍ​ໜູນ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, ກຸ່ມ, ສະມາຄົມ</w:t>
      </w:r>
      <w:r w:rsidRPr="00622F6F">
        <w:rPr>
          <w:rFonts w:ascii="Phetsarath OT" w:eastAsia="Phetsarath OT" w:hAnsi="Phetsarath OT" w:cs="Phetsarath OT"/>
          <w:szCs w:val="24"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ຫຼື</w:t>
      </w:r>
      <w:r w:rsidRPr="00622F6F">
        <w:rPr>
          <w:rFonts w:ascii="Phetsarath OT" w:eastAsia="Phetsarath OT" w:hAnsi="Phetsarath OT" w:cs="Phetsarath OT"/>
          <w:szCs w:val="24"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ການຈັດຕັ້ງທີ່</w:t>
      </w:r>
      <w:r w:rsidR="00020CFA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ເປັນຕົວແທນປົກປ້ອງຜົນປະໂຫຍດຂອງຜູ້ຜະລິດສິນຄ້າພາຍໃນ;</w:t>
      </w:r>
    </w:p>
    <w:p w14:paraId="6EA5B06F" w14:textId="1BA02EF0" w:rsidR="00C45405" w:rsidRPr="00622F6F" w:rsidRDefault="003D737F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ບຸກຄົນທີສາມ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ໝາຍເຖິງ ບຸກຄົນ ຫຼື ນິຕິບຸກຄົນ ທີ່ກ່ຽວຂ້ອງກັບການນໍາເຂົ້າ ຫຼື ສົ່ງອອກສິນຄ້າທີ</w:t>
      </w:r>
      <w:r w:rsidR="004564E9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AE4E40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ຖືກພິຈາລະນາ</w:t>
      </w:r>
      <w:r w:rsidR="00FF3968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C3CA71B" w14:textId="5D7DE1F2" w:rsidR="00C45405" w:rsidRPr="0058777F" w:rsidRDefault="00D54194" w:rsidP="007A6475">
      <w:pPr>
        <w:pStyle w:val="ListParagraph"/>
        <w:numPr>
          <w:ilvl w:val="0"/>
          <w:numId w:val="4"/>
        </w:numPr>
        <w:tabs>
          <w:tab w:val="left" w:pos="1276"/>
        </w:tabs>
        <w:ind w:left="425" w:firstLine="709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en-GB" w:eastAsia="en-GB" w:bidi="lo-LA"/>
        </w:rPr>
      </w:pPr>
      <w:r w:rsidRPr="0058777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eastAsia="fr-CH" w:bidi="lo-LA"/>
        </w:rPr>
        <w:t>ຄວາມເສຍຫາຍ</w:t>
      </w:r>
      <w:r w:rsidR="00C329BA" w:rsidRPr="0058777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ຢ່າງຫຼວງຫຼາຍ</w:t>
      </w:r>
      <w:r w:rsidR="00C329BA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="00375EF8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ຄວາມ​ເສຍ​ຫາຍຈາກ</w:t>
      </w:r>
      <w:r w:rsidR="00375EF8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ນໍາເຂົ້າ</w:t>
      </w:r>
      <w:r w:rsidR="00A81D9E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DC7288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81D9E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ທີ່​ມີ​ການທຸ່ມຕະ</w:t>
      </w:r>
      <w:r w:rsidR="0058777F" w:rsidRPr="0058777F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A81D9E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ຫຼາດ </w:t>
      </w:r>
      <w:r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 ໄດ້ຮັບການ</w:t>
      </w:r>
      <w:r w:rsidR="009C4933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4744C0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2516CB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744C0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ຊຶ່ງເຮັດໃຫ້</w:t>
      </w:r>
      <w:r w:rsidR="00375EF8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ຜູ້ຜະລິດສິນຄ້າພາຍໃນ</w:t>
      </w:r>
      <w:r w:rsidR="001073A9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744C0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ໂດຍລວມໄດ້ຮັບຜົນກະທົບ</w:t>
      </w:r>
      <w:r w:rsidR="00C329BA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fr-CH" w:bidi="lo-LA"/>
        </w:rPr>
        <w:t>ຢ່າງ​ຮ້າຍ</w:t>
      </w:r>
      <w:r w:rsidR="00C329BA" w:rsidRPr="0058777F">
        <w:rPr>
          <w:rFonts w:ascii="Phetsarath OT" w:eastAsia="Phetsarath OT" w:hAnsi="Phetsarath OT" w:cs="Phetsarath OT"/>
          <w:spacing w:val="-4"/>
          <w:szCs w:val="24"/>
          <w:cs/>
          <w:lang w:eastAsia="fr-CH" w:bidi="lo-LA"/>
        </w:rPr>
        <w:t>​</w:t>
      </w:r>
      <w:r w:rsidR="00C329BA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fr-CH" w:bidi="lo-LA"/>
        </w:rPr>
        <w:t>ແຮງ</w:t>
      </w:r>
      <w:r w:rsidR="00375EF8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7695BB98" w14:textId="5788D335" w:rsidR="00C45405" w:rsidRPr="00622F6F" w:rsidRDefault="00D54194" w:rsidP="007A6475">
      <w:pPr>
        <w:pStyle w:val="ListParagraph"/>
        <w:numPr>
          <w:ilvl w:val="0"/>
          <w:numId w:val="4"/>
        </w:numPr>
        <w:tabs>
          <w:tab w:val="left" w:pos="1276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ໄພຂົ່ມຂູ່ທີ່ຈະກໍ່ໃຫ້ເກີດຄວາມເສຍຫາຍຢ່າງ</w:t>
      </w:r>
      <w:r w:rsidR="00C329BA"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ຫຼວງ​ຫຼາຍ</w:t>
      </w:r>
      <w:r w:rsidR="00375EF8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ໝາຍເຖິງ ເຫດການທີ່ໃກ້ຈະເກີດຂຶ້ນກັບຜູ້</w:t>
      </w:r>
      <w:r w:rsidR="005322DE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</w:t>
      </w:r>
      <w:r w:rsidR="00375EF8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ຜະລິດສິນຄ້າພາຍໃນ ຊຶ່ງຈະພາໃຫ້ມີຄວາມເສຍຫາຍຢ່າງ</w:t>
      </w:r>
      <w:r w:rsidR="00C329BA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>ຫຼວງ​ຫຼາຍ</w:t>
      </w:r>
      <w:r w:rsidR="00375EF8" w:rsidRPr="00622F6F">
        <w:rPr>
          <w:rFonts w:ascii="Phetsarath OT" w:eastAsia="Phetsarath OT" w:hAnsi="Phetsarath OT" w:cs="Phetsarath OT" w:hint="cs"/>
          <w:szCs w:val="24"/>
          <w:cs/>
          <w:lang w:eastAsia="fr-CH" w:bidi="lo-LA"/>
        </w:rPr>
        <w:t xml:space="preserve"> ແລະ ແນ່ນອນ;</w:t>
      </w:r>
    </w:p>
    <w:p w14:paraId="73CC34D8" w14:textId="2D6A14F6" w:rsidR="00C45405" w:rsidRPr="00622F6F" w:rsidRDefault="00D54194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ອຸ</w:t>
      </w:r>
      <w:r w:rsidRPr="00622F6F">
        <w:rPr>
          <w:rFonts w:ascii="Phetsarath OT" w:eastAsia="Phetsarath OT" w:hAnsi="Phetsarath OT" w:cs="Phetsarath OT"/>
          <w:b/>
          <w:bCs/>
          <w:szCs w:val="24"/>
          <w:cs/>
          <w:lang w:eastAsia="fr-CH" w:bidi="lo-LA"/>
        </w:rPr>
        <w:t>ປະສັກ</w:t>
      </w:r>
      <w:r w:rsidR="009D24E8"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ທີ່</w:t>
      </w:r>
      <w:r w:rsidR="00334DDE"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zh-CN" w:bidi="lo-LA"/>
        </w:rPr>
        <w:t>ຖ່ວງດຶງ</w:t>
      </w:r>
      <w:r w:rsidR="00334DDE" w:rsidRPr="00622F6F">
        <w:rPr>
          <w:rFonts w:ascii="Phetsarath OT" w:eastAsia="Phetsarath OT" w:hAnsi="Phetsarath OT" w:cs="Phetsarath OT"/>
          <w:b/>
          <w:bCs/>
          <w:szCs w:val="24"/>
          <w:cs/>
          <w:lang w:eastAsia="zh-CN" w:bidi="lo-LA"/>
        </w:rPr>
        <w:t>ຕໍ່ການສ້າງຕັ້ງ</w:t>
      </w:r>
      <w:r w:rsidR="00334DDE" w:rsidRPr="00622F6F">
        <w:rPr>
          <w:rFonts w:ascii="Phetsarath OT" w:eastAsia="Phetsarath OT" w:hAnsi="Phetsarath OT" w:cs="Phetsarath OT"/>
          <w:b/>
          <w:bCs/>
          <w:szCs w:val="24"/>
          <w:lang w:eastAsia="zh-CN" w:bidi="lo-LA"/>
        </w:rPr>
        <w:t xml:space="preserve"> </w:t>
      </w:r>
      <w:r w:rsidR="00334DDE" w:rsidRPr="00622F6F">
        <w:rPr>
          <w:rFonts w:ascii="Phetsarath OT" w:eastAsia="Phetsarath OT" w:hAnsi="Phetsarath OT" w:cs="Phetsarath OT"/>
          <w:b/>
          <w:bCs/>
          <w:szCs w:val="24"/>
          <w:cs/>
          <w:lang w:eastAsia="zh-CN" w:bidi="lo-LA"/>
        </w:rPr>
        <w:t>ຫຼື</w:t>
      </w:r>
      <w:r w:rsidR="00334DDE" w:rsidRPr="00622F6F">
        <w:rPr>
          <w:rFonts w:ascii="Phetsarath OT" w:eastAsia="Phetsarath OT" w:hAnsi="Phetsarath OT" w:cs="Phetsarath OT"/>
          <w:b/>
          <w:bCs/>
          <w:szCs w:val="24"/>
          <w:lang w:eastAsia="zh-CN" w:bidi="lo-LA"/>
        </w:rPr>
        <w:t xml:space="preserve"> </w:t>
      </w:r>
      <w:r w:rsidR="00334DDE" w:rsidRPr="00622F6F">
        <w:rPr>
          <w:rFonts w:ascii="Phetsarath OT" w:eastAsia="Phetsarath OT" w:hAnsi="Phetsarath OT" w:cs="Phetsarath OT"/>
          <w:b/>
          <w:bCs/>
          <w:szCs w:val="24"/>
          <w:cs/>
          <w:lang w:eastAsia="zh-CN" w:bidi="lo-LA"/>
        </w:rPr>
        <w:t>ພັດທະນາວິສາຫະກິດ</w:t>
      </w:r>
      <w:r w:rsidR="00334DDE"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zh-CN" w:bidi="lo-LA"/>
        </w:rPr>
        <w:t xml:space="preserve">ພາຍໃນ </w:t>
      </w:r>
      <w:r w:rsidR="009F743A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ໝາຍເຖິງ </w:t>
      </w:r>
      <w:r w:rsidR="0060246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ຜົນກະທົບຕໍ່</w:t>
      </w:r>
      <w:r w:rsidR="00334DDE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ວິສາຫະກິດ</w:t>
      </w:r>
      <w:r w:rsidR="0060246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ພາຍໃນທີ່ກໍາລັງສ້າງຕັ້ງ ຫຼື ດໍາເນີນ</w:t>
      </w:r>
      <w:r w:rsidR="00C7339C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​ແລະ ຂະຫຍາຍ</w:t>
      </w:r>
      <w:r w:rsidR="0060246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ທຸລະກິດ </w:t>
      </w:r>
      <w:r w:rsidR="00A231B2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="0060246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ສປປ ລາວ</w:t>
      </w:r>
      <w:r w:rsidR="007950AA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FC5BF1F" w14:textId="56DC79E3" w:rsidR="00C45405" w:rsidRPr="00622F6F" w:rsidRDefault="00771F57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>ສະເລ່ຍຖ່ວງນໍ້າໜັກ</w:t>
      </w:r>
      <w:r w:rsidRPr="00622F6F">
        <w:rPr>
          <w:rFonts w:ascii="Phetsarath OT" w:eastAsia="Phetsarath OT" w:hAnsi="Phetsarath OT" w:cs="Phetsarath OT"/>
          <w:b/>
          <w:bCs/>
          <w:szCs w:val="24"/>
          <w:cs/>
          <w:lang w:eastAsia="fr-CH"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ໝາຍ​ເຖິງ</w:t>
      </w:r>
      <w:r w:rsidRPr="00622F6F">
        <w:rPr>
          <w:rFonts w:ascii="Phetsarath OT" w:eastAsia="Phetsarath OT" w:hAnsi="Phetsarath OT" w:cs="Phetsarath OT"/>
          <w:b/>
          <w:bCs/>
          <w:szCs w:val="24"/>
          <w:cs/>
          <w:lang w:eastAsia="fr-CH" w:bidi="lo-LA"/>
        </w:rPr>
        <w:t xml:space="preserve"> </w:t>
      </w:r>
      <w:r w:rsidR="00560AA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F101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ຄິດໄລ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1F101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ຈາກ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ຜົນລວມຂອງລາຄາສິນຄ້າ</w:t>
      </w:r>
      <w:r w:rsidR="00A60646"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ຄູນໃຫ້</w:t>
      </w:r>
      <w:r w:rsidR="00A60646"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F101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ປະລິມານ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ສິນ</w:t>
      </w:r>
      <w:r w:rsidR="0058777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ຄ້າ</w:t>
      </w:r>
      <w:r w:rsidR="00A60646"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A60646"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ຫານໃຫ້</w:t>
      </w:r>
      <w:r w:rsidR="00A60646"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0646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ຜົນລວມຂອງປະລິມານສິນຄ້າ</w:t>
      </w:r>
      <w:r w:rsidR="00817149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F01DE85" w14:textId="1F3B2D13" w:rsidR="00D57FD7" w:rsidRPr="00622F6F" w:rsidRDefault="00D57FD7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fr-CH" w:bidi="lo-LA"/>
        </w:rPr>
        <w:t xml:space="preserve">ມາດຕະການທາງດ້ານພາສີ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ການວາງເງິນຄໍ້າປະກັນຕາມການຄິດໄລ່ອັດຕາພາສີ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2A754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ເພີ່ມອັດຕາພາສີ</w:t>
      </w:r>
      <w:r w:rsidR="00FC63B1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ນໍາ</w:t>
      </w:r>
      <w:r w:rsidR="00A35F4E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ເຂົ້າ</w:t>
      </w:r>
      <w:r w:rsidR="002A754B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ຕໍ່ສິນຄ້າທີ່ຖືກນໍາໃຊ້ມາດຕະການ</w:t>
      </w:r>
      <w:r w:rsidR="00B82FA4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716AB4F" w14:textId="21D759FD" w:rsidR="009E7299" w:rsidRPr="00622F6F" w:rsidRDefault="009E7299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val="en-GB" w:eastAsia="en-GB" w:bidi="lo-LA"/>
        </w:rPr>
        <w:t>ຜູ້</w:t>
      </w: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ສະໜັບສະໜູນ</w:t>
      </w:r>
      <w:r w:rsidR="008E79BF" w:rsidRPr="00622F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E79BF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 ຜູ້ຜະລິດສິນຄ້າທີ່ຄ້າຍຄືກັນພາຍໃນປະເທດ ທີ່ເຫັນດີໃຫ້ມີການ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ດໍາ</w:t>
      </w:r>
      <w:r w:rsidR="00AE4E40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ເນີນການສືບຫາຂໍ້ມູນ</w:t>
      </w:r>
      <w:r w:rsidR="008E79BF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ຄວາມເສຍຫາຍຈາກການທຸ່ມຕະຫຼາດ ຫຼື </w:t>
      </w:r>
      <w:r w:rsidR="00BD1644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C1347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ຊ່ວຍ​ໜູນ</w:t>
      </w:r>
      <w:r w:rsidR="00FF3117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B82FA4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CC2C4E4" w14:textId="6D18304F" w:rsidR="009E7299" w:rsidRPr="0058777F" w:rsidRDefault="009E7299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b/>
          <w:bCs/>
          <w:spacing w:val="-4"/>
          <w:szCs w:val="24"/>
          <w:lang w:val="en-GB" w:eastAsia="en-GB" w:bidi="lo-LA"/>
        </w:rPr>
      </w:pPr>
      <w:r w:rsidRPr="0058777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val="en-GB" w:eastAsia="en-GB" w:bidi="lo-LA"/>
        </w:rPr>
        <w:t>ຜູ້ຄັດຄ້ານ</w:t>
      </w:r>
      <w:r w:rsidR="00B82FA4" w:rsidRPr="0058777F">
        <w:rPr>
          <w:rFonts w:ascii="Phetsarath OT" w:eastAsia="Phetsarath OT" w:hAnsi="Phetsarath OT" w:cs="Phetsarath OT"/>
          <w:b/>
          <w:bCs/>
          <w:spacing w:val="-4"/>
          <w:szCs w:val="24"/>
          <w:lang w:val="en-GB" w:eastAsia="en-GB" w:bidi="lo-LA"/>
        </w:rPr>
        <w:t xml:space="preserve"> </w:t>
      </w:r>
      <w:r w:rsidR="00B82FA4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ໝາຍເຖິງ ຜູ້ຜະລິດສິນຄ້າທີ່ຄ້າຍຄືກັນພາຍໃນປະເທດ ທີ່ບໍ່ເຫັນດີໃຫ້ມີການດໍາເນີນການສືບຫາຂໍ້ມູນຄວາມເສຍຫາຍຈາກການທຸ່ມຕະຫຼາດ ຫຼື </w:t>
      </w:r>
      <w:r w:rsidR="00BD1644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9C4933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FF3117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B82FA4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7F4A8CCA" w14:textId="6C86CBD3" w:rsidR="009E7299" w:rsidRPr="0058777F" w:rsidRDefault="009E7299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58777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val="en-GB" w:eastAsia="en-GB" w:bidi="lo-LA"/>
        </w:rPr>
        <w:lastRenderedPageBreak/>
        <w:t>ຜູ້ບໍ່ອອກສຽງ</w:t>
      </w:r>
      <w:r w:rsidR="00B82FA4" w:rsidRPr="0058777F">
        <w:rPr>
          <w:rFonts w:ascii="Phetsarath OT" w:eastAsia="Phetsarath OT" w:hAnsi="Phetsarath OT" w:cs="Phetsarath OT"/>
          <w:b/>
          <w:bCs/>
          <w:spacing w:val="-4"/>
          <w:szCs w:val="24"/>
          <w:lang w:val="en-GB" w:eastAsia="en-GB" w:bidi="lo-LA"/>
        </w:rPr>
        <w:t xml:space="preserve"> </w:t>
      </w:r>
      <w:r w:rsidR="00B82FA4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ໝາຍເຖິງ ຜູ້ຜະລິດສິນຄ້າທີ່ຄ້າຍຄືກັນພາຍໃນປະເທດ ທີ່ບໍ່ສະໜັບສະໜູນ </w:t>
      </w:r>
      <w:r w:rsidR="00FB73AA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 ບໍ່</w:t>
      </w:r>
      <w:r w:rsidR="00B82FA4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ຄັດຄ້ານ ໃຫ້ມີການດໍາເນີນການສືບຫາຂໍ້ມູນຄວາມເສຍຫາຍຈາກການທຸ່ມຕະຫຼາດ ຫຼື </w:t>
      </w:r>
      <w:r w:rsidR="00FB73AA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9C4933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FF3117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</w:t>
      </w:r>
      <w:r w:rsidR="0058777F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FF3117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ເທດຜູ້ສົ່ງອອກ</w:t>
      </w:r>
      <w:r w:rsidR="0048431C" w:rsidRPr="005877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67013284" w14:textId="6D42B57E" w:rsidR="009313A0" w:rsidRPr="0058777F" w:rsidRDefault="00101835" w:rsidP="007A6475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</w:pPr>
      <w:r w:rsidRPr="0058777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eastAsia="en-GB" w:bidi="lo-LA"/>
        </w:rPr>
        <w:t>ສ່ວນແບ່ງຕະຫຼາດ</w:t>
      </w:r>
      <w:r w:rsidR="00134E2A" w:rsidRPr="0058777F">
        <w:rPr>
          <w:rFonts w:ascii="Phetsarath OT" w:eastAsia="Phetsarath OT" w:hAnsi="Phetsarath OT" w:cs="Phetsarath OT"/>
          <w:b/>
          <w:bCs/>
          <w:spacing w:val="-4"/>
          <w:szCs w:val="24"/>
          <w:lang w:eastAsia="en-GB" w:bidi="lo-LA"/>
        </w:rPr>
        <w:t xml:space="preserve"> </w:t>
      </w:r>
      <w:r w:rsidR="00134E2A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ໝາຍເຖິງ </w:t>
      </w:r>
      <w:r w:rsidR="0048431C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ອັດຕາ</w:t>
      </w:r>
      <w:r w:rsidR="00134E2A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ສ່ວນຮ້ອຍຂອງປະລິມານການຈໍາໜ່າຍສິນຄ້າ</w:t>
      </w:r>
      <w:r w:rsidR="00F87D0B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ໃດໜຶ່ງ</w:t>
      </w:r>
      <w:r w:rsidR="00F87D0B" w:rsidRPr="0058777F">
        <w:rPr>
          <w:rFonts w:ascii="Phetsarath OT" w:eastAsia="Phetsarath OT" w:hAnsi="Phetsarath OT" w:cs="Phetsarath OT"/>
          <w:spacing w:val="-4"/>
          <w:szCs w:val="24"/>
          <w:lang w:eastAsia="en-GB" w:bidi="lo-LA"/>
        </w:rPr>
        <w:t xml:space="preserve"> </w:t>
      </w:r>
      <w:r w:rsidR="00F87D0B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ເມື່ອທຽບ</w:t>
      </w:r>
      <w:r w:rsidR="0058777F">
        <w:rPr>
          <w:rFonts w:ascii="Phetsarath OT" w:eastAsia="Phetsarath OT" w:hAnsi="Phetsarath OT" w:cs="Phetsarath OT"/>
          <w:spacing w:val="-4"/>
          <w:szCs w:val="24"/>
          <w:lang w:eastAsia="en-GB" w:bidi="lo-LA"/>
        </w:rPr>
        <w:t xml:space="preserve"> </w:t>
      </w:r>
      <w:r w:rsidR="00F87D0B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ໃສ່ຍອດຈໍາໜ່າຍທັງໝົດຂອງສິນຄ້າປະເພດດຽວກັນໃນຕະຫຼາດ</w:t>
      </w:r>
      <w:r w:rsidR="00A91123" w:rsidRPr="0058777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;</w:t>
      </w:r>
    </w:p>
    <w:p w14:paraId="5C15E9AF" w14:textId="2F9D20C8" w:rsidR="00020CFA" w:rsidRPr="00FE4339" w:rsidRDefault="009313A0" w:rsidP="00817B97">
      <w:pPr>
        <w:pStyle w:val="ListParagraph"/>
        <w:numPr>
          <w:ilvl w:val="0"/>
          <w:numId w:val="4"/>
        </w:numPr>
        <w:tabs>
          <w:tab w:val="left" w:pos="1358"/>
        </w:tabs>
        <w:spacing w:after="100" w:afterAutospacing="1"/>
        <w:ind w:left="426" w:firstLine="709"/>
        <w:contextualSpacing/>
        <w:jc w:val="both"/>
        <w:rPr>
          <w:rFonts w:ascii="Phetsarath OT" w:eastAsia="Phetsarath OT" w:hAnsi="Phetsarath OT" w:cs="Phetsarath OT"/>
          <w:szCs w:val="24"/>
          <w:cs/>
          <w:lang w:bidi="lo-LA"/>
        </w:rPr>
      </w:pPr>
      <w:r w:rsidRPr="00622F6F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 xml:space="preserve">ຜະລິດຕະພາບ </w:t>
      </w:r>
      <w:r w:rsidRPr="00622F6F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ໝາຍເຖິງ </w:t>
      </w:r>
      <w:r w:rsidRPr="00622F6F">
        <w:rPr>
          <w:rFonts w:ascii="Phetsarath OT" w:eastAsia="Phetsarath OT" w:hAnsi="Phetsarath OT" w:cs="Phetsarath OT"/>
          <w:szCs w:val="24"/>
          <w:cs/>
          <w:lang w:bidi="lo-LA"/>
        </w:rPr>
        <w:t>ປະສິດທິພາບໃນການຜະລິດສິນຄ້າ ຂອງຜູ້ຜະລິດສິນຄ້າ</w:t>
      </w:r>
      <w:r w:rsidR="00F46FC7" w:rsidRPr="00622F6F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333995F0" w14:textId="77777777" w:rsidR="0058777F" w:rsidRDefault="00C23D6D" w:rsidP="007E42E6">
      <w:pPr>
        <w:ind w:left="993" w:hanging="993"/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 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4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 ນະ​ໂຍບາຍ​ຂອງ​ລັດ​ກ່ຽວ​ກັບ​ວຽກງານ​​</w:t>
      </w:r>
      <w:r w:rsidR="00C00FC1" w:rsidRPr="009E466F">
        <w:rPr>
          <w:rFonts w:ascii="Phetsarath OT" w:eastAsia="Phetsarath OT" w:hAnsi="Phetsarath OT" w:cs="Phetsarath OT" w:hint="cs"/>
          <w:bCs/>
          <w:cs/>
          <w:lang w:bidi="lo-LA"/>
        </w:rPr>
        <w:t>ຕອບ​ໂຕ້</w:t>
      </w:r>
      <w:r w:rsidR="000A2D0E"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</w:p>
    <w:p w14:paraId="5771CFDE" w14:textId="4339F912" w:rsidR="00C23D6D" w:rsidRPr="009E466F" w:rsidRDefault="00777E8A" w:rsidP="00462DBC">
      <w:pPr>
        <w:ind w:left="993" w:firstLine="71"/>
        <w:contextualSpacing/>
        <w:jc w:val="both"/>
        <w:rPr>
          <w:rFonts w:ascii="Phetsarath OT" w:eastAsia="Phetsarath OT" w:hAnsi="Phetsarath OT" w:cs="Phetsarath OT"/>
          <w:b/>
          <w:lang w:eastAsia="fr-CH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>ຂອງປະ</w:t>
      </w:r>
      <w:r w:rsidR="001073A9">
        <w:rPr>
          <w:rFonts w:ascii="Phetsarath OT" w:eastAsia="Phetsarath OT" w:hAnsi="Phetsarath OT" w:cs="Phetsarath OT" w:hint="cs"/>
          <w:b/>
          <w:bCs/>
          <w:cs/>
          <w:lang w:bidi="lo-LA"/>
        </w:rPr>
        <w:t>ເທດຜູ້ສົ່ງອອກ</w:t>
      </w:r>
    </w:p>
    <w:p w14:paraId="44404B32" w14:textId="5B09440A" w:rsidR="00C23D6D" w:rsidRPr="003F1ED0" w:rsidRDefault="00C23D6D" w:rsidP="00462DBC">
      <w:pPr>
        <w:ind w:left="426" w:firstLine="63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9E466F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ລັດ ​ຊຸກຍູ້ ແລະ ສົ່ງ​​ເສີມ</w:t>
      </w:r>
      <w:r w:rsidRPr="009E466F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ວຽກງານ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ຕອບ​ໂຕ້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0A2D0E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FF3117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</w:t>
      </w:r>
      <w:r w:rsidR="00020C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F3117" w:rsidRPr="009E466F">
        <w:rPr>
          <w:rFonts w:ascii="Phetsarath OT" w:eastAsia="Phetsarath OT" w:hAnsi="Phetsarath OT" w:cs="Phetsarath OT" w:hint="cs"/>
          <w:cs/>
          <w:lang w:bidi="lo-LA"/>
        </w:rPr>
        <w:t xml:space="preserve">ອອກ </w:t>
      </w:r>
      <w:r w:rsidRPr="009E466F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ດ້ວຍ​ການ​</w:t>
      </w:r>
      <w:r w:rsidR="004D4FD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ກຳນົດ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ເພື່ອ</w:t>
      </w:r>
      <w:r w:rsidR="00FE0D17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ຕອບ​ໂຕ້</w:t>
      </w:r>
      <w:r w:rsidR="00F64E51" w:rsidRPr="009E466F">
        <w:rPr>
          <w:rFonts w:ascii="Phetsarath OT" w:eastAsia="Phetsarath OT" w:hAnsi="Phetsarath OT" w:cs="Phetsarath OT" w:hint="cs"/>
          <w:cs/>
          <w:lang w:bidi="lo-LA"/>
        </w:rPr>
        <w:t>ການຄ້າທີ່ບໍ່ເປັນທໍາຈາກການນໍາເຂົ້າສິນຄ້າ</w:t>
      </w:r>
      <w:r w:rsidR="00DC7288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80997" w:rsidRPr="009E466F">
        <w:rPr>
          <w:rFonts w:ascii="Phetsarath OT" w:eastAsia="Phetsarath OT" w:hAnsi="Phetsarath OT" w:cs="Phetsarath OT" w:hint="cs"/>
          <w:cs/>
          <w:lang w:bidi="lo-LA"/>
        </w:rPr>
        <w:t>ທີ່​ມີ​ການ</w:t>
      </w:r>
      <w:r w:rsidR="007A6535" w:rsidRPr="009E466F">
        <w:rPr>
          <w:rFonts w:ascii="Phetsarath OT" w:eastAsia="Phetsarath OT" w:hAnsi="Phetsarath OT" w:cs="Phetsarath OT" w:hint="cs"/>
          <w:cs/>
          <w:lang w:bidi="lo-LA"/>
        </w:rPr>
        <w:t>ທຸ່ມ</w:t>
      </w:r>
      <w:r w:rsidR="00F64E51" w:rsidRPr="009E466F">
        <w:rPr>
          <w:rFonts w:ascii="Phetsarath OT" w:eastAsia="Phetsarath OT" w:hAnsi="Phetsarath OT" w:cs="Phetsarath OT" w:hint="cs"/>
          <w:cs/>
          <w:lang w:bidi="lo-LA"/>
        </w:rPr>
        <w:t>ຕະ</w:t>
      </w:r>
      <w:r w:rsidR="004D4F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64E51" w:rsidRPr="009E466F">
        <w:rPr>
          <w:rFonts w:ascii="Phetsarath OT" w:eastAsia="Phetsarath OT" w:hAnsi="Phetsarath OT" w:cs="Phetsarath OT" w:hint="cs"/>
          <w:cs/>
          <w:lang w:bidi="lo-LA"/>
        </w:rPr>
        <w:t>ຫຼາດ ຫຼື ໄດ້ຮັບການ</w:t>
      </w:r>
      <w:r w:rsidR="009C4933" w:rsidRPr="009E466F">
        <w:rPr>
          <w:rFonts w:ascii="Phetsarath OT" w:eastAsia="Phetsarath OT" w:hAnsi="Phetsarath OT" w:cs="Phetsarath OT" w:hint="cs"/>
          <w:cs/>
          <w:lang w:bidi="lo-LA"/>
        </w:rPr>
        <w:t>ຊ່ວຍ​ໜູນ</w:t>
      </w:r>
      <w:r w:rsidR="00FF3117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F64E5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ສ້າງ​ສະພາບ​ແວດ​ລ້ອມ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="00F64E5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ເງື່ອນ​ໄຂທີ່​ເອື້ອ​ອຳນວຍ</w:t>
      </w:r>
      <w:r w:rsidR="00F64E5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ແກ່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ຜູ້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ຜະລິດສິນຄ້າ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ພາຍ​ໃນ</w:t>
      </w:r>
      <w:r w:rsidR="00C1796D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ໃຫ້ສາມາດ</w:t>
      </w:r>
      <w:r w:rsidR="0075171E" w:rsidRPr="009E466F">
        <w:rPr>
          <w:rFonts w:ascii="Phetsarath OT" w:eastAsia="Phetsarath OT" w:hAnsi="Phetsarath OT" w:cs="Phetsarath OT" w:hint="cs"/>
          <w:cs/>
          <w:lang w:bidi="lo-LA"/>
        </w:rPr>
        <w:t>ເຕີບໃຫຍ່</w:t>
      </w:r>
      <w:r w:rsidR="00D30BBA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5171E" w:rsidRPr="009E466F">
        <w:rPr>
          <w:rFonts w:ascii="Phetsarath OT" w:eastAsia="Phetsarath OT" w:hAnsi="Phetsarath OT" w:cs="Phetsarath OT" w:hint="cs"/>
          <w:cs/>
          <w:lang w:bidi="lo-LA"/>
        </w:rPr>
        <w:t>ຂະຫຍາຍຕົວ</w:t>
      </w:r>
      <w:r w:rsidR="00C1796D" w:rsidRPr="009E466F">
        <w:rPr>
          <w:rFonts w:ascii="Phetsarath OT" w:eastAsia="Phetsarath OT" w:hAnsi="Phetsarath OT" w:cs="Phetsarath OT"/>
          <w:lang w:bidi="lo-LA"/>
        </w:rPr>
        <w:t xml:space="preserve"> </w:t>
      </w:r>
      <w:r w:rsidR="00C1796D" w:rsidRPr="003F1ED0">
        <w:rPr>
          <w:rFonts w:ascii="Phetsarath OT" w:eastAsia="Phetsarath OT" w:hAnsi="Phetsarath OT" w:cs="Phetsarath OT"/>
          <w:cs/>
          <w:lang w:bidi="lo-LA"/>
        </w:rPr>
        <w:t>ແລະ</w:t>
      </w:r>
      <w:r w:rsidR="00C1796D" w:rsidRPr="003F1ED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C1796D" w:rsidRPr="003F1ED0">
        <w:rPr>
          <w:rFonts w:ascii="Phetsarath OT" w:eastAsia="Phetsarath OT" w:hAnsi="Phetsarath OT" w:cs="Phetsarath OT"/>
          <w:cs/>
          <w:lang w:bidi="lo-LA"/>
        </w:rPr>
        <w:t>ສາມາດແຂ່ງຂັນໄດ້</w:t>
      </w:r>
      <w:r w:rsidRPr="003F1ED0">
        <w:rPr>
          <w:rFonts w:ascii="Phetsarath OT" w:eastAsia="Phetsarath OT" w:hAnsi="Phetsarath OT" w:cs="Phetsarath OT"/>
          <w:spacing w:val="-4"/>
          <w:lang w:bidi="lo-LA"/>
        </w:rPr>
        <w:t>.</w:t>
      </w:r>
      <w:r w:rsidR="00F64E51" w:rsidRPr="003F1ED0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E665DA" w:rsidRPr="003F1E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295A12D2" w14:textId="26F03659" w:rsidR="00E667AA" w:rsidRPr="00AA4EAE" w:rsidRDefault="00C23D6D" w:rsidP="00462DBC">
      <w:pPr>
        <w:ind w:left="426" w:firstLine="63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ລັດ ສະໜອງ ງົບປະມານ, ບຸກຄະລາກອນ, ພາຫະນະ, ວ</w:t>
      </w:r>
      <w:r w:rsidR="003239E6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ັດຖ</w:t>
      </w:r>
      <w:r w:rsidR="00F8129B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ູ</w:t>
      </w:r>
      <w:r w:rsidR="003239E6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ປະກອນ ໃຫ້ແກ່</w:t>
      </w:r>
      <w:r w:rsidR="00387BDE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ຈັດຕັ້ງປະຕິບັດ</w:t>
      </w:r>
      <w:r w:rsidRPr="00AA4EAE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ວຽກງານ</w:t>
      </w:r>
      <w:r w:rsidR="00FE0D17" w:rsidRPr="00AA4EAE">
        <w:rPr>
          <w:rFonts w:ascii="Phetsarath OT" w:eastAsia="Phetsarath OT" w:hAnsi="Phetsarath OT" w:cs="Phetsarath OT"/>
          <w:spacing w:val="-4"/>
          <w:cs/>
          <w:lang w:bidi="lo-LA"/>
        </w:rPr>
        <w:t>ຕອບ​ໂຕ້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0A2D0E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ການ​</w:t>
      </w:r>
      <w:r w:rsidR="007A6535" w:rsidRPr="00AA4EAE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ຕະຫຼາດ ​ແລະ ການ​</w:t>
      </w:r>
      <w:r w:rsidR="00AC1347" w:rsidRPr="00AA4EAE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FF3117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EA664C">
        <w:rPr>
          <w:rFonts w:ascii="Phetsarath OT" w:eastAsia="Phetsarath OT" w:hAnsi="Phetsarath OT" w:cs="Phetsarath OT" w:hint="cs"/>
          <w:spacing w:val="-4"/>
          <w:cs/>
          <w:lang w:bidi="lo-LA"/>
        </w:rPr>
        <w:t>ໃຫ້ສາມາດເຄື່ອນໄຫວໄດ້</w:t>
      </w:r>
      <w:r w:rsidRPr="00AA4EAE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ຢ່າງ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ມີປະ</w:t>
      </w:r>
      <w:r w:rsidR="00EA664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ສິດທິພາບ ແລະ ປະສິດທິຜົນ. </w:t>
      </w:r>
    </w:p>
    <w:p w14:paraId="15009628" w14:textId="77777777" w:rsidR="0058777F" w:rsidRPr="0058777F" w:rsidRDefault="0058777F" w:rsidP="0058777F">
      <w:pPr>
        <w:ind w:left="426" w:firstLine="708"/>
        <w:contextualSpacing/>
        <w:jc w:val="both"/>
        <w:rPr>
          <w:rFonts w:ascii="Phetsarath OT" w:eastAsia="Phetsarath OT" w:hAnsi="Phetsarath OT" w:cs="Phetsarath OT"/>
          <w:cs/>
          <w:lang w:bidi="lo-LA"/>
        </w:rPr>
      </w:pPr>
    </w:p>
    <w:p w14:paraId="5C152A15" w14:textId="70800E2A" w:rsidR="00C23D6D" w:rsidRPr="009E466F" w:rsidRDefault="00C23D6D" w:rsidP="00AA4EAE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="0058777F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5</w:t>
      </w:r>
      <w:r w:rsidR="0058777F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ຫຼັກການກ່ຽວ​ກັບ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FE0D17"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ຕອບ​ໂຕ້</w:t>
      </w:r>
      <w:r w:rsidR="000A2D0E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DC7288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  <w:r w:rsidR="003F1ED0">
        <w:rPr>
          <w:rFonts w:ascii="Phetsarath OT" w:eastAsia="Phetsarath OT" w:hAnsi="Phetsarath OT" w:cs="Phetsarath OT" w:hint="cs"/>
          <w:b/>
          <w:bCs/>
          <w:cs/>
          <w:lang w:bidi="lo-LA"/>
        </w:rPr>
        <w:t>ຂອງປະເທດຜູ້ສົ່ງອອກ</w:t>
      </w:r>
    </w:p>
    <w:p w14:paraId="32FC55B3" w14:textId="19936323" w:rsidR="00C23D6D" w:rsidRPr="009E466F" w:rsidRDefault="00C23D6D" w:rsidP="00AA4EAE">
      <w:pPr>
        <w:ind w:left="426" w:firstLine="582"/>
        <w:contextualSpacing/>
        <w:jc w:val="both"/>
        <w:rPr>
          <w:rFonts w:ascii="Phetsarath OT" w:eastAsia="Phetsarath OT" w:hAnsi="Phetsarath OT" w:cs="Phetsarath OT"/>
          <w:b/>
          <w:spacing w:val="-4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>ການ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0A2D0E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FF3117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ໃຫ້ປະຕິບັດ​ຕາມ​ຫຼັກການ</w:t>
      </w:r>
      <w:r w:rsidR="00020CFA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ຕົ້ນຕໍ​ ດັ່ງ​ນີ້</w:t>
      </w:r>
      <w:r w:rsidRPr="00462DBC">
        <w:rPr>
          <w:rFonts w:ascii="Phetsarath OT" w:eastAsia="Phetsarath OT" w:hAnsi="Phetsarath OT" w:cs="Phetsarath OT"/>
          <w:bCs/>
          <w:spacing w:val="-4"/>
          <w:lang w:bidi="lo-LA"/>
        </w:rPr>
        <w:t>:</w:t>
      </w:r>
      <w:r w:rsidRPr="009E466F">
        <w:rPr>
          <w:rFonts w:ascii="Phetsarath OT" w:eastAsia="Phetsarath OT" w:hAnsi="Phetsarath OT" w:cs="Phetsarath OT"/>
          <w:b/>
          <w:spacing w:val="-4"/>
          <w:lang w:bidi="lo-LA"/>
        </w:rPr>
        <w:t xml:space="preserve"> </w:t>
      </w:r>
    </w:p>
    <w:p w14:paraId="092A77C4" w14:textId="474BB825" w:rsidR="00C45405" w:rsidRPr="00462DBC" w:rsidRDefault="00C23D6D" w:rsidP="007A6475">
      <w:pPr>
        <w:pStyle w:val="ListParagraph"/>
        <w:numPr>
          <w:ilvl w:val="0"/>
          <w:numId w:val="5"/>
        </w:numPr>
        <w:tabs>
          <w:tab w:val="left" w:pos="1276"/>
        </w:tabs>
        <w:ind w:firstLine="414"/>
        <w:jc w:val="both"/>
        <w:rPr>
          <w:rFonts w:ascii="Phetsarath OT" w:eastAsia="Phetsarath OT" w:hAnsi="Phetsarath OT" w:cs="Phetsarath OT"/>
          <w:bCs/>
          <w:spacing w:val="1"/>
          <w:szCs w:val="24"/>
          <w:lang w:val="en-GB" w:bidi="lo-LA"/>
        </w:rPr>
      </w:pPr>
      <w:r w:rsidRPr="00462DBC">
        <w:rPr>
          <w:rFonts w:ascii="Phetsarath OT" w:eastAsia="Phetsarath OT" w:hAnsi="Phetsarath OT" w:cs="Phetsarath OT" w:hint="cs"/>
          <w:b/>
          <w:spacing w:val="1"/>
          <w:szCs w:val="24"/>
          <w:cs/>
          <w:lang w:bidi="lo-LA"/>
        </w:rPr>
        <w:t>ຮັບປະກັນຄວາມສອດຄ່ອງກັບນະໂຍບາຍ ແລະ ກົດໝາຍ</w:t>
      </w:r>
      <w:r w:rsidRPr="00462DBC">
        <w:rPr>
          <w:rFonts w:ascii="Phetsarath OT" w:eastAsia="Phetsarath OT" w:hAnsi="Phetsarath OT" w:cs="Phetsarath OT"/>
          <w:bCs/>
          <w:spacing w:val="1"/>
          <w:szCs w:val="24"/>
          <w:lang w:val="en-GB" w:bidi="lo-LA"/>
        </w:rPr>
        <w:t>;</w:t>
      </w:r>
    </w:p>
    <w:p w14:paraId="7D4D5B92" w14:textId="76E88E86" w:rsidR="00C45405" w:rsidRPr="00462DBC" w:rsidRDefault="00C23D6D" w:rsidP="007A6475">
      <w:pPr>
        <w:pStyle w:val="ListParagraph"/>
        <w:numPr>
          <w:ilvl w:val="0"/>
          <w:numId w:val="5"/>
        </w:numPr>
        <w:tabs>
          <w:tab w:val="left" w:pos="1276"/>
        </w:tabs>
        <w:ind w:firstLine="414"/>
        <w:jc w:val="both"/>
        <w:rPr>
          <w:rFonts w:ascii="Phetsarath OT" w:eastAsia="Phetsarath OT" w:hAnsi="Phetsarath OT" w:cs="Phetsarath OT"/>
          <w:spacing w:val="1"/>
          <w:szCs w:val="24"/>
          <w:lang w:val="en-GB"/>
        </w:rPr>
      </w:pPr>
      <w:r w:rsidRPr="00462DBC">
        <w:rPr>
          <w:rFonts w:ascii="Phetsarath OT" w:eastAsia="Phetsarath OT" w:hAnsi="Phetsarath OT" w:cs="Phetsarath OT" w:hint="cs"/>
          <w:b/>
          <w:spacing w:val="1"/>
          <w:szCs w:val="24"/>
          <w:cs/>
          <w:lang w:bidi="lo-LA"/>
        </w:rPr>
        <w:t>ຮັບປະກັນ</w:t>
      </w:r>
      <w:r w:rsidRPr="00462DBC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ຄວາມ</w:t>
      </w:r>
      <w:r w:rsidR="001C5945" w:rsidRPr="00462DBC">
        <w:rPr>
          <w:rFonts w:ascii="Phetsarath OT" w:eastAsia="Phetsarath OT" w:hAnsi="Phetsarath OT" w:cs="Phetsarath OT" w:hint="cs"/>
          <w:b/>
          <w:szCs w:val="24"/>
          <w:cs/>
          <w:lang w:bidi="lo-LA"/>
        </w:rPr>
        <w:t xml:space="preserve">ວ່ອງ​ໄວ, </w:t>
      </w:r>
      <w:r w:rsidRPr="00462DBC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ໂປ່ງໃສ</w:t>
      </w:r>
      <w:r w:rsidRPr="00462DBC">
        <w:rPr>
          <w:rFonts w:ascii="Phetsarath OT" w:eastAsia="Phetsarath OT" w:hAnsi="Phetsarath OT" w:cs="Phetsarath OT"/>
          <w:bCs/>
          <w:szCs w:val="24"/>
          <w:lang w:bidi="lo-LA"/>
        </w:rPr>
        <w:t xml:space="preserve">, </w:t>
      </w:r>
      <w:r w:rsidRPr="00462DBC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ພາວະວິໄສ ແລະ ຍຸຕິທຳ</w:t>
      </w:r>
      <w:r w:rsidRPr="00462DBC">
        <w:rPr>
          <w:rFonts w:ascii="Phetsarath OT" w:eastAsia="Phetsarath OT" w:hAnsi="Phetsarath OT" w:cs="Phetsarath OT"/>
          <w:bCs/>
          <w:szCs w:val="24"/>
          <w:lang w:bidi="lo-LA"/>
        </w:rPr>
        <w:t>;</w:t>
      </w:r>
    </w:p>
    <w:p w14:paraId="4B6AD0AB" w14:textId="4A6375EB" w:rsidR="00EA50F6" w:rsidRPr="00AA4EAE" w:rsidRDefault="00C23D6D" w:rsidP="007A6475">
      <w:pPr>
        <w:pStyle w:val="ListParagraph"/>
        <w:numPr>
          <w:ilvl w:val="0"/>
          <w:numId w:val="5"/>
        </w:numPr>
        <w:tabs>
          <w:tab w:val="left" w:pos="1276"/>
        </w:tabs>
        <w:ind w:firstLine="414"/>
        <w:jc w:val="both"/>
        <w:rPr>
          <w:rFonts w:ascii="Phetsarath OT" w:eastAsia="Phetsarath OT" w:hAnsi="Phetsarath OT" w:cs="Phetsarath OT"/>
          <w:spacing w:val="1"/>
          <w:szCs w:val="24"/>
          <w:lang w:val="en-GB"/>
        </w:rPr>
      </w:pPr>
      <w:r w:rsidRPr="00462DBC">
        <w:rPr>
          <w:rFonts w:ascii="Phetsarath OT" w:eastAsia="Phetsarath OT" w:hAnsi="Phetsarath OT" w:cs="Phetsarath OT" w:hint="cs"/>
          <w:b/>
          <w:spacing w:val="1"/>
          <w:szCs w:val="24"/>
          <w:cs/>
          <w:lang w:bidi="lo-LA"/>
        </w:rPr>
        <w:t>ສອດຄ່ອງກັບສົນທິສັນຍາ ແລະ ສັນຍາສາກົນ</w:t>
      </w:r>
      <w:r w:rsidRPr="00462DBC">
        <w:rPr>
          <w:rFonts w:ascii="Phetsarath OT" w:eastAsia="Phetsarath OT" w:hAnsi="Phetsarath OT" w:cs="Phetsarath OT"/>
          <w:b/>
          <w:spacing w:val="1"/>
          <w:szCs w:val="24"/>
          <w:lang w:bidi="lo-LA"/>
        </w:rPr>
        <w:t xml:space="preserve"> </w:t>
      </w:r>
      <w:r w:rsidRPr="00462DBC">
        <w:rPr>
          <w:rFonts w:ascii="Phetsarath OT" w:eastAsia="Phetsarath OT" w:hAnsi="Phetsarath OT" w:cs="Phetsarath OT" w:hint="cs"/>
          <w:b/>
          <w:spacing w:val="1"/>
          <w:szCs w:val="24"/>
          <w:cs/>
          <w:lang w:bidi="lo-LA"/>
        </w:rPr>
        <w:t>ທີ່ ສປປ ລາວ ເປັນພາຄີ</w:t>
      </w:r>
      <w:r w:rsidRPr="00462DBC">
        <w:rPr>
          <w:rFonts w:ascii="Phetsarath OT" w:eastAsia="Phetsarath OT" w:hAnsi="Phetsarath OT" w:cs="Phetsarath OT"/>
          <w:b/>
          <w:spacing w:val="1"/>
          <w:szCs w:val="24"/>
          <w:lang w:val="en-GB"/>
        </w:rPr>
        <w:t xml:space="preserve">. </w:t>
      </w:r>
    </w:p>
    <w:p w14:paraId="0584F1DF" w14:textId="77777777" w:rsidR="00AA4EAE" w:rsidRPr="00AA4EAE" w:rsidRDefault="00AA4EAE" w:rsidP="00AA4EAE">
      <w:pPr>
        <w:pStyle w:val="ListParagraph"/>
        <w:tabs>
          <w:tab w:val="left" w:pos="1276"/>
        </w:tabs>
        <w:ind w:left="1134"/>
        <w:jc w:val="both"/>
        <w:rPr>
          <w:rFonts w:ascii="Phetsarath OT" w:eastAsia="Phetsarath OT" w:hAnsi="Phetsarath OT" w:cs="Phetsarath OT"/>
          <w:spacing w:val="1"/>
          <w:szCs w:val="24"/>
          <w:lang w:val="en-GB"/>
        </w:rPr>
      </w:pPr>
    </w:p>
    <w:p w14:paraId="0EE4768B" w14:textId="1A19545F" w:rsidR="00C23D6D" w:rsidRPr="009E466F" w:rsidRDefault="00C23D6D" w:rsidP="00AA4EAE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="00AA4EAE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6</w:t>
      </w:r>
      <w:r w:rsidR="00AA4EAE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36423A">
        <w:rPr>
          <w:rFonts w:ascii="Phetsarath OT" w:eastAsia="Phetsarath OT" w:hAnsi="Phetsarath OT" w:cs="Phetsarath OT" w:hint="cs"/>
          <w:bCs/>
          <w:cs/>
          <w:lang w:bidi="lo-LA"/>
        </w:rPr>
        <w:t>ຂອບເຂດການນໍາ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ໃຊ້</w:t>
      </w:r>
    </w:p>
    <w:p w14:paraId="5552A8D8" w14:textId="602AB1B5" w:rsidR="003F7665" w:rsidRDefault="00C23D6D" w:rsidP="00AA4EAE">
      <w:pPr>
        <w:ind w:left="426" w:firstLine="61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ກົດໝາຍສະບັບນີ້ ນໍາໃຊ້ສໍາລັບບຸກຄົນ</w:t>
      </w:r>
      <w:r w:rsidRPr="00AA4EAE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ນິຕິບຸກຄົນ ຫຼື ການຈັດຕັ້ງ</w:t>
      </w:r>
      <w:r w:rsidR="002D41FD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ທັງ​ພາຍ​ໃນ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ແລະ ຕ່າງປະ​ເທດ ​ທີ່​ດຳ</w:t>
      </w:r>
      <w:r w:rsidR="00AA4E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ເນີນການຜະລິດສິນຄ້າຢູ່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ພາຍໃນ</w:t>
      </w:r>
      <w:r w:rsidR="00C1796D" w:rsidRPr="00AA4E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C1796D" w:rsidRPr="00AA4EAE">
        <w:rPr>
          <w:rFonts w:ascii="Phetsarath OT" w:hAnsi="Phetsarath OT" w:cs="Phetsarath OT"/>
          <w:spacing w:val="-4"/>
          <w:cs/>
          <w:lang w:bidi="lo-LA"/>
        </w:rPr>
        <w:t>ສປປ</w:t>
      </w:r>
      <w:r w:rsidR="00C1796D" w:rsidRPr="00AA4EAE">
        <w:rPr>
          <w:rFonts w:ascii="Phetsarath OT" w:hAnsi="Phetsarath OT" w:cs="Phetsarath OT"/>
          <w:spacing w:val="-4"/>
          <w:lang w:val="pt-BR"/>
        </w:rPr>
        <w:t xml:space="preserve"> </w:t>
      </w:r>
      <w:r w:rsidR="00C1796D" w:rsidRPr="00AA4EAE">
        <w:rPr>
          <w:rFonts w:ascii="Phetsarath OT" w:hAnsi="Phetsarath OT" w:cs="Phetsarath OT"/>
          <w:spacing w:val="-4"/>
          <w:cs/>
          <w:lang w:bidi="lo-LA"/>
        </w:rPr>
        <w:t>ລາວ</w:t>
      </w:r>
      <w:r w:rsidRPr="00AA4E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Pr="00AA4E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4270B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ຜູ້ນໍາເຂົ້າສິນຄ້າ</w:t>
      </w:r>
      <w:r w:rsidR="00DC7288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F730F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ທີ່​ມີ​ການ</w:t>
      </w:r>
      <w:r w:rsidR="007A6535" w:rsidRPr="00AA4EAE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54270B" w:rsidRPr="00AA4EAE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54270B" w:rsidRPr="00AA4EAE">
        <w:rPr>
          <w:rFonts w:ascii="Phetsarath OT" w:eastAsia="Phetsarath OT" w:hAnsi="Phetsarath OT" w:cs="Phetsarath OT"/>
          <w:spacing w:val="-4"/>
        </w:rPr>
        <w:t xml:space="preserve"> </w:t>
      </w:r>
      <w:r w:rsidR="0054270B" w:rsidRPr="00AA4EAE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54270B" w:rsidRPr="00AA4EAE">
        <w:rPr>
          <w:rFonts w:ascii="Phetsarath OT" w:eastAsia="Phetsarath OT" w:hAnsi="Phetsarath OT" w:cs="Phetsarath OT"/>
          <w:spacing w:val="-4"/>
        </w:rPr>
        <w:t xml:space="preserve"> </w:t>
      </w:r>
      <w:r w:rsidR="0054270B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ໄດ້ຮັບ</w:t>
      </w:r>
      <w:r w:rsidR="0054270B" w:rsidRPr="00AA4EAE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AA4EAE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FF3117" w:rsidRPr="00AA4EA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Pr="00AA4EAE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60F05B32" w14:textId="77777777" w:rsidR="00AA4EAE" w:rsidRPr="00AA4EAE" w:rsidRDefault="00AA4EAE" w:rsidP="00AA4EAE">
      <w:pPr>
        <w:ind w:left="426" w:firstLine="582"/>
        <w:contextualSpacing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</w:p>
    <w:p w14:paraId="54C40C26" w14:textId="77777777" w:rsidR="00C23D6D" w:rsidRPr="009E466F" w:rsidRDefault="00C23D6D" w:rsidP="00B34040">
      <w:pPr>
        <w:tabs>
          <w:tab w:val="left" w:pos="450"/>
          <w:tab w:val="left" w:pos="1134"/>
        </w:tabs>
        <w:contextualSpacing/>
        <w:jc w:val="both"/>
        <w:rPr>
          <w:rFonts w:ascii="Phetsarath OT" w:eastAsia="Phetsarath OT" w:hAnsi="Phetsarath OT" w:cs="Phetsarath OT"/>
          <w:bCs/>
          <w:cs/>
          <w:lang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7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 ການ​ຮ່ວມ​ມື​ສາກົນ</w:t>
      </w:r>
    </w:p>
    <w:p w14:paraId="7EB44480" w14:textId="2E12C0E8" w:rsidR="00033FC6" w:rsidRDefault="00C23D6D" w:rsidP="006631FF">
      <w:pPr>
        <w:ind w:left="426" w:firstLine="58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ລັດ ສົ່ງ​ເສີມ​ການ​ພົວພັນ​ຮ່ວມ​ມື​ກັບ​ຕ່າງປະ​ເທດ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ພາກ​ພື້ນ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 ສາກົນ ​ກ່ຽວກັບ​ການ</w:t>
      </w:r>
      <w:r w:rsidR="005D1C3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ຕອບ​ໂຕ້</w:t>
      </w:r>
      <w:r w:rsidR="000A2D0E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F730F" w:rsidRPr="009E466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="00020C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072C1" w:rsidRPr="009E466F">
        <w:rPr>
          <w:rFonts w:ascii="Phetsarath OT" w:eastAsia="Phetsarath OT" w:hAnsi="Phetsarath OT" w:cs="Phetsarath OT"/>
          <w:cs/>
          <w:lang w:bidi="lo-LA"/>
        </w:rPr>
        <w:t>ຕະຫຼາດ</w:t>
      </w:r>
      <w:r w:rsidR="002072C1" w:rsidRPr="009E466F">
        <w:rPr>
          <w:rFonts w:ascii="Phetsarath OT" w:eastAsia="Phetsarath OT" w:hAnsi="Phetsarath OT" w:cs="Phetsarath OT"/>
        </w:rPr>
        <w:t xml:space="preserve"> </w:t>
      </w:r>
      <w:r w:rsidR="005D1C34" w:rsidRPr="009E466F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2072C1" w:rsidRPr="009E466F">
        <w:rPr>
          <w:rFonts w:ascii="Phetsarath OT" w:eastAsia="Phetsarath OT" w:hAnsi="Phetsarath OT" w:cs="Phetsarath OT"/>
        </w:rPr>
        <w:t xml:space="preserve"> </w:t>
      </w:r>
      <w:r w:rsidR="002072C1" w:rsidRPr="009E466F">
        <w:rPr>
          <w:rFonts w:ascii="Phetsarath OT" w:eastAsia="Phetsarath OT" w:hAnsi="Phetsarath OT" w:cs="Phetsarath OT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FF3117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="00F95282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ດ້ວຍ​ການ​ແລກປ່ຽນຂໍ້​ມູນ</w:t>
      </w:r>
      <w:r w:rsidR="002B5B8B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ຂ່າວສານ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ເຕັກນິກ, ເຕັກ​ໂນ​ໂລ​ຊີ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ການຝຶກ​ອົບຮົມ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 ຍົກ​ລະດັບ​ຄວາມ​ຮູ້​ຄວາມ​ສາມາດທາງດ້ານ​ວິຊາ​ການ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ເພື່ອ​ເຮັດ​ໃຫ້​ວຽກງານ​ດັ່ງກ່າວ ​ມີປະສິດທິ​ພາບ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 ປະຕິບັດ​ຕາມສົນທິສັນຍາ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 ສັນຍາ​ສາກົນ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="0037617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​ສປປ ລາວ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ເປັນ​ພາຄີ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207F57C1" w14:textId="77777777" w:rsidR="006631FF" w:rsidRPr="006631FF" w:rsidRDefault="006631FF" w:rsidP="006631FF">
      <w:pPr>
        <w:ind w:left="426" w:firstLine="58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4520D92A" w14:textId="77777777" w:rsidR="00C23D6D" w:rsidRPr="00354CEE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GB" w:eastAsia="en-GB" w:bidi="lo-LA"/>
        </w:rPr>
      </w:pPr>
      <w:r w:rsidRPr="00354CE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GB" w:eastAsia="en-GB" w:bidi="lo-LA"/>
        </w:rPr>
        <w:t xml:space="preserve">ພາກ​ທີ </w:t>
      </w:r>
      <w:r w:rsidRPr="00354CEE">
        <w:rPr>
          <w:rFonts w:ascii="Phetsarath OT" w:eastAsia="Phetsarath OT" w:hAnsi="Phetsarath OT" w:cs="Phetsarath OT"/>
          <w:b/>
          <w:bCs/>
          <w:sz w:val="28"/>
          <w:szCs w:val="28"/>
          <w:lang w:val="en-GB" w:eastAsia="en-GB" w:bidi="lo-LA"/>
        </w:rPr>
        <w:t>II</w:t>
      </w:r>
    </w:p>
    <w:p w14:paraId="1837FC7F" w14:textId="7292E079" w:rsidR="00C23D6D" w:rsidRPr="00354CEE" w:rsidRDefault="00C23D6D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354CE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>ການ​</w:t>
      </w:r>
      <w:r w:rsidR="007A6535" w:rsidRPr="00354CE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ທຸ່ມ</w:t>
      </w:r>
      <w:r w:rsidRPr="00354CE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ຕະຫຼາດ</w:t>
      </w:r>
      <w:r w:rsidRPr="00354CE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ແລະ </w:t>
      </w:r>
      <w:r w:rsidRPr="00354CEE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ການ</w:t>
      </w:r>
      <w:r w:rsidR="009C4933" w:rsidRPr="00354CEE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ຊ່ວຍ​ໜູນ</w:t>
      </w:r>
      <w:r w:rsidR="00E3597C" w:rsidRPr="00354CE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ຂອງ​ປະ​ເທດ​ຜູ້​ສົ່ງ​ອອກ</w:t>
      </w:r>
    </w:p>
    <w:p w14:paraId="36DE5E9E" w14:textId="6456CE5C" w:rsidR="00C23D6D" w:rsidRPr="00354CEE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cs/>
          <w:lang w:val="pt-BR" w:bidi="lo-LA"/>
        </w:rPr>
      </w:pPr>
      <w:r w:rsidRPr="00354CEE">
        <w:rPr>
          <w:rFonts w:ascii="Phetsarath OT" w:eastAsia="Phetsarath OT" w:hAnsi="Phetsarath OT" w:cs="Phetsarath OT"/>
          <w:b/>
          <w:bCs/>
          <w:sz w:val="30"/>
          <w:szCs w:val="26"/>
          <w:cs/>
          <w:lang w:val="pt-BR" w:bidi="lo-LA"/>
        </w:rPr>
        <w:t>ໝວດທີ</w:t>
      </w:r>
      <w:r w:rsidR="00CE30AD" w:rsidRPr="00354CEE">
        <w:rPr>
          <w:rFonts w:ascii="Phetsarath OT" w:eastAsia="Phetsarath OT" w:hAnsi="Phetsarath OT" w:cs="Phetsarath OT"/>
          <w:b/>
          <w:bCs/>
          <w:sz w:val="30"/>
          <w:szCs w:val="26"/>
          <w:lang w:val="pt-BR" w:bidi="lo-LA"/>
        </w:rPr>
        <w:t xml:space="preserve"> </w:t>
      </w:r>
      <w:r w:rsidR="00873EF1" w:rsidRPr="00354CEE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pt-BR" w:bidi="lo-LA"/>
        </w:rPr>
        <w:t>1</w:t>
      </w:r>
    </w:p>
    <w:p w14:paraId="5ABCC557" w14:textId="7542D1FD" w:rsidR="00BD6598" w:rsidRPr="009E466F" w:rsidRDefault="00C23D6D" w:rsidP="00D07590">
      <w:pPr>
        <w:tabs>
          <w:tab w:val="left" w:pos="720"/>
        </w:tabs>
        <w:spacing w:after="240"/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</w:pPr>
      <w:r w:rsidRPr="00354CEE">
        <w:rPr>
          <w:rFonts w:ascii="Phetsarath OT" w:eastAsia="Phetsarath OT" w:hAnsi="Phetsarath OT" w:cs="Phetsarath OT"/>
          <w:b/>
          <w:bCs/>
          <w:sz w:val="30"/>
          <w:szCs w:val="26"/>
          <w:cs/>
          <w:lang w:val="pt-BR" w:bidi="lo-LA"/>
        </w:rPr>
        <w:t>ການ</w:t>
      </w:r>
      <w:r w:rsidR="007A6535" w:rsidRPr="00354CEE">
        <w:rPr>
          <w:rFonts w:ascii="Phetsarath OT" w:eastAsia="Phetsarath OT" w:hAnsi="Phetsarath OT" w:cs="Phetsarath OT"/>
          <w:b/>
          <w:bCs/>
          <w:sz w:val="30"/>
          <w:szCs w:val="26"/>
          <w:cs/>
          <w:lang w:val="pt-BR" w:bidi="lo-LA"/>
        </w:rPr>
        <w:t>ທຸ່ມ</w:t>
      </w:r>
      <w:r w:rsidRPr="00354CEE">
        <w:rPr>
          <w:rFonts w:ascii="Phetsarath OT" w:eastAsia="Phetsarath OT" w:hAnsi="Phetsarath OT" w:cs="Phetsarath OT"/>
          <w:b/>
          <w:bCs/>
          <w:sz w:val="30"/>
          <w:szCs w:val="26"/>
          <w:cs/>
          <w:lang w:val="pt-BR" w:bidi="lo-LA"/>
        </w:rPr>
        <w:t>ຕະຫຼາດ</w:t>
      </w:r>
    </w:p>
    <w:p w14:paraId="56D5EBF8" w14:textId="77777777" w:rsidR="00D07590" w:rsidRPr="006631FF" w:rsidRDefault="00D07590" w:rsidP="00D07590">
      <w:pPr>
        <w:tabs>
          <w:tab w:val="left" w:pos="720"/>
        </w:tabs>
        <w:spacing w:after="240"/>
        <w:contextualSpacing/>
        <w:jc w:val="center"/>
        <w:rPr>
          <w:rFonts w:ascii="Phetsarath OT" w:eastAsia="Phetsarath OT" w:hAnsi="Phetsarath OT" w:cs="Phetsarath OT"/>
          <w:b/>
          <w:bCs/>
          <w:lang w:bidi="lo-LA"/>
        </w:rPr>
      </w:pPr>
    </w:p>
    <w:p w14:paraId="1E09B97E" w14:textId="3E1A5E97" w:rsidR="00BD6598" w:rsidRPr="009E466F" w:rsidRDefault="00354CEE" w:rsidP="00BD6598">
      <w:pPr>
        <w:contextualSpacing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8  </w:t>
      </w:r>
      <w:r w:rsidR="00BD6598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ການທຸ່ມຕະຫຼາດ</w:t>
      </w:r>
    </w:p>
    <w:p w14:paraId="761DCA19" w14:textId="51E7960B" w:rsidR="00BD6598" w:rsidRDefault="00BD6598" w:rsidP="003E2B61">
      <w:pPr>
        <w:ind w:left="426" w:firstLine="610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ການທຸ່ມຕະຫຼາດ </w:t>
      </w:r>
      <w:r w:rsidR="001A47F4" w:rsidRPr="009E466F">
        <w:rPr>
          <w:rFonts w:ascii="Phetsarath OT" w:eastAsia="Phetsarath OT" w:hAnsi="Phetsarath OT" w:cs="Phetsarath OT" w:hint="cs"/>
          <w:cs/>
          <w:lang w:val="pt-BR" w:bidi="lo-LA"/>
        </w:rPr>
        <w:t>​ດໍາ​ເນີນ​ດ້ວຍ</w:t>
      </w:r>
      <w:r w:rsidR="004063D9" w:rsidRPr="009E466F">
        <w:rPr>
          <w:rFonts w:ascii="Phetsarath OT" w:eastAsia="Phetsarath OT" w:hAnsi="Phetsarath OT" w:cs="Phetsarath OT" w:hint="cs"/>
          <w:cs/>
          <w:lang w:val="pt-BR" w:bidi="lo-LA"/>
        </w:rPr>
        <w:t>​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ການກໍານົດລາຄາສົ່ງອອກ</w:t>
      </w:r>
      <w:r w:rsidR="00EF05C2" w:rsidRPr="009E466F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8C0A2E" w:rsidRPr="009E466F">
        <w:rPr>
          <w:rFonts w:ascii="Phetsarath OT" w:eastAsia="Phetsarath OT" w:hAnsi="Phetsarath OT" w:cs="Phetsarath OT" w:hint="cs"/>
          <w:cs/>
          <w:lang w:val="pt-BR" w:bidi="lo-LA"/>
        </w:rPr>
        <w:t>ຂອງ</w:t>
      </w:r>
      <w:r w:rsidR="008C0A2E" w:rsidRPr="00792B35">
        <w:rPr>
          <w:rFonts w:ascii="Phetsarath OT" w:eastAsia="Phetsarath OT" w:hAnsi="Phetsarath OT" w:cs="Phetsarath OT" w:hint="cs"/>
          <w:cs/>
          <w:lang w:val="pt-BR" w:bidi="lo-LA"/>
        </w:rPr>
        <w:t>ສິນຄ້າໃດໜຶ່ງ</w:t>
      </w:r>
      <w:r w:rsidR="008C0A2E"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ມາຍັງ ສປປ ລາວ ຕໍ່າກວ່າ ລາຄາປົກກະຕິຂອງສິນຄ້າດັ່ງກ່າວ 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ທີ່ຈໍາໜ່າຍ</w:t>
      </w:r>
      <w:r w:rsidR="004063D9" w:rsidRPr="009E466F">
        <w:rPr>
          <w:rFonts w:ascii="Phetsarath OT" w:eastAsia="Phetsarath OT" w:hAnsi="Phetsarath OT" w:cs="Phetsarath OT" w:hint="cs"/>
          <w:cs/>
          <w:lang w:val="pt-BR" w:bidi="lo-LA"/>
        </w:rPr>
        <w:t>ຢູ່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ພາຍໃນປະເທດຜູ້ສົ່ງອອກ. </w:t>
      </w:r>
    </w:p>
    <w:p w14:paraId="25D8284A" w14:textId="77777777" w:rsidR="00FB7E9D" w:rsidRPr="009E466F" w:rsidRDefault="00FB7E9D" w:rsidP="006631FF">
      <w:pPr>
        <w:contextualSpacing/>
        <w:jc w:val="both"/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</w:pPr>
    </w:p>
    <w:p w14:paraId="47FC0C1D" w14:textId="10BA13BD" w:rsidR="00261665" w:rsidRPr="009E466F" w:rsidRDefault="003E2B61" w:rsidP="003E2B61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eastAsia="en-GB" w:bidi="lo-LA"/>
        </w:rPr>
        <w:t xml:space="preserve">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eastAsia="en-GB" w:bidi="lo-LA"/>
        </w:rPr>
        <w:t>9</w:t>
      </w:r>
      <w:r>
        <w:rPr>
          <w:rFonts w:ascii="Phetsarath OT" w:eastAsia="Phetsarath OT" w:hAnsi="Phetsarath OT" w:cs="Phetsarath OT"/>
          <w:b/>
          <w:bCs/>
          <w:lang w:eastAsia="en-GB" w:bidi="lo-LA"/>
        </w:rPr>
        <w:t xml:space="preserve">  </w:t>
      </w:r>
      <w:r w:rsidR="00261665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ລາຄາສົ່ງອອກ</w:t>
      </w:r>
    </w:p>
    <w:p w14:paraId="2B699AAA" w14:textId="1669DF3B" w:rsidR="00261665" w:rsidRPr="009E466F" w:rsidRDefault="00261665" w:rsidP="003E2B61">
      <w:pPr>
        <w:ind w:left="426" w:firstLine="624"/>
        <w:contextualSpacing/>
        <w:jc w:val="both"/>
        <w:rPr>
          <w:rFonts w:ascii="Phetsarath OT" w:eastAsia="Phetsarath OT" w:hAnsi="Phetsarath OT" w:cs="Phetsarath OT"/>
          <w:strike/>
          <w:cs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ລາຄາສົ່ງອອກ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ລາຄາ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ສິນຄ້າ</w:t>
      </w:r>
      <w:r w:rsidRPr="009E466F">
        <w:rPr>
          <w:rFonts w:ascii="Phetsarath OT" w:eastAsia="Phetsarath OT" w:hAnsi="Phetsarath OT" w:cs="Phetsarath OT"/>
          <w:cs/>
          <w:lang w:bidi="lo-LA"/>
        </w:rPr>
        <w:t>ຈາກປະເທດຜູ້ສົ່ງ</w:t>
      </w:r>
      <w:r w:rsidR="00453E2B" w:rsidRPr="009E466F">
        <w:rPr>
          <w:rFonts w:ascii="Phetsarath OT" w:eastAsia="Phetsarath OT" w:hAnsi="Phetsarath OT" w:cs="Phetsarath OT" w:hint="cs"/>
          <w:cs/>
          <w:lang w:bidi="lo-LA"/>
        </w:rPr>
        <w:t xml:space="preserve">ອອກ </w:t>
      </w:r>
      <w:r w:rsidR="008521D3" w:rsidRPr="009E466F">
        <w:rPr>
          <w:rFonts w:ascii="Phetsarath OT" w:eastAsia="Phetsarath OT" w:hAnsi="Phetsarath OT" w:cs="Phetsarath OT" w:hint="cs"/>
          <w:cs/>
          <w:lang w:bidi="lo-LA"/>
        </w:rPr>
        <w:t>ທີ່ສົ່ງ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ເຂົ້າມາ</w:t>
      </w:r>
      <w:r w:rsidR="00B82809" w:rsidRPr="009E466F">
        <w:rPr>
          <w:rFonts w:ascii="Phetsarath OT" w:eastAsia="Phetsarath OT" w:hAnsi="Phetsarath OT" w:cs="Phetsarath OT" w:hint="cs"/>
          <w:cs/>
          <w:lang w:bidi="lo-LA"/>
        </w:rPr>
        <w:t>ຈໍາໜ່າຍ</w:t>
      </w:r>
      <w:r w:rsidR="008521D3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977AB2" w:rsidRPr="009E466F">
        <w:rPr>
          <w:rFonts w:ascii="Phetsarath OT" w:eastAsia="Phetsarath OT" w:hAnsi="Phetsarath OT" w:cs="Phetsarath OT" w:hint="cs"/>
          <w:cs/>
          <w:lang w:bidi="lo-LA"/>
        </w:rPr>
        <w:t>​ໃນ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ສປປ ລາວ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47226" w:rsidRPr="009E466F">
        <w:rPr>
          <w:rFonts w:ascii="Phetsarath OT" w:eastAsia="Phetsarath OT" w:hAnsi="Phetsarath OT" w:cs="Phetsarath OT" w:hint="cs"/>
          <w:cs/>
          <w:lang w:val="pt-BR" w:bidi="lo-LA"/>
        </w:rPr>
        <w:t>​ໂດຍ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ມີ</w:t>
      </w:r>
      <w:r w:rsidR="00020CFA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ການຊໍາລະ</w:t>
      </w:r>
      <w:r w:rsidR="008521D3" w:rsidRPr="009E466F">
        <w:rPr>
          <w:rFonts w:ascii="Phetsarath OT" w:eastAsia="Phetsarath OT" w:hAnsi="Phetsarath OT" w:cs="Phetsarath OT" w:hint="cs"/>
          <w:cs/>
          <w:lang w:val="pt-BR" w:bidi="lo-LA"/>
        </w:rPr>
        <w:t>ຕົວ​ຈິງ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ຫຼື ມີ</w:t>
      </w:r>
      <w:r w:rsidR="00453E2B" w:rsidRPr="009E466F">
        <w:rPr>
          <w:rFonts w:ascii="Phetsarath OT" w:eastAsia="Phetsarath OT" w:hAnsi="Phetsarath OT" w:cs="Phetsarath OT" w:hint="cs"/>
          <w:cs/>
          <w:lang w:val="pt-BR" w:bidi="lo-LA"/>
        </w:rPr>
        <w:t>​ແຜນ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ການຊໍາລະ.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1F7C429F" w14:textId="0CDF57CD" w:rsidR="008A2AD9" w:rsidRPr="009E466F" w:rsidRDefault="008A2AD9" w:rsidP="003E2B61">
      <w:pPr>
        <w:ind w:left="426" w:firstLine="62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ໃນກໍລະນີບໍ່ມີລາຄາສົ່ງອອກ</w:t>
      </w:r>
      <w:r w:rsidRPr="00114952">
        <w:rPr>
          <w:rFonts w:ascii="Phetsarath OT" w:eastAsia="Phetsarath OT" w:hAnsi="Phetsarath OT" w:cs="Phetsarath OT"/>
          <w:color w:val="FF0000"/>
          <w:cs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cs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ລາຄາສົ່ງອອກບໍ່ໜ້າເຊື່ອຖື</w:t>
      </w:r>
      <w:r w:rsidRPr="009E466F">
        <w:rPr>
          <w:rFonts w:ascii="Phetsarath OT" w:eastAsia="Phetsarath OT" w:hAnsi="Phetsarath OT" w:cs="Phetsarath OT"/>
          <w:cs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ໃຫ້ຄິດໄລ່ລາຄາສົ່ງອອກສິນຄ້າ</w:t>
      </w:r>
      <w:r w:rsidR="00EC592E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B3B24" w:rsidRPr="009E466F">
        <w:rPr>
          <w:rFonts w:ascii="Phetsarath OT" w:eastAsia="Phetsarath OT" w:hAnsi="Phetsarath OT" w:cs="Phetsarath OT" w:hint="cs"/>
          <w:cs/>
          <w:lang w:bidi="lo-LA"/>
        </w:rPr>
        <w:t>ທີ</w:t>
      </w:r>
      <w:r w:rsidR="007A4EA9" w:rsidRPr="009E466F">
        <w:rPr>
          <w:rFonts w:ascii="Phetsarath OT" w:eastAsia="Phetsarath OT" w:hAnsi="Phetsarath OT" w:cs="Phetsarath OT" w:hint="cs"/>
          <w:cs/>
          <w:lang w:bidi="lo-LA"/>
        </w:rPr>
        <w:t>່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FC577E" w:rsidRPr="009E466F">
        <w:rPr>
          <w:rFonts w:ascii="Phetsarath OT" w:eastAsia="Phetsarath OT" w:hAnsi="Phetsarath OT" w:cs="Phetsarath OT" w:hint="cs"/>
          <w:cs/>
          <w:lang w:bidi="lo-LA"/>
        </w:rPr>
        <w:t>ຈໍາ</w:t>
      </w:r>
      <w:r w:rsidR="00F2320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FC577E" w:rsidRPr="009E466F">
        <w:rPr>
          <w:rFonts w:ascii="Phetsarath OT" w:eastAsia="Phetsarath OT" w:hAnsi="Phetsarath OT" w:cs="Phetsarath OT" w:hint="cs"/>
          <w:cs/>
          <w:lang w:bidi="lo-LA"/>
        </w:rPr>
        <w:t>ໜ່າຍ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ຄັ້ງ​ທໍາ​ອິດ</w:t>
      </w:r>
      <w:r w:rsidR="003E2B61">
        <w:rPr>
          <w:rFonts w:ascii="Phetsarath OT" w:eastAsia="Phetsarath OT" w:hAnsi="Phetsarath OT" w:cs="Phetsarath OT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ໃຫ້ແກ່ຜູ້</w:t>
      </w:r>
      <w:r w:rsidR="00C34818" w:rsidRPr="009E466F">
        <w:rPr>
          <w:rFonts w:ascii="Phetsarath OT" w:eastAsia="Phetsarath OT" w:hAnsi="Phetsarath OT" w:cs="Phetsarath OT" w:hint="cs"/>
          <w:cs/>
          <w:lang w:bidi="lo-LA"/>
        </w:rPr>
        <w:t>ຊື້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ທີ່ບໍ່ມີ</w:t>
      </w:r>
      <w:r w:rsidR="00E328E8" w:rsidRPr="009E466F">
        <w:rPr>
          <w:rFonts w:ascii="Phetsarath OT" w:eastAsia="Phetsarath OT" w:hAnsi="Phetsarath OT" w:cs="Phetsarath OT" w:hint="cs"/>
          <w:cs/>
          <w:lang w:bidi="lo-LA"/>
        </w:rPr>
        <w:t>ສ່ວນ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ກ່ຽວຂ້ອງ</w:t>
      </w:r>
      <w:r w:rsidR="00C34818" w:rsidRPr="009E466F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2FEBC365" w14:textId="568026A4" w:rsidR="003C5320" w:rsidRDefault="008E19C1" w:rsidP="003E2B61">
      <w:pPr>
        <w:ind w:left="426" w:firstLine="62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ໃນກໍລະນີທີ່ສິນຄ້າ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ບໍ່ໄດ້ມີການຈໍາໜ່າຍໃຫ້ແກ່ຜູ້</w:t>
      </w:r>
      <w:r w:rsidR="00407182" w:rsidRPr="009E466F">
        <w:rPr>
          <w:rFonts w:ascii="Phetsarath OT" w:eastAsia="Phetsarath OT" w:hAnsi="Phetsarath OT" w:cs="Phetsarath OT" w:hint="cs"/>
          <w:cs/>
          <w:lang w:bidi="lo-LA"/>
        </w:rPr>
        <w:t>ຊື້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ທີ່ບໍ່ມີ</w:t>
      </w:r>
      <w:r w:rsidR="00E328E8" w:rsidRPr="009E466F">
        <w:rPr>
          <w:rFonts w:ascii="Phetsarath OT" w:eastAsia="Phetsarath OT" w:hAnsi="Phetsarath OT" w:cs="Phetsarath OT" w:hint="cs"/>
          <w:cs/>
          <w:lang w:bidi="lo-LA"/>
        </w:rPr>
        <w:t>ສ່ວນ</w:t>
      </w:r>
      <w:r w:rsidRPr="0044719C">
        <w:rPr>
          <w:rFonts w:ascii="Phetsarath OT" w:eastAsia="Phetsarath OT" w:hAnsi="Phetsarath OT" w:cs="Phetsarath OT" w:hint="cs"/>
          <w:cs/>
          <w:lang w:bidi="lo-LA"/>
        </w:rPr>
        <w:t>ກ່ຽວຂ້ອງ</w:t>
      </w:r>
      <w:r w:rsidRPr="0044719C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44719C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44719C">
        <w:rPr>
          <w:rFonts w:ascii="Phetsarath OT" w:eastAsia="Phetsarath OT" w:hAnsi="Phetsarath OT" w:cs="Phetsarath OT"/>
          <w:cs/>
        </w:rPr>
        <w:t xml:space="preserve"> </w:t>
      </w:r>
      <w:r w:rsidR="00966CBF" w:rsidRPr="003E2B61">
        <w:rPr>
          <w:rFonts w:ascii="Phetsarath OT" w:eastAsia="Phetsarath OT" w:hAnsi="Phetsarath OT" w:cs="Phetsarath OT" w:hint="cs"/>
          <w:cs/>
          <w:lang w:bidi="lo-LA"/>
        </w:rPr>
        <w:t>ບໍ່​ໄດ້ຈໍາໜ່າຍສິນຄ້າ</w:t>
      </w:r>
      <w:r w:rsidR="0044719C" w:rsidRPr="003E2B61">
        <w:rPr>
          <w:rFonts w:ascii="Phetsarath OT" w:eastAsia="Phetsarath OT" w:hAnsi="Phetsarath OT" w:cs="Phetsarath OT" w:hint="cs"/>
          <w:cs/>
          <w:lang w:bidi="lo-LA"/>
        </w:rPr>
        <w:t>​ໃນ​ສະ</w:t>
      </w:r>
      <w:r w:rsidR="003E2B61">
        <w:rPr>
          <w:rFonts w:ascii="Phetsarath OT" w:eastAsia="Phetsarath OT" w:hAnsi="Phetsarath OT" w:cs="Phetsarath OT"/>
          <w:lang w:bidi="lo-LA"/>
        </w:rPr>
        <w:t xml:space="preserve"> </w:t>
      </w:r>
      <w:r w:rsidR="0044719C" w:rsidRPr="003E2B61">
        <w:rPr>
          <w:rFonts w:ascii="Phetsarath OT" w:eastAsia="Phetsarath OT" w:hAnsi="Phetsarath OT" w:cs="Phetsarath OT" w:hint="cs"/>
          <w:cs/>
          <w:lang w:bidi="lo-LA"/>
        </w:rPr>
        <w:t>ພາບ​ເດີມ</w:t>
      </w:r>
      <w:r w:rsidR="003E2B61">
        <w:rPr>
          <w:rFonts w:ascii="Phetsarath OT" w:eastAsia="Phetsarath OT" w:hAnsi="Phetsarath OT" w:cs="Phetsarath OT"/>
          <w:lang w:bidi="lo-LA"/>
        </w:rPr>
        <w:t xml:space="preserve"> </w:t>
      </w:r>
      <w:r w:rsidR="0044719C" w:rsidRPr="003E2B61">
        <w:rPr>
          <w:rFonts w:ascii="Phetsarath OT" w:eastAsia="Phetsarath OT" w:hAnsi="Phetsarath OT" w:cs="Phetsarath OT" w:hint="cs"/>
          <w:cs/>
          <w:lang w:bidi="lo-LA"/>
        </w:rPr>
        <w:t xml:space="preserve">​ທີ່​ໄດ້​ນໍາ​ເຂົ້າ​ໃນ​ເບື້ອງ​ຕົ້ນ </w:t>
      </w:r>
      <w:r w:rsidRPr="003E2B61">
        <w:rPr>
          <w:rFonts w:ascii="Phetsarath OT" w:eastAsia="Phetsarath OT" w:hAnsi="Phetsarath OT" w:cs="Phetsarath OT" w:hint="cs"/>
          <w:cs/>
          <w:lang w:bidi="lo-LA"/>
        </w:rPr>
        <w:t>ໃຫ້ກໍານົດລາຄາສົ່ງອອກບົນພື້ນຖານທີ່ສົມເຫດສົມຜົນ</w:t>
      </w:r>
      <w:r w:rsidRPr="003E2B61">
        <w:rPr>
          <w:rFonts w:ascii="Phetsarath OT" w:eastAsia="Phetsarath OT" w:hAnsi="Phetsarath OT" w:cs="Phetsarath OT"/>
          <w:lang w:bidi="lo-LA"/>
        </w:rPr>
        <w:t>.</w:t>
      </w:r>
    </w:p>
    <w:p w14:paraId="6B0809AC" w14:textId="77777777" w:rsidR="00220E83" w:rsidRPr="009E466F" w:rsidRDefault="00220E83" w:rsidP="000143AE">
      <w:pPr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4213C9A1" w14:textId="66BFBC1C" w:rsidR="00C23D6D" w:rsidRPr="009E466F" w:rsidRDefault="00C23D6D" w:rsidP="003E2B61">
      <w:pPr>
        <w:tabs>
          <w:tab w:val="left" w:pos="1134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3E2B61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10</w:t>
      </w:r>
      <w:r w:rsidR="003E2B61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 w:rsidR="00973CF8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ລາຄາ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ປົກກະຕິ</w:t>
      </w:r>
      <w:r w:rsidRPr="009E466F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</w:p>
    <w:p w14:paraId="323B46F1" w14:textId="67341EEB" w:rsidR="00DB1BE1" w:rsidRPr="003E2B61" w:rsidRDefault="00AC42CE" w:rsidP="003E2B61">
      <w:pPr>
        <w:ind w:left="426" w:firstLine="652"/>
        <w:contextualSpacing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ລາຄາ​ປົກກະຕິ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ແມ່ນ​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ລາຄາ​ສິນຄ້າທີ່ຄ້າຍຄື​ກັນ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="0057440C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ຈໍາໜ່າຍ</w:t>
      </w:r>
      <w:r w:rsidRPr="003E2B61">
        <w:rPr>
          <w:rFonts w:ascii="Phetsarath OT" w:eastAsia="Phetsarath OT" w:hAnsi="Phetsarath OT" w:cs="Phetsarath OT"/>
          <w:spacing w:val="-4"/>
          <w:lang w:val="pt-BR" w:bidi="lo-LA"/>
        </w:rPr>
        <w:t>​​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ເພື່ອ​ຊົມ​ໃຊ້ພາຍ​ໃນ​ປະ​ເທດ​ຜູ້​ສົ່ງ​ອອກ</w:t>
      </w:r>
      <w:r w:rsidR="003E2B61" w:rsidRPr="003E2B61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9F00A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ໂດຍ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ມີ​ການ​ຊໍາລະຕົວ​ຈິງ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ມີ​ແຜນ​ການ​ຊໍາລະ</w:t>
      </w:r>
      <w:r w:rsidR="00F14F04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/>
          <w:spacing w:val="-4"/>
          <w:lang w:val="pt-BR" w:bidi="lo-LA"/>
        </w:rPr>
        <w:t>​​​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ໃນ​ສະພາບ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ການ​ຄ້າ​</w:t>
      </w:r>
      <w:r w:rsidRPr="003E2B61">
        <w:rPr>
          <w:rFonts w:ascii="Phetsarath OT" w:eastAsia="Phetsarath OT" w:hAnsi="Phetsarath OT" w:cs="Phetsarath OT"/>
          <w:spacing w:val="-4"/>
          <w:lang w:val="pt-BR" w:bidi="lo-LA"/>
        </w:rPr>
        <w:t>​​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ປົກກະຕິ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220E21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ຊຶ່ງ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ເປັນ​ລາຄາ​ທີ່​ສາມາດ​ນໍາ​ມາ​ປຽບທຽບ​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ກັບລາຄາ​ສົ່ງ​ອອກມາ​ຍັງ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ສປປ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ລາວ</w:t>
      </w:r>
      <w:r w:rsidRPr="003E2B61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1FAA6F3B" w14:textId="52A088E7" w:rsidR="00ED50B6" w:rsidRPr="003E2B61" w:rsidRDefault="00662B42" w:rsidP="003E2B61">
      <w:pPr>
        <w:ind w:left="426" w:firstLine="652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ໃນກໍລະນີບໍ່ມີການ</w:t>
      </w:r>
      <w:r w:rsidR="00FC577E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ຈໍາໜ່າຍ</w:t>
      </w:r>
      <w:r w:rsidR="00C23D6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ສິນຄ້າທີ່ຄ້າຍຄືກັນ ໃນຕະຫຼາດພາຍໃນຂອງປະເທດຜູ້ສົ່ງອອກ ຫຼື ການ</w:t>
      </w:r>
      <w:r w:rsidR="00FC577E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ຈໍາໜ່າຍ</w:t>
      </w:r>
      <w:r w:rsidR="00292D82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C23D6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ດັ່ງກ່າວ</w:t>
      </w:r>
      <w:r w:rsidR="00292D82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23D6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ບໍ່</w:t>
      </w:r>
      <w:r w:rsidR="00292D82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ສາມາດ</w:t>
      </w:r>
      <w:r w:rsidR="00C23D6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ນໍາມາປຽບທຽບ</w:t>
      </w:r>
      <w:r w:rsidR="00D00F09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="00093C19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="00CD11F3" w:rsidRPr="003E2B61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24875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3268E0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ກໍານົດ</w:t>
      </w:r>
      <w:r w:rsidR="008810F5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ລາຄາ</w:t>
      </w:r>
      <w:r w:rsidR="00C23D6D" w:rsidRPr="003E2B61">
        <w:rPr>
          <w:rFonts w:ascii="Phetsarath OT" w:eastAsia="Phetsarath OT" w:hAnsi="Phetsarath OT" w:cs="Phetsarath OT"/>
          <w:spacing w:val="-4"/>
          <w:cs/>
          <w:lang w:bidi="lo-LA"/>
        </w:rPr>
        <w:t>ປົກກະຕິ</w:t>
      </w:r>
      <w:r w:rsidR="0037617A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B1BE1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>​ໂດຍ​ອີງ​ໃສ່​ລາຄາ</w:t>
      </w:r>
      <w:r w:rsidR="0067104D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ໃດໜຶ່ງ </w:t>
      </w:r>
      <w:r w:rsidR="00ED50B6" w:rsidRPr="003E2B6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ດັ່ງນີ້: </w:t>
      </w:r>
    </w:p>
    <w:p w14:paraId="4E97A50F" w14:textId="65266BB2" w:rsidR="001055DD" w:rsidRPr="00B91CE3" w:rsidRDefault="001055DD" w:rsidP="007A6475">
      <w:pPr>
        <w:pStyle w:val="ListParagraph"/>
        <w:numPr>
          <w:ilvl w:val="0"/>
          <w:numId w:val="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ລາຄາສົ່ງອອກສິນຄ້າ​ທີ່​ຄ້າຍຄື</w:t>
      </w:r>
      <w:r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ກັນ</w:t>
      </w:r>
      <w:r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ໄປ</w:t>
      </w:r>
      <w:r w:rsidR="00751A89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ຍັງ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​ປະເທດທີສາມ</w:t>
      </w:r>
      <w:r w:rsid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81F95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ທີ່ມີການນໍາເຂົ້າສິນຄ້າທີ່ຖືກພິຈາລະນາ</w:t>
      </w:r>
      <w:r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ຖ້າມີເຫດຜົນທີ່ເຊື່ອໄດ້ວ່າ</w:t>
      </w:r>
      <w:r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ລາຄານັ້ນສະແດງເຖິງລາຄາໃນຕະຫຼາດປະເທດຜູ້ສົ່ງອອກ</w:t>
      </w:r>
      <w:r w:rsidRPr="00B91CE3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; </w:t>
      </w:r>
    </w:p>
    <w:p w14:paraId="03F1DF78" w14:textId="0DFE7205" w:rsidR="008F6C77" w:rsidRPr="00B91CE3" w:rsidRDefault="00DB1BE1" w:rsidP="007A6475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cs/>
          <w:lang w:bidi="lo-LA"/>
        </w:rPr>
      </w:pP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ລາຄາ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ຄິດໄລ່ຈາກຕົ້ນທຶນການຜະລິດ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ປະເທດແຫຼ່ງກໍາເນີດ</w:t>
      </w:r>
      <w:r w:rsidR="00BF281E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3268E0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bookmarkStart w:id="4" w:name="_Hlk520151219"/>
      <w:r w:rsidR="003268E0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ບວກ</w:t>
      </w:r>
      <w:r w:rsidR="00C23D6D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ຄ່າໃຊ້ຈ່າຍໃນການບໍລິຫານ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FC577E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ຈໍາໜ່າຍ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ຄ່າໃຊ້ຈ່າຍ</w:t>
      </w:r>
      <w:r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ອື່ນ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268E0" w:rsidRPr="00B91CE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C23D6D" w:rsidRPr="00B91CE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ກໍາໄລທີ່ເກີດຂຶ້ນ.</w:t>
      </w:r>
      <w:bookmarkEnd w:id="4"/>
    </w:p>
    <w:p w14:paraId="589296D6" w14:textId="3DBD7EF8" w:rsidR="00CA11CD" w:rsidRPr="009E466F" w:rsidRDefault="003268E0" w:rsidP="002F1C3F">
      <w:pPr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ໃນກໍລະນີ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ລາຄາຕາມ</w:t>
      </w:r>
      <w:r w:rsidR="00DB1BE1" w:rsidRPr="009E466F">
        <w:rPr>
          <w:rFonts w:ascii="Phetsarath OT" w:eastAsia="Phetsarath OT" w:hAnsi="Phetsarath OT" w:cs="Phetsarath OT" w:hint="cs"/>
          <w:cs/>
          <w:lang w:val="pt-BR" w:bidi="lo-LA"/>
        </w:rPr>
        <w:t>ທີ່​ໄດ້​ກໍານົດ​ໄວ້​ໃນ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ວັ</w:t>
      </w:r>
      <w:r w:rsidR="0057440C" w:rsidRPr="009E466F">
        <w:rPr>
          <w:rFonts w:ascii="Phetsarath OT" w:eastAsia="Phetsarath OT" w:hAnsi="Phetsarath OT" w:cs="Phetsarath OT" w:hint="cs"/>
          <w:cs/>
          <w:lang w:val="pt-BR" w:bidi="lo-LA"/>
        </w:rPr>
        <w:t>ກ</w:t>
      </w:r>
      <w:r w:rsidR="00B91CE3">
        <w:rPr>
          <w:rFonts w:ascii="Phetsarath OT" w:eastAsia="Phetsarath OT" w:hAnsi="Phetsarath OT" w:cs="Phetsarath OT" w:hint="cs"/>
          <w:cs/>
          <w:lang w:val="pt-BR" w:bidi="lo-LA"/>
        </w:rPr>
        <w:t>ທີໜຶ່ງ</w:t>
      </w:r>
      <w:r w:rsidR="00A502E9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A502E9" w:rsidRPr="009E466F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A502E9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BE0CF5" w:rsidRPr="009E466F">
        <w:rPr>
          <w:rFonts w:ascii="Phetsarath OT" w:eastAsia="Phetsarath OT" w:hAnsi="Phetsarath OT" w:cs="Phetsarath OT" w:hint="cs"/>
          <w:cs/>
          <w:lang w:val="pt-BR" w:bidi="lo-LA"/>
        </w:rPr>
        <w:t>ວັກ</w:t>
      </w:r>
      <w:r w:rsidR="00B91CE3">
        <w:rPr>
          <w:rFonts w:ascii="Phetsarath OT" w:eastAsia="Phetsarath OT" w:hAnsi="Phetsarath OT" w:cs="Phetsarath OT" w:hint="cs"/>
          <w:cs/>
          <w:lang w:val="pt-BR" w:bidi="lo-LA"/>
        </w:rPr>
        <w:t>ທີສອງ</w:t>
      </w:r>
      <w:r w:rsidR="00BE0CF5" w:rsidRPr="009E466F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BE0CF5" w:rsidRPr="009E466F">
        <w:rPr>
          <w:rFonts w:ascii="Phetsarath OT" w:eastAsia="Phetsarath OT" w:hAnsi="Phetsarath OT" w:cs="Phetsarath OT" w:hint="cs"/>
          <w:cs/>
          <w:lang w:val="pt-BR" w:bidi="lo-LA"/>
        </w:rPr>
        <w:t>ຂໍ້</w:t>
      </w:r>
      <w:r w:rsidR="00BE0CF5" w:rsidRPr="009E466F">
        <w:rPr>
          <w:rFonts w:ascii="Phetsarath OT" w:eastAsia="Phetsarath OT" w:hAnsi="Phetsarath OT" w:cs="Phetsarath OT"/>
          <w:cs/>
          <w:lang w:val="pt-BR" w:bidi="lo-LA"/>
        </w:rPr>
        <w:t xml:space="preserve"> 1</w:t>
      </w:r>
      <w:r w:rsidR="00DB1BE1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57440C" w:rsidRPr="009E466F">
        <w:rPr>
          <w:rFonts w:ascii="Phetsarath OT" w:eastAsia="Phetsarath OT" w:hAnsi="Phetsarath OT" w:cs="Phetsarath OT" w:hint="cs"/>
          <w:cs/>
          <w:lang w:val="pt-BR" w:bidi="lo-LA"/>
        </w:rPr>
        <w:t>ຂອງມາດຕານີ້</w:t>
      </w:r>
      <w:r w:rsidR="00A502E9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751A89" w:rsidRPr="009E466F">
        <w:rPr>
          <w:rFonts w:ascii="Phetsarath OT" w:eastAsia="Phetsarath OT" w:hAnsi="Phetsarath OT" w:cs="Phetsarath OT" w:hint="cs"/>
          <w:cs/>
          <w:lang w:val="pt-BR" w:bidi="lo-LA"/>
        </w:rPr>
        <w:t>ຫາກ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ຕໍ່</w:t>
      </w:r>
      <w:r w:rsidR="00A502E9" w:rsidRPr="009E466F">
        <w:rPr>
          <w:rFonts w:ascii="Phetsarath OT" w:eastAsia="Phetsarath OT" w:hAnsi="Phetsarath OT" w:cs="Phetsarath OT" w:hint="cs"/>
          <w:cs/>
          <w:lang w:val="pt-BR" w:bidi="lo-LA"/>
        </w:rPr>
        <w:t>າ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ກວ່າ</w:t>
      </w:r>
      <w:r w:rsidR="00EE708A"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ຕົ້ນທຶນການຜະລິດ</w:t>
      </w:r>
      <w:r w:rsidR="00A502E9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A502E9" w:rsidRPr="009E466F">
        <w:rPr>
          <w:rFonts w:ascii="Phetsarath OT" w:eastAsia="Phetsarath OT" w:hAnsi="Phetsarath OT" w:cs="Phetsarath OT" w:hint="cs"/>
          <w:cs/>
          <w:lang w:val="pt-BR" w:bidi="lo-LA"/>
        </w:rPr>
        <w:t>ບວກ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ກັບຄ່າໃຊ້ຈ່າຍໃນ</w:t>
      </w:r>
      <w:r w:rsidR="00FE4339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ການບໍລິຫານ</w:t>
      </w:r>
      <w:r w:rsidR="00A502E9" w:rsidRPr="009E466F">
        <w:rPr>
          <w:rFonts w:ascii="Phetsarath OT" w:eastAsia="Phetsarath OT" w:hAnsi="Phetsarath OT" w:cs="Phetsarath OT"/>
          <w:lang w:val="pt-BR" w:bidi="lo-LA"/>
        </w:rPr>
        <w:t>,</w:t>
      </w:r>
      <w:r w:rsidR="002216D6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ການ</w:t>
      </w:r>
      <w:r w:rsidR="00FC577E" w:rsidRPr="009E466F">
        <w:rPr>
          <w:rFonts w:ascii="Phetsarath OT" w:eastAsia="Phetsarath OT" w:hAnsi="Phetsarath OT" w:cs="Phetsarath OT" w:hint="cs"/>
          <w:cs/>
          <w:lang w:val="pt-BR" w:bidi="lo-LA"/>
        </w:rPr>
        <w:t>ຈໍາໜ່າຍ</w:t>
      </w:r>
      <w:r w:rsidR="002216D6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2216D6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2216D6" w:rsidRPr="009E466F">
        <w:rPr>
          <w:rFonts w:ascii="Phetsarath OT" w:eastAsia="Phetsarath OT" w:hAnsi="Phetsarath OT" w:cs="Phetsarath OT" w:hint="cs"/>
          <w:cs/>
          <w:lang w:val="pt-BR" w:bidi="lo-LA"/>
        </w:rPr>
        <w:t>ຄ່າໃຊ້ຈ່າຍອື່ນ</w:t>
      </w:r>
      <w:r w:rsidR="002216D6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BF48EF" w:rsidRPr="009E466F">
        <w:rPr>
          <w:rFonts w:ascii="Phetsarath OT" w:eastAsia="Phetsarath OT" w:hAnsi="Phetsarath OT" w:cs="Phetsarath OT" w:hint="cs"/>
          <w:cs/>
          <w:lang w:val="pt-BR" w:bidi="lo-LA"/>
        </w:rPr>
        <w:t>ແມ່ນ​ບໍ່​​ໃຫ້​ນໍາ​ມາກໍານົດ</w:t>
      </w:r>
      <w:r w:rsidR="00BF48EF" w:rsidRPr="009E466F">
        <w:rPr>
          <w:rFonts w:ascii="Phetsarath OT" w:eastAsia="Phetsarath OT" w:hAnsi="Phetsarath OT" w:cs="Phetsarath OT"/>
          <w:cs/>
          <w:lang w:val="pt-BR" w:bidi="lo-LA"/>
        </w:rPr>
        <w:t>​</w:t>
      </w:r>
      <w:r w:rsidR="00BF48EF" w:rsidRPr="009E466F">
        <w:rPr>
          <w:rFonts w:ascii="Phetsarath OT" w:eastAsia="Phetsarath OT" w:hAnsi="Phetsarath OT" w:cs="Phetsarath OT" w:hint="cs"/>
          <w:cs/>
          <w:lang w:val="pt-BR" w:bidi="lo-LA"/>
        </w:rPr>
        <w:t>ເປັນລາຄາປົກກະຕິ</w:t>
      </w:r>
      <w:r w:rsidR="00BF48EF" w:rsidRPr="009E466F">
        <w:rPr>
          <w:rFonts w:ascii="Phetsarath OT" w:eastAsia="Phetsarath OT" w:hAnsi="Phetsarath OT" w:cs="Phetsarath OT"/>
          <w:cs/>
          <w:lang w:val="pt-BR" w:bidi="lo-LA"/>
        </w:rPr>
        <w:t>.</w:t>
      </w:r>
      <w:r w:rsidR="00BF48EF" w:rsidRPr="009E466F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956923" w:rsidRPr="009E466F">
        <w:rPr>
          <w:rFonts w:ascii="Phetsarath OT" w:eastAsia="Phetsarath OT" w:hAnsi="Phetsarath OT" w:cs="Phetsarath OT"/>
          <w:lang w:val="pt-BR" w:bidi="lo-LA"/>
        </w:rPr>
        <w:t xml:space="preserve"> </w:t>
      </w:r>
    </w:p>
    <w:p w14:paraId="77F6A093" w14:textId="2645B9C2" w:rsidR="001B5799" w:rsidRPr="00EB74B0" w:rsidRDefault="00B40A5F" w:rsidP="001B5799">
      <w:pPr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ສໍາ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ລັບ</w:t>
      </w:r>
      <w:r w:rsidR="00F5406C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ວິທີການ​ຄິດ​ໄລ່ລະອຽດກ່ຽວ​ກັບການ​ກໍານົດ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ລາຄາ</w:t>
      </w:r>
      <w:r w:rsidRPr="00EB74B0">
        <w:rPr>
          <w:rFonts w:ascii="Phetsarath OT" w:eastAsia="Phetsarath OT" w:hAnsi="Phetsarath OT" w:cs="Phetsarath OT"/>
          <w:spacing w:val="-4"/>
          <w:cs/>
          <w:lang w:bidi="lo-LA"/>
        </w:rPr>
        <w:t>ປົກກະຕິ</w:t>
      </w:r>
      <w:r w:rsidR="001B70EA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D00F09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ໄດ້ກໍານົດໄວ້ໃນລະບຽບການຕ່າງ</w:t>
      </w:r>
      <w:r w:rsid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ຫາກ.</w:t>
      </w:r>
    </w:p>
    <w:p w14:paraId="1EAFEF52" w14:textId="77777777" w:rsidR="00D07590" w:rsidRPr="00EB74B0" w:rsidRDefault="00D07590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lang w:val="pt-BR" w:bidi="lo-LA"/>
        </w:rPr>
      </w:pPr>
    </w:p>
    <w:p w14:paraId="1E580AE0" w14:textId="3BC34F6D" w:rsidR="00883CEF" w:rsidRPr="009E466F" w:rsidRDefault="00C23D6D" w:rsidP="00EB74B0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ມາດຕາ</w:t>
      </w:r>
      <w:r w:rsidR="00EB74B0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1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eastAsia="en-GB" w:bidi="lo-LA"/>
        </w:rPr>
        <w:t>1</w:t>
      </w:r>
      <w:r w:rsidR="00EB74B0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ການກໍານົດອັດຕາການ</w:t>
      </w:r>
      <w:r w:rsidR="007A6535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ຕະຫຼາດ</w:t>
      </w:r>
    </w:p>
    <w:p w14:paraId="1CD28771" w14:textId="4ECAD2DA" w:rsidR="00654780" w:rsidRPr="009E466F" w:rsidRDefault="00654780" w:rsidP="00EB74B0">
      <w:pPr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>ການ</w:t>
      </w:r>
      <w:r w:rsidR="004E04F0" w:rsidRPr="009E466F">
        <w:rPr>
          <w:rFonts w:ascii="Phetsarath OT" w:eastAsia="Phetsarath OT" w:hAnsi="Phetsarath OT" w:cs="Phetsarath OT" w:hint="cs"/>
          <w:cs/>
          <w:lang w:bidi="lo-LA"/>
        </w:rPr>
        <w:t>ກໍານົດ</w:t>
      </w:r>
      <w:r w:rsidRPr="009E466F">
        <w:rPr>
          <w:rFonts w:ascii="Phetsarath OT" w:eastAsia="Phetsarath OT" w:hAnsi="Phetsarath OT" w:cs="Phetsarath OT"/>
          <w:cs/>
          <w:lang w:bidi="lo-LA"/>
        </w:rPr>
        <w:t>ອັດຕາການ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ຕະຫຼາດ </w:t>
      </w:r>
      <w:r w:rsidR="00F821D0" w:rsidRPr="009E466F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086F5C" w:rsidRPr="00EB74B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026D2E" w:rsidRPr="009E466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F821D0" w:rsidRPr="009E466F">
        <w:rPr>
          <w:rFonts w:ascii="Phetsarath OT" w:eastAsia="Phetsarath OT" w:hAnsi="Phetsarath OT" w:cs="Phetsarath OT" w:hint="cs"/>
          <w:cs/>
          <w:lang w:bidi="lo-LA"/>
        </w:rPr>
        <w:t>ຄິດໄລ່</w:t>
      </w:r>
      <w:r w:rsidR="00385A57" w:rsidRPr="009E466F">
        <w:rPr>
          <w:rFonts w:ascii="Phetsarath OT" w:eastAsia="Phetsarath OT" w:hAnsi="Phetsarath OT" w:cs="Phetsarath OT" w:hint="cs"/>
          <w:cs/>
          <w:lang w:bidi="lo-LA"/>
        </w:rPr>
        <w:t>ສ່ວນ</w:t>
      </w:r>
      <w:r w:rsidR="002D3CF4" w:rsidRPr="009E466F">
        <w:rPr>
          <w:rFonts w:ascii="Phetsarath OT" w:eastAsia="Phetsarath OT" w:hAnsi="Phetsarath OT" w:cs="Phetsarath OT" w:hint="cs"/>
          <w:cs/>
          <w:lang w:bidi="lo-LA"/>
        </w:rPr>
        <w:t>ຕ່າງ​</w:t>
      </w:r>
      <w:r w:rsidR="002D3CF4" w:rsidRPr="009E466F" w:rsidDel="00385A57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E6248" w:rsidRPr="009E466F">
        <w:rPr>
          <w:rFonts w:ascii="Phetsarath OT" w:eastAsia="Phetsarath OT" w:hAnsi="Phetsarath OT" w:cs="Phetsarath OT" w:hint="cs"/>
          <w:cs/>
          <w:lang w:bidi="lo-LA"/>
        </w:rPr>
        <w:t xml:space="preserve">ລະຫວ່າງ </w:t>
      </w:r>
      <w:r w:rsidR="00113BF5" w:rsidRPr="009E466F">
        <w:rPr>
          <w:rFonts w:ascii="Phetsarath OT" w:eastAsia="Phetsarath OT" w:hAnsi="Phetsarath OT" w:cs="Phetsarath OT" w:hint="cs"/>
          <w:cs/>
          <w:lang w:val="pt-BR" w:bidi="lo-LA"/>
        </w:rPr>
        <w:t>ລາຄາ</w:t>
      </w:r>
      <w:r w:rsidR="00A02B32" w:rsidRPr="009E466F">
        <w:rPr>
          <w:rFonts w:ascii="Phetsarath OT" w:eastAsia="Phetsarath OT" w:hAnsi="Phetsarath OT" w:cs="Phetsarath OT"/>
          <w:cs/>
          <w:lang w:bidi="lo-LA"/>
        </w:rPr>
        <w:t xml:space="preserve">ປົກກະຕິ </w:t>
      </w:r>
      <w:r w:rsidR="00385A57" w:rsidRPr="009E466F">
        <w:rPr>
          <w:rFonts w:ascii="Phetsarath OT" w:eastAsia="Phetsarath OT" w:hAnsi="Phetsarath OT" w:cs="Phetsarath OT" w:hint="cs"/>
          <w:cs/>
          <w:lang w:bidi="lo-LA"/>
        </w:rPr>
        <w:t>ກັບ</w:t>
      </w:r>
      <w:r w:rsidR="00A02B32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E04F0" w:rsidRPr="009E466F">
        <w:rPr>
          <w:rFonts w:ascii="Phetsarath OT" w:eastAsia="Phetsarath OT" w:hAnsi="Phetsarath OT" w:cs="Phetsarath OT"/>
          <w:cs/>
          <w:lang w:bidi="lo-LA"/>
        </w:rPr>
        <w:t>ລາຄາ</w:t>
      </w:r>
      <w:r w:rsidR="009623A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E04F0" w:rsidRPr="009E466F">
        <w:rPr>
          <w:rFonts w:ascii="Phetsarath OT" w:eastAsia="Phetsarath OT" w:hAnsi="Phetsarath OT" w:cs="Phetsarath OT"/>
          <w:cs/>
          <w:lang w:bidi="lo-LA"/>
        </w:rPr>
        <w:t xml:space="preserve">ສົ່ງອອກ </w:t>
      </w:r>
      <w:r w:rsidR="003E6248" w:rsidRPr="009E466F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9E466F">
        <w:rPr>
          <w:rFonts w:ascii="Phetsarath OT" w:eastAsia="Phetsarath OT" w:hAnsi="Phetsarath OT" w:cs="Phetsarath OT"/>
          <w:cs/>
          <w:lang w:bidi="lo-LA"/>
        </w:rPr>
        <w:t>ດໍາເນີນ</w:t>
      </w:r>
      <w:r w:rsidR="003A4B38" w:rsidRPr="009E466F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F821D0" w:rsidRPr="009E466F">
        <w:rPr>
          <w:rFonts w:ascii="Phetsarath OT" w:eastAsia="Phetsarath OT" w:hAnsi="Phetsarath OT" w:cs="Phetsarath OT" w:hint="cs"/>
          <w:cs/>
          <w:lang w:bidi="lo-LA"/>
        </w:rPr>
        <w:t xml:space="preserve">ໃນລະດັບ </w:t>
      </w:r>
      <w:r w:rsidRPr="009E466F">
        <w:rPr>
          <w:rFonts w:ascii="Phetsarath OT" w:eastAsia="Phetsarath OT" w:hAnsi="Phetsarath OT" w:cs="Phetsarath OT"/>
          <w:cs/>
          <w:lang w:bidi="lo-LA"/>
        </w:rPr>
        <w:t>ແລະ</w:t>
      </w:r>
      <w:r w:rsidR="00F821D0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F69E4" w:rsidRPr="009E466F">
        <w:rPr>
          <w:rFonts w:ascii="Phetsarath OT" w:eastAsia="Phetsarath OT" w:hAnsi="Phetsarath OT" w:cs="Phetsarath OT" w:hint="cs"/>
          <w:cs/>
          <w:lang w:bidi="lo-LA"/>
        </w:rPr>
        <w:t>ໄລຍະ</w:t>
      </w:r>
      <w:r w:rsidRPr="009E466F">
        <w:rPr>
          <w:rFonts w:ascii="Phetsarath OT" w:eastAsia="Phetsarath OT" w:hAnsi="Phetsarath OT" w:cs="Phetsarath OT"/>
          <w:cs/>
          <w:lang w:bidi="lo-LA"/>
        </w:rPr>
        <w:t>ເວລາດຽວກັນ</w:t>
      </w:r>
      <w:r w:rsidR="00484D84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7065" w:rsidRPr="009E466F">
        <w:rPr>
          <w:rFonts w:ascii="Phetsarath OT" w:eastAsia="Phetsarath OT" w:hAnsi="Phetsarath OT" w:cs="Phetsarath OT" w:hint="cs"/>
          <w:cs/>
          <w:lang w:bidi="lo-LA"/>
        </w:rPr>
        <w:t>ຊຶ່ງມີ</w:t>
      </w:r>
      <w:r w:rsidRPr="009E466F">
        <w:rPr>
          <w:rFonts w:ascii="Phetsarath OT" w:eastAsia="Phetsarath OT" w:hAnsi="Phetsarath OT" w:cs="Phetsarath OT"/>
          <w:cs/>
          <w:lang w:val="pt-BR" w:bidi="lo-LA"/>
        </w:rPr>
        <w:t>ວິທີການ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ປຽບທຽບ</w:t>
      </w:r>
      <w:r w:rsidR="00514BCA" w:rsidRPr="009E466F">
        <w:rPr>
          <w:rFonts w:ascii="Phetsarath OT" w:eastAsia="Phetsarath OT" w:hAnsi="Phetsarath OT" w:cs="Phetsarath OT" w:hint="cs"/>
          <w:cs/>
          <w:lang w:bidi="lo-LA"/>
        </w:rPr>
        <w:t>ໃດໜຶ່ງ</w:t>
      </w:r>
      <w:r w:rsidR="00EA7065"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val="pt-BR" w:bidi="lo-LA"/>
        </w:rPr>
        <w:t>ດັ່ງນ</w:t>
      </w:r>
      <w:r w:rsidR="00484D84" w:rsidRPr="009E466F">
        <w:rPr>
          <w:rFonts w:ascii="Phetsarath OT" w:eastAsia="Phetsarath OT" w:hAnsi="Phetsarath OT" w:cs="Phetsarath OT" w:hint="cs"/>
          <w:cs/>
          <w:lang w:val="pt-BR" w:bidi="lo-LA"/>
        </w:rPr>
        <w:t>ີ້</w:t>
      </w:r>
      <w:r w:rsidRPr="009E466F">
        <w:rPr>
          <w:rFonts w:ascii="Phetsarath OT" w:eastAsia="Phetsarath OT" w:hAnsi="Phetsarath OT" w:cs="Phetsarath OT"/>
          <w:lang w:val="pt-BR" w:bidi="lo-LA"/>
        </w:rPr>
        <w:t>:</w:t>
      </w:r>
    </w:p>
    <w:p w14:paraId="5DB59070" w14:textId="75DD1B85" w:rsidR="00FD20C3" w:rsidRPr="00EB74B0" w:rsidRDefault="00113BF5" w:rsidP="007A6475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>ປົກກະຕິສະເລ່ຍຖ່ວງນໍ້າໜັກ</w:t>
      </w:r>
      <w:r w:rsidR="002D3CF4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>ກັບ ລາຄາສົ່ງອອກສະເລ່ຍຖ່ວງນໍ້າໜັກ</w:t>
      </w:r>
      <w:r w:rsidR="00654780" w:rsidRPr="00EB74B0">
        <w:rPr>
          <w:rFonts w:ascii="Phetsarath OT" w:eastAsia="Phetsarath OT" w:hAnsi="Phetsarath OT" w:cs="Phetsarath OT"/>
          <w:szCs w:val="24"/>
          <w:lang w:val="pt-BR" w:bidi="lo-LA"/>
        </w:rPr>
        <w:t>;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530E254E" w14:textId="3A3C7B04" w:rsidR="00FD20C3" w:rsidRPr="00EB74B0" w:rsidRDefault="00113BF5" w:rsidP="007A6475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ລາຄາ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>ປົກກະຕິ</w:t>
      </w:r>
      <w:r w:rsidR="00771F57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>ກັບ ລາຄາສົ່ງອອກຂອງການເຮັດທຸລະກໍາ</w:t>
      </w:r>
      <w:r w:rsidR="00771F57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ທາງ​ການ​ຄ້າ</w:t>
      </w:r>
      <w:r w:rsidR="00654780" w:rsidRPr="00EB74B0">
        <w:rPr>
          <w:rFonts w:ascii="Phetsarath OT" w:eastAsia="Phetsarath OT" w:hAnsi="Phetsarath OT" w:cs="Phetsarath OT"/>
          <w:szCs w:val="24"/>
          <w:cs/>
          <w:lang w:bidi="lo-LA"/>
        </w:rPr>
        <w:t>ແຕ່ລະ</w:t>
      </w:r>
      <w:r w:rsidR="00771F57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ຄັ້ງ</w:t>
      </w:r>
      <w:r w:rsidR="00654780" w:rsidRPr="00EB74B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B3000F5" w14:textId="0F15D6EA" w:rsidR="001B0C1A" w:rsidRPr="00EB74B0" w:rsidRDefault="001B0C1A" w:rsidP="007A6475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3B614C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ລາຄາສົ່ງອອກ</w:t>
      </w:r>
      <w:r w:rsidR="003B614C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D0DB2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ມີ​ຄວາມ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ແຕກຕ່າງກັນ</w:t>
      </w:r>
      <w:r w:rsidR="00462D85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ທາງ​ດ້ານ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ຜູ້ຊື້</w:t>
      </w:r>
      <w:r w:rsidR="00462D85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​ພື້ນ</w:t>
      </w:r>
      <w:r w:rsidR="00EA4374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EB74B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462D85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ໄລຍະເວລາທີ່ສົ່ງອອກ</w:t>
      </w:r>
      <w:r w:rsidR="008A03CD" w:rsidRPr="00EA66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8A03CD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ໃຫ້ປຽບທຽບ</w:t>
      </w:r>
      <w:r w:rsidR="00D507CB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ລະຫວ່າງລາຄາປົກກະຕິສະເລ່ຍຖ່ວງນໍ້າໜັກ</w:t>
      </w:r>
      <w:r w:rsidR="002970C7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</w:t>
      </w:r>
      <w:r w:rsidR="001F5F78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ລາຄາສົ່ງອອກຂອງ</w:t>
      </w:r>
      <w:r w:rsidR="002970C7"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ການເຮັດ</w:t>
      </w:r>
      <w:r w:rsidRPr="00EB74B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ທຸລະກໍາທາງ​ການ​ຄ້າແຕ່ລະຄັ້ງ</w:t>
      </w:r>
      <w:r w:rsidRPr="00EB74B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</w:p>
    <w:p w14:paraId="1C087F47" w14:textId="5A0B306B" w:rsidR="00EE3978" w:rsidRPr="00EB74B0" w:rsidRDefault="00237189" w:rsidP="00EB74B0">
      <w:pPr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ຖ້າ​ລາຄາ​ປົກ​ກະຕິ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ແລະ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ລາຄາ​ສົ່ງ​ອອກທີ່​ນໍາ​ມາ​ປຽບທຽບ</w:t>
      </w:r>
      <w:r w:rsidR="004179B9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ຫາກ​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ບໍ່​ແມ່ນ​ລາຄາ​​ໃນ​ລະດັບ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ແລະ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​​​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ໄລຍະເວ</w:t>
      </w:r>
      <w:r w:rsidR="004179B9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ລາ​ດຽວກັນ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​ໃຫ້</w:t>
      </w:r>
      <w:r w:rsidR="00B83249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ພິຈາລະນາ​ປັດ​ໄຈ​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</w:t>
      </w:r>
      <w:r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ທີ່ສົ່ງ</w:t>
      </w:r>
      <w:r w:rsidRPr="00EB74B0">
        <w:rPr>
          <w:rFonts w:ascii="Phetsarath OT" w:eastAsia="Phetsarath OT" w:hAnsi="Phetsarath OT" w:cs="Phetsarath OT"/>
          <w:spacing w:val="-4"/>
          <w:cs/>
          <w:lang w:bidi="lo-LA"/>
        </w:rPr>
        <w:t>ຜົນກະທົບຕໍ່ການປຽບທຽບ</w:t>
      </w:r>
      <w:r w:rsidR="00B83249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872EB1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ເຊັ່ນ</w:t>
      </w:r>
      <w:r w:rsidR="00DD3E52"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ເງື່ອນໄຂ</w:t>
      </w:r>
      <w:r w:rsidR="00DD3E52"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ແລະ</w:t>
      </w:r>
      <w:r w:rsidR="00DD3E52"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ໄລຍະເວລາ</w:t>
      </w:r>
      <w:r w:rsidR="009623AF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ຂອງການ</w:t>
      </w:r>
      <w:r w:rsidR="004179B9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ຈໍາໜ່າຍ</w:t>
      </w:r>
      <w:r w:rsidR="00DD3E52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ການເກັບອາກອນ</w:t>
      </w:r>
      <w:r w:rsidR="00DD3E52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,​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ລະດັບການຄ້າ</w:t>
      </w:r>
      <w:r w:rsidR="00DD3E52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ປະລິມານ</w:t>
      </w:r>
      <w:r w:rsidR="00DD3E52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ຄຸນ​ລັກສະນະ​ສະ​ເພາະ</w:t>
      </w:r>
      <w:r w:rsidR="00DD3E5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ຂອງສິນຄ້າ</w:t>
      </w:r>
      <w:r w:rsidR="00DD3E52"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>.</w:t>
      </w:r>
    </w:p>
    <w:p w14:paraId="1576B173" w14:textId="7035E537" w:rsidR="00EA3D8D" w:rsidRPr="00EB74B0" w:rsidRDefault="00EA3D8D" w:rsidP="00EB74B0">
      <w:pPr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ເມື່ອການປຽບທຽບລາຄາ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="001D2862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ມີຄວາມກ່ຽວຂ້ອງກັບ</w:t>
      </w:r>
      <w:r w:rsidR="00C227D7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ການແລກປ່ຽນສະກຸນເງິນ</w:t>
      </w:r>
      <w:r w:rsidR="005136AE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181174" w:rsidRPr="00EB74B0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C520B4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ນໍາໃຊ້ອັດຕາແລກປ່ຽນ</w:t>
      </w:r>
      <w:r w:rsidR="00657C51" w:rsidRPr="00EB74B0">
        <w:rPr>
          <w:rFonts w:ascii="Phetsarath OT" w:hAnsi="Phetsarath OT" w:cs="Phetsarath OT"/>
          <w:spacing w:val="-4"/>
          <w:cs/>
          <w:lang w:bidi="lo-LA"/>
        </w:rPr>
        <w:t>ຂອງທະນາຄານທຸລະກິດໃດໜຶ່ງ</w:t>
      </w:r>
      <w:r w:rsidR="00C40314" w:rsidRPr="00EB74B0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C520B4"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>ຂອງ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ວັນ</w:t>
      </w:r>
      <w:r w:rsidR="00D00F09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ທີ່ມີ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ການຈໍາໜ່າຍສິນຄ້າ</w:t>
      </w:r>
      <w:r w:rsidR="00D32711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.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ຖ້າມີການຕົກລົງ</w:t>
      </w:r>
      <w:r w:rsidR="00521E7C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ກໍານົດ</w:t>
      </w:r>
      <w:r w:rsidR="00476828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​ອັດຕາ​ແລກປ່ຽນ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ເງິນ</w:t>
      </w:r>
      <w:r w:rsid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ຕາລ່ວງໜ້າ</w:t>
      </w:r>
      <w:r w:rsidR="00476828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="00521E7C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ໃຫ້</w:t>
      </w:r>
      <w:r w:rsidR="00521E7C"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ປະຕິບັດ​ຕາມ​ອັດຕາທີ່​ໄດ້​ຕົກລົງ​ກັນ</w:t>
      </w:r>
      <w:r w:rsidRPr="00EB74B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ນັ້ນ</w:t>
      </w:r>
      <w:r w:rsidRPr="00EB74B0">
        <w:rPr>
          <w:rFonts w:ascii="Phetsarath OT" w:eastAsia="Phetsarath OT" w:hAnsi="Phetsarath OT" w:cs="Phetsarath OT"/>
          <w:spacing w:val="-4"/>
          <w:cs/>
          <w:lang w:val="pt-BR" w:bidi="lo-LA"/>
        </w:rPr>
        <w:t>.</w:t>
      </w:r>
    </w:p>
    <w:p w14:paraId="3963BF60" w14:textId="003F79A5" w:rsidR="00DE3F54" w:rsidRDefault="00EA7065" w:rsidP="00EB74B0">
      <w:pPr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bookmarkStart w:id="5" w:name="_Hlk530590943"/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ສໍາລັບ</w:t>
      </w:r>
      <w:r w:rsidR="00237189" w:rsidRPr="009E466F">
        <w:rPr>
          <w:rFonts w:ascii="Phetsarath OT" w:eastAsia="Phetsarath OT" w:hAnsi="Phetsarath OT" w:cs="Phetsarath OT" w:hint="cs"/>
          <w:cs/>
          <w:lang w:val="pt-BR" w:bidi="lo-LA"/>
        </w:rPr>
        <w:t>ສູດ​ຄິດ​ໄລ່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ການ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ກໍານົດ</w:t>
      </w:r>
      <w:r w:rsidRPr="009E466F">
        <w:rPr>
          <w:rFonts w:ascii="Phetsarath OT" w:eastAsia="Phetsarath OT" w:hAnsi="Phetsarath OT" w:cs="Phetsarath OT"/>
          <w:cs/>
          <w:lang w:bidi="lo-LA"/>
        </w:rPr>
        <w:t>ອັດຕາການ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ແລະ </w:t>
      </w:r>
      <w:r w:rsidRPr="009E466F">
        <w:rPr>
          <w:rFonts w:ascii="Phetsarath OT" w:eastAsia="Phetsarath OT" w:hAnsi="Phetsarath OT" w:cs="Phetsarath OT"/>
          <w:cs/>
          <w:lang w:val="pt-BR" w:bidi="lo-LA"/>
        </w:rPr>
        <w:t>ການປຽບທຽບ</w:t>
      </w:r>
      <w:bookmarkStart w:id="6" w:name="_Hlk517687399"/>
      <w:r w:rsidR="00237189" w:rsidRPr="009E466F">
        <w:rPr>
          <w:rFonts w:ascii="Phetsarath OT" w:eastAsia="Phetsarath OT" w:hAnsi="Phetsarath OT" w:cs="Phetsarath OT" w:hint="cs"/>
          <w:cs/>
          <w:lang w:val="pt-BR" w:bidi="lo-LA"/>
        </w:rPr>
        <w:t>ລາຄາ</w:t>
      </w:r>
      <w:r w:rsidRPr="009E466F">
        <w:rPr>
          <w:rFonts w:ascii="Phetsarath OT" w:eastAsia="Phetsarath OT" w:hAnsi="Phetsarath OT" w:cs="Phetsarath OT"/>
          <w:cs/>
          <w:lang w:bidi="lo-LA"/>
        </w:rPr>
        <w:t>ປົກກະຕິ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9E466F">
        <w:rPr>
          <w:rFonts w:ascii="Phetsarath OT" w:eastAsia="Phetsarath OT" w:hAnsi="Phetsarath OT" w:cs="Phetsarath OT"/>
          <w:cs/>
          <w:lang w:bidi="lo-LA"/>
        </w:rPr>
        <w:t>ລາ</w:t>
      </w:r>
      <w:r w:rsidR="00D00F09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ຄາສົ່ງອອກ</w:t>
      </w:r>
      <w:bookmarkEnd w:id="6"/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ໄດ້ກໍານົດໄວ້ໃນລະບຽບການຕ່າງຫາກ.</w:t>
      </w:r>
      <w:bookmarkEnd w:id="5"/>
    </w:p>
    <w:p w14:paraId="1E2A6F75" w14:textId="77777777" w:rsidR="00EB74B0" w:rsidRPr="00EB74B0" w:rsidRDefault="00EB74B0" w:rsidP="00EB74B0">
      <w:pPr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</w:p>
    <w:p w14:paraId="540F6830" w14:textId="761A2C1B" w:rsidR="00C23D6D" w:rsidRPr="00EB74B0" w:rsidRDefault="00C23D6D" w:rsidP="008C0E8E">
      <w:pPr>
        <w:tabs>
          <w:tab w:val="left" w:pos="720"/>
        </w:tabs>
        <w:contextualSpacing/>
        <w:jc w:val="center"/>
        <w:outlineLvl w:val="0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EB74B0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="00CE30AD" w:rsidRPr="00EB74B0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="00873EF1" w:rsidRPr="00EB74B0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2</w:t>
      </w:r>
    </w:p>
    <w:p w14:paraId="7AFF1946" w14:textId="22E06E66" w:rsidR="00B47527" w:rsidRDefault="00CE30AD" w:rsidP="00EB74B0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EB74B0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ການ</w:t>
      </w:r>
      <w:r w:rsidR="009C4933" w:rsidRPr="00EB74B0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ຊ່ວຍ​ໜູນ</w:t>
      </w:r>
      <w:r w:rsidR="00E3597C" w:rsidRPr="00EB74B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ຂອງ​ປະ​ເທດ​ຜູ້​ສົ່ງ​ອອກ</w:t>
      </w:r>
    </w:p>
    <w:p w14:paraId="16F814A0" w14:textId="77777777" w:rsidR="00EB74B0" w:rsidRPr="00B34040" w:rsidRDefault="00EB74B0" w:rsidP="00EB74B0">
      <w:pPr>
        <w:contextualSpacing/>
        <w:jc w:val="center"/>
        <w:rPr>
          <w:rFonts w:ascii="Phetsarath OT" w:eastAsia="Phetsarath OT" w:hAnsi="Phetsarath OT" w:cs="Phetsarath OT"/>
          <w:b/>
          <w:bCs/>
          <w:lang w:val="pt-BR" w:bidi="lo-LA"/>
        </w:rPr>
      </w:pPr>
    </w:p>
    <w:p w14:paraId="427AFFD4" w14:textId="2B0179F8" w:rsidR="00C23D6D" w:rsidRPr="008F7353" w:rsidRDefault="00C23D6D" w:rsidP="00EB74B0">
      <w:pPr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ມາດຕາ</w:t>
      </w:r>
      <w:r w:rsidR="00EB74B0">
        <w:rPr>
          <w:rFonts w:ascii="Phetsarath OT" w:eastAsia="Phetsarath OT" w:hAnsi="Phetsarath OT" w:cs="Phetsarath OT" w:hint="cs"/>
          <w:b/>
          <w:bCs/>
          <w:cs/>
          <w:lang w:val="pt-BR" w:eastAsia="en-GB" w:bidi="lo-LA"/>
        </w:rPr>
        <w:t xml:space="preserve">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eastAsia="en-GB" w:bidi="lo-LA"/>
        </w:rPr>
        <w:t>12</w:t>
      </w:r>
      <w:r w:rsidR="00EB74B0">
        <w:rPr>
          <w:rFonts w:ascii="Phetsarath OT" w:eastAsia="Phetsarath OT" w:hAnsi="Phetsarath OT" w:cs="Phetsarath OT" w:hint="cs"/>
          <w:b/>
          <w:bCs/>
          <w:cs/>
          <w:lang w:val="pt-BR" w:eastAsia="en-GB" w:bidi="lo-LA"/>
        </w:rPr>
        <w:t xml:space="preserve">  </w:t>
      </w:r>
      <w:r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ການ</w:t>
      </w:r>
      <w:r w:rsidR="009C4933"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ຊ່ວຍ​ໜູນ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28D0EBAA" w14:textId="594F9FEB" w:rsidR="000E12CF" w:rsidRPr="00EB74B0" w:rsidRDefault="00E9421B" w:rsidP="000D75AD">
      <w:pPr>
        <w:ind w:firstLine="1106"/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cs/>
          <w:lang w:eastAsia="en-GB" w:bidi="lo-LA"/>
        </w:rPr>
        <w:t>ຊ່ວຍ​ໜູນ</w:t>
      </w:r>
      <w:r w:rsidR="00E3597C" w:rsidRPr="009E466F">
        <w:rPr>
          <w:rFonts w:ascii="Phetsarath OT" w:hAnsi="Phetsarath OT" w:cs="Phetsarath OT" w:hint="cs"/>
          <w:cs/>
          <w:lang w:bidi="lo-LA"/>
        </w:rPr>
        <w:t>ຂອງ​ປະ​ເທດ​ຜູ້​ສົ່ງ​ອອກ</w:t>
      </w:r>
      <w:r w:rsidR="00146F89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66398" w:rsidRPr="009E466F">
        <w:rPr>
          <w:rFonts w:ascii="Phetsarath OT" w:eastAsia="Phetsarath OT" w:hAnsi="Phetsarath OT" w:cs="Phetsarath OT" w:hint="cs"/>
          <w:cs/>
          <w:lang w:eastAsia="en-GB" w:bidi="lo-LA"/>
        </w:rPr>
        <w:t xml:space="preserve">ປະກອບມີ </w:t>
      </w:r>
      <w:r w:rsidR="00C50F32" w:rsidRPr="009E466F">
        <w:rPr>
          <w:rFonts w:ascii="Phetsarath OT" w:eastAsia="Phetsarath OT" w:hAnsi="Phetsarath OT" w:cs="Phetsarath OT"/>
          <w:cs/>
          <w:lang w:val="pt-BR" w:bidi="lo-LA"/>
        </w:rPr>
        <w:t>ດັ່ງນີ້</w:t>
      </w:r>
      <w:r w:rsidR="00C50F32" w:rsidRPr="009E466F">
        <w:rPr>
          <w:rFonts w:ascii="Phetsarath OT" w:eastAsia="Phetsarath OT" w:hAnsi="Phetsarath OT" w:cs="Phetsarath OT"/>
          <w:lang w:val="pt-BR" w:bidi="lo-LA"/>
        </w:rPr>
        <w:t>:</w:t>
      </w:r>
    </w:p>
    <w:p w14:paraId="03125D81" w14:textId="73143D88" w:rsidR="00FD20C3" w:rsidRPr="00EB74B0" w:rsidRDefault="00540B2D" w:rsidP="007A6475">
      <w:pPr>
        <w:pStyle w:val="ListParagraph"/>
        <w:numPr>
          <w:ilvl w:val="0"/>
          <w:numId w:val="8"/>
        </w:numPr>
        <w:tabs>
          <w:tab w:val="left" w:pos="720"/>
        </w:tabs>
        <w:ind w:left="1560" w:hanging="284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ຊ່ວຍເຫຼືອທາງ</w:t>
      </w:r>
      <w:r w:rsidR="003F4CCD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ດ້ານ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ການເງິນ</w:t>
      </w:r>
      <w:r w:rsidR="00130FC8" w:rsidRPr="00EB74B0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  <w:r w:rsidR="00EC666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72B8C325" w14:textId="2E57206C" w:rsidR="00D01010" w:rsidRDefault="00A11FEA" w:rsidP="007A6475">
      <w:pPr>
        <w:pStyle w:val="ListParagraph"/>
        <w:numPr>
          <w:ilvl w:val="0"/>
          <w:numId w:val="8"/>
        </w:numPr>
        <w:tabs>
          <w:tab w:val="left" w:pos="720"/>
        </w:tabs>
        <w:ind w:left="1560" w:hanging="284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ການສະໜັບສະໜູນດ້ານລາຍໄດ້</w:t>
      </w:r>
      <w:r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ດ້ານລາຄາ</w:t>
      </w:r>
      <w:r w:rsidRPr="00EB74B0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5F838D59" w14:textId="77777777" w:rsidR="00EB74B0" w:rsidRPr="00EB74B0" w:rsidRDefault="00EB74B0" w:rsidP="00EB74B0">
      <w:pPr>
        <w:pStyle w:val="ListParagraph"/>
        <w:tabs>
          <w:tab w:val="left" w:pos="720"/>
        </w:tabs>
        <w:ind w:left="156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58871690" w14:textId="417774C8" w:rsidR="000A477C" w:rsidRPr="009E466F" w:rsidRDefault="00EB74B0" w:rsidP="00EB74B0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ມາດຕາ  13  </w:t>
      </w:r>
      <w:r w:rsidR="000A477C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ການ​ຊ່ວຍ​ເຫຼືອ​ທາງ​ດ້ານ​ການ​ເງິນ</w:t>
      </w:r>
    </w:p>
    <w:p w14:paraId="0549606D" w14:textId="6EC78DEE" w:rsidR="000A477C" w:rsidRPr="009E466F" w:rsidRDefault="000A477C" w:rsidP="000D75AD">
      <w:pPr>
        <w:tabs>
          <w:tab w:val="left" w:pos="72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ການ​ຊ່ວຍ​ເຫຼືອ​ທາງ​ດ້ານ​ການ​ເງິນ</w:t>
      </w:r>
      <w:r w:rsidR="00EA664C">
        <w:rPr>
          <w:rFonts w:ascii="Phetsarath OT" w:eastAsia="Phetsarath OT" w:hAnsi="Phetsarath OT" w:cs="Phetsarath OT" w:hint="cs"/>
          <w:cs/>
          <w:lang w:val="pt-BR" w:bidi="lo-LA"/>
        </w:rPr>
        <w:t xml:space="preserve"> ແມ່ນ ການຊ່ວຍເຫຼືອ</w:t>
      </w:r>
      <w:r w:rsidR="0048706F" w:rsidRPr="009E466F">
        <w:rPr>
          <w:rFonts w:ascii="Phetsarath OT" w:eastAsia="Phetsarath OT" w:hAnsi="Phetsarath OT" w:cs="Phetsarath OT" w:hint="cs"/>
          <w:cs/>
          <w:lang w:val="pt-BR" w:bidi="lo-LA"/>
        </w:rPr>
        <w:t>ຈາກ ລັດຖະບານ</w:t>
      </w:r>
      <w:r w:rsidR="00A65FEC"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ຫຼື ອົງການ​ຈັດ​ຕັ້ງ​</w:t>
      </w:r>
      <w:r w:rsidR="00FF7EE0" w:rsidRPr="009E466F">
        <w:rPr>
          <w:rFonts w:ascii="Phetsarath OT" w:eastAsia="Phetsarath OT" w:hAnsi="Phetsarath OT" w:cs="Phetsarath OT" w:hint="cs"/>
          <w:cs/>
          <w:lang w:val="pt-BR" w:bidi="lo-LA"/>
        </w:rPr>
        <w:t>​ໃດ​ໜຶ່ງ</w:t>
      </w:r>
      <w:r w:rsidR="00EB74B0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A65FEC" w:rsidRPr="009E466F">
        <w:rPr>
          <w:rFonts w:ascii="Phetsarath OT" w:eastAsia="Phetsarath OT" w:hAnsi="Phetsarath OT" w:cs="Phetsarath OT" w:hint="cs"/>
          <w:cs/>
          <w:lang w:val="pt-BR" w:bidi="lo-LA"/>
        </w:rPr>
        <w:t>ຂອງ</w:t>
      </w:r>
      <w:r w:rsidR="0048706F" w:rsidRPr="009E466F">
        <w:rPr>
          <w:rFonts w:ascii="Phetsarath OT" w:eastAsia="Phetsarath OT" w:hAnsi="Phetsarath OT" w:cs="Phetsarath OT" w:hint="cs"/>
          <w:cs/>
          <w:lang w:val="pt-BR" w:bidi="lo-LA"/>
        </w:rPr>
        <w:t>​ປະ​ເທດ​ຜູ້​ສົ່ງ​ອອກ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EA664C">
        <w:rPr>
          <w:rFonts w:ascii="Phetsarath OT" w:eastAsia="Phetsarath OT" w:hAnsi="Phetsarath OT" w:cs="Phetsarath OT" w:hint="cs"/>
          <w:cs/>
          <w:lang w:val="pt-BR" w:bidi="lo-LA"/>
        </w:rPr>
        <w:t>ຊຶ່ງ</w:t>
      </w:r>
      <w:r w:rsidR="0048706F" w:rsidRPr="009E466F">
        <w:rPr>
          <w:rFonts w:ascii="Phetsarath OT" w:eastAsia="Phetsarath OT" w:hAnsi="Phetsarath OT" w:cs="Phetsarath OT" w:hint="cs"/>
          <w:cs/>
          <w:lang w:val="pt-BR" w:bidi="lo-LA"/>
        </w:rPr>
        <w:t>ມີ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​ວິທີ​ການ</w:t>
      </w:r>
      <w:r w:rsidR="00C42FEE"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>​ດັ່ງ​ນີ້:</w:t>
      </w:r>
    </w:p>
    <w:p w14:paraId="5622D1E5" w14:textId="4AB2E32F" w:rsidR="00EC666C" w:rsidRPr="00EB74B0" w:rsidRDefault="00FE4072" w:rsidP="007A6475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ສະໜອງ</w:t>
      </w:r>
      <w:r w:rsidR="00C23D6D"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ເງິນ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ໂດຍກົງ</w:t>
      </w:r>
      <w:r w:rsidR="00992C7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ແກ່ວິສາຫະກິດ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65FE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​ແລະ </w:t>
      </w:r>
      <w:r w:rsidR="00417290" w:rsidRPr="00EB74B0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0B14A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​ໃນ​ຮູບ​ແບບ</w:t>
      </w:r>
      <w:r w:rsidR="00EF0BB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ເງິນຊ່ວຍເຫຼືອ</w:t>
      </w:r>
      <w:r w:rsidR="008C37E7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ລ້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າ, </w:t>
      </w:r>
      <w:r w:rsidR="00EF0BB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ເງິນ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ກູ້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ຢືມ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E83F3E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ຊື້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ຮຸ້</w:t>
      </w:r>
      <w:r w:rsidR="00E83F3E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EC666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</w:t>
      </w:r>
      <w:r w:rsidR="004605AE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ໂດຍ</w:t>
      </w:r>
      <w:r w:rsidR="006A688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ທາງ</w:t>
      </w:r>
      <w:r w:rsidR="00EC666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​ອ້ອມ</w:t>
      </w:r>
      <w:r w:rsidR="00D27FE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66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6A688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​ໃນ​ຮູບ​ແບບ</w:t>
      </w:r>
      <w:r w:rsidR="004A469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ການຄໍ້າປະກັນເງິນກູ້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ຢືມ</w:t>
      </w:r>
      <w:r w:rsidR="00CE30AD" w:rsidRPr="00EB74B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AE6B006" w14:textId="6D1AAD12" w:rsidR="002427D4" w:rsidRPr="00EB74B0" w:rsidRDefault="00E83F3E" w:rsidP="007A6475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cs/>
          <w:lang w:bidi="lo-LA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ຍົກເວັ້ນ</w:t>
      </w:r>
      <w:r w:rsidR="00B17263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ຫຼຸດຜ່ອນ</w:t>
      </w:r>
      <w:r w:rsidR="00D27FE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17263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ພັນທະຕ່າງໆ</w:t>
      </w:r>
      <w:r w:rsidR="00FE4072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ທາງ​ດ້ານ​ການ​ເງິນ</w:t>
      </w:r>
      <w:r w:rsid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17263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 ໃຫ້ແກ່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A65FEC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​ແລະ </w:t>
      </w:r>
      <w:r w:rsidR="00417290" w:rsidRPr="00EB74B0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3614D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03ECA39" w14:textId="32ACF45D" w:rsidR="00C23D6D" w:rsidRPr="00EB74B0" w:rsidRDefault="00C23D6D" w:rsidP="007A6475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ສະໜອງ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="006A6888"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ຫຼື </w:t>
      </w:r>
      <w:r w:rsidR="000A5772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EB74B0">
        <w:rPr>
          <w:rFonts w:ascii="Phetsarath OT" w:eastAsia="Phetsarath OT" w:hAnsi="Phetsarath OT" w:cs="Phetsarath OT"/>
          <w:szCs w:val="24"/>
          <w:cs/>
          <w:lang w:bidi="lo-LA"/>
        </w:rPr>
        <w:t>ບໍລິການ ນອກຈາກໂຄງລ່າງ</w:t>
      </w:r>
      <w:r w:rsidR="006B16E8" w:rsidRPr="00EB74B0">
        <w:rPr>
          <w:rFonts w:ascii="Phetsarath OT" w:eastAsia="Phetsarath OT" w:hAnsi="Phetsarath OT" w:cs="Phetsarath OT"/>
          <w:szCs w:val="24"/>
          <w:cs/>
          <w:lang w:bidi="lo-LA"/>
        </w:rPr>
        <w:t>ພື້ນຖານ</w:t>
      </w:r>
      <w:r w:rsidRPr="00EB74B0">
        <w:rPr>
          <w:rFonts w:ascii="Phetsarath OT" w:eastAsia="Phetsarath OT" w:hAnsi="Phetsarath OT" w:cs="Phetsarath OT"/>
          <w:szCs w:val="24"/>
          <w:cs/>
          <w:lang w:bidi="lo-LA"/>
        </w:rPr>
        <w:t>ທົ່ວໄປ</w:t>
      </w:r>
      <w:r w:rsidR="0006545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131B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ຊື້ສິນຄ້າ</w:t>
      </w:r>
      <w:r w:rsidR="004D2AA7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ຈາກ​ວິ​ສາ​ຫະກິດ</w:t>
      </w:r>
      <w:r w:rsidR="00BC29BA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17290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417290" w:rsidRPr="00EB74B0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CE30AD" w:rsidRPr="00EB74B0">
        <w:rPr>
          <w:rFonts w:ascii="Phetsarath OT" w:eastAsia="Phetsarath OT" w:hAnsi="Phetsarath OT" w:cs="Phetsarath OT"/>
          <w:szCs w:val="24"/>
          <w:lang w:val="pt-BR" w:bidi="lo-LA"/>
        </w:rPr>
        <w:t>;</w:t>
      </w:r>
      <w:r w:rsidR="001B06AE" w:rsidRPr="00EB74B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6741EFD1" w14:textId="4A006E7B" w:rsidR="008166E2" w:rsidRPr="00EB74B0" w:rsidRDefault="00D05C83" w:rsidP="007A6475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ຈ່າຍ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ເງິນແກ່</w:t>
      </w: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ກອງ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ທຶນ ຫຼື ມອບ</w:t>
      </w:r>
      <w:r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6B16E8" w:rsidRPr="00EB74B0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</w:t>
      </w:r>
      <w:r w:rsidR="00C23D6D" w:rsidRPr="00EB74B0">
        <w:rPr>
          <w:rFonts w:ascii="Phetsarath OT" w:eastAsia="Phetsarath OT" w:hAnsi="Phetsarath OT" w:cs="Phetsarath OT"/>
          <w:szCs w:val="24"/>
          <w:cs/>
          <w:lang w:bidi="lo-LA"/>
        </w:rPr>
        <w:t>ເອກະຊົນ</w:t>
      </w: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ປະຕິບັດ</w:t>
      </w:r>
      <w:r w:rsidRPr="00EB74B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ໜຶ່ງ</w:t>
      </w:r>
      <w:r w:rsidRPr="00EB74B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Pr="00EB74B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ຫຼາຍ</w:t>
      </w:r>
      <w:r w:rsidR="00FE433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3769DC" w:rsidRPr="00EB74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ວິທີ​ການ</w:t>
      </w:r>
      <w:r w:rsidR="00E53AC1" w:rsidRPr="00EB74B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ຕາມທີ່ໄດ້ກໍານົດ</w:t>
      </w:r>
      <w:r w:rsidRPr="00EB74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="00B3292A" w:rsidRPr="00EB74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ຂໍ້</w:t>
      </w:r>
      <w:r w:rsidR="00DC1557"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1</w:t>
      </w:r>
      <w:r w:rsidR="00DC1557" w:rsidRPr="00EB74B0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DC1557"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2 </w:t>
      </w:r>
      <w:r w:rsidR="00DC1557" w:rsidRPr="00EB74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DC1557"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3 </w:t>
      </w:r>
      <w:r w:rsidR="00DA03FB" w:rsidRPr="00EB74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ຂອງມາດຕານີ້</w:t>
      </w:r>
      <w:r w:rsidR="006D06BC" w:rsidRPr="00EB74B0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59BD79EC" w14:textId="77777777" w:rsidR="00D07590" w:rsidRPr="00B34040" w:rsidRDefault="00D07590" w:rsidP="001B5799">
      <w:pPr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</w:p>
    <w:p w14:paraId="4995AC0A" w14:textId="5E91A112" w:rsidR="000A477C" w:rsidRPr="009E466F" w:rsidRDefault="007568C9" w:rsidP="000A477C">
      <w:pPr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ມາດຕາ</w:t>
      </w:r>
      <w:r w:rsidR="00B40A5F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14 </w:t>
      </w:r>
      <w:r w:rsidR="005136AE" w:rsidRPr="009E466F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A11FEA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ການສະໜັບສະໜູນດ້ານລາຍໄດ້ ຫຼື ດ້ານລາຄາ</w:t>
      </w:r>
    </w:p>
    <w:p w14:paraId="7832C7FE" w14:textId="7FEF9445" w:rsidR="00033FC6" w:rsidRDefault="000A477C" w:rsidP="00065452">
      <w:pPr>
        <w:tabs>
          <w:tab w:val="left" w:pos="720"/>
        </w:tabs>
        <w:ind w:left="426" w:firstLine="666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lastRenderedPageBreak/>
        <w:t>ການສະໜັບສະໜູນດ້ານລາຍໄດ້ ຫຼື ດ້ານລາຄາ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A1BE4" w:rsidRPr="009E466F">
        <w:rPr>
          <w:rFonts w:ascii="Phetsarath OT" w:eastAsia="Phetsarath OT" w:hAnsi="Phetsarath OT" w:cs="Phetsarath OT" w:hint="cs"/>
          <w:cs/>
          <w:lang w:bidi="lo-LA"/>
        </w:rPr>
        <w:t>​ແມ່ນ</w:t>
      </w:r>
      <w:r w:rsidR="00086F5C" w:rsidRPr="008F7353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AA1BE4" w:rsidRPr="009E466F">
        <w:rPr>
          <w:rFonts w:ascii="Phetsarath OT" w:eastAsia="Phetsarath OT" w:hAnsi="Phetsarath OT" w:cs="Phetsarath OT" w:hint="cs"/>
          <w:cs/>
          <w:lang w:bidi="lo-LA"/>
        </w:rPr>
        <w:t>​ການ</w:t>
      </w:r>
      <w:bookmarkStart w:id="7" w:name="_Hlk524929230"/>
      <w:r w:rsidR="00F40B69" w:rsidRPr="009E466F">
        <w:rPr>
          <w:rFonts w:ascii="Phetsarath OT" w:eastAsia="Phetsarath OT" w:hAnsi="Phetsarath OT" w:cs="Phetsarath OT" w:hint="cs"/>
          <w:cs/>
          <w:lang w:bidi="lo-LA"/>
        </w:rPr>
        <w:t xml:space="preserve">​ເພີ່ມ​ການ​ສົ່ງ​ອອກ​ສິນຄ້າ​ໃດ​ໜຶ່ງ </w:t>
      </w:r>
      <w:r w:rsidR="002143FF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6D41B5" w:rsidRPr="009E466F">
        <w:rPr>
          <w:rFonts w:ascii="Phetsarath OT" w:eastAsia="Phetsarath OT" w:hAnsi="Phetsarath OT" w:cs="Phetsarath OT" w:hint="cs"/>
          <w:cs/>
          <w:lang w:bidi="lo-LA"/>
        </w:rPr>
        <w:t>​ໂດຍ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ກົງ ຫຼື ທາງ​ອ້ອມ ຫຼື ຫຼຸດການ​ນໍາ​ເຂົ້າ​ສິນຄ້າ​ຈາກ​ຕ່າງປະ​ເທດ.</w:t>
      </w:r>
      <w:bookmarkEnd w:id="7"/>
    </w:p>
    <w:p w14:paraId="25180F0F" w14:textId="77777777" w:rsidR="000D75AD" w:rsidRPr="000D75AD" w:rsidRDefault="000D75AD" w:rsidP="000D75AD">
      <w:pPr>
        <w:tabs>
          <w:tab w:val="left" w:pos="72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</w:p>
    <w:p w14:paraId="256D55BB" w14:textId="3B745AE6" w:rsidR="00E14A08" w:rsidRPr="008F7353" w:rsidRDefault="000D75AD" w:rsidP="00065452">
      <w:pPr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eastAsia="en-GB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 </w:t>
      </w:r>
      <w:r w:rsidR="003C5320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1</w:t>
      </w:r>
      <w:r w:rsidR="004F6402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5</w:t>
      </w:r>
      <w:r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 xml:space="preserve">  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ການ</w:t>
      </w:r>
      <w:r w:rsidR="009C4933"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ຊ່ວຍ​ໜູນ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  <w:r w:rsidR="008644DB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</w:t>
      </w:r>
      <w:r w:rsidR="000A477C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ທີ່​ຈະ​ຖືກ​ນໍາ​ໃຊ້​ມາດ​ຕະການ​ຕອບ​ໂຕ້</w:t>
      </w:r>
    </w:p>
    <w:p w14:paraId="489025D8" w14:textId="0D9B366F" w:rsidR="00DE1BD1" w:rsidRPr="000D75AD" w:rsidRDefault="008644DB" w:rsidP="00065452">
      <w:pPr>
        <w:tabs>
          <w:tab w:val="left" w:pos="993"/>
        </w:tabs>
        <w:ind w:left="426" w:firstLine="680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ລັດຖະບານ</w:t>
      </w:r>
      <w:r w:rsidR="00FE433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8294B" w:rsidRPr="009E466F">
        <w:rPr>
          <w:rFonts w:ascii="Phetsarath OT" w:eastAsia="Phetsarath OT" w:hAnsi="Phetsarath OT" w:cs="Phetsarath OT" w:hint="cs"/>
          <w:cs/>
          <w:lang w:val="pt-PT" w:bidi="lo-LA"/>
        </w:rPr>
        <w:t>​ແຫ່ງ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ສປປ ລາວ</w:t>
      </w:r>
      <w:r w:rsidR="00FA4731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E1BD1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ຈະ​ນໍາ​ໃຊ້​ມາດ​ຕະການ​ຕອບ​ໂຕ້ </w:t>
      </w:r>
      <w:r w:rsidR="00BE5E7C" w:rsidRPr="009E466F">
        <w:rPr>
          <w:rFonts w:ascii="Phetsarath OT" w:eastAsia="Phetsarath OT" w:hAnsi="Phetsarath OT" w:cs="Phetsarath OT" w:hint="cs"/>
          <w:cs/>
          <w:lang w:val="pt-PT" w:bidi="lo-LA"/>
        </w:rPr>
        <w:t>​ການ​</w:t>
      </w:r>
      <w:r w:rsidR="00AC1347" w:rsidRPr="009E466F">
        <w:rPr>
          <w:rFonts w:ascii="Phetsarath OT" w:eastAsia="Phetsarath OT" w:hAnsi="Phetsarath OT" w:cs="Phetsarath OT" w:hint="cs"/>
          <w:cs/>
          <w:lang w:val="pt-PT" w:bidi="lo-LA"/>
        </w:rPr>
        <w:t>ຊ່ວຍ​ໜູນ</w:t>
      </w:r>
      <w:r w:rsidR="00BE5E7C" w:rsidRPr="009E466F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0A477C" w:rsidRPr="009E466F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065452">
        <w:rPr>
          <w:rFonts w:ascii="Phetsarath OT" w:eastAsia="Phetsarath OT" w:hAnsi="Phetsarath OT" w:cs="Phetsarath OT" w:hint="cs"/>
          <w:cs/>
          <w:lang w:val="pt-PT" w:bidi="lo-LA"/>
        </w:rPr>
        <w:t xml:space="preserve">ຂອງ​ປະ​ເທດ​ຜູ້​ສົ່ງ​ອອກ </w:t>
      </w:r>
      <w:r w:rsidR="00DE1BD1" w:rsidRPr="009E466F">
        <w:rPr>
          <w:rFonts w:ascii="Phetsarath OT" w:eastAsia="Phetsarath OT" w:hAnsi="Phetsarath OT" w:cs="Phetsarath OT" w:hint="cs"/>
          <w:cs/>
          <w:lang w:val="pt-PT" w:bidi="lo-LA"/>
        </w:rPr>
        <w:t>ໃນ​ຮູບ​ການ​ໃດ​ໜຶ່ງ ຕາມ​ທີ່​ໄດ້​ກໍານົດ​​</w:t>
      </w:r>
      <w:r w:rsidR="00B52119" w:rsidRPr="009E466F">
        <w:rPr>
          <w:rFonts w:ascii="Phetsarath OT" w:eastAsia="Phetsarath OT" w:hAnsi="Phetsarath OT" w:cs="Phetsarath OT" w:hint="cs"/>
          <w:cs/>
          <w:lang w:val="pt-PT" w:bidi="lo-LA"/>
        </w:rPr>
        <w:t>​ໄວ້</w:t>
      </w:r>
      <w:r w:rsidR="00DE1BD1" w:rsidRPr="009E466F">
        <w:rPr>
          <w:rFonts w:ascii="Phetsarath OT" w:eastAsia="Phetsarath OT" w:hAnsi="Phetsarath OT" w:cs="Phetsarath OT" w:hint="cs"/>
          <w:cs/>
          <w:lang w:val="pt-PT" w:bidi="lo-LA"/>
        </w:rPr>
        <w:t>ໃນ​ມາດ​ຕາ 1</w:t>
      </w:r>
      <w:r w:rsidR="007163D3" w:rsidRPr="009E466F">
        <w:rPr>
          <w:rFonts w:ascii="Phetsarath OT" w:eastAsia="Phetsarath OT" w:hAnsi="Phetsarath OT" w:cs="Phetsarath OT" w:hint="cs"/>
          <w:cs/>
          <w:lang w:val="pt-PT" w:bidi="lo-LA"/>
        </w:rPr>
        <w:t>3 ​ແລະ 14</w:t>
      </w:r>
      <w:r w:rsidR="00DE1BD1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ຂອງ​ກົດໝາຍ​ສະບັບ​ນີ້ ທີ່​ເ​ປັນ​ການ​ຊ່ວຍ​ໜູນ</w:t>
      </w:r>
      <w:r w:rsidR="00BC29B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E1BD1" w:rsidRPr="004D4FD6">
        <w:rPr>
          <w:rFonts w:ascii="Phetsarath OT" w:eastAsia="Phetsarath OT" w:hAnsi="Phetsarath OT" w:cs="Phetsarath OT" w:hint="cs"/>
          <w:cs/>
          <w:lang w:val="pt-PT" w:bidi="lo-LA"/>
        </w:rPr>
        <w:t>ສະ​ເພາະ</w:t>
      </w:r>
      <w:r w:rsidR="000A477C" w:rsidRPr="009E466F">
        <w:rPr>
          <w:rFonts w:ascii="Phetsarath OT" w:eastAsia="Phetsarath OT" w:hAnsi="Phetsarath OT" w:cs="Phetsarath OT" w:hint="cs"/>
          <w:cs/>
          <w:lang w:val="pt-PT" w:bidi="lo-LA"/>
        </w:rPr>
        <w:t>ໃຫ້ແກ່</w:t>
      </w:r>
      <w:r w:rsidR="004B1C04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0A477C" w:rsidRPr="009E466F">
        <w:rPr>
          <w:rFonts w:ascii="Phetsarath OT" w:eastAsia="Phetsarath OT" w:hAnsi="Phetsarath OT" w:cs="Phetsarath OT" w:hint="cs"/>
          <w:cs/>
          <w:lang w:bidi="lo-LA"/>
        </w:rPr>
        <w:t>ວິສາຫະກິດ</w:t>
      </w:r>
      <w:r w:rsidR="00A90C7C" w:rsidRPr="000D75AD">
        <w:rPr>
          <w:rFonts w:ascii="Phetsarath OT" w:eastAsia="Phetsarath OT" w:hAnsi="Phetsarath OT" w:cs="Phetsarath OT" w:hint="cs"/>
          <w:lang w:val="pt-BR" w:bidi="lo-LA"/>
        </w:rPr>
        <w:t>,</w:t>
      </w:r>
      <w:r w:rsidR="000A477C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4374" w:rsidRPr="009E466F">
        <w:rPr>
          <w:rFonts w:ascii="Phetsarath OT" w:eastAsia="Phetsarath OT" w:hAnsi="Phetsarath OT" w:cs="Phetsarath OT" w:hint="cs"/>
          <w:cs/>
          <w:lang w:bidi="lo-LA"/>
        </w:rPr>
        <w:t>ກຸ່ມວິສາຫະກິດ,</w:t>
      </w:r>
      <w:r w:rsidR="00EA4374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90C7C" w:rsidRPr="009E466F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A90C7C" w:rsidRPr="000D75AD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A90C7C"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A90C7C"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A90C7C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90C7C" w:rsidRPr="009E466F">
        <w:rPr>
          <w:rFonts w:ascii="Phetsarath OT" w:eastAsia="Phetsarath OT" w:hAnsi="Phetsarath OT" w:cs="Phetsarath OT" w:hint="cs"/>
          <w:cs/>
          <w:lang w:bidi="lo-LA"/>
        </w:rPr>
        <w:t>ກຸ່ມອຸດສາຫະກໍາ</w:t>
      </w:r>
      <w:r w:rsidR="00A31E6F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0A477C" w:rsidRPr="009E466F">
        <w:rPr>
          <w:rFonts w:ascii="Phetsarath OT" w:eastAsia="Phetsarath OT" w:hAnsi="Phetsarath OT" w:cs="Phetsarath OT" w:hint="cs"/>
          <w:cs/>
          <w:lang w:bidi="lo-LA"/>
        </w:rPr>
        <w:t>ໃດໜຶ່ງ</w:t>
      </w:r>
      <w:r w:rsidR="00EA4374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40B69" w:rsidRPr="009E466F">
        <w:rPr>
          <w:rFonts w:ascii="Phetsarath OT" w:eastAsia="Phetsarath OT" w:hAnsi="Phetsarath OT" w:cs="Phetsarath OT" w:hint="cs"/>
          <w:cs/>
          <w:lang w:bidi="lo-LA"/>
        </w:rPr>
        <w:t xml:space="preserve">ທີ່​ຕິດ​ພັນ​ກັບ​ການ​ສົ່ງ​ອອກ​ສິນ​ຄ້າ​ເຂົ້າ​ມາ​ໃນ ສປປ ລາວ </w:t>
      </w:r>
      <w:r w:rsidR="00A31E6F" w:rsidRPr="009E466F">
        <w:rPr>
          <w:rFonts w:ascii="Phetsarath OT" w:eastAsia="Phetsarath OT" w:hAnsi="Phetsarath OT" w:cs="Phetsarath OT" w:hint="cs"/>
          <w:cs/>
          <w:lang w:bidi="lo-LA"/>
        </w:rPr>
        <w:t xml:space="preserve">​ໃນ​ກໍລະນີ </w:t>
      </w:r>
      <w:r w:rsidR="00EA4374" w:rsidRPr="009E466F">
        <w:rPr>
          <w:rFonts w:ascii="Phetsarath OT" w:eastAsia="Phetsarath OT" w:hAnsi="Phetsarath OT" w:cs="Phetsarath OT" w:hint="cs"/>
          <w:cs/>
          <w:lang w:bidi="lo-LA"/>
        </w:rPr>
        <w:t>ດັ່ງ​​ນີ້:</w:t>
      </w:r>
      <w:r w:rsidR="00121CDD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68F074ED" w14:textId="56746304" w:rsidR="00FD20C3" w:rsidRPr="00065452" w:rsidRDefault="00420EA5" w:rsidP="007A6475">
      <w:pPr>
        <w:pStyle w:val="ListParagraph"/>
        <w:numPr>
          <w:ilvl w:val="0"/>
          <w:numId w:val="10"/>
        </w:numPr>
        <w:ind w:left="1560" w:hanging="284"/>
        <w:contextualSpacing/>
        <w:jc w:val="both"/>
        <w:rPr>
          <w:rFonts w:ascii="Phetsarath OT" w:eastAsia="Phetsarath OT" w:hAnsi="Phetsarath OT" w:cs="Phetsarath OT"/>
          <w:szCs w:val="22"/>
          <w:lang w:val="pt-BR" w:bidi="lo-LA"/>
        </w:rPr>
      </w:pPr>
      <w:r w:rsidRPr="009E466F">
        <w:rPr>
          <w:rFonts w:ascii="Phetsarath OT" w:eastAsia="Phetsarath OT" w:hAnsi="Phetsarath OT" w:cs="Phetsarath OT"/>
          <w:szCs w:val="24"/>
          <w:cs/>
          <w:lang w:val="pt-PT" w:bidi="lo-LA"/>
        </w:rPr>
        <w:t>ການ</w:t>
      </w:r>
      <w:r w:rsidR="00AC1347" w:rsidRPr="009E466F">
        <w:rPr>
          <w:rFonts w:ascii="Phetsarath OT" w:eastAsia="Phetsarath OT" w:hAnsi="Phetsarath OT" w:cs="Phetsarath OT"/>
          <w:szCs w:val="24"/>
          <w:cs/>
          <w:lang w:val="pt-PT" w:bidi="lo-LA"/>
        </w:rPr>
        <w:t>ຊ່ວຍ​ໜູນ</w:t>
      </w:r>
      <w:r w:rsidR="00D02985" w:rsidRPr="009E466F">
        <w:rPr>
          <w:rFonts w:ascii="Phetsarath OT" w:eastAsia="Phetsarath OT" w:hAnsi="Phetsarath OT" w:cs="Phetsarath OT" w:hint="cs"/>
          <w:szCs w:val="24"/>
          <w:cs/>
          <w:lang w:val="pt-PT" w:bidi="lo-LA"/>
        </w:rPr>
        <w:t>ໃນທາງກົດໝາຍ ຫຼື ການຈັດຕັ້ງປະຕິບັດ</w:t>
      </w:r>
      <w:r w:rsidRPr="009E466F">
        <w:rPr>
          <w:rFonts w:ascii="Phetsarath OT" w:eastAsia="Phetsarath OT" w:hAnsi="Phetsarath OT" w:cs="Phetsarath OT"/>
          <w:szCs w:val="22"/>
          <w:cs/>
          <w:lang w:val="pt-PT" w:bidi="lo-LA"/>
        </w:rPr>
        <w:t>;</w:t>
      </w:r>
      <w:r w:rsidR="00DE3F54" w:rsidRPr="009E466F">
        <w:rPr>
          <w:rFonts w:ascii="Phetsarath OT" w:eastAsia="Phetsarath OT" w:hAnsi="Phetsarath OT" w:cs="Phetsarath OT" w:hint="cs"/>
          <w:szCs w:val="22"/>
          <w:cs/>
          <w:lang w:val="pt-PT" w:bidi="lo-LA"/>
        </w:rPr>
        <w:t xml:space="preserve"> </w:t>
      </w:r>
    </w:p>
    <w:p w14:paraId="4E559CB2" w14:textId="35C7C822" w:rsidR="00FD20C3" w:rsidRPr="009E466F" w:rsidRDefault="00420EA5" w:rsidP="007A6475">
      <w:pPr>
        <w:pStyle w:val="ListParagraph"/>
        <w:numPr>
          <w:ilvl w:val="0"/>
          <w:numId w:val="10"/>
        </w:numPr>
        <w:ind w:left="1560" w:hanging="284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9E466F">
        <w:rPr>
          <w:rFonts w:ascii="Phetsarath OT" w:eastAsia="Phetsarath OT" w:hAnsi="Phetsarath OT" w:cs="Phetsarath OT" w:hint="cs"/>
          <w:szCs w:val="24"/>
          <w:cs/>
          <w:lang w:val="pt-PT" w:bidi="lo-LA"/>
        </w:rPr>
        <w:t>ການ</w:t>
      </w:r>
      <w:r w:rsidR="00AC1347" w:rsidRPr="009E466F">
        <w:rPr>
          <w:rFonts w:ascii="Phetsarath OT" w:eastAsia="Phetsarath OT" w:hAnsi="Phetsarath OT" w:cs="Phetsarath OT" w:hint="cs"/>
          <w:szCs w:val="24"/>
          <w:cs/>
          <w:lang w:val="pt-PT" w:bidi="lo-LA"/>
        </w:rPr>
        <w:t>ຊ່ວຍ​ໜູນ</w:t>
      </w:r>
      <w:r w:rsidR="00A90C7C" w:rsidRPr="009E466F">
        <w:rPr>
          <w:rFonts w:ascii="Phetsarath OT" w:eastAsia="Phetsarath OT" w:hAnsi="Phetsarath OT" w:cs="Phetsarath OT" w:hint="cs"/>
          <w:szCs w:val="24"/>
          <w:cs/>
          <w:lang w:val="pt-PT" w:bidi="lo-LA"/>
        </w:rPr>
        <w:t>ສໍາລັບ</w:t>
      </w:r>
      <w:r w:rsidRPr="009E466F">
        <w:rPr>
          <w:rFonts w:ascii="Phetsarath OT" w:eastAsia="Phetsarath OT" w:hAnsi="Phetsarath OT" w:cs="Phetsarath OT"/>
          <w:szCs w:val="24"/>
          <w:cs/>
          <w:lang w:val="pt-PT" w:bidi="lo-LA"/>
        </w:rPr>
        <w:t>ເຂດ</w:t>
      </w:r>
      <w:r w:rsidR="00EA4374" w:rsidRPr="009E466F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ພື້ນ​ທີ່ </w:t>
      </w:r>
      <w:r w:rsidRPr="009E466F">
        <w:rPr>
          <w:rFonts w:ascii="Phetsarath OT" w:eastAsia="Phetsarath OT" w:hAnsi="Phetsarath OT" w:cs="Phetsarath OT"/>
          <w:szCs w:val="24"/>
          <w:cs/>
          <w:lang w:val="pt-PT" w:bidi="lo-LA"/>
        </w:rPr>
        <w:t>ທີ່ກໍານົດໄວ້ສະເພາະ;</w:t>
      </w:r>
    </w:p>
    <w:p w14:paraId="7B260A90" w14:textId="4C5593D3" w:rsidR="00FD20C3" w:rsidRPr="008F7353" w:rsidRDefault="00420EA5" w:rsidP="007A6475">
      <w:pPr>
        <w:pStyle w:val="ListParagraph"/>
        <w:numPr>
          <w:ilvl w:val="0"/>
          <w:numId w:val="10"/>
        </w:numPr>
        <w:ind w:left="1560" w:hanging="284"/>
        <w:contextualSpacing/>
        <w:jc w:val="both"/>
        <w:rPr>
          <w:rFonts w:ascii="Phetsarath OT" w:eastAsia="Phetsarath OT" w:hAnsi="Phetsarath OT" w:cs="Phetsarath OT"/>
          <w:szCs w:val="24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C1347"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>ຊ່ວຍ​ໜູນ</w:t>
      </w:r>
      <w:r w:rsidRPr="009E466F">
        <w:rPr>
          <w:rFonts w:ascii="Phetsarath OT" w:eastAsia="Phetsarath OT" w:hAnsi="Phetsarath OT" w:cs="Phetsarath OT"/>
          <w:szCs w:val="24"/>
          <w:cs/>
          <w:lang w:eastAsia="en-GB" w:bidi="lo-LA"/>
        </w:rPr>
        <w:t>ເພື່ອເພີ່ມປະລິມານການສົ່ງອອກສິນຄ້າ;</w:t>
      </w:r>
      <w:r w:rsidR="00EF2D8A" w:rsidRPr="009E466F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</w:p>
    <w:p w14:paraId="77673AD5" w14:textId="0A14D1EF" w:rsidR="003B14FD" w:rsidRPr="009E466F" w:rsidRDefault="00420EA5" w:rsidP="007A6475">
      <w:pPr>
        <w:pStyle w:val="ListParagraph"/>
        <w:numPr>
          <w:ilvl w:val="0"/>
          <w:numId w:val="10"/>
        </w:numPr>
        <w:ind w:left="1560" w:hanging="284"/>
        <w:contextualSpacing/>
        <w:jc w:val="both"/>
        <w:rPr>
          <w:rFonts w:ascii="Phetsarath OT" w:eastAsia="Phetsarath OT" w:hAnsi="Phetsarath OT" w:cs="Phetsarath OT"/>
          <w:szCs w:val="22"/>
          <w:cs/>
          <w:lang w:val="pt-PT" w:bidi="lo-LA"/>
        </w:rPr>
      </w:pPr>
      <w:r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C1347"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>ຊ່ວຍ​ໜູນ</w:t>
      </w:r>
      <w:r w:rsidR="00EF2D8A" w:rsidRPr="009E46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ໃຫ້ມີການນໍາໃຊ້</w:t>
      </w:r>
      <w:r w:rsidR="00CD4D3E" w:rsidRPr="009E46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ສິນຄ້າ</w:t>
      </w:r>
      <w:r w:rsidR="00EF2D8A" w:rsidRPr="009E46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ພາຍໃນ</w:t>
      </w:r>
      <w:r w:rsidR="00C438B9" w:rsidRPr="009E46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ຂອງ​ຕົນ</w:t>
      </w:r>
      <w:r w:rsidR="00EF2D8A" w:rsidRPr="009E46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 xml:space="preserve"> ເພື່ອທົດແທນການນໍາເຂົ້າ.</w:t>
      </w:r>
    </w:p>
    <w:p w14:paraId="0B330DDA" w14:textId="1F15545D" w:rsidR="00777E8A" w:rsidRPr="00065452" w:rsidRDefault="0068269A" w:rsidP="001E7EBE">
      <w:pPr>
        <w:ind w:left="360" w:firstLine="633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ນອກ</w:t>
      </w:r>
      <w:r w:rsidR="009E08F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ຈາກ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ການ​</w:t>
      </w:r>
      <w:r w:rsidR="00AC1347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1937C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ສະ​ເພາະ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9E08F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ທີ່​ໄດ້​ກໍານົດ​ໄວ້</w:t>
      </w:r>
      <w:r w:rsidR="009E08FA" w:rsidRPr="00065452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9E08F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ໃນ​ຂໍ້</w:t>
      </w:r>
      <w:r w:rsidR="009E08FA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1</w:t>
      </w:r>
      <w:r w:rsidR="009E08FA" w:rsidRPr="00065452">
        <w:rPr>
          <w:rFonts w:ascii="Phetsarath OT" w:eastAsia="Phetsarath OT" w:hAnsi="Phetsarath OT" w:cs="Phetsarath OT"/>
          <w:spacing w:val="-4"/>
          <w:lang w:bidi="lo-LA"/>
        </w:rPr>
        <w:t>,</w:t>
      </w:r>
      <w:r w:rsidR="009E08FA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2</w:t>
      </w:r>
      <w:r w:rsidR="009E08FA" w:rsidRPr="00065452">
        <w:rPr>
          <w:rFonts w:ascii="Phetsarath OT" w:eastAsia="Phetsarath OT" w:hAnsi="Phetsarath OT" w:cs="Phetsarath OT"/>
          <w:spacing w:val="-4"/>
          <w:lang w:bidi="lo-LA"/>
        </w:rPr>
        <w:t>,</w:t>
      </w:r>
      <w:r w:rsidR="009E08FA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3</w:t>
      </w:r>
      <w:r w:rsidR="004E2B2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E2B2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9E08FA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4 </w:t>
      </w:r>
      <w:r w:rsidR="009E08F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ຂອງ​ມາດຕາ​ນີ້</w:t>
      </w:r>
      <w:r w:rsidR="001937C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ໃຫ້ພິຈາລະນາ</w:t>
      </w:r>
      <w:r w:rsidR="004B1C04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ປັດ</w:t>
      </w:r>
      <w:r w:rsidR="00231236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​ໄ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ຈອື່ນ</w:t>
      </w:r>
      <w:r w:rsidR="009E08F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ຕື່ມ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ເຊັ່ນ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ຈໍານວນວິສາຫະກິດ</w:t>
      </w:r>
      <w:r w:rsidR="00B35838" w:rsidRPr="00065452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A31E6F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ກຸ່ມວິສາຫະກິດ,</w:t>
      </w:r>
      <w:r w:rsidR="00A31E6F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35838"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ອຸດສາຫະກໍາ</w:t>
      </w:r>
      <w:r w:rsidR="00B35838" w:rsidRPr="0006545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B35838" w:rsidRPr="00065452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B3583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B3583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3583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ກຸ່ມອຸດສາຫະກໍາ</w:t>
      </w:r>
      <w:r w:rsidR="00102BC0" w:rsidRPr="0006545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ທີ່ໄດ້ຮັບການ</w:t>
      </w:r>
      <w:r w:rsidR="004B1C04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395AE7"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ຂອງປະເທດຜູ້ສົ່ງອອກ</w:t>
      </w:r>
      <w:r w:rsidR="005905F8" w:rsidRPr="00065452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ປະລິມານການ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395AE7"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ຂອງປະເທດຜູ້ສົ່ງອອກ</w:t>
      </w:r>
      <w:r w:rsidR="005905F8" w:rsidRPr="00065452">
        <w:rPr>
          <w:rFonts w:ascii="Phetsarath OT" w:eastAsia="Phetsarath OT" w:hAnsi="Phetsarath OT" w:cs="Phetsarath OT"/>
          <w:spacing w:val="-4"/>
          <w:lang w:bidi="lo-LA"/>
        </w:rPr>
        <w:t>,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ໄລຍະເວລາ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5905F8" w:rsidRPr="0006545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905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ຮູບແບບຂອງການ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395AE7"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ຂອງປະເທດຜູ້ສົ່ງອອກ.</w:t>
      </w:r>
    </w:p>
    <w:p w14:paraId="7425F483" w14:textId="77777777" w:rsidR="00210E4E" w:rsidRPr="00B34040" w:rsidRDefault="00210E4E" w:rsidP="00880CAA">
      <w:pPr>
        <w:tabs>
          <w:tab w:val="left" w:pos="720"/>
          <w:tab w:val="left" w:pos="1134"/>
        </w:tabs>
        <w:contextualSpacing/>
        <w:rPr>
          <w:rFonts w:ascii="Phetsarath OT" w:eastAsia="Phetsarath OT" w:hAnsi="Phetsarath OT" w:cs="Phetsarath OT"/>
          <w:b/>
          <w:bCs/>
          <w:lang w:eastAsia="en-GB" w:bidi="lo-LA"/>
        </w:rPr>
      </w:pPr>
    </w:p>
    <w:p w14:paraId="051077E6" w14:textId="55CE34FE" w:rsidR="00C23D6D" w:rsidRPr="009E466F" w:rsidRDefault="00C23D6D" w:rsidP="00065452">
      <w:pPr>
        <w:contextualSpacing/>
        <w:jc w:val="both"/>
        <w:rPr>
          <w:rFonts w:ascii="Phetsarath OT" w:hAnsi="Phetsarath OT" w:cs="Phetsarath OT"/>
          <w:b/>
          <w:bCs/>
          <w:color w:val="FF0000"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  <w:r w:rsidR="003C5320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1</w:t>
      </w:r>
      <w:r w:rsidR="00A90C7C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6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ການ</w:t>
      </w:r>
      <w:r w:rsidR="00345391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ຄິດໄລ່ປະລິມານ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ຊ່ວຍ​ໜູນ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63D45B3D" w14:textId="319E666E" w:rsidR="00C23D6D" w:rsidRPr="00065452" w:rsidRDefault="00345391" w:rsidP="00065452">
      <w:pPr>
        <w:ind w:left="426" w:firstLine="638"/>
        <w:contextualSpacing/>
        <w:jc w:val="both"/>
        <w:rPr>
          <w:rFonts w:ascii="Phetsarath OT" w:eastAsia="Phetsarath OT" w:hAnsi="Phetsarath OT" w:cs="Phetsarath OT"/>
          <w:spacing w:val="-4"/>
          <w:lang w:val="pt-PT"/>
        </w:rPr>
      </w:pPr>
      <w:r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ການຄິດໄລ່ປະລິມານການ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ຊ່ວຍ​ໜູນ</w:t>
      </w:r>
      <w:r w:rsidR="0066283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1290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="00086F5C" w:rsidRPr="0006545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F1290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ຄິດໄລ່</w:t>
      </w:r>
      <w:r w:rsidR="00372AB4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ຜົນ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ປະໂຫຍດທີ່ໄດ້ຮັບ</w:t>
      </w:r>
      <w:r w:rsidR="002B0481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ຈາກ</w:t>
      </w:r>
      <w:r w:rsidR="00F1290A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66283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2B0481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ຕາມ​ໄລຍະ​ເວລາ</w:t>
      </w:r>
      <w:r w:rsidR="00E95AD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ໂດຍກໍານົດເປັນ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ຈຳ</w:t>
      </w:r>
      <w:r w:rsidR="001E7B0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ນວນ​ມູນ​ຄ່າ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ການ​</w:t>
      </w:r>
      <w:r w:rsidR="007163D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​ໜູ​</w:t>
      </w:r>
      <w:r w:rsidR="00074129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ນ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ສ່ວນ​ຮ້ອຍຂອງ​ການ​</w:t>
      </w:r>
      <w:r w:rsidR="00AC1347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​ຕໍ່​ຫົວໜ່ວຍ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ສິນຄ້າ</w:t>
      </w:r>
      <w:r w:rsidR="00A41B8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="003A277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ສົ່ງອອກມາ</w:t>
      </w:r>
      <w:r w:rsidR="006251F8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ຍັງ</w:t>
      </w:r>
      <w:r w:rsidR="003A277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ສປປ ລາວ</w:t>
      </w:r>
      <w:r w:rsidR="0015305E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​ເພື່ອ​ເປັນ​ພື້ນຖານ​​ໃຫ້​ແກ່ການ​ນໍາ​ໃຊ້​ມາດ​ຕະການ​ຕອບ​ໂຕ້</w:t>
      </w:r>
      <w:r w:rsidR="00FB013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57948A48" w14:textId="009EB012" w:rsidR="00FD20C3" w:rsidRPr="009E466F" w:rsidRDefault="00074129" w:rsidP="00FD20C3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2B0481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5C5F70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5C5F70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ຄ</w:t>
      </w:r>
      <w:r w:rsidR="00211A8F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ິດໄລ່</w:t>
      </w:r>
      <w:r w:rsidR="00372AB4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ຜົນ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ປະໂຫຍດທີ່ໄດ້ຮັບ</w:t>
      </w:r>
      <w:r w:rsidR="002B1879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ຈາກການ</w:t>
      </w:r>
      <w:r w:rsidR="009C4933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662835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ໃຫ້</w:t>
      </w:r>
      <w:r w:rsidR="005C5F70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</w:t>
      </w:r>
      <w:r w:rsidR="00A90C7C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560C76" w:rsidRPr="00065452">
        <w:rPr>
          <w:rFonts w:ascii="Phetsarath OT" w:eastAsia="Phetsarath OT" w:hAnsi="Phetsarath OT" w:cs="Phetsarath OT" w:hint="cs"/>
          <w:spacing w:val="-4"/>
          <w:cs/>
          <w:lang w:bidi="lo-LA"/>
        </w:rPr>
        <w:t>ຕາມ​ແຕ່​ລະ​ກໍລະນີ</w:t>
      </w:r>
      <w:r w:rsidR="004C5FA8" w:rsidRPr="0006545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23D6D" w:rsidRPr="00065452">
        <w:rPr>
          <w:rFonts w:ascii="Phetsarath OT" w:eastAsia="Phetsarath OT" w:hAnsi="Phetsarath OT" w:cs="Phetsarath OT"/>
          <w:spacing w:val="-4"/>
          <w:cs/>
          <w:lang w:bidi="lo-LA"/>
        </w:rPr>
        <w:t>ດັ່ງນີ້:</w:t>
      </w:r>
    </w:p>
    <w:p w14:paraId="56F5EE8A" w14:textId="5439F75D" w:rsidR="00FD20C3" w:rsidRPr="00065452" w:rsidRDefault="00560C76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065452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</w:t>
      </w:r>
      <w:r w:rsidR="00B82FA4" w:rsidRPr="00065452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ໍາ</w:t>
      </w:r>
      <w:r w:rsidRPr="00065452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ລັບຮູບ​ແບບ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ເງິນຊ່ວຍເຫຼືອລ້າ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6F08C4" w:rsidRPr="00065452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ຄິດໄລ່ຈາກຈໍານວນ</w:t>
      </w:r>
      <w:r w:rsidR="0087483F" w:rsidRPr="00065452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​ເງິ​ນ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ຊ່ວຍເຫຼືອລ້າທີ່</w:t>
      </w:r>
      <w:r w:rsidR="004D4FD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4D4FD6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ວິສາຫະກິດ</w:t>
      </w:r>
      <w:r w:rsidR="004D4FD6" w:rsidRPr="004D4FD6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4D4FD6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ກຸ່ມວິສາຫະກິດ,</w:t>
      </w:r>
      <w:r w:rsidR="004D4FD6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D4FD6" w:rsidRPr="004D4FD6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4D4FD6" w:rsidRPr="004D4F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D4FD6" w:rsidRPr="004D4FD6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4D4FD6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4D4FD6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D4FD6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ກຸ່ມອຸດສາຫະກໍາ​ໃດໜຶ່ງ 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ໄດ້ຮັບຕົວຈິງ</w:t>
      </w:r>
      <w:r w:rsidR="00B5137F" w:rsidRPr="00065452">
        <w:rPr>
          <w:rFonts w:ascii="Phetsarath OT" w:eastAsia="Phetsarath OT" w:hAnsi="Phetsarath OT" w:cs="Phetsarath OT"/>
          <w:spacing w:val="-4"/>
          <w:szCs w:val="24"/>
          <w:lang w:val="pt-PT"/>
        </w:rPr>
        <w:t>;</w:t>
      </w:r>
    </w:p>
    <w:p w14:paraId="643F9AB1" w14:textId="146527AE" w:rsidR="00FD20C3" w:rsidRPr="00E63C69" w:rsidRDefault="00B82FA4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ສໍາ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ຮູບແບບເງິນກູ້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953220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ໃນອັດຕາດອກເບ້ຍຕໍ່າ</w:t>
      </w:r>
      <w:r w:rsidR="00953220" w:rsidRPr="00E63C69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bookmarkStart w:id="8" w:name="_Hlk520749053"/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</w:t>
      </w:r>
      <w:bookmarkEnd w:id="8"/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ຄິດໄລ່ຈາກຄວາມແຕກຕ່າງ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ລະຫວ່າງ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ອັດຕາດອກເບ້ຍເງິນກູ້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8A2B84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ຂອງ</w:t>
      </w:r>
      <w:r w:rsidR="008A2B84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ທະນາຄານ</w:t>
      </w:r>
      <w:r w:rsidR="00065452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ທີ່ວິສາຫະກິດ</w:t>
      </w:r>
      <w:r w:rsidR="00D2268A" w:rsidRPr="004D4FD6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D2268A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ກຸ່ມວິສາຫະກິດ,</w:t>
      </w:r>
      <w:r w:rsidR="00D2268A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2268A" w:rsidRPr="004D4FD6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D2268A" w:rsidRPr="004D4F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2268A" w:rsidRPr="004D4FD6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D2268A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D2268A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2268A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ກຸ່ມອຸດສາຫະກໍາ​ໃດໜຶ່ງ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ຄວນຈ່າຍ</w:t>
      </w:r>
      <w:r w:rsidR="00A6781F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8A7BE5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ກັບ</w:t>
      </w:r>
      <w:r w:rsidR="004076DC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ອັດຕາດອກເບ້ຍເງິນກູ້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D604EE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B5137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ທີ່ຈ່າຍໃຫ້ແກ່ລັດຖະບານ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>;</w:t>
      </w:r>
    </w:p>
    <w:p w14:paraId="6A99B860" w14:textId="05C8764B" w:rsidR="0040133F" w:rsidRPr="00065452" w:rsidRDefault="0040133F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ສໍາລັບຮູບ​ແບບ</w:t>
      </w:r>
      <w:r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ການຊື້ຮຸ້ນ</w:t>
      </w: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ໃຫ້ຄິດໄລ່ຈາກຈໍານວນທຶນຕົວຈິງທີ່ວິສາຫະກິດ</w:t>
      </w: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ໄດ້ຮັບຈາກການຈໍາ</w:t>
      </w: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 </w:t>
      </w:r>
      <w:r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ໜ່າຍຮຸ້ນໃຫ້ແກ່ລັດຖະບານ</w:t>
      </w:r>
      <w:r w:rsidRPr="00065452">
        <w:rPr>
          <w:rFonts w:ascii="Phetsarath OT" w:eastAsia="Phetsarath OT" w:hAnsi="Phetsarath OT" w:cs="Phetsarath OT"/>
          <w:szCs w:val="24"/>
          <w:lang w:val="pt-PT"/>
        </w:rPr>
        <w:t>;</w:t>
      </w:r>
    </w:p>
    <w:p w14:paraId="0094F3B4" w14:textId="6B3A7759" w:rsidR="00FD20C3" w:rsidRPr="00E63C69" w:rsidRDefault="00B82FA4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ສໍາ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ຮູບແບບ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</w:t>
      </w:r>
      <w:r w:rsidR="00211A8F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ຄໍ້າປະກັນເງິນກູ້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953220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ໃຫ້ຄິດໄລ່ຈາກ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ຄວາມແຕກຕ່າງ</w:t>
      </w:r>
      <w:r w:rsidR="003D3627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ລະຫວ່າງ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ອັດຕາດອກ</w:t>
      </w:r>
      <w:r w:rsidR="009210A8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ເບ້ຍ</w:t>
      </w:r>
      <w:r w:rsidR="005D3978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8A7BE5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ຂອງທະນາຄານ</w:t>
      </w:r>
      <w:r w:rsidR="00981DED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ທີ່ບໍ່ມີການຄ້ຳປະກັນ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8A7BE5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ກັບ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ອັດຕາດອກເບ້ຍ</w:t>
      </w:r>
      <w:r w:rsidR="005D3978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ເງິນກູ້</w:t>
      </w:r>
      <w:r w:rsidR="00560C76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ຢືມ</w:t>
      </w:r>
      <w:r w:rsidR="005D3978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</w:t>
      </w:r>
      <w:r w:rsidR="00981DED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ໄດ້ຮັບການຄ້ຳປະກັນ</w:t>
      </w:r>
      <w:r w:rsidR="001E6A6D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981DED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ຈາກ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ລັດຖະບານ</w:t>
      </w:r>
      <w:r w:rsidR="00447C8C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>;</w:t>
      </w:r>
    </w:p>
    <w:p w14:paraId="77F27306" w14:textId="3D52EFC9" w:rsidR="00FD20C3" w:rsidRPr="00E63C69" w:rsidRDefault="005121C2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lastRenderedPageBreak/>
        <w:t>ສ</w:t>
      </w:r>
      <w:r w:rsidR="00B82FA4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ໍາ</w:t>
      </w:r>
      <w:r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ການສະໜອງສິນຄ້າ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ຫຼື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ການບໍລິການ</w:t>
      </w:r>
      <w:r w:rsidR="0041192E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953220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ໃນອັດຕາທີ່ໜ້ອຍກວ່າຄ່າຕອບແທນທີ່ຄວນໄດ້ຮັບ</w:t>
      </w:r>
      <w:r w:rsidR="00F669E8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AD56E0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ຄິດໄລ່ຈາກຄວາມແຕກຕ່າງ</w:t>
      </w:r>
      <w:r w:rsidR="003D3627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ລະຫວ່າງ</w:t>
      </w:r>
      <w:r w:rsidR="00AD56E0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ລາຄາ</w:t>
      </w:r>
      <w:r w:rsidR="006D131B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ປົກກະຕິ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ຂອງສິນຄ້າ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ຫຼື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ການບໍລິການໃນຕະຫຼາດ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ແລະ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ລາຄາ</w:t>
      </w:r>
      <w:r w:rsidR="009623AF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</w:t>
      </w:r>
      <w:r w:rsidR="00290BBE" w:rsidRPr="00B1407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ວິສາຫະກິດ</w:t>
      </w:r>
      <w:r w:rsidR="00B1407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,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ກຸ່ມວິສາຫະກິດ,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B14079" w:rsidRPr="004D4F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ກຸ່ມອຸດສາຫະກໍາ​ໃດໜຶ່ງ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ໄດ້ຈ່າຍຕົວຈິງ</w:t>
      </w:r>
      <w:r w:rsidR="00C42FEE" w:rsidRPr="00E63C6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290BBE" w:rsidRPr="00E63C6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ໃຫ້ແກ່ລັດຖະບານ</w:t>
      </w:r>
      <w:r w:rsidR="008A7BE5" w:rsidRPr="00E63C69">
        <w:rPr>
          <w:rFonts w:ascii="Phetsarath OT" w:eastAsia="Phetsarath OT" w:hAnsi="Phetsarath OT" w:cs="Phetsarath OT"/>
          <w:spacing w:val="-4"/>
          <w:szCs w:val="24"/>
          <w:lang w:val="pt-PT"/>
        </w:rPr>
        <w:t>;</w:t>
      </w:r>
    </w:p>
    <w:p w14:paraId="58A56896" w14:textId="7F8CA9C5" w:rsidR="00FD20C3" w:rsidRPr="005F7DAE" w:rsidRDefault="00B82FA4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ສໍາ</w:t>
      </w:r>
      <w:r w:rsidR="000C10BE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ການຊື້ສິນຄ້າ</w:t>
      </w:r>
      <w:r w:rsidR="003A02FA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3A02FA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ໃນອັດຕາທີ່ຫຼາຍກວ່າຄ່າຕອບແທນທີ່ຄວນໄດ້ຮັບ</w:t>
      </w:r>
      <w:r w:rsidR="003C1CB9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ໃຫ້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ຄິດໄລ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່ຈາກ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ຄວາມແຕກຕ່າງ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ລະຫວ່າງ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ລາຄາທີ່ລັດຖະບານໄດ້ຈ່າຍໃຫ້ຕົວຈິງ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ແລະ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ລາຄາ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ປົກກະຕິຂອງສິນຄ້າດັ່ງກ່າວໃນ</w:t>
      </w:r>
      <w:r w:rsidR="00290BBE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ຕະຫຼາດ</w:t>
      </w:r>
      <w:r w:rsidR="004076DC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;</w:t>
      </w:r>
    </w:p>
    <w:p w14:paraId="6259C506" w14:textId="4E6E81C7" w:rsidR="00F3304E" w:rsidRPr="005F7DAE" w:rsidRDefault="00A560A9" w:rsidP="007A6475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</w:t>
      </w:r>
      <w:r w:rsidR="00B82FA4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ໍາ</w:t>
      </w:r>
      <w:r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ລັບ</w:t>
      </w:r>
      <w:r w:rsidR="00B17263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B17263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ຍົກເວັ້ນ ຫຼື ຫຼຸດຜ່ອນ</w:t>
      </w:r>
      <w:r w:rsidR="0015305E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17263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ພັນທ</w:t>
      </w:r>
      <w:r w:rsidR="00412C86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ະ</w:t>
      </w:r>
      <w:r w:rsidR="00B17263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ຕ່າງໆ</w:t>
      </w:r>
      <w:r w:rsidR="0015305E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ທາງ​ດ້ານ​ການ​ເງິນ </w:t>
      </w:r>
      <w:r w:rsidR="00B17263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ຕາມທີ່ໄດ້ກໍານົດໄວ້ໃນກົດໝາຍ </w:t>
      </w:r>
      <w:r w:rsidR="00AD56E0" w:rsidRPr="005F7DA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ຄິດໄລ່ຈາກຄວາມແຕກຕ່າງ</w:t>
      </w:r>
      <w:r w:rsidR="003D3627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ລະຫວ່າງ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ຈໍານວນເງິນທີ່ວ</w:t>
      </w:r>
      <w:r w:rsidR="00211A8F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ິ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ສາຫະກິດຕ້ອງຈ່າຍໃຫ້ແກ່ລັດຖະບານ</w:t>
      </w:r>
      <w:r w:rsidR="00AD56E0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B17263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ກັບ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 xml:space="preserve"> 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ຈໍານວນ</w:t>
      </w:r>
      <w:r w:rsidR="00D604EE" w:rsidRPr="005F7DAE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ເງິນທີ່</w:t>
      </w:r>
      <w:r w:rsidR="006D131B" w:rsidRPr="00B14079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ວິສາຫະກິດ</w:t>
      </w:r>
      <w:r w:rsidR="00B1407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,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ກຸ່ມວິສາຫະກິດ,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val="pt-PT" w:bidi="lo-LA"/>
        </w:rPr>
        <w:t>ອຸດສາຫະກໍາ</w:t>
      </w:r>
      <w:r w:rsidR="00B14079" w:rsidRPr="004D4F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B14079" w:rsidRPr="004D4FD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14079" w:rsidRPr="004D4FD6">
        <w:rPr>
          <w:rFonts w:ascii="Phetsarath OT" w:eastAsia="Phetsarath OT" w:hAnsi="Phetsarath OT" w:cs="Phetsarath OT" w:hint="cs"/>
          <w:szCs w:val="24"/>
          <w:cs/>
          <w:lang w:bidi="lo-LA"/>
        </w:rPr>
        <w:t>ກຸ່ມອຸດສາຫະກໍາ​ໃດໜຶ່ງ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ໄດ້ຈ່າຍຕົວຈິງ</w:t>
      </w:r>
      <w:r w:rsidR="006D131B" w:rsidRPr="005F7DAE">
        <w:rPr>
          <w:rFonts w:ascii="Phetsarath OT" w:eastAsia="Phetsarath OT" w:hAnsi="Phetsarath OT" w:cs="Phetsarath OT"/>
          <w:spacing w:val="-4"/>
          <w:szCs w:val="24"/>
          <w:lang w:val="pt-PT"/>
        </w:rPr>
        <w:t>.</w:t>
      </w:r>
    </w:p>
    <w:p w14:paraId="5C9252F9" w14:textId="322BFBF4" w:rsidR="005F7DAE" w:rsidRDefault="0015305E" w:rsidP="005F7DAE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5F7DAE">
        <w:rPr>
          <w:rFonts w:ascii="Phetsarath OT" w:eastAsia="Phetsarath OT" w:hAnsi="Phetsarath OT" w:cs="Phetsarath OT" w:hint="cs"/>
          <w:cs/>
          <w:lang w:val="pt-PT" w:bidi="lo-LA"/>
        </w:rPr>
        <w:t xml:space="preserve"> ນອກຈາກ​ </w:t>
      </w:r>
      <w:r w:rsidR="00FE65D4">
        <w:rPr>
          <w:rFonts w:ascii="Phetsarath OT" w:eastAsia="Phetsarath OT" w:hAnsi="Phetsarath OT" w:cs="Phetsarath OT" w:hint="cs"/>
          <w:cs/>
          <w:lang w:val="pt-PT" w:bidi="lo-LA"/>
        </w:rPr>
        <w:t xml:space="preserve">ການຊ່ວຍໜູນ </w:t>
      </w:r>
      <w:r w:rsidR="005F7DAE">
        <w:rPr>
          <w:rFonts w:ascii="Phetsarath OT" w:eastAsia="Phetsarath OT" w:hAnsi="Phetsarath OT" w:cs="Phetsarath OT" w:hint="cs"/>
          <w:cs/>
          <w:lang w:val="pt-PT" w:bidi="lo-LA"/>
        </w:rPr>
        <w:t>​ເຈັດກໍລະນີ​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ທີ</w:t>
      </w:r>
      <w:r w:rsidR="005F7DAE">
        <w:rPr>
          <w:rFonts w:ascii="Phetsarath OT" w:eastAsia="Phetsarath OT" w:hAnsi="Phetsarath OT" w:cs="Phetsarath OT" w:hint="cs"/>
          <w:cs/>
          <w:lang w:val="pt-PT" w:bidi="lo-LA"/>
        </w:rPr>
        <w:t xml:space="preserve">່​ໄດ້​ກໍານົດ​ໄວ້​ເທິງ​ນີ້ 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ໃຫ້ນໍາ​ໃຊ້​ວິທີ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ຄິດ​ໄລ່​ອື່ນ</w:t>
      </w:r>
      <w:r w:rsidR="00FE65D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​ບົນ​ພື້ນຖານ​ຄວາມ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ຍຸຕິ​ທຳ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ສົມ​ເຫດ​ສົມ​ຜົນ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55413384" w14:textId="77777777" w:rsidR="005F7DAE" w:rsidRDefault="005F7DAE" w:rsidP="005F7DAE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416240C5" w14:textId="77777777" w:rsidR="005F7DAE" w:rsidRDefault="005F7DAE" w:rsidP="005F7DAE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715B9C08" w14:textId="77777777" w:rsidR="005F7DAE" w:rsidRDefault="005F7DAE" w:rsidP="005F7DAE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27DD045" w14:textId="77777777" w:rsidR="005F7DAE" w:rsidRPr="005F7DAE" w:rsidRDefault="005F7DAE" w:rsidP="005F7DAE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5EEC457" w14:textId="248673E0" w:rsidR="00C23D6D" w:rsidRPr="005F7DAE" w:rsidRDefault="00C23D6D" w:rsidP="008C0E8E">
      <w:pPr>
        <w:tabs>
          <w:tab w:val="left" w:pos="720"/>
        </w:tabs>
        <w:contextualSpacing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5F7DA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Pr="005F7DAE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III</w:t>
      </w:r>
    </w:p>
    <w:p w14:paraId="193A38A9" w14:textId="444D29D2" w:rsidR="00A624B3" w:rsidRDefault="00C23D6D" w:rsidP="005F7DAE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eastAsia="en-GB" w:bidi="lo-LA"/>
        </w:rPr>
      </w:pPr>
      <w:r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GB" w:eastAsia="en-GB" w:bidi="lo-LA"/>
        </w:rPr>
        <w:t>ການກໍານົດ</w:t>
      </w:r>
      <w:r w:rsidRPr="005F7DA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ຄວາມເສຍຫາ</w:t>
      </w:r>
      <w:r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ຍ</w:t>
      </w:r>
      <w:r w:rsidR="000C337E"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GB" w:eastAsia="en-GB" w:bidi="lo-LA"/>
        </w:rPr>
        <w:t>ຂອງ</w:t>
      </w:r>
      <w:r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GB" w:eastAsia="en-GB" w:bidi="lo-LA"/>
        </w:rPr>
        <w:t>ຜູ້ຜະລິດ</w:t>
      </w:r>
      <w:r w:rsidR="00E825E1"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GB" w:eastAsia="en-GB" w:bidi="lo-LA"/>
        </w:rPr>
        <w:t>ສິນຄ້າ</w:t>
      </w:r>
      <w:r w:rsidRPr="005F7DAE">
        <w:rPr>
          <w:rFonts w:ascii="Phetsarath OT" w:eastAsia="Phetsarath OT" w:hAnsi="Phetsarath OT" w:cs="Phetsarath OT"/>
          <w:b/>
          <w:bCs/>
          <w:sz w:val="28"/>
          <w:szCs w:val="28"/>
          <w:cs/>
          <w:lang w:val="en-GB" w:eastAsia="en-GB" w:bidi="lo-LA"/>
        </w:rPr>
        <w:t>ພາຍ</w:t>
      </w:r>
      <w:r w:rsidRPr="005F7DAE">
        <w:rPr>
          <w:rFonts w:ascii="Phetsarath OT" w:eastAsia="Phetsarath OT" w:hAnsi="Phetsarath OT" w:cs="Phetsarath OT"/>
          <w:b/>
          <w:bCs/>
          <w:sz w:val="28"/>
          <w:szCs w:val="28"/>
          <w:cs/>
          <w:lang w:eastAsia="en-GB" w:bidi="lo-LA"/>
        </w:rPr>
        <w:t>ໃນ</w:t>
      </w:r>
      <w:r w:rsidRPr="005F7DA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eastAsia="en-GB" w:bidi="lo-LA"/>
        </w:rPr>
        <w:t xml:space="preserve"> </w:t>
      </w:r>
    </w:p>
    <w:p w14:paraId="5F4A364D" w14:textId="77777777" w:rsidR="005F7DAE" w:rsidRPr="005F7DAE" w:rsidRDefault="005F7DAE" w:rsidP="005F7DAE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lang w:val="pt-PT" w:eastAsia="en-GB" w:bidi="lo-LA"/>
        </w:rPr>
      </w:pPr>
    </w:p>
    <w:p w14:paraId="5956A78C" w14:textId="42550760" w:rsidR="00C23D6D" w:rsidRPr="009E466F" w:rsidRDefault="00C23D6D" w:rsidP="005F7DAE">
      <w:pPr>
        <w:tabs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າດຕາ  </w:t>
      </w:r>
      <w:r w:rsidR="003C5320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1</w:t>
      </w:r>
      <w:r w:rsidR="00FA33D9" w:rsidRPr="009E466F">
        <w:rPr>
          <w:rFonts w:ascii="Phetsarath OT" w:eastAsia="Phetsarath OT" w:hAnsi="Phetsarath OT" w:cs="Phetsarath OT" w:hint="cs"/>
          <w:bCs/>
          <w:cs/>
          <w:lang w:val="pt-PT" w:bidi="lo-LA"/>
        </w:rPr>
        <w:t>7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Cs/>
          <w:cs/>
          <w:lang w:bidi="lo-LA"/>
        </w:rPr>
        <w:t>ຄວາມ​ເສຍ​ຫາຍຂອງຜູ້ຜະລິດສິນຄ້າພາຍໃນ</w:t>
      </w:r>
      <w:r w:rsidR="00246C1F" w:rsidRPr="009E466F">
        <w:rPr>
          <w:rFonts w:ascii="Phetsarath OT" w:eastAsia="Phetsarath OT" w:hAnsi="Phetsarath OT" w:cs="Phetsarath OT" w:hint="cs"/>
          <w:bCs/>
          <w:cs/>
        </w:rPr>
        <w:t xml:space="preserve"> </w:t>
      </w:r>
    </w:p>
    <w:p w14:paraId="7529E78C" w14:textId="66C8A320" w:rsidR="00443695" w:rsidRPr="005F7DAE" w:rsidRDefault="00C23D6D" w:rsidP="005F7DAE">
      <w:pPr>
        <w:tabs>
          <w:tab w:val="left" w:pos="720"/>
          <w:tab w:val="left" w:pos="1170"/>
        </w:tabs>
        <w:ind w:left="426" w:firstLine="666"/>
        <w:contextualSpacing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ຄວາມ​ເສຍ</w:t>
      </w:r>
      <w:r w:rsidR="00662B42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​ຫາຍຂອງຜູ້ຜະລິດສິນຄ້າພາຍໃນ</w:t>
      </w:r>
      <w:r w:rsidR="001A75AE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Pr="005F7DA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ການ​ສູນ​ເສຍ​ຜົນ​ປະ​ໂຫຍດທາງ​ການ​ຄ້າຈາກການນໍາເຂົ້າ</w:t>
      </w:r>
      <w:r w:rsidR="00A81D9E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823DEC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ທີ່</w:t>
      </w:r>
      <w:r w:rsidR="00A81D9E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ມີ​ການທຸ່ມຕະຫຼາດ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ຫຼື ໄດ້ຮັບການ</w:t>
      </w:r>
      <w:r w:rsidR="009C4933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662835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43695" w:rsidRPr="005F7DAE">
        <w:rPr>
          <w:rFonts w:ascii="Phetsarath OT" w:eastAsia="Phetsarath OT" w:hAnsi="Phetsarath OT" w:cs="Phetsarath OT"/>
          <w:spacing w:val="-4"/>
          <w:cs/>
          <w:lang w:val="pt-PT" w:bidi="lo-LA"/>
        </w:rPr>
        <w:t>ຊຶ່ງ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ເຮັດໃຫ້</w:t>
      </w:r>
      <w:r w:rsidRPr="005F7DAE">
        <w:rPr>
          <w:rFonts w:ascii="Phetsarath OT" w:eastAsia="Phetsarath OT" w:hAnsi="Phetsarath OT" w:cs="Phetsarath OT"/>
          <w:spacing w:val="-4"/>
          <w:cs/>
          <w:lang w:bidi="lo-LA"/>
        </w:rPr>
        <w:t>ຜູ້ຜະລິດສິນຄ້າພາຍໃນ</w:t>
      </w:r>
      <w:r w:rsidRPr="005F7DA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1E2B7A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ໄດ້​ຮັບຄວາມເສຍຫາຍ</w:t>
      </w:r>
      <w:r w:rsidR="00443695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66410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ໃນກໍລະນີໃດໜຶ່ງ </w:t>
      </w:r>
      <w:r w:rsidR="00443695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ດັ່ງນີ້:</w:t>
      </w:r>
    </w:p>
    <w:p w14:paraId="2E06434A" w14:textId="5FFF8312" w:rsidR="00FD20C3" w:rsidRPr="005F7DAE" w:rsidRDefault="00443695" w:rsidP="007A6475">
      <w:pPr>
        <w:pStyle w:val="ListParagraph"/>
        <w:numPr>
          <w:ilvl w:val="0"/>
          <w:numId w:val="12"/>
        </w:numPr>
        <w:tabs>
          <w:tab w:val="left" w:pos="1170"/>
          <w:tab w:val="left" w:pos="1560"/>
        </w:tabs>
        <w:ind w:firstLine="556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ມີຄວາມເສຍຫາຍ</w:t>
      </w:r>
      <w:r w:rsidR="001E2B7A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ຢ່າງ</w:t>
      </w:r>
      <w:bookmarkStart w:id="9" w:name="_Hlk4060896"/>
      <w:r w:rsidR="002E1F1F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ຫຼວງ​ຫຼາຍ</w:t>
      </w:r>
      <w:bookmarkEnd w:id="9"/>
      <w:r w:rsidR="001E2B7A" w:rsidRPr="005F7DAE">
        <w:rPr>
          <w:rFonts w:ascii="Phetsarath OT" w:eastAsia="Phetsarath OT" w:hAnsi="Phetsarath OT" w:cs="Phetsarath OT"/>
          <w:szCs w:val="24"/>
          <w:lang w:bidi="lo-LA"/>
        </w:rPr>
        <w:t>;</w:t>
      </w:r>
      <w:r w:rsidR="001E2B7A" w:rsidRPr="005F7DA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657081F2" w14:textId="7D490065" w:rsidR="00FD20C3" w:rsidRPr="005F7DAE" w:rsidRDefault="001E2B7A" w:rsidP="007A6475">
      <w:pPr>
        <w:pStyle w:val="ListParagraph"/>
        <w:numPr>
          <w:ilvl w:val="0"/>
          <w:numId w:val="12"/>
        </w:numPr>
        <w:tabs>
          <w:tab w:val="left" w:pos="1170"/>
          <w:tab w:val="left" w:pos="1560"/>
        </w:tabs>
        <w:ind w:firstLine="556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F7DAE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ມີໄພຂົ່ມຂູ່ທີ່ຈະ</w:t>
      </w:r>
      <w:r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ກໍ່ໃຫ້ເກີດຄວາມເສຍຫາຍຢ່າງ</w:t>
      </w:r>
      <w:r w:rsidR="002E1F1F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ຫຼວງ​ຫຼາຍ</w:t>
      </w:r>
      <w:r w:rsidRPr="005F7DAE">
        <w:rPr>
          <w:rFonts w:ascii="Phetsarath OT" w:eastAsia="Phetsarath OT" w:hAnsi="Phetsarath OT" w:cs="Phetsarath OT"/>
          <w:szCs w:val="24"/>
          <w:lang w:bidi="lo-LA"/>
        </w:rPr>
        <w:t xml:space="preserve">; </w:t>
      </w:r>
    </w:p>
    <w:p w14:paraId="7F7F0A8D" w14:textId="559F1647" w:rsidR="00907C56" w:rsidRPr="005F7DAE" w:rsidRDefault="001E2B7A" w:rsidP="007A6475">
      <w:pPr>
        <w:pStyle w:val="ListParagraph"/>
        <w:numPr>
          <w:ilvl w:val="0"/>
          <w:numId w:val="12"/>
        </w:numPr>
        <w:tabs>
          <w:tab w:val="left" w:pos="1170"/>
          <w:tab w:val="left" w:pos="1560"/>
        </w:tabs>
        <w:ind w:firstLine="556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ເປັນອຸປະສັກ</w:t>
      </w:r>
      <w:r w:rsidR="00443695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ຖ່ວງດຶງ</w:t>
      </w:r>
      <w:r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ຢ່າງ</w:t>
      </w:r>
      <w:r w:rsidR="003B4C4A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ໃຫຍ່ຫຼວງ</w:t>
      </w:r>
      <w:r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ຕໍ່ການສ້າງຕັ້ງ</w:t>
      </w:r>
      <w:r w:rsidR="004A0C39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ພັດທະນາວິສາຫະກິດພາຍໃນ.</w:t>
      </w:r>
      <w:r w:rsidRPr="005F7DAE">
        <w:rPr>
          <w:rFonts w:ascii="Phetsarath OT" w:eastAsia="Phetsarath OT" w:hAnsi="Phetsarath OT" w:cs="Phetsarath OT"/>
          <w:szCs w:val="24"/>
          <w:lang w:bidi="lo-LA"/>
        </w:rPr>
        <w:t xml:space="preserve"> </w:t>
      </w:r>
    </w:p>
    <w:p w14:paraId="43AAD295" w14:textId="3A26FAF6" w:rsidR="00850D93" w:rsidRPr="005F7DAE" w:rsidRDefault="00907C56" w:rsidP="005F7DAE">
      <w:pPr>
        <w:tabs>
          <w:tab w:val="left" w:pos="720"/>
        </w:tabs>
        <w:ind w:left="426" w:firstLine="68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5F7DA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ຄວາມເສຍຫາຍຂອງຜູ້ຜະລິດສິນຄ້າພາຍ</w:t>
      </w:r>
      <w:r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ໃນ</w:t>
      </w:r>
      <w:r w:rsidRPr="005F7DAE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ຕ້ອງມີຄວາມກ່ຽວພັນກັບ</w:t>
      </w:r>
      <w:r w:rsidRPr="005F7DAE">
        <w:rPr>
          <w:rFonts w:ascii="Phetsarath OT" w:eastAsia="Phetsarath OT" w:hAnsi="Phetsarath OT" w:cs="Phetsarath OT" w:hint="cs"/>
          <w:spacing w:val="-4"/>
          <w:cs/>
          <w:lang w:val="pt-PT" w:eastAsia="en-GB" w:bidi="lo-LA"/>
        </w:rPr>
        <w:t>ການ</w:t>
      </w:r>
      <w:r w:rsidRPr="005F7DA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ທຸ່ມຕະຫຼາດ</w:t>
      </w:r>
      <w:r w:rsidRPr="005F7DAE">
        <w:rPr>
          <w:rFonts w:ascii="Phetsarath OT" w:eastAsia="Phetsarath OT" w:hAnsi="Phetsarath OT" w:cs="Phetsarath OT"/>
          <w:spacing w:val="-4"/>
          <w:lang w:val="pt-PT" w:eastAsia="en-GB"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ຫຼື </w:t>
      </w:r>
      <w:r w:rsidRPr="005F7DA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ການ</w:t>
      </w:r>
      <w:r w:rsidR="00D74F12"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ຊ່ວຍ</w:t>
      </w:r>
      <w:r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ໜູນ</w:t>
      </w:r>
      <w:r w:rsidR="00296FE2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033FC6" w:rsidRPr="005F7D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ຕາມທີ່ໄດ້ກໍານົດ</w:t>
      </w:r>
      <w:r w:rsidR="00D81056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ໄວ້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ໃນມາດຕາ 21</w:t>
      </w:r>
      <w:r w:rsidRPr="005F7DAE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556A26"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ຂອງ​ກົດໝາຍ​ສະບັບ​ນີ້ </w:t>
      </w:r>
      <w:r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ແລະ </w:t>
      </w:r>
      <w:r w:rsidR="00F839F0"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​ໃນ​ກໍລະນີ</w:t>
      </w:r>
      <w:r w:rsidRPr="005F7DAE">
        <w:rPr>
          <w:rFonts w:ascii="Phetsarath OT" w:eastAsia="Phetsarath OT" w:hAnsi="Phetsarath OT" w:cs="Phetsarath OT"/>
          <w:spacing w:val="-4"/>
          <w:cs/>
          <w:lang w:bidi="lo-LA"/>
        </w:rPr>
        <w:t>ຄວາມເສຍຫາຍ</w:t>
      </w:r>
      <w:r w:rsidR="00556A26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ຫາກ​ກ່ຽວຂ້ອງ​ກັບ​ຫຼາຍ​ປະ​ເທດ </w:t>
      </w:r>
      <w:r w:rsidRPr="005F7DA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ສາມາດ</w:t>
      </w:r>
      <w:r w:rsidRPr="005F7DAE">
        <w:rPr>
          <w:rFonts w:ascii="Phetsarath OT" w:eastAsia="Phetsarath OT" w:hAnsi="Phetsarath OT" w:cs="Phetsarath OT"/>
          <w:spacing w:val="-4"/>
          <w:cs/>
          <w:lang w:bidi="lo-LA"/>
        </w:rPr>
        <w:t>ປະເມີນ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ລວມກັນ</w:t>
      </w:r>
      <w:r w:rsidR="00033FC6" w:rsidRPr="005F7DA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ຕາມທີ່ໄດ້ກໍານົດ</w:t>
      </w:r>
      <w:r w:rsidR="00D81056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ໄວ້</w:t>
      </w:r>
      <w:r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ໃນມາດຕາ  22 ຂອງກົດໝາຍສະບັບນີ້</w:t>
      </w:r>
      <w:r w:rsidR="008C0A2E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3C03927F" w14:textId="77777777" w:rsidR="00407182" w:rsidRPr="009E466F" w:rsidRDefault="00407182" w:rsidP="00C23D6D">
      <w:pPr>
        <w:tabs>
          <w:tab w:val="left" w:pos="720"/>
          <w:tab w:val="left" w:pos="1170"/>
        </w:tabs>
        <w:contextualSpacing/>
        <w:rPr>
          <w:rFonts w:ascii="Phetsarath OT" w:eastAsia="Phetsarath OT" w:hAnsi="Phetsarath OT" w:cs="Phetsarath OT"/>
          <w:b/>
          <w:bCs/>
          <w:lang w:eastAsia="en-GB" w:bidi="lo-LA"/>
        </w:rPr>
      </w:pPr>
    </w:p>
    <w:p w14:paraId="6B421364" w14:textId="29447E37" w:rsidR="00C23D6D" w:rsidRPr="009E466F" w:rsidRDefault="00C23D6D" w:rsidP="005F7DAE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ມາດຕາ  </w:t>
      </w:r>
      <w:r w:rsidR="003C5320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1</w:t>
      </w:r>
      <w:r w:rsidR="00FA33D9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8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 ການ​ກຳນົດ​ຄວາມ​ເສຍ​ຫາຍ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ຢ່າງ</w:t>
      </w:r>
      <w:r w:rsidR="002E1F1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ຫຼວງ​ຫຼາຍ</w:t>
      </w:r>
    </w:p>
    <w:p w14:paraId="7CA6A156" w14:textId="04767E45" w:rsidR="00FD20C3" w:rsidRPr="005F7DAE" w:rsidRDefault="00C75D16" w:rsidP="005F7DAE">
      <w:pPr>
        <w:ind w:left="426" w:firstLine="694"/>
        <w:contextualSpacing/>
        <w:jc w:val="both"/>
        <w:rPr>
          <w:rFonts w:ascii="Phetsarath OT" w:hAnsi="Phetsarath OT" w:cs="Phetsarath OT"/>
          <w:spacing w:val="-4"/>
          <w:lang w:val="pt-PT"/>
        </w:rPr>
      </w:pPr>
      <w:r w:rsidRPr="005F7DAE">
        <w:rPr>
          <w:rFonts w:ascii="Phetsarath OT" w:hAnsi="Phetsarath OT" w:cs="Phetsarath OT" w:hint="cs"/>
          <w:spacing w:val="-4"/>
          <w:cs/>
          <w:lang w:bidi="lo-LA"/>
        </w:rPr>
        <w:t>ການກໍານົດຄວາມເສຍຫາຍຢ່າງ</w:t>
      </w:r>
      <w:r w:rsidR="002E1F1F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ຫຼວງ​ຫຼາຍ</w:t>
      </w:r>
      <w:r w:rsidRPr="005F7DAE">
        <w:rPr>
          <w:rFonts w:ascii="Phetsarath OT" w:hAnsi="Phetsarath OT" w:cs="Phetsarath OT" w:hint="cs"/>
          <w:spacing w:val="-4"/>
          <w:cs/>
          <w:lang w:bidi="lo-LA"/>
        </w:rPr>
        <w:t>ຕໍ່ຜູ້ຜະລິດສິນຄ້າພາຍໃນ ຈາກການ</w:t>
      </w:r>
      <w:r w:rsidR="007A6535" w:rsidRPr="005F7DAE">
        <w:rPr>
          <w:rFonts w:ascii="Phetsarath OT" w:hAnsi="Phetsarath OT" w:cs="Phetsarath OT" w:hint="cs"/>
          <w:spacing w:val="-4"/>
          <w:cs/>
          <w:lang w:bidi="lo-LA"/>
        </w:rPr>
        <w:t>ທຸ່ມ</w:t>
      </w:r>
      <w:r w:rsidRPr="005F7DAE">
        <w:rPr>
          <w:rFonts w:ascii="Phetsarath OT" w:hAnsi="Phetsarath OT" w:cs="Phetsarath OT" w:hint="cs"/>
          <w:spacing w:val="-4"/>
          <w:cs/>
          <w:lang w:bidi="lo-LA"/>
        </w:rPr>
        <w:t>ຕະຫຼາດ ຫຼື ການ</w:t>
      </w:r>
      <w:r w:rsidR="009C4933" w:rsidRPr="005F7DAE">
        <w:rPr>
          <w:rFonts w:ascii="Phetsarath OT" w:hAnsi="Phetsarath OT" w:cs="Phetsarath OT" w:hint="cs"/>
          <w:spacing w:val="-4"/>
          <w:cs/>
          <w:lang w:bidi="lo-LA"/>
        </w:rPr>
        <w:t>ຊ່ວຍ​ໜູນ</w:t>
      </w:r>
      <w:r w:rsidR="00296FE2" w:rsidRPr="00296FE2">
        <w:rPr>
          <w:rFonts w:ascii="Phetsarath OT" w:hAnsi="Phetsarath OT" w:cs="Phetsarath OT"/>
          <w:spacing w:val="-4"/>
          <w:lang w:val="pt-PT" w:bidi="lo-LA"/>
        </w:rPr>
        <w:t xml:space="preserve"> </w:t>
      </w:r>
      <w:r w:rsidR="00662835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845D3C" w:rsidRPr="005F7DAE">
        <w:rPr>
          <w:rFonts w:ascii="Phetsarath OT" w:hAnsi="Phetsarath OT" w:cs="Phetsarath OT" w:hint="cs"/>
          <w:spacing w:val="-4"/>
          <w:cs/>
          <w:lang w:bidi="lo-LA"/>
        </w:rPr>
        <w:t>ຕ້ອງ</w:t>
      </w:r>
      <w:r w:rsidR="00C23D6D" w:rsidRPr="005F7DAE">
        <w:rPr>
          <w:rFonts w:ascii="Phetsarath OT" w:hAnsi="Phetsarath OT" w:cs="Phetsarath OT" w:hint="cs"/>
          <w:spacing w:val="-4"/>
          <w:cs/>
          <w:lang w:bidi="lo-LA"/>
        </w:rPr>
        <w:t>ພິຈາລະນາ</w:t>
      </w:r>
      <w:r w:rsidRPr="005F7DAE">
        <w:rPr>
          <w:rFonts w:ascii="Phetsarath OT" w:hAnsi="Phetsarath OT" w:cs="Phetsarath OT" w:hint="cs"/>
          <w:spacing w:val="-4"/>
          <w:cs/>
          <w:lang w:bidi="lo-LA"/>
        </w:rPr>
        <w:t>ຈາກ</w:t>
      </w:r>
      <w:r w:rsidR="00AE47CF" w:rsidRPr="005F7DAE">
        <w:rPr>
          <w:rFonts w:ascii="Phetsarath OT" w:hAnsi="Phetsarath OT" w:cs="Phetsarath OT" w:hint="cs"/>
          <w:spacing w:val="-4"/>
          <w:cs/>
          <w:lang w:bidi="lo-LA"/>
        </w:rPr>
        <w:t>ຂໍ້ມູນ</w:t>
      </w:r>
      <w:r w:rsidR="00C23D6D" w:rsidRPr="005F7DAE">
        <w:rPr>
          <w:rFonts w:ascii="Phetsarath OT" w:hAnsi="Phetsarath OT" w:cs="Phetsarath OT"/>
          <w:spacing w:val="-4"/>
          <w:cs/>
          <w:lang w:bidi="lo-LA"/>
        </w:rPr>
        <w:t>ຫຼັກຖານ</w:t>
      </w:r>
      <w:r w:rsidRPr="005F7DA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FA33D9" w:rsidRPr="005F7DAE">
        <w:rPr>
          <w:rFonts w:ascii="Phetsarath OT" w:hAnsi="Phetsarath OT" w:cs="Phetsarath OT" w:hint="cs"/>
          <w:spacing w:val="-4"/>
          <w:cs/>
          <w:lang w:bidi="lo-LA"/>
        </w:rPr>
        <w:t>​</w:t>
      </w:r>
      <w:r w:rsidRPr="005F7DAE">
        <w:rPr>
          <w:rFonts w:ascii="Phetsarath OT" w:hAnsi="Phetsarath OT" w:cs="Phetsarath OT" w:hint="cs"/>
          <w:spacing w:val="-4"/>
          <w:cs/>
          <w:lang w:bidi="lo-LA"/>
        </w:rPr>
        <w:t>ດັ່ງ</w:t>
      </w:r>
      <w:r w:rsidR="00C23D6D" w:rsidRPr="005F7DAE">
        <w:rPr>
          <w:rFonts w:ascii="Phetsarath OT" w:eastAsia="Phetsarath OT" w:hAnsi="Phetsarath OT" w:cs="Phetsarath OT" w:hint="cs"/>
          <w:spacing w:val="-4"/>
          <w:cs/>
          <w:lang w:bidi="lo-LA"/>
        </w:rPr>
        <w:t>ນີ້</w:t>
      </w:r>
      <w:r w:rsidR="00C23D6D" w:rsidRPr="005F7DAE">
        <w:rPr>
          <w:rFonts w:ascii="Phetsarath OT" w:eastAsia="Phetsarath OT" w:hAnsi="Phetsarath OT" w:cs="Phetsarath OT"/>
          <w:spacing w:val="-4"/>
          <w:cs/>
          <w:lang w:bidi="lo-LA"/>
        </w:rPr>
        <w:t>:</w:t>
      </w:r>
    </w:p>
    <w:p w14:paraId="7E3EA570" w14:textId="67B3D218" w:rsidR="00CD2EF5" w:rsidRPr="005F7DAE" w:rsidRDefault="00C23D6D" w:rsidP="007A647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PT"/>
        </w:rPr>
      </w:pPr>
      <w:r w:rsidRPr="005F7DAE">
        <w:rPr>
          <w:rFonts w:ascii="Phetsarath OT" w:hAnsi="Phetsarath OT" w:cs="Phetsarath OT" w:hint="cs"/>
          <w:szCs w:val="24"/>
          <w:cs/>
          <w:lang w:bidi="lo-LA"/>
        </w:rPr>
        <w:t>ປະລິມານ</w:t>
      </w:r>
      <w:r w:rsidR="009F0017" w:rsidRPr="005F7DAE">
        <w:rPr>
          <w:rFonts w:ascii="Phetsarath OT" w:hAnsi="Phetsarath OT" w:cs="Phetsarath OT"/>
          <w:szCs w:val="24"/>
          <w:cs/>
          <w:lang w:bidi="lo-LA"/>
        </w:rPr>
        <w:t>ການນໍາເຂົ້າ</w:t>
      </w:r>
      <w:r w:rsidR="00A81D9E" w:rsidRPr="005F7DAE">
        <w:rPr>
          <w:rFonts w:ascii="Phetsarath OT" w:hAnsi="Phetsarath OT" w:cs="Phetsarath OT" w:hint="cs"/>
          <w:szCs w:val="24"/>
          <w:cs/>
          <w:lang w:bidi="lo-LA"/>
        </w:rPr>
        <w:t>ສິນຄ້າ</w:t>
      </w:r>
      <w:r w:rsidR="0041192E" w:rsidRPr="005F7DA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81D9E" w:rsidRPr="005F7DAE">
        <w:rPr>
          <w:rFonts w:ascii="Phetsarath OT" w:hAnsi="Phetsarath OT" w:cs="Phetsarath OT" w:hint="cs"/>
          <w:szCs w:val="24"/>
          <w:cs/>
          <w:lang w:bidi="lo-LA"/>
        </w:rPr>
        <w:t xml:space="preserve">ທີ່​ມີ​ການທຸ່ມຕະຫຼາດ </w:t>
      </w:r>
      <w:r w:rsidRPr="005F7DAE">
        <w:rPr>
          <w:rFonts w:ascii="Phetsarath OT" w:hAnsi="Phetsarath OT" w:cs="Phetsarath OT"/>
          <w:szCs w:val="24"/>
          <w:cs/>
          <w:lang w:bidi="lo-LA"/>
        </w:rPr>
        <w:t>ຫຼື</w:t>
      </w:r>
      <w:r w:rsidRPr="005F7DAE">
        <w:rPr>
          <w:rFonts w:ascii="Phetsarath OT" w:hAnsi="Phetsarath OT" w:cs="Phetsarath OT"/>
          <w:szCs w:val="24"/>
          <w:lang w:val="pt-PT"/>
        </w:rPr>
        <w:t xml:space="preserve"> </w:t>
      </w:r>
      <w:r w:rsidRPr="005F7DAE">
        <w:rPr>
          <w:rFonts w:ascii="Phetsarath OT" w:hAnsi="Phetsarath OT" w:cs="Phetsarath OT"/>
          <w:szCs w:val="24"/>
          <w:cs/>
          <w:lang w:bidi="lo-LA"/>
        </w:rPr>
        <w:t>ໄດ້ຮັບການ</w:t>
      </w:r>
      <w:r w:rsidR="009C4933" w:rsidRPr="005F7DAE">
        <w:rPr>
          <w:rFonts w:ascii="Phetsarath OT" w:hAnsi="Phetsarath OT" w:cs="Phetsarath OT"/>
          <w:szCs w:val="24"/>
          <w:cs/>
          <w:lang w:bidi="lo-LA"/>
        </w:rPr>
        <w:t>ຊ່ວຍ​ໜູນ</w:t>
      </w:r>
      <w:r w:rsidR="00296FE2" w:rsidRPr="00296FE2">
        <w:rPr>
          <w:rFonts w:ascii="Phetsarath OT" w:hAnsi="Phetsarath OT" w:cs="Phetsarath OT"/>
          <w:szCs w:val="24"/>
          <w:lang w:val="pt-PT" w:bidi="lo-LA"/>
        </w:rPr>
        <w:t xml:space="preserve"> </w:t>
      </w:r>
      <w:r w:rsidR="00662835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5F7DAE">
        <w:rPr>
          <w:rFonts w:ascii="Phetsarath OT" w:hAnsi="Phetsarath OT" w:cs="Phetsarath OT"/>
          <w:szCs w:val="24"/>
          <w:lang w:val="pt-PT"/>
        </w:rPr>
        <w:t xml:space="preserve"> </w:t>
      </w:r>
      <w:r w:rsidRPr="005F7DAE">
        <w:rPr>
          <w:rFonts w:ascii="Phetsarath OT" w:hAnsi="Phetsarath OT" w:cs="Phetsarath OT"/>
          <w:szCs w:val="24"/>
          <w:cs/>
          <w:lang w:bidi="lo-LA"/>
        </w:rPr>
        <w:t>ເພີ່ມຂຶ້ນ</w:t>
      </w:r>
      <w:r w:rsidR="00642162" w:rsidRPr="005F7DAE">
        <w:rPr>
          <w:rFonts w:ascii="Phetsarath OT" w:hAnsi="Phetsarath OT" w:cs="Phetsarath OT" w:hint="cs"/>
          <w:szCs w:val="24"/>
          <w:cs/>
          <w:lang w:bidi="lo-LA"/>
        </w:rPr>
        <w:t>ແບບເດັດຖານ ຫຼື ທຽບຖານ</w:t>
      </w:r>
      <w:r w:rsidRPr="005F7DAE">
        <w:rPr>
          <w:rFonts w:ascii="Phetsarath OT" w:eastAsia="Phetsarath OT" w:hAnsi="Phetsarath OT" w:cs="Phetsarath OT"/>
          <w:szCs w:val="24"/>
          <w:lang w:val="pt-PT" w:bidi="lo-LA"/>
        </w:rPr>
        <w:t xml:space="preserve"> </w:t>
      </w:r>
      <w:r w:rsidR="00CC169A" w:rsidRPr="005F7DAE">
        <w:rPr>
          <w:rFonts w:ascii="Phetsarath OT" w:eastAsia="Phetsarath OT" w:hAnsi="Phetsarath OT" w:cs="Phetsarath OT" w:hint="cs"/>
          <w:szCs w:val="24"/>
          <w:cs/>
          <w:lang w:val="pt-PT" w:bidi="lo-LA"/>
        </w:rPr>
        <w:t>​ເມື່ອ</w:t>
      </w:r>
      <w:r w:rsidR="00CC726E" w:rsidRPr="005F7DAE">
        <w:rPr>
          <w:rFonts w:ascii="Phetsarath OT" w:eastAsia="Phetsarath OT" w:hAnsi="Phetsarath OT" w:cs="Phetsarath OT"/>
          <w:szCs w:val="24"/>
          <w:cs/>
          <w:lang w:val="pt-PT" w:bidi="lo-LA"/>
        </w:rPr>
        <w:t>ທຽບໃສ່</w:t>
      </w:r>
      <w:r w:rsidR="00CC726E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ການຜະລິດ ຫຼື ການ</w:t>
      </w:r>
      <w:r w:rsidR="00B36DD9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ບໍລິໂພກ</w:t>
      </w:r>
      <w:r w:rsidR="00CC726E" w:rsidRPr="005F7DAE">
        <w:rPr>
          <w:rFonts w:ascii="Phetsarath OT" w:eastAsia="Phetsarath OT" w:hAnsi="Phetsarath OT" w:cs="Phetsarath OT" w:hint="cs"/>
          <w:szCs w:val="24"/>
          <w:cs/>
          <w:lang w:bidi="lo-LA"/>
        </w:rPr>
        <w:t>ພາຍໃນ ສປປ ລາວ;</w:t>
      </w:r>
    </w:p>
    <w:p w14:paraId="41168E71" w14:textId="3D94E7DF" w:rsidR="00CD2EF5" w:rsidRPr="005F7DAE" w:rsidRDefault="007812C9" w:rsidP="007A647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PT"/>
        </w:rPr>
      </w:pPr>
      <w:r w:rsidRPr="009A385D">
        <w:rPr>
          <w:rFonts w:ascii="Phetsarath OT" w:hAnsi="Phetsarath OT" w:cs="Phetsarath OT" w:hint="cs"/>
          <w:szCs w:val="24"/>
          <w:cs/>
          <w:lang w:bidi="lo-LA"/>
        </w:rPr>
        <w:lastRenderedPageBreak/>
        <w:t>ຜົນ​ກະທົບ​ຂອງ</w:t>
      </w:r>
      <w:r w:rsidR="00A81D9E" w:rsidRPr="009A385D">
        <w:rPr>
          <w:rFonts w:ascii="Phetsarath OT" w:hAnsi="Phetsarath OT" w:cs="Phetsarath OT" w:hint="cs"/>
          <w:szCs w:val="24"/>
          <w:cs/>
          <w:lang w:bidi="lo-LA"/>
        </w:rPr>
        <w:t>ສິນຄ້າ</w:t>
      </w:r>
      <w:r w:rsidRPr="009A385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81D9E" w:rsidRPr="009A385D">
        <w:rPr>
          <w:rFonts w:ascii="Phetsarath OT" w:hAnsi="Phetsarath OT" w:cs="Phetsarath OT" w:hint="cs"/>
          <w:szCs w:val="24"/>
          <w:cs/>
          <w:lang w:bidi="lo-LA"/>
        </w:rPr>
        <w:t xml:space="preserve">ທີ່​ມີ​ການທຸ່ມຕະຫຼາດ </w:t>
      </w:r>
      <w:r w:rsidR="00CC726E" w:rsidRPr="009A385D">
        <w:rPr>
          <w:rFonts w:ascii="Phetsarath OT" w:hAnsi="Phetsarath OT" w:cs="Phetsarath OT"/>
          <w:szCs w:val="24"/>
          <w:cs/>
          <w:lang w:bidi="lo-LA"/>
        </w:rPr>
        <w:t>ຫຼື</w:t>
      </w:r>
      <w:r w:rsidR="00CC726E" w:rsidRPr="009A385D">
        <w:rPr>
          <w:rFonts w:ascii="Phetsarath OT" w:hAnsi="Phetsarath OT" w:cs="Phetsarath OT"/>
          <w:szCs w:val="24"/>
          <w:lang w:val="pt-PT"/>
        </w:rPr>
        <w:t xml:space="preserve"> </w:t>
      </w:r>
      <w:r w:rsidR="00CC726E" w:rsidRPr="009A385D">
        <w:rPr>
          <w:rFonts w:ascii="Phetsarath OT" w:hAnsi="Phetsarath OT" w:cs="Phetsarath OT"/>
          <w:szCs w:val="24"/>
          <w:cs/>
          <w:lang w:bidi="lo-LA"/>
        </w:rPr>
        <w:t>ໄດ້ຮັບການ</w:t>
      </w:r>
      <w:r w:rsidR="009C4933" w:rsidRPr="009A385D">
        <w:rPr>
          <w:rFonts w:ascii="Phetsarath OT" w:hAnsi="Phetsarath OT" w:cs="Phetsarath OT"/>
          <w:szCs w:val="24"/>
          <w:cs/>
          <w:lang w:bidi="lo-LA"/>
        </w:rPr>
        <w:t>ຊ່ວຍ​ໜູນ</w:t>
      </w:r>
      <w:r w:rsidR="00296FE2" w:rsidRPr="00296FE2">
        <w:rPr>
          <w:rFonts w:ascii="Phetsarath OT" w:hAnsi="Phetsarath OT" w:cs="Phetsarath OT"/>
          <w:szCs w:val="24"/>
          <w:lang w:val="pt-PT" w:bidi="lo-LA"/>
        </w:rPr>
        <w:t xml:space="preserve"> </w:t>
      </w:r>
      <w:r w:rsidR="00662835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CC726E" w:rsidRPr="009A385D">
        <w:rPr>
          <w:rFonts w:ascii="Phetsarath OT" w:hAnsi="Phetsarath OT" w:cs="Phetsarath OT"/>
          <w:szCs w:val="24"/>
          <w:lang w:val="pt-PT"/>
        </w:rPr>
        <w:t xml:space="preserve"> </w:t>
      </w:r>
      <w:r w:rsidR="00717B94" w:rsidRPr="009A385D">
        <w:rPr>
          <w:rFonts w:ascii="Phetsarath OT" w:hAnsi="Phetsarath OT" w:cs="Phetsarath OT"/>
          <w:szCs w:val="24"/>
          <w:cs/>
          <w:lang w:val="pt-PT" w:bidi="lo-LA"/>
        </w:rPr>
        <w:t>ຕໍ່ລາຄາ</w:t>
      </w:r>
      <w:r w:rsidR="00B36DD9" w:rsidRPr="009A385D">
        <w:rPr>
          <w:rFonts w:ascii="Phetsarath OT" w:hAnsi="Phetsarath OT" w:cs="Phetsarath OT"/>
          <w:szCs w:val="24"/>
          <w:cs/>
          <w:lang w:val="pt-PT" w:bidi="lo-LA"/>
        </w:rPr>
        <w:t>ສິນຄ້າທີ່ຄ້າຍຄືກັນໃນ</w:t>
      </w:r>
      <w:r w:rsidR="00CC726E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ສປປ ລາວ</w:t>
      </w:r>
      <w:r w:rsidR="00B36DD9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85737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3101E2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ເຮັດໃຫ້</w:t>
      </w:r>
      <w:r w:rsidR="007334C5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ຜູ້ຜະລິດພາຍໃນ</w:t>
      </w:r>
      <w:r w:rsidR="004E7BE7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</w:t>
      </w:r>
      <w:r w:rsidR="008D7E99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ຫຼຸດ</w:t>
      </w:r>
      <w:r w:rsidR="00B36DD9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="00685737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B36DD9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E7BE7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ຖືກ</w:t>
      </w:r>
      <w:r w:rsidR="00C23D6D" w:rsidRPr="009A385D">
        <w:rPr>
          <w:rFonts w:ascii="Phetsarath OT" w:hAnsi="Phetsarath OT" w:cs="Phetsarath OT" w:hint="cs"/>
          <w:szCs w:val="24"/>
          <w:cs/>
          <w:lang w:bidi="lo-LA"/>
        </w:rPr>
        <w:t>ກົດລາຄາ</w:t>
      </w:r>
      <w:r w:rsidR="00C23D6D" w:rsidRPr="009A385D">
        <w:rPr>
          <w:rFonts w:ascii="Phetsarath OT" w:hAnsi="Phetsarath OT" w:cs="Phetsarath OT"/>
          <w:szCs w:val="24"/>
          <w:lang w:val="pt-PT"/>
        </w:rPr>
        <w:t xml:space="preserve"> </w:t>
      </w:r>
      <w:r w:rsidR="00C23D6D" w:rsidRPr="009A385D">
        <w:rPr>
          <w:rFonts w:ascii="Phetsarath OT" w:hAnsi="Phetsarath OT" w:cs="Phetsarath OT"/>
          <w:szCs w:val="24"/>
          <w:cs/>
          <w:lang w:bidi="lo-LA"/>
        </w:rPr>
        <w:t>ຫຼື</w:t>
      </w:r>
      <w:r w:rsidR="00C23D6D" w:rsidRPr="009A385D">
        <w:rPr>
          <w:rFonts w:ascii="Phetsarath OT" w:hAnsi="Phetsarath OT" w:cs="Phetsarath OT"/>
          <w:szCs w:val="24"/>
          <w:lang w:val="pt-PT"/>
        </w:rPr>
        <w:t xml:space="preserve"> </w:t>
      </w:r>
      <w:r w:rsidR="007334C5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ຈຳ</w:t>
      </w:r>
      <w:r w:rsidR="0063548D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         </w:t>
      </w:r>
      <w:r w:rsidR="007334C5" w:rsidRPr="009A385D">
        <w:rPr>
          <w:rFonts w:ascii="Phetsarath OT" w:eastAsia="Phetsarath OT" w:hAnsi="Phetsarath OT" w:cs="Phetsarath OT" w:hint="cs"/>
          <w:szCs w:val="24"/>
          <w:cs/>
          <w:lang w:bidi="lo-LA"/>
        </w:rPr>
        <w:t>ໜ່າຍສິນຄ້າໃນ</w:t>
      </w:r>
      <w:r w:rsidR="002A4DFC" w:rsidRPr="009A385D">
        <w:rPr>
          <w:rFonts w:ascii="Phetsarath OT" w:hAnsi="Phetsarath OT" w:cs="Phetsarath OT" w:hint="cs"/>
          <w:szCs w:val="24"/>
          <w:cs/>
          <w:lang w:val="pt-PT" w:bidi="lo-LA"/>
        </w:rPr>
        <w:t>ລາຄາ​ຂາດທຶນ</w:t>
      </w:r>
      <w:r w:rsidR="002A4DFC" w:rsidRPr="005F7DAE">
        <w:rPr>
          <w:rFonts w:ascii="Phetsarath OT" w:hAnsi="Phetsarath OT" w:cs="Phetsarath OT" w:hint="cs"/>
          <w:szCs w:val="24"/>
          <w:cs/>
          <w:lang w:val="pt-PT" w:bidi="lo-LA"/>
        </w:rPr>
        <w:t>;</w:t>
      </w:r>
    </w:p>
    <w:p w14:paraId="1D407582" w14:textId="14902B0F" w:rsidR="00821115" w:rsidRPr="004F51A3" w:rsidRDefault="00206793" w:rsidP="007A647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pacing w:val="-4"/>
          <w:szCs w:val="24"/>
          <w:lang w:val="pt-PT"/>
        </w:rPr>
      </w:pPr>
      <w:r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ຜົນກະທົບ</w:t>
      </w:r>
      <w:r w:rsidRPr="004F51A3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A81D9E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564154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81D9E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ທີ່​ມີ​ການທຸ່ມຕະຫຼາດ </w:t>
      </w:r>
      <w:r w:rsidR="00B36DD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ຫຼື </w:t>
      </w:r>
      <w:r w:rsidR="00C23D6D" w:rsidRPr="004F51A3">
        <w:rPr>
          <w:rFonts w:ascii="Phetsarath OT" w:hAnsi="Phetsarath OT" w:cs="Phetsarath OT"/>
          <w:spacing w:val="-4"/>
          <w:szCs w:val="24"/>
          <w:cs/>
          <w:lang w:bidi="lo-LA"/>
        </w:rPr>
        <w:t>ໄດ້ຮັບການ</w:t>
      </w:r>
      <w:r w:rsidR="009C4933" w:rsidRPr="004F51A3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296FE2" w:rsidRPr="00296FE2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662835" w:rsidRPr="004F51A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4F51A3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4F51A3">
        <w:rPr>
          <w:rFonts w:ascii="Phetsarath OT" w:hAnsi="Phetsarath OT" w:cs="Phetsarath OT"/>
          <w:spacing w:val="-4"/>
          <w:szCs w:val="24"/>
          <w:cs/>
          <w:lang w:bidi="lo-LA"/>
        </w:rPr>
        <w:t>ຕໍ່ຜູ້ຜະລິດສິນຄ້າພາຍໃນ</w:t>
      </w:r>
      <w:r w:rsidR="00B36DD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E6B47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​ໂດຍ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="00FA33D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ຕາມ</w:t>
      </w:r>
      <w:r w:rsidR="00C23D6D" w:rsidRPr="004F51A3">
        <w:rPr>
          <w:rFonts w:ascii="Phetsarath OT" w:hAnsi="Phetsarath OT" w:cs="Phetsarath OT"/>
          <w:spacing w:val="-4"/>
          <w:szCs w:val="24"/>
          <w:cs/>
          <w:lang w:bidi="lo-LA"/>
        </w:rPr>
        <w:t>ປັດ</w:t>
      </w:r>
      <w:r w:rsidR="005322DE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​ໄ</w:t>
      </w:r>
      <w:r w:rsidR="00C23D6D" w:rsidRPr="004F51A3">
        <w:rPr>
          <w:rFonts w:ascii="Phetsarath OT" w:hAnsi="Phetsarath OT" w:cs="Phetsarath OT"/>
          <w:spacing w:val="-4"/>
          <w:szCs w:val="24"/>
          <w:cs/>
          <w:lang w:bidi="lo-LA"/>
        </w:rPr>
        <w:t>ຈ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ຫຼຸ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ດລົງ</w:t>
      </w:r>
      <w:r w:rsidR="00006155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ຕົວຈິງ</w:t>
      </w:r>
      <w:r w:rsidR="00823119" w:rsidRPr="004F51A3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="00823119" w:rsidRPr="004F51A3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006155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ມີທ່າອ່ຽງ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ຫຼຸດລົງ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ຂອງຍອດ</w:t>
      </w:r>
      <w:r w:rsidR="00FC577E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ຈໍາໜ່າຍ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ກໍາໄລ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ຜົນຜະລິດ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246C1F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ສ່ວນແບ່ງຕະຫຼາດ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ຜະລິດຕະພາບ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ຜົນຕອບແທນຈາກການລົງທຶນ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="00823119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ກໍາລັງການຜະລິດ</w:t>
      </w:r>
      <w:r w:rsidR="00823119" w:rsidRPr="004F51A3">
        <w:rPr>
          <w:rFonts w:ascii="Phetsarath OT" w:hAnsi="Phetsarath OT" w:cs="Phetsarath OT"/>
          <w:spacing w:val="-4"/>
          <w:szCs w:val="24"/>
          <w:lang w:val="pt-PT" w:bidi="lo-LA"/>
        </w:rPr>
        <w:t>;</w:t>
      </w:r>
      <w:r w:rsidR="00FA33D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ປັດ</w:t>
      </w:r>
      <w:r w:rsidR="005322DE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​ໄ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ຈທີ່ມີຜົນກະທົບຕໍ່ລາຄາ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ພາຍ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ໃນປະເທດ</w:t>
      </w:r>
      <w:r w:rsidR="00FA33D9" w:rsidRPr="004F51A3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 xml:space="preserve"> ​ແລະ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ຜົນກະທົບ</w:t>
      </w:r>
      <w:r w:rsidR="00006155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ຕົວຈິງ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4E6B47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ລວມ</w:t>
      </w:r>
      <w:r w:rsidR="00FA33D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ທັງ</w:t>
      </w:r>
      <w:r w:rsidR="00006155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ທ່າອ່ຽງ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ທີ່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ມີຜົນກະທົບທາງລົ</w:t>
      </w:r>
      <w:r w:rsidR="00745F16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ບ</w:t>
      </w:r>
      <w:r w:rsid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ຕໍ່ກະແສເງິນສົດ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942D25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ໃນ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ສາງ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ການຈ້າງງານ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>,</w:t>
      </w:r>
      <w:r w:rsidR="00823119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246C1F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ຄ່າ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ແຮງງານ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ອັດຕາການເຕີບໂຕ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ຂອງທຸລະກິດ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ຄວາມສາມາດໃນການ</w:t>
      </w:r>
      <w:r w:rsidR="00823119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ເພີ່ມ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ທຶນ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C23D6D" w:rsidRPr="004F51A3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ການລົງທຶນ</w:t>
      </w:r>
      <w:r w:rsidR="00C23D6D" w:rsidRPr="004F51A3">
        <w:rPr>
          <w:rFonts w:ascii="Phetsarath OT" w:hAnsi="Phetsarath OT" w:cs="Phetsarath OT"/>
          <w:spacing w:val="-4"/>
          <w:szCs w:val="24"/>
          <w:lang w:val="pt-PT"/>
        </w:rPr>
        <w:t>.</w:t>
      </w:r>
    </w:p>
    <w:p w14:paraId="0273F3F9" w14:textId="3A6DF517" w:rsidR="001B5799" w:rsidRDefault="00821115" w:rsidP="004F51A3">
      <w:pPr>
        <w:spacing w:after="240"/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val="pt-BR" w:bidi="lo-LA"/>
        </w:rPr>
        <w:t>ສໍາລັບວິທີການ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ກໍານົດຄວາມເສຍຫາຍຢ່າງ</w:t>
      </w:r>
      <w:r w:rsidR="00850D93" w:rsidRPr="009E466F">
        <w:rPr>
          <w:rFonts w:ascii="Phetsarath OT" w:eastAsia="Phetsarath OT" w:hAnsi="Phetsarath OT" w:cs="Phetsarath OT" w:hint="cs"/>
          <w:cs/>
          <w:lang w:bidi="lo-LA"/>
        </w:rPr>
        <w:t>ຫຼວງ​ຫຼາຍ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ໄດ້ກໍານົດໄວ້ໃນລະບຽບການຕ່າງຫາກ.</w:t>
      </w:r>
    </w:p>
    <w:p w14:paraId="276033B8" w14:textId="77777777" w:rsidR="004F51A3" w:rsidRPr="004F51A3" w:rsidRDefault="004F51A3" w:rsidP="004F51A3">
      <w:pPr>
        <w:spacing w:after="240"/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3B886E1" w14:textId="122F054F" w:rsidR="00C23D6D" w:rsidRPr="009E466F" w:rsidRDefault="00C23D6D" w:rsidP="00C23D6D">
      <w:pPr>
        <w:spacing w:afterAutospacing="1"/>
        <w:contextualSpacing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C5320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1</w:t>
      </w:r>
      <w:r w:rsidR="00FA33D9"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9</w:t>
      </w:r>
      <w:r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ການ​ກຳນົດ</w:t>
      </w:r>
      <w:r w:rsidR="00246C1F"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ໄພຂົ່ມຂູ່</w:t>
      </w:r>
      <w:r w:rsidR="00246C1F" w:rsidRPr="009E466F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ທີ່ຈະ</w:t>
      </w:r>
      <w:r w:rsidR="00246C1F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ກໍ່ໃຫ້ເກີດ</w:t>
      </w:r>
      <w:r w:rsidR="00246C1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ຄວາມເສຍຫາຍຢ່າງ</w:t>
      </w:r>
      <w:r w:rsidR="002E1F1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ຫຼວງ​ຫຼາຍ</w:t>
      </w:r>
    </w:p>
    <w:p w14:paraId="6FF43327" w14:textId="1D591DEF" w:rsidR="00CD2EF5" w:rsidRPr="004F51A3" w:rsidRDefault="001F41B8" w:rsidP="004F51A3">
      <w:pPr>
        <w:ind w:left="426" w:firstLine="694"/>
        <w:contextualSpacing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4F51A3">
        <w:rPr>
          <w:rFonts w:ascii="Phetsarath OT" w:eastAsia="Phetsarath OT" w:hAnsi="Phetsarath OT" w:cs="Phetsarath OT"/>
          <w:spacing w:val="-4"/>
          <w:cs/>
          <w:lang w:bidi="lo-LA"/>
        </w:rPr>
        <w:t>ການກໍານົດ</w:t>
      </w:r>
      <w:r w:rsidR="00246C1F" w:rsidRPr="004F51A3">
        <w:rPr>
          <w:rFonts w:ascii="Phetsarath OT" w:eastAsia="Phetsarath OT" w:hAnsi="Phetsarath OT" w:cs="Phetsarath OT"/>
          <w:spacing w:val="-4"/>
          <w:cs/>
          <w:lang w:eastAsia="zh-CN" w:bidi="lo-LA"/>
        </w:rPr>
        <w:t>ໄພຂົ່ມຂູ່</w:t>
      </w:r>
      <w:r w:rsidR="00246C1F" w:rsidRPr="004F51A3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ທີ່ຈະ</w:t>
      </w:r>
      <w:r w:rsidR="00246C1F" w:rsidRPr="004F51A3">
        <w:rPr>
          <w:rFonts w:ascii="Phetsarath OT" w:eastAsia="Phetsarath OT" w:hAnsi="Phetsarath OT" w:cs="Phetsarath OT"/>
          <w:spacing w:val="-4"/>
          <w:cs/>
          <w:lang w:bidi="lo-LA"/>
        </w:rPr>
        <w:t>ກໍ່ໃຫ້ເກີດ</w:t>
      </w:r>
      <w:r w:rsidR="00246C1F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ຄວາມເສຍຫາຍຢ່າງ</w:t>
      </w:r>
      <w:r w:rsidR="002E1F1F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ຫຼວງ​ຫຼາຍ</w:t>
      </w:r>
      <w:r w:rsidR="00246C1F" w:rsidRPr="004F51A3">
        <w:rPr>
          <w:rFonts w:ascii="Phetsarath OT" w:eastAsia="Phetsarath OT" w:hAnsi="Phetsarath OT" w:cs="Phetsarath OT"/>
          <w:spacing w:val="-4"/>
          <w:cs/>
          <w:lang w:bidi="lo-LA"/>
        </w:rPr>
        <w:t>ຕໍ່ຜູ້ຜະລິດສິນຄ້າພາຍໃນ</w:t>
      </w:r>
      <w:r w:rsidR="00942D25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F51A3">
        <w:rPr>
          <w:rFonts w:ascii="Phetsarath OT" w:hAnsi="Phetsarath OT" w:cs="Phetsarath OT" w:hint="cs"/>
          <w:spacing w:val="-4"/>
          <w:cs/>
          <w:lang w:bidi="lo-LA"/>
        </w:rPr>
        <w:t>ຈາກການ</w:t>
      </w:r>
      <w:r w:rsidR="007A6535" w:rsidRPr="004F51A3">
        <w:rPr>
          <w:rFonts w:ascii="Phetsarath OT" w:hAnsi="Phetsarath OT" w:cs="Phetsarath OT" w:hint="cs"/>
          <w:spacing w:val="-4"/>
          <w:cs/>
          <w:lang w:bidi="lo-LA"/>
        </w:rPr>
        <w:t>ທຸ່ມ</w:t>
      </w:r>
      <w:r w:rsidRPr="004F51A3">
        <w:rPr>
          <w:rFonts w:ascii="Phetsarath OT" w:hAnsi="Phetsarath OT" w:cs="Phetsarath OT" w:hint="cs"/>
          <w:spacing w:val="-4"/>
          <w:cs/>
          <w:lang w:bidi="lo-LA"/>
        </w:rPr>
        <w:t>ຕະຫຼາດ ຫຼື ການ</w:t>
      </w:r>
      <w:r w:rsidR="009C4933" w:rsidRPr="004F51A3">
        <w:rPr>
          <w:rFonts w:ascii="Phetsarath OT" w:hAnsi="Phetsarath OT" w:cs="Phetsarath OT" w:hint="cs"/>
          <w:spacing w:val="-4"/>
          <w:cs/>
          <w:lang w:bidi="lo-LA"/>
        </w:rPr>
        <w:t>ຊ່ວຍ​ໜູນ</w:t>
      </w:r>
      <w:r w:rsidR="00296FE2" w:rsidRPr="00296FE2">
        <w:rPr>
          <w:rFonts w:ascii="Phetsarath OT" w:hAnsi="Phetsarath OT" w:cs="Phetsarath OT"/>
          <w:spacing w:val="-4"/>
          <w:lang w:val="pt-PT" w:bidi="lo-LA"/>
        </w:rPr>
        <w:t xml:space="preserve"> </w:t>
      </w:r>
      <w:r w:rsidR="00662835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845D3C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1D1F81" w:rsidRPr="004F51A3">
        <w:rPr>
          <w:rFonts w:ascii="Phetsarath OT" w:eastAsia="Phetsarath OT" w:hAnsi="Phetsarath OT" w:cs="Phetsarath OT"/>
          <w:spacing w:val="-4"/>
          <w:cs/>
          <w:lang w:bidi="lo-LA"/>
        </w:rPr>
        <w:t>ພິຈາລະນາຕາມ</w:t>
      </w:r>
      <w:r w:rsidR="00482998" w:rsidRPr="004F51A3">
        <w:rPr>
          <w:rFonts w:ascii="Phetsarath OT" w:eastAsia="Phetsarath OT" w:hAnsi="Phetsarath OT" w:cs="Phetsarath OT"/>
          <w:spacing w:val="-4"/>
          <w:cs/>
          <w:lang w:bidi="lo-LA"/>
        </w:rPr>
        <w:t>ຂໍ້ມູນ</w:t>
      </w:r>
      <w:r w:rsidR="00674727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ຕົວ</w:t>
      </w:r>
      <w:r w:rsidRPr="004F51A3">
        <w:rPr>
          <w:rFonts w:ascii="Phetsarath OT" w:eastAsia="Phetsarath OT" w:hAnsi="Phetsarath OT" w:cs="Phetsarath OT"/>
          <w:spacing w:val="-4"/>
          <w:cs/>
          <w:lang w:bidi="lo-LA"/>
        </w:rPr>
        <w:t xml:space="preserve">ຈິງ </w:t>
      </w:r>
      <w:r w:rsidR="00CE33AF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4F51A3">
        <w:rPr>
          <w:rFonts w:ascii="Phetsarath OT" w:eastAsia="Phetsarath OT" w:hAnsi="Phetsarath OT" w:cs="Phetsarath OT"/>
          <w:spacing w:val="-4"/>
          <w:cs/>
          <w:lang w:bidi="lo-LA"/>
        </w:rPr>
        <w:t>ມີເຫດການປ່ຽນ</w:t>
      </w:r>
      <w:r w:rsidR="004F51A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F51A3">
        <w:rPr>
          <w:rFonts w:ascii="Phetsarath OT" w:eastAsia="Phetsarath OT" w:hAnsi="Phetsarath OT" w:cs="Phetsarath OT"/>
          <w:spacing w:val="-4"/>
          <w:cs/>
          <w:lang w:bidi="lo-LA"/>
        </w:rPr>
        <w:t>ແປງ</w:t>
      </w:r>
      <w:r w:rsidR="005C157A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​ແລະ ​ຊີ້ໃຫ້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ເຫັນ</w:t>
      </w:r>
      <w:r w:rsidR="00482998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ຢ່າງຈະແຈ້ງ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ວ່າ ການ</w:t>
      </w:r>
      <w:r w:rsidR="007A6535" w:rsidRPr="004F51A3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C23D6D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C23D6D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4F51A3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662835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ນັ້ນ</w:t>
      </w:r>
      <w:r w:rsidR="00CC6A22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C6A22" w:rsidRPr="004F51A3">
        <w:rPr>
          <w:rFonts w:ascii="Phetsarath OT" w:eastAsia="Phetsarath OT" w:hAnsi="Phetsarath OT" w:cs="Phetsarath OT"/>
          <w:spacing w:val="-4"/>
          <w:cs/>
          <w:lang w:val="pt-PT" w:bidi="lo-LA"/>
        </w:rPr>
        <w:t>ໃກ້</w:t>
      </w:r>
      <w:r w:rsidR="00CC6A22" w:rsidRPr="004F51A3">
        <w:rPr>
          <w:rFonts w:ascii="Phetsarath OT" w:eastAsia="Phetsarath OT" w:hAnsi="Phetsarath OT" w:cs="Phetsarath OT"/>
          <w:spacing w:val="-4"/>
          <w:cs/>
          <w:lang w:bidi="lo-LA"/>
        </w:rPr>
        <w:t>ຈະເກີດຂຶ້ນ ແລະ</w:t>
      </w:r>
      <w:r w:rsidR="00CC6A22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ກໍ</w:t>
      </w:r>
      <w:r w:rsidR="005E7A3E" w:rsidRPr="004F51A3">
        <w:rPr>
          <w:rFonts w:ascii="Phetsarath OT" w:eastAsia="Phetsarath OT" w:hAnsi="Phetsarath OT" w:cs="Phetsarath OT"/>
          <w:spacing w:val="-4"/>
          <w:cs/>
          <w:lang w:bidi="lo-LA"/>
        </w:rPr>
        <w:t>່ໃຫ້ເກີດຄວາມເສຍຫາຍຢ່າງແນ່ນອນ</w:t>
      </w:r>
      <w:r w:rsidR="00106964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FA33D9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FC7D8C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​​​​ໂດຍ​ພິຈາລະ​ນາ​</w:t>
      </w:r>
      <w:r w:rsidR="00A94BD6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ຕາມ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ປັດ</w:t>
      </w:r>
      <w:r w:rsidR="00CE33AF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ໄ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ຈ</w:t>
      </w:r>
      <w:r w:rsidR="00F16582" w:rsidRPr="004F51A3">
        <w:rPr>
          <w:rFonts w:ascii="Phetsarath OT" w:eastAsia="Phetsarath OT" w:hAnsi="Phetsarath OT" w:cs="Phetsarath OT" w:hint="cs"/>
          <w:spacing w:val="-4"/>
          <w:cs/>
          <w:lang w:bidi="lo-LA"/>
        </w:rPr>
        <w:t>​ໃດ​ໜຶ່ງ</w:t>
      </w:r>
      <w:r w:rsidR="001D1FC5" w:rsidRPr="004F51A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1D1FC5" w:rsidRPr="004F51A3">
        <w:rPr>
          <w:rFonts w:ascii="Phetsarath OT" w:eastAsia="Phetsarath OT" w:hAnsi="Phetsarath OT" w:cs="Phetsarath OT"/>
          <w:spacing w:val="-4"/>
          <w:cs/>
          <w:lang w:bidi="lo-LA"/>
        </w:rPr>
        <w:t>ດັ່ງ</w:t>
      </w:r>
      <w:r w:rsidR="00C23D6D" w:rsidRPr="004F51A3">
        <w:rPr>
          <w:rFonts w:ascii="Phetsarath OT" w:eastAsia="Phetsarath OT" w:hAnsi="Phetsarath OT" w:cs="Phetsarath OT"/>
          <w:spacing w:val="-4"/>
          <w:cs/>
          <w:lang w:bidi="lo-LA"/>
        </w:rPr>
        <w:t>ນີ້:</w:t>
      </w:r>
    </w:p>
    <w:p w14:paraId="03B95A79" w14:textId="7EDE09B3" w:rsidR="00CD2EF5" w:rsidRPr="00E53453" w:rsidRDefault="009E671C" w:rsidP="007A6475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ການນໍາເຂົ້າ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6660E0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ທີ່​ມີ​ການທຸ່ມຕະຫຼາດ </w:t>
      </w:r>
      <w:r w:rsidR="0089724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89724E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89724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ໄດ້ຮັບການ</w:t>
      </w:r>
      <w:r w:rsidR="009C4933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662835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89724E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06964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ມີ</w:t>
      </w:r>
      <w:r w:rsidR="00DC56A6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106964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​ເພີ່ມຂຶ້ນ​</w:t>
      </w:r>
      <w:r w:rsidR="00106964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</w:t>
      </w:r>
      <w:r w:rsidR="00DC56A6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ອັດຕາສ່ວນ</w:t>
      </w:r>
      <w:r w:rsidR="008C5586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ຫຼືື 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ປະລິມານ</w:t>
      </w:r>
      <w:r w:rsid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</w:t>
      </w:r>
      <w:r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​ເພີ່ມ​ຂຶ້ນ</w:t>
      </w:r>
      <w:r w:rsidR="00106964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ຢ່າງຫຼວງຫຼາຍ</w:t>
      </w:r>
      <w:r w:rsidR="0089724E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</w:p>
    <w:p w14:paraId="712BA819" w14:textId="27271ADB" w:rsidR="00CD2EF5" w:rsidRPr="00E53453" w:rsidRDefault="00FF6AF5" w:rsidP="007A6475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ຄວ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າມອາດສາມາດໃນການ</w:t>
      </w:r>
      <w:r w:rsidR="00FC577E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ຈໍາໜ່າຍ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ສິນຄ້າ</w:t>
      </w:r>
      <w:r w:rsidR="00A032CB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ຂອງຜູ້ສົ່ງອອກ</w:t>
      </w:r>
      <w:r w:rsidR="004076DC" w:rsidRPr="00E53453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2D2381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ຈະເພີ່ມສູງຂຶ້ນໃນອ</w:t>
      </w:r>
      <w:r w:rsidR="00CD3CF2" w:rsidRPr="00E53453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ະ</w:t>
      </w:r>
      <w:r w:rsidR="002D2381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ນາຄົດອັນໃກ້</w:t>
      </w:r>
      <w:r w:rsidR="002D2381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06964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106964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D1FC5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ຊີ້</w:t>
      </w:r>
      <w:r w:rsidR="00C23D6D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້ເຫັນຄວາມເປັນໄປໄດ້</w:t>
      </w:r>
      <w:r w:rsidR="00106964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ອາດມີການສົ່ງອອກ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564154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ທີ່​ມີ​ການທຸ່ມຕະຫຼາດ 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E71CD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ໄດ້ຮັບການ</w:t>
      </w:r>
      <w:r w:rsidR="009C4933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662835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62835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ເທດຜູ້ສົ່ງອອກ 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ເຂົ້າມາໃນ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ສປປ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ລາວ</w:t>
      </w:r>
      <w:r w:rsidR="001C4527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6D5D7B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ຫຼາຍ</w:t>
      </w:r>
      <w:r w:rsidR="00D9000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ຂຶ້ນ</w:t>
      </w:r>
      <w:r w:rsidR="007217A2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</w:p>
    <w:p w14:paraId="1EBEDC3A" w14:textId="223DFCBB" w:rsidR="00CD2EF5" w:rsidRPr="00E53453" w:rsidRDefault="00502EC7" w:rsidP="007A6475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ລາຄາຂອງ</w:t>
      </w:r>
      <w:r w:rsidR="001D1FC5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ການນໍາເຂົ້າ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6660E0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81D9E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ທີ່​ມີ​ການທຸ່ມຕະຫຼາດ </w:t>
      </w:r>
      <w:r w:rsidR="000521A4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ຫຼື</w:t>
      </w:r>
      <w:r w:rsidR="000521A4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0521A4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ໄດ້ຮັບການ</w:t>
      </w:r>
      <w:r w:rsidR="009C4933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662835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6D5D7B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042037" w:rsidRPr="00E53453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ຈະ</w:t>
      </w:r>
      <w:r w:rsidR="001D1FC5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ເຮັດໃຫ້</w:t>
      </w:r>
      <w:r w:rsidR="006D5D7B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ມີການ</w:t>
      </w:r>
      <w:r w:rsidR="006D5D7B" w:rsidRPr="00E53453">
        <w:rPr>
          <w:rFonts w:ascii="Phetsarath OT" w:hAnsi="Phetsarath OT" w:cs="Phetsarath OT" w:hint="cs"/>
          <w:spacing w:val="-4"/>
          <w:szCs w:val="24"/>
          <w:cs/>
          <w:lang w:bidi="lo-LA"/>
        </w:rPr>
        <w:t>ກົດລາຄາ</w:t>
      </w:r>
      <w:r w:rsidR="006D5D7B" w:rsidRPr="00E5345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6D5D7B" w:rsidRPr="00E53453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6D5D7B" w:rsidRPr="00E53453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447193" w:rsidRPr="00E53453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ຈຳໜ່າຍ​ໃນ</w:t>
      </w:r>
      <w:r w:rsidR="00447193" w:rsidRPr="00E53453">
        <w:rPr>
          <w:rFonts w:ascii="Phetsarath OT" w:hAnsi="Phetsarath OT" w:cs="Phetsarath OT" w:hint="cs"/>
          <w:spacing w:val="-4"/>
          <w:szCs w:val="24"/>
          <w:cs/>
          <w:lang w:bidi="lo-LA"/>
        </w:rPr>
        <w:t>ລາຄາ​ຂາດ​ທຶນ</w:t>
      </w:r>
      <w:r w:rsidR="007A25F2" w:rsidRPr="00E53453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="0018232F" w:rsidRPr="00E53453">
        <w:rPr>
          <w:rFonts w:ascii="Phetsarath OT" w:hAnsi="Phetsarath OT" w:cs="Phetsarath OT"/>
          <w:spacing w:val="-4"/>
          <w:szCs w:val="24"/>
          <w:cs/>
          <w:lang w:bidi="lo-LA"/>
        </w:rPr>
        <w:t>ສິນຄ້າ</w:t>
      </w:r>
      <w:r w:rsidR="0018232F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ພາຍໃນ</w:t>
      </w:r>
      <w:r w:rsidR="002D2381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587B7E" w:rsidRPr="00E53453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ແລະ</w:t>
      </w:r>
      <w:r w:rsidR="00587B7E" w:rsidRPr="00E53453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04203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ຄວາມຕ້ອງການໃນການ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42037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ນໍາເຂົ້າສິນຄ້າ</w:t>
      </w:r>
      <w:r w:rsidR="00042037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ດັ່ງກ່າວ </w:t>
      </w:r>
      <w:r w:rsidR="00D90006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</w:t>
      </w:r>
      <w:r w:rsidR="0018232F" w:rsidRPr="00E5345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ທ່າອ່ຽງ</w:t>
      </w:r>
      <w:r w:rsidR="00042037" w:rsidRPr="00E534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​ເພີ່ມ​ຂຶ້ນ</w:t>
      </w:r>
      <w:r w:rsidR="00042037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7217A2" w:rsidRPr="00E53453">
        <w:rPr>
          <w:rFonts w:ascii="Phetsarath OT" w:eastAsia="Phetsarath OT" w:hAnsi="Phetsarath OT" w:cs="Phetsarath OT"/>
          <w:szCs w:val="24"/>
          <w:lang w:val="pt-PT"/>
        </w:rPr>
        <w:t xml:space="preserve">; </w:t>
      </w:r>
    </w:p>
    <w:p w14:paraId="60A1F6E0" w14:textId="3F155C1D" w:rsidR="00C23D6D" w:rsidRPr="00E53453" w:rsidRDefault="006D5D7B" w:rsidP="007A6475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>ປະລິມານ</w:t>
      </w:r>
      <w:r w:rsidRPr="00E53453">
        <w:rPr>
          <w:rFonts w:ascii="Phetsarath OT" w:eastAsia="Phetsarath OT" w:hAnsi="Phetsarath OT" w:cs="Phetsarath OT"/>
          <w:szCs w:val="24"/>
          <w:cs/>
          <w:lang w:val="pt-PT" w:bidi="lo-LA"/>
        </w:rPr>
        <w:t>ສິນຄ້າ</w:t>
      </w:r>
      <w:r w:rsidR="005859DE" w:rsidRPr="00E53453">
        <w:rPr>
          <w:rFonts w:ascii="Phetsarath OT" w:eastAsia="Phetsarath OT" w:hAnsi="Phetsarath OT" w:cs="Phetsarath OT" w:hint="cs"/>
          <w:szCs w:val="24"/>
          <w:cs/>
          <w:lang w:val="pt-PT" w:bidi="lo-LA"/>
        </w:rPr>
        <w:t>​</w:t>
      </w:r>
      <w:r w:rsidR="00F16582" w:rsidRPr="00E53453">
        <w:rPr>
          <w:rFonts w:ascii="Phetsarath OT" w:eastAsia="Phetsarath OT" w:hAnsi="Phetsarath OT" w:cs="Phetsarath OT" w:hint="cs"/>
          <w:szCs w:val="24"/>
          <w:cs/>
          <w:lang w:val="pt-PT" w:bidi="lo-LA"/>
        </w:rPr>
        <w:t>​</w:t>
      </w:r>
      <w:r w:rsidR="006660E0" w:rsidRPr="00E53453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 w:rsidR="00A81D9E" w:rsidRPr="00E53453">
        <w:rPr>
          <w:rFonts w:ascii="Phetsarath OT" w:eastAsia="Phetsarath OT" w:hAnsi="Phetsarath OT" w:cs="Phetsarath OT"/>
          <w:szCs w:val="24"/>
          <w:cs/>
          <w:lang w:val="pt-PT" w:bidi="lo-LA"/>
        </w:rPr>
        <w:t xml:space="preserve">ທີ່​ມີ​ການທຸ່ມຕະຫຼາດ </w:t>
      </w:r>
      <w:r w:rsidR="000521A4" w:rsidRPr="00E53453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0521A4" w:rsidRPr="00E53453">
        <w:rPr>
          <w:rFonts w:ascii="Phetsarath OT" w:eastAsia="Phetsarath OT" w:hAnsi="Phetsarath OT" w:cs="Phetsarath OT"/>
          <w:szCs w:val="24"/>
          <w:lang w:val="pt-PT"/>
        </w:rPr>
        <w:t xml:space="preserve"> </w:t>
      </w:r>
      <w:r w:rsidR="000521A4" w:rsidRPr="00E53453">
        <w:rPr>
          <w:rFonts w:ascii="Phetsarath OT" w:eastAsia="Phetsarath OT" w:hAnsi="Phetsarath OT" w:cs="Phetsarath OT"/>
          <w:szCs w:val="24"/>
          <w:cs/>
          <w:lang w:bidi="lo-LA"/>
        </w:rPr>
        <w:t>ໄດ້ຮັບການ</w:t>
      </w:r>
      <w:r w:rsidR="009C4933" w:rsidRPr="00E53453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zCs w:val="24"/>
          <w:lang w:val="pt-PT" w:bidi="lo-LA"/>
        </w:rPr>
        <w:t xml:space="preserve"> </w:t>
      </w:r>
      <w:r w:rsidR="00662835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002FC1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974F5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ທີ່​ມີ​ໃນ​ສາງ ຊຶ່ງ</w:t>
      </w:r>
      <w:r w:rsidR="00002FC1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ກໍາລັງດໍາເນີນການສືບຫາຂໍ້ມູນ</w:t>
      </w:r>
      <w:r w:rsidR="00002FC1" w:rsidRPr="00E53453">
        <w:rPr>
          <w:rFonts w:ascii="Phetsarath OT" w:eastAsia="Phetsarath OT" w:hAnsi="Phetsarath OT" w:cs="Phetsarath OT"/>
          <w:szCs w:val="24"/>
          <w:lang w:val="pt-PT" w:bidi="lo-LA"/>
        </w:rPr>
        <w:t>.</w:t>
      </w:r>
    </w:p>
    <w:p w14:paraId="169AFB74" w14:textId="15228D56" w:rsidR="00407182" w:rsidRDefault="00CC6A22" w:rsidP="00E53453">
      <w:pPr>
        <w:spacing w:after="240"/>
        <w:ind w:left="426" w:firstLine="708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9E466F">
        <w:rPr>
          <w:rFonts w:ascii="Phetsarath OT" w:eastAsia="Phetsarath OT" w:hAnsi="Phetsarath OT" w:cs="Phetsarath OT"/>
          <w:cs/>
          <w:lang w:val="pt-PT" w:bidi="lo-LA"/>
        </w:rPr>
        <w:t>ສໍາລັບການ</w:t>
      </w:r>
      <w:r w:rsidR="009C4933" w:rsidRPr="009E466F">
        <w:rPr>
          <w:rFonts w:ascii="Phetsarath OT" w:eastAsia="Phetsarath OT" w:hAnsi="Phetsarath OT" w:cs="Phetsarath OT"/>
          <w:cs/>
          <w:lang w:val="pt-PT" w:bidi="lo-LA"/>
        </w:rPr>
        <w:t>ຊ່ວຍ​ໜູນ</w:t>
      </w:r>
      <w:r w:rsidR="00971E7D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5A7FAC" w:rsidRPr="009E466F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="00971E7D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D429D" w:rsidRPr="009E466F">
        <w:rPr>
          <w:rFonts w:ascii="Phetsarath OT" w:eastAsia="Phetsarath OT" w:hAnsi="Phetsarath OT" w:cs="Phetsarath OT" w:hint="cs"/>
          <w:cs/>
          <w:lang w:val="pt-PT" w:bidi="lo-LA"/>
        </w:rPr>
        <w:t>ຍັງ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>ຕ້ອງພິຈາລະນາ</w:t>
      </w:r>
      <w:r w:rsidR="00473308" w:rsidRPr="009E466F">
        <w:rPr>
          <w:rFonts w:ascii="Phetsarath OT" w:eastAsia="Phetsarath OT" w:hAnsi="Phetsarath OT" w:cs="Phetsarath OT" w:hint="cs"/>
          <w:cs/>
          <w:lang w:val="pt-PT" w:bidi="lo-LA"/>
        </w:rPr>
        <w:t>ຕື່ມ</w:t>
      </w:r>
      <w:r w:rsidR="00F3752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73308" w:rsidRPr="009E466F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1F3FCD" w:rsidRPr="009E466F">
        <w:rPr>
          <w:rFonts w:ascii="Phetsarath OT" w:eastAsia="Phetsarath OT" w:hAnsi="Phetsarath OT" w:cs="Phetsarath OT" w:hint="cs"/>
          <w:cs/>
          <w:lang w:val="pt-PT" w:bidi="lo-LA"/>
        </w:rPr>
        <w:t>ຮູບແບບການ</w:t>
      </w:r>
      <w:r w:rsidR="00FC7D8C" w:rsidRPr="009E466F">
        <w:rPr>
          <w:rFonts w:ascii="Phetsarath OT" w:eastAsia="Phetsarath OT" w:hAnsi="Phetsarath OT" w:cs="Phetsarath OT" w:hint="cs"/>
          <w:cs/>
          <w:lang w:val="pt-PT" w:bidi="lo-LA"/>
        </w:rPr>
        <w:t>ຊ່ວຍ</w:t>
      </w:r>
      <w:r w:rsidR="00D604E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F3FCD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ໜູນ ແລະ </w:t>
      </w:r>
      <w:r w:rsidR="00116B3B" w:rsidRPr="009E466F">
        <w:rPr>
          <w:rFonts w:ascii="Phetsarath OT" w:eastAsia="Phetsarath OT" w:hAnsi="Phetsarath OT" w:cs="Phetsarath OT" w:hint="cs"/>
          <w:cs/>
          <w:lang w:val="pt-PT" w:bidi="lo-LA"/>
        </w:rPr>
        <w:t>ທ່າອ່ຽງ</w:t>
      </w:r>
      <w:r w:rsidRPr="009E466F">
        <w:rPr>
          <w:rFonts w:ascii="Phetsarath OT" w:eastAsia="Phetsarath OT" w:hAnsi="Phetsarath OT" w:cs="Phetsarath OT"/>
          <w:cs/>
          <w:lang w:val="pt-PT" w:bidi="lo-LA"/>
        </w:rPr>
        <w:t>ຜົນກະທົບທາງການຄ້າ</w:t>
      </w:r>
      <w:r w:rsidR="001F3FCD" w:rsidRPr="009E466F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FCD" w:rsidRPr="009E466F">
        <w:rPr>
          <w:rFonts w:ascii="Phetsarath OT" w:eastAsia="Phetsarath OT" w:hAnsi="Phetsarath OT" w:cs="Phetsarath OT" w:hint="cs"/>
          <w:cs/>
          <w:lang w:val="pt-PT" w:bidi="lo-LA"/>
        </w:rPr>
        <w:t>ທີ່ອາດຈະເກີດ</w:t>
      </w:r>
      <w:r w:rsidR="00C72F5E" w:rsidRPr="009E466F">
        <w:rPr>
          <w:rFonts w:ascii="Phetsarath OT" w:eastAsia="Phetsarath OT" w:hAnsi="Phetsarath OT" w:cs="Phetsarath OT"/>
          <w:cs/>
          <w:lang w:val="pt-PT" w:bidi="lo-LA"/>
        </w:rPr>
        <w:t>ຂຶ້ນ</w:t>
      </w:r>
      <w:r w:rsidR="00C20E89" w:rsidRPr="009E466F">
        <w:rPr>
          <w:rFonts w:ascii="Phetsarath OT" w:eastAsia="Phetsarath OT" w:hAnsi="Phetsarath OT" w:cs="Phetsarath OT"/>
          <w:lang w:val="pt-PT"/>
        </w:rPr>
        <w:t xml:space="preserve">. </w:t>
      </w:r>
    </w:p>
    <w:p w14:paraId="5B147FBE" w14:textId="77777777" w:rsidR="00407182" w:rsidRPr="009E466F" w:rsidRDefault="00407182" w:rsidP="007D77A9">
      <w:pPr>
        <w:spacing w:after="240"/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5E3F6AC0" w14:textId="026560F2" w:rsidR="00C23D6D" w:rsidRPr="009E466F" w:rsidRDefault="00C23D6D" w:rsidP="00E53453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zh-CN" w:bidi="lo-LA"/>
        </w:rPr>
      </w:pPr>
      <w:r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ມາດຕາ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 xml:space="preserve"> </w:t>
      </w:r>
      <w:r w:rsidR="00FA33D9" w:rsidRPr="009E466F">
        <w:rPr>
          <w:rFonts w:ascii="Phetsarath OT" w:eastAsia="Phetsarath OT" w:hAnsi="Phetsarath OT" w:cs="Phetsarath OT" w:hint="cs"/>
          <w:b/>
          <w:bCs/>
          <w:cs/>
          <w:lang w:val="pt-PT" w:eastAsia="zh-CN" w:bidi="lo-LA"/>
        </w:rPr>
        <w:t>20</w:t>
      </w:r>
      <w:r w:rsidRPr="009E466F">
        <w:rPr>
          <w:rFonts w:ascii="Phetsarath OT" w:eastAsia="Phetsarath OT" w:hAnsi="Phetsarath OT" w:cs="Phetsarath OT"/>
          <w:b/>
          <w:bCs/>
          <w:lang w:val="pt-PT" w:eastAsia="zh-CN" w:bidi="lo-LA"/>
        </w:rPr>
        <w:t xml:space="preserve">  </w:t>
      </w:r>
      <w:r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ການກໍານົດອຸປະສັກ</w:t>
      </w:r>
      <w:r w:rsidR="008877F5" w:rsidRPr="008877F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ທີ່</w:t>
      </w:r>
      <w:r w:rsidR="00FB3E1E" w:rsidRPr="009E466F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ຖ່ວງດຶງ</w:t>
      </w:r>
      <w:r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ຕໍ່</w:t>
      </w:r>
      <w:r w:rsidR="00571203"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ການສ້າງຕັ້ງ</w:t>
      </w:r>
      <w:r w:rsidR="004A0C39" w:rsidRPr="009E466F">
        <w:rPr>
          <w:rFonts w:ascii="Phetsarath OT" w:eastAsia="Phetsarath OT" w:hAnsi="Phetsarath OT" w:cs="Phetsarath OT"/>
          <w:b/>
          <w:bCs/>
          <w:lang w:val="pt-PT" w:eastAsia="zh-CN" w:bidi="lo-LA"/>
        </w:rPr>
        <w:t xml:space="preserve"> </w:t>
      </w:r>
      <w:r w:rsidR="004A0C39"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ຫຼື</w:t>
      </w:r>
      <w:r w:rsidR="004A0C39" w:rsidRPr="009E466F">
        <w:rPr>
          <w:rFonts w:ascii="Phetsarath OT" w:eastAsia="Phetsarath OT" w:hAnsi="Phetsarath OT" w:cs="Phetsarath OT"/>
          <w:b/>
          <w:bCs/>
          <w:lang w:val="pt-PT" w:eastAsia="zh-CN" w:bidi="lo-LA"/>
        </w:rPr>
        <w:t xml:space="preserve"> </w:t>
      </w:r>
      <w:r w:rsidR="004A0C39"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ພັດທະນາ</w:t>
      </w:r>
      <w:r w:rsidR="005D3057" w:rsidRPr="009E466F">
        <w:rPr>
          <w:rFonts w:ascii="Phetsarath OT" w:eastAsia="Phetsarath OT" w:hAnsi="Phetsarath OT" w:cs="Phetsarath OT"/>
          <w:b/>
          <w:bCs/>
          <w:cs/>
          <w:lang w:eastAsia="zh-CN" w:bidi="lo-LA"/>
        </w:rPr>
        <w:t>ວິສາຫະກິດ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ພາຍໃນ</w:t>
      </w:r>
    </w:p>
    <w:p w14:paraId="3CD365B3" w14:textId="142B15E8" w:rsidR="00CD2EF5" w:rsidRPr="008877F5" w:rsidRDefault="00A55E6C" w:rsidP="00E53453">
      <w:pPr>
        <w:ind w:left="426" w:firstLine="75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>ການກໍານົດ</w:t>
      </w:r>
      <w:r w:rsidR="00C23D6D" w:rsidRPr="009E466F">
        <w:rPr>
          <w:rFonts w:ascii="Phetsarath OT" w:eastAsia="Phetsarath OT" w:hAnsi="Phetsarath OT" w:cs="Phetsarath OT" w:hint="cs"/>
          <w:cs/>
          <w:lang w:bidi="lo-LA"/>
        </w:rPr>
        <w:t>ອຸປະສັກ</w:t>
      </w:r>
      <w:r w:rsidR="008877F5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5402FC" w:rsidRPr="009E466F">
        <w:rPr>
          <w:rFonts w:ascii="Phetsarath OT" w:eastAsia="Phetsarath OT" w:hAnsi="Phetsarath OT" w:cs="Phetsarath OT" w:hint="cs"/>
          <w:cs/>
          <w:lang w:bidi="lo-LA"/>
        </w:rPr>
        <w:t>ຖ່ວງດຶງ</w:t>
      </w:r>
      <w:r w:rsidRPr="009E466F">
        <w:rPr>
          <w:rFonts w:ascii="Phetsarath OT" w:eastAsia="Phetsarath OT" w:hAnsi="Phetsarath OT" w:cs="Phetsarath OT"/>
          <w:cs/>
          <w:lang w:bidi="lo-LA"/>
        </w:rPr>
        <w:t>ຕໍ່ການສ້າງຕັ້ງ</w:t>
      </w:r>
      <w:r w:rsidR="007F7825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5D3057" w:rsidRPr="009E466F">
        <w:rPr>
          <w:rFonts w:ascii="Phetsarath OT" w:eastAsia="Phetsarath OT" w:hAnsi="Phetsarath OT" w:cs="Phetsarath OT"/>
          <w:cs/>
          <w:lang w:bidi="lo-LA"/>
        </w:rPr>
        <w:t>ຫຼື</w:t>
      </w:r>
      <w:r w:rsidR="005D3057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5D3057" w:rsidRPr="009E466F">
        <w:rPr>
          <w:rFonts w:ascii="Phetsarath OT" w:eastAsia="Phetsarath OT" w:hAnsi="Phetsarath OT" w:cs="Phetsarath OT"/>
          <w:cs/>
          <w:lang w:bidi="lo-LA"/>
        </w:rPr>
        <w:t>ພັດທະນາວິສາຫະກິດ</w:t>
      </w:r>
      <w:r w:rsidRPr="009E466F">
        <w:rPr>
          <w:rFonts w:ascii="Phetsarath OT" w:eastAsia="Phetsarath OT" w:hAnsi="Phetsarath OT" w:cs="Phetsarath OT"/>
          <w:cs/>
          <w:lang w:bidi="lo-LA"/>
        </w:rPr>
        <w:t>ພາຍ</w:t>
      </w:r>
      <w:r w:rsidR="00E71CD6" w:rsidRPr="009E466F">
        <w:rPr>
          <w:rFonts w:ascii="Phetsarath OT" w:eastAsia="Phetsarath OT" w:hAnsi="Phetsarath OT" w:cs="Phetsarath OT"/>
          <w:cs/>
          <w:lang w:bidi="lo-LA"/>
        </w:rPr>
        <w:t>ໃນ</w:t>
      </w:r>
      <w:r w:rsidR="005D3057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845D3C" w:rsidRPr="009E466F">
        <w:rPr>
          <w:rFonts w:ascii="Phetsarath OT" w:eastAsia="Phetsarath OT" w:hAnsi="Phetsarath OT" w:cs="Phetsarath OT"/>
          <w:cs/>
          <w:lang w:bidi="lo-LA"/>
        </w:rPr>
        <w:t>ຕ້ອງ</w:t>
      </w:r>
      <w:r w:rsidR="00E05786" w:rsidRPr="009E466F">
        <w:rPr>
          <w:rFonts w:ascii="Phetsarath OT" w:eastAsia="Phetsarath OT" w:hAnsi="Phetsarath OT" w:cs="Phetsarath OT"/>
          <w:cs/>
          <w:lang w:bidi="lo-LA"/>
        </w:rPr>
        <w:t>ພິຈ</w:t>
      </w:r>
      <w:r w:rsidR="00200DC1" w:rsidRPr="009E466F">
        <w:rPr>
          <w:rFonts w:ascii="Phetsarath OT" w:eastAsia="Phetsarath OT" w:hAnsi="Phetsarath OT" w:cs="Phetsarath OT" w:hint="cs"/>
          <w:cs/>
          <w:lang w:bidi="lo-LA"/>
        </w:rPr>
        <w:t>າ</w:t>
      </w:r>
      <w:r w:rsidR="00E05786" w:rsidRPr="009E466F">
        <w:rPr>
          <w:rFonts w:ascii="Phetsarath OT" w:eastAsia="Phetsarath OT" w:hAnsi="Phetsarath OT" w:cs="Phetsarath OT"/>
          <w:cs/>
          <w:lang w:bidi="lo-LA"/>
        </w:rPr>
        <w:t>ລະນາຈາກ</w:t>
      </w:r>
      <w:r w:rsidR="00ED661A" w:rsidRPr="009E466F">
        <w:rPr>
          <w:rFonts w:ascii="Phetsarath OT" w:eastAsia="Phetsarath OT" w:hAnsi="Phetsarath OT" w:cs="Phetsarath OT"/>
          <w:cs/>
          <w:lang w:bidi="lo-LA"/>
        </w:rPr>
        <w:t>ຂໍ້ມູນ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ຫຼັກຖານ</w:t>
      </w:r>
      <w:r w:rsidR="00E05786" w:rsidRPr="009E466F">
        <w:rPr>
          <w:rFonts w:ascii="Phetsarath OT" w:eastAsia="Phetsarath OT" w:hAnsi="Phetsarath OT" w:cs="Phetsarath OT"/>
          <w:cs/>
          <w:lang w:bidi="lo-LA"/>
        </w:rPr>
        <w:t>ຕົວຈິງ</w:t>
      </w:r>
      <w:r w:rsidR="005837C7" w:rsidRPr="009E466F">
        <w:rPr>
          <w:rFonts w:ascii="Phetsarath OT" w:eastAsia="Phetsarath OT" w:hAnsi="Phetsarath OT" w:cs="Phetsarath OT" w:hint="cs"/>
          <w:cs/>
          <w:lang w:bidi="lo-LA"/>
        </w:rPr>
        <w:t xml:space="preserve"> ທີ່​ສະ​ແດງ​ໃຫ້​ເຫັນ​ວ່າ ການ​ສ້າງ​ຕັ້ງ ຫຼື ພັດທະນາ​ວິ​ສາ​ຫະກິດ​ພາຍ​ໃນ​ນັ້ນ</w:t>
      </w:r>
      <w:r w:rsidR="00D604E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837C7" w:rsidRPr="009E466F">
        <w:rPr>
          <w:rFonts w:ascii="Phetsarath OT" w:eastAsia="Phetsarath OT" w:hAnsi="Phetsarath OT" w:cs="Phetsarath OT" w:hint="cs"/>
          <w:cs/>
          <w:lang w:bidi="lo-LA"/>
        </w:rPr>
        <w:t>ມີ​ຄວາມ​ຊັກ​ຊ້າ ຕາມ​</w:t>
      </w:r>
      <w:r w:rsidR="008877F5">
        <w:rPr>
          <w:rFonts w:ascii="Phetsarath OT" w:eastAsia="Phetsarath OT" w:hAnsi="Phetsarath OT" w:cs="Phetsarath OT" w:hint="cs"/>
          <w:cs/>
          <w:lang w:bidi="lo-LA"/>
        </w:rPr>
        <w:t>ກໍລະນີ</w:t>
      </w:r>
      <w:r w:rsidR="007421CB" w:rsidRPr="009E466F">
        <w:rPr>
          <w:rFonts w:ascii="Phetsarath OT" w:eastAsia="Phetsarath OT" w:hAnsi="Phetsarath OT" w:cs="Phetsarath OT" w:hint="cs"/>
          <w:cs/>
          <w:lang w:bidi="lo-LA"/>
        </w:rPr>
        <w:t>ໃດ​ໜຶ່ງ</w:t>
      </w:r>
      <w:r w:rsidR="005837C7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653BA" w:rsidRPr="009E466F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7F7825" w:rsidRPr="009E466F">
        <w:rPr>
          <w:rFonts w:ascii="Phetsarath OT" w:eastAsia="Phetsarath OT" w:hAnsi="Phetsarath OT" w:cs="Phetsarath OT"/>
          <w:cs/>
          <w:lang w:bidi="lo-LA"/>
        </w:rPr>
        <w:t>:</w:t>
      </w:r>
    </w:p>
    <w:p w14:paraId="76B13A6A" w14:textId="382D2C99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ແຜນສ້າງຕັ້ງ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ພັດທະນາວິສາຫະກິດພາຍໃນ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 xml:space="preserve">; </w:t>
      </w:r>
    </w:p>
    <w:p w14:paraId="7D14D15C" w14:textId="7150F814" w:rsidR="00CD2EF5" w:rsidRPr="00E53453" w:rsidRDefault="00B55D29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ຄວາມສາມາດໃນການຜະລິດ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ຜ</w:t>
      </w:r>
      <w:r w:rsidR="006F719D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ນຜະລິດ</w:t>
      </w:r>
      <w:r w:rsidR="007F7825"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28DD7DBE" w14:textId="44633EC5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ປະລິມານ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ມູນຄ່າ</w:t>
      </w:r>
      <w:r w:rsidR="00B55D29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FC577E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ຈໍາໜ່າຍ</w:t>
      </w:r>
      <w:r w:rsidR="00B55D29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ສິນຄ້າພາຍໃນ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690477F8" w14:textId="59F66665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ສ່ວນແບ່ງຕະຫຼາດ</w:t>
      </w:r>
      <w:r w:rsidR="00B55D29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ລາຍຮັບ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ກໍາໄລ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033015C4" w14:textId="5FE1D0F4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ການສົ່ງອອກ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ນໍາເຂົ້າສິນຄ້າທີ່ຖືກ</w:t>
      </w:r>
      <w:r w:rsidR="00FE4467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79941190" w14:textId="00867989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="005A7FAC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​ໃນ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ສາງ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718E4804" w14:textId="6EBF0116" w:rsidR="00CD2EF5" w:rsidRPr="00E53453" w:rsidRDefault="007F7825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ການຈ້າງງານ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ຄ່າແຮງງານ</w:t>
      </w:r>
      <w:r w:rsidRPr="00E5345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35527F67" w14:textId="2B4FC9FF" w:rsidR="001B1FE2" w:rsidRPr="00E53453" w:rsidRDefault="00441DAF" w:rsidP="007A6475">
      <w:pPr>
        <w:pStyle w:val="ListParagraph"/>
        <w:numPr>
          <w:ilvl w:val="0"/>
          <w:numId w:val="15"/>
        </w:numPr>
        <w:ind w:left="1701" w:hanging="283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  <w:r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ກໍລະນີ</w:t>
      </w:r>
      <w:r w:rsidR="007F7825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7F7825" w:rsidRPr="00E534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7F7825" w:rsidRPr="00E53453">
        <w:rPr>
          <w:rFonts w:ascii="Phetsarath OT" w:eastAsia="Phetsarath OT" w:hAnsi="Phetsarath OT" w:cs="Phetsarath OT" w:hint="cs"/>
          <w:szCs w:val="24"/>
          <w:cs/>
          <w:lang w:bidi="lo-LA"/>
        </w:rPr>
        <w:t>ທີ່ເຫັນວ່າເໝາະສົມ</w:t>
      </w:r>
      <w:r w:rsidR="007F7825" w:rsidRPr="00E5345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F04F568" w14:textId="77777777" w:rsidR="00E53453" w:rsidRPr="00E53453" w:rsidRDefault="00E53453" w:rsidP="00E53453">
      <w:pPr>
        <w:pStyle w:val="ListParagraph"/>
        <w:ind w:left="1701"/>
        <w:contextualSpacing/>
        <w:jc w:val="both"/>
        <w:rPr>
          <w:rFonts w:ascii="Phetsarath OT" w:eastAsia="Phetsarath OT" w:hAnsi="Phetsarath OT" w:cs="Phetsarath OT"/>
          <w:szCs w:val="24"/>
          <w:lang w:val="pt-PT" w:bidi="lo-LA"/>
        </w:rPr>
      </w:pPr>
    </w:p>
    <w:p w14:paraId="42FA5C6B" w14:textId="1683FA52" w:rsidR="00674DEB" w:rsidRPr="00725B24" w:rsidRDefault="00C23D6D" w:rsidP="00E53453">
      <w:pPr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ມາດຕາ</w:t>
      </w:r>
      <w:r w:rsidR="00674DEB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 xml:space="preserve">  </w:t>
      </w:r>
      <w:r w:rsidR="00FA33D9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21</w:t>
      </w:r>
      <w:r w:rsidR="00674DEB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 xml:space="preserve">  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ການກໍານົດ</w:t>
      </w: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ຄວາມກ່ຽວພັນ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ລະຫວ່າງ</w:t>
      </w:r>
      <w:r w:rsidR="00FE4339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 xml:space="preserve"> </w:t>
      </w:r>
      <w:r w:rsidR="003214A3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ການ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ຕະຫຼາດ</w:t>
      </w:r>
      <w:r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 xml:space="preserve">ຫຼື 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  <w:r w:rsidR="00F37528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1AFD1F44" w14:textId="05EB7194" w:rsidR="005F2847" w:rsidRPr="00674DEB" w:rsidRDefault="00685F12" w:rsidP="00674DEB">
      <w:pPr>
        <w:ind w:left="993" w:firstLine="141"/>
        <w:contextualSpacing/>
        <w:jc w:val="both"/>
        <w:rPr>
          <w:rFonts w:ascii="Phetsarath OT" w:eastAsia="Phetsarath OT" w:hAnsi="Phetsarath OT" w:cs="Phetsarath OT"/>
          <w:b/>
          <w:bCs/>
          <w:cs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ກັບ</w:t>
      </w:r>
      <w:r w:rsidR="00C23D6D"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ຄວາມເສຍຫາຍ</w:t>
      </w:r>
      <w:r w:rsidR="00355D6D"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>ຂອງຜູ້ຜະລິດສິນຄ້າພາຍໃນ</w:t>
      </w:r>
    </w:p>
    <w:p w14:paraId="2A5E48DD" w14:textId="37DC7299" w:rsidR="007C30AC" w:rsidRPr="00FE4339" w:rsidRDefault="00B87A9E" w:rsidP="00674DEB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FE4339">
        <w:rPr>
          <w:rFonts w:ascii="Phetsarath OT" w:eastAsia="Phetsarath OT" w:hAnsi="Phetsarath OT" w:cs="Phetsarath OT"/>
          <w:spacing w:val="-4"/>
          <w:cs/>
          <w:lang w:bidi="lo-LA"/>
        </w:rPr>
        <w:t>ການກໍານົດຄວາມກ່ຽວພັນລະຫວ່າງ</w:t>
      </w:r>
      <w:r w:rsidR="00FE4339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B5667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A6535" w:rsidRPr="00FE4339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FE4339">
        <w:rPr>
          <w:rFonts w:ascii="Phetsarath OT" w:eastAsia="Phetsarath OT" w:hAnsi="Phetsarath OT" w:cs="Phetsarath OT"/>
          <w:spacing w:val="-4"/>
          <w:cs/>
          <w:lang w:bidi="lo-LA"/>
        </w:rPr>
        <w:t xml:space="preserve">ຕະຫຼາດ </w:t>
      </w:r>
      <w:r w:rsidRPr="00FE4339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ຫຼື </w:t>
      </w:r>
      <w:r w:rsidRPr="00FE4339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ການ</w:t>
      </w:r>
      <w:r w:rsidR="009C4933" w:rsidRPr="00FE4339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ຊ່ວຍ​ໜູນ</w:t>
      </w:r>
      <w:r w:rsidR="00296FE2" w:rsidRPr="00FE4339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8F4E85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FE4339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ກ</w:t>
      </w:r>
      <w:r w:rsidR="00685F12" w:rsidRPr="00FE4339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ັບ</w:t>
      </w:r>
      <w:r w:rsidR="00D604EE" w:rsidRPr="00FE4339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Pr="00FE4339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ຄວາມເສຍຫາຍຂອງ</w:t>
      </w:r>
      <w:r w:rsidRPr="00FE4339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ຜູ້ຜະລິດ</w:t>
      </w:r>
      <w:r w:rsidRPr="00FE4339">
        <w:rPr>
          <w:rFonts w:ascii="Phetsarath OT" w:eastAsia="Phetsarath OT" w:hAnsi="Phetsarath OT" w:cs="Phetsarath OT"/>
          <w:spacing w:val="-4"/>
          <w:cs/>
          <w:lang w:eastAsia="zh-CN" w:bidi="lo-LA"/>
        </w:rPr>
        <w:t>ສິນຄ້າ</w:t>
      </w:r>
      <w:r w:rsidRPr="00FE4339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ພາຍໃນ</w:t>
      </w:r>
      <w:r w:rsidR="001F5F78" w:rsidRPr="00FE4339">
        <w:rPr>
          <w:rFonts w:ascii="Phetsarath OT" w:eastAsia="Phetsarath OT" w:hAnsi="Phetsarath OT" w:cs="Phetsarath OT" w:hint="cs"/>
          <w:spacing w:val="-4"/>
          <w:cs/>
          <w:lang w:val="pt-PT" w:eastAsia="zh-CN" w:bidi="lo-LA"/>
        </w:rPr>
        <w:t xml:space="preserve"> </w:t>
      </w:r>
      <w:r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Pr="00FE4339">
        <w:rPr>
          <w:rFonts w:ascii="Phetsarath OT" w:eastAsia="Phetsarath OT" w:hAnsi="Phetsarath OT" w:cs="Phetsarath OT"/>
          <w:spacing w:val="-4"/>
          <w:cs/>
          <w:lang w:bidi="lo-LA"/>
        </w:rPr>
        <w:t>ພິຈາລະນາຈາກ</w:t>
      </w:r>
      <w:r w:rsidR="004B07F4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ຂໍ້​ມູນ</w:t>
      </w:r>
      <w:r w:rsidRPr="00FE4339">
        <w:rPr>
          <w:rFonts w:ascii="Phetsarath OT" w:eastAsia="Phetsarath OT" w:hAnsi="Phetsarath OT" w:cs="Phetsarath OT"/>
          <w:spacing w:val="-4"/>
          <w:cs/>
          <w:lang w:bidi="lo-LA"/>
        </w:rPr>
        <w:t>ຫຼັກຖານທີ່ກ່ຽວຂ້ອງທັງໝົດ</w:t>
      </w:r>
      <w:r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ຂອງການ</w:t>
      </w:r>
      <w:r w:rsidR="007A6535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 ຫຼື ການ</w:t>
      </w:r>
      <w:r w:rsidR="009C4933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 w:rsidRPr="00FE4339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8F4E85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7C30AC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ຕາມທີ່ໄດ້ກໍານົດ</w:t>
      </w:r>
      <w:r w:rsidR="00EA16F7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ໄວ້</w:t>
      </w:r>
      <w:r w:rsidR="007C30AC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ໃນມາດຕາ </w:t>
      </w:r>
      <w:r w:rsidR="001723D5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18</w:t>
      </w:r>
      <w:r w:rsidR="007C30AC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, 1</w:t>
      </w:r>
      <w:r w:rsidR="005E4E8A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9</w:t>
      </w:r>
      <w:r w:rsidR="007C30AC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</w:t>
      </w:r>
      <w:r w:rsidR="005E4E8A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>20</w:t>
      </w:r>
      <w:r w:rsidR="007C30AC"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P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. </w:t>
      </w:r>
    </w:p>
    <w:p w14:paraId="36082152" w14:textId="1F252F1A" w:rsidR="00102BC0" w:rsidRDefault="00B87A9E" w:rsidP="00CA3047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A3047">
        <w:rPr>
          <w:rFonts w:ascii="Phetsarath OT" w:eastAsia="Phetsarath OT" w:hAnsi="Phetsarath OT" w:cs="Phetsarath OT"/>
          <w:spacing w:val="-4"/>
          <w:cs/>
          <w:lang w:bidi="lo-LA"/>
        </w:rPr>
        <w:t>ປັດ</w:t>
      </w:r>
      <w:r w:rsidR="00685F12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ໄ</w:t>
      </w:r>
      <w:r w:rsidRPr="00CA3047">
        <w:rPr>
          <w:rFonts w:ascii="Phetsarath OT" w:eastAsia="Phetsarath OT" w:hAnsi="Phetsarath OT" w:cs="Phetsarath OT"/>
          <w:spacing w:val="-4"/>
          <w:cs/>
          <w:lang w:bidi="lo-LA"/>
        </w:rPr>
        <w:t>ຈ</w:t>
      </w:r>
      <w:r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ອື່ນ</w:t>
      </w:r>
      <w:r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ທີ່ກໍ່ໃຫ້ເກີດຄວາມເສຍຫາຍ</w:t>
      </w:r>
      <w:r w:rsidR="000C337E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ຕໍ່</w:t>
      </w:r>
      <w:r w:rsidRPr="00CA3047">
        <w:rPr>
          <w:rFonts w:ascii="Phetsarath OT" w:eastAsia="Phetsarath OT" w:hAnsi="Phetsarath OT" w:cs="Phetsarath OT"/>
          <w:spacing w:val="-4"/>
          <w:cs/>
          <w:lang w:bidi="lo-LA"/>
        </w:rPr>
        <w:t>ຜູ້ຜະລິດສິນຄ້າພາຍໃ</w:t>
      </w:r>
      <w:r w:rsidR="00C14BA9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ນ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ກໍ</w:t>
      </w:r>
      <w:r w:rsid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ຕ້ອງພິຈາລະນາເຊັ່ນດຽວກັນ ​​ເຊັ່ນ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ປະລິມານ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ລາຄາຂອງສິນຄ້ານໍາເຂົ້າທີ່ບໍ່ໄດ້ຈໍາໜ່າຍໃນລາຄາທຸ່ມຕະຫຼາດ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ບໍ່ໄດ້ຮັບການ</w:t>
      </w:r>
      <w:r w:rsidR="009C4933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8F4E85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,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ການປ່ຽນແປງດ້ານຄວາມຕ້ອງການ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ການປ່ຽນແປງຂອງ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ຮູບແບບການບໍລິໂພກ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,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ການຈໍາກັດທາງກາ</w:t>
      </w:r>
      <w:r w:rsidR="0061342F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ນ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ຄ້າ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C96F0C" w:rsidRPr="00CA3047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ການແຂ່ງຂັນ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ລະຫວ່າງ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ຜູ້ຜະລິດສິນຄ້າພາຍໃນ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ຕ່າງປະເທດ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,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ການພັດທະນາທາງດ້ານເຕັກໂນໂລຊີ, ນະໂຍບາຍການຜະລິດ</w:t>
      </w:r>
      <w:r w:rsid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ເພື່ອສົ່ງອອກ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6F0C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ຄວາມສາມາດໃນການຜະລິດ </w:t>
      </w:r>
      <w:r w:rsidR="007C30A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ແຕ່ບໍ່ໃຫ້ຖືວ່າເປັນປັດ</w:t>
      </w:r>
      <w:r w:rsidR="00685F12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ໄ</w:t>
      </w:r>
      <w:r w:rsidR="007C30A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ຈທີ່ກ່ຽວພັນກັບການ</w:t>
      </w:r>
      <w:r w:rsidR="007A6535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="007C30A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ຕະຫຼາດ </w:t>
      </w:r>
      <w:r w:rsidR="00685F12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7C30A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ການ</w:t>
      </w:r>
      <w:r w:rsidR="009C4933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8F4E85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C96F0C" w:rsidRPr="00CA3047">
        <w:rPr>
          <w:rFonts w:ascii="Phetsarath OT" w:eastAsia="Phetsarath OT" w:hAnsi="Phetsarath OT" w:cs="Phetsarath OT" w:hint="cs"/>
          <w:spacing w:val="-4"/>
          <w:cs/>
          <w:lang w:bidi="lo-LA"/>
        </w:rPr>
        <w:t>ທີ່ນໍາມາພິຈາລະນານໍາໃຊ້ມາດຕະການຕອບໂຕ້</w:t>
      </w:r>
      <w:r w:rsidR="007A6816" w:rsidRPr="00CA3047">
        <w:rPr>
          <w:rFonts w:ascii="Phetsarath OT" w:eastAsia="Phetsarath OT" w:hAnsi="Phetsarath OT" w:cs="Phetsarath OT"/>
          <w:spacing w:val="-4"/>
          <w:cs/>
          <w:lang w:bidi="lo-LA"/>
        </w:rPr>
        <w:t xml:space="preserve">.​ </w:t>
      </w:r>
    </w:p>
    <w:p w14:paraId="4F0C9E18" w14:textId="77777777" w:rsidR="00CA3047" w:rsidRPr="00CA3047" w:rsidRDefault="00CA3047" w:rsidP="00CA3047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1ADBE38C" w14:textId="19977199" w:rsidR="003A02FA" w:rsidRPr="009E466F" w:rsidRDefault="003A02FA" w:rsidP="003A02FA">
      <w:pPr>
        <w:contextualSpacing/>
        <w:jc w:val="both"/>
        <w:rPr>
          <w:rFonts w:ascii="Phetsarath OT" w:eastAsia="Phetsarath OT" w:hAnsi="Phetsarath OT" w:cs="Phetsarath OT"/>
          <w:cs/>
          <w:lang w:bidi="lo-LA"/>
        </w:rPr>
      </w:pPr>
      <w:r w:rsidRPr="00A8503C">
        <w:rPr>
          <w:rFonts w:ascii="Phetsarath OT" w:eastAsia="Phetsarath OT" w:hAnsi="Phetsarath OT" w:cs="Phetsarath OT"/>
          <w:b/>
          <w:bCs/>
          <w:cs/>
          <w:lang w:bidi="lo-LA"/>
        </w:rPr>
        <w:t>ມາດຕ</w:t>
      </w:r>
      <w:r w:rsidR="00AE38BF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າ </w:t>
      </w:r>
      <w:r w:rsidR="0060144E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E38BF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>22</w:t>
      </w:r>
      <w:r w:rsidRPr="00A850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60144E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7A06DF" w:rsidRPr="00A8503C">
        <w:rPr>
          <w:rFonts w:ascii="Phetsarath OT" w:eastAsia="Phetsarath OT" w:hAnsi="Phetsarath OT" w:cs="Phetsarath OT"/>
          <w:b/>
          <w:bCs/>
          <w:cs/>
          <w:lang w:bidi="lo-LA"/>
        </w:rPr>
        <w:t>ການປະເມີນຄວາມ</w:t>
      </w:r>
      <w:r w:rsidRPr="00A8503C">
        <w:rPr>
          <w:rFonts w:ascii="Phetsarath OT" w:eastAsia="Phetsarath OT" w:hAnsi="Phetsarath OT" w:cs="Phetsarath OT"/>
          <w:b/>
          <w:bCs/>
          <w:cs/>
          <w:lang w:bidi="lo-LA"/>
        </w:rPr>
        <w:t>ເສຍຫາຍ</w:t>
      </w:r>
      <w:r w:rsidR="00B2229B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>ລວມ</w:t>
      </w:r>
      <w:r w:rsidR="006674E0" w:rsidRPr="00A8503C">
        <w:rPr>
          <w:rFonts w:ascii="Phetsarath OT" w:eastAsia="Phetsarath OT" w:hAnsi="Phetsarath OT" w:cs="Phetsarath OT" w:hint="cs"/>
          <w:b/>
          <w:bCs/>
          <w:cs/>
          <w:lang w:bidi="lo-LA"/>
        </w:rPr>
        <w:t>ກັນ</w:t>
      </w:r>
      <w:r w:rsidR="00551343" w:rsidRPr="009E466F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</w:p>
    <w:p w14:paraId="16AEA220" w14:textId="137566CB" w:rsidR="006674E0" w:rsidRPr="009E466F" w:rsidRDefault="003013C7" w:rsidP="00142439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>ການປະເມີນຄວາມເສຍຫາຍ</w:t>
      </w:r>
      <w:r w:rsidR="006674E0" w:rsidRPr="009E466F">
        <w:rPr>
          <w:rFonts w:ascii="Phetsarath OT" w:eastAsia="Phetsarath OT" w:hAnsi="Phetsarath OT" w:cs="Phetsarath OT" w:hint="cs"/>
          <w:cs/>
          <w:lang w:bidi="lo-LA"/>
        </w:rPr>
        <w:t>ລວມກັນ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​ແມ່ນ</w:t>
      </w:r>
      <w:r w:rsidR="00142439" w:rsidRPr="009E466F">
        <w:rPr>
          <w:rFonts w:ascii="Phetsarath OT" w:eastAsia="Phetsarath OT" w:hAnsi="Phetsarath OT" w:cs="Phetsarath OT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​ການ​ປະ​ເມີນ​ຄວາມ​ເສຍ​ຫາຍ​</w:t>
      </w:r>
      <w:r w:rsidR="001937C5" w:rsidRPr="009E466F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>ການ​ນໍາ​ເຂົ້າ​ສິນຄ້າ</w:t>
      </w:r>
      <w:r w:rsidR="0096463B" w:rsidRPr="009E466F">
        <w:rPr>
          <w:rFonts w:ascii="Phetsarath OT" w:eastAsia="Phetsarath OT" w:hAnsi="Phetsarath OT" w:cs="Phetsarath OT"/>
          <w:lang w:bidi="lo-LA"/>
        </w:rPr>
        <w:t xml:space="preserve"> </w:t>
      </w:r>
      <w:r w:rsidR="00A81D9E" w:rsidRPr="009E466F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0438D6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81D9E" w:rsidRPr="009E466F">
        <w:rPr>
          <w:rFonts w:ascii="Phetsarath OT" w:eastAsia="Phetsarath OT" w:hAnsi="Phetsarath OT" w:cs="Phetsarath OT" w:hint="cs"/>
          <w:cs/>
          <w:lang w:bidi="lo-LA"/>
        </w:rPr>
        <w:t>ມີ​ການ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7A6535" w:rsidRPr="009E466F">
        <w:rPr>
          <w:rFonts w:ascii="Phetsarath OT" w:eastAsia="Phetsarath OT" w:hAnsi="Phetsarath OT" w:cs="Phetsarath OT" w:hint="cs"/>
          <w:cs/>
          <w:lang w:bidi="lo-LA"/>
        </w:rPr>
        <w:t>ທຸ່ມ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>ຕະຫຼາດ ຫຼື ​ໄດ້​ຮັບ​ການ​</w:t>
      </w:r>
      <w:r w:rsidR="00AC1347" w:rsidRPr="009E466F">
        <w:rPr>
          <w:rFonts w:ascii="Phetsarath OT" w:eastAsia="Phetsarath OT" w:hAnsi="Phetsarath OT" w:cs="Phetsarath OT" w:hint="cs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lang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 xml:space="preserve"> ​ເຂົ້າ​ມາ</w:t>
      </w:r>
      <w:r w:rsidR="00C419C8" w:rsidRPr="009E466F">
        <w:rPr>
          <w:rFonts w:ascii="Phetsarath OT" w:eastAsia="Phetsarath OT" w:hAnsi="Phetsarath OT" w:cs="Phetsarath OT" w:hint="cs"/>
          <w:cs/>
          <w:lang w:bidi="lo-LA"/>
        </w:rPr>
        <w:t>ໃນ</w:t>
      </w:r>
      <w:r w:rsidR="004076DC" w:rsidRPr="009E466F">
        <w:rPr>
          <w:rFonts w:ascii="Phetsarath OT" w:eastAsia="Phetsarath OT" w:hAnsi="Phetsarath OT" w:cs="Phetsarath OT" w:hint="cs"/>
          <w:cs/>
          <w:lang w:bidi="lo-LA"/>
        </w:rPr>
        <w:t xml:space="preserve"> ສປປ ລາວ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ຈາກ​ຫຼາຍ​ປະ​ເທດ​ໃນໄລຍະ​ເວລາ​ດຽວ​ກັນ</w:t>
      </w:r>
      <w:r w:rsidR="00ED0A73" w:rsidRPr="009E466F">
        <w:rPr>
          <w:rFonts w:ascii="Phetsarath OT" w:hAnsi="Phetsarath OT" w:cs="Phetsarath OT" w:hint="cs"/>
          <w:cs/>
          <w:lang w:bidi="lo-LA"/>
        </w:rPr>
        <w:t>.</w:t>
      </w:r>
      <w:r w:rsidR="00623647" w:rsidRPr="009E466F">
        <w:rPr>
          <w:rFonts w:ascii="Phetsarath OT" w:hAnsi="Phetsarath OT" w:cs="Phetsarath OT"/>
          <w:lang w:bidi="lo-LA"/>
        </w:rPr>
        <w:t xml:space="preserve"> </w:t>
      </w:r>
    </w:p>
    <w:p w14:paraId="10AC9D3D" w14:textId="6CDCF0A1" w:rsidR="00CD2EF5" w:rsidRPr="009E466F" w:rsidRDefault="005E146B" w:rsidP="00266820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E466F">
        <w:rPr>
          <w:rFonts w:ascii="Phetsarath OT" w:hAnsi="Phetsarath OT" w:cs="Phetsarath OT" w:hint="cs"/>
          <w:cs/>
          <w:lang w:bidi="lo-LA"/>
        </w:rPr>
        <w:t>ຄະນະສືບຫາຂໍ້ມູນ</w:t>
      </w:r>
      <w:r w:rsidRPr="009E466F">
        <w:rPr>
          <w:rFonts w:ascii="Phetsarath OT" w:hAnsi="Phetsarath OT" w:cs="Phetsarath OT"/>
          <w:lang w:bidi="lo-LA"/>
        </w:rPr>
        <w:t xml:space="preserve"> </w:t>
      </w:r>
      <w:r w:rsidRPr="009E466F">
        <w:rPr>
          <w:rFonts w:ascii="Phetsarath OT" w:hAnsi="Phetsarath OT" w:cs="Phetsarath OT" w:hint="cs"/>
          <w:cs/>
          <w:lang w:bidi="lo-LA"/>
        </w:rPr>
        <w:t>ສາມາດປະ​ເມີນຄວາມເສຍຫາຍລວມກັນ</w:t>
      </w:r>
      <w:r w:rsidR="007C23A6" w:rsidRPr="009E466F">
        <w:rPr>
          <w:rFonts w:ascii="Phetsarath OT" w:hAnsi="Phetsarath OT" w:cs="Phetsarath OT" w:hint="cs"/>
          <w:cs/>
          <w:lang w:bidi="lo-LA"/>
        </w:rPr>
        <w:t>ໄດ້</w:t>
      </w:r>
      <w:r w:rsidRPr="009E466F">
        <w:rPr>
          <w:rFonts w:ascii="Phetsarath OT" w:hAnsi="Phetsarath OT" w:cs="Phetsarath OT"/>
          <w:cs/>
          <w:lang w:bidi="lo-LA"/>
        </w:rPr>
        <w:t xml:space="preserve"> </w:t>
      </w:r>
      <w:r w:rsidR="007C23A6" w:rsidRPr="009E466F">
        <w:rPr>
          <w:rFonts w:ascii="Phetsarath OT" w:hAnsi="Phetsarath OT" w:cs="Phetsarath OT" w:hint="cs"/>
          <w:cs/>
          <w:lang w:bidi="lo-LA"/>
        </w:rPr>
        <w:t>ຖ້າການ</w:t>
      </w:r>
      <w:r w:rsidR="007C23A6"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ນໍາ​ເຂົ້າ​ສິນຄ້າ</w:t>
      </w:r>
      <w:r w:rsidR="007C23A6" w:rsidRPr="009E466F">
        <w:rPr>
          <w:rFonts w:ascii="Phetsarath OT" w:eastAsia="Phetsarath OT" w:hAnsi="Phetsarath OT" w:cs="Phetsarath OT"/>
          <w:lang w:bidi="lo-LA"/>
        </w:rPr>
        <w:t xml:space="preserve"> 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ທີ່ມີ​ການ​ທຸ່ມ</w:t>
      </w:r>
      <w:r w:rsidR="000438D6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ຕະຫຼາດ</w:t>
      </w:r>
      <w:r w:rsidR="007C23A6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7C23A6" w:rsidRPr="009E466F">
        <w:rPr>
          <w:rFonts w:ascii="Phetsarath OT" w:eastAsia="Phetsarath OT" w:hAnsi="Phetsarath OT" w:cs="Phetsarath OT"/>
          <w:cs/>
          <w:lang w:bidi="lo-LA"/>
        </w:rPr>
        <w:t xml:space="preserve"> ​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ໄດ້​ຮັບ​ການ​</w:t>
      </w:r>
      <w:r w:rsidR="00AC1347" w:rsidRPr="009E466F">
        <w:rPr>
          <w:rFonts w:ascii="Phetsarath OT" w:eastAsia="Phetsarath OT" w:hAnsi="Phetsarath OT" w:cs="Phetsarath OT" w:hint="cs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lang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7C23A6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C23A6" w:rsidRPr="009E466F">
        <w:rPr>
          <w:rFonts w:ascii="Phetsarath OT" w:eastAsia="Phetsarath OT" w:hAnsi="Phetsarath OT" w:cs="Phetsarath OT" w:hint="cs"/>
          <w:cs/>
          <w:lang w:bidi="lo-LA"/>
        </w:rPr>
        <w:t>ຈາກແຕ່ລະປະເທດ</w:t>
      </w:r>
      <w:r w:rsidR="007C23A6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179B9">
        <w:rPr>
          <w:rFonts w:ascii="Phetsarath OT" w:eastAsia="Phetsarath OT" w:hAnsi="Phetsarath OT" w:cs="Phetsarath OT" w:hint="cs"/>
          <w:cs/>
          <w:lang w:bidi="lo-LA"/>
        </w:rPr>
        <w:t>ຫາກ</w:t>
      </w:r>
      <w:r w:rsidR="007C23A6" w:rsidRPr="009E466F">
        <w:rPr>
          <w:rFonts w:ascii="Phetsarath OT" w:hAnsi="Phetsarath OT" w:cs="Phetsarath OT" w:hint="cs"/>
          <w:cs/>
          <w:lang w:bidi="lo-LA"/>
        </w:rPr>
        <w:t>ມີ</w:t>
      </w:r>
      <w:r w:rsidRPr="009E466F">
        <w:rPr>
          <w:rFonts w:ascii="Phetsarath OT" w:hAnsi="Phetsarath OT" w:cs="Phetsarath OT" w:hint="cs"/>
          <w:cs/>
          <w:lang w:bidi="lo-LA"/>
        </w:rPr>
        <w:t>ເງື່ອນໄຂ</w:t>
      </w:r>
      <w:r w:rsidRPr="009E466F">
        <w:rPr>
          <w:rFonts w:ascii="Phetsarath OT" w:hAnsi="Phetsarath OT" w:cs="Phetsarath OT"/>
          <w:lang w:bidi="lo-LA"/>
        </w:rPr>
        <w:t xml:space="preserve"> </w:t>
      </w:r>
      <w:r w:rsidRPr="009E466F">
        <w:rPr>
          <w:rFonts w:ascii="Phetsarath OT" w:hAnsi="Phetsarath OT" w:cs="Phetsarath OT" w:hint="cs"/>
          <w:cs/>
          <w:lang w:bidi="lo-LA"/>
        </w:rPr>
        <w:t>ດັ່ງນີ້</w:t>
      </w:r>
      <w:r w:rsidRPr="009E466F">
        <w:rPr>
          <w:rFonts w:ascii="Phetsarath OT" w:hAnsi="Phetsarath OT" w:cs="Phetsarath OT"/>
          <w:cs/>
          <w:lang w:bidi="lo-LA"/>
        </w:rPr>
        <w:t>:</w:t>
      </w:r>
    </w:p>
    <w:p w14:paraId="4FCF747B" w14:textId="205F2E92" w:rsidR="00CD2EF5" w:rsidRPr="00A8503C" w:rsidRDefault="00FC3447" w:rsidP="00A8503C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ອັດຕາການ</w:t>
      </w:r>
      <w:r w:rsidR="007A6535"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ທຸ່ມ</w:t>
      </w:r>
      <w:r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</w:t>
      </w:r>
      <w:r w:rsidRPr="00A8503C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ຫຼາຍ</w:t>
      </w:r>
      <w:r w:rsidRPr="00A8503C">
        <w:rPr>
          <w:rFonts w:ascii="Phetsarath OT" w:hAnsi="Phetsarath OT" w:cs="Phetsarath OT"/>
          <w:szCs w:val="24"/>
          <w:cs/>
          <w:lang w:bidi="lo-LA"/>
        </w:rPr>
        <w:t>ກວ່າ</w:t>
      </w:r>
      <w:r w:rsidRPr="00A8503C">
        <w:rPr>
          <w:rFonts w:ascii="Phetsarath OT" w:hAnsi="Phetsarath OT" w:cs="Phetsarath OT"/>
          <w:szCs w:val="24"/>
          <w:cs/>
          <w:lang w:val="pt-BR" w:bidi="lo-LA"/>
        </w:rPr>
        <w:t xml:space="preserve"> ສອງ</w:t>
      </w:r>
      <w:r w:rsidRPr="00A8503C">
        <w:rPr>
          <w:rFonts w:ascii="Phetsarath OT" w:hAnsi="Phetsarath OT" w:cs="Phetsarath OT"/>
          <w:szCs w:val="24"/>
          <w:cs/>
          <w:lang w:bidi="lo-LA"/>
        </w:rPr>
        <w:t>ສ່ວນຮ້ອຍ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ຂອງລາຄາສົ່ງອອກ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;</w:t>
      </w:r>
      <w:r w:rsidRPr="00A8503C">
        <w:rPr>
          <w:rFonts w:ascii="Phetsarath OT" w:eastAsia="Phetsarath OT" w:hAnsi="Phetsarath OT" w:cs="Phetsarath OT"/>
          <w:szCs w:val="24"/>
          <w:lang w:val="pt-PT" w:bidi="lo-LA"/>
        </w:rPr>
        <w:t xml:space="preserve"> </w:t>
      </w:r>
    </w:p>
    <w:p w14:paraId="490D1072" w14:textId="4AAAF10A" w:rsidR="00CD2EF5" w:rsidRPr="00A8503C" w:rsidRDefault="00FC3447" w:rsidP="00A8503C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A8503C">
        <w:rPr>
          <w:rFonts w:ascii="Phetsarath OT" w:eastAsia="Phetsarath OT" w:hAnsi="Phetsarath OT" w:cs="Phetsarath OT"/>
          <w:szCs w:val="24"/>
          <w:cs/>
          <w:lang w:val="pt-PT" w:bidi="lo-LA"/>
        </w:rPr>
        <w:t>ປະລິມານການນໍາເຂົ້າ</w:t>
      </w:r>
      <w:r w:rsidR="00A81D9E" w:rsidRPr="00A8503C">
        <w:rPr>
          <w:rFonts w:ascii="Phetsarath OT" w:eastAsia="Phetsarath OT" w:hAnsi="Phetsarath OT" w:cs="Phetsarath OT"/>
          <w:szCs w:val="24"/>
          <w:cs/>
          <w:lang w:val="pt-PT" w:bidi="lo-LA"/>
        </w:rPr>
        <w:t xml:space="preserve">ສິນຄ້າທີ່​ມີ​ການທຸ່ມຕະຫຼາດ 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ຫຼາຍ</w:t>
      </w:r>
      <w:r w:rsidRPr="00A8503C">
        <w:rPr>
          <w:rFonts w:ascii="Phetsarath OT" w:hAnsi="Phetsarath OT" w:cs="Phetsarath OT"/>
          <w:szCs w:val="24"/>
          <w:cs/>
          <w:lang w:bidi="lo-LA"/>
        </w:rPr>
        <w:t>ກ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ວ</w:t>
      </w:r>
      <w:r w:rsidR="00832FAB" w:rsidRPr="00A8503C">
        <w:rPr>
          <w:rFonts w:ascii="Phetsarath OT" w:hAnsi="Phetsarath OT" w:cs="Phetsarath OT" w:hint="cs"/>
          <w:szCs w:val="24"/>
          <w:cs/>
          <w:lang w:bidi="lo-LA"/>
        </w:rPr>
        <w:t>່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າ ສາມ</w:t>
      </w:r>
      <w:r w:rsidRPr="00A8503C">
        <w:rPr>
          <w:rFonts w:ascii="Phetsarath OT" w:hAnsi="Phetsarath OT" w:cs="Phetsarath OT"/>
          <w:szCs w:val="24"/>
          <w:cs/>
          <w:lang w:bidi="lo-LA"/>
        </w:rPr>
        <w:t>ສ່ວນຮ້ອຍ</w:t>
      </w:r>
      <w:r w:rsidRPr="00A8503C">
        <w:rPr>
          <w:rFonts w:ascii="Phetsarath OT" w:hAnsi="Phetsarath OT" w:cs="Phetsarath OT"/>
          <w:szCs w:val="24"/>
          <w:lang w:val="pt-BR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ຂອງການນໍາເຂົ້າ</w:t>
      </w:r>
      <w:r w:rsidR="0047012F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ສິນຄ້າທີ່ຄ້າຍຄືກັນເຂົ້າມາໃນ</w:t>
      </w:r>
      <w:r w:rsidR="00832FAB" w:rsidRPr="00A8503C">
        <w:rPr>
          <w:rFonts w:ascii="Phetsarath OT" w:hAnsi="Phetsarath OT" w:cs="Phetsarath OT" w:hint="cs"/>
          <w:szCs w:val="24"/>
          <w:cs/>
          <w:lang w:bidi="lo-LA"/>
        </w:rPr>
        <w:t xml:space="preserve"> ສປປ ລາວ 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Pr="00A8503C">
        <w:rPr>
          <w:rFonts w:ascii="Phetsarath OT" w:hAnsi="Phetsarath OT" w:cs="Phetsarath OT"/>
          <w:szCs w:val="24"/>
          <w:cs/>
          <w:lang w:bidi="lo-LA"/>
        </w:rPr>
        <w:t>ປະລິມານການນໍາເຂົ້າ</w:t>
      </w:r>
      <w:r w:rsidR="00A81D9E" w:rsidRPr="00A8503C">
        <w:rPr>
          <w:rFonts w:ascii="Phetsarath OT" w:hAnsi="Phetsarath OT" w:cs="Phetsarath OT"/>
          <w:szCs w:val="24"/>
          <w:cs/>
          <w:lang w:bidi="lo-LA"/>
        </w:rPr>
        <w:t xml:space="preserve">ສິນຄ້າທີ່​ມີ​ການທຸ່ມຕະຫຼາດ </w:t>
      </w:r>
      <w:r w:rsidRPr="00A8503C">
        <w:rPr>
          <w:rFonts w:ascii="Phetsarath OT" w:hAnsi="Phetsarath OT" w:cs="Phetsarath OT"/>
          <w:szCs w:val="24"/>
          <w:cs/>
          <w:lang w:bidi="lo-LA"/>
        </w:rPr>
        <w:t>ຈາກແຕ່ລະປະ</w:t>
      </w:r>
      <w:r w:rsidR="0047012F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ເທດລວມກັນ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909D7" w:rsidRPr="00A8503C">
        <w:rPr>
          <w:rFonts w:ascii="Phetsarath OT" w:hAnsi="Phetsarath OT" w:cs="Phetsarath OT" w:hint="cs"/>
          <w:szCs w:val="24"/>
          <w:cs/>
          <w:lang w:bidi="lo-LA"/>
        </w:rPr>
        <w:t>ຫຼາຍ​ກວ່າ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val="pt-BR" w:bidi="lo-LA"/>
        </w:rPr>
        <w:t>ເຈັດ</w:t>
      </w:r>
      <w:r w:rsidRPr="00A8503C">
        <w:rPr>
          <w:rFonts w:ascii="Phetsarath OT" w:hAnsi="Phetsarath OT" w:cs="Phetsarath OT"/>
          <w:szCs w:val="24"/>
          <w:cs/>
          <w:lang w:bidi="lo-LA"/>
        </w:rPr>
        <w:t>ສ່ວນຮ້ອຍ</w:t>
      </w:r>
      <w:r w:rsidRPr="00A8503C">
        <w:rPr>
          <w:rFonts w:ascii="Phetsarath OT" w:hAnsi="Phetsarath OT" w:cs="Phetsarath OT"/>
          <w:szCs w:val="24"/>
          <w:lang w:val="pt-BR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ຂອງປະລິມານການນໍາເຂົ້າສິນຄ້າທີ່ຄ້າຍຄືກັນທັງໝົດ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4E83E570" w14:textId="3677D1C9" w:rsidR="00CD2EF5" w:rsidRPr="00A8503C" w:rsidRDefault="00FC3447" w:rsidP="00A8503C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ປະລິມານການ</w:t>
      </w:r>
      <w:r w:rsidR="009C4933" w:rsidRPr="00A8503C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8F4E85"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ຫຼາຍກວ່າ ໜຶ່ງສ່ວນຮ້ອຍ </w:t>
      </w:r>
      <w:r w:rsidRPr="00A8503C">
        <w:rPr>
          <w:rFonts w:ascii="Phetsarath OT" w:hAnsi="Phetsarath OT" w:cs="Phetsarath OT"/>
          <w:szCs w:val="24"/>
          <w:cs/>
          <w:lang w:bidi="lo-LA"/>
        </w:rPr>
        <w:t>ຂອງມູນຄ່າສິນຄ້າທີ່</w:t>
      </w:r>
      <w:r w:rsidR="00D604EE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ມີແຫຼ່ງກໍາເນີດຈາກປະເທດພັດທະນາ</w:t>
      </w:r>
      <w:r w:rsidR="00A65799" w:rsidRPr="00A8503C">
        <w:rPr>
          <w:rFonts w:ascii="Phetsarath OT" w:hAnsi="Phetsarath OT" w:cs="Phetsarath OT" w:hint="cs"/>
          <w:szCs w:val="24"/>
          <w:cs/>
          <w:lang w:bidi="lo-LA"/>
        </w:rPr>
        <w:t>​ແລ້ວ</w:t>
      </w:r>
      <w:r w:rsidRPr="00A8503C">
        <w:rPr>
          <w:rFonts w:ascii="Phetsarath OT" w:hAnsi="Phetsarath OT" w:cs="Phetsarath OT"/>
          <w:szCs w:val="24"/>
          <w:lang w:val="pt-PT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ຫຼື</w:t>
      </w:r>
      <w:r w:rsidRPr="00A8503C">
        <w:rPr>
          <w:rFonts w:ascii="Phetsarath OT" w:hAnsi="Phetsarath OT" w:cs="Phetsarath OT"/>
          <w:szCs w:val="24"/>
          <w:lang w:val="pt-PT"/>
        </w:rPr>
        <w:t xml:space="preserve"> </w:t>
      </w:r>
      <w:r w:rsidR="00D909D7" w:rsidRPr="00A8503C">
        <w:rPr>
          <w:rFonts w:ascii="Phetsarath OT" w:hAnsi="Phetsarath OT" w:cs="Phetsarath OT" w:hint="cs"/>
          <w:szCs w:val="24"/>
          <w:cs/>
          <w:lang w:bidi="lo-LA"/>
        </w:rPr>
        <w:t>ຫຼາຍ​ກວ່າ</w:t>
      </w:r>
      <w:r w:rsidRPr="00A8503C">
        <w:rPr>
          <w:rFonts w:ascii="Phetsarath OT" w:hAnsi="Phetsarath OT" w:cs="Phetsarath OT"/>
          <w:szCs w:val="24"/>
          <w:lang w:val="pt-PT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val="pt-PT" w:bidi="lo-LA"/>
        </w:rPr>
        <w:t>ສອງ</w:t>
      </w:r>
      <w:r w:rsidRPr="00A8503C">
        <w:rPr>
          <w:rFonts w:ascii="Phetsarath OT" w:hAnsi="Phetsarath OT" w:cs="Phetsarath OT"/>
          <w:szCs w:val="24"/>
          <w:cs/>
          <w:lang w:bidi="lo-LA"/>
        </w:rPr>
        <w:t>ສ່ວນຮ້ອຍ</w:t>
      </w:r>
      <w:r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ຂອງມູນຄ່າສິນຄ້າທີ່ມີແຫຼ່ງກໍາເນີດ</w:t>
      </w:r>
      <w:r w:rsidR="00D604EE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ຈາກປະເທດກໍາລັງພັດທະນາ</w:t>
      </w:r>
      <w:r w:rsidR="00A54766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A8503C">
        <w:rPr>
          <w:rFonts w:ascii="Phetsarath OT" w:hAnsi="Phetsarath OT" w:cs="Phetsarath OT"/>
          <w:szCs w:val="24"/>
          <w:cs/>
          <w:lang w:bidi="lo-LA"/>
        </w:rPr>
        <w:t>ທີ່ເປັນສະມາຊິກຂອງອົງການການຄ້າໂລກ</w:t>
      </w:r>
      <w:r w:rsidRPr="00A8503C">
        <w:rPr>
          <w:rFonts w:ascii="Phetsarath OT" w:hAnsi="Phetsarath OT" w:cs="Phetsarath OT"/>
          <w:szCs w:val="24"/>
          <w:lang w:val="pt-PT"/>
        </w:rPr>
        <w:t>;</w:t>
      </w:r>
    </w:p>
    <w:p w14:paraId="08696DF3" w14:textId="3702A0F8" w:rsidR="00CD2EF5" w:rsidRPr="003373FF" w:rsidRDefault="00FC3447" w:rsidP="00A8503C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Cs w:val="24"/>
          <w:lang w:bidi="lo-LA"/>
        </w:rPr>
      </w:pP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ປະລິມານການນໍາເຂົ້າສິນຄ້າທີ່ໄດ້ຮັບການ</w:t>
      </w:r>
      <w:r w:rsidR="009C4933"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8F4E85" w:rsidRPr="003373F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3373FF">
        <w:rPr>
          <w:rFonts w:ascii="Phetsarath OT" w:hAnsi="Phetsarath OT" w:cs="Phetsarath OT" w:hint="cs"/>
          <w:spacing w:val="-4"/>
          <w:szCs w:val="24"/>
          <w:cs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ທີ່ມີແຫຼ່ງກໍາເນີດຈາກປະເທດກໍາລັງພັດທະນາ</w:t>
      </w:r>
      <w:r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ທີ່ເປັນສະມາຊິກຂອງອົງການການຄ້າໂລກ</w:t>
      </w:r>
      <w:r w:rsidRPr="003373FF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 xml:space="preserve"> ຫຼາຍ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ກວ່າ</w:t>
      </w:r>
      <w:r w:rsidRPr="003373FF">
        <w:rPr>
          <w:rFonts w:ascii="Phetsarath OT" w:hAnsi="Phetsarath OT" w:cs="Phetsarath OT"/>
          <w:spacing w:val="-4"/>
          <w:szCs w:val="24"/>
          <w:cs/>
          <w:lang w:val="pt-PT" w:bidi="lo-LA"/>
        </w:rPr>
        <w:t xml:space="preserve">  ສີ່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ສ່ວນຮ້ອຍ</w:t>
      </w:r>
      <w:r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ຂອງການນໍາເຂົ້າສິນ</w:t>
      </w:r>
      <w:r w:rsidR="00F37528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lastRenderedPageBreak/>
        <w:t xml:space="preserve">ຄ້າທີ່ຄ້າຍຄືກັນ </w:t>
      </w:r>
      <w:r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ຫຼື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ປະລິມານຂອງສິນຄ້ານໍາເຂົ້າທີ່ໄດ້ຮັບການ</w:t>
      </w:r>
      <w:r w:rsidR="009C4933"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8F4E85" w:rsidRPr="003373F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C419C8"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ຈາກແຕ່ລະປະ</w:t>
      </w:r>
      <w:r w:rsidR="00F37528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ເທດລວມກັນ</w:t>
      </w:r>
      <w:r w:rsidRPr="003373FF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D909D7"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ຫຼາຍ​ກວ່າ </w:t>
      </w:r>
      <w:r w:rsidRPr="003373FF">
        <w:rPr>
          <w:rFonts w:ascii="Phetsarath OT" w:hAnsi="Phetsarath OT" w:cs="Phetsarath OT"/>
          <w:spacing w:val="-4"/>
          <w:szCs w:val="24"/>
          <w:cs/>
          <w:lang w:val="pt-PT" w:bidi="lo-LA"/>
        </w:rPr>
        <w:t>ເກົ້າ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ສ່ວນຮ້ອຍ</w:t>
      </w:r>
      <w:r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hAnsi="Phetsarath OT" w:cs="Phetsarath OT"/>
          <w:spacing w:val="-4"/>
          <w:szCs w:val="24"/>
          <w:cs/>
          <w:lang w:bidi="lo-LA"/>
        </w:rPr>
        <w:t>ຂອງປະລິມານການນໍາເຂົ້າສິນຄ້າທີ່ຄ້າຍຄືກັນທັງໝົດ</w:t>
      </w:r>
      <w:r w:rsidRPr="003373FF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14:paraId="5D55127A" w14:textId="6DB7F6AB" w:rsidR="00E64C72" w:rsidRDefault="00D07A4B" w:rsidP="003373FF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A8503C">
        <w:rPr>
          <w:rFonts w:ascii="Phetsarath OT" w:hAnsi="Phetsarath OT" w:cs="Phetsarath OT" w:hint="cs"/>
          <w:szCs w:val="24"/>
          <w:cs/>
          <w:lang w:bidi="lo-LA"/>
        </w:rPr>
        <w:t>ສະພາບ</w:t>
      </w:r>
      <w:r w:rsidR="003A02FA" w:rsidRPr="00A8503C">
        <w:rPr>
          <w:rFonts w:ascii="Phetsarath OT" w:hAnsi="Phetsarath OT" w:cs="Phetsarath OT"/>
          <w:szCs w:val="24"/>
          <w:cs/>
          <w:lang w:bidi="lo-LA"/>
        </w:rPr>
        <w:t>ການແຂ່ງຂັນ</w:t>
      </w:r>
      <w:r w:rsidR="00F77B1F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A02FA" w:rsidRPr="00A8503C">
        <w:rPr>
          <w:rFonts w:ascii="Phetsarath OT" w:hAnsi="Phetsarath OT" w:cs="Phetsarath OT"/>
          <w:szCs w:val="24"/>
          <w:cs/>
          <w:lang w:bidi="lo-LA"/>
        </w:rPr>
        <w:t>ລະຫວ່າງ</w:t>
      </w:r>
      <w:r w:rsidR="00A81D9E" w:rsidRPr="00A8503C">
        <w:rPr>
          <w:rFonts w:ascii="Phetsarath OT" w:hAnsi="Phetsarath OT" w:cs="Phetsarath OT"/>
          <w:szCs w:val="24"/>
          <w:cs/>
          <w:lang w:bidi="lo-LA"/>
        </w:rPr>
        <w:t>ສິນຄ້າ</w:t>
      </w:r>
      <w:r w:rsidR="00564154" w:rsidRPr="00A85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81D9E" w:rsidRPr="00A8503C">
        <w:rPr>
          <w:rFonts w:ascii="Phetsarath OT" w:hAnsi="Phetsarath OT" w:cs="Phetsarath OT"/>
          <w:szCs w:val="24"/>
          <w:cs/>
          <w:lang w:bidi="lo-LA"/>
        </w:rPr>
        <w:t xml:space="preserve">ທີ່​ມີ​ການທຸ່ມຕະຫຼາດ </w:t>
      </w:r>
      <w:r w:rsidR="003A02FA" w:rsidRPr="00A8503C">
        <w:rPr>
          <w:rFonts w:ascii="Phetsarath OT" w:hAnsi="Phetsarath OT" w:cs="Phetsarath OT"/>
          <w:szCs w:val="24"/>
          <w:cs/>
          <w:lang w:bidi="lo-LA"/>
        </w:rPr>
        <w:t>ຫຼື ໄດ້ຮັບການ</w:t>
      </w:r>
      <w:r w:rsidR="009C4933" w:rsidRPr="00A8503C">
        <w:rPr>
          <w:rFonts w:ascii="Phetsarath OT" w:hAnsi="Phetsarath OT" w:cs="Phetsarath OT"/>
          <w:szCs w:val="24"/>
          <w:cs/>
          <w:lang w:bidi="lo-LA"/>
        </w:rPr>
        <w:t>ຊ່ວຍ​ໜູນ</w:t>
      </w:r>
      <w:r w:rsidR="00296FE2">
        <w:rPr>
          <w:rFonts w:ascii="Phetsarath OT" w:hAnsi="Phetsarath OT" w:cs="Phetsarath OT"/>
          <w:szCs w:val="24"/>
          <w:lang w:bidi="lo-LA"/>
        </w:rPr>
        <w:t xml:space="preserve"> </w:t>
      </w:r>
      <w:r w:rsidR="008F4E85"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ຂອງປະ</w:t>
      </w:r>
      <w:r w:rsidR="003373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F4E85" w:rsidRPr="00A8503C">
        <w:rPr>
          <w:rFonts w:ascii="Phetsarath OT" w:eastAsia="Phetsarath OT" w:hAnsi="Phetsarath OT" w:cs="Phetsarath OT" w:hint="cs"/>
          <w:szCs w:val="24"/>
          <w:cs/>
          <w:lang w:bidi="lo-LA"/>
        </w:rPr>
        <w:t>ເທດຜູ້ສົ່ງອອກ</w:t>
      </w:r>
      <w:r w:rsidR="0099382E" w:rsidRPr="00A8503C">
        <w:rPr>
          <w:rFonts w:ascii="Phetsarath OT" w:hAnsi="Phetsarath OT" w:cs="Phetsarath OT"/>
          <w:szCs w:val="24"/>
          <w:cs/>
          <w:lang w:bidi="lo-LA"/>
        </w:rPr>
        <w:t xml:space="preserve"> ກັບ</w:t>
      </w:r>
      <w:r w:rsidR="003A02FA" w:rsidRPr="00A8503C">
        <w:rPr>
          <w:rFonts w:ascii="Phetsarath OT" w:hAnsi="Phetsarath OT" w:cs="Phetsarath OT"/>
          <w:szCs w:val="24"/>
          <w:cs/>
          <w:lang w:bidi="lo-LA"/>
        </w:rPr>
        <w:t>ສິນຄ້າທີ່ຄ</w:t>
      </w:r>
      <w:r w:rsidR="00772F84" w:rsidRPr="00A8503C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3A02FA" w:rsidRPr="00A8503C">
        <w:rPr>
          <w:rFonts w:ascii="Phetsarath OT" w:hAnsi="Phetsarath OT" w:cs="Phetsarath OT"/>
          <w:szCs w:val="24"/>
          <w:cs/>
          <w:lang w:bidi="lo-LA"/>
        </w:rPr>
        <w:t>າຍຄືກັນທີ່ຜະລິດພາຍໃນ ສປປ ລາວ.</w:t>
      </w:r>
    </w:p>
    <w:p w14:paraId="62414405" w14:textId="77777777" w:rsidR="003373FF" w:rsidRPr="00A8503C" w:rsidRDefault="003373FF" w:rsidP="003373FF">
      <w:pPr>
        <w:pStyle w:val="ListParagraph"/>
        <w:tabs>
          <w:tab w:val="left" w:pos="1560"/>
        </w:tabs>
        <w:ind w:left="1276"/>
        <w:jc w:val="both"/>
        <w:rPr>
          <w:rFonts w:ascii="Phetsarath OT" w:hAnsi="Phetsarath OT" w:cs="Phetsarath OT"/>
          <w:szCs w:val="24"/>
          <w:cs/>
          <w:lang w:bidi="lo-LA"/>
        </w:rPr>
      </w:pPr>
    </w:p>
    <w:p w14:paraId="608C6E61" w14:textId="5AF8ACF1" w:rsidR="00C23D6D" w:rsidRPr="009E466F" w:rsidRDefault="00C23D6D" w:rsidP="003373FF">
      <w:pPr>
        <w:jc w:val="center"/>
        <w:rPr>
          <w:rFonts w:ascii="Phetsarath OT" w:eastAsia="Phetsarath OT" w:hAnsi="Phetsarath OT" w:cs="Phetsarath OT"/>
          <w:b/>
          <w:bCs/>
          <w:sz w:val="32"/>
          <w:szCs w:val="28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2"/>
          <w:szCs w:val="28"/>
          <w:cs/>
          <w:lang w:val="en-GB" w:eastAsia="en-GB" w:bidi="lo-LA"/>
        </w:rPr>
        <w:t>ພາກທີ</w:t>
      </w:r>
      <w:r w:rsidRPr="009E466F">
        <w:rPr>
          <w:rFonts w:ascii="Phetsarath OT" w:eastAsia="Phetsarath OT" w:hAnsi="Phetsarath OT" w:cs="Phetsarath OT"/>
          <w:b/>
          <w:bCs/>
          <w:sz w:val="32"/>
          <w:szCs w:val="28"/>
          <w:cs/>
          <w:lang w:val="en-GB" w:eastAsia="en-GB" w:bidi="lo-LA"/>
        </w:rPr>
        <w:t xml:space="preserve"> </w:t>
      </w:r>
      <w:r w:rsidRPr="00B62A03">
        <w:rPr>
          <w:rFonts w:ascii="Phetsarath OT" w:eastAsia="Phetsarath OT" w:hAnsi="Phetsarath OT" w:cs="Phetsarath OT"/>
          <w:b/>
          <w:bCs/>
          <w:sz w:val="28"/>
          <w:lang w:val="pt-PT" w:eastAsia="en-GB" w:bidi="lo-LA"/>
        </w:rPr>
        <w:t>I</w:t>
      </w:r>
      <w:r w:rsidRPr="00B62A03">
        <w:rPr>
          <w:rFonts w:ascii="Phetsarath OT" w:eastAsia="Phetsarath OT" w:hAnsi="Phetsarath OT" w:cs="Phetsarath OT"/>
          <w:b/>
          <w:bCs/>
          <w:sz w:val="28"/>
          <w:lang w:val="pt-PT" w:bidi="lo-LA"/>
        </w:rPr>
        <w:t>V</w:t>
      </w:r>
      <w:r w:rsidRPr="009E466F">
        <w:rPr>
          <w:rFonts w:ascii="Phetsarath OT" w:eastAsia="Phetsarath OT" w:hAnsi="Phetsarath OT" w:cs="Phetsarath OT"/>
          <w:b/>
          <w:bCs/>
          <w:sz w:val="32"/>
          <w:szCs w:val="28"/>
          <w: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sz w:val="32"/>
          <w:szCs w:val="28"/>
          <w:lang w:val="pt-PT" w:eastAsia="en-GB" w:bidi="lo-LA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9E466F">
        <w:rPr>
          <w:rFonts w:ascii="Phetsarath OT" w:eastAsia="Phetsarath OT" w:hAnsi="Phetsarath OT" w:cs="Phetsarath OT" w:hint="cs"/>
          <w:b/>
          <w:bCs/>
          <w:sz w:val="32"/>
          <w:szCs w:val="28"/>
          <w:cs/>
          <w:lang w:bidi="lo-LA"/>
        </w:rPr>
        <w:t>ການສືບຫາຂໍ້ມູນ</w:t>
      </w:r>
      <w:r w:rsidR="00225058" w:rsidRPr="009E466F">
        <w:rPr>
          <w:rFonts w:ascii="Phetsarath OT" w:eastAsia="Phetsarath OT" w:hAnsi="Phetsarath OT" w:cs="Phetsarath OT"/>
          <w:b/>
          <w:bCs/>
          <w:sz w:val="32"/>
          <w:szCs w:val="28"/>
          <w:lang w:bidi="lo-LA"/>
        </w:rPr>
        <w:t xml:space="preserve"> </w:t>
      </w:r>
      <w:r w:rsidR="00FA33D9" w:rsidRPr="009E466F">
        <w:rPr>
          <w:rFonts w:ascii="Phetsarath OT" w:eastAsia="Phetsarath OT" w:hAnsi="Phetsarath OT" w:cs="Phetsarath OT" w:hint="cs"/>
          <w:b/>
          <w:bCs/>
          <w:sz w:val="32"/>
          <w:szCs w:val="28"/>
          <w:cs/>
          <w:lang w:bidi="lo-LA"/>
        </w:rPr>
        <w:t>ແລະ</w:t>
      </w:r>
      <w:r w:rsidR="00FA33D9" w:rsidRPr="009E466F">
        <w:rPr>
          <w:rFonts w:ascii="Phetsarath OT" w:eastAsia="Phetsarath OT" w:hAnsi="Phetsarath OT" w:cs="Phetsarath OT"/>
          <w:b/>
          <w:bCs/>
          <w:sz w:val="32"/>
          <w:szCs w:val="28"/>
          <w:cs/>
          <w:lang w:bidi="lo-LA"/>
        </w:rPr>
        <w:t xml:space="preserve"> ​</w:t>
      </w:r>
      <w:r w:rsidR="00FA33D9" w:rsidRPr="009E466F">
        <w:rPr>
          <w:rFonts w:ascii="Phetsarath OT" w:eastAsia="Phetsarath OT" w:hAnsi="Phetsarath OT" w:cs="Phetsarath OT" w:hint="cs"/>
          <w:b/>
          <w:bCs/>
          <w:sz w:val="32"/>
          <w:szCs w:val="28"/>
          <w:cs/>
          <w:lang w:bidi="lo-LA"/>
        </w:rPr>
        <w:t>ເຈົ້າ​ໜ້າ​ທີ່​ສືບ​ຫາ​ຂໍ້​ມູນ</w:t>
      </w:r>
      <w:r w:rsidR="00FA33D9" w:rsidRPr="009E466F">
        <w:rPr>
          <w:rFonts w:ascii="Phetsarath OT" w:eastAsia="Phetsarath OT" w:hAnsi="Phetsarath OT" w:cs="Phetsarath OT"/>
          <w:b/>
          <w:bCs/>
          <w:sz w:val="32"/>
          <w:szCs w:val="28"/>
          <w:cs/>
          <w:lang w:val="pt-BR" w:bidi="lo-LA"/>
        </w:rPr>
        <w:t xml:space="preserve"> </w:t>
      </w:r>
    </w:p>
    <w:p w14:paraId="0AD7855B" w14:textId="342D10D5" w:rsidR="00FA33D9" w:rsidRPr="009E466F" w:rsidRDefault="00FA33D9" w:rsidP="00C23D6D">
      <w:pPr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pt-PT" w:eastAsia="en-GB" w:bidi="lo-LA"/>
        </w:rPr>
        <w:t>ໝວດ​ທີ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val="pt-PT" w:eastAsia="en-GB" w:bidi="lo-LA"/>
        </w:rPr>
        <w:t xml:space="preserve"> 1 </w:t>
      </w:r>
    </w:p>
    <w:p w14:paraId="5873D6CF" w14:textId="7441F681" w:rsidR="00A624B3" w:rsidRPr="009E466F" w:rsidRDefault="00FA33D9" w:rsidP="00033FC6">
      <w:pPr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pt-PT" w:eastAsia="en-GB" w:bidi="lo-LA"/>
        </w:rPr>
        <w:t>ການ​ສືບ​ຫາ​ຂໍ້​ມູນ</w:t>
      </w:r>
    </w:p>
    <w:p w14:paraId="181077BE" w14:textId="77777777" w:rsidR="00E64C72" w:rsidRPr="003373FF" w:rsidRDefault="00E64C72" w:rsidP="00A624B3">
      <w:pPr>
        <w:jc w:val="center"/>
        <w:rPr>
          <w:rFonts w:ascii="Phetsarath OT" w:eastAsia="Phetsarath OT" w:hAnsi="Phetsarath OT" w:cs="Phetsarath OT"/>
          <w:b/>
          <w:bCs/>
          <w:lang w:val="pt-PT" w:eastAsia="en-GB" w:bidi="lo-LA"/>
        </w:rPr>
      </w:pPr>
    </w:p>
    <w:p w14:paraId="06737075" w14:textId="26B64915" w:rsidR="00C23D6D" w:rsidRPr="009E466F" w:rsidRDefault="00C23D6D" w:rsidP="003373FF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 xml:space="preserve"> </w:t>
      </w:r>
      <w:r w:rsidR="00111134"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2</w:t>
      </w:r>
      <w:r w:rsidR="00AE38BF" w:rsidRPr="009E466F">
        <w:rPr>
          <w:rFonts w:ascii="Phetsarath OT" w:eastAsia="Phetsarath OT" w:hAnsi="Phetsarath OT" w:cs="Phetsarath OT"/>
          <w:b/>
          <w:bCs/>
          <w:cs/>
          <w:lang w:val="pt-PT" w:eastAsia="en-GB" w:bidi="lo-LA"/>
        </w:rPr>
        <w:t>3</w:t>
      </w:r>
      <w:r w:rsidR="00A16CE2" w:rsidRPr="009E466F">
        <w:rPr>
          <w:rFonts w:ascii="Phetsarath OT" w:eastAsia="Phetsarath OT" w:hAnsi="Phetsarath OT" w:cs="Phetsarath OT"/>
          <w:b/>
          <w:bCs/>
          <w:cs/>
          <w:lang w:val="pt-PT" w:eastAsia="en-GB" w:bidi="lo-LA"/>
        </w:rPr>
        <w:t xml:space="preserve"> </w:t>
      </w:r>
      <w:r w:rsidR="008E0A69" w:rsidRPr="009E466F">
        <w:rPr>
          <w:rFonts w:ascii="Phetsarath OT" w:eastAsia="Phetsarath OT" w:hAnsi="Phetsarath OT" w:cs="Phetsarath OT"/>
          <w:b/>
          <w:bCs/>
          <w: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ການສືບຫາຂໍ້ມູນ</w:t>
      </w:r>
    </w:p>
    <w:p w14:paraId="15ADFD97" w14:textId="54B48BDD" w:rsidR="00C23D6D" w:rsidRPr="009E466F" w:rsidRDefault="00C23D6D" w:rsidP="0073331D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ການສືບຫາຂໍ້ມູນ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​ ແມ່ນ ການ​ຊອກ</w:t>
      </w:r>
      <w:r w:rsidR="007F4507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ຫາ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​ຂໍ້​ມູນ​</w:t>
      </w:r>
      <w:r w:rsidR="007D5617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ເພື່ອຢັ້ງ</w:t>
      </w:r>
      <w:r w:rsidRPr="009E466F">
        <w:rPr>
          <w:rFonts w:ascii="Phetsarath OT" w:eastAsia="Phetsarath OT" w:hAnsi="Phetsarath OT" w:cs="Phetsarath OT"/>
          <w:spacing w:val="1"/>
          <w:cs/>
          <w:lang w:val="pt-PT" w:bidi="lo-LA"/>
        </w:rPr>
        <w:t>ຢື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ນຄວາມເສຍຫາຍ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ຂອງ​ຜູ້​ຜະລິດ​ສິນຄ້າ​ພາຍ​ໃນ</w:t>
      </w:r>
      <w:r w:rsidR="00562954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ທີ່​ເກີດ​ຈາກ</w:t>
      </w:r>
      <w:r w:rsidR="00562954" w:rsidRPr="009E466F">
        <w:rPr>
          <w:rFonts w:ascii="Phetsarath OT" w:eastAsia="Phetsarath OT" w:hAnsi="Phetsarath OT" w:cs="Phetsarath OT"/>
          <w:cs/>
          <w:lang w:bidi="lo-LA"/>
        </w:rPr>
        <w:t>ການທຸ່ມຕະຫຼາດ</w:t>
      </w:r>
      <w:r w:rsidR="00562954" w:rsidRPr="009E466F">
        <w:rPr>
          <w:rFonts w:ascii="Phetsarath OT" w:eastAsia="Phetsarath OT" w:hAnsi="Phetsarath OT" w:cs="Phetsarath OT" w:hint="cs"/>
          <w:cs/>
          <w:lang w:bidi="lo-LA"/>
        </w:rPr>
        <w:t xml:space="preserve"> ຫຼື </w:t>
      </w:r>
      <w:r w:rsidR="00562954" w:rsidRPr="009E466F">
        <w:rPr>
          <w:rFonts w:ascii="Phetsarath OT" w:eastAsia="Phetsarath OT" w:hAnsi="Phetsarath OT" w:cs="Phetsarath OT"/>
          <w:cs/>
          <w:lang w:val="pt-BR" w:bidi="lo-LA"/>
        </w:rPr>
        <w:t>ການ</w:t>
      </w:r>
      <w:r w:rsidR="009C4933" w:rsidRPr="009E466F">
        <w:rPr>
          <w:rFonts w:ascii="Phetsarath OT" w:eastAsia="Phetsarath OT" w:hAnsi="Phetsarath OT" w:cs="Phetsarath OT"/>
          <w:cs/>
          <w:lang w:val="pt-BR" w:bidi="lo-LA"/>
        </w:rPr>
        <w:t>ຊ່ວຍ​ໜູນ</w:t>
      </w:r>
      <w:r w:rsidR="003373F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562954" w:rsidRPr="009E466F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4EE64F77" w14:textId="20C10E1D" w:rsidR="00C23D6D" w:rsidRPr="003373FF" w:rsidRDefault="00C23D6D" w:rsidP="00C23D6D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ການສືບຫາຂໍ້ມູນ</w:t>
      </w:r>
      <w:r w:rsidRPr="003373F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ຈະດໍາເນີນໄດ້ກໍຕໍ່ເມື່ອມີ​ສາ​ເຫດ​ໃດໜຶ່ງ</w:t>
      </w:r>
      <w:r w:rsidR="00877EA5"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518D1" w:rsidRPr="003373FF">
        <w:rPr>
          <w:rFonts w:ascii="Phetsarath OT" w:eastAsia="Phetsarath OT" w:hAnsi="Phetsarath OT" w:cs="Phetsarath OT"/>
          <w:spacing w:val="-4"/>
          <w:cs/>
          <w:lang w:val="pt-PT" w:bidi="lo-LA"/>
        </w:rPr>
        <w:t>ຕາມ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ທີ່​ໄດ້ກຳນົດໄວ້​ໃນມາດຕາ</w:t>
      </w:r>
      <w:r w:rsidR="00142439" w:rsidRPr="003373F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CD2EF5" w:rsidRPr="003373F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24</w:t>
      </w:r>
      <w:r w:rsidR="003373F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ຂອງກົດໝາຍ​ສະບັບ​ນີ້</w:t>
      </w:r>
      <w:r w:rsidRPr="003373FF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74835840" w14:textId="5B6DF45A" w:rsidR="00C23D6D" w:rsidRPr="003373FF" w:rsidRDefault="00C23D6D" w:rsidP="00C23D6D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</w:t>
      </w:r>
      <w:r w:rsidRPr="003373F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3373F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Pr="003373F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ດໍາເນີນການສືບຫາຂໍ້ມູນ</w:t>
      </w:r>
      <w:r w:rsidR="001F2C3A"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ໂດຍມີການປະສານສົບທົບກັບ</w:t>
      </w:r>
      <w:r w:rsid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ກະຊວງ, ອົງການອື່ນທີ່ກ່ຽວຂ້ອງ ກ່ອນນໍາສະ​ເໜີລັດຖະບານ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ພິຈາລະນາ​ນຳ​ໃຊ້​ມາດ​ຕະການ ຕາມທີ່​ໄດ້​ກຳນົດ​ໄວ້​ໃນມາດ</w:t>
      </w:r>
      <w:r w:rsid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ຕາ </w:t>
      </w:r>
      <w:r w:rsidR="00CD2EF5" w:rsidRPr="003373F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3</w:t>
      </w:r>
      <w:r w:rsidR="00473D97"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>8</w:t>
      </w:r>
      <w:r w:rsidRPr="003373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Pr="003373FF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3BA331D" w14:textId="77777777" w:rsidR="00D604EE" w:rsidRPr="009E466F" w:rsidRDefault="00D604EE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sz w:val="16"/>
          <w:szCs w:val="16"/>
          <w:lang w:val="pt-PT" w:eastAsia="en-GB" w:bidi="lo-LA"/>
        </w:rPr>
      </w:pPr>
    </w:p>
    <w:p w14:paraId="67C9A767" w14:textId="3A38388B" w:rsidR="00C23D6D" w:rsidRPr="009E466F" w:rsidRDefault="00C23D6D" w:rsidP="003373FF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2</w:t>
      </w:r>
      <w:r w:rsidR="00AE38BF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4</w:t>
      </w:r>
      <w:r w:rsidR="008E0A69"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ສາ​ເຫດ​ທີ່ພາໃຫ້ມີ</w:t>
      </w:r>
      <w:r w:rsidRPr="009E466F">
        <w:rPr>
          <w:rFonts w:ascii="Phetsarath OT" w:eastAsia="Phetsarath OT" w:hAnsi="Phetsarath OT" w:cs="Phetsarath OT"/>
          <w:b/>
          <w:bCs/>
          <w:cs/>
          <w:lang w:eastAsia="en-GB" w:bidi="lo-LA"/>
        </w:rPr>
        <w:t>​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ການ​ສືບຫາຂໍ້ມູນ</w:t>
      </w:r>
      <w:r w:rsidR="0077408C"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</w:p>
    <w:p w14:paraId="7F93257A" w14:textId="244414D6" w:rsidR="00CD2EF5" w:rsidRPr="009E466F" w:rsidRDefault="00C23D6D" w:rsidP="003373FF">
      <w:pPr>
        <w:ind w:left="450" w:firstLine="684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ສາ​ເຫດ​ທີ່​ພາ​ໃຫ້​ມີການ​ສືບຫາຂໍ້ມູນ</w:t>
      </w:r>
      <w:r w:rsidR="001F2C3A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ມີ</w:t>
      </w:r>
      <w:r w:rsidR="00F37528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ດັ່ງ​ນີ້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:</w:t>
      </w:r>
    </w:p>
    <w:p w14:paraId="6D1BADDE" w14:textId="7EAD2DEF" w:rsidR="00CD2EF5" w:rsidRPr="003373FF" w:rsidRDefault="00533A4A" w:rsidP="003B681C">
      <w:pPr>
        <w:pStyle w:val="ListParagraph"/>
        <w:numPr>
          <w:ilvl w:val="0"/>
          <w:numId w:val="17"/>
        </w:numPr>
        <w:tabs>
          <w:tab w:val="left" w:pos="1560"/>
        </w:tabs>
        <w:ind w:left="426" w:firstLine="927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ມີການພົບ​ເຫັນຂໍ້​ມູນ</w:t>
      </w:r>
      <w:r w:rsidRPr="003373FF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 xml:space="preserve"> ​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ຫຼື</w:t>
      </w:r>
      <w:r w:rsidRPr="003373FF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ຫຼັກ​ຖານ</w:t>
      </w:r>
      <w:r w:rsid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ກ່ຽວກັບຄວາມເສຍຫາຍຂອງ</w:t>
      </w:r>
      <w:r w:rsidRPr="003373F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ຜູ້ຜະລິດສິນຄ້າພາຍໃນ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ໂດຍເຈົ້າ</w:t>
      </w:r>
      <w:r w:rsidR="004B1C04"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ໜ້າທີ່ສືບຫາຂໍ້ມູນ</w:t>
      </w:r>
      <w:r w:rsidRPr="003373FF">
        <w:rPr>
          <w:rFonts w:ascii="Phetsarath OT" w:eastAsia="Phetsarath OT" w:hAnsi="Phetsarath OT" w:cs="Phetsarath OT" w:hint="cs"/>
          <w:spacing w:val="-4"/>
          <w:szCs w:val="24"/>
          <w:lang w:val="pt-PT" w:eastAsia="en-GB" w:bidi="lo-LA"/>
        </w:rPr>
        <w:t>;</w:t>
      </w:r>
    </w:p>
    <w:p w14:paraId="2147B1D1" w14:textId="6F176704" w:rsidR="00C23D6D" w:rsidRPr="003373FF" w:rsidRDefault="00C23D6D" w:rsidP="003B681C">
      <w:pPr>
        <w:pStyle w:val="ListParagraph"/>
        <w:numPr>
          <w:ilvl w:val="0"/>
          <w:numId w:val="17"/>
        </w:numPr>
        <w:tabs>
          <w:tab w:val="left" w:pos="1560"/>
        </w:tabs>
        <w:ind w:left="426" w:firstLine="927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3373FF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ມີຄໍາຮ້ອງຂອງ</w:t>
      </w:r>
      <w:r w:rsidRPr="003373FF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ຜູ້ຜະລິດສິນຄ້າພາຍໃນ</w:t>
      </w:r>
      <w:r w:rsidRPr="003373FF">
        <w:rPr>
          <w:rFonts w:ascii="Phetsarath OT" w:eastAsia="Phetsarath OT" w:hAnsi="Phetsarath OT" w:cs="Phetsarath OT"/>
          <w:spacing w:val="1"/>
          <w:szCs w:val="2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ຫຼື</w:t>
      </w:r>
      <w:r w:rsidRPr="003373FF">
        <w:rPr>
          <w:rFonts w:ascii="Phetsarath OT" w:eastAsia="Phetsarath OT" w:hAnsi="Phetsarath OT" w:cs="Phetsarath OT"/>
          <w:spacing w:val="1"/>
          <w:szCs w:val="24"/>
          <w:lang w:val="pt-PT" w:bidi="lo-LA"/>
        </w:rPr>
        <w:t xml:space="preserve"> </w:t>
      </w:r>
      <w:r w:rsidRPr="003373FF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ຜູ້ຕາງໜ້າ</w:t>
      </w:r>
      <w:r w:rsidRPr="003373FF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ຜູ້ຜະລິດສິນຄ້າພາຍໃນ</w:t>
      </w:r>
      <w:r w:rsidR="00533A4A" w:rsidRPr="003373FF">
        <w:rPr>
          <w:rFonts w:ascii="Phetsarath OT" w:eastAsia="Phetsarath OT" w:hAnsi="Phetsarath OT" w:cs="Phetsarath OT" w:hint="cs"/>
          <w:spacing w:val="1"/>
          <w:szCs w:val="24"/>
          <w:cs/>
          <w:lang w:val="pt-PT" w:bidi="lo-LA"/>
        </w:rPr>
        <w:t>.</w:t>
      </w:r>
    </w:p>
    <w:p w14:paraId="0C458933" w14:textId="77777777" w:rsidR="002D4F31" w:rsidRPr="003373FF" w:rsidRDefault="002D4F31" w:rsidP="0092236C">
      <w:pPr>
        <w:tabs>
          <w:tab w:val="left" w:pos="720"/>
          <w:tab w:val="left" w:pos="1418"/>
          <w:tab w:val="left" w:pos="1800"/>
        </w:tabs>
        <w:ind w:left="567" w:firstLine="567"/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500352A6" w14:textId="7674D999" w:rsidR="00533A4A" w:rsidRPr="009E466F" w:rsidRDefault="00533A4A" w:rsidP="003373FF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lang w:val="fr-FR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fr-FR" w:eastAsia="en-GB" w:bidi="lo-LA"/>
        </w:rPr>
        <w:t>2</w:t>
      </w:r>
      <w:r w:rsidR="00AE38BF" w:rsidRPr="009E466F">
        <w:rPr>
          <w:rFonts w:ascii="Phetsarath OT" w:eastAsia="Phetsarath OT" w:hAnsi="Phetsarath OT" w:cs="Phetsarath OT" w:hint="cs"/>
          <w:b/>
          <w:bCs/>
          <w:cs/>
          <w:lang w:val="fr-FR" w:eastAsia="en-GB" w:bidi="lo-LA"/>
        </w:rPr>
        <w:t>5</w:t>
      </w:r>
      <w:r w:rsidR="008E0A69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>ການ​ພົບ​ເຫັນ​ຂໍ້​ມູນ ຫຼື ຫຼັກ​ຖານໂດຍ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ເຈົ້າໜ້າທີ່</w:t>
      </w: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ສືບຫາຂໍ້ມູນ</w:t>
      </w:r>
      <w:r w:rsidRPr="009E466F">
        <w:rPr>
          <w:rFonts w:ascii="Phetsarath OT" w:eastAsia="Phetsarath OT" w:hAnsi="Phetsarath OT" w:cs="Phetsarath OT"/>
          <w:b/>
          <w:bCs/>
          <w:lang w:val="fr-FR" w:eastAsia="en-GB" w:bidi="lo-LA"/>
        </w:rPr>
        <w:t xml:space="preserve"> </w:t>
      </w:r>
    </w:p>
    <w:p w14:paraId="3066E673" w14:textId="6092440F" w:rsidR="00407182" w:rsidRPr="00C707FE" w:rsidRDefault="00533A4A" w:rsidP="00377DA7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ເມື່ອເຈົ້າໜ້າທີ່ສືບຫາຂໍ້ມູນ ຫາກພົບເຫັນຂໍ້​ມູນຫຼັກ​ຖານ ທີ່ຢັ້ງຢືນວ່າມີຄວາມກ່ຽວພັນລະຫວ່າງ</w:t>
      </w:r>
      <w:r w:rsid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ການ​</w:t>
      </w:r>
      <w:r w:rsidR="007A6535" w:rsidRPr="00C707FE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C707FE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Pr="00C707FE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C707FE">
        <w:rPr>
          <w:rFonts w:ascii="Phetsarath OT" w:eastAsia="Phetsarath OT" w:hAnsi="Phetsarath OT" w:cs="Phetsarath OT"/>
          <w:spacing w:val="-4"/>
          <w:cs/>
          <w:lang w:val="fr-FR" w:bidi="lo-LA"/>
        </w:rPr>
        <w:t>ຫຼື</w:t>
      </w:r>
      <w:r w:rsidRPr="00C707FE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C707FE">
        <w:rPr>
          <w:rFonts w:ascii="Phetsarath OT" w:eastAsia="Phetsarath OT" w:hAnsi="Phetsarath OT" w:cs="Phetsarath OT"/>
          <w:spacing w:val="-4"/>
          <w:cs/>
          <w:lang w:val="fr-FR" w:bidi="lo-LA"/>
        </w:rPr>
        <w:t>ການ</w:t>
      </w:r>
      <w:r w:rsidR="009C4933" w:rsidRPr="00C707FE">
        <w:rPr>
          <w:rFonts w:ascii="Phetsarath OT" w:eastAsia="Phetsarath OT" w:hAnsi="Phetsarath OT" w:cs="Phetsarath OT"/>
          <w:spacing w:val="-4"/>
          <w:cs/>
          <w:lang w:val="fr-FR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8F4E85"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ກັບຄວາມເສຍຫາຍ</w:t>
      </w:r>
      <w:r w:rsidRPr="00C707FE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​ຜູ້​ຜະລິດ​ສິນຄ້າພາຍ​ໃນ ຕ້ອງ</w:t>
      </w:r>
      <w:r w:rsidR="00D604EE"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ລາຍ​ງານຕໍ່ ລັດຖະມົນຕີກະຊວງອຸດສາຫະກໍາ ແລະ ການຄ້າ</w:t>
      </w:r>
      <w:r w:rsidRPr="00C707F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ເພື່ອ​ພິຈາລະນາ​ອອກຂໍ້ຕົກລົງ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ໃຫ້ດຳເນີນການສືບຫາຂໍ້ມູນ</w:t>
      </w:r>
      <w:r w:rsidRPr="00C707FE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4F1E37C1" w14:textId="77777777" w:rsidR="00C02023" w:rsidRPr="00C707FE" w:rsidRDefault="00C02023" w:rsidP="00C23D6D">
      <w:pPr>
        <w:tabs>
          <w:tab w:val="left" w:pos="720"/>
          <w:tab w:val="left" w:pos="1080"/>
          <w:tab w:val="left" w:pos="1170"/>
        </w:tabs>
        <w:contextualSpacing/>
        <w:rPr>
          <w:rFonts w:ascii="Phetsarath OT" w:eastAsia="Phetsarath OT" w:hAnsi="Phetsarath OT" w:cs="Phetsarath OT"/>
          <w:b/>
          <w:bCs/>
          <w:lang w:val="pt-PT" w:eastAsia="en-GB" w:bidi="lo-LA"/>
        </w:rPr>
      </w:pPr>
    </w:p>
    <w:p w14:paraId="44FC643B" w14:textId="26D6C02C" w:rsidR="00C23D6D" w:rsidRPr="009E466F" w:rsidRDefault="00C23D6D" w:rsidP="00C707FE">
      <w:pPr>
        <w:tabs>
          <w:tab w:val="left" w:pos="720"/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cs/>
          <w:lang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ມາດຕາ 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2</w:t>
      </w:r>
      <w:r w:rsidR="00AE38BF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6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 xml:space="preserve"> </w:t>
      </w:r>
      <w:r w:rsidR="008E0A69"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382854"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ຄໍາຮ້ອງ</w:t>
      </w:r>
      <w:r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ຂອງຜູ້ຜະລິດສິນຄ້າພາຍໃນ</w:t>
      </w:r>
      <w:r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ຜູ້ຕາງໜ້າຜູ້ຜະລິດສິນຄ້າພາຍໃນ</w:t>
      </w:r>
      <w:r w:rsidR="0077408C"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</w:p>
    <w:p w14:paraId="2EFB3527" w14:textId="302EFFA0" w:rsidR="002204A2" w:rsidRPr="009E466F" w:rsidRDefault="00C23D6D" w:rsidP="00C707FE">
      <w:pPr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/>
          <w:bCs/>
          <w:cs/>
          <w:lang w:bidi="lo-LA"/>
        </w:rPr>
        <w:t>​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ຜູ້ຜະລິດສິນຄ້າ​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ພາຍ​ໃນ ຫຼື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ຜູ້ຕາງໜ້າ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ຜູ້ຜະລິດສິນຄ້າພາຍໃນ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ສາມາດຍື່ນຄໍາຮ້ອງຕໍ່ ກະຊວງອຸດສາຫະກໍາ ແລະ ການຄ້າ ຕາມແບບພິມ ເພື່ອ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ດໍາເນີນການສືບຫາຂໍ້ມູນ</w:t>
      </w:r>
      <w:r w:rsidR="00FF6A1E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ຄວາມເສຍຫາຍ</w:t>
      </w:r>
      <w:r w:rsidR="000E1F37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ຕາມທີ່ໄດ້ກຳນົດໄວ້ໃນມາດ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1723D5" w:rsidRPr="009E466F">
        <w:rPr>
          <w:rFonts w:ascii="Phetsarath OT" w:eastAsia="Phetsarath OT" w:hAnsi="Phetsarath OT" w:cs="Phetsarath OT" w:hint="cs"/>
          <w:cs/>
          <w:lang w:bidi="lo-LA"/>
        </w:rPr>
        <w:t xml:space="preserve">18, 19 ແລະ 20 </w:t>
      </w:r>
      <w:r w:rsidR="00311D19" w:rsidRPr="009E466F">
        <w:rPr>
          <w:rFonts w:ascii="Phetsarath OT" w:eastAsia="Phetsarath OT" w:hAnsi="Phetsarath OT" w:cs="Phetsarath OT"/>
          <w:spacing w:val="-4"/>
          <w:cs/>
          <w:lang w:bidi="lo-LA"/>
        </w:rPr>
        <w:t>ຂອງກົດໝາຍສະບັບນີ້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.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</w:p>
    <w:p w14:paraId="2B64985C" w14:textId="77777777" w:rsidR="00CD2EF5" w:rsidRPr="009E466F" w:rsidRDefault="00303A15" w:rsidP="00C707FE">
      <w:pPr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ຄໍາຮ້ອງ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ຕ້ອງປະກອບດ້ວຍເອກະສານທີ່ມີ</w:t>
      </w:r>
      <w:r w:rsidR="00F4025E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ຂໍ້ມູນ</w:t>
      </w:r>
      <w:r w:rsidR="00BE7C5C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ຕົ້ນຕໍ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ດັ່ງນີ້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:</w:t>
      </w:r>
      <w:r w:rsidRPr="009E466F">
        <w:rPr>
          <w:rFonts w:ascii="Phetsarath OT" w:eastAsia="Phetsarath OT" w:hAnsi="Phetsarath OT" w:cs="Phetsarath OT"/>
          <w:spacing w:val="1"/>
          <w:lang w:bidi="lo-LA"/>
        </w:rPr>
        <w:t xml:space="preserve"> </w:t>
      </w:r>
    </w:p>
    <w:p w14:paraId="6B7C1F9D" w14:textId="4DD0CCE4" w:rsidR="00CD2EF5" w:rsidRPr="00C707FE" w:rsidRDefault="00C23D6D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lastRenderedPageBreak/>
        <w:t>ຂໍ້ມູນ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ທົ່ວໄປຂອງຜູ້ຜະລິດສິນຄ້າພາຍໃນ</w:t>
      </w:r>
      <w:r w:rsidR="00EA47EE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E44097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ຫຼື</w:t>
      </w:r>
      <w:r w:rsidR="00E44097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E44097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ຜູ້</w:t>
      </w:r>
      <w:r w:rsidR="00E44097" w:rsidRPr="00C707FE">
        <w:rPr>
          <w:rFonts w:ascii="Phetsarath OT" w:eastAsia="Phetsarath OT" w:hAnsi="Phetsarath OT" w:cs="Phetsarath OT"/>
          <w:szCs w:val="24"/>
          <w:cs/>
          <w:lang w:bidi="lo-LA"/>
        </w:rPr>
        <w:t>ຕາງໜ້າຜູ້ຜະລິດສິນຄ້າພາຍໃນ</w:t>
      </w:r>
      <w:r w:rsidR="00EA47EE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 xml:space="preserve"> </w:t>
      </w:r>
      <w:r w:rsidR="00535C91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ພ້ອມດ້ວຍ</w:t>
      </w:r>
      <w:r w:rsidR="0079116B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ລາຍຊື່</w:t>
      </w:r>
      <w:r w:rsidR="00EA47EE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ຜູ້ຜະລິດສິນຄ້າທີ່ຄ້າຍຄືກັນພາຍໃນ</w:t>
      </w:r>
      <w:r w:rsidR="00FB19EA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ທັງໝົດ</w:t>
      </w:r>
      <w:r w:rsidR="00DA3A44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E13C78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ທີ່ໃຫ້ການສະໜັບສະໜູນ</w:t>
      </w:r>
      <w:r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17A81519" w14:textId="0C580F02" w:rsidR="00CD2EF5" w:rsidRPr="00C707FE" w:rsidRDefault="00C23D6D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ລາຍລະອຽດຂອງສິນຄ້າ</w:t>
      </w:r>
      <w:r w:rsidR="0081470A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ທີ່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ຄ້າຍຄືກັນ</w:t>
      </w:r>
      <w:r w:rsidR="0081470A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ທີ່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ຜະລິດພາຍໃນ</w:t>
      </w:r>
      <w:r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ແລະ</w:t>
      </w:r>
      <w:r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ສິນຄ້າທີ່ຖ</w:t>
      </w:r>
      <w:r w:rsidR="0081470A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ື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ກພິຈາລະນາ</w:t>
      </w:r>
      <w:r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3CF8ADDD" w14:textId="13825A5E" w:rsidR="00CD2EF5" w:rsidRPr="00C707FE" w:rsidRDefault="00C474DD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ຂໍ້​ມູນ​ກ່ຽວ​ກັບ</w:t>
      </w:r>
      <w:r w:rsidR="00C23D6D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ຜູ້ຜະລິດ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,</w:t>
      </w:r>
      <w:r w:rsidR="00C23D6D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ຜູ້ສົ່ງອອກ ແລະ ຜູ້ນໍາເຂົ້າ</w:t>
      </w:r>
      <w:r w:rsidR="0076172D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ສິນຄ້າທີ່ຖ</w:t>
      </w:r>
      <w:r w:rsidR="0076172D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ື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ກພິຈາລະນາ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39920DDF" w14:textId="1CA675CA" w:rsidR="00CD2EF5" w:rsidRPr="00C707FE" w:rsidRDefault="00803859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ລາຄາ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ປົກກະຕິ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, 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ລາຄາສົ່ງອອກ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ແລະ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F862F4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ອັດຕາການ</w:t>
      </w:r>
      <w:r w:rsidR="007A6535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ທຸ່ມ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ຕະຫຼາດ</w:t>
      </w:r>
      <w:r w:rsidR="0077408C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606F21E0" w14:textId="3F65BAC3" w:rsidR="00CD2EF5" w:rsidRPr="00C707FE" w:rsidRDefault="00286D54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ຮູບແບບ, </w:t>
      </w:r>
      <w:r w:rsidR="0076172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ໄລຍະເວລາ</w:t>
      </w:r>
      <w:r w:rsidR="0076172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76172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ແລະ</w:t>
      </w:r>
      <w:r w:rsidR="0076172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 xml:space="preserve"> </w:t>
      </w:r>
      <w:r w:rsidR="0076172D"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ປະລິມານ</w:t>
      </w:r>
      <w:r w:rsidR="00C23D6D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ການ</w:t>
      </w:r>
      <w:r w:rsidR="009C4933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ຊ່ວຍ​ໜູນ</w:t>
      </w:r>
      <w:r w:rsidR="008F4E85" w:rsidRPr="00C707FE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76172D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386C5B28" w14:textId="1FD54108" w:rsidR="00CD2EF5" w:rsidRPr="00C707FE" w:rsidRDefault="00C23D6D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ການປະເມີນຄວາມເສຍຫາຍຂອ</w:t>
      </w:r>
      <w:r w:rsidR="00F862F4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ງຜູ້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ຜະລິດ</w:t>
      </w:r>
      <w:r w:rsidR="00024849"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ສິນຄ້າ</w:t>
      </w:r>
      <w:r w:rsidRPr="00C707FE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ພາຍໃນ</w:t>
      </w:r>
      <w:r w:rsidR="00286D54" w:rsidRPr="00C707FE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14:paraId="021DD437" w14:textId="708CB1EA" w:rsidR="00DA3182" w:rsidRPr="00C707FE" w:rsidRDefault="00286D54" w:rsidP="003B681C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C707F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ຄວາມກ່ຽວພັນລະຫວ່າງ</w:t>
      </w:r>
      <w:r w:rsidR="00FE433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7A6535" w:rsidRPr="00C707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C707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ຕະຫຼາດ </w:t>
      </w:r>
      <w:r w:rsidRPr="00C707FE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ຫຼື </w:t>
      </w:r>
      <w:r w:rsidRPr="00C707FE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>ການ</w:t>
      </w:r>
      <w:r w:rsidR="009C4933" w:rsidRPr="00C707FE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en-GB" w:eastAsia="en-GB" w:bidi="lo-LA"/>
        </w:rPr>
        <w:t xml:space="preserve"> </w:t>
      </w:r>
      <w:r w:rsidR="008F4E85" w:rsidRPr="00C707F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Pr="00C707FE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>ກັບຄວາມເສຍຫາຍຂອງ</w:t>
      </w:r>
      <w:r w:rsidRPr="00C707FE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ຜູ້ຜະລິດ</w:t>
      </w:r>
      <w:r w:rsidRPr="00C707FE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>ສິນຄ້າ</w:t>
      </w:r>
      <w:r w:rsidRPr="00C707FE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ພາຍໃນ.</w:t>
      </w:r>
    </w:p>
    <w:p w14:paraId="3963DCA9" w14:textId="500A9F6A" w:rsidR="002D4F31" w:rsidRPr="00C707FE" w:rsidRDefault="00B44CD2" w:rsidP="00B44CD2">
      <w:pPr>
        <w:tabs>
          <w:tab w:val="left" w:pos="1134"/>
        </w:tabs>
        <w:autoSpaceDE w:val="0"/>
        <w:autoSpaceDN w:val="0"/>
        <w:adjustRightInd w:val="0"/>
        <w:snapToGrid w:val="0"/>
        <w:ind w:left="426"/>
        <w:contextualSpacing/>
        <w:jc w:val="both"/>
        <w:rPr>
          <w:rFonts w:ascii="Phetsarath OT" w:eastAsia="Phetsarath OT" w:hAnsi="Phetsarath OT" w:cs="Phetsarath OT"/>
          <w:spacing w:val="-4"/>
          <w:lang w:val="en-GB" w:eastAsia="en-GB" w:bidi="lo-LA"/>
        </w:rPr>
      </w:pPr>
      <w:r w:rsidRPr="009E466F">
        <w:rPr>
          <w:rFonts w:ascii="Phetsarath OT" w:eastAsia="Phetsarath OT" w:hAnsi="Phetsarath OT" w:cs="Phetsarath OT"/>
          <w:cs/>
          <w:lang w:val="en-GB" w:eastAsia="en-GB" w:bidi="lo-LA"/>
        </w:rPr>
        <w:tab/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ໃນ​ກໍລະນີ ຜູ້ຜະລິດສິນຄ້າທີ່ຄ້າຍຄືກັນ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ເປັນຜູ້ນໍາເຂົ້າສິນຄ້າ ທີ່​ມີ​ການທຸ່ມຕະຫຼາດ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ແລະ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ໄດ້ຮັບການ</w:t>
      </w:r>
      <w:r w:rsidR="00D604EE"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="000B72B8"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ຊ່ວຍ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ໜູນ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ຫຼື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ມີຄວາມກ່ຽວຂ້ອງກັບ ຜູ້ນໍາເຂົ້າ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ຫຼື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ຜູ້ສົ່ງອອກສິນຄ້າ ທີ່​ມີ​ການທຸ່ມຕະຫຼາດ ແລະ</w:t>
      </w:r>
      <w:r w:rsidRPr="00C707FE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ໄດ້ຮັບການ</w:t>
      </w:r>
      <w:r w:rsidR="000B72B8"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ຊ່ວຍ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ໜູນ</w:t>
      </w:r>
      <w:r w:rsidR="00296FE2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C707F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ນັ້ນ</w:t>
      </w:r>
      <w:r w:rsidRPr="00C707FE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C707FE"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ຈະບໍ່ຖືວ່າຜູ້ຜະລິດສິນຄ້າດັ່ງກ່າວ ເປັນ</w:t>
      </w:r>
      <w:r w:rsidRPr="00C707FE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ຜູ້ຜະລິດສິນຄ້າພາຍໃນ.</w:t>
      </w:r>
    </w:p>
    <w:p w14:paraId="5210A381" w14:textId="77777777" w:rsidR="003679E3" w:rsidRPr="009E466F" w:rsidRDefault="003679E3" w:rsidP="00B44CD2">
      <w:pPr>
        <w:tabs>
          <w:tab w:val="left" w:pos="1134"/>
        </w:tabs>
        <w:autoSpaceDE w:val="0"/>
        <w:autoSpaceDN w:val="0"/>
        <w:adjustRightInd w:val="0"/>
        <w:snapToGrid w:val="0"/>
        <w:ind w:left="426"/>
        <w:contextualSpacing/>
        <w:jc w:val="both"/>
        <w:rPr>
          <w:rFonts w:ascii="Phetsarath OT" w:eastAsia="Phetsarath OT" w:hAnsi="Phetsarath OT" w:cs="Phetsarath OT"/>
          <w:spacing w:val="1"/>
          <w:lang w:bidi="lo-LA"/>
        </w:rPr>
      </w:pPr>
    </w:p>
    <w:p w14:paraId="35EECA2D" w14:textId="2E989C59" w:rsidR="00533A4A" w:rsidRPr="009E466F" w:rsidRDefault="00533A4A" w:rsidP="00C707FE">
      <w:pPr>
        <w:tabs>
          <w:tab w:val="left" w:pos="1134"/>
        </w:tabs>
        <w:autoSpaceDE w:val="0"/>
        <w:autoSpaceDN w:val="0"/>
        <w:adjustRightInd w:val="0"/>
        <w:snapToGrid w:val="0"/>
        <w:contextualSpacing/>
        <w:jc w:val="both"/>
        <w:rPr>
          <w:rFonts w:ascii="Phetsarath OT" w:eastAsia="Phetsarath OT" w:hAnsi="Phetsarath OT" w:cs="Phetsarath OT"/>
          <w:spacing w:val="1"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 xml:space="preserve">ມາດຕາ </w:t>
      </w:r>
      <w:r w:rsidR="00845ED4" w:rsidRPr="009E466F">
        <w:rPr>
          <w:rFonts w:ascii="Phetsarath OT" w:eastAsia="Phetsarath OT" w:hAnsi="Phetsarath OT" w:cs="Phetsarath OT"/>
          <w:b/>
          <w:bCs/>
          <w:spacing w:val="1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>2</w:t>
      </w:r>
      <w:r w:rsidR="00AE38BF"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>7</w:t>
      </w:r>
      <w:r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 xml:space="preserve"> </w:t>
      </w:r>
      <w:r w:rsidR="00845ED4" w:rsidRPr="009E466F">
        <w:rPr>
          <w:rFonts w:ascii="Phetsarath OT" w:eastAsia="Phetsarath OT" w:hAnsi="Phetsarath OT" w:cs="Phetsarath OT"/>
          <w:b/>
          <w:bCs/>
          <w:spacing w:val="1"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>ການ​ພິຈາລະນາ​ຄໍາ​ຮ້ອງ</w:t>
      </w:r>
    </w:p>
    <w:p w14:paraId="61B36535" w14:textId="6CB666F7" w:rsidR="00766535" w:rsidRPr="00851876" w:rsidRDefault="00766535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ພາຍຫຼັງໄດ້ຮັບຄໍາຮ້ອງ</w:t>
      </w:r>
      <w:r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ເຈົ້າໜ້າທີ່ສືບຫາຂໍ້ມູນ</w:t>
      </w:r>
      <w:r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ພິຈາລະນາຂໍ້​ມູນ</w:t>
      </w:r>
      <w:r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ຫຼັກຖານ​ພາຍໃນ</w:t>
      </w:r>
      <w:r w:rsidR="004179B9">
        <w:rPr>
          <w:rFonts w:ascii="Phetsarath OT" w:eastAsia="Phetsarath OT" w:hAnsi="Phetsarath OT" w:cs="Phetsarath OT" w:hint="cs"/>
          <w:spacing w:val="-4"/>
          <w:cs/>
          <w:lang w:bidi="lo-LA"/>
        </w:rPr>
        <w:t>ເວລາ</w:t>
      </w:r>
      <w:r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ສີ່ສິບຫ້າວັນ ນັບ​ແຕ່​ວັນ​ໄດ້ຮັບ​ຄໍາຮ້ອງຄົບຖ້ວນເປັນຕົ້ນໄປ</w:t>
      </w:r>
      <w:r w:rsidRPr="00851876">
        <w:rPr>
          <w:rFonts w:ascii="Phetsarath OT" w:eastAsia="Phetsarath OT" w:hAnsi="Phetsarath OT" w:cs="Phetsarath OT" w:hint="cs"/>
          <w:spacing w:val="-4"/>
          <w:lang w:val="fr-FR" w:bidi="lo-LA"/>
        </w:rPr>
        <w:t>,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ຖ້າຫາກບໍ່ສາມາດສໍາເລັດໄດ້ພາຍໃນກໍານົດເວລາດັ່ງກ່າວ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ເຈົ້າໜ້າທີ່ສືບຫາຂໍ້ມູນ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F37528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ສາມາດສະເໜີ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ລັດຖະມົນຕີກະຊວງອຸດສາຫະກໍາ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ແລະ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ການຄ້າ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ເພື່ອພິຈາລະນາຕໍ່ເວລາ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ແຕ່ສູງສຸດບໍ່ເກີນ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ສາມສິບວັນ</w:t>
      </w:r>
      <w:r w:rsidRPr="00851876">
        <w:rPr>
          <w:rFonts w:ascii="Phetsarath OT" w:eastAsia="Phetsarath OT" w:hAnsi="Phetsarath OT" w:cs="Phetsarath OT"/>
          <w:spacing w:val="-4"/>
          <w:lang w:val="fr-FR" w:bidi="lo-LA"/>
        </w:rPr>
        <w:t>.</w:t>
      </w:r>
    </w:p>
    <w:p w14:paraId="4427E73F" w14:textId="2E5676D1" w:rsidR="00871B14" w:rsidRPr="00851876" w:rsidRDefault="00766535" w:rsidP="00766535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ໃນການພິຈາລະນາຄຳຮ້ອງ</w:t>
      </w:r>
      <w:r w:rsidRPr="00851876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ເຈົ້າໜ້າທີ່ສືບຫາຂໍ້ມູນ ຕ້ອງກວດກາ ແລະ </w:t>
      </w:r>
      <w:r w:rsidR="004F1F85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ຢັ້ງຢືນໄດ້ວ່າ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ປະລິມານການ</w:t>
      </w:r>
      <w:r w:rsidR="00440AC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ຜະລິດຂອງຜູ້ຍື່ນຄໍາຮ້ອງ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ຜູ້ສະໜັບສະໜູນໃຫ້ດໍາເນີນການສືບຫາຂໍ້ມູນ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ຫຼາຍກວ່າ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ຫ້າສິບສ່ວນຮ້ອຍ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ຂອງປະລິມານການຜະລິດສິນຄ້າຂອງພວກກ່ຽວ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ຜູ້ຄັດຄ້ານ</w:t>
      </w:r>
      <w:r w:rsidR="0085187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ລວມກັນ</w:t>
      </w:r>
      <w:r w:rsidR="0078283E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78283E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​ໃນ​ນັ້ນ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ປະລິມານການຜະລິດ</w:t>
      </w:r>
      <w:r w:rsidR="0078283E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ລວມກັນ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ຂອງຜູ້ຍື່ນຄໍາຮ້ອງ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ຜູ້ສະໜັບສະໜູນໃຫ້ດໍາເນີນການສືບຫາຂໍ້ມູນ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ຕ້ອງຫຼາຍກວ່າ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ຊາວຫ້າສ່ວນຮ້ອຍ</w:t>
      </w:r>
      <w:r w:rsidR="00C90807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90807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ຂອງປະລິມານການຜະລິດສິນຄ້າ</w:t>
      </w:r>
      <w:r w:rsidR="006E5A80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ຂອງ</w:t>
      </w:r>
      <w:r w:rsidR="00966973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ຜູ້ຍື່ນຄໍາຮ້ອງ,</w:t>
      </w:r>
      <w:r w:rsidR="00966973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966973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ຜູ້ສະໜັບສະໜູນ</w:t>
      </w:r>
      <w:r w:rsidR="006E5A80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, ຜູ້ຄັດຄ້ານ</w:t>
      </w:r>
      <w:r w:rsidR="006E5A80" w:rsidRPr="00851876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E5A80" w:rsidRPr="00851876">
        <w:rPr>
          <w:rFonts w:ascii="Phetsarath OT" w:eastAsia="Phetsarath OT" w:hAnsi="Phetsarath OT" w:cs="Phetsarath OT" w:hint="cs"/>
          <w:spacing w:val="-4"/>
          <w:cs/>
          <w:lang w:bidi="lo-LA"/>
        </w:rPr>
        <w:t>ແລະ ຜູ້ບໍ່ອອກສຽງ ລວມກັນ.</w:t>
      </w:r>
      <w:r w:rsidR="006E5A80" w:rsidRPr="00851876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</w:p>
    <w:p w14:paraId="270F4963" w14:textId="011925C5" w:rsidR="00CD2EF5" w:rsidRPr="009E466F" w:rsidRDefault="004179B9" w:rsidP="00CD2EF5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fr-FR" w:bidi="lo-LA"/>
        </w:rPr>
      </w:pPr>
      <w:r>
        <w:rPr>
          <w:rFonts w:ascii="Phetsarath OT" w:eastAsia="Phetsarath OT" w:hAnsi="Phetsarath OT" w:cs="Phetsarath OT" w:hint="cs"/>
          <w:spacing w:val="1"/>
          <w:cs/>
          <w:lang w:val="fr-FR" w:bidi="lo-LA"/>
        </w:rPr>
        <w:t>ຫຼັງຈາກ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>ພິຈາລະນາ</w:t>
      </w:r>
      <w:r w:rsidR="00406D66" w:rsidRPr="009E466F">
        <w:rPr>
          <w:rFonts w:ascii="Phetsarath OT" w:eastAsia="Phetsarath OT" w:hAnsi="Phetsarath OT" w:cs="Phetsarath OT" w:hint="cs"/>
          <w:spacing w:val="1"/>
          <w:lang w:val="fr-FR" w:bidi="lo-LA"/>
        </w:rPr>
        <w:t>,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 xml:space="preserve"> </w:t>
      </w:r>
      <w:r w:rsidR="00406D66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ຄົ້ນຄວ້າ</w:t>
      </w:r>
      <w:r w:rsidR="005D6F2F" w:rsidRPr="009E466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406D66" w:rsidRPr="009E466F">
        <w:rPr>
          <w:rFonts w:ascii="Phetsarath OT" w:eastAsia="Phetsarath OT" w:hAnsi="Phetsarath OT" w:cs="Phetsarath OT"/>
          <w:cs/>
          <w:lang w:val="pt-PT" w:eastAsia="zh-CN" w:bidi="lo-LA"/>
        </w:rPr>
        <w:t>ແລະ</w:t>
      </w:r>
      <w:r w:rsidR="00406D66" w:rsidRPr="009E466F">
        <w:rPr>
          <w:rFonts w:ascii="Phetsarath OT" w:eastAsia="Phetsarath OT" w:hAnsi="Phetsarath OT" w:cs="Phetsarath OT"/>
          <w:lang w:val="pt-PT" w:eastAsia="zh-CN" w:bidi="lo-LA"/>
        </w:rPr>
        <w:t xml:space="preserve"> </w:t>
      </w:r>
      <w:r w:rsidR="00406D66" w:rsidRPr="009E466F">
        <w:rPr>
          <w:rFonts w:ascii="Phetsarath OT" w:eastAsia="Phetsarath OT" w:hAnsi="Phetsarath OT" w:cs="Phetsarath OT"/>
          <w:cs/>
          <w:lang w:val="pt-PT" w:eastAsia="zh-CN" w:bidi="lo-LA"/>
        </w:rPr>
        <w:t>ວິເຄາະວິໄຈ</w:t>
      </w:r>
      <w:r w:rsidR="00406D66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ຄໍາຮ້ອງ</w:t>
      </w:r>
      <w:r>
        <w:rPr>
          <w:rFonts w:ascii="Phetsarath OT" w:eastAsia="Phetsarath OT" w:hAnsi="Phetsarath OT" w:cs="Phetsarath OT" w:hint="cs"/>
          <w:spacing w:val="-4"/>
          <w:cs/>
          <w:lang w:bidi="lo-LA"/>
        </w:rPr>
        <w:t>ແລ້ວ</w:t>
      </w:r>
      <w:r w:rsidR="00406D66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 xml:space="preserve">​​ເຈົ້າ​ໜ້າ​ທີ່​ສືບ​ຫາ​ຂໍ້​ມູນ </w:t>
      </w:r>
      <w:r w:rsidR="00406D66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>ຕ້ອງ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>ປະຕິບັດ​</w:t>
      </w:r>
      <w:r>
        <w:rPr>
          <w:rFonts w:ascii="Phetsarath OT" w:eastAsia="Phetsarath OT" w:hAnsi="Phetsarath OT" w:cs="Phetsarath OT" w:hint="cs"/>
          <w:spacing w:val="1"/>
          <w:cs/>
          <w:lang w:val="fr-FR" w:bidi="lo-LA"/>
        </w:rPr>
        <w:t xml:space="preserve"> </w:t>
      </w:r>
      <w:r w:rsidR="00533A4A" w:rsidRPr="009E466F">
        <w:rPr>
          <w:rFonts w:ascii="Phetsarath OT" w:eastAsia="Phetsarath OT" w:hAnsi="Phetsarath OT" w:cs="Phetsarath OT" w:hint="cs"/>
          <w:spacing w:val="1"/>
          <w:cs/>
          <w:lang w:val="fr-FR" w:bidi="lo-LA"/>
        </w:rPr>
        <w:t>ດັ່ງ​ນີ້:</w:t>
      </w:r>
    </w:p>
    <w:p w14:paraId="65F4ECD3" w14:textId="6649DC92" w:rsidR="00CD2EF5" w:rsidRPr="00851876" w:rsidRDefault="00871B14" w:rsidP="003B681C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fr-FR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EA7A21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ບໍ່ພົບເຫັນຂໍ້​ມູນຫຼັກ​ຖານ</w:t>
      </w:r>
      <w:r w:rsidR="00400213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ທີ່​ຊີ້​ໃຫ້​ເຫັນ</w:t>
      </w:r>
      <w:r w:rsidR="007467A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ຄວາມກ່ຽວພັນລະຫວ່າງ</w:t>
      </w:r>
      <w:r w:rsidR="00FE433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7A6535"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ຫຼື</w:t>
      </w:r>
      <w:r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="009C4933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ຊ່ວຍ​ໜູນ</w:t>
      </w:r>
      <w:bookmarkStart w:id="10" w:name="_Hlk1073663"/>
      <w:r w:rsidR="00296FE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8F4E85" w:rsidRPr="0085187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bookmarkEnd w:id="10"/>
      <w:r w:rsidR="007467A0" w:rsidRPr="00851876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ກັບ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ຄວາມເສຍຫາຍ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​ຜູ້​ຜະລິດ</w:t>
      </w:r>
      <w:r w:rsidR="00587871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​ພາຍ​ໃນ</w:t>
      </w:r>
      <w:r w:rsidR="007467A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​ເຈົ້າ​ໜ້າ​ທີ່​ສືບ​ຫາ​ຂໍ້​ມູນ ​ລາຍ​ງານ</w:t>
      </w:r>
      <w:r w:rsidR="00496052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ລັດຖະມົນຕີ</w:t>
      </w:r>
      <w:r w:rsidRPr="00851876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ກະຊວງອຸດສາຫະກໍາ ແລະ ການຄ້າ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​ເພື່ອ​ຊາບ ​ແລະ ແຈ້ງ​​ໃຫ້​ຜູ້​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ຍື່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ນຄໍາຮ້ອງ​ກ່ຽວ​ກັບ​ຜ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ົນ​ການ​ວິ​ໄຈ​ຂໍ້​ມູນ​​ດັ່ງກ່າວ;</w:t>
      </w:r>
    </w:p>
    <w:p w14:paraId="4155451A" w14:textId="3A9FC72C" w:rsidR="00F2333A" w:rsidRPr="00851876" w:rsidRDefault="00406D66" w:rsidP="003B681C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fr-FR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​ໃນ​ກໍລະນີ 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ພົບເຫັນຂໍ້​ມູນຫຼັກ​ຖານ</w:t>
      </w:r>
      <w:r w:rsidR="00400213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ທີ່ຢັ້ງຢືນ</w:t>
      </w:r>
      <w:r w:rsidR="004306EA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ວ່າ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7467A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ຄວາມກ່ຽວພັນລະຫວ່າງ</w:t>
      </w:r>
      <w:r w:rsidR="00FE433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ການ​</w:t>
      </w:r>
      <w:r w:rsidR="007A6535"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ຫຼື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="009C4933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8F4E85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="007467A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ຄວາມເສຍຫາຍ</w:t>
      </w:r>
      <w:r w:rsidR="00871B14" w:rsidRPr="0085187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​ຜູ້​ຜະລິດ</w:t>
      </w:r>
      <w:r w:rsidR="00587871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871B14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​ພາຍ​ໃນ, ​ </w:t>
      </w:r>
      <w:r w:rsidR="0042668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ເຈົ້າ​ໜ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້າ​ທີ່​ສືບ​ຫາ​ຂໍ້​ມູນ ລາຍ​ງານ</w:t>
      </w:r>
      <w:r w:rsidR="000438D6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2668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ລັດຖະມົນຕີກະຊວງອຸດສາຫະກໍາ ແລະ ການຄ້າ ​ເພື່ອ​ພິຈາລະນາອອກຂໍ້ຕົກລົງ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2668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400213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ດໍາເນີນການ</w:t>
      </w:r>
      <w:r w:rsidR="00426680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ສືບຫາຂໍ້ມູນ.</w:t>
      </w:r>
      <w:r w:rsidR="00DE4C4B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ສໍາລັບ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="009C4933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ຊ່ວຍ​ໜູນ</w:t>
      </w:r>
      <w:r w:rsidR="008F4E85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ຕ້ອງໄດ້ແຈ້ງໃຫ້ລັດຖະບານ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ປະເທດ</w:t>
      </w:r>
      <w:r w:rsidR="004306EA" w:rsidRPr="00851876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ສົ່ງອອກ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ເພື່ອປຶກສາຫາລື</w:t>
      </w:r>
      <w:r w:rsidR="000971EA" w:rsidRPr="00851876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ກ່ອນ</w:t>
      </w:r>
      <w:r w:rsidR="000971EA" w:rsidRPr="0085187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ດໍາເນີນການສືບຫາຂໍ້ມູນ</w:t>
      </w:r>
      <w:r w:rsidR="007F067E" w:rsidRPr="0085187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.</w:t>
      </w:r>
      <w:r w:rsidR="007F067E" w:rsidRPr="00851876">
        <w:rPr>
          <w:rFonts w:ascii="Phetsarath OT" w:eastAsia="Phetsarath OT" w:hAnsi="Phetsarath OT" w:cs="Phetsarath OT"/>
          <w:spacing w:val="1"/>
          <w:szCs w:val="24"/>
          <w:lang w:val="fr-FR" w:bidi="lo-LA"/>
        </w:rPr>
        <w:t xml:space="preserve"> </w:t>
      </w:r>
    </w:p>
    <w:p w14:paraId="559C4529" w14:textId="77777777" w:rsidR="005156D4" w:rsidRPr="00851876" w:rsidRDefault="005156D4" w:rsidP="00871B14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fr-FR" w:bidi="lo-LA"/>
        </w:rPr>
      </w:pPr>
    </w:p>
    <w:p w14:paraId="6D56F39B" w14:textId="4C0F15B9" w:rsidR="00C23D6D" w:rsidRPr="009E466F" w:rsidRDefault="00C23D6D" w:rsidP="00851876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lastRenderedPageBreak/>
        <w:t>ມາດຕາ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2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8</w:t>
      </w:r>
      <w:r w:rsidR="008E0A69"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ຂັ້ນ​ຕອນ​ການດໍາ​ເນີນການສືບຫາຂໍ້ມູນ</w:t>
      </w:r>
      <w:r w:rsidR="00FA4240"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</w:p>
    <w:p w14:paraId="6E56752A" w14:textId="06928959" w:rsidR="00CD2EF5" w:rsidRPr="009E466F" w:rsidRDefault="00C23D6D" w:rsidP="00851876">
      <w:pPr>
        <w:ind w:firstLine="1134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ການດ</w:t>
      </w:r>
      <w:r w:rsidR="00324530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ໍາ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​ເນີນ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ການ​ສືບຫາຂໍ້ມູນ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ໃຫ້ດໍາເນີນຕາມຂັ້ນ​ຕອນ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ດັ່ງ​ນີ້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:  </w:t>
      </w:r>
    </w:p>
    <w:p w14:paraId="3D265F83" w14:textId="477808BD" w:rsidR="00CD2EF5" w:rsidRPr="00851876" w:rsidRDefault="00C23D6D" w:rsidP="003B681C">
      <w:pPr>
        <w:pStyle w:val="ListParagraph"/>
        <w:numPr>
          <w:ilvl w:val="0"/>
          <w:numId w:val="20"/>
        </w:numPr>
        <w:ind w:left="1560" w:hanging="284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ອອກ​</w:t>
      </w:r>
      <w:r w:rsidRPr="00851876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ຂໍ້ຕົກລົງໃຫ້</w:t>
      </w:r>
      <w:r w:rsidRPr="00851876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​</w:t>
      </w:r>
      <w:r w:rsidRPr="00851876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ດໍາ​ເນີນ​ການ​ສືບຫາຂໍ້ມູນ</w:t>
      </w:r>
      <w:r w:rsidRPr="00851876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59851C4D" w14:textId="3447FB8D" w:rsidR="00CD2EF5" w:rsidRPr="00851876" w:rsidRDefault="00C23D6D" w:rsidP="003B681C">
      <w:pPr>
        <w:pStyle w:val="ListParagraph"/>
        <w:numPr>
          <w:ilvl w:val="0"/>
          <w:numId w:val="20"/>
        </w:numPr>
        <w:ind w:left="1560" w:hanging="284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ດໍາ​ເນີນ​ການ​ສືບຫາຂໍ້ມູນ</w:t>
      </w:r>
      <w:r w:rsidRPr="00851876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​</w:t>
      </w:r>
      <w:r w:rsidRPr="00851876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2E3AB73A" w14:textId="3D6F46E9" w:rsidR="00C23D6D" w:rsidRPr="00851876" w:rsidRDefault="00C23D6D" w:rsidP="003B681C">
      <w:pPr>
        <w:pStyle w:val="ListParagraph"/>
        <w:numPr>
          <w:ilvl w:val="0"/>
          <w:numId w:val="20"/>
        </w:numPr>
        <w:ind w:left="1560" w:hanging="284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ສະຫຼຸບ ແລະ ລາຍງານຜົນ</w:t>
      </w:r>
      <w:r w:rsidRPr="00851876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ການ​ສືບຫາຂໍ້ມູນ</w:t>
      </w:r>
      <w:r w:rsidRPr="00851876">
        <w:rPr>
          <w:rFonts w:ascii="Phetsarath OT" w:eastAsia="Phetsarath OT" w:hAnsi="Phetsarath OT" w:cs="Phetsarath OT"/>
          <w:szCs w:val="24"/>
          <w:lang w:val="fr-FR" w:eastAsia="en-GB" w:bidi="lo-LA"/>
        </w:rPr>
        <w:t>.</w:t>
      </w:r>
    </w:p>
    <w:p w14:paraId="3F2CB11C" w14:textId="019A7DB6" w:rsidR="0020199D" w:rsidRPr="00B34040" w:rsidRDefault="00C23D6D" w:rsidP="00C23D6D">
      <w:pPr>
        <w:tabs>
          <w:tab w:val="left" w:pos="720"/>
          <w:tab w:val="left" w:pos="1134"/>
        </w:tabs>
        <w:contextualSpacing/>
        <w:jc w:val="both"/>
        <w:rPr>
          <w:rFonts w:ascii="Phetsarath OT" w:eastAsia="Phetsarath OT" w:hAnsi="Phetsarath OT" w:cs="Phetsarath OT"/>
          <w:lang w:val="fr-FR" w:eastAsia="en-GB" w:bidi="lo-LA"/>
        </w:rPr>
      </w:pPr>
      <w:r w:rsidRPr="009E466F">
        <w:rPr>
          <w:rFonts w:ascii="Phetsarath OT" w:eastAsia="Phetsarath OT" w:hAnsi="Phetsarath OT" w:cs="Phetsarath OT"/>
          <w:sz w:val="20"/>
          <w:szCs w:val="20"/>
          <w:lang w:val="fr-FR" w:eastAsia="en-GB" w:bidi="lo-LA"/>
        </w:rPr>
        <w:tab/>
      </w:r>
    </w:p>
    <w:p w14:paraId="4F2FD5CB" w14:textId="02BA5043" w:rsidR="00C23D6D" w:rsidRPr="009E466F" w:rsidRDefault="00C23D6D" w:rsidP="00C23D6D">
      <w:pPr>
        <w:tabs>
          <w:tab w:val="left" w:pos="720"/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="0073331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fr-FR" w:eastAsia="en-GB" w:bidi="lo-LA"/>
        </w:rPr>
        <w:t>2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fr-FR" w:eastAsia="en-GB" w:bidi="lo-LA"/>
        </w:rPr>
        <w:t>9</w:t>
      </w:r>
      <w:bookmarkStart w:id="11" w:name="_Hlk484383493"/>
      <w:r w:rsidR="008E0A69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ການອອກຂໍ້ຕົກລົງໃຫ້ດໍາເນີນການສືບຫາຂໍ້ມູນ</w:t>
      </w:r>
      <w:r w:rsidR="00FA4240" w:rsidRPr="009E466F">
        <w:rPr>
          <w:rFonts w:ascii="Phetsarath OT" w:eastAsia="Phetsarath OT" w:hAnsi="Phetsarath OT" w:cs="Phetsarath OT"/>
          <w:bCs/>
          <w:lang w:val="fr-FR" w:eastAsia="en-GB" w:bidi="lo-LA"/>
        </w:rPr>
        <w:t xml:space="preserve"> </w:t>
      </w:r>
    </w:p>
    <w:p w14:paraId="2D91D7B7" w14:textId="1EA8BFAC" w:rsidR="0045348D" w:rsidRPr="009E466F" w:rsidRDefault="00C23D6D" w:rsidP="00851876">
      <w:pPr>
        <w:ind w:left="446" w:firstLine="68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ລັດຖະມົນຕີກະຊວງອຸດສາຫະກໍາ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ພິຈາລະນາ​​ອອກ​ຂໍ້ຕົກລົງ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ດຳເນີນການ​ສືບຫາຂໍ້ມູນ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ພ້ອມທັງແຕ່ງຕັ້ງຄະນະສືບຫາຂໍ້ມູນ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ກ່ຽວກັບຄວາມເສຍຫາຍຈາກ</w:t>
      </w:r>
      <w:r w:rsid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862F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ຂອງປະ</w:t>
      </w:r>
      <w:r w:rsidR="00D01F62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ເທດຜູ້ສົ່ງອອກ</w:t>
      </w:r>
      <w:r w:rsidR="007D5617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50305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ພາຍຫຼັງໄດ້ຮັບບົດ​​ລາຍ​ງານ​ຈາກເຈົ້າໜ້າທີ່ສືບຫາຂໍ້ມູນ</w:t>
      </w:r>
      <w:r w:rsidR="00250305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.</w:t>
      </w:r>
    </w:p>
    <w:p w14:paraId="63F2BFBF" w14:textId="77777777" w:rsidR="00CD2EF5" w:rsidRPr="009E466F" w:rsidRDefault="00EA3D8D" w:rsidP="00851876">
      <w:pPr>
        <w:ind w:left="446" w:firstLine="68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ຂໍ້ຕົກລົງດໍາເນີນການສືບຫາຂໍ້ມູນ</w:t>
      </w:r>
      <w:r w:rsidRPr="009E466F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ຕ້ອງປະກອບດ້ວຍຂໍ້ມູນ</w:t>
      </w:r>
      <w:r w:rsidR="00693DF0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ຕົ້ນຕໍ</w:t>
      </w:r>
      <w:r w:rsidR="00B270ED"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ດັ່ງນີ້</w:t>
      </w:r>
      <w:r w:rsidRPr="009E466F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: </w:t>
      </w:r>
    </w:p>
    <w:p w14:paraId="4723D1F6" w14:textId="0279BC66" w:rsidR="00CD2EF5" w:rsidRPr="00851876" w:rsidRDefault="00EA3D8D" w:rsidP="003B681C">
      <w:pPr>
        <w:pStyle w:val="ListParagraph"/>
        <w:numPr>
          <w:ilvl w:val="0"/>
          <w:numId w:val="21"/>
        </w:numPr>
        <w:ind w:left="1560" w:hanging="284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ປະເທດຜູ້ສົ່ງອອກ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ແລະ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ປະເພດສິນຄ້າ</w:t>
      </w:r>
      <w:r w:rsidR="001930FC"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ທີ່ຖືກພິຈາລະນາ</w:t>
      </w:r>
      <w:r w:rsidRPr="0085187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; </w:t>
      </w:r>
    </w:p>
    <w:p w14:paraId="566AAB31" w14:textId="330EF15E" w:rsidR="00CD2EF5" w:rsidRPr="00851876" w:rsidRDefault="00EA3D8D" w:rsidP="003B681C">
      <w:pPr>
        <w:pStyle w:val="ListParagraph"/>
        <w:numPr>
          <w:ilvl w:val="0"/>
          <w:numId w:val="21"/>
        </w:numPr>
        <w:ind w:left="1560" w:hanging="284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ວັນທີການດໍາເນີນສືບຫາຂໍ້ມູນ</w:t>
      </w:r>
      <w:r w:rsidRPr="0085187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</w:p>
    <w:p w14:paraId="0094B3E5" w14:textId="5A994D63" w:rsidR="00CD2EF5" w:rsidRPr="00851876" w:rsidRDefault="00D17E8E" w:rsidP="003B681C">
      <w:pPr>
        <w:pStyle w:val="ListParagraph"/>
        <w:numPr>
          <w:ilvl w:val="0"/>
          <w:numId w:val="21"/>
        </w:numPr>
        <w:ind w:left="1560" w:hanging="284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ຂໍ້​ມູນ​ພື້ນຖານກ່ຽວ​ກັບ</w:t>
      </w:r>
      <w:r w:rsidR="00FE433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ການ​ທຸ່ມ​ຕະຫຼາດ ​ແລະ ການ​</w:t>
      </w:r>
      <w:r w:rsidR="00AC1347"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</w:t>
      </w:r>
      <w:r w:rsidR="008F4E85" w:rsidRPr="00851876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AC3701"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;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AC3701" w:rsidRPr="00851876" w:rsidDel="00D17E8E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 xml:space="preserve"> </w:t>
      </w:r>
    </w:p>
    <w:p w14:paraId="16C2C34F" w14:textId="45F5A0BD" w:rsidR="00CD2EF5" w:rsidRPr="00851876" w:rsidRDefault="00EA3D8D" w:rsidP="003B681C">
      <w:pPr>
        <w:pStyle w:val="ListParagraph"/>
        <w:numPr>
          <w:ilvl w:val="0"/>
          <w:numId w:val="21"/>
        </w:numPr>
        <w:ind w:left="1560" w:hanging="284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ກໍານົດ</w:t>
      </w:r>
      <w:r w:rsidR="008B29D9"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​ເວລາໃນການສະເໜີຄໍາເຫັນ</w:t>
      </w:r>
      <w:r w:rsidR="008B29D9" w:rsidRPr="00851876" w:rsidDel="008B29D9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ສໍາລັບຜູ້ມີສ່ວນກ່ຽວຂ້ອງ</w:t>
      </w:r>
      <w:r w:rsidR="001148BF" w:rsidRPr="0085187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</w:p>
    <w:p w14:paraId="1314B628" w14:textId="6907A9DB" w:rsidR="00EA3D8D" w:rsidRPr="00851876" w:rsidRDefault="006A6338" w:rsidP="003B681C">
      <w:pPr>
        <w:pStyle w:val="ListParagraph"/>
        <w:numPr>
          <w:ilvl w:val="0"/>
          <w:numId w:val="21"/>
        </w:numPr>
        <w:ind w:left="1560" w:hanging="284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ຂໍ້ມູນຕິດຕໍ່</w:t>
      </w:r>
      <w:r w:rsidR="007C5744" w:rsidRPr="0085187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ຂອງ</w:t>
      </w:r>
      <w:r w:rsidRPr="0085187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ເຈົ້າໜ້າທີ່ສືບຫາຂໍ້ມູນ</w:t>
      </w:r>
      <w:r w:rsidRPr="0085187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.</w:t>
      </w:r>
    </w:p>
    <w:p w14:paraId="18C20F10" w14:textId="463AAB6D" w:rsidR="00222034" w:rsidRPr="009E466F" w:rsidRDefault="00C23D6D" w:rsidP="00907C56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ຄະນະສືບຫາຂໍ້ມູນ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862F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ກ່ຽວກັບຄວາມເສຍຫາຍຈາກ</w:t>
      </w:r>
      <w:r w:rsidR="00FE433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862F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F862F4"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F862F4"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F862F4"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F862F4"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F862F4" w:rsidRPr="009E466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ປະກອບດ້ວຍ ເຈົ້າໜ້າທີ່ສືບຫາຂໍ້ມູນ, ພະນັກງານຂອງຂະແໜງການອຸດສາຫະກໍາ ແລະ ການຄ້າ ແລະ ຜູ້ຕາງໜ້າຈາກພາກສ່ວນອື່ນທີ່ກ່ຽວຂ້ອງ.</w:t>
      </w:r>
    </w:p>
    <w:p w14:paraId="5013BCB1" w14:textId="77777777" w:rsidR="006245C9" w:rsidRDefault="006245C9" w:rsidP="00C23D6D">
      <w:pPr>
        <w:tabs>
          <w:tab w:val="left" w:pos="720"/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sz w:val="16"/>
          <w:szCs w:val="16"/>
          <w:lang w:val="pt-PT" w:eastAsia="en-GB" w:bidi="lo-LA"/>
        </w:rPr>
      </w:pPr>
    </w:p>
    <w:p w14:paraId="3BA529AC" w14:textId="77777777" w:rsidR="00851876" w:rsidRPr="009E466F" w:rsidRDefault="00851876" w:rsidP="00C23D6D">
      <w:pPr>
        <w:tabs>
          <w:tab w:val="left" w:pos="720"/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sz w:val="16"/>
          <w:szCs w:val="16"/>
          <w:lang w:val="pt-PT" w:eastAsia="en-GB" w:bidi="lo-LA"/>
        </w:rPr>
      </w:pPr>
    </w:p>
    <w:p w14:paraId="1C159BDE" w14:textId="21D034E9" w:rsidR="00C23D6D" w:rsidRPr="009E466F" w:rsidRDefault="00C23D6D" w:rsidP="00851876">
      <w:pPr>
        <w:tabs>
          <w:tab w:val="left" w:pos="720"/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D95476" w:rsidRPr="009E466F">
        <w:rPr>
          <w:rFonts w:ascii="Phetsarath OT" w:eastAsia="Phetsarath OT" w:hAnsi="Phetsarath OT" w:cs="Phetsarath OT"/>
          <w:b/>
          <w:bCs/>
          <w:cs/>
          <w:lang w:val="pt-PT" w:eastAsia="en-GB" w:bidi="lo-LA"/>
        </w:rPr>
        <w:t>30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 xml:space="preserve"> </w:t>
      </w:r>
      <w:r w:rsidR="008E0A69"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ການດໍາ​ເນີນ​ການສືບຫາຂໍ້ມູນ</w:t>
      </w:r>
      <w:r w:rsidR="00FA4240"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</w:p>
    <w:p w14:paraId="3437C392" w14:textId="766F83AB" w:rsidR="00CD2EF5" w:rsidRPr="00A6246F" w:rsidRDefault="00C23D6D" w:rsidP="00CD2EF5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bookmarkStart w:id="12" w:name="_Hlk520183843"/>
      <w:r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 ລັດຖະມົນຕີ</w:t>
      </w:r>
      <w:r w:rsidR="00324530"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 ແລະ ການຄ້າ</w:t>
      </w:r>
      <w:r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ອອກຂໍ້ຕົກລົງໃຫ້ດໍາເນີນການ​ສືບຫາຂໍ້ມູນ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A624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ຄະນະສືບຫາຂໍ້ມູນ ຕ້ອງດໍາ​ເນີນ</w:t>
      </w:r>
      <w:r w:rsidR="00324530"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>ຕາມ</w:t>
      </w:r>
      <w:r w:rsidRPr="00A6246F">
        <w:rPr>
          <w:rFonts w:ascii="Phetsarath OT" w:eastAsia="Phetsarath OT" w:hAnsi="Phetsarath OT" w:cs="Phetsarath OT" w:hint="cs"/>
          <w:spacing w:val="-4"/>
          <w:cs/>
          <w:lang w:bidi="lo-LA"/>
        </w:rPr>
        <w:t>​ຂັ້ນ​ຕອນ ດັ່ງນີ້</w:t>
      </w:r>
      <w:r w:rsidRPr="00A6246F">
        <w:rPr>
          <w:rFonts w:ascii="Phetsarath OT" w:eastAsia="Phetsarath OT" w:hAnsi="Phetsarath OT" w:cs="Phetsarath OT"/>
          <w:spacing w:val="-4"/>
          <w:cs/>
          <w:lang w:bidi="lo-LA"/>
        </w:rPr>
        <w:t xml:space="preserve">: </w:t>
      </w:r>
      <w:bookmarkEnd w:id="12"/>
    </w:p>
    <w:p w14:paraId="74DFB769" w14:textId="2F1B1E39" w:rsidR="00CD2EF5" w:rsidRPr="00A6246F" w:rsidRDefault="008333BA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ແຈ້ງໃຫ້ປະເທດ</w:t>
      </w:r>
      <w:r w:rsidR="00324530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ຜູ້</w:t>
      </w:r>
      <w:r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ສົ່ງອອກ, ຜູ້ຍື່ນຄໍາຮ້ອງ, ອົງການການຄ້າໂລກ ແລະ ຜູ້ມີສ່ວນກ່ຽວຂ້ອງ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 xml:space="preserve"> </w:t>
      </w:r>
      <w:r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ຊາບ;</w:t>
      </w:r>
    </w:p>
    <w:p w14:paraId="6E6DDF73" w14:textId="7514B74E" w:rsidR="00CD2EF5" w:rsidRPr="00A6246F" w:rsidRDefault="00424E19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A6246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ເຜີຍ​ແຜ່​ຂໍ້ຕົກລົງໃຫ້ດໍາ​ເນີນ​ການ​ສືບຫາຂໍ້ມູນໃນ​ສື່ໃດໜຶ່ງ</w:t>
      </w:r>
      <w:r w:rsidRPr="00A6246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 xml:space="preserve"> ​</w:t>
      </w:r>
      <w:r w:rsidRPr="00A6246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ເພື່ອ​​ໃຫ້ສັງ​ຄົມ​ຊາບ​</w:t>
      </w:r>
      <w:r w:rsidRPr="00A6246F">
        <w:rPr>
          <w:rFonts w:ascii="Phetsarath OT" w:eastAsia="Phetsarath OT" w:hAnsi="Phetsarath OT" w:cs="Phetsarath OT"/>
          <w:szCs w:val="24"/>
          <w:lang w:val="pt-PT" w:eastAsia="en-GB" w:bidi="lo-LA"/>
        </w:rPr>
        <w:t>;</w:t>
      </w:r>
    </w:p>
    <w:p w14:paraId="20B22F6C" w14:textId="191D9FA1" w:rsidR="00CD2EF5" w:rsidRPr="00A6246F" w:rsidRDefault="00C23D6D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A624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ສົ່ງແບບສອບຖາມໃຫ້</w:t>
      </w:r>
      <w:r w:rsidR="004D6613" w:rsidRPr="00A624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​ແກ່</w:t>
      </w:r>
      <w:r w:rsidR="009E25E2" w:rsidRPr="00A624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​</w:t>
      </w:r>
      <w:r w:rsidR="000971EA" w:rsidRPr="00A624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 xml:space="preserve"> </w:t>
      </w:r>
      <w:r w:rsidR="009E25E2" w:rsidRPr="00A624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>ຜູ້​ຜະລິດ​ສິນຄ້າ​ພາຍ​ໃນ</w:t>
      </w:r>
      <w:r w:rsidR="004D6613" w:rsidRPr="00A6246F">
        <w:rPr>
          <w:rFonts w:ascii="Phetsarath OT" w:eastAsia="Phetsarath OT" w:hAnsi="Phetsarath OT" w:cs="Phetsarath OT" w:hint="cs"/>
          <w:szCs w:val="24"/>
          <w:cs/>
          <w:lang w:val="pt-BR" w:eastAsia="en-GB" w:bidi="lo-LA"/>
        </w:rPr>
        <w:t xml:space="preserve"> ແລະ</w:t>
      </w:r>
      <w:r w:rsidR="009E25E2" w:rsidRPr="00A6246F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 xml:space="preserve"> </w:t>
      </w:r>
      <w:r w:rsidR="00E842A2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ຜູ້​ຜະລິດ ຫຼື </w:t>
      </w:r>
      <w:r w:rsidR="007348D9" w:rsidRPr="00A6246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</w:t>
      </w:r>
      <w:r w:rsidRPr="00A624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ສົ່ງອອກ</w:t>
      </w:r>
      <w:r w:rsidR="00966862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A6246F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ສິນຄ້າທີ່ຖືກພິ</w:t>
      </w:r>
      <w:r w:rsidR="00343E40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A6246F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ຈາລະນາ</w:t>
      </w:r>
      <w:r w:rsidR="00773305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ເພື່ອສະໜອງຂໍ້ມູນ</w:t>
      </w:r>
      <w:r w:rsidR="00F862F4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;</w:t>
      </w:r>
    </w:p>
    <w:p w14:paraId="4FE23567" w14:textId="3E634826" w:rsidR="00CD2EF5" w:rsidRPr="00A6246F" w:rsidRDefault="00C23D6D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A6246F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ວິເຄາະ</w:t>
      </w:r>
      <w:r w:rsidR="00F862F4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ຂໍ້ມູນ</w:t>
      </w:r>
      <w:r w:rsidRPr="00A6246F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ທີ່ໄດ້ຮັບ</w:t>
      </w:r>
      <w:r w:rsidR="001E4F0B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ຈາກແບບສອບຖາມ ຫຼື ຂໍຂໍ້ມູນເພີ</w:t>
      </w:r>
      <w:r w:rsidR="00177F38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່</w:t>
      </w:r>
      <w:r w:rsidR="001E4F0B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ມ</w:t>
      </w:r>
      <w:r w:rsidR="00A65B6A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ຕື່ມ</w:t>
      </w:r>
      <w:r w:rsidR="00F3752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="001E4F0B" w:rsidRPr="00A6246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ໃນກໍລະນີຈໍາເປັນ</w:t>
      </w:r>
      <w:r w:rsidRPr="00A6246F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  <w:bookmarkStart w:id="13" w:name="_Hlk530206916"/>
    </w:p>
    <w:p w14:paraId="66E1F82C" w14:textId="6CD150D0" w:rsidR="00CD2EF5" w:rsidRPr="00A6246F" w:rsidRDefault="009E25E2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A6246F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>ແຈ້ງໃຫ້ຜູ້ມີສ່ວນກ່ຽວຂ້ອງ</w:t>
      </w:r>
      <w:bookmarkEnd w:id="13"/>
      <w:r w:rsidRPr="00A6246F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>​ຊາບ</w:t>
      </w:r>
      <w:r w:rsidR="00343E40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 xml:space="preserve"> </w:t>
      </w:r>
      <w:r w:rsidRPr="00A6246F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>ກ່ຽວ​ກັບ​ຜົນ​ການ​ສືບ​ຫາ​ຂໍ້​ມູນ​ເບື້ອງ​ຕົ້ນ</w:t>
      </w:r>
      <w:r w:rsidR="001427E0" w:rsidRPr="00A6246F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 xml:space="preserve"> ເພື່ອປະກອບຄຳເຫັນ</w:t>
      </w:r>
      <w:r w:rsidRPr="00A6246F">
        <w:rPr>
          <w:rFonts w:ascii="Phetsarath OT" w:eastAsia="Phetsarath OT" w:hAnsi="Phetsarath OT" w:cs="Phetsarath OT" w:hint="cs"/>
          <w:szCs w:val="24"/>
          <w:cs/>
          <w:lang w:val="pt-PT" w:eastAsia="en-GB" w:bidi="lo-LA"/>
        </w:rPr>
        <w:t>;</w:t>
      </w:r>
    </w:p>
    <w:p w14:paraId="24F22641" w14:textId="53CF53FB" w:rsidR="00CD2EF5" w:rsidRPr="00343E40" w:rsidRDefault="00C23D6D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ເກັບ</w:t>
      </w:r>
      <w:r w:rsidR="001F5F78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ກໍາ</w:t>
      </w:r>
      <w:r w:rsidR="00C710F7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 xml:space="preserve"> ແລະ ວິເຄາະ</w:t>
      </w:r>
      <w:r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ຂໍ້ມູນ</w:t>
      </w:r>
      <w:r w:rsidR="00177F38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ເພີ່ມ</w:t>
      </w:r>
      <w:r w:rsidR="00160977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ຕື່ມ</w:t>
      </w:r>
      <w:r w:rsidR="00177F38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 xml:space="preserve">ໃນປະເທດຜູ້ສົ່ງອອກ </w:t>
      </w:r>
      <w:r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ເພື່ອຢັ້ງຢືນຄວາມຖືກຕ້ອງ ແລະ ຄວາມເປັນຈິງ</w:t>
      </w:r>
      <w:r w:rsidR="00160977"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 xml:space="preserve"> </w:t>
      </w:r>
      <w:r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ກ່ຽວກັບຜົນກະທົບຈາກ</w:t>
      </w:r>
      <w:r w:rsidR="00FE4339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 xml:space="preserve"> </w:t>
      </w:r>
      <w:r w:rsidRPr="00343E40">
        <w:rPr>
          <w:rFonts w:ascii="Phetsarath OT" w:eastAsia="Phetsarath OT" w:hAnsi="Phetsarath OT" w:cs="Phetsarath OT" w:hint="cs"/>
          <w:b/>
          <w:spacing w:val="-4"/>
          <w:szCs w:val="24"/>
          <w:cs/>
          <w:lang w:eastAsia="en-GB" w:bidi="lo-LA"/>
        </w:rPr>
        <w:t>ການ</w:t>
      </w:r>
      <w:r w:rsidR="007A6535" w:rsidRPr="00343E40">
        <w:rPr>
          <w:rFonts w:ascii="Phetsarath OT" w:eastAsia="Phetsarath OT" w:hAnsi="Phetsarath OT" w:cs="Phetsarath OT"/>
          <w:b/>
          <w:spacing w:val="-4"/>
          <w:szCs w:val="24"/>
          <w:cs/>
          <w:lang w:eastAsia="en-GB" w:bidi="lo-LA"/>
        </w:rPr>
        <w:t>ທຸ່ມ</w:t>
      </w:r>
      <w:r w:rsidRPr="00343E40">
        <w:rPr>
          <w:rFonts w:ascii="Phetsarath OT" w:eastAsia="Phetsarath OT" w:hAnsi="Phetsarath OT" w:cs="Phetsarath OT"/>
          <w:b/>
          <w:spacing w:val="-4"/>
          <w:szCs w:val="24"/>
          <w:cs/>
          <w:lang w:eastAsia="en-GB" w:bidi="lo-LA"/>
        </w:rPr>
        <w:t>ຕະຫຼາດ</w:t>
      </w:r>
      <w:r w:rsidRPr="00343E40">
        <w:rPr>
          <w:rFonts w:ascii="Phetsarath OT" w:eastAsia="Phetsarath OT" w:hAnsi="Phetsarath OT" w:cs="Phetsarath OT"/>
          <w:b/>
          <w:spacing w:val="-4"/>
          <w:szCs w:val="24"/>
          <w:lang w:val="pt-PT" w:eastAsia="en-GB" w:bidi="lo-LA"/>
        </w:rPr>
        <w:t xml:space="preserve"> </w:t>
      </w:r>
      <w:r w:rsidRPr="00343E40">
        <w:rPr>
          <w:rFonts w:ascii="Phetsarath OT" w:eastAsia="Phetsarath OT" w:hAnsi="Phetsarath OT" w:cs="Phetsarath OT"/>
          <w:b/>
          <w:spacing w:val="-4"/>
          <w:szCs w:val="24"/>
          <w:cs/>
          <w:lang w:eastAsia="en-GB" w:bidi="lo-LA"/>
        </w:rPr>
        <w:t>ຫຼື</w:t>
      </w:r>
      <w:r w:rsidRPr="00343E40">
        <w:rPr>
          <w:rFonts w:ascii="Phetsarath OT" w:eastAsia="Phetsarath OT" w:hAnsi="Phetsarath OT" w:cs="Phetsarath OT"/>
          <w:b/>
          <w:spacing w:val="-4"/>
          <w:szCs w:val="24"/>
          <w:lang w:val="pt-PT" w:eastAsia="en-GB" w:bidi="lo-LA"/>
        </w:rPr>
        <w:t xml:space="preserve"> </w:t>
      </w:r>
      <w:r w:rsidRPr="00343E40">
        <w:rPr>
          <w:rFonts w:ascii="Phetsarath OT" w:eastAsia="Phetsarath OT" w:hAnsi="Phetsarath OT" w:cs="Phetsarath OT"/>
          <w:b/>
          <w:spacing w:val="-4"/>
          <w:szCs w:val="24"/>
          <w:cs/>
          <w:lang w:eastAsia="en-GB" w:bidi="lo-LA"/>
        </w:rPr>
        <w:t>ການ</w:t>
      </w:r>
      <w:r w:rsidR="009C4933" w:rsidRPr="00343E40">
        <w:rPr>
          <w:rFonts w:ascii="Phetsarath OT" w:eastAsia="Phetsarath OT" w:hAnsi="Phetsarath OT" w:cs="Phetsarath OT"/>
          <w:b/>
          <w:spacing w:val="-4"/>
          <w:szCs w:val="24"/>
          <w:cs/>
          <w:lang w:eastAsia="en-GB"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b/>
          <w:spacing w:val="-4"/>
          <w:szCs w:val="24"/>
          <w:lang w:val="pt-PT" w:eastAsia="en-GB" w:bidi="lo-LA"/>
        </w:rPr>
        <w:t xml:space="preserve"> </w:t>
      </w:r>
      <w:r w:rsidR="00E0456F" w:rsidRPr="00343E4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FA4240" w:rsidRPr="00343E40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>;</w:t>
      </w:r>
    </w:p>
    <w:p w14:paraId="4F859DEA" w14:textId="70234932" w:rsidR="009E25E2" w:rsidRPr="00343E40" w:rsidRDefault="00A624B3" w:rsidP="003B681C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343E40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ແຈ້ງໃຫ້ຜູ້ມີສ່ວນກ່ຽວຂ້ອງ</w:t>
      </w:r>
      <w:r w:rsidR="005156D4" w:rsidRP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ຊາບ </w:t>
      </w:r>
      <w:r w:rsidR="005156D4" w:rsidRPr="00343E40">
        <w:rPr>
          <w:rFonts w:ascii="Phetsarath OT" w:hAnsi="Phetsarath OT" w:cs="Phetsarath OT"/>
          <w:b/>
          <w:spacing w:val="-4"/>
          <w:szCs w:val="24"/>
          <w:cs/>
          <w:lang w:bidi="lo-LA"/>
        </w:rPr>
        <w:t>ກ່ຽວກັບຂໍ້ມູນຫຼັກຖານ</w:t>
      </w:r>
      <w:r w:rsidR="00E842A2" w:rsidRP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ຕົວ</w:t>
      </w:r>
      <w:r w:rsidR="005156D4" w:rsidRPr="00343E40">
        <w:rPr>
          <w:rFonts w:ascii="Phetsarath OT" w:hAnsi="Phetsarath OT" w:cs="Phetsarath OT"/>
          <w:b/>
          <w:spacing w:val="-4"/>
          <w:szCs w:val="24"/>
          <w:cs/>
          <w:lang w:bidi="lo-LA"/>
        </w:rPr>
        <w:t>ຈິງ</w:t>
      </w:r>
      <w:r w:rsid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="005156D4" w:rsidRPr="00343E40">
        <w:rPr>
          <w:rFonts w:ascii="Phetsarath OT" w:hAnsi="Phetsarath OT" w:cs="Phetsarath OT"/>
          <w:b/>
          <w:spacing w:val="-4"/>
          <w:szCs w:val="24"/>
          <w:cs/>
          <w:lang w:bidi="lo-LA"/>
        </w:rPr>
        <w:t>ທີ່ໃຊ້ເປັນພື້ນຖານໃນການພິຈາ</w:t>
      </w:r>
      <w:r w:rsid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="005156D4" w:rsidRPr="00343E40">
        <w:rPr>
          <w:rFonts w:ascii="Phetsarath OT" w:hAnsi="Phetsarath OT" w:cs="Phetsarath OT"/>
          <w:b/>
          <w:spacing w:val="-4"/>
          <w:szCs w:val="24"/>
          <w:cs/>
          <w:lang w:bidi="lo-LA"/>
        </w:rPr>
        <w:t>ລະນາ</w:t>
      </w:r>
      <w:r w:rsidR="005156D4" w:rsidRP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​​ການ​ສືບ​ຫາ​ຂໍ້​ມູນ</w:t>
      </w:r>
      <w:r w:rsidR="005156D4" w:rsidRPr="00343E40">
        <w:rPr>
          <w:rFonts w:ascii="Phetsarath OT" w:hAnsi="Phetsarath OT" w:cs="Phetsarath OT"/>
          <w:b/>
          <w:spacing w:val="-4"/>
          <w:szCs w:val="24"/>
          <w:cs/>
          <w:lang w:bidi="lo-LA"/>
        </w:rPr>
        <w:t>ຂັ້ນສຸດທ້າຍ</w:t>
      </w:r>
      <w:r w:rsidR="001427E0" w:rsidRPr="00343E40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="001427E0" w:rsidRPr="00343E40">
        <w:rPr>
          <w:rFonts w:ascii="Phetsarath OT" w:eastAsia="Phetsarath OT" w:hAnsi="Phetsarath OT" w:cs="Phetsarath OT" w:hint="cs"/>
          <w:spacing w:val="-4"/>
          <w:szCs w:val="24"/>
          <w:cs/>
          <w:lang w:val="pt-PT" w:eastAsia="en-GB" w:bidi="lo-LA"/>
        </w:rPr>
        <w:t>ເພື່ອປະກອບຄຳເຫັນ</w:t>
      </w:r>
      <w:r w:rsidR="005156D4" w:rsidRPr="00343E40">
        <w:rPr>
          <w:rFonts w:ascii="Phetsarath OT" w:hAnsi="Phetsarath OT" w:cs="Phetsarath OT"/>
          <w:bCs/>
          <w:spacing w:val="-4"/>
          <w:szCs w:val="24"/>
          <w:lang w:val="pt-PT" w:bidi="lo-LA"/>
        </w:rPr>
        <w:t>.</w:t>
      </w:r>
      <w:r w:rsidRPr="00343E4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</w:p>
    <w:p w14:paraId="676F58CA" w14:textId="790B9E54" w:rsidR="00A413F9" w:rsidRPr="002B040F" w:rsidRDefault="00A413F9" w:rsidP="00E712E5">
      <w:pPr>
        <w:keepNext/>
        <w:ind w:left="426" w:firstLine="708"/>
        <w:jc w:val="both"/>
        <w:rPr>
          <w:rFonts w:ascii="Phetsarath OT" w:eastAsia="Phetsarath OT" w:hAnsi="Phetsarath OT" w:cs="Phetsarath OT"/>
          <w:b/>
          <w:spacing w:val="-4"/>
          <w:lang w:val="pt-PT" w:eastAsia="en-GB" w:bidi="lo-LA"/>
        </w:rPr>
      </w:pP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lastRenderedPageBreak/>
        <w:t>ໃນ​ກໍລະນີທີ່​</w:t>
      </w:r>
      <w:r w:rsidR="00E712E5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ຜູ້</w:t>
      </w: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​​ສົ່ງ​ອອກ</w:t>
      </w:r>
      <w:r w:rsidRPr="002B040F">
        <w:rPr>
          <w:rFonts w:ascii="Phetsarath OT" w:eastAsia="Phetsarath OT" w:hAnsi="Phetsarath OT" w:cs="Phetsarath OT" w:hint="cs"/>
          <w:spacing w:val="-4"/>
          <w:lang w:val="pt-BR" w:bidi="lo-LA"/>
        </w:rPr>
        <w:t>,</w:t>
      </w: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ຜູ້​ຜະລິດ</w:t>
      </w:r>
      <w:r w:rsidRPr="002B040F">
        <w:rPr>
          <w:rFonts w:ascii="Phetsarath OT" w:eastAsia="Phetsarath OT" w:hAnsi="Phetsarath OT" w:cs="Phetsarath OT" w:hint="cs"/>
          <w:spacing w:val="-4"/>
          <w:lang w:val="pt-BR" w:bidi="lo-LA"/>
        </w:rPr>
        <w:t>,</w:t>
      </w: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ຜູ້​ນໍາ​ເຂົ້າ ຫຼື ປະ​ເພດ​ສິນຄ້າທີ່​ຖືກ​ພິຈາລະນາ ມີ​ຈໍານວນ​ຫຼາຍ ຄະນະ​ສືບ​ຫາ​ຂໍ້​ມູນ </w:t>
      </w:r>
      <w:r w:rsidR="000E72AF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ສາມາດ</w:t>
      </w: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ຄັດ​ເລືອກ</w:t>
      </w:r>
      <w:r w:rsidR="0009031B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​ເອົາ</w:t>
      </w:r>
      <w:r w:rsidR="002B040F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="0009031B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ຜູ້​ສົ່ງ​ອອກ</w:t>
      </w:r>
      <w:r w:rsidR="0009031B" w:rsidRPr="002B040F">
        <w:rPr>
          <w:rFonts w:ascii="Phetsarath OT" w:eastAsia="Phetsarath OT" w:hAnsi="Phetsarath OT" w:cs="Phetsarath OT" w:hint="cs"/>
          <w:spacing w:val="-4"/>
          <w:lang w:val="pt-BR" w:bidi="lo-LA"/>
        </w:rPr>
        <w:t>,</w:t>
      </w:r>
      <w:r w:rsidR="0009031B"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ຜູ້​ຜະລິດ ຫຼື ປະ​ເພດ​ສິນຄ້າ​ ອີງ​ຕາມ​​ຂໍ້​ມູນສະຖິຕິ​ທີ່ເໝາະ​ສົມ. ​</w:t>
      </w:r>
      <w:r w:rsidRPr="002B040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​ </w:t>
      </w:r>
    </w:p>
    <w:bookmarkEnd w:id="11"/>
    <w:p w14:paraId="0DCD15BF" w14:textId="77777777" w:rsidR="00DA590D" w:rsidRPr="002B040F" w:rsidRDefault="00DA590D" w:rsidP="00C23D6D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lang w:val="pt-PT" w:eastAsia="en-GB" w:bidi="lo-LA"/>
        </w:rPr>
      </w:pPr>
    </w:p>
    <w:p w14:paraId="32A0732D" w14:textId="5FA90DDC" w:rsidR="00C23D6D" w:rsidRPr="009E466F" w:rsidRDefault="00C23D6D" w:rsidP="00C23D6D">
      <w:pPr>
        <w:keepNext/>
        <w:tabs>
          <w:tab w:val="left" w:pos="1080"/>
          <w:tab w:val="left" w:pos="1170"/>
        </w:tabs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="00E56A6D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1</w:t>
      </w:r>
      <w:r w:rsidR="008E0A69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ການສະຫຼຸບ ແລະ ລາຍງານຜົນການສືບຫາຂໍ້ມູນ</w:t>
      </w:r>
      <w:r w:rsidR="00FA4240"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</w:p>
    <w:p w14:paraId="3D5C76B0" w14:textId="37545339" w:rsidR="0020199D" w:rsidRPr="009E466F" w:rsidRDefault="00C23D6D" w:rsidP="002B040F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ພາຍຫຼັງໄດ້ສໍາເລັດການ​ສືບຫາຂໍ້ມູນ ຄະນະສືບຫາຂໍ້ມູນ ຕ້ອງສະຫຼຸບ ແລະ ລາຍງານຜົນການ​ສືບຫາຂໍ້</w:t>
      </w:r>
      <w:r w:rsidR="00231236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B040F">
        <w:rPr>
          <w:rFonts w:ascii="Phetsarath OT" w:eastAsia="Phetsarath OT" w:hAnsi="Phetsarath OT" w:cs="Phetsarath OT" w:hint="cs"/>
          <w:spacing w:val="-4"/>
          <w:cs/>
          <w:lang w:bidi="lo-LA"/>
        </w:rPr>
        <w:t>ມູນ ພ້ອມດ້ວຍ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ຂໍ້ມູນຫຼັກຖານທັງໝົດທີ່ເກັບກໍາໄດ້ຕໍ່</w:t>
      </w:r>
      <w:r w:rsidR="002B040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ລັດຖະມົນຕີກະຊວງອຸດສາຫະກໍາ ແລະ ການຄ້າ ເພື່ອນໍາ</w:t>
      </w:r>
      <w:r w:rsidR="0047012F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</w:t>
      </w:r>
      <w:r w:rsidR="00142439" w:rsidRPr="008F7353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ລັດຖະບານ</w:t>
      </w:r>
      <w:r w:rsidR="007348D9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ພິຈາລະນາຕົກລົງນຳໃຊ້ ຫຼື ບໍ່ນໍາໃຊ້ມາດຕະການ</w:t>
      </w:r>
      <w:r w:rsidR="003C71AB" w:rsidRPr="009E466F">
        <w:rPr>
          <w:rFonts w:ascii="Phetsarath OT" w:eastAsia="Phetsarath OT" w:hAnsi="Phetsarath OT" w:cs="Phetsarath OT"/>
          <w:spacing w:val="-4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spacing w:val="-4"/>
          <w:cs/>
          <w:lang w:bidi="lo-LA"/>
        </w:rPr>
        <w:t>​ໂຕ້</w:t>
      </w:r>
      <w:r w:rsidR="008155D8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55177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ຊ່ວຍ</w:t>
      </w:r>
      <w:r w:rsidR="00440AC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ໜູນ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ຂອງປະເທດຜູ້ສົ່ງອອກ.</w:t>
      </w:r>
    </w:p>
    <w:p w14:paraId="437D7726" w14:textId="77777777" w:rsidR="0020199D" w:rsidRPr="002B040F" w:rsidRDefault="0020199D" w:rsidP="00C23D6D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</w:p>
    <w:p w14:paraId="51525B61" w14:textId="441505F7" w:rsidR="00C23D6D" w:rsidRPr="009E466F" w:rsidRDefault="00C23D6D" w:rsidP="00C23D6D">
      <w:pPr>
        <w:tabs>
          <w:tab w:val="left" w:pos="720"/>
          <w:tab w:val="left" w:pos="1170"/>
        </w:tabs>
        <w:ind w:left="993" w:hanging="993"/>
        <w:contextualSpacing/>
        <w:jc w:val="both"/>
        <w:rPr>
          <w:rFonts w:ascii="Phetsarath OT" w:eastAsia="Phetsarath OT" w:hAnsi="Phetsarath OT" w:cs="Phetsarath OT"/>
          <w:b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E56A6D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2</w:t>
      </w:r>
      <w:r w:rsidR="008E0A69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ໄລຍະເວລາການສືບຫາຂໍ້ມູນ</w:t>
      </w:r>
      <w:r w:rsidR="00FA4240" w:rsidRPr="009E466F">
        <w:rPr>
          <w:rFonts w:ascii="Phetsarath OT" w:eastAsia="Phetsarath OT" w:hAnsi="Phetsarath OT" w:cs="Phetsarath OT"/>
          <w:b/>
          <w:bCs/>
          <w:lang w:val="pt-PT" w:eastAsia="en-GB" w:bidi="lo-LA"/>
        </w:rPr>
        <w:t xml:space="preserve"> </w:t>
      </w:r>
    </w:p>
    <w:p w14:paraId="5F886C88" w14:textId="3F589799" w:rsidR="00C23D6D" w:rsidRPr="009E466F" w:rsidRDefault="00C23D6D" w:rsidP="002B040F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ການ​ສືບຫາຂໍ້ມູນ ຕ້ອງສໍາເລັດພາຍໃນ</w:t>
      </w:r>
      <w:r w:rsidR="004179B9">
        <w:rPr>
          <w:rFonts w:ascii="Phetsarath OT" w:eastAsia="Phetsarath OT" w:hAnsi="Phetsarath OT" w:cs="Phetsarath OT" w:hint="cs"/>
          <w:spacing w:val="-4"/>
          <w:cs/>
          <w:lang w:bidi="lo-LA"/>
        </w:rPr>
        <w:t>ເວລາ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9056F4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ໜຶ່ງ​ປີ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ນັບ​​ແຕ່​​ວັນໄດ້ອອກຂໍ້ຕົກລົງ</w:t>
      </w:r>
      <w:r w:rsidR="00F3752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ເປັນຕົ້ນໄປ</w:t>
      </w:r>
      <w:r w:rsidRPr="009E466F">
        <w:rPr>
          <w:rFonts w:ascii="Phetsarath OT" w:eastAsia="Phetsarath OT" w:hAnsi="Phetsarath OT" w:cs="Phetsarath OT" w:hint="cs"/>
          <w:spacing w:val="-4"/>
          <w:lang w:val="pt-PT" w:bidi="lo-LA"/>
        </w:rPr>
        <w:t>,</w:t>
      </w:r>
      <w:r w:rsidR="00FA4240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ຖ້າ​</w:t>
      </w:r>
      <w:r w:rsidR="00C523C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ຫາກ​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ບໍ່ສາ​ມາດສໍາ​ເລັດ​</w:t>
      </w:r>
      <w:r w:rsidR="00C523C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ໃນກໍານົດ​ເວລາ​ດັ່ງກ່າວ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ຄະນະສືບ​ຫາ​ຂໍ້​ມູນ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ສາມາດສະເໜີ</w:t>
      </w:r>
      <w:r w:rsidR="009B1A0E"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ລັດຖະມົນຕີກະຊວງອຸດສາຫະກໍາ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ເພື່ອພິຈາລະນາຕໍ່ເວລາ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ແຕ່</w:t>
      </w:r>
      <w:r w:rsidR="00E56A6D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​</w:t>
      </w:r>
      <w:r w:rsidR="007F4507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ສູງສຸດ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ບໍ່</w:t>
      </w:r>
      <w:r w:rsidR="004179B9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ເກີນ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1F1094" w:rsidRPr="009E466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ຫົກ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ເດືອນ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>.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ab/>
      </w:r>
    </w:p>
    <w:p w14:paraId="0FB88483" w14:textId="77777777" w:rsidR="00C23D6D" w:rsidRPr="002B040F" w:rsidRDefault="00C23D6D" w:rsidP="00C23D6D">
      <w:pPr>
        <w:contextualSpacing/>
        <w:jc w:val="both"/>
        <w:rPr>
          <w:rFonts w:ascii="Phetsarath OT" w:eastAsia="Phetsarath OT" w:hAnsi="Phetsarath OT" w:cs="Phetsarath OT"/>
          <w:lang w:val="pt-PT" w:eastAsia="en-GB" w:bidi="lo-LA"/>
        </w:rPr>
      </w:pPr>
    </w:p>
    <w:p w14:paraId="34C046AB" w14:textId="6FDC19A2" w:rsidR="00C23D6D" w:rsidRPr="009E466F" w:rsidRDefault="00C23D6D" w:rsidP="00C23D6D">
      <w:pPr>
        <w:tabs>
          <w:tab w:val="left" w:pos="720"/>
          <w:tab w:val="left" w:pos="1170"/>
        </w:tabs>
        <w:ind w:left="993" w:hanging="993"/>
        <w:contextualSpacing/>
        <w:jc w:val="both"/>
        <w:rPr>
          <w:rFonts w:ascii="Phetsarath OT" w:eastAsia="Phetsarath OT" w:hAnsi="Phetsarath OT" w:cs="Phetsarath OT"/>
          <w:bCs/>
          <w:lang w:val="pt-PT" w:eastAsia="en-GB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E56A6D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3</w:t>
      </w:r>
      <w:r w:rsidRPr="009E466F">
        <w:rPr>
          <w:rFonts w:ascii="Phetsarath OT" w:eastAsia="Phetsarath OT" w:hAnsi="Phetsarath OT" w:cs="Phetsarath OT"/>
          <w:b/>
          <w:lang w:val="pt-PT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ການຍົກເລີກການດໍາເນີນການສືບຫາຂໍ້ມູນ</w:t>
      </w:r>
      <w:r w:rsidR="000C216A"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</w:p>
    <w:p w14:paraId="664E5933" w14:textId="77777777" w:rsidR="00341C62" w:rsidRPr="009E466F" w:rsidRDefault="00C23D6D" w:rsidP="00341C62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ລັດຖະມົນຕີກະຊວງອຸດສາຫະກໍາ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ການຄ້າ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ອອກຂໍ້ຕົກລົງຍົກເລີກການດໍາເນີນການ​ສືບຫາຂໍ້</w:t>
      </w:r>
      <w:r w:rsidR="00231236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ມູນ</w:t>
      </w:r>
      <w:r w:rsidR="00ED36F1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ໃນກໍລະນີ</w:t>
      </w:r>
      <w:r w:rsidR="00E0296F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ໃດໜຶ່ງ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ດັ່ງນີ້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: </w:t>
      </w:r>
    </w:p>
    <w:p w14:paraId="6E479AF0" w14:textId="4C762408" w:rsidR="00341C62" w:rsidRPr="002B040F" w:rsidRDefault="00C23D6D" w:rsidP="003B681C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ຜູ້ຮ້ອງຂໍຖອນ​ຄໍາຮ້ອງຂອງຕົນ</w:t>
      </w:r>
      <w:r w:rsidRPr="002B040F">
        <w:rPr>
          <w:rFonts w:ascii="Phetsarath OT" w:eastAsia="Phetsarath OT" w:hAnsi="Phetsarath OT" w:cs="Phetsarath OT"/>
          <w:szCs w:val="24"/>
          <w:lang w:val="pt-PT" w:eastAsia="en-GB" w:bidi="lo-LA"/>
        </w:rPr>
        <w:t>;</w:t>
      </w:r>
    </w:p>
    <w:p w14:paraId="7A34A7E3" w14:textId="53D5A6CA" w:rsidR="00341C62" w:rsidRPr="002B040F" w:rsidRDefault="00C23D6D" w:rsidP="003B681C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PT" w:eastAsia="zh-CN" w:bidi="lo-LA"/>
        </w:rPr>
      </w:pPr>
      <w:r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ບໍ່ມີ</w:t>
      </w:r>
      <w:r w:rsidR="000619C5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ຂໍ້ມູນ</w:t>
      </w:r>
      <w:r w:rsidR="007D4803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ຫຼັກຖານ</w:t>
      </w:r>
      <w:r w:rsidR="000619C5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ຕົວ</w:t>
      </w:r>
      <w:r w:rsidR="007D4803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ຈິງ</w:t>
      </w:r>
      <w:r w:rsidR="00E87611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="007D4803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ທີ່ພິສູດວ່າມີ</w:t>
      </w:r>
      <w:r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​</w:t>
      </w:r>
      <w:r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ຄວາມກ່ຽວພັນລະຫວ່າງ</w:t>
      </w:r>
      <w:r w:rsidR="00FE4339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="00567CD6"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ການ</w:t>
      </w:r>
      <w:r w:rsidR="007A6535"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ທຸ່ມ</w:t>
      </w:r>
      <w:r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ຕະຫຼາດ</w:t>
      </w:r>
      <w:r w:rsidRPr="002B040F">
        <w:rPr>
          <w:rFonts w:ascii="Phetsarath OT" w:eastAsia="Phetsarath OT" w:hAnsi="Phetsarath OT" w:cs="Phetsarath OT"/>
          <w:szCs w:val="24"/>
          <w:lang w:val="pt-PT" w:eastAsia="en-GB" w:bidi="lo-LA"/>
        </w:rPr>
        <w:t xml:space="preserve"> </w:t>
      </w:r>
      <w:r w:rsidR="00567CD6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ຫຼື </w:t>
      </w:r>
      <w:r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ການ</w:t>
      </w:r>
      <w:r w:rsidR="00AC1347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ຊ່ວຍ</w:t>
      </w:r>
      <w:r w:rsidR="00E87611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     </w:t>
      </w:r>
      <w:r w:rsidR="00AC1347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​ໜູນ</w:t>
      </w:r>
      <w:bookmarkStart w:id="14" w:name="_Hlk1073746"/>
      <w:r w:rsidR="00296FE2" w:rsidRPr="00296FE2">
        <w:rPr>
          <w:rFonts w:ascii="Phetsarath OT" w:eastAsia="Phetsarath OT" w:hAnsi="Phetsarath OT" w:cs="Phetsarath OT"/>
          <w:szCs w:val="24"/>
          <w:lang w:val="pt-PT" w:eastAsia="en-GB" w:bidi="lo-LA"/>
        </w:rPr>
        <w:t xml:space="preserve"> </w:t>
      </w:r>
      <w:r w:rsidR="008F4E85" w:rsidRPr="002B040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bookmarkEnd w:id="14"/>
      <w:r w:rsidRPr="002B040F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ກັບຄວາມເສຍຫາຍ</w:t>
      </w:r>
      <w:r w:rsidR="00160977" w:rsidRPr="002B040F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ຂອງ</w:t>
      </w:r>
      <w:r w:rsidRPr="002B040F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ຜູ້ຜະລິດ</w:t>
      </w:r>
      <w:r w:rsidR="000521A4" w:rsidRPr="002B040F">
        <w:rPr>
          <w:rFonts w:ascii="Phetsarath OT" w:eastAsia="Phetsarath OT" w:hAnsi="Phetsarath OT" w:cs="Phetsarath OT"/>
          <w:szCs w:val="24"/>
          <w:cs/>
          <w:lang w:eastAsia="zh-CN" w:bidi="lo-LA"/>
        </w:rPr>
        <w:t>ສິນຄ້າ</w:t>
      </w:r>
      <w:r w:rsidRPr="002B040F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ພາຍໃນ</w:t>
      </w:r>
      <w:r w:rsidR="007D4803" w:rsidRPr="002B040F">
        <w:rPr>
          <w:rFonts w:ascii="Phetsarath OT" w:eastAsia="Phetsarath OT" w:hAnsi="Phetsarath OT" w:cs="Phetsarath OT"/>
          <w:szCs w:val="24"/>
          <w:lang w:val="pt-PT" w:eastAsia="zh-CN" w:bidi="lo-LA"/>
        </w:rPr>
        <w:t>;</w:t>
      </w:r>
    </w:p>
    <w:p w14:paraId="511FCF56" w14:textId="600E590B" w:rsidR="00341C62" w:rsidRPr="002B040F" w:rsidRDefault="00966973" w:rsidP="003B681C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cs/>
          <w:lang w:val="pt-PT" w:bidi="lo-LA"/>
        </w:rPr>
      </w:pPr>
      <w:r w:rsidRPr="002B040F">
        <w:rPr>
          <w:rFonts w:ascii="Phetsarath OT" w:eastAsia="Phetsarath OT" w:hAnsi="Phetsarath OT" w:cs="Phetsarath OT" w:hint="cs"/>
          <w:spacing w:val="1"/>
          <w:szCs w:val="24"/>
          <w:cs/>
          <w:lang w:val="pt-PT" w:bidi="lo-LA"/>
        </w:rPr>
        <w:t>ຜົນ​ການ​ສືບ​ຫາ​ຂໍ້​ມູນ ​ເຫັນ​ວ່າ​ບໍ່​ສອດຄ່ອງ​ຕາມ​ເງື່ອນ​ໄຂ​​ທີ່​ໄດ້​ກໍານົດ​ໄວ້​ໃນ​ມາດຕາ 22 ຂອງ​ກົດ</w:t>
      </w:r>
      <w:r w:rsidR="000438D6" w:rsidRPr="002B040F">
        <w:rPr>
          <w:rFonts w:ascii="Phetsarath OT" w:eastAsia="Phetsarath OT" w:hAnsi="Phetsarath OT" w:cs="Phetsarath OT" w:hint="cs"/>
          <w:spacing w:val="1"/>
          <w:szCs w:val="24"/>
          <w:cs/>
          <w:lang w:val="pt-PT"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1"/>
          <w:szCs w:val="24"/>
          <w:cs/>
          <w:lang w:val="pt-PT" w:bidi="lo-LA"/>
        </w:rPr>
        <w:t>ໝາຍ​ສະບັບ​ນີ້;</w:t>
      </w:r>
    </w:p>
    <w:p w14:paraId="587E3545" w14:textId="47FD68DD" w:rsidR="00E24356" w:rsidRPr="002B040F" w:rsidRDefault="00C23D6D" w:rsidP="003B681C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2B040F">
        <w:rPr>
          <w:rFonts w:ascii="Phetsarath OT" w:eastAsia="Phetsarath OT" w:hAnsi="Phetsarath OT" w:cs="Phetsarath OT"/>
          <w:szCs w:val="24"/>
          <w:cs/>
          <w:lang w:val="pt-PT" w:bidi="lo-LA"/>
        </w:rPr>
        <w:t>ເຫດຜົນອື່ນ</w:t>
      </w:r>
      <w:r w:rsidR="00E56A6D" w:rsidRPr="002B040F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ຕາມ​ການ​ຕົກລົງ​ຂອງ​ລັດຖະບານ</w:t>
      </w:r>
      <w:r w:rsidR="00FA4240" w:rsidRPr="002B040F">
        <w:rPr>
          <w:rFonts w:ascii="Phetsarath OT" w:eastAsia="Phetsarath OT" w:hAnsi="Phetsarath OT" w:cs="Phetsarath OT"/>
          <w:szCs w:val="24"/>
          <w:lang w:val="pt-PT" w:bidi="lo-LA"/>
        </w:rPr>
        <w:t>.</w:t>
      </w:r>
    </w:p>
    <w:p w14:paraId="2D34F61D" w14:textId="1AF13F0E" w:rsidR="00C23D6D" w:rsidRPr="009E466F" w:rsidRDefault="00C23D6D" w:rsidP="0047012F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ພາຍຫຼັງອອກຂໍ້ຕົກລົງຍົກເລີກການດຳເນີນການ​ສືບຫາຂໍ້ມູນ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ຕ້ອງ​ແຈ້ງ​ໃຫ້ອົງການ​ການ​ຄ້າ​ໂລກ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ຜູ້ມີ</w:t>
      </w:r>
      <w:r w:rsidRPr="009E466F">
        <w:rPr>
          <w:rFonts w:ascii="Phetsarath OT" w:eastAsia="Phetsarath OT" w:hAnsi="Phetsarath OT" w:cs="Phetsarath OT" w:hint="cs"/>
          <w:cs/>
          <w:lang w:val="en-GB" w:eastAsia="en-GB" w:bidi="lo-LA"/>
        </w:rPr>
        <w:t>ສ່ວນກ່ຽວຂ້ອງ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​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ພ້ອມ​ທັງເຜີຍແຜ່ໃຫ້ສັງຄົມຊາບ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BEF94BA" w14:textId="77777777" w:rsidR="00E56A6D" w:rsidRPr="002B040F" w:rsidRDefault="00E56A6D" w:rsidP="00C23D6D">
      <w:pPr>
        <w:tabs>
          <w:tab w:val="left" w:pos="720"/>
        </w:tabs>
        <w:contextualSpacing/>
        <w:jc w:val="both"/>
        <w:rPr>
          <w:rFonts w:ascii="Phetsarath OT" w:eastAsia="Phetsarath OT" w:hAnsi="Phetsarath OT" w:cs="Phetsarath OT"/>
          <w:lang w:val="pt-PT" w:eastAsia="en-GB" w:bidi="lo-LA"/>
        </w:rPr>
      </w:pPr>
    </w:p>
    <w:p w14:paraId="1F782A5E" w14:textId="2F85E55E" w:rsidR="00C23D6D" w:rsidRPr="009E466F" w:rsidRDefault="00C23D6D" w:rsidP="00C23D6D">
      <w:pPr>
        <w:tabs>
          <w:tab w:val="left" w:pos="720"/>
          <w:tab w:val="left" w:pos="1170"/>
        </w:tabs>
        <w:ind w:left="993" w:hanging="993"/>
        <w:contextualSpacing/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4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ການຮັກສາຂໍ້ມູນທີ່ເປັນຄວາມລັບ</w:t>
      </w:r>
      <w:r w:rsidRPr="009E466F">
        <w:rPr>
          <w:rFonts w:ascii="Phetsarath OT" w:eastAsia="Phetsarath OT" w:hAnsi="Phetsarath OT" w:cs="Phetsarath OT"/>
          <w:lang w:val="pt-PT" w:eastAsia="en-GB" w:bidi="lo-LA"/>
        </w:rPr>
        <w:tab/>
      </w:r>
    </w:p>
    <w:p w14:paraId="5FFE2B2B" w14:textId="3388A269" w:rsidR="00C23D6D" w:rsidRPr="009E466F" w:rsidRDefault="00C23D6D" w:rsidP="0047012F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ເຈົ້າໜ້າທີ່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ແລະ ຄະນະສືບຫາຂໍ້ມູນ ຕ້ອງເກັບຮັກສາຂໍ້ມູນທີ່​ເປັນຄວາມລັບ ຫຼື ຂໍ້ມູນທີ່ຜູ້ສະໜອງ</w:t>
      </w:r>
      <w:r w:rsidR="00231236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ສະເໜີໃຫ້ເປັນຄວາມລັບ ແລະ ບໍ່ສາມາດເປີດເຜີຍຕໍ່ສັງຄົມໄດ້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ຖ້າ​ບໍ່ໄດ້ຮັບອະນຸຍາດຈາກຜູ້ສະໜອງຂໍ້​ມູນ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.</w:t>
      </w:r>
    </w:p>
    <w:p w14:paraId="34CAF45A" w14:textId="1BCB662C" w:rsidR="00C23D6D" w:rsidRPr="009E466F" w:rsidRDefault="00C23D6D" w:rsidP="0047012F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ເຈົ້າໜ້າທີ່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ແລະ ຄະນະສືບຫາຂໍ້ມູນ ອາດຮຽກຮ້ອງໃຫ້ຜູ້ສະໜອງຂໍ້ມູນ ສະຫຼຸບຫຍໍ້ກ່ຽວກັບຂໍ້ມູນທີ່</w:t>
      </w:r>
      <w:r w:rsidR="0047012F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ສາມາດເປີດເຜີຍໄດ້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>,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ຖ້າຜູ້ສະໜອງ ບໍ່ສາມາດສະຫຼຸບຫຍໍ້ໄດ້ ກໍຕ້ອງໃຫ້ເຫດຜົນ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.</w:t>
      </w:r>
    </w:p>
    <w:p w14:paraId="17C4994D" w14:textId="1A4C0072" w:rsidR="00B0277A" w:rsidRPr="002B040F" w:rsidRDefault="00C23D6D" w:rsidP="002B040F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ຖ້າເຈົ້າໜ້າທີ່</w:t>
      </w:r>
      <w:r w:rsidRPr="002B040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ແລະ ຄະນະສືບຫາຂໍ້ມູນ ຫາກ​ເຫັນວ່າການຮ້ອງຂໍໃຫ້ຮັກສາຂໍ້ມູນເປັນຄວາມລັບນັ້ນ</w:t>
      </w:r>
      <w:r w:rsidRPr="002B040F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2B040F"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ບໍ່ມີເຫດຜົນພຽງພໍ ແລະ ຜູ້ສະໜອງຂໍ້ມູນ ບໍ່ເຫັນດີໃຫ້ເປີດ​ເຜີຍຕໍ່ສັງຄົມ ຫຼື ບໍ່ສາມາດສັງລວມຫຍໍ້</w:t>
      </w:r>
      <w:r w:rsidR="00CC4904"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ໂດຍບໍ່ມີເຫດ</w:t>
      </w:r>
      <w:r w:rsidR="002B040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ຜົນພຽງພໍ</w:t>
      </w:r>
      <w:r w:rsidRPr="002B040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ເຈົ້າໜ້າທີ່</w:t>
      </w:r>
      <w:r w:rsidRPr="002B040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2B040F">
        <w:rPr>
          <w:rFonts w:ascii="Phetsarath OT" w:eastAsia="Phetsarath OT" w:hAnsi="Phetsarath OT" w:cs="Phetsarath OT" w:hint="cs"/>
          <w:spacing w:val="-4"/>
          <w:cs/>
          <w:lang w:bidi="lo-LA"/>
        </w:rPr>
        <w:t>ແລະ ຄະນະສືບຫາຂໍ້ມູນ ຈະບໍ່ນໍາ​ເອົາຂໍ້ມູນນັ້ນມາປະກອບການພິຈາລະນາ ເວັ້ນເສຍແຕ່ ຈະມີການພິສູດຈາກແຫຼ່ງຂໍ້ມູນອື່ນວ່າ ຂໍ້ມູນນັ້ນເປັນຂໍ້ມູນທີ່ຖືກຕ້ອງ</w:t>
      </w:r>
      <w:r w:rsidR="00BF2074" w:rsidRPr="002B040F">
        <w:rPr>
          <w:rFonts w:ascii="Phetsarath OT" w:eastAsia="Phetsarath OT" w:hAnsi="Phetsarath OT" w:cs="Phetsarath OT"/>
          <w:spacing w:val="-4"/>
          <w:lang w:val="pt-PT" w:bidi="lo-LA"/>
        </w:rPr>
        <w:t>.</w:t>
      </w:r>
    </w:p>
    <w:p w14:paraId="127D9DEE" w14:textId="77777777" w:rsidR="00BF2074" w:rsidRPr="002B040F" w:rsidRDefault="00BF2074" w:rsidP="00BF2074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</w:p>
    <w:p w14:paraId="18A6FD10" w14:textId="32B62989" w:rsidR="00B0277A" w:rsidRPr="009E466F" w:rsidRDefault="00B0277A" w:rsidP="00B0277A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5</w:t>
      </w:r>
      <w:r w:rsidR="008E0A69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="003F0278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ງົບປະມານ</w:t>
      </w:r>
      <w:r w:rsidR="004F403A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ໃຊ້ຈ່າຍ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ໃນການດໍາເນີນການສືບຫາຂໍ້ມູນ</w:t>
      </w:r>
    </w:p>
    <w:p w14:paraId="4594B441" w14:textId="5049F0F5" w:rsidR="008C0A2E" w:rsidRPr="003656DB" w:rsidRDefault="006D10E7" w:rsidP="00122D88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ງົບປະມານ</w:t>
      </w:r>
      <w:r w:rsidR="004F403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ໃຊ້ຈ່າຍ</w:t>
      </w:r>
      <w:r w:rsidR="00B0277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ໃນການດໍາເນີນການສືບຫາຂໍ້ມູນ</w:t>
      </w:r>
      <w:r w:rsidR="00FE0AA7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0277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ກ່ຽວກັບຄວາມເສຍຫາຍຈາກການ</w:t>
      </w:r>
      <w:r w:rsidR="007A6535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="00092135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 ຫຼື ການ</w:t>
      </w:r>
      <w:r w:rsidR="009C4933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="00092135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ໃຫ້ນໍາໃຊ້ງົບປະມານ</w:t>
      </w:r>
      <w:r w:rsidR="00B0277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ຂອງລັດ</w:t>
      </w:r>
      <w:r w:rsidR="00DE6FA4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  <w:r w:rsidR="00B0277A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4BCBB64E" w14:textId="77777777" w:rsidR="00122D88" w:rsidRPr="003656DB" w:rsidRDefault="00122D88" w:rsidP="00122D88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</w:p>
    <w:p w14:paraId="40F4CCBC" w14:textId="62CF4B9D" w:rsidR="00B0277A" w:rsidRPr="009E466F" w:rsidRDefault="00FA33D9" w:rsidP="00227F0B">
      <w:pPr>
        <w:tabs>
          <w:tab w:val="left" w:pos="720"/>
          <w:tab w:val="left" w:pos="1276"/>
          <w:tab w:val="left" w:pos="2410"/>
          <w:tab w:val="left" w:pos="7938"/>
        </w:tabs>
        <w:contextualSpacing/>
        <w:jc w:val="center"/>
        <w:rPr>
          <w:rFonts w:ascii="Phetsarath OT" w:eastAsia="Phetsarath OT" w:hAnsi="Phetsarath OT" w:cs="Phetsarath OT"/>
          <w:bCs/>
          <w:sz w:val="30"/>
          <w:szCs w:val="26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sz w:val="30"/>
          <w:szCs w:val="26"/>
          <w:cs/>
          <w:lang w:val="en-GB" w:eastAsia="en-GB" w:bidi="lo-LA"/>
        </w:rPr>
        <w:t>ໝວດ​ທີ 2</w:t>
      </w:r>
    </w:p>
    <w:p w14:paraId="7C3226F7" w14:textId="4A733064" w:rsidR="00B0277A" w:rsidRPr="003656DB" w:rsidRDefault="00B0277A" w:rsidP="00122D88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sz w:val="30"/>
          <w:szCs w:val="26"/>
          <w:cs/>
          <w:lang w:eastAsia="en-GB" w:bidi="lo-LA"/>
        </w:rPr>
        <w:t>ເຈົ້າໜ້າທີ່ສືບຫາຂໍ້ມູ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eastAsia="en-GB" w:bidi="lo-LA"/>
        </w:rPr>
        <w:t>ນ</w:t>
      </w:r>
    </w:p>
    <w:p w14:paraId="401438C1" w14:textId="77777777" w:rsidR="00122D88" w:rsidRPr="003656DB" w:rsidRDefault="00122D88" w:rsidP="00122D88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PT" w:eastAsia="en-GB" w:bidi="lo-LA"/>
        </w:rPr>
      </w:pPr>
    </w:p>
    <w:p w14:paraId="2B0DC785" w14:textId="34131E64" w:rsidR="00B0277A" w:rsidRPr="009E466F" w:rsidRDefault="00B0277A" w:rsidP="00122D88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6</w:t>
      </w:r>
      <w:r w:rsidR="00D6105B" w:rsidRPr="009E466F">
        <w:rPr>
          <w:rFonts w:ascii="Phetsarath OT" w:eastAsia="Phetsarath OT" w:hAnsi="Phetsarath OT" w:cs="Phetsarath OT" w:hint="cs"/>
          <w:b/>
          <w:cs/>
          <w:lang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eastAsia="en-GB" w:bidi="lo-LA"/>
        </w:rPr>
        <w:t>ເຈົ້າໜ້າທີ່ສືບຫາຂໍ້ມູນ</w:t>
      </w:r>
    </w:p>
    <w:p w14:paraId="24913CBC" w14:textId="3FADC03E" w:rsidR="0020199D" w:rsidRDefault="00B0277A" w:rsidP="00122D88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bookmarkStart w:id="15" w:name="_Hlk484005564"/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ເຈົ້າໜ້າທີ່ສືບຫາຂໍ້ມູນ ແມ່ນ ພະນັກງານ-ລັດຖະກອນ</w:t>
      </w:r>
      <w:r w:rsidR="00015F9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ທີ່ໄດ້ຮັບການແຕ່ງຕັ້ງ</w:t>
      </w:r>
      <w:r w:rsidR="00122D8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ໂດຍລັດຖະມົນຕີກະຊວງ</w:t>
      </w:r>
      <w:r w:rsidR="00015F9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ອຸດສາຫະກຳ ແລະ ການຄ້າ ເພື່ອຮັບຜິດຊອບວຽກງານສືບຫາຂໍ້ມູນ</w:t>
      </w:r>
      <w:r w:rsidR="00FE0AA7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ກ່ຽວກັບຄວາມເສຍຫາຍຈາກ</w:t>
      </w:r>
      <w:r w:rsidR="00033453" w:rsidRPr="009E466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033453"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</w:t>
      </w:r>
      <w:r w:rsidR="00015F9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33453"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ຫຼາດ</w:t>
      </w:r>
      <w:r w:rsidR="00033453"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033453"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033453" w:rsidRPr="009E466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033453" w:rsidRPr="009E466F">
        <w:rPr>
          <w:rFonts w:ascii="Phetsarath OT" w:eastAsia="Phetsarath OT" w:hAnsi="Phetsarath OT" w:cs="Phetsarath OT"/>
          <w:spacing w:val="-4"/>
          <w:cs/>
          <w:lang w:val="pt-PT" w:bidi="lo-LA"/>
        </w:rPr>
        <w:t>ການ</w:t>
      </w:r>
      <w:r w:rsidR="009C4933" w:rsidRPr="009E466F">
        <w:rPr>
          <w:rFonts w:ascii="Phetsarath OT" w:eastAsia="Phetsarath OT" w:hAnsi="Phetsarath OT" w:cs="Phetsarath OT"/>
          <w:spacing w:val="-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8F4E85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</w:t>
      </w:r>
      <w:r w:rsidR="00015F9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ໄວ້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ໃນກົດໝາຍສະບັບນີ້. </w:t>
      </w:r>
      <w:bookmarkEnd w:id="15"/>
    </w:p>
    <w:p w14:paraId="59CB4AB2" w14:textId="77777777" w:rsidR="00122D88" w:rsidRPr="00122D88" w:rsidRDefault="00122D88" w:rsidP="00122D88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</w:p>
    <w:p w14:paraId="6B028115" w14:textId="2C9CBAC4" w:rsidR="00B0277A" w:rsidRPr="009E466F" w:rsidRDefault="00B0277A" w:rsidP="00122D88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="006A461A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7</w:t>
      </w:r>
      <w:r w:rsidR="00BA0312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 xml:space="preserve"> </w:t>
      </w:r>
      <w:r w:rsidR="0073331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bookmarkStart w:id="16" w:name="_Hlk3953494"/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ສິດ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ແລະ ໜ້າທີ່ຂອງ​ເຈົ້າໜ້າທີ່ສືບຫາຂໍ້ມູນ</w:t>
      </w:r>
      <w:bookmarkEnd w:id="16"/>
    </w:p>
    <w:p w14:paraId="27BBD41A" w14:textId="466C6EB8" w:rsidR="00341C62" w:rsidRPr="009E466F" w:rsidRDefault="00B0277A" w:rsidP="00122D88">
      <w:pPr>
        <w:tabs>
          <w:tab w:val="left" w:pos="720"/>
          <w:tab w:val="left" w:pos="1134"/>
          <w:tab w:val="left" w:pos="1276"/>
        </w:tabs>
        <w:snapToGrid w:val="0"/>
        <w:contextualSpacing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/>
          <w:lang w:val="pt-PT" w:bidi="lo-LA"/>
        </w:rPr>
        <w:tab/>
      </w:r>
      <w:r w:rsidRPr="009E466F">
        <w:rPr>
          <w:rFonts w:ascii="Phetsarath OT" w:eastAsia="Phetsarath OT" w:hAnsi="Phetsarath OT" w:cs="Phetsarath OT"/>
          <w:lang w:val="pt-PT" w:bidi="lo-LA"/>
        </w:rPr>
        <w:tab/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ເຈົ້າໜ້າທີ່ສືບຫາຂໍ້ມູນ ມີ</w:t>
      </w:r>
      <w:r w:rsidR="00FE4339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ສິດ ແລະ ໜ້າທີ່ ດັ່ງນີ້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:</w:t>
      </w:r>
    </w:p>
    <w:p w14:paraId="21DB6685" w14:textId="5CB40F37" w:rsidR="008C0A2E" w:rsidRPr="00C0758E" w:rsidRDefault="008C0A2E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b/>
          <w:szCs w:val="24"/>
          <w:lang w:val="pt-PT" w:eastAsia="en-GB" w:bidi="lo-LA"/>
        </w:rPr>
      </w:pPr>
      <w:bookmarkStart w:id="17" w:name="_Hlk3953477"/>
      <w:r w:rsidRPr="009B2906">
        <w:rPr>
          <w:rFonts w:ascii="Phetsarath OT" w:hAnsi="Phetsarath OT" w:cs="Phetsarath OT" w:hint="cs"/>
          <w:szCs w:val="24"/>
          <w:cs/>
          <w:lang w:val="fr-FR" w:bidi="lo-LA"/>
        </w:rPr>
        <w:t xml:space="preserve">ພິຈາລະນາຄໍາຮ້ອງຂອງ ຜູ້ຜະລິດພາຍໃນ ຫຼື ຕາງໜ້າຜູ້ຜະລິດພາຍໃນ ແລະ </w:t>
      </w:r>
      <w:r w:rsidRPr="009B290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ລາຍ​ງານຕໍ່ ລັດຖະ</w:t>
      </w:r>
      <w:r w:rsidR="00122D8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ມົນຕີ</w:t>
      </w:r>
      <w:r w:rsidRPr="009B2906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ກະຊວງອຸດສາຫະກໍາ ແລະ ການຄ້າ</w:t>
      </w:r>
      <w:r w:rsidRPr="009B290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​ເພື່ອ​ພິຈາລະນາອອກຂໍ້ຕົກລົງໃຫ້ດໍາເນີນການສືບຫາຂໍ້ມູນ</w:t>
      </w:r>
      <w:bookmarkEnd w:id="17"/>
      <w:r w:rsidRPr="009B290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65840CF7" w14:textId="48E072CB" w:rsidR="00341C62" w:rsidRPr="009B2906" w:rsidRDefault="00B0277A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ສືບ</w:t>
      </w:r>
      <w:r w:rsidR="002336AD"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ຖາມ</w:t>
      </w: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, ຮຽກ​ເອົາ​ຂໍ້​ມູນ​ຈາກ</w:t>
      </w:r>
      <w:r w:rsidR="00122D88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ຜູ້ຮ້ອງຂໍ, </w:t>
      </w:r>
      <w:r w:rsidR="002336AD"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ຜູ້ສົ່ງອອກ,</w:t>
      </w:r>
      <w:r w:rsidR="002336AD" w:rsidRPr="009B2906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​ຜູ້ນຳ​ເຂົ້າ</w:t>
      </w:r>
      <w:r w:rsidR="002336AD"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B2906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</w:t>
      </w: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</w:t>
      </w:r>
      <w:r w:rsidRPr="009B2906">
        <w:rPr>
          <w:rFonts w:ascii="Phetsarath OT" w:eastAsia="Phetsarath OT" w:hAnsi="Phetsarath OT" w:cs="Phetsarath OT"/>
          <w:b/>
          <w:szCs w:val="24"/>
          <w:lang w:val="pt-PT" w:eastAsia="en-GB" w:bidi="lo-LA"/>
        </w:rPr>
        <w:t xml:space="preserve"> </w:t>
      </w:r>
      <w:r w:rsidR="00122D88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ຜູ້​ຜະລິດສິນຄ້າພາຍ​ໃນ</w:t>
      </w:r>
      <w:r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ກ່ຽວ​ກັບຄວາມເສຍຫາຍ</w:t>
      </w:r>
      <w:r w:rsidR="00DE746B" w:rsidRPr="009B2906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ຈາກ</w:t>
      </w:r>
      <w:r w:rsidR="00FE4339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7A6535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033453"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</w:t>
      </w:r>
      <w:r w:rsidR="009C4933"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8F4E85"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F37528">
        <w:rPr>
          <w:rFonts w:ascii="Phetsarath OT" w:eastAsia="Phetsarath OT" w:hAnsi="Phetsarath OT" w:cs="Phetsarath OT"/>
          <w:bCs/>
          <w:szCs w:val="24"/>
          <w:lang w:val="pt-PT" w:eastAsia="en-GB" w:bidi="lo-LA"/>
        </w:rPr>
        <w:t>;</w:t>
      </w:r>
      <w:r w:rsidR="00A13BA9" w:rsidRPr="009B2906">
        <w:rPr>
          <w:rFonts w:ascii="Phetsarath OT" w:eastAsia="Phetsarath OT" w:hAnsi="Phetsarath OT" w:cs="Phetsarath OT"/>
          <w:b/>
          <w:szCs w:val="24"/>
          <w:lang w:val="pt-PT" w:eastAsia="en-GB" w:bidi="lo-LA"/>
        </w:rPr>
        <w:t xml:space="preserve"> </w:t>
      </w:r>
    </w:p>
    <w:p w14:paraId="4AC35BB9" w14:textId="65A0A970" w:rsidR="009B2906" w:rsidRDefault="00E24356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PT"/>
        </w:rPr>
      </w:pPr>
      <w:r w:rsidRPr="009B2906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ເກັບກໍາ ແລະ ວິເຄາະ</w:t>
      </w:r>
      <w:r w:rsidRPr="009B2906">
        <w:rPr>
          <w:rFonts w:ascii="Phetsarath OT" w:eastAsia="Phetsarath OT" w:hAnsi="Phetsarath OT" w:cs="Phetsarath OT" w:hint="cs"/>
          <w:szCs w:val="24"/>
          <w:cs/>
          <w:lang w:val="en-GB" w:bidi="lo-LA"/>
        </w:rPr>
        <w:t>ຂໍ້ມູນ</w:t>
      </w:r>
      <w:r w:rsidR="00FE0AA7" w:rsidRPr="009B2906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szCs w:val="24"/>
          <w:cs/>
          <w:lang w:val="en-GB" w:bidi="lo-LA"/>
        </w:rPr>
        <w:t>ກ່ຽວກັບຄວາມເສຍຫາຍຈາກ</w:t>
      </w:r>
      <w:r w:rsidR="00FE4339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 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7A6535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</w:t>
      </w:r>
      <w:r w:rsidR="009C4933"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ຊ່ວຍ​ໜູນ</w:t>
      </w:r>
      <w:r w:rsidR="008F4E85"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9B2906">
        <w:rPr>
          <w:rFonts w:ascii="Phetsarath OT" w:eastAsia="Phetsarath OT" w:hAnsi="Phetsarath OT" w:cs="Phetsarath OT"/>
          <w:szCs w:val="24"/>
          <w:lang w:val="pt-PT"/>
        </w:rPr>
        <w:t>;</w:t>
      </w:r>
    </w:p>
    <w:p w14:paraId="5BDD4D77" w14:textId="777ECA24" w:rsidR="009B2906" w:rsidRPr="00122D88" w:rsidRDefault="00BF785B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ຄົ້ນຄວ້າ </w:t>
      </w:r>
      <w:r w:rsidR="009B2906"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ກໍານົດ​ລາຄາ</w:t>
      </w:r>
      <w:r w:rsidR="0088603D"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ປົກກະຕິ ​ແລະ ລາຄາ</w:t>
      </w:r>
      <w:r w:rsidR="009B2906"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​ສົ່ງ​ອອກ</w:t>
      </w:r>
      <w:r w:rsidR="002E4A01"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ທີ່​ສົມ​ເຫດ​ສົມ​ຜົນ</w:t>
      </w:r>
      <w:r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​ແລ້ວ ນໍາ​ສະ​ເໜີ​ຕໍ່ ຄະນະ​ສືບ​ຫາ​ຂໍ້​ມູນ</w:t>
      </w:r>
      <w:r w:rsidR="009B2906" w:rsidRPr="00122D88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;</w:t>
      </w:r>
    </w:p>
    <w:p w14:paraId="619625BB" w14:textId="5F9129C4" w:rsidR="00387BDE" w:rsidRPr="00387BDE" w:rsidRDefault="002C1E99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 ​ແລະ ລາຍ​ງານ</w:t>
      </w:r>
      <w:r w:rsidR="00387BDE"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ຜົນການສືບຫາຂໍ້ມູນ ກ່ຽວກັບຄວາມເສຍຫາຍຈາກ</w:t>
      </w:r>
      <w:r w:rsidR="00FE433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87BDE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ການທຸ່ມຕະຫຼາດ</w:t>
      </w:r>
      <w:r w:rsidR="00387BDE"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387BDE"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387BDE"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387BDE"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ການຊ່ວຍ​ໜູນ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122D88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387BDE"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122D8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87BDE" w:rsidRPr="009B2906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ລັດຖະມົນຕີກະຊວງອຸດສາຫະກໍາ ແລະ ການຄ້າ ເພື່ອພິຈາລະນາ</w:t>
      </w:r>
      <w:r w:rsidR="00387BDE" w:rsidRPr="009B2906">
        <w:rPr>
          <w:rFonts w:ascii="Phetsarath OT" w:eastAsia="Phetsarath OT" w:hAnsi="Phetsarath OT" w:cs="Phetsarath OT"/>
          <w:szCs w:val="24"/>
          <w:lang w:val="pt-PT"/>
        </w:rPr>
        <w:t>;</w:t>
      </w:r>
    </w:p>
    <w:p w14:paraId="6C0E971A" w14:textId="5EFC3C9C" w:rsidR="00387BDE" w:rsidRPr="002C1E99" w:rsidRDefault="00387BDE" w:rsidP="00122D88">
      <w:pPr>
        <w:pStyle w:val="ListParagraph"/>
        <w:numPr>
          <w:ilvl w:val="0"/>
          <w:numId w:val="3"/>
        </w:numPr>
        <w:tabs>
          <w:tab w:val="left" w:pos="1134"/>
          <w:tab w:val="left" w:pos="1276"/>
          <w:tab w:val="left" w:pos="1560"/>
        </w:tabs>
        <w:snapToGrid w:val="0"/>
        <w:ind w:left="426" w:firstLine="850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 ແລະ ສະເໜີ</w:t>
      </w:r>
      <w:r w:rsidR="00FE433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ກ່ຽວກັບການຍົກເລີກ ຫຼື ຕໍ່ໄລຍະເວລາການນໍາໃຊ້ມາດຕະການ</w:t>
      </w:r>
      <w:r w:rsidRPr="009B2906">
        <w:rPr>
          <w:rFonts w:ascii="Phetsarath OT" w:eastAsia="Phetsarath OT" w:hAnsi="Phetsarath OT" w:cs="Phetsarath OT"/>
          <w:szCs w:val="24"/>
          <w:cs/>
          <w:lang w:bidi="lo-LA"/>
        </w:rPr>
        <w:t>ຕອບ​ໂຕ້</w:t>
      </w:r>
      <w:r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ການທຸ່ມຕະຫຼາດ</w:t>
      </w:r>
      <w:r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Pr="009B2906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ການ</w:t>
      </w:r>
      <w:r w:rsidRPr="009B2906">
        <w:rPr>
          <w:rFonts w:ascii="Phetsarath OT" w:eastAsia="Phetsarath OT" w:hAnsi="Phetsarath OT" w:cs="Phetsarath OT"/>
          <w:spacing w:val="-4"/>
          <w:szCs w:val="24"/>
          <w:cs/>
          <w:lang w:val="pt-PT"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9B2906">
        <w:rPr>
          <w:rFonts w:ascii="Phetsarath OT" w:eastAsia="Phetsarath OT" w:hAnsi="Phetsarath OT" w:cs="Phetsarath OT"/>
          <w:szCs w:val="24"/>
          <w:lang w:val="pt-PT"/>
        </w:rPr>
        <w:t>;</w:t>
      </w:r>
    </w:p>
    <w:p w14:paraId="1634A225" w14:textId="5EA6DAB2" w:rsidR="001B5799" w:rsidRPr="00122D88" w:rsidRDefault="00B0277A" w:rsidP="00122D88">
      <w:pPr>
        <w:pStyle w:val="ListParagraph"/>
        <w:numPr>
          <w:ilvl w:val="0"/>
          <w:numId w:val="3"/>
        </w:numPr>
        <w:tabs>
          <w:tab w:val="left" w:pos="720"/>
          <w:tab w:val="left" w:pos="1134"/>
          <w:tab w:val="left" w:pos="1276"/>
          <w:tab w:val="left" w:pos="1560"/>
        </w:tabs>
        <w:snapToGrid w:val="0"/>
        <w:ind w:left="426" w:firstLine="850"/>
        <w:contextualSpacing/>
        <w:rPr>
          <w:rFonts w:ascii="Phetsarath OT" w:eastAsia="Phetsarath OT" w:hAnsi="Phetsarath OT" w:cs="Phetsarath OT"/>
          <w:szCs w:val="24"/>
          <w:lang w:val="pt-PT" w:bidi="lo-LA"/>
        </w:rPr>
      </w:pPr>
      <w:r w:rsidRPr="009B2906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ນໍາໃຊ້ສິດ ແລະ ປະຕິບັດໜ້າທີ່ອື່ນ</w:t>
      </w:r>
      <w:r w:rsidRPr="009B2906">
        <w:rPr>
          <w:rFonts w:ascii="Phetsarath OT" w:eastAsia="Phetsarath OT" w:hAnsi="Phetsarath OT" w:cs="Phetsarath OT"/>
          <w:szCs w:val="24"/>
          <w:lang w:val="pt-PT" w:bidi="lo-LA"/>
        </w:rPr>
        <w:t xml:space="preserve"> </w:t>
      </w:r>
      <w:r w:rsidR="00122D88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ຕາມທີ່ໄດ້ກໍານົດໄວ້ໃນກົດໝາຍ.</w:t>
      </w:r>
    </w:p>
    <w:p w14:paraId="61B200A9" w14:textId="77777777" w:rsidR="00122D88" w:rsidRPr="00122D88" w:rsidRDefault="00122D88" w:rsidP="00122D88">
      <w:pPr>
        <w:pStyle w:val="ListParagraph"/>
        <w:tabs>
          <w:tab w:val="left" w:pos="720"/>
          <w:tab w:val="left" w:pos="1134"/>
          <w:tab w:val="left" w:pos="1276"/>
          <w:tab w:val="left" w:pos="1560"/>
        </w:tabs>
        <w:snapToGrid w:val="0"/>
        <w:ind w:left="1276"/>
        <w:contextualSpacing/>
        <w:rPr>
          <w:rFonts w:ascii="Phetsarath OT" w:eastAsia="Phetsarath OT" w:hAnsi="Phetsarath OT" w:cs="Phetsarath OT"/>
          <w:szCs w:val="24"/>
          <w:lang w:val="pt-PT" w:bidi="lo-LA"/>
        </w:rPr>
      </w:pPr>
    </w:p>
    <w:p w14:paraId="5FEB5AAB" w14:textId="3E21BA85" w:rsidR="00C23D6D" w:rsidRPr="009E466F" w:rsidRDefault="00C23D6D" w:rsidP="00122D88">
      <w:pPr>
        <w:tabs>
          <w:tab w:val="left" w:pos="720"/>
          <w:tab w:val="left" w:pos="1276"/>
          <w:tab w:val="left" w:pos="2410"/>
          <w:tab w:val="left" w:pos="7938"/>
        </w:tabs>
        <w:contextualSpacing/>
        <w:jc w:val="center"/>
        <w:rPr>
          <w:rFonts w:ascii="Phetsarath OT" w:eastAsia="Phetsarath OT" w:hAnsi="Phetsarath OT" w:cs="Phetsarath OT"/>
          <w:b/>
          <w:sz w:val="32"/>
          <w:szCs w:val="28"/>
          <w:lang w:val="pt-PT" w:eastAsia="en-GB"/>
        </w:rPr>
      </w:pPr>
      <w:r w:rsidRPr="009E466F">
        <w:rPr>
          <w:rFonts w:ascii="Phetsarath OT" w:eastAsia="Phetsarath OT" w:hAnsi="Phetsarath OT" w:cs="Phetsarath OT" w:hint="cs"/>
          <w:bCs/>
          <w:sz w:val="32"/>
          <w:szCs w:val="28"/>
          <w:cs/>
          <w:lang w:val="en-GB" w:eastAsia="en-GB" w:bidi="lo-LA"/>
        </w:rPr>
        <w:t xml:space="preserve">ພາກທີ </w:t>
      </w:r>
      <w:r w:rsidRPr="00B62A03">
        <w:rPr>
          <w:rFonts w:ascii="Phetsarath OT" w:eastAsia="Phetsarath OT" w:hAnsi="Phetsarath OT" w:cs="Phetsarath OT"/>
          <w:b/>
          <w:sz w:val="28"/>
          <w:lang w:val="pt-PT" w:eastAsia="en-GB"/>
        </w:rPr>
        <w:t>V</w:t>
      </w:r>
    </w:p>
    <w:p w14:paraId="04D0412B" w14:textId="77777777" w:rsidR="00122D88" w:rsidRPr="003656DB" w:rsidRDefault="00C23D6D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ມາດຕະການ</w:t>
      </w:r>
      <w:r w:rsidR="003C71AB"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​</w:t>
      </w:r>
      <w:r w:rsidR="00FE0AA7" w:rsidRPr="009E466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ຊ່ວຍ​ໜູນ</w:t>
      </w:r>
    </w:p>
    <w:p w14:paraId="63023FBD" w14:textId="4460C611" w:rsidR="00C23D6D" w:rsidRPr="00C0758E" w:rsidRDefault="00E3597C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9E466F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ຂອງ​ປະ​ເທດ​ຜູ້​ສົ່ງ​ອອກ</w:t>
      </w:r>
    </w:p>
    <w:p w14:paraId="68542BE5" w14:textId="77777777" w:rsidR="00C23D6D" w:rsidRPr="009E466F" w:rsidRDefault="00C23D6D" w:rsidP="00C23D6D">
      <w:pPr>
        <w:tabs>
          <w:tab w:val="left" w:pos="720"/>
          <w:tab w:val="left" w:pos="1276"/>
          <w:tab w:val="left" w:pos="2410"/>
          <w:tab w:val="left" w:pos="7938"/>
        </w:tabs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bidi="lo-LA"/>
        </w:rPr>
        <w:t>ໝວດທີ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 xml:space="preserve"> 1</w:t>
      </w:r>
    </w:p>
    <w:p w14:paraId="4F9B63E6" w14:textId="77777777" w:rsidR="00122D88" w:rsidRPr="003656DB" w:rsidRDefault="00C23D6D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ປະ​ເພດ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ມາດຕະການ</w:t>
      </w:r>
      <w:r w:rsidR="003C71AB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="00FE0AA7" w:rsidRPr="009E466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ຊ່ວຍ​ໜູນ</w:t>
      </w:r>
    </w:p>
    <w:p w14:paraId="0024E229" w14:textId="175453B6" w:rsidR="00C23D6D" w:rsidRPr="00C0758E" w:rsidRDefault="00E3597C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9E466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ຂອງ​ປະ​ເທດ​ຜູ້​ສົ່ງ​ອອກ</w:t>
      </w:r>
    </w:p>
    <w:p w14:paraId="2204FCF0" w14:textId="77777777" w:rsidR="00C23D6D" w:rsidRPr="00122D88" w:rsidRDefault="00C23D6D" w:rsidP="00C23D6D">
      <w:pPr>
        <w:tabs>
          <w:tab w:val="left" w:pos="720"/>
          <w:tab w:val="left" w:pos="1276"/>
          <w:tab w:val="left" w:pos="2410"/>
          <w:tab w:val="left" w:pos="7938"/>
        </w:tabs>
        <w:contextualSpacing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346845F3" w14:textId="17BEEC18" w:rsidR="00C23D6D" w:rsidRPr="008F7353" w:rsidRDefault="00C23D6D" w:rsidP="00B34040">
      <w:pPr>
        <w:contextualSpacing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3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8</w:t>
      </w:r>
      <w:r w:rsidR="00D6105B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ປະ​ເພດ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>ມາດຕະການ​</w:t>
      </w:r>
      <w:r w:rsidR="003C71AB" w:rsidRPr="009E466F">
        <w:rPr>
          <w:rFonts w:ascii="Phetsarath OT" w:eastAsia="Phetsarath OT" w:hAnsi="Phetsarath OT" w:cs="Phetsarath OT"/>
          <w:bCs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Cs/>
          <w:cs/>
          <w:lang w:bidi="lo-LA"/>
        </w:rPr>
        <w:t>​ໂຕ້</w:t>
      </w:r>
      <w:r w:rsidR="00FE0AA7" w:rsidRPr="009E466F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Cs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bCs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bCs/>
          <w:lang w:val="pt-PT" w:bidi="lo-LA"/>
        </w:rPr>
        <w:t xml:space="preserve"> 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08EA1F0F" w14:textId="0DAE28E8" w:rsidR="00341C62" w:rsidRPr="009E466F" w:rsidRDefault="00C23D6D" w:rsidP="00FE4339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val="pt-PT" w:bidi="lo-LA"/>
        </w:rPr>
      </w:pPr>
      <w:r w:rsidRPr="009E466F">
        <w:rPr>
          <w:rFonts w:ascii="Phetsarath OT" w:eastAsia="Phetsarath OT" w:hAnsi="Phetsarath OT" w:cs="Phetsarath OT"/>
          <w:cs/>
          <w:lang w:val="en-GB" w:eastAsia="en-GB" w:bidi="lo-LA"/>
        </w:rPr>
        <w:t>ມາດຕະການ​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FE0AA7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296FE2" w:rsidRPr="00296FE2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7037F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ມີ</w:t>
      </w:r>
      <w:r w:rsidRPr="009E466F">
        <w:rPr>
          <w:rFonts w:ascii="Phetsarath OT" w:eastAsia="Phetsarath OT" w:hAnsi="Phetsarath OT" w:cs="Phetsarath OT"/>
          <w:spacing w:val="1"/>
          <w:lang w:val="pt-PT" w:bidi="lo-LA"/>
        </w:rPr>
        <w:t xml:space="preserve"> </w:t>
      </w:r>
      <w:r w:rsidR="00311D19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ສອງປະ​ເພດ</w:t>
      </w:r>
      <w:r w:rsidR="00DE746B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ດັ່ງ​ນີ້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>:</w:t>
      </w:r>
    </w:p>
    <w:p w14:paraId="780BD4D8" w14:textId="24EC37BF" w:rsidR="00341C62" w:rsidRPr="00122D88" w:rsidRDefault="00C23D6D" w:rsidP="003B681C">
      <w:pPr>
        <w:pStyle w:val="ListParagraph"/>
        <w:numPr>
          <w:ilvl w:val="0"/>
          <w:numId w:val="24"/>
        </w:numPr>
        <w:ind w:left="1418" w:hanging="284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122D88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ມາດຕະການຊົ່ວຄາວ</w:t>
      </w:r>
      <w:r w:rsidRPr="00122D88">
        <w:rPr>
          <w:rFonts w:ascii="Phetsarath OT" w:eastAsia="Phetsarath OT" w:hAnsi="Phetsarath OT" w:cs="Phetsarath OT"/>
          <w:szCs w:val="24"/>
          <w:lang w:val="pt-PT" w:eastAsia="en-GB" w:bidi="lo-LA"/>
        </w:rPr>
        <w:t>;</w:t>
      </w:r>
    </w:p>
    <w:p w14:paraId="789A6E88" w14:textId="688EEDAB" w:rsidR="000E5295" w:rsidRPr="00122D88" w:rsidRDefault="00C23D6D" w:rsidP="003B681C">
      <w:pPr>
        <w:pStyle w:val="ListParagraph"/>
        <w:numPr>
          <w:ilvl w:val="0"/>
          <w:numId w:val="24"/>
        </w:numPr>
        <w:ind w:left="1418" w:hanging="284"/>
        <w:jc w:val="both"/>
        <w:rPr>
          <w:rFonts w:ascii="Phetsarath OT" w:eastAsia="Phetsarath OT" w:hAnsi="Phetsarath OT" w:cs="Phetsarath OT"/>
          <w:spacing w:val="1"/>
          <w:szCs w:val="24"/>
          <w:lang w:val="pt-PT" w:bidi="lo-LA"/>
        </w:rPr>
      </w:pPr>
      <w:r w:rsidRPr="00122D88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ມາດຕະການທົ່ວ​ໄປ</w:t>
      </w:r>
      <w:r w:rsidRPr="00122D88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.</w:t>
      </w:r>
    </w:p>
    <w:p w14:paraId="4E40A53E" w14:textId="77777777" w:rsidR="00122D88" w:rsidRPr="00122D88" w:rsidRDefault="00122D88" w:rsidP="00122D88">
      <w:pPr>
        <w:pStyle w:val="ListParagraph"/>
        <w:ind w:left="1418"/>
        <w:jc w:val="both"/>
        <w:rPr>
          <w:rFonts w:ascii="Phetsarath OT" w:eastAsia="Phetsarath OT" w:hAnsi="Phetsarath OT" w:cs="Phetsarath OT"/>
          <w:spacing w:val="1"/>
          <w:szCs w:val="24"/>
          <w:cs/>
          <w:lang w:val="pt-PT" w:bidi="lo-LA"/>
        </w:rPr>
      </w:pPr>
    </w:p>
    <w:p w14:paraId="65A64026" w14:textId="15BC86ED" w:rsidR="00C23D6D" w:rsidRPr="009E466F" w:rsidRDefault="00122D88" w:rsidP="0034401C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en-GB" w:eastAsia="en-GB" w:bidi="lo-LA"/>
        </w:rPr>
      </w:pPr>
      <w:r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 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39</w:t>
      </w:r>
      <w:r w:rsidR="00D6105B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="00C23D6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ມາດ​ຕະການ​​ຊົ່ວຄາວ</w:t>
      </w:r>
    </w:p>
    <w:p w14:paraId="796797F0" w14:textId="080C5C1B" w:rsidR="00156A8C" w:rsidRPr="009E466F" w:rsidRDefault="00751645" w:rsidP="00156A8C">
      <w:pPr>
        <w:ind w:left="426" w:firstLine="708"/>
        <w:jc w:val="both"/>
        <w:rPr>
          <w:rFonts w:ascii="Phetsarath OT" w:eastAsia="Phetsarath OT" w:hAnsi="Phetsarath OT" w:cs="Phetsarath OT"/>
          <w:spacing w:val="1"/>
          <w:lang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ມາດຕະການ</w:t>
      </w:r>
      <w:r w:rsidR="00C23D6D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ຊົ່ວຄາວ ແມ່ນ</w:t>
      </w:r>
      <w:r w:rsidR="001A75AE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ມາດຕະການທີ່ນໍາໃຊ້ຕໍ</w:t>
      </w:r>
      <w:r w:rsidR="00FA4240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່ຜູ້ນໍາເຂົ້າສິນຄ້າ</w:t>
      </w:r>
      <w:r w:rsidR="002750F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="0094455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ທີ່​ມີ​ການ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BD51B4"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614A3C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ໄດ້ຮັບ</w:t>
      </w:r>
      <w:r w:rsidR="003C4E0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14A3C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BD51B4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FA4240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ໃນໄລຍະດໍາເນີນ</w:t>
      </w:r>
      <w:r w:rsidR="00C23D6D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ການສືບຫາຂໍ້ມູນ ໂດຍ</w:t>
      </w:r>
      <w:r w:rsidR="00A11402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ໃຫ້</w:t>
      </w:r>
      <w:r w:rsidR="00445C24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ວາງເງິນຄ້ຳປະກັນ</w:t>
      </w:r>
      <w:r w:rsidR="00DE6FA4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.</w:t>
      </w:r>
      <w:r w:rsidR="00443FFC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</w:p>
    <w:p w14:paraId="682BD793" w14:textId="77777777" w:rsidR="00273FA9" w:rsidRPr="0034401C" w:rsidRDefault="00273FA9" w:rsidP="00526949">
      <w:pPr>
        <w:jc w:val="both"/>
        <w:rPr>
          <w:rFonts w:ascii="Phetsarath OT" w:eastAsia="Phetsarath OT" w:hAnsi="Phetsarath OT" w:cs="Phetsarath OT"/>
          <w:spacing w:val="1"/>
          <w:lang w:bidi="lo-LA"/>
        </w:rPr>
      </w:pPr>
    </w:p>
    <w:p w14:paraId="1E976555" w14:textId="3066FA17" w:rsidR="00C23D6D" w:rsidRPr="009E466F" w:rsidRDefault="00C23D6D" w:rsidP="0034401C">
      <w:pPr>
        <w:tabs>
          <w:tab w:val="left" w:pos="720"/>
          <w:tab w:val="left" w:pos="1276"/>
        </w:tabs>
        <w:contextualSpacing/>
        <w:jc w:val="both"/>
        <w:rPr>
          <w:rFonts w:ascii="Phetsarath OT" w:eastAsia="Phetsarath OT" w:hAnsi="Phetsarath OT" w:cs="Phetsarath OT"/>
          <w:bCs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 xml:space="preserve"> 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40</w:t>
      </w:r>
      <w:r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</w:t>
      </w:r>
      <w:r w:rsidR="00D6105B"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ມາດຕະການທົ່ວ​ໄປ</w:t>
      </w:r>
    </w:p>
    <w:p w14:paraId="6BFEC475" w14:textId="5D363FBD" w:rsidR="0020199D" w:rsidRPr="009E466F" w:rsidRDefault="00751645" w:rsidP="00D01F62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</w:t>
      </w:r>
      <w:r w:rsidR="00C23D6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ທົ່ວໄປ ແມ່ນ</w:t>
      </w:r>
      <w:r w:rsidR="00C23D6D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ມາດຕະການທີ່ນໍາໃຊ້ຕໍ່ຜູ້ນໍາເຂົ້າສິນຄ້າ</w:t>
      </w:r>
      <w:r w:rsidR="002750F8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94455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ທີ່​ມີ​ການ</w:t>
      </w:r>
      <w:r w:rsidR="007A6535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>ໄດ້ຮັບການ</w:t>
      </w:r>
      <w:r w:rsidR="003C4E01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9C4933" w:rsidRPr="009E466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C23D6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ພາຍຫຼັງສໍາ​ເລັດ​​ການ​ສືບຫາຂໍ້ມູນ</w:t>
      </w:r>
      <w:r w:rsidR="00FE63A1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/>
          <w:spacing w:val="-4"/>
          <w:cs/>
          <w:lang w:bidi="lo-LA"/>
        </w:rPr>
        <w:t>ທີ່ເຫັນວ່າມີຄວາມເສຍຫາຍຕໍ່</w:t>
      </w:r>
      <w:r w:rsidR="00F73FBE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ຜູ້ຜະລິ</w:t>
      </w:r>
      <w:r w:rsidR="00D61C02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ດ</w:t>
      </w:r>
      <w:r w:rsidR="00F73FBE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ສິນ</w:t>
      </w:r>
      <w:r w:rsidR="0034401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73FBE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ຄ້າພາຍໃນ</w:t>
      </w:r>
      <w:r w:rsidR="00C23D6D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614A3C" w:rsidRPr="009E466F">
        <w:rPr>
          <w:rFonts w:ascii="Phetsarath OT" w:eastAsia="Phetsarath OT" w:hAnsi="Phetsarath OT" w:cs="Phetsarath OT" w:hint="cs"/>
          <w:cs/>
          <w:lang w:bidi="lo-LA"/>
        </w:rPr>
        <w:t>ຕາມທີ່ໄດ້ກໍານົດ</w:t>
      </w:r>
      <w:r w:rsidR="0007275D" w:rsidRPr="009E466F">
        <w:rPr>
          <w:rFonts w:ascii="Phetsarath OT" w:eastAsia="Phetsarath OT" w:hAnsi="Phetsarath OT" w:cs="Phetsarath OT" w:hint="cs"/>
          <w:cs/>
          <w:lang w:bidi="lo-LA"/>
        </w:rPr>
        <w:t>ໄວ້</w:t>
      </w:r>
      <w:r w:rsidR="00614A3C" w:rsidRPr="009E466F">
        <w:rPr>
          <w:rFonts w:ascii="Phetsarath OT" w:eastAsia="Phetsarath OT" w:hAnsi="Phetsarath OT" w:cs="Phetsarath OT" w:hint="cs"/>
          <w:cs/>
          <w:lang w:bidi="lo-LA"/>
        </w:rPr>
        <w:t>ໃນມາດຕາ</w:t>
      </w:r>
      <w:r w:rsidR="00A673E7" w:rsidRPr="009E466F">
        <w:rPr>
          <w:rFonts w:ascii="Phetsarath OT" w:eastAsia="Phetsarath OT" w:hAnsi="Phetsarath OT" w:cs="Phetsarath OT" w:hint="cs"/>
          <w:cs/>
          <w:lang w:bidi="lo-LA"/>
        </w:rPr>
        <w:t xml:space="preserve"> 18</w:t>
      </w:r>
      <w:r w:rsidR="007B2B84" w:rsidRPr="009E466F">
        <w:rPr>
          <w:rFonts w:ascii="Phetsarath OT" w:eastAsia="Phetsarath OT" w:hAnsi="Phetsarath OT" w:cs="Phetsarath OT" w:hint="cs"/>
          <w:cs/>
          <w:lang w:bidi="lo-LA"/>
        </w:rPr>
        <w:t>,</w:t>
      </w:r>
      <w:r w:rsidR="00614A3C" w:rsidRPr="009E466F">
        <w:rPr>
          <w:rFonts w:ascii="Phetsarath OT" w:eastAsia="Phetsarath OT" w:hAnsi="Phetsarath OT" w:cs="Phetsarath OT" w:hint="cs"/>
          <w:cs/>
          <w:lang w:bidi="lo-LA"/>
        </w:rPr>
        <w:t xml:space="preserve"> 1</w:t>
      </w:r>
      <w:r w:rsidR="005E4E8A" w:rsidRPr="009E466F">
        <w:rPr>
          <w:rFonts w:ascii="Phetsarath OT" w:eastAsia="Phetsarath OT" w:hAnsi="Phetsarath OT" w:cs="Phetsarath OT" w:hint="cs"/>
          <w:cs/>
          <w:lang w:bidi="lo-LA"/>
        </w:rPr>
        <w:t>9</w:t>
      </w:r>
      <w:r w:rsidR="00614A3C" w:rsidRPr="009E466F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="005E4E8A" w:rsidRPr="009E466F">
        <w:rPr>
          <w:rFonts w:ascii="Phetsarath OT" w:eastAsia="Phetsarath OT" w:hAnsi="Phetsarath OT" w:cs="Phetsarath OT" w:hint="cs"/>
          <w:cs/>
          <w:lang w:bidi="lo-LA"/>
        </w:rPr>
        <w:t>20</w:t>
      </w:r>
      <w:r w:rsidR="00614A3C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="00365685" w:rsidRPr="009E466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614A3C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ດ້ວຍ</w:t>
      </w:r>
      <w:r w:rsidR="00C23D6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ການເພີ່ມ​ອັດຕາ​ພາ</w:t>
      </w:r>
      <w:r w:rsidR="0034401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ສີ</w:t>
      </w:r>
      <w:r w:rsidR="006579EC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BD51B4" w:rsidRPr="009E466F">
        <w:rPr>
          <w:rFonts w:ascii="Phetsarath OT" w:eastAsia="Phetsarath OT" w:hAnsi="Phetsarath OT" w:cs="Phetsarath OT"/>
          <w:spacing w:val="-4"/>
          <w:cs/>
          <w:lang w:bidi="lo-LA"/>
        </w:rPr>
        <w:t>ນໍາເຂົ້າ</w:t>
      </w:r>
      <w:r w:rsidRPr="009E466F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3A254B3F" w14:textId="77777777" w:rsidR="00D01F62" w:rsidRPr="0034401C" w:rsidRDefault="00D01F62" w:rsidP="006245C9">
      <w:pPr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</w:p>
    <w:p w14:paraId="63FC3CF7" w14:textId="0C9AB830" w:rsidR="00C23D6D" w:rsidRPr="009E466F" w:rsidRDefault="00C23D6D" w:rsidP="008C0E8E">
      <w:pPr>
        <w:tabs>
          <w:tab w:val="left" w:pos="720"/>
        </w:tabs>
        <w:contextualSpacing/>
        <w:jc w:val="center"/>
        <w:outlineLvl w:val="0"/>
        <w:rPr>
          <w:rFonts w:ascii="Phetsarath OT" w:eastAsia="Phetsarath OT" w:hAnsi="Phetsarath OT" w:cs="Phetsarath OT"/>
          <w:b/>
          <w:bCs/>
          <w:sz w:val="30"/>
          <w:szCs w:val="26"/>
          <w:cs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en-GB" w:eastAsia="en-GB" w:bidi="lo-LA"/>
        </w:rPr>
        <w:t>ໝວດ​ທີ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val="en-GB" w:eastAsia="en-GB" w:bidi="lo-LA"/>
        </w:rPr>
        <w:t xml:space="preserve"> 2</w:t>
      </w:r>
    </w:p>
    <w:p w14:paraId="5EBBAFB6" w14:textId="77777777" w:rsidR="00C23D6D" w:rsidRPr="009E466F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sz w:val="30"/>
          <w:szCs w:val="26"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sz w:val="30"/>
          <w:szCs w:val="26"/>
          <w:cs/>
          <w:lang w:val="en-GB" w:eastAsia="en-GB" w:bidi="lo-LA"/>
        </w:rPr>
        <w:t>ການນໍາໃຊ້ມາດຕະການຊົ່ວຄາວ</w:t>
      </w:r>
    </w:p>
    <w:p w14:paraId="6150CD1B" w14:textId="77777777" w:rsidR="00C23D6D" w:rsidRPr="0034401C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lang w:val="en-GB" w:eastAsia="en-GB" w:bidi="lo-LA"/>
        </w:rPr>
      </w:pPr>
    </w:p>
    <w:p w14:paraId="73D9658A" w14:textId="051336CC" w:rsidR="00C23D6D" w:rsidRPr="009E466F" w:rsidRDefault="00C23D6D" w:rsidP="0034401C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="0073331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="00D233B8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="00E56A6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4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1</w:t>
      </w:r>
      <w:r w:rsidR="00BA0312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ການນໍາໃຊ້ມາດຕະການຊົ່ວຄາວ</w:t>
      </w:r>
    </w:p>
    <w:p w14:paraId="40E55B31" w14:textId="05381DE4" w:rsidR="000B512C" w:rsidRPr="00BA137F" w:rsidRDefault="000B512C" w:rsidP="0034401C">
      <w:pPr>
        <w:tabs>
          <w:tab w:val="left" w:pos="720"/>
          <w:tab w:val="left" w:pos="1170"/>
        </w:tabs>
        <w:ind w:left="426" w:firstLine="666"/>
        <w:contextualSpacing/>
        <w:jc w:val="both"/>
        <w:rPr>
          <w:rFonts w:ascii="Phetsarath OT" w:eastAsia="Phetsarath OT" w:hAnsi="Phetsarath OT" w:cs="Phetsarath OT"/>
          <w:spacing w:val="-4"/>
          <w:cs/>
          <w:lang w:val="en-GB" w:eastAsia="en-GB" w:bidi="lo-LA"/>
        </w:rPr>
      </w:pPr>
      <w:bookmarkStart w:id="18" w:name="_Hlk484030931"/>
      <w:bookmarkStart w:id="19" w:name="_Hlk484069381"/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ມາດຕະການຊົ່ວຄາວ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ສາມາດນໍາໃຊ້ພາຍຫຼັງ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FE0AA7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ສອງ​ເດືອນ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ນັບແຕ່</w:t>
      </w:r>
      <w:r w:rsidR="003F0183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ວັນ</w:t>
      </w:r>
      <w:r w:rsid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ລັດຖະມົນຕີກະຊວງອຸດສາຫະກໍ</w:t>
      </w:r>
      <w:r w:rsidR="00EE31F0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າ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ການຄ້າ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ອອກຂໍ້ຕົກລົງ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ໃຫ້ດໍາເນີນການສືບຫາຂໍ້ມູນ</w:t>
      </w:r>
      <w:r w:rsidR="00FE0AA7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ກ່ຽວກັບຄວາມເສຍຫາຍຈາກການ</w:t>
      </w:r>
      <w:r w:rsidR="007A6535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7D5617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ເປັນຕົ້ນໄປ</w:t>
      </w:r>
      <w:r w:rsidRPr="00BA137F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. </w:t>
      </w:r>
    </w:p>
    <w:p w14:paraId="76194C13" w14:textId="54DF5A57" w:rsidR="00C23D6D" w:rsidRPr="00BA137F" w:rsidRDefault="00C23D6D" w:rsidP="0034401C">
      <w:pPr>
        <w:ind w:left="426" w:firstLine="66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ໃນໄລຍະດໍາເນີນການສືບຫາຂໍ້ມູນ</w:t>
      </w:r>
      <w:r w:rsidR="00EC6A32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F3A44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58799D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bookmarkStart w:id="20" w:name="_Hlk517814957"/>
      <w:r w:rsidR="0058799D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ຜົນການສືບຫາ</w:t>
      </w:r>
      <w:r w:rsidR="00DF3A44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ຂໍ້ມູນເບື້ອງຕົ້ນ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bookmarkEnd w:id="20"/>
      <w:r w:rsidR="0020593A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ຫາກ​ເຫັນ</w:t>
      </w:r>
      <w:r w:rsidR="000834A6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ວ່າ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ມີການ</w:t>
      </w:r>
      <w:r w:rsidR="007A6535" w:rsidRPr="00BA137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ຕະ</w:t>
      </w:r>
      <w:r w:rsidR="00BA137F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ຫຼາດ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BA137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812A43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ໄດ້ສ້າງຄວາມເສຍຫາຍ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ຕໍ່ຜູ້ຜະລິດ</w:t>
      </w:r>
      <w:r w:rsidR="000521A4" w:rsidRPr="00BA137F">
        <w:rPr>
          <w:rFonts w:ascii="Phetsarath OT" w:eastAsia="Phetsarath OT" w:hAnsi="Phetsarath OT" w:cs="Phetsarath OT"/>
          <w:spacing w:val="-4"/>
          <w:cs/>
          <w:lang w:bidi="lo-LA"/>
        </w:rPr>
        <w:t>ສິນຄ້າ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ພາຍໃນ</w:t>
      </w:r>
      <w:r w:rsidR="00812A43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58799D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ເຫັນວ່າມີຄວາມຈໍາເປັນຕ້ອງໄດ້ນໍ</w:t>
      </w:r>
      <w:r w:rsidR="00A86211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າ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ໃຊ້ມາດຕະການຊົ່ວຄາວ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/>
          <w:spacing w:val="-4"/>
          <w:cs/>
          <w:lang w:bidi="lo-LA"/>
        </w:rPr>
        <w:t>ເພື່ອປ້ອງກັນຄວາມເສຍຫາຍ</w:t>
      </w:r>
      <w:r w:rsidR="00365685" w:rsidRPr="00BA137F">
        <w:rPr>
          <w:rFonts w:ascii="Phetsarath OT" w:eastAsia="Phetsarath OT" w:hAnsi="Phetsarath OT" w:cs="Phetsarath OT"/>
          <w:spacing w:val="-4"/>
          <w:cs/>
          <w:lang w:bidi="lo-LA"/>
        </w:rPr>
        <w:t>ໃນລະຫວ່າງການສືບຫາຂໍ້ມູນ</w:t>
      </w:r>
      <w:r w:rsidRPr="00BA137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ຄະນະສືບຫາຂໍ້ມູນ ຕ້ອງລາຍງານຕໍ່</w:t>
      </w:r>
      <w:r w:rsidR="0058799D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ລັດຖະມົນຕີກະຊວງອຸດສາຫະກຳ ແລະ ການຄ້າ ໂດຍ</w:t>
      </w:r>
      <w:r w:rsidR="00A7498A">
        <w:rPr>
          <w:rFonts w:ascii="Phetsarath OT" w:eastAsia="Phetsarath OT" w:hAnsi="Phetsarath OT" w:cs="Phetsarath OT" w:hint="cs"/>
          <w:spacing w:val="-4"/>
          <w:cs/>
          <w:lang w:bidi="lo-LA"/>
        </w:rPr>
        <w:t>ທັນທີ ເພື່ອສະເໜີ</w:t>
      </w:r>
      <w:r w:rsidR="00160977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ລັດຖ</w:t>
      </w:r>
      <w:r w:rsidR="001A487B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ະບານ</w:t>
      </w:r>
      <w:r w:rsidR="006579EC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A487B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ພິຈາລະນານໍາ</w:t>
      </w:r>
      <w:r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ໃຊ້ມາດຕະການ</w:t>
      </w:r>
      <w:r w:rsidR="00812A43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>ຊົ່ວຄາວ</w:t>
      </w:r>
      <w:r w:rsidRPr="00BA137F">
        <w:rPr>
          <w:rFonts w:ascii="Phetsarath OT" w:eastAsia="Phetsarath OT" w:hAnsi="Phetsarath OT" w:cs="Phetsarath OT"/>
          <w:spacing w:val="-4"/>
          <w:cs/>
        </w:rPr>
        <w:t>.</w:t>
      </w:r>
    </w:p>
    <w:p w14:paraId="04BFEB12" w14:textId="1A14CCDD" w:rsidR="00321BF1" w:rsidRPr="009E466F" w:rsidRDefault="00C23D6D" w:rsidP="0034401C">
      <w:pPr>
        <w:ind w:left="426" w:firstLine="666"/>
        <w:jc w:val="both"/>
        <w:rPr>
          <w:rFonts w:ascii="Phetsarath OT" w:eastAsia="Phetsarath OT" w:hAnsi="Phetsarath OT" w:cs="Phetsarath OT"/>
          <w:spacing w:val="-4"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ພາຍຫຼັງ</w:t>
      </w:r>
      <w:r w:rsidR="0038255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ລັດຖະບານ</w:t>
      </w:r>
      <w:r w:rsidR="0038255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ໄດ້ຕົກລົງນໍາໃຊ້ມາດຕະການຊົ່ວຄາວ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ກະຊວງອຸດສາຫະກ</w:t>
      </w:r>
      <w:r w:rsidR="005322DE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ໍາ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ແລະ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ການຄ້າ</w:t>
      </w:r>
      <w:r w:rsidR="00C0248B" w:rsidRPr="009E466F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ຕ້ອງ</w:t>
      </w:r>
      <w:r w:rsidR="00ED56E5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ແຈ້ງ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​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ໃຫ້ອົງການການຄ້າໂລກ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ແລະ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ຜູ້ມີສ່ວນກ່ຽວຂ້ອງຊາບ</w:t>
      </w:r>
      <w:r w:rsidR="00C0248B"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.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ກະຊວງການເງິນ</w:t>
      </w:r>
      <w:r w:rsidR="00F64BA6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​ແລະ ພາກສ່ວນ​ທີ່ກ່ຽວຂ້ອງ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ຕ້ອງຈັດຕັ້ງປະຕິບັດມາດຕະການດັ່ງກ່າວ</w:t>
      </w:r>
      <w:r w:rsidRPr="009E466F">
        <w:rPr>
          <w:rFonts w:ascii="Phetsarath OT" w:eastAsia="Phetsarath OT" w:hAnsi="Phetsarath OT" w:cs="Phetsarath OT"/>
          <w:spacing w:val="1"/>
          <w:lang w:bidi="lo-LA"/>
        </w:rPr>
        <w:t>.</w:t>
      </w:r>
    </w:p>
    <w:p w14:paraId="65A25750" w14:textId="1799A362" w:rsidR="00C23D6D" w:rsidRPr="009E466F" w:rsidRDefault="00997F39" w:rsidP="0034401C">
      <w:pPr>
        <w:ind w:left="426" w:firstLine="666"/>
        <w:jc w:val="both"/>
        <w:rPr>
          <w:rFonts w:ascii="Phetsarath OT" w:eastAsia="Phetsarath OT" w:hAnsi="Phetsarath OT" w:cs="Phetsarath OT"/>
          <w:noProof/>
          <w:spacing w:val="1"/>
          <w:lang w:bidi="lo-LA"/>
        </w:rPr>
      </w:pPr>
      <w:r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ການ​ກໍານົດຈໍານວນ</w:t>
      </w:r>
      <w:r w:rsidR="00321BF1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ເງິນຄໍ້າປະກັນ</w:t>
      </w:r>
      <w:r w:rsidR="00495EE8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ນັ້ນ</w:t>
      </w:r>
      <w:r w:rsidR="00495EE8" w:rsidRPr="009E466F" w:rsidDel="00495EE8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 xml:space="preserve"> </w:t>
      </w:r>
      <w:r w:rsidR="00321BF1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ຕ້ອງ</w:t>
      </w:r>
      <w:r w:rsidR="00495EE8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​</w:t>
      </w:r>
      <w:r w:rsidR="00B638F8" w:rsidRPr="009E466F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B638F8" w:rsidRPr="009E466F">
        <w:rPr>
          <w:rFonts w:ascii="Phetsarath OT" w:eastAsia="Phetsarath OT" w:hAnsi="Phetsarath OT" w:cs="Phetsarath OT"/>
          <w:cs/>
          <w:lang w:bidi="lo-LA"/>
        </w:rPr>
        <w:t>ເທົ່າກັບ</w:t>
      </w:r>
      <w:r w:rsidR="00B638F8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638F8" w:rsidRPr="009E466F">
        <w:rPr>
          <w:rFonts w:ascii="Phetsarath OT" w:eastAsia="Phetsarath OT" w:hAnsi="Phetsarath OT" w:cs="Phetsarath OT"/>
          <w:cs/>
          <w:lang w:bidi="lo-LA"/>
        </w:rPr>
        <w:t>ຫຼື</w:t>
      </w:r>
      <w:r w:rsidR="00B638F8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638F8" w:rsidRPr="009E466F">
        <w:rPr>
          <w:rFonts w:ascii="Phetsarath OT" w:eastAsia="Phetsarath OT" w:hAnsi="Phetsarath OT" w:cs="Phetsarath OT"/>
          <w:cs/>
          <w:lang w:bidi="lo-LA"/>
        </w:rPr>
        <w:t>ຕໍ່າກວ່າ</w:t>
      </w:r>
      <w:r w:rsidR="00B638F8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21BF1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ອັດຕາການ</w:t>
      </w:r>
      <w:r w:rsidR="007A6535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ທຸ່ມ</w:t>
      </w:r>
      <w:r w:rsidR="00321BF1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ຕະຫຼາດ ຫຼື ປະລິ</w:t>
      </w:r>
      <w:r w:rsidR="00495EE8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 xml:space="preserve"> </w:t>
      </w:r>
      <w:r w:rsidR="00321BF1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ມານການ</w:t>
      </w:r>
      <w:r w:rsidR="009C4933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noProof/>
          <w:spacing w:val="1"/>
          <w:lang w:bidi="lo-LA"/>
        </w:rPr>
        <w:t xml:space="preserve"> </w:t>
      </w:r>
      <w:r w:rsidR="002715E6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2715E6" w:rsidRPr="009E466F">
        <w:rPr>
          <w:rFonts w:ascii="Phetsarath OT" w:eastAsia="Phetsarath OT" w:hAnsi="Phetsarath OT" w:cs="Phetsarath OT" w:hint="cs"/>
          <w:noProof/>
          <w:spacing w:val="1"/>
          <w:cs/>
          <w:lang w:bidi="lo-LA"/>
        </w:rPr>
        <w:t xml:space="preserve"> </w:t>
      </w:r>
      <w:r w:rsidR="00321BF1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ທີ່ກໍານົດໄວ້ໃນຜົນການສືບຫາຂໍ້ມູນເບື້ອງຕົ້ນ</w:t>
      </w:r>
      <w:r w:rsidR="00321BF1" w:rsidRPr="009E466F">
        <w:rPr>
          <w:rFonts w:ascii="Phetsarath OT" w:eastAsia="Phetsarath OT" w:hAnsi="Phetsarath OT" w:cs="Phetsarath OT"/>
          <w:noProof/>
          <w:spacing w:val="1"/>
          <w:lang w:bidi="lo-LA"/>
        </w:rPr>
        <w:t>.</w:t>
      </w:r>
    </w:p>
    <w:p w14:paraId="6FB24111" w14:textId="1B7EAA6C" w:rsidR="00B638F8" w:rsidRDefault="00BD7F62" w:rsidP="00BA137F">
      <w:pPr>
        <w:ind w:left="426" w:firstLine="666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ກ່ອນ​ນໍາ​ໃຊ້​ມາດ​ຕະການ​ຊົ່ວຄາວ ຖ້າ​ຜູ້​ສົ່ງ​ອອກ​ຕົກລົງ​</w:t>
      </w:r>
      <w:r w:rsidR="003C4E01"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ຍົກ​ເລີກ​ການ​ທຸ່ມ​ຕະຫຼາດ ຫຼື ການ​</w:t>
      </w:r>
      <w:r w:rsidR="00DA4165"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ຊ່ວຍ</w:t>
      </w:r>
      <w:r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ໜູນ​</w:t>
      </w:r>
      <w:r w:rsidR="0037037F" w:rsidRPr="00BA13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A137F"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ຂອງປະເທດຜູ້ສົ່ງອອກ </w:t>
      </w:r>
      <w:r w:rsidRPr="00BA137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ໃຫ້​ປະຕິບັດ​ຕາມ​ທີ່​ໄດ້​ກໍານົດ​ໄວ້​ໃນ​ມາດຕາ 44,​ 45 ​ແລະ 46 ຂອງ​ກົດໝາຍ​ສະບັບ​ນີ້.</w:t>
      </w:r>
    </w:p>
    <w:p w14:paraId="74FAD227" w14:textId="77777777" w:rsidR="00BA137F" w:rsidRPr="00BA137F" w:rsidRDefault="00BA137F" w:rsidP="00BA137F">
      <w:pPr>
        <w:ind w:left="426" w:firstLine="666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</w:p>
    <w:p w14:paraId="1FFC77D3" w14:textId="1AA3FC51" w:rsidR="00C23D6D" w:rsidRPr="009E466F" w:rsidRDefault="00C23D6D" w:rsidP="00BA137F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spacing w:val="1"/>
          <w:lang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lastRenderedPageBreak/>
        <w:t xml:space="preserve">ມາດຕາ </w:t>
      </w:r>
      <w:r w:rsidR="0073331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="00E56A6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4</w:t>
      </w:r>
      <w:r w:rsidR="00D95476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2</w:t>
      </w:r>
      <w:r w:rsidR="00BA0312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/>
          <w:bCs/>
          <w:cs/>
          <w:lang w:val="en-GB" w:eastAsia="en-GB" w:bidi="lo-LA"/>
        </w:rPr>
        <w:t>​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ກໍານົດເວລາ​​ການນຳ​ໃຊ້​ມາດ​ຕະການ​ຊົ່ວຄາວ</w:t>
      </w:r>
      <w:r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</w:t>
      </w:r>
      <w:r w:rsidR="00812A43"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 </w:t>
      </w:r>
    </w:p>
    <w:p w14:paraId="4E6E248A" w14:textId="787B5509" w:rsidR="0089173D" w:rsidRPr="009E466F" w:rsidRDefault="0089173D" w:rsidP="00BA137F">
      <w:pPr>
        <w:tabs>
          <w:tab w:val="left" w:pos="720"/>
          <w:tab w:val="left" w:pos="1170"/>
        </w:tabs>
        <w:ind w:left="426" w:firstLine="69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ກໍານົດ​ເວລາ</w:t>
      </w:r>
      <w:r w:rsidRPr="009E466F">
        <w:rPr>
          <w:rFonts w:ascii="Phetsarath OT" w:eastAsia="Phetsarath OT" w:hAnsi="Phetsarath OT" w:cs="Phetsarath OT"/>
          <w:cs/>
          <w:lang w:bidi="lo-LA"/>
        </w:rPr>
        <w:t>ການນໍາໃຊ້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ມາດຕະການ</w:t>
      </w:r>
      <w:r w:rsidRPr="009E466F">
        <w:rPr>
          <w:rFonts w:ascii="Phetsarath OT" w:eastAsia="Phetsarath OT" w:hAnsi="Phetsarath OT" w:cs="Phetsarath OT"/>
          <w:cs/>
          <w:lang w:bidi="lo-LA"/>
        </w:rPr>
        <w:t>ຊົ່ວຄາວ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7498A">
        <w:rPr>
          <w:rFonts w:ascii="Phetsarath OT" w:eastAsia="Phetsarath OT" w:hAnsi="Phetsarath OT" w:cs="Phetsarath OT" w:hint="cs"/>
          <w:cs/>
          <w:lang w:bidi="lo-LA"/>
        </w:rPr>
        <w:t>ສໍາລັບ​ການ​ທຸ່</w:t>
      </w:r>
      <w:r w:rsidR="00BE2635" w:rsidRPr="009E466F">
        <w:rPr>
          <w:rFonts w:ascii="Phetsarath OT" w:eastAsia="Phetsarath OT" w:hAnsi="Phetsarath OT" w:cs="Phetsarath OT" w:hint="cs"/>
          <w:cs/>
          <w:lang w:bidi="lo-LA"/>
        </w:rPr>
        <w:t xml:space="preserve">ມຕະຫຼາດ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A57C6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​ດັ່ງ​ນີ້:</w:t>
      </w:r>
    </w:p>
    <w:p w14:paraId="2B214DF5" w14:textId="3528978E" w:rsidR="0089173D" w:rsidRPr="0094243B" w:rsidRDefault="0089173D" w:rsidP="00A57C6A">
      <w:pPr>
        <w:pStyle w:val="ListParagraph"/>
        <w:numPr>
          <w:ilvl w:val="0"/>
          <w:numId w:val="2"/>
        </w:numPr>
        <w:tabs>
          <w:tab w:val="left" w:pos="720"/>
          <w:tab w:val="left" w:pos="117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ກໍລະນີ​ວາງ​ເງິນ​ຄ</w:t>
      </w:r>
      <w:r w:rsidR="00A7498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້ຳປະກັນ ​ເທົ່າ​ກັບ ອັດຕາ​ການ​ທຸ່</w:t>
      </w:r>
      <w:r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ມຕະຫຼາດ ​ແມ່ນ​</w:t>
      </w:r>
      <w:r w:rsid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</w:t>
      </w:r>
      <w:r w:rsidR="00F7486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ມາດຕະການ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ຊົ່ວ</w:t>
      </w:r>
      <w:r w:rsid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ຄາວ</w:t>
      </w:r>
      <w:r w:rsidR="00F7486B" w:rsidRPr="0094243B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BE2635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ສູງ​ສຸດ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ບໍ່ເກີນ </w:t>
      </w:r>
      <w:r w:rsidR="00BC7726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ສີ່ເດືອນ</w:t>
      </w:r>
      <w:r w:rsidR="001F4EB2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F4EB2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ນັບແຕ່ວັນ</w:t>
      </w:r>
      <w:r w:rsidR="003005FF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​ໄດ້</w:t>
      </w:r>
      <w:r w:rsidR="001F4EB2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ຕົກລົງນໍາໃຊ້ມາດຕະການ</w:t>
      </w:r>
      <w:r w:rsidR="0020342D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  <w:r w:rsidR="000E7FE1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A61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​ໃນ​ກໍລະນີ</w:t>
      </w:r>
      <w:r w:rsidR="00F819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ມີຄໍາຮ້ອງຂໍ</w:t>
      </w:r>
      <w:r w:rsidR="00440AC7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819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ຈາກຜູ້ສົ່ງອອກ</w:t>
      </w:r>
      <w:r w:rsidR="000E7FE1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F819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9C52F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ອັດຕາສ່ວນ</w:t>
      </w:r>
      <w:r w:rsidR="00F819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="009C52F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ກວມ</w:t>
      </w:r>
      <w:r w:rsidR="00EA61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​ເອົາ</w:t>
      </w:r>
      <w:r w:rsidR="009C52F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ສ່ວນ</w:t>
      </w:r>
      <w:r w:rsidR="00EA61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ຫຼາຍ 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ຄະນະສືບຫາຂໍ້ມູນ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D56EA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ລາຍງານຕໍ່ລັດຖະມົນຕີກະຊວງອຸດສາ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ຫະກໍາ ແລະ ການຄ້າ ເພື່ອສະເໜີ</w:t>
      </w:r>
      <w:r w:rsidR="00ED56EA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ລັດຖະບານ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ພິຈາລະນາຕໍ່ເວລາ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7498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</w:t>
      </w:r>
      <w:r w:rsidR="00EA61D3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</w:t>
      </w:r>
      <w:r w:rsidR="005F2510" w:rsidRPr="0094243B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ສູງສຸດ</w:t>
      </w:r>
      <w:r w:rsidR="002D38B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2D38B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ເກີນ</w:t>
      </w:r>
      <w:r w:rsidR="00DE746B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C7726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ສອງເດືອນ</w:t>
      </w:r>
      <w:r w:rsid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ລວມທັງ​ໝົດ​ບໍ່​ໃຫ້​ເກີນ ຫົກ</w:t>
      </w:r>
      <w:r w:rsidR="00BE2635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​ເດືອ​</w:t>
      </w:r>
      <w:r w:rsidR="00371410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="00A7498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2E506814" w14:textId="5CBA02FB" w:rsidR="0003304C" w:rsidRPr="0094243B" w:rsidRDefault="0089173D" w:rsidP="00A57C6A">
      <w:pPr>
        <w:pStyle w:val="ListParagraph"/>
        <w:numPr>
          <w:ilvl w:val="0"/>
          <w:numId w:val="2"/>
        </w:numPr>
        <w:tabs>
          <w:tab w:val="left" w:pos="720"/>
          <w:tab w:val="left" w:pos="117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ກໍລະນີ​ວາງ​ເງິນ​ຄ້ຳປະກັນ </w:t>
      </w:r>
      <w:r w:rsidR="00B81972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ຫາກ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</w:t>
      </w:r>
      <w:r w:rsidR="002C334C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ໍ່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າກວ່າ</w:t>
      </w:r>
      <w:r w:rsidR="00E820B0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ອັດຕາການ</w:t>
      </w:r>
      <w:r w:rsidR="007A6535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ທຸ່ມ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ຕະຫຼາດ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50309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ພຽງພໍໃນການແກ້ໄຂຄວາມ</w:t>
      </w:r>
      <w:r w:rsidR="00440AC7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ເສຍຫາຍທີ່ເກີດຂຶ້ນ</w:t>
      </w:r>
      <w:r w:rsidR="002E3F80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C23D6D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</w:t>
      </w:r>
      <w:r w:rsidR="00F7486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ມາດຕະການ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ຊົ່ວຄາວ</w:t>
      </w:r>
      <w:r w:rsidR="00C23D6D" w:rsidRPr="0094243B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ບໍ່ເກີນ</w:t>
      </w:r>
      <w:r w:rsidR="00CB594B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C7726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ຫົກເດືອນ 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ນັບແຕ່ວັນ</w:t>
      </w:r>
      <w:r w:rsidR="00B81972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​ໄດ້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​ຕົກລົງນໍາໃຊ້ມາດຕະການ</w:t>
      </w:r>
      <w:r w:rsidR="00BE22E4" w:rsidRPr="0094243B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>.</w:t>
      </w:r>
      <w:r w:rsidR="00BE2635" w:rsidRPr="0094243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 </w:t>
      </w:r>
      <w:r w:rsidR="005D2707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ໃນ​ກໍລະນີ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ມີຄໍາຮ້ອງຂໍຈາກຜູ້ສົ່ງອອກ</w:t>
      </w:r>
      <w:r w:rsidR="00BE22E4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ທີ່ມີອັດຕາສ່ວນການຄ້າກວມ</w:t>
      </w:r>
      <w:r w:rsidR="00B81972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​ເອົາ</w:t>
      </w:r>
      <w:r w:rsidR="00BE22E4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ສ່ວນ</w:t>
      </w:r>
      <w:r w:rsidR="00B81972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ຫຼາຍ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ໃຫ້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ຄະນະສືບຫາຂໍ້ມູນ</w:t>
      </w:r>
      <w:r w:rsidR="00710C0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179B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ລາຍງານຕໍ່</w:t>
      </w:r>
      <w:r w:rsidR="00E820B0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ລັດຖະມົນຕີກະຊວງອ</w:t>
      </w:r>
      <w:r w:rsidR="00710C0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ຸດສາຫະກໍາ ແລະ ການຄ້າ ເພື່ອສະເໜີ</w:t>
      </w:r>
      <w:r w:rsidR="00E820B0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ລັດຖະບານ 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ພິຈາລະນາຕໍ່</w:t>
      </w:r>
      <w:r w:rsidR="00A7498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ເວລາແຕ່</w:t>
      </w:r>
      <w:r w:rsidR="005F2510" w:rsidRPr="0094243B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ສູງສຸດ</w:t>
      </w:r>
      <w:r w:rsidR="002D38B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ບໍ່ເກີ</w:t>
      </w:r>
      <w:r w:rsidR="00901142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="00DE746B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C7726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ສາມເດືອນ</w:t>
      </w:r>
      <w:r w:rsidR="00E820B0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D2707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​ແຕ່</w:t>
      </w:r>
      <w:r w:rsidR="002D38BF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ລວມທັງໝົດບໍ່ໃຫ້</w:t>
      </w:r>
      <w:r w:rsidR="00CB594B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ເກີນ</w:t>
      </w:r>
      <w:r w:rsidR="00867853" w:rsidRPr="009424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C7726" w:rsidRPr="0094243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ເກົ້າເດືອນ</w:t>
      </w:r>
      <w:r w:rsidR="00BC7726" w:rsidRPr="0094243B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618AC763" w14:textId="3BD65058" w:rsidR="00273FA9" w:rsidRDefault="00BE2635" w:rsidP="0094243B">
      <w:pPr>
        <w:ind w:left="426" w:firstLine="720"/>
        <w:jc w:val="both"/>
        <w:rPr>
          <w:rFonts w:ascii="Phetsarath OT" w:eastAsia="Phetsarath OT" w:hAnsi="Phetsarath OT" w:cs="Phetsarath OT"/>
          <w:lang w:val="en-GB" w:eastAsia="en-GB" w:bidi="lo-LA"/>
        </w:rPr>
      </w:pPr>
      <w:r w:rsidRPr="00A7498A">
        <w:rPr>
          <w:rFonts w:ascii="Phetsarath OT" w:eastAsia="Phetsarath OT" w:hAnsi="Phetsarath OT" w:cs="Phetsarath OT" w:hint="cs"/>
          <w:spacing w:val="-4"/>
          <w:cs/>
          <w:lang w:bidi="lo-LA"/>
        </w:rPr>
        <w:t>ກໍານົດ​ເວລາ</w:t>
      </w:r>
      <w:r w:rsidR="00C23D6D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ການ​ນໍາ​ໃຊ້​ມາດ​ຕະການຊົ່ວຄາວ</w:t>
      </w:r>
      <w:r w:rsidR="00A7498A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="005D2707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ສຳລັບ</w:t>
      </w:r>
      <w:r w:rsidR="00F7486B" w:rsidRPr="00A7498A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A7498A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37037F" w:rsidRPr="00A7498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C67E1E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ຕ້ອງ</w:t>
      </w:r>
      <w:r w:rsidR="00C23D6D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ບໍ່</w:t>
      </w:r>
      <w:r w:rsidR="004179B9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ໃຫ້</w:t>
      </w:r>
      <w:r w:rsidR="00C23D6D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​ເກີນ</w:t>
      </w:r>
      <w:r w:rsidR="00C23D6D" w:rsidRPr="00A7498A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="00BC7726" w:rsidRPr="00A7498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ສີ່ເດືອນ </w:t>
      </w:r>
      <w:r w:rsidR="00C23D6D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ນັບແຕ່ວັນ</w:t>
      </w:r>
      <w:r w:rsidR="005D2707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​ໄດ້</w:t>
      </w:r>
      <w:r w:rsidR="00C23D6D" w:rsidRP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​ຕົກລົງນໍາໃຊ້ມາດຕະກາ</w:t>
      </w:r>
      <w:r w:rsidR="00A60646" w:rsidRPr="00A7498A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ນ</w:t>
      </w:r>
      <w:r w:rsidR="00291D18" w:rsidRPr="00A7498A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ເປັນຕົ້ນໄປ</w:t>
      </w:r>
      <w:r w:rsidR="001F4EB2" w:rsidRPr="009E466F">
        <w:rPr>
          <w:rFonts w:ascii="Phetsarath OT" w:eastAsia="Phetsarath OT" w:hAnsi="Phetsarath OT" w:cs="Phetsarath OT"/>
          <w:cs/>
          <w:lang w:val="en-GB" w:eastAsia="en-GB" w:bidi="lo-LA"/>
        </w:rPr>
        <w:t>.</w:t>
      </w:r>
    </w:p>
    <w:p w14:paraId="692C072D" w14:textId="77777777" w:rsidR="0094243B" w:rsidRPr="009E466F" w:rsidRDefault="0094243B" w:rsidP="0094243B">
      <w:pPr>
        <w:ind w:left="426" w:firstLine="720"/>
        <w:jc w:val="both"/>
        <w:rPr>
          <w:rFonts w:ascii="Phetsarath OT" w:eastAsia="Phetsarath OT" w:hAnsi="Phetsarath OT" w:cs="Phetsarath OT"/>
          <w:lang w:val="en-GB" w:eastAsia="en-GB" w:bidi="lo-LA"/>
        </w:rPr>
      </w:pPr>
    </w:p>
    <w:p w14:paraId="24702402" w14:textId="450A4BA5" w:rsidR="00C23D6D" w:rsidRPr="009E466F" w:rsidRDefault="00C23D6D" w:rsidP="0094243B">
      <w:pPr>
        <w:tabs>
          <w:tab w:val="left" w:pos="1170"/>
        </w:tabs>
        <w:jc w:val="both"/>
        <w:rPr>
          <w:rFonts w:ascii="Phetsarath OT" w:eastAsia="Phetsarath OT" w:hAnsi="Phetsarath OT" w:cs="Phetsarath OT"/>
          <w:spacing w:val="1"/>
          <w:lang w:bidi="lo-LA"/>
        </w:rPr>
      </w:pPr>
      <w:bookmarkStart w:id="21" w:name="_Hlk483464694"/>
      <w:bookmarkStart w:id="22" w:name="_Hlk484069563"/>
      <w:bookmarkEnd w:id="18"/>
      <w:bookmarkEnd w:id="19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B0277A" w:rsidRPr="009E466F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B36F3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3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1A487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ການຍົກເລີກມາດຕະການ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ຊົ່ວຄາວ</w:t>
      </w:r>
      <w:bookmarkEnd w:id="21"/>
    </w:p>
    <w:p w14:paraId="4F3E00D8" w14:textId="7C1DB007" w:rsidR="00206816" w:rsidRPr="00CB65E5" w:rsidRDefault="00206816" w:rsidP="00CB65E5">
      <w:pPr>
        <w:tabs>
          <w:tab w:val="left" w:pos="720"/>
          <w:tab w:val="left" w:pos="1134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ລັດຖະບານ</w:t>
      </w:r>
      <w:r w:rsidRPr="00CB65E5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ພິຈາລະນາຍົກເລີກມາດຕະການຊົ່ວຄາວ</w:t>
      </w:r>
      <w:r w:rsidRPr="00CB65E5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ຕາມການສະເໜີຂອງ</w:t>
      </w:r>
      <w:r w:rsidR="00867853"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ກະຊວງອຸດສາຫະກຳ</w:t>
      </w:r>
      <w:r w:rsidRPr="00CB65E5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ແລະ</w:t>
      </w:r>
      <w:r w:rsidRPr="00CB65E5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ການຄ້າ</w:t>
      </w:r>
      <w:r w:rsidRPr="00CB65E5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ພາຍຫຼັງການສືບຫາຂໍ້ມູນ</w:t>
      </w:r>
      <w:r w:rsidR="00DA1456"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​</w:t>
      </w:r>
      <w:r w:rsidR="00BC7726"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="00A7498A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ຫາກ</w:t>
      </w:r>
      <w:r w:rsidR="00DA1456"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ເຫັນ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ວ່າ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A6535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Pr="00CB65E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CB65E5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ບໍ່ໄດ້</w:t>
      </w:r>
      <w:r w:rsidRPr="00CB65E5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ສ້າງຄວາມເສຍຫາຍຕໍ່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ຜູ້ຜະລິດສິນຄ້າພາຍໃນ</w:t>
      </w:r>
      <w:r w:rsidRPr="00CB65E5">
        <w:rPr>
          <w:rFonts w:ascii="Phetsarath OT" w:eastAsia="Phetsarath OT" w:hAnsi="Phetsarath OT" w:cs="Phetsarath OT"/>
          <w:spacing w:val="-4"/>
          <w:lang w:bidi="lo-LA"/>
        </w:rPr>
        <w:t xml:space="preserve">. </w:t>
      </w:r>
    </w:p>
    <w:p w14:paraId="36658F93" w14:textId="57AE6394" w:rsidR="002603A9" w:rsidRPr="009E466F" w:rsidRDefault="00206816" w:rsidP="00CB65E5">
      <w:pPr>
        <w:tabs>
          <w:tab w:val="left" w:pos="720"/>
          <w:tab w:val="left" w:pos="1134"/>
        </w:tabs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ພາຍຫຼັງ</w:t>
      </w:r>
      <w:r w:rsidR="00CA6C35"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ລັດຖະບານ</w:t>
      </w:r>
      <w:r w:rsidR="00CA6C35"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ໄດ້ຕົກລົງຍົກເລີກການນໍາໃຊ້ມາດຕະການຊົ່ວຄາວ</w:t>
      </w:r>
      <w:r w:rsidRPr="009E466F">
        <w:rPr>
          <w:rFonts w:ascii="Phetsarath OT" w:eastAsia="Phetsarath OT" w:hAnsi="Phetsarath OT" w:cs="Phetsarath OT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ກະຊວງອຸດສາຫະກຳ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ແລະ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ການຄ້າ</w:t>
      </w:r>
      <w:r w:rsidRPr="009E466F">
        <w:rPr>
          <w:rFonts w:ascii="Phetsarath OT" w:eastAsia="Phetsarath OT" w:hAnsi="Phetsarath OT" w:cs="Phetsarath OT"/>
          <w:spacing w:val="-4"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ຕ້ອງແຈ້ງ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​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ໃຫ້</w:t>
      </w:r>
      <w:r w:rsidR="00EB7EF6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ອົງການການຄ້າໂລກ ແລະ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ຜູ້ມີສ່ວນກ່ຽວຂ້ອງຊາບ</w:t>
      </w:r>
      <w:r w:rsidR="00C0248B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.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ກະຊວງການເງິນ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ຕ້ອງສົ່ງເງິນຄໍ້າປະ</w:t>
      </w:r>
      <w:r w:rsidR="00C50EFA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ກັນຄືນໃຫ້ຜູ້ນໍາເຂົ້າສິນຄ້າ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 xml:space="preserve"> </w:t>
      </w:r>
      <w:r w:rsidR="00CA6C35" w:rsidRPr="009E466F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ຕາມກົດໝາຍ</w:t>
      </w:r>
      <w:r w:rsidRPr="009E466F">
        <w:rPr>
          <w:rFonts w:ascii="Phetsarath OT" w:eastAsia="Phetsarath OT" w:hAnsi="Phetsarath OT" w:cs="Phetsarath OT"/>
          <w:spacing w:val="-4"/>
          <w:cs/>
          <w:lang w:val="en-GB" w:eastAsia="en-GB" w:bidi="lo-LA"/>
        </w:rPr>
        <w:t>.</w:t>
      </w:r>
      <w:bookmarkEnd w:id="22"/>
    </w:p>
    <w:p w14:paraId="154479D4" w14:textId="77777777" w:rsidR="00EE3978" w:rsidRPr="00CB65E5" w:rsidRDefault="00EE3978" w:rsidP="006245C9">
      <w:pPr>
        <w:tabs>
          <w:tab w:val="left" w:pos="720"/>
          <w:tab w:val="left" w:pos="1170"/>
        </w:tabs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lang w:val="en-GB" w:eastAsia="en-GB" w:bidi="lo-LA"/>
        </w:rPr>
      </w:pPr>
    </w:p>
    <w:p w14:paraId="478F0BB1" w14:textId="19F6FD0C" w:rsidR="00315314" w:rsidRPr="009E466F" w:rsidRDefault="00C23D6D" w:rsidP="00CB65E5">
      <w:pPr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B0277A" w:rsidRPr="009E466F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D233B8" w:rsidRPr="009E466F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D95476" w:rsidRPr="009E466F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73331D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 </w:t>
      </w:r>
      <w:r w:rsidR="00F527F4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ການ</w:t>
      </w:r>
      <w:r w:rsidR="005577F2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ຕົກລົງ</w:t>
      </w:r>
      <w:r w:rsidR="006A6760"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 xml:space="preserve"> </w:t>
      </w:r>
      <w:r w:rsidR="00074128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ຍົກເລີກ</w:t>
      </w:r>
      <w:r w:rsidR="00B72A79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ການ</w:t>
      </w:r>
      <w:r w:rsidR="007A6535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ທຸ່ມ</w:t>
      </w:r>
      <w:r w:rsidR="009C3491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ຕະຫຼາດ</w:t>
      </w:r>
      <w:r w:rsidR="009C3491" w:rsidRPr="009E466F">
        <w:rPr>
          <w:rFonts w:ascii="Phetsarath OT" w:eastAsia="Phetsarath OT" w:hAnsi="Phetsarath OT" w:cs="Phetsarath OT"/>
          <w:b/>
          <w:bCs/>
          <w:lang w:val="en-GB" w:eastAsia="en-GB" w:bidi="lo-LA"/>
        </w:rPr>
        <w:t xml:space="preserve"> </w:t>
      </w:r>
      <w:r w:rsidR="009C3491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ຫຼື</w:t>
      </w:r>
      <w:r w:rsidR="009C3491" w:rsidRPr="009E466F">
        <w:rPr>
          <w:rFonts w:ascii="Phetsarath OT" w:eastAsia="Phetsarath OT" w:hAnsi="Phetsarath OT" w:cs="Phetsarath OT"/>
          <w:b/>
          <w:bCs/>
          <w:lang w:val="en-GB" w:eastAsia="en-GB" w:bidi="lo-LA"/>
        </w:rPr>
        <w:t xml:space="preserve"> </w:t>
      </w:r>
      <w:r w:rsidR="009C3491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ຊ່ວຍ​ໜູນ</w:t>
      </w:r>
      <w:r w:rsidR="00296FE2">
        <w:rPr>
          <w:rFonts w:ascii="Phetsarath OT" w:eastAsia="Phetsarath OT" w:hAnsi="Phetsarath OT" w:cs="Phetsarath OT"/>
          <w:b/>
          <w:bCs/>
          <w:lang w:val="en-GB" w:eastAsia="en-GB" w:bidi="lo-LA"/>
        </w:rPr>
        <w:t xml:space="preserve"> 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7DDDBDAD" w14:textId="17F78946" w:rsidR="00BD7F62" w:rsidRPr="009E466F" w:rsidRDefault="00315314" w:rsidP="00CB65E5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ab/>
      </w:r>
      <w:r w:rsidRPr="009E466F">
        <w:rPr>
          <w:rFonts w:ascii="Phetsarath OT" w:eastAsia="Phetsarath OT" w:hAnsi="Phetsarath OT" w:cs="Phetsarath OT" w:hint="cs"/>
          <w:cs/>
          <w:lang w:bidi="lo-LA"/>
        </w:rPr>
        <w:t>​</w:t>
      </w:r>
      <w:r w:rsidR="004C34EC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ການຕົກລົງ</w:t>
      </w:r>
      <w:r w:rsidR="004C34EC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C34EC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ຍົກເລີກການ</w:t>
      </w:r>
      <w:r w:rsidR="007A6535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="004C34EC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="004C34EC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C34EC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4C34EC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C34EC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463A20" w:rsidRPr="00CB65E5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463A2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ແມ່ນ​</w:t>
      </w:r>
      <w:r w:rsidR="00A7498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63A2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545F3B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ຕົກລົງ</w:t>
      </w:r>
      <w:r w:rsidR="00B161D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ລະຫວ່າງ</w:t>
      </w:r>
      <w:r w:rsidR="00B161D0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161D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</w:t>
      </w:r>
      <w:r w:rsidR="00B161D0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161D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B161D0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161D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B161D0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161D0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ກັບຜູ້ສົ່ງອອກ</w:t>
      </w:r>
      <w:r w:rsidR="00B161D0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D7F62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ພາຍຫຼັງ​ດໍາ​ເນີນ​ການ​ສືບ​ຫາ​ຂໍ້​ມູນ ​ແລະ</w:t>
      </w:r>
      <w:r w:rsidR="00BD7F62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D7F62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ພົບເຫັນ</w:t>
      </w:r>
      <w:r w:rsidR="00440AC7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D7F62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ຄວາມເສຍຫາຍທີ່ເກີດຂຶ້ນ ແຕ່​ຍັງ​ບໍ່​ທັນ​ໄດ້​ຕົກລົງ​ນໍາ​ໃຊ້​ມາດ​ຕະການ​ຊົ່ວຄາວ ຊຶ່ງຜູ້​​ສົ່ງ​ອອກ ຍິນ​ຍອມຍົກ</w:t>
      </w:r>
      <w:r w:rsidR="00BD7F62" w:rsidRPr="00CB65E5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​ເລີກ​ການ​ທຸ່ມ​ຕະຫຼາດ ຫຼື </w:t>
      </w:r>
      <w:r w:rsidR="0037037F" w:rsidRPr="00CB65E5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ການ​</w:t>
      </w:r>
      <w:r w:rsidR="00884EF1" w:rsidRPr="00CB65E5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ຊ່ວຍ</w:t>
      </w:r>
      <w:r w:rsidR="0037037F" w:rsidRPr="00CB65E5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ໜູນ</w:t>
      </w:r>
      <w:r w:rsidR="00296FE2">
        <w:rPr>
          <w:rFonts w:ascii="Phetsarath OT" w:eastAsia="Phetsarath OT" w:hAnsi="Phetsarath OT" w:cs="Phetsarath OT"/>
          <w:noProof/>
          <w:spacing w:val="-4"/>
          <w:lang w:bidi="lo-LA"/>
        </w:rPr>
        <w:t xml:space="preserve"> </w:t>
      </w:r>
      <w:r w:rsidR="00CB65E5" w:rsidRPr="00CB65E5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ຂອງປະເທດຜູ້ສົ່ງອອກ</w:t>
      </w:r>
      <w:r w:rsidR="00BD7F62" w:rsidRPr="00CB65E5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​ເພື່ອ​ບໍ່​ໃຫ້​ນໍາ​ໃຊ້​ມາດ​ຕະການ​ຕອບ​ໂຕ້.</w:t>
      </w:r>
      <w:r w:rsidR="00BD7F62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687C2BF0" w14:textId="0E5A0E09" w:rsidR="00341C62" w:rsidRPr="009E466F" w:rsidRDefault="00BD7F62" w:rsidP="00CB65E5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ab/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ການຕົກລົງ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ຍົກເລີກການທຸ່ມຕະຫຼາດ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lang w:bidi="lo-LA"/>
        </w:rPr>
        <w:t xml:space="preserve"> </w:t>
      </w:r>
      <w:r w:rsidR="0037037F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val="pt-PT" w:bidi="lo-LA"/>
        </w:rPr>
        <w:t>ໃຫ້​ປະຕິບັດ​</w:t>
      </w:r>
      <w:r w:rsidR="008E4D68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C34EC" w:rsidRPr="009E466F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4C34EC" w:rsidRPr="009E466F">
        <w:rPr>
          <w:rFonts w:ascii="Phetsarath OT" w:eastAsia="Phetsarath OT" w:hAnsi="Phetsarath OT" w:cs="Phetsarath OT"/>
          <w:cs/>
          <w:lang w:bidi="lo-LA"/>
        </w:rPr>
        <w:t xml:space="preserve">: </w:t>
      </w:r>
      <w:r w:rsidR="00A97ED9" w:rsidRPr="009E466F">
        <w:rPr>
          <w:rFonts w:ascii="Phetsarath OT" w:eastAsia="Phetsarath OT" w:hAnsi="Phetsarath OT" w:cs="Phetsarath OT"/>
          <w:lang w:bidi="lo-LA"/>
        </w:rPr>
        <w:t xml:space="preserve"> </w:t>
      </w:r>
    </w:p>
    <w:p w14:paraId="16BAEC7D" w14:textId="79055B14" w:rsidR="00341C62" w:rsidRPr="00CB65E5" w:rsidRDefault="004C34EC" w:rsidP="003B681C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ກະຊວງອຸດສາຫະກໍາ</w:t>
      </w:r>
      <w:r w:rsidRPr="00CB65E5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CB65E5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CB65E5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7D4E97"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​ເຮັດສັນຍາ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ກັບຜູ້ສົ່ງອອກ</w:t>
      </w:r>
      <w:r w:rsidR="003216E2"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85B40" w:rsidRPr="00CB65E5">
        <w:rPr>
          <w:rFonts w:ascii="Phetsarath OT" w:eastAsia="Phetsarath OT" w:hAnsi="Phetsarath OT" w:cs="Phetsarath OT" w:hint="cs"/>
          <w:szCs w:val="24"/>
          <w:cs/>
          <w:lang w:val="pt-PT" w:bidi="lo-LA"/>
        </w:rPr>
        <w:t>​ໂດຍ</w:t>
      </w:r>
      <w:r w:rsidR="003216E2" w:rsidRPr="00CB65E5">
        <w:rPr>
          <w:rFonts w:ascii="Phetsarath OT" w:eastAsia="Phetsarath OT" w:hAnsi="Phetsarath OT" w:cs="Phetsarath OT" w:hint="cs"/>
          <w:szCs w:val="24"/>
          <w:cs/>
          <w:lang w:val="pt-PT" w:bidi="lo-LA"/>
        </w:rPr>
        <w:t>ຜູ້​ສົ່ງ​ອອກ</w:t>
      </w:r>
      <w:r w:rsidR="00D07A4B" w:rsidRPr="00CB65E5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val="pt-PT" w:bidi="lo-LA"/>
        </w:rPr>
        <w:t>ເຫັນດີປັບ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="003C4E01"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ຂອງສິນຄ້າ</w:t>
      </w:r>
      <w:r w:rsidR="00944558" w:rsidRPr="00CB65E5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ທີ່​ມີ​ການ</w:t>
      </w:r>
      <w:r w:rsidR="007A6535"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ຕະຫຼາດໃຫ້ສູງຂຶ້ນ</w:t>
      </w:r>
      <w:r w:rsidRPr="00CB65E5">
        <w:rPr>
          <w:rFonts w:ascii="Phetsarath OT" w:eastAsia="Phetsarath OT" w:hAnsi="Phetsarath OT" w:cs="Phetsarath OT"/>
          <w:szCs w:val="24"/>
          <w:lang w:val="pt-PT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CB65E5">
        <w:rPr>
          <w:rFonts w:ascii="Phetsarath OT" w:eastAsia="Phetsarath OT" w:hAnsi="Phetsarath OT" w:cs="Phetsarath OT"/>
          <w:szCs w:val="24"/>
          <w:cs/>
          <w:lang w:val="pt-PT"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zCs w:val="24"/>
          <w:cs/>
          <w:lang w:val="pt-PT" w:bidi="lo-LA"/>
        </w:rPr>
        <w:t>ຍົກເລີກ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ການສົ່ງອອກສິນຄ້າໃນລາຄາ</w:t>
      </w:r>
      <w:r w:rsidR="007A6535"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</w:t>
      </w:r>
      <w:r w:rsidR="003725DD" w:rsidRPr="00CB65E5">
        <w:rPr>
          <w:rFonts w:ascii="Phetsarath OT" w:eastAsia="Phetsarath OT" w:hAnsi="Phetsarath OT" w:cs="Phetsarath OT" w:hint="cs"/>
          <w:szCs w:val="24"/>
          <w:lang w:val="pt-PT" w:bidi="lo-LA"/>
        </w:rPr>
        <w:t>;</w:t>
      </w:r>
    </w:p>
    <w:p w14:paraId="4646DF08" w14:textId="6D86EA87" w:rsidR="006E7BF1" w:rsidRPr="00CB65E5" w:rsidRDefault="004C34EC" w:rsidP="003B681C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ກະຊວງອຸດສາຫະ</w:t>
      </w:r>
      <w:r w:rsidR="00382558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</w:t>
      </w:r>
      <w:r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</w:t>
      </w:r>
      <w:r w:rsidRPr="00CB65E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CB65E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Pr="00CB65E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85B40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​ເຮັດ​ສັນຍາ</w:t>
      </w:r>
      <w:r w:rsidR="005F2510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ກັບຜູ້ສົ່ງອອກ</w:t>
      </w:r>
      <w:r w:rsidR="005F2510" w:rsidRPr="00CB65E5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885B40" w:rsidRPr="00CB65E5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​ໂດຍ</w:t>
      </w:r>
      <w:r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ຜູ້ສົ່ງອອກ</w:t>
      </w:r>
      <w:r w:rsidR="00545F3B" w:rsidRPr="00CB65E5">
        <w:rPr>
          <w:rFonts w:ascii="Phetsarath OT" w:hAnsi="Phetsarath OT" w:cs="Phetsarath OT"/>
          <w:spacing w:val="-4"/>
          <w:szCs w:val="24"/>
          <w:cs/>
          <w:lang w:val="pt-PT"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ເຫັນດີປັບລາຄາ</w:t>
      </w:r>
      <w:r w:rsidR="003C4E01"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ຂອງສິນຄ້າທີ່ໄດ້ຮັບການ</w:t>
      </w:r>
      <w:r w:rsidR="009C4933"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ຊ່ວຍ​ໜູນ</w:t>
      </w:r>
      <w:r w:rsid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 xml:space="preserve">ຂອງປະເທດຜູ້ສົ່ງອອກ </w:t>
      </w:r>
      <w:r w:rsidR="00044C3C"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ໃຫ້</w:t>
      </w:r>
      <w:r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ສູງຂຶ້ນ</w:t>
      </w:r>
      <w:r w:rsidRPr="00CB65E5">
        <w:rPr>
          <w:rFonts w:ascii="Phetsarath OT" w:hAnsi="Phetsarath OT" w:cs="Phetsarath OT"/>
          <w:spacing w:val="-4"/>
          <w:szCs w:val="24"/>
          <w:cs/>
          <w:lang w:val="pt-PT"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ຫຼື</w:t>
      </w:r>
      <w:r w:rsidRPr="00CB65E5">
        <w:rPr>
          <w:rFonts w:ascii="Phetsarath OT" w:hAnsi="Phetsarath OT" w:cs="Phetsarath OT"/>
          <w:spacing w:val="-4"/>
          <w:szCs w:val="24"/>
          <w:cs/>
          <w:lang w:val="pt-PT"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ລັດຖະບານຂອງປະເທດຜູ້ສົ່ງອອກສິນຄ້າທີ່ໄດ້ຮັບການ</w:t>
      </w:r>
      <w:r w:rsidR="00AC1347"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ເຫັນດີລົບລ້າງ</w:t>
      </w:r>
      <w:r w:rsidRPr="00CB65E5">
        <w:rPr>
          <w:rFonts w:ascii="Phetsarath OT" w:hAnsi="Phetsarath OT" w:cs="Phetsarath OT"/>
          <w:spacing w:val="-4"/>
          <w:szCs w:val="24"/>
          <w:lang w:val="pt-PT"/>
        </w:rPr>
        <w:t xml:space="preserve">, 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ຈໍາກັດການ</w:t>
      </w:r>
      <w:r w:rsidR="009C4933"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06483B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971E7D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ສົ່ງອອກ</w:t>
      </w:r>
      <w:r w:rsidR="0006483B" w:rsidRPr="00CB65E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Pr="00CB65E5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885B40" w:rsidRPr="00CB65E5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ນຳ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ໃຊ້ມາດຕະການອື່ນ</w:t>
      </w:r>
      <w:r w:rsidRPr="00CB65E5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ເພື່ອແກ້ໄຂຜົນກະທົບການ</w:t>
      </w:r>
      <w:r w:rsidR="009C4933"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CB65E5" w:rsidRP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="00CB65E5">
        <w:rPr>
          <w:rFonts w:ascii="Phetsarath OT" w:hAnsi="Phetsarath OT" w:cs="Phetsarath OT" w:hint="cs"/>
          <w:spacing w:val="-4"/>
          <w:szCs w:val="24"/>
          <w:cs/>
          <w:lang w:bidi="lo-LA"/>
        </w:rPr>
        <w:t>ປະເທດຜູ້ສົ່ງອອກ.</w:t>
      </w:r>
    </w:p>
    <w:p w14:paraId="39FDE15F" w14:textId="4FEB72AD" w:rsidR="002D4F31" w:rsidRPr="00CB65E5" w:rsidRDefault="006E7BF1" w:rsidP="00CB65E5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lastRenderedPageBreak/>
        <w:tab/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E87D6E" w:rsidRPr="00CB65E5">
        <w:rPr>
          <w:rFonts w:ascii="Phetsarath OT" w:eastAsia="Phetsarath OT" w:hAnsi="Phetsarath OT" w:cs="Phetsarath OT"/>
          <w:spacing w:val="-4"/>
          <w:lang w:bidi="lo-LA"/>
        </w:rPr>
        <w:t>​​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ຕົກລົງ</w:t>
      </w:r>
      <w:r w:rsidR="00FB09AA"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ຍົກເລີກການ</w:t>
      </w:r>
      <w:r w:rsidR="007A6535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E87D6E" w:rsidRPr="00CB65E5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E87D6E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ແມ່ນ​</w:t>
      </w:r>
      <w:r w:rsidR="00A7498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87D6E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ຈຸດປະສົງ</w:t>
      </w:r>
      <w:r w:rsidR="00440AC7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ທົດແທນຄວາມເສຍຫາຍຈາກການ</w:t>
      </w:r>
      <w:r w:rsidR="007A6535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Pr="00CB65E5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CB65E5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</w:t>
      </w:r>
      <w:r w:rsidR="009C4933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ເທົ່ານັ້ນ</w:t>
      </w:r>
      <w:r w:rsidRPr="00CB65E5">
        <w:rPr>
          <w:rFonts w:ascii="Phetsarath OT" w:eastAsia="Phetsarath OT" w:hAnsi="Phetsarath OT" w:cs="Phetsarath OT"/>
          <w:spacing w:val="-4"/>
          <w:cs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440AC7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ບໍ່ກໍານົດໃຫ້ມີການປັບລາຄາສູງກວ່າ</w:t>
      </w:r>
      <w:r w:rsidRPr="00CB65E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ອັດຕາການ</w:t>
      </w:r>
      <w:r w:rsidR="007A6535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Pr="00CB65E5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CB65E5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ປະລິມານການ</w:t>
      </w:r>
      <w:r w:rsidR="009C4933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7037F" w:rsidRPr="00CB65E5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Pr="00CB65E5">
        <w:rPr>
          <w:rFonts w:ascii="Phetsarath OT" w:eastAsia="Phetsarath OT" w:hAnsi="Phetsarath OT" w:cs="Phetsarath OT"/>
          <w:spacing w:val="-4"/>
          <w:lang w:val="pt-PT"/>
        </w:rPr>
        <w:t>.</w:t>
      </w:r>
    </w:p>
    <w:p w14:paraId="7BCF32FD" w14:textId="77777777" w:rsidR="00722147" w:rsidRPr="009E466F" w:rsidRDefault="00722147" w:rsidP="00722147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lang w:bidi="lo-LA"/>
        </w:rPr>
      </w:pPr>
    </w:p>
    <w:p w14:paraId="5C2F6386" w14:textId="169B363C" w:rsidR="00A61E20" w:rsidRPr="009E466F" w:rsidRDefault="00282D32" w:rsidP="0065462E">
      <w:pPr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BA0312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Pr="009E466F">
        <w:rPr>
          <w:rFonts w:ascii="Phetsarath OT" w:eastAsia="Phetsarath OT" w:hAnsi="Phetsarath OT" w:cs="Phetsarath OT"/>
          <w:b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="00D07A4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ສະ​ເໜີ</w:t>
      </w:r>
      <w:r w:rsidR="002C7B43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​ເຮັດສັນຍາ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ຍົກເລີກການ</w:t>
      </w:r>
      <w:r w:rsidR="007A6535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ຕະຫຼາດ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6317BA26" w14:textId="5B7C580A" w:rsidR="00A61E20" w:rsidRPr="009E466F" w:rsidRDefault="00545F3B" w:rsidP="0065462E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spacing w:val="1"/>
          <w:lang w:bidi="lo-LA"/>
        </w:rPr>
      </w:pPr>
      <w:r w:rsidRPr="009E466F">
        <w:rPr>
          <w:rFonts w:ascii="Phetsarath OT" w:eastAsia="Phetsarath OT" w:hAnsi="Phetsarath OT" w:cs="Phetsarath OT"/>
          <w:cs/>
          <w:lang w:bidi="lo-LA"/>
        </w:rPr>
        <w:tab/>
      </w:r>
      <w:r w:rsidR="00D83523" w:rsidRPr="009E466F">
        <w:rPr>
          <w:rFonts w:ascii="Phetsarath OT" w:eastAsia="Phetsarath OT" w:hAnsi="Phetsarath OT" w:cs="Phetsarath OT" w:hint="cs"/>
          <w:cs/>
          <w:lang w:bidi="lo-LA"/>
        </w:rPr>
        <w:t>ກະຊວງອຸດສາຫະກໍາ</w:t>
      </w:r>
      <w:r w:rsidR="00D83523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83523" w:rsidRPr="009E466F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D83523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83523" w:rsidRPr="009E466F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D83523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83523"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D83523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83523" w:rsidRPr="009E466F">
        <w:rPr>
          <w:rFonts w:ascii="Phetsarath OT" w:eastAsia="Phetsarath OT" w:hAnsi="Phetsarath OT" w:cs="Phetsarath OT" w:hint="cs"/>
          <w:cs/>
          <w:lang w:bidi="lo-LA"/>
        </w:rPr>
        <w:t>ຜູ້ສົ່ງອອກ ສາມາດ</w:t>
      </w:r>
      <w:r w:rsidR="006E7BF1" w:rsidRPr="009E466F">
        <w:rPr>
          <w:rFonts w:ascii="Phetsarath OT" w:eastAsia="Phetsarath OT" w:hAnsi="Phetsarath OT" w:cs="Phetsarath OT" w:hint="cs"/>
          <w:cs/>
          <w:lang w:bidi="lo-LA"/>
        </w:rPr>
        <w:t>ສະ​ເໜີ</w:t>
      </w:r>
      <w:r w:rsidR="002C7B43" w:rsidRPr="009E466F">
        <w:rPr>
          <w:rFonts w:ascii="Phetsarath OT" w:eastAsia="Phetsarath OT" w:hAnsi="Phetsarath OT" w:cs="Phetsarath OT" w:hint="cs"/>
          <w:cs/>
          <w:lang w:bidi="lo-LA"/>
        </w:rPr>
        <w:t>​ເຮັດ​ສັນຍາ</w:t>
      </w:r>
      <w:r w:rsidR="00D01F62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ຍົກເລີກການ</w:t>
      </w:r>
      <w:r w:rsidR="007A6535" w:rsidRPr="009E466F">
        <w:rPr>
          <w:rFonts w:ascii="Phetsarath OT" w:eastAsia="Phetsarath OT" w:hAnsi="Phetsarath OT" w:cs="Phetsarath OT" w:hint="cs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ຕະ</w:t>
      </w:r>
      <w:r w:rsidR="0065462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ຫຼາດ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cs/>
          <w:lang w:bidi="lo-LA"/>
        </w:rPr>
        <w:t>ຊ່ວຍ​ໜູນ</w:t>
      </w:r>
      <w:r w:rsidR="00296FE2">
        <w:rPr>
          <w:rFonts w:ascii="Phetsarath OT" w:eastAsia="Phetsarath OT" w:hAnsi="Phetsarath OT" w:cs="Phetsarath OT"/>
          <w:lang w:bidi="lo-LA"/>
        </w:rPr>
        <w:t xml:space="preserve"> </w:t>
      </w:r>
      <w:r w:rsidR="0037037F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ຂອງປະເທດຜູ້ສົ່ງອອກ.</w:t>
      </w:r>
    </w:p>
    <w:p w14:paraId="25288CA6" w14:textId="1ACF7789" w:rsidR="00C73978" w:rsidRDefault="004C34EC" w:rsidP="0065462E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9E466F">
        <w:rPr>
          <w:rFonts w:ascii="Phetsarath OT" w:eastAsia="Phetsarath OT" w:hAnsi="Phetsarath OT" w:cs="Phetsarath OT"/>
          <w:lang w:val="pt-PT" w:bidi="lo-LA"/>
        </w:rPr>
        <w:tab/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Pr="0065462E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ສາມາດປະຕິເສດ</w:t>
      </w:r>
      <w:r w:rsidR="0065462E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ການສະເໜີ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​ເຮັດ​ສັນຍາ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ຂອງຜູ້ສົ່ງອອກ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ຖ້າເຫັນວ່າ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ສະເໜີດັ່ງກ່າວ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833D0A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ຫາກ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ມີຄວາມຫຍຸ້ງຍາກໃນ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ຕ້ອງແຈ້ງເຫດຜົນຂອງການປະຕິເສດ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="0065462E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ໃຫ້ຜູ້ສົ່ງອອກຊາບ</w:t>
      </w:r>
      <w:r w:rsidRPr="0065462E">
        <w:rPr>
          <w:rFonts w:ascii="Phetsarath OT" w:eastAsia="Phetsarath OT" w:hAnsi="Phetsarath OT" w:cs="Phetsarath OT"/>
          <w:spacing w:val="-4"/>
          <w:cs/>
        </w:rPr>
        <w:t>.</w:t>
      </w:r>
      <w:r w:rsidRPr="0065462E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9A18B2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​ໃນ​ກໍລະນີ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ຜູ້ສົ່ງອອກ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ຫາກ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ປະຕິເສດ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ບໍ່ຍອມຮັບ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ສະເໜີກາ</w:t>
      </w:r>
      <w:r w:rsidR="002C7B4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ນ​ເຮັດ​ສັນຍາດັ່ງກ່າວ</w:t>
      </w:r>
      <w:r w:rsidRPr="0065462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04290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ກະ</w:t>
      </w:r>
      <w:r w:rsid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4290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ຊວງອຸດສາຫະກໍາ</w:t>
      </w:r>
      <w:r w:rsidR="00042903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04290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042903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04290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042903" w:rsidRPr="0065462E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7C55E6" w:rsidRPr="0065462E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ກໍ</w:t>
      </w:r>
      <w:r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7C55E6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ນໍາ​ມາ​ພິຈາລະນາ​ຢ່າງ​ສົມ​ເຫດ​ສົມ​ຜົນ ​ໂດຍ​ບໍ່​ໃຫ້​ຜູ້​ສົ່ງ​ອອກ​ເສຍ​ຜົນ​ປະ​ໂຫຍ​ດ. </w:t>
      </w:r>
    </w:p>
    <w:p w14:paraId="7F00E953" w14:textId="77777777" w:rsidR="0065462E" w:rsidRPr="0065462E" w:rsidRDefault="0065462E" w:rsidP="0065462E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750660FD" w14:textId="2B17997E" w:rsidR="009F0AA8" w:rsidRPr="009E466F" w:rsidRDefault="009F0AA8" w:rsidP="006D261E">
      <w:pPr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BA0312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46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F34D8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ການຈັດ​ຕັ້ງ​ປະຕິບັດ</w:t>
      </w:r>
      <w:r w:rsidR="00CB0A3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ສັນຍາ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​</w:t>
      </w:r>
      <w:r w:rsidR="00D07A4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ຍົກ​ເລີກການ</w:t>
      </w:r>
      <w:r w:rsidR="007A6535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ທຸ່ມ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ຕະຫຼາດ</w:t>
      </w:r>
      <w:r w:rsidR="006400E0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ຫຼື</w:t>
      </w:r>
      <w:r w:rsidR="006400E0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6400E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="009C4933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ຊ່ວຍ​ໜູນ</w:t>
      </w:r>
      <w:r w:rsidR="006D261E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6D261E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ຂອງ​ປະ​ເທດຜູ້​ສົ່ງ​ອອກ</w:t>
      </w:r>
    </w:p>
    <w:p w14:paraId="2FDEA512" w14:textId="6C12D920" w:rsidR="006400E0" w:rsidRPr="0065462E" w:rsidRDefault="00DF34D8" w:rsidP="00EA7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9E466F">
        <w:rPr>
          <w:rFonts w:ascii="Phetsarath OT" w:eastAsia="Phetsarath OT" w:hAnsi="Phetsarath OT" w:cs="Phetsarath OT"/>
          <w:cs/>
          <w:lang w:val="pt-PT" w:bidi="lo-LA"/>
        </w:rPr>
        <w:tab/>
      </w:r>
      <w:r w:rsidRPr="009E466F">
        <w:rPr>
          <w:rFonts w:ascii="Phetsarath OT" w:eastAsia="Phetsarath OT" w:hAnsi="Phetsarath OT" w:cs="Phetsarath OT"/>
          <w:cs/>
          <w:lang w:val="pt-PT" w:bidi="lo-LA"/>
        </w:rPr>
        <w:tab/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>ຜູ້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ສົ່ງອອກທີ່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ເຮັດ​ສັນຍາ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ກັບ</w:t>
      </w:r>
      <w:r w:rsidR="0065462E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ກະຊວງອຸດສາຫະກໍາ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ສະໜອງ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ຂໍ້ມູນໃນການຈັດຕັ້ງ</w:t>
      </w:r>
      <w:r w:rsidR="003C4E01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ສັນຍາ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ຕາມໄລຍະເວລາທີ່ກໍານົດ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ຕ້ອງໃຫ້ຄະນະສືບຫາຂໍ້ມູນ</w:t>
      </w:r>
      <w:r w:rsidR="006400E0" w:rsidRPr="0065462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ກວດ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ຄວາມເປັນຈິງຂອງຂໍ້ມູນ</w:t>
      </w:r>
      <w:r w:rsidR="003C4E01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="006400E0" w:rsidRPr="0065462E">
        <w:rPr>
          <w:rFonts w:ascii="Phetsarath OT" w:eastAsia="Phetsarath OT" w:hAnsi="Phetsarath OT" w:cs="Phetsarath OT"/>
          <w:spacing w:val="-4"/>
          <w:lang w:val="pt-PT" w:bidi="lo-LA"/>
        </w:rPr>
        <w:t>.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ຖ້າ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ຫາກ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ມີການລະເມີດ</w:t>
      </w:r>
      <w:r w:rsidR="00CB0A3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ສັນຍາ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ຄະນະສືບຫາຂໍ້ມູນ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ຕ້ອງນໍາໃຊ້ຂໍ້ມູນທີ່ມີຢູ່</w:t>
      </w:r>
      <w:r w:rsidR="008171C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ເປັນພື້ນຖານ​ໃນ​ການ​ກໍານົດມາດຕະການຊົ່ວຄາວ ​ແລະ ລາຍງານ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ຕໍ່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ລັດຖະມົນຕີກະຊວງອຸດສາຫະກໍາ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7498A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ເພື່ອສະເໜີ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ລັດຖະບານ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ພິຈາລະນາຕົກລົງ​ນໍາ​ໃຊ້​ມາດ​ຕະການ​ດັ່ງກ່າວ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6400E0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400E0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ດໍາເນີນຂະບວນການສືບຫາຂໍ້ມູນຕໍ່ໄປ</w:t>
      </w:r>
      <w:r w:rsidR="006400E0" w:rsidRPr="0065462E">
        <w:rPr>
          <w:rFonts w:ascii="Phetsarath OT" w:eastAsia="Phetsarath OT" w:hAnsi="Phetsarath OT" w:cs="Phetsarath OT"/>
          <w:spacing w:val="-4"/>
          <w:lang w:val="pt-PT" w:bidi="lo-LA"/>
        </w:rPr>
        <w:t>.</w:t>
      </w:r>
    </w:p>
    <w:p w14:paraId="092B14CA" w14:textId="2A543EE8" w:rsidR="00341C62" w:rsidRPr="0065462E" w:rsidRDefault="004453F3" w:rsidP="0065462E">
      <w:pPr>
        <w:tabs>
          <w:tab w:val="left" w:pos="1078"/>
        </w:tabs>
        <w:ind w:left="426" w:firstLine="708"/>
        <w:jc w:val="both"/>
        <w:rPr>
          <w:rFonts w:ascii="Phetsarath OT" w:hAnsi="Phetsarath OT" w:cs="Phetsarath OT"/>
          <w:spacing w:val="-4"/>
          <w:lang w:val="pt-PT" w:bidi="lo-LA"/>
        </w:rPr>
      </w:pPr>
      <w:r w:rsidRPr="0065462E">
        <w:rPr>
          <w:rFonts w:ascii="Phetsarath OT" w:eastAsia="Phetsarath OT" w:hAnsi="Phetsarath OT" w:cs="Phetsarath OT"/>
          <w:spacing w:val="-4"/>
          <w:cs/>
          <w:lang w:bidi="lo-LA"/>
        </w:rPr>
        <w:t>ພາຍຫຼັງ</w:t>
      </w:r>
      <w:r w:rsidR="00AB5B28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​ໄດ້ເຮັດ​ສັນຍາ</w:t>
      </w:r>
      <w:r w:rsidR="003F2816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ຍົກເລີກການ</w:t>
      </w:r>
      <w:r w:rsidR="007A6535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="003F2816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ຕະຫຼາດ</w:t>
      </w:r>
      <w:r w:rsidR="003F2816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3F2816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3F2816" w:rsidRPr="0065462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3F2816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9C4933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37037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37037F" w:rsidRPr="0065462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E296A" w:rsidRPr="0065462E">
        <w:rPr>
          <w:rFonts w:ascii="Phetsarath OT" w:hAnsi="Phetsarath OT" w:cs="Phetsarath OT" w:hint="cs"/>
          <w:spacing w:val="-4"/>
          <w:cs/>
          <w:lang w:bidi="lo-LA"/>
        </w:rPr>
        <w:t>ຄະນະ​ສືບ​ຫາ​ຂໍ້​ມູນ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 xml:space="preserve"> ສາມາດ</w:t>
      </w:r>
      <w:r w:rsidRPr="0065462E">
        <w:rPr>
          <w:rFonts w:ascii="Phetsarath OT" w:hAnsi="Phetsarath OT" w:cs="Phetsarath OT"/>
          <w:spacing w:val="-4"/>
          <w:cs/>
          <w:lang w:bidi="lo-LA"/>
        </w:rPr>
        <w:t>ສືບຕໍ່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ດໍາເນີນການສືບຫາຂໍ້ມູນ</w:t>
      </w:r>
      <w:r w:rsidRPr="0065462E">
        <w:rPr>
          <w:rFonts w:ascii="Phetsarath OT" w:hAnsi="Phetsarath OT" w:cs="Phetsarath OT"/>
          <w:spacing w:val="-4"/>
          <w:cs/>
          <w:lang w:bidi="lo-LA"/>
        </w:rPr>
        <w:t>ຕາມການ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ຮ້ອງ</w:t>
      </w:r>
      <w:r w:rsidRPr="0065462E">
        <w:rPr>
          <w:rFonts w:ascii="Phetsarath OT" w:hAnsi="Phetsarath OT" w:cs="Phetsarath OT"/>
          <w:spacing w:val="-4"/>
          <w:cs/>
          <w:lang w:bidi="lo-LA"/>
        </w:rPr>
        <w:t>ຂໍ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ຂອງຜູ້ສົ່ງອອກ ຫຼື ເມື່ອ</w:t>
      </w:r>
      <w:r w:rsidRPr="0065462E">
        <w:rPr>
          <w:rFonts w:ascii="Phetsarath OT" w:hAnsi="Phetsarath OT" w:cs="Phetsarath OT"/>
          <w:spacing w:val="-4"/>
          <w:cs/>
          <w:lang w:bidi="lo-LA"/>
        </w:rPr>
        <w:t>ມີການລະເມີດ</w:t>
      </w:r>
      <w:r w:rsidR="00AB5B28" w:rsidRPr="0065462E">
        <w:rPr>
          <w:rFonts w:ascii="Phetsarath OT" w:hAnsi="Phetsarath OT" w:cs="Phetsarath OT" w:hint="cs"/>
          <w:spacing w:val="-4"/>
          <w:cs/>
          <w:lang w:val="pt-PT" w:bidi="lo-LA"/>
        </w:rPr>
        <w:t>ສັນຍາ</w:t>
      </w:r>
      <w:r w:rsidR="007122C8" w:rsidRPr="0065462E">
        <w:rPr>
          <w:rFonts w:ascii="Phetsarath OT" w:hAnsi="Phetsarath OT" w:cs="Phetsarath OT" w:hint="cs"/>
          <w:spacing w:val="-4"/>
          <w:cs/>
          <w:lang w:val="pt-PT" w:bidi="lo-LA"/>
        </w:rPr>
        <w:t xml:space="preserve"> </w:t>
      </w:r>
      <w:r w:rsidR="0065462E">
        <w:rPr>
          <w:rFonts w:ascii="Phetsarath OT" w:hAnsi="Phetsarath OT" w:cs="Phetsarath OT"/>
          <w:spacing w:val="-4"/>
          <w:cs/>
          <w:lang w:val="pt-PT" w:bidi="lo-LA"/>
        </w:rPr>
        <w:t>ຕາມທີ່ໄດ້ກໍານົດໄວ້ໃນວັກ</w:t>
      </w:r>
      <w:r w:rsidR="0065462E">
        <w:rPr>
          <w:rFonts w:ascii="Phetsarath OT" w:hAnsi="Phetsarath OT" w:cs="Phetsarath OT" w:hint="cs"/>
          <w:spacing w:val="-4"/>
          <w:cs/>
          <w:lang w:val="pt-PT" w:bidi="lo-LA"/>
        </w:rPr>
        <w:t>ທີໜຶ່ງ</w:t>
      </w:r>
      <w:r w:rsidR="00CE2499" w:rsidRPr="0065462E">
        <w:rPr>
          <w:rFonts w:ascii="Phetsarath OT" w:hAnsi="Phetsarath OT" w:cs="Phetsarath OT"/>
          <w:spacing w:val="-4"/>
          <w:cs/>
          <w:lang w:val="pt-PT" w:bidi="lo-LA"/>
        </w:rPr>
        <w:t xml:space="preserve"> ຂອງມາດຕາ</w:t>
      </w:r>
      <w:r w:rsidR="006400E0" w:rsidRPr="0065462E">
        <w:rPr>
          <w:rFonts w:ascii="Phetsarath OT" w:hAnsi="Phetsarath OT" w:cs="Phetsarath OT" w:hint="cs"/>
          <w:spacing w:val="-4"/>
          <w:cs/>
          <w:lang w:val="pt-PT" w:bidi="lo-LA"/>
        </w:rPr>
        <w:t>​ນີ້</w:t>
      </w:r>
      <w:r w:rsidR="00F20D7A" w:rsidRPr="0065462E">
        <w:rPr>
          <w:rFonts w:ascii="Phetsarath OT" w:hAnsi="Phetsarath OT" w:cs="Phetsarath OT"/>
          <w:spacing w:val="-4"/>
          <w:cs/>
          <w:lang w:val="pt-PT" w:bidi="lo-LA"/>
        </w:rPr>
        <w:t xml:space="preserve"> ຫຼື ເຫັນສົມຄວນ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.</w:t>
      </w:r>
      <w:r w:rsidR="00C674F5" w:rsidRPr="0065462E">
        <w:rPr>
          <w:rFonts w:ascii="Phetsarath OT" w:hAnsi="Phetsarath OT" w:cs="Phetsarath OT"/>
          <w:spacing w:val="-4"/>
          <w:lang w:val="pt-PT"/>
        </w:rPr>
        <w:t xml:space="preserve"> </w:t>
      </w:r>
      <w:r w:rsidRPr="0065462E">
        <w:rPr>
          <w:rFonts w:ascii="Phetsarath OT" w:hAnsi="Phetsarath OT" w:cs="Phetsarath OT"/>
          <w:spacing w:val="-4"/>
          <w:cs/>
          <w:lang w:bidi="lo-LA"/>
        </w:rPr>
        <w:t>ເມື່ອ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ສິ້ນສຸດການດໍາເນີນ</w:t>
      </w:r>
      <w:r w:rsidR="00575DA1" w:rsidRPr="0065462E">
        <w:rPr>
          <w:rFonts w:ascii="Phetsarath OT" w:hAnsi="Phetsarath OT" w:cs="Phetsarath OT"/>
          <w:spacing w:val="-4"/>
          <w:cs/>
          <w:lang w:bidi="lo-LA"/>
        </w:rPr>
        <w:t>ການ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>ສືບຫາຂໍ້ມູນ ຄະນະສືບຫາຂໍ້ມູນ</w:t>
      </w:r>
      <w:r w:rsidR="00C674F5" w:rsidRPr="0065462E">
        <w:rPr>
          <w:rFonts w:ascii="Phetsarath OT" w:hAnsi="Phetsarath OT" w:cs="Phetsarath OT"/>
          <w:spacing w:val="-4"/>
          <w:lang w:val="pt-PT"/>
        </w:rPr>
        <w:t xml:space="preserve"> </w:t>
      </w:r>
      <w:r w:rsidRPr="0065462E">
        <w:rPr>
          <w:rFonts w:ascii="Phetsarath OT" w:hAnsi="Phetsarath OT" w:cs="Phetsarath OT"/>
          <w:spacing w:val="-4"/>
          <w:cs/>
          <w:lang w:bidi="lo-LA"/>
        </w:rPr>
        <w:t>ມີຄໍາ</w:t>
      </w:r>
      <w:r w:rsidR="005E4917" w:rsidRPr="0065462E">
        <w:rPr>
          <w:rFonts w:ascii="Phetsarath OT" w:hAnsi="Phetsarath OT" w:cs="Phetsarath OT" w:hint="cs"/>
          <w:spacing w:val="-4"/>
          <w:cs/>
          <w:lang w:bidi="lo-LA"/>
        </w:rPr>
        <w:t>​ເຫັນຕາມ​ກໍລະນີ​ໃດ​ໜຶ່ງ</w:t>
      </w:r>
      <w:r w:rsidRPr="0065462E">
        <w:rPr>
          <w:rFonts w:ascii="Phetsarath OT" w:hAnsi="Phetsarath OT" w:cs="Phetsarath OT"/>
          <w:spacing w:val="-4"/>
          <w:lang w:val="pt-PT" w:bidi="lo-LA"/>
        </w:rPr>
        <w:t xml:space="preserve"> </w:t>
      </w:r>
      <w:r w:rsidR="005E4917" w:rsidRPr="0065462E">
        <w:rPr>
          <w:rFonts w:ascii="Phetsarath OT" w:hAnsi="Phetsarath OT" w:cs="Phetsarath OT" w:hint="cs"/>
          <w:spacing w:val="-4"/>
          <w:cs/>
          <w:lang w:bidi="lo-LA"/>
        </w:rPr>
        <w:t>ດັ່ງ​ນີ້</w:t>
      </w:r>
      <w:r w:rsidR="00C674F5" w:rsidRPr="0065462E">
        <w:rPr>
          <w:rFonts w:ascii="Phetsarath OT" w:hAnsi="Phetsarath OT" w:cs="Phetsarath OT"/>
          <w:spacing w:val="-4"/>
          <w:cs/>
          <w:lang w:bidi="lo-LA"/>
        </w:rPr>
        <w:t xml:space="preserve">: </w:t>
      </w:r>
    </w:p>
    <w:p w14:paraId="07284ECF" w14:textId="6711422E" w:rsidR="00341C62" w:rsidRPr="0065462E" w:rsidRDefault="00C674F5" w:rsidP="003B681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Cs w:val="24"/>
          <w:lang w:val="pt-PT" w:bidi="lo-LA"/>
        </w:rPr>
      </w:pPr>
      <w:r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ບໍ່ມີການ</w:t>
      </w:r>
      <w:r w:rsidR="007A6535"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ທຸ່ມ</w:t>
      </w:r>
      <w:r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ຕະຫຼາດ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="009C4933"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37037F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="004453F3" w:rsidRPr="0065462E">
        <w:rPr>
          <w:rFonts w:ascii="Phetsarath OT" w:hAnsi="Phetsarath OT" w:cs="Phetsarath OT"/>
          <w:spacing w:val="-4"/>
          <w:szCs w:val="24"/>
          <w:cs/>
          <w:lang w:val="pt-PT" w:bidi="lo-LA"/>
        </w:rPr>
        <w:t>ຫຼື</w:t>
      </w:r>
      <w:r w:rsidR="004453F3" w:rsidRPr="0065462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ບໍ່ມີຄວາມເສຍຫາຍຕໍ່ຜູ້ຜະ</w:t>
      </w:r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ລິດສິນຄ້າພາຍໃນ</w:t>
      </w:r>
      <w:r w:rsidR="00D43301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C50307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ຄະນະສືບຫາຂໍ້ມູນ</w:t>
      </w:r>
      <w:r w:rsidR="00C50307" w:rsidRPr="0065462E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="00C50307" w:rsidRPr="0065462E">
        <w:rPr>
          <w:rFonts w:ascii="Phetsarath OT" w:hAnsi="Phetsarath OT" w:cs="Phetsarath OT"/>
          <w:spacing w:val="-4"/>
          <w:szCs w:val="24"/>
          <w:cs/>
          <w:lang w:val="pt-PT" w:bidi="lo-LA"/>
        </w:rPr>
        <w:t>ຕ້ອງ</w:t>
      </w:r>
      <w:r w:rsidR="00C50307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</w:t>
      </w:r>
      <w:r w:rsidR="005F7F3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="00C50307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ລັດຖະມົນຕີກະຊວງອຸດສາຫະກໍາ</w:t>
      </w:r>
      <w:r w:rsidR="00C50307" w:rsidRPr="006546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50307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C50307" w:rsidRPr="006546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50307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="00C50307" w:rsidRPr="006546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50307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</w:t>
      </w:r>
      <w:r w:rsidR="00C50307" w:rsidRPr="006546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</w:t>
      </w:r>
      <w:r w:rsidR="00A20B5A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ຍົກເລີກ</w:t>
      </w:r>
      <w:r w:rsidR="00710C00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D0D15" w:rsidRPr="0065462E">
        <w:rPr>
          <w:rFonts w:ascii="Phetsarath OT" w:hAnsi="Phetsarath OT" w:cs="Phetsarath OT" w:hint="cs"/>
          <w:spacing w:val="-4"/>
          <w:szCs w:val="24"/>
          <w:cs/>
          <w:lang w:bidi="lo-LA"/>
        </w:rPr>
        <w:t>ສັນຍາ</w:t>
      </w:r>
      <w:r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ຍົກເລີກກາ</w:t>
      </w:r>
      <w:r w:rsidR="004453F3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7A6535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ທຸ່ມ</w:t>
      </w:r>
      <w:r w:rsidR="004453F3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ຕະຫຼາດ ຫຼື ການ</w:t>
      </w:r>
      <w:r w:rsidR="009C4933" w:rsidRPr="0065462E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37037F" w:rsidRPr="006546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65462E">
        <w:rPr>
          <w:rFonts w:ascii="Phetsarath OT" w:hAnsi="Phetsarath OT" w:cs="Phetsarath OT"/>
          <w:spacing w:val="-4"/>
          <w:szCs w:val="24"/>
          <w:lang w:val="pt-PT"/>
        </w:rPr>
        <w:t xml:space="preserve">; </w:t>
      </w:r>
    </w:p>
    <w:p w14:paraId="6D539F33" w14:textId="2F750211" w:rsidR="00341C62" w:rsidRPr="007A338E" w:rsidRDefault="00C674F5" w:rsidP="003B681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Cs w:val="24"/>
          <w:lang w:val="pt-PT" w:bidi="lo-LA"/>
        </w:rPr>
      </w:pPr>
      <w:r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ມີການ</w:t>
      </w:r>
      <w:r w:rsidR="007A6535"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ທຸ່ມ</w:t>
      </w:r>
      <w:r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ຕະຫຼາດ</w:t>
      </w:r>
      <w:r w:rsidRPr="007A338E">
        <w:rPr>
          <w:rFonts w:ascii="Phetsarath OT" w:hAnsi="Phetsarath OT" w:cs="Phetsarath OT"/>
          <w:spacing w:val="-4"/>
          <w:szCs w:val="24"/>
          <w:lang w:val="pt-PT"/>
        </w:rPr>
        <w:t xml:space="preserve">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ຫຼື ການ</w:t>
      </w:r>
      <w:r w:rsidR="009C4933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3703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ແລະ ມີຄວາມເສຍຫາຍຕໍ່ຜູ້ຜະລິດສິນຄ້າພາຍໃນ ໃຫ້ສືບຕໍ່ປະຕິບັດຕາມ</w:t>
      </w:r>
      <w:r w:rsidR="00C8702F"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ສັນຍາ</w:t>
      </w:r>
      <w:bookmarkStart w:id="23" w:name="_Hlk530204504"/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ຍົກເລີກ</w:t>
      </w:r>
      <w:r w:rsidR="004453F3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7A6535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ທຸ່ມ</w:t>
      </w:r>
      <w:r w:rsidR="00575DA1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ຕະຫຼາດ ຫຼື ການ</w:t>
      </w:r>
      <w:r w:rsidR="009C4933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bookmarkEnd w:id="23"/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2715E6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="00C50307" w:rsidRPr="007A338E">
        <w:rPr>
          <w:rFonts w:ascii="Phetsarath OT" w:hAnsi="Phetsarath OT" w:cs="Phetsarath OT"/>
          <w:spacing w:val="-4"/>
          <w:szCs w:val="24"/>
          <w:lang w:val="pt-PT" w:bidi="lo-LA"/>
        </w:rPr>
        <w:t xml:space="preserve">; </w:t>
      </w:r>
    </w:p>
    <w:p w14:paraId="674B67B2" w14:textId="3054FC09" w:rsidR="00A45CE2" w:rsidRPr="007A338E" w:rsidRDefault="003346DA" w:rsidP="003B681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7A338E">
        <w:rPr>
          <w:rFonts w:ascii="Phetsarath OT" w:hAnsi="Phetsarath OT" w:cs="Phetsarath OT" w:hint="cs"/>
          <w:spacing w:val="-4"/>
          <w:szCs w:val="24"/>
          <w:cs/>
          <w:lang w:val="pt-PT" w:bidi="lo-LA"/>
        </w:rPr>
        <w:t>ມີການ</w:t>
      </w:r>
      <w:r w:rsidR="007A6535" w:rsidRPr="007A338E">
        <w:rPr>
          <w:rFonts w:ascii="Phetsarath OT" w:hAnsi="Phetsarath OT" w:cs="Phetsarath OT"/>
          <w:spacing w:val="-4"/>
          <w:szCs w:val="24"/>
          <w:cs/>
          <w:lang w:val="pt-PT" w:bidi="lo-LA"/>
        </w:rPr>
        <w:t>ທຸ່ມ</w:t>
      </w:r>
      <w:r w:rsidRPr="007A338E">
        <w:rPr>
          <w:rFonts w:ascii="Phetsarath OT" w:hAnsi="Phetsarath OT" w:cs="Phetsarath OT"/>
          <w:spacing w:val="-4"/>
          <w:szCs w:val="24"/>
          <w:cs/>
          <w:lang w:val="pt-PT" w:bidi="lo-LA"/>
        </w:rPr>
        <w:t>ຕະຫຼາດ</w:t>
      </w:r>
      <w:r w:rsidRPr="007A338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7A338E">
        <w:rPr>
          <w:rFonts w:ascii="Phetsarath OT" w:hAnsi="Phetsarath OT" w:cs="Phetsarath OT"/>
          <w:spacing w:val="-4"/>
          <w:szCs w:val="24"/>
          <w:cs/>
          <w:lang w:val="pt-PT" w:bidi="lo-LA"/>
        </w:rPr>
        <w:t>ຫຼື</w:t>
      </w:r>
      <w:r w:rsidRPr="007A338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9C4933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2715E6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ແລະ ມີຄວາມເສຍຫາຍຕໍ່ຜູ້ຜະລິດ</w:t>
      </w:r>
      <w:r w:rsidR="00440AC7"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ສິນຄ້າພາຍໃນຈາກການລະເມີດ</w:t>
      </w:r>
      <w:r w:rsidR="00315F50"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ສັນຍາ</w:t>
      </w:r>
      <w:r w:rsidR="00D43301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7A338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ຄະນະ</w:t>
      </w:r>
      <w:r w:rsidR="004B3C7F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ສືບຫາຂໍ້</w:t>
      </w:r>
      <w:r w:rsidR="00A25D3A" w:rsidRPr="007A338E">
        <w:rPr>
          <w:rFonts w:ascii="Phetsarath OT" w:hAnsi="Phetsarath OT" w:cs="Phetsarath OT" w:hint="cs"/>
          <w:spacing w:val="-4"/>
          <w:szCs w:val="24"/>
          <w:cs/>
          <w:lang w:bidi="lo-LA"/>
        </w:rPr>
        <w:t>ມູ</w:t>
      </w:r>
      <w:r w:rsidR="004B3C7F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4B3C7F" w:rsidRPr="007A338E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4B3C7F" w:rsidRPr="007A338E">
        <w:rPr>
          <w:rFonts w:ascii="Phetsarath OT" w:hAnsi="Phetsarath OT" w:cs="Phetsarath OT"/>
          <w:spacing w:val="-4"/>
          <w:szCs w:val="24"/>
          <w:cs/>
          <w:lang w:bidi="lo-LA"/>
        </w:rPr>
        <w:t>ຕ້ອງລາຍງານ</w:t>
      </w:r>
      <w:r w:rsidR="005F7F33">
        <w:rPr>
          <w:rFonts w:ascii="Phetsarath OT" w:hAnsi="Phetsarath OT" w:cs="Phetsarath OT" w:hint="cs"/>
          <w:spacing w:val="-4"/>
          <w:szCs w:val="24"/>
          <w:cs/>
          <w:lang w:bidi="lo-LA"/>
        </w:rPr>
        <w:t>ຕໍ່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ລັດຖະມົນຕີກະຊວງອຸດສາຫະກໍາ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</w:t>
      </w:r>
      <w:r w:rsidR="005F7F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ລາຍງານ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ລັດຖະບານພິຈາລະນາ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ເກັບຄ່າພາສີ</w:t>
      </w:r>
      <w:r w:rsidR="008A3DD8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ຢ້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ອນຫຼັງ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056F4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ສາມ​ເດືອນ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ກ່ອນວັນ</w:t>
      </w:r>
      <w:r w:rsidR="00BD160E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​ໄດ້</w:t>
      </w:r>
      <w:r w:rsidR="008A3DD8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ຕົກລົງ​ນຳ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ໃຊ້ມາດຕະການຊົ່ວຄາວ</w:t>
      </w:r>
      <w:r w:rsidR="004B3C7F" w:rsidRPr="007A338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B3C7F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ຕາມອັດຕາທີ່ໄດ້ກໍານົດໃນຜົນການ</w:t>
      </w:r>
      <w:r w:rsidR="00A64BAC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ສືບ​ຫາ​ຂໍ້​ມູນ</w:t>
      </w:r>
      <w:r w:rsidR="00336AC2" w:rsidRPr="007A33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33BA0596" w14:textId="77777777" w:rsidR="007A338E" w:rsidRPr="007A338E" w:rsidRDefault="007A338E" w:rsidP="007A338E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</w:p>
    <w:p w14:paraId="5318060D" w14:textId="50F5B854" w:rsidR="00C23D6D" w:rsidRPr="009E466F" w:rsidRDefault="00C23D6D" w:rsidP="007A338E">
      <w:pPr>
        <w:ind w:firstLine="618"/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cs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en-GB" w:eastAsia="en-GB" w:bidi="lo-LA"/>
        </w:rPr>
        <w:t>ໝວດ​ທີ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val="en-GB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pt-PT" w:eastAsia="en-GB" w:bidi="lo-LA"/>
        </w:rPr>
        <w:t>3</w:t>
      </w:r>
    </w:p>
    <w:p w14:paraId="06E8AE68" w14:textId="69366439" w:rsidR="00526949" w:rsidRPr="009E466F" w:rsidRDefault="00C23D6D" w:rsidP="006245C9">
      <w:pPr>
        <w:spacing w:after="240"/>
        <w:ind w:firstLine="618"/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val="en-GB" w:eastAsia="en-GB" w:bidi="lo-LA"/>
        </w:rPr>
        <w:t>ການນຳ​​ໃຊ້​ມາ​ດຕະການທົ່ວໄປ</w:t>
      </w:r>
    </w:p>
    <w:p w14:paraId="66AFC0DC" w14:textId="77777777" w:rsidR="006245C9" w:rsidRPr="007A338E" w:rsidRDefault="006245C9" w:rsidP="006245C9">
      <w:pPr>
        <w:spacing w:after="240"/>
        <w:ind w:firstLine="618"/>
        <w:contextualSpacing/>
        <w:jc w:val="center"/>
        <w:rPr>
          <w:rFonts w:ascii="Phetsarath OT" w:eastAsia="Phetsarath OT" w:hAnsi="Phetsarath OT" w:cs="Phetsarath OT"/>
          <w:b/>
          <w:bCs/>
          <w:lang w:val="pt-PT" w:eastAsia="en-GB" w:bidi="lo-LA"/>
        </w:rPr>
      </w:pPr>
    </w:p>
    <w:p w14:paraId="199F82F9" w14:textId="2D64DFF3" w:rsidR="00C23D6D" w:rsidRPr="009E466F" w:rsidRDefault="00C23D6D" w:rsidP="00C23D6D">
      <w:pPr>
        <w:tabs>
          <w:tab w:val="left" w:pos="1170"/>
        </w:tabs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BA0312"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D233B8"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4</w:t>
      </w:r>
      <w:r w:rsidR="001D31DE" w:rsidRPr="009E466F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7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6A461A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ການ​ນຳ​​ໃຊ້​ມາ​ດຕະການ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ທົ່ວໄປ</w:t>
      </w:r>
    </w:p>
    <w:p w14:paraId="539C3A2D" w14:textId="1C24C73D" w:rsidR="00A502BA" w:rsidRPr="007A338E" w:rsidRDefault="00A502BA" w:rsidP="007A338E">
      <w:pPr>
        <w:ind w:left="426" w:firstLine="694"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ພາຍຫຼ</w:t>
      </w:r>
      <w:r w:rsidR="00B25C7B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ັ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ງສໍາ​ເລັດ​​ການ​ສືບຫາຂໍ້ມູນ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ແລະ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ຜົນການສືບຫາຂໍ້ມູນຢັ້ງຢືນວ່າ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ມີການ</w:t>
      </w:r>
      <w:r w:rsidR="007A6535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ທຸ່ມ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ຕະຫຼາດ</w:t>
      </w:r>
      <w:r w:rsidRPr="007A338E">
        <w:rPr>
          <w:rFonts w:ascii="Phetsarath OT" w:eastAsia="Phetsarath OT" w:hAnsi="Phetsarath OT" w:cs="Phetsarath OT"/>
          <w:spacing w:val="-4"/>
          <w:lang w:val="pt-PT"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ຫຼື</w:t>
      </w:r>
      <w:r w:rsidRPr="007A338E">
        <w:rPr>
          <w:rFonts w:ascii="Phetsarath OT" w:eastAsia="Phetsarath OT" w:hAnsi="Phetsarath OT" w:cs="Phetsarath OT"/>
          <w:spacing w:val="-4"/>
          <w:lang w:val="pt-PT"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ການ</w:t>
      </w:r>
      <w:r w:rsidR="009C4933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ຊ່ວຍ​ໜູນ</w:t>
      </w:r>
      <w:bookmarkStart w:id="24" w:name="_Hlk1049958"/>
      <w:r w:rsidR="006D261E" w:rsidRPr="006D261E">
        <w:rPr>
          <w:rFonts w:ascii="Phetsarath OT" w:eastAsia="Phetsarath OT" w:hAnsi="Phetsarath OT" w:cs="Phetsarath OT"/>
          <w:spacing w:val="-4"/>
          <w:lang w:val="pt-PT" w:eastAsia="en-GB" w:bidi="lo-LA"/>
        </w:rPr>
        <w:t xml:space="preserve"> </w:t>
      </w:r>
      <w:r w:rsidR="002715E6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bookmarkEnd w:id="24"/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ແລະ</w:t>
      </w:r>
      <w:r w:rsidRPr="007A338E">
        <w:rPr>
          <w:rFonts w:ascii="Phetsarath OT" w:eastAsia="Phetsarath OT" w:hAnsi="Phetsarath OT" w:cs="Phetsarath OT"/>
          <w:spacing w:val="-4"/>
          <w:lang w:val="pt-PT"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ໄດ້ສ້າງຄວາມເສຍຫາຍ</w:t>
      </w:r>
      <w:r w:rsidRPr="007A338E">
        <w:rPr>
          <w:rFonts w:ascii="Phetsarath OT" w:eastAsia="Phetsarath OT" w:hAnsi="Phetsarath OT" w:cs="Phetsarath OT" w:hint="cs"/>
          <w:spacing w:val="-4"/>
          <w:cs/>
          <w:lang w:val="pt-PT" w:eastAsia="en-GB" w:bidi="lo-LA"/>
        </w:rPr>
        <w:t>ຕໍ່</w:t>
      </w: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ຜູ້ຜະລິດສິນຄ້າພາຍໃນ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7A338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ຄະນະ</w:t>
      </w:r>
      <w:r w:rsidRPr="007A338E">
        <w:rPr>
          <w:rFonts w:ascii="Phetsarath OT" w:eastAsia="Phetsarath OT" w:hAnsi="Phetsarath OT" w:cs="Phetsarath OT" w:hint="cs"/>
          <w:b/>
          <w:spacing w:val="-4"/>
          <w:cs/>
          <w:lang w:val="en-GB" w:eastAsia="en-GB" w:bidi="lo-LA"/>
        </w:rPr>
        <w:t>ສືບຫາຂໍ້ມູນ</w:t>
      </w:r>
      <w:r w:rsidRPr="007A338E">
        <w:rPr>
          <w:rFonts w:ascii="Phetsarath OT" w:eastAsia="Phetsarath OT" w:hAnsi="Phetsarath OT" w:cs="Phetsarath OT"/>
          <w:b/>
          <w:spacing w:val="-4"/>
          <w:cs/>
          <w:lang w:val="en-GB"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ຕ້ອງລາຍງານ</w:t>
      </w:r>
      <w:r w:rsidR="005F7F33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ຕໍ່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ລັດຖະມົນຕີກະຊວງອຸດສາຫະກໍາ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ແລະ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ການຄ້າ</w:t>
      </w:r>
      <w:r w:rsidR="00273D38"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="00273D38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ເພື່ອ</w:t>
      </w:r>
      <w:r w:rsidR="005F7F33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</w:t>
      </w: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ລັດຖະບານພິຈາລະນານໍາໃຊ້ມາດຕະການທົ່ວໄປ</w:t>
      </w:r>
      <w:r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. </w:t>
      </w:r>
    </w:p>
    <w:p w14:paraId="3279C5F4" w14:textId="7988B3AA" w:rsidR="00A502BA" w:rsidRPr="007A338E" w:rsidRDefault="00A502BA" w:rsidP="007A338E">
      <w:pPr>
        <w:ind w:left="426" w:firstLine="694"/>
        <w:jc w:val="both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ພາຍຫຼັງໄດ້ຮັບໜັງສືສະເໜີຈາກກະຊວງອຸດສາຫະກໍາ</w:t>
      </w:r>
      <w:r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7A338E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ລັດຖະບານ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="00B36F30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ພິຈາລະນາ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ສະເໜີຕໍ່</w:t>
      </w:r>
      <w:r w:rsidR="00E14A4D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ສະພາແຫ່ງຊາດ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="001D7FC5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​ເພື່ອ​ຮັບຮອງ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ການເພີ່ມອັດຕາພາສີ</w:t>
      </w:r>
      <w:r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ຕາມທີ່ໄດ້ກໍານົດໃນຜົນການ</w:t>
      </w:r>
      <w:r w:rsidR="00DF3C8B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ສືບຫາຂໍ້​ມູນ</w:t>
      </w:r>
      <w:r w:rsidR="00432043" w:rsidRPr="007A338E">
        <w:rPr>
          <w:rFonts w:ascii="Phetsarath OT" w:eastAsia="Phetsarath OT" w:hAnsi="Phetsarath OT" w:cs="Phetsarath OT"/>
          <w:spacing w:val="-4"/>
          <w:cs/>
          <w:lang w:bidi="lo-LA"/>
        </w:rPr>
        <w:t>.</w:t>
      </w:r>
      <w:r w:rsidR="00281BA3"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E5761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ພາ</w:t>
      </w:r>
      <w:r w:rsidR="008F6945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ຍຫຼັງ</w:t>
      </w:r>
      <w:r w:rsidR="00043213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ສະພາແຫ່ງຊາ</w:t>
      </w:r>
      <w:r w:rsidR="00281BA3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ດ</w:t>
      </w:r>
      <w:r w:rsidR="00DF3C8B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​</w:t>
      </w:r>
      <w:r w:rsidR="001D7FC5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ໄດ້​ຮັບຮອງ</w:t>
      </w:r>
      <w:r w:rsidR="00DF3C8B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​ແລ້ວ</w:t>
      </w:r>
      <w:r w:rsidR="00D43301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,</w:t>
      </w:r>
      <w:r w:rsidR="000D7274" w:rsidRPr="007A338E">
        <w:rPr>
          <w:rFonts w:ascii="Phetsarath OT" w:eastAsia="Phetsarath OT" w:hAnsi="Phetsarath OT" w:cs="Phetsarath OT"/>
          <w:spacing w:val="-4"/>
          <w:lang w:eastAsia="en-GB" w:bidi="lo-LA"/>
        </w:rPr>
        <w:t xml:space="preserve"> </w:t>
      </w:r>
      <w:r w:rsidR="002A16DC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ລັດຖະບານ</w:t>
      </w:r>
      <w:r w:rsidR="002A16DC"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055BED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ນໍາ​ໄປ​ຈັດ​ຕັ້ງ​ປະຕິບັດ</w:t>
      </w:r>
      <w:r w:rsidR="00F739A8" w:rsidRPr="007A338E">
        <w:rPr>
          <w:rFonts w:ascii="Phetsarath OT" w:eastAsia="Phetsarath OT" w:hAnsi="Phetsarath OT" w:cs="Phetsarath OT" w:hint="cs"/>
          <w:spacing w:val="-4"/>
          <w:cs/>
          <w:lang w:bidi="lo-LA"/>
        </w:rPr>
        <w:t>ພາຍໃນ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ເວລາ</w:t>
      </w:r>
      <w:r w:rsidR="00F739A8" w:rsidRPr="007A338E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F739A8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ສິບຫ້າວັນ</w:t>
      </w:r>
      <w:r w:rsidR="00F739A8"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="00055BED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​ໂດຍ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ມອບໃຫ້ກະຊວງການເງິນ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 </w:t>
      </w:r>
      <w:r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ເປັນຜູ້</w:t>
      </w:r>
      <w:r w:rsidR="00BF5585" w:rsidRPr="007A338E">
        <w:rPr>
          <w:rFonts w:ascii="Phetsarath OT" w:eastAsia="Phetsarath OT" w:hAnsi="Phetsarath OT" w:cs="Phetsarath OT" w:hint="cs"/>
          <w:spacing w:val="-4"/>
          <w:cs/>
          <w:lang w:eastAsia="en-GB" w:bidi="lo-LA"/>
        </w:rPr>
        <w:t>ຮັບຜິດຊອບ</w:t>
      </w:r>
      <w:r w:rsidRPr="007A338E">
        <w:rPr>
          <w:rFonts w:ascii="Phetsarath OT" w:eastAsia="Phetsarath OT" w:hAnsi="Phetsarath OT" w:cs="Phetsarath OT"/>
          <w:spacing w:val="-4"/>
          <w:cs/>
          <w:lang w:eastAsia="en-GB" w:bidi="lo-LA"/>
        </w:rPr>
        <w:t xml:space="preserve">. </w:t>
      </w:r>
    </w:p>
    <w:p w14:paraId="6F849C0A" w14:textId="0C617593" w:rsidR="00D65983" w:rsidRPr="009E466F" w:rsidRDefault="00356D77" w:rsidP="007A338E">
      <w:pPr>
        <w:ind w:left="426" w:firstLine="694"/>
        <w:jc w:val="both"/>
        <w:rPr>
          <w:rFonts w:ascii="Phetsarath OT" w:eastAsia="Phetsarath OT" w:hAnsi="Phetsarath OT" w:cs="Phetsarath OT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ກະຊວງອຸດສາຫະກໍາ</w:t>
      </w:r>
      <w:r w:rsidRPr="009E466F">
        <w:rPr>
          <w:rFonts w:ascii="Phetsarath OT" w:eastAsia="Phetsarath OT" w:hAnsi="Phetsarath OT" w:cs="Phetsarath OT"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ແລະ</w:t>
      </w:r>
      <w:r w:rsidRPr="009E466F">
        <w:rPr>
          <w:rFonts w:ascii="Phetsarath OT" w:eastAsia="Phetsarath OT" w:hAnsi="Phetsarath OT" w:cs="Phetsarath OT"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ການຄ້າ</w:t>
      </w:r>
      <w:r w:rsidRPr="009E466F">
        <w:rPr>
          <w:rFonts w:ascii="Phetsarath OT" w:eastAsia="Phetsarath OT" w:hAnsi="Phetsarath OT" w:cs="Phetsarath OT"/>
          <w:lang w:val="pt-PT" w:eastAsia="en-GB"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eastAsia="en-GB" w:bidi="lo-LA"/>
        </w:rPr>
        <w:t>ຕ້ອງ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ແຈ້ງ</w:t>
      </w:r>
      <w:r w:rsidR="00422826" w:rsidRPr="009E466F">
        <w:rPr>
          <w:rFonts w:ascii="Phetsarath OT" w:eastAsia="Phetsarath OT" w:hAnsi="Phetsarath OT" w:cs="Phetsarath OT" w:hint="cs"/>
          <w:cs/>
          <w:lang w:eastAsia="en-GB" w:bidi="lo-LA"/>
        </w:rPr>
        <w:t>ການນໍາໃຊ້ມາດຕະການທົ່ວໄປໃຫ້ອົງການການຄ້າໂລກ ແລະ ຜູ້ມີສ່ວນກ່ຽວຂ້ອງ</w:t>
      </w:r>
      <w:r w:rsidR="000B2575" w:rsidRPr="009E466F">
        <w:rPr>
          <w:rFonts w:ascii="Phetsarath OT" w:eastAsia="Phetsarath OT" w:hAnsi="Phetsarath OT" w:cs="Phetsarath OT" w:hint="cs"/>
          <w:cs/>
          <w:lang w:val="en-GB" w:eastAsia="en-GB" w:bidi="lo-LA"/>
        </w:rPr>
        <w:t>ຊາບ</w:t>
      </w: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ໂດຍ​ໄວ.</w:t>
      </w:r>
      <w:r w:rsidRPr="009E466F">
        <w:rPr>
          <w:rFonts w:ascii="Phetsarath OT" w:eastAsia="Phetsarath OT" w:hAnsi="Phetsarath OT" w:cs="Phetsarath OT"/>
          <w:lang w:val="pt-PT" w:eastAsia="en-GB" w:bidi="lo-LA"/>
        </w:rPr>
        <w:t xml:space="preserve"> </w:t>
      </w:r>
    </w:p>
    <w:p w14:paraId="04C20CFA" w14:textId="11E842C6" w:rsidR="00C23D6D" w:rsidRDefault="001941AB" w:rsidP="00DD2DEC">
      <w:pPr>
        <w:ind w:left="426" w:firstLine="694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DD2DEC">
        <w:rPr>
          <w:rFonts w:ascii="Phetsarath OT" w:eastAsia="Phetsarath OT" w:hAnsi="Phetsarath OT" w:cs="Phetsarath OT"/>
          <w:spacing w:val="-4"/>
          <w:cs/>
          <w:lang w:bidi="lo-LA"/>
        </w:rPr>
        <w:t>ອັດຕາພາສີທີ່</w:t>
      </w:r>
      <w:r w:rsidR="009C6B59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ນຳ</w:t>
      </w:r>
      <w:r w:rsidRPr="00DD2DEC">
        <w:rPr>
          <w:rFonts w:ascii="Phetsarath OT" w:eastAsia="Phetsarath OT" w:hAnsi="Phetsarath OT" w:cs="Phetsarath OT"/>
          <w:spacing w:val="-4"/>
          <w:cs/>
          <w:lang w:bidi="lo-LA"/>
        </w:rPr>
        <w:t>ໃຊ້</w:t>
      </w:r>
      <w:r w:rsidR="009C6B59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Pr="00DD2DEC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4C38CD"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ແມ່ນ</w:t>
      </w:r>
      <w:r w:rsidR="00C23D6D" w:rsidRPr="00DD2DEC">
        <w:rPr>
          <w:rFonts w:ascii="Phetsarath OT" w:eastAsia="Phetsarath OT" w:hAnsi="Phetsarath OT" w:cs="Phetsarath OT"/>
          <w:spacing w:val="-4"/>
          <w:cs/>
          <w:lang w:bidi="lo-LA"/>
        </w:rPr>
        <w:t>ເພື່ອ</w:t>
      </w:r>
      <w:r w:rsidR="003F0183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ຈຸດປະສົງ</w:t>
      </w:r>
      <w:r w:rsidR="00356D77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ແກ້ໄຂ</w:t>
      </w:r>
      <w:r w:rsidR="00C23D6D" w:rsidRPr="00DD2DEC">
        <w:rPr>
          <w:rFonts w:ascii="Phetsarath OT" w:eastAsia="Phetsarath OT" w:hAnsi="Phetsarath OT" w:cs="Phetsarath OT"/>
          <w:spacing w:val="-4"/>
          <w:cs/>
          <w:lang w:bidi="lo-LA"/>
        </w:rPr>
        <w:t>ຄວາມເສຍຫາຍ</w:t>
      </w:r>
      <w:r w:rsidR="00356D77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ເທົ່ານັ້ນ</w:t>
      </w:r>
      <w:r w:rsidR="003815CF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C38CD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="003815CF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356D77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2D7625" w:rsidRPr="00DD2DEC">
        <w:rPr>
          <w:rFonts w:ascii="Phetsarath OT" w:eastAsia="Phetsarath OT" w:hAnsi="Phetsarath OT" w:cs="Phetsarath OT"/>
          <w:spacing w:val="-4"/>
          <w:cs/>
          <w:lang w:bidi="lo-LA"/>
        </w:rPr>
        <w:t>ເທົ່າກັບ</w:t>
      </w:r>
      <w:r w:rsidR="002D7625" w:rsidRPr="00DD2DEC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2D7625" w:rsidRPr="00DD2DEC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DD2DEC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2D7625" w:rsidRPr="00DD2DEC">
        <w:rPr>
          <w:rFonts w:ascii="Phetsarath OT" w:eastAsia="Phetsarath OT" w:hAnsi="Phetsarath OT" w:cs="Phetsarath OT"/>
          <w:spacing w:val="-4"/>
          <w:cs/>
          <w:lang w:bidi="lo-LA"/>
        </w:rPr>
        <w:t>ຕໍ່າກວ່າ</w:t>
      </w:r>
      <w:r w:rsidR="002D7625" w:rsidRPr="00DD2DEC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AA3D78"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ອັດຕາ</w:t>
      </w:r>
      <w:r w:rsidR="00C23D6D" w:rsidRPr="00DD2DEC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7A6535" w:rsidRPr="00DD2DEC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="00C23D6D" w:rsidRPr="00DD2DEC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AA3D78" w:rsidRPr="00DD2DEC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AA3D78"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ຫຼື</w:t>
      </w:r>
      <w:r w:rsidR="00AA3D78" w:rsidRPr="00DD2DEC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356D77"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ປະລິມານ</w:t>
      </w:r>
      <w:r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ການ</w:t>
      </w:r>
      <w:r w:rsidR="009C4933" w:rsidRPr="00DD2DEC">
        <w:rPr>
          <w:rFonts w:ascii="Phetsarath OT" w:eastAsia="Phetsarath OT" w:hAnsi="Phetsarath OT" w:cs="Phetsarath OT"/>
          <w:spacing w:val="-4"/>
          <w:cs/>
          <w:lang w:val="pt-PT" w:bidi="lo-LA"/>
        </w:rPr>
        <w:t>ຊ່ວຍ​ໜູນ</w:t>
      </w:r>
      <w:r w:rsidR="002715E6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A64D99" w:rsidRPr="00DD2DEC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9415E0" w:rsidRPr="00DD2DEC">
        <w:rPr>
          <w:rFonts w:ascii="Phetsarath OT" w:eastAsia="Phetsarath OT" w:hAnsi="Phetsarath OT" w:cs="Phetsarath OT"/>
          <w:spacing w:val="-4"/>
          <w:cs/>
          <w:lang w:bidi="lo-LA"/>
        </w:rPr>
        <w:t>ເວັ້ນ</w:t>
      </w:r>
      <w:r w:rsidR="00741B58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ເສຍ</w:t>
      </w:r>
      <w:r w:rsidR="009415E0" w:rsidRPr="00DD2DEC">
        <w:rPr>
          <w:rFonts w:ascii="Phetsarath OT" w:eastAsia="Phetsarath OT" w:hAnsi="Phetsarath OT" w:cs="Phetsarath OT"/>
          <w:spacing w:val="-4"/>
          <w:cs/>
          <w:lang w:bidi="lo-LA"/>
        </w:rPr>
        <w:t>ແຕ່ເປັນການປະຕິ</w:t>
      </w:r>
      <w:r w:rsid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9415E0" w:rsidRPr="00DD2DEC">
        <w:rPr>
          <w:rFonts w:ascii="Phetsarath OT" w:eastAsia="Phetsarath OT" w:hAnsi="Phetsarath OT" w:cs="Phetsarath OT"/>
          <w:spacing w:val="-4"/>
          <w:cs/>
          <w:lang w:bidi="lo-LA"/>
        </w:rPr>
        <w:t>ບັດ</w:t>
      </w:r>
      <w:r w:rsidR="00C912F2" w:rsidRPr="00DD2DEC">
        <w:rPr>
          <w:rFonts w:ascii="Phetsarath OT" w:eastAsia="Phetsarath OT" w:hAnsi="Phetsarath OT" w:cs="Phetsarath OT"/>
          <w:spacing w:val="-4"/>
          <w:cs/>
          <w:lang w:bidi="lo-LA"/>
        </w:rPr>
        <w:t>ຕາມ</w:t>
      </w:r>
      <w:r w:rsidR="00D5530F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ການຕົກລົງ</w:t>
      </w:r>
      <w:r w:rsidR="00741B58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ຍົກເລີກການ</w:t>
      </w:r>
      <w:r w:rsidR="007A6535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ທຸ່ມ</w:t>
      </w:r>
      <w:r w:rsidR="00741B58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ຕະຫຼາດ </w:t>
      </w:r>
      <w:r w:rsidR="00565FAB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741B58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ການ</w:t>
      </w:r>
      <w:r w:rsidR="009C4933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1F190B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851B2C" w:rsidRPr="00DD2DEC">
        <w:rPr>
          <w:rFonts w:ascii="Phetsarath OT" w:eastAsia="Phetsarath OT" w:hAnsi="Phetsarath OT" w:cs="Phetsarath OT" w:hint="cs"/>
          <w:spacing w:val="-4"/>
          <w:cs/>
          <w:lang w:bidi="lo-LA"/>
        </w:rPr>
        <w:t>ທີ່ໄດ້ກໍານົດໄວ້ໃນ</w:t>
      </w:r>
      <w:r w:rsidR="007134A0" w:rsidRPr="00DD2DEC">
        <w:rPr>
          <w:rFonts w:ascii="Phetsarath OT" w:eastAsia="Phetsarath OT" w:hAnsi="Phetsarath OT" w:cs="Phetsarath OT"/>
          <w:spacing w:val="-4"/>
          <w:cs/>
          <w:lang w:bidi="lo-LA"/>
        </w:rPr>
        <w:t>ມາດ</w:t>
      </w:r>
      <w:r w:rsidR="00DD2DE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134A0" w:rsidRPr="00DD2DEC">
        <w:rPr>
          <w:rFonts w:ascii="Phetsarath OT" w:eastAsia="Phetsarath OT" w:hAnsi="Phetsarath OT" w:cs="Phetsarath OT"/>
          <w:spacing w:val="-4"/>
          <w:cs/>
          <w:lang w:bidi="lo-LA"/>
        </w:rPr>
        <w:t>ຕາ</w:t>
      </w:r>
      <w:r w:rsidR="007134A0" w:rsidRPr="00DD2DEC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873EF1" w:rsidRPr="00DD2DEC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4</w:t>
      </w:r>
      <w:r w:rsidR="000E3EA5" w:rsidRPr="00DD2DEC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4</w:t>
      </w:r>
      <w:r w:rsidR="0088422A" w:rsidRPr="00DD2DEC">
        <w:rPr>
          <w:rFonts w:ascii="Phetsarath OT" w:eastAsia="Phetsarath OT" w:hAnsi="Phetsarath OT" w:cs="Phetsarath OT" w:hint="cs"/>
          <w:spacing w:val="-4"/>
          <w:cs/>
          <w:lang w:val="pt-PT"/>
        </w:rPr>
        <w:t xml:space="preserve"> </w:t>
      </w:r>
      <w:r w:rsidR="0088422A" w:rsidRPr="00DD2DEC">
        <w:rPr>
          <w:rFonts w:ascii="Phetsarath OT" w:eastAsia="Phetsarath OT" w:hAnsi="Phetsarath OT" w:cs="Phetsarath OT" w:hint="cs"/>
          <w:spacing w:val="-4"/>
          <w:cs/>
          <w:lang w:val="en-GB" w:eastAsia="en-GB" w:bidi="lo-LA"/>
        </w:rPr>
        <w:t>ຂອງກົດໝາຍສະບັບນີ້</w:t>
      </w:r>
      <w:r w:rsidR="007134A0" w:rsidRPr="00DD2DEC">
        <w:rPr>
          <w:rFonts w:ascii="Phetsarath OT" w:eastAsia="Phetsarath OT" w:hAnsi="Phetsarath OT" w:cs="Phetsarath OT"/>
          <w:spacing w:val="-4"/>
          <w:lang w:val="pt-PT"/>
        </w:rPr>
        <w:t>.</w:t>
      </w:r>
      <w:r w:rsidR="009C2F33" w:rsidRPr="00DD2DEC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</w:p>
    <w:p w14:paraId="1EEB04E3" w14:textId="77777777" w:rsidR="00DD2DEC" w:rsidRPr="00DD2DEC" w:rsidRDefault="00DD2DEC" w:rsidP="00DD2DEC">
      <w:pPr>
        <w:ind w:left="426" w:firstLine="694"/>
        <w:jc w:val="both"/>
        <w:rPr>
          <w:rFonts w:ascii="Phetsarath OT" w:hAnsi="Phetsarath OT" w:cs="Phetsarath OT"/>
          <w:spacing w:val="-4"/>
          <w:lang w:val="pt-PT" w:bidi="lo-LA"/>
        </w:rPr>
      </w:pPr>
    </w:p>
    <w:p w14:paraId="23788EEA" w14:textId="080E5C4A" w:rsidR="00C23D6D" w:rsidRPr="009E466F" w:rsidRDefault="00C23D6D" w:rsidP="00DD2DEC">
      <w:pPr>
        <w:keepNext/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lang w:val="pt-PT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ມາດຕາ </w:t>
      </w:r>
      <w:r w:rsidRPr="009E466F">
        <w:rPr>
          <w:rFonts w:ascii="Phetsarath OT" w:eastAsia="Phetsarath OT" w:hAnsi="Phetsarath OT" w:cs="Phetsarath OT"/>
          <w:bCs/>
          <w:lang w:val="pt-PT" w:eastAsia="en-GB"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Cs/>
          <w:cs/>
          <w:lang w:val="pt-PT" w:eastAsia="en-GB" w:bidi="lo-LA"/>
        </w:rPr>
        <w:t>4</w:t>
      </w:r>
      <w:r w:rsidR="00DF34D8" w:rsidRPr="009E466F">
        <w:rPr>
          <w:rFonts w:ascii="Phetsarath OT" w:eastAsia="Phetsarath OT" w:hAnsi="Phetsarath OT" w:cs="Phetsarath OT" w:hint="cs"/>
          <w:b/>
          <w:bCs/>
          <w:cs/>
          <w:lang w:val="pt-PT" w:eastAsia="en-GB" w:bidi="lo-LA"/>
        </w:rPr>
        <w:t>8</w:t>
      </w:r>
      <w:r w:rsidR="00D6105B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ໄລຍະເວລາການ​ນຳ​ໃຊ້ມາດຕະການ</w:t>
      </w:r>
      <w:r w:rsidRPr="009E466F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ທົ່ວໄປ</w:t>
      </w:r>
    </w:p>
    <w:p w14:paraId="396AFF83" w14:textId="561F0832" w:rsidR="00006F7A" w:rsidRPr="009E466F" w:rsidRDefault="002D7625" w:rsidP="00DD2DEC">
      <w:pPr>
        <w:spacing w:after="240"/>
        <w:ind w:left="426" w:firstLine="708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eastAsia="en-GB" w:bidi="lo-LA"/>
        </w:rPr>
        <w:t>ມາດຕະການ​</w:t>
      </w:r>
      <w:r w:rsidR="00C23D6D" w:rsidRPr="009E466F">
        <w:rPr>
          <w:rFonts w:ascii="Phetsarath OT" w:eastAsia="Phetsarath OT" w:hAnsi="Phetsarath OT" w:cs="Phetsarath OT" w:hint="cs"/>
          <w:cs/>
          <w:lang w:eastAsia="en-GB" w:bidi="lo-LA"/>
        </w:rPr>
        <w:t>ທົ່ວໄປ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ນໍາໃຊ້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B36F30" w:rsidRPr="009E466F">
        <w:rPr>
          <w:rFonts w:ascii="Phetsarath OT" w:eastAsia="Phetsarath OT" w:hAnsi="Phetsarath OT" w:cs="Phetsarath OT" w:hint="cs"/>
          <w:cs/>
          <w:lang w:bidi="lo-LA"/>
        </w:rPr>
        <w:t>ຄັ້ງ​ໜຶ່ງ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 xml:space="preserve">ສູງສຸດບໍ່ເກີນ </w:t>
      </w:r>
      <w:r w:rsidR="00356D77" w:rsidRPr="009E466F">
        <w:rPr>
          <w:rFonts w:ascii="Phetsarath OT" w:eastAsia="Phetsarath OT" w:hAnsi="Phetsarath OT" w:cs="Phetsarath OT" w:hint="cs"/>
          <w:cs/>
          <w:lang w:bidi="lo-LA"/>
        </w:rPr>
        <w:t>ຫ້າປີ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 xml:space="preserve"> ນັບ</w:t>
      </w:r>
      <w:r w:rsidR="003F0183" w:rsidRPr="009E466F">
        <w:rPr>
          <w:rFonts w:ascii="Phetsarath OT" w:eastAsia="Phetsarath OT" w:hAnsi="Phetsarath OT" w:cs="Phetsarath OT" w:hint="cs"/>
          <w:cs/>
          <w:lang w:bidi="lo-LA"/>
        </w:rPr>
        <w:t>ແຕ່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>ວັນລັດຖະບານ</w:t>
      </w:r>
      <w:r w:rsidR="00F235E8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C0F6F" w:rsidRPr="009E466F">
        <w:rPr>
          <w:rFonts w:ascii="Phetsarath OT" w:eastAsia="Phetsarath OT" w:hAnsi="Phetsarath OT" w:cs="Phetsarath OT" w:hint="cs"/>
          <w:cs/>
          <w:lang w:bidi="lo-LA"/>
        </w:rPr>
        <w:t>​ໄດ້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>ຕົກລົງນໍາ</w:t>
      </w:r>
      <w:r w:rsidR="003C4E01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80D31" w:rsidRPr="009E466F">
        <w:rPr>
          <w:rFonts w:ascii="Phetsarath OT" w:eastAsia="Phetsarath OT" w:hAnsi="Phetsarath OT" w:cs="Phetsarath OT" w:hint="cs"/>
          <w:cs/>
          <w:lang w:bidi="lo-LA"/>
        </w:rPr>
        <w:t>ໃຊ້ມາດຕະການ</w:t>
      </w:r>
      <w:r w:rsidR="004C0F6F" w:rsidRPr="009E466F">
        <w:rPr>
          <w:rFonts w:ascii="Phetsarath OT" w:eastAsia="Phetsarath OT" w:hAnsi="Phetsarath OT" w:cs="Phetsarath OT" w:hint="cs"/>
          <w:cs/>
          <w:lang w:bidi="lo-LA"/>
        </w:rPr>
        <w:t>ດັ່ງກ່າວ</w:t>
      </w:r>
      <w:r w:rsidR="003E1B6A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E1B6A" w:rsidRPr="009E466F">
        <w:rPr>
          <w:rFonts w:ascii="Phetsarath OT" w:eastAsia="Phetsarath OT" w:hAnsi="Phetsarath OT" w:cs="Phetsarath OT"/>
          <w:cs/>
          <w:lang w:val="pt-PT" w:bidi="lo-LA"/>
        </w:rPr>
        <w:t>ແລະ</w:t>
      </w:r>
      <w:r w:rsidR="003E1B6A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E1B6A" w:rsidRPr="009E466F">
        <w:rPr>
          <w:rFonts w:ascii="Phetsarath OT" w:eastAsia="Phetsarath OT" w:hAnsi="Phetsarath OT" w:cs="Phetsarath OT"/>
          <w:cs/>
          <w:lang w:val="pt-PT" w:bidi="lo-LA"/>
        </w:rPr>
        <w:t>ສາມາດ</w:t>
      </w:r>
      <w:r w:rsidR="00B36F30" w:rsidRPr="009E466F">
        <w:rPr>
          <w:rFonts w:ascii="Phetsarath OT" w:eastAsia="Phetsarath OT" w:hAnsi="Phetsarath OT" w:cs="Phetsarath OT" w:hint="cs"/>
          <w:cs/>
          <w:lang w:val="pt-PT" w:bidi="lo-LA"/>
        </w:rPr>
        <w:t>ສະ​ເໜີ</w:t>
      </w:r>
      <w:r w:rsidR="003E1B6A" w:rsidRPr="009E466F">
        <w:rPr>
          <w:rFonts w:ascii="Phetsarath OT" w:eastAsia="Phetsarath OT" w:hAnsi="Phetsarath OT" w:cs="Phetsarath OT"/>
          <w:cs/>
          <w:lang w:val="pt-PT" w:bidi="lo-LA"/>
        </w:rPr>
        <w:t>ຕໍ່</w:t>
      </w:r>
      <w:r w:rsidR="003205E9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="003E1B6A" w:rsidRPr="009E466F">
        <w:rPr>
          <w:rFonts w:ascii="Phetsarath OT" w:eastAsia="Phetsarath OT" w:hAnsi="Phetsarath OT" w:cs="Phetsarath OT"/>
          <w:cs/>
          <w:lang w:val="pt-PT" w:bidi="lo-LA"/>
        </w:rPr>
        <w:t>ນໍາໃຊ້</w:t>
      </w:r>
      <w:r w:rsidR="00273B9C" w:rsidRPr="009E466F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B36F30" w:rsidRPr="009E466F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3E1B6A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73B9C" w:rsidRPr="009E466F">
        <w:rPr>
          <w:rFonts w:ascii="Phetsarath OT" w:eastAsia="Phetsarath OT" w:hAnsi="Phetsarath OT" w:cs="Phetsarath OT" w:hint="cs"/>
          <w:cs/>
          <w:lang w:val="pt-PT" w:bidi="lo-LA"/>
        </w:rPr>
        <w:t>ພາຍຫຼັງ</w:t>
      </w:r>
      <w:r w:rsidR="00273B9C" w:rsidRPr="009E466F">
        <w:rPr>
          <w:rFonts w:ascii="Phetsarath OT" w:eastAsia="Phetsarath OT" w:hAnsi="Phetsarath OT" w:cs="Phetsarath OT"/>
          <w:cs/>
          <w:lang w:val="pt-PT" w:bidi="lo-LA"/>
        </w:rPr>
        <w:t>ມີການທົບທວນ</w:t>
      </w:r>
      <w:r w:rsidR="004C0F6F" w:rsidRPr="009E466F">
        <w:rPr>
          <w:rFonts w:ascii="Phetsarath OT" w:eastAsia="Phetsarath OT" w:hAnsi="Phetsarath OT" w:cs="Phetsarath OT" w:hint="cs"/>
          <w:cs/>
          <w:lang w:val="pt-PT" w:bidi="lo-LA"/>
        </w:rPr>
        <w:t>ຄືນ</w:t>
      </w:r>
      <w:r w:rsidR="00273B9C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73B9C" w:rsidRPr="009E466F">
        <w:rPr>
          <w:rFonts w:ascii="Phetsarath OT" w:eastAsia="Phetsarath OT" w:hAnsi="Phetsarath OT" w:cs="Phetsarath OT"/>
          <w:cs/>
          <w:lang w:val="pt-PT" w:bidi="lo-LA"/>
        </w:rPr>
        <w:t>ຕາມທີ່ໄດ້ກໍານົດໄວ້ໃ</w:t>
      </w:r>
      <w:r w:rsidR="00F25B2A" w:rsidRPr="009E466F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="00DD2DEC" w:rsidRPr="009E466F">
        <w:rPr>
          <w:rFonts w:ascii="Phetsarath OT" w:eastAsia="Phetsarath OT" w:hAnsi="Phetsarath OT" w:cs="Phetsarath OT"/>
          <w:cs/>
          <w:lang w:val="pt-PT" w:bidi="lo-LA"/>
        </w:rPr>
        <w:t>ມາດຕາ</w:t>
      </w:r>
      <w:r w:rsidR="00DD2DEC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DD2DEC" w:rsidRPr="009E466F">
        <w:rPr>
          <w:rFonts w:ascii="Phetsarath OT" w:eastAsia="Phetsarath OT" w:hAnsi="Phetsarath OT" w:cs="Phetsarath OT" w:hint="cs"/>
          <w:cs/>
          <w:lang w:val="pt-PT" w:bidi="lo-LA"/>
        </w:rPr>
        <w:t>49</w:t>
      </w:r>
      <w:r w:rsidR="00DD2DEC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73B9C" w:rsidRPr="009E466F">
        <w:rPr>
          <w:rFonts w:ascii="Phetsarath OT" w:eastAsia="Phetsarath OT" w:hAnsi="Phetsarath OT" w:cs="Phetsarath OT"/>
          <w:cs/>
          <w:lang w:val="pt-PT" w:bidi="lo-LA"/>
        </w:rPr>
        <w:t>ວັກ</w:t>
      </w:r>
      <w:r w:rsidR="00DD2DEC">
        <w:rPr>
          <w:rFonts w:ascii="Phetsarath OT" w:eastAsia="Phetsarath OT" w:hAnsi="Phetsarath OT" w:cs="Phetsarath OT" w:hint="cs"/>
          <w:cs/>
          <w:lang w:val="pt-PT" w:bidi="lo-LA"/>
        </w:rPr>
        <w:t>ທີສອງ</w:t>
      </w:r>
      <w:r w:rsidR="00273B9C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73B9C" w:rsidRPr="009E466F">
        <w:rPr>
          <w:rFonts w:ascii="Phetsarath OT" w:eastAsia="Phetsarath OT" w:hAnsi="Phetsarath OT" w:cs="Phetsarath OT"/>
          <w:cs/>
          <w:lang w:val="pt-PT" w:bidi="lo-LA"/>
        </w:rPr>
        <w:t>ຂອງກົດໝາຍສະບັບນີ້</w:t>
      </w:r>
      <w:r w:rsidR="00273B9C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​ເມື່ອ</w:t>
      </w:r>
      <w:r w:rsidR="00B36F30" w:rsidRPr="009E466F">
        <w:rPr>
          <w:rFonts w:ascii="Phetsarath OT" w:eastAsia="Phetsarath OT" w:hAnsi="Phetsarath OT" w:cs="Phetsarath OT"/>
          <w:cs/>
          <w:lang w:val="pt-PT" w:bidi="lo-LA"/>
        </w:rPr>
        <w:t>ເຫັນວ່າຜູ້ຜະລິດສິນຄ້າພາຍໃນ</w:t>
      </w:r>
      <w:r w:rsidR="00ED2F52" w:rsidRPr="009E46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36F30" w:rsidRPr="009E466F">
        <w:rPr>
          <w:rFonts w:ascii="Phetsarath OT" w:eastAsia="Phetsarath OT" w:hAnsi="Phetsarath OT" w:cs="Phetsarath OT"/>
          <w:cs/>
          <w:lang w:val="pt-PT" w:bidi="lo-LA"/>
        </w:rPr>
        <w:t>ຍັງໄດ້ຮັບຄວາມເສຍຫາຍຈາກການ</w:t>
      </w:r>
      <w:r w:rsidR="007A6535" w:rsidRPr="009E466F">
        <w:rPr>
          <w:rFonts w:ascii="Phetsarath OT" w:eastAsia="Phetsarath OT" w:hAnsi="Phetsarath OT" w:cs="Phetsarath OT"/>
          <w:cs/>
          <w:lang w:val="pt-PT" w:bidi="lo-LA"/>
        </w:rPr>
        <w:t>ທຸ່ມ</w:t>
      </w:r>
      <w:r w:rsidR="00B36F30" w:rsidRPr="009E466F">
        <w:rPr>
          <w:rFonts w:ascii="Phetsarath OT" w:eastAsia="Phetsarath OT" w:hAnsi="Phetsarath OT" w:cs="Phetsarath OT"/>
          <w:cs/>
          <w:lang w:val="pt-PT" w:bidi="lo-LA"/>
        </w:rPr>
        <w:t>ຕະຫຼາດ</w:t>
      </w:r>
      <w:r w:rsidR="00B36F30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36F30" w:rsidRPr="009E466F">
        <w:rPr>
          <w:rFonts w:ascii="Phetsarath OT" w:eastAsia="Phetsarath OT" w:hAnsi="Phetsarath OT" w:cs="Phetsarath OT"/>
          <w:cs/>
          <w:lang w:val="pt-PT" w:bidi="lo-LA"/>
        </w:rPr>
        <w:t>ຫຼື</w:t>
      </w:r>
      <w:r w:rsidR="00B36F30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36F30" w:rsidRPr="009E466F">
        <w:rPr>
          <w:rFonts w:ascii="Phetsarath OT" w:eastAsia="Phetsarath OT" w:hAnsi="Phetsarath OT" w:cs="Phetsarath OT"/>
          <w:cs/>
          <w:lang w:val="pt-PT" w:bidi="lo-LA"/>
        </w:rPr>
        <w:t>ການ</w:t>
      </w:r>
      <w:r w:rsidR="009C4933" w:rsidRPr="009E466F">
        <w:rPr>
          <w:rFonts w:ascii="Phetsarath OT" w:eastAsia="Phetsarath OT" w:hAnsi="Phetsarath OT" w:cs="Phetsarath OT"/>
          <w:cs/>
          <w:lang w:val="pt-PT" w:bidi="lo-LA"/>
        </w:rPr>
        <w:t>ຊ່ວຍ​ໜູນ</w:t>
      </w:r>
      <w:bookmarkStart w:id="25" w:name="_Hlk491797246"/>
      <w:r w:rsidR="006D261E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715E6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ຂອງປະເທດຜູ້ສົ່ງອອກ.</w:t>
      </w:r>
    </w:p>
    <w:p w14:paraId="7D5E6E77" w14:textId="77777777" w:rsidR="006245C9" w:rsidRPr="00B23476" w:rsidRDefault="006245C9" w:rsidP="006245C9">
      <w:pPr>
        <w:spacing w:after="240"/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C5F4266" w14:textId="3D5F5244" w:rsidR="00C23D6D" w:rsidRPr="009E466F" w:rsidRDefault="00C23D6D" w:rsidP="00C23D6D">
      <w:pPr>
        <w:tabs>
          <w:tab w:val="left" w:pos="990"/>
          <w:tab w:val="left" w:pos="1170"/>
        </w:tabs>
        <w:autoSpaceDE w:val="0"/>
        <w:autoSpaceDN w:val="0"/>
        <w:adjustRightInd w:val="0"/>
        <w:snapToGrid w:val="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C2AD3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C2AD3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111134" w:rsidRPr="008C2AD3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9F1B7B" w:rsidRPr="008C2AD3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4</w:t>
      </w:r>
      <w:r w:rsidR="009F5501" w:rsidRPr="008C2AD3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9</w:t>
      </w:r>
      <w:r w:rsidR="00D6105B" w:rsidRPr="008C2AD3">
        <w:rPr>
          <w:rFonts w:ascii="Phetsarath OT" w:eastAsia="Phetsarath OT" w:hAnsi="Phetsarath OT" w:cs="Phetsarath OT"/>
          <w:b/>
          <w:bCs/>
          <w:lang w:val="pt-PT" w:bidi="lo-LA"/>
        </w:rPr>
        <w:t xml:space="preserve">  </w:t>
      </w:r>
      <w:r w:rsidRPr="008C2AD3">
        <w:rPr>
          <w:rFonts w:ascii="Phetsarath OT" w:eastAsia="Phetsarath OT" w:hAnsi="Phetsarath OT" w:cs="Phetsarath OT" w:hint="cs"/>
          <w:b/>
          <w:bCs/>
          <w:cs/>
          <w:lang w:bidi="lo-LA"/>
        </w:rPr>
        <w:t>ການທົບທວນຄືນ</w:t>
      </w:r>
      <w:r w:rsidR="00EE5B47" w:rsidRPr="008C2AD3">
        <w:rPr>
          <w:rFonts w:ascii="Phetsarath OT" w:eastAsia="Phetsarath OT" w:hAnsi="Phetsarath OT" w:cs="Phetsarath OT"/>
          <w:b/>
          <w:bCs/>
          <w:cs/>
          <w:lang w:val="pt-PT" w:bidi="lo-LA"/>
        </w:rPr>
        <w:t>ການ</w:t>
      </w:r>
      <w:r w:rsidR="009F5531" w:rsidRPr="008C2AD3">
        <w:rPr>
          <w:rFonts w:ascii="Phetsarath OT" w:eastAsia="Phetsarath OT" w:hAnsi="Phetsarath OT" w:cs="Phetsarath OT"/>
          <w:b/>
          <w:bCs/>
          <w:cs/>
          <w:lang w:val="pt-PT" w:bidi="lo-LA"/>
        </w:rPr>
        <w:t>ນໍາໃຊ້</w:t>
      </w:r>
      <w:r w:rsidRPr="008C2AD3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ມາດຕະການ</w:t>
      </w:r>
      <w:r w:rsidRPr="008C2AD3">
        <w:rPr>
          <w:rFonts w:ascii="Phetsarath OT" w:eastAsia="Phetsarath OT" w:hAnsi="Phetsarath OT" w:cs="Phetsarath OT"/>
          <w:bCs/>
          <w:strike/>
          <w:cs/>
          <w:lang w:val="en-GB" w:eastAsia="en-GB" w:bidi="lo-LA"/>
        </w:rPr>
        <w:t>​</w:t>
      </w:r>
      <w:r w:rsidRPr="008C2AD3">
        <w:rPr>
          <w:rFonts w:ascii="Phetsarath OT" w:eastAsia="Phetsarath OT" w:hAnsi="Phetsarath OT" w:cs="Phetsarath OT" w:hint="cs"/>
          <w:b/>
          <w:bCs/>
          <w:cs/>
          <w:lang w:val="en-GB" w:eastAsia="en-GB" w:bidi="lo-LA"/>
        </w:rPr>
        <w:t>ທົ່ວໄປ</w:t>
      </w:r>
    </w:p>
    <w:p w14:paraId="029EB2B7" w14:textId="5602ABB2" w:rsidR="00CB5264" w:rsidRPr="008C2AD3" w:rsidRDefault="006707B4" w:rsidP="008C2AD3">
      <w:pPr>
        <w:ind w:left="426" w:firstLine="708"/>
        <w:jc w:val="both"/>
        <w:rPr>
          <w:rFonts w:ascii="Phetsarath OT" w:eastAsia="Phetsarath OT" w:hAnsi="Phetsarath OT" w:cs="Phetsarath OT"/>
          <w:spacing w:val="-4"/>
          <w:cs/>
          <w:lang w:val="pt-PT" w:eastAsia="en-GB" w:bidi="lo-LA"/>
        </w:rPr>
      </w:pP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ການທ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ົບທວນຄືນການນໍາໃຊ້ມາດຕະການທົ່ວໄປ</w:t>
      </w: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ຈະດໍາເນີນໄດ້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ກໍຕໍ່ເມື່ອ</w:t>
      </w:r>
      <w:r w:rsidR="00DF6A94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ຄະນະສືບຫາຂໍ້ມູນ</w:t>
      </w:r>
      <w:r w:rsidR="003205E9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ເຫັນວ່າ</w:t>
      </w:r>
      <w:r w:rsid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D4301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ຄວນໃຫ້ມີການດໍາເນີນການທົບທວນ</w:t>
      </w:r>
      <w:r w:rsidR="0023317E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ຄືນ</w:t>
      </w:r>
      <w:r w:rsidR="00DF6A94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ຫຼື </w:t>
      </w:r>
      <w:r w:rsidR="00CB5264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ໄດ້ຮັບຄໍາຮ້ອງຈາກ</w:t>
      </w: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ຜູ້ມີສ່ວນກ່ຽວຂ້ອງ</w:t>
      </w:r>
      <w:r w:rsidR="00C535DC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</w:t>
      </w:r>
      <w:r w:rsidR="00CB5264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C535DC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</w:t>
      </w:r>
      <w:r w:rsidR="0023317E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ດຳ​ເນີນ​</w:t>
      </w:r>
      <w:r w:rsidR="00544D39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ໃຫ້ສໍາເລັດ</w:t>
      </w:r>
      <w:r w:rsidR="00C535DC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ພາຍໃນເວລາ </w:t>
      </w:r>
      <w:r w:rsidR="00C535DC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ໜຶ່ງ</w:t>
      </w:r>
      <w:r w:rsidR="00C535DC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</w:t>
      </w:r>
      <w:r w:rsidR="0010059D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ີ</w:t>
      </w:r>
      <w:r w:rsidR="00C535DC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ນັບແຕ່ວັນ</w:t>
      </w:r>
      <w:r w:rsidR="00BD160E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​ໄດ້</w:t>
      </w:r>
      <w:r w:rsidR="00E40E42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ຕົກລົງ</w:t>
      </w:r>
      <w:r w:rsidR="00C535DC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ໃຫ້ມີການທົບທວນ</w:t>
      </w:r>
      <w:r w:rsidR="00C535DC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ຄືນ</w:t>
      </w:r>
      <w:r w:rsidR="00C535DC" w:rsidRPr="008C2AD3">
        <w:rPr>
          <w:rFonts w:ascii="Phetsarath OT" w:eastAsia="Phetsarath OT" w:hAnsi="Phetsarath OT" w:cs="Phetsarath OT"/>
          <w:spacing w:val="-4"/>
          <w:lang w:val="pt-PT" w:eastAsia="en-GB" w:bidi="lo-LA"/>
        </w:rPr>
        <w:t>.</w:t>
      </w:r>
    </w:p>
    <w:p w14:paraId="409F5568" w14:textId="7F8A549B" w:rsidR="00C27527" w:rsidRPr="008C2AD3" w:rsidRDefault="00ED4301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cs/>
          <w:lang w:bidi="lo-LA"/>
        </w:rPr>
      </w:pPr>
      <w:r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ການທົບທວນ</w:t>
      </w:r>
      <w:r w:rsidR="00774373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ຄືນ</w:t>
      </w:r>
      <w:r w:rsidR="00774373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C27527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ສາມາດ</w:t>
      </w:r>
      <w:r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ດໍາເນີນ</w:t>
      </w:r>
      <w:r w:rsidR="00A154D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ໜຶ່ງປີ ກ່ອນ</w:t>
      </w:r>
      <w:r w:rsidR="00774373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ໄລຍະເວລາ</w:t>
      </w: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CB5264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ນໍາໃຊ້ມາດຕະການທົ່ວໄປ</w:t>
      </w:r>
      <w:r w:rsidR="00EF3846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0E38BB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ຈະ</w:t>
      </w:r>
      <w:r w:rsidR="00774373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ສິ້ນສຸດ</w:t>
      </w:r>
      <w:r w:rsidR="003C4E01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774373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ລົງ</w:t>
      </w:r>
      <w:r w:rsidR="000E38BB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ຕາມການສະເໜີຂອງຜູ້ມີສ່ວນກ່ຽວຂ້ອງ ເມື່ອເຫັນວ່າ</w:t>
      </w: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994C1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ບໍ່</w:t>
      </w:r>
      <w:r w:rsidR="00971522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ສືບຕໍ່</w:t>
      </w:r>
      <w:r w:rsidR="001253AA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ນໍາໃຊ້ມາດຕະການທົ່ວໄປ</w:t>
      </w:r>
      <w:r w:rsidR="00971522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1253AA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ຈະເຮັ</w:t>
      </w:r>
      <w:r w:rsidR="00971522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ດໃຫ້</w:t>
      </w:r>
      <w:r w:rsidR="00DF6A94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</w:t>
      </w:r>
      <w:r w:rsidR="007A6535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ທຸ່ມ</w:t>
      </w:r>
      <w:r w:rsidR="00DF6A94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ຕະຫຼາດ</w:t>
      </w:r>
      <w:r w:rsidR="00B60206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B60206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ຫຼື</w:t>
      </w:r>
      <w:r w:rsidR="00B60206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B60206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ການ</w:t>
      </w:r>
      <w:r w:rsidR="009C4933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ຊ່ວຍ​ໜູນ</w:t>
      </w:r>
      <w:r w:rsidR="006D261E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2715E6" w:rsidRPr="008C2A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971522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ສືບຕໍ່ສ້າງຄວາມເສຍຫາຍຕໍ່ຜູ້ຜະລິດສິນຄ້າພາຍໃນ</w:t>
      </w:r>
      <w:r w:rsidR="00DF6A94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>.</w:t>
      </w:r>
    </w:p>
    <w:p w14:paraId="1B1D2E49" w14:textId="78DCB478" w:rsidR="00C535DC" w:rsidRPr="009E466F" w:rsidRDefault="00971522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lang w:val="pt-PT" w:bidi="lo-LA"/>
        </w:rPr>
      </w:pPr>
      <w:r w:rsidRPr="009E466F">
        <w:rPr>
          <w:rFonts w:ascii="Phetsarath OT" w:eastAsia="Phetsarath OT" w:hAnsi="Phetsarath OT" w:cs="Phetsarath OT"/>
          <w:noProof/>
          <w:cs/>
          <w:lang w:val="pt-PT" w:bidi="lo-LA"/>
        </w:rPr>
        <w:t>ການທົບທວນຄືນ</w:t>
      </w:r>
      <w:r w:rsidRPr="009E466F">
        <w:rPr>
          <w:rFonts w:ascii="Phetsarath OT" w:eastAsia="Phetsarath OT" w:hAnsi="Phetsarath OT" w:cs="Phetsarath OT"/>
          <w:noProof/>
          <w:lang w:val="pt-PT" w:bidi="lo-LA"/>
        </w:rPr>
        <w:t xml:space="preserve"> </w:t>
      </w:r>
      <w:r w:rsidR="00E474F0" w:rsidRPr="009E466F">
        <w:rPr>
          <w:rFonts w:ascii="Phetsarath OT" w:eastAsia="Phetsarath OT" w:hAnsi="Phetsarath OT" w:cs="Phetsarath OT" w:hint="cs"/>
          <w:noProof/>
          <w:cs/>
          <w:lang w:val="pt-PT" w:bidi="lo-LA"/>
        </w:rPr>
        <w:t>ສາມາດ</w:t>
      </w:r>
      <w:r w:rsidR="00E474F0" w:rsidRPr="009E466F">
        <w:rPr>
          <w:rFonts w:ascii="Phetsarath OT" w:eastAsia="Phetsarath OT" w:hAnsi="Phetsarath OT" w:cs="Phetsarath OT"/>
          <w:noProof/>
          <w:cs/>
          <w:lang w:val="pt-PT" w:bidi="lo-LA"/>
        </w:rPr>
        <w:t>ດໍາ</w:t>
      </w:r>
      <w:r w:rsidRPr="009E466F">
        <w:rPr>
          <w:rFonts w:ascii="Phetsarath OT" w:eastAsia="Phetsarath OT" w:hAnsi="Phetsarath OT" w:cs="Phetsarath OT"/>
          <w:noProof/>
          <w:cs/>
          <w:lang w:val="pt-PT" w:bidi="lo-LA"/>
        </w:rPr>
        <w:t>ເນີນ</w:t>
      </w:r>
      <w:r w:rsidR="004375A2" w:rsidRPr="009E466F">
        <w:rPr>
          <w:rFonts w:ascii="Phetsarath OT" w:eastAsia="Phetsarath OT" w:hAnsi="Phetsarath OT" w:cs="Phetsarath OT"/>
          <w:noProof/>
          <w:cs/>
          <w:lang w:bidi="lo-LA"/>
        </w:rPr>
        <w:t>ພາຍຫຼັງ</w:t>
      </w:r>
      <w:r w:rsidR="008C2AD3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154DF" w:rsidRPr="009E466F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="00245BE5" w:rsidRPr="009E466F">
        <w:rPr>
          <w:rFonts w:ascii="Phetsarath OT" w:eastAsia="Phetsarath OT" w:hAnsi="Phetsarath OT" w:cs="Phetsarath OT"/>
          <w:noProof/>
          <w:cs/>
          <w:lang w:bidi="lo-LA"/>
        </w:rPr>
        <w:t>ການນໍາ</w:t>
      </w:r>
      <w:r w:rsidR="004375A2" w:rsidRPr="009E466F">
        <w:rPr>
          <w:rFonts w:ascii="Phetsarath OT" w:eastAsia="Phetsarath OT" w:hAnsi="Phetsarath OT" w:cs="Phetsarath OT"/>
          <w:noProof/>
          <w:cs/>
          <w:lang w:bidi="lo-LA"/>
        </w:rPr>
        <w:t xml:space="preserve">ໃຊ້ມາດຕະການທົ່ວໄປ </w:t>
      </w:r>
      <w:r w:rsidR="00C27527" w:rsidRPr="009E466F">
        <w:rPr>
          <w:rFonts w:ascii="Phetsarath OT" w:eastAsia="Phetsarath OT" w:hAnsi="Phetsarath OT" w:cs="Phetsarath OT"/>
          <w:noProof/>
          <w:cs/>
          <w:lang w:val="pt-PT" w:bidi="lo-LA"/>
        </w:rPr>
        <w:t>ໜຶ່ງປີ</w:t>
      </w:r>
      <w:r w:rsidR="00C27527" w:rsidRPr="009E466F">
        <w:rPr>
          <w:rFonts w:ascii="Phetsarath OT" w:eastAsia="Phetsarath OT" w:hAnsi="Phetsarath OT" w:cs="Phetsarath OT" w:hint="cs"/>
          <w:noProof/>
          <w:cs/>
          <w:lang w:val="pt-PT" w:bidi="lo-LA"/>
        </w:rPr>
        <w:t xml:space="preserve"> </w:t>
      </w:r>
      <w:r w:rsidR="00994C1F" w:rsidRPr="009E466F">
        <w:rPr>
          <w:rFonts w:ascii="Phetsarath OT" w:eastAsia="Phetsarath OT" w:hAnsi="Phetsarath OT" w:cs="Phetsarath OT" w:hint="cs"/>
          <w:noProof/>
          <w:cs/>
          <w:lang w:bidi="lo-LA"/>
        </w:rPr>
        <w:t>ໂດຍ</w:t>
      </w:r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>ພິຈາລະນາ</w:t>
      </w:r>
      <w:r w:rsidR="00ED56E5" w:rsidRPr="009E466F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>ທົບທວນ</w:t>
      </w:r>
      <w:r w:rsidR="00100E38" w:rsidRPr="009E466F">
        <w:rPr>
          <w:rFonts w:ascii="Phetsarath OT" w:eastAsia="Phetsarath OT" w:hAnsi="Phetsarath OT" w:cs="Phetsarath OT" w:hint="cs"/>
          <w:noProof/>
          <w:cs/>
          <w:lang w:bidi="lo-LA"/>
        </w:rPr>
        <w:t>ຄືນ</w:t>
      </w:r>
      <w:r w:rsidR="00A154DF" w:rsidRPr="009E466F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>ຍົກເລີກກາ</w:t>
      </w:r>
      <w:r w:rsidR="00EF3846" w:rsidRPr="009E466F">
        <w:rPr>
          <w:rFonts w:ascii="Phetsarath OT" w:eastAsia="Phetsarath OT" w:hAnsi="Phetsarath OT" w:cs="Phetsarath OT" w:hint="cs"/>
          <w:noProof/>
          <w:cs/>
          <w:lang w:bidi="lo-LA"/>
        </w:rPr>
        <w:t>ນ</w:t>
      </w:r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 xml:space="preserve">ເກັບ ຫຼື </w:t>
      </w:r>
      <w:r w:rsidR="00A154DF" w:rsidRPr="009E466F">
        <w:rPr>
          <w:rFonts w:ascii="Phetsarath OT" w:eastAsia="Phetsarath OT" w:hAnsi="Phetsarath OT" w:cs="Phetsarath OT" w:hint="cs"/>
          <w:noProof/>
          <w:cs/>
          <w:lang w:bidi="lo-LA"/>
        </w:rPr>
        <w:t>ດັດແກ້</w:t>
      </w:r>
      <w:r w:rsidR="00D35FCE" w:rsidRPr="009E466F">
        <w:rPr>
          <w:rFonts w:ascii="Phetsarath OT" w:eastAsia="Phetsarath OT" w:hAnsi="Phetsarath OT" w:cs="Phetsarath OT"/>
          <w:noProof/>
          <w:cs/>
          <w:lang w:bidi="lo-LA"/>
        </w:rPr>
        <w:t>ອັດຕ</w:t>
      </w:r>
      <w:r w:rsidR="00C535DC" w:rsidRPr="009E466F">
        <w:rPr>
          <w:rFonts w:ascii="Phetsarath OT" w:eastAsia="Phetsarath OT" w:hAnsi="Phetsarath OT" w:cs="Phetsarath OT" w:hint="cs"/>
          <w:noProof/>
          <w:cs/>
          <w:lang w:bidi="lo-LA"/>
        </w:rPr>
        <w:t>າ</w:t>
      </w:r>
      <w:r w:rsidR="007F4E1D" w:rsidRPr="009E466F">
        <w:rPr>
          <w:rFonts w:ascii="Phetsarath OT" w:eastAsia="Phetsarath OT" w:hAnsi="Phetsarath OT" w:cs="Phetsarath OT" w:hint="cs"/>
          <w:noProof/>
          <w:cs/>
          <w:lang w:bidi="lo-LA"/>
        </w:rPr>
        <w:t>ພາສີ</w:t>
      </w:r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bookmarkStart w:id="26" w:name="_Hlk517873457"/>
      <w:r w:rsidR="00D35FCE" w:rsidRPr="009E466F">
        <w:rPr>
          <w:rFonts w:ascii="Phetsarath OT" w:eastAsia="Phetsarath OT" w:hAnsi="Phetsarath OT" w:cs="Phetsarath OT" w:hint="cs"/>
          <w:noProof/>
          <w:cs/>
          <w:lang w:bidi="lo-LA"/>
        </w:rPr>
        <w:t>ຕາມການສະເໜີຂອງຜູ້ມີສ່ວນກ່ຽວຂ້ອງ ເມື່ອເ</w:t>
      </w:r>
      <w:r w:rsidR="00C535DC" w:rsidRPr="009E466F">
        <w:rPr>
          <w:rFonts w:ascii="Phetsarath OT" w:eastAsia="Phetsarath OT" w:hAnsi="Phetsarath OT" w:cs="Phetsarath OT" w:hint="cs"/>
          <w:noProof/>
          <w:cs/>
          <w:lang w:bidi="lo-LA"/>
        </w:rPr>
        <w:t xml:space="preserve">ຫັນວ່າ </w:t>
      </w:r>
      <w:bookmarkEnd w:id="26"/>
      <w:r w:rsidR="00994C1F" w:rsidRPr="009E466F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="00994C1F" w:rsidRPr="009E466F">
        <w:rPr>
          <w:rFonts w:ascii="Phetsarath OT" w:eastAsia="Phetsarath OT" w:hAnsi="Phetsarath OT" w:cs="Phetsarath OT"/>
          <w:noProof/>
          <w:cs/>
          <w:lang w:bidi="lo-LA"/>
        </w:rPr>
        <w:t>ຫຼັກຖານພຽງພໍກ່ຽວກັບ</w:t>
      </w:r>
      <w:r w:rsidR="00994C1F" w:rsidRPr="009E466F">
        <w:rPr>
          <w:rFonts w:ascii="Phetsarath OT" w:eastAsia="Phetsarath OT" w:hAnsi="Phetsarath OT" w:cs="Phetsarath OT" w:hint="cs"/>
          <w:noProof/>
          <w:cs/>
          <w:lang w:bidi="lo-LA"/>
        </w:rPr>
        <w:t>ຄວາມເສຍຫາຍຂອງ</w:t>
      </w:r>
      <w:r w:rsidR="00994C1F" w:rsidRPr="009E466F">
        <w:rPr>
          <w:rFonts w:ascii="Phetsarath OT" w:eastAsia="Phetsarath OT" w:hAnsi="Phetsarath OT" w:cs="Phetsarath OT"/>
          <w:noProof/>
          <w:cs/>
          <w:lang w:bidi="lo-LA"/>
        </w:rPr>
        <w:t>ການ</w:t>
      </w:r>
      <w:r w:rsidR="007A6535" w:rsidRPr="009E466F">
        <w:rPr>
          <w:rFonts w:ascii="Phetsarath OT" w:eastAsia="Phetsarath OT" w:hAnsi="Phetsarath OT" w:cs="Phetsarath OT"/>
          <w:noProof/>
          <w:cs/>
          <w:lang w:bidi="lo-LA"/>
        </w:rPr>
        <w:t>ທຸ່ມ</w:t>
      </w:r>
      <w:r w:rsidR="00994C1F" w:rsidRPr="009E466F">
        <w:rPr>
          <w:rFonts w:ascii="Phetsarath OT" w:eastAsia="Phetsarath OT" w:hAnsi="Phetsarath OT" w:cs="Phetsarath OT"/>
          <w:noProof/>
          <w:cs/>
          <w:lang w:bidi="lo-LA"/>
        </w:rPr>
        <w:t>ຕະຫຼາດ</w:t>
      </w:r>
      <w:r w:rsidR="00994C1F" w:rsidRPr="009E466F">
        <w:rPr>
          <w:rFonts w:ascii="Phetsarath OT" w:eastAsia="Phetsarath OT" w:hAnsi="Phetsarath OT" w:cs="Phetsarath OT"/>
          <w:noProof/>
          <w:lang w:val="pt-PT" w:bidi="lo-LA"/>
        </w:rPr>
        <w:t xml:space="preserve"> </w:t>
      </w:r>
      <w:r w:rsidR="00994C1F" w:rsidRPr="009E466F">
        <w:rPr>
          <w:rFonts w:ascii="Phetsarath OT" w:eastAsia="Phetsarath OT" w:hAnsi="Phetsarath OT" w:cs="Phetsarath OT"/>
          <w:noProof/>
          <w:cs/>
          <w:lang w:val="pt-PT" w:bidi="lo-LA"/>
        </w:rPr>
        <w:t>ຫຼື</w:t>
      </w:r>
      <w:r w:rsidR="00994C1F" w:rsidRPr="009E466F">
        <w:rPr>
          <w:rFonts w:ascii="Phetsarath OT" w:eastAsia="Phetsarath OT" w:hAnsi="Phetsarath OT" w:cs="Phetsarath OT"/>
          <w:noProof/>
          <w:lang w:val="pt-PT" w:bidi="lo-LA"/>
        </w:rPr>
        <w:t xml:space="preserve"> </w:t>
      </w:r>
      <w:r w:rsidR="00994C1F" w:rsidRPr="009E466F">
        <w:rPr>
          <w:rFonts w:ascii="Phetsarath OT" w:eastAsia="Phetsarath OT" w:hAnsi="Phetsarath OT" w:cs="Phetsarath OT"/>
          <w:noProof/>
          <w:cs/>
          <w:lang w:val="pt-PT" w:bidi="lo-LA"/>
        </w:rPr>
        <w:t>ການ</w:t>
      </w:r>
      <w:r w:rsidR="009C4933" w:rsidRPr="009E466F">
        <w:rPr>
          <w:rFonts w:ascii="Phetsarath OT" w:eastAsia="Phetsarath OT" w:hAnsi="Phetsarath OT" w:cs="Phetsarath OT"/>
          <w:noProof/>
          <w:cs/>
          <w:lang w:val="pt-PT" w:bidi="lo-LA"/>
        </w:rPr>
        <w:t>ຊ່ວຍ​ໜູນ</w:t>
      </w:r>
      <w:r w:rsidR="006D261E">
        <w:rPr>
          <w:rFonts w:ascii="Phetsarath OT" w:eastAsia="Phetsarath OT" w:hAnsi="Phetsarath OT" w:cs="Phetsarath OT"/>
          <w:noProof/>
          <w:lang w:val="pt-PT" w:bidi="lo-LA"/>
        </w:rPr>
        <w:t xml:space="preserve"> </w:t>
      </w:r>
      <w:r w:rsidR="002715E6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ຂອງປະເທດຜູ້ສົ່ງອອກ.</w:t>
      </w:r>
    </w:p>
    <w:p w14:paraId="6968D62E" w14:textId="2DB14B54" w:rsidR="006245C9" w:rsidRDefault="00C535DC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pt-PT" w:bidi="lo-LA"/>
        </w:rPr>
      </w:pPr>
      <w:r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ຄະນະສືບຫາຂໍ້ມູນ</w:t>
      </w:r>
      <w:r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4859A7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ຕ້ອງ</w:t>
      </w:r>
      <w:r w:rsidR="007F4E1D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ພິຈາລະນາທົບທວນ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ຄືນ</w:t>
      </w:r>
      <w:r w:rsidR="007F4E1D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ການເກັບ</w:t>
      </w:r>
      <w:r w:rsidR="00FC577E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ຄ່າ</w:t>
      </w:r>
      <w:r w:rsidR="007F4E1D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ພາສີ</w:t>
      </w:r>
      <w:r w:rsidR="00EB057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​ໂດຍ​ໄວ</w:t>
      </w:r>
      <w:r w:rsidR="009A4D8F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9A4D8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ສໍາລັບ</w:t>
      </w:r>
      <w:r w:rsidR="001253A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ຜູ້ສົ່ງອອກ</w:t>
      </w:r>
      <w:r w:rsidR="006605D9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ທີ່</w:t>
      </w:r>
      <w:r w:rsidR="001253A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ບໍ່ໄດ້ສົ່ງ</w:t>
      </w:r>
      <w:r w:rsidR="00A81D9E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ສິນຄ້າທີ່​ມີ​ການທຸ່ມຕະຫຼາດ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ຫຼື</w:t>
      </w:r>
      <w:r w:rsidR="00D668D5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ໄດ້ຮັບການ</w:t>
      </w:r>
      <w:r w:rsidR="009C4933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ຂອງປະເທດຜູ້ສົ່ງອອກ </w:t>
      </w:r>
      <w:r w:rsidR="001253A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ເຂົ້າມາໃນ</w:t>
      </w:r>
      <w:r w:rsidR="00D668D5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ສປປ</w:t>
      </w:r>
      <w:r w:rsidR="00D668D5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ລາວ</w:t>
      </w:r>
      <w:r w:rsidR="00D668D5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ໃນໄລຍະ</w:t>
      </w:r>
      <w:r w:rsidR="006C74B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ທີ່ມີ</w:t>
      </w:r>
      <w:r w:rsidR="001253A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ການສືບຫາຂໍ້ມູນ</w:t>
      </w:r>
      <w:r w:rsidR="001253AA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6C74B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ຕາມການສະເໜີຂອງຜູ້ຮ້ອງຂໍ</w:t>
      </w:r>
      <w:r w:rsidR="006C74BF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D668D5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ເມື່ອເຫັນວ່າ</w:t>
      </w:r>
      <w:r w:rsidR="001253AA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ບໍ່ມີຄວາມກ່ຽວຂ້ອງກັບຜູ້ສົ່ງອອກ</w:t>
      </w:r>
      <w:r w:rsidR="001253AA" w:rsidRPr="008C2AD3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6E06F1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ທີ່</w:t>
      </w:r>
      <w:r w:rsidR="00ED4301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ກໍາລັງຖືກ</w:t>
      </w:r>
      <w:r w:rsid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C74BF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ນໍາ</w:t>
      </w:r>
      <w:r w:rsidR="006E06F1" w:rsidRPr="008C2AD3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ໃຊ້ມາດຕະການທົ່ວໄປ</w:t>
      </w:r>
      <w:r w:rsidR="002D5A58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2D5A58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ແລະ</w:t>
      </w:r>
      <w:r w:rsidR="002D5A58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ໃ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ນ</w:t>
      </w:r>
      <w:r w:rsidR="003F0183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ໄລຍະ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ການທົບທວນ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ຄືນ​ນັ້ນ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 xml:space="preserve"> </w:t>
      </w:r>
      <w:r w:rsidR="00690D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ຈະບໍ່ສາມາດ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ເກັບຄ່າພາສີຈາ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ກ</w:t>
      </w:r>
      <w:r w:rsidR="00BD2CFB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ຜູ້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ຮ້ອງຂໍໃຫ້ມີ</w:t>
      </w:r>
      <w:r w:rsidR="00ED4A2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ການ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ທົບທວນ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ຄືນ</w:t>
      </w:r>
      <w:r w:rsidR="006A0D9E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>.</w:t>
      </w:r>
      <w:r w:rsidR="00B9189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ພາຍຫຼັງຄະນະສືບຫາຂໍ້ມູນ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ມີຄໍາ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​ເຫັນ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ວ່າ</w:t>
      </w:r>
      <w:r w:rsidR="00DC2377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ມີການ</w:t>
      </w:r>
      <w:r w:rsidR="007A6535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ທຸ່ມ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ຕະຫຼາດ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ຫຼື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 xml:space="preserve"> ການ</w:t>
      </w:r>
      <w:r w:rsidR="009C4933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ຊ່ວຍ​ໜູນ</w:t>
      </w:r>
      <w:r w:rsidR="006D261E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2715E6" w:rsidRPr="008C2AD3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</w:t>
      </w:r>
      <w:r w:rsidR="002715E6" w:rsidRPr="008C2AD3">
        <w:rPr>
          <w:rFonts w:ascii="Phetsarath OT" w:eastAsia="Phetsarath OT" w:hAnsi="Phetsarath OT" w:cs="Phetsarath OT" w:hint="cs"/>
          <w:spacing w:val="-4"/>
          <w:cs/>
          <w:lang w:bidi="lo-LA"/>
        </w:rPr>
        <w:lastRenderedPageBreak/>
        <w:t xml:space="preserve">ຜູ້ສົ່ງອອກ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ຫຼື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 xml:space="preserve"> </w:t>
      </w:r>
      <w:r w:rsidR="00BD2CFB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ຜູ້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ຮ້ອງ</w:t>
      </w:r>
      <w:r w:rsidR="00C63C25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ຂໍ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ມີສ່ວນກ່ຽວຂ້ອງ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ກັບ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ຜູ້ສົ່ງອ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ອກ ທີ່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ກໍາລັງຖືກ</w:t>
      </w:r>
      <w:r w:rsidR="00EB057A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ນໍາ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ໃຊ້ມາດຕະການ</w:t>
      </w:r>
      <w:r w:rsidR="006A0D9E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ທົ່ວໄປ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ຄະນະສືບຫາຂໍ້ມູນ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6A0D9E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ສາມາດກໍານົດອັດຕາພາສີ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ແລະ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ເກັບຄ່າພາສີ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ນັບ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ຕັ້ງແຕ່ວັນ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​ໄດ້</w:t>
      </w:r>
      <w:r w:rsidR="00100E38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ດໍາ</w:t>
      </w:r>
      <w:r w:rsidR="00BD2CFB" w:rsidRPr="008C2AD3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ເນີນ</w:t>
      </w:r>
      <w:r w:rsidR="005717D9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ການ</w:t>
      </w:r>
      <w:r w:rsidR="00BD2CFB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ທົບທວນ</w:t>
      </w:r>
      <w:r w:rsidR="00100E38" w:rsidRPr="008C2AD3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ຄືນ</w:t>
      </w:r>
      <w:r w:rsidR="00BD2CFB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>.</w:t>
      </w:r>
      <w:r w:rsidR="001253AA" w:rsidRPr="008C2AD3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</w:p>
    <w:p w14:paraId="7A7FAB12" w14:textId="77777777" w:rsidR="008C2AD3" w:rsidRPr="008C2AD3" w:rsidRDefault="008C2AD3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pt-PT" w:bidi="lo-LA"/>
        </w:rPr>
      </w:pPr>
    </w:p>
    <w:bookmarkEnd w:id="25"/>
    <w:p w14:paraId="4699BE0E" w14:textId="60ABC973" w:rsidR="009F5531" w:rsidRPr="008C2AD3" w:rsidRDefault="009F5531" w:rsidP="008C2AD3">
      <w:pPr>
        <w:contextualSpacing/>
        <w:jc w:val="both"/>
        <w:rPr>
          <w:rFonts w:ascii="Phetsarath OT" w:eastAsia="Phetsarath OT" w:hAnsi="Phetsarath OT" w:cs="Phetsarath OT"/>
          <w:b/>
          <w:bCs/>
          <w:spacing w:val="-4"/>
          <w:lang w:val="pt-PT" w:bidi="lo-LA"/>
        </w:rPr>
      </w:pPr>
      <w:r w:rsidRPr="008C2AD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ມາດຕາ</w:t>
      </w:r>
      <w:r w:rsidRPr="008C2AD3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 xml:space="preserve"> </w:t>
      </w:r>
      <w:r w:rsidR="0073331D" w:rsidRPr="008C2AD3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 xml:space="preserve"> </w:t>
      </w:r>
      <w:r w:rsidR="009F5501" w:rsidRPr="008C2AD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50</w:t>
      </w:r>
      <w:r w:rsidR="00D6105B" w:rsidRPr="008C2AD3">
        <w:rPr>
          <w:rFonts w:ascii="Phetsarath OT" w:eastAsia="Phetsarath OT" w:hAnsi="Phetsarath OT" w:cs="Phetsarath OT" w:hint="cs"/>
          <w:b/>
          <w:bCs/>
          <w:spacing w:val="-4"/>
          <w:cs/>
          <w:lang w:val="pt-PT" w:bidi="lo-LA"/>
        </w:rPr>
        <w:t xml:space="preserve"> </w:t>
      </w:r>
      <w:r w:rsidR="0073331D" w:rsidRPr="008C2AD3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 xml:space="preserve"> </w:t>
      </w:r>
      <w:r w:rsidRPr="008C2AD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ການສົ່ງເງິນ</w:t>
      </w:r>
      <w:r w:rsidR="007D5507" w:rsidRPr="008C2AD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ຄືນ</w:t>
      </w:r>
      <w:r w:rsidRPr="008C2AD3">
        <w:rPr>
          <w:rFonts w:ascii="Phetsarath OT" w:eastAsia="Phetsarath OT" w:hAnsi="Phetsarath OT" w:cs="Phetsarath OT"/>
          <w:b/>
          <w:bCs/>
          <w:spacing w:val="-4"/>
          <w:lang w:val="pt-PT" w:bidi="lo-LA"/>
        </w:rPr>
        <w:t xml:space="preserve"> </w:t>
      </w:r>
    </w:p>
    <w:p w14:paraId="0DBA36ED" w14:textId="602DCF40" w:rsidR="00E2290E" w:rsidRPr="00BC7D2F" w:rsidRDefault="00451995" w:rsidP="008C2AD3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ຜູ້ນໍາເຂົ້າ</w:t>
      </w:r>
      <w:r w:rsidR="00742FFB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ສິນຄ້າ</w:t>
      </w:r>
      <w:r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ທີ່ຖືກພິຈາລະນາ</w:t>
      </w:r>
      <w:r w:rsidRPr="00BC7D2F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0314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ສາມາດ</w:t>
      </w:r>
      <w:r w:rsidR="00CD1622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ຮ້ອງ​ຂໍ</w:t>
      </w:r>
      <w:r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ໃຫ້ມີການສົ່ງເງິນຄືນ</w:t>
      </w:r>
      <w:r w:rsidR="009F5531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ຖ້າ</w:t>
      </w:r>
      <w:r w:rsidR="00CD1622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ຫາກ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ພິສູດໄດ້ວ່າ</w:t>
      </w:r>
      <w:r w:rsid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ອັດຕາການ</w:t>
      </w:r>
      <w:r w:rsidR="007A6535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ທຸ່ມ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ຕະຫຼາດ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ຫຼື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ປະລິມານ</w:t>
      </w:r>
      <w:r w:rsidR="00851B2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ການ</w:t>
      </w:r>
      <w:r w:rsidR="009C4933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ຊ່ວຍ​ໜູນ</w:t>
      </w:r>
      <w:r w:rsidR="006D261E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2715E6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ໄດ້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ຖືກລົບລ້າງ</w:t>
      </w:r>
      <w:r w:rsidR="009F5531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ຫຼື</w:t>
      </w:r>
      <w:r w:rsidR="009F5531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851B2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ຫຼຸ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ດລົງຕໍ່າກວ່າອັດຕາພາສີທີ່ກໍານົດ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ໄວ້</w:t>
      </w:r>
      <w:r w:rsidR="009A63AC"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 xml:space="preserve"> </w:t>
      </w:r>
      <w:r w:rsidR="00CD1622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​ໂດຍ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ຍື່ນຄໍາຮ້ອງ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ຕໍ່</w:t>
      </w:r>
      <w:r w:rsidR="00273B9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ກະຊວງ​ອຸດສາຫະກໍາ ​ແລະ ການ​ຄ້າ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ພາຍໃນ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ເວລາ</w:t>
      </w:r>
      <w:r w:rsidR="009F5531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116B10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ຫົກ​ເດືອນ</w:t>
      </w:r>
      <w:r w:rsidR="009A63AC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ນັບແຕ່ວັນ</w:t>
      </w:r>
      <w:r w:rsidR="00CD1622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​ໄດ້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ຈ່າຍ</w:t>
      </w:r>
      <w:r w:rsidR="005F5C33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ຄ່າ</w:t>
      </w:r>
      <w:r w:rsidR="00521BFD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ພາສີ</w:t>
      </w:r>
      <w:r w:rsidR="009F5531" w:rsidRPr="00BC7D2F">
        <w:rPr>
          <w:rFonts w:ascii="Phetsarath OT" w:eastAsia="Phetsarath OT" w:hAnsi="Phetsarath OT" w:cs="Phetsarath OT"/>
          <w:noProof/>
          <w:spacing w:val="-4"/>
          <w:cs/>
          <w:lang w:bidi="lo-LA"/>
        </w:rPr>
        <w:t>.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ສົ່ງ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ເງິນຄືນ</w:t>
      </w:r>
      <w:r w:rsidR="00370B52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ຕ້ອງ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ພິຈາລະນາບໍ່ເກີນ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46390E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ໜຶ່ງ​ປີ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ແລະ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2B190D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ສາມາດ</w:t>
      </w:r>
      <w:r w:rsidR="00543FCE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ຕໍ່ໄດ້</w:t>
      </w:r>
      <w:r w:rsidR="009A63AC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ສູງສຸດບໍ່</w:t>
      </w:r>
      <w:r w:rsidR="00D43301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9A63AC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ເກີນ</w:t>
      </w:r>
      <w:r w:rsidR="009A63AC" w:rsidRPr="00BC7D2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9A63AC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ຫົກ</w:t>
      </w:r>
      <w:r w:rsidR="009A63AC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ເດືອນ</w:t>
      </w:r>
      <w:r w:rsidR="00543FCE" w:rsidRPr="00BC7D2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ຫຼ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ັງ</w:t>
      </w:r>
      <w:r w:rsidR="009F5531" w:rsidRPr="00BC7D2F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ຈາກວັນໄດ້ຮັບຄໍາຮ້ອງ</w:t>
      </w:r>
      <w:r w:rsidR="009F5531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. </w:t>
      </w:r>
      <w:r w:rsidR="00E2290E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</w:p>
    <w:p w14:paraId="1DD7A62E" w14:textId="6B059F26" w:rsidR="00C73978" w:rsidRPr="00BC7D2F" w:rsidRDefault="009F5531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pt-PT" w:bidi="lo-LA"/>
        </w:rPr>
      </w:pPr>
      <w:r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ການສົ່ງ</w:t>
      </w:r>
      <w:r w:rsidR="002D7625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ເງິນ</w:t>
      </w:r>
      <w:r w:rsidR="009A63A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ຄືນ</w:t>
      </w:r>
      <w:r w:rsidR="008F3AD0"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ຕ້ອງດໍາເນີນພາຍໃ</w:t>
      </w:r>
      <w:r w:rsidR="00FC483A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ນ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ເວລາ</w:t>
      </w:r>
      <w:r w:rsidR="00710C00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="00792F8B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ສາມ​ເດືອນ</w:t>
      </w:r>
      <w:r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ນັບແຕ່</w:t>
      </w:r>
      <w:r w:rsidR="00EE0ED2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ວັນ​</w:t>
      </w:r>
      <w:r w:rsidR="00F36B00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ໄດ້</w:t>
      </w:r>
      <w:r w:rsidR="009B00EB" w:rsidRPr="00BC7D2F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ຕົກລົງ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ໃຫ້</w:t>
      </w:r>
      <w:r w:rsidR="00EE0ED2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ມີ​ການ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ສົ່ງ</w:t>
      </w:r>
      <w:r w:rsidR="00FC483A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ເງິນ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ຄືນ</w:t>
      </w:r>
      <w:r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. 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ໃນກໍ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ລະນີບໍ່ສາມາດດໍາເນີນພາຍໃນ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ເວລາ</w:t>
      </w:r>
      <w:r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="00792F8B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ສາມ​ເດືອນ</w:t>
      </w:r>
      <w:r w:rsidR="00D43301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,</w:t>
      </w:r>
      <w:r w:rsidRPr="00BC7D2F">
        <w:rPr>
          <w:rFonts w:ascii="Phetsarath OT" w:eastAsia="Phetsarath OT" w:hAnsi="Phetsarath OT" w:cs="Phetsarath OT"/>
          <w:noProof/>
          <w:spacing w:val="-4"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ຄະນະສືບຫາຂໍ້ມູນ</w:t>
      </w:r>
      <w:r w:rsidR="00851B2C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/>
          <w:noProof/>
          <w:spacing w:val="-4"/>
          <w:cs/>
          <w:lang w:val="pt-PT" w:bidi="lo-LA"/>
        </w:rPr>
        <w:t>ຕ້ອງໃຫ້ເຫດຜົນ</w:t>
      </w:r>
      <w:r w:rsidR="00C40314" w:rsidRPr="00BC7D2F">
        <w:rPr>
          <w:rFonts w:ascii="Phetsarath OT" w:hAnsi="Phetsarath OT" w:cs="Phetsarath OT"/>
          <w:spacing w:val="-4"/>
          <w:cs/>
          <w:lang w:bidi="lo-LA"/>
        </w:rPr>
        <w:t>ແກ່ຜູ້ນໍາເຂົ້າສິນຄ້າຮັບຊາບ</w:t>
      </w:r>
      <w:r w:rsidR="00792F8B" w:rsidRPr="00BC7D2F">
        <w:rPr>
          <w:rFonts w:ascii="Phetsarath OT" w:eastAsia="Phetsarath OT" w:hAnsi="Phetsarath OT" w:cs="Phetsarath OT" w:hint="cs"/>
          <w:noProof/>
          <w:spacing w:val="-4"/>
          <w:cs/>
          <w:lang w:val="pt-PT" w:bidi="lo-LA"/>
        </w:rPr>
        <w:t>.</w:t>
      </w:r>
      <w:bookmarkStart w:id="27" w:name="_Hlk491797538"/>
    </w:p>
    <w:p w14:paraId="032392E7" w14:textId="77777777" w:rsidR="008C2AD3" w:rsidRPr="009E466F" w:rsidRDefault="008C2AD3" w:rsidP="008C2AD3">
      <w:pPr>
        <w:ind w:left="426" w:firstLine="708"/>
        <w:jc w:val="both"/>
        <w:rPr>
          <w:rFonts w:ascii="Phetsarath OT" w:eastAsia="Phetsarath OT" w:hAnsi="Phetsarath OT" w:cs="Phetsarath OT"/>
          <w:noProof/>
          <w:lang w:val="pt-PT" w:bidi="lo-LA"/>
        </w:rPr>
      </w:pPr>
    </w:p>
    <w:bookmarkEnd w:id="27"/>
    <w:p w14:paraId="4C5D981B" w14:textId="406E4C91" w:rsidR="005D66E9" w:rsidRPr="009E466F" w:rsidRDefault="00C23D6D" w:rsidP="00BC7D2F">
      <w:pPr>
        <w:tabs>
          <w:tab w:val="left" w:pos="1170"/>
        </w:tabs>
        <w:autoSpaceDE w:val="0"/>
        <w:autoSpaceDN w:val="0"/>
        <w:adjustRightInd w:val="0"/>
        <w:snapToGrid w:val="0"/>
        <w:ind w:hanging="720"/>
        <w:contextualSpacing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  <w:r w:rsidRPr="009E466F">
        <w:rPr>
          <w:rFonts w:ascii="Phetsarath OT" w:eastAsia="Phetsarath OT" w:hAnsi="Phetsarath OT" w:cs="Phetsarath OT"/>
          <w:lang w:val="pt-PT" w:bidi="lo-LA"/>
        </w:rPr>
        <w:tab/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9F5501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ການເກັບ</w:t>
      </w:r>
      <w:r w:rsidR="009E51A8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ຄ່າ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ພາສ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ີ</w:t>
      </w:r>
      <w:r w:rsidR="004D71AD" w:rsidRPr="009E466F">
        <w:rPr>
          <w:rFonts w:ascii="Phetsarath OT" w:hAnsi="Phetsarath OT" w:cs="Phetsarath OT" w:hint="cs"/>
          <w:b/>
          <w:bCs/>
          <w:cs/>
          <w:lang w:bidi="lo-LA"/>
        </w:rPr>
        <w:t>ຢ້</w:t>
      </w:r>
      <w:r w:rsidR="00482358" w:rsidRPr="009E466F">
        <w:rPr>
          <w:rFonts w:ascii="Phetsarath OT" w:hAnsi="Phetsarath OT" w:cs="Phetsarath OT"/>
          <w:b/>
          <w:bCs/>
          <w:cs/>
          <w:lang w:bidi="lo-LA"/>
        </w:rPr>
        <w:t>ອນ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ຫຼັງ</w:t>
      </w:r>
      <w:r w:rsidR="00045FA8" w:rsidRPr="009E466F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</w:p>
    <w:p w14:paraId="3DA113D5" w14:textId="27E53DED" w:rsidR="00BC03FE" w:rsidRPr="009E466F" w:rsidRDefault="00DE1BA3" w:rsidP="00BC7D2F">
      <w:pPr>
        <w:ind w:left="426" w:firstLine="638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ຄະນະ</w:t>
      </w:r>
      <w:r w:rsidRPr="009E466F">
        <w:rPr>
          <w:rFonts w:ascii="Phetsarath OT" w:eastAsia="Phetsarath OT" w:hAnsi="Phetsarath OT" w:cs="Phetsarath OT"/>
          <w:cs/>
          <w:lang w:bidi="lo-LA"/>
        </w:rPr>
        <w:t>ສືບຫາຂໍ້ມູນ</w:t>
      </w:r>
      <w:r w:rsidR="00524AFC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0C582F" w:rsidRPr="009E466F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="00DE3616" w:rsidRPr="009E466F">
        <w:rPr>
          <w:rFonts w:ascii="Phetsarath OT" w:eastAsia="Phetsarath OT" w:hAnsi="Phetsarath OT" w:cs="Phetsarath OT" w:hint="cs"/>
          <w:cs/>
          <w:lang w:bidi="lo-LA"/>
        </w:rPr>
        <w:t>ສະເໜີີ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ໃຫ</w:t>
      </w:r>
      <w:r w:rsidR="004B4AB2" w:rsidRPr="009E466F">
        <w:rPr>
          <w:rFonts w:ascii="Phetsarath OT" w:eastAsia="Phetsarath OT" w:hAnsi="Phetsarath OT" w:cs="Phetsarath OT" w:hint="cs"/>
          <w:cs/>
          <w:lang w:bidi="lo-LA"/>
        </w:rPr>
        <w:t>້</w:t>
      </w:r>
      <w:r w:rsidR="00EA65B8" w:rsidRPr="009E466F">
        <w:rPr>
          <w:rFonts w:ascii="Phetsarath OT" w:eastAsia="Phetsarath OT" w:hAnsi="Phetsarath OT" w:cs="Phetsarath OT" w:hint="cs"/>
          <w:cs/>
          <w:lang w:bidi="lo-LA"/>
        </w:rPr>
        <w:t>​ເກັບ</w:t>
      </w:r>
      <w:r w:rsidR="009E51A8" w:rsidRPr="009E466F">
        <w:rPr>
          <w:rFonts w:ascii="Phetsarath OT" w:eastAsia="Phetsarath OT" w:hAnsi="Phetsarath OT" w:cs="Phetsarath OT" w:hint="cs"/>
          <w:cs/>
          <w:lang w:bidi="lo-LA"/>
        </w:rPr>
        <w:t>ຄ່າ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ພາສີ</w:t>
      </w:r>
      <w:r w:rsidR="004D71AD" w:rsidRPr="009E466F">
        <w:rPr>
          <w:rFonts w:ascii="Phetsarath OT" w:hAnsi="Phetsarath OT" w:cs="Phetsarath OT" w:hint="cs"/>
          <w:cs/>
          <w:lang w:bidi="lo-LA"/>
        </w:rPr>
        <w:t>ຢ້</w:t>
      </w:r>
      <w:r w:rsidR="0012746B" w:rsidRPr="009E466F">
        <w:rPr>
          <w:rFonts w:ascii="Phetsarath OT" w:hAnsi="Phetsarath OT" w:cs="Phetsarath OT"/>
          <w:cs/>
          <w:lang w:bidi="lo-LA"/>
        </w:rPr>
        <w:t>ອນ</w:t>
      </w:r>
      <w:r w:rsidR="007F07AA" w:rsidRPr="009E466F">
        <w:rPr>
          <w:rFonts w:ascii="Phetsarath OT" w:eastAsia="Phetsarath OT" w:hAnsi="Phetsarath OT" w:cs="Phetsarath OT"/>
          <w:cs/>
          <w:lang w:bidi="lo-LA"/>
        </w:rPr>
        <w:t>ຫຼັງໄດ້</w:t>
      </w:r>
      <w:r w:rsidR="007F07AA" w:rsidRPr="009E466F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524AFC" w:rsidRPr="009E466F">
        <w:rPr>
          <w:rFonts w:ascii="Phetsarath OT" w:eastAsia="Phetsarath OT" w:hAnsi="Phetsarath OT" w:cs="Phetsarath OT"/>
          <w:cs/>
          <w:lang w:bidi="lo-LA"/>
        </w:rPr>
        <w:t>ແຕ່ຕ້ອງບໍ່</w:t>
      </w:r>
      <w:r w:rsidR="00D43301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524AFC" w:rsidRPr="009E466F">
        <w:rPr>
          <w:rFonts w:ascii="Phetsarath OT" w:eastAsia="Phetsarath OT" w:hAnsi="Phetsarath OT" w:cs="Phetsarath OT"/>
          <w:cs/>
          <w:lang w:bidi="lo-LA"/>
        </w:rPr>
        <w:t xml:space="preserve">ເກີນ </w:t>
      </w:r>
      <w:r w:rsidR="0046390E" w:rsidRPr="009E466F">
        <w:rPr>
          <w:rFonts w:ascii="Phetsarath OT" w:eastAsia="Phetsarath OT" w:hAnsi="Phetsarath OT" w:cs="Phetsarath OT" w:hint="cs"/>
          <w:cs/>
          <w:lang w:bidi="lo-LA"/>
        </w:rPr>
        <w:t>ສາມ​ເດືອນ</w:t>
      </w:r>
      <w:r w:rsidR="002E3A45" w:rsidRPr="009E466F">
        <w:rPr>
          <w:rFonts w:ascii="Phetsarath OT" w:eastAsia="Phetsarath OT" w:hAnsi="Phetsarath OT" w:cs="Phetsarath OT"/>
          <w:cs/>
          <w:lang w:bidi="lo-LA"/>
        </w:rPr>
        <w:t xml:space="preserve"> ກ່ອນວັ</w:t>
      </w:r>
      <w:r w:rsidR="007400CA" w:rsidRPr="009E466F">
        <w:rPr>
          <w:rFonts w:ascii="Phetsarath OT" w:eastAsia="Phetsarath OT" w:hAnsi="Phetsarath OT" w:cs="Phetsarath OT" w:hint="cs"/>
          <w:cs/>
          <w:lang w:bidi="lo-LA"/>
        </w:rPr>
        <w:t>ນ</w:t>
      </w:r>
      <w:r w:rsidR="00841D10" w:rsidRPr="009E466F">
        <w:rPr>
          <w:rFonts w:ascii="Phetsarath OT" w:eastAsia="Phetsarath OT" w:hAnsi="Phetsarath OT" w:cs="Phetsarath OT" w:hint="cs"/>
          <w:cs/>
          <w:lang w:bidi="lo-LA"/>
        </w:rPr>
        <w:t>ໄດ້​ຕົກລົງ</w:t>
      </w:r>
      <w:r w:rsidR="00E51D38" w:rsidRPr="009E466F">
        <w:rPr>
          <w:rFonts w:ascii="Phetsarath OT" w:eastAsia="Phetsarath OT" w:hAnsi="Phetsarath OT" w:cs="Phetsarath OT"/>
          <w:cs/>
          <w:lang w:bidi="lo-LA"/>
        </w:rPr>
        <w:t>ນໍາ</w:t>
      </w:r>
      <w:r w:rsidR="00524AFC" w:rsidRPr="009E466F">
        <w:rPr>
          <w:rFonts w:ascii="Phetsarath OT" w:eastAsia="Phetsarath OT" w:hAnsi="Phetsarath OT" w:cs="Phetsarath OT"/>
          <w:cs/>
          <w:lang w:bidi="lo-LA"/>
        </w:rPr>
        <w:t>ໃຊ້ມາດຕະການຊົ່ວຄາວ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 xml:space="preserve"> ຖ້າ</w:t>
      </w:r>
      <w:r w:rsidR="00BA6CE9" w:rsidRPr="009E466F">
        <w:rPr>
          <w:rFonts w:ascii="Phetsarath OT" w:eastAsia="Phetsarath OT" w:hAnsi="Phetsarath OT" w:cs="Phetsarath OT" w:hint="cs"/>
          <w:cs/>
          <w:lang w:bidi="lo-LA"/>
        </w:rPr>
        <w:t>ຫາກ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ມີຂໍ້</w:t>
      </w:r>
      <w:r w:rsidR="007E5915" w:rsidRPr="009E466F">
        <w:rPr>
          <w:rFonts w:ascii="Phetsarath OT" w:eastAsia="Phetsarath OT" w:hAnsi="Phetsarath OT" w:cs="Phetsarath OT" w:hint="cs"/>
          <w:cs/>
          <w:lang w:bidi="lo-LA"/>
        </w:rPr>
        <w:t>ມູນ</w:t>
      </w:r>
      <w:r w:rsidR="000C582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2A91521F" w14:textId="753B0984" w:rsidR="00AE1B83" w:rsidRPr="00BC7D2F" w:rsidRDefault="00C23D6D" w:rsidP="003B681C">
      <w:pPr>
        <w:pStyle w:val="ListParagraph"/>
        <w:numPr>
          <w:ilvl w:val="0"/>
          <w:numId w:val="27"/>
        </w:numPr>
        <w:ind w:left="426" w:firstLine="77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531EF7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ປະຫວັດ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7A6535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ທຸ່ມ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ຕະ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ຫຼາ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ດສິນຄ້າ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ປະເພດ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ນັ້ນ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ມີຄວາມເສຍຫາຍ</w:t>
      </w:r>
      <w:r w:rsidR="00045FA8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ເກີດຂຶ້ນ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24AFC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ຜູ້ນໍາເຂົ້າ</w:t>
      </w:r>
      <w:r w:rsidR="000D436F" w:rsidRPr="00BC7D2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ຫາກ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ຮູ້ວ່າຜູ້ສົ່ງອອກ</w:t>
      </w:r>
      <w:r w:rsidR="000D436F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24AFC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</w:t>
      </w:r>
      <w:r w:rsidR="007A6535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="00524AFC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ຕະຫຼາດ </w:t>
      </w:r>
      <w:r w:rsidR="00E95752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</w:t>
      </w:r>
      <w:r w:rsidR="00045FA8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ອາດ</w:t>
      </w:r>
      <w:r w:rsidR="001F23B3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ກໍ່</w:t>
      </w:r>
      <w:r w:rsidR="00524AFC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ໃຫ້ເກີດ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ຄວາມເສຍຫາຍ</w:t>
      </w:r>
      <w:r w:rsidR="001F23B3" w:rsidRPr="00BC7D2F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>;</w:t>
      </w:r>
    </w:p>
    <w:p w14:paraId="1B0A3289" w14:textId="11571BD2" w:rsidR="00121CA2" w:rsidRPr="00BC7D2F" w:rsidRDefault="00C23D6D" w:rsidP="003B681C">
      <w:pPr>
        <w:pStyle w:val="ListParagraph"/>
        <w:numPr>
          <w:ilvl w:val="0"/>
          <w:numId w:val="27"/>
        </w:numPr>
        <w:ind w:left="426" w:firstLine="77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 w:bidi="lo-LA"/>
        </w:rPr>
      </w:pPr>
      <w:r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ຄວາມເສຍຫາຍໄດ້ເກີດຂຶ້ນ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ຈາກການນໍາເຂົ້າສິນຄ້າ</w:t>
      </w:r>
      <w:r w:rsidR="00944558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ທີ່​ມີ​ການ</w:t>
      </w:r>
      <w:r w:rsidR="007A6535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="00BC7D2F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ເປັນຈໍານວນຫຼາຍ</w:t>
      </w:r>
      <w:r w:rsidR="002D7625" w:rsidRPr="00BC7D2F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</w:t>
      </w:r>
      <w:r w:rsidR="002B190D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ໄລ</w:t>
      </w:r>
      <w:r w:rsidR="00FD30C3" w:rsidRPr="00BC7D2F">
        <w:rPr>
          <w:rFonts w:ascii="Phetsarath OT" w:eastAsia="Phetsarath OT" w:hAnsi="Phetsarath OT" w:cs="Phetsarath OT"/>
          <w:spacing w:val="-4"/>
          <w:szCs w:val="24"/>
          <w:lang w:val="pt-PT" w:bidi="lo-LA"/>
        </w:rPr>
        <w:t xml:space="preserve"> </w:t>
      </w:r>
      <w:r w:rsidR="002B190D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ຍະ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ເວລາອັນສັ້ນ </w:t>
      </w:r>
      <w:r w:rsidR="00E95752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​ໂດຍ​ໃຫ້</w:t>
      </w:r>
      <w:r w:rsidR="00524AFC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</w:t>
      </w:r>
      <w:r w:rsidR="0060144E" w:rsidRPr="00BC7D2F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ປະລິມານ</w:t>
      </w:r>
      <w:r w:rsidR="00E95752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ການນໍາເຂົ້າ</w:t>
      </w:r>
      <w:r w:rsidR="007F07AA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47944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​ໃນ</w:t>
      </w:r>
      <w:r w:rsidR="0054794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ໄລຍະ</w:t>
      </w:r>
      <w:r w:rsidR="00547944"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ເວລ</w:t>
      </w:r>
      <w:r w:rsidR="0060144E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າ </w:t>
      </w:r>
      <w:r w:rsidR="0054794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ຈາກ​ວັນ​​​</w:t>
      </w:r>
      <w:r w:rsidR="0046390E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​ເລີ່​ມ</w:t>
      </w:r>
      <w:r w:rsidR="0054794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ດໍາ​ເນີນ​​</w:t>
      </w:r>
      <w:r w:rsidR="0046390E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D433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ສືບ​ຫາ​ຂໍ້​ມູນຈົນ​ເຖິງ</w:t>
      </w:r>
      <w:r w:rsidR="0054794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="0046390E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​ໄດ້​ຕົກລົງ</w:t>
      </w:r>
      <w:r w:rsidR="0054794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ນໍາ​ໃຊ້​ມາດ​ຕະການ​ຊົ່ວຄາວ </w:t>
      </w:r>
      <w:r w:rsidR="00316CD4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​ແລະ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95752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ປັດ​</w:t>
      </w:r>
      <w:r w:rsidR="00130A1B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</w:t>
      </w:r>
      <w:r w:rsidR="00E95752" w:rsidRPr="00BC7D2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</w:t>
      </w:r>
      <w:r w:rsidRPr="00BC7D2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ອື່ນທີ່ກ່ຽວຂ້ອງ </w:t>
      </w:r>
      <w:r w:rsidR="00524AFC" w:rsidRPr="00BC7D2F">
        <w:rPr>
          <w:rFonts w:ascii="Phetsarath OT" w:hAnsi="Phetsarath OT" w:cs="Phetsarath OT"/>
          <w:spacing w:val="-4"/>
          <w:szCs w:val="24"/>
          <w:cs/>
          <w:lang w:bidi="lo-LA"/>
        </w:rPr>
        <w:t>ເຊັ່ນ</w:t>
      </w:r>
      <w:r w:rsidR="000466A7" w:rsidRPr="00BC7D2F">
        <w:rPr>
          <w:rFonts w:ascii="Phetsarath OT" w:hAnsi="Phetsarath OT" w:cs="Phetsarath OT"/>
          <w:spacing w:val="-4"/>
          <w:szCs w:val="24"/>
          <w:lang w:val="pt-PT" w:bidi="lo-LA"/>
        </w:rPr>
        <w:t xml:space="preserve"> </w:t>
      </w:r>
      <w:r w:rsidR="001F23B3" w:rsidRPr="00BC7D2F">
        <w:rPr>
          <w:rFonts w:ascii="Phetsarath OT" w:hAnsi="Phetsarath OT" w:cs="Phetsarath OT"/>
          <w:spacing w:val="-4"/>
          <w:szCs w:val="24"/>
          <w:cs/>
          <w:lang w:bidi="lo-LA"/>
        </w:rPr>
        <w:t>ປະ​ລິ​ມານ</w:t>
      </w:r>
      <w:r w:rsidR="00524AFC" w:rsidRPr="00BC7D2F">
        <w:rPr>
          <w:rFonts w:ascii="Phetsarath OT" w:hAnsi="Phetsarath OT" w:cs="Phetsarath OT"/>
          <w:spacing w:val="-4"/>
          <w:szCs w:val="24"/>
          <w:cs/>
          <w:lang w:bidi="lo-LA"/>
        </w:rPr>
        <w:t>​</w:t>
      </w:r>
      <w:r w:rsidR="00524AFC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ສິນ</w:t>
      </w:r>
      <w:r w:rsid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24AFC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ຄ້າ</w:t>
      </w:r>
      <w:r w:rsidR="00524AFC" w:rsidRPr="00BC7D2F">
        <w:rPr>
          <w:rFonts w:ascii="Phetsarath OT" w:hAnsi="Phetsarath OT" w:cs="Phetsarath OT"/>
          <w:spacing w:val="-4"/>
          <w:szCs w:val="24"/>
          <w:cs/>
          <w:lang w:bidi="lo-LA"/>
        </w:rPr>
        <w:t>​ນຳ​ເຂົ້າໃນ​ສາງ​ເພີ່ມ​ຂຶ້ນ​</w:t>
      </w:r>
      <w:r w:rsidR="00E95752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ຢ່າງ​ກ</w:t>
      </w:r>
      <w:r w:rsidR="00991968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ະທັນ​ຫັນ</w:t>
      </w:r>
      <w:r w:rsidR="00E95752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​</w:t>
      </w:r>
      <w:r w:rsidR="00350C83" w:rsidRPr="00BC7D2F">
        <w:rPr>
          <w:rFonts w:ascii="Phetsarath OT" w:hAnsi="Phetsarath OT" w:cs="Phetsarath OT" w:hint="cs"/>
          <w:spacing w:val="-4"/>
          <w:szCs w:val="24"/>
          <w:cs/>
          <w:lang w:bidi="lo-LA"/>
        </w:rPr>
        <w:t>.</w:t>
      </w:r>
    </w:p>
    <w:p w14:paraId="71417547" w14:textId="5DDFB5F8" w:rsidR="00121CA2" w:rsidRPr="00BC7D2F" w:rsidRDefault="002B190D" w:rsidP="00D233B8">
      <w:pPr>
        <w:ind w:left="426" w:firstLine="720"/>
        <w:contextualSpacing/>
        <w:jc w:val="both"/>
        <w:rPr>
          <w:rFonts w:ascii="Phetsarath OT" w:hAnsi="Phetsarath OT" w:cs="Phetsarath OT"/>
          <w:spacing w:val="-4"/>
          <w:lang w:val="pt-PT" w:bidi="lo-LA"/>
        </w:rPr>
      </w:pPr>
      <w:r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ສໍາລັບ</w:t>
      </w:r>
      <w:r w:rsidR="00BC03FE" w:rsidRPr="00BC7D2F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9C4933" w:rsidRPr="00BC7D2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BC7D2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="00121CA2" w:rsidRPr="00BC7D2F">
        <w:rPr>
          <w:rFonts w:ascii="Phetsarath OT" w:eastAsia="Phetsarath OT" w:hAnsi="Phetsarath OT" w:cs="Phetsarath OT"/>
          <w:spacing w:val="-4"/>
          <w:cs/>
          <w:lang w:bidi="lo-LA"/>
        </w:rPr>
        <w:t>ໃຫ້ພິຈາລະນາພຽງແຕ່</w:t>
      </w:r>
      <w:r w:rsidR="003236B5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ຄວາມເສຍຫາຍທີ່ເກີດຂຶ້ນ</w:t>
      </w:r>
      <w:r w:rsidR="003236B5" w:rsidRPr="00BC7D2F">
        <w:rPr>
          <w:rFonts w:ascii="Phetsarath OT" w:eastAsia="Phetsarath OT" w:hAnsi="Phetsarath OT" w:cs="Phetsarath OT"/>
          <w:spacing w:val="-4"/>
          <w:cs/>
          <w:lang w:bidi="lo-LA"/>
        </w:rPr>
        <w:t>ຈາກການນໍາເຂົ້າສິນຄ້າ</w:t>
      </w:r>
      <w:r w:rsidR="006367BC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ທີ່​ໄດ້​ຮັບ​ການ​</w:t>
      </w:r>
      <w:r w:rsidR="00AC1347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ຊ່ວຍ​ໜູນ</w:t>
      </w:r>
      <w:r w:rsidR="002715E6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ຂອງປະເທດຜູ້ສົ່ງອອກ</w:t>
      </w:r>
      <w:r w:rsidR="00BC7D2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3236B5" w:rsidRPr="00BC7D2F">
        <w:rPr>
          <w:rFonts w:ascii="Phetsarath OT" w:eastAsia="Phetsarath OT" w:hAnsi="Phetsarath OT" w:cs="Phetsarath OT"/>
          <w:spacing w:val="-4"/>
          <w:cs/>
          <w:lang w:bidi="lo-LA"/>
        </w:rPr>
        <w:t>ເປັນຈໍານວນຫຼາຍ</w:t>
      </w:r>
      <w:r w:rsidR="003236B5" w:rsidRPr="00BC7D2F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="003236B5" w:rsidRPr="00BC7D2F">
        <w:rPr>
          <w:rFonts w:ascii="Phetsarath OT" w:eastAsia="Phetsarath OT" w:hAnsi="Phetsarath OT" w:cs="Phetsarath OT"/>
          <w:spacing w:val="-4"/>
          <w:cs/>
          <w:lang w:bidi="lo-LA"/>
        </w:rPr>
        <w:t>ໃນ</w:t>
      </w:r>
      <w:r w:rsidR="003C7A67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ໄລຍະ</w:t>
      </w:r>
      <w:r w:rsidR="003236B5" w:rsidRPr="00BC7D2F">
        <w:rPr>
          <w:rFonts w:ascii="Phetsarath OT" w:eastAsia="Phetsarath OT" w:hAnsi="Phetsarath OT" w:cs="Phetsarath OT"/>
          <w:spacing w:val="-4"/>
          <w:cs/>
          <w:lang w:bidi="lo-LA"/>
        </w:rPr>
        <w:t>ເວລາອັນສັ້ນ</w:t>
      </w:r>
      <w:r w:rsidR="003236B5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  <w:r w:rsidR="004C348B" w:rsidRPr="00BC7D2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0EBA2BFA" w14:textId="219A3B3F" w:rsidR="00764C50" w:rsidRPr="008F7353" w:rsidRDefault="00350C83" w:rsidP="00033FC6">
      <w:pPr>
        <w:ind w:left="426" w:firstLine="720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9E466F">
        <w:rPr>
          <w:rFonts w:ascii="Phetsarath OT" w:hAnsi="Phetsarath OT" w:cs="Phetsarath OT" w:hint="cs"/>
          <w:cs/>
          <w:lang w:val="pt-PT" w:bidi="lo-LA"/>
        </w:rPr>
        <w:t>ການ​ເກັບ</w:t>
      </w:r>
      <w:r w:rsidR="009E51A8" w:rsidRPr="009E466F">
        <w:rPr>
          <w:rFonts w:ascii="Phetsarath OT" w:hAnsi="Phetsarath OT" w:cs="Phetsarath OT" w:hint="cs"/>
          <w:cs/>
          <w:lang w:val="pt-PT" w:bidi="lo-LA"/>
        </w:rPr>
        <w:t>ຄ່າ</w:t>
      </w:r>
      <w:r w:rsidRPr="009E466F">
        <w:rPr>
          <w:rFonts w:ascii="Phetsarath OT" w:hAnsi="Phetsarath OT" w:cs="Phetsarath OT" w:hint="cs"/>
          <w:cs/>
          <w:lang w:val="pt-PT" w:bidi="lo-LA"/>
        </w:rPr>
        <w:t>ພາສີ​</w:t>
      </w:r>
      <w:r w:rsidR="00FF7687" w:rsidRPr="009E466F">
        <w:rPr>
          <w:rFonts w:ascii="Phetsarath OT" w:hAnsi="Phetsarath OT" w:cs="Phetsarath OT" w:hint="cs"/>
          <w:cs/>
          <w:lang w:bidi="lo-LA"/>
        </w:rPr>
        <w:t>ຢ້</w:t>
      </w:r>
      <w:r w:rsidR="0012746B" w:rsidRPr="009E466F">
        <w:rPr>
          <w:rFonts w:ascii="Phetsarath OT" w:hAnsi="Phetsarath OT" w:cs="Phetsarath OT"/>
          <w:cs/>
          <w:lang w:bidi="lo-LA"/>
        </w:rPr>
        <w:t>ອນ</w:t>
      </w:r>
      <w:r w:rsidRPr="009E466F">
        <w:rPr>
          <w:rFonts w:ascii="Phetsarath OT" w:hAnsi="Phetsarath OT" w:cs="Phetsarath OT" w:hint="cs"/>
          <w:cs/>
          <w:lang w:val="pt-PT" w:bidi="lo-LA"/>
        </w:rPr>
        <w:t>​ຫຼັງ</w:t>
      </w:r>
      <w:r w:rsidR="001F23B3" w:rsidRPr="009E466F">
        <w:rPr>
          <w:rFonts w:ascii="Phetsarath OT" w:hAnsi="Phetsarath OT" w:cs="Phetsarath OT"/>
          <w:lang w:val="pt-PT" w:bidi="lo-LA"/>
        </w:rPr>
        <w:t xml:space="preserve"> </w:t>
      </w:r>
      <w:r w:rsidR="001F23B3" w:rsidRPr="009E466F">
        <w:rPr>
          <w:rFonts w:ascii="Phetsarath OT" w:hAnsi="Phetsarath OT" w:cs="Phetsarath OT"/>
          <w:cs/>
          <w:lang w:bidi="lo-LA"/>
        </w:rPr>
        <w:t>​ບໍ່</w:t>
      </w:r>
      <w:r w:rsidR="008C6CA4" w:rsidRPr="009E466F">
        <w:rPr>
          <w:rFonts w:ascii="Phetsarath OT" w:hAnsi="Phetsarath OT" w:cs="Phetsarath OT" w:hint="cs"/>
          <w:cs/>
          <w:lang w:bidi="lo-LA"/>
        </w:rPr>
        <w:t>​ໃຫ້</w:t>
      </w:r>
      <w:r w:rsidR="008C6CA4" w:rsidRPr="009E466F">
        <w:rPr>
          <w:rFonts w:ascii="Phetsarath OT" w:hAnsi="Phetsarath OT" w:cs="Phetsarath OT"/>
          <w:cs/>
          <w:lang w:bidi="lo-LA"/>
        </w:rPr>
        <w:t>ນໍາ</w:t>
      </w:r>
      <w:r w:rsidR="001F23B3" w:rsidRPr="009E466F">
        <w:rPr>
          <w:rFonts w:ascii="Phetsarath OT" w:hAnsi="Phetsarath OT" w:cs="Phetsarath OT"/>
          <w:cs/>
          <w:lang w:bidi="lo-LA"/>
        </w:rPr>
        <w:t>ໃຊ້</w:t>
      </w:r>
      <w:r w:rsidR="00AF7E20" w:rsidRPr="009E466F">
        <w:rPr>
          <w:rFonts w:ascii="Phetsarath OT" w:hAnsi="Phetsarath OT" w:cs="Phetsarath OT"/>
          <w:cs/>
          <w:lang w:bidi="lo-LA"/>
        </w:rPr>
        <w:t>ກັບ</w:t>
      </w:r>
      <w:r w:rsidR="001F23B3" w:rsidRPr="009E466F">
        <w:rPr>
          <w:rFonts w:ascii="Phetsarath OT" w:hAnsi="Phetsarath OT" w:cs="Phetsarath OT" w:hint="cs"/>
          <w:cs/>
          <w:lang w:bidi="lo-LA"/>
        </w:rPr>
        <w:t>ສິນຄ້າ</w:t>
      </w:r>
      <w:r w:rsidR="001F23B3" w:rsidRPr="009E466F">
        <w:rPr>
          <w:rFonts w:ascii="Phetsarath OT" w:hAnsi="Phetsarath OT" w:cs="Phetsarath OT"/>
          <w:cs/>
          <w:lang w:bidi="lo-LA"/>
        </w:rPr>
        <w:t>​​ນຳເຂົ້າ​​</w:t>
      </w:r>
      <w:r w:rsidR="00604FBB" w:rsidRPr="009E466F">
        <w:rPr>
          <w:rFonts w:ascii="Phetsarath OT" w:hAnsi="Phetsarath OT" w:cs="Phetsarath OT"/>
          <w:cs/>
          <w:lang w:bidi="lo-LA"/>
        </w:rPr>
        <w:t xml:space="preserve"> ກ່ອນ​ວັນ</w:t>
      </w:r>
      <w:r w:rsidR="00AF7E20" w:rsidRPr="009E466F">
        <w:rPr>
          <w:rFonts w:ascii="Phetsarath OT" w:hAnsi="Phetsarath OT" w:cs="Phetsarath OT"/>
          <w:cs/>
          <w:lang w:bidi="lo-LA"/>
        </w:rPr>
        <w:t>ເລີ່</w:t>
      </w:r>
      <w:r w:rsidR="00E51D38" w:rsidRPr="009E466F">
        <w:rPr>
          <w:rFonts w:ascii="Phetsarath OT" w:hAnsi="Phetsarath OT" w:cs="Phetsarath OT"/>
          <w:cs/>
          <w:lang w:bidi="lo-LA"/>
        </w:rPr>
        <w:t>ມ​</w:t>
      </w:r>
      <w:r w:rsidR="00604FBB" w:rsidRPr="009E466F">
        <w:rPr>
          <w:rFonts w:ascii="Phetsarath OT" w:hAnsi="Phetsarath OT" w:cs="Phetsarath OT"/>
          <w:cs/>
          <w:lang w:bidi="lo-LA"/>
        </w:rPr>
        <w:t>ດໍາເນີນ</w:t>
      </w:r>
      <w:r w:rsidR="00E51D38" w:rsidRPr="009E466F">
        <w:rPr>
          <w:rFonts w:ascii="Phetsarath OT" w:hAnsi="Phetsarath OT" w:cs="Phetsarath OT"/>
          <w:cs/>
          <w:lang w:bidi="lo-LA"/>
        </w:rPr>
        <w:t>ການ​ສ</w:t>
      </w:r>
      <w:r w:rsidR="00531EF7" w:rsidRPr="009E466F">
        <w:rPr>
          <w:rFonts w:ascii="Phetsarath OT" w:hAnsi="Phetsarath OT" w:cs="Phetsarath OT" w:hint="cs"/>
          <w:cs/>
          <w:lang w:bidi="lo-LA"/>
        </w:rPr>
        <w:t>ື</w:t>
      </w:r>
      <w:r w:rsidR="00E51D38" w:rsidRPr="009E466F">
        <w:rPr>
          <w:rFonts w:ascii="Phetsarath OT" w:hAnsi="Phetsarath OT" w:cs="Phetsarath OT"/>
          <w:cs/>
          <w:lang w:bidi="lo-LA"/>
        </w:rPr>
        <w:t>ບ​ຫາຂໍ້ມູນ</w:t>
      </w:r>
      <w:r w:rsidR="00C23D6D" w:rsidRPr="009E466F">
        <w:rPr>
          <w:rFonts w:ascii="Phetsarath OT" w:eastAsia="Phetsarath OT" w:hAnsi="Phetsarath OT" w:cs="Phetsarath OT"/>
          <w:cs/>
        </w:rPr>
        <w:t>.</w:t>
      </w:r>
    </w:p>
    <w:p w14:paraId="26E32499" w14:textId="77777777" w:rsidR="008E055B" w:rsidRPr="008E055B" w:rsidRDefault="008E055B" w:rsidP="00D43301">
      <w:pPr>
        <w:contextualSpacing/>
        <w:jc w:val="both"/>
        <w:rPr>
          <w:rFonts w:ascii="Phetsarath OT" w:hAnsi="Phetsarath OT" w:cs="Phetsarath OT"/>
          <w:lang w:val="pt-PT" w:bidi="lo-LA"/>
        </w:rPr>
      </w:pPr>
    </w:p>
    <w:p w14:paraId="38F688FE" w14:textId="30CC36EE" w:rsidR="00C23D6D" w:rsidRPr="009E466F" w:rsidRDefault="00C23D6D" w:rsidP="00D233B8">
      <w:pPr>
        <w:tabs>
          <w:tab w:val="left" w:pos="1170"/>
        </w:tabs>
        <w:autoSpaceDE w:val="0"/>
        <w:autoSpaceDN w:val="0"/>
        <w:adjustRightInd w:val="0"/>
        <w:snapToGrid w:val="0"/>
        <w:ind w:hanging="720"/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ab/>
        <w:t>ມາດຕາ</w:t>
      </w:r>
      <w:r w:rsidR="0073331D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60144E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273B9C" w:rsidRPr="009E466F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9F5501" w:rsidRPr="009E466F">
        <w:rPr>
          <w:rFonts w:ascii="Phetsarath OT" w:eastAsia="Phetsarath OT" w:hAnsi="Phetsarath OT" w:cs="Phetsarath OT"/>
          <w:b/>
          <w:bCs/>
          <w:cs/>
          <w:lang w:bidi="lo-LA"/>
        </w:rPr>
        <w:t>2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D6105B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bookmarkStart w:id="28" w:name="_Hlk535920046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="003F0183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ຮ້ອງຂໍໃນກໍລະນີ</w:t>
      </w:r>
      <w:r w:rsidR="000E6C3E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​ບໍ່ພໍ​ໃຈ</w:t>
      </w:r>
      <w:bookmarkEnd w:id="28"/>
    </w:p>
    <w:p w14:paraId="4A8710D1" w14:textId="654ABE39" w:rsidR="00222034" w:rsidRPr="009E466F" w:rsidRDefault="00C23D6D" w:rsidP="008E055B">
      <w:pPr>
        <w:tabs>
          <w:tab w:val="left" w:pos="1134"/>
        </w:tabs>
        <w:autoSpaceDE w:val="0"/>
        <w:autoSpaceDN w:val="0"/>
        <w:adjustRightInd w:val="0"/>
        <w:snapToGrid w:val="0"/>
        <w:ind w:left="426" w:hanging="72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9E466F">
        <w:rPr>
          <w:rFonts w:ascii="Phetsarath OT" w:eastAsia="Phetsarath OT" w:hAnsi="Phetsarath OT" w:cs="Phetsarath OT"/>
          <w:b/>
          <w:bCs/>
          <w:lang w:bidi="lo-LA"/>
        </w:rPr>
        <w:tab/>
      </w:r>
      <w:r w:rsidR="00592835" w:rsidRPr="009E466F">
        <w:rPr>
          <w:rFonts w:ascii="Phetsarath OT" w:eastAsia="Phetsarath OT" w:hAnsi="Phetsarath OT" w:cs="Phetsarath OT" w:hint="cs"/>
          <w:cs/>
          <w:lang w:bidi="lo-LA"/>
        </w:rPr>
        <w:t xml:space="preserve">        </w:t>
      </w:r>
      <w:r w:rsidR="0073331D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E055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665E7" w:rsidRPr="003205E9">
        <w:rPr>
          <w:rFonts w:ascii="Phetsarath OT" w:eastAsia="Phetsarath OT" w:hAnsi="Phetsarath OT" w:cs="Phetsarath OT"/>
          <w:cs/>
          <w:lang w:bidi="lo-LA"/>
        </w:rPr>
        <w:t>ໃນກໍລະນີທີ່ຜູ້ມີສ່ວນກ່ຽວຂ້ອງ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>ຫາກ</w:t>
      </w:r>
      <w:r w:rsidRPr="003205E9">
        <w:rPr>
          <w:rFonts w:ascii="Phetsarath OT" w:eastAsia="Phetsarath OT" w:hAnsi="Phetsarath OT" w:cs="Phetsarath OT" w:hint="cs"/>
          <w:cs/>
          <w:lang w:bidi="lo-LA"/>
        </w:rPr>
        <w:t>ບໍ່ພໍໃຈ</w:t>
      </w:r>
      <w:r w:rsidR="00013CFB" w:rsidRPr="003205E9">
        <w:rPr>
          <w:rFonts w:ascii="Phetsarath OT" w:eastAsia="Phetsarath OT" w:hAnsi="Phetsarath OT" w:cs="Phetsarath OT" w:hint="cs"/>
          <w:cs/>
          <w:lang w:bidi="lo-LA"/>
        </w:rPr>
        <w:t>ຕໍ່</w:t>
      </w:r>
      <w:r w:rsidR="003205E9" w:rsidRPr="003205E9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013CFB" w:rsidRPr="003205E9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ນໍາໃຊ້ມາດຕະການທົ່ວໄປ</w:t>
      </w:r>
      <w:r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B665E7" w:rsidRPr="003205E9">
        <w:rPr>
          <w:rFonts w:ascii="Phetsarath OT" w:eastAsia="Phetsarath OT" w:hAnsi="Phetsarath OT" w:cs="Phetsarath OT"/>
          <w:cs/>
          <w:lang w:bidi="lo-LA"/>
        </w:rPr>
        <w:t>ຕາມ</w:t>
      </w:r>
      <w:r w:rsidR="00BA6CE9" w:rsidRPr="003205E9">
        <w:rPr>
          <w:rFonts w:ascii="Phetsarath OT" w:eastAsia="Phetsarath OT" w:hAnsi="Phetsarath OT" w:cs="Phetsarath OT" w:hint="cs"/>
          <w:cs/>
          <w:lang w:bidi="lo-LA"/>
        </w:rPr>
        <w:t>ທີ່ໄດ້ກໍານົດໄວ້ໃນ</w:t>
      </w:r>
      <w:r w:rsidR="00B665E7" w:rsidRPr="003205E9">
        <w:rPr>
          <w:rFonts w:ascii="Phetsarath OT" w:eastAsia="Phetsarath OT" w:hAnsi="Phetsarath OT" w:cs="Phetsarath OT"/>
          <w:cs/>
          <w:lang w:bidi="lo-LA"/>
        </w:rPr>
        <w:t>ມາດຕາ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>4</w:t>
      </w:r>
      <w:r w:rsidR="003B6AF6" w:rsidRPr="003205E9">
        <w:rPr>
          <w:rFonts w:ascii="Phetsarath OT" w:eastAsia="Phetsarath OT" w:hAnsi="Phetsarath OT" w:cs="Phetsarath OT" w:hint="cs"/>
          <w:cs/>
          <w:lang w:bidi="lo-LA"/>
        </w:rPr>
        <w:t>7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, </w:t>
      </w:r>
      <w:r w:rsidR="00B45503" w:rsidRPr="003205E9">
        <w:rPr>
          <w:rFonts w:ascii="Phetsarath OT" w:eastAsia="Phetsarath OT" w:hAnsi="Phetsarath OT" w:cs="Phetsarath OT"/>
          <w:cs/>
          <w:lang w:bidi="lo-LA"/>
        </w:rPr>
        <w:t>ການ</w:t>
      </w:r>
      <w:r w:rsidRPr="003205E9">
        <w:rPr>
          <w:rFonts w:ascii="Phetsarath OT" w:eastAsia="Phetsarath OT" w:hAnsi="Phetsarath OT" w:cs="Phetsarath OT"/>
          <w:cs/>
          <w:lang w:bidi="lo-LA"/>
        </w:rPr>
        <w:t>ທົບທວນ</w:t>
      </w:r>
      <w:r w:rsidR="00B665E7" w:rsidRPr="003205E9">
        <w:rPr>
          <w:rFonts w:ascii="Phetsarath OT" w:eastAsia="Phetsarath OT" w:hAnsi="Phetsarath OT" w:cs="Phetsarath OT"/>
          <w:cs/>
          <w:lang w:bidi="lo-LA"/>
        </w:rPr>
        <w:t>ຄືນ</w:t>
      </w:r>
      <w:r w:rsidR="007E31D0" w:rsidRPr="003205E9">
        <w:rPr>
          <w:rFonts w:ascii="Phetsarath OT" w:eastAsia="Phetsarath OT" w:hAnsi="Phetsarath OT" w:cs="Phetsarath OT" w:hint="cs"/>
          <w:cs/>
          <w:lang w:bidi="lo-LA"/>
        </w:rPr>
        <w:t>ການນຳໃຊ້</w:t>
      </w:r>
      <w:r w:rsidR="00B45503" w:rsidRPr="003205E9">
        <w:rPr>
          <w:rFonts w:ascii="Phetsarath OT" w:eastAsia="Phetsarath OT" w:hAnsi="Phetsarath OT" w:cs="Phetsarath OT"/>
          <w:cs/>
          <w:lang w:bidi="lo-LA"/>
        </w:rPr>
        <w:t>ມາດຕະການທົ່ວໄປ</w:t>
      </w:r>
      <w:r w:rsidR="00BA6CE9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BA6CE9" w:rsidRPr="003205E9">
        <w:rPr>
          <w:rFonts w:ascii="Phetsarath OT" w:eastAsia="Phetsarath OT" w:hAnsi="Phetsarath OT" w:cs="Phetsarath OT"/>
          <w:cs/>
          <w:lang w:bidi="lo-LA"/>
        </w:rPr>
        <w:t>ຕາມ</w:t>
      </w:r>
      <w:r w:rsidR="00BA6CE9" w:rsidRPr="003205E9">
        <w:rPr>
          <w:rFonts w:ascii="Phetsarath OT" w:eastAsia="Phetsarath OT" w:hAnsi="Phetsarath OT" w:cs="Phetsarath OT" w:hint="cs"/>
          <w:cs/>
          <w:lang w:bidi="lo-LA"/>
        </w:rPr>
        <w:t>ທີ່ໄດ້ກໍານົດໄວ້ໃນ</w:t>
      </w:r>
      <w:r w:rsidRPr="003205E9">
        <w:rPr>
          <w:rFonts w:ascii="Phetsarath OT" w:eastAsia="Phetsarath OT" w:hAnsi="Phetsarath OT" w:cs="Phetsarath OT"/>
          <w:cs/>
          <w:lang w:bidi="lo-LA"/>
        </w:rPr>
        <w:t>ມາດຕາ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>4</w:t>
      </w:r>
      <w:r w:rsidR="007F4A7C" w:rsidRPr="003205E9">
        <w:rPr>
          <w:rFonts w:ascii="Phetsarath OT" w:eastAsia="Phetsarath OT" w:hAnsi="Phetsarath OT" w:cs="Phetsarath OT" w:hint="cs"/>
          <w:cs/>
          <w:lang w:bidi="lo-LA"/>
        </w:rPr>
        <w:t>9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EB6E93" w:rsidRPr="003205E9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E51D38" w:rsidRPr="003205E9">
        <w:rPr>
          <w:rFonts w:ascii="Phetsarath OT" w:eastAsia="Phetsarath OT" w:hAnsi="Phetsarath OT" w:cs="Phetsarath OT"/>
          <w:cs/>
          <w:lang w:bidi="lo-LA"/>
        </w:rPr>
        <w:t>ການ</w:t>
      </w:r>
      <w:r w:rsidR="00B45503" w:rsidRPr="003205E9">
        <w:rPr>
          <w:rFonts w:ascii="Phetsarath OT" w:eastAsia="Phetsarath OT" w:hAnsi="Phetsarath OT" w:cs="Phetsarath OT"/>
          <w:cs/>
          <w:lang w:bidi="lo-LA"/>
        </w:rPr>
        <w:t>ສົ່ງເງິນ</w:t>
      </w:r>
      <w:r w:rsidR="00044954" w:rsidRPr="003205E9">
        <w:rPr>
          <w:rFonts w:ascii="Phetsarath OT" w:eastAsia="Phetsarath OT" w:hAnsi="Phetsarath OT" w:cs="Phetsarath OT" w:hint="cs"/>
          <w:cs/>
          <w:lang w:bidi="lo-LA"/>
        </w:rPr>
        <w:t>ຄືນ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BA6CE9" w:rsidRPr="003205E9">
        <w:rPr>
          <w:rFonts w:ascii="Phetsarath OT" w:eastAsia="Phetsarath OT" w:hAnsi="Phetsarath OT" w:cs="Phetsarath OT"/>
          <w:cs/>
          <w:lang w:bidi="lo-LA"/>
        </w:rPr>
        <w:t>ຕາມ</w:t>
      </w:r>
      <w:r w:rsidR="00BA6CE9" w:rsidRPr="003205E9">
        <w:rPr>
          <w:rFonts w:ascii="Phetsarath OT" w:eastAsia="Phetsarath OT" w:hAnsi="Phetsarath OT" w:cs="Phetsarath OT" w:hint="cs"/>
          <w:cs/>
          <w:lang w:bidi="lo-LA"/>
        </w:rPr>
        <w:t>ທີ່ໄດ້ກໍານົດໄວ້ໃນ</w:t>
      </w:r>
      <w:r w:rsidR="00B45503" w:rsidRPr="003205E9">
        <w:rPr>
          <w:rFonts w:ascii="Phetsarath OT" w:eastAsia="Phetsarath OT" w:hAnsi="Phetsarath OT" w:cs="Phetsarath OT"/>
          <w:cs/>
          <w:lang w:bidi="lo-LA"/>
        </w:rPr>
        <w:t>ມາດຕາ</w:t>
      </w:r>
      <w:r w:rsidR="00B45503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7F4A7C" w:rsidRPr="003205E9">
        <w:rPr>
          <w:rFonts w:ascii="Phetsarath OT" w:eastAsia="Phetsarath OT" w:hAnsi="Phetsarath OT" w:cs="Phetsarath OT" w:hint="cs"/>
          <w:cs/>
          <w:lang w:bidi="lo-LA"/>
        </w:rPr>
        <w:t>50</w:t>
      </w:r>
      <w:r w:rsidR="00B665E7" w:rsidRPr="003205E9">
        <w:rPr>
          <w:rFonts w:ascii="Phetsarath OT" w:eastAsia="Phetsarath OT" w:hAnsi="Phetsarath OT" w:cs="Phetsarath OT"/>
          <w:lang w:bidi="lo-LA"/>
        </w:rPr>
        <w:t xml:space="preserve"> </w:t>
      </w:r>
      <w:r w:rsidR="0088422A" w:rsidRPr="003205E9">
        <w:rPr>
          <w:rFonts w:ascii="Phetsarath OT" w:eastAsia="Phetsarath OT" w:hAnsi="Phetsarath OT" w:cs="Phetsarath OT" w:hint="cs"/>
          <w:cs/>
          <w:lang w:val="en-GB" w:eastAsia="en-GB" w:bidi="lo-LA"/>
        </w:rPr>
        <w:t xml:space="preserve">ຂອງກົດໝາຍສະບັບນີ້ </w:t>
      </w:r>
      <w:r w:rsidR="00E51D38" w:rsidRPr="003205E9">
        <w:rPr>
          <w:rFonts w:ascii="Phetsarath OT" w:eastAsia="Phetsarath OT" w:hAnsi="Phetsarath OT" w:cs="Phetsarath OT"/>
          <w:cs/>
          <w:lang w:bidi="lo-LA"/>
        </w:rPr>
        <w:t>ສາມາດ</w:t>
      </w:r>
      <w:r w:rsidR="00F843A8" w:rsidRPr="003205E9">
        <w:rPr>
          <w:rFonts w:ascii="Phetsarath OT" w:eastAsia="Phetsarath OT" w:hAnsi="Phetsarath OT" w:cs="Phetsarath OT" w:hint="cs"/>
          <w:cs/>
          <w:lang w:bidi="lo-LA"/>
        </w:rPr>
        <w:t>ຮ້ອງ​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>ຂໍໃຫ້</w:t>
      </w:r>
      <w:r w:rsidR="00CE0EAF" w:rsidRPr="003205E9">
        <w:rPr>
          <w:rFonts w:ascii="Phetsarath OT" w:eastAsia="Phetsarath OT" w:hAnsi="Phetsarath OT" w:cs="Phetsarath OT" w:hint="cs"/>
          <w:cs/>
          <w:lang w:bidi="lo-LA"/>
        </w:rPr>
        <w:t>ສານ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 xml:space="preserve"> ເພື່ອພິຈາ</w:t>
      </w:r>
      <w:r w:rsidR="003205E9" w:rsidRPr="003205E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F1B7B" w:rsidRPr="003205E9">
        <w:rPr>
          <w:rFonts w:ascii="Phetsarath OT" w:eastAsia="Phetsarath OT" w:hAnsi="Phetsarath OT" w:cs="Phetsarath OT" w:hint="cs"/>
          <w:cs/>
          <w:lang w:bidi="lo-LA"/>
        </w:rPr>
        <w:t>ລະນາ</w:t>
      </w:r>
      <w:r w:rsidR="00CE0EAF" w:rsidRPr="003205E9">
        <w:rPr>
          <w:rFonts w:ascii="Phetsarath OT" w:eastAsia="Phetsarath OT" w:hAnsi="Phetsarath OT" w:cs="Phetsarath OT" w:hint="cs"/>
          <w:cs/>
          <w:lang w:bidi="lo-LA"/>
        </w:rPr>
        <w:t>​</w:t>
      </w:r>
      <w:r w:rsidR="00D2479E">
        <w:rPr>
          <w:rFonts w:ascii="Phetsarath OT" w:eastAsia="Phetsarath OT" w:hAnsi="Phetsarath OT" w:cs="Phetsarath OT" w:hint="cs"/>
          <w:cs/>
          <w:lang w:bidi="lo-LA"/>
        </w:rPr>
        <w:t>ອອກຄຳຕົກລົງ</w:t>
      </w:r>
      <w:r w:rsidR="00CE0EAF" w:rsidRPr="003205E9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0BE94308" w14:textId="77777777" w:rsidR="00764C50" w:rsidRPr="00DB25FF" w:rsidRDefault="00764C50" w:rsidP="00033FC6">
      <w:pPr>
        <w:tabs>
          <w:tab w:val="left" w:pos="1170"/>
        </w:tabs>
        <w:autoSpaceDE w:val="0"/>
        <w:autoSpaceDN w:val="0"/>
        <w:adjustRightInd w:val="0"/>
        <w:snapToGrid w:val="0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0F14A8EA" w14:textId="1781B4BA" w:rsidR="00C23D6D" w:rsidRPr="003656DB" w:rsidRDefault="00C23D6D" w:rsidP="005A78C9">
      <w:pPr>
        <w:tabs>
          <w:tab w:val="left" w:pos="720"/>
          <w:tab w:val="left" w:pos="1276"/>
          <w:tab w:val="left" w:pos="2410"/>
          <w:tab w:val="left" w:pos="7938"/>
        </w:tabs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en-GB" w:eastAsia="en-GB" w:bidi="lo-LA"/>
        </w:rPr>
      </w:pPr>
      <w:bookmarkStart w:id="29" w:name="_Hlk491797601"/>
      <w:r w:rsidRPr="003656DB">
        <w:rPr>
          <w:rFonts w:ascii="Phetsarath OT" w:eastAsia="Phetsarath OT" w:hAnsi="Phetsarath OT" w:cs="Phetsarath OT" w:hint="cs"/>
          <w:bCs/>
          <w:sz w:val="28"/>
          <w:szCs w:val="28"/>
          <w:cs/>
          <w:lang w:val="en-GB" w:eastAsia="en-GB" w:bidi="lo-LA"/>
        </w:rPr>
        <w:t xml:space="preserve">ພາກ​ທີ </w:t>
      </w:r>
      <w:r w:rsidRPr="003656DB">
        <w:rPr>
          <w:rFonts w:ascii="Phetsarath OT" w:eastAsia="Phetsarath OT" w:hAnsi="Phetsarath OT" w:cs="Phetsarath OT"/>
          <w:b/>
          <w:sz w:val="28"/>
          <w:szCs w:val="28"/>
          <w:lang w:eastAsia="en-GB" w:bidi="lo-LA"/>
        </w:rPr>
        <w:t>V</w:t>
      </w:r>
      <w:r w:rsidR="00111134" w:rsidRPr="003656DB">
        <w:rPr>
          <w:rFonts w:ascii="Phetsarath OT" w:eastAsia="Phetsarath OT" w:hAnsi="Phetsarath OT" w:cs="Phetsarath OT"/>
          <w:b/>
          <w:sz w:val="28"/>
          <w:szCs w:val="28"/>
          <w:lang w:eastAsia="en-GB" w:bidi="lo-LA"/>
        </w:rPr>
        <w:t>I</w:t>
      </w:r>
    </w:p>
    <w:p w14:paraId="26A0D733" w14:textId="77777777" w:rsidR="00C23D6D" w:rsidRPr="009E466F" w:rsidRDefault="00C23D6D" w:rsidP="005A78C9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sz w:val="32"/>
          <w:szCs w:val="28"/>
          <w:lang w:val="en-GB" w:eastAsia="en-GB" w:bidi="lo-LA"/>
        </w:rPr>
      </w:pPr>
      <w:r w:rsidRPr="003656DB">
        <w:rPr>
          <w:rFonts w:ascii="Phetsarath OT" w:eastAsia="Phetsarath OT" w:hAnsi="Phetsarath OT" w:cs="Phetsarath OT" w:hint="cs"/>
          <w:bCs/>
          <w:sz w:val="32"/>
          <w:szCs w:val="28"/>
          <w:cs/>
          <w:lang w:val="en-GB" w:eastAsia="en-GB" w:bidi="lo-LA"/>
        </w:rPr>
        <w:t>ຂໍ້​ຫ້າມ</w:t>
      </w:r>
    </w:p>
    <w:bookmarkEnd w:id="29"/>
    <w:p w14:paraId="036C903B" w14:textId="123A8049" w:rsidR="00C23D6D" w:rsidRPr="00B62A03" w:rsidRDefault="00C23D6D" w:rsidP="00C23D6D">
      <w:pPr>
        <w:tabs>
          <w:tab w:val="left" w:pos="720"/>
          <w:tab w:val="left" w:pos="1170"/>
        </w:tabs>
        <w:contextualSpacing/>
        <w:rPr>
          <w:rFonts w:ascii="Phetsarath OT" w:eastAsia="Phetsarath OT" w:hAnsi="Phetsarath OT" w:cs="Phetsarath OT"/>
          <w:b/>
          <w:lang w:val="en-GB" w:eastAsia="en-GB" w:bidi="lo-LA"/>
        </w:rPr>
      </w:pPr>
    </w:p>
    <w:p w14:paraId="76E5CC98" w14:textId="2C6B3205" w:rsidR="00C23D6D" w:rsidRPr="009E466F" w:rsidRDefault="00C23D6D" w:rsidP="00C23D6D">
      <w:pPr>
        <w:tabs>
          <w:tab w:val="left" w:pos="1170"/>
        </w:tabs>
        <w:autoSpaceDE w:val="0"/>
        <w:autoSpaceDN w:val="0"/>
        <w:adjustRightInd w:val="0"/>
        <w:snapToGrid w:val="0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bookmarkStart w:id="30" w:name="_Hlk491797619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9F5501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3</w:t>
      </w:r>
      <w:r w:rsidR="00D6105B" w:rsidRPr="009E466F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ຂໍ້​ຫ້າມ​ທົ່ວ​ໄປ</w:t>
      </w:r>
    </w:p>
    <w:p w14:paraId="68E6E704" w14:textId="46DAA2DF" w:rsidR="00C23D6D" w:rsidRPr="009E466F" w:rsidRDefault="00C23D6D" w:rsidP="003656DB">
      <w:pPr>
        <w:tabs>
          <w:tab w:val="left" w:pos="720"/>
          <w:tab w:val="left" w:pos="1170"/>
        </w:tabs>
        <w:ind w:left="426" w:firstLine="750"/>
        <w:jc w:val="both"/>
        <w:rPr>
          <w:rFonts w:ascii="Phetsarath OT" w:eastAsia="Phetsarath OT" w:hAnsi="Phetsarath OT" w:cs="Phetsarath OT"/>
          <w:b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lastRenderedPageBreak/>
        <w:t>ຫ້າມ​</w:t>
      </w:r>
      <w:r w:rsidR="00EA7A6D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ບຸກຄົນ</w:t>
      </w:r>
      <w:r w:rsidRPr="009E466F">
        <w:rPr>
          <w:rFonts w:ascii="Phetsarath OT" w:eastAsia="Phetsarath OT" w:hAnsi="Phetsarath OT" w:cs="Phetsarath OT"/>
          <w:b/>
          <w:lang w:val="en-GB" w:eastAsia="en-GB" w:bidi="lo-LA"/>
        </w:rPr>
        <w:t xml:space="preserve">, 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ນິຕິບຸກຄົນ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ຫຼື ການຈັດ​ຕັ້ງ ມີ​ພຶດຕິ​ກຳ ດັ່ງ​ນີ້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>:</w:t>
      </w:r>
    </w:p>
    <w:p w14:paraId="2E0AC826" w14:textId="70748B4B" w:rsidR="0029383F" w:rsidRPr="009E466F" w:rsidRDefault="00C23D6D" w:rsidP="003B681C">
      <w:pPr>
        <w:pStyle w:val="ListParagraph"/>
        <w:numPr>
          <w:ilvl w:val="0"/>
          <w:numId w:val="28"/>
        </w:numPr>
        <w:tabs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3656DB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ໃຫ້ການ​ຊ່ວຍ​ເຫຼືອ</w:t>
      </w:r>
      <w:r w:rsidRPr="003656DB">
        <w:rPr>
          <w:rFonts w:ascii="Phetsarath OT" w:eastAsia="Phetsarath OT" w:hAnsi="Phetsarath OT" w:cs="Phetsarath OT"/>
          <w:bCs/>
          <w:spacing w:val="-4"/>
          <w:szCs w:val="24"/>
          <w:lang w:val="en-GB" w:eastAsia="en-GB" w:bidi="lo-LA"/>
        </w:rPr>
        <w:t xml:space="preserve">, </w:t>
      </w:r>
      <w:r w:rsidRPr="003656DB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ປົກ​ປ້ອງ​ຜູ້​ລະ​ເມີດ​ກົດໝາຍ</w:t>
      </w:r>
      <w:r w:rsidRPr="003656DB">
        <w:rPr>
          <w:rFonts w:ascii="Phetsarath OT" w:eastAsia="Phetsarath OT" w:hAnsi="Phetsarath OT" w:cs="Phetsarath OT"/>
          <w:b/>
          <w:spacing w:val="-4"/>
          <w:szCs w:val="24"/>
          <w:cs/>
          <w:lang w:val="en-GB" w:eastAsia="en-GB" w:bidi="lo-LA"/>
        </w:rPr>
        <w:t xml:space="preserve"> ​</w:t>
      </w:r>
      <w:r w:rsidRPr="003656DB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ແລະ ລະບຽບ​ການ ກ່ຽວ​ກັບການ​</w:t>
      </w:r>
      <w:r w:rsidR="003C71AB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7A6535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A38C4" w:rsidRPr="003656D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9E466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; </w:t>
      </w:r>
    </w:p>
    <w:p w14:paraId="06F84074" w14:textId="2C90E0CF" w:rsidR="0029383F" w:rsidRPr="009E466F" w:rsidRDefault="00C23D6D" w:rsidP="003B681C">
      <w:pPr>
        <w:pStyle w:val="ListParagraph"/>
        <w:numPr>
          <w:ilvl w:val="0"/>
          <w:numId w:val="28"/>
        </w:numPr>
        <w:tabs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3656DB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ເປັນ​ສື່ກາງ​ໃຫ້ ​ຫຼື ຮັບ​ສິນ​ບົນ</w:t>
      </w:r>
      <w:r w:rsidRPr="003656DB">
        <w:rPr>
          <w:rFonts w:ascii="Phetsarath OT" w:eastAsia="Phetsarath OT" w:hAnsi="Phetsarath OT" w:cs="Phetsarath OT"/>
          <w:b/>
          <w:spacing w:val="-4"/>
          <w:szCs w:val="24"/>
          <w:cs/>
          <w:lang w:val="en-GB" w:eastAsia="en-GB" w:bidi="lo-LA"/>
        </w:rPr>
        <w:t xml:space="preserve"> ​</w:t>
      </w:r>
      <w:r w:rsidRPr="003656DB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ເພື່ອ​ຜົນ​ປະ​ໂຫຍ​ດຂອງ​ຕົນ, ພັກພວກ, ຈຸ້ມເຈື້ອ ແລະ ການຈັດຕັ້ງ ຫຼື ບຸກຄົນ​ໃດ​ໜຶ່ງ</w:t>
      </w:r>
      <w:r w:rsidRPr="009E466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; </w:t>
      </w:r>
    </w:p>
    <w:p w14:paraId="7528CA7D" w14:textId="4D0D42A2" w:rsidR="0029383F" w:rsidRPr="009E466F" w:rsidRDefault="00C40314" w:rsidP="003B681C">
      <w:pPr>
        <w:pStyle w:val="ListParagraph"/>
        <w:numPr>
          <w:ilvl w:val="0"/>
          <w:numId w:val="28"/>
        </w:numPr>
        <w:tabs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9E466F">
        <w:rPr>
          <w:rFonts w:ascii="Phetsarath OT" w:hAnsi="Phetsarath OT" w:cs="Phetsarath OT"/>
          <w:szCs w:val="24"/>
          <w:cs/>
          <w:lang w:bidi="lo-LA"/>
        </w:rPr>
        <w:t>ແຊກແຊງ</w:t>
      </w:r>
      <w:r w:rsidRPr="009E466F">
        <w:rPr>
          <w:rFonts w:ascii="Phetsarath OT" w:hAnsi="Phetsarath OT" w:cs="Phetsarath OT"/>
          <w:szCs w:val="24"/>
        </w:rPr>
        <w:t xml:space="preserve">, </w:t>
      </w:r>
      <w:r w:rsidRPr="009E466F">
        <w:rPr>
          <w:rFonts w:ascii="Phetsarath OT" w:hAnsi="Phetsarath OT" w:cs="Phetsarath OT"/>
          <w:szCs w:val="24"/>
          <w:cs/>
          <w:lang w:bidi="lo-LA"/>
        </w:rPr>
        <w:t>ກ້າວກ່າຍ</w:t>
      </w:r>
      <w:r w:rsidRPr="009E466F">
        <w:rPr>
          <w:rFonts w:ascii="Phetsarath OT" w:hAnsi="Phetsarath OT" w:cs="Phetsarath OT"/>
          <w:szCs w:val="24"/>
          <w:lang w:bidi="lo-LA"/>
        </w:rPr>
        <w:t xml:space="preserve"> </w:t>
      </w:r>
      <w:r w:rsidRPr="009E466F">
        <w:rPr>
          <w:rFonts w:ascii="Phetsarath OT" w:hAnsi="Phetsarath OT" w:cs="Phetsarath OT" w:hint="cs"/>
          <w:szCs w:val="24"/>
          <w:cs/>
          <w:lang w:bidi="lo-LA"/>
        </w:rPr>
        <w:t>ແລະ</w:t>
      </w:r>
      <w:r w:rsidRPr="009E466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C23D6D"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ຂັດຂວາງການເຮັດວຽກຂອງເຈົ້າໜ້າທີ່ </w:t>
      </w:r>
      <w:r w:rsidR="00C23D6D" w:rsidRPr="009E466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 ຄະນະສືບຫາຂໍ້ມູນ</w:t>
      </w:r>
      <w:r w:rsidR="00C23D6D" w:rsidRPr="009E466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60E9C18" w14:textId="4210AA64" w:rsidR="00C40314" w:rsidRPr="009E466F" w:rsidRDefault="00C40314" w:rsidP="003B681C">
      <w:pPr>
        <w:pStyle w:val="ListParagraph"/>
        <w:numPr>
          <w:ilvl w:val="0"/>
          <w:numId w:val="28"/>
        </w:numPr>
        <w:tabs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bCs/>
          <w:szCs w:val="24"/>
          <w:lang w:val="en-GB" w:eastAsia="en-GB" w:bidi="lo-LA"/>
        </w:rPr>
      </w:pPr>
      <w:r w:rsidRPr="003656DB">
        <w:rPr>
          <w:rFonts w:ascii="Phetsarath OT" w:hAnsi="Phetsarath OT" w:cs="Phetsarath OT"/>
          <w:spacing w:val="-4"/>
          <w:szCs w:val="24"/>
          <w:cs/>
          <w:lang w:bidi="lo-LA"/>
        </w:rPr>
        <w:t>ປົກປິດ</w:t>
      </w:r>
      <w:r w:rsidRPr="003656DB">
        <w:rPr>
          <w:rFonts w:ascii="Phetsarath OT" w:hAnsi="Phetsarath OT" w:cs="Phetsarath OT"/>
          <w:spacing w:val="-4"/>
          <w:szCs w:val="24"/>
        </w:rPr>
        <w:t xml:space="preserve">, </w:t>
      </w:r>
      <w:r w:rsidRPr="003656DB">
        <w:rPr>
          <w:rFonts w:ascii="Phetsarath OT" w:hAnsi="Phetsarath OT" w:cs="Phetsarath OT"/>
          <w:spacing w:val="-4"/>
          <w:szCs w:val="24"/>
          <w:cs/>
          <w:lang w:bidi="lo-LA"/>
        </w:rPr>
        <w:t>ເຊ</w:t>
      </w:r>
      <w:r w:rsidRPr="003656DB">
        <w:rPr>
          <w:rFonts w:ascii="Phetsarath OT" w:hAnsi="Phetsarath OT" w:cs="Phetsarath OT" w:hint="cs"/>
          <w:spacing w:val="-4"/>
          <w:szCs w:val="24"/>
          <w:cs/>
          <w:lang w:bidi="lo-LA"/>
        </w:rPr>
        <w:t>ື່</w:t>
      </w:r>
      <w:r w:rsidRPr="003656DB">
        <w:rPr>
          <w:rFonts w:ascii="Phetsarath OT" w:hAnsi="Phetsarath OT" w:cs="Phetsarath OT"/>
          <w:spacing w:val="-4"/>
          <w:szCs w:val="24"/>
          <w:cs/>
          <w:lang w:bidi="lo-LA"/>
        </w:rPr>
        <w:t>ອງອໍາ ຫຼື ທໍາລາຍຂໍ້ມູນ</w:t>
      </w:r>
      <w:r w:rsidRPr="003656DB">
        <w:rPr>
          <w:rFonts w:ascii="Phetsarath OT" w:hAnsi="Phetsarath OT" w:cs="Phetsarath OT"/>
          <w:spacing w:val="-4"/>
          <w:szCs w:val="24"/>
        </w:rPr>
        <w:t xml:space="preserve">, </w:t>
      </w:r>
      <w:r w:rsidR="002F3383">
        <w:rPr>
          <w:rFonts w:ascii="Phetsarath OT" w:hAnsi="Phetsarath OT" w:cs="Phetsarath OT"/>
          <w:spacing w:val="-4"/>
          <w:szCs w:val="24"/>
          <w:cs/>
          <w:lang w:bidi="lo-LA"/>
        </w:rPr>
        <w:t>ຫຼັກຖານ ກ່ຽວກັບ</w:t>
      </w:r>
      <w:r w:rsidRPr="003656DB">
        <w:rPr>
          <w:rFonts w:ascii="Phetsarath OT" w:hAnsi="Phetsarath OT" w:cs="Phetsarath OT"/>
          <w:spacing w:val="-4"/>
          <w:szCs w:val="24"/>
          <w:cs/>
          <w:lang w:bidi="lo-LA"/>
        </w:rPr>
        <w:t>ການຕອບໂຕ້ການທຸ່ມຕະຫຼາດ ແລະ ການ</w:t>
      </w:r>
      <w:r w:rsidR="009C4933" w:rsidRPr="003656DB">
        <w:rPr>
          <w:rFonts w:ascii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>
        <w:rPr>
          <w:rFonts w:ascii="Phetsarath OT" w:hAnsi="Phetsarath OT" w:cs="Phetsarath OT"/>
          <w:spacing w:val="-4"/>
          <w:szCs w:val="24"/>
          <w:lang w:bidi="lo-LA"/>
        </w:rPr>
        <w:t xml:space="preserve"> </w:t>
      </w:r>
      <w:r w:rsidRPr="003656DB">
        <w:rPr>
          <w:rFonts w:ascii="Phetsarath OT" w:hAnsi="Phetsarath OT" w:cs="Phetsarath OT"/>
          <w:spacing w:val="-4"/>
          <w:szCs w:val="24"/>
          <w:cs/>
          <w:lang w:bidi="lo-LA"/>
        </w:rPr>
        <w:t>ຂອງປະເທດຜູ້ສົ່ງອອກ</w:t>
      </w:r>
      <w:r w:rsidRPr="009E466F"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7FE206A5" w14:textId="49DDE878" w:rsidR="00C23D6D" w:rsidRPr="001E7EBE" w:rsidRDefault="00C23D6D" w:rsidP="003B681C">
      <w:pPr>
        <w:pStyle w:val="ListParagraph"/>
        <w:numPr>
          <w:ilvl w:val="0"/>
          <w:numId w:val="28"/>
        </w:numPr>
        <w:tabs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ມີ​ພຶດຕິ​ກຳ​ອື່ນ</w:t>
      </w:r>
      <w:r w:rsidR="003656D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​ທີ່ເປັນການລະ​ເມີດ​ກົດໝາຍ</w:t>
      </w:r>
      <w:r w:rsidRPr="009E466F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​.</w:t>
      </w:r>
      <w:bookmarkEnd w:id="30"/>
    </w:p>
    <w:p w14:paraId="147FAED6" w14:textId="77777777" w:rsidR="00BF2074" w:rsidRPr="003656DB" w:rsidRDefault="00BF2074" w:rsidP="00C23D6D">
      <w:pPr>
        <w:tabs>
          <w:tab w:val="left" w:pos="720"/>
        </w:tabs>
        <w:rPr>
          <w:rFonts w:ascii="Phetsarath OT" w:eastAsia="Phetsarath OT" w:hAnsi="Phetsarath OT" w:cs="Phetsarath OT"/>
          <w:bCs/>
          <w:lang w:val="en-GB" w:eastAsia="en-GB" w:bidi="lo-LA"/>
        </w:rPr>
      </w:pPr>
    </w:p>
    <w:p w14:paraId="1D25E885" w14:textId="423D7F9B" w:rsidR="00C23D6D" w:rsidRPr="009E466F" w:rsidRDefault="00C23D6D" w:rsidP="003656DB">
      <w:pPr>
        <w:tabs>
          <w:tab w:val="left" w:pos="1170"/>
        </w:tabs>
        <w:autoSpaceDE w:val="0"/>
        <w:autoSpaceDN w:val="0"/>
        <w:adjustRightInd w:val="0"/>
        <w:snapToGrid w:val="0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bookmarkStart w:id="31" w:name="_Hlk491797635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A16CE2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9F5501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ຂໍ້​ຫ້າມ​ສຳລັບຜູ້ຜະລິດສິນຄ້າພາຍໃນ</w:t>
      </w:r>
    </w:p>
    <w:p w14:paraId="52560477" w14:textId="59992B1C" w:rsidR="00C23D6D" w:rsidRPr="009E466F" w:rsidRDefault="00C23D6D" w:rsidP="005A78C9">
      <w:pPr>
        <w:tabs>
          <w:tab w:val="left" w:pos="720"/>
          <w:tab w:val="left" w:pos="1170"/>
        </w:tabs>
        <w:ind w:left="426" w:firstLine="722"/>
        <w:jc w:val="both"/>
        <w:rPr>
          <w:rFonts w:ascii="Phetsarath OT" w:eastAsia="Phetsarath OT" w:hAnsi="Phetsarath OT" w:cs="Phetsarath OT"/>
          <w:b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ຫ້າມຜູ້ຜະລິດສິນຄ້າ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>​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ພາຍ​ໃນ​ ມີພຶດຕິ​ກຳ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ດັ່ງ​ນີ້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>:</w:t>
      </w:r>
    </w:p>
    <w:p w14:paraId="0CF97E1F" w14:textId="1F04D7C5" w:rsidR="0029383F" w:rsidRPr="003656DB" w:rsidRDefault="00C23D6D" w:rsidP="003B681C">
      <w:pPr>
        <w:pStyle w:val="ListParagraph"/>
        <w:numPr>
          <w:ilvl w:val="0"/>
          <w:numId w:val="29"/>
        </w:numPr>
        <w:tabs>
          <w:tab w:val="left" w:pos="1610"/>
        </w:tabs>
        <w:ind w:left="426" w:firstLine="904"/>
        <w:jc w:val="both"/>
        <w:rPr>
          <w:rFonts w:ascii="Phetsarath OT" w:eastAsia="Phetsarath OT" w:hAnsi="Phetsarath OT" w:cs="Phetsarath OT"/>
          <w:bCs/>
          <w:szCs w:val="24"/>
          <w:lang w:val="en-GB" w:eastAsia="en-GB" w:bidi="lo-LA"/>
        </w:rPr>
      </w:pP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ໃສ່ຮ້າຍປ້າຍສີ</w:t>
      </w:r>
      <w:r w:rsidRPr="003656DB">
        <w:rPr>
          <w:rFonts w:ascii="Phetsarath OT" w:eastAsia="Phetsarath OT" w:hAnsi="Phetsarath OT" w:cs="Phetsarath OT"/>
          <w:b/>
          <w:szCs w:val="24"/>
          <w:lang w:val="en-GB" w:eastAsia="en-GB" w:bidi="lo-LA"/>
        </w:rPr>
        <w:t xml:space="preserve"> </w:t>
      </w: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ຜູ້ນໍາເຂົ້າສິນຄ້</w:t>
      </w:r>
      <w:r w:rsidR="00122B05"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າທີ່ຄ້າຍຄືກັນ</w:t>
      </w: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, ປອມ​ແປງ,</w:t>
      </w:r>
      <w:r w:rsidRPr="003656DB">
        <w:rPr>
          <w:rFonts w:ascii="Phetsarath OT" w:eastAsia="Phetsarath OT" w:hAnsi="Phetsarath OT" w:cs="Phetsarath OT"/>
          <w:b/>
          <w:szCs w:val="24"/>
          <w:lang w:val="en-GB" w:eastAsia="en-GB" w:bidi="lo-LA"/>
        </w:rPr>
        <w:t xml:space="preserve"> </w:t>
      </w: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ບິດ​ເບືອນ ຫຼື ສະໜອງ​ຂໍ້​ມູນ​ທີ່​ບໍ່​ຖືກ</w:t>
      </w:r>
      <w:r w:rsidR="003656D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ຕ້ອງ​ຕາມ​ຄວາມ​ເປັນ​ຈິງໃຫ້ແກ່ເຈ</w:t>
      </w:r>
      <w:r w:rsid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ົ້າໜ້າທີ່ ​ແລະ ຄະນະສືບຫາຂໍ້ມູນ;</w:t>
      </w:r>
    </w:p>
    <w:p w14:paraId="35932065" w14:textId="0DEA79DC" w:rsidR="0029383F" w:rsidRPr="003656DB" w:rsidRDefault="00C23D6D" w:rsidP="003B681C">
      <w:pPr>
        <w:pStyle w:val="ListParagraph"/>
        <w:numPr>
          <w:ilvl w:val="0"/>
          <w:numId w:val="29"/>
        </w:numPr>
        <w:tabs>
          <w:tab w:val="left" w:pos="1610"/>
        </w:tabs>
        <w:ind w:left="426" w:firstLine="904"/>
        <w:jc w:val="both"/>
        <w:rPr>
          <w:rFonts w:ascii="Phetsarath OT" w:eastAsia="Phetsarath OT" w:hAnsi="Phetsarath OT" w:cs="Phetsarath OT"/>
          <w:bCs/>
          <w:spacing w:val="-4"/>
          <w:szCs w:val="24"/>
          <w:lang w:val="en-GB" w:eastAsia="en-GB" w:bidi="lo-LA"/>
        </w:rPr>
      </w:pPr>
      <w:r w:rsidRPr="003656DB">
        <w:rPr>
          <w:rFonts w:ascii="Phetsarath OT" w:eastAsia="Phetsarath OT" w:hAnsi="Phetsarath OT" w:cs="Phetsarath OT"/>
          <w:b/>
          <w:spacing w:val="-4"/>
          <w:szCs w:val="24"/>
          <w:cs/>
          <w:lang w:val="en-GB" w:eastAsia="en-GB" w:bidi="lo-LA"/>
        </w:rPr>
        <w:t>ໃຫ້​ສິນ​ບົນ​ແກ່​​ພະນັກງານ ​ແລະ ບຸກຄົນ​ທີ່​ກ່ຽວຂ້ອງ​ກັບ​ວຽກ​ງານ​</w:t>
      </w:r>
      <w:r w:rsidR="003C71AB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46390E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7A6535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="003656DB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="003656D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 ການ​</w:t>
      </w:r>
      <w:r w:rsidR="00AC1347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2715E6"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ຂອງປະເທດຜູ້ສົ່ງອອກ</w:t>
      </w:r>
      <w:r w:rsidRPr="003656D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337F493A" w14:textId="17D6735D" w:rsidR="001B5799" w:rsidRPr="003656DB" w:rsidRDefault="00C23D6D" w:rsidP="003B681C">
      <w:pPr>
        <w:pStyle w:val="ListParagraph"/>
        <w:numPr>
          <w:ilvl w:val="0"/>
          <w:numId w:val="29"/>
        </w:numPr>
        <w:tabs>
          <w:tab w:val="left" w:pos="1610"/>
        </w:tabs>
        <w:ind w:left="426" w:firstLine="904"/>
        <w:jc w:val="both"/>
        <w:rPr>
          <w:rFonts w:ascii="Phetsarath OT" w:eastAsia="Phetsarath OT" w:hAnsi="Phetsarath OT" w:cs="Phetsarath OT"/>
          <w:bCs/>
          <w:szCs w:val="24"/>
          <w:lang w:val="en-GB" w:eastAsia="en-GB" w:bidi="lo-LA"/>
        </w:rPr>
      </w:pP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ມີ​ພຶດຕິ​ກຳ​ອື່ນ</w:t>
      </w:r>
      <w:r w:rsidR="003656D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3656DB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​ທີ່ເປັນການລະ​ເມີດ​ກົດໝາຍ.</w:t>
      </w:r>
    </w:p>
    <w:p w14:paraId="68304AB3" w14:textId="77777777" w:rsidR="001B5799" w:rsidRPr="009E466F" w:rsidRDefault="001B5799" w:rsidP="002A37E5">
      <w:pPr>
        <w:ind w:left="1134"/>
        <w:jc w:val="both"/>
        <w:rPr>
          <w:rFonts w:ascii="Phetsarath OT" w:eastAsia="Phetsarath OT" w:hAnsi="Phetsarath OT" w:cs="Phetsarath OT"/>
          <w:b/>
          <w:sz w:val="16"/>
          <w:szCs w:val="16"/>
          <w:lang w:val="en-GB" w:eastAsia="en-GB" w:bidi="lo-LA"/>
        </w:rPr>
      </w:pPr>
    </w:p>
    <w:p w14:paraId="3BD0DD7F" w14:textId="7B00CC2F" w:rsidR="00C06B4B" w:rsidRPr="009E466F" w:rsidRDefault="00C06B4B" w:rsidP="00C06B4B">
      <w:pPr>
        <w:jc w:val="both"/>
        <w:rPr>
          <w:rFonts w:ascii="Phetsarath OT" w:eastAsia="Phetsarath OT" w:hAnsi="Phetsarath OT" w:cs="Phetsarath OT"/>
          <w:b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ມາດຕາ</w:t>
      </w:r>
      <w:r w:rsidR="002C488D" w:rsidRPr="009E466F">
        <w:rPr>
          <w:rFonts w:ascii="Phetsarath OT" w:eastAsia="Phetsarath OT" w:hAnsi="Phetsarath OT" w:cs="Phetsarath OT"/>
          <w:bCs/>
          <w:lang w:val="en-GB" w:eastAsia="en-GB" w:bidi="lo-LA"/>
        </w:rPr>
        <w:t xml:space="preserve"> </w:t>
      </w:r>
      <w:r w:rsidR="0073331D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 xml:space="preserve"> </w:t>
      </w:r>
      <w:r w:rsidR="00FB270A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5</w:t>
      </w:r>
      <w:r w:rsidR="009F5501" w:rsidRPr="009E466F">
        <w:rPr>
          <w:rFonts w:ascii="Phetsarath OT" w:eastAsia="Phetsarath OT" w:hAnsi="Phetsarath OT" w:cs="Phetsarath OT" w:hint="cs"/>
          <w:bCs/>
          <w:cs/>
          <w:lang w:val="en-GB" w:eastAsia="en-GB" w:bidi="lo-LA"/>
        </w:rPr>
        <w:t>5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 xml:space="preserve"> </w:t>
      </w:r>
      <w:r w:rsidR="00E72F9D" w:rsidRPr="009E466F">
        <w:rPr>
          <w:rFonts w:ascii="Phetsarath OT" w:eastAsia="Phetsarath OT" w:hAnsi="Phetsarath OT" w:cs="Phetsarath OT"/>
          <w:b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ຂໍ້​ຫ້າມ​ສຳລັບຜູ້</w:t>
      </w:r>
      <w:r w:rsidR="00604FB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ນໍາເຂົ້າ ແລະ </w:t>
      </w:r>
      <w:r w:rsidR="00FC73F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ຜູ້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ສົ່ງອອກ</w:t>
      </w:r>
    </w:p>
    <w:bookmarkEnd w:id="31"/>
    <w:p w14:paraId="7CFB06E9" w14:textId="55D303E8" w:rsidR="00C06B4B" w:rsidRPr="009E466F" w:rsidRDefault="00C06B4B" w:rsidP="005A78C9">
      <w:pPr>
        <w:ind w:left="851" w:firstLine="255"/>
        <w:jc w:val="both"/>
        <w:rPr>
          <w:rFonts w:ascii="Phetsarath OT" w:eastAsia="Phetsarath OT" w:hAnsi="Phetsarath OT" w:cs="Phetsarath OT"/>
          <w:b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ຫ້າມ</w:t>
      </w:r>
      <w:r w:rsidR="00D43301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 xml:space="preserve"> </w:t>
      </w:r>
      <w:r w:rsidR="00604FBB" w:rsidRPr="009E466F">
        <w:rPr>
          <w:rFonts w:ascii="Phetsarath OT" w:eastAsia="Phetsarath OT" w:hAnsi="Phetsarath OT" w:cs="Phetsarath OT" w:hint="cs"/>
          <w:b/>
          <w:cs/>
          <w:lang w:bidi="lo-LA"/>
        </w:rPr>
        <w:t xml:space="preserve">ຜູ້ນໍາເຂົ້າ ແລະ </w:t>
      </w:r>
      <w:r w:rsidR="00FC73FD" w:rsidRPr="009E466F">
        <w:rPr>
          <w:rFonts w:ascii="Phetsarath OT" w:eastAsia="Phetsarath OT" w:hAnsi="Phetsarath OT" w:cs="Phetsarath OT" w:hint="cs"/>
          <w:b/>
          <w:cs/>
          <w:lang w:bidi="lo-LA"/>
        </w:rPr>
        <w:t>ຜູ້</w:t>
      </w:r>
      <w:r w:rsidR="00604FBB" w:rsidRPr="009E466F">
        <w:rPr>
          <w:rFonts w:ascii="Phetsarath OT" w:eastAsia="Phetsarath OT" w:hAnsi="Phetsarath OT" w:cs="Phetsarath OT" w:hint="cs"/>
          <w:b/>
          <w:cs/>
          <w:lang w:bidi="lo-LA"/>
        </w:rPr>
        <w:t>ສົ່ງອອກ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​ ມີພຶດຕິ​ກຳ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ດັ່ງ​ນີ້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>:</w:t>
      </w:r>
    </w:p>
    <w:p w14:paraId="165548F9" w14:textId="2299E05C" w:rsidR="0029383F" w:rsidRPr="009E75F2" w:rsidRDefault="00C06B4B" w:rsidP="003B681C">
      <w:pPr>
        <w:pStyle w:val="ListParagraph"/>
        <w:numPr>
          <w:ilvl w:val="0"/>
          <w:numId w:val="30"/>
        </w:numPr>
        <w:tabs>
          <w:tab w:val="left" w:pos="720"/>
          <w:tab w:val="left" w:pos="1624"/>
        </w:tabs>
        <w:ind w:left="426" w:firstLine="89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ປອມ​ແປງ,</w:t>
      </w:r>
      <w:r w:rsidRPr="009E75F2">
        <w:rPr>
          <w:rFonts w:ascii="Phetsarath OT" w:eastAsia="Phetsarath OT" w:hAnsi="Phetsarath OT" w:cs="Phetsarath OT"/>
          <w:b/>
          <w:szCs w:val="24"/>
          <w:lang w:val="en-GB" w:eastAsia="en-GB" w:bidi="lo-LA"/>
        </w:rPr>
        <w:t xml:space="preserve">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ບິດ​ເບືອນ ຫຼື ສະໜອງ​ຂໍ້​ມູນ​ທີ່​ບໍ່​ຖືກຕ້ອງ​ຕາມ​ຄວາມ​ເປັນ​ຈິງໃຫ້ແກ່ເຈົ້າໜ້າທີ່ ​ແລະ ຄະນະສືບຫາຂໍ້ມູນ; </w:t>
      </w:r>
    </w:p>
    <w:p w14:paraId="2952F5FF" w14:textId="775196CE" w:rsidR="0029383F" w:rsidRPr="009E75F2" w:rsidRDefault="00C06B4B" w:rsidP="003B681C">
      <w:pPr>
        <w:pStyle w:val="ListParagraph"/>
        <w:numPr>
          <w:ilvl w:val="0"/>
          <w:numId w:val="30"/>
        </w:numPr>
        <w:tabs>
          <w:tab w:val="left" w:pos="720"/>
          <w:tab w:val="left" w:pos="1624"/>
        </w:tabs>
        <w:ind w:left="426" w:firstLine="890"/>
        <w:jc w:val="both"/>
        <w:rPr>
          <w:rFonts w:ascii="Phetsarath OT" w:eastAsia="Phetsarath OT" w:hAnsi="Phetsarath OT" w:cs="Phetsarath OT"/>
          <w:b/>
          <w:szCs w:val="24"/>
          <w:lang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ໃຫ້​ສິນ​ບົນ​ແກ່​​ພະນັກງານ</w:t>
      </w:r>
      <w:r w:rsidRPr="009E75F2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​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 ບຸກຄົນ​ທີ່​ກ່ຽວຂ້ອງ​ກັບ​ວຽກ​ງານ​</w:t>
      </w:r>
      <w:r w:rsidR="003C71AB"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ຕອບ</w:t>
      </w:r>
      <w:r w:rsidR="00FE0D17"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​ໂຕ້</w:t>
      </w:r>
      <w:r w:rsidR="00CF0BCF" w:rsidRPr="009E75F2">
        <w:rPr>
          <w:rFonts w:ascii="Phetsarath OT" w:eastAsia="Phetsarath OT" w:hAnsi="Phetsarath OT" w:cs="Phetsarath OT" w:hint="cs"/>
          <w:b/>
          <w:szCs w:val="24"/>
          <w:cs/>
          <w:lang w:bidi="lo-LA"/>
        </w:rPr>
        <w:t xml:space="preserve"> </w:t>
      </w:r>
      <w:r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​ການ​</w:t>
      </w:r>
      <w:r w:rsidR="007A6535"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ທຸ່ມ</w:t>
      </w:r>
      <w:r w:rsidR="009E75F2">
        <w:rPr>
          <w:rFonts w:ascii="Phetsarath OT" w:eastAsia="Phetsarath OT" w:hAnsi="Phetsarath OT" w:cs="Phetsarath OT"/>
          <w:b/>
          <w:szCs w:val="24"/>
          <w:cs/>
          <w:lang w:bidi="lo-LA"/>
        </w:rPr>
        <w:t>ຕະຫຼາດ</w:t>
      </w:r>
      <w:r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ແລະ ການ​</w:t>
      </w:r>
      <w:r w:rsidR="00AC1347" w:rsidRPr="009E75F2">
        <w:rPr>
          <w:rFonts w:ascii="Phetsarath OT" w:eastAsia="Phetsarath OT" w:hAnsi="Phetsarath OT" w:cs="Phetsarath OT"/>
          <w:b/>
          <w:szCs w:val="24"/>
          <w:cs/>
          <w:lang w:bidi="lo-LA"/>
        </w:rPr>
        <w:t>ຊ່ວຍ​ໜູນ</w:t>
      </w:r>
      <w:r w:rsidR="002715E6" w:rsidRPr="009E75F2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ຂອງປະເທດຜູ້ສົ່ງອອກ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;</w:t>
      </w:r>
    </w:p>
    <w:p w14:paraId="1C626DBB" w14:textId="20139BDB" w:rsidR="0029383F" w:rsidRPr="009E75F2" w:rsidRDefault="00122B05" w:rsidP="003B681C">
      <w:pPr>
        <w:pStyle w:val="ListParagraph"/>
        <w:numPr>
          <w:ilvl w:val="0"/>
          <w:numId w:val="30"/>
        </w:numPr>
        <w:tabs>
          <w:tab w:val="left" w:pos="720"/>
          <w:tab w:val="left" w:pos="1624"/>
        </w:tabs>
        <w:ind w:left="426" w:firstLine="89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ມີ</w:t>
      </w:r>
      <w:r w:rsidR="00C06B4B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ພຶດຕິ​ກຳ​ອື່ນ​</w:t>
      </w:r>
      <w:r w:rsid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C06B4B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ທີ່ເປັນການລະ​ເມີດ​ກົດໝາຍ</w:t>
      </w:r>
      <w:r w:rsidR="00C06B4B" w:rsidRPr="009E75F2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.</w:t>
      </w:r>
    </w:p>
    <w:p w14:paraId="481459CA" w14:textId="77777777" w:rsidR="00C23D6D" w:rsidRDefault="00C23D6D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bCs/>
          <w:sz w:val="16"/>
          <w:szCs w:val="16"/>
          <w:lang w:val="en-GB" w:eastAsia="en-GB" w:bidi="lo-LA"/>
        </w:rPr>
      </w:pPr>
    </w:p>
    <w:p w14:paraId="3A980E45" w14:textId="77777777" w:rsidR="009E75F2" w:rsidRDefault="009E75F2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bCs/>
          <w:sz w:val="16"/>
          <w:szCs w:val="16"/>
          <w:lang w:val="en-GB" w:eastAsia="en-GB" w:bidi="lo-LA"/>
        </w:rPr>
      </w:pPr>
    </w:p>
    <w:p w14:paraId="766839A4" w14:textId="77777777" w:rsidR="009E75F2" w:rsidRPr="009E466F" w:rsidRDefault="009E75F2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bCs/>
          <w:sz w:val="16"/>
          <w:szCs w:val="16"/>
          <w:lang w:val="en-GB" w:eastAsia="en-GB" w:bidi="lo-LA"/>
        </w:rPr>
      </w:pPr>
    </w:p>
    <w:p w14:paraId="4FC584A1" w14:textId="0F945430" w:rsidR="00C23D6D" w:rsidRPr="009E466F" w:rsidRDefault="00C23D6D" w:rsidP="00C23D6D">
      <w:pPr>
        <w:autoSpaceDE w:val="0"/>
        <w:autoSpaceDN w:val="0"/>
        <w:adjustRightInd w:val="0"/>
        <w:snapToGrid w:val="0"/>
        <w:ind w:left="1170" w:hanging="1170"/>
        <w:contextualSpacing/>
        <w:jc w:val="both"/>
        <w:rPr>
          <w:rFonts w:ascii="Phetsarath OT" w:eastAsia="Phetsarath OT" w:hAnsi="Phetsarath OT" w:cs="Phetsarath OT"/>
          <w:b/>
          <w:bCs/>
          <w:lang w:bidi="lo-LA"/>
        </w:rPr>
      </w:pPr>
      <w:bookmarkStart w:id="32" w:name="_Hlk491797682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9F5501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ຂໍ້​ຫ້າມ​ສຳລັບເຈົ້າໜ້າທີ່, ຄະນະ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ສືບຫາຂໍ້ມູນ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ແລະ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ພະນັກງານທີ່​ກ່ຽວຂ້ອງ</w:t>
      </w:r>
    </w:p>
    <w:p w14:paraId="079BD7DB" w14:textId="13BAAE54" w:rsidR="00341C62" w:rsidRPr="009E466F" w:rsidRDefault="00C23D6D" w:rsidP="009E75F2">
      <w:pPr>
        <w:tabs>
          <w:tab w:val="left" w:pos="720"/>
          <w:tab w:val="left" w:pos="1170"/>
        </w:tabs>
        <w:ind w:left="426" w:firstLine="680"/>
        <w:jc w:val="both"/>
        <w:rPr>
          <w:rFonts w:ascii="Phetsarath OT" w:eastAsia="Phetsarath OT" w:hAnsi="Phetsarath OT" w:cs="Phetsarath OT"/>
          <w:b/>
          <w:lang w:val="en-GB" w:eastAsia="en-GB" w:bidi="lo-LA"/>
        </w:rPr>
      </w:pP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ຫ້າມ​</w:t>
      </w:r>
      <w:r w:rsidR="00D43301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cs/>
          <w:lang w:val="en-GB" w:eastAsia="en-GB" w:bidi="lo-LA"/>
        </w:rPr>
        <w:t>ເຈົ້າໜ້າທີ່, ຄະນະສືບຫາຂໍ້ມູນ ແລະ ພະນັກງານທີ່​ກ່ຽວຂ້ອງ ມີ​​ພຶດຕິກຳ ​ດັ່ງ​ນີ້</w:t>
      </w:r>
      <w:r w:rsidRPr="009E466F">
        <w:rPr>
          <w:rFonts w:ascii="Phetsarath OT" w:eastAsia="Phetsarath OT" w:hAnsi="Phetsarath OT" w:cs="Phetsarath OT"/>
          <w:b/>
          <w:cs/>
          <w:lang w:val="en-GB" w:eastAsia="en-GB" w:bidi="lo-LA"/>
        </w:rPr>
        <w:t>:</w:t>
      </w:r>
    </w:p>
    <w:p w14:paraId="08ED523D" w14:textId="2499FFDE" w:rsidR="00341C62" w:rsidRPr="009E75F2" w:rsidRDefault="00C23D6D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ສວຍ​ໃຊ້​ອຳນາດ</w:t>
      </w:r>
      <w:r w:rsidRPr="009E75F2">
        <w:rPr>
          <w:rFonts w:ascii="Phetsarath OT" w:eastAsia="Phetsarath OT" w:hAnsi="Phetsarath OT" w:cs="Phetsarath OT"/>
          <w:bCs/>
          <w:szCs w:val="24"/>
          <w:lang w:val="en-GB" w:eastAsia="en-GB" w:bidi="lo-LA"/>
        </w:rPr>
        <w:t>,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ໜ້າ​ທີ່</w:t>
      </w:r>
      <w:r w:rsidRPr="009E75F2">
        <w:rPr>
          <w:rFonts w:ascii="Phetsarath OT" w:eastAsia="Phetsarath OT" w:hAnsi="Phetsarath OT" w:cs="Phetsarath OT"/>
          <w:bCs/>
          <w:szCs w:val="24"/>
          <w:lang w:val="en-GB" w:eastAsia="en-GB" w:bidi="lo-LA"/>
        </w:rPr>
        <w:t xml:space="preserve">,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ຕຳ​ແໜ່​ງ</w:t>
      </w:r>
      <w:r w:rsidRPr="009E75F2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​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ເພື່ອ​ຜົນ​ປະ​ໂຫຍ​ດຂອງ</w:t>
      </w:r>
      <w:r w:rsidR="00EA557A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​ຕົນ, ພັກພວກ, ຈຸ້ມເຈື້ອ ແລະ ການ</w:t>
      </w:r>
      <w:r w:rsid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ຈັດຕັ້ງ ຫຼື ບຸກຄົນ​ໃດ​ໜຶ່ງ;</w:t>
      </w:r>
    </w:p>
    <w:p w14:paraId="2E6E44EB" w14:textId="5EA7E889" w:rsidR="00341C62" w:rsidRPr="009E75F2" w:rsidRDefault="00C23D6D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ຮັບ​ສິນ​ບົນ​ຈາກ</w:t>
      </w:r>
      <w:r w:rsidRPr="009E75F2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​ຜູ້ຜະລິດ</w:t>
      </w:r>
      <w:r w:rsidR="005C2B81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ສິນຄ້າພາຍ​ໃນ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ຫຼື ຜູ້ນຳເຂົ້າສິນຄ້າ</w:t>
      </w:r>
      <w:r w:rsidR="000C7466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ທີ່ຖືກພິຈາລະນາ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;</w:t>
      </w:r>
    </w:p>
    <w:p w14:paraId="205332C3" w14:textId="1EA5B149" w:rsidR="00341C62" w:rsidRPr="009E75F2" w:rsidRDefault="00145ED8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ປອມແປງເອກະສານ,</w:t>
      </w:r>
      <w:r w:rsidRPr="009E75F2">
        <w:rPr>
          <w:rFonts w:ascii="Phetsarath OT" w:eastAsia="Phetsarath OT" w:hAnsi="Phetsarath OT" w:cs="Phetsarath OT" w:hint="cs"/>
          <w:bCs/>
          <w:szCs w:val="24"/>
          <w:cs/>
          <w:lang w:val="en-GB" w:eastAsia="en-GB" w:bidi="lo-LA"/>
        </w:rPr>
        <w:t xml:space="preserve"> </w:t>
      </w:r>
      <w:r w:rsidR="00C23D6D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ເປີດ​ເຜີຍຂໍ້ມູນ</w:t>
      </w:r>
      <w:r w:rsidR="009C5444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,</w:t>
      </w:r>
      <w:r w:rsidR="00C23D6D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​ເອກະສານ​ທີ່​ເປັນຄວາ​ມລັບ</w:t>
      </w:r>
      <w:r w:rsidR="00A92C04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;</w:t>
      </w:r>
    </w:p>
    <w:p w14:paraId="6A5FE65C" w14:textId="03D49923" w:rsidR="009E75F2" w:rsidRDefault="00D43301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pacing w:val="-4"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ກົດ​ໜ່ວງ</w:t>
      </w:r>
      <w:r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 xml:space="preserve"> </w:t>
      </w:r>
      <w:r w:rsidR="00C23D6D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ແກ່ຍາວ​ເວລາ​ໃນ​ການ​ພິຈາລະນາ​ເອກະສານ</w:t>
      </w:r>
      <w:r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 xml:space="preserve"> </w:t>
      </w:r>
      <w:r w:rsidR="00C23D6D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ຂອງຜູ້ຜະລິດ​ສິນຄ້າ​ພາຍ​ໃນ</w:t>
      </w:r>
      <w:r w:rsidR="00A92C04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 xml:space="preserve">, ຜູ້ນໍາເຂົ້າ ແລະ </w:t>
      </w:r>
      <w:r w:rsidR="00FC73FD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ຜູ້</w:t>
      </w:r>
      <w:r w:rsidR="00A92C04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ສົ່ງອອກ</w:t>
      </w:r>
      <w:r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 xml:space="preserve"> </w:t>
      </w:r>
      <w:r w:rsidRPr="009E75F2">
        <w:rPr>
          <w:rFonts w:ascii="Phetsarath OT" w:eastAsia="Phetsarath OT" w:hAnsi="Phetsarath OT" w:cs="Phetsarath OT"/>
          <w:b/>
          <w:spacing w:val="-4"/>
          <w:szCs w:val="24"/>
          <w:cs/>
          <w:lang w:val="en-GB" w:eastAsia="en-GB" w:bidi="lo-LA"/>
        </w:rPr>
        <w:t>​</w:t>
      </w:r>
      <w:r w:rsidR="00710C00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ໂດຍ​ບໍ່​ມີ​ເຫດຜົນ</w:t>
      </w:r>
      <w:r w:rsidR="00A92C04" w:rsidRPr="009E75F2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;</w:t>
      </w:r>
    </w:p>
    <w:p w14:paraId="1DFF1AC9" w14:textId="3C772B10" w:rsidR="00341C62" w:rsidRPr="009E75F2" w:rsidRDefault="00C23D6D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pacing w:val="-4"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lastRenderedPageBreak/>
        <w:t>ສົມຮູ້ຮ່ວມຄິດກັບຜູ້ຜະລິດສິນຄ້າພາຍໃນ</w:t>
      </w:r>
      <w:r w:rsidR="00A92C04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, ຜູ້ນໍາເຂົ້າ ແລະ </w:t>
      </w:r>
      <w:r w:rsidR="0020539F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ຜູ້</w:t>
      </w:r>
      <w:r w:rsidR="00A92C04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ສົ່ງອອກ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ເພື່ອ</w:t>
      </w:r>
      <w:r w:rsidR="009C5444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ທໍາລາຍ ຫຼື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ປົກປິດ</w:t>
      </w:r>
      <w:r w:rsidR="008171C3"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D43301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ເຊື່ອງອຳຂໍ້ມູນຫຼັກຖານ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;</w:t>
      </w:r>
    </w:p>
    <w:p w14:paraId="5852C73C" w14:textId="1EF3AF9A" w:rsidR="00341C62" w:rsidRPr="009E75F2" w:rsidRDefault="007E31D0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ເມີນເສີຍຕໍ່</w:t>
      </w:r>
      <w:r w:rsidR="00227F0B" w:rsidRPr="009E75F2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ການປະຕິບັດໜ້າທີ່</w:t>
      </w:r>
      <w:r w:rsidR="00E7242D" w:rsidRPr="009E75F2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ຂອງຕົນ</w:t>
      </w:r>
      <w:r w:rsidR="00C80B40" w:rsidRPr="009E75F2">
        <w:rPr>
          <w:rFonts w:ascii="Phetsarath OT" w:eastAsiaTheme="minorHAnsi" w:hAnsi="Phetsarath OT" w:cs="Phetsarath OT"/>
          <w:szCs w:val="24"/>
          <w:lang w:val="pt-BR"/>
        </w:rPr>
        <w:t xml:space="preserve"> </w:t>
      </w:r>
      <w:r w:rsidR="00C80B40" w:rsidRPr="009E75F2">
        <w:rPr>
          <w:rFonts w:ascii="Phetsarath OT" w:eastAsiaTheme="minorHAnsi" w:hAnsi="Phetsarath OT" w:cs="Phetsarath OT"/>
          <w:szCs w:val="24"/>
          <w:cs/>
          <w:lang w:val="pt-BR" w:bidi="lo-LA"/>
        </w:rPr>
        <w:t>ເມື່ອພົບເຫັນຄວາມເສຍຫາຍ</w:t>
      </w:r>
      <w:r w:rsidR="001121BE" w:rsidRPr="009E75F2">
        <w:rPr>
          <w:rFonts w:ascii="Phetsarath OT" w:eastAsiaTheme="minorHAnsi" w:hAnsi="Phetsarath OT" w:cs="Phetsarath OT" w:hint="cs"/>
          <w:szCs w:val="24"/>
          <w:cs/>
          <w:lang w:val="pt-BR" w:bidi="lo-LA"/>
        </w:rPr>
        <w:t>;</w:t>
      </w:r>
    </w:p>
    <w:p w14:paraId="421EA6F1" w14:textId="2615ED5B" w:rsidR="006245C9" w:rsidRDefault="00C23D6D" w:rsidP="003B681C">
      <w:pPr>
        <w:pStyle w:val="ListParagraph"/>
        <w:numPr>
          <w:ilvl w:val="0"/>
          <w:numId w:val="31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ມີ​ພຶດຕິ​ກຳ​ອື່ນ</w:t>
      </w:r>
      <w:r w:rsid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E75F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​ທີ່ເປັນການລະ​ເມີດ​ກົດໝາຍ</w:t>
      </w:r>
      <w:r w:rsidRPr="009E75F2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​.</w:t>
      </w:r>
      <w:bookmarkStart w:id="33" w:name="_Hlk491797705"/>
      <w:bookmarkEnd w:id="32"/>
    </w:p>
    <w:p w14:paraId="323F7515" w14:textId="77777777" w:rsidR="009E75F2" w:rsidRPr="009E75F2" w:rsidRDefault="009E75F2" w:rsidP="009E75F2">
      <w:pPr>
        <w:pStyle w:val="ListParagraph"/>
        <w:tabs>
          <w:tab w:val="left" w:pos="720"/>
          <w:tab w:val="left" w:pos="1170"/>
          <w:tab w:val="left" w:pos="1560"/>
        </w:tabs>
        <w:ind w:left="1276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</w:p>
    <w:p w14:paraId="7309673B" w14:textId="31D7426C" w:rsidR="00C23D6D" w:rsidRPr="009E75F2" w:rsidRDefault="007E31D0" w:rsidP="007E31D0">
      <w:pPr>
        <w:tabs>
          <w:tab w:val="left" w:pos="720"/>
          <w:tab w:val="left" w:pos="3855"/>
          <w:tab w:val="center" w:pos="4537"/>
        </w:tabs>
        <w:contextualSpacing/>
        <w:rPr>
          <w:rFonts w:ascii="Phetsarath OT" w:eastAsia="Phetsarath OT" w:hAnsi="Phetsarath OT" w:cs="Phetsarath OT"/>
          <w:bCs/>
          <w:sz w:val="28"/>
          <w:szCs w:val="28"/>
          <w:lang w:val="pt-BR" w:eastAsia="en-GB" w:bidi="lo-LA"/>
        </w:rPr>
      </w:pPr>
      <w:r w:rsidRPr="009E466F">
        <w:rPr>
          <w:rFonts w:ascii="Phetsarath OT" w:eastAsia="Phetsarath OT" w:hAnsi="Phetsarath OT" w:cs="Phetsarath OT"/>
          <w:bCs/>
          <w:sz w:val="30"/>
          <w:szCs w:val="26"/>
          <w:cs/>
          <w:lang w:val="en-GB" w:eastAsia="en-GB" w:bidi="lo-LA"/>
        </w:rPr>
        <w:tab/>
      </w:r>
      <w:r w:rsidRPr="009E466F">
        <w:rPr>
          <w:rFonts w:ascii="Phetsarath OT" w:eastAsia="Phetsarath OT" w:hAnsi="Phetsarath OT" w:cs="Phetsarath OT"/>
          <w:bCs/>
          <w:sz w:val="30"/>
          <w:szCs w:val="26"/>
          <w:cs/>
          <w:lang w:val="en-GB" w:eastAsia="en-GB" w:bidi="lo-LA"/>
        </w:rPr>
        <w:tab/>
      </w:r>
      <w:r w:rsidRPr="009E466F">
        <w:rPr>
          <w:rFonts w:ascii="Phetsarath OT" w:eastAsia="Phetsarath OT" w:hAnsi="Phetsarath OT" w:cs="Phetsarath OT"/>
          <w:bCs/>
          <w:sz w:val="32"/>
          <w:szCs w:val="28"/>
          <w:cs/>
          <w:lang w:val="en-GB" w:eastAsia="en-GB" w:bidi="lo-LA"/>
        </w:rPr>
        <w:tab/>
      </w:r>
      <w:r w:rsidR="00C23D6D" w:rsidRPr="009E75F2">
        <w:rPr>
          <w:rFonts w:ascii="Phetsarath OT" w:eastAsia="Phetsarath OT" w:hAnsi="Phetsarath OT" w:cs="Phetsarath OT" w:hint="cs"/>
          <w:bCs/>
          <w:sz w:val="28"/>
          <w:szCs w:val="28"/>
          <w:cs/>
          <w:lang w:val="en-GB" w:eastAsia="en-GB" w:bidi="lo-LA"/>
        </w:rPr>
        <w:t xml:space="preserve">ພາກທີ </w:t>
      </w:r>
      <w:r w:rsidR="00C23D6D" w:rsidRPr="009E75F2">
        <w:rPr>
          <w:rFonts w:ascii="Phetsarath OT" w:eastAsia="Phetsarath OT" w:hAnsi="Phetsarath OT" w:cs="Phetsarath OT"/>
          <w:b/>
          <w:sz w:val="28"/>
          <w:szCs w:val="28"/>
          <w:lang w:val="pt-BR" w:eastAsia="en-GB" w:bidi="lo-LA"/>
        </w:rPr>
        <w:t>VII</w:t>
      </w:r>
    </w:p>
    <w:p w14:paraId="4ACA2544" w14:textId="77777777" w:rsidR="00C23D6D" w:rsidRPr="009E75F2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sz w:val="28"/>
          <w:szCs w:val="28"/>
          <w:lang w:val="pt-BR" w:bidi="lo-LA"/>
        </w:rPr>
      </w:pPr>
      <w:r w:rsidRPr="009E75F2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>ການ​ຄຸ້ມ​ຄອງ</w:t>
      </w:r>
      <w:r w:rsidRPr="009E75F2">
        <w:rPr>
          <w:rFonts w:ascii="Phetsarath OT" w:eastAsia="Phetsarath OT" w:hAnsi="Phetsarath OT" w:cs="Phetsarath OT"/>
          <w:bCs/>
          <w:sz w:val="28"/>
          <w:szCs w:val="28"/>
          <w:cs/>
          <w:lang w:eastAsia="en-GB" w:bidi="lo-LA"/>
        </w:rPr>
        <w:t xml:space="preserve"> ​</w:t>
      </w:r>
      <w:r w:rsidRPr="009E75F2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>ແລະ ການ​ກວດກາ</w:t>
      </w:r>
    </w:p>
    <w:p w14:paraId="48046BA8" w14:textId="77777777" w:rsidR="00C23D6D" w:rsidRPr="009E466F" w:rsidRDefault="00C23D6D" w:rsidP="00C23D6D">
      <w:pPr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bidi="lo-LA"/>
        </w:rPr>
        <w:t>ໝວດ​ທີ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 xml:space="preserve"> 1</w:t>
      </w:r>
    </w:p>
    <w:p w14:paraId="76ED4306" w14:textId="77777777" w:rsidR="009E75F2" w:rsidRPr="005A78C9" w:rsidRDefault="00C23D6D" w:rsidP="009E75F2">
      <w:pPr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26"/>
          <w:lang w:val="pt-BR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bidi="lo-LA"/>
        </w:rPr>
        <w:t>ການ​ຄຸ້ມ​ຄອງວຽກງານ</w:t>
      </w:r>
      <w:r w:rsidR="003C71AB"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​</w:t>
      </w:r>
      <w:r w:rsidR="00CF0BCF" w:rsidRPr="009E466F">
        <w:rPr>
          <w:rFonts w:ascii="Phetsarath OT" w:eastAsia="Phetsarath OT" w:hAnsi="Phetsarath OT" w:cs="Phetsarath OT" w:hint="cs"/>
          <w:b/>
          <w:bCs/>
          <w:sz w:val="30"/>
          <w:szCs w:val="26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ຕະຫຼາດ ​</w:t>
      </w:r>
    </w:p>
    <w:p w14:paraId="6CA2F095" w14:textId="146598C5" w:rsidR="00C23D6D" w:rsidRPr="008F7353" w:rsidRDefault="00C23D6D" w:rsidP="009E75F2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ແລະ ການ​</w:t>
      </w:r>
      <w:r w:rsidR="00AC1347" w:rsidRPr="009E466F">
        <w:rPr>
          <w:rFonts w:ascii="Phetsarath OT" w:eastAsia="Phetsarath OT" w:hAnsi="Phetsarath OT" w:cs="Phetsarath OT"/>
          <w:b/>
          <w:bCs/>
          <w:sz w:val="30"/>
          <w:szCs w:val="26"/>
          <w:cs/>
          <w:lang w:bidi="lo-LA"/>
        </w:rPr>
        <w:t>ຊ່ວຍ​ໜ</w:t>
      </w:r>
      <w:r w:rsidR="00AC1347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ູນ</w:t>
      </w:r>
      <w:r w:rsidR="006D261E" w:rsidRPr="006D261E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="00E3597C" w:rsidRPr="009E466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ຂອງ​ປະ​ເທດ​ຜູ້​ສົ່ງ​ອອກ</w:t>
      </w:r>
    </w:p>
    <w:bookmarkEnd w:id="33"/>
    <w:p w14:paraId="41F47B31" w14:textId="77777777" w:rsidR="00C23D6D" w:rsidRPr="009E75F2" w:rsidRDefault="00C23D6D" w:rsidP="00C23D6D">
      <w:pPr>
        <w:contextualSpacing/>
        <w:rPr>
          <w:rFonts w:ascii="Phetsarath OT" w:eastAsia="Phetsarath OT" w:hAnsi="Phetsarath OT" w:cs="Phetsarath OT"/>
          <w:lang w:val="pt-BR" w:bidi="lo-LA"/>
        </w:rPr>
      </w:pPr>
    </w:p>
    <w:p w14:paraId="5B26D267" w14:textId="18A27A43" w:rsidR="00C23D6D" w:rsidRPr="005C2B81" w:rsidRDefault="00C23D6D" w:rsidP="003766D5">
      <w:pPr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34" w:name="_Hlk491797727"/>
      <w:r w:rsidRPr="005C2B8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873EF1" w:rsidRPr="005C2B81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9F5501" w:rsidRPr="005C2B81">
        <w:rPr>
          <w:rFonts w:ascii="Phetsarath OT" w:eastAsia="Phetsarath OT" w:hAnsi="Phetsarath OT" w:cs="Phetsarath OT" w:hint="cs"/>
          <w:b/>
          <w:bCs/>
          <w:cs/>
          <w:lang w:bidi="lo-LA"/>
        </w:rPr>
        <w:t>7</w:t>
      </w:r>
      <w:r w:rsidR="00D6105B" w:rsidRPr="005C2B81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 w:rsidRPr="005C2B81">
        <w:rPr>
          <w:rFonts w:ascii="Phetsarath OT" w:eastAsia="Phetsarath OT" w:hAnsi="Phetsarath OT" w:cs="Phetsarath OT" w:hint="cs"/>
          <w:b/>
          <w:bCs/>
          <w:cs/>
          <w:lang w:bidi="lo-LA"/>
        </w:rPr>
        <w:t>ອົງການ​ຄຸ້ມ​ຄອງວຽກງານ</w:t>
      </w:r>
      <w:r w:rsidRPr="005C2B81">
        <w:rPr>
          <w:rFonts w:ascii="Phetsarath OT" w:eastAsia="Phetsarath OT" w:hAnsi="Phetsarath OT" w:cs="Phetsarath OT"/>
          <w:b/>
          <w:bCs/>
          <w:strike/>
          <w:cs/>
          <w:lang w:bidi="lo-LA"/>
        </w:rPr>
        <w:t>​</w:t>
      </w:r>
      <w:r w:rsidRPr="005C2B81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="003C71AB" w:rsidRPr="005C2B81">
        <w:rPr>
          <w:rFonts w:ascii="Phetsarath OT" w:eastAsia="Phetsarath OT" w:hAnsi="Phetsarath OT" w:cs="Phetsarath OT"/>
          <w:b/>
          <w:bCs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b/>
          <w:bCs/>
          <w:cs/>
          <w:lang w:bidi="lo-LA"/>
        </w:rPr>
        <w:t>​ໂຕ້</w:t>
      </w:r>
      <w:r w:rsidRPr="005C2B81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="00CF0BCF" w:rsidRPr="005C2B8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b/>
          <w:bCs/>
          <w:cs/>
          <w:lang w:bidi="lo-LA"/>
        </w:rPr>
        <w:t>ການ​</w:t>
      </w:r>
      <w:r w:rsidR="007A6535" w:rsidRPr="005C2B81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b/>
          <w:bCs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E3597C" w:rsidRPr="005C2B81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7B629DD2" w14:textId="2C3914C3" w:rsidR="00C23D6D" w:rsidRPr="005C2B81" w:rsidRDefault="00C23D6D" w:rsidP="005C2B81">
      <w:pPr>
        <w:autoSpaceDE w:val="0"/>
        <w:autoSpaceDN w:val="0"/>
        <w:adjustRightInd w:val="0"/>
        <w:snapToGrid w:val="0"/>
        <w:ind w:left="426" w:firstLine="596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ລັດ</w:t>
      </w:r>
      <w:r w:rsidR="007E31D0"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ຖະບານ</w:t>
      </w:r>
      <w:r w:rsidR="004E5422"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F3383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ເປັນຜູ້</w:t>
      </w: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ຄຸ້ມຄອງວຽກງານ​</w:t>
      </w:r>
      <w:r w:rsidRPr="005C2B81">
        <w:rPr>
          <w:rFonts w:ascii="Phetsarath OT" w:eastAsia="Phetsarath OT" w:hAnsi="Phetsarath OT" w:cs="Phetsarath OT" w:hint="cs"/>
          <w:b/>
          <w:spacing w:val="-4"/>
          <w:cs/>
          <w:lang w:val="en-GB" w:eastAsia="en-GB" w:bidi="lo-LA"/>
        </w:rPr>
        <w:t>​</w:t>
      </w:r>
      <w:r w:rsidR="003C71AB" w:rsidRPr="005C2B81">
        <w:rPr>
          <w:rFonts w:ascii="Phetsarath OT" w:eastAsia="Phetsarath OT" w:hAnsi="Phetsarath OT" w:cs="Phetsarath OT"/>
          <w:spacing w:val="-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pacing w:val="-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pacing w:val="-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pacing w:val="-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2715E6"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ຢ່າງ​ລວມສູນ ແລະ ເປັນເອກະພາບໃນຂອບເຂດທົ່ວປະເທດ ໂດຍມອບໃຫ້ ກະຊວງອຸດສາຫະກຳ ແລະ ການຄ້າ</w:t>
      </w:r>
      <w:r w:rsidRPr="005C2B81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3F0183"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ເປັນຜູ້</w:t>
      </w: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ຮັບຜິດຊອບໂດຍກົງ ແລະ ເປັນ​ເຈົ້າການ​​ປະສານ​ສົມທົບກັບກະຊວງ​ການເງິນ</w:t>
      </w:r>
      <w:r w:rsidRPr="005C2B81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pacing w:val="-4"/>
          <w:cs/>
          <w:lang w:bidi="lo-LA"/>
        </w:rPr>
        <w:t>ຂະ​ແໜງ​ການ​ອື່ນແລະ ອົງການ​ປົກຄອງ​ທ້ອງ​ຖິ່ນ​ທີ່​ກ່ຽ​ວຂ້ອງ</w:t>
      </w:r>
      <w:r w:rsidRPr="005C2B81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1B36A2B6" w14:textId="24DE4E10" w:rsidR="00341C62" w:rsidRPr="008F7353" w:rsidRDefault="00C23D6D" w:rsidP="005C2B81">
      <w:pPr>
        <w:autoSpaceDE w:val="0"/>
        <w:autoSpaceDN w:val="0"/>
        <w:adjustRightInd w:val="0"/>
        <w:snapToGrid w:val="0"/>
        <w:ind w:left="426" w:firstLine="596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ອົງການ​ຄຸ້ມ​ຄອງວຽກງານ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bookmarkStart w:id="35" w:name="_Hlk1050408"/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DE235C" w:rsidRPr="009E466F">
        <w:rPr>
          <w:rFonts w:ascii="Phetsarath OT" w:eastAsia="Phetsarath OT" w:hAnsi="Phetsarath OT" w:cs="Phetsarath OT" w:hint="cs"/>
          <w:cs/>
          <w:lang w:bidi="lo-LA"/>
        </w:rPr>
        <w:t>ຂອງປະເທດຜູ້ສົ່ງອອກ</w:t>
      </w:r>
      <w:r w:rsidR="002715E6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bookmarkEnd w:id="35"/>
      <w:r w:rsidRPr="009E466F">
        <w:rPr>
          <w:rFonts w:ascii="Phetsarath OT" w:eastAsia="Phetsarath OT" w:hAnsi="Phetsarath OT" w:cs="Phetsarath OT" w:hint="cs"/>
          <w:cs/>
          <w:lang w:bidi="lo-LA"/>
        </w:rPr>
        <w:t>ປະ</w:t>
      </w:r>
      <w:r w:rsidR="005C2B8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ກອບດ້ວຍ</w:t>
      </w:r>
      <w:r w:rsidRPr="009E466F">
        <w:rPr>
          <w:rFonts w:ascii="Phetsarath OT" w:eastAsia="Phetsarath OT" w:hAnsi="Phetsarath OT" w:cs="Phetsarath OT"/>
          <w:cs/>
          <w:lang w:bidi="lo-LA"/>
        </w:rPr>
        <w:t>:</w:t>
      </w:r>
    </w:p>
    <w:p w14:paraId="0B87097A" w14:textId="255DDB7C" w:rsidR="00341C62" w:rsidRPr="005C2B81" w:rsidRDefault="00C23D6D" w:rsidP="003B681C">
      <w:pPr>
        <w:pStyle w:val="ListParagraph"/>
        <w:numPr>
          <w:ilvl w:val="0"/>
          <w:numId w:val="32"/>
        </w:numPr>
        <w:autoSpaceDE w:val="0"/>
        <w:autoSpaceDN w:val="0"/>
        <w:adjustRightInd w:val="0"/>
        <w:snapToGrid w:val="0"/>
        <w:ind w:left="1418" w:hanging="242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ກະຊວງອຸດສາຫະກຳ ແລະ ການຄ້າ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0DF1E0F" w14:textId="0514ECEF" w:rsidR="00341C62" w:rsidRPr="005C2B81" w:rsidRDefault="00C23D6D" w:rsidP="003B681C">
      <w:pPr>
        <w:pStyle w:val="ListParagraph"/>
        <w:numPr>
          <w:ilvl w:val="0"/>
          <w:numId w:val="32"/>
        </w:numPr>
        <w:autoSpaceDE w:val="0"/>
        <w:autoSpaceDN w:val="0"/>
        <w:adjustRightInd w:val="0"/>
        <w:snapToGrid w:val="0"/>
        <w:ind w:left="1418" w:hanging="242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ພະແນກອຸດສາຫະກຳ ແລະ ການຄ້າແຂວງ</w:t>
      </w:r>
      <w:r w:rsidRPr="005C2B81">
        <w:rPr>
          <w:rFonts w:ascii="Phetsarath OT" w:eastAsia="Phetsarath OT" w:hAnsi="Phetsarath OT" w:cs="Phetsarath OT"/>
          <w:szCs w:val="24"/>
          <w:lang w:val="pt-PT" w:bidi="lo-LA"/>
        </w:rPr>
        <w:t>,</w:t>
      </w:r>
      <w:r w:rsidRPr="005C2B81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ນະຄອນຫຼວງ</w:t>
      </w:r>
      <w:r w:rsidRPr="005C2B81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14:paraId="532B1E80" w14:textId="31C7AB49" w:rsidR="00C23D6D" w:rsidRPr="005C2B81" w:rsidRDefault="00C23D6D" w:rsidP="003B681C">
      <w:pPr>
        <w:pStyle w:val="ListParagraph"/>
        <w:numPr>
          <w:ilvl w:val="0"/>
          <w:numId w:val="32"/>
        </w:numPr>
        <w:autoSpaceDE w:val="0"/>
        <w:autoSpaceDN w:val="0"/>
        <w:adjustRightInd w:val="0"/>
        <w:snapToGrid w:val="0"/>
        <w:ind w:left="1418" w:hanging="242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ຫ້ອງການອຸດສາຫະກຳ ແລະ ການຄ້າເມືອງ</w:t>
      </w:r>
      <w:r w:rsidR="002B190D" w:rsidRPr="005C2B81">
        <w:rPr>
          <w:rFonts w:ascii="Phetsarath OT" w:eastAsia="Phetsarath OT" w:hAnsi="Phetsarath OT" w:cs="Phetsarath OT"/>
          <w:szCs w:val="24"/>
          <w:lang w:val="pt-PT" w:bidi="lo-LA"/>
        </w:rPr>
        <w:t xml:space="preserve">, </w:t>
      </w:r>
      <w:r w:rsidR="002B190D" w:rsidRPr="005C2B81">
        <w:rPr>
          <w:rFonts w:ascii="Phetsarath OT" w:hAnsi="Phetsarath OT" w:cs="Phetsarath OT"/>
          <w:szCs w:val="24"/>
          <w:cs/>
          <w:lang w:val="pt-BR" w:bidi="lo-LA"/>
        </w:rPr>
        <w:t>ເທດສະບານ</w:t>
      </w:r>
      <w:r w:rsidR="007E31D0" w:rsidRPr="005C2B81">
        <w:rPr>
          <w:rFonts w:ascii="Phetsarath OT" w:hAnsi="Phetsarath OT" w:cs="Phetsarath OT" w:hint="cs"/>
          <w:szCs w:val="24"/>
          <w:cs/>
          <w:lang w:val="pt-BR" w:bidi="lo-LA"/>
        </w:rPr>
        <w:t xml:space="preserve">, </w:t>
      </w:r>
      <w:r w:rsidR="007E31D0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ນະຄອນ.</w:t>
      </w:r>
    </w:p>
    <w:bookmarkEnd w:id="34"/>
    <w:p w14:paraId="383DEB1E" w14:textId="77777777" w:rsidR="00C23D6D" w:rsidRPr="005C2B81" w:rsidRDefault="00C23D6D" w:rsidP="00C23D6D">
      <w:pPr>
        <w:tabs>
          <w:tab w:val="left" w:pos="1170"/>
        </w:tabs>
        <w:jc w:val="both"/>
        <w:rPr>
          <w:rFonts w:ascii="Phetsarath OT" w:eastAsia="Phetsarath OT" w:hAnsi="Phetsarath OT" w:cs="Phetsarath OT"/>
          <w:spacing w:val="6"/>
          <w:lang w:val="pt-PT" w:bidi="lo-LA"/>
        </w:rPr>
      </w:pPr>
    </w:p>
    <w:p w14:paraId="3A71B6D7" w14:textId="7E54CA0F" w:rsidR="00C23D6D" w:rsidRPr="009E466F" w:rsidRDefault="00C23D6D" w:rsidP="00C23D6D">
      <w:pPr>
        <w:tabs>
          <w:tab w:val="left" w:pos="1080"/>
          <w:tab w:val="left" w:pos="1170"/>
        </w:tabs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36" w:name="_Hlk491797799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8</w:t>
      </w:r>
      <w:r w:rsidR="00D6105B" w:rsidRPr="009E466F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ແລະ ໜ້າ​ທີ່ຂອງ​ກະຊວງ​ອຸດສາຫະກໍາ​​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​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ແລະ ການ​ຄ້າ</w:t>
      </w:r>
    </w:p>
    <w:p w14:paraId="39086B04" w14:textId="449EE89D" w:rsidR="00341C62" w:rsidRPr="008F7353" w:rsidRDefault="00C23D6D" w:rsidP="005C2B81">
      <w:pPr>
        <w:tabs>
          <w:tab w:val="left" w:pos="720"/>
          <w:tab w:val="left" w:pos="1080"/>
        </w:tabs>
        <w:ind w:left="426" w:firstLine="610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ໃນການຄຸ້ມຄອງວຽກງານ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0199D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="00EA7A6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ກະຊວງອຸດສາຫະກ</w:t>
      </w:r>
      <w:r w:rsidR="005377A2"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ການຄ້າ ມີ</w:t>
      </w:r>
      <w:r w:rsidR="005C2B8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-4"/>
          <w:cs/>
          <w:lang w:bidi="lo-LA"/>
        </w:rPr>
        <w:t>ສິດ ແລະ ໜ້າທີ່ ດັ່ງນີ້</w:t>
      </w:r>
      <w:r w:rsidRPr="009E466F">
        <w:rPr>
          <w:rFonts w:ascii="Phetsarath OT" w:eastAsia="Phetsarath OT" w:hAnsi="Phetsarath OT" w:cs="Phetsarath OT"/>
          <w:spacing w:val="-4"/>
          <w:cs/>
          <w:lang w:bidi="lo-LA"/>
        </w:rPr>
        <w:t xml:space="preserve">: </w:t>
      </w:r>
    </w:p>
    <w:p w14:paraId="1A345F7B" w14:textId="535E47D9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 ສ້າງນະໂຍບາຍ</w:t>
      </w:r>
      <w:r w:rsidRPr="005C2B8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 ແລະ ກົດໝາຍ ເພື່ອສະເໜີລັດຖະບານພິຈາລະນາ</w:t>
      </w:r>
      <w:r w:rsidRPr="005C2B8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5BAA2DFD" w14:textId="3693391B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ຜັນຂະຫຍາຍ</w:t>
      </w:r>
      <w:r w:rsid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ແຜນຍຸດທະສາດ, ກົດໝາຍ ແລະ ລະບຽບການ ກ່ຽວກັບວຽກງານ</w:t>
      </w:r>
      <w:r w:rsidR="00BD16D8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C71AB" w:rsidRPr="005C2B81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ເປັນແຜນການ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ແຜນງານ, ໂຄງການ</w:t>
      </w:r>
      <w:r w:rsidR="00521BF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ລະອຽດ ແລະ ຈັດຕັ້ງປະຕິບັດ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B68D29E" w14:textId="1F4EAFD8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Pr="005C2B81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 ນະໂຍບາຍ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ແຜນຍຸດທະສາດ, ກົດໝາຍ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ແລະ ລະບຽ</w:t>
      </w:r>
      <w:r w:rsidR="00753816" w:rsidRPr="005C2B81">
        <w:rPr>
          <w:rFonts w:ascii="Phetsarath OT" w:eastAsia="Phetsarath OT" w:hAnsi="Phetsarath OT" w:cs="Phetsarath OT"/>
          <w:szCs w:val="24"/>
          <w:cs/>
          <w:lang w:bidi="lo-LA"/>
        </w:rPr>
        <w:t>ບ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ການ ກ່ຽວກັບວຽກງານ</w:t>
      </w:r>
      <w:r w:rsidR="003C71AB" w:rsidRPr="005C2B81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CF0BCF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7A30EFF" w14:textId="76958010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 ແລະ ສະເໜີ</w:t>
      </w:r>
      <w:r w:rsidR="00C563A1"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ລັດຖະບານ ພິຈາລະນາຕົກລົງ</w:t>
      </w:r>
      <w:r w:rsidR="004E5422"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ຫຼື ຍົກເລີກການ</w:t>
      </w:r>
      <w:r w:rsidR="00735DD6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​ນໍາ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ໃຊ້ມາດຕະການ</w:t>
      </w:r>
      <w:r w:rsidR="003C71AB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CF0BCF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7A6535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5C2B8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53D49DA9" w14:textId="605ED5D4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ອອກຂໍ້ຕົກລົງ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ຄຳສັ່ງ ແລະ ຄຳແນະນຳ</w:t>
      </w:r>
      <w:r w:rsid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3C71AB" w:rsidRPr="005C2B81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CB64058" w14:textId="313E1523" w:rsidR="00341C62" w:rsidRPr="005C2B81" w:rsidRDefault="00FE71A9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ຕິດຕາມ ການປະຕິບັດກົດໝາຍ ແລະ ລະບຽບການ ທີ່ກ່ຽວຂ້ອງກັບຜົນກະທົບຈາກ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5C2B81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54049BF4" w14:textId="28BCBF05" w:rsidR="00341C62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ສ້າງ</w:t>
      </w:r>
      <w:r w:rsidRPr="005C2B8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ບຳລຸງ</w:t>
      </w:r>
      <w:r w:rsidR="003F0183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ແຕ່ງຕັ້ງເຈົ້າໜ້າທີ່ ແລະ ຄະນະສືບຫາຂໍ້ມູນ</w:t>
      </w:r>
      <w:r w:rsidR="00EA7A6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ກ່ຽວກັບຄວາມເສຍຫາຍ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ພ້ອມທັງ</w:t>
      </w:r>
      <w:r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ຍົກລະດັບພະນັກງານວິຊາການກ່ຽວກັບວຽກງານ</w:t>
      </w:r>
      <w:r w:rsidR="003C71AB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ຂອງປະເທດຜູ້ສົ່ງອອກ</w:t>
      </w:r>
      <w:r w:rsidRPr="005C2B8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7F5F335B" w14:textId="47191E6E" w:rsidR="00D07590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ປຶກສາຫາລື ແລະ ປະສານສົມທົບກັບບັນດາກະຊວງ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4A12C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ອົງການ,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ຂະແໜງການອື່ນ ແລະ ອົງການປົກຄອງທ້ອງຖິ່ນທີ່ກ່ຽວ</w:t>
      </w:r>
      <w:r w:rsidR="00C2040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ຂ້ອງ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D7014F6" w14:textId="46E997C5" w:rsidR="00DF55A1" w:rsidRPr="005C2B81" w:rsidRDefault="00145ED8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ປະສານ, </w:t>
      </w:r>
      <w:r w:rsidR="00C23D6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ພົວພັນຮ່ວມມື ແລະ ແລກປ່ຽນ</w:t>
      </w:r>
      <w:r w:rsidR="004E5422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ບົດຮຽນ</w:t>
      </w:r>
      <w:r w:rsidR="00C23D6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ກັບສາກົນກ່ຽວກັບວຽກງານ</w:t>
      </w:r>
      <w:r w:rsidR="003C71AB" w:rsidRPr="005C2B81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23D6D" w:rsidRPr="005C2B81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="00C23D6D"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0063D4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BF391B1" w14:textId="29B13C2D" w:rsidR="00DF55A1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624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 ແລະ ລາຍງານການເຄື່ອນໄຫວວຽກງານ</w:t>
      </w:r>
      <w:r w:rsidR="003C71AB" w:rsidRPr="005C2B81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5C2B81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5C2B81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5C2B81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5C2B81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ຕໍ່ລັດຖະບານ</w:t>
      </w:r>
      <w:r w:rsidR="0086260C"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ຢ່າງເປັນປົກກະຕິ</w:t>
      </w:r>
      <w:r w:rsidRPr="005C2B8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46F37C2" w14:textId="1F9F812A" w:rsidR="00C23D6D" w:rsidRPr="005C2B81" w:rsidRDefault="00C23D6D" w:rsidP="003B681C">
      <w:pPr>
        <w:pStyle w:val="ListParagraph"/>
        <w:numPr>
          <w:ilvl w:val="0"/>
          <w:numId w:val="33"/>
        </w:numPr>
        <w:tabs>
          <w:tab w:val="left" w:pos="720"/>
          <w:tab w:val="left" w:pos="1080"/>
          <w:tab w:val="left" w:pos="1624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 ແລະ ປະຕິບັດໜ້າທີ່ອື່ນ</w:t>
      </w:r>
      <w:r w:rsidR="00EA35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C2B81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ຕາມທີ່ໄດ້ກໍານົດໄວ້ໃນກົດໝາຍ.</w:t>
      </w:r>
    </w:p>
    <w:p w14:paraId="39BAB15E" w14:textId="77777777" w:rsidR="00C23D6D" w:rsidRPr="00EA35FC" w:rsidRDefault="00C23D6D" w:rsidP="00C23D6D">
      <w:pPr>
        <w:tabs>
          <w:tab w:val="left" w:pos="1170"/>
        </w:tabs>
        <w:contextualSpacing/>
        <w:rPr>
          <w:rFonts w:ascii="Phetsarath OT" w:eastAsia="Phetsarath OT" w:hAnsi="Phetsarath OT" w:cs="Phetsarath OT"/>
          <w:lang w:val="pt-BR" w:bidi="lo-LA"/>
        </w:rPr>
      </w:pPr>
    </w:p>
    <w:p w14:paraId="4A333D36" w14:textId="452AE16E" w:rsidR="00C23D6D" w:rsidRPr="009E466F" w:rsidRDefault="00C23D6D" w:rsidP="00EA35FC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37" w:name="_Hlk491797896"/>
      <w:bookmarkEnd w:id="36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9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ສິດ ແລະ ໜ້າທີ່ຂອງພະແນກອຸດສາຫະກໍາ ແລະ ການຄ້າ</w:t>
      </w:r>
      <w:r w:rsidR="00EA35F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ແຂວງ</w:t>
      </w:r>
      <w:r w:rsidRPr="009E466F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ນະຄອນຫຼວງ</w:t>
      </w:r>
    </w:p>
    <w:p w14:paraId="17270854" w14:textId="11323A4A" w:rsidR="00DF55A1" w:rsidRPr="001807BB" w:rsidRDefault="00C23D6D" w:rsidP="001807BB">
      <w:pPr>
        <w:tabs>
          <w:tab w:val="left" w:pos="720"/>
          <w:tab w:val="left" w:pos="1170"/>
        </w:tabs>
        <w:ind w:left="426" w:firstLine="680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ໃນການຄຸ້ມຄອງວຽກງານ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F3383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ພະແນກອຸດສາຫະກຳ ແລະ ການຄ້າ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ນະຄອນຫຼວງ ມີ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ສິດ ແລະ ໜ້າທີ່ ດັ່ງນີ້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14:paraId="319690AF" w14:textId="4EF2E02E" w:rsidR="00DF55A1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ຜັນຂະຫຍາຍ ແລະ ຈັດຕັ້ງປະຕິບັດ</w:t>
      </w:r>
      <w:r w:rsidR="001807BB"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ນະໂຍບາຍ</w:t>
      </w:r>
      <w:r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ແຜນຍຸດທະສາດ</w:t>
      </w:r>
      <w:r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ກົດໝາຍ</w:t>
      </w:r>
      <w:r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ລະບຽບການ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 ແຜນດໍາເນີນງານກ່ຽວກັບວຽກງານ</w:t>
      </w:r>
      <w:r w:rsidR="003C71AB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CF0BCF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ຂອງປະເທດຜູ້ສົ່ງ</w:t>
      </w:r>
      <w:r w:rsidR="0020199D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ອອກ</w:t>
      </w:r>
      <w:r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;  </w:t>
      </w:r>
    </w:p>
    <w:p w14:paraId="64A909B1" w14:textId="49FEAAD5" w:rsidR="00DF55A1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ໂຄສະນາ ເຜີຍແຜ່ ນະໂຍບາຍ</w:t>
      </w:r>
      <w:r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ແຜນຍຸດທະສາດ, ກົດໝາຍ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 ລະບຽບການ</w:t>
      </w:r>
      <w:r w:rsidR="00EA7A6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3C71AB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="00CF0BCF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​ການ​</w:t>
      </w:r>
      <w:r w:rsidR="007A6535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ໃຫ້ແກ່ສັງຄົມ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43029428" w14:textId="4BDE9588" w:rsidR="00DF55A1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ອໍານວຍຄວາມສະດວກ ແລະ ໃຫ້ຄວາມຮ່ວມມືແກ່ເຈົ້າໜ້າທີ່ ແລະ ຄະນະ</w:t>
      </w:r>
      <w:r w:rsidRPr="001807B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ສືບຫາຂໍ້ມູນ </w:t>
      </w:r>
      <w:r w:rsidR="001807BB">
        <w:rPr>
          <w:rFonts w:ascii="Phetsarath OT" w:eastAsia="Phetsarath OT" w:hAnsi="Phetsarath OT" w:cs="Phetsarath OT" w:hint="cs"/>
          <w:szCs w:val="24"/>
          <w:cs/>
          <w:lang w:bidi="lo-LA"/>
        </w:rPr>
        <w:t>ໃນການ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ຈັດຕັ້ງປະຕິບັດວຽກງານ</w:t>
      </w:r>
      <w:r w:rsidR="003C71AB" w:rsidRPr="001807BB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8B64333" w14:textId="49EC8AF7" w:rsidR="00DF55A1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ຮັບການສະເໜີ ແລະ ການແຈ້ງຂໍ້ມູນ</w:t>
      </w:r>
      <w:r w:rsidR="00EA7A6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ກ່ຽວກັບວຽກງານ</w:t>
      </w:r>
      <w:r w:rsidR="003C71AB" w:rsidRPr="001807BB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="007134A0" w:rsidRPr="001807BB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ຈາກ</w:t>
      </w:r>
      <w:r w:rsidRPr="001807BB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ພາກສ່ວນ</w:t>
      </w:r>
      <w:r w:rsidR="003F0183" w:rsidRPr="001807BB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ທີ່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ກ່ຽວຂ້ອງ ເພື່ອລາຍງານ ກະຊວງອຸດສາຫະກໍາ ແລະ ການຄ້າ ພິຈາລະນາ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0149B753" w14:textId="76CE219F" w:rsidR="00DF55A1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ຕິດຕາມ ການປະຕິບັດກົດໝາຍ ແລະ ລະບຽບການ ທີ່ກ່ຽວຂ້ອງກັບຜົນກະທົບຈາກ</w:t>
      </w:r>
      <w:r w:rsidR="00436B59" w:rsidRPr="001807BB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="00436B59"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07174DC4" w14:textId="29BCB8D7" w:rsidR="00DF55A1" w:rsidRPr="001807BB" w:rsidRDefault="004A12C0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ແລະ ລາຍງານ</w:t>
      </w:r>
      <w:r w:rsidR="00C23D6D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ການຈັດຕັ້ງປະຕິບັດວຽກງານ</w:t>
      </w:r>
      <w:r w:rsidR="003C71AB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="001064D1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CF0BCF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064D1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="001064D1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="003F0183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="00C23D6D" w:rsidRPr="001807BB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ກະຊວງອຸດສາຫະກໍາ ແລະ ການຄ້າ ແລະ ອົງການປົກຄອງຂັ້ນແຂວງ ຢ່າງເປັນປົກກະຕິ</w:t>
      </w:r>
      <w:r w:rsidR="00C23D6D" w:rsidRPr="001807B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3AF51727" w14:textId="6AC9EE7F" w:rsidR="00A204FD" w:rsidRPr="001807BB" w:rsidRDefault="00C23D6D" w:rsidP="003B681C">
      <w:pPr>
        <w:pStyle w:val="ListParagraph"/>
        <w:numPr>
          <w:ilvl w:val="0"/>
          <w:numId w:val="34"/>
        </w:numPr>
        <w:tabs>
          <w:tab w:val="left" w:pos="720"/>
          <w:tab w:val="left" w:pos="1170"/>
          <w:tab w:val="left" w:pos="1638"/>
        </w:tabs>
        <w:ind w:left="426" w:firstLine="93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 ແລະ ປະຕິບັດໜ້າທີ່ອື່ນ</w:t>
      </w:r>
      <w:r w:rsid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ຕາມທີ່ໄດ້ກໍານົດໄວ້ໃນກົດໝາຍ.</w:t>
      </w:r>
      <w:bookmarkEnd w:id="37"/>
    </w:p>
    <w:p w14:paraId="5FCF6FF4" w14:textId="77777777" w:rsidR="001807BB" w:rsidRPr="001807BB" w:rsidRDefault="001807BB" w:rsidP="001807BB">
      <w:pPr>
        <w:pStyle w:val="ListParagraph"/>
        <w:tabs>
          <w:tab w:val="left" w:pos="720"/>
          <w:tab w:val="left" w:pos="1170"/>
          <w:tab w:val="left" w:pos="1638"/>
        </w:tabs>
        <w:ind w:left="135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062A120E" w14:textId="3406BA2F" w:rsidR="00C23D6D" w:rsidRPr="009E466F" w:rsidRDefault="00C23D6D" w:rsidP="001807BB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38" w:name="_Hlk491797993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60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ສິດ ແລະ ໜ້າທີ່ຂອງຫ້ອງການອຸດສາຫະກຳ ແລະ ການຄ້າ</w:t>
      </w:r>
      <w:r w:rsidR="001807B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ເມືອງ</w:t>
      </w:r>
      <w:r w:rsidR="006E6EDA" w:rsidRPr="009E466F">
        <w:rPr>
          <w:rFonts w:ascii="Phetsarath OT" w:eastAsia="Phetsarath OT" w:hAnsi="Phetsarath OT" w:cs="Phetsarath OT"/>
          <w:b/>
          <w:bCs/>
          <w:lang w:val="pt-BR" w:bidi="lo-LA"/>
        </w:rPr>
        <w:t>,</w:t>
      </w:r>
      <w:r w:rsidR="002B190D" w:rsidRPr="009E466F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6E6EDA" w:rsidRPr="009E466F">
        <w:rPr>
          <w:rFonts w:ascii="Phetsarath OT" w:hAnsi="Phetsarath OT" w:cs="Phetsarath OT"/>
          <w:b/>
          <w:bCs/>
          <w:cs/>
          <w:lang w:val="pt-BR" w:bidi="lo-LA"/>
        </w:rPr>
        <w:t>ເທດສະບານ</w:t>
      </w:r>
      <w:r w:rsidR="007E31D0" w:rsidRPr="009E466F">
        <w:rPr>
          <w:rFonts w:ascii="Phetsarath OT" w:hAnsi="Phetsarath OT" w:cs="Phetsarath OT" w:hint="cs"/>
          <w:b/>
          <w:bCs/>
          <w:cs/>
          <w:lang w:val="pt-BR" w:bidi="lo-LA"/>
        </w:rPr>
        <w:t xml:space="preserve">, </w:t>
      </w:r>
      <w:r w:rsidR="007E31D0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ນະຄອນ</w:t>
      </w:r>
    </w:p>
    <w:p w14:paraId="4F3DA874" w14:textId="05839530" w:rsidR="00DF55A1" w:rsidRPr="001807BB" w:rsidRDefault="00C23D6D" w:rsidP="001807BB">
      <w:pPr>
        <w:tabs>
          <w:tab w:val="left" w:pos="720"/>
          <w:tab w:val="left" w:pos="1170"/>
        </w:tabs>
        <w:ind w:left="426" w:firstLine="680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ໃນການຄຸ້ມຄອງວຽກງານ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0199D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ຫ້ອງການອຸດສາຫະກຳ ແລະ ການຄ້າ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ເມືອງ</w:t>
      </w:r>
      <w:r w:rsidR="00620969" w:rsidRPr="009E466F">
        <w:rPr>
          <w:rFonts w:ascii="Phetsarath OT" w:eastAsia="Phetsarath OT" w:hAnsi="Phetsarath OT" w:cs="Phetsarath OT"/>
          <w:lang w:val="pt-BR" w:bidi="lo-LA"/>
        </w:rPr>
        <w:t xml:space="preserve">, </w:t>
      </w:r>
      <w:r w:rsidR="00620969" w:rsidRPr="009E466F">
        <w:rPr>
          <w:rFonts w:ascii="Phetsarath OT" w:hAnsi="Phetsarath OT" w:cs="Phetsarath OT"/>
          <w:cs/>
          <w:lang w:val="pt-BR" w:bidi="lo-LA"/>
        </w:rPr>
        <w:t>ເທດສະບານ</w:t>
      </w:r>
      <w:r w:rsidR="007E31D0" w:rsidRPr="009E466F">
        <w:rPr>
          <w:rFonts w:ascii="Phetsarath OT" w:hAnsi="Phetsarath OT" w:cs="Phetsarath OT" w:hint="cs"/>
          <w:cs/>
          <w:lang w:val="pt-BR" w:bidi="lo-LA"/>
        </w:rPr>
        <w:t>, ນະຄອນ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ມີ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ສິດ ແລະ ໜ້າທີ່ ດັ່ງນີ້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14:paraId="315D020B" w14:textId="23FEF7E7" w:rsidR="00DF55A1" w:rsidRPr="001807BB" w:rsidRDefault="00C23D6D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ຈັດຕັ້ງປະຕິບັດແຜນການ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ຄໍາສັ່ງ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ຄໍາແນະນໍາ</w:t>
      </w:r>
      <w:r w:rsid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ຂອງຂັ້ນເທິງກ່ຽວກັບວຽກງານ</w:t>
      </w:r>
      <w:r w:rsidR="003C71AB" w:rsidRPr="001807BB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E78F2C0" w14:textId="07792BDE" w:rsidR="00DF55A1" w:rsidRPr="001807BB" w:rsidRDefault="00C23D6D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="0095599A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ຈັດຕັ້ງປະຕິບັດ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 ແລະ ລະບຽບການ</w:t>
      </w:r>
      <w:r w:rsid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3C71AB" w:rsidRPr="001807BB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CF0BCF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5F9F021D" w14:textId="4E949A0C" w:rsidR="00DF55A1" w:rsidRPr="001807BB" w:rsidRDefault="00C23D6D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ອໍານວຍຄວາມສະດວກ ແລະ ໃຫ້ຄວາມຮ່ວມມືແກ່ເຈົ້າໜ້າທີ່ ແລະ ຄະນະ</w:t>
      </w:r>
      <w:r w:rsidRPr="001807B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ສືບຫາຂໍ້ມູນ</w:t>
      </w:r>
      <w:r w:rsidR="001807B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ກ່ຽວກັບຄວາມເສຍຫາຍຈາກ</w:t>
      </w:r>
      <w:r w:rsidR="00436B59" w:rsidRPr="001807BB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="00436B59"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7F30963" w14:textId="35E69341" w:rsidR="00DF55A1" w:rsidRPr="001807BB" w:rsidRDefault="001807BB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ຕິດຕາມ </w:t>
      </w:r>
      <w:r w:rsidR="00C23D6D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ການປະຕິບັດກົດໝາຍ ແລະ ລະບຽບການ ທີ່ກ່ຽວຂ້ອງກັບຜົນກະທົບຈາກ</w:t>
      </w:r>
      <w:r w:rsidR="00C23D6D" w:rsidRPr="001807BB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="00C23D6D" w:rsidRPr="001807BB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1807BB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C23D6D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;  </w:t>
      </w:r>
    </w:p>
    <w:p w14:paraId="71E4F1C0" w14:textId="47B646EA" w:rsidR="00DF55A1" w:rsidRPr="004A12C0" w:rsidRDefault="00C23D6D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ແລະ ລາຍງານກ</w:t>
      </w:r>
      <w:r w:rsidR="001064D1"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ານຈັດຕັ້ງປະຕິບັດວຽກງານ</w:t>
      </w:r>
      <w:r w:rsidR="003C71AB"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ຕອບ</w:t>
      </w:r>
      <w:r w:rsidR="00FE0D17"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​ໂຕ້</w:t>
      </w:r>
      <w:r w:rsidR="00CF0BCF"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​ການ​</w:t>
      </w:r>
      <w:r w:rsidR="007A6535"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ທຸ່ມ</w:t>
      </w:r>
      <w:r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ຕະຫຼາດ ​ແລະ </w:t>
      </w:r>
      <w:r w:rsidR="000063D4"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</w:t>
      </w:r>
      <w:r w:rsidR="00AC1347" w:rsidRPr="004A12C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ຊ່ວຍ​ໜູນ</w:t>
      </w:r>
      <w:r w:rsidR="006D261E" w:rsidRPr="004A12C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99D"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ຂອງປະເທດຜູ້ສົ່ງອອກ </w:t>
      </w:r>
      <w:r w:rsidR="0095599A"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ພະແນກອຸດສາຫະກໍາ ແລະ ການຄ້າ ແລະ ອົງການປົກຄອງຂັ້ນເມືອງ</w:t>
      </w:r>
      <w:r w:rsidR="008B5225" w:rsidRPr="004A12C0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4A12C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ຢ່າງເປັນປົກກະຕິ</w:t>
      </w:r>
      <w:r w:rsidRPr="004A12C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; </w:t>
      </w:r>
    </w:p>
    <w:p w14:paraId="54AB7FD6" w14:textId="6602B6A7" w:rsidR="00C23D6D" w:rsidRPr="001807BB" w:rsidRDefault="00C23D6D" w:rsidP="003B681C">
      <w:pPr>
        <w:pStyle w:val="ListParagraph"/>
        <w:numPr>
          <w:ilvl w:val="0"/>
          <w:numId w:val="35"/>
        </w:numPr>
        <w:tabs>
          <w:tab w:val="left" w:pos="720"/>
          <w:tab w:val="left" w:pos="117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 ແລະ ປະຕິບັດໜ້າທີ່ອື່ນ ຕາມທີ່ໄດ້ກໍານົດໄວ້ໃນກົດໝາຍ.</w:t>
      </w:r>
      <w:bookmarkEnd w:id="38"/>
    </w:p>
    <w:p w14:paraId="2B791973" w14:textId="77777777" w:rsidR="001807BB" w:rsidRPr="001807BB" w:rsidRDefault="001807BB" w:rsidP="001807BB">
      <w:pPr>
        <w:pStyle w:val="ListParagraph"/>
        <w:tabs>
          <w:tab w:val="left" w:pos="720"/>
          <w:tab w:val="left" w:pos="1170"/>
          <w:tab w:val="left" w:pos="1560"/>
        </w:tabs>
        <w:ind w:left="130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52542A61" w14:textId="3FF2418D" w:rsidR="00C23D6D" w:rsidRPr="001807BB" w:rsidRDefault="00C23D6D" w:rsidP="001807BB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39" w:name="_Hlk491798075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95476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ສິດ ແລະ ໜ້າທີ່ຂອງກະຊວງ​ການ​ເງິ​ນ</w:t>
      </w:r>
    </w:p>
    <w:p w14:paraId="713017B0" w14:textId="56E91065" w:rsidR="00DF55A1" w:rsidRPr="001807BB" w:rsidRDefault="00C23D6D" w:rsidP="001807BB">
      <w:pPr>
        <w:tabs>
          <w:tab w:val="left" w:pos="720"/>
          <w:tab w:val="left" w:pos="1170"/>
        </w:tabs>
        <w:ind w:left="426" w:firstLine="652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ໃນການຄຸ້ມຄອງວຽກງານ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cs/>
          <w:lang w:bidi="lo-LA"/>
        </w:rPr>
        <w:t>​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0199D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ກະຊວງການ​ເງິນ ມີ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ສິດ ແລະ ໜ້າທີ່ ດັ່ງນີ້</w:t>
      </w:r>
      <w:r w:rsidRPr="009E466F">
        <w:rPr>
          <w:rFonts w:ascii="Phetsarath OT" w:eastAsia="Phetsarath OT" w:hAnsi="Phetsarath OT" w:cs="Phetsarath OT"/>
          <w:cs/>
          <w:lang w:bidi="lo-LA"/>
        </w:rPr>
        <w:t>:</w:t>
      </w:r>
      <w:r w:rsidR="00DF55A1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1228A30E" w14:textId="2914C4EF" w:rsidR="00DF55A1" w:rsidRPr="001807BB" w:rsidRDefault="007134A0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ເກັບຮັກສາ ຫຼື ສົ່ງຄືນ</w:t>
      </w:r>
      <w:r w:rsidRPr="001807BB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C87D36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ເງິນ</w:t>
      </w:r>
      <w:r w:rsidR="00C23D6D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ຄໍ້າປະກັນ ຈາກການນໍາໃຊ້ມາດຕະການຊົ່ວຄາວ;</w:t>
      </w:r>
    </w:p>
    <w:p w14:paraId="0A2B4A61" w14:textId="799CAE5C" w:rsidR="00DF55A1" w:rsidRPr="001807BB" w:rsidRDefault="00C23D6D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</w:t>
      </w:r>
      <w:r w:rsidR="00164465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ຫຼື ສົ່ງ​ຄືນ </w:t>
      </w:r>
      <w:r w:rsidR="007429C5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ພາສີສິນຄ້ານໍາເຂົ້າ ຈາກການນໍາໃຊ້ມາດຕະການທົ່ວໄປ;</w:t>
      </w:r>
    </w:p>
    <w:p w14:paraId="405BE875" w14:textId="4626CB08" w:rsidR="00DF55A1" w:rsidRPr="001807BB" w:rsidRDefault="00C23D6D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 ກະຊວງອຸດສາຫະກໍາ ແລະ ການຄ້າ ຄົ້ນຄວ້າ</w:t>
      </w:r>
      <w:r w:rsidR="00DC40A9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FD5073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ເພີ່ມ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ອັດຕາພາສີ</w:t>
      </w:r>
      <w:r w:rsidR="00DC40A9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ສິນຄ້າ</w:t>
      </w:r>
      <w:r w:rsidR="00807B9A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</w:t>
      </w:r>
      <w:r w:rsidR="00521BFD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6260C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ເຂົ້າ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ເພື່ອ</w:t>
      </w:r>
      <w:r w:rsidR="003C71AB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​ໂຕ້</w:t>
      </w:r>
      <w:r w:rsidR="00CF0BCF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B4F3C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​ການ​</w:t>
      </w:r>
      <w:r w:rsidR="007A6535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ທຸ່ມ</w:t>
      </w:r>
      <w:r w:rsidR="006B4F3C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</w:t>
      </w:r>
      <w:r w:rsidR="006B4F3C"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​</w:t>
      </w:r>
      <w:r w:rsidR="006B4F3C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6B4F3C"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4F3C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ການ​</w:t>
      </w:r>
      <w:r w:rsidR="00AC1347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;​</w:t>
      </w:r>
    </w:p>
    <w:p w14:paraId="786D5067" w14:textId="04E7BE61" w:rsidR="00DF55A1" w:rsidRPr="001807BB" w:rsidRDefault="00C23D6D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ອອກຂໍ້ຕົກລົງ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ຄຳສັ່ງ ແລະ ຄຳແນະນຳ</w:t>
      </w:r>
      <w:r w:rsidR="00EA7A6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ເກັບຮັກສາ ຫຼື ສົ່ງຄືນ ເງິນຄໍ້າປະກັນ ຈາກການນໍາໃຊ້ມາດຕະການ</w:t>
      </w:r>
      <w:r w:rsidR="00604FBB" w:rsidRPr="001807BB">
        <w:rPr>
          <w:rFonts w:ascii="Phetsarath OT" w:eastAsia="Phetsarath OT" w:hAnsi="Phetsarath OT" w:cs="Phetsarath OT"/>
          <w:szCs w:val="24"/>
          <w:cs/>
          <w:lang w:bidi="lo-LA"/>
        </w:rPr>
        <w:t>ຊົ່ວຄາວ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754D8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ແລະ </w:t>
      </w:r>
      <w:r w:rsidR="00DC40A9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</w:t>
      </w:r>
      <w:r w:rsidR="007754D8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ພາສີ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ນໍາເຂົ້າ</w:t>
      </w:r>
      <w:r w:rsidR="006B02CB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9835A5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ຈາກການນໍາໃຊ້ມາດຕະການທົ່ວໄປ</w:t>
      </w:r>
      <w:r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6D211F4A" w14:textId="40BFA281" w:rsidR="00DF55A1" w:rsidRPr="001807BB" w:rsidRDefault="00C23D6D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1807BB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DC40A9"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="004A12C0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4A12C0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3C71AB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ຕອບ</w:t>
      </w:r>
      <w:r w:rsidR="00FE0D17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​ໂຕ້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CF0BCF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ການ​</w:t>
      </w:r>
      <w:r w:rsidR="007A6535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ທຸ່ມ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​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ການ​</w:t>
      </w:r>
      <w:r w:rsidR="00AC1347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="00122BEB"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ຂອບເຂດສິດ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ໜ້າທີ່ຂອງຕົນຕໍ່</w:t>
      </w:r>
      <w:r w:rsidR="00122BEB"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</w:t>
      </w:r>
      <w:r w:rsidR="00122BEB" w:rsidRPr="001807B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ຢ່າງເປັນປົກກະຕິ</w:t>
      </w:r>
      <w:r w:rsidR="00DF55A1" w:rsidRPr="001807BB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6F11236C" w14:textId="5EA3AA3D" w:rsidR="00C23D6D" w:rsidRPr="001807BB" w:rsidRDefault="00C23D6D" w:rsidP="003B681C">
      <w:pPr>
        <w:pStyle w:val="ListParagraph"/>
        <w:numPr>
          <w:ilvl w:val="0"/>
          <w:numId w:val="36"/>
        </w:numPr>
        <w:tabs>
          <w:tab w:val="left" w:pos="720"/>
          <w:tab w:val="left" w:pos="117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1807B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ນໍໍາໃຊ້ສິດ ແລະ ປະຕິບັດໜ້າທີ່ອື່ນ ຕາມທີ່ໄດ້ກໍານົດໄວ້ໃນກົດໝາຍ. </w:t>
      </w:r>
    </w:p>
    <w:bookmarkEnd w:id="39"/>
    <w:p w14:paraId="7F88D559" w14:textId="77777777" w:rsidR="00C23D6D" w:rsidRPr="001807BB" w:rsidRDefault="00C23D6D" w:rsidP="00C23D6D">
      <w:pPr>
        <w:tabs>
          <w:tab w:val="left" w:pos="1260"/>
        </w:tabs>
        <w:jc w:val="both"/>
        <w:rPr>
          <w:rFonts w:ascii="Phetsarath OT" w:eastAsia="Phetsarath OT" w:hAnsi="Phetsarath OT" w:cs="Phetsarath OT"/>
          <w:lang w:val="pt-BR"/>
        </w:rPr>
      </w:pPr>
    </w:p>
    <w:p w14:paraId="3F6DC5EC" w14:textId="641812D7" w:rsidR="00C23D6D" w:rsidRPr="009E466F" w:rsidRDefault="00C23D6D" w:rsidP="00C23D6D">
      <w:pPr>
        <w:tabs>
          <w:tab w:val="left" w:pos="1080"/>
          <w:tab w:val="left" w:pos="1170"/>
        </w:tabs>
        <w:snapToGrid w:val="0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bookmarkStart w:id="40" w:name="_Hlk491798167"/>
      <w:r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ມາດຕາ 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2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ສິດ ແລະ ໜ້າທີ່</w:t>
      </w:r>
      <w:r w:rsidR="001807B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ຂອງຂະແໜງການອື່ນ ແລະ ອົງການປົກຄອງທ້ອງຖິ່ນ</w:t>
      </w:r>
    </w:p>
    <w:p w14:paraId="1E37208D" w14:textId="334345D8" w:rsidR="00407182" w:rsidRPr="008A62FF" w:rsidRDefault="00C23D6D" w:rsidP="004B6565">
      <w:pPr>
        <w:ind w:left="426" w:firstLine="694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ຂະແໜງການອື່ນ ແລະ ອົງການປົກຄອງທ້ອງຖິ່ນ ມີ</w:t>
      </w:r>
      <w:r w:rsidR="001807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ສິດ ແລະ ໜ້າທີ່</w:t>
      </w:r>
      <w:r w:rsidR="009C5444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ໃຫ້ການຮ່ວມມື, ສະໜອງຂໍ້</w:t>
      </w:r>
      <w:r w:rsidR="009C5444" w:rsidRPr="009E466F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ມູ</w:t>
      </w:r>
      <w:r w:rsidR="009C5444" w:rsidRPr="009E466F">
        <w:rPr>
          <w:rFonts w:ascii="Phetsarath OT" w:eastAsia="Phetsarath OT" w:hAnsi="Phetsarath OT" w:cs="Phetsarath OT" w:hint="cs"/>
          <w:cs/>
          <w:lang w:bidi="lo-LA"/>
        </w:rPr>
        <w:t xml:space="preserve">ນ,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ປະສານສົມທົບ</w:t>
      </w:r>
      <w:r w:rsidR="006E6EDA" w:rsidRPr="009E466F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6E6EDA" w:rsidRPr="009E466F">
        <w:rPr>
          <w:rFonts w:ascii="Phetsarath OT" w:hAnsi="Phetsarath OT" w:cs="Phetsarath OT"/>
          <w:cs/>
          <w:lang w:val="pt-BR" w:bidi="lo-LA"/>
        </w:rPr>
        <w:t>ແລະ ຕິດຕາມ</w:t>
      </w:r>
      <w:r w:rsidR="008A62FF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8A62FF">
        <w:rPr>
          <w:rFonts w:ascii="Phetsarath OT" w:eastAsia="Phetsarath OT" w:hAnsi="Phetsarath OT" w:cs="Phetsarath OT" w:hint="cs"/>
          <w:cs/>
          <w:lang w:bidi="lo-LA"/>
        </w:rPr>
        <w:t>ກັບ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ຂະແໜງອຸດສາຫະກໍາ ແລະ ການຄ້າ</w:t>
      </w:r>
      <w:r w:rsidR="001064D1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ໃນການເຄື່ອນໄຫວວຽກງານ</w:t>
      </w:r>
      <w:r w:rsidR="008C0691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0199D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ຕາມພາລະບົດບາດ ແລະ ຂອບເຂດ</w:t>
      </w:r>
      <w:r w:rsidR="00521BF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ຄວາມຮັບຜິດຊອບຂອງຕົນ</w:t>
      </w:r>
      <w:r w:rsidRPr="009E466F">
        <w:rPr>
          <w:rFonts w:ascii="Phetsarath OT" w:eastAsia="Phetsarath OT" w:hAnsi="Phetsarath OT" w:cs="Phetsarath OT"/>
          <w:cs/>
          <w:lang w:bidi="lo-LA"/>
        </w:rPr>
        <w:t>.</w:t>
      </w:r>
      <w:bookmarkEnd w:id="40"/>
    </w:p>
    <w:p w14:paraId="39165B4E" w14:textId="3A067369" w:rsidR="004B6565" w:rsidRPr="008F7353" w:rsidRDefault="004B6565" w:rsidP="004B6565">
      <w:pPr>
        <w:ind w:left="426" w:firstLine="694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1752DB6A" w14:textId="77777777" w:rsidR="00C23D6D" w:rsidRPr="009E466F" w:rsidRDefault="00C23D6D" w:rsidP="004B6565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bookmarkStart w:id="41" w:name="_Hlk491798199"/>
      <w:r w:rsidRPr="009E466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ໝວດ​ທີ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2</w:t>
      </w:r>
    </w:p>
    <w:p w14:paraId="24864B3A" w14:textId="77777777" w:rsidR="00A67522" w:rsidRPr="008A62FF" w:rsidRDefault="00C23D6D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ການ​ກວດກາວຽກງານ​</w:t>
      </w:r>
      <w:r w:rsidR="003C71AB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​ໂຕ້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="00CF0BCF" w:rsidRPr="009E466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ຕະຫຼາດ </w:t>
      </w:r>
    </w:p>
    <w:p w14:paraId="60B833E5" w14:textId="6ACD92A5" w:rsidR="00C23D6D" w:rsidRPr="008F7353" w:rsidRDefault="00C23D6D" w:rsidP="00E3597C">
      <w:pPr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​ແລະ ການ​</w:t>
      </w:r>
      <w:r w:rsidR="00AC1347" w:rsidRPr="009E466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ຊ່ວຍ​ໜູນ</w:t>
      </w:r>
      <w:r w:rsidR="00A6752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E3597C" w:rsidRPr="009E466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ຂອງ​ປະ​ເທດ​ຜູ້​ສົ່ງ​ອອກ</w:t>
      </w:r>
    </w:p>
    <w:bookmarkEnd w:id="41"/>
    <w:p w14:paraId="15ABAF7C" w14:textId="2C6C6D99" w:rsidR="00C23D6D" w:rsidRPr="009E466F" w:rsidRDefault="00C23D6D" w:rsidP="00C23D6D">
      <w:pPr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C083A0F" w14:textId="1557C764" w:rsidR="00A67522" w:rsidRPr="00A67522" w:rsidRDefault="00C23D6D" w:rsidP="00A67522">
      <w:pPr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42" w:name="_Hlk491798212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73331D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ອົງການ​ກວດກາວຽກງານ</w:t>
      </w:r>
      <w:r w:rsidR="003C71AB"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cs/>
          <w:lang w:bidi="lo-LA"/>
        </w:rPr>
        <w:t>​ໂຕ້</w:t>
      </w:r>
      <w:r w:rsidR="003214A3" w:rsidRPr="009E466F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="00CF0BC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14A3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="003214A3" w:rsidRPr="009E466F">
        <w:rPr>
          <w:rFonts w:ascii="Phetsarath OT" w:eastAsia="Phetsarath OT" w:hAnsi="Phetsarath OT" w:cs="Phetsarath OT"/>
          <w:b/>
          <w:bCs/>
          <w:cs/>
          <w:lang w:bidi="lo-LA"/>
        </w:rPr>
        <w:t xml:space="preserve">ຕະຫຼາດ ​ແລະ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ການ​</w:t>
      </w:r>
      <w:r w:rsidR="00AC1347" w:rsidRPr="009E466F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  <w:r w:rsidR="00A6752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6D261E"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</w:t>
      </w:r>
    </w:p>
    <w:p w14:paraId="7677F2F9" w14:textId="41A9420D" w:rsidR="00C23D6D" w:rsidRPr="008F7353" w:rsidRDefault="00E3597C" w:rsidP="008A62FF">
      <w:pPr>
        <w:ind w:left="1134" w:hanging="14"/>
        <w:contextualSpacing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hAnsi="Phetsarath OT" w:cs="Phetsarath OT" w:hint="cs"/>
          <w:b/>
          <w:bCs/>
          <w:cs/>
          <w:lang w:bidi="lo-LA"/>
        </w:rPr>
        <w:t>​ຜູ້​ສົ່ງ​ອອກ</w:t>
      </w:r>
    </w:p>
    <w:p w14:paraId="72B12CDF" w14:textId="6388F28F" w:rsidR="00C23D6D" w:rsidRPr="009E466F" w:rsidRDefault="00C23D6D" w:rsidP="008A62FF">
      <w:pPr>
        <w:ind w:left="426" w:firstLine="680"/>
        <w:contextualSpacing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ອົງການກວດກາວຽກງານ</w:t>
      </w:r>
      <w:r w:rsidR="003C71AB" w:rsidRPr="009E466F">
        <w:rPr>
          <w:rFonts w:ascii="Phetsarath OT" w:eastAsia="Phetsarath OT" w:hAnsi="Phetsarath OT" w:cs="Phetsarath OT"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cs/>
          <w:lang w:bidi="lo-LA"/>
        </w:rPr>
        <w:t>​ການ​</w:t>
      </w:r>
      <w:r w:rsidR="007A6535" w:rsidRPr="009E466F">
        <w:rPr>
          <w:rFonts w:ascii="Phetsarath OT" w:eastAsia="Phetsarath OT" w:hAnsi="Phetsarath OT" w:cs="Phetsarath OT"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20199D" w:rsidRPr="009E466F">
        <w:rPr>
          <w:rFonts w:ascii="Phetsarath OT" w:eastAsia="Phetsarath OT" w:hAnsi="Phetsarath OT" w:cs="Phetsarath OT" w:hint="cs"/>
          <w:cs/>
          <w:lang w:bidi="lo-LA"/>
        </w:rPr>
        <w:t xml:space="preserve">ຂອງປະເທດຜູ້ສົ່ງອອກ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ມີດັ່ງນີ້</w:t>
      </w:r>
      <w:r w:rsidRPr="009E466F">
        <w:rPr>
          <w:rFonts w:ascii="Phetsarath OT" w:eastAsia="Phetsarath OT" w:hAnsi="Phetsarath OT" w:cs="Phetsarath OT"/>
          <w:cs/>
          <w:lang w:bidi="lo-LA"/>
        </w:rPr>
        <w:t>:</w:t>
      </w:r>
    </w:p>
    <w:p w14:paraId="12134EF1" w14:textId="17CE50BD" w:rsidR="00C23D6D" w:rsidRPr="008A62FF" w:rsidRDefault="00C23D6D" w:rsidP="008A62FF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ອົງການກວດກາພາຍໃນ ຊຶ່ງແມ່ນ</w:t>
      </w:r>
      <w:r w:rsid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ອົງການດຽວກັນກັບອົງການຄຸ້ມຄອງວຽກງານ</w:t>
      </w:r>
      <w:r w:rsidR="003C71AB" w:rsidRPr="008A62FF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8A62FF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Pr="008A62FF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CF0BCF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A62FF">
        <w:rPr>
          <w:rFonts w:ascii="Phetsarath OT" w:eastAsia="Phetsarath OT" w:hAnsi="Phetsarath OT" w:cs="Phetsarath OT"/>
          <w:szCs w:val="24"/>
          <w:cs/>
          <w:lang w:bidi="lo-LA"/>
        </w:rPr>
        <w:t>ການ​</w:t>
      </w:r>
      <w:r w:rsidR="007A6535" w:rsidRPr="008A62FF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8A62FF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8A62FF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ຂອງປະເທດຜູ້ສົ່ງອອກ </w:t>
      </w:r>
      <w:r w:rsidR="007754D8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ຕາມທີ່ໄດ້ກຳນົດໄວ້ໃນມາດຕາ </w:t>
      </w:r>
      <w:r w:rsidR="00DF55A1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5</w:t>
      </w:r>
      <w:r w:rsidR="007F4A7C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7</w:t>
      </w:r>
      <w:r w:rsidR="007754D8" w:rsidRPr="008A62F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>ຂອງກົດໝາຍສະບັບນີ້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77C4507" w14:textId="6BC75667" w:rsidR="00741A89" w:rsidRPr="00745E93" w:rsidRDefault="00C23D6D" w:rsidP="008A62FF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ອົງການກວດກາພາຍນອກ ຊຶ່ງແມ່ນ</w:t>
      </w:r>
      <w:r w:rsidR="008A62FF"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ສະພາແຫ່ງຊາດ</w:t>
      </w:r>
      <w:r w:rsidRPr="00745E93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ສະພາປະຊາຊົນຂັ້ນແຂວງ,</w:t>
      </w:r>
      <w:r w:rsidRPr="00745E93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ອົງການກວດ</w:t>
      </w:r>
      <w:r w:rsidR="008A62FF"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ກາລັດ</w:t>
      </w:r>
      <w:r w:rsidR="003F0183"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ອົງການກວດສອບແຫ່ງລັດ</w:t>
      </w:r>
      <w:r w:rsidRPr="00745E93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ແນວລາວສ້າງຊາດ</w:t>
      </w:r>
      <w:r w:rsidRPr="00745E93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745E93" w:rsidRPr="00745E9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ສະຫະພັນນັກຮົບເກົ່າລາວ,</w:t>
      </w:r>
      <w:r w:rsidRPr="00745E93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745E9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ອົງການຈັດຕັ້ງມະຫາຊົນ ແລະ ສື່ມວນຊົນ</w:t>
      </w:r>
      <w:r w:rsidRPr="00745E9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  <w:bookmarkEnd w:id="42"/>
    </w:p>
    <w:p w14:paraId="5A9BF657" w14:textId="77777777" w:rsidR="00D07590" w:rsidRPr="008A62FF" w:rsidRDefault="00D07590" w:rsidP="00C23D6D">
      <w:pPr>
        <w:tabs>
          <w:tab w:val="left" w:pos="1170"/>
        </w:tabs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</w:p>
    <w:p w14:paraId="6F288364" w14:textId="77777777" w:rsidR="008A62FF" w:rsidRPr="008A62FF" w:rsidRDefault="00C23D6D" w:rsidP="00E3597C">
      <w:pPr>
        <w:ind w:left="1134" w:hanging="1134"/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43" w:name="_Hlk491798278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4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​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ເນື້ອ​​ໃນການ​ກວດກາ</w:t>
      </w:r>
      <w:r w:rsidR="0019548A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ວຽກງານ</w:t>
      </w:r>
      <w:r w:rsidR="0019548A"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ຕອບ​ໂຕ້​</w:t>
      </w:r>
      <w:r w:rsidR="0019548A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9548A"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ການ​ທຸ່ມຕະຫຼາດ ​ແລະ ການ​</w:t>
      </w:r>
      <w:r w:rsidR="00AC1347" w:rsidRPr="009E466F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  <w:r w:rsidR="008A62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</w:p>
    <w:p w14:paraId="41371FDE" w14:textId="004579FC" w:rsidR="00C23D6D" w:rsidRPr="008F7353" w:rsidRDefault="00E3597C" w:rsidP="006A228F">
      <w:pPr>
        <w:ind w:left="1134"/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r w:rsidRPr="009E466F"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ຂອງ​ປະ​ເທດ​ຜູ້​ສົ່ງ​ອອກ</w:t>
      </w:r>
    </w:p>
    <w:p w14:paraId="10A1EA91" w14:textId="1F49361D" w:rsidR="00DF55A1" w:rsidRPr="008A62FF" w:rsidRDefault="00C23D6D" w:rsidP="006A228F">
      <w:pPr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ການກວດກາວຽກງານ</w:t>
      </w:r>
      <w:r w:rsidR="003C71AB" w:rsidRPr="008A62FF">
        <w:rPr>
          <w:rFonts w:ascii="Phetsarath OT" w:eastAsia="Phetsarath OT" w:hAnsi="Phetsarath OT" w:cs="Phetsarath OT"/>
          <w:spacing w:val="-4"/>
          <w:cs/>
          <w:lang w:bidi="lo-LA"/>
        </w:rPr>
        <w:t>ຕອບ</w:t>
      </w:r>
      <w:r w:rsidR="00FE0D17" w:rsidRPr="008A62FF">
        <w:rPr>
          <w:rFonts w:ascii="Phetsarath OT" w:eastAsia="Phetsarath OT" w:hAnsi="Phetsarath OT" w:cs="Phetsarath OT"/>
          <w:spacing w:val="-4"/>
          <w:cs/>
          <w:lang w:bidi="lo-LA"/>
        </w:rPr>
        <w:t>​ໂຕ້</w:t>
      </w:r>
      <w:r w:rsidR="00CF0BCF" w:rsidRPr="008A62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8A62FF">
        <w:rPr>
          <w:rFonts w:ascii="Phetsarath OT" w:eastAsia="Phetsarath OT" w:hAnsi="Phetsarath OT" w:cs="Phetsarath OT"/>
          <w:spacing w:val="-4"/>
          <w:cs/>
          <w:lang w:bidi="lo-LA"/>
        </w:rPr>
        <w:t>​ການ​</w:t>
      </w:r>
      <w:r w:rsidR="007A6535" w:rsidRPr="008A62FF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8A62FF">
        <w:rPr>
          <w:rFonts w:ascii="Phetsarath OT" w:eastAsia="Phetsarath OT" w:hAnsi="Phetsarath OT" w:cs="Phetsarath OT"/>
          <w:spacing w:val="-4"/>
          <w:cs/>
          <w:lang w:bidi="lo-LA"/>
        </w:rPr>
        <w:t>ຕະຫຼາດ ​ແລະ ການ​</w:t>
      </w:r>
      <w:r w:rsidR="00AC1347" w:rsidRPr="008A62FF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8A62FF" w:rsidRPr="008A62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0199D" w:rsidRPr="008A62F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ມີ</w:t>
      </w:r>
      <w:r w:rsidR="008A62FF"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ເນື້ອໃນຕົ້ນຕໍ</w:t>
      </w:r>
      <w:r w:rsidR="00286C22"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ດັ່ງນີ້</w:t>
      </w:r>
      <w:r w:rsidRPr="008A62FF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: </w:t>
      </w:r>
    </w:p>
    <w:p w14:paraId="3CDEC413" w14:textId="60FC0EA4" w:rsidR="00DF55A1" w:rsidRPr="008A62FF" w:rsidRDefault="00C23D6D" w:rsidP="008A62FF">
      <w:pPr>
        <w:pStyle w:val="ListParagraph"/>
        <w:numPr>
          <w:ilvl w:val="0"/>
          <w:numId w:val="39"/>
        </w:numPr>
        <w:ind w:left="426" w:firstLine="77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ການຈັດຕັ້ງປະຕິບັດ</w:t>
      </w:r>
      <w:r w:rsid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ແຜນຍຸດທະສາດ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ກົດໝາຍ ແລະ ລະບຽບການ</w:t>
      </w:r>
      <w:r w:rsidR="00F17A52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ກ່ຽວກັບວຽກ</w:t>
      </w:r>
      <w:r w:rsidR="009B41AC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ງານ</w:t>
      </w:r>
      <w:r w:rsidR="003C71AB" w:rsidRPr="008A62FF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8A62FF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A62FF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8A62FF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Pr="008A62FF">
        <w:rPr>
          <w:rFonts w:ascii="Phetsarath OT" w:eastAsia="Phetsarath OT" w:hAnsi="Phetsarath OT" w:cs="Phetsarath OT"/>
          <w:szCs w:val="24"/>
          <w:cs/>
          <w:lang w:bidi="lo-LA"/>
        </w:rPr>
        <w:t>ຕະຫຼາດ ​ແລະ ການ​</w:t>
      </w:r>
      <w:r w:rsidR="00AC1347" w:rsidRPr="008A62FF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8BE07AC" w14:textId="40CA9B52" w:rsidR="00DF55A1" w:rsidRPr="008A62FF" w:rsidRDefault="00323A7D" w:rsidP="008A62FF">
      <w:pPr>
        <w:pStyle w:val="ListParagraph"/>
        <w:numPr>
          <w:ilvl w:val="0"/>
          <w:numId w:val="39"/>
        </w:numPr>
        <w:ind w:left="426" w:firstLine="77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ການຈັດຕັ້ງ ແລະ ການເຄື່ອນໄຫວຂອງ</w:t>
      </w:r>
      <w:r w:rsidR="00C23D6D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ອົງການຄຸ້ມຄອງວຽກງານ</w:t>
      </w:r>
      <w:r w:rsidR="003C71AB" w:rsidRPr="008A62FF">
        <w:rPr>
          <w:rFonts w:ascii="Phetsarath OT" w:eastAsia="Phetsarath OT" w:hAnsi="Phetsarath OT" w:cs="Phetsarath OT"/>
          <w:szCs w:val="24"/>
          <w:cs/>
          <w:lang w:bidi="lo-LA"/>
        </w:rPr>
        <w:t>ຕອບ</w:t>
      </w:r>
      <w:r w:rsidR="00FE0D17" w:rsidRPr="008A62FF">
        <w:rPr>
          <w:rFonts w:ascii="Phetsarath OT" w:eastAsia="Phetsarath OT" w:hAnsi="Phetsarath OT" w:cs="Phetsarath OT"/>
          <w:szCs w:val="24"/>
          <w:cs/>
          <w:lang w:bidi="lo-LA"/>
        </w:rPr>
        <w:t>​ໂຕ້</w:t>
      </w:r>
      <w:r w:rsidR="00CF0BCF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23D6D" w:rsidRPr="008A62FF">
        <w:rPr>
          <w:rFonts w:ascii="Phetsarath OT" w:eastAsia="Phetsarath OT" w:hAnsi="Phetsarath OT" w:cs="Phetsarath OT"/>
          <w:szCs w:val="24"/>
          <w:cs/>
          <w:lang w:bidi="lo-LA"/>
        </w:rPr>
        <w:t>​ການ​</w:t>
      </w:r>
      <w:r w:rsidR="007A6535" w:rsidRPr="008A62FF">
        <w:rPr>
          <w:rFonts w:ascii="Phetsarath OT" w:eastAsia="Phetsarath OT" w:hAnsi="Phetsarath OT" w:cs="Phetsarath OT"/>
          <w:szCs w:val="24"/>
          <w:cs/>
          <w:lang w:bidi="lo-LA"/>
        </w:rPr>
        <w:t>ທຸ່ມ</w:t>
      </w:r>
      <w:r w:rsidR="00C23D6D" w:rsidRPr="008A62FF">
        <w:rPr>
          <w:rFonts w:ascii="Phetsarath OT" w:eastAsia="Phetsarath OT" w:hAnsi="Phetsarath OT" w:cs="Phetsarath OT"/>
          <w:szCs w:val="24"/>
          <w:cs/>
          <w:lang w:bidi="lo-LA"/>
        </w:rPr>
        <w:t>ຕະຫຼາດ ແລະ ການ​</w:t>
      </w:r>
      <w:r w:rsidR="00AC1347" w:rsidRPr="008A62FF">
        <w:rPr>
          <w:rFonts w:ascii="Phetsarath OT" w:eastAsia="Phetsarath OT" w:hAnsi="Phetsarath OT" w:cs="Phetsarath OT"/>
          <w:szCs w:val="24"/>
          <w:cs/>
          <w:lang w:bidi="lo-LA"/>
        </w:rPr>
        <w:t>ຊ່ວຍ​ໜູນ</w:t>
      </w:r>
      <w:r w:rsidR="006D261E" w:rsidRPr="006D26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99D" w:rsidRPr="008A62FF">
        <w:rPr>
          <w:rFonts w:ascii="Phetsarath OT" w:eastAsia="Phetsarath OT" w:hAnsi="Phetsarath OT" w:cs="Phetsarath OT" w:hint="cs"/>
          <w:szCs w:val="24"/>
          <w:cs/>
          <w:lang w:bidi="lo-LA"/>
        </w:rPr>
        <w:t>ຂອງປະເທດຜູ້ສົ່ງອອກ</w:t>
      </w:r>
      <w:r w:rsidR="00C23D6D" w:rsidRPr="008A62F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82262DC" w14:textId="41FCB4CB" w:rsidR="00C23D6D" w:rsidRPr="008A62FF" w:rsidRDefault="00C23D6D" w:rsidP="008A62FF">
      <w:pPr>
        <w:pStyle w:val="ListParagraph"/>
        <w:numPr>
          <w:ilvl w:val="0"/>
          <w:numId w:val="39"/>
        </w:numPr>
        <w:ind w:left="426" w:firstLine="77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ຄວາມຮັບຜິດຊອບ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ການປະພຶດ ແລະ ແບບແຜນວິທີເຮັດວຽກຂອງພະນັກງານ, ເຈົ້າໜ້າທີ່ ແລະ ຄະນະສືບຫາຂໍ້ມູນກ່ຽວກັບຄວາມເສຍຫາຍ. </w:t>
      </w:r>
    </w:p>
    <w:bookmarkEnd w:id="43"/>
    <w:p w14:paraId="1A375656" w14:textId="77777777" w:rsidR="00C23D6D" w:rsidRPr="008A62FF" w:rsidRDefault="00C23D6D" w:rsidP="00C23D6D">
      <w:pPr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</w:p>
    <w:p w14:paraId="4EB304A5" w14:textId="77777777" w:rsidR="008A62FF" w:rsidRPr="008A62FF" w:rsidRDefault="00C23D6D" w:rsidP="00E3597C">
      <w:pPr>
        <w:ind w:left="1134" w:hanging="1134"/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bookmarkStart w:id="44" w:name="_Hlk491798343"/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 </w:t>
      </w:r>
      <w:r w:rsidR="00FB270A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D6105B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>ຮູບ​ການ​ການກວດກາວຽກງານ​</w:t>
      </w:r>
      <w:r w:rsidR="003C71AB"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ຕອບ</w:t>
      </w:r>
      <w:r w:rsidR="00FE0D17" w:rsidRPr="009E466F">
        <w:rPr>
          <w:rFonts w:ascii="Phetsarath OT" w:eastAsia="Phetsarath OT" w:hAnsi="Phetsarath OT" w:cs="Phetsarath OT"/>
          <w:b/>
          <w:bCs/>
          <w:cs/>
          <w:lang w:bidi="lo-LA"/>
        </w:rPr>
        <w:t>​ໂຕ້</w:t>
      </w:r>
      <w:r w:rsidR="00CF0BCF" w:rsidRPr="009E466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ການ​</w:t>
      </w:r>
      <w:r w:rsidR="007A6535" w:rsidRPr="009E466F">
        <w:rPr>
          <w:rFonts w:ascii="Phetsarath OT" w:eastAsia="Phetsarath OT" w:hAnsi="Phetsarath OT" w:cs="Phetsarath OT"/>
          <w:b/>
          <w:bCs/>
          <w:cs/>
          <w:lang w:bidi="lo-LA"/>
        </w:rPr>
        <w:t>ທຸ່ມ</w:t>
      </w:r>
      <w:r w:rsidRPr="009E466F">
        <w:rPr>
          <w:rFonts w:ascii="Phetsarath OT" w:eastAsia="Phetsarath OT" w:hAnsi="Phetsarath OT" w:cs="Phetsarath OT"/>
          <w:b/>
          <w:bCs/>
          <w:cs/>
          <w:lang w:bidi="lo-LA"/>
        </w:rPr>
        <w:t>ຕະຫຼາດ ​ແລະ ການ​</w:t>
      </w:r>
      <w:r w:rsidR="00AC1347" w:rsidRPr="009E466F">
        <w:rPr>
          <w:rFonts w:ascii="Phetsarath OT" w:eastAsia="Phetsarath OT" w:hAnsi="Phetsarath OT" w:cs="Phetsarath OT"/>
          <w:b/>
          <w:bCs/>
          <w:cs/>
          <w:lang w:bidi="lo-LA"/>
        </w:rPr>
        <w:t>ຊ່ວຍ​ໜູນ</w:t>
      </w:r>
      <w:r w:rsidR="008A62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</w:p>
    <w:p w14:paraId="57F7CE7F" w14:textId="513E5747" w:rsidR="00C23D6D" w:rsidRPr="008F7353" w:rsidRDefault="008A62FF" w:rsidP="006A228F">
      <w:pPr>
        <w:ind w:left="1134"/>
        <w:contextualSpacing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ຂອງ​ປະ​ເທດ​ຜູ້​ສົ່ງ​</w:t>
      </w:r>
      <w:r w:rsidR="00E3597C" w:rsidRPr="009E466F">
        <w:rPr>
          <w:rFonts w:ascii="Phetsarath OT" w:hAnsi="Phetsarath OT" w:cs="Phetsarath OT" w:hint="cs"/>
          <w:b/>
          <w:bCs/>
          <w:cs/>
          <w:lang w:bidi="lo-LA"/>
        </w:rPr>
        <w:t>ອອກ</w:t>
      </w:r>
    </w:p>
    <w:p w14:paraId="58B9D340" w14:textId="1E319E0E" w:rsidR="00C23D6D" w:rsidRPr="00323A7D" w:rsidRDefault="00C23D6D" w:rsidP="006A228F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323A7D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ການກວດກາວຽກງານ</w:t>
      </w:r>
      <w:r w:rsidR="003C71AB" w:rsidRPr="00323A7D">
        <w:rPr>
          <w:rFonts w:ascii="Phetsarath OT" w:eastAsia="Phetsarath OT" w:hAnsi="Phetsarath OT" w:cs="Phetsarath OT"/>
          <w:spacing w:val="-4"/>
          <w:cs/>
          <w:lang w:bidi="lo-LA"/>
        </w:rPr>
        <w:t>ຕອບ</w:t>
      </w:r>
      <w:r w:rsidR="00FE0D17" w:rsidRPr="00323A7D">
        <w:rPr>
          <w:rFonts w:ascii="Phetsarath OT" w:eastAsia="Phetsarath OT" w:hAnsi="Phetsarath OT" w:cs="Phetsarath OT"/>
          <w:spacing w:val="-4"/>
          <w:cs/>
          <w:lang w:bidi="lo-LA"/>
        </w:rPr>
        <w:t>​ໂຕ້</w:t>
      </w:r>
      <w:r w:rsidRPr="00323A7D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="00CF0BCF" w:rsidRPr="00323A7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23A7D">
        <w:rPr>
          <w:rFonts w:ascii="Phetsarath OT" w:eastAsia="Phetsarath OT" w:hAnsi="Phetsarath OT" w:cs="Phetsarath OT"/>
          <w:spacing w:val="-4"/>
          <w:cs/>
          <w:lang w:bidi="lo-LA"/>
        </w:rPr>
        <w:t>ການ​</w:t>
      </w:r>
      <w:r w:rsidR="007A6535" w:rsidRPr="00323A7D">
        <w:rPr>
          <w:rFonts w:ascii="Phetsarath OT" w:eastAsia="Phetsarath OT" w:hAnsi="Phetsarath OT" w:cs="Phetsarath OT"/>
          <w:spacing w:val="-4"/>
          <w:cs/>
          <w:lang w:bidi="lo-LA"/>
        </w:rPr>
        <w:t>ທຸ່ມ</w:t>
      </w:r>
      <w:r w:rsidRPr="00323A7D">
        <w:rPr>
          <w:rFonts w:ascii="Phetsarath OT" w:eastAsia="Phetsarath OT" w:hAnsi="Phetsarath OT" w:cs="Phetsarath OT"/>
          <w:spacing w:val="-4"/>
          <w:cs/>
          <w:lang w:bidi="lo-LA"/>
        </w:rPr>
        <w:t>ຕະຫຼາດ ​ແລະ ການ​</w:t>
      </w:r>
      <w:r w:rsidR="00AC1347" w:rsidRPr="00323A7D">
        <w:rPr>
          <w:rFonts w:ascii="Phetsarath OT" w:eastAsia="Phetsarath OT" w:hAnsi="Phetsarath OT" w:cs="Phetsarath OT"/>
          <w:spacing w:val="-4"/>
          <w:cs/>
          <w:lang w:bidi="lo-LA"/>
        </w:rPr>
        <w:t>ຊ່ວຍ​ໜູນ</w:t>
      </w:r>
      <w:r w:rsidR="006D261E" w:rsidRPr="00B14079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20199D" w:rsidRPr="00323A7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ຂອງປະເທດຜູ້ສົ່ງອອກ </w:t>
      </w:r>
      <w:r w:rsidRPr="00323A7D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ມີ</w:t>
      </w:r>
      <w:r w:rsidR="004A12C0" w:rsidRPr="00323A7D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ຮູບການ</w:t>
      </w:r>
      <w:r w:rsidR="004A12C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323A7D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ດັ່ງນີ້</w:t>
      </w:r>
      <w:r w:rsidRPr="00323A7D">
        <w:rPr>
          <w:rFonts w:ascii="Phetsarath OT" w:eastAsia="Phetsarath OT" w:hAnsi="Phetsarath OT" w:cs="Phetsarath OT"/>
          <w:spacing w:val="-4"/>
          <w:cs/>
          <w:lang w:val="pt-BR" w:bidi="lo-LA"/>
        </w:rPr>
        <w:t>:</w:t>
      </w:r>
    </w:p>
    <w:p w14:paraId="6BEA146A" w14:textId="58F43E0F" w:rsidR="00C23D6D" w:rsidRPr="008A62FF" w:rsidRDefault="00C23D6D" w:rsidP="008A62FF">
      <w:pPr>
        <w:pStyle w:val="ListParagraph"/>
        <w:numPr>
          <w:ilvl w:val="0"/>
          <w:numId w:val="41"/>
        </w:numPr>
        <w:tabs>
          <w:tab w:val="left" w:pos="1484"/>
        </w:tabs>
        <w:ind w:left="426" w:firstLine="77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/>
        </w:rPr>
      </w:pP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ການກວດກາປົກກະຕິ ຊຶ່ງແມ່ນການກວດກາທີ່ດ</w:t>
      </w:r>
      <w:r w:rsidR="00735DD6"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ໍາ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ເນີນໄປຕາມກົດໝາຍ</w:t>
      </w:r>
      <w:r w:rsidRPr="008A62F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A62F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ແຜນການ 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ແລະ ມີກໍານົດເວລາອັນແນ່ນອນ</w:t>
      </w:r>
      <w:r w:rsidRPr="008A62FF">
        <w:rPr>
          <w:rFonts w:ascii="Phetsarath OT" w:eastAsia="Phetsarath OT" w:hAnsi="Phetsarath OT" w:cs="Phetsarath OT"/>
          <w:bCs/>
          <w:szCs w:val="24"/>
          <w:lang w:val="pt-BR" w:eastAsia="en-GB"/>
        </w:rPr>
        <w:t>;</w:t>
      </w:r>
    </w:p>
    <w:p w14:paraId="0E1E225E" w14:textId="6323A315" w:rsidR="00C23D6D" w:rsidRPr="008A62FF" w:rsidRDefault="00C23D6D" w:rsidP="008A62FF">
      <w:pPr>
        <w:pStyle w:val="ListParagraph"/>
        <w:numPr>
          <w:ilvl w:val="0"/>
          <w:numId w:val="41"/>
        </w:numPr>
        <w:tabs>
          <w:tab w:val="left" w:pos="1484"/>
        </w:tabs>
        <w:ind w:left="426" w:firstLine="77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/>
        </w:rPr>
      </w:pP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ການກວດກາ ໂດຍມີການແຈ້ງໃຫ້ຮູ້ລ່ວງໜ້າ ຊຶ່ງແມ່ນການກວດການອກແຜນການ ເມື່ອເຫັນວ່າ</w:t>
      </w:r>
      <w:r w:rsidR="00BD16D8"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ມີີຄວາມຈຳເປັນ ໂດຍແຈ້ງໃຫ້ຜູ້ຖືກກວດກາຮູ້ກ່ອນລ່ວງໜ້າຢ່າງໜ້ອຍ ຊາວສີ່ຊົ່ວໂມງ</w:t>
      </w:r>
      <w:r w:rsidRPr="008A62FF">
        <w:rPr>
          <w:rFonts w:ascii="Phetsarath OT" w:eastAsia="Phetsarath OT" w:hAnsi="Phetsarath OT" w:cs="Phetsarath OT"/>
          <w:bCs/>
          <w:szCs w:val="24"/>
          <w:lang w:val="pt-BR" w:eastAsia="en-GB"/>
        </w:rPr>
        <w:t>;</w:t>
      </w:r>
    </w:p>
    <w:p w14:paraId="35192D5E" w14:textId="727906BA" w:rsidR="00C23D6D" w:rsidRPr="008A62FF" w:rsidRDefault="00C23D6D" w:rsidP="008A62FF">
      <w:pPr>
        <w:pStyle w:val="ListParagraph"/>
        <w:numPr>
          <w:ilvl w:val="0"/>
          <w:numId w:val="41"/>
        </w:numPr>
        <w:tabs>
          <w:tab w:val="left" w:pos="1484"/>
        </w:tabs>
        <w:ind w:left="426" w:firstLine="77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 w:bidi="lo-LA"/>
        </w:rPr>
      </w:pP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lastRenderedPageBreak/>
        <w:t>ການກວດກາແບບກະທັນຫັນ ຊຶ່ງແມ່ນການກວດກາ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val="pt-BR" w:eastAsia="en-GB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ໃນກໍລະນີມີຄວາມຈຳເປັນຮີບດ່ວນ</w:t>
      </w:r>
      <w:r w:rsidR="00BD16D8"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ໂດຍບໍ່</w:t>
      </w:r>
      <w:r w:rsidR="00BD16D8"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8A62F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ມີການແຈ້ງໃຫ້ຜູ້ຖືກກວດກາຊາບລ່ວງໜ້າ</w:t>
      </w:r>
      <w:r w:rsidRPr="008A62FF">
        <w:rPr>
          <w:rFonts w:ascii="Phetsarath OT" w:eastAsia="Phetsarath OT" w:hAnsi="Phetsarath OT" w:cs="Phetsarath OT"/>
          <w:b/>
          <w:szCs w:val="24"/>
          <w:cs/>
          <w:lang w:eastAsia="en-GB" w:bidi="lo-LA"/>
        </w:rPr>
        <w:t>.</w:t>
      </w:r>
    </w:p>
    <w:bookmarkEnd w:id="44"/>
    <w:p w14:paraId="4A006B49" w14:textId="50F46AED" w:rsidR="00C23D6D" w:rsidRPr="008A62FF" w:rsidRDefault="00C23D6D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b/>
          <w:lang w:val="pt-BR" w:eastAsia="en-GB" w:bidi="lo-LA"/>
        </w:rPr>
      </w:pPr>
    </w:p>
    <w:p w14:paraId="0D20A817" w14:textId="085AD27E" w:rsidR="00C23D6D" w:rsidRPr="004B1EC4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eastAsia="en-GB" w:bidi="lo-LA"/>
        </w:rPr>
      </w:pPr>
      <w:bookmarkStart w:id="45" w:name="_Hlk491798397"/>
      <w:r w:rsidRPr="004B1EC4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 xml:space="preserve">ພາກ​ທີ </w:t>
      </w:r>
      <w:r w:rsidR="00C42FEE" w:rsidRPr="004B1EC4">
        <w:rPr>
          <w:rFonts w:ascii="Phetsarath OT" w:eastAsia="Phetsarath OT" w:hAnsi="Phetsarath OT" w:cs="Phetsarath OT"/>
          <w:b/>
          <w:sz w:val="28"/>
          <w:szCs w:val="28"/>
          <w:lang w:val="pt-BR" w:eastAsia="en-GB" w:bidi="lo-LA"/>
        </w:rPr>
        <w:t>VIII</w:t>
      </w:r>
    </w:p>
    <w:p w14:paraId="38DD224B" w14:textId="77777777" w:rsidR="00C23D6D" w:rsidRPr="008A62FF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eastAsia="en-GB" w:bidi="lo-LA"/>
        </w:rPr>
      </w:pPr>
      <w:r w:rsidRPr="004B1EC4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>ນະ​ໂຍບາຍ​ຕໍ່​ຜູ້ມີ​ຜົນງານ</w:t>
      </w:r>
      <w:r w:rsidRPr="004B1EC4">
        <w:rPr>
          <w:rFonts w:ascii="Phetsarath OT" w:eastAsia="Phetsarath OT" w:hAnsi="Phetsarath OT" w:cs="Phetsarath OT"/>
          <w:bCs/>
          <w:sz w:val="28"/>
          <w:szCs w:val="28"/>
          <w:cs/>
          <w:lang w:eastAsia="en-GB" w:bidi="lo-LA"/>
        </w:rPr>
        <w:t xml:space="preserve"> ​</w:t>
      </w:r>
      <w:r w:rsidRPr="004B1EC4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>ແລະ ມາດ​ຕະການ​ຕໍ່​ຜູ້​ລະ​ເມີດ</w:t>
      </w:r>
    </w:p>
    <w:p w14:paraId="167969F8" w14:textId="77777777" w:rsidR="00C23D6D" w:rsidRPr="008A62FF" w:rsidRDefault="00C23D6D" w:rsidP="00C23D6D">
      <w:pPr>
        <w:tabs>
          <w:tab w:val="left" w:pos="720"/>
        </w:tabs>
        <w:contextualSpacing/>
        <w:rPr>
          <w:rFonts w:ascii="Phetsarath OT" w:eastAsia="Phetsarath OT" w:hAnsi="Phetsarath OT" w:cs="Phetsarath OT"/>
          <w:b/>
          <w:lang w:val="pt-BR" w:eastAsia="en-GB" w:bidi="lo-LA"/>
        </w:rPr>
      </w:pPr>
    </w:p>
    <w:p w14:paraId="4AE316F3" w14:textId="621D7E5C" w:rsidR="00C23D6D" w:rsidRPr="009E466F" w:rsidRDefault="00C23D6D" w:rsidP="004B1EC4">
      <w:pPr>
        <w:tabs>
          <w:tab w:val="left" w:pos="72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BR" w:eastAsia="en-GB" w:bidi="lo-LA"/>
        </w:rPr>
      </w:pPr>
      <w:bookmarkStart w:id="46" w:name="_Hlk491798418"/>
      <w:bookmarkEnd w:id="45"/>
      <w:r w:rsidRPr="009E466F">
        <w:rPr>
          <w:rFonts w:ascii="Phetsarath OT" w:eastAsia="Phetsarath OT" w:hAnsi="Phetsarath OT" w:cs="Phetsarath OT" w:hint="cs"/>
          <w:bCs/>
          <w:cs/>
          <w:lang w:val="en-GB" w:bidi="lo-LA"/>
        </w:rPr>
        <w:t xml:space="preserve">ມາດຕາ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Cs/>
          <w:cs/>
          <w:lang w:val="pt-BR" w:bidi="lo-LA"/>
        </w:rPr>
        <w:t>6</w:t>
      </w:r>
      <w:r w:rsidR="00D6105B" w:rsidRPr="009E466F">
        <w:rPr>
          <w:rFonts w:ascii="Phetsarath OT" w:eastAsia="Phetsarath OT" w:hAnsi="Phetsarath OT" w:cs="Phetsarath OT"/>
          <w:bCs/>
          <w:lang w:val="pt-BR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bidi="lo-LA"/>
        </w:rPr>
        <w:t>ນະໂຍບາຍຕໍ່ຜູ້ມີຜົນງານ</w:t>
      </w:r>
    </w:p>
    <w:p w14:paraId="2AB5DDC5" w14:textId="7B267ACA" w:rsidR="00C23D6D" w:rsidRPr="008F7353" w:rsidRDefault="00C23D6D" w:rsidP="004B1EC4">
      <w:pPr>
        <w:ind w:left="426" w:firstLine="694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9E466F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ທີ່ມີຜົນງານດີເດັ່ນໃນການຈັດຕັ້ງປະຕິບັດກົດໝາຍສະບັບນີ້ ຈະ</w:t>
      </w:r>
      <w:r w:rsidR="00ED56E5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ໄດ້ຮັບການຍ້ອງຍໍ ຫຼື ນະໂຍບາຍອື່ນ ຕາມລະບຽບການ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. 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bookmarkEnd w:id="46"/>
    </w:p>
    <w:p w14:paraId="0E418588" w14:textId="77777777" w:rsidR="00873EF1" w:rsidRPr="004B1EC4" w:rsidRDefault="00873EF1" w:rsidP="00006F7A">
      <w:pPr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1E098F9B" w14:textId="3D6E0F9C" w:rsidR="00C23D6D" w:rsidRPr="009E466F" w:rsidRDefault="00C23D6D" w:rsidP="004B1EC4">
      <w:pPr>
        <w:keepNext/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Cs/>
          <w:lang w:val="pt-BR" w:bidi="lo-LA"/>
        </w:rPr>
      </w:pPr>
      <w:bookmarkStart w:id="47" w:name="_Hlk491798475"/>
      <w:r w:rsidRPr="009E466F">
        <w:rPr>
          <w:rFonts w:ascii="Phetsarath OT" w:eastAsia="Phetsarath OT" w:hAnsi="Phetsarath OT" w:cs="Phetsarath OT" w:hint="cs"/>
          <w:bCs/>
          <w:cs/>
          <w:lang w:val="en-GB" w:bidi="lo-LA"/>
        </w:rPr>
        <w:t xml:space="preserve">ມາດຕາ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Cs/>
          <w:cs/>
          <w:lang w:val="pt-BR" w:bidi="lo-LA"/>
        </w:rPr>
        <w:t>7</w:t>
      </w:r>
      <w:r w:rsidR="00D6105B" w:rsidRPr="009E466F">
        <w:rPr>
          <w:rFonts w:ascii="Phetsarath OT" w:eastAsia="Phetsarath OT" w:hAnsi="Phetsarath OT" w:cs="Phetsarath OT" w:hint="cs"/>
          <w:bCs/>
          <w:cs/>
          <w:lang w:val="en-GB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Cs/>
          <w:cs/>
          <w:lang w:val="en-GB" w:bidi="lo-LA"/>
        </w:rPr>
        <w:t>ມາດຕະການຕໍ່ຜູ້ລະເມີດ</w:t>
      </w:r>
    </w:p>
    <w:p w14:paraId="368022F5" w14:textId="33404BDE" w:rsidR="001E7EBE" w:rsidRPr="00EA664C" w:rsidRDefault="00C23D6D" w:rsidP="004B1EC4">
      <w:pPr>
        <w:ind w:left="426" w:firstLine="694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9E466F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ນິຕິບຸກຄົນ ຫຼື ການຈັດຕັ້ງ</w:t>
      </w:r>
      <w:r w:rsidR="004B1EC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ທີ່ລະເມີດກົດໝາຍສະບັບນີ້</w:t>
      </w:r>
      <w:r w:rsidR="0057047E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916CF" w:rsidRPr="009E466F">
        <w:rPr>
          <w:rFonts w:ascii="Phetsarath OT" w:eastAsia="Phetsarath OT" w:hAnsi="Phetsarath OT" w:cs="Phetsarath OT" w:hint="cs"/>
          <w:cs/>
          <w:lang w:bidi="lo-LA"/>
        </w:rPr>
        <w:t>​ເປັນ​ຕົ້ນ</w:t>
      </w:r>
      <w:r w:rsidR="0057047E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916CF" w:rsidRPr="009E466F">
        <w:rPr>
          <w:rFonts w:ascii="Phetsarath OT" w:eastAsia="Phetsarath OT" w:hAnsi="Phetsarath OT" w:cs="Phetsarath OT" w:hint="cs"/>
          <w:cs/>
          <w:lang w:bidi="lo-LA"/>
        </w:rPr>
        <w:t>​ຂໍ້​ຫ້າມ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 ຈະຖືກປະຕິບັດມາດຕະການ</w:t>
      </w:r>
      <w:r w:rsidR="00EA7A6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ສຶກສາອົບຮົມ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ກ່າວເຕືອນ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ລົງວິໄນ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ປັບໃໝ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ໃຊ້ແທນຄ່າເສຍຫາຍທາງແພ່ງ ຫຼື ຖືກລົງໂທດທາງອາຍາ ຕາມກໍລະນີ</w:t>
      </w:r>
      <w:r w:rsidR="00ED56E5" w:rsidRPr="009E46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ເບົາ ຫຼື ໜັກ</w:t>
      </w:r>
      <w:r w:rsidRPr="009E466F">
        <w:rPr>
          <w:rFonts w:ascii="Phetsarath OT" w:eastAsia="Phetsarath OT" w:hAnsi="Phetsarath OT" w:cs="Phetsarath OT"/>
          <w:cs/>
          <w:lang w:bidi="lo-LA"/>
        </w:rPr>
        <w:t>.</w:t>
      </w:r>
      <w:bookmarkEnd w:id="47"/>
    </w:p>
    <w:p w14:paraId="549CAA37" w14:textId="77777777" w:rsidR="004B1EC4" w:rsidRPr="001E7EBE" w:rsidRDefault="004B1EC4" w:rsidP="004B1EC4">
      <w:pPr>
        <w:ind w:left="426" w:firstLine="694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61FB12AA" w14:textId="1F49EB8A" w:rsidR="00C23D6D" w:rsidRPr="009E466F" w:rsidRDefault="00C23D6D" w:rsidP="004B1EC4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eastAsia="en-GB" w:bidi="lo-LA"/>
        </w:rPr>
      </w:pPr>
      <w:bookmarkStart w:id="48" w:name="_Hlk491798504"/>
      <w:r w:rsidRPr="009E466F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 xml:space="preserve">ພາກ​ທີ </w:t>
      </w:r>
      <w:r w:rsidR="00C42FEE" w:rsidRPr="009E466F">
        <w:rPr>
          <w:rFonts w:ascii="Phetsarath OT" w:eastAsia="Phetsarath OT" w:hAnsi="Phetsarath OT" w:cs="Phetsarath OT"/>
          <w:b/>
          <w:sz w:val="28"/>
          <w:szCs w:val="28"/>
          <w:lang w:val="pt-BR" w:eastAsia="en-GB" w:bidi="lo-LA"/>
        </w:rPr>
        <w:t>I</w:t>
      </w:r>
      <w:r w:rsidRPr="009E466F">
        <w:rPr>
          <w:rFonts w:ascii="Phetsarath OT" w:eastAsia="Phetsarath OT" w:hAnsi="Phetsarath OT" w:cs="Phetsarath OT"/>
          <w:b/>
          <w:sz w:val="28"/>
          <w:szCs w:val="28"/>
          <w:lang w:val="pt-BR" w:eastAsia="en-GB" w:bidi="lo-LA"/>
        </w:rPr>
        <w:t>X</w:t>
      </w:r>
    </w:p>
    <w:p w14:paraId="7807EC34" w14:textId="77777777" w:rsidR="00C23D6D" w:rsidRPr="009E466F" w:rsidRDefault="00C23D6D" w:rsidP="00C23D6D">
      <w:pPr>
        <w:tabs>
          <w:tab w:val="left" w:pos="720"/>
        </w:tabs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eastAsia="en-GB" w:bidi="lo-LA"/>
        </w:rPr>
      </w:pPr>
      <w:r w:rsidRPr="009E466F">
        <w:rPr>
          <w:rFonts w:ascii="Phetsarath OT" w:eastAsia="Phetsarath OT" w:hAnsi="Phetsarath OT" w:cs="Phetsarath OT" w:hint="cs"/>
          <w:bCs/>
          <w:sz w:val="28"/>
          <w:szCs w:val="28"/>
          <w:cs/>
          <w:lang w:eastAsia="en-GB" w:bidi="lo-LA"/>
        </w:rPr>
        <w:t>ບົດ​ບັນຍັດ​ສຸດ​ທ້າຍ</w:t>
      </w:r>
    </w:p>
    <w:bookmarkEnd w:id="48"/>
    <w:p w14:paraId="62FD8F09" w14:textId="77777777" w:rsidR="00C23D6D" w:rsidRPr="004B1EC4" w:rsidRDefault="00C23D6D" w:rsidP="00C23D6D">
      <w:pPr>
        <w:tabs>
          <w:tab w:val="left" w:pos="1170"/>
        </w:tabs>
        <w:rPr>
          <w:rFonts w:ascii="Phetsarath OT" w:eastAsia="Phetsarath OT" w:hAnsi="Phetsarath OT" w:cs="Phetsarath OT"/>
          <w:b/>
          <w:bCs/>
          <w:spacing w:val="1"/>
          <w:position w:val="1"/>
          <w:lang w:val="pt-BR" w:bidi="lo-LA"/>
        </w:rPr>
      </w:pPr>
    </w:p>
    <w:p w14:paraId="346527C2" w14:textId="1BCD6BDC" w:rsidR="00C23D6D" w:rsidRPr="009E466F" w:rsidRDefault="00C23D6D" w:rsidP="004B1EC4">
      <w:pPr>
        <w:tabs>
          <w:tab w:val="left" w:pos="990"/>
          <w:tab w:val="left" w:pos="1170"/>
        </w:tabs>
        <w:jc w:val="both"/>
        <w:rPr>
          <w:rFonts w:ascii="Phetsarath OT" w:eastAsia="Phetsarath OT" w:hAnsi="Phetsarath OT" w:cs="Phetsarath OT"/>
          <w:b/>
          <w:lang w:val="pt-BR" w:bidi="lo-LA"/>
        </w:rPr>
      </w:pPr>
      <w:bookmarkStart w:id="49" w:name="_Hlk491798526"/>
      <w:r w:rsidRPr="009E466F">
        <w:rPr>
          <w:rFonts w:ascii="Phetsarath OT" w:eastAsia="Phetsarath OT" w:hAnsi="Phetsarath OT" w:cs="Phetsarath OT" w:hint="cs"/>
          <w:b/>
          <w:bCs/>
          <w:spacing w:val="1"/>
          <w:position w:val="1"/>
          <w:cs/>
          <w:lang w:bidi="lo-LA"/>
        </w:rPr>
        <w:t xml:space="preserve">ມາດຕາ  </w:t>
      </w:r>
      <w:r w:rsidR="00CC7C36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68</w:t>
      </w:r>
      <w:r w:rsidR="00D6105B" w:rsidRPr="009E466F">
        <w:rPr>
          <w:rFonts w:ascii="Phetsarath OT" w:eastAsia="Phetsarath OT" w:hAnsi="Phetsarath OT" w:cs="Phetsarath OT" w:hint="cs"/>
          <w:b/>
          <w:bCs/>
          <w:position w:val="1"/>
          <w:cs/>
          <w:lang w:val="pt-BR"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position w:val="1"/>
          <w:cs/>
          <w:lang w:bidi="lo-LA"/>
        </w:rPr>
        <w:t>ການຈັດຕັ້ງປະຕິບັດ</w:t>
      </w:r>
    </w:p>
    <w:p w14:paraId="45F801E8" w14:textId="1569B17F" w:rsidR="00033FC6" w:rsidRPr="006F16D0" w:rsidRDefault="00C23D6D" w:rsidP="004B1EC4">
      <w:pPr>
        <w:ind w:left="426" w:firstLine="708"/>
        <w:contextualSpacing/>
        <w:jc w:val="both"/>
        <w:rPr>
          <w:rFonts w:ascii="Phetsarath OT" w:eastAsia="Phetsarath OT" w:hAnsi="Phetsarath OT" w:cs="Phetsarath OT"/>
          <w:b/>
          <w:lang w:val="pt-BR" w:eastAsia="en-GB" w:bidi="lo-LA"/>
        </w:rPr>
      </w:pPr>
      <w:r w:rsidRPr="009E466F">
        <w:rPr>
          <w:rFonts w:ascii="Phetsarath OT" w:eastAsia="Phetsarath OT" w:hAnsi="Phetsarath OT" w:cs="Phetsarath OT" w:hint="cs"/>
          <w:b/>
          <w:cs/>
          <w:lang w:eastAsia="en-GB" w:bidi="lo-LA"/>
        </w:rPr>
        <w:t>ລັດຖະບານ ແຫ່ງ ສາທາລະນະລັດ ປະຊາທິປະໄຕ ປະຊາຊົນລາວ ເປັນຜູ້ຈັດຕັ້ງປະຕິບັດກົດໝາຍ</w:t>
      </w:r>
      <w:r w:rsidR="00BD16D8" w:rsidRPr="009E466F">
        <w:rPr>
          <w:rFonts w:ascii="Phetsarath OT" w:eastAsia="Phetsarath OT" w:hAnsi="Phetsarath OT" w:cs="Phetsarath OT" w:hint="cs"/>
          <w:b/>
          <w:cs/>
          <w:lang w:eastAsia="en-GB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b/>
          <w:cs/>
          <w:lang w:eastAsia="en-GB" w:bidi="lo-LA"/>
        </w:rPr>
        <w:t>ສະບັບນີ້</w:t>
      </w:r>
      <w:r w:rsidRPr="009E466F">
        <w:rPr>
          <w:rFonts w:ascii="Phetsarath OT" w:eastAsia="Phetsarath OT" w:hAnsi="Phetsarath OT" w:cs="Phetsarath OT"/>
          <w:b/>
          <w:cs/>
          <w:lang w:eastAsia="en-GB" w:bidi="lo-LA"/>
        </w:rPr>
        <w:t>.</w:t>
      </w:r>
      <w:bookmarkStart w:id="50" w:name="_Hlk491798540"/>
      <w:bookmarkEnd w:id="49"/>
    </w:p>
    <w:p w14:paraId="572D4491" w14:textId="77777777" w:rsidR="00033FC6" w:rsidRPr="004B1EC4" w:rsidRDefault="00033FC6" w:rsidP="00C23D6D">
      <w:pPr>
        <w:tabs>
          <w:tab w:val="left" w:pos="1170"/>
        </w:tabs>
        <w:contextualSpacing/>
        <w:rPr>
          <w:rFonts w:ascii="Phetsarath OT" w:eastAsia="Phetsarath OT" w:hAnsi="Phetsarath OT" w:cs="Phetsarath OT"/>
          <w:lang w:val="pt-BR" w:bidi="lo-LA"/>
        </w:rPr>
      </w:pPr>
    </w:p>
    <w:p w14:paraId="638FBE9B" w14:textId="094D724C" w:rsidR="00C23D6D" w:rsidRPr="009E466F" w:rsidRDefault="00C23D6D" w:rsidP="004B1EC4">
      <w:pPr>
        <w:tabs>
          <w:tab w:val="left" w:pos="1080"/>
          <w:tab w:val="left" w:pos="1170"/>
        </w:tabs>
        <w:contextualSpacing/>
        <w:jc w:val="both"/>
        <w:rPr>
          <w:rFonts w:ascii="Phetsarath OT" w:eastAsia="Phetsarath OT" w:hAnsi="Phetsarath OT" w:cs="Phetsarath OT"/>
          <w:b/>
          <w:bCs/>
          <w:spacing w:val="-2"/>
          <w:lang w:val="pt-BR" w:bidi="lo-LA"/>
        </w:rPr>
      </w:pPr>
      <w:r w:rsidRPr="009E466F">
        <w:rPr>
          <w:rFonts w:ascii="Phetsarath OT" w:eastAsia="Phetsarath OT" w:hAnsi="Phetsarath OT" w:cs="Phetsarath OT" w:hint="cs"/>
          <w:b/>
          <w:bCs/>
          <w:spacing w:val="1"/>
          <w:cs/>
          <w:lang w:bidi="lo-LA"/>
        </w:rPr>
        <w:t xml:space="preserve">ມາດຕາ  </w:t>
      </w:r>
      <w:r w:rsidR="00873EF1" w:rsidRPr="009E466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C19C6" w:rsidRPr="009E466F">
        <w:rPr>
          <w:rFonts w:ascii="Phetsarath OT" w:eastAsia="Phetsarath OT" w:hAnsi="Phetsarath OT" w:cs="Phetsarath OT" w:hint="cs"/>
          <w:b/>
          <w:bCs/>
          <w:spacing w:val="-5"/>
          <w:cs/>
          <w:lang w:val="pt-BR" w:bidi="lo-LA"/>
        </w:rPr>
        <w:t>9</w:t>
      </w:r>
      <w:r w:rsidR="00D6105B" w:rsidRPr="009E466F">
        <w:rPr>
          <w:rFonts w:ascii="Phetsarath OT" w:eastAsia="Phetsarath OT" w:hAnsi="Phetsarath OT" w:cs="Phetsarath OT" w:hint="cs"/>
          <w:b/>
          <w:bCs/>
          <w:spacing w:val="-2"/>
          <w:cs/>
          <w:lang w:bidi="lo-LA"/>
        </w:rPr>
        <w:t xml:space="preserve">  </w:t>
      </w:r>
      <w:r w:rsidRPr="009E466F">
        <w:rPr>
          <w:rFonts w:ascii="Phetsarath OT" w:eastAsia="Phetsarath OT" w:hAnsi="Phetsarath OT" w:cs="Phetsarath OT" w:hint="cs"/>
          <w:b/>
          <w:bCs/>
          <w:spacing w:val="-2"/>
          <w:cs/>
          <w:lang w:bidi="lo-LA"/>
        </w:rPr>
        <w:t>ຜົນສັກສິດ</w:t>
      </w:r>
      <w:r w:rsidRPr="009E466F">
        <w:rPr>
          <w:rFonts w:ascii="Phetsarath OT" w:eastAsia="Phetsarath OT" w:hAnsi="Phetsarath OT" w:cs="Phetsarath OT"/>
          <w:b/>
          <w:bCs/>
          <w:spacing w:val="-2"/>
          <w:cs/>
          <w:lang w:bidi="lo-LA"/>
        </w:rPr>
        <w:tab/>
      </w:r>
    </w:p>
    <w:p w14:paraId="1C9031AD" w14:textId="5553CB79" w:rsidR="00C23D6D" w:rsidRPr="009E466F" w:rsidRDefault="00C23D6D" w:rsidP="004B1EC4">
      <w:pPr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9E466F">
        <w:rPr>
          <w:rFonts w:ascii="Phetsarath OT" w:eastAsia="Phetsarath OT" w:hAnsi="Phetsarath OT" w:cs="Phetsarath OT" w:hint="cs"/>
          <w:cs/>
          <w:lang w:bidi="lo-LA"/>
        </w:rPr>
        <w:t xml:space="preserve">ກົດໝາຍສະບັບນີ້ ມີຜົນສັກສິດ </w:t>
      </w:r>
      <w:r w:rsidR="00BF5585" w:rsidRPr="009E466F">
        <w:rPr>
          <w:rFonts w:ascii="Phetsarath OT" w:eastAsia="Phetsarath OT" w:hAnsi="Phetsarath OT" w:cs="Phetsarath OT" w:hint="cs"/>
          <w:cs/>
          <w:lang w:bidi="lo-LA"/>
        </w:rPr>
        <w:t>ພາຍຫຼັງ​</w:t>
      </w:r>
      <w:r w:rsidR="00323A7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ປະທານປະເທດ ແຫ່ງ ສາທາລະນະລັດ ປະຊາທິປະ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>ໄຕ</w:t>
      </w:r>
      <w:r w:rsidR="00BD16D8"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spacing w:val="1"/>
          <w:cs/>
          <w:lang w:bidi="lo-LA"/>
        </w:rPr>
        <w:t xml:space="preserve">ປະຊາຊົນລາວ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ອອກ</w:t>
      </w:r>
      <w:r w:rsidR="00DD5C60">
        <w:rPr>
          <w:rFonts w:ascii="Phetsarath OT" w:eastAsia="Phetsarath OT" w:hAnsi="Phetsarath OT" w:cs="Phetsarath OT" w:hint="cs"/>
          <w:cs/>
          <w:lang w:bidi="lo-LA"/>
        </w:rPr>
        <w:t>ລັດຖະດໍາລັດປະກາດໃຊ້ ແລະ ໄດ້ລົງ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ຈົດໝາຍເຫດທາງລັດຖະການ ສິບຫ້າວັນ</w:t>
      </w:r>
      <w:r w:rsidRPr="009E466F">
        <w:rPr>
          <w:rFonts w:ascii="Phetsarath OT" w:eastAsia="Phetsarath OT" w:hAnsi="Phetsarath OT" w:cs="Phetsarath OT"/>
          <w:lang w:val="pt-BR" w:bidi="lo-LA"/>
        </w:rPr>
        <w:t>.</w:t>
      </w:r>
    </w:p>
    <w:p w14:paraId="28FF0461" w14:textId="622A2363" w:rsidR="00C23D6D" w:rsidRPr="009E466F" w:rsidRDefault="00C23D6D" w:rsidP="004B1EC4">
      <w:pPr>
        <w:ind w:left="426" w:firstLine="708"/>
        <w:rPr>
          <w:rFonts w:ascii="Phetsarath OT" w:eastAsia="Phetsarath OT" w:hAnsi="Phetsarath OT" w:cs="Phetsarath OT"/>
          <w:lang w:val="pt-BR" w:bidi="lo-LA"/>
        </w:rPr>
      </w:pPr>
      <w:bookmarkStart w:id="51" w:name="_Hlk491798592"/>
      <w:bookmarkEnd w:id="50"/>
      <w:r w:rsidRPr="009E466F">
        <w:rPr>
          <w:rFonts w:ascii="Phetsarath OT" w:eastAsia="Phetsarath OT" w:hAnsi="Phetsarath OT" w:cs="Phetsarath OT" w:hint="cs"/>
          <w:cs/>
          <w:lang w:bidi="lo-LA"/>
        </w:rPr>
        <w:t>ຂໍ້ກໍານົດ</w:t>
      </w:r>
      <w:r w:rsidRPr="009E466F">
        <w:rPr>
          <w:rFonts w:ascii="Phetsarath OT" w:eastAsia="Phetsarath OT" w:hAnsi="Phetsarath OT" w:cs="Phetsarath OT"/>
          <w:lang w:val="pt-BR" w:bidi="lo-LA"/>
        </w:rPr>
        <w:t>,</w:t>
      </w:r>
      <w:r w:rsidRPr="009E466F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9E466F">
        <w:rPr>
          <w:rFonts w:ascii="Phetsarath OT" w:eastAsia="Phetsarath OT" w:hAnsi="Phetsarath OT" w:cs="Phetsarath OT" w:hint="cs"/>
          <w:cs/>
          <w:lang w:bidi="lo-LA"/>
        </w:rPr>
        <w:t>ບົດບັນຍັດໃດ ທີ່ຂັດກັບກົດໝາຍສະບັບນີ້ ລ້ວນແລ້ວແຕ່ຖືກຍົກເລີກ</w:t>
      </w:r>
      <w:r w:rsidRPr="009E466F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059C8095" w14:textId="77777777" w:rsidR="005405F2" w:rsidRPr="004B1EC4" w:rsidRDefault="005405F2" w:rsidP="00B2429C">
      <w:pPr>
        <w:tabs>
          <w:tab w:val="left" w:pos="1170"/>
        </w:tabs>
        <w:ind w:left="450" w:firstLine="720"/>
        <w:rPr>
          <w:rFonts w:ascii="Phetsarath OT" w:eastAsia="Phetsarath OT" w:hAnsi="Phetsarath OT" w:cs="Phetsarath OT"/>
          <w:lang w:val="pt-BR" w:bidi="lo-LA"/>
        </w:rPr>
      </w:pPr>
    </w:p>
    <w:p w14:paraId="0DE322D8" w14:textId="4CD4CD2C" w:rsidR="00A749DE" w:rsidRPr="003766D5" w:rsidRDefault="00C23D6D" w:rsidP="00C462D7">
      <w:pPr>
        <w:tabs>
          <w:tab w:val="left" w:pos="1170"/>
        </w:tabs>
        <w:contextualSpacing/>
        <w:rPr>
          <w:rFonts w:ascii="Phetsarath OT" w:eastAsia="Phetsarath OT" w:hAnsi="Phetsarath OT" w:cs="Phetsarath OT"/>
          <w:i/>
          <w:iCs/>
          <w:sz w:val="26"/>
          <w:szCs w:val="26"/>
        </w:rPr>
      </w:pP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9E466F">
        <w:rPr>
          <w:rFonts w:ascii="Phetsarath OT" w:eastAsia="Phetsarath OT" w:hAnsi="Phetsarath OT" w:cs="Phetsarath OT"/>
          <w:b/>
          <w:cs/>
          <w:lang w:bidi="lo-LA"/>
        </w:rPr>
        <w:tab/>
      </w:r>
      <w:r w:rsidRPr="003766D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ປະທານ​ສະພາ​ແຫ່ງ​ຊາດ</w:t>
      </w:r>
      <w:bookmarkEnd w:id="51"/>
    </w:p>
    <w:sectPr w:rsidR="00A749DE" w:rsidRPr="003766D5" w:rsidSect="004C7DD5">
      <w:headerReference w:type="default" r:id="rId10"/>
      <w:footerReference w:type="default" r:id="rId11"/>
      <w:pgSz w:w="11909" w:h="16834" w:code="9"/>
      <w:pgMar w:top="1134" w:right="1134" w:bottom="1134" w:left="1701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36F13" w14:textId="77777777" w:rsidR="00C40114" w:rsidRDefault="00C40114" w:rsidP="00D376B4">
      <w:r>
        <w:separator/>
      </w:r>
    </w:p>
  </w:endnote>
  <w:endnote w:type="continuationSeparator" w:id="0">
    <w:p w14:paraId="6F5AF68D" w14:textId="77777777" w:rsidR="00C40114" w:rsidRDefault="00C40114" w:rsidP="00D3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hetsarath OT" w:hAnsi="Phetsarath OT" w:cs="Phetsarath OT"/>
        <w:sz w:val="24"/>
        <w:szCs w:val="32"/>
      </w:rPr>
      <w:id w:val="917292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65DB" w14:textId="43F72C8B" w:rsidR="004179B9" w:rsidRPr="00622F6F" w:rsidRDefault="004179B9">
        <w:pPr>
          <w:pStyle w:val="Footer"/>
          <w:jc w:val="center"/>
          <w:rPr>
            <w:rFonts w:ascii="Phetsarath OT" w:hAnsi="Phetsarath OT" w:cs="Phetsarath OT"/>
            <w:sz w:val="24"/>
            <w:szCs w:val="32"/>
          </w:rPr>
        </w:pPr>
        <w:r w:rsidRPr="00622F6F">
          <w:rPr>
            <w:rFonts w:ascii="Phetsarath OT" w:hAnsi="Phetsarath OT" w:cs="Phetsarath OT"/>
            <w:sz w:val="24"/>
            <w:szCs w:val="32"/>
          </w:rPr>
          <w:fldChar w:fldCharType="begin"/>
        </w:r>
        <w:r w:rsidRPr="00622F6F">
          <w:rPr>
            <w:rFonts w:ascii="Phetsarath OT" w:hAnsi="Phetsarath OT" w:cs="Phetsarath OT"/>
            <w:sz w:val="24"/>
            <w:szCs w:val="32"/>
          </w:rPr>
          <w:instrText xml:space="preserve"> PAGE   \* MERGEFORMAT </w:instrText>
        </w:r>
        <w:r w:rsidRPr="00622F6F">
          <w:rPr>
            <w:rFonts w:ascii="Phetsarath OT" w:hAnsi="Phetsarath OT" w:cs="Phetsarath OT"/>
            <w:sz w:val="24"/>
            <w:szCs w:val="32"/>
          </w:rPr>
          <w:fldChar w:fldCharType="separate"/>
        </w:r>
        <w:r w:rsidR="00A83C81">
          <w:rPr>
            <w:rFonts w:ascii="Phetsarath OT" w:hAnsi="Phetsarath OT" w:cs="Phetsarath OT"/>
            <w:noProof/>
            <w:sz w:val="24"/>
            <w:szCs w:val="32"/>
          </w:rPr>
          <w:t>24</w:t>
        </w:r>
        <w:r w:rsidRPr="00622F6F">
          <w:rPr>
            <w:rFonts w:ascii="Phetsarath OT" w:hAnsi="Phetsarath OT" w:cs="Phetsarath OT"/>
            <w:noProof/>
            <w:sz w:val="24"/>
            <w:szCs w:val="32"/>
          </w:rPr>
          <w:fldChar w:fldCharType="end"/>
        </w:r>
      </w:p>
    </w:sdtContent>
  </w:sdt>
  <w:p w14:paraId="373855D3" w14:textId="020CA31E" w:rsidR="004179B9" w:rsidRPr="00622F6F" w:rsidRDefault="004179B9" w:rsidP="00896FC4">
    <w:pPr>
      <w:pStyle w:val="Footer"/>
      <w:jc w:val="center"/>
      <w:rPr>
        <w:rFonts w:ascii="Phetsarath OT" w:hAnsi="Phetsarath OT" w:cs="Phetsarath OT"/>
        <w:sz w:val="24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1907" w14:textId="77777777" w:rsidR="00C40114" w:rsidRDefault="00C40114" w:rsidP="00D376B4">
      <w:r>
        <w:separator/>
      </w:r>
    </w:p>
  </w:footnote>
  <w:footnote w:type="continuationSeparator" w:id="0">
    <w:p w14:paraId="030FA414" w14:textId="77777777" w:rsidR="00C40114" w:rsidRDefault="00C40114" w:rsidP="00D3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67DA" w14:textId="79123EE6" w:rsidR="004179B9" w:rsidRPr="00880CAA" w:rsidRDefault="004179B9" w:rsidP="00117079">
    <w:pPr>
      <w:pStyle w:val="Header"/>
      <w:tabs>
        <w:tab w:val="clear" w:pos="4680"/>
        <w:tab w:val="clear" w:pos="9360"/>
        <w:tab w:val="left" w:pos="7823"/>
      </w:tabs>
      <w:jc w:val="right"/>
      <w:rPr>
        <w:rFonts w:ascii="Phetsarath OT" w:hAnsi="Phetsarath OT" w:cs="Phetsarath OT"/>
        <w:sz w:val="24"/>
        <w:szCs w:val="24"/>
        <w:cs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54F"/>
    <w:multiLevelType w:val="hybridMultilevel"/>
    <w:tmpl w:val="C0285A5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1885FB7"/>
    <w:multiLevelType w:val="hybridMultilevel"/>
    <w:tmpl w:val="71F6452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2E7145F"/>
    <w:multiLevelType w:val="hybridMultilevel"/>
    <w:tmpl w:val="C4DCC2CE"/>
    <w:lvl w:ilvl="0" w:tplc="E32A5DC4">
      <w:start w:val="1"/>
      <w:numFmt w:val="decimal"/>
      <w:lvlText w:val="%1."/>
      <w:lvlJc w:val="left"/>
      <w:pPr>
        <w:ind w:left="2319" w:hanging="11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7917688"/>
    <w:multiLevelType w:val="hybridMultilevel"/>
    <w:tmpl w:val="31ACE0A2"/>
    <w:lvl w:ilvl="0" w:tplc="0409000F">
      <w:start w:val="1"/>
      <w:numFmt w:val="decimal"/>
      <w:lvlText w:val="%1."/>
      <w:lvlJc w:val="left"/>
      <w:pPr>
        <w:ind w:left="1929" w:hanging="360"/>
      </w:pPr>
    </w:lvl>
    <w:lvl w:ilvl="1" w:tplc="04090019" w:tentative="1">
      <w:start w:val="1"/>
      <w:numFmt w:val="lowerLetter"/>
      <w:lvlText w:val="%2."/>
      <w:lvlJc w:val="left"/>
      <w:pPr>
        <w:ind w:left="2649" w:hanging="360"/>
      </w:pPr>
    </w:lvl>
    <w:lvl w:ilvl="2" w:tplc="0409001B" w:tentative="1">
      <w:start w:val="1"/>
      <w:numFmt w:val="lowerRoman"/>
      <w:lvlText w:val="%3."/>
      <w:lvlJc w:val="right"/>
      <w:pPr>
        <w:ind w:left="3369" w:hanging="180"/>
      </w:pPr>
    </w:lvl>
    <w:lvl w:ilvl="3" w:tplc="0409000F" w:tentative="1">
      <w:start w:val="1"/>
      <w:numFmt w:val="decimal"/>
      <w:lvlText w:val="%4."/>
      <w:lvlJc w:val="left"/>
      <w:pPr>
        <w:ind w:left="4089" w:hanging="360"/>
      </w:pPr>
    </w:lvl>
    <w:lvl w:ilvl="4" w:tplc="04090019" w:tentative="1">
      <w:start w:val="1"/>
      <w:numFmt w:val="lowerLetter"/>
      <w:lvlText w:val="%5."/>
      <w:lvlJc w:val="left"/>
      <w:pPr>
        <w:ind w:left="4809" w:hanging="360"/>
      </w:pPr>
    </w:lvl>
    <w:lvl w:ilvl="5" w:tplc="0409001B" w:tentative="1">
      <w:start w:val="1"/>
      <w:numFmt w:val="lowerRoman"/>
      <w:lvlText w:val="%6."/>
      <w:lvlJc w:val="right"/>
      <w:pPr>
        <w:ind w:left="5529" w:hanging="180"/>
      </w:pPr>
    </w:lvl>
    <w:lvl w:ilvl="6" w:tplc="0409000F" w:tentative="1">
      <w:start w:val="1"/>
      <w:numFmt w:val="decimal"/>
      <w:lvlText w:val="%7."/>
      <w:lvlJc w:val="left"/>
      <w:pPr>
        <w:ind w:left="6249" w:hanging="360"/>
      </w:pPr>
    </w:lvl>
    <w:lvl w:ilvl="7" w:tplc="04090019" w:tentative="1">
      <w:start w:val="1"/>
      <w:numFmt w:val="lowerLetter"/>
      <w:lvlText w:val="%8."/>
      <w:lvlJc w:val="left"/>
      <w:pPr>
        <w:ind w:left="6969" w:hanging="360"/>
      </w:pPr>
    </w:lvl>
    <w:lvl w:ilvl="8" w:tplc="0409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4" w15:restartNumberingAfterBreak="0">
    <w:nsid w:val="079B06EA"/>
    <w:multiLevelType w:val="hybridMultilevel"/>
    <w:tmpl w:val="E334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D2AD7"/>
    <w:multiLevelType w:val="hybridMultilevel"/>
    <w:tmpl w:val="1084E062"/>
    <w:lvl w:ilvl="0" w:tplc="B1549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6C64BB"/>
    <w:multiLevelType w:val="hybridMultilevel"/>
    <w:tmpl w:val="5ADE616A"/>
    <w:lvl w:ilvl="0" w:tplc="1986A2F0">
      <w:start w:val="47"/>
      <w:numFmt w:val="decimal"/>
      <w:pStyle w:val="a"/>
      <w:lvlText w:val="´¾©ª¾ %1"/>
      <w:lvlJc w:val="left"/>
      <w:pPr>
        <w:ind w:left="360" w:hanging="360"/>
      </w:pPr>
      <w:rPr>
        <w:color w:val="auto"/>
        <w:spacing w:val="-2"/>
        <w:lang w:val="fr-FR"/>
      </w:rPr>
    </w:lvl>
    <w:lvl w:ilvl="1" w:tplc="BD5299B0">
      <w:start w:val="1"/>
      <w:numFmt w:val="decimal"/>
      <w:lvlText w:val="%2."/>
      <w:lvlJc w:val="left"/>
      <w:pPr>
        <w:ind w:left="1350" w:hanging="360"/>
      </w:pPr>
      <w:rPr>
        <w:rFonts w:ascii="Phetsarath OT" w:hAnsi="Phetsarath OT" w:cs="Phetsarath OT" w:hint="default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8F6F32"/>
    <w:multiLevelType w:val="hybridMultilevel"/>
    <w:tmpl w:val="436CE0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7C87CD2"/>
    <w:multiLevelType w:val="hybridMultilevel"/>
    <w:tmpl w:val="D0BE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76646"/>
    <w:multiLevelType w:val="hybridMultilevel"/>
    <w:tmpl w:val="BA887C5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0436572"/>
    <w:multiLevelType w:val="hybridMultilevel"/>
    <w:tmpl w:val="260CF5A0"/>
    <w:lvl w:ilvl="0" w:tplc="8D1606CA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111534F"/>
    <w:multiLevelType w:val="hybridMultilevel"/>
    <w:tmpl w:val="7D468E9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4952AC0"/>
    <w:multiLevelType w:val="hybridMultilevel"/>
    <w:tmpl w:val="78FA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4A40"/>
    <w:multiLevelType w:val="hybridMultilevel"/>
    <w:tmpl w:val="84D0A9C0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 w15:restartNumberingAfterBreak="0">
    <w:nsid w:val="2AC04F3D"/>
    <w:multiLevelType w:val="hybridMultilevel"/>
    <w:tmpl w:val="3DC6526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893466"/>
    <w:multiLevelType w:val="hybridMultilevel"/>
    <w:tmpl w:val="F11C616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2E702E3C"/>
    <w:multiLevelType w:val="hybridMultilevel"/>
    <w:tmpl w:val="6CAEEB14"/>
    <w:lvl w:ilvl="0" w:tplc="ED36B734">
      <w:start w:val="1"/>
      <w:numFmt w:val="decimal"/>
      <w:lvlText w:val="%1."/>
      <w:lvlJc w:val="left"/>
      <w:pPr>
        <w:ind w:left="185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34BE2284"/>
    <w:multiLevelType w:val="hybridMultilevel"/>
    <w:tmpl w:val="AA4805F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61862EB"/>
    <w:multiLevelType w:val="hybridMultilevel"/>
    <w:tmpl w:val="C3E0F2EC"/>
    <w:lvl w:ilvl="0" w:tplc="B58EB882">
      <w:start w:val="1"/>
      <w:numFmt w:val="decimal"/>
      <w:lvlText w:val="%1."/>
      <w:lvlJc w:val="left"/>
      <w:pPr>
        <w:ind w:left="2625" w:hanging="14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38460CF9"/>
    <w:multiLevelType w:val="hybridMultilevel"/>
    <w:tmpl w:val="A3F693D4"/>
    <w:lvl w:ilvl="0" w:tplc="A64ACE6C">
      <w:start w:val="1"/>
      <w:numFmt w:val="decimal"/>
      <w:lvlText w:val="%1."/>
      <w:lvlJc w:val="left"/>
      <w:pPr>
        <w:ind w:left="185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85B3538"/>
    <w:multiLevelType w:val="hybridMultilevel"/>
    <w:tmpl w:val="86EA3458"/>
    <w:lvl w:ilvl="0" w:tplc="CEC88BE0">
      <w:start w:val="1"/>
      <w:numFmt w:val="decimal"/>
      <w:lvlText w:val="%1."/>
      <w:lvlJc w:val="left"/>
      <w:pPr>
        <w:ind w:left="2124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8AD7A75"/>
    <w:multiLevelType w:val="hybridMultilevel"/>
    <w:tmpl w:val="62641A1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8AD7BF9"/>
    <w:multiLevelType w:val="hybridMultilevel"/>
    <w:tmpl w:val="80E41E8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C9616DC"/>
    <w:multiLevelType w:val="hybridMultilevel"/>
    <w:tmpl w:val="72524F20"/>
    <w:lvl w:ilvl="0" w:tplc="0409000F">
      <w:start w:val="1"/>
      <w:numFmt w:val="decimal"/>
      <w:lvlText w:val="%1."/>
      <w:lvlJc w:val="left"/>
      <w:pPr>
        <w:ind w:left="1886" w:hanging="360"/>
      </w:p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24" w15:restartNumberingAfterBreak="0">
    <w:nsid w:val="45C26A9E"/>
    <w:multiLevelType w:val="hybridMultilevel"/>
    <w:tmpl w:val="17625CF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4A542D12"/>
    <w:multiLevelType w:val="hybridMultilevel"/>
    <w:tmpl w:val="A55C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C052D"/>
    <w:multiLevelType w:val="hybridMultilevel"/>
    <w:tmpl w:val="9FA29FE6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 w15:restartNumberingAfterBreak="0">
    <w:nsid w:val="51C00A15"/>
    <w:multiLevelType w:val="hybridMultilevel"/>
    <w:tmpl w:val="D0F033A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1FB52B8"/>
    <w:multiLevelType w:val="hybridMultilevel"/>
    <w:tmpl w:val="36363B70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43F4577"/>
    <w:multiLevelType w:val="hybridMultilevel"/>
    <w:tmpl w:val="73AC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175A5"/>
    <w:multiLevelType w:val="hybridMultilevel"/>
    <w:tmpl w:val="89C614AE"/>
    <w:lvl w:ilvl="0" w:tplc="95403862">
      <w:start w:val="1"/>
      <w:numFmt w:val="decimal"/>
      <w:lvlText w:val="%1."/>
      <w:lvlJc w:val="left"/>
      <w:pPr>
        <w:ind w:left="185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ACE6105"/>
    <w:multiLevelType w:val="hybridMultilevel"/>
    <w:tmpl w:val="E8E2BA4C"/>
    <w:lvl w:ilvl="0" w:tplc="C6A641F6">
      <w:start w:val="1"/>
      <w:numFmt w:val="decimal"/>
      <w:lvlText w:val="%1."/>
      <w:lvlJc w:val="left"/>
      <w:pPr>
        <w:ind w:left="2064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C9933F5"/>
    <w:multiLevelType w:val="hybridMultilevel"/>
    <w:tmpl w:val="02220E6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DB94F52"/>
    <w:multiLevelType w:val="hybridMultilevel"/>
    <w:tmpl w:val="6AC68E6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4" w15:restartNumberingAfterBreak="0">
    <w:nsid w:val="617B08AB"/>
    <w:multiLevelType w:val="hybridMultilevel"/>
    <w:tmpl w:val="668C9A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62202A7E"/>
    <w:multiLevelType w:val="hybridMultilevel"/>
    <w:tmpl w:val="AFA6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34341"/>
    <w:multiLevelType w:val="hybridMultilevel"/>
    <w:tmpl w:val="60D6693A"/>
    <w:lvl w:ilvl="0" w:tplc="E4EE40E0">
      <w:start w:val="1"/>
      <w:numFmt w:val="decimal"/>
      <w:lvlText w:val="%1."/>
      <w:lvlJc w:val="left"/>
      <w:pPr>
        <w:ind w:left="2139" w:hanging="10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D825F0E"/>
    <w:multiLevelType w:val="hybridMultilevel"/>
    <w:tmpl w:val="DFF6A31E"/>
    <w:lvl w:ilvl="0" w:tplc="C7BCF26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74D27678"/>
    <w:multiLevelType w:val="hybridMultilevel"/>
    <w:tmpl w:val="46941B1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8E0030D"/>
    <w:multiLevelType w:val="hybridMultilevel"/>
    <w:tmpl w:val="097A0768"/>
    <w:lvl w:ilvl="0" w:tplc="691487CC">
      <w:start w:val="1"/>
      <w:numFmt w:val="decimal"/>
      <w:lvlText w:val="%1."/>
      <w:lvlJc w:val="left"/>
      <w:pPr>
        <w:ind w:left="199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0" w15:restartNumberingAfterBreak="0">
    <w:nsid w:val="797E1BC6"/>
    <w:multiLevelType w:val="hybridMultilevel"/>
    <w:tmpl w:val="840A0CF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C3E325C"/>
    <w:multiLevelType w:val="hybridMultilevel"/>
    <w:tmpl w:val="8778A31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37"/>
  </w:num>
  <w:num w:numId="3">
    <w:abstractNumId w:val="10"/>
  </w:num>
  <w:num w:numId="4">
    <w:abstractNumId w:val="4"/>
  </w:num>
  <w:num w:numId="5">
    <w:abstractNumId w:val="12"/>
  </w:num>
  <w:num w:numId="6">
    <w:abstractNumId w:val="15"/>
  </w:num>
  <w:num w:numId="7">
    <w:abstractNumId w:val="25"/>
  </w:num>
  <w:num w:numId="8">
    <w:abstractNumId w:val="38"/>
  </w:num>
  <w:num w:numId="9">
    <w:abstractNumId w:val="35"/>
  </w:num>
  <w:num w:numId="10">
    <w:abstractNumId w:val="28"/>
  </w:num>
  <w:num w:numId="11">
    <w:abstractNumId w:val="33"/>
  </w:num>
  <w:num w:numId="12">
    <w:abstractNumId w:val="8"/>
  </w:num>
  <w:num w:numId="13">
    <w:abstractNumId w:val="26"/>
  </w:num>
  <w:num w:numId="14">
    <w:abstractNumId w:val="11"/>
  </w:num>
  <w:num w:numId="15">
    <w:abstractNumId w:val="21"/>
  </w:num>
  <w:num w:numId="16">
    <w:abstractNumId w:val="3"/>
  </w:num>
  <w:num w:numId="17">
    <w:abstractNumId w:val="1"/>
  </w:num>
  <w:num w:numId="18">
    <w:abstractNumId w:val="22"/>
  </w:num>
  <w:num w:numId="19">
    <w:abstractNumId w:val="31"/>
  </w:num>
  <w:num w:numId="20">
    <w:abstractNumId w:val="34"/>
  </w:num>
  <w:num w:numId="21">
    <w:abstractNumId w:val="23"/>
  </w:num>
  <w:num w:numId="22">
    <w:abstractNumId w:val="24"/>
  </w:num>
  <w:num w:numId="23">
    <w:abstractNumId w:val="17"/>
  </w:num>
  <w:num w:numId="24">
    <w:abstractNumId w:val="40"/>
  </w:num>
  <w:num w:numId="25">
    <w:abstractNumId w:val="32"/>
  </w:num>
  <w:num w:numId="26">
    <w:abstractNumId w:val="27"/>
  </w:num>
  <w:num w:numId="27">
    <w:abstractNumId w:val="9"/>
  </w:num>
  <w:num w:numId="28">
    <w:abstractNumId w:val="39"/>
  </w:num>
  <w:num w:numId="29">
    <w:abstractNumId w:val="13"/>
  </w:num>
  <w:num w:numId="30">
    <w:abstractNumId w:val="16"/>
  </w:num>
  <w:num w:numId="31">
    <w:abstractNumId w:val="30"/>
  </w:num>
  <w:num w:numId="32">
    <w:abstractNumId w:val="7"/>
  </w:num>
  <w:num w:numId="33">
    <w:abstractNumId w:val="18"/>
  </w:num>
  <w:num w:numId="34">
    <w:abstractNumId w:val="2"/>
  </w:num>
  <w:num w:numId="35">
    <w:abstractNumId w:val="41"/>
  </w:num>
  <w:num w:numId="36">
    <w:abstractNumId w:val="0"/>
  </w:num>
  <w:num w:numId="37">
    <w:abstractNumId w:val="14"/>
  </w:num>
  <w:num w:numId="38">
    <w:abstractNumId w:val="20"/>
  </w:num>
  <w:num w:numId="39">
    <w:abstractNumId w:val="29"/>
  </w:num>
  <w:num w:numId="40">
    <w:abstractNumId w:val="5"/>
  </w:num>
  <w:num w:numId="41">
    <w:abstractNumId w:val="19"/>
  </w:num>
  <w:num w:numId="42">
    <w:abstractNumId w:val="3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6D"/>
    <w:rsid w:val="00000013"/>
    <w:rsid w:val="000001B7"/>
    <w:rsid w:val="00000D5C"/>
    <w:rsid w:val="000017D4"/>
    <w:rsid w:val="00001F33"/>
    <w:rsid w:val="00001F49"/>
    <w:rsid w:val="00002FC1"/>
    <w:rsid w:val="000037A3"/>
    <w:rsid w:val="000050D0"/>
    <w:rsid w:val="000057E2"/>
    <w:rsid w:val="00005A71"/>
    <w:rsid w:val="00005FC9"/>
    <w:rsid w:val="00006155"/>
    <w:rsid w:val="000063D4"/>
    <w:rsid w:val="00006F7A"/>
    <w:rsid w:val="0000709D"/>
    <w:rsid w:val="00007822"/>
    <w:rsid w:val="0001095B"/>
    <w:rsid w:val="000114FC"/>
    <w:rsid w:val="000127CA"/>
    <w:rsid w:val="00013CFB"/>
    <w:rsid w:val="00014162"/>
    <w:rsid w:val="000143AE"/>
    <w:rsid w:val="0001440A"/>
    <w:rsid w:val="00015F9D"/>
    <w:rsid w:val="0002077E"/>
    <w:rsid w:val="00020CFA"/>
    <w:rsid w:val="00020E87"/>
    <w:rsid w:val="00021361"/>
    <w:rsid w:val="00024849"/>
    <w:rsid w:val="00025D5E"/>
    <w:rsid w:val="00026D2E"/>
    <w:rsid w:val="00026F8A"/>
    <w:rsid w:val="0002701B"/>
    <w:rsid w:val="00027731"/>
    <w:rsid w:val="0003001F"/>
    <w:rsid w:val="00031AB0"/>
    <w:rsid w:val="00032720"/>
    <w:rsid w:val="00032E65"/>
    <w:rsid w:val="0003304C"/>
    <w:rsid w:val="00033453"/>
    <w:rsid w:val="00033FC6"/>
    <w:rsid w:val="00036B64"/>
    <w:rsid w:val="00036DF2"/>
    <w:rsid w:val="00042037"/>
    <w:rsid w:val="000421C7"/>
    <w:rsid w:val="00042903"/>
    <w:rsid w:val="00043213"/>
    <w:rsid w:val="000438D6"/>
    <w:rsid w:val="000438EF"/>
    <w:rsid w:val="00044690"/>
    <w:rsid w:val="00044954"/>
    <w:rsid w:val="00044C3C"/>
    <w:rsid w:val="00045FA8"/>
    <w:rsid w:val="000466A7"/>
    <w:rsid w:val="00047741"/>
    <w:rsid w:val="00050159"/>
    <w:rsid w:val="00050FAB"/>
    <w:rsid w:val="000518B1"/>
    <w:rsid w:val="000521A4"/>
    <w:rsid w:val="000523F2"/>
    <w:rsid w:val="0005345F"/>
    <w:rsid w:val="000537A4"/>
    <w:rsid w:val="00053D06"/>
    <w:rsid w:val="00053F71"/>
    <w:rsid w:val="000543EE"/>
    <w:rsid w:val="0005513D"/>
    <w:rsid w:val="00055BED"/>
    <w:rsid w:val="00056CFC"/>
    <w:rsid w:val="00057D79"/>
    <w:rsid w:val="000609BB"/>
    <w:rsid w:val="000619C5"/>
    <w:rsid w:val="0006329F"/>
    <w:rsid w:val="000637D6"/>
    <w:rsid w:val="0006483B"/>
    <w:rsid w:val="000653BA"/>
    <w:rsid w:val="00065452"/>
    <w:rsid w:val="00065FF5"/>
    <w:rsid w:val="00066D3E"/>
    <w:rsid w:val="0006755E"/>
    <w:rsid w:val="0007275D"/>
    <w:rsid w:val="00074128"/>
    <w:rsid w:val="00074129"/>
    <w:rsid w:val="00075780"/>
    <w:rsid w:val="00076807"/>
    <w:rsid w:val="00081DA9"/>
    <w:rsid w:val="000834A6"/>
    <w:rsid w:val="000838F4"/>
    <w:rsid w:val="00084C02"/>
    <w:rsid w:val="00085077"/>
    <w:rsid w:val="00086F5C"/>
    <w:rsid w:val="00087B24"/>
    <w:rsid w:val="0009031B"/>
    <w:rsid w:val="00091B37"/>
    <w:rsid w:val="00092135"/>
    <w:rsid w:val="00093C19"/>
    <w:rsid w:val="00094D40"/>
    <w:rsid w:val="000959C4"/>
    <w:rsid w:val="000971EA"/>
    <w:rsid w:val="000977E1"/>
    <w:rsid w:val="00097AB5"/>
    <w:rsid w:val="000A2D0E"/>
    <w:rsid w:val="000A42F1"/>
    <w:rsid w:val="000A477C"/>
    <w:rsid w:val="000A498D"/>
    <w:rsid w:val="000A5772"/>
    <w:rsid w:val="000A5CCC"/>
    <w:rsid w:val="000A7168"/>
    <w:rsid w:val="000B08C7"/>
    <w:rsid w:val="000B14AA"/>
    <w:rsid w:val="000B1557"/>
    <w:rsid w:val="000B20AC"/>
    <w:rsid w:val="000B2575"/>
    <w:rsid w:val="000B512C"/>
    <w:rsid w:val="000B5B5E"/>
    <w:rsid w:val="000B66CC"/>
    <w:rsid w:val="000B72B8"/>
    <w:rsid w:val="000C10BE"/>
    <w:rsid w:val="000C216A"/>
    <w:rsid w:val="000C2DE4"/>
    <w:rsid w:val="000C337E"/>
    <w:rsid w:val="000C3A7E"/>
    <w:rsid w:val="000C4132"/>
    <w:rsid w:val="000C477E"/>
    <w:rsid w:val="000C5157"/>
    <w:rsid w:val="000C5312"/>
    <w:rsid w:val="000C549C"/>
    <w:rsid w:val="000C582F"/>
    <w:rsid w:val="000C6CEE"/>
    <w:rsid w:val="000C6EEA"/>
    <w:rsid w:val="000C7466"/>
    <w:rsid w:val="000D0A1F"/>
    <w:rsid w:val="000D1B9E"/>
    <w:rsid w:val="000D1BB1"/>
    <w:rsid w:val="000D2D64"/>
    <w:rsid w:val="000D305C"/>
    <w:rsid w:val="000D436F"/>
    <w:rsid w:val="000D5D1D"/>
    <w:rsid w:val="000D62B3"/>
    <w:rsid w:val="000D67E1"/>
    <w:rsid w:val="000D6EA7"/>
    <w:rsid w:val="000D6EBD"/>
    <w:rsid w:val="000D7274"/>
    <w:rsid w:val="000D75AD"/>
    <w:rsid w:val="000D7945"/>
    <w:rsid w:val="000E0098"/>
    <w:rsid w:val="000E0149"/>
    <w:rsid w:val="000E03B9"/>
    <w:rsid w:val="000E0B40"/>
    <w:rsid w:val="000E12CF"/>
    <w:rsid w:val="000E1F37"/>
    <w:rsid w:val="000E38BB"/>
    <w:rsid w:val="000E3EA5"/>
    <w:rsid w:val="000E4734"/>
    <w:rsid w:val="000E5103"/>
    <w:rsid w:val="000E5295"/>
    <w:rsid w:val="000E6762"/>
    <w:rsid w:val="000E6C3E"/>
    <w:rsid w:val="000E72AF"/>
    <w:rsid w:val="000E76CE"/>
    <w:rsid w:val="000E7FE1"/>
    <w:rsid w:val="000F33E5"/>
    <w:rsid w:val="000F501C"/>
    <w:rsid w:val="000F5B15"/>
    <w:rsid w:val="000F6F73"/>
    <w:rsid w:val="001004F1"/>
    <w:rsid w:val="0010059D"/>
    <w:rsid w:val="00100E38"/>
    <w:rsid w:val="00101835"/>
    <w:rsid w:val="001026A8"/>
    <w:rsid w:val="00102A4B"/>
    <w:rsid w:val="00102BC0"/>
    <w:rsid w:val="00103573"/>
    <w:rsid w:val="001055DD"/>
    <w:rsid w:val="001064D1"/>
    <w:rsid w:val="00106964"/>
    <w:rsid w:val="001073A9"/>
    <w:rsid w:val="00111134"/>
    <w:rsid w:val="001117D1"/>
    <w:rsid w:val="00112027"/>
    <w:rsid w:val="001121BE"/>
    <w:rsid w:val="001122E6"/>
    <w:rsid w:val="00112A54"/>
    <w:rsid w:val="0011327C"/>
    <w:rsid w:val="00113A43"/>
    <w:rsid w:val="00113BF5"/>
    <w:rsid w:val="001148BF"/>
    <w:rsid w:val="00114952"/>
    <w:rsid w:val="001149FE"/>
    <w:rsid w:val="00114BE8"/>
    <w:rsid w:val="00115012"/>
    <w:rsid w:val="001151F3"/>
    <w:rsid w:val="001161B5"/>
    <w:rsid w:val="00116B10"/>
    <w:rsid w:val="00116B3B"/>
    <w:rsid w:val="00117079"/>
    <w:rsid w:val="00120BBF"/>
    <w:rsid w:val="00121CA2"/>
    <w:rsid w:val="00121CDD"/>
    <w:rsid w:val="00121F86"/>
    <w:rsid w:val="001225E0"/>
    <w:rsid w:val="00122B05"/>
    <w:rsid w:val="00122BEB"/>
    <w:rsid w:val="00122D88"/>
    <w:rsid w:val="00124943"/>
    <w:rsid w:val="00124B9D"/>
    <w:rsid w:val="001253AA"/>
    <w:rsid w:val="001263A9"/>
    <w:rsid w:val="0012746B"/>
    <w:rsid w:val="00127CD2"/>
    <w:rsid w:val="00130A1B"/>
    <w:rsid w:val="00130FC8"/>
    <w:rsid w:val="00130FD3"/>
    <w:rsid w:val="0013105C"/>
    <w:rsid w:val="00131E4C"/>
    <w:rsid w:val="00132164"/>
    <w:rsid w:val="00134E2A"/>
    <w:rsid w:val="00134F6E"/>
    <w:rsid w:val="001359F0"/>
    <w:rsid w:val="00136A3F"/>
    <w:rsid w:val="0014044A"/>
    <w:rsid w:val="00142439"/>
    <w:rsid w:val="001427E0"/>
    <w:rsid w:val="0014409E"/>
    <w:rsid w:val="001440B5"/>
    <w:rsid w:val="00144FF1"/>
    <w:rsid w:val="00145ED8"/>
    <w:rsid w:val="001466BD"/>
    <w:rsid w:val="00146F89"/>
    <w:rsid w:val="0015042B"/>
    <w:rsid w:val="001514C2"/>
    <w:rsid w:val="0015151E"/>
    <w:rsid w:val="0015305E"/>
    <w:rsid w:val="00153F11"/>
    <w:rsid w:val="00155573"/>
    <w:rsid w:val="00155C4B"/>
    <w:rsid w:val="001565C4"/>
    <w:rsid w:val="00156A8C"/>
    <w:rsid w:val="00157D63"/>
    <w:rsid w:val="0016080F"/>
    <w:rsid w:val="00160977"/>
    <w:rsid w:val="00160B57"/>
    <w:rsid w:val="00162B84"/>
    <w:rsid w:val="001634EE"/>
    <w:rsid w:val="001639B7"/>
    <w:rsid w:val="00164465"/>
    <w:rsid w:val="00165001"/>
    <w:rsid w:val="00166EFC"/>
    <w:rsid w:val="00167BA5"/>
    <w:rsid w:val="0017113F"/>
    <w:rsid w:val="0017174D"/>
    <w:rsid w:val="00172092"/>
    <w:rsid w:val="001723D5"/>
    <w:rsid w:val="00173C01"/>
    <w:rsid w:val="001740A3"/>
    <w:rsid w:val="00176A3B"/>
    <w:rsid w:val="00176B5C"/>
    <w:rsid w:val="00177F38"/>
    <w:rsid w:val="001807BB"/>
    <w:rsid w:val="00181174"/>
    <w:rsid w:val="0018169F"/>
    <w:rsid w:val="00181C91"/>
    <w:rsid w:val="00182220"/>
    <w:rsid w:val="0018232F"/>
    <w:rsid w:val="00184F5A"/>
    <w:rsid w:val="00186E79"/>
    <w:rsid w:val="001916CF"/>
    <w:rsid w:val="00192222"/>
    <w:rsid w:val="00192DC1"/>
    <w:rsid w:val="001930FC"/>
    <w:rsid w:val="00193109"/>
    <w:rsid w:val="001937C5"/>
    <w:rsid w:val="00193CD6"/>
    <w:rsid w:val="001941AB"/>
    <w:rsid w:val="00194567"/>
    <w:rsid w:val="001945DA"/>
    <w:rsid w:val="0019548A"/>
    <w:rsid w:val="00196351"/>
    <w:rsid w:val="001974F5"/>
    <w:rsid w:val="00197A02"/>
    <w:rsid w:val="001A029C"/>
    <w:rsid w:val="001A1728"/>
    <w:rsid w:val="001A229D"/>
    <w:rsid w:val="001A328E"/>
    <w:rsid w:val="001A3C9E"/>
    <w:rsid w:val="001A447C"/>
    <w:rsid w:val="001A47F4"/>
    <w:rsid w:val="001A487B"/>
    <w:rsid w:val="001A566D"/>
    <w:rsid w:val="001A5B35"/>
    <w:rsid w:val="001A66DE"/>
    <w:rsid w:val="001A75AE"/>
    <w:rsid w:val="001A7FF4"/>
    <w:rsid w:val="001B038B"/>
    <w:rsid w:val="001B04EF"/>
    <w:rsid w:val="001B06AE"/>
    <w:rsid w:val="001B0C1A"/>
    <w:rsid w:val="001B1FE2"/>
    <w:rsid w:val="001B27EA"/>
    <w:rsid w:val="001B334E"/>
    <w:rsid w:val="001B38B3"/>
    <w:rsid w:val="001B49A2"/>
    <w:rsid w:val="001B4C1A"/>
    <w:rsid w:val="001B5799"/>
    <w:rsid w:val="001B5899"/>
    <w:rsid w:val="001B59E1"/>
    <w:rsid w:val="001B70EA"/>
    <w:rsid w:val="001B72DB"/>
    <w:rsid w:val="001B75EC"/>
    <w:rsid w:val="001B7832"/>
    <w:rsid w:val="001C008D"/>
    <w:rsid w:val="001C14CD"/>
    <w:rsid w:val="001C2C99"/>
    <w:rsid w:val="001C3395"/>
    <w:rsid w:val="001C35BB"/>
    <w:rsid w:val="001C4527"/>
    <w:rsid w:val="001C4544"/>
    <w:rsid w:val="001C5945"/>
    <w:rsid w:val="001C636B"/>
    <w:rsid w:val="001C6DFF"/>
    <w:rsid w:val="001C7AD1"/>
    <w:rsid w:val="001D1F81"/>
    <w:rsid w:val="001D1FC5"/>
    <w:rsid w:val="001D2266"/>
    <w:rsid w:val="001D252F"/>
    <w:rsid w:val="001D2534"/>
    <w:rsid w:val="001D2862"/>
    <w:rsid w:val="001D31DE"/>
    <w:rsid w:val="001D3594"/>
    <w:rsid w:val="001D58D4"/>
    <w:rsid w:val="001D5951"/>
    <w:rsid w:val="001D5B9C"/>
    <w:rsid w:val="001D6987"/>
    <w:rsid w:val="001D6DAF"/>
    <w:rsid w:val="001D6DE8"/>
    <w:rsid w:val="001D70BE"/>
    <w:rsid w:val="001D76E5"/>
    <w:rsid w:val="001D78C5"/>
    <w:rsid w:val="001D7FC5"/>
    <w:rsid w:val="001D7FD9"/>
    <w:rsid w:val="001E2B7A"/>
    <w:rsid w:val="001E4F0B"/>
    <w:rsid w:val="001E56A5"/>
    <w:rsid w:val="001E6151"/>
    <w:rsid w:val="001E6A6D"/>
    <w:rsid w:val="001E719B"/>
    <w:rsid w:val="001E73DD"/>
    <w:rsid w:val="001E7B05"/>
    <w:rsid w:val="001E7EBE"/>
    <w:rsid w:val="001F101B"/>
    <w:rsid w:val="001F1094"/>
    <w:rsid w:val="001F160B"/>
    <w:rsid w:val="001F190B"/>
    <w:rsid w:val="001F23B3"/>
    <w:rsid w:val="001F2C3A"/>
    <w:rsid w:val="001F3803"/>
    <w:rsid w:val="001F3FCD"/>
    <w:rsid w:val="001F41B8"/>
    <w:rsid w:val="001F41ED"/>
    <w:rsid w:val="001F43BE"/>
    <w:rsid w:val="001F48FB"/>
    <w:rsid w:val="001F4EB2"/>
    <w:rsid w:val="001F4F03"/>
    <w:rsid w:val="001F5F78"/>
    <w:rsid w:val="001F6833"/>
    <w:rsid w:val="001F6AD7"/>
    <w:rsid w:val="001F7010"/>
    <w:rsid w:val="001F7071"/>
    <w:rsid w:val="001F7185"/>
    <w:rsid w:val="001F7F02"/>
    <w:rsid w:val="00200B03"/>
    <w:rsid w:val="00200DC1"/>
    <w:rsid w:val="002014F0"/>
    <w:rsid w:val="0020199D"/>
    <w:rsid w:val="00202CCB"/>
    <w:rsid w:val="0020342D"/>
    <w:rsid w:val="00204075"/>
    <w:rsid w:val="00204E6E"/>
    <w:rsid w:val="0020539F"/>
    <w:rsid w:val="0020593A"/>
    <w:rsid w:val="00206793"/>
    <w:rsid w:val="00206816"/>
    <w:rsid w:val="00207189"/>
    <w:rsid w:val="002072C1"/>
    <w:rsid w:val="002077E3"/>
    <w:rsid w:val="00207ACA"/>
    <w:rsid w:val="002104CF"/>
    <w:rsid w:val="00210E4E"/>
    <w:rsid w:val="00211A8F"/>
    <w:rsid w:val="002137D6"/>
    <w:rsid w:val="002143FF"/>
    <w:rsid w:val="002204A2"/>
    <w:rsid w:val="0022094E"/>
    <w:rsid w:val="00220E21"/>
    <w:rsid w:val="00220E83"/>
    <w:rsid w:val="00221350"/>
    <w:rsid w:val="002216D6"/>
    <w:rsid w:val="00222034"/>
    <w:rsid w:val="00224642"/>
    <w:rsid w:val="00225058"/>
    <w:rsid w:val="00225427"/>
    <w:rsid w:val="00225E84"/>
    <w:rsid w:val="002276BA"/>
    <w:rsid w:val="00227F0B"/>
    <w:rsid w:val="00230F1E"/>
    <w:rsid w:val="00231236"/>
    <w:rsid w:val="0023204D"/>
    <w:rsid w:val="0023317E"/>
    <w:rsid w:val="002331DE"/>
    <w:rsid w:val="002336AD"/>
    <w:rsid w:val="00233CA7"/>
    <w:rsid w:val="00233FAA"/>
    <w:rsid w:val="002344DE"/>
    <w:rsid w:val="002347FB"/>
    <w:rsid w:val="00234BFD"/>
    <w:rsid w:val="002351CA"/>
    <w:rsid w:val="00235610"/>
    <w:rsid w:val="00235F6A"/>
    <w:rsid w:val="00237189"/>
    <w:rsid w:val="002371D0"/>
    <w:rsid w:val="00240A6F"/>
    <w:rsid w:val="00241586"/>
    <w:rsid w:val="0024246C"/>
    <w:rsid w:val="00242581"/>
    <w:rsid w:val="002427D4"/>
    <w:rsid w:val="002450A7"/>
    <w:rsid w:val="0024543E"/>
    <w:rsid w:val="00245BE5"/>
    <w:rsid w:val="0024628C"/>
    <w:rsid w:val="00246C1F"/>
    <w:rsid w:val="002477BF"/>
    <w:rsid w:val="00250305"/>
    <w:rsid w:val="00250D49"/>
    <w:rsid w:val="002516CB"/>
    <w:rsid w:val="00252C10"/>
    <w:rsid w:val="00254909"/>
    <w:rsid w:val="002574FE"/>
    <w:rsid w:val="00257B2E"/>
    <w:rsid w:val="00260235"/>
    <w:rsid w:val="002603A9"/>
    <w:rsid w:val="00261665"/>
    <w:rsid w:val="002622F2"/>
    <w:rsid w:val="002626DC"/>
    <w:rsid w:val="0026341E"/>
    <w:rsid w:val="00263539"/>
    <w:rsid w:val="00263A7D"/>
    <w:rsid w:val="0026454C"/>
    <w:rsid w:val="00265CFF"/>
    <w:rsid w:val="00266820"/>
    <w:rsid w:val="00266A92"/>
    <w:rsid w:val="00266D39"/>
    <w:rsid w:val="00267FE4"/>
    <w:rsid w:val="002702C4"/>
    <w:rsid w:val="0027043E"/>
    <w:rsid w:val="00270742"/>
    <w:rsid w:val="002715E6"/>
    <w:rsid w:val="00271874"/>
    <w:rsid w:val="00273B9C"/>
    <w:rsid w:val="00273D38"/>
    <w:rsid w:val="00273FA9"/>
    <w:rsid w:val="00274E55"/>
    <w:rsid w:val="002750F8"/>
    <w:rsid w:val="00280472"/>
    <w:rsid w:val="00281BA3"/>
    <w:rsid w:val="0028257B"/>
    <w:rsid w:val="00282D32"/>
    <w:rsid w:val="00284017"/>
    <w:rsid w:val="0028406E"/>
    <w:rsid w:val="002852E7"/>
    <w:rsid w:val="002857FC"/>
    <w:rsid w:val="00285996"/>
    <w:rsid w:val="00285C11"/>
    <w:rsid w:val="00285F27"/>
    <w:rsid w:val="00286C22"/>
    <w:rsid w:val="00286D54"/>
    <w:rsid w:val="002908D8"/>
    <w:rsid w:val="0029092F"/>
    <w:rsid w:val="00290BBE"/>
    <w:rsid w:val="00291D18"/>
    <w:rsid w:val="00292089"/>
    <w:rsid w:val="00292D82"/>
    <w:rsid w:val="0029383F"/>
    <w:rsid w:val="002941FB"/>
    <w:rsid w:val="0029505A"/>
    <w:rsid w:val="002955D2"/>
    <w:rsid w:val="00296FE2"/>
    <w:rsid w:val="002970C7"/>
    <w:rsid w:val="002972A0"/>
    <w:rsid w:val="0029751D"/>
    <w:rsid w:val="002A16DC"/>
    <w:rsid w:val="002A1E49"/>
    <w:rsid w:val="002A251C"/>
    <w:rsid w:val="002A320B"/>
    <w:rsid w:val="002A3211"/>
    <w:rsid w:val="002A37E5"/>
    <w:rsid w:val="002A4194"/>
    <w:rsid w:val="002A4DFC"/>
    <w:rsid w:val="002A5A36"/>
    <w:rsid w:val="002A6B04"/>
    <w:rsid w:val="002A754B"/>
    <w:rsid w:val="002B040F"/>
    <w:rsid w:val="002B0481"/>
    <w:rsid w:val="002B1879"/>
    <w:rsid w:val="002B190D"/>
    <w:rsid w:val="002B1CE7"/>
    <w:rsid w:val="002B26F3"/>
    <w:rsid w:val="002B2C52"/>
    <w:rsid w:val="002B4519"/>
    <w:rsid w:val="002B4635"/>
    <w:rsid w:val="002B47C5"/>
    <w:rsid w:val="002B5110"/>
    <w:rsid w:val="002B5B8B"/>
    <w:rsid w:val="002B5EF6"/>
    <w:rsid w:val="002B5FEE"/>
    <w:rsid w:val="002B628D"/>
    <w:rsid w:val="002B7132"/>
    <w:rsid w:val="002B775F"/>
    <w:rsid w:val="002B78FF"/>
    <w:rsid w:val="002C1E99"/>
    <w:rsid w:val="002C291C"/>
    <w:rsid w:val="002C334C"/>
    <w:rsid w:val="002C37D2"/>
    <w:rsid w:val="002C3C40"/>
    <w:rsid w:val="002C42BC"/>
    <w:rsid w:val="002C488D"/>
    <w:rsid w:val="002C5A87"/>
    <w:rsid w:val="002C7961"/>
    <w:rsid w:val="002C7963"/>
    <w:rsid w:val="002C7B43"/>
    <w:rsid w:val="002D2381"/>
    <w:rsid w:val="002D3791"/>
    <w:rsid w:val="002D38BF"/>
    <w:rsid w:val="002D3CF4"/>
    <w:rsid w:val="002D41FD"/>
    <w:rsid w:val="002D4F31"/>
    <w:rsid w:val="002D5A58"/>
    <w:rsid w:val="002D6984"/>
    <w:rsid w:val="002D72A1"/>
    <w:rsid w:val="002D7625"/>
    <w:rsid w:val="002E0397"/>
    <w:rsid w:val="002E0612"/>
    <w:rsid w:val="002E1240"/>
    <w:rsid w:val="002E1525"/>
    <w:rsid w:val="002E159F"/>
    <w:rsid w:val="002E1F1F"/>
    <w:rsid w:val="002E266E"/>
    <w:rsid w:val="002E3193"/>
    <w:rsid w:val="002E3A45"/>
    <w:rsid w:val="002E3F80"/>
    <w:rsid w:val="002E41AB"/>
    <w:rsid w:val="002E4A01"/>
    <w:rsid w:val="002E5767"/>
    <w:rsid w:val="002E6BCB"/>
    <w:rsid w:val="002F1263"/>
    <w:rsid w:val="002F1B7A"/>
    <w:rsid w:val="002F1BAF"/>
    <w:rsid w:val="002F1C3F"/>
    <w:rsid w:val="002F2188"/>
    <w:rsid w:val="002F2228"/>
    <w:rsid w:val="002F28C0"/>
    <w:rsid w:val="002F3383"/>
    <w:rsid w:val="002F3669"/>
    <w:rsid w:val="002F7DFC"/>
    <w:rsid w:val="003005FF"/>
    <w:rsid w:val="00300ECD"/>
    <w:rsid w:val="003013C7"/>
    <w:rsid w:val="003015FA"/>
    <w:rsid w:val="003028BD"/>
    <w:rsid w:val="00303893"/>
    <w:rsid w:val="00303A15"/>
    <w:rsid w:val="00303E70"/>
    <w:rsid w:val="003065CB"/>
    <w:rsid w:val="003076C3"/>
    <w:rsid w:val="003101E2"/>
    <w:rsid w:val="00310A0D"/>
    <w:rsid w:val="00310C08"/>
    <w:rsid w:val="00311D19"/>
    <w:rsid w:val="00314AC9"/>
    <w:rsid w:val="00314DA3"/>
    <w:rsid w:val="00315314"/>
    <w:rsid w:val="00315B46"/>
    <w:rsid w:val="00315F50"/>
    <w:rsid w:val="00316827"/>
    <w:rsid w:val="00316A8E"/>
    <w:rsid w:val="00316CD4"/>
    <w:rsid w:val="003205E9"/>
    <w:rsid w:val="003214A3"/>
    <w:rsid w:val="003216E2"/>
    <w:rsid w:val="003218D6"/>
    <w:rsid w:val="00321BF1"/>
    <w:rsid w:val="00322183"/>
    <w:rsid w:val="00322B9C"/>
    <w:rsid w:val="00322D52"/>
    <w:rsid w:val="003236B5"/>
    <w:rsid w:val="003239E6"/>
    <w:rsid w:val="00323A7D"/>
    <w:rsid w:val="00324309"/>
    <w:rsid w:val="00324530"/>
    <w:rsid w:val="00324857"/>
    <w:rsid w:val="00324875"/>
    <w:rsid w:val="00325CBD"/>
    <w:rsid w:val="00326779"/>
    <w:rsid w:val="003268E0"/>
    <w:rsid w:val="003275C6"/>
    <w:rsid w:val="00327823"/>
    <w:rsid w:val="00330CEB"/>
    <w:rsid w:val="0033129B"/>
    <w:rsid w:val="00332404"/>
    <w:rsid w:val="003324EF"/>
    <w:rsid w:val="00333773"/>
    <w:rsid w:val="003337DD"/>
    <w:rsid w:val="00333DC3"/>
    <w:rsid w:val="003346D4"/>
    <w:rsid w:val="003346DA"/>
    <w:rsid w:val="00334C9D"/>
    <w:rsid w:val="00334DDE"/>
    <w:rsid w:val="00334DF9"/>
    <w:rsid w:val="00336745"/>
    <w:rsid w:val="00336AC2"/>
    <w:rsid w:val="003373FF"/>
    <w:rsid w:val="00340E43"/>
    <w:rsid w:val="00341C62"/>
    <w:rsid w:val="00342F1E"/>
    <w:rsid w:val="003435AD"/>
    <w:rsid w:val="00343774"/>
    <w:rsid w:val="00343E40"/>
    <w:rsid w:val="0034401C"/>
    <w:rsid w:val="00345391"/>
    <w:rsid w:val="00345759"/>
    <w:rsid w:val="00345979"/>
    <w:rsid w:val="00346E92"/>
    <w:rsid w:val="00350C83"/>
    <w:rsid w:val="003517DF"/>
    <w:rsid w:val="0035271C"/>
    <w:rsid w:val="00352C6D"/>
    <w:rsid w:val="00353282"/>
    <w:rsid w:val="003536D9"/>
    <w:rsid w:val="00353A16"/>
    <w:rsid w:val="00354CEE"/>
    <w:rsid w:val="00354D73"/>
    <w:rsid w:val="00355565"/>
    <w:rsid w:val="00355AED"/>
    <w:rsid w:val="00355BD5"/>
    <w:rsid w:val="00355D6D"/>
    <w:rsid w:val="003561EB"/>
    <w:rsid w:val="00356AF8"/>
    <w:rsid w:val="00356B84"/>
    <w:rsid w:val="00356D77"/>
    <w:rsid w:val="00356DC5"/>
    <w:rsid w:val="00357F0A"/>
    <w:rsid w:val="003601DF"/>
    <w:rsid w:val="00360D00"/>
    <w:rsid w:val="00360E18"/>
    <w:rsid w:val="003614D8"/>
    <w:rsid w:val="003620A9"/>
    <w:rsid w:val="0036300B"/>
    <w:rsid w:val="003640A6"/>
    <w:rsid w:val="0036423A"/>
    <w:rsid w:val="00364630"/>
    <w:rsid w:val="00364C70"/>
    <w:rsid w:val="00364CD3"/>
    <w:rsid w:val="00365685"/>
    <w:rsid w:val="003656DB"/>
    <w:rsid w:val="00366831"/>
    <w:rsid w:val="00366DA3"/>
    <w:rsid w:val="003679E3"/>
    <w:rsid w:val="0037037F"/>
    <w:rsid w:val="00370B50"/>
    <w:rsid w:val="00370B52"/>
    <w:rsid w:val="00371410"/>
    <w:rsid w:val="00371BBD"/>
    <w:rsid w:val="003725DD"/>
    <w:rsid w:val="00372AB4"/>
    <w:rsid w:val="00373385"/>
    <w:rsid w:val="003737A1"/>
    <w:rsid w:val="00373C8C"/>
    <w:rsid w:val="003747BE"/>
    <w:rsid w:val="00375EF8"/>
    <w:rsid w:val="00375FC9"/>
    <w:rsid w:val="0037617A"/>
    <w:rsid w:val="003766D5"/>
    <w:rsid w:val="0037686B"/>
    <w:rsid w:val="003769DC"/>
    <w:rsid w:val="00377DA7"/>
    <w:rsid w:val="0038101C"/>
    <w:rsid w:val="003815CF"/>
    <w:rsid w:val="0038179C"/>
    <w:rsid w:val="00382558"/>
    <w:rsid w:val="00382854"/>
    <w:rsid w:val="00383607"/>
    <w:rsid w:val="003837C4"/>
    <w:rsid w:val="00384AFE"/>
    <w:rsid w:val="00384C92"/>
    <w:rsid w:val="0038593C"/>
    <w:rsid w:val="00385A57"/>
    <w:rsid w:val="003865F0"/>
    <w:rsid w:val="00386877"/>
    <w:rsid w:val="00387BDE"/>
    <w:rsid w:val="003903C9"/>
    <w:rsid w:val="003920D5"/>
    <w:rsid w:val="0039300E"/>
    <w:rsid w:val="003931C4"/>
    <w:rsid w:val="00395281"/>
    <w:rsid w:val="00395AE7"/>
    <w:rsid w:val="00397C0B"/>
    <w:rsid w:val="003A0266"/>
    <w:rsid w:val="003A02FA"/>
    <w:rsid w:val="003A1AC1"/>
    <w:rsid w:val="003A277C"/>
    <w:rsid w:val="003A3324"/>
    <w:rsid w:val="003A38C4"/>
    <w:rsid w:val="003A4B38"/>
    <w:rsid w:val="003A51A1"/>
    <w:rsid w:val="003A5406"/>
    <w:rsid w:val="003A5F98"/>
    <w:rsid w:val="003B10A7"/>
    <w:rsid w:val="003B14FD"/>
    <w:rsid w:val="003B1844"/>
    <w:rsid w:val="003B1952"/>
    <w:rsid w:val="003B373B"/>
    <w:rsid w:val="003B4C4A"/>
    <w:rsid w:val="003B614C"/>
    <w:rsid w:val="003B681C"/>
    <w:rsid w:val="003B6AF6"/>
    <w:rsid w:val="003B6DA9"/>
    <w:rsid w:val="003B6F1D"/>
    <w:rsid w:val="003B773B"/>
    <w:rsid w:val="003C053D"/>
    <w:rsid w:val="003C1CB9"/>
    <w:rsid w:val="003C263A"/>
    <w:rsid w:val="003C2960"/>
    <w:rsid w:val="003C34D2"/>
    <w:rsid w:val="003C4E01"/>
    <w:rsid w:val="003C5320"/>
    <w:rsid w:val="003C5A17"/>
    <w:rsid w:val="003C5B3D"/>
    <w:rsid w:val="003C6BF9"/>
    <w:rsid w:val="003C6DEF"/>
    <w:rsid w:val="003C71AB"/>
    <w:rsid w:val="003C7A67"/>
    <w:rsid w:val="003D073A"/>
    <w:rsid w:val="003D11D8"/>
    <w:rsid w:val="003D291C"/>
    <w:rsid w:val="003D2C17"/>
    <w:rsid w:val="003D2E91"/>
    <w:rsid w:val="003D3627"/>
    <w:rsid w:val="003D3903"/>
    <w:rsid w:val="003D6276"/>
    <w:rsid w:val="003D737F"/>
    <w:rsid w:val="003E0858"/>
    <w:rsid w:val="003E1B6A"/>
    <w:rsid w:val="003E2B61"/>
    <w:rsid w:val="003E38B4"/>
    <w:rsid w:val="003E6248"/>
    <w:rsid w:val="003E6EEF"/>
    <w:rsid w:val="003F0183"/>
    <w:rsid w:val="003F01D9"/>
    <w:rsid w:val="003F0278"/>
    <w:rsid w:val="003F13E5"/>
    <w:rsid w:val="003F16C8"/>
    <w:rsid w:val="003F1C6D"/>
    <w:rsid w:val="003F1ECD"/>
    <w:rsid w:val="003F1ED0"/>
    <w:rsid w:val="003F21EE"/>
    <w:rsid w:val="003F2812"/>
    <w:rsid w:val="003F2816"/>
    <w:rsid w:val="003F2861"/>
    <w:rsid w:val="003F2D88"/>
    <w:rsid w:val="003F4CCD"/>
    <w:rsid w:val="003F5A04"/>
    <w:rsid w:val="003F74A5"/>
    <w:rsid w:val="003F75A6"/>
    <w:rsid w:val="003F7665"/>
    <w:rsid w:val="00400213"/>
    <w:rsid w:val="004004F8"/>
    <w:rsid w:val="004008D5"/>
    <w:rsid w:val="00400A72"/>
    <w:rsid w:val="00401057"/>
    <w:rsid w:val="0040108F"/>
    <w:rsid w:val="0040133F"/>
    <w:rsid w:val="00401F49"/>
    <w:rsid w:val="00401FC6"/>
    <w:rsid w:val="004022F6"/>
    <w:rsid w:val="004027E7"/>
    <w:rsid w:val="0040327D"/>
    <w:rsid w:val="00403307"/>
    <w:rsid w:val="00405DCA"/>
    <w:rsid w:val="004063D9"/>
    <w:rsid w:val="00406A07"/>
    <w:rsid w:val="00406D66"/>
    <w:rsid w:val="00407182"/>
    <w:rsid w:val="004076DC"/>
    <w:rsid w:val="004077CB"/>
    <w:rsid w:val="0041192E"/>
    <w:rsid w:val="00412C86"/>
    <w:rsid w:val="00412F7F"/>
    <w:rsid w:val="00413D23"/>
    <w:rsid w:val="00415C49"/>
    <w:rsid w:val="00416063"/>
    <w:rsid w:val="00417290"/>
    <w:rsid w:val="004179B9"/>
    <w:rsid w:val="0042007A"/>
    <w:rsid w:val="0042022E"/>
    <w:rsid w:val="00420EA5"/>
    <w:rsid w:val="0042255F"/>
    <w:rsid w:val="00422826"/>
    <w:rsid w:val="00422E6D"/>
    <w:rsid w:val="00423CB7"/>
    <w:rsid w:val="00424E19"/>
    <w:rsid w:val="0042552A"/>
    <w:rsid w:val="00426532"/>
    <w:rsid w:val="00426680"/>
    <w:rsid w:val="004304C6"/>
    <w:rsid w:val="00430676"/>
    <w:rsid w:val="004306EA"/>
    <w:rsid w:val="00432043"/>
    <w:rsid w:val="004327B5"/>
    <w:rsid w:val="00433AC5"/>
    <w:rsid w:val="00433D68"/>
    <w:rsid w:val="00434FBA"/>
    <w:rsid w:val="004368EF"/>
    <w:rsid w:val="004369F8"/>
    <w:rsid w:val="00436B59"/>
    <w:rsid w:val="004371C0"/>
    <w:rsid w:val="004375A2"/>
    <w:rsid w:val="00440AC7"/>
    <w:rsid w:val="00441494"/>
    <w:rsid w:val="00441A39"/>
    <w:rsid w:val="00441DAF"/>
    <w:rsid w:val="00443447"/>
    <w:rsid w:val="00443695"/>
    <w:rsid w:val="00443FFC"/>
    <w:rsid w:val="004446A9"/>
    <w:rsid w:val="004453F3"/>
    <w:rsid w:val="0044571F"/>
    <w:rsid w:val="00445C24"/>
    <w:rsid w:val="004470EF"/>
    <w:rsid w:val="00447193"/>
    <w:rsid w:val="0044719C"/>
    <w:rsid w:val="00447C8C"/>
    <w:rsid w:val="00450FF4"/>
    <w:rsid w:val="00451995"/>
    <w:rsid w:val="00451B62"/>
    <w:rsid w:val="004521D0"/>
    <w:rsid w:val="004528E8"/>
    <w:rsid w:val="0045348D"/>
    <w:rsid w:val="00453E2B"/>
    <w:rsid w:val="00454503"/>
    <w:rsid w:val="00454615"/>
    <w:rsid w:val="00455668"/>
    <w:rsid w:val="0045570A"/>
    <w:rsid w:val="004558C8"/>
    <w:rsid w:val="004559AE"/>
    <w:rsid w:val="004564E9"/>
    <w:rsid w:val="0045707A"/>
    <w:rsid w:val="00457372"/>
    <w:rsid w:val="00457DA3"/>
    <w:rsid w:val="004605AE"/>
    <w:rsid w:val="00462A4C"/>
    <w:rsid w:val="00462D85"/>
    <w:rsid w:val="00462DBC"/>
    <w:rsid w:val="0046390E"/>
    <w:rsid w:val="00463A20"/>
    <w:rsid w:val="00463E2D"/>
    <w:rsid w:val="0046480C"/>
    <w:rsid w:val="00464C7F"/>
    <w:rsid w:val="00464E7B"/>
    <w:rsid w:val="004657CD"/>
    <w:rsid w:val="00466932"/>
    <w:rsid w:val="0047012F"/>
    <w:rsid w:val="004706FB"/>
    <w:rsid w:val="004708F3"/>
    <w:rsid w:val="00471567"/>
    <w:rsid w:val="00471659"/>
    <w:rsid w:val="00471FA4"/>
    <w:rsid w:val="00473308"/>
    <w:rsid w:val="00473573"/>
    <w:rsid w:val="00473D97"/>
    <w:rsid w:val="004744C0"/>
    <w:rsid w:val="00475A3B"/>
    <w:rsid w:val="00475C87"/>
    <w:rsid w:val="00476828"/>
    <w:rsid w:val="00477DE3"/>
    <w:rsid w:val="00480656"/>
    <w:rsid w:val="0048119A"/>
    <w:rsid w:val="00481BC5"/>
    <w:rsid w:val="00482358"/>
    <w:rsid w:val="004828AF"/>
    <w:rsid w:val="00482998"/>
    <w:rsid w:val="0048431C"/>
    <w:rsid w:val="00484BFC"/>
    <w:rsid w:val="00484D84"/>
    <w:rsid w:val="00484DF8"/>
    <w:rsid w:val="004859A7"/>
    <w:rsid w:val="00485BA5"/>
    <w:rsid w:val="00486FF4"/>
    <w:rsid w:val="0048706F"/>
    <w:rsid w:val="00487463"/>
    <w:rsid w:val="00487E14"/>
    <w:rsid w:val="00487E44"/>
    <w:rsid w:val="004924E7"/>
    <w:rsid w:val="00494186"/>
    <w:rsid w:val="004952A5"/>
    <w:rsid w:val="00495BB9"/>
    <w:rsid w:val="00495EE4"/>
    <w:rsid w:val="00495EE8"/>
    <w:rsid w:val="00496052"/>
    <w:rsid w:val="0049614E"/>
    <w:rsid w:val="004970D5"/>
    <w:rsid w:val="00497EF4"/>
    <w:rsid w:val="004A0C39"/>
    <w:rsid w:val="004A12C0"/>
    <w:rsid w:val="004A1F13"/>
    <w:rsid w:val="004A2AA7"/>
    <w:rsid w:val="004A308D"/>
    <w:rsid w:val="004A3712"/>
    <w:rsid w:val="004A3A91"/>
    <w:rsid w:val="004A469B"/>
    <w:rsid w:val="004A4780"/>
    <w:rsid w:val="004A5B3C"/>
    <w:rsid w:val="004A6330"/>
    <w:rsid w:val="004A666D"/>
    <w:rsid w:val="004A6D3F"/>
    <w:rsid w:val="004A75C7"/>
    <w:rsid w:val="004A7C71"/>
    <w:rsid w:val="004B0091"/>
    <w:rsid w:val="004B07F4"/>
    <w:rsid w:val="004B1B5D"/>
    <w:rsid w:val="004B1C04"/>
    <w:rsid w:val="004B1EC4"/>
    <w:rsid w:val="004B29D4"/>
    <w:rsid w:val="004B3A1E"/>
    <w:rsid w:val="004B3C7F"/>
    <w:rsid w:val="004B454A"/>
    <w:rsid w:val="004B4AB2"/>
    <w:rsid w:val="004B4B41"/>
    <w:rsid w:val="004B5667"/>
    <w:rsid w:val="004B6565"/>
    <w:rsid w:val="004B7F87"/>
    <w:rsid w:val="004C0A7E"/>
    <w:rsid w:val="004C0F6F"/>
    <w:rsid w:val="004C27A4"/>
    <w:rsid w:val="004C2C15"/>
    <w:rsid w:val="004C348B"/>
    <w:rsid w:val="004C34EC"/>
    <w:rsid w:val="004C38CD"/>
    <w:rsid w:val="004C3F51"/>
    <w:rsid w:val="004C411F"/>
    <w:rsid w:val="004C42B0"/>
    <w:rsid w:val="004C4C1E"/>
    <w:rsid w:val="004C5FA8"/>
    <w:rsid w:val="004C6729"/>
    <w:rsid w:val="004C7DD5"/>
    <w:rsid w:val="004D2AA7"/>
    <w:rsid w:val="004D3BC8"/>
    <w:rsid w:val="004D4A3B"/>
    <w:rsid w:val="004D4FD6"/>
    <w:rsid w:val="004D5473"/>
    <w:rsid w:val="004D5959"/>
    <w:rsid w:val="004D63D6"/>
    <w:rsid w:val="004D6613"/>
    <w:rsid w:val="004D6DDF"/>
    <w:rsid w:val="004D71AD"/>
    <w:rsid w:val="004E04F0"/>
    <w:rsid w:val="004E1615"/>
    <w:rsid w:val="004E2069"/>
    <w:rsid w:val="004E2B28"/>
    <w:rsid w:val="004E47C6"/>
    <w:rsid w:val="004E5422"/>
    <w:rsid w:val="004E5BEF"/>
    <w:rsid w:val="004E5CD4"/>
    <w:rsid w:val="004E6A64"/>
    <w:rsid w:val="004E6B47"/>
    <w:rsid w:val="004E7BE7"/>
    <w:rsid w:val="004E7FF0"/>
    <w:rsid w:val="004F0ED2"/>
    <w:rsid w:val="004F1F85"/>
    <w:rsid w:val="004F3D74"/>
    <w:rsid w:val="004F403A"/>
    <w:rsid w:val="004F4493"/>
    <w:rsid w:val="004F51A3"/>
    <w:rsid w:val="004F6053"/>
    <w:rsid w:val="004F6402"/>
    <w:rsid w:val="004F6975"/>
    <w:rsid w:val="004F77E6"/>
    <w:rsid w:val="004F7CE9"/>
    <w:rsid w:val="00500062"/>
    <w:rsid w:val="0050022D"/>
    <w:rsid w:val="005015EA"/>
    <w:rsid w:val="00502772"/>
    <w:rsid w:val="00502EC7"/>
    <w:rsid w:val="0050309D"/>
    <w:rsid w:val="00504451"/>
    <w:rsid w:val="00505E60"/>
    <w:rsid w:val="005121C2"/>
    <w:rsid w:val="005136AE"/>
    <w:rsid w:val="005136FC"/>
    <w:rsid w:val="0051413B"/>
    <w:rsid w:val="00514BCA"/>
    <w:rsid w:val="005156D4"/>
    <w:rsid w:val="00517FB7"/>
    <w:rsid w:val="0052071D"/>
    <w:rsid w:val="00520EA9"/>
    <w:rsid w:val="00521BFD"/>
    <w:rsid w:val="00521DCC"/>
    <w:rsid w:val="00521E7C"/>
    <w:rsid w:val="00522FF5"/>
    <w:rsid w:val="0052390F"/>
    <w:rsid w:val="00524AFC"/>
    <w:rsid w:val="00525A82"/>
    <w:rsid w:val="00525D2D"/>
    <w:rsid w:val="00525EC5"/>
    <w:rsid w:val="00526949"/>
    <w:rsid w:val="00527C0A"/>
    <w:rsid w:val="005306EF"/>
    <w:rsid w:val="005307E2"/>
    <w:rsid w:val="00531EF7"/>
    <w:rsid w:val="005322DE"/>
    <w:rsid w:val="00533A4A"/>
    <w:rsid w:val="0053524A"/>
    <w:rsid w:val="00535C91"/>
    <w:rsid w:val="00535F27"/>
    <w:rsid w:val="00536AD8"/>
    <w:rsid w:val="005377A2"/>
    <w:rsid w:val="005400E0"/>
    <w:rsid w:val="005402FC"/>
    <w:rsid w:val="005405F2"/>
    <w:rsid w:val="00540B2D"/>
    <w:rsid w:val="00541130"/>
    <w:rsid w:val="0054148C"/>
    <w:rsid w:val="0054240D"/>
    <w:rsid w:val="0054270B"/>
    <w:rsid w:val="00543DD6"/>
    <w:rsid w:val="00543E83"/>
    <w:rsid w:val="00543FCE"/>
    <w:rsid w:val="0054456F"/>
    <w:rsid w:val="00544D39"/>
    <w:rsid w:val="00545F3B"/>
    <w:rsid w:val="00547944"/>
    <w:rsid w:val="00547A41"/>
    <w:rsid w:val="0055003C"/>
    <w:rsid w:val="00550C61"/>
    <w:rsid w:val="00551343"/>
    <w:rsid w:val="00551771"/>
    <w:rsid w:val="005517E4"/>
    <w:rsid w:val="00551B3F"/>
    <w:rsid w:val="00552FDF"/>
    <w:rsid w:val="00554F55"/>
    <w:rsid w:val="005550D7"/>
    <w:rsid w:val="005554BB"/>
    <w:rsid w:val="0055690E"/>
    <w:rsid w:val="00556911"/>
    <w:rsid w:val="00556A26"/>
    <w:rsid w:val="0055740D"/>
    <w:rsid w:val="005577F2"/>
    <w:rsid w:val="00557B8C"/>
    <w:rsid w:val="00560AAB"/>
    <w:rsid w:val="00560C76"/>
    <w:rsid w:val="0056173A"/>
    <w:rsid w:val="00561977"/>
    <w:rsid w:val="005627A0"/>
    <w:rsid w:val="0056291E"/>
    <w:rsid w:val="00562954"/>
    <w:rsid w:val="00564154"/>
    <w:rsid w:val="00564471"/>
    <w:rsid w:val="00564C06"/>
    <w:rsid w:val="0056537C"/>
    <w:rsid w:val="00565FAB"/>
    <w:rsid w:val="0056709E"/>
    <w:rsid w:val="00567CD6"/>
    <w:rsid w:val="0057047E"/>
    <w:rsid w:val="005710F1"/>
    <w:rsid w:val="00571203"/>
    <w:rsid w:val="005717D9"/>
    <w:rsid w:val="00572655"/>
    <w:rsid w:val="00572A4E"/>
    <w:rsid w:val="00573206"/>
    <w:rsid w:val="005732F6"/>
    <w:rsid w:val="0057440C"/>
    <w:rsid w:val="00574936"/>
    <w:rsid w:val="005749EE"/>
    <w:rsid w:val="00575653"/>
    <w:rsid w:val="00575DA1"/>
    <w:rsid w:val="00575FE3"/>
    <w:rsid w:val="00577438"/>
    <w:rsid w:val="005778CD"/>
    <w:rsid w:val="0058020A"/>
    <w:rsid w:val="00580B64"/>
    <w:rsid w:val="00580D77"/>
    <w:rsid w:val="00580F91"/>
    <w:rsid w:val="005810EC"/>
    <w:rsid w:val="005837C7"/>
    <w:rsid w:val="00583B28"/>
    <w:rsid w:val="00583DBA"/>
    <w:rsid w:val="005859DE"/>
    <w:rsid w:val="0058777F"/>
    <w:rsid w:val="00587871"/>
    <w:rsid w:val="0058799D"/>
    <w:rsid w:val="00587B7E"/>
    <w:rsid w:val="00590287"/>
    <w:rsid w:val="005905F8"/>
    <w:rsid w:val="0059124F"/>
    <w:rsid w:val="0059184F"/>
    <w:rsid w:val="00591E8D"/>
    <w:rsid w:val="00592835"/>
    <w:rsid w:val="00594361"/>
    <w:rsid w:val="00594B29"/>
    <w:rsid w:val="00595266"/>
    <w:rsid w:val="0059731D"/>
    <w:rsid w:val="005976C5"/>
    <w:rsid w:val="0059778B"/>
    <w:rsid w:val="005978E0"/>
    <w:rsid w:val="005A1450"/>
    <w:rsid w:val="005A5E20"/>
    <w:rsid w:val="005A6B93"/>
    <w:rsid w:val="005A78C9"/>
    <w:rsid w:val="005A7B5A"/>
    <w:rsid w:val="005A7FAC"/>
    <w:rsid w:val="005B0A1B"/>
    <w:rsid w:val="005B1924"/>
    <w:rsid w:val="005B3287"/>
    <w:rsid w:val="005B431B"/>
    <w:rsid w:val="005B50F6"/>
    <w:rsid w:val="005B5CAF"/>
    <w:rsid w:val="005B5F95"/>
    <w:rsid w:val="005B6476"/>
    <w:rsid w:val="005B69A5"/>
    <w:rsid w:val="005B748D"/>
    <w:rsid w:val="005C07DC"/>
    <w:rsid w:val="005C157A"/>
    <w:rsid w:val="005C2B81"/>
    <w:rsid w:val="005C43E1"/>
    <w:rsid w:val="005C5F70"/>
    <w:rsid w:val="005C7676"/>
    <w:rsid w:val="005D1223"/>
    <w:rsid w:val="005D14B0"/>
    <w:rsid w:val="005D1569"/>
    <w:rsid w:val="005D19A9"/>
    <w:rsid w:val="005D1C34"/>
    <w:rsid w:val="005D1CA2"/>
    <w:rsid w:val="005D22EC"/>
    <w:rsid w:val="005D2707"/>
    <w:rsid w:val="005D3057"/>
    <w:rsid w:val="005D36FC"/>
    <w:rsid w:val="005D3978"/>
    <w:rsid w:val="005D63D9"/>
    <w:rsid w:val="005D66E9"/>
    <w:rsid w:val="005D6E3B"/>
    <w:rsid w:val="005D6F2F"/>
    <w:rsid w:val="005E0DCA"/>
    <w:rsid w:val="005E146B"/>
    <w:rsid w:val="005E165A"/>
    <w:rsid w:val="005E26D7"/>
    <w:rsid w:val="005E28E7"/>
    <w:rsid w:val="005E29BA"/>
    <w:rsid w:val="005E4681"/>
    <w:rsid w:val="005E4917"/>
    <w:rsid w:val="005E4E8A"/>
    <w:rsid w:val="005E5384"/>
    <w:rsid w:val="005E771A"/>
    <w:rsid w:val="005E7A3E"/>
    <w:rsid w:val="005F0F21"/>
    <w:rsid w:val="005F2276"/>
    <w:rsid w:val="005F2510"/>
    <w:rsid w:val="005F2847"/>
    <w:rsid w:val="005F39ED"/>
    <w:rsid w:val="005F49D3"/>
    <w:rsid w:val="005F5C33"/>
    <w:rsid w:val="005F5DDF"/>
    <w:rsid w:val="005F6314"/>
    <w:rsid w:val="005F6F4A"/>
    <w:rsid w:val="005F6FDB"/>
    <w:rsid w:val="005F71E4"/>
    <w:rsid w:val="005F7DAE"/>
    <w:rsid w:val="005F7F33"/>
    <w:rsid w:val="0060144E"/>
    <w:rsid w:val="0060246B"/>
    <w:rsid w:val="00603A7C"/>
    <w:rsid w:val="00603C8E"/>
    <w:rsid w:val="00604FBB"/>
    <w:rsid w:val="00605D19"/>
    <w:rsid w:val="006101CB"/>
    <w:rsid w:val="0061088A"/>
    <w:rsid w:val="00610C81"/>
    <w:rsid w:val="006115BC"/>
    <w:rsid w:val="0061342F"/>
    <w:rsid w:val="00614A3C"/>
    <w:rsid w:val="006170F8"/>
    <w:rsid w:val="00617CC6"/>
    <w:rsid w:val="00620969"/>
    <w:rsid w:val="00621459"/>
    <w:rsid w:val="00622F6F"/>
    <w:rsid w:val="00623647"/>
    <w:rsid w:val="006245C9"/>
    <w:rsid w:val="00624A07"/>
    <w:rsid w:val="00624E98"/>
    <w:rsid w:val="006251F8"/>
    <w:rsid w:val="006264C8"/>
    <w:rsid w:val="006272F1"/>
    <w:rsid w:val="006309D2"/>
    <w:rsid w:val="0063177F"/>
    <w:rsid w:val="00631B3D"/>
    <w:rsid w:val="00631E2C"/>
    <w:rsid w:val="0063372D"/>
    <w:rsid w:val="0063393A"/>
    <w:rsid w:val="00633FAF"/>
    <w:rsid w:val="006345FE"/>
    <w:rsid w:val="00634D8E"/>
    <w:rsid w:val="0063548D"/>
    <w:rsid w:val="0063582D"/>
    <w:rsid w:val="006365F6"/>
    <w:rsid w:val="006367BC"/>
    <w:rsid w:val="006400E0"/>
    <w:rsid w:val="00640DCB"/>
    <w:rsid w:val="006410CD"/>
    <w:rsid w:val="00641D0D"/>
    <w:rsid w:val="00642162"/>
    <w:rsid w:val="006429AA"/>
    <w:rsid w:val="0064646A"/>
    <w:rsid w:val="0064685E"/>
    <w:rsid w:val="00646B45"/>
    <w:rsid w:val="00651131"/>
    <w:rsid w:val="006511CE"/>
    <w:rsid w:val="006518D1"/>
    <w:rsid w:val="00653D1C"/>
    <w:rsid w:val="0065462E"/>
    <w:rsid w:val="00654780"/>
    <w:rsid w:val="006550D0"/>
    <w:rsid w:val="006553F7"/>
    <w:rsid w:val="0065544C"/>
    <w:rsid w:val="006559E7"/>
    <w:rsid w:val="00655B0C"/>
    <w:rsid w:val="0065714B"/>
    <w:rsid w:val="006579EC"/>
    <w:rsid w:val="00657C51"/>
    <w:rsid w:val="006605D9"/>
    <w:rsid w:val="0066101D"/>
    <w:rsid w:val="00662835"/>
    <w:rsid w:val="00662B42"/>
    <w:rsid w:val="00662C9D"/>
    <w:rsid w:val="006631FF"/>
    <w:rsid w:val="0066466C"/>
    <w:rsid w:val="006660E0"/>
    <w:rsid w:val="006674E0"/>
    <w:rsid w:val="00667F87"/>
    <w:rsid w:val="006704E8"/>
    <w:rsid w:val="006707B4"/>
    <w:rsid w:val="0067104D"/>
    <w:rsid w:val="006720D0"/>
    <w:rsid w:val="0067242D"/>
    <w:rsid w:val="00672A9D"/>
    <w:rsid w:val="00672B36"/>
    <w:rsid w:val="00672F0E"/>
    <w:rsid w:val="006744ED"/>
    <w:rsid w:val="00674727"/>
    <w:rsid w:val="00674DEB"/>
    <w:rsid w:val="0068269A"/>
    <w:rsid w:val="006834B1"/>
    <w:rsid w:val="00683B12"/>
    <w:rsid w:val="00684A90"/>
    <w:rsid w:val="006852D4"/>
    <w:rsid w:val="00685737"/>
    <w:rsid w:val="00685820"/>
    <w:rsid w:val="00685F12"/>
    <w:rsid w:val="00686D19"/>
    <w:rsid w:val="0068737B"/>
    <w:rsid w:val="00690D38"/>
    <w:rsid w:val="00692139"/>
    <w:rsid w:val="006928CF"/>
    <w:rsid w:val="00693DF0"/>
    <w:rsid w:val="0069644D"/>
    <w:rsid w:val="006964C0"/>
    <w:rsid w:val="00696F17"/>
    <w:rsid w:val="00697C0E"/>
    <w:rsid w:val="006A0D9E"/>
    <w:rsid w:val="006A1242"/>
    <w:rsid w:val="006A228F"/>
    <w:rsid w:val="006A2299"/>
    <w:rsid w:val="006A461A"/>
    <w:rsid w:val="006A6338"/>
    <w:rsid w:val="006A6760"/>
    <w:rsid w:val="006A6888"/>
    <w:rsid w:val="006A7253"/>
    <w:rsid w:val="006A7E72"/>
    <w:rsid w:val="006B0168"/>
    <w:rsid w:val="006B02CB"/>
    <w:rsid w:val="006B16E8"/>
    <w:rsid w:val="006B2D97"/>
    <w:rsid w:val="006B4D5C"/>
    <w:rsid w:val="006B4F3C"/>
    <w:rsid w:val="006B5482"/>
    <w:rsid w:val="006B752A"/>
    <w:rsid w:val="006C0232"/>
    <w:rsid w:val="006C10DC"/>
    <w:rsid w:val="006C1326"/>
    <w:rsid w:val="006C4534"/>
    <w:rsid w:val="006C5BD8"/>
    <w:rsid w:val="006C5FF8"/>
    <w:rsid w:val="006C67BC"/>
    <w:rsid w:val="006C74BF"/>
    <w:rsid w:val="006D06BC"/>
    <w:rsid w:val="006D0ACC"/>
    <w:rsid w:val="006D10E7"/>
    <w:rsid w:val="006D11FE"/>
    <w:rsid w:val="006D131B"/>
    <w:rsid w:val="006D1BD6"/>
    <w:rsid w:val="006D261E"/>
    <w:rsid w:val="006D41B5"/>
    <w:rsid w:val="006D455A"/>
    <w:rsid w:val="006D5C47"/>
    <w:rsid w:val="006D5D7B"/>
    <w:rsid w:val="006E06F1"/>
    <w:rsid w:val="006E1E76"/>
    <w:rsid w:val="006E5173"/>
    <w:rsid w:val="006E5A80"/>
    <w:rsid w:val="006E5DF0"/>
    <w:rsid w:val="006E6EDA"/>
    <w:rsid w:val="006E744A"/>
    <w:rsid w:val="006E7BF1"/>
    <w:rsid w:val="006E7DD5"/>
    <w:rsid w:val="006F08C4"/>
    <w:rsid w:val="006F151E"/>
    <w:rsid w:val="006F16D0"/>
    <w:rsid w:val="006F2FDE"/>
    <w:rsid w:val="006F51AF"/>
    <w:rsid w:val="006F5BB7"/>
    <w:rsid w:val="006F5FC9"/>
    <w:rsid w:val="006F6DE0"/>
    <w:rsid w:val="006F719D"/>
    <w:rsid w:val="006F754E"/>
    <w:rsid w:val="006F7D9F"/>
    <w:rsid w:val="007004FB"/>
    <w:rsid w:val="007021A0"/>
    <w:rsid w:val="00702B09"/>
    <w:rsid w:val="00702EA6"/>
    <w:rsid w:val="00704039"/>
    <w:rsid w:val="00706CE0"/>
    <w:rsid w:val="00707512"/>
    <w:rsid w:val="0071051E"/>
    <w:rsid w:val="00710C00"/>
    <w:rsid w:val="00711C0D"/>
    <w:rsid w:val="007122C8"/>
    <w:rsid w:val="00712C29"/>
    <w:rsid w:val="007134A0"/>
    <w:rsid w:val="00713647"/>
    <w:rsid w:val="00714DE5"/>
    <w:rsid w:val="007163D3"/>
    <w:rsid w:val="007164C8"/>
    <w:rsid w:val="00717B94"/>
    <w:rsid w:val="00717C82"/>
    <w:rsid w:val="00720430"/>
    <w:rsid w:val="00720BDD"/>
    <w:rsid w:val="007217A2"/>
    <w:rsid w:val="0072192A"/>
    <w:rsid w:val="00722147"/>
    <w:rsid w:val="00722655"/>
    <w:rsid w:val="007244EE"/>
    <w:rsid w:val="0072458D"/>
    <w:rsid w:val="0072559F"/>
    <w:rsid w:val="00725B24"/>
    <w:rsid w:val="0072710C"/>
    <w:rsid w:val="00727B6B"/>
    <w:rsid w:val="00727F4E"/>
    <w:rsid w:val="0073331D"/>
    <w:rsid w:val="007334C5"/>
    <w:rsid w:val="007348D9"/>
    <w:rsid w:val="0073566B"/>
    <w:rsid w:val="00735DD6"/>
    <w:rsid w:val="00736BB7"/>
    <w:rsid w:val="007374FC"/>
    <w:rsid w:val="007400CA"/>
    <w:rsid w:val="00740793"/>
    <w:rsid w:val="00741786"/>
    <w:rsid w:val="00741A89"/>
    <w:rsid w:val="00741B58"/>
    <w:rsid w:val="007421CB"/>
    <w:rsid w:val="00742479"/>
    <w:rsid w:val="007429C5"/>
    <w:rsid w:val="00742B9D"/>
    <w:rsid w:val="00742FFB"/>
    <w:rsid w:val="0074326E"/>
    <w:rsid w:val="0074438C"/>
    <w:rsid w:val="0074487E"/>
    <w:rsid w:val="00744A99"/>
    <w:rsid w:val="00744B37"/>
    <w:rsid w:val="00744B8D"/>
    <w:rsid w:val="00745405"/>
    <w:rsid w:val="00745E93"/>
    <w:rsid w:val="00745F16"/>
    <w:rsid w:val="007467A0"/>
    <w:rsid w:val="00746DAC"/>
    <w:rsid w:val="007477D5"/>
    <w:rsid w:val="007511F6"/>
    <w:rsid w:val="00751645"/>
    <w:rsid w:val="0075171E"/>
    <w:rsid w:val="007517DB"/>
    <w:rsid w:val="00751A89"/>
    <w:rsid w:val="00751E32"/>
    <w:rsid w:val="007529C0"/>
    <w:rsid w:val="00753816"/>
    <w:rsid w:val="00753D48"/>
    <w:rsid w:val="007565AC"/>
    <w:rsid w:val="007568C9"/>
    <w:rsid w:val="007572BF"/>
    <w:rsid w:val="0076172D"/>
    <w:rsid w:val="00761BFD"/>
    <w:rsid w:val="00761F8A"/>
    <w:rsid w:val="00762130"/>
    <w:rsid w:val="00763650"/>
    <w:rsid w:val="00764C50"/>
    <w:rsid w:val="0076519F"/>
    <w:rsid w:val="00765705"/>
    <w:rsid w:val="007660E6"/>
    <w:rsid w:val="00766427"/>
    <w:rsid w:val="00766535"/>
    <w:rsid w:val="00766675"/>
    <w:rsid w:val="00766736"/>
    <w:rsid w:val="00766C9D"/>
    <w:rsid w:val="00767F47"/>
    <w:rsid w:val="0077015F"/>
    <w:rsid w:val="007708B9"/>
    <w:rsid w:val="00770F3E"/>
    <w:rsid w:val="00771F57"/>
    <w:rsid w:val="00772F84"/>
    <w:rsid w:val="00773305"/>
    <w:rsid w:val="0077408C"/>
    <w:rsid w:val="007742AC"/>
    <w:rsid w:val="00774373"/>
    <w:rsid w:val="007754D8"/>
    <w:rsid w:val="00776BC6"/>
    <w:rsid w:val="00777863"/>
    <w:rsid w:val="00777CE5"/>
    <w:rsid w:val="00777E8A"/>
    <w:rsid w:val="007812C9"/>
    <w:rsid w:val="007813F6"/>
    <w:rsid w:val="0078283E"/>
    <w:rsid w:val="00782D40"/>
    <w:rsid w:val="007844D3"/>
    <w:rsid w:val="00786A99"/>
    <w:rsid w:val="0078779F"/>
    <w:rsid w:val="0078784C"/>
    <w:rsid w:val="0079058C"/>
    <w:rsid w:val="0079116B"/>
    <w:rsid w:val="00792B35"/>
    <w:rsid w:val="00792F8B"/>
    <w:rsid w:val="00794F03"/>
    <w:rsid w:val="007950AA"/>
    <w:rsid w:val="00795487"/>
    <w:rsid w:val="007955D9"/>
    <w:rsid w:val="00795D61"/>
    <w:rsid w:val="00796348"/>
    <w:rsid w:val="007A06DF"/>
    <w:rsid w:val="007A07E2"/>
    <w:rsid w:val="007A2431"/>
    <w:rsid w:val="007A25F2"/>
    <w:rsid w:val="007A264A"/>
    <w:rsid w:val="007A338E"/>
    <w:rsid w:val="007A33B7"/>
    <w:rsid w:val="007A4EA9"/>
    <w:rsid w:val="007A5FE6"/>
    <w:rsid w:val="007A6475"/>
    <w:rsid w:val="007A6535"/>
    <w:rsid w:val="007A6816"/>
    <w:rsid w:val="007A6A6A"/>
    <w:rsid w:val="007B2B84"/>
    <w:rsid w:val="007B3B24"/>
    <w:rsid w:val="007B5322"/>
    <w:rsid w:val="007B752C"/>
    <w:rsid w:val="007C00FA"/>
    <w:rsid w:val="007C163E"/>
    <w:rsid w:val="007C23A6"/>
    <w:rsid w:val="007C2CCC"/>
    <w:rsid w:val="007C30AC"/>
    <w:rsid w:val="007C55E6"/>
    <w:rsid w:val="007C5744"/>
    <w:rsid w:val="007C6346"/>
    <w:rsid w:val="007C66D4"/>
    <w:rsid w:val="007C6908"/>
    <w:rsid w:val="007C6AFB"/>
    <w:rsid w:val="007C73B2"/>
    <w:rsid w:val="007C781B"/>
    <w:rsid w:val="007C7911"/>
    <w:rsid w:val="007D19BE"/>
    <w:rsid w:val="007D1B9C"/>
    <w:rsid w:val="007D23B7"/>
    <w:rsid w:val="007D2986"/>
    <w:rsid w:val="007D2CA8"/>
    <w:rsid w:val="007D3775"/>
    <w:rsid w:val="007D4733"/>
    <w:rsid w:val="007D4803"/>
    <w:rsid w:val="007D48D0"/>
    <w:rsid w:val="007D4D1A"/>
    <w:rsid w:val="007D4E97"/>
    <w:rsid w:val="007D540D"/>
    <w:rsid w:val="007D5507"/>
    <w:rsid w:val="007D5617"/>
    <w:rsid w:val="007D6CB3"/>
    <w:rsid w:val="007D6D2A"/>
    <w:rsid w:val="007D6EF4"/>
    <w:rsid w:val="007D7428"/>
    <w:rsid w:val="007D77A9"/>
    <w:rsid w:val="007D7F9C"/>
    <w:rsid w:val="007E0551"/>
    <w:rsid w:val="007E1FC7"/>
    <w:rsid w:val="007E31D0"/>
    <w:rsid w:val="007E42E6"/>
    <w:rsid w:val="007E4F97"/>
    <w:rsid w:val="007E5915"/>
    <w:rsid w:val="007E6E81"/>
    <w:rsid w:val="007F067E"/>
    <w:rsid w:val="007F07AA"/>
    <w:rsid w:val="007F08CA"/>
    <w:rsid w:val="007F114D"/>
    <w:rsid w:val="007F2F2D"/>
    <w:rsid w:val="007F3117"/>
    <w:rsid w:val="007F4507"/>
    <w:rsid w:val="007F49CF"/>
    <w:rsid w:val="007F4A7C"/>
    <w:rsid w:val="007F4E1D"/>
    <w:rsid w:val="007F4F9B"/>
    <w:rsid w:val="007F5669"/>
    <w:rsid w:val="007F587F"/>
    <w:rsid w:val="007F62E5"/>
    <w:rsid w:val="007F7505"/>
    <w:rsid w:val="007F7825"/>
    <w:rsid w:val="007F7BB5"/>
    <w:rsid w:val="00801F1F"/>
    <w:rsid w:val="00802208"/>
    <w:rsid w:val="00803859"/>
    <w:rsid w:val="00803B43"/>
    <w:rsid w:val="00804AFF"/>
    <w:rsid w:val="0080533B"/>
    <w:rsid w:val="008073FE"/>
    <w:rsid w:val="00807B9A"/>
    <w:rsid w:val="00812A43"/>
    <w:rsid w:val="00812D83"/>
    <w:rsid w:val="00813F3E"/>
    <w:rsid w:val="008145BE"/>
    <w:rsid w:val="0081470A"/>
    <w:rsid w:val="00814B26"/>
    <w:rsid w:val="008155D8"/>
    <w:rsid w:val="008166E2"/>
    <w:rsid w:val="00817149"/>
    <w:rsid w:val="008171C3"/>
    <w:rsid w:val="00817B97"/>
    <w:rsid w:val="00817DCC"/>
    <w:rsid w:val="008209BE"/>
    <w:rsid w:val="00820D97"/>
    <w:rsid w:val="008210F3"/>
    <w:rsid w:val="00821115"/>
    <w:rsid w:val="00822371"/>
    <w:rsid w:val="008223C1"/>
    <w:rsid w:val="008227C0"/>
    <w:rsid w:val="00823119"/>
    <w:rsid w:val="00823DEC"/>
    <w:rsid w:val="00826A09"/>
    <w:rsid w:val="00827A86"/>
    <w:rsid w:val="00830791"/>
    <w:rsid w:val="008319AA"/>
    <w:rsid w:val="00832678"/>
    <w:rsid w:val="00832FAB"/>
    <w:rsid w:val="008333BA"/>
    <w:rsid w:val="00833D0A"/>
    <w:rsid w:val="008341A0"/>
    <w:rsid w:val="00834AEC"/>
    <w:rsid w:val="0083505C"/>
    <w:rsid w:val="0083528C"/>
    <w:rsid w:val="0083653D"/>
    <w:rsid w:val="00836CBE"/>
    <w:rsid w:val="00837872"/>
    <w:rsid w:val="008403BD"/>
    <w:rsid w:val="00840BAA"/>
    <w:rsid w:val="00840E6A"/>
    <w:rsid w:val="008413A3"/>
    <w:rsid w:val="00841906"/>
    <w:rsid w:val="00841D10"/>
    <w:rsid w:val="0084339F"/>
    <w:rsid w:val="008436B8"/>
    <w:rsid w:val="00845074"/>
    <w:rsid w:val="008459B0"/>
    <w:rsid w:val="00845D3C"/>
    <w:rsid w:val="00845ED4"/>
    <w:rsid w:val="008463B4"/>
    <w:rsid w:val="00847436"/>
    <w:rsid w:val="00847639"/>
    <w:rsid w:val="008476C9"/>
    <w:rsid w:val="00847A6A"/>
    <w:rsid w:val="00850D93"/>
    <w:rsid w:val="00851876"/>
    <w:rsid w:val="00851B2C"/>
    <w:rsid w:val="008521D3"/>
    <w:rsid w:val="008534B9"/>
    <w:rsid w:val="0085596B"/>
    <w:rsid w:val="0085668D"/>
    <w:rsid w:val="008568B8"/>
    <w:rsid w:val="00856CC6"/>
    <w:rsid w:val="00857A4D"/>
    <w:rsid w:val="00861476"/>
    <w:rsid w:val="00862160"/>
    <w:rsid w:val="0086260C"/>
    <w:rsid w:val="00863CD7"/>
    <w:rsid w:val="00863D45"/>
    <w:rsid w:val="00864041"/>
    <w:rsid w:val="0086412C"/>
    <w:rsid w:val="008644DB"/>
    <w:rsid w:val="00864752"/>
    <w:rsid w:val="00865A27"/>
    <w:rsid w:val="008672AD"/>
    <w:rsid w:val="00867853"/>
    <w:rsid w:val="008711E6"/>
    <w:rsid w:val="00871B14"/>
    <w:rsid w:val="00872D6F"/>
    <w:rsid w:val="00872EB1"/>
    <w:rsid w:val="008738C4"/>
    <w:rsid w:val="00873EF1"/>
    <w:rsid w:val="0087483F"/>
    <w:rsid w:val="008750C2"/>
    <w:rsid w:val="00875482"/>
    <w:rsid w:val="008758FC"/>
    <w:rsid w:val="00875B36"/>
    <w:rsid w:val="00875FBF"/>
    <w:rsid w:val="00876236"/>
    <w:rsid w:val="008767AA"/>
    <w:rsid w:val="00876EA7"/>
    <w:rsid w:val="00877EA5"/>
    <w:rsid w:val="008806BE"/>
    <w:rsid w:val="00880CAA"/>
    <w:rsid w:val="00880D7C"/>
    <w:rsid w:val="00880E9A"/>
    <w:rsid w:val="008810F5"/>
    <w:rsid w:val="00881327"/>
    <w:rsid w:val="008815AD"/>
    <w:rsid w:val="0088167C"/>
    <w:rsid w:val="00881A47"/>
    <w:rsid w:val="00882946"/>
    <w:rsid w:val="008831E4"/>
    <w:rsid w:val="00883CEF"/>
    <w:rsid w:val="0088422A"/>
    <w:rsid w:val="0088449B"/>
    <w:rsid w:val="00884564"/>
    <w:rsid w:val="00884872"/>
    <w:rsid w:val="00884EF1"/>
    <w:rsid w:val="00885B40"/>
    <w:rsid w:val="0088603D"/>
    <w:rsid w:val="00886254"/>
    <w:rsid w:val="00886C14"/>
    <w:rsid w:val="008877F5"/>
    <w:rsid w:val="008907AF"/>
    <w:rsid w:val="00890D1D"/>
    <w:rsid w:val="00891031"/>
    <w:rsid w:val="0089173D"/>
    <w:rsid w:val="00891D2B"/>
    <w:rsid w:val="00891DCC"/>
    <w:rsid w:val="0089223B"/>
    <w:rsid w:val="0089295B"/>
    <w:rsid w:val="00896144"/>
    <w:rsid w:val="00896FC4"/>
    <w:rsid w:val="0089724E"/>
    <w:rsid w:val="008A03CD"/>
    <w:rsid w:val="008A1748"/>
    <w:rsid w:val="008A24AF"/>
    <w:rsid w:val="008A2AD9"/>
    <w:rsid w:val="008A2B84"/>
    <w:rsid w:val="008A3981"/>
    <w:rsid w:val="008A3DD8"/>
    <w:rsid w:val="008A46A1"/>
    <w:rsid w:val="008A4A11"/>
    <w:rsid w:val="008A4A5C"/>
    <w:rsid w:val="008A62FF"/>
    <w:rsid w:val="008A6A59"/>
    <w:rsid w:val="008A6F6B"/>
    <w:rsid w:val="008A7160"/>
    <w:rsid w:val="008A7BE5"/>
    <w:rsid w:val="008B0063"/>
    <w:rsid w:val="008B1A60"/>
    <w:rsid w:val="008B2025"/>
    <w:rsid w:val="008B29D9"/>
    <w:rsid w:val="008B2D35"/>
    <w:rsid w:val="008B3CB6"/>
    <w:rsid w:val="008B4992"/>
    <w:rsid w:val="008B4E7D"/>
    <w:rsid w:val="008B5225"/>
    <w:rsid w:val="008B52D9"/>
    <w:rsid w:val="008B69BB"/>
    <w:rsid w:val="008B7518"/>
    <w:rsid w:val="008C0691"/>
    <w:rsid w:val="008C0A2E"/>
    <w:rsid w:val="008C0E8E"/>
    <w:rsid w:val="008C1C65"/>
    <w:rsid w:val="008C2254"/>
    <w:rsid w:val="008C2AD3"/>
    <w:rsid w:val="008C3102"/>
    <w:rsid w:val="008C37E7"/>
    <w:rsid w:val="008C3E15"/>
    <w:rsid w:val="008C4F63"/>
    <w:rsid w:val="008C5586"/>
    <w:rsid w:val="008C6CA4"/>
    <w:rsid w:val="008C6E9C"/>
    <w:rsid w:val="008C751C"/>
    <w:rsid w:val="008D0D15"/>
    <w:rsid w:val="008D0ED8"/>
    <w:rsid w:val="008D12FD"/>
    <w:rsid w:val="008D1904"/>
    <w:rsid w:val="008D2BFB"/>
    <w:rsid w:val="008D3164"/>
    <w:rsid w:val="008D4B33"/>
    <w:rsid w:val="008D4E6C"/>
    <w:rsid w:val="008D5A97"/>
    <w:rsid w:val="008D6CFE"/>
    <w:rsid w:val="008D7E99"/>
    <w:rsid w:val="008D7EFC"/>
    <w:rsid w:val="008E055B"/>
    <w:rsid w:val="008E06A4"/>
    <w:rsid w:val="008E0A69"/>
    <w:rsid w:val="008E19C1"/>
    <w:rsid w:val="008E1CEE"/>
    <w:rsid w:val="008E305D"/>
    <w:rsid w:val="008E4085"/>
    <w:rsid w:val="008E4D68"/>
    <w:rsid w:val="008E4E7A"/>
    <w:rsid w:val="008E5647"/>
    <w:rsid w:val="008E79BF"/>
    <w:rsid w:val="008E7B23"/>
    <w:rsid w:val="008F12BD"/>
    <w:rsid w:val="008F1E07"/>
    <w:rsid w:val="008F34C4"/>
    <w:rsid w:val="008F3AD0"/>
    <w:rsid w:val="008F4E85"/>
    <w:rsid w:val="008F50BD"/>
    <w:rsid w:val="008F6945"/>
    <w:rsid w:val="008F6C77"/>
    <w:rsid w:val="008F7353"/>
    <w:rsid w:val="00901142"/>
    <w:rsid w:val="00902E31"/>
    <w:rsid w:val="00903BB1"/>
    <w:rsid w:val="00903C4B"/>
    <w:rsid w:val="00903E35"/>
    <w:rsid w:val="009056F4"/>
    <w:rsid w:val="00905B98"/>
    <w:rsid w:val="00907C56"/>
    <w:rsid w:val="009114BD"/>
    <w:rsid w:val="009120ED"/>
    <w:rsid w:val="0091304A"/>
    <w:rsid w:val="00913E6E"/>
    <w:rsid w:val="00914177"/>
    <w:rsid w:val="00914629"/>
    <w:rsid w:val="00914C23"/>
    <w:rsid w:val="00914F77"/>
    <w:rsid w:val="0091725E"/>
    <w:rsid w:val="009201DB"/>
    <w:rsid w:val="00920760"/>
    <w:rsid w:val="00920AA7"/>
    <w:rsid w:val="009210A8"/>
    <w:rsid w:val="0092170B"/>
    <w:rsid w:val="00921AA8"/>
    <w:rsid w:val="00921BF1"/>
    <w:rsid w:val="0092236C"/>
    <w:rsid w:val="00922ECD"/>
    <w:rsid w:val="00923467"/>
    <w:rsid w:val="009245EF"/>
    <w:rsid w:val="00924868"/>
    <w:rsid w:val="00924C21"/>
    <w:rsid w:val="009251CC"/>
    <w:rsid w:val="00926029"/>
    <w:rsid w:val="00926EC4"/>
    <w:rsid w:val="00927A20"/>
    <w:rsid w:val="00927AF2"/>
    <w:rsid w:val="009313A0"/>
    <w:rsid w:val="0093164A"/>
    <w:rsid w:val="00934341"/>
    <w:rsid w:val="00934494"/>
    <w:rsid w:val="00936E9A"/>
    <w:rsid w:val="00937798"/>
    <w:rsid w:val="00937841"/>
    <w:rsid w:val="009415E0"/>
    <w:rsid w:val="00941F48"/>
    <w:rsid w:val="0094243B"/>
    <w:rsid w:val="00942D25"/>
    <w:rsid w:val="00942D33"/>
    <w:rsid w:val="00944558"/>
    <w:rsid w:val="00946310"/>
    <w:rsid w:val="00946812"/>
    <w:rsid w:val="00946F49"/>
    <w:rsid w:val="0095158C"/>
    <w:rsid w:val="00951626"/>
    <w:rsid w:val="00951A86"/>
    <w:rsid w:val="0095207D"/>
    <w:rsid w:val="00953220"/>
    <w:rsid w:val="00953B3D"/>
    <w:rsid w:val="0095545F"/>
    <w:rsid w:val="009554CE"/>
    <w:rsid w:val="0095599A"/>
    <w:rsid w:val="00956923"/>
    <w:rsid w:val="00956966"/>
    <w:rsid w:val="00960673"/>
    <w:rsid w:val="009623AF"/>
    <w:rsid w:val="00962C53"/>
    <w:rsid w:val="0096463B"/>
    <w:rsid w:val="009646A1"/>
    <w:rsid w:val="009652AA"/>
    <w:rsid w:val="00966862"/>
    <w:rsid w:val="00966973"/>
    <w:rsid w:val="00966AD7"/>
    <w:rsid w:val="00966CBF"/>
    <w:rsid w:val="0097070C"/>
    <w:rsid w:val="00970917"/>
    <w:rsid w:val="00971522"/>
    <w:rsid w:val="00971E7D"/>
    <w:rsid w:val="009722AC"/>
    <w:rsid w:val="0097263B"/>
    <w:rsid w:val="00972DDA"/>
    <w:rsid w:val="0097311C"/>
    <w:rsid w:val="00973CF8"/>
    <w:rsid w:val="00975CFE"/>
    <w:rsid w:val="00977AB2"/>
    <w:rsid w:val="00977F6C"/>
    <w:rsid w:val="009804F4"/>
    <w:rsid w:val="00980831"/>
    <w:rsid w:val="00981ACC"/>
    <w:rsid w:val="00981DED"/>
    <w:rsid w:val="00982C4F"/>
    <w:rsid w:val="009835A5"/>
    <w:rsid w:val="00985644"/>
    <w:rsid w:val="00990F9E"/>
    <w:rsid w:val="00991899"/>
    <w:rsid w:val="00991968"/>
    <w:rsid w:val="00992090"/>
    <w:rsid w:val="0099212D"/>
    <w:rsid w:val="00992714"/>
    <w:rsid w:val="00992C78"/>
    <w:rsid w:val="009936E4"/>
    <w:rsid w:val="0099382E"/>
    <w:rsid w:val="00993986"/>
    <w:rsid w:val="00994C1F"/>
    <w:rsid w:val="0099549B"/>
    <w:rsid w:val="009967FC"/>
    <w:rsid w:val="00997F39"/>
    <w:rsid w:val="009A0FAC"/>
    <w:rsid w:val="009A18B2"/>
    <w:rsid w:val="009A30C2"/>
    <w:rsid w:val="009A30F7"/>
    <w:rsid w:val="009A385D"/>
    <w:rsid w:val="009A3DC2"/>
    <w:rsid w:val="009A4D8F"/>
    <w:rsid w:val="009A5E0D"/>
    <w:rsid w:val="009A63AC"/>
    <w:rsid w:val="009B00EB"/>
    <w:rsid w:val="009B1254"/>
    <w:rsid w:val="009B1945"/>
    <w:rsid w:val="009B1A0E"/>
    <w:rsid w:val="009B20CC"/>
    <w:rsid w:val="009B2553"/>
    <w:rsid w:val="009B2906"/>
    <w:rsid w:val="009B2972"/>
    <w:rsid w:val="009B41AC"/>
    <w:rsid w:val="009B5CAC"/>
    <w:rsid w:val="009C2629"/>
    <w:rsid w:val="009C2F33"/>
    <w:rsid w:val="009C3491"/>
    <w:rsid w:val="009C3777"/>
    <w:rsid w:val="009C3E57"/>
    <w:rsid w:val="009C3F5E"/>
    <w:rsid w:val="009C4933"/>
    <w:rsid w:val="009C4D2A"/>
    <w:rsid w:val="009C52FF"/>
    <w:rsid w:val="009C5444"/>
    <w:rsid w:val="009C5E1B"/>
    <w:rsid w:val="009C6B59"/>
    <w:rsid w:val="009D0DFD"/>
    <w:rsid w:val="009D1592"/>
    <w:rsid w:val="009D209D"/>
    <w:rsid w:val="009D24E8"/>
    <w:rsid w:val="009D425C"/>
    <w:rsid w:val="009D4EBD"/>
    <w:rsid w:val="009D7103"/>
    <w:rsid w:val="009D71AC"/>
    <w:rsid w:val="009D79DB"/>
    <w:rsid w:val="009E01BE"/>
    <w:rsid w:val="009E08FA"/>
    <w:rsid w:val="009E1134"/>
    <w:rsid w:val="009E18A9"/>
    <w:rsid w:val="009E1A8B"/>
    <w:rsid w:val="009E1F27"/>
    <w:rsid w:val="009E25E2"/>
    <w:rsid w:val="009E35A7"/>
    <w:rsid w:val="009E466F"/>
    <w:rsid w:val="009E517A"/>
    <w:rsid w:val="009E51A8"/>
    <w:rsid w:val="009E5507"/>
    <w:rsid w:val="009E5C51"/>
    <w:rsid w:val="009E671C"/>
    <w:rsid w:val="009E7299"/>
    <w:rsid w:val="009E75F2"/>
    <w:rsid w:val="009E76BF"/>
    <w:rsid w:val="009E7767"/>
    <w:rsid w:val="009F0017"/>
    <w:rsid w:val="009F00AD"/>
    <w:rsid w:val="009F0AA8"/>
    <w:rsid w:val="009F1B7B"/>
    <w:rsid w:val="009F1BD8"/>
    <w:rsid w:val="009F37E7"/>
    <w:rsid w:val="009F3CAB"/>
    <w:rsid w:val="009F4771"/>
    <w:rsid w:val="009F4F61"/>
    <w:rsid w:val="009F5501"/>
    <w:rsid w:val="009F5531"/>
    <w:rsid w:val="009F5C9E"/>
    <w:rsid w:val="009F707D"/>
    <w:rsid w:val="009F743A"/>
    <w:rsid w:val="009F7B04"/>
    <w:rsid w:val="00A00E29"/>
    <w:rsid w:val="00A0102A"/>
    <w:rsid w:val="00A028A3"/>
    <w:rsid w:val="00A02B32"/>
    <w:rsid w:val="00A0315A"/>
    <w:rsid w:val="00A032CB"/>
    <w:rsid w:val="00A040E4"/>
    <w:rsid w:val="00A04A5A"/>
    <w:rsid w:val="00A051B0"/>
    <w:rsid w:val="00A05B51"/>
    <w:rsid w:val="00A05EFE"/>
    <w:rsid w:val="00A0668B"/>
    <w:rsid w:val="00A07EBC"/>
    <w:rsid w:val="00A11402"/>
    <w:rsid w:val="00A11838"/>
    <w:rsid w:val="00A11FEA"/>
    <w:rsid w:val="00A12153"/>
    <w:rsid w:val="00A12F9C"/>
    <w:rsid w:val="00A13BA9"/>
    <w:rsid w:val="00A13C15"/>
    <w:rsid w:val="00A14CAC"/>
    <w:rsid w:val="00A154DF"/>
    <w:rsid w:val="00A15DA8"/>
    <w:rsid w:val="00A16274"/>
    <w:rsid w:val="00A16CE2"/>
    <w:rsid w:val="00A204FD"/>
    <w:rsid w:val="00A20B5A"/>
    <w:rsid w:val="00A20F2F"/>
    <w:rsid w:val="00A22318"/>
    <w:rsid w:val="00A231B2"/>
    <w:rsid w:val="00A25426"/>
    <w:rsid w:val="00A25B19"/>
    <w:rsid w:val="00A25C9A"/>
    <w:rsid w:val="00A25D3A"/>
    <w:rsid w:val="00A27369"/>
    <w:rsid w:val="00A30094"/>
    <w:rsid w:val="00A30123"/>
    <w:rsid w:val="00A3161B"/>
    <w:rsid w:val="00A31E6F"/>
    <w:rsid w:val="00A32142"/>
    <w:rsid w:val="00A35DF3"/>
    <w:rsid w:val="00A35F4E"/>
    <w:rsid w:val="00A413F9"/>
    <w:rsid w:val="00A41541"/>
    <w:rsid w:val="00A41B88"/>
    <w:rsid w:val="00A42AEB"/>
    <w:rsid w:val="00A42C28"/>
    <w:rsid w:val="00A42DBF"/>
    <w:rsid w:val="00A434A4"/>
    <w:rsid w:val="00A44C12"/>
    <w:rsid w:val="00A45A01"/>
    <w:rsid w:val="00A45CE2"/>
    <w:rsid w:val="00A46B17"/>
    <w:rsid w:val="00A471D6"/>
    <w:rsid w:val="00A47BD6"/>
    <w:rsid w:val="00A502BA"/>
    <w:rsid w:val="00A502E9"/>
    <w:rsid w:val="00A50E30"/>
    <w:rsid w:val="00A50F8E"/>
    <w:rsid w:val="00A51FB2"/>
    <w:rsid w:val="00A53DE2"/>
    <w:rsid w:val="00A54766"/>
    <w:rsid w:val="00A5594E"/>
    <w:rsid w:val="00A55E6C"/>
    <w:rsid w:val="00A560A9"/>
    <w:rsid w:val="00A563EB"/>
    <w:rsid w:val="00A56CC8"/>
    <w:rsid w:val="00A57B42"/>
    <w:rsid w:val="00A57C6A"/>
    <w:rsid w:val="00A60646"/>
    <w:rsid w:val="00A60EF8"/>
    <w:rsid w:val="00A61E20"/>
    <w:rsid w:val="00A6246F"/>
    <w:rsid w:val="00A624B3"/>
    <w:rsid w:val="00A636AD"/>
    <w:rsid w:val="00A64BAC"/>
    <w:rsid w:val="00A64D99"/>
    <w:rsid w:val="00A6560C"/>
    <w:rsid w:val="00A65799"/>
    <w:rsid w:val="00A65B6A"/>
    <w:rsid w:val="00A65D37"/>
    <w:rsid w:val="00A65FEC"/>
    <w:rsid w:val="00A673E7"/>
    <w:rsid w:val="00A67522"/>
    <w:rsid w:val="00A6781F"/>
    <w:rsid w:val="00A725FB"/>
    <w:rsid w:val="00A748F1"/>
    <w:rsid w:val="00A7498A"/>
    <w:rsid w:val="00A749DE"/>
    <w:rsid w:val="00A755BE"/>
    <w:rsid w:val="00A76AFF"/>
    <w:rsid w:val="00A80ECC"/>
    <w:rsid w:val="00A819DA"/>
    <w:rsid w:val="00A81B88"/>
    <w:rsid w:val="00A81C47"/>
    <w:rsid w:val="00A81D9E"/>
    <w:rsid w:val="00A8294B"/>
    <w:rsid w:val="00A82F9D"/>
    <w:rsid w:val="00A83C81"/>
    <w:rsid w:val="00A84264"/>
    <w:rsid w:val="00A8503C"/>
    <w:rsid w:val="00A860F8"/>
    <w:rsid w:val="00A861E5"/>
    <w:rsid w:val="00A86211"/>
    <w:rsid w:val="00A8686B"/>
    <w:rsid w:val="00A87665"/>
    <w:rsid w:val="00A90C22"/>
    <w:rsid w:val="00A90C7C"/>
    <w:rsid w:val="00A91123"/>
    <w:rsid w:val="00A911C3"/>
    <w:rsid w:val="00A92C04"/>
    <w:rsid w:val="00A9314E"/>
    <w:rsid w:val="00A94214"/>
    <w:rsid w:val="00A94612"/>
    <w:rsid w:val="00A94BD6"/>
    <w:rsid w:val="00A955EB"/>
    <w:rsid w:val="00A96A60"/>
    <w:rsid w:val="00A97503"/>
    <w:rsid w:val="00A97AAB"/>
    <w:rsid w:val="00A97ED9"/>
    <w:rsid w:val="00AA0C1D"/>
    <w:rsid w:val="00AA1568"/>
    <w:rsid w:val="00AA1BE4"/>
    <w:rsid w:val="00AA3D78"/>
    <w:rsid w:val="00AA43D1"/>
    <w:rsid w:val="00AA4422"/>
    <w:rsid w:val="00AA47F6"/>
    <w:rsid w:val="00AA4EAE"/>
    <w:rsid w:val="00AA50E3"/>
    <w:rsid w:val="00AA54D1"/>
    <w:rsid w:val="00AA5AE5"/>
    <w:rsid w:val="00AA76D7"/>
    <w:rsid w:val="00AA7DBF"/>
    <w:rsid w:val="00AA7E3D"/>
    <w:rsid w:val="00AB073E"/>
    <w:rsid w:val="00AB1363"/>
    <w:rsid w:val="00AB15C5"/>
    <w:rsid w:val="00AB1B8B"/>
    <w:rsid w:val="00AB2B06"/>
    <w:rsid w:val="00AB3B19"/>
    <w:rsid w:val="00AB4D43"/>
    <w:rsid w:val="00AB5B28"/>
    <w:rsid w:val="00AB7FDB"/>
    <w:rsid w:val="00AC05C8"/>
    <w:rsid w:val="00AC0D54"/>
    <w:rsid w:val="00AC1347"/>
    <w:rsid w:val="00AC2759"/>
    <w:rsid w:val="00AC2C05"/>
    <w:rsid w:val="00AC3701"/>
    <w:rsid w:val="00AC42CE"/>
    <w:rsid w:val="00AC7800"/>
    <w:rsid w:val="00AD1238"/>
    <w:rsid w:val="00AD13D1"/>
    <w:rsid w:val="00AD2EF3"/>
    <w:rsid w:val="00AD3D3F"/>
    <w:rsid w:val="00AD56E0"/>
    <w:rsid w:val="00AD692F"/>
    <w:rsid w:val="00AE00D1"/>
    <w:rsid w:val="00AE1B83"/>
    <w:rsid w:val="00AE1F06"/>
    <w:rsid w:val="00AE1FA3"/>
    <w:rsid w:val="00AE38BF"/>
    <w:rsid w:val="00AE4641"/>
    <w:rsid w:val="00AE47CF"/>
    <w:rsid w:val="00AE4E40"/>
    <w:rsid w:val="00AE5152"/>
    <w:rsid w:val="00AE51E1"/>
    <w:rsid w:val="00AE6FD4"/>
    <w:rsid w:val="00AE7A62"/>
    <w:rsid w:val="00AF0191"/>
    <w:rsid w:val="00AF1CCA"/>
    <w:rsid w:val="00AF7E20"/>
    <w:rsid w:val="00B007CB"/>
    <w:rsid w:val="00B01B5C"/>
    <w:rsid w:val="00B01F7F"/>
    <w:rsid w:val="00B0277A"/>
    <w:rsid w:val="00B0285C"/>
    <w:rsid w:val="00B034CC"/>
    <w:rsid w:val="00B04362"/>
    <w:rsid w:val="00B04AF3"/>
    <w:rsid w:val="00B04F24"/>
    <w:rsid w:val="00B059E4"/>
    <w:rsid w:val="00B05BD7"/>
    <w:rsid w:val="00B06FCC"/>
    <w:rsid w:val="00B07A65"/>
    <w:rsid w:val="00B07CD9"/>
    <w:rsid w:val="00B10D75"/>
    <w:rsid w:val="00B11156"/>
    <w:rsid w:val="00B11A53"/>
    <w:rsid w:val="00B14057"/>
    <w:rsid w:val="00B14079"/>
    <w:rsid w:val="00B160D3"/>
    <w:rsid w:val="00B161D0"/>
    <w:rsid w:val="00B16A30"/>
    <w:rsid w:val="00B17263"/>
    <w:rsid w:val="00B20094"/>
    <w:rsid w:val="00B2229B"/>
    <w:rsid w:val="00B22DB1"/>
    <w:rsid w:val="00B23476"/>
    <w:rsid w:val="00B235E9"/>
    <w:rsid w:val="00B23AA5"/>
    <w:rsid w:val="00B23EEF"/>
    <w:rsid w:val="00B2429C"/>
    <w:rsid w:val="00B24C47"/>
    <w:rsid w:val="00B25C7B"/>
    <w:rsid w:val="00B270ED"/>
    <w:rsid w:val="00B27F3B"/>
    <w:rsid w:val="00B3139D"/>
    <w:rsid w:val="00B322A7"/>
    <w:rsid w:val="00B3292A"/>
    <w:rsid w:val="00B3336F"/>
    <w:rsid w:val="00B34040"/>
    <w:rsid w:val="00B35838"/>
    <w:rsid w:val="00B3589C"/>
    <w:rsid w:val="00B36C26"/>
    <w:rsid w:val="00B36DD9"/>
    <w:rsid w:val="00B36F30"/>
    <w:rsid w:val="00B37AD5"/>
    <w:rsid w:val="00B37EFC"/>
    <w:rsid w:val="00B40A5F"/>
    <w:rsid w:val="00B4203A"/>
    <w:rsid w:val="00B43ABF"/>
    <w:rsid w:val="00B44BFC"/>
    <w:rsid w:val="00B44CD2"/>
    <w:rsid w:val="00B4532E"/>
    <w:rsid w:val="00B45376"/>
    <w:rsid w:val="00B45503"/>
    <w:rsid w:val="00B455CC"/>
    <w:rsid w:val="00B45C07"/>
    <w:rsid w:val="00B46314"/>
    <w:rsid w:val="00B47030"/>
    <w:rsid w:val="00B471A8"/>
    <w:rsid w:val="00B47527"/>
    <w:rsid w:val="00B47AB0"/>
    <w:rsid w:val="00B5014D"/>
    <w:rsid w:val="00B50F90"/>
    <w:rsid w:val="00B5137F"/>
    <w:rsid w:val="00B52119"/>
    <w:rsid w:val="00B549C7"/>
    <w:rsid w:val="00B55D09"/>
    <w:rsid w:val="00B55D29"/>
    <w:rsid w:val="00B60206"/>
    <w:rsid w:val="00B60F0A"/>
    <w:rsid w:val="00B624E8"/>
    <w:rsid w:val="00B62A03"/>
    <w:rsid w:val="00B62E38"/>
    <w:rsid w:val="00B638F8"/>
    <w:rsid w:val="00B64CFC"/>
    <w:rsid w:val="00B6512C"/>
    <w:rsid w:val="00B65683"/>
    <w:rsid w:val="00B665E7"/>
    <w:rsid w:val="00B66DD7"/>
    <w:rsid w:val="00B6711D"/>
    <w:rsid w:val="00B71719"/>
    <w:rsid w:val="00B72A79"/>
    <w:rsid w:val="00B751BF"/>
    <w:rsid w:val="00B7562A"/>
    <w:rsid w:val="00B756B9"/>
    <w:rsid w:val="00B7688C"/>
    <w:rsid w:val="00B76EFE"/>
    <w:rsid w:val="00B80AA1"/>
    <w:rsid w:val="00B81972"/>
    <w:rsid w:val="00B81C29"/>
    <w:rsid w:val="00B81F95"/>
    <w:rsid w:val="00B8200C"/>
    <w:rsid w:val="00B82164"/>
    <w:rsid w:val="00B82809"/>
    <w:rsid w:val="00B82FA4"/>
    <w:rsid w:val="00B83249"/>
    <w:rsid w:val="00B87A9E"/>
    <w:rsid w:val="00B9015E"/>
    <w:rsid w:val="00B90644"/>
    <w:rsid w:val="00B90A1B"/>
    <w:rsid w:val="00B9189B"/>
    <w:rsid w:val="00B91CE3"/>
    <w:rsid w:val="00B92073"/>
    <w:rsid w:val="00B937E6"/>
    <w:rsid w:val="00B93CEC"/>
    <w:rsid w:val="00BA0312"/>
    <w:rsid w:val="00BA0489"/>
    <w:rsid w:val="00BA137F"/>
    <w:rsid w:val="00BA1F0E"/>
    <w:rsid w:val="00BA27C8"/>
    <w:rsid w:val="00BA4E37"/>
    <w:rsid w:val="00BA4FA2"/>
    <w:rsid w:val="00BA552A"/>
    <w:rsid w:val="00BA6464"/>
    <w:rsid w:val="00BA6698"/>
    <w:rsid w:val="00BA6988"/>
    <w:rsid w:val="00BA6B31"/>
    <w:rsid w:val="00BA6CE9"/>
    <w:rsid w:val="00BB004E"/>
    <w:rsid w:val="00BB1556"/>
    <w:rsid w:val="00BB1668"/>
    <w:rsid w:val="00BB4533"/>
    <w:rsid w:val="00BB47F2"/>
    <w:rsid w:val="00BB517E"/>
    <w:rsid w:val="00BB56EF"/>
    <w:rsid w:val="00BB58A4"/>
    <w:rsid w:val="00BB633C"/>
    <w:rsid w:val="00BB68CE"/>
    <w:rsid w:val="00BB6CC1"/>
    <w:rsid w:val="00BC03FE"/>
    <w:rsid w:val="00BC0AE5"/>
    <w:rsid w:val="00BC1963"/>
    <w:rsid w:val="00BC19C6"/>
    <w:rsid w:val="00BC1A81"/>
    <w:rsid w:val="00BC21EC"/>
    <w:rsid w:val="00BC291B"/>
    <w:rsid w:val="00BC29BA"/>
    <w:rsid w:val="00BC2EFC"/>
    <w:rsid w:val="00BC2F1A"/>
    <w:rsid w:val="00BC318B"/>
    <w:rsid w:val="00BC4343"/>
    <w:rsid w:val="00BC4BDE"/>
    <w:rsid w:val="00BC4D7A"/>
    <w:rsid w:val="00BC515A"/>
    <w:rsid w:val="00BC52E8"/>
    <w:rsid w:val="00BC5658"/>
    <w:rsid w:val="00BC5E8C"/>
    <w:rsid w:val="00BC609D"/>
    <w:rsid w:val="00BC669B"/>
    <w:rsid w:val="00BC6F98"/>
    <w:rsid w:val="00BC7726"/>
    <w:rsid w:val="00BC7D2F"/>
    <w:rsid w:val="00BD0641"/>
    <w:rsid w:val="00BD068B"/>
    <w:rsid w:val="00BD0A7E"/>
    <w:rsid w:val="00BD160E"/>
    <w:rsid w:val="00BD1644"/>
    <w:rsid w:val="00BD16D8"/>
    <w:rsid w:val="00BD1D5F"/>
    <w:rsid w:val="00BD2CFB"/>
    <w:rsid w:val="00BD429D"/>
    <w:rsid w:val="00BD4D0A"/>
    <w:rsid w:val="00BD51B0"/>
    <w:rsid w:val="00BD51B4"/>
    <w:rsid w:val="00BD5907"/>
    <w:rsid w:val="00BD6598"/>
    <w:rsid w:val="00BD7664"/>
    <w:rsid w:val="00BD7F62"/>
    <w:rsid w:val="00BE0CF5"/>
    <w:rsid w:val="00BE11DF"/>
    <w:rsid w:val="00BE19CA"/>
    <w:rsid w:val="00BE22E4"/>
    <w:rsid w:val="00BE259A"/>
    <w:rsid w:val="00BE2635"/>
    <w:rsid w:val="00BE408D"/>
    <w:rsid w:val="00BE5E7C"/>
    <w:rsid w:val="00BE6350"/>
    <w:rsid w:val="00BE7751"/>
    <w:rsid w:val="00BE7C5C"/>
    <w:rsid w:val="00BF0252"/>
    <w:rsid w:val="00BF2074"/>
    <w:rsid w:val="00BF281E"/>
    <w:rsid w:val="00BF3088"/>
    <w:rsid w:val="00BF48EF"/>
    <w:rsid w:val="00BF5585"/>
    <w:rsid w:val="00BF730F"/>
    <w:rsid w:val="00BF785B"/>
    <w:rsid w:val="00BF788B"/>
    <w:rsid w:val="00BF7B37"/>
    <w:rsid w:val="00C000F2"/>
    <w:rsid w:val="00C007B0"/>
    <w:rsid w:val="00C00FC1"/>
    <w:rsid w:val="00C01CCE"/>
    <w:rsid w:val="00C02023"/>
    <w:rsid w:val="00C023BB"/>
    <w:rsid w:val="00C0248B"/>
    <w:rsid w:val="00C045B4"/>
    <w:rsid w:val="00C04A4C"/>
    <w:rsid w:val="00C06497"/>
    <w:rsid w:val="00C06B4B"/>
    <w:rsid w:val="00C074EE"/>
    <w:rsid w:val="00C0758E"/>
    <w:rsid w:val="00C11B69"/>
    <w:rsid w:val="00C1337B"/>
    <w:rsid w:val="00C13F87"/>
    <w:rsid w:val="00C1423F"/>
    <w:rsid w:val="00C14470"/>
    <w:rsid w:val="00C14BA9"/>
    <w:rsid w:val="00C15934"/>
    <w:rsid w:val="00C16808"/>
    <w:rsid w:val="00C177D6"/>
    <w:rsid w:val="00C1796D"/>
    <w:rsid w:val="00C2040D"/>
    <w:rsid w:val="00C20E89"/>
    <w:rsid w:val="00C212D8"/>
    <w:rsid w:val="00C21970"/>
    <w:rsid w:val="00C21BC0"/>
    <w:rsid w:val="00C22317"/>
    <w:rsid w:val="00C227D7"/>
    <w:rsid w:val="00C2385D"/>
    <w:rsid w:val="00C23D6D"/>
    <w:rsid w:val="00C24A31"/>
    <w:rsid w:val="00C24ABE"/>
    <w:rsid w:val="00C250C2"/>
    <w:rsid w:val="00C27527"/>
    <w:rsid w:val="00C27867"/>
    <w:rsid w:val="00C27B7B"/>
    <w:rsid w:val="00C320C0"/>
    <w:rsid w:val="00C329BA"/>
    <w:rsid w:val="00C32AE2"/>
    <w:rsid w:val="00C34818"/>
    <w:rsid w:val="00C35423"/>
    <w:rsid w:val="00C360AB"/>
    <w:rsid w:val="00C40114"/>
    <w:rsid w:val="00C40314"/>
    <w:rsid w:val="00C40A4F"/>
    <w:rsid w:val="00C412D3"/>
    <w:rsid w:val="00C4174B"/>
    <w:rsid w:val="00C419C8"/>
    <w:rsid w:val="00C42FEE"/>
    <w:rsid w:val="00C438B9"/>
    <w:rsid w:val="00C43BE1"/>
    <w:rsid w:val="00C45354"/>
    <w:rsid w:val="00C45405"/>
    <w:rsid w:val="00C462D7"/>
    <w:rsid w:val="00C47226"/>
    <w:rsid w:val="00C474DD"/>
    <w:rsid w:val="00C47D28"/>
    <w:rsid w:val="00C50307"/>
    <w:rsid w:val="00C50EFA"/>
    <w:rsid w:val="00C50F08"/>
    <w:rsid w:val="00C50F32"/>
    <w:rsid w:val="00C51091"/>
    <w:rsid w:val="00C51800"/>
    <w:rsid w:val="00C520B4"/>
    <w:rsid w:val="00C523C4"/>
    <w:rsid w:val="00C535DC"/>
    <w:rsid w:val="00C543FF"/>
    <w:rsid w:val="00C55D7D"/>
    <w:rsid w:val="00C56009"/>
    <w:rsid w:val="00C563A1"/>
    <w:rsid w:val="00C56DD5"/>
    <w:rsid w:val="00C6054C"/>
    <w:rsid w:val="00C608A7"/>
    <w:rsid w:val="00C60B0A"/>
    <w:rsid w:val="00C62349"/>
    <w:rsid w:val="00C63156"/>
    <w:rsid w:val="00C63C25"/>
    <w:rsid w:val="00C650AC"/>
    <w:rsid w:val="00C6749E"/>
    <w:rsid w:val="00C674F5"/>
    <w:rsid w:val="00C67E1E"/>
    <w:rsid w:val="00C707FE"/>
    <w:rsid w:val="00C70957"/>
    <w:rsid w:val="00C710F7"/>
    <w:rsid w:val="00C72F3F"/>
    <w:rsid w:val="00C72F5E"/>
    <w:rsid w:val="00C7339C"/>
    <w:rsid w:val="00C73978"/>
    <w:rsid w:val="00C73C63"/>
    <w:rsid w:val="00C74218"/>
    <w:rsid w:val="00C7428A"/>
    <w:rsid w:val="00C757CB"/>
    <w:rsid w:val="00C75D16"/>
    <w:rsid w:val="00C76D79"/>
    <w:rsid w:val="00C80B40"/>
    <w:rsid w:val="00C81ED4"/>
    <w:rsid w:val="00C82DEC"/>
    <w:rsid w:val="00C83D5B"/>
    <w:rsid w:val="00C859D1"/>
    <w:rsid w:val="00C8702F"/>
    <w:rsid w:val="00C87747"/>
    <w:rsid w:val="00C87AC2"/>
    <w:rsid w:val="00C87D36"/>
    <w:rsid w:val="00C90807"/>
    <w:rsid w:val="00C90E67"/>
    <w:rsid w:val="00C90ECD"/>
    <w:rsid w:val="00C912F2"/>
    <w:rsid w:val="00C91C25"/>
    <w:rsid w:val="00C921FC"/>
    <w:rsid w:val="00C93CF1"/>
    <w:rsid w:val="00C9425B"/>
    <w:rsid w:val="00C96F0C"/>
    <w:rsid w:val="00CA11CD"/>
    <w:rsid w:val="00CA2FB0"/>
    <w:rsid w:val="00CA3047"/>
    <w:rsid w:val="00CA372F"/>
    <w:rsid w:val="00CA37A8"/>
    <w:rsid w:val="00CA39B9"/>
    <w:rsid w:val="00CA3BEB"/>
    <w:rsid w:val="00CA3E4B"/>
    <w:rsid w:val="00CA5461"/>
    <w:rsid w:val="00CA5EF9"/>
    <w:rsid w:val="00CA5F76"/>
    <w:rsid w:val="00CA6A1A"/>
    <w:rsid w:val="00CA6C35"/>
    <w:rsid w:val="00CB0A3F"/>
    <w:rsid w:val="00CB2453"/>
    <w:rsid w:val="00CB297A"/>
    <w:rsid w:val="00CB2D80"/>
    <w:rsid w:val="00CB5264"/>
    <w:rsid w:val="00CB594B"/>
    <w:rsid w:val="00CB5A1E"/>
    <w:rsid w:val="00CB5B97"/>
    <w:rsid w:val="00CB5D19"/>
    <w:rsid w:val="00CB60FF"/>
    <w:rsid w:val="00CB65E5"/>
    <w:rsid w:val="00CB746D"/>
    <w:rsid w:val="00CB7FE9"/>
    <w:rsid w:val="00CC169A"/>
    <w:rsid w:val="00CC2C61"/>
    <w:rsid w:val="00CC2D7A"/>
    <w:rsid w:val="00CC3FC1"/>
    <w:rsid w:val="00CC4904"/>
    <w:rsid w:val="00CC57EC"/>
    <w:rsid w:val="00CC57F3"/>
    <w:rsid w:val="00CC5DA5"/>
    <w:rsid w:val="00CC69BE"/>
    <w:rsid w:val="00CC6A22"/>
    <w:rsid w:val="00CC726E"/>
    <w:rsid w:val="00CC7C36"/>
    <w:rsid w:val="00CC7E7D"/>
    <w:rsid w:val="00CD0BA9"/>
    <w:rsid w:val="00CD0DB2"/>
    <w:rsid w:val="00CD11F3"/>
    <w:rsid w:val="00CD1622"/>
    <w:rsid w:val="00CD197D"/>
    <w:rsid w:val="00CD2EF5"/>
    <w:rsid w:val="00CD30C6"/>
    <w:rsid w:val="00CD3481"/>
    <w:rsid w:val="00CD399F"/>
    <w:rsid w:val="00CD3AC2"/>
    <w:rsid w:val="00CD3CF2"/>
    <w:rsid w:val="00CD468F"/>
    <w:rsid w:val="00CD4D3E"/>
    <w:rsid w:val="00CD6697"/>
    <w:rsid w:val="00CE0EAF"/>
    <w:rsid w:val="00CE104F"/>
    <w:rsid w:val="00CE1A03"/>
    <w:rsid w:val="00CE1E94"/>
    <w:rsid w:val="00CE2499"/>
    <w:rsid w:val="00CE2937"/>
    <w:rsid w:val="00CE30AD"/>
    <w:rsid w:val="00CE33AF"/>
    <w:rsid w:val="00CE3746"/>
    <w:rsid w:val="00CE441F"/>
    <w:rsid w:val="00CE6C21"/>
    <w:rsid w:val="00CE6F10"/>
    <w:rsid w:val="00CF0228"/>
    <w:rsid w:val="00CF0BCF"/>
    <w:rsid w:val="00CF0C98"/>
    <w:rsid w:val="00CF233A"/>
    <w:rsid w:val="00CF332A"/>
    <w:rsid w:val="00CF34B9"/>
    <w:rsid w:val="00CF6DA1"/>
    <w:rsid w:val="00D00273"/>
    <w:rsid w:val="00D00F09"/>
    <w:rsid w:val="00D01010"/>
    <w:rsid w:val="00D01760"/>
    <w:rsid w:val="00D01DC8"/>
    <w:rsid w:val="00D01F62"/>
    <w:rsid w:val="00D022F9"/>
    <w:rsid w:val="00D02985"/>
    <w:rsid w:val="00D031B8"/>
    <w:rsid w:val="00D0568C"/>
    <w:rsid w:val="00D05946"/>
    <w:rsid w:val="00D05C70"/>
    <w:rsid w:val="00D05C83"/>
    <w:rsid w:val="00D06670"/>
    <w:rsid w:val="00D06CFA"/>
    <w:rsid w:val="00D07590"/>
    <w:rsid w:val="00D07A4B"/>
    <w:rsid w:val="00D07AE3"/>
    <w:rsid w:val="00D07F2E"/>
    <w:rsid w:val="00D10366"/>
    <w:rsid w:val="00D116AD"/>
    <w:rsid w:val="00D11B21"/>
    <w:rsid w:val="00D11F49"/>
    <w:rsid w:val="00D12D81"/>
    <w:rsid w:val="00D13124"/>
    <w:rsid w:val="00D15CD3"/>
    <w:rsid w:val="00D161B7"/>
    <w:rsid w:val="00D17E8E"/>
    <w:rsid w:val="00D206ED"/>
    <w:rsid w:val="00D20C93"/>
    <w:rsid w:val="00D20D1A"/>
    <w:rsid w:val="00D20FC9"/>
    <w:rsid w:val="00D2228C"/>
    <w:rsid w:val="00D22332"/>
    <w:rsid w:val="00D2268A"/>
    <w:rsid w:val="00D22D10"/>
    <w:rsid w:val="00D23247"/>
    <w:rsid w:val="00D233B8"/>
    <w:rsid w:val="00D2479E"/>
    <w:rsid w:val="00D26271"/>
    <w:rsid w:val="00D26569"/>
    <w:rsid w:val="00D27FEA"/>
    <w:rsid w:val="00D30A70"/>
    <w:rsid w:val="00D30BBA"/>
    <w:rsid w:val="00D30BBC"/>
    <w:rsid w:val="00D32711"/>
    <w:rsid w:val="00D33494"/>
    <w:rsid w:val="00D34447"/>
    <w:rsid w:val="00D34861"/>
    <w:rsid w:val="00D35545"/>
    <w:rsid w:val="00D35FCE"/>
    <w:rsid w:val="00D376B4"/>
    <w:rsid w:val="00D37AE8"/>
    <w:rsid w:val="00D4139B"/>
    <w:rsid w:val="00D416C0"/>
    <w:rsid w:val="00D42034"/>
    <w:rsid w:val="00D42B0F"/>
    <w:rsid w:val="00D43301"/>
    <w:rsid w:val="00D44581"/>
    <w:rsid w:val="00D45691"/>
    <w:rsid w:val="00D45BE3"/>
    <w:rsid w:val="00D4653D"/>
    <w:rsid w:val="00D4662F"/>
    <w:rsid w:val="00D507CB"/>
    <w:rsid w:val="00D50BD0"/>
    <w:rsid w:val="00D5172A"/>
    <w:rsid w:val="00D51B01"/>
    <w:rsid w:val="00D51E0D"/>
    <w:rsid w:val="00D53A14"/>
    <w:rsid w:val="00D54194"/>
    <w:rsid w:val="00D54D94"/>
    <w:rsid w:val="00D5530F"/>
    <w:rsid w:val="00D555B1"/>
    <w:rsid w:val="00D55627"/>
    <w:rsid w:val="00D5666F"/>
    <w:rsid w:val="00D5768F"/>
    <w:rsid w:val="00D57A81"/>
    <w:rsid w:val="00D57FD7"/>
    <w:rsid w:val="00D60483"/>
    <w:rsid w:val="00D604EE"/>
    <w:rsid w:val="00D6105B"/>
    <w:rsid w:val="00D6114F"/>
    <w:rsid w:val="00D61AE4"/>
    <w:rsid w:val="00D61C02"/>
    <w:rsid w:val="00D62DC6"/>
    <w:rsid w:val="00D63580"/>
    <w:rsid w:val="00D65983"/>
    <w:rsid w:val="00D668D5"/>
    <w:rsid w:val="00D67C29"/>
    <w:rsid w:val="00D70B6C"/>
    <w:rsid w:val="00D7144C"/>
    <w:rsid w:val="00D71617"/>
    <w:rsid w:val="00D7222D"/>
    <w:rsid w:val="00D74D06"/>
    <w:rsid w:val="00D74DE9"/>
    <w:rsid w:val="00D74F12"/>
    <w:rsid w:val="00D75976"/>
    <w:rsid w:val="00D7684F"/>
    <w:rsid w:val="00D7773B"/>
    <w:rsid w:val="00D77A30"/>
    <w:rsid w:val="00D80997"/>
    <w:rsid w:val="00D80CA8"/>
    <w:rsid w:val="00D81056"/>
    <w:rsid w:val="00D82C1F"/>
    <w:rsid w:val="00D83523"/>
    <w:rsid w:val="00D83E4D"/>
    <w:rsid w:val="00D855C9"/>
    <w:rsid w:val="00D855DC"/>
    <w:rsid w:val="00D87594"/>
    <w:rsid w:val="00D90006"/>
    <w:rsid w:val="00D909D7"/>
    <w:rsid w:val="00D90B6D"/>
    <w:rsid w:val="00D90BCF"/>
    <w:rsid w:val="00D910D9"/>
    <w:rsid w:val="00D92770"/>
    <w:rsid w:val="00D95476"/>
    <w:rsid w:val="00D9577E"/>
    <w:rsid w:val="00D959FA"/>
    <w:rsid w:val="00D95F62"/>
    <w:rsid w:val="00D97614"/>
    <w:rsid w:val="00DA03FB"/>
    <w:rsid w:val="00DA0587"/>
    <w:rsid w:val="00DA106E"/>
    <w:rsid w:val="00DA1456"/>
    <w:rsid w:val="00DA2C6A"/>
    <w:rsid w:val="00DA3107"/>
    <w:rsid w:val="00DA3182"/>
    <w:rsid w:val="00DA3A44"/>
    <w:rsid w:val="00DA4165"/>
    <w:rsid w:val="00DA421E"/>
    <w:rsid w:val="00DA4743"/>
    <w:rsid w:val="00DA47B3"/>
    <w:rsid w:val="00DA4A72"/>
    <w:rsid w:val="00DA590D"/>
    <w:rsid w:val="00DA5B19"/>
    <w:rsid w:val="00DA64CD"/>
    <w:rsid w:val="00DA7FD8"/>
    <w:rsid w:val="00DB1BE1"/>
    <w:rsid w:val="00DB25FF"/>
    <w:rsid w:val="00DB2FFA"/>
    <w:rsid w:val="00DB4AD4"/>
    <w:rsid w:val="00DC0D1E"/>
    <w:rsid w:val="00DC1557"/>
    <w:rsid w:val="00DC1FDD"/>
    <w:rsid w:val="00DC2377"/>
    <w:rsid w:val="00DC2F76"/>
    <w:rsid w:val="00DC360A"/>
    <w:rsid w:val="00DC40A9"/>
    <w:rsid w:val="00DC40D8"/>
    <w:rsid w:val="00DC56A6"/>
    <w:rsid w:val="00DC6692"/>
    <w:rsid w:val="00DC7288"/>
    <w:rsid w:val="00DD1B9F"/>
    <w:rsid w:val="00DD2DEC"/>
    <w:rsid w:val="00DD3E52"/>
    <w:rsid w:val="00DD571D"/>
    <w:rsid w:val="00DD5C60"/>
    <w:rsid w:val="00DD6734"/>
    <w:rsid w:val="00DD703C"/>
    <w:rsid w:val="00DD7326"/>
    <w:rsid w:val="00DD73EB"/>
    <w:rsid w:val="00DD778A"/>
    <w:rsid w:val="00DD7974"/>
    <w:rsid w:val="00DE0C21"/>
    <w:rsid w:val="00DE1BA3"/>
    <w:rsid w:val="00DE1BD1"/>
    <w:rsid w:val="00DE1BF5"/>
    <w:rsid w:val="00DE235C"/>
    <w:rsid w:val="00DE3616"/>
    <w:rsid w:val="00DE3F54"/>
    <w:rsid w:val="00DE42ED"/>
    <w:rsid w:val="00DE43DC"/>
    <w:rsid w:val="00DE4BAF"/>
    <w:rsid w:val="00DE4C4B"/>
    <w:rsid w:val="00DE5761"/>
    <w:rsid w:val="00DE6353"/>
    <w:rsid w:val="00DE6760"/>
    <w:rsid w:val="00DE6867"/>
    <w:rsid w:val="00DE6FA4"/>
    <w:rsid w:val="00DE746B"/>
    <w:rsid w:val="00DE7E5B"/>
    <w:rsid w:val="00DF07C1"/>
    <w:rsid w:val="00DF099A"/>
    <w:rsid w:val="00DF2D5D"/>
    <w:rsid w:val="00DF34D8"/>
    <w:rsid w:val="00DF3A44"/>
    <w:rsid w:val="00DF3C8B"/>
    <w:rsid w:val="00DF44D2"/>
    <w:rsid w:val="00DF55A1"/>
    <w:rsid w:val="00DF59FC"/>
    <w:rsid w:val="00DF62F3"/>
    <w:rsid w:val="00DF6703"/>
    <w:rsid w:val="00DF6928"/>
    <w:rsid w:val="00DF6A94"/>
    <w:rsid w:val="00E00480"/>
    <w:rsid w:val="00E01480"/>
    <w:rsid w:val="00E0296F"/>
    <w:rsid w:val="00E0456F"/>
    <w:rsid w:val="00E04913"/>
    <w:rsid w:val="00E05786"/>
    <w:rsid w:val="00E057DD"/>
    <w:rsid w:val="00E06B88"/>
    <w:rsid w:val="00E10039"/>
    <w:rsid w:val="00E10A94"/>
    <w:rsid w:val="00E11E8C"/>
    <w:rsid w:val="00E134BA"/>
    <w:rsid w:val="00E13C78"/>
    <w:rsid w:val="00E14A08"/>
    <w:rsid w:val="00E14A4D"/>
    <w:rsid w:val="00E14A99"/>
    <w:rsid w:val="00E1579C"/>
    <w:rsid w:val="00E160E1"/>
    <w:rsid w:val="00E1770F"/>
    <w:rsid w:val="00E2080D"/>
    <w:rsid w:val="00E2290E"/>
    <w:rsid w:val="00E237FB"/>
    <w:rsid w:val="00E24356"/>
    <w:rsid w:val="00E248A4"/>
    <w:rsid w:val="00E260AD"/>
    <w:rsid w:val="00E2620E"/>
    <w:rsid w:val="00E26630"/>
    <w:rsid w:val="00E26D93"/>
    <w:rsid w:val="00E2726F"/>
    <w:rsid w:val="00E30BE8"/>
    <w:rsid w:val="00E30CAC"/>
    <w:rsid w:val="00E3152D"/>
    <w:rsid w:val="00E328E8"/>
    <w:rsid w:val="00E3397F"/>
    <w:rsid w:val="00E34224"/>
    <w:rsid w:val="00E34C88"/>
    <w:rsid w:val="00E3597C"/>
    <w:rsid w:val="00E36D0A"/>
    <w:rsid w:val="00E37ADD"/>
    <w:rsid w:val="00E40E42"/>
    <w:rsid w:val="00E41A6C"/>
    <w:rsid w:val="00E42695"/>
    <w:rsid w:val="00E42C6F"/>
    <w:rsid w:val="00E43EB0"/>
    <w:rsid w:val="00E44097"/>
    <w:rsid w:val="00E44111"/>
    <w:rsid w:val="00E45064"/>
    <w:rsid w:val="00E45D23"/>
    <w:rsid w:val="00E461E3"/>
    <w:rsid w:val="00E474F0"/>
    <w:rsid w:val="00E504BE"/>
    <w:rsid w:val="00E51526"/>
    <w:rsid w:val="00E51D38"/>
    <w:rsid w:val="00E53453"/>
    <w:rsid w:val="00E53AC1"/>
    <w:rsid w:val="00E54E05"/>
    <w:rsid w:val="00E550B7"/>
    <w:rsid w:val="00E5560D"/>
    <w:rsid w:val="00E56A6D"/>
    <w:rsid w:val="00E605AB"/>
    <w:rsid w:val="00E61835"/>
    <w:rsid w:val="00E61D7F"/>
    <w:rsid w:val="00E625E4"/>
    <w:rsid w:val="00E633E3"/>
    <w:rsid w:val="00E63C69"/>
    <w:rsid w:val="00E649E5"/>
    <w:rsid w:val="00E64C72"/>
    <w:rsid w:val="00E64E8D"/>
    <w:rsid w:val="00E654DC"/>
    <w:rsid w:val="00E66398"/>
    <w:rsid w:val="00E66410"/>
    <w:rsid w:val="00E665DA"/>
    <w:rsid w:val="00E667AA"/>
    <w:rsid w:val="00E676DF"/>
    <w:rsid w:val="00E70B4B"/>
    <w:rsid w:val="00E712E5"/>
    <w:rsid w:val="00E713B3"/>
    <w:rsid w:val="00E71CD6"/>
    <w:rsid w:val="00E7242D"/>
    <w:rsid w:val="00E72742"/>
    <w:rsid w:val="00E72F9D"/>
    <w:rsid w:val="00E73C18"/>
    <w:rsid w:val="00E73ECF"/>
    <w:rsid w:val="00E7507B"/>
    <w:rsid w:val="00E752E4"/>
    <w:rsid w:val="00E7555A"/>
    <w:rsid w:val="00E75A84"/>
    <w:rsid w:val="00E7656A"/>
    <w:rsid w:val="00E806D7"/>
    <w:rsid w:val="00E814CF"/>
    <w:rsid w:val="00E81B8F"/>
    <w:rsid w:val="00E820B0"/>
    <w:rsid w:val="00E825E1"/>
    <w:rsid w:val="00E82802"/>
    <w:rsid w:val="00E8304C"/>
    <w:rsid w:val="00E83104"/>
    <w:rsid w:val="00E83F3E"/>
    <w:rsid w:val="00E841BF"/>
    <w:rsid w:val="00E842A2"/>
    <w:rsid w:val="00E87611"/>
    <w:rsid w:val="00E879F3"/>
    <w:rsid w:val="00E87D6E"/>
    <w:rsid w:val="00E902C9"/>
    <w:rsid w:val="00E9082A"/>
    <w:rsid w:val="00E9148D"/>
    <w:rsid w:val="00E914C0"/>
    <w:rsid w:val="00E93267"/>
    <w:rsid w:val="00E9421B"/>
    <w:rsid w:val="00E95752"/>
    <w:rsid w:val="00E95ADC"/>
    <w:rsid w:val="00E9770A"/>
    <w:rsid w:val="00EA0CE4"/>
    <w:rsid w:val="00EA16F7"/>
    <w:rsid w:val="00EA183B"/>
    <w:rsid w:val="00EA1E10"/>
    <w:rsid w:val="00EA2BFD"/>
    <w:rsid w:val="00EA35FC"/>
    <w:rsid w:val="00EA3878"/>
    <w:rsid w:val="00EA3A9A"/>
    <w:rsid w:val="00EA3D8D"/>
    <w:rsid w:val="00EA4374"/>
    <w:rsid w:val="00EA47EE"/>
    <w:rsid w:val="00EA50F6"/>
    <w:rsid w:val="00EA5460"/>
    <w:rsid w:val="00EA557A"/>
    <w:rsid w:val="00EA61D3"/>
    <w:rsid w:val="00EA65B8"/>
    <w:rsid w:val="00EA664C"/>
    <w:rsid w:val="00EA7065"/>
    <w:rsid w:val="00EA7A21"/>
    <w:rsid w:val="00EA7A6D"/>
    <w:rsid w:val="00EA7C4A"/>
    <w:rsid w:val="00EA7F26"/>
    <w:rsid w:val="00EB03BC"/>
    <w:rsid w:val="00EB057A"/>
    <w:rsid w:val="00EB18A7"/>
    <w:rsid w:val="00EB1ACF"/>
    <w:rsid w:val="00EB1AE2"/>
    <w:rsid w:val="00EB2554"/>
    <w:rsid w:val="00EB2867"/>
    <w:rsid w:val="00EB5A2E"/>
    <w:rsid w:val="00EB6DE1"/>
    <w:rsid w:val="00EB6E93"/>
    <w:rsid w:val="00EB74B0"/>
    <w:rsid w:val="00EB7AE6"/>
    <w:rsid w:val="00EB7EF6"/>
    <w:rsid w:val="00EC084C"/>
    <w:rsid w:val="00EC1DCB"/>
    <w:rsid w:val="00EC25FC"/>
    <w:rsid w:val="00EC29C7"/>
    <w:rsid w:val="00EC2FB0"/>
    <w:rsid w:val="00EC452D"/>
    <w:rsid w:val="00EC592E"/>
    <w:rsid w:val="00EC666C"/>
    <w:rsid w:val="00EC6A32"/>
    <w:rsid w:val="00EC7AE9"/>
    <w:rsid w:val="00ED0A73"/>
    <w:rsid w:val="00ED0F2A"/>
    <w:rsid w:val="00ED2F52"/>
    <w:rsid w:val="00ED36F1"/>
    <w:rsid w:val="00ED4301"/>
    <w:rsid w:val="00ED4A2B"/>
    <w:rsid w:val="00ED50B6"/>
    <w:rsid w:val="00ED56E5"/>
    <w:rsid w:val="00ED56EA"/>
    <w:rsid w:val="00ED63AD"/>
    <w:rsid w:val="00ED661A"/>
    <w:rsid w:val="00ED6DBE"/>
    <w:rsid w:val="00ED70BC"/>
    <w:rsid w:val="00ED730B"/>
    <w:rsid w:val="00ED7D8A"/>
    <w:rsid w:val="00EE0146"/>
    <w:rsid w:val="00EE0ED2"/>
    <w:rsid w:val="00EE12A1"/>
    <w:rsid w:val="00EE17B9"/>
    <w:rsid w:val="00EE296A"/>
    <w:rsid w:val="00EE31F0"/>
    <w:rsid w:val="00EE36DC"/>
    <w:rsid w:val="00EE38E9"/>
    <w:rsid w:val="00EE3978"/>
    <w:rsid w:val="00EE558B"/>
    <w:rsid w:val="00EE5B47"/>
    <w:rsid w:val="00EE6EA8"/>
    <w:rsid w:val="00EE708A"/>
    <w:rsid w:val="00EF05C2"/>
    <w:rsid w:val="00EF0BBA"/>
    <w:rsid w:val="00EF2AF3"/>
    <w:rsid w:val="00EF2D8A"/>
    <w:rsid w:val="00EF31D2"/>
    <w:rsid w:val="00EF3846"/>
    <w:rsid w:val="00EF4A8D"/>
    <w:rsid w:val="00EF5ADB"/>
    <w:rsid w:val="00EF69E4"/>
    <w:rsid w:val="00EF6DB1"/>
    <w:rsid w:val="00EF75DA"/>
    <w:rsid w:val="00EF79B0"/>
    <w:rsid w:val="00EF7EB1"/>
    <w:rsid w:val="00F002FF"/>
    <w:rsid w:val="00F0510F"/>
    <w:rsid w:val="00F056E2"/>
    <w:rsid w:val="00F1290A"/>
    <w:rsid w:val="00F13578"/>
    <w:rsid w:val="00F13588"/>
    <w:rsid w:val="00F13C43"/>
    <w:rsid w:val="00F14F04"/>
    <w:rsid w:val="00F1593C"/>
    <w:rsid w:val="00F16582"/>
    <w:rsid w:val="00F16B3E"/>
    <w:rsid w:val="00F16BE5"/>
    <w:rsid w:val="00F17A52"/>
    <w:rsid w:val="00F20D7A"/>
    <w:rsid w:val="00F220F9"/>
    <w:rsid w:val="00F23203"/>
    <w:rsid w:val="00F2333A"/>
    <w:rsid w:val="00F235E8"/>
    <w:rsid w:val="00F24AC5"/>
    <w:rsid w:val="00F24F3D"/>
    <w:rsid w:val="00F253B8"/>
    <w:rsid w:val="00F25B2A"/>
    <w:rsid w:val="00F30412"/>
    <w:rsid w:val="00F307BC"/>
    <w:rsid w:val="00F31461"/>
    <w:rsid w:val="00F3150D"/>
    <w:rsid w:val="00F3304E"/>
    <w:rsid w:val="00F339B6"/>
    <w:rsid w:val="00F3482C"/>
    <w:rsid w:val="00F36B00"/>
    <w:rsid w:val="00F36FF6"/>
    <w:rsid w:val="00F37528"/>
    <w:rsid w:val="00F37FDA"/>
    <w:rsid w:val="00F40252"/>
    <w:rsid w:val="00F4025E"/>
    <w:rsid w:val="00F40B69"/>
    <w:rsid w:val="00F41CA8"/>
    <w:rsid w:val="00F4218F"/>
    <w:rsid w:val="00F43DB1"/>
    <w:rsid w:val="00F45CD8"/>
    <w:rsid w:val="00F46FC7"/>
    <w:rsid w:val="00F47CBC"/>
    <w:rsid w:val="00F50511"/>
    <w:rsid w:val="00F51552"/>
    <w:rsid w:val="00F52315"/>
    <w:rsid w:val="00F527F4"/>
    <w:rsid w:val="00F53D16"/>
    <w:rsid w:val="00F5406C"/>
    <w:rsid w:val="00F6066E"/>
    <w:rsid w:val="00F61C7C"/>
    <w:rsid w:val="00F637E0"/>
    <w:rsid w:val="00F644F3"/>
    <w:rsid w:val="00F64BA6"/>
    <w:rsid w:val="00F64E51"/>
    <w:rsid w:val="00F655BF"/>
    <w:rsid w:val="00F6629B"/>
    <w:rsid w:val="00F665F5"/>
    <w:rsid w:val="00F6673F"/>
    <w:rsid w:val="00F669E8"/>
    <w:rsid w:val="00F66EFD"/>
    <w:rsid w:val="00F702E5"/>
    <w:rsid w:val="00F70544"/>
    <w:rsid w:val="00F717C4"/>
    <w:rsid w:val="00F739A8"/>
    <w:rsid w:val="00F73FBE"/>
    <w:rsid w:val="00F7486B"/>
    <w:rsid w:val="00F75126"/>
    <w:rsid w:val="00F75157"/>
    <w:rsid w:val="00F75AA1"/>
    <w:rsid w:val="00F77706"/>
    <w:rsid w:val="00F77B1F"/>
    <w:rsid w:val="00F77C19"/>
    <w:rsid w:val="00F80D31"/>
    <w:rsid w:val="00F8129B"/>
    <w:rsid w:val="00F819D3"/>
    <w:rsid w:val="00F81AE4"/>
    <w:rsid w:val="00F81E8E"/>
    <w:rsid w:val="00F821D0"/>
    <w:rsid w:val="00F82AF0"/>
    <w:rsid w:val="00F830DF"/>
    <w:rsid w:val="00F839F0"/>
    <w:rsid w:val="00F843A8"/>
    <w:rsid w:val="00F862F4"/>
    <w:rsid w:val="00F86474"/>
    <w:rsid w:val="00F86C8B"/>
    <w:rsid w:val="00F8794F"/>
    <w:rsid w:val="00F87D0B"/>
    <w:rsid w:val="00F920D4"/>
    <w:rsid w:val="00F93319"/>
    <w:rsid w:val="00F93F75"/>
    <w:rsid w:val="00F941D1"/>
    <w:rsid w:val="00F9478A"/>
    <w:rsid w:val="00F95282"/>
    <w:rsid w:val="00F95827"/>
    <w:rsid w:val="00F96086"/>
    <w:rsid w:val="00F9619E"/>
    <w:rsid w:val="00F9654B"/>
    <w:rsid w:val="00FA096D"/>
    <w:rsid w:val="00FA33D9"/>
    <w:rsid w:val="00FA4240"/>
    <w:rsid w:val="00FA4731"/>
    <w:rsid w:val="00FA4A03"/>
    <w:rsid w:val="00FA4E8D"/>
    <w:rsid w:val="00FA508B"/>
    <w:rsid w:val="00FA5CED"/>
    <w:rsid w:val="00FA60CD"/>
    <w:rsid w:val="00FA6535"/>
    <w:rsid w:val="00FA72C5"/>
    <w:rsid w:val="00FA7D12"/>
    <w:rsid w:val="00FB013C"/>
    <w:rsid w:val="00FB09AA"/>
    <w:rsid w:val="00FB19EA"/>
    <w:rsid w:val="00FB270A"/>
    <w:rsid w:val="00FB2CAA"/>
    <w:rsid w:val="00FB3377"/>
    <w:rsid w:val="00FB3E1E"/>
    <w:rsid w:val="00FB44D6"/>
    <w:rsid w:val="00FB4792"/>
    <w:rsid w:val="00FB4A3C"/>
    <w:rsid w:val="00FB530E"/>
    <w:rsid w:val="00FB614E"/>
    <w:rsid w:val="00FB6407"/>
    <w:rsid w:val="00FB73AA"/>
    <w:rsid w:val="00FB7E9D"/>
    <w:rsid w:val="00FC21CF"/>
    <w:rsid w:val="00FC2358"/>
    <w:rsid w:val="00FC3447"/>
    <w:rsid w:val="00FC3C19"/>
    <w:rsid w:val="00FC483A"/>
    <w:rsid w:val="00FC56AC"/>
    <w:rsid w:val="00FC577E"/>
    <w:rsid w:val="00FC5B27"/>
    <w:rsid w:val="00FC63B1"/>
    <w:rsid w:val="00FC7370"/>
    <w:rsid w:val="00FC73FD"/>
    <w:rsid w:val="00FC7D8C"/>
    <w:rsid w:val="00FD0D01"/>
    <w:rsid w:val="00FD189F"/>
    <w:rsid w:val="00FD20C3"/>
    <w:rsid w:val="00FD240F"/>
    <w:rsid w:val="00FD2858"/>
    <w:rsid w:val="00FD30C3"/>
    <w:rsid w:val="00FD3BE7"/>
    <w:rsid w:val="00FD3DA9"/>
    <w:rsid w:val="00FD47C0"/>
    <w:rsid w:val="00FD5073"/>
    <w:rsid w:val="00FD6DCA"/>
    <w:rsid w:val="00FE0AA7"/>
    <w:rsid w:val="00FE0CC9"/>
    <w:rsid w:val="00FE0D17"/>
    <w:rsid w:val="00FE153A"/>
    <w:rsid w:val="00FE26B7"/>
    <w:rsid w:val="00FE3D1C"/>
    <w:rsid w:val="00FE4072"/>
    <w:rsid w:val="00FE4339"/>
    <w:rsid w:val="00FE4467"/>
    <w:rsid w:val="00FE4C63"/>
    <w:rsid w:val="00FE63A1"/>
    <w:rsid w:val="00FE64D6"/>
    <w:rsid w:val="00FE65D4"/>
    <w:rsid w:val="00FE71A9"/>
    <w:rsid w:val="00FE7A01"/>
    <w:rsid w:val="00FF1C47"/>
    <w:rsid w:val="00FF2196"/>
    <w:rsid w:val="00FF3117"/>
    <w:rsid w:val="00FF36D6"/>
    <w:rsid w:val="00FF3968"/>
    <w:rsid w:val="00FF469C"/>
    <w:rsid w:val="00FF471B"/>
    <w:rsid w:val="00FF6A1E"/>
    <w:rsid w:val="00FF6AF5"/>
    <w:rsid w:val="00FF74EA"/>
    <w:rsid w:val="00FF7687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ADC2B"/>
  <w15:docId w15:val="{2188077A-D320-4D7D-A27C-53DF2388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CFB"/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6D"/>
    <w:pPr>
      <w:keepNext/>
      <w:keepLines/>
      <w:spacing w:before="200" w:line="276" w:lineRule="auto"/>
      <w:outlineLvl w:val="2"/>
    </w:pPr>
    <w:rPr>
      <w:rFonts w:ascii="Calibri Light" w:eastAsia="MS Gothic" w:hAnsi="Calibri Light" w:cs="Angsana New"/>
      <w:b/>
      <w:bCs/>
      <w:color w:val="5B9BD5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3D6D"/>
    <w:rPr>
      <w:rFonts w:ascii="Calibri Light" w:eastAsia="MS Gothic" w:hAnsi="Calibri Light" w:cs="Angsana New"/>
      <w:b/>
      <w:bCs/>
      <w:color w:val="5B9BD5"/>
      <w:sz w:val="22"/>
      <w:szCs w:val="28"/>
    </w:rPr>
  </w:style>
  <w:style w:type="paragraph" w:styleId="CommentText">
    <w:name w:val="annotation text"/>
    <w:basedOn w:val="Normal"/>
    <w:link w:val="CommentTextChar"/>
    <w:uiPriority w:val="99"/>
    <w:unhideWhenUsed/>
    <w:rsid w:val="00C23D6D"/>
    <w:pPr>
      <w:spacing w:after="200"/>
    </w:pPr>
    <w:rPr>
      <w:rFonts w:ascii="Calibri" w:eastAsia="SimSun" w:hAnsi="Calibri" w:cs="Cordia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D6D"/>
    <w:rPr>
      <w:rFonts w:ascii="Calibri" w:eastAsia="SimSun" w:hAnsi="Calibri" w:cs="Cordia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3D6D"/>
    <w:pPr>
      <w:tabs>
        <w:tab w:val="center" w:pos="4680"/>
        <w:tab w:val="right" w:pos="9360"/>
      </w:tabs>
    </w:pPr>
    <w:rPr>
      <w:rFonts w:ascii="Calibri" w:eastAsia="SimSun" w:hAnsi="Calibri" w:cs="Cordia New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23D6D"/>
    <w:rPr>
      <w:rFonts w:ascii="Calibri" w:eastAsia="SimSun" w:hAnsi="Calibri" w:cs="Cordi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23D6D"/>
    <w:pPr>
      <w:tabs>
        <w:tab w:val="center" w:pos="4680"/>
        <w:tab w:val="right" w:pos="9360"/>
      </w:tabs>
    </w:pPr>
    <w:rPr>
      <w:rFonts w:ascii="Calibri" w:eastAsia="SimSun" w:hAnsi="Calibri" w:cs="Cordia New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23D6D"/>
    <w:rPr>
      <w:rFonts w:ascii="Calibri" w:eastAsia="SimSun" w:hAnsi="Calibri" w:cs="Cordia New"/>
      <w:sz w:val="22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C23D6D"/>
    <w:rPr>
      <w:rFonts w:ascii="Times New Roman" w:eastAsia="SimSun" w:hAnsi="Times New Roman" w:cs="Times New Roman"/>
      <w:sz w:val="22"/>
      <w:szCs w:val="20"/>
      <w:lang w:val="en-GB" w:eastAsia="en-GB"/>
    </w:rPr>
  </w:style>
  <w:style w:type="paragraph" w:styleId="BodyText2">
    <w:name w:val="Body Text 2"/>
    <w:basedOn w:val="Normal"/>
    <w:link w:val="BodyText2Char"/>
    <w:autoRedefine/>
    <w:semiHidden/>
    <w:unhideWhenUsed/>
    <w:rsid w:val="00C23D6D"/>
    <w:pPr>
      <w:spacing w:after="240"/>
      <w:ind w:left="720"/>
      <w:jc w:val="both"/>
    </w:pPr>
    <w:rPr>
      <w:rFonts w:eastAsia="SimSun"/>
      <w:sz w:val="22"/>
      <w:szCs w:val="20"/>
      <w:lang w:val="en-GB" w:eastAsia="en-GB"/>
    </w:rPr>
  </w:style>
  <w:style w:type="character" w:customStyle="1" w:styleId="BodyText2Char1">
    <w:name w:val="Body Text 2 Char1"/>
    <w:basedOn w:val="DefaultParagraphFont"/>
    <w:uiPriority w:val="99"/>
    <w:semiHidden/>
    <w:rsid w:val="00C23D6D"/>
    <w:rPr>
      <w:rFonts w:ascii="Calibri" w:eastAsia="SimSun" w:hAnsi="Calibri" w:cs="Cordia New"/>
      <w:sz w:val="22"/>
      <w:szCs w:val="2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6D"/>
    <w:rPr>
      <w:rFonts w:ascii="Calibri" w:eastAsia="SimSun" w:hAnsi="Calibri" w:cs="Cordia New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6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C23D6D"/>
    <w:rPr>
      <w:rFonts w:ascii="Calibri" w:eastAsia="SimSun" w:hAnsi="Calibri" w:cs="Cordia New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6D"/>
    <w:rPr>
      <w:rFonts w:ascii="Tahoma" w:eastAsia="SimSu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6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C23D6D"/>
    <w:rPr>
      <w:rFonts w:ascii="Times New Roman" w:eastAsia="SimSu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C23D6D"/>
    <w:pPr>
      <w:ind w:left="720"/>
    </w:pPr>
    <w:rPr>
      <w:rFonts w:eastAsia="SimSun" w:cs="Angsana New"/>
      <w:szCs w:val="28"/>
    </w:rPr>
  </w:style>
  <w:style w:type="paragraph" w:customStyle="1" w:styleId="a">
    <w:name w:val="ມາດຕາ"/>
    <w:basedOn w:val="Heading3"/>
    <w:qFormat/>
    <w:rsid w:val="00C23D6D"/>
    <w:pPr>
      <w:numPr>
        <w:numId w:val="1"/>
      </w:numPr>
      <w:tabs>
        <w:tab w:val="left" w:pos="1440"/>
      </w:tabs>
      <w:spacing w:before="0" w:line="240" w:lineRule="auto"/>
      <w:ind w:left="1095" w:hanging="375"/>
    </w:pPr>
    <w:rPr>
      <w:rFonts w:ascii="Saysettha Lao" w:eastAsia="Times New Roman" w:hAnsi="Saysettha Lao" w:cs="Arial Unicode MS"/>
      <w:color w:val="auto"/>
      <w:sz w:val="24"/>
      <w:szCs w:val="20"/>
      <w:lang w:val="fr-FR" w:bidi="lo-LA"/>
    </w:rPr>
  </w:style>
  <w:style w:type="paragraph" w:styleId="NoSpacing">
    <w:name w:val="No Spacing"/>
    <w:link w:val="NoSpacingChar"/>
    <w:uiPriority w:val="1"/>
    <w:qFormat/>
    <w:rsid w:val="00C23D6D"/>
    <w:rPr>
      <w:rFonts w:ascii="Calibri" w:eastAsia="Calibri" w:hAnsi="Calibri" w:cs="Cordia New"/>
      <w:sz w:val="22"/>
      <w:szCs w:val="28"/>
    </w:rPr>
  </w:style>
  <w:style w:type="character" w:customStyle="1" w:styleId="NoSpacingChar">
    <w:name w:val="No Spacing Char"/>
    <w:link w:val="NoSpacing"/>
    <w:uiPriority w:val="1"/>
    <w:rsid w:val="00C23D6D"/>
    <w:rPr>
      <w:rFonts w:ascii="Calibri" w:eastAsia="Calibri" w:hAnsi="Calibri" w:cs="Cordia New"/>
      <w:sz w:val="22"/>
      <w:szCs w:val="28"/>
    </w:rPr>
  </w:style>
  <w:style w:type="paragraph" w:customStyle="1" w:styleId="Standard">
    <w:name w:val="Standard"/>
    <w:rsid w:val="00C23D6D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lo-L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D6D"/>
    <w:rPr>
      <w:rFonts w:ascii="Courier New" w:eastAsia="Times New Roman" w:hAnsi="Courier New" w:cs="Courier New"/>
      <w:sz w:val="20"/>
      <w:szCs w:val="20"/>
      <w:lang w:bidi="lo-LA"/>
    </w:rPr>
  </w:style>
  <w:style w:type="paragraph" w:customStyle="1" w:styleId="Pa5">
    <w:name w:val="Pa5"/>
    <w:basedOn w:val="Normal"/>
    <w:next w:val="Normal"/>
    <w:uiPriority w:val="99"/>
    <w:rsid w:val="00C23D6D"/>
    <w:pPr>
      <w:autoSpaceDE w:val="0"/>
      <w:autoSpaceDN w:val="0"/>
      <w:adjustRightInd w:val="0"/>
      <w:spacing w:line="241" w:lineRule="atLeast"/>
    </w:pPr>
    <w:rPr>
      <w:rFonts w:ascii="Times" w:eastAsiaTheme="minorEastAsia" w:hAnsi="Times" w:cs="DokChampa"/>
      <w:lang w:bidi="lo-LA"/>
    </w:rPr>
  </w:style>
  <w:style w:type="paragraph" w:customStyle="1" w:styleId="Pa4">
    <w:name w:val="Pa4"/>
    <w:basedOn w:val="Normal"/>
    <w:next w:val="Normal"/>
    <w:uiPriority w:val="99"/>
    <w:rsid w:val="00C23D6D"/>
    <w:pPr>
      <w:autoSpaceDE w:val="0"/>
      <w:autoSpaceDN w:val="0"/>
      <w:adjustRightInd w:val="0"/>
      <w:spacing w:line="241" w:lineRule="atLeast"/>
    </w:pPr>
    <w:rPr>
      <w:rFonts w:ascii="Times" w:eastAsiaTheme="minorHAnsi" w:hAnsi="Times" w:cs="DokChampa"/>
      <w:lang w:bidi="lo-LA"/>
    </w:rPr>
  </w:style>
  <w:style w:type="character" w:styleId="CommentReference">
    <w:name w:val="annotation reference"/>
    <w:basedOn w:val="DefaultParagraphFont"/>
    <w:uiPriority w:val="99"/>
    <w:semiHidden/>
    <w:unhideWhenUsed/>
    <w:rsid w:val="007134A0"/>
    <w:rPr>
      <w:sz w:val="16"/>
      <w:szCs w:val="16"/>
    </w:rPr>
  </w:style>
  <w:style w:type="character" w:styleId="FootnoteReference">
    <w:name w:val="footnote reference"/>
    <w:rsid w:val="00D376B4"/>
    <w:rPr>
      <w:vertAlign w:val="superscript"/>
    </w:rPr>
  </w:style>
  <w:style w:type="paragraph" w:styleId="FootnoteText">
    <w:name w:val="footnote text"/>
    <w:basedOn w:val="Normal"/>
    <w:link w:val="FootnoteTextChar"/>
    <w:rsid w:val="00D376B4"/>
    <w:pPr>
      <w:tabs>
        <w:tab w:val="left" w:pos="720"/>
      </w:tabs>
      <w:ind w:firstLine="720"/>
      <w:jc w:val="both"/>
    </w:pPr>
    <w:rPr>
      <w:rFonts w:eastAsia="SimSun"/>
      <w:sz w:val="20"/>
      <w:szCs w:val="20"/>
      <w:lang w:val="en-GB" w:bidi="ar-SA"/>
    </w:rPr>
  </w:style>
  <w:style w:type="character" w:customStyle="1" w:styleId="FootnoteTextChar">
    <w:name w:val="Footnote Text Char"/>
    <w:basedOn w:val="DefaultParagraphFont"/>
    <w:link w:val="FootnoteText"/>
    <w:rsid w:val="00D376B4"/>
    <w:rPr>
      <w:rFonts w:ascii="Times New Roman" w:eastAsia="SimSun" w:hAnsi="Times New Roman" w:cs="Times New Roman"/>
      <w:sz w:val="20"/>
      <w:szCs w:val="20"/>
      <w:lang w:val="en-GB" w:bidi="ar-SA"/>
    </w:rPr>
  </w:style>
  <w:style w:type="paragraph" w:styleId="Revision">
    <w:name w:val="Revision"/>
    <w:hidden/>
    <w:uiPriority w:val="99"/>
    <w:semiHidden/>
    <w:rsid w:val="008C0E8E"/>
    <w:rPr>
      <w:rFonts w:ascii="Calibri" w:eastAsia="SimSun" w:hAnsi="Calibri" w:cs="Cordia New"/>
      <w:sz w:val="22"/>
      <w:szCs w:val="28"/>
    </w:rPr>
  </w:style>
  <w:style w:type="character" w:customStyle="1" w:styleId="apple-converted-space">
    <w:name w:val="apple-converted-space"/>
    <w:basedOn w:val="DefaultParagraphFont"/>
    <w:rsid w:val="0063582D"/>
  </w:style>
  <w:style w:type="paragraph" w:styleId="NormalWeb">
    <w:name w:val="Normal (Web)"/>
    <w:basedOn w:val="Normal"/>
    <w:uiPriority w:val="99"/>
    <w:semiHidden/>
    <w:unhideWhenUsed/>
    <w:rsid w:val="00EE3978"/>
    <w:pPr>
      <w:spacing w:before="100" w:beforeAutospacing="1" w:after="100" w:afterAutospacing="1"/>
    </w:pPr>
    <w:rPr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F2BCB-3E0E-4C22-B552-38EF8846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7598</Words>
  <Characters>43312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ผู้ใช้ Microsoft Office</dc:creator>
  <cp:lastModifiedBy>Anousone INTHA</cp:lastModifiedBy>
  <cp:revision>2</cp:revision>
  <cp:lastPrinted>2019-09-23T06:41:00Z</cp:lastPrinted>
  <dcterms:created xsi:type="dcterms:W3CDTF">2023-04-20T03:52:00Z</dcterms:created>
  <dcterms:modified xsi:type="dcterms:W3CDTF">2023-04-20T03:52:00Z</dcterms:modified>
</cp:coreProperties>
</file>