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ສາທາລະນະລັດ ປະຊາທິປະໄຕ ປະຊາຊົນລາວ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ສັນຕິພາບ ເອກະລາດ ປະຊາທິປະໄຕ ເອກະພາບ ວັດທະນະຖາວອນ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--------------------------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ສະພາແຫ່ງຊາດ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  <w:t xml:space="preserve">                                                   ເລກທີ  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51   /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ສພຊ  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            ນະຄອນຫຼວງວຽງຈັນ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ວັນທີ 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22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ກໍລະກົດ 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2014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ກົດໝາຍ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ວ່າດ້ວຍ ການກວດສອບອິດສະລະ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ພາກທີ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I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ບົດບັນຍັດທົ່ວໄປ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ຈຸດປະສົງ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ກົດໝາຍສະບັບນີ້ ກຳນົດ ຫຼັກການ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ລະບຽບການ ແລະ ມາດຕະການ ກ່ຽວກັບການຄຸ້ມຄອງ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ຕິດຕາມ ກວດກາ ການຈັດຕັ້ງ ແລະ ການເຄື່ອນໄຫວວຽກງານກວດສອບອິດສະລະ ເພື່ອໃຫ້ວຽກງານ ດັ່ງກ່າວ ມີຄວາມເຂັ້ມແຂງ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ຖືກຕ້ອງ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ໂປ່ງໃສ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ມີປະສິດທິພາບ ແລະ ປະສິດທິຜົນ ແນໃສ່ປົກປ້ອງສິດ ແລະ ຜົນປະໂຫຽດຂອງສັງຄົມ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ນັກກວດສອບ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ເປົ້າໝາຍຖືກກວດສອບ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ສະກັດກັ້ນ ປາກົດການຫຍໍ້ທໍ້ ທາງດ້ານການຄຸ້ມຄອງການເງິນ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ສົ່ງເສີມ ແລະ ສ້າງຄວາມເຊື່ອໝັ້ນໃຫ້ແກ່ນັກລົງທຶນ ທັງພາຍໃນ ແລະ ຕ່າງປະເທດ ເຮັດໃຫ້ສັງຄົມມີຄວາມຍຸຕິທຳ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ປະກອບສ່ວນເຂົ້າໃນການພັດທະນາເສດຖະກິດ-ສັງຄົມ ໃຫ້ຂະຫຍາຍຕົວ ແລະ ໝັ້ນຄົງ. 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2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ການກວດສອບອິດສະລະ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 xml:space="preserve">ການກວດສອບອິດສະລະ ແມ່ນ ການກວດສອບເອກະສານລາຍງານການເງິນ ຂອງເປົ້າໝາຍ ຖືກກວດສອບ ບົນພື້ນຖານສັນຍາ ລະຫວ່າງ ເປົ້າໝາຍດັ່ງກ່າວ ກັບ ວິສາຫະກິດກວດສອບ ຊຶ່ງດຳເນີນ ຢ່າງເປັນເອກະລາດ ໂດຍນັກກວດສອບຂອງວິສາຫະກິດກວດສອບ. 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3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ການອະທິບາຍຄຳສັບ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ຄຳສັບທີ່ນຳໃຊ້ໃນກົດໝາຍສະບັບນີ້ ມີຄວາມໝາຍ ດັ່ງນີ້: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ສະພາມາດຕະຖານສາກົນດ້ານການກວດສອບ ແລະ ການຮັບປະກັນ ໝາຍເຖິງ ອົງການຈັດຕັ້ງ ທີ່ຖືກສ້າງຂຶ້ນພາຍໃຕ້ການຄຸ້ມຄອງ ຂອງສະຫະພັນນັກບັນຊີສາກົນ ແລະ ອົງການສ້າງ ມາດຕະຖານທີ່ເປັນເອກະລາດ ຊຶ່ງພັດທະນາ ປຶ້ມຄູ່ມື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ມາດຕະຖານດ້ານການກວດສອບ ແລະ ການຮັບ ປະກັນ ສຳລັບຮັບໃຊ້ນັກວິຊາຊີບການບັນຊີ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ສະພາມາດຕະຖານສາກົນດ້ານຈັນຍາບັນສຳລັບນັກວິຊາຊີບການບັນຊີ ໝາຍເຖິງ ອົງການທີ່ຢູ່ພາຍໃຕ້ການຄຸ້ມຄອງ ຂອງສະຫະພັນນັກບັນຊີສາກົນ ແລະ ເປັນອົງການສ້າງມາດຕະ ຖານທີ່ເປັນເອກະລາດ ຊຶ່ງອອກມາດຕະຖານດ້ານຈັນຍາບັນ ແລະ ລະບຽບການ ສຳລັບຮັບໃຊ້ນັກວິຊາ ຊີບການບັນຊີ ໃນທົ່ວໂລກ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ສະຫະພັນນັກບັນຊີສາກົນ ໝາຍເຖິງ ອົງການຈັດຕັ້ງສາກົນ ສຳລັບວິຊາຊີບການບັນຊີ. ສະຫະພັນນັກບັນຊີສາກົນ ປະກອບດ້ວຍສະມາຊິກສົມບູນ ແລະ ສົມທົບ ທີ່ສ່ວນຫຼາຍເປັນອົງການຈັດ ຕັ້ງວິຊາຊີບການບັນຊີຂອງແຕ່ລະປະເທດ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ນັກກວດສອບ ໝາຍເຖິງ ນັກຊ່ຽວຊານບັນຊີ ທີ່ເປັນພະນັກງານ ຂອງວິສາຫະກິດກວດ ສອບ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ນັກກວດສອບຕາມກົດໝາຍ (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Statutory Auditor)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ໝາຍເຖິງ ນັກກວດສອບ ທີ່ມີສິດລົງລາຍເຊັນໃສ່ບົດລາຍງານການກວດສອບ ໃນນາມວິສາຫະກິດກວດສອບ.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6.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ຜູ່ປະກອບອາຊີບ ໝາຍເຖິງ ນັກກວດສອບ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ວິສາຫະກິດບັນຊີ ແລະ ວິສາຫະກິດກວດ ສອບ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7.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ນັກຊ່ຽວຊານບັນຊີ ໝາຍເຖິງ ບຸກຄົນທີ່ໄດ້ຮັບໃບຢັ້ງຢືນເປັນນັກຊ່ຽວຊານບັນຊີ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8.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ນັກວິຊາຊີບການບັນຊີ ໝາຍເຖິງ ບຸກຄົນ ທ່ີມີໃບຢັ້ງຢືນເປັນນັກຊ່ຽວຊານບັນຊີ ປະກອບ ອາຊີບ ໃນວິສາຫະກິດບັນຊີ ແລະ ວິສາຫະກິດກວດສອບ ຫຼື ໃນວິສາຫະກິດອື່ນ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>9.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ວິິສາຫະກິດບັນຊີ ແລະ ວິສາຫະກິດກວດສອບ ໝາຍເຖິງ ການຈັດຕັ້ງວິຊາຊີບການບັນຊີ ແລະ ກວດສອບ ຂອງນິຕິບຸກຄົນ ຫຼື ການຈັດຕັ້ງ ທີ່ໄດ້ຮັບອະນຸຍາດ ຈາກກະຊວງການເງິນ ແລະ ໄດ້ຂຶ້ນ ທະບຽນວິສາຫະກິດຖືກຕ້ອງຕາມລະບຽບກົດໝາຍ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10.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ວິສາຫະກິດທີ່ຮັບໃຊ້ຜົນປະໂຫຽດສາທາລະນະ ໝາຍເຖິງ ວິສາຫະກິດ ທີ່ີມີສ່ວນກ່ຽວ ຂ້ອງກັບຜົນປະໂຫຽດອັນສຳຄັນຂອງສາທາລະນະໃນດ້ານລັກສະນະ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ຂະໜາດ ຫຼື ຈຳນວນພະນັກງານ ຂອງທຸລະກິດ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ວິສາຫະກິດ ທີ່ໄດ້ຈົດທະບຽນໃນຕະຫຼາດຫຼັກຊັບ ຫຼື ທີ່ດຳເນີນທຸລະກິດ ຕົ້ນຕໍໃນການ ຄຸ້ມຄອງຮັກສາຊັບສິນ ຂອງບຸກຄົນ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ນິຕິບຸກຄົນ ແລະ ການຈັດຕັ້ງ ເຊັ່ນ ທະນາຄານທຸລະກິດ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ບໍລິ ສັດປະກັນໄພ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ບໍລິສັດຫຼັກຊັບ ແລະ ສະຖາບັນການເງິນອື່ນ ທີ່ມີຂອບເຂດທຸລະກິດກວ້າງຂວາງ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11.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ເອກະສານລາຍງານການເງິນ ໝາຍເຖິງ ເອກະສານທີ່ສະແດງກ່ຽວກັບຖານະການເງິນ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ຜົນການດຳເນີນງານດ້ານການເງິນ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ກະແສເງິນສົດ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ສ່ວນປ່ຽນແປງທຶນຂອງວິສາຫະກິດ ແລະ ເອກະ ສານຊ້ອນທ້າຍເອກະສານລາຍງານການເງິນ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12.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ເອກະສານລາຍງານການເງິນລວມກິດຈະການ ໝາຍເຖິງ ເອກະສານລາຍງານການເງິນ ຂອງບໍລິສັດແມ່ ຫຼື ກຸ່ມບໍລິສັດ ພ້ອມທັງບໍລິສັດໃນກຸ່ມ ທີ່ສະແດງອອກເປັນເອກະສານລາຍງານການ ເງິນຂອງບໍລິສັດດຽວ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13.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ຜູ່ຮຸ້ນສ່ວນບໍລິຫານ ໝາຍເຖິງ ນັກວິຊາຊີບການບັນຊີ ທີ່ຖືຮຸ້ນ ແລະ ມີສິດຕົກລົງບັນຫາ ໃນວິສາຫະກິດ ກ່ຽວກັບການປະຕິບັດຂໍ້ຜູກພັນ ໃນການໃຫ້ບໍລິການດ້ານວິຊາຊີບ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14.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ຜູ່ຮຸ້ນສ່ວນຮັບຜິດຊອບງານ ໝາຍເຖິງ ຜູ່ຮຸ້ນສ່ວນບໍລິຫານໃນວິສາຫະກິດກວດສອບ ທີ່ມີຄວາມຮັບຜິດຊອບ ຕໍ່ການປະຕິບັດຂໍ້ຜູກພັນ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ຜົນການກວດສອບ ແລະ ລາຍງານການກວດສອບ ຂອງວິສາຫະກິດ.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4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ນະໂຍບາຍຂອງລັດ ກ່ຽວກັບວຽກງານກວດສອບອິດສະລະ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ລັດ ສົ່ງເສີມ ແລະ ສ້າງເງື່ອນໄຂໃຫ້ວຽກງານກວດສອບອິດສະລະ ໄດ້ດຳເນີນຢ່າງເປັນເອກະ ລາດ ແລະ ເຂັ້ມງວດ ຕໍ່ທຸກການເຄື່ອນໄຫວຂອງເປົ້າໝາຍຖືກກວດສອບ ເພື່ອໃຫ້ມີຄວາມໂປ່ງໃສ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ຍຸຕິທຳ ແລະ ຖືກຕ້ອງຕາມມາດຕະຖານ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ລະບຽບກົດໝາຍ ແລະ ມີປະສິດທິຜົນ.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    ລັດ ຊຸກຍູ້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ສົ່ງເສີມ ການລົງທຶນໃສ່ການພັດທະນາ ວິຊາຊີບການບັນຊີ ແລະ ການກວດສອບ ໃຫ້ມີຄວາມເຂັ້ມແຂງ ແລະ ສອດຄ່ອງກັບພາກພື້ນ ແລະ ສາກົນ ໃນແຕ່ລະໄລຍະ.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 xml:space="preserve"> ມາດຕາ 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5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ຫຼັກການ ກ່ຽວກັບວຽກງານກວດສອບອິດສະລະ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    ການກວດສອບອິດສະລະ ຕ້ອງປະຕິບັດຕາມຫຼັກການ ດັ່ງນີ້: 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ປະຕິບັດຕາມລະບຽບກົດໝາຍ ແລະ ມາດຕະຖານວິຊາຊີບດ້ານການກວດສອບ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ມີຄວາມທ່ຽງທຳ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ຮອບຄອບ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ພາວະວິໄສ ແລະ ເປັນເອກະລາດທາງດ້ານວິຊາການ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ມີຄວາມໂປ່ງໃສ ແລະ ສັດຊື່ບໍລິສຸດ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ຮັກສາຄວາມລັບ ແລະ ມີຈັນຍາບັນດ້ານວິຊາຊີບ.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6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ຂອບເຂດການນຳໃຊ້ກົດໝາຍ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ກົດໝາຍສະບັບນີ້ ນຳໃຊ້ສຳລັບ ບຸກຄົນ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ນິຕິບຸກຄົນ ແລະ ການຈັດຕັ້ງ ທີ່ເຄື່ອນໄຫວວຽກງານ ກ່ຽວກັບບັນຊີ ແລະ ການກວດສອບອິດສະລະ ລວມທັງເປົ້າໝາຍຖືກກວດສອບ ຢູ່ ສປປ ລາວ.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7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ການຮ່ວມມືສາກົນ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ລັດ ສົ່ງເສີມການພົວພັນຮ່ວມມືກັບຕ່າງປະເທດ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ພາກພື້ນ ແລະ ສາກົນ ກ່ຽວກັບວຽກງານກວດ ສອບອິດສະລະ ດ້ວຍການແລກປ່ຽນບົດຮຽນ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ຂໍ້ມູນຂ່າວສານ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ເຕັກໂນໂລຊີ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ການຝຶກອົບຮົມ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 ສ້າງຄວາມສາມາດ ເພື່ອພັດທະນາການເຄື່ອນໄຫວວຽກງານກວດສອບອິດສະລະ ໃຫ້ເຂັ້ມແຂງ ແລະ ທັນສະໄໝ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ປະຕິບັດສັນຍາສາກົນ ແລະ ສົນທິສັນຍາ ທີ່ ສປປ ລາວ ເປັນພາຄີ.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ພາກທີ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II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ການເຄື່ອນໄຫວການກວດສອບອິດສະລະ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ໝວດທີ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ການກວດສອບອິດສະລະ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8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ຮູບແບບການກວດສອບອິດສະລະ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>ການກວດສອບອິດສະລະ ມີ ສອງ ຮູບແບບ ດັ່ງນີ້ :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ການກວດສອບຕາມກົດໝາຍ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ການກວດສອບຕາມຄວາມສະໝັກໃຈ.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ການກວດສອບຕາມກົດໝາຍ ແລະ ການກວດສອບຕາມຄວາມສະໝັກໃຈ ມີ ຂັ້ນຕອນ ແລະ ວິທີການດຳເນີນອັນດຽວກັນ ຕາມທີ່ໄດ້ກຳນົດໄວ້ ໃນມາດຕະຖານວິຊາຊີບດ້ານການກວດສອບ.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9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ການກວດສອບຕາມກົດໝາຍ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   ການກວດສອບຕາມກົດໝາຍ ແມ່ນ ການກວດສອບເອກະສານລາຍງານການເງິນ ປະຈຳປີ ຂອງເປົ້າໝາຍຖືກກວດສອບແບບບັງຄັບ ຕາມທີ່ໄດ້ກຳນົດໄວ້ໃນມາດຕາ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59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ຂອງກົດໝາຍສະບັບນີ້ ແລະ ກົດໝາຍອື່ນທີ່ກ່ຽວຂ້ອງ.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10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ການກວດສອບຕາມຄວາມສະໝັກໃຈ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ການກວດສອບຕາມຄວາມສະໝັກໃຈ ແມ່ນ ການກວດສອບ ຕາມການສະເໜີຂອງເປົ້າໝາຍຖືກກວດສອບ ເພື່ອໃຫ້ວິສາຫະກິດກວດສອບ ດຳເນີນການກວດສອບເອກະສານລາຍງານການເງິນ ຂອງຕົນ ພາຍໃຕ້ສັນຍາທີ່ໄດ້ຕົກລົງຮ່ວມກັນ.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ໝວດທີ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2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ຂະບວນການກວດສອບ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11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ຂະບວນການກວດສອບ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ການກວດສອບອິດສະລະ ຕ້ອງດຳເນີນຕາມຂະບວນການ ດັ່ງນີ້: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ການຄັດເລືອກນັກກວດສອບ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ການສ້າງສັນຍາກວດສອບ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ການສ້າງແຜນການກວດສອບ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>4.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ການດຳເນີນການກວດສອບ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ການສ້າງບົດລາຍງານການກວດສອບ.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ວິສາຫະກິດກວດສອບ ຕ້ອງປະຕິບັດໃຫ້ຖືກຕ້ອງຕາມຂະບວນການທີ່ໄດ້ກຳນົດໄວ້ໃນມາດ ຕະຖານວິຊາຊີບດ້ານການກວດສອບ.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12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ການຄັດເລືອກນັກກວດສອບ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ການຄັດເລືອກນັກກວດສອບ ດຳເນີນດ້ວຍ ສອງ ວິທີ ດັ່ງນີ້: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ການປະມູນ ໂດຍກອງປະຊຸມໃຫຍ່ຜູ້ຖືຮຸ້ນ ຫຼື ກອງປະຊຸມ ຂອງການຈັດຕັ້ງທີ່ກ່ຽວຂ້ອງ ຂອງເປົ້າໝາຍຖືກກວດສອບ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ການສະເໜີ ຂອງຜູ່ໃຫ້ຢືມ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ຜູ່ໃຫ້ທຶນ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ນັກລົງທຶນ ຫຼື ຕາມທີ່ໄດ້ກຳນົດໄວ້ໃນສັນຍາ.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13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ການສ້າງສັນຍາກວດສອບ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ການສ້າງສັນຍາກວດສອບ ແມ່ນ ການເຊັນຂໍ້ຜູກພັນດ້ານການກວດສອບ ລະຫວ່າງ ວິສາຫະ ກິດກວດສອບ ກັບເປົ້າໝາຍຖືກກວດສອບ ຊຶ່ງເນື້ອໃນຂອງສັນຍາ ປະກອບດ້ວຍ ວັດຖຸປະສົງ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ຂອບ ເຂດການກວດສອບ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ກຳນົດເວລາ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ຄວາມຮັບຜິດຊອບຂອງວິສາຫະກິດກວດສອບ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ເປົ້າໝາຍຖືກກວດ ສອບ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ຮູບແບບ ແລະ ເນື້ອໃນ ຂອງບົດລາຍງານຜົນການກວດສອບ. 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14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ການສ້າງແຜນການກວດສອບ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               ການສ້າງແຜນການກວດສອບ ຕ້ອງດຳເນີນຕາມຂັ້ນຕອນ ດັ່ງນີ້: 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   1.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ສຶກສາລັກສະນະ ແລະ ສະພາບແວດລ້ອມຂອງລູກຄ້າ ລວມທັງການຄວບຄຸມພາຍໃນ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   2.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ປະເມີນຜົນຄວາມສ່ຽງ ຂອງການລາຍງານຜິດພາດ ແລະ ຄວາມສ່ຽງຂອງການ ກວດສອບ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 xml:space="preserve">   3.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ກຳນົດຍຸດທະສາດ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ສ້າງແຜນການກວດສອບ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ວາງແຜນງານກວດສອບ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ວິທີການກວດສອບ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ກຳນົດເປົ້າໝາຍ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ກະກຽມຄຳຖາມເຈາະຈີ້ມ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ສອບຖາມພາກສ່ວນທີ່ກ່ຽວຂ້ອງ ເພື່ອຊອກຫາ ຫຼັກຖານທີ່ແທດເໝາະ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ພຽງພໍ ແລະ ກຳນົດເວລາການກວດສອບ.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15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ການດຳເນີນການກວດສອບ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ການດຳເນີນການກວດສອບ ຕ້ອງປະຕິບັດຕາມເນື້ອໃນຂອງສັນຍາກວດສອບ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ຕາມແຜນ ການ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ແຜນງານ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ມາດຕະຖານວິຊາຊີບດ້ານການກວດສອບ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ກຳນົດ ແລະ ແບ່ງຄວາມຮັບຜິດຊອບ ຢ່າງຈະແຈ້ງ ໃນໜ່ວຍງານກວດສອບ ໂດຍມີການຄວບຄຸມຢ່າງເຂັ້ມງວດຈາກຫົວໜ້າໜ່ວຍງານດັ່ງ ກ່າວ.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16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ການສ້າງບົດລາຍງານການກວດສອບ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ບົດລາຍງານການກວດສອບ ຕ້ອງສ້າງຂຶ້ນຢ່າງຖືກຕ້ອງຕາມຂໍ້ບັນຍັດ ຂອງມາດຕະຖານວິຊາ ຊີບດ້ານການກວດສອບ ຊຶ່ງປະກອບດ້ວຍ: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ເນື້ອໃນການກວດສອບ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ຄວາມຮັບຜິດຊອບ ຂອງເປົ້າໝາຍຖືກກວດສອບ ແລະ ວິສາຫະກິດກວດສອບ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ຂອບເຂດ ແລະ ຫຼັກການສຳລັບການດຳເນີນການກວດສອບ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ຄຳເຫັນຕໍ່ເອກະສານລາຍງານການເງິນ ທີ່ຖືກກວດສອບ.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ບົດລາຍງານການກວດສອບ ຕ້ອງມີລາຍເຊັນ ຂອງນັກກວດສອບຕາມກົດໝາຍ ຂອງວິສາຫະ ກິດກວດສອບ.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17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ຄຸນປະໂຫຽດຂອງບົດລາຍງານການກວດສອບ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                ບົດລາຍງານການກວດສອບ ມີ ຄຸນປະໂຫຽດ ດັ່ງນີ້: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ຜູ່ຖືຮຸ້ນ ນຳໃຊ້ເພື່ອເປັນພື້ນຖານໃຫ້ແກ່ການພິຈາລະນາຮັບຮອງເອົາບົດສະຫຼຸບຜົນການ ເຄື່ອນໄຫວຜ່ານມາ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ເປັນພື້ນຖານໃນການແບ່ງເງິນປັນຜົນ ແລະ ການວາງແຜນການປີຕໍ່ໄປ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>2.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ຜູ່ບໍລິຫານ ນຳໃຊ້ເພື່ອສຳຫຼວດຄືນດ້ານດີ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ດ້ານອ່ອນ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ຂໍ້ຄົງຄ້າງ ແລະ ພິຈາລະນາ ປັບປຸງ ແກ້ໄຂ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ນັກລົງທຶນ ນຳໃຊ້ ເພື່ອປະເມີນຜົນການຄຸ້ມຄອງທຸລະກິດ ແລະ ຕັດສີນໃຈໃນການ ລົງທຶນ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ຜູ່ໃຫ້ທຶນ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ເຈົ້າຂອງໂຄງການ ນຳໃຊ້ເພື່ອສຶກສາປະສິດທິຜົນ ກ່ຽວກັບການຄຸ້ມຄອງ ວ່າຖືກຕ້ອງຕາມແຜນການ ທີ່ໄດ້ວາງໄວ້ ຫຼື ບໍ່ ແລະ ຄວາມສາມາດໃນການຊຳລະເງິນກູ້ຢືມ  ພ້ອມດອກ ເບັ້ຍຄືນຜູ່ໃຫ້້ຢຶມ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ນັກກວດສອບຄົນອື່ນ ນຳໃຊ້ເພື່ອເປັນພື້ນຖານໃຫ້ແກ່ການຕິດຕາມການປະຕິບັດຂໍ້ ແນະນຳຂອງນັກກວດສອບຄົນກ່ອນ ແລະ ເປັນຈຸດເລີ່ມຕົ້ນໃນການວາງແຜນ ແລະ ກວດສອບໃນປີ ທີ່ຖືກມອບໝາຍໃຫ້ກວດສອບ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6.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ອົງການຈັດຕັ້ງຂອງລັດ ແລະ ການຈັດຕັ້ງອື່ນທີ່ກ່ຽວຂ້ອງ  ນຳໃຊ້ເປັນພື້ນຖານການຄິດ ໄລ່ເກັບອາກອນ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ຕີລາຄາຄວາມໜ້າເຊື່ອຖືຂອງລະບົບຂໍ້ມູນຂ່າວສານ ແລະ ເປັນພື້ນຖານໃຫ້ແກ່ການ ສະໜອງຂໍ້ມູນຂ່າວສານສະຖິຕິ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7.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ສານປະຊາຊົນ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ອົງການໄອຍະການປະຊາຊົນ ແລະ ອົງການສືບສວນ-ສອບສວນ ນຳໃຊ້ ເພື່ອເປັນຂໍ້ມູນຫຼັກຖານໃນການດຳເນີນຄະດີ.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18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ເອກະສານການກວດສອບ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ເອກະສານການກວດສອບ ແມ່ນ ເອກະສານທີ່ນັກກວດສອບ ເກັບກຳ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ລວບລວມ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ສັງລວມ ແລະ ສ້າງຂຶ້ນ ໃນເວລາດຳເນີນການກວດສອບ ແລະ ບັນດາຂໍ້ມູນທີ່ໄດ້ຮັບ ເຊັ່ນ ໜັງສືຮັບວຽກ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ຍຸດທະສາດ ການກວດສອບລວມ ແລະ ແຜນງານກວດສອບ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ບົດລາຍງານການກວດສອບ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ຈົດໝາຍແນະນຳ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ເອກະສານລາຍງານການເງິນສະເພາະກິດຈະການ ຫຼື ລວມກິດຈະການ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ບົດລາຍງານປະຈຳປີ ຫຼື ບົດລາຍງານ ລວມກິດຈະການປະຈຳປີ ແລະ ເອກະສານອື່ນ ທີ່ປະກອບເປັນເອກະສານການ ກວດສອບ ເພື່ອເປັນພື້ນຖານ ໃນການໃຫ້ຄຳເຫັນຂອງນັກກວດສອບ.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ນັກກວດສອບ ຕ້ອງລວບລວມເອກະສານການກວດສອບໄວ້ໃນສຳນວນເອກະສານການກວດ ສອບພາຍໃນສາມເດືອນ ຫຼັງຈາກສຳເລັດການສ້າງບົດລາຍງານການກວດສອບ.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ວິສາຫະກິດກວດສອບ ຕ້ອງສ້າງເອກະສານການກວດສອບ ໂດຍສອດຄ່ອງກັບມາດຕະຖານ ວິຊາຊີບດ້ານການກວດສອບ.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ໝວດທີ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3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ການກວດສອບສຳລັບວິສາຫະກິດທີ່ຮັບໃຊ້ຜົນປະໂຫຽດສາທາລະນະ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19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ການກວດສອບ ສຳລັບວິສາຫະກິດທີ່ຮັບໃຊ້ຜົນປະໂຫຽດສາທາລະນະ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ການກວດສອບ ສຳລັບວິສາຫະກິດທີ່ຮັບໃຊ້ຜົນປະໂຫຽດສາທາລະນະ ນອກຈາກທີ່ກຳນົດໄວ້ ໃນພາກທີ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II,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ໝວດທີ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2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ຂອງກົດໝາຍສະບັບນີ້ແລ້ວ ໃຫ້ປະຕິບັດເພີ່ມເຕີມ  ດັ່ງນີ້: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ການຄັດເລືອກ ນັກກວດສອບຕາມກົດໝາຍ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ກຳນົດເວລາ ແລະ ການສິ້ນສຸດ ຂອງສັນຍາກວດສອບ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ການປ່ຽນແທນນັກກວດສອບຕາມກົດໝາຍ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ການຍົກເລີກສັນຍາກວດສອບ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ຄວາມເປັນເອກະລາດ ຂອງນັກກວດສອບຕາມກົດໝາຍ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6.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ການເປີດເຜີຍຄ່າບໍລິການການກວດສອບ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7.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ບົດລາຍງານຄວາມໂປ່ງໃສ.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20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ການຄັດເລືອກ ນັກກວດສອບຕາມກົດໝາຍ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ເປົ້າໝາຍຖືກກວດສອບທີ່ເປັນວິສາຫະກິດທີ່ຮັບໃຊ້ຜົນປະໂຫຽດສາທາລະນະ ຕ້ອງຄັດເລືອກ ນັກກວດສອບຕາມກົດໝາຍ ຕາມຂັ້ນຕອນ ດັ່ງນີ້: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ແຈ້ງເຊີນການຮັບສະໝັກນັກກວດສອບຕາມກົດໝາຍ ຢ່າງໜ້ອຍ ຫົກສິບວັນ ກ່ອນວັນ ເປີດກອງປະຊຸມຜູ່ຖືຮຸ້ນ ຫຼື ກອງປະຊຸມໃຫຍ່ຜູ່ຖືຮຸ້ນຂອງຕົນ ໃຫ້ສອດຄ່ອງຕາມທີ່ໄດ້ກຳນົດໄວ້ໃນລະ ບຽບກົດໝາຍທີ່ກ່ຽວຂ້ອງ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ເປົ້າໝາຍຖືກກວດສອບຕາມກົດໝາຍ ຕ້ອງຄົ້ນຄວ້າ ແລະ ປະກອບຄຳເຫັນໃສ່ເອກະ ສານ ສະໝັກຂອງວິສາຫະກິດກວດສອບຢ່າງໜ້ອຍ ສາມສິບວັນ ກ່ອນວັນເປີດກອງປະຊຸມໃຫຍ່ ຜູ່ຖືຮຸ້ນ ເພື່ອໃຫ້ກອງປະຊຸມດັ່ງກ່າວພິຈາລະນາ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ກອງປະຊຸມໃຫຍ່ຜູ່ຖືຮຸ້ນ ອາດພິຈາລະນາຄັດເລືອກນັກກວດສອບຕາມກົດໝາຍ  ຈາກ ໜຶ່ງ ຫຼື ສອງ ວິສາຫະກິດຂຶ້ນໄປ  ເພື່ອກວດສອບເອກະສານລາຍງານການເງິນປະຈຳປີຂອງຕົນກໍໄດ້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>4.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ແຈ້ງຜົນການຄັດເລືອກ ໃຫ້ນັກກວດສອບຕາມກົດໝາຍທີ່ຖືກຮັບຮອງເອົາ.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21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ກຳນົດເວລາ ແລະ ການສິ້ນສຸດ ຂອງສັນຍາກວດສອບ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ສັນຍາກວດສອບ ລະຫວ່າງ ເປົ້າໝາຍຖືກກວດສອບ ຊຶ່ງເປັນວິສາຫະກິດທີ່ຮັບໃຊ້ຜົນປະໂຫຽດ ສາທາລະນະ ກັບ ວິສາຫະກິດກວດສອບ ມີອາຍຸການ ຫ້າປີການບັນຊີ ແລະ ສາມາດຕໍ່ໄດ້ອີກວາລະ ໜຶ່ງ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ແຕ່ຕ້ອງໃຫ້ມີການສັບປ່ຽນນັກກວດສອບຕາມກົດໝາຍຜູ່ໃໝ່.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ສັນຍາກວດສອບ ຈະສິ້ນສຸດ ກໍຕໍ່ເມື່ອເອກະສານລາຍງານການເງິນປະຈຳປີ ຂອງປີການບັນຊີ ສຸດທ້າຍ ໄດ້ຖືກຮັບຮອງເອົາໂດຍກອງປະຊຸມໃຫຍ່ຜູ່ຖືຮຸ້ນຂອງວິສາຫະກິດ ຫຼື ກອງປະຊຸມອົງການຈັດ ຕັ້ງໃດໜຶ່ງ. 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ໃນກໍລະນີ ວິສາຫະກິດກວດສອບ ມີຈຸດປະສົງຕໍ່ອາຍຸການກວດສອບ ໃຫ້ຍື່ນຄຳຮ້ອງຕໍ່ໍ່ເປົ້າໝາຍຖືກກວດສອບຕາມກົດໝາຍ ຢ່າງໜ້ອຍ ຫົກສິບວັນ ກ່ອນໝົດອາຍຸສັນຍາ. 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22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ການປ່ຽນແທນນັກກວດສອບຕາມກົດໝາຍ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ການປ່ຽນແທນນັກກວດສອບຕາມກົດໝາຍ ມີ ສອງກໍລະນີ ຄື: 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ການປ່ຽນແທນຖາວອນ ແມ່ນ ການປ່ຽນແທນນັກກວດສອບຕາມກົດໝາຍຜູ່ກ່ອນ ໃນກໍ ລະນີມີການປະຕິເສດ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ລາອອກ ຫຼື ເສັຍຊີວິດ ຊຶ່ງຕ້ອງຄັດເລືອກ ແລະ ແຕ່ງຕັ້ງ ນັກກວດສອບ ຕາມກົດ ໝາຍຜູ່ໃໝ່ ຕາມທີ່ໄດ້ກຳນົດໄວ້ໃນມາດຕາ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20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ຂອງກົດໝາຍສະບັບນີ້. ໜ້າທີ່ຂອງນັກກວດສອບ ຕາມກົດໝາຍທີ່ມາປ່ຽນແທນ ຈະສິ້ນສຸດຕາມສັນຍາ ຂອງນັກກວດສອບຕາມກົດໝາຍຜູ່ກ່ອນ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ການປ່ຽນແທນຊົ່ວຄາວ ແມ່ນ ການປ່ຽນແທນນັກກວດສອບຕາມກົດໝາຍຜູ່ກ່ອນ ໃນກໍ ລະນີຈຳເປັນ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ນັກກວດສອບຕາມກົດໝາຍຜູ່ກ່ອນ ສາມາດກັບມາເຮັດວຽກຂອງຕົນຄືນ ພາຍຫຼັງກອງ ປະຊຸມໃຫຍ່ຜູ່ຖືຮຸ້ນ ຂອງເປົ້າໝາຍຖືກກວດສອບຕາມກົດໝາຍ ຫຼື ການຈັດຕັ້ງທີ່ກ່ຽວຂ້ອງໄດ້ຮັບຮອງ ເອກະສານລາຍງານການເງິນປະຈຳປີ.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ນັກກວດສອບຕາມກົດໝາຍທີ່ມາປ່ຽນແທນ ສາມາດເຂົ້າເຖິງຂໍ້ມູນຂ່າວສານ ແລະ ເອກະສານ ທີ່ກ່ຽວຂ້ອງກັບການກວດສອບຂອງນັກກວດສອບຕາມກົດໝາຍຜູ່ກ່ອນ. 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23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ການຍົກເລີກສັນຍາກວດສອບ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ສັນຍາກວດສອບ ຈະຖືກຍົກເລີກ ໃນກໍລະນີໃດໜຶ່ງ ດັ່ງນີ້: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>1.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ຕາມການສະເໜີຂອງເປົ້າໝາຍຖືກກວດສອບ ຫຼື ນັກກວດສອບຕາມກົດໝາຍ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ຖືກໂຈະການເຄື່ອນໄຫວດ້ານວິຊາຊີບ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ຖືກລົບລ້າງໃບອະນຸຍາດເປັນນັກກວດສອບຕາມກົດໝາຍ ຫຼື ລາອອກ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ດຳເນີນການກວດສອບບໍ່ເປັນເອກະລາດ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ບໍ່ໄດ້ຮັບການຮ່ວມມື ຫຼື ຖືກບັງຄັບໃຫ້ດຳເນີນການໃດໜຶ່ງ ທີ່ບໍ່ສອດຄ່ອງກັບລະບຽບກົດໝາຍ.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24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ຄວາມເປັນເອກະລາດຂອງນັກກວດສອບຕາມກົດໝາຍ 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ຄວາມເປັນເອກະລາດຂອງນັກກວດສອບຕາມກົດໝາຍ ທີ່ກວດສອບວິສາຫະກິດທີ່ຮັບໃຊ້ ຜົນປະໂຫຽດສາທາລະນະ ໃຫ້ປະຕິບັດ ດັ່ງນີ້: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ຢັ້ງຢືນຄວາມເປັນເອກະລາດຂອງຕົນ ໃຫ້ແກ່ຄະນະກຳມະການກວດສອບຂອງວິສາ ຫະກິດທີ່ຮັບໃຊ້ຜົນປະໂຫຽດສາທາລະນະ ຢ່າງເປັນລາຍລັກອັກສອນ ໃນແຕ່ລະປີ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ແຈ້ງສັນຍາເພີ່ມເຕີມ ກ່ຽວກັບການໃຫ້ບໍລິການອື່ນ ຕໍ່ຄະນະກຳມະການກວດສອບ ຂອງ ວິສາຫະກິດທີ່ຮັບໃຊ້ຜົນປະໂຫຽດສາທາລະນະ ໃນແຕ່ລະປີ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ປຶກສາຫາລືນຳຄະນະກຳມະການກວດສອບຂອງວິສາຫະກິດທີ່ຮັບໃຊ້ຜົນປະໂຫຽດສາ ທາລະນະ ກ່ຽວກັບບັນຫາ ແລະ ອຸປະສັກຕໍ່ຄວາມເປັນເອກະລາດ ແລະ ວິທີການປ້ອງກັນທີ່ນຳໃຊ້ ເພື່ອຫຼຸດຜ່ອນບັນຫາ ແລະ ອຸປະສັກດັ່ງກ່າວ. 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25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ການເປີດເຜີຍຄ່າບໍລິການການກວດສອບ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ນັກກວດສອບຕາມກົດໝາຍ ທີ່ກວດສອບວິສາຫະກິດທີ່ຮັບໃຊ້ຜົນປະໂຫຽດສາທາລະນະ ຕ້ອງ ເປີດເຜີຍຄ່າບໍລິການການກວດສອບ ພ້ອມດ້ວຍຄ່າບໍລິການອື່ນ ໂດຍແຍກໃຫ້ເຫັນການບໍລິການການ ກວດສອບ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ການບໍລິການທົບທວນຄືນ ແລະ ການບໍລິການອື່ນທີ່ບໍ່ແມ່ນການກວດສອບ ໃນໄລຍະດຳ ເນີນການກວດສອບ ໃນວາລະສານຂອງກະຊວງການເງິນ ແລະ ສະພາວິຊາຊີບນັກບັນຊີ ແລະ ນັກກວດ ສອບ.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 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26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ບົດລາຍງານຄວາມໂປ່ງໃສ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 xml:space="preserve">    ວິສາຫະກິດກວດສອບ ທີ່ດຳເນີນການກວດສອບວິສາຫະກິດທີ່ຮັບໃຊ້ຜົນປະໂຫຽດສາທາລະ ນະ ຕ້ອງລາຍງານຄວາມໂປ່ງໃສປະຈຳປີ ລົງໃນເວັບໄຊຂອງຕົນ ພາຍໃນ ເກົ້າສິບວັນ ພາຍຫຼັງປີການ ບັນຊີ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ບົດລາຍງານດັ່ງກ່າວ ຢ່າງໜ້ອຍຕ້ອງມີເນື້ອໃນ ດັ່ງນີ້: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ຮູບແບບວິສາຫະກິດ ແລະ ການເປັນກຳມະສິດ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ເຄືອຂ່າຍ ແລະ ຂໍ້ຕົກລົງທາງດ້ານກົດໝາຍ ແລະ ໂຄງປະກອບໃນເຄືອຂ່າຍ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ຖ້ານັກ ກວດສອບຢູ່ໃນເຄືອຂ່າຍໃດໜຶ່ງ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ໂຄງສ້າງດ້ານການຄຸ້ມຄອງບໍລິຫານ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ລະບົບຄວບຄຸມຄຸນນະພາບພາຍໃນ ແລະ ການລາຍງານ ກ່ຽວກັບຜົນການດຳເນີນງານ ຂອງລະບົບຄວບຄຸມຄຸນນະພາບ ໂດຍຄະນະຜູ່ບໍລິຫານ ຂອງວິສາຫະກິດກວດສອບ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ການກວດກາການຮັບປະກັນຄຸນນະພາບຄັ້ງຫຼ້າສຸດ.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ໝວດທີ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4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ລະບຽບການເຄື່ອນໄຫວວິຊາຊີບບັນຊີ ແລະ ກວດສອບ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27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ລະບຽບການເຄື່ອນໄຫວວິຊາຊີບບັນຊີ ແລະ ກວດສອບ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ວິສາຫະກິດບັນຊີ ແລະ ວິສາຫະກິດກວດສອບ ໃຫ້ເຄື່ອນໄຫວຕາມລະບຽບການ ດັ່ງນີ້: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ຈັນຍາບັນດ້ານວິຊາຊີບ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ມາດຕະຖານວິຊາຊີບດ້ານການກວດສອບ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ການຮັບປະກັນຄຸນນະພາບພາຍໃນວິສາຫະກິດ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ການປະກັນໄພຄ່າເສັຍຫາຍດ້ານວິຊາຊີບ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ການຍົກລະດັບວິຊາຊີບແບບຕໍ່ເນື່ອງ.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28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ຈັນຍາບັນດ້ານວິຊາຊີບ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ຈັນຍາບັນດ້ານວິຊາຊີບ ແມ່ນ ຫຼັກການພື້ນຖານໃນການປະພຶດ ແລະ ການເຄື່ອນໄຫວດ້ານວິ ຊາຊີບຂອງຜູ່ປະກອບອາຊີບບັນຊີ ແລະ ກວດສອບ.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ກະຊວງການເງິນ ປະກາດໃຊ້ ຈັນຍາບັນດ້ານວິຊາຊີບສຳລັບນັກວິຊາຊີບການບັນຊີ ໂດຍສອດ ຄ່ອງກັບຈັນຍາບັນທີ່ສະຫະພັນນັກບັນຊີສາກົນ ແລະ ລະບຽບກົດໝາຍຂອງ ສປປ ລາວ ວາງອອກໃນ ແຕ່ລະໄລຍະ. 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29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ມາດຕະຖານວິຊາຊີບດ້ານການກວດສອບ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ມາດຕະຖານວິຊາຊີບດ້ານການກວດສອບ ແມ່ນ ລະບຽບການ ແລະ ວິທີການປະຕິບັດໃນ ການເຄື່ອນໄຫວດ້ານວິຊາຊີບບັນຊີ ແລະ ກວດສອບອິດສະລະ.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ກະຊວງການເງິນ ປະກາດໃຊ້ມາດຕະຖານວິຊາຊີບດ້ານການກວດສອບ ໂດຍສອດຄ່ອງກັບ ມາດຕະຖານສາກົນ ທີ່ສະພາມາດຕະຖານສາກົນດ້ານການກວດສອບ ແລະ ການຮັບປະກັນ ແລະ ລະບຽບກົດໝາຍ ຂອງ ສປປ ລາວ ວາງອອກໃນແຕ່ລະໄລຍະ.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30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ການຮັບປະກັນຄຸນນະພາບພາຍໃນວິສາຫະກິດ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ວິສາຫະກິດບັນຊີ ແລະ ວິສາຫະກິດກວດສອບ ຕ້ອງສ້າງລະບົບການຮັບປະກັນຄຸນນະພາບ   ໃຫ້ສອດຄ່ອງກັບກົດໝາຍສະບັບນີ້ ແລະ ມາດຕະຖານວິຊາຊີບດ້ານການກວດສອບ ແລະ ລະບຽບກົດ ໝາຍອື່ນທີ່ກ່ຽວຂ້ອງ ເພື່ອເຮັດໃຫ້ນັກກວດສອບດຳເນີນວິຊາຊີບຢ່າງຖືກຕ້ອງ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ຮັບປະກັນຄວາມສົມ ເຫດສົມຜົນ ແລະ ລາຍງານຜົນການກວດສອບ ໃຫ້ແທດເໝາະກັບສະພາບການຕົວຈິງ.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ລະບົບການຮັບປະກັນຄຸນນະພາບ ປະກອບດ້ວຍ: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ຄວາມຮັບຜິດຊອບຂອງຄະນະບໍລິຫານ ຕໍ່ຄຸນນະພາບພາຍໃນວິສາຫະກິດກວດສອບ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ຂໍ້ກຳນົດຈັນຍາບັນ ທີ່ກ່ຽວຂ້ອງ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ການຮັບລູກຄ້າ ແລະ ການສືບຕໍ່ຮັບລູກຄ້າເກົ່າ ແລະ ວຽກທີ່ມີລັກສະນະສະເພາະ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ບຸກຄະລາກອນ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ຜົນການຈັດຕັ້ງປະຕິບັດ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>6.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ການຕິດຕາມ ກວດກາ.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ວິສາຫະກິດບັນຊີ ແລະ ວິສາຫະກິດກວດສອບ ຕ້ອງໄດ້ຮັບການກວດກາລະບົບການຮັບປະກັນ ຄຸນນະພາບ ຈາກກະຊວງການເງິນ ແລະ ການຈັດຕັ້ງທີ່ກ່ຽວຂ້ອງ ຢ່າງໜ້ອຍທຸກ ສີ່ປີ.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31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ການປະກັນໄພຄ່າເສັຍຫາຍດ້ານວິຊາຊີບ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ວິສາຫະກິດກວດສອບ ຕ້ອງປະກັນໄພຄ່າເສັຍຫາຍດ້ານວິຊາຊີບ ເພື່ອຄ້ຳປະກັນການເສັຍຫາຍ ໃດໜຶ່ງທີ່ອາດຈະເກີດຂຶ້ນ ໃນເວລາປະຕິບັດຂໍ້ຜູກພັນດ້ານວິຊາຊີບຂອງຕົນ ແລະ ຕ້ອງສົ່ງສຳເນົາສັນຍາ ປະກັນໄພ ພ້ອມດ້ວຍນະໂຍບາຍການປະກັນໄພດ້ານວິຊາຊີບໃຫ້ກະຊວງການເງິນ ແລະ ສະພາວິຊາ ຊີບນັກບັນຊີ ແລະ ນັກກວດສອບ ໃນແຕ່ລະປີ.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32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ການຍົກລະດັບວິຊາຊີບແບບຕໍ່ເນື່ອງ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ຜູ່ປະກອບອາຊີບ ຕ້ອງເຂົ້າຮ່ວມການຍົກລະດັບວິຊາຊີບແບບຕໍ່ເນື່ອງ ຢ່າງໜ້ອຍ ໜຶ່ງຮ້ອຍ ຊາວຊົ່ວໂມງ ພາຍໃນກຳນົດ ສາມປີ ໃນແຕ່ລະປີບໍ່ໃຫ້ຫຼຸດ ຊາວຊົ່ວໂມງ ເພື່ອຍົກລະດັບຄວາມຮູ້ດ້ານ ທິດສະດີ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ຄວາມສາມາດດ້ານວິຊາຊີບ ແລະ ຈັນຍາບັນ.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ກະຊວງການເງິນ ອອກລະບຽບການ ກ່ຽວກັບການຍົກລະດັບວິຊາຊີບແບບຕໍ່ເນື່ອງ ສຳລັບຜູ່ປະ ກອບອາຊີບ ໃນແຕ່ລະໄລຍະ.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ພາກທີ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III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ນັກຊ່ຽວຊານບັນຊີ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ໝວດທີ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ການເປັນນັກຊ່ຽວຊານບັນຊີ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33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ເງື່ອນໄຂການເປັນນັກຊ່ຽວຊານບັນຊີ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ບຸກຄົນທີ່ຈະເປັນນັກຊ່ຽວຊານບັນຊີ ຕ້ອງມີໃບຢັ້ງຢືນການສອບເສັງຈົບຫຼັກສູດວິຊາຊີບຊ່ຽວ ຊານບັນຊີ ແລະ ໃບຢັ້ງຢືນການຝຶກງານເປັນນັກຊ່ຽວຊານບັນຊີ.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34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ໃບຢັ້ງຢືນການສອບເສັງຈົບຫຼັກສູດວິຊາຊີບຊ່ຽວຊານບັນຊີ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ບຸກຄົນທີ່ຈະໄດ້ຮັບໃບຢັ້ງຢືນການສອບເສັງຈົບຫຼັກສູດວິຊາຊີບຊ່ຽວຊານບັນຊີ ຕ້ອງໄດ້ຮັບ ການຝຶກອົບຮົມ ຢ່າງຖືກຕ້ອງ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ຄົບຖ້ວນ ແລະ ສອບເສັງຜ່ານຫຼັກສູດວິຊາຊີບຊ່ຽວຊານບັນຊີ. 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35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ໃບຢັ້ງຢືນການຝຶກງານເປັນນັກຊ່ຽວຊານບັນຊີ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ບຸກຄົນທີ່ຈະໄດ້ຮັບໃບຢັ້ງຢືນການຝຶກງານເປັນນັກຊ່ຽວຊານບັນຊີ ຕ້ອງໄດ້ຮັບການຝຶກງານ ວຽກງານບັນຊີ ແລະ ກວດສອບ ເປັນເວລາ ສາມປີ ຢູ່ ພາຍໃນ ຫຼື ຕ່າງປະເທດ ຍົກເວັ້ນ ບຸກຄົນ ຕາມທີ່ໄດ້ກຳນົດໄວ້ໃນມາດຕາ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36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ຂອງກົດໝາຍສະບັບນີ້. 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36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ການຍົກເວັ້ນການຝຶກງານເປັນນັກຊ່ຽວຊານບັນຊີ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ບຸກຄົນທີ່ໄດ້ຮັບການຍົກເວັ້ນການຝຶກງານເປັນນັກຊ່ຽວຊານບັນຊີ ມີ ດັ່ງນີ້: 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ຜູ່ມີ ປະກາສະນີຍະບັດ ຫຼື ໃບຢັ້ງຢືນ ທີ່ປຶກສາບັນຊີ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ມີປະສົບການເຮັດວຽກດ້ານ ການບັນຊີ ແລະ ກວດສອບ ຢ່າງໜ້ອຍ ຫ້າ ປີຂຶ້ນໄປ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ຜູ່ມີໃບຢັ້ງຢືນຊ່ຽວຊານບັນຊີ ຈາກຕ່າງປະເທດ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ອາຈານສິດສອນວິຊາ ການບັນຊີ ແລະ ກວດສອບ ຢ່າງໜ້ອຍ ສິບປີ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ຜູ່ມີລະດັບການສຶກສາປະລິນຍາໂທ ຫຼື ປະລິນຍາເອກ ດ້ານການບັນຊີ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ການເງິນ ແລະ ກວດສອບ ແລະ ມີປະສົບການ ກ່ຽວກັບວຽກງານບັນຊີ ແລະ ກວດສອບ ຢ່າງໜ້ອຍ ສິບປີ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ສາດສະດາຈານ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ຮອງສາດສະດາຈານ ດ້ານການບັນຊີ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ການເງິນ ແລະ ການກວດສອບ.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37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ໃບຢັ້ງຢືນເປັນນັກຊ່ຽວຊານບັນຊີ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ບຸກຄົນທີ່ຈະໄດ້ຮັບໃບຢັ້ງຢືນເປັນນັກຊ່ຽວຊານບັນຊີ ຕ້ອງປະຕິບັດຕາມເງື່ອນໄຂທີ່ໄດ້ກຳນົດ ໄວ້ໃນມາດຕາ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34, 35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ແລະ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36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ຂອງກົດໝາຍສະບັບນີ້ ໂດຍແມ່ນກະຊວງການເງິນ ເປັນຜູ້ອອກໃຫ້ ຕາມການສະເໜີ ຂອງສະພາວິຊາຊີບນັກບັນຊີ ແລະ ນັກກວດສອບ.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ໝວດທີ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2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ສິດ ແລະ ພັນທະ ຂອງນັກຊ່ຽວຊານບັນຊີ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38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ສິດ ຂອງນັກຊ່ຽວຊານບັນຊີ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ນັກຊ່ຽວຊານບັນຊີ ມີ ສິດ ດັ່ງນີ້ :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ປະກອບອາຊີບບັນຊີ ແລະ ກວດສອບ ໃນຮູບແບບນິຕິບຸກຄົນ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ຂາຮຸ້ນ ຫຼື ພະນັກງານ ໃນວິສາຫະກິດບັນຊີ ແລະ ວິສາຫະກິດກວດສອບ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ປະກອບອາຊີບເປັນ ຫົວໜ້າບັນຊີ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ຜູ່ຈັດການດ້ານການເງິນ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ພະນັກງານບັນຊີ ຫຼື ຕຳ ແໜ່ງໃດໜຶ່ງ ໃນວິສາຫະກິດອື່ນ.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39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ພັນທະ ແລະ ຄວາມຮັບຜິດຊອບ ຂອງ ນັກຊ່ຽວຊານບັນຊີ 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ນັກຊ່ຽວຊານບັນຊີ ມີ ພັນທະ ແລະ ຄວາມຮັບຜິດຊອບ ດັ່ງນີ້: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ເຄື່ອນໄຫວວຽກງານດ້ານວິຊາຊີບ ຢ່າງຖືກຕ້ອງ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ພາວະວິໄສ ແລະ ຮັບປະກັນຄວາມ ເປັນເອກະລາດຢ່າງແທ້ຈິງ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ມີຄວາມບໍລິສຸດໃຈ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ມີຄວາມທ່ຽງທຳ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ສັດຊື່ ໃນການດຳເນີນວິຊາຊີບ ໃນ ສປປ ລາວ ຕາມທີ່ ໄດ້ກຳນົດໄວ້ໃນກົດໝາຍສະບັບນີ້ ແລະ ຈັນຍາບັນ ສຳລັບນັກວິຊາຊີບການບັນຊີ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ຮັກສາຊື່ສຽງ ຂອງວິຊາຊີບ ດ້ວຍການເຄົາລົບ ແລະ ປະຕິບັດລະບຽບກົດໝາຍ ແລະ ຈັນຍາບັນດ້ານວິຊາຊີບ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>4.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ຮັບປະກັນຄວາມຖືກຕ້ອງ ແລະ ສອດຄ່ອງ ກັບມາດຕະຖານການລາຍງານການເງິນ ທີ່ນຳໃຊ້ໃນແຕ່ລະໄລຍະໃນການສ້າງ ຫຼື ຮັບຮອງ ເອກະສານລາຍງານການເງິນ ຖ້າວ່າຖືກມອບໝາຍ ໃຫ້ຮັບຜິດຊອບໃນການສ້າງເອກະສານລາຍງານການເງິນ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ຮັບແຕ່ໜ້າທີ່ວຽກງານ ທີ່ຕົນມີຄວາມຊຳນານເທົ່ານັ້ນ ຫຼື ໄດ້ຮັບການຝຶກອົບຮົມສະເພາະ ຫຼື ມີຜູ່ຊ່ຽວຊານສະເພາະດ້ານ ໃຫ້ຄຳປຶກສາ ແລະ ຄຳແນະນຳ ຢ່າງເປັນປະຈຳ.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ພາກທີ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IV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ວິສາຫະກິດບັນຊີ ແລະ ວິສາຫະກິດກວດສອບ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ໝວດທີ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ການສ້າງຕັ້ງ ວິສາຫະກິດບັນຊີ ແລະ ວິສາຫະກິດກວດສອບ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40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ການສ້າງຕັ້ງ ວິສາຫະກິດບັນຊີ ແລະ ວິສາຫະກິດກວດສອບ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ບຸກຄົນ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ນິຕິບຸກຄົນ ທີ່ມີຈຸດປະສົງ ສ້າງຕັ້ງ ຫຼື ຮ່ວມທຶນ ກັບວິສາຫະກິດບັນຊີ ແລະ ວິສາຫະກິດ ກວດສອບ ຢູ່ ສປປ ລາວ ໃຫ້ຍື່ນຄຳຮ້ອງ ຕໍ່ຫ້ອງການບໍລິການຜ່ານປະຕູດຽວ ຂອງຂະແໜງການອຸດສາ ຫະກຳ ແລະ ການຄ້າ ຕາມການເຫັນດີ ຂອງຂະແໜງການການເງິນ.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41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ເງື່ອນໄຂການຂໍອະນຸຍາດດຳເນີນວິສາຫະກິດບັນຊີ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ຜູ່ມີຈຸດປະສົງຂໍອະນຸຍາດດຳເນີນວິສາຫະກິດບັນຊີ ຕ້ອງມີເງື່ອນໄຂ ດັ່ງນີ້: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ເປັນນັກຊ່ຽວຊານບັນຊີ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ເປັນສະມາຊິກຂອງສະພາວິຊາຊີບນັກບັນຊີ ແລະ ນັກກວດສອບ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ບໍ່ເປັນລັດຖະກອນ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ບໍ່ເປັນເຈົ້າຂອງ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ບໍ່ເປັນຂາຮຸ້ນ ຫຼື ພະນັກງານ ຂອງວິສາຫະກິດໃດ ໜຶ່ງ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ບໍ່ເຄີຍຖືກລົງວິໄນ ຫຼື ຖືກສານຕັດສີນລົງໂທດ ໃນສະຖານສໍ້ໂກງ ຫຼື ກ່ຽວກັບການກະ ທຳຜິດດ້ານການເງິນ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ການບັນຊີ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>5.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ມີພະນັກງານວິຊາການດ້ານການບັນຊີ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ການເງິນ ລະດັບຊັ້ນສູງຂຶ້ນໄປ ຢ່າງໜ້ອຍ ສາມ ຄົນ.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42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ການອອກອະນຸຍາດດຳເນີນວິສາຫະກິດບັນຊີ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ກະຊວງການເງິນ ຈະພິຈາລະນາອອກໃບອະນຸຍາດໃຫ້ດຳເນີນວິສາຫະກິດບັນຊີ ພາຍໃນກຳ ນົດ ສິບວັນ ລັດຖະການ ນັບແຕ່ວັນໄດ້ຮັບສຳນວນຄຳຮ້ອງຂອງຜູ່ຮ້ອງຂໍ ຈາກຂະແໜງການອຸດສາ ຫະກຳ ແລະ ການຄ້າ ເປັນຕົ້ນໄປ ເມື່ອເຫັນວ່າມີເງື່ອນໄຂຄົບຖ້ວນຕາມທີ່ໄດ້ກຳນົດໄວ້ໃນມາດຕາ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40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ແລະ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41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ຂອງກົດໝາຍສະບັບນີ້.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ພາຍຫຼັງ ບຸກຄົນ ຫຼື ນິຕິບຸກຄົນ ໄດ້ຮັບອະນຸຍາດ ໃຫ້ດຳເນີນວິສາຫະກິດບັນຊີ ຈາກຂະແໜງ ການ ການເງິນ ແລະ ໄດ້ໃບທະບຽນວິສາຫະກິດ ຈາກຂະແໜງການອຸດສາຫະກຳ ແລະ ການຄ້າແລ້ວ ຕ້ອງໄປຈົດທະບຽນເປັນສະມາຊິກນິຕິບຸກຄົນ ຂອງສະພາວິຊາຊີບນັກບັນຊີ ແລະ ນັກກວດສອບ.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ໃນກໍລະນີບໍ່ອອກໃບອະນຸຍາດດຳເນີນທຸລະກິດນັ້ນ ຂະແໜງການການເງິນ ຕ້ອງແຈ້ງເປັນລາຍ ລັກອັກສອນ ພ້ອມດ້ວຍເຫດຜົນໃຫ້ແກ່ຜູ່ຮ້ອງຂໍ.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43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ເງື່ອນໄຂການຂໍອະນຸຍາດດຳເນີນວິສາຫະກິດກວດສອບ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ຜູ່ມີຈຸດປະສົງຂໍອະນຸຍາດດຳເນີນວິສາຫະກິດກວດສອບ ຕ້ອງມີເງື່ອນໄຂຕົ້ນຕໍ ດັ່ງນີ້: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ເປັນນັກຊ່ຽວຊານບັນຊີ ຫຼື ວິສາຫະກິດກວດສອບຕ່າງປະເທດ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ເປັນສະມາຊິກຂອງສະພາວິຊາຊີບນັກບັນຊີ ແລະ ນັກກວດສອບ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ບໍ່ເປັນລັດຖະກອນ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ບໍ່ເປັນເຈົ້າຂອງ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ບໍ່ເປັນຂາຮຸ້ນ ຫຼື ພະນັກງານ ຂອງວິສາຫະກິດໃດ ໜຶ່ງ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ບໍ່ເຄີຍຖືກລົງວິໄນ ຫຼື ຖືກສານຕັດສີນລົງໂທດ ໃນສະຖານສໍ້ໂກງ ຫຼື ກ່ຽວກັບການກະ ທຳຜິດດ້ານການເງິນ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ການບັນຊີ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ມີນັກຊ່ຽວຊານບັນຊີ ຢ່າງໜ້ອຍ ສອງຄົນຂຶ້ນໄປ ແລະ ພະນັກງານລະດັບຊັ້ນສູງຂຶ້ນໄປກໍລະນີວິສາຫະກິດສ່ວນບຸກຄົນ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6.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ມີຂາຮຸ້ນ ຢ່າງໜ້ອຍສາມສ່ວນຫ້າ ຂອງຜູ່ຖືຮຸ້ນທັງໝົດ ເປັນນັກຊ່ຽວຊານບັນຊີ ແລະ ເປັນຜູ່ບໍລິຫານ ແລະ ພະນັກງານລະດັບຊັ້ນສູງຂຶ້ນໄປ ກໍລະນີມີຂາຮຸ້ນສອງຄົນຂຶ້ນໄປ.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44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ການອະນຸຍາດດຳເນີນວິສາຫະກິດກວດສອບ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ການອະນຸຍາດດຳເນີນວິສາຫະກິດກວດສອບ ໃຫ້ປະຕິບັດຕາມທີ່ໄດ້ກຳນົດໄວ້ໃນມາດຕາ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40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ແລະ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43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ຂອງກົດໝາຍສະບັບນີ້.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ພາຍຫຼັງໄດ້ຮັບອະນຸຍາດດຳເນີນວິສາຫະກິດກວດສອບ ແລະ ໄດ້ຂຶ້ນທະບຽນວິສາຫະກິດ ແລ້ວ  ພາຍໃນກຳນົດເວລາ ສາມສິບວັນ ຜູ່ອຳນວຍການ ຫຼື ຜູ່ຮຸ້ນສ່ວນຮັບຜິດຊອບງານ ຕ້ອງໄດ້ຮັບອະນຸຍາດເປັນນັກກວດສອບຕາມກົດໝາຍ ຈາກກະຊວງການເງິນ ຕາມທີ່ໄດ້ກຳນົດໄວ້ໃນມາດຕາ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52, 53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ແລະ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54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ຂອງກົດໝາຍສະບັບນີ້.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45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ການສ້າງຕັ້ງສາຂາ ຂອງວິສາຫະກິດບັນຊີ ແລະ ວິສາຫະກິດກວດສອບ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ວິສາຫະກິດບັນຊີ ແລະ ວິສາຫະກິດກວດສອບ ສາມາດສ້າງຕັ້ງສາຂາຂອງຕົນ ພາຍໃຕ້ເງື່ອນ ໄຂ ຕາມທີ່ໄດ້ກຳນົດໄວ້ໃນມາດຕາ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40, 41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ແລະ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43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ຂອງກົດໝາຍສະບັບນີ້. 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ກໍລະນີ ວິສາຫະກິດບັນຊີ ແລະ ວິສາຫະກິດກວດສອບ ຖືກໂຈະ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ຖືກຖອນໃບອະນຸຍາດ ຫຼື ຖືກຍຸບເລີກວິສາຫະກິດນັ້ນ ສາຂາ ກໍຈະຖືກໂຈະ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ຖືກຖອນໃບອະນຸຍາດ ຫຼື ຖືກຍຸບເລີກວິສາຫະກິດ ເຊັ່ນດຽວກັນ.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46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ການໂຈະການເຄື່ອນໄຫວຂອງວິສາຫະກິດບັນຊີ ແລະ ວິສາຫະກິດກວດສອບ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ການເຄື່ອນໄຫວຂອງວິສາຫະກິດບັນຊີ ແລະ ວິສາຫະກິດກວດສອບ ຈະຖືກໂຈະໃນກໍລະນີໃດໜຶ່ງ ດັ່ງນີ້: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ຕາມການສະເໜີ ຂອງວິສາຫະກິດບັນຊີ ແລະ ວິສາຫະກິດກວດສອບເອງ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ລະເມີດກົດໝາຍສະບັບນີ້ ຫຼື ລະບຽບກົດໝາຍອື່ນທີ່ກ່ຽວຂ້ອງ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ບໍ່ລາຍງານ ກ່ຽວກັບການເຄື່ອນໄຫວຂອງຕົນໃຫ້ກະຊວງການເງິນ ສອງປີ ຕິດຕໍ່ກັນ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ບໍ່ປະກັນໄພຄ່າເສັຍຫາຍດ້ານວິຊາຊີບ ສຳລັບວິສາຫະກິດກວດສອບ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ຖືກດຳເນີນຄະດີ  ກ່ຽວກັບການເຄື່ອນໄຫວດ້ານວິຊາຊີບ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6.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ບໍ່ປະຕິບັດພັນທະ ຕໍ່ລັດ ແລະ ສະພາວິຊາຊີບນັກບັນຊີ ແລະ ນັກກວດສອບ.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ກະຊວງການເງິນ ຈະໂຈະການເຄື່ອນໄຫວຂອງວິສາຫະກິດບັນຊີ ແລະ ວິສາຫະກິດກວດສອບ ພາຍຫຼັງທີ່ໄດ້ມີການກ່າວເຕືອນເປັນລາຍລັກອັກສອນ ເວັ້ນເສັຍແຕ່ກໍລະນີ ທີ່ວິສາຫະກິດຫາກສະເໜີຂໍ ໂຈະເອງ.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>ພາຍຫຼັງຖືກສັ່ງໂຈະແລ້ວ ວິສາຫະກິດບັນຊີ ແລະ ວິສາຫະກິດກວດສອບ ຕ້ອງປັບປຸງຂໍ້ຄົງຄ້າງ ທີ່ເປັນສາເຫດຂອງການສັ່ງໂຈະ ພາຍໃນກຳນົດເວລາທີ່ກະຊວງການເງິນກຳນົດໄວ້.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47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ການຖອນໃບອະນຸຍາດດຳເນີນທຸລະກິດ ຂອງວິສາຫະກິດບັນຊີ ແລະ ວິສາຫະກິດກວດສອບ 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ກະຊວງການເງິນ ຖອນໃບອະນຸຍາດດຳເນີນທຸລະກິດ ຂອງວິສາຫະກິດບັນຊີ ແລະ ວິສາຫະກິດ ກວດສອບ ໃນກໍລະນີໃດໜຶ່ງ ດັ່ງນີ້: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ຕາມການສະເໜີ ຂອງວິສາຫະກິດບັນຊີ ແລະ ວິສາຫະກິດກວດສອບເອງ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ບໍ່ປັບປຸງແກ້ໄຂຂໍ້ຄົງຄ້າງ ຕາມທີ່ໄດ້ກຳນົດໄວ້ໃນມາດຕາ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46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ຂອງກົດໝາຍສະບັບນີ້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ບໍ່ປະຕິບັດຕາມເງື່ອນໄຂການຂໍອະນຸຍາດດຳເນີນວິສາຫະກິດບັນຊີ ແລະ ວິສາຫະກິດ ກວດສອບ ຕາມທີ່ໄດ້ກຳນົດໄວ້ໃນມາດຕາ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41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ຫຼື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43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ຂອງກົດໝາຍສະບັບນີ້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ມີຄຳຕັດສີນຂອງສານປະຊາຊົນ ໃຫ້ຢຸດເຊົາການດຳເນີນວິສາຫະກິດບັນຊີ ແລະ ວິສາ ຫະກິດກວດສອບ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ສືບຕໍ່ດຳເນີນການເຄື່ອນໄຫວວິຊາຊີບ ໃນໄລຍະເວລາຖືກສັ່ງໂຈະ.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ກະຊວງການເງິນ ຕ້ອງແຈ້ງການຖອນໃບອະນຸຍາດດຳເນີນທຸລະກິດຂອງວິສາຫະກິດບັນຊີ ແລະ ວິສາຫະກິດກວດສອບ ເປັນລາຍລັກອັກສອນ ໃຫ້ກະຊວງອຸດສາຫະກຳ ແລະ ການຄ້າ ເພື່ອຖອນໃບທະບຽນວິສາຫະກິດ ພ້ອມກັນນັ້ນກໍຕ້ອງແຈ້ງໃຫ້ວິສາຫະກິດບັນຊີ ແລະ ວິສາຫະກິດກວດສອບ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ສະພາວິຊາຊີບນັກບັນຊີ ແລະ ນັກກວດສອບ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ຂະແໜງການສ່ວຍສາອາກອນ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ພາກສ່ວນອື່ນທີ່ກ່ຽວ ຂ້ອງຮັບຊາບ ແລະ ແຈ້ງຕໍ່ສາທາລະນະຊົນຜ່ານສື່ມວນຊົນ.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ການຖອນໃບທະບຽນວິສາຫະກິດ ແລະ ໃບອະນຸຍາດດຳເນີນທຸລະກິດຂອງວິສາຫະກິດບັນຊີ ແລະ ວິສາຫະກິດກວດສອບ ຖືວ່າເປັນການຍຸບເລີກວິສາຫະກິດບັນຊີ ແລະ ວິສາຫະກິດກວດສອບ.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ໝວດທີ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2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ການເຄື່ອນໄຫວວິສາຫະກິດບັນຊີ ແລະ ວິສາຫະກິດກວດສອບ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48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ຂອບເຂດການບໍລິການຂອງວິສາຫະກິດບັນຊີ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>ວິສາຫະກິດບັນຊີ ສາມາດເຄື່ອນໄຫວໃຫ້ການບໍລິການວຽກງານບັນຊີ ໃຫ້ຖືກຕ້ອງຕາມກົດ ໝາຍສະບັບນີ້ ແລະ ລະບຽບການອື່ນທີ່ກ່ຽວຂ້ອງ ດັ່ງນີ້: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ໃຫ້ການແນະນຳໃນການຈັດວາງລະບົບບັນຊີ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ໃນການຖືບັນຊີ ແລະ ໃນການສ້າງເອກະ ສານ ລາຍງານການເງິນ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ໃຫ້ຄຳປຶກສາດ້ານການບັນຊີ ແລະ ລະບຽບກົດໝາຍ ກ່ຽວກັບການບັນຊີ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ໃຫ້ຄຳປຶກສາດ້ານການບໍລິຫານຄຸ້ມຄອງ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ຈັດຝຶກອົບຮົມໄລຍະສັ້ນ ກ່ຽວກັບບັນຊີ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ໃຫ້ການບໍລິການອື່ນທີ່ກ່ຽວຂ້ອງກັບວຽກງານບັນຊີ.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49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ຂອບເຂດການເຄື່ອນໄຫວວິສາຫະກິດກວດສອບ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ວິສາຫະກິດກວດສອບ ສາມາດໃຫ້ບໍລິການດ້ານການກວດສອບ ໃຫ້ຖືກຕ້ອງຕາມກົດໝາຍ ສະບັບນີ້ ແລະ ລະບຽບການອື່ນທີ່ກ່ຽວຂ້ອງ ດັ່ງນີ້: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ກວດສອບເອກະສານລາຍງານການເງິນ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ທົບທວນຄືນເອກະສານລາຍງານການເງິນ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ກວດສອບຂໍ້ມູນຂ່າວສານການເງິນອະນາຄົດ ແລະ ຂໍ້ມູນຂ່າວສານທີ່ບໍ່ແມ່ນການເງິນ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ໃຫ້ການບໍລິການອື່ນທີ່ກ່ຽວຂ້ອງກັບວຽກງານກວດສອບ.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ນອກຈາກນີ້ ວິສາຫະກິດກວດສອບ ຍັງສາມາດໃຫ້ບໍລິການວຽກງານ ຕາມທີ່ໄດ້ກຳນົດໃນມາດ 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48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ຂອງກົດໝາຍສະບັບນີ້.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ໝວດທີ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3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ສິດ ແລະ ພັນທະຂອງວິສາຫະກິດບັນຊີ ແລະ ວິສາຫະກິດກວດສອບ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50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ສິດ ແລະ ພັນທະ ຂອງວິສາຫະກິດບັນຊີ 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ວິສາຫະກິດບັນຊີ ມີ ສິດ ແລະ ພັນທະ ດັ່ງນີ້: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ປະຕິບັດຈັນຍາບັນສຳລັບນັກວິຊາຊີບການບັນຊີ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ໃຫ້ບໍລິການບັນຊີ ຕໍ່ຫົວໜ່ວຍຖືບັນຊີ ຢ່າງຖືກຕ້ອງຕາມລະບຽບກົດໝາຍ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ຮັກສາຄວາມລັບດ້ານວິຊາຊີບ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ໃຫ້ຄວາມຮ່ວມມື ກັບເຈົ້າໜ້າທີ່ບັນຊີ ຫຼື ພະນັກງານຂອງລັດ ທີ່ກ່ຽວຂ້ອງ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ຮັບຄ່າບໍລິການດ້ານວິຊາຊີບຈາກລູກຄ້າ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6.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ລາຍງານຜົນການເຄື່ອນໄຫວ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ໂຄງປະກອບການຈັດຕັ້ງ ແລະ ບຸກຄະລາກອນ ໃຫ້ກະ ຊວງການເງິນເປັນປະຈຳປີ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7.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ຍົກລະດັບການສຶກສາດ້ານວິຊາຊີບ ໃຫ້ແກ່ພະນັກງານໃນວິສາຫະກິດ ຢ່າງເປັນລະບົບ ແລະ ຕໍ່ເນື່ອງ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8.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ມີລະບົບຮັບປະກັນການຄວບຄຸມຄຸນນະພາບ ໂດຍສອດຄ່ອງກັບມາດຕະຖານວິຊາຊີບ ດ້ານການກວດສອບ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9.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ປະກອບສ່ວນໃນການພັດທະນາວິຊາຊີບບັນຊີ ແລະ ກວດສອບ ໃນ ສປປ ລາວ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10.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ນຳໃຊ້ສິດ ແລະ ປະຕິບັດພັນທະອື່ນ ຕາມທີ່ໄດ້ກຳນົດໄວ້ໃນລະບຽບກົດໝາຍ.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51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ສິດ ແລະ ພັນທະ ຂອງວິສາຫະກິດກວດສອບ 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ວິສາຫະກິດກວດສອບ ມີ ສິດ ແລະ ພັນທະ ດັ່ງນີ້: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ນຳໃຊ້ສິດ ແລະ ປະຕິບັດພັນທະ ຕາມທີ່ໄດ້ກຳນົດໄວ້ໃນມາດຕາ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50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ຂອງກົດໝາຍສະ ບັບນີ້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ເຮັດປະກັນໄພຄ່າເສັຍຫາຍດ້ານວິຊາຊີບ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ສະເໜີໃຫ້ເປົ້າໝາຍຖືກກວດສອບ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ບຸກຄົນ ສະໜອງຂໍ້ມູນທີ່ກ່ຽວຂ້ອງກັບການກວດ ສອບ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ມີຄວາມເປັນເອກະລາດ ໃນການດຳເນີນການກວດສອບ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>5.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ກວດກາ ແລະ ຢັ້ງຢືນຄວາມຖືກຕ້ອງ ຂອງການເຄື່ອນໄຫວ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ຂໍ້ມູນ ແລະ ເອກະສານດ້ານ ເສດຖະກິດການເງິນ ທັງພາຍໃນ ແລະ ພາຍນອກ ໃນໄລຍະການດຳເນີນການກວດສອບຂອງເປົ້າໝາຍ ຖືກກວດສອບ ແລະ ລົງລາຍເຊັນໃສ່ບົດລາຍງານການກວດສອບ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6.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ເປັນເຄືອຂ່າຍວິຊາຊີບກວດສອບໃດໜຶ່ງ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7.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ປະສານສົມທົບກັບພາກສ່ວນທີ່ກ່ຽວຂ້ອງ ກ່ຽວກັບການກວດສອບ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8.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ລາຍງານຄ່າບໍລິການການກວດສອບ ແລະ ການບໍລິການອື່ນ ທີ່ກ່ຽວຂ້ອງກັບການກວດ ສອບ ໃນເວລາດຳເນີນການກວດສອບໃຫ້ສະພາວິຊາຊີບນັກບັນຊີ ແລະ ນັກກວດສອບ ແລະ ກະຊວງ ການເງິນ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9.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ນຳໃຊ້ສິດ ແລະ ປະຕິບັດພັນທະອື່ນ ຕາມທີ່ໄດ້ກຳນົດໄວ້ໃນລະບຽບກົດໝາຍ.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ພາກທີ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V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ນັກກວດສອບຕາມກົດໝາຍ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52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ເງື່ອນໄຂ ຂອງນັກກວດສອບຕາມກົດໝາຍ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ບຸກຄົນທີ່ຈະເປັນນັກກວດສອບຕາມກົດໝາຍ ຕ້ອງເປັນນັກຊ່ຽວຊານບັນຊີ ມີຕຳແໜ່ງເປັນຜູ່ອຳນວຍການ ຫຼື ຜູ່ຮຸ້ນສ່ວນຮັບຜິດຊອບງານ ຂອງວິສາຫະກິດກວດສອບ.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53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ການຍື່ນຄຳຮ້ອງຂໍເປັນນັກກວດສອບຕາມກົດໝາຍ 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ນັກກວດສອບ ທີ່ຕ້ອງການເປັນນັກກວດສອບຕາມກົດໝາຍ ຕ້ອງຍື່ນຄຳຮ້ອງ ພ້ອມດ້ວຍເອກະ ສານປະກອບ ດັ່ງນີ້: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ໃບສະເໜີຂໍອະນຸຍາດເປັນນັກກວດສອບຕາມກົດໝາຍ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ສຳເນົາໃບຢັ້ງຢືນນັກຊ່ຽວຊານບັນຊີ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ສຳເນົາໃບຢັ້ງຢືນເປັນສະມາຊິກ ຂອງສະພາວິຊາຊີບນັກບັນຊີ ແລະ ນັກກວດສອບ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>4.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ໜັງສືຢັ້ງຢືນການເປັນຜູ່ອຳນວຍການ ຫຼື ຜູ່ຮຸ້ນສ່ວນຮັບຜິດຊອບງານ ຈາກວິສາຫະກິດ ກວດສອບ ທີ່ຕົນສັງກັດຢູ່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ສຳເນົາໃບອະນຸຍາດດຳເນີນທຸລະກິດ ຂອງວິສາຫະກິດກວດສອບ ທີ່ຕົນສັງກັດຢູ່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6.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ເອກະສານອື່ນ ທີ່ກະຊວງການເງິນກຳນົດອອກ.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54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ການອະນຸຍາດເປັນນັກກວດສອບຕາມກົດໝາຍ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ກະຊວງການເງິນ ພິຈາລະນາ ອະນຸຍາດເປັນນັກກວດສອບຕາມກົດໝາຍ ພາຍໃນກຳນົດສິບ ວັນ ລັດຖະການ ນັບແຕ່ວັນໄດ້ຮັບສຳນວນຄຳຮ້ອງຂໍ ເປັນຕົ້ນໄປ ເມື່ອເຫັນວ່າຖືກຕ້ອງ ຄົບຖ້ວນຕາມ ເງື່ອນໄຂທີ່ໄດ້ກຳນົດໄວ້ໃນມາດຕາ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52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ແລະ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53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ຂອງກົດໝາຍສະບັບນີ້.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ໃນກໍລະນີບໍ່ອະນຸຍາດໃຫ້ເປັນນັກກວດສອບຕາມກົດໝາຍໄດ້ນັ້ນ ກະຊວງການເງິນ ຕ້ອງແຈ້ງ ເປັນລາຍລັກອັກສອນ ພ້ອມດ້ວຍເຫດຜົນ ໃຫ້ຜູ່ຮ້ອງຂໍ.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55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ການໂຈະການເປັນນັກກວດສອບຕາມກົດໝາຍ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ໃນກໍລະນີທີ່ວິສາຫະກິດກວດສອບ ຖືກໂຈະການເຄື່ອນໄຫວ ຕາມທີ່ໄດ້ກຳນົດໄວ້ໃນມາດຕາ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46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ຂອງກົດໝາຍສະບັບນີ້ ນັກກວດສອບຕາມກົດໝາຍ ທີ່ສັງກັດຢູ່ໃນວິສາຫະກິດດັ່ງກ່າວ ກໍຖືກໂຈະ ເຊັ່ນດຽວກັນ.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ການໂຈະດັ່ງກ່າວຈະຖືກຍົກເລີກ ເມື່ອເຫັນວ່ານັກກວດສອບຕາມກົດໝາຍ ຫຼື ວິສາຫະກິດ ກວດສອບ ໄດ້ມີການປັບປຸງແກ້ໄຂບັນຫາທີ່ຖືກໂຈະ ຕາມເວລາທີ່ໄດ້ກຳນົດໄວ້.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56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ການຖອນໃບອະນຸຍາດ ເປັນນັກກວດສອບຕາມກົດໝາຍ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ນັກກວດສອບຕາມກົດໝາຍ ຈະຖືກຖອນໃບອະນຸຍາດເປັນນັກກວດສອບຕາມກົດໝາຍ ໃນກໍ ລະນີວິສາຫະກິດກວດສອບທີ່ຕົນສັງກັດນັ້ນ ຖືກຖອນໃບອະນຸຍາດ ຕາມທີ່ໄດ້ກຳນົດໄວ້ໃນມາດຕາ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47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ຂອງກົດໝາຍສະບັບນີ້.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ກະຊວງການເງິນ ແຈ້ງເປັນລາຍລັກອັກສອນໃຫ້ນັກກວດສອບຕາມກົດໝາຍ ແລະ ວິສາຫະກິດ ກວດສອບ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ສະພາວິຊາຊີບນັກບັນຊີ ແລະ ນັກກວດສອບ ແລະ ແຈ້ງຕໍ່ສາທາລະນະຊົນຜ່ານສື່ມວນຊົນ ພາຍຫຼັງຖືກຖອນໃບອະນຸຍາດ.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57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ສິດ ແລະ ພັນທະ ຂອງນັກກວດສອບຕາມກົດໝາຍ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ນັກກວດສອບຕາມກົດໝາຍ ມີ ສິດ ແລະ ພັນທະ ດັ່ງນີ້: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ດຳເນີນການກວດສອບ ເປົ້າໝາຍຖືກກວດສອບຕາມກົດໝາຍ ຕະຫຼອດປີການບັນຊີ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ເຂົ້າເຖິງຂໍ້ມູນ ຂ່າວສານທີ່ກ່ຽວຂ້ອງກັບການກວດສອບທັງໝົດ ຂອງເປົ້າໝາຍຖືກກວດ ສອບຕາມກົດໝາຍ ລວມທັງບໍລິສັດໃນກຸ່ມ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ຂໍຄຳອະທິບາຍ ຊີ້ແຈງ ຈາກຄະນະຜູ່ບໍລິຫານ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ຜູ່ຈັດການ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ພະນັກງານ ຫຼື ຄູ່ສັນຍາຂອງ ເປົ້າໝາຍຖືກກວດສອບຕາມກົດໝາຍ ຊຶ່ງເຫັນວ່າເປັນສິ່ງຈຳເປັນເພີ່ມເຕີມ ສຳລັບການປະຕິບັດໜ້າທີ່ ຂອງຕົນ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ກວດກາເອກະສານດ້ານບັນຊີ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ຄວາມຄົບຖ້ວນ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ຖືກຕ້ອງ ແລະ ການປະເມີນອົງປະກອບ ຂອງເອກະສານລາຍງານການເງິນ ຂອງເປົ້າໝາຍຖືກກວດສອບຕາມກົດໝາຍ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ນຳໃຊ້ນັກຊ່ຽວຊານສະເພາະດ້ານໃດໜຶ່ງ ແລະ ພະນັກງານວິຊາການ ໃຫ້ການຊ່ວຍເຫຼືອ ຫຼື ເປັນຕົວແທນ ເພື່ອດຳເນີນການກວດສອບ ພາຍໃຕ້ຄວາມຮັບຜິດຊອບຂອງຕົນ.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6.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ຮັບຜິດຊອບຢ່າງເຕັມສ່ວນ ຕໍ່ບົດລາຍງານການກວດສອບເອກະສານລາຍງານການເງິນ ປະຈຳປີ ລວມທັງເອກະສານລາຍງານການເງິນລວມກິດຈະການ ແລະ ສະເພາະກິດຈະການ ໃນກໍລະ ນີມີການກວດສອບເອກະສານລາຍງານການເງິນ ຂອງກຸ່ມບໍລິສັດ.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  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ພາກທີ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VI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ເປົ້າໝາຍຖືກກວດສອບ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58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ເປົ້າໝາຍຖືກກວດສອບ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ເປົ້າໝາຍຖືກກວດສອບ ມີ ດັ່ງນີ້: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1.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ເປົ້າໝາຍຖືກສອບຕາມກົດໝາຍ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 xml:space="preserve">2.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ເປົ້າໝາຍຖືກກວດສອບຕາມຄວາມສະໝັກໃຈ.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59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ເປົ້າໝາຍຖືກກວດສອບຕາມກົດໝາຍ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ເປົ້າໝາຍຖືກກວດສອບຕາມກົດໝາຍ ແມ່ນ ຫົວໜ່ວຍ ແລະ ການຈັດຕັ້ງ ຊຶ່ງເອກະສານລາຍ ງານການເງິນປະຈຳປີ ຂອງຕົນ ຕ້ອງໄດ້ຮັບການກວດສອບ ຈາກວິສາຫະກິດກວດສອບ ບົນພື້ນຖານສັນ ຍາ ດັ່ງນີ້: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ວິສາຫະກິດລົງທຶນຕ່າງປະເທດ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ທະນາຄານ ແລະ ສະຖາບັນການເງິນອື່ນ ທີ່ຢູ່ພາຍໃຕ້ການຄຸ້ມຄອງຂອງທະນາຄານ ແຫ່ງ ສປປ ລາວ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ບໍລິສັດປະກັນໄພ ແລະ ບໍລິສັດຕົວແທນປະກັນໄພ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ບໍລິສັດຈົດທະບຽນໃນຕະຫຼາດຫຼັກຊັບ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ບໍລິສັດຫຼັກຊັບ ແລະ ບໍລິສັດມະຫາຊົນ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ລັດວິສາຫະກິດ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6.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ໂຄງການກູ້ຢຶມ ແລະ ຊ່ວຍເຫຼືອລ້າ ຈາກຕ່າງປະເທດ ຫຼື ອົງການຈັດຕັ້ງສາກົນ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7.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ວິສາຫະກິດ ທີ່ໄດ້ກຳນົດໄວ້ໃນລະບຽບກົດໝາຍທີ່ກ່ຽວຂ້ອງ.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60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ເປົ້າໝາຍຖືກກວດສອບຕາມຄວາມສະໝັກໃຈ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ເປົ້າໝາຍຖືກກວດສອບຕາມຄວາມສະໝັກໃຈ ແມ່ນ ຫົວໜ່ວຍ ແລະ ການຈັດຕັ້ງ ທີ່ບໍ່ໄດ້ ບັງຄັບ ໃຫ້ຖືກກວດສອບ ແຕ່ມີຈຸດປະສົງໃຫ້ມີການກວດສອບເອກະສານລາຍງານການເງິນຂອງຕົນບົນ ພື້ນຖານສັນຍາທີ່ໄດ້ຕົກລົງຮ່ວມກັນກັບວິສາຫະກິດກວດສອບ.   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61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ສິດຂອງເປົ້າໝາຍຖືກກວດສອບ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ເປົ້າໝາຍຖືກກວດສອບ ມີ ສິດ ດັ່ງນີ້: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ຄັດເລືອກ ແລະ ຕົກລົງຮັບເອົາວິສາຫະກິດກວດສອບໜຶ່ງ ຫຼື ຫຼາຍວິສາຫະກິດ ເພື່ອກວດ ສອບເອກະສານລາຍງານການເງິນຂອງຕົນ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>2.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ສະເໜີ ໃຫ້ວິສາຫະກິດກວດສອບ ສະໜອງຂໍ້ມູນ ຂ່າວສານທີ່ຈຳເປັນ ກ່ຽວກັບວິສາຫະ ກິດ ແລະ ນັກກວດສອບຕາມກົດໝາຍ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ສະເໜີ ໃຫ້ປ່ຽນແທນສະມາຊິກໃນໜ່ວຍງານກວດສອບ ຫຼື ນັກກວດສອບຕາມກົດໝາຍ ໃນກໍລະນີ ບໍ່ສາມາດດຳເນີນວຽກງານກວດສອບ ຫຼື ລະເມີດກົດໝາຍສະບັບນີ້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ປະຕິເສດການສະໜອງຂໍ້ມູນ ຂ່າວສານ ທີ່ບໍ່ກ່ຽວຂ້ອງກັບການກວດສອບອິດສະລະ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ປຶກສາຫາລື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ອະທິບາຍ ຢ່າງເປັນລາຍລັກອັກສອນ ກ່ຽວກັບປະເດັນທີ່ໄດ້ຍົກຂຶ້ນໃນຮ່າງ ບົດລາຍງານການກວດສອບ ຕາມຄວາມເໝາະສົມ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6.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ທວງໃຫ້ວິສາຫະກິດກວດສອບ ຈ່າຍທົດແທນຄ່າເສັຍຫາຍ ໃນກໍລະນີຜູ່ກວດສອບລະ ເມີດສັນຍາ ຫຼື ລະບຽບກົດໝາຍອື່ນທີ່ກ່ຽວຂ້ອງ ທີ່ໄດ້ສ້າງຜົນເສັຍຫາຍໃຫ້ແກ່ຕົນ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7.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ສະເໜີ ສະພາວິຊາຊີບນັກບັນຊີ ແລະ ນັກກວດສອບ ແລະ ກະຊວງການເງິນ ກໍລະນີ ມີຄວາມເຫັນທີ່ບໍ່ເອກະພາບກັນຕໍ່ຂໍ້ສະຫຼຸບ ແລະ ການໃຫ້ຄຳເຫັນຂອງນັກກວດສອບຕາມກົດໝາຍ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8.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ນຳໃຊ້ສິດອື່ນ ຕາມທີ່ໄດ້ກຳນົດໄວ້ໃນລະບຽບກົດໝາຍ. 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62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ພັນທະຂອງເປົ້າໝາຍຖືກກວດສອບ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ເປົ້າໝາຍຖືກກວດສອບ ມີ ພັນທະ ດັ່ງນີ້: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ປະຕິບັດຕາມເນື້ອໃນ ຂອງສັນຍາກວດສອບຢ່າງເຂັ້ມງວດ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ສະໜອງຂໍ້ມູນ ຂ່າວສານ ຢ່າງຖືກຕ້ອງ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ຄົບຖ້ວນ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ມີຈິງ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ທັນການ ຕາມການສະເໜີ ຂອງນັກກວດສອບຕາມກົດໝາຍ ແລະ ສະມາຊິກໃນໜ່ວຍງານກວດສອບ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ໃຫ້ການຮ່ວມມື ແລະ ອຳນວຍຄວາມສະດວກ ໃຫ້ໜ່ວຍງານກວດສອບ ສາມາດດຳ ເນີນວຽກງານກວດສອບອິດສະລະ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ຫຼີກລຽງການກະທຳໃດໜຶ່ງ ທີ່ຈຳກັດຂອບເຂດໃນການດຳເນີນງານ ຂອງນັກກວດ ສອບ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>5.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ແກ້ໄຂຂໍ້ຄົງຄ້າງ ແລະ ຂໍ້ຜິດພາດ ໃນເອກະສານລາຍງານການເງິນ ໃຫ້ຖືກ ຕ້ອງ ຕາມການແນະນຳ ຂອງວິສາຫະກິດກວດສອບ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6.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ສົ່ງບົດລາຍງານການກວດສອບ ໃຫ້ອົງການທີ່ກ່ຽວຂ້ອງ ຕາມລະບຽບກົດໝາຍ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7.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ຊຳລະຄ່າບໍລິການກວດສອບ ໃຫ້ຖືກຕ້ອງຕາມສັນຍາ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8.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ປະຕິບັດພັນທະອື່ນ ແລະ ມີຄວາມຮັບຜິດຊອບຕໍ່ໜ້າກົດໝາຍ ຕາມທີ່ໄດ້ກຳນົດໄວ້ ໃນລະບຽບກົດໝາຍ.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ພາກທີ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VII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ການລາຍງານ ແລະ ການຮັກສາຂໍ້ມູນ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63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ການລາຍງານ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ວິສາຫະກິດບັນຊີ ແລະ ວິສາຫະກິດກວດສອບ ຕ້ອງລາຍງານຜົນການດຳເນີນງານ ໃຫ້ກະຊວງ ການເງິນ ຢ່າງເປັນປົກກະຕິ ພາຍໃນກຳນົດເວລາ ເກົ້າສິບວັນ ນັບແຕ່ວັນປິດບັນຊີປະຈຳປີ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ການລາຍ ງານ ຕ້ອງປະກອບດ້ວຍເອກະສານຕົ້ນຕໍ ດັ່ງນີ້: 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ຜົນການເຄື່ອນໄຫວວຽກງານປະຈຳປີ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ໂຄງປະກອບການຈັດຕັ້ງ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ອັດຕາສ່ວນພະນັກ ງານວິຊາການຂອງຕົນ ແລະ ການປະຕິບັດພັນທະ ຕາມທີ່ໄດ້ກຳນົດໄວ້ໃນຂໍ້ທີ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6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50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ຂອງກົດ ໝາຍສະບັບນີ້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ເອກະສານລາຍງານການເງິນປະຈຳປີ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ການປະກັນໄພຄ່າເສັຍຫາຍດ້ານວິຊາຊີບ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ການຍົກລະດັບການສຶກສາດ້ານວິຊາຊີບ ໃຫ້ພະນັກງານໃນວິສາຫະກິດຂອງຕົນ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ບົດລາຍງານຄວາມໂປ່ງໃສ.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64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ການຮັກສາຂໍ້ມູນ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 xml:space="preserve">ວິສາຫະກິດບັນຊີ ແລະ ວິສາຫະກິດກວດສອບ ຕ້ອງເກັບຮັກສາເອກະສານທີ່ສຳຄັນ ກ່ຽວຂ້ອງ ກັບວຽກງານກວດສອບອິດສະລະ ແລະ ວຽກງານທີ່ຕິດພັນກັບການກວດສອບໄວ້ເປັນຢ່າງດີ ຢ່າງໜ້ອຍ ເປັນເວລາ ສິບປີ. 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ວິສາຫະກິດບັນຊີ ແລະ ວິສາຫະກິດກວດສອບ ຕ້ອງກຳນົດລະບຽບ ແລະ ວິທີການທີ່ຈຳເປັນ ເພື່ອເກັບຮັກສາຂໍ້ມູນ ແລະ ເອກະສານທີ່ຕິດພັນກັບການກວດສອບ ໃຫ້ປອດໄພ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ຄົບຖ້ວນ ແລະ ເປັນຄວາມລັບ.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ພາກທີ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VIII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ສະພາວິຊາຊີບນັກບັນຊີ ແລະນັກກວດສອບ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65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ສະພາວິຊາຊີບນັກບັນຊີ ແລະ ນັກກວດສອບ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ສະພາວິຊາຊີບນັກບັນຊີ ແລະ ນັກກວດສອບ ແມ່ນ ການຈັດຕັ້ງວິຊາຊີບນັກບັນຊີ ແລະ ນັກກວດສອບ ທີ່ສ້າງຕັ້ງຂຶ້ນ ໂດຍກະຊວງການເງິນ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ມີພາລະບົດບາດ ໃນການປະກອບຄຳເຫັນໃຫ້ແກ່ ລັດ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ປຸກລະດົມຂົນຂວາຍ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ນຳພາ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ເຕົ້າໂຮມສະມາຊິກ ລວມທັງປົກປ້ອງສິດຜົນປະໂຫຽດອັນຊອບທຳ ຂອງນັກບັນຊີ ແລະ ນັກກວດສອບ ໃຫ້ເຄື່ອນໄຫວວິຊາຊີບຖືກຕ້ອງຕາມລະບຽບກົດໝາຍ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ຊ່ວຍອົງ ການຂອງລັດ ໃນການສົ່ງເສີມ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ພັດທະນາ ແລະ ຍົກລະດັບວິຊາຊີບການບັນຊີ ແລະ ການກວດສອບ.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ສຳລັບ ໂຄງປະກອບການຈັດຕັ້ງ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ບຸກຄະລາກອນ ແລະ ກົດລະບຽບຂອງສະພາວິຊາຊີບນັກ ບັນຊີ ແລະ ນັກກວດສອບ ໄດ້ກຳນົດໄວ້ໃນລະບຽບການຕ່າງຫາກ.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66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ສິດ ແລະ ໜ້າທີ່ ຂອງສະພາວິຊາຊີບນັກບັນຊີ ແລະ ນັກກວດສອບ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ສະພາວິຊາຊີບນັກບັນຊີ ແລະ ນັກກວດສອບ ມີ ສິດ ແລະ ໜ້າທີ່ ດັ່ງນີ້: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ສ້າງແຜນການເຄື່ອນໄຫວ ແລະ ແຜນງົບປະມານ ປະຈຳ ເດືອນ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ງວດ ແລະ ປີ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ຄົ້ນຄວ້າ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ສ້າງ ລະບຽບການຄຸ້ມຄອງພາຍໃນ ແລະ ປະກອບສ່ວນຄົ້ນຄວ້າ ຈັນຍາບັນ ສຳລັບນັກວິຊາຊີບການບັນຊີ ແລະ ການກວດສອບ ແລະ ລະບຽບການອື່ນ ທີ່ກ່ຽວຂ້ອງ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ຈັດຝຶກອົບຮົມ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ຍົກລະດັບ ຄວາມຮູ້ດ້ານວິຊາຊີບການບັນຊີ ແລະ ການກວດສອບ ຕາມເນື້ອໃນ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ໂຄງການ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ແຜນງານ ແລະ ຫຼັກສູດທີ່ກ່ຽວຂ້ອງ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>4.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ປະສານສົມທົບ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ປຶກສາຫາລື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ແລກປ່ຽນຄຳເຫັນ ແລະ ຖອດຖອນບົດຮຽນ ກ່ຽວກັບວິຊາ ຊີບການບັນຊີ ແລະ ການກວດສອບ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ຮ່ວມມືກັບອົງການຈັດຕັ້ງ ແລະ ສະຖາບັນວິຊາຊີບການບັນຊີຂອງບັນດາປະເທດພາກ ພື້ນ ແລະ ສາກົນ ຕາມການເຫັນດີຂອງກະຊວງການເງິນ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6.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ຕິດຕາມ ກວດກາການເຄື່ອນໄຫວຂອງສະມາຊິກຂອງຕົນ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7.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ສະຫຼຸບ ແລະ ລາຍງານ ການເຄື່ອນໄຫວວຽກງານ ແລະ ການປະຕິບັດແຜນງົບປະມານ  ຕໍ່ກະຊວງການເງິນ ແລະ ການຈັດຕັ້ງທີ່ກ່ຽວຂ້ອງ ຢ່າງເປັນປົກກະຕິ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8.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ນຳໃຊ້ສິດ ແລະ ປະຕິບັດໜ້າທີ່ອື່ນ ຕາມລະບຽບກົດໝາຍ.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 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ພາກທີ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IX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ຂໍ້ຫ້າມ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67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ຂໍ້ຫ້າມສຳລັບວິສາຫະກິດບັນຊີ ແລະ ວິສາຫະກິດກວດສອບ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ຫ້າມ ວິສາຫະກິດບັນຊີ ແລະ ວິສາຫະກິດກວດສອບ ມີ ພຶດຕິກຳ ດັ່ງນີ້: 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ແຕ່ງຕັ້ງບຸກຄົນ ທີ່ເຄີຍເປັນສະມາຊິກສະພາບໍລິຫານ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ຜູ່ບໍລິຫານ ຫຼື ພະນັກງານຂອງ ນິຕິບຸກຄົນ ຫຼື ວິສາຫະກິດ ແລະ ໄດ້ຢຸດເຊົາໜ້າທີ່ວຽກງານດັ່ງກ່າວ ເປັນເວລາຢ່າງໜ້ອຍ ສາມປີ ເປັນ ນັກກວດສອບຕາມກົດໝາຍ ຂອງນິຕິບຸກຄົນ ຫຼື ວິສາຫະກິດດັ່ງກ່າວ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ປອມແປງ ຊີວະປະຫວັດຂອງພະນັກງານ ແລະ ວິສາຫະກິດບັນຊີ ແລະ ວິສາຫະກິດ ກວດສອບ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ດຳເນີນການກວດສອບ ວິສາຫະກິດທີ່ຕົນເອງໃຫ້ບໍລິການດ້ານການບັນຊີ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ຍົກເລີກສັນຍາກວດສອບແຕ່ຝ່າຍດຽວ ໂດຍບໍ່ມີເຫດຜົນ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ປະພຶດ ແລະ ການພົວພັນກັບລູກຄ້າທີ່ກໍ່ໃຫ້ເກີດຄວາມເສັຍຫາຍ ແລະ ເສັຍຊື່ສຽງດ້ານ ວິຊາຊີບ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6.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ຄິດໄລ່ ແລະ ຮັບຄ່າບໍລິການທີ່ບໍ່ສົມສ່ວນກັບຂອບເຂດວຽກງານທີ່ໄດ້ປະຕິບັດ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>7.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ທຳລາຍຂໍ້ມູນຫຼັກຖານ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ປອມແປງ ເຊື່ອງອຳຂໍ້ມູນ ແລະ  ເອກະສານ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ຊຸກເຊື່ອງການກະ ທຳຜິດ ທີ່ຕິດພັນກັບວຽກງານບັນຊີ ແລະ ກວດສອບ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8.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ໃຫ້ສິນບົນ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ຄ່າຈ້າງລາງວັນ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ສົມຮູ້ຮ່ວມຄິດກັບເຈົ້າໜ້າທີ່ຂອງລັດ ໃນການບິດເບືອນ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ປອມແປງເອກະສານ ດ້ານການບັນຊີ ແລະ ການກວດສອບ ເພື່ອຫາຜົນປະໂຫຽດສ່ວນຕົວ ແລະ      ຫົວໜ່ວຍທີ່ຕົນບໍລິການໃຫ້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9.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ຫຼົບຫຼີກການລາຍງານ ການໃຫ້ບໍລິການດ້ານການບັນຊີ ແລະ ການກວດສອບໃຫ້ຂະ ແໜງການທີ່ມີໜ້າທີ່ຄຸ້ມຄອງ ແລະ ການກວດກາ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10.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ບໍລິການດ້ານບັນຊີ ແລະ ກວດສອບ ໃຫ້ຫົວໜ່ວຍຖືບັນຊີທີ່ບໍ່ຖືກຕ້ອງ ຕາມລະບຽບກົດ ໝາຍດ້ານການບັນຊີ ແລະ ການກວດສອບ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11.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ບໍລິການດ້ານບັນຊີ ແລະ ກວດສອບ ໃຫ້ວິສາຫະກິດ ທີ່ມີຍາດພີ່ນ້ອງໃກ້ຊິດ ເປັນຫົວ ໜ້າບັນຊີ ຫຼື ຜູ່ບໍລິຫານຂອງຫົວໜ່ວຍຖືບັນຊີ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12.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ຮຽກຮ້ອງ ຫຼື ຮັບຜົນປະໂຫຽດ  ນອກຈາກທີ່ໄດ້ກຳນົດໄວ້ໃນສັນຍາກວດສອບ ຫຼື ພະຍາ ຍາມຮັບຜົນປະໂຫຽດອື່ນໃດໜຶ່ງ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13.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ປະຕິເສດການຮ່ວມມື ກັບເຈົ້າໜ້າທີ່ບັນຊີ ຫຼື ພະນັກງານຂອງລັດທີ່ກ່ຽວຂ້ອງ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14.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ນຳໃຊ້ຂໍ້ມູນຂ່າວສານທີ່ໄດ້ຮັບກ່ຽວກັບການປະຕິບັດຂໍ້ຜູກພັນ ໄປໃນທາງທີ່ບໍ່ຖືກຕ້ອງ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15.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ອະນຸຍາດໃຫ້ບຸກຄົນດຽວກັນ ເປັນຜູ່ຈັດການສອງສາຂາ ຂຶ້ນໄປ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16.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ມີພຶດຕິກຳອື່ນ ທີ່ເປັນການລະເມີດລະບຽບກົດໝາຍ.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68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ຂໍ້ຫ້າມສຳລັບ ນັກກວດສອບ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ຫ້າມນັກກວດສອບ ມີ ພຶດຕິກຳ ດັ່ງນີ້: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ເຄື່ອນໄຫວວຽກງານໃດໜຶ່ງ ທີ່ທຳລາຍຊື່ສຽງດ້ານວິຊາຊີບການບັນຊີ ແລະ ການກວດ ສອບ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ເຮັດວຽກ ໃຫ້ສອງ ຫຼື ຫຼາຍວິສາຫະກິດ ພ້ອມກັນ ສຳລັບຜູ່ມີວຽກປະຈຳບ່ອນໃດໜຶ່ງແລ້ວ ຫຼື ໃຫ້ບໍລິການດ້ານວິຊາຊີບການບັນຊີ ແລະ ການກວດສອບ ໂດຍບໍ່ໄດ້ຮັບອະນຸຍາດຈາກກະຊວງການ ເງິນ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>3.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ດຳເນີນວິຊາຊີບໃນສອງ ຫຼື ຫຼາຍວິສາຫະກິດບັນຊີ ແລະ ວິສາຫະກິດກວດສອບ ຫຼື ດຳເນີນວິຊາຊີບອື່ນ ຄຽງຄູ່ກັບວິຊາຊີບການບັນຊີ ແລະ ການກວດສອບ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ໃຫ້ເຊົ່າ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ໃຫ້ຢືມ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ມອບໂອນ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ຂາຍ ໃບຢັ້ງຢືນນັກຊ່ຽວຊານບັນຊີຢ່າງເດັດຂາດ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ຊື້-ຂາຍ ຮຸ້ນ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ພັນທະບັດ ຫຼື ຊັບສິນອື່ນ ຂອງເປົ້າໝາຍຖືກກວດສອບ ໃນເວລາດຳເນີນ ການກວດສອບ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6.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ຂໍເອົາ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ທວງເອົາ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ຮັບ ສິນຈ້າງລາງວັນທີ່ບໍ່ຖືກຕ້ອງ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ສົມຮູ້ຮ່ວມຄິດກັບເປົ້າໝາຍຖືກກວດ ສອບ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7.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ຕົວະຍົວະ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ຫຼອກລວງ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ໂຄສະນາ ບອກເລົ່າ ຄວາມຮູ້ຄວາມສາມາດ ຫຼື ໃຊ້ວິທີທີ່ບໍ່ ເໝາະສົມ ໃນການຊອກລູກຄ້າ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8.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ຊຸກເຊື່ອງ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ປອມແປງ ຫຼື ທຳລາຍ ເອກະສານ ຫຼື ຂໍ້ມູນທີ່ກ່ຽວຂ້ອງ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9.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ເປີດເຜີຍຂໍ້ມູນທີ່ເປັນຄວາມລັບ ຂອງຫົວໜ່ວຍ ທີ່ຕົນໄດ້ໃຫ້ບໍລິການບັນຊີ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10.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ມີພຶດຕິກຳອື່ນ ທີ່ເປັນການລະເມີດລະບຽບກົດໝາຍ.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69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ຂໍ້ຫ້າມສຳລັບ ນັກຊ່ຽວຊານບັນຊີ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ຫ້າມ ນັກຊ່ຽວຊານບັນຊີ ມີ ພຶດຕິກຳ ດັ່ງນີ້: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ເຄື່ອນໄຫວວຽກງານໃດໜຶ່ງ ທີ່ທຳລາຍຊື່ສຽງດ້ານວິຊາຊີບການບັນຊີ ແລະ ການກວດ ສອບ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ໃຫ້ເຊົ່າ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ໃຫ້ຢືມ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ມອບໂອນ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ຂາຍໃບຢັ້ງຢືນນັກຊ່ຽວຊານບັນຊີຢ່າງເດັດຂາດ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ເຮັດວຽກ ໃຫ້ສອງ ຫຼື ຫຼາຍວິສາຫະກິດ ພ້ອມກັນ ສຳລັບຜູ່ມີວຽກປະຈຳບ່ອນໃດໜຶ່ງແລ້ວ ຫຼື ໃຫ້ບໍລິການດ້ານວິຊາຊີບການບັນຊີ ແລະ ການກວດສອບ ໂດຍບໍ່ໄດ້ຮັບອະນຸຍາດຈາກກະຊວງການ ເງິນ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ມີພຶດຕິກຳອື່ນ ທີ່ເປັນການລະເມີດລະບຽບກົດໝາຍ.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 xml:space="preserve">ມາດຕາ 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70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ຂໍ້ຫ້າມສຳລັບເປົ້າໝາຍຖືກກວດສອບ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ຫ້າມ ເປົ້າໝາຍຖືກກວດສອບ ມີ ພຶດຕິກຳ ດັ່ງນີ້: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ແຕ່ງຕັ້ງ ຫຼື ຮັບເອົານັກກວດສອບ ແລະ ຮຸ້ນສ່ວນຮັບຜິດຊອບງານ ທີ່ຢຸດເຊົາວຽກງານ ກວດສອບ ຫຼື ລາອອກຈາກວິສາຫະກິດກວດສອບ ພາຍໃນ ສາມປີ ແລະ ເຄີຍໄດ້ກວດສອບວິສາ ຫະກິດຂອງຕົນ ເປັນຜູ່ບໍລິຫານ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ເປັນພະນັກງານ ຂອງວິສາຫະກິດຕົນ ຫຼື ບໍລິສັດໃນກຸ່ມ ຫຼື ວິສາຫະ ກິດຮຸ້ນສ່ວນຂອງບໍລິສັດແມ່ ໃນກຸ່ມບໍລິສັດໃດໜຶ່ງ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;  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ກໍ່ຄວາມເສັຍຫາຍ ຕໍ່ຄວາມສັດຊື່ສຸດຈະລິດ ຂອງນັກຊ່ຽວຊານບັນຊີ ແລະນັກກວດສອບ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ລາຍງານ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ສະໜອງຂໍ້ມູນ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ເອກະສານບໍ່ຖືກກັບຄວາມຈິງ ແກ່ນັກກວດສອບ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ຊຸກເຊື່ອງ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ທຳລາຍເອກະສານ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ວັດຖຸສິ່ງຂອງ ທີ່ເປັນຫຼັກຖານ ຂອງການກວດສອບ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ຂັດຂວາງ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ຖ່ວງດຶງ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ສ້າງຄວາມຫຍຸ້ງຍາກ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ນາບຂູ່ນັກກວດສອບ ຫຼື ບຸກຄົນ ທີ່ກ່ຽວຂ້ອງ ກັບການກວດສອບ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6.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ໃຫ້ສິນບົນນັກກວດສອບ ຫຼື ບຸກຄົນທີ່ກ່ຽວຂ້ອງກັບການກວດສອບ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7.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ລະເມີດ ແລະ ຍົກເລີກ ສັນຍາກວດສອບ ແຕ່ຝ່າຍດຽວ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8.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ມີພຶດຕິກຳອື່ນ ທີ່ເປັນການລະເມີດລະບຽບກົດໝາຍ.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71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ຂໍ້ຫ້າມສຳລັບ ບຸກຄົນ ແລະ ການຈັດຕັ້ງອື່ນ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ຫ້າມບຸກຄົນ ແລະ ການຈັດຕັ້ງອື່ນ ມີ ພຶດຕິກຳ ດັ່ງນີ້: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ຍຸແຍ່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ຫາເລື່ອງ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ແຊກແຊງ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ກ້າວກ່າຍ ໃນເວລາດຳເນີນການກວດສອບ ຫຼື ກີດກັ້ນວຽກ ງານກວດສອບ ຂອງນັກກວດສອບຕາມກົດໝາຍ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ນາບຂູ່ນັກກວດສອບ ຫຼື ປົກປ້ອງເປົ້າໝາຍຖືກກວດສອບ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ໃຫ້ການບໍລິການດ້ານບັນຊີ ແລະ ກວດສອບ ໂດຍບໍ່ໄດ້ຮັບອະນຸຍາດ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ແອບອ້າງຕົນເອງເປັນ ນັກກວດສອບ ຫຼື ນັກຊ່ຽວຊານບັນຊີ ຫຼື ນັກກວດສອບຕາມກົດ    ໝາຍ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ມີພຶດຕິກຳອື່ນ ທີ່ເປັນການລະເມີດລະບຽບກົດໝາຍ.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 xml:space="preserve">ພາກທີ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X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ການແກ້ໄຂຂໍ້ຂັດແຍ່ງ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72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ຮູບການແກ້ໄຂຂໍ້ຂັດແຍ່ງ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ຂໍ້ຂັດແຍ່ງ ກ່ຽວກັບວຽກງານກວດສອບອິດສະລະ ສາມາດແກ້ໄຂດ້ວຍຮູບການໃດໜຶ່ງ ດັ່ງນີ້: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ການປະນີປະນອມ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ການແກ້ໄຂທາງດ້ານບໍລິຫານ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ການແກ້ໄຂໂດຍອົງການແກ້ໄຂຂໍ້ຂັດແຍ່ງທາງດ້ານເສດຖະກິດ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ການຮ້ອງຟ້ອງຕໍ່ສານປະຊາຊົນ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ການແກ້ໄຂທີ່ມີລັກສະນະສາກົນ.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73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ການແກ້ໄຂດ້ວຍການປະນີປະນອມ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ໃນຂໍ້ຂັດແຍ່ງທີ່ເກີດຂຶ້ນລະຫວ່າງ ເປົ້າໝາຍຖືກກວດສອບ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ວິສາຫະກິດບັນຊີ ແລະ ວິສາຫະ ກິດກວດສອບ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ບຸກຄົນ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ນິຕິບຸກຄົນ ແລະ ການຈັດຕັ້ງອື່ນທີ່ກ່ຽວຂ້ອງ ຄູ່ກໍລະນີ ສາມາດດຳເນີນການປຶກ ສາຫາລື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ປະນີປະນອມກັນ ເພື່ອໃຫ້ຕ່າງຝ່າຍຕ່າງໄດ້ຮັບຜົນປະໂຫຽດ.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74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ການແກ້ໄຂທາງດ້ານບໍລິຫານ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ໃນກໍລະນີມີຂໍ້ຂັດແຍ່ງ ກ່ຽວກັບວຽກງານກວດສອບອິດສະລະ ຄູ່ກໍລະນີມີສິດສະເໜີຕໍ່ຂະແໜງ ການການເງິນ ແລະ ຂະແໜງການອື່ນທີ່ກ່ຽວຂ້ອງ ເພື່ອແກ້ໄຂທາງດ້ານບໍລິຫານ ຕາມລະບຽບກົດໝາຍ.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75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ການແກ້ໄຂໂດຍອົງການແກ້ໄຂຂໍ້ຂັດແຍ່ງທາງດ້ານເສດຖະກິດ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>ໃນກໍລະນີມີຂໍ້ຂັດແຍ່ງ ກ່ຽວກັບວຽກງານກວດສອບອິດສະລະ ຄູ່ກໍລະນີ ມີສິດສະເໜີ ຕໍ່ອົງການ ແກ້ໄຂຂໍ້ຂັດແຍ່ງທາງດ້ານເສດຖະກິດ ຕາມການຕົກລົງກັນ ເພື່ອພິຈາລະນາແກ້ໄຂຕາມລະບຽບກົດ ໝາຍ.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76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ການຮ້ອງຟ້ອງຕໍ່ສານປະຊາຊົນ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ໃນກໍລະນີມີຂໍ້ຂັດແຍ່ງ ກ່ຽວກັບວຽກງານກວດສອບອິດສະລະ ຄູ່ກໍລະນີມີສິດຮ້ອງຟ້ອງຕໍ່ສານ ປະຊາຊົນ ເພື່ອພິຈາລະນາຕັດສີນຕາມລະບຽບກົດໝາຍ.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77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ການແກ້ໄຂທີ່ມີລັກສະນະສາກົນ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ການແກ້ໄຂຂໍ້ຂັດແຍ່ງ ກ່ຽວກັບວຽກງານກວດສອບອິດສະລະ ທີ່ມີລັກສະນະສາກົນ ໃຫ້ປະຕິບັດ ຕາມສັນຍາສາກົນ ແລະ ສົນທິສັນຍາທີ່ ສປປ ລາວ ເປັນພາຄີ.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ພາກທີ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XI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ການຄຸ້ມຄອງ ແລະ ກວດກາ ວຽກງານກວດສອບອິດສະລະ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ໝວດທີ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ການຄຸ້ມຄອງວຽກງານກວດສອບອິດສະລະ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78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ອົງການຄຸ້ມຄອງ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ລັດຖະບານ ເປັນຜູ່ຄຸ້ມຄອງວຽກງານກວດສອບອິດສະລະ ຢ່າງລວມສູນເປັນເອກະພາບໃນ ຂອບເຂດທົ່ວປະເທດ ໂດຍມອບໃຫ້ກະຊວງການເງິນຮັບຜິດຊອບໂດຍກົງ ແລະ ເປັນເຈົ້າການປະສານ ສົມທົບກັບກະຊວງ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ອົງການປົກຄອງທ້ອງຖິ່ນ ແລະ ພາກສ່ວນອື່ນທີ່ກ່ຽວຂ້ອງ. 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ອົງການຄຸ້ມຄອງວຽກງານກວດສອບອິດສະລະ ປະກອບດ້ວຍ: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ກະຊວງການເງິນ ຊຶ່ງມີກົມບັນຊີ ເປັນເສນາທິການ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ພະແນກການເງິນ ແຂວງ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ນະຄອນ.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>ໃນກໍລະນີຈຳເປັນ ເມື່ອມີການຂະຫຍາຍຕົວຂອງວຽກງານກວດສອບອິດສະລະ ອາດຈະມອບ ໃຫ້ຫ້ອງການການເງິນ ເມືອງ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ເທດສະບານ ຄຸ້ມຄອງກໍໄດ້.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79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ສິດ ແລະ ໜ້າທີ່ ຂອງກະຊວງການເງິນ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ໃນການຄຸ້ມຄອງວຽກງານກວດສອບອິດສະລະ ກະຊວງການເງິນ ມີ ສິດ ແລະ ໜ້າທີ່ ດັ່ງນີ້: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ຄົ້ນຄວ້າ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ສ້າງ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 ແຜນຍຸດທະສາດ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ແຜນນະໂຍບາຍ ແລະ ລະບຽບກົດໝາຍ ກ່ຽວກັບວຽກງານກວດສອບອິດສະລະ ໂດຍປະສານສົມທົບກັບພາກສ່ວນອື່ນທີ່ກ່ຽວຂ້ອງ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ຫັນແຜນຍຸດທະສາດ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ແຜນນະໂຍບາຍ ໃຫ້ກາຍເປັນແຜນການ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ແຜນງານ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ໂຄງການ ລະອຽດ ກ່ຽວກັບວຽກງານກວດສອບອິດສະລະ ຂອງຂະແໜງການການເງິນ ຕາມຂອບເຂດຄວາມຮັບ ຜິດຊອບ ຂອງຕົນ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ອອກມາດຕະຖານ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ລະບຽບການ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ຄຳແນະນຳ ແລະ ຂັ້ນຕອນດຳເນີນງານ ກ່ຽວກັບການ ກວດສອບອິດສະລະ ເປັນແຕ່ລະໄລຍະ ເພື່ອໃຫ້ວິສາຫະກິດບັນຊີ ແລະ ວິສາຫະກິດກວດສອບຈັດຕັ້ງ ປະຕິບັດການກວດສອບອິດສະລະຢ່າງເປັນເອກະພາບ ໃນຂອບເຂດທົ່ວປະເທດ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ໂຄສະນາ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ເຜີຍແຜ່ ແຜນຍຸດທະສາດ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ແຜນນະໂຍບາຍ ແລະ ລະບຽບກົດໝາຍ ກ່ຽວກັບວຽກງານກວດສອບອິດສະລະ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ແຕ່ງຕັ້ງ ແລະ ປົດຕຳແໜ່ງ ປະທານ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ຮອງປະທານ ແລະ ຄະນະບໍລິຫານຂອງສະພາວິ ຊາຊີບນັກບັນຊີ ແລະ ນັກກວດສອບ ຕາມການສະເໜີຂອງສະພາວິຊາຊີບນັກບັນຊີ ແລະ ນັກກວດ ສອບ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6.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ກຳນົດລະບຽບການ ກ່ຽວກັບການເປັນນັກຊ່ຽວຊານບັນຊີ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7.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ຊີ້ນຳ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ຊຸກຍູ້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ຕິດຕາມ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ປະເມີນຜົນການຈັດຕັ້ງປະຕິບັດກົດໝາຍ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ນິຕິກຳອື່ນກ່ຽວກັບ ວຽກງານກວດສອບອິດສະລະ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ມາດຕະຖານວິຊາຊີບດ້ານການກວດສອບ ແລະ ຈັນຍາບັນ ສຳລັບ ນັກວິຊາຊີບການບັນຊີ ເປັນປະຈຳໃນແຕ່ລະໄລຍະ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8.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ຊີ້ນຳ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ຄຸ້ມຄອງ ແລະ ຕິດຕາມ ການເຄື່ອນໄຫວຂອງສະພາວິຊາຊີບນັກບັນຊີ ແລະ ນັກກວດສອບ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9.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ຄຸ້ມຄອງ ແລະ ຕິດຕາມ ການດຳເນີນວິຊາຊີບ ຂອງວິສາຫະກິດບັນຊີ ແລະ ວິສາຫະກິດ ກວດສອບ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>10.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ອອກ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ສັ່ງໂຈະ ຫຼື ຖອນ ໃບອະນຸຍາດດຳເນີນທຸລະກິດ ຂອງວິສາຫະກິດບັນຊີ ແລະ ວິສາຫະກິດກວດສອບ ແລະ ໃບອະນຸຍາດເປັນນັກກວດສອບຕາມກົດໝາຍ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11.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ບຳລຸງ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ສ້າງ ແລະ ຍົກລະດັບຄວາມຮູ້ຄວາມສາມາດ ໃຫ້ແກ່ພະນັກງານທີ່ຮັບຜິດຊອບ ວຽກງານບັນຊີ ແລະ ກວດສອບ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12.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ພົວພັນ ແລະ ຮ່ວມມືກັບຕ່າງປະເທດ ພາກພື້ນ ແລະ ສາກົນ ກ່ຽວກັບວຽກງານກວດ ສອບອິດສະລະ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13.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ສະຫຼຸບ ແລະ ລາຍງານການເຄື່ອນໄຫວວຽກງານກວດສອບອິດສະລະ ຕໍ່ລັດຖະບານ ຢ່າງເປັນປົກກະຕິ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14.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ນຳໃຊ້ສິດ ແລະ ປະຕິບັດໜ້າທີ່ອື່ນ ຕາມທີ່ໄດ້ກຳນົດໄວ້ໃນລະບຽບກົດໝາຍ.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80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ສິດ ແລະ ໜ້າທີ່ ຂອງພະແນກການເງິນ ແຂວງ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ນະຄອນ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ໃນການຄຸ້ມຄອງວຽກງານກວດສອບອິດສະລະ ພະແນກການເງິນ ແຂວງ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ນະຄອນ ມີ ສິດ ແລະ ໜ້າທີ່ ດັ່ງນີ້: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ຈັດຕັ້ງຜັນຂະຫຍາຍແຜນຍຸດທະສາດ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ແຜນນະໂຍບາຍ ແລະ ລະບຽບກົດໝາຍ ກ່ຽວກັບວຽກງານກວດສອບອິດສະລະ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ໂຄສະນາ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ເຜີຍແຜ່ ແຜນຍຸດທະສາດ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ແຜນນະໂຍບາຍ ແລະ ລະບຽບກົດໝາຍ ກ່ຽວກັບວຽກງານກວດສອບອິດສະລະ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ສະເໜີຍົກລະດັບ ຄວາມຮູ້ຄວາມສາມາດ ໃຫ້ແກ່ພະນັກງານທີ່ຮັບຜິດຊອບວຽກງານ ບັນຊີ ແລະ ກວດສອບ ທີ່ຢູ່ໃນຄວາມຮັບຜິດຊອບຂອງຕົນ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ຕິດຕາມ ແລະ ປະເມີນຜົນການຈັດຕັ້ງປະຕິບັດລະບຽບກົດໝາຍ ກ່ຽວກັບວຽກງານ ກວດສອບອິດສະລະໃນຂອບເຂດຄວາມຮັບຜິດຊອບຂອງຕົນ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ປະສານສົມທົບກັບຂະແໜງການອື່ນທີ່ກ່ຽວຂ້ອງ ແລະ ອົງການປົກຄອງທ້ອງຖິ່ນ ກ່ຽວກັບການປະຕິບັດວຽກງານກວດສອບອິດສະລະ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6.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ພົວພັນ ແລະ ຮ່ວມມືກັບຕ່າງປະເທດ ພາກພື້ນ ແລະ ສາກົນ ກ່ຽວກັບວຽກງານກວດ ສອບອິດສະລະຕາມການມອບໝາຍ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>7.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ສະຫຼຸບ ແລະ ລາຍງານ ການເຄື່ອນໄຫວວຽກງານກວດສອບອິດສະລະ ຕໍ່ກະຊວງການ ເງິນ ແລະ ອົງການປົກຄອງ ແຂວງ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ນະຄອນ ຢ່າງເປັນປົກກະຕິ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8.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ນຳໃຊ້ສິດ ແລະ ປະຕິບັດໜ້າທີ່ອື່ນ ຕາມທີ່ໄດ້ກຳນົດໄວ້ໃນລະບຽບກົດໝາຍ.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81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ສິດ ແລະ ໜ້າທີ່ ຂອງຂະແໜງການອື່ນ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ຂະແໜງການ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ອົງການປົກຄອງທ້ອງຖິ່ນ ແລະ ພາກສ່ວນອື່ນທີ່ກ່ຽວຂ້ອງ ມີສິດ ແລະ ໜ້າ ທີ່ຕິດຕາມ ແລະ ປະສານສົມທົບ ແລະ ໃຫ້ຄວາມຮ່ວມມື ກັບຂະແໜງການການເງິນ ໃນການຈັດຕັ້ງ ປະຕິບັດວຽກງານກວດສອບອິດສະລະ ຕາມພາລະບົດບາດ ແລະ ຄວາມຮັບຜິດຊອບຂອງຕົນ. 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ໝວດທີ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2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ການກວດກາວຽກງານກວດສອບອິດສະລະ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82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ອົງການກວດກາ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ອົງການກວດກາວຽກງານກວດສອບອິດສະລະ ປະກອບດ້ວຍ ອົງການກວດກາພາຍໃນ ແລະ ພາຍນອກ.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ອົງການກວດກາພາຍໃນ ແມ່ນ ອົງການດຽວກັນກັບ ອົງການຄຸ້ມຄອງ ຕາມທີ່ໄດ້ກຳນົດໄວ້ໃນ 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78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ຂອງກົດໝາຍສະບັບນີ້.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ອົງການກວດກາພາຍນອກ ມີ ສະພາແຫ່ງຊາດ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ອົງການກວດກາລັດຖະບານ ແລະ ຕ້ານການສໍ້ ລາດບັງຫຼວງ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ອົງການກວດສອບແຫ່ງລັດ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ແນວລາວສ້າງຊາດ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ອົງການຈັດຕັ້ງມະຫາຊົນ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ສື່ມວນຊົນ ແລະ ປະຊາຊົນ.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83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ຈຸດປະສົງຂອງການກວດກາ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ການກວດກາ ມີ ຈຸດປະສົງຕົ້ນຕໍ ດັ່ງນີ້: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>1.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ເພື່ອໃຫ້ການດຳເນີນວຽກງານກວດສອບອິດສະລະ ມີຄວາມຖືກຕ້ອງ ຕາມມາດຕະຖານວິຊາຊີບດ້ານການກວດສອບ ແລະ ລະບຽບກົດໝາຍທີ່ກ່ຽວຂ້ອງ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ເພື່ອໃຫ້ບົດລາຍງານການກວດສອບ ທີ່ສ້າງຂຶ້ນໂດຍວິສາຫະກິດບັນຊີ ແລະ ວິສາຫະກິດ ກວດສອບ ຫຼື ນັກກວດສອບຕາມກົດໝາຍ ສອດຄ່ອງກັບສະພາບການຕົວຈິງ.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84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ເນື້ອໃນການກວດກາ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ການກວດກາ ມີ ເນື້ອໃນຕົ້ນຕໍ ດັ່ງນີ້: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ກວດກາ ການຈັດຕັ້ງປະຕິບັດ ກົດໝາຍ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ລະບຽບການຕ່າງໆ ແລະ ມາດຕະຖານ ກ່ຽວກັບວຽກງານກວດສອບອິດສະລະ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ກວດກາ ການນຳໃຊ້ສິດ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ການປະຕິບັດໜ້າທີ່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ຄວາມຮັບຜິດຊອບຂອງວິສາຫະກິດບັນຊີ ແລະ ວິສາຫະກິດກວດສອບ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ກວດກາ ຄວາມຮັບຜິດຊອບ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ການປະພຶດ ແລະ ແບບແຜນວິທີເຮັດວຽກຂອງພະນັກ ງານ ກ່ຽວກັບວຽກງານກວດສອບອິດສະລະ.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85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ຮູບການການກວດກາ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ການກວດກາປະກອບດ້ວຍ ສາມ ຮູບການ ດັ່ງນີ້: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ການກວດກາຕາມລະບົບປົກກະຕິ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ການກວດກາໂດຍແຈ້ງໃຫ້ຮູ້ລ່ວງໜ້າ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ການກວດກາແບບກະທັນຫັນ.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ການກວດກາຕາມລະບົບປົກກະຕິ ແມ່ນ ການກວດກາ ທີ່ດຳເນີນໄປຕາມແຜນການຢ່າງເປັນ ປະຈຳ ແລະ ມີການກຳນົດເວລາອັນແນ່ນອນ.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ການກວດກາໂດຍແຈ້ງໃຫ້ຮູ້ລ່ວງໜ້າ ແມ່ນ ການກວດການອກແຜນການ ເມື່ອເຫັນວ່າມີຄວາມ ຈຳເປັນ ຊຶ່ງຕ້ອງແຈ້ງໃຫ້ເປົ້າໝາຍຖືກກວດກາຮູ້ລ່ວງໜ້າ.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>ການກວດກາແບບກະທັນຫັນ ແມ່ນ ການກວດກາໂດຍຮີບດ່ວນ ຊຶ່ງບໍ່ແຈ້ງໃຫ້ເປົ້າໝາຍຖືກ ກວດກາຮູ້ລ່ວງໜ້າ.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ໃນການກວດກາ ຕ້ອງປະຕິບັດໃຫ້ຖືກຕ້ອງຕາມລະບຽບກົດໝາຍ ຢ່າງເຂັ້ມງວດ.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ພາກທີ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XII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ນະໂຍບາຍຕໍ່ຜູ່ມີຜົນງານ ແລະ ມາດຕະການຕໍ່ຜູ່ລະເມີດ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86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ນະໂຍບາຍຕໍ່ຜູ່ມີຜົນງານ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ບຸກຄົນ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ນິຕິບຸກຄົນ ຫຼື ການຈັດຕັ້ງ ທີ່ມີຜົນງານດີເດັ່ນ ໃນການຈັດຕັ້ງປະຕິບັດກົດໝາຍສະ ບັນນີ້ ເປັນຕົ້ນ ດຳເນີນການກວດສອບຖືກຕ້ອງຕາມລະບຽບກົດໝາຍ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ມາດຕະຖານວິຊາຊີບດ້ານການ ກວດສອບ ແລະ ຈັນຍາບັນສຳລັບນັກວິຊາຊີບການບັນຊີ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ໃຫ້ການຮ່ວມມື ແລະ ການສະໜອງຂໍ້ມູນ ຂ່າວສານ ກ່ຽວກັບການດຳເນີນງານດ້ານວິຊາຊີບຂອງ ນັກຊ່ຽວຊານບັນຊີ ແລະ ນັກກວດສອບ ຈະໄດ້ ຮັບການຍ້ອງຍໍ ຫຼື ນະໂຍບາຍອື່ນ ຕາມລະບຽບການ.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87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ມາດຕະການຕໍ່ຜູ່ລະເມີດ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ບຸກຄົນ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ນິຕິບຸກຄົນ ແລະ ການຈັດຕັ້ງທີ່ໄດ້ລະເມີດກົດໝາຍສະບັບນີ້ ຈະຖືກສຶກສາອົບຮົມ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ລົງວິໄນ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ປັບໃໝ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ໃຊ້ແທນທາງແພ່ງ ຫຼື ລົງໂທດທາງອາຍາຕາມແຕ່ກໍລະນີ ເບົາ ຫຼື ໜັກ.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88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ມາດຕະການສຶກສາອົບຮົມ 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ບຸກຄົນ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ນິຕິບຸກຄົນ ແລະ ການຈັດຕັ້ງທີ່ໄດ້ລະເມີດກົດໝາຍສະບັບນີ້ ເປັນຕົ້ນ ຂໍ້ຫ້າມທີ່ມີລັກ ສະນະເບົາ ຈະຖືກສຶກສາອົບຮົມ ຫຼື ກ່າວເຕືອນ.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89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ມາດຕະການທາງວິໄນ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ພະນັກງານ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ລັດຖະກອນ ທີ່ໄດ້ລະເມີດກົດໝາຍສະບັນນີ້ ເປັນຕົ້ນ ຂໍ້ຫ້າມ ຊຶ່ງບໍ່ເປັນການກະ ທຳຜິດທາງອາຍາ ຈະຖືກລົງວິໄນຕາມແຕ່ກໍລະນີ ດັ່ງນີ້: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ຕິຕຽນ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ກ່າວເຕືອນຄວາມຜິດພ້ອມທັງບັນທຶກໄວ້ ໃນສຳນວນເອກະສານຊີວະປະຫວັດ ຂອງບຸກຄົນນັ້ນ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>2.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ໂຈະການເລື່ອນຊັ້ນ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ຂັ້ນເງິນເດືອນ ຫຼື ການຍ້ອງຍໍ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ປົດຕຳແໜ່ງ ຫຼື ຍົກຍ້າຍໄປຮັບໜ້າທີ່ອື່ນ ທີ່ມີຕຳແໜ່ງຕ່ຳກວ່າເກົ່າ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ໃຫ້ອອກຈາກລັດຖະການ ໂດຍບໍ່ໄດ້ຮັບນະໂຍບາຍໃດໆ.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90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ມາດຕະການປັບໃໝ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ກ. ສຳລັບ ວິສາຫະກິດບັນຊີ ແລະ ວິສາຫະກິດກວດສອບ ມີ ດັ່ງນີ້: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ດຳເນີນການກວດສອບ ໃຫ້ວິສາຫະກິດທີ່ຕົນເອງ ໃຫ້ບໍລິການດ້ານການບັນຊີ ຈະຖືກ ປັບໃໝ ສາມເທົ່າ ຂອງມູນຄ່າທີ່ໄດ້ຮັບຈາກການບໍລິການ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ອອກບົດລາຍງານການກວດສອບ ແລະ ໃຫ້ຄຳເຫັນຢັ້ງຢືນບໍ່ຖືກຕ້ອງຕາມຄວາມເປັນ ຈິງ ຈະຖືກປັບໃໝ ສາມເທົ່າ ຂອງມູນຄ່າທີ່ໄດ້ຮັບຈາກການບໍລິການ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ບໍລິການດ້ານບັນຊີ ແລະ ກວດສອບ ໃຫ້ຫົວໜ່ວຍຖືບັນຊີທີ່ບໍ່ຖືກຕ້ອງຕາມລະບຽບກົດ ໝາຍ ຈະຖືກປັບໃໝ ສິບລ້ານກີບ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ບໍລິການດ້ານບັນຊີ ແລະ ກວດສອບ ໃຫ້ວິສາຫະກິດ ທີ່ມີຍາດພີ່ນ້ອງໃກ້ຊິດ ເປັນຫົວ ໜ້າບັນຊີ ຫຼື ຜູ່ບໍລິຫານ ຈະຖືກປັບໃໝ ຊາວລ້ານກີບ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ເປີດເຜີຍຄວາມລັບຂອງເປົ້າໝາຍຖືກກວດສອບ ຫຼື ລູກຄ້າ ຈະຖືກປັບໃໝສອງເທົ່າ ຂອງມູນຄ່າເສັຍຫາຍ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6.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ບໍ່ລາຍງານຜົນການເຄື່ອນໄຫວຂອງວິສາຫະກິດໃຫ້ກະຊວງການເງິນ ພາຍຫຼັງມີການ ກ່າວເຕືອນແລ້ວ ຈະຖືກປັບໃໝສອງລ້ານກີບ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7.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ໂຄສະນາ ບອກເລົ່າ ຄວາມຮູ້ຄວາມສາມາດ ຫຼື ໃຊ້ວິທີທີ່ບໍ່ເໝາະສົມໃນການຊອກລູກ ຄ້າ ແລະ ແຈ້ງຊີວະປະຫວັດຂອງພະນັກງານ ແລະ ວິສາຫະກິດບັນຊີ ແລະ ວິສາຫະກິດ ກວດສອບບໍ່ຖືກ ຕ້ອງ ຈະຖືກປັບໃໝ ຊາວລ້ານກີບ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8.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ບໍ່ມາຕໍ່ໃບຕິດຕາມການດຳເນີນທຸລະກິດ ພາຍຫຼັງມີການກ່າວເຕືອນແລ້ວ ຈະຖືກປັບ ໃໝ ຫ້າລ້ານກີບ.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ຂ. ສຳລັບ ນັກກວດສອບ ມີ ດັ່ງນີ້: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>1.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ຊື້-ຂາຍ ຮຸ້ນ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ພັນທະບັດ ຫຼື ຊັບສິນອື່ນ ຂອງເປົ້າໝາຍຖືກກວດສອບ ໃນເວລາດຳເນີນ ການກວດສອບ ຈະຖືກປັບໃໝ ສາມເທົ່າ ຂອງລາຍຮັບຊື້-ຂາຍຮຸ້ນ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ຮຽກຮ້ອງ ຫຼື ສວຍໃຊ້ຕຳແໜ່ງນັກກວດສອບ ຮັບຜົນປະໂຫຽດອື່ນ ຈາກເປົ້າໝາຍຖືກ ກວດສອບ ນອກຈາກທີ່ໄດ້ກຳນົດໄວ້ໃນສັນຍາກວດສອບ ຈະຖືກປັບໃໝ ສາມເທົ່າ ຂອງມູນຄ່າທີ່ໄດ້ ຮັບ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ເປີດເຜີຍຄວາມລັບຂອງເປົ້າໝາຍຖືກກວດສອບ ຈະຖືກປັບໃໝ ສອງເທົ່າ ຂອງມູນຄ່າ ເສັຍຫາຍ.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ຄ. ສຳລັບ ນັກຊ່ຽວຊານບັນຊີ ມີ ດັ່ງນີ້: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ໃຫ້ເຊົ່າ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ໃຫ້ຢືມ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ມອບໂອນ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ຂາຍ ໃບຢັ້ງຢືນນັກຊ່ຽວຊານບັນຊີ ຈະຖືກປັບໃໝ ຊາວລ້ານກີບ  ແລະ ຖືກລົບລ້າງອອກຈາກບັນຊີລາຍຊື່ນັກຊ່ຽວຊານບັນຊີ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ເຮັດວຽກຢູ່ໃນສອງ ຫຼື ຫຼາຍວິສາຫະກິດ ພ້ອມກັນ ຈະຖືກປັບໃໝ ສິບລ້ານກີບ.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ງ. ສຳລັບເປົ້າໝາຍຖືກກວດສອບ ມີ ດັ່ງນີ້: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ເປົ້າໝາຍຖືກກວດສອບຕາມກົດໝາຍ ບໍ່ມີບົດລາຍງານການກວດສອບເອກະສານ ລາຍງານການເງິນ ຕາມທີ່ໄດ້ກຳນົດໄວ້ໃນກົດໝາຍສະບັບນີ້ ແລະ ກົດໝາຍອື່ນທີ່ກ່ຽວຂ້ອງ ຈະຖືກປັບ ໃໝ ຫົກລ້ານກີບ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ຄັດເລືອກ ແລະ ຕົກລົງຮັບເອົາ ວິສາຫະກິດກວດສອບ ທີ່ບໍ່ໄດ້ຮັບອະນຸຍາດ ຫຼື ທີ່ຖືກ ສັ່ງໂຈະ ຫຼື ລົບລ້າງ ໃບອະນຸຍາດດຳເນີນທຸລະກິດ ຈະຖືກປັບໃໝ ຫ້າສິບລ້ານກີບ.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ຈ. ສຳລັບ ບຸກຄົນ ແລະ ການຈັດຕັ້ງອື່ນ ມີ ດັ່ງນີ້: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ໃຫ້ການບໍລິການດ້ານບັນຊີ ແລະ ກວດສອບ ໂດຍບໍ່ມີໃບອະນຸຍາດດຳເນີນທຸລະກິດຖືກ ຕ້ອງຕາມລະບຽບກົດໝາຍ ຈະຖືກປັບໃໝ ຊາວລ້ານກີບ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ອ້າງຕົນວ່າເປັນນັກຊ່ຽວຊານບັນຊີ ຫຼື ນັກກວດສອບຕາມກົດໝາຍ ໂດຍບໍ່ມີປະກາສະນີ ຍະບັດ ແລະ ໃບອະນຸຍາດ ຢ່າງຖືກຕ້ອງຕາມກົດໝາຍ ຈະຖືກປັບໃໝ ສິບລ້ານກີບ.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91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ມາດຕະການທາງແພ່ງ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ບຸກຄົນ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ນິຕິບຸກຄົນ ແລະ ການຈັດຕັ້ງ ທີ່ໄດ້ລະເມີດກົດໝາຍສະບັບນີ້ ຊຶ່ງກໍ່ຄວາມເສັຍຫາຍ ໃຫ້ແກ່ຜູ່ອື່ນ ຕ້ອງຮັບຜິດຊອບໃຊ້ແທນຄ່າເສັຍຫາຍທີ່ຕົນໄດ້ກໍ່ຂຶ້ນ.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92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ມາດຕະການທາງອາຍາ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ບຸກຄົນ ທີ່ໄດ້ລະເມີດກົດໝາຍສະບັບນີ້  ຊຶ່ງເປັນການກະທຳຜິດທາງອາຍາ ເຊັ່ນ ເປີດເຜີຍ ຄວາມລັບ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ປອມແປງ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ທຳລາຍເອກະສານການບັນຊີ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ລັກໂລບ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ຍັກຍອກ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ສໍ້ໂກງ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ສວຍໃຊ້ໜ້າທີ່ ຕຳແໜ່ງ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ໃຊ້ອຳນາດເກີນຂອບເຂດ ກ່ຽວກັບວຽກງານກວດສອບອິດສະລະຈະຖືກລົງໂທດຕາມທີ່ໄດ້ກຳ ນົດໄວ້ໃນກົດໝາຍອາຍາ ຫຼື ກົດໝາຍອື່ນທີ່ໄດ້ກຳນົດໂທດທາງອາຍາ ຕາມກໍລະນີ ເບົາ ຫຼື ໜັກ.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ພາກທີ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XIII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ບົດບັນຍັດສຸດທ້າຍ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93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ການຈັດຕັ້ັງປະຕິບັດ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ລັດຖະບານ ແຫ່ງ ສາທາລະນະລັດ ປະຊາທິປະໄຕ ປະຊາຊົນລາວ ເປັນຜູ່ຈັດຕັ້ງປະຕິບັດກົດ ໝາຍສະບັບນີ້.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>94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ຜົນສັກສິດ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ກົດໝາຍສະບັບນີ້ ມີຜົນສັກສິດ ນັບແຕ່ວັນປະທານປະເທດ ແຫ່ງ ສາທາລະນະລັດ ປະຊາທິ ປະໄຕ ປະຊາຊົນລາວ ອອກລັດຖະດຳລັດປະກາດໃຊ້ ແລະ ພາຍຫຼັງໄດ້ລົງໃນຈົດໝາຍເຫດທາງ      ລັດຖະການ ສິບຫ້າວັນ.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ສຳລັບ ຜູ່ມີປະກາສະນີຍະບັດ ຫຼື ໃບຢັ້ງຢືນ ທີ່ປຶກສາບັນຊີ ສາມາດປະກອບອາຊີບ ຄືກັນກັບ ນັກຊ່ຽວຊານບັນຊີໄດ້ ໃນກຳນົດ ຫ້າປີ ພາ</w:t>
      </w:r>
      <w:bookmarkStart w:id="0" w:name="_GoBack"/>
      <w:bookmarkEnd w:id="0"/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ຍຫຼັງກົດໝາຍສະບັບນີ້ ມີຜົນສັກສິດເປັນຕົ້ນໄປ.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ຂໍ້ກຳນົດ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ບົດບັນຍັດໃດ ທີ່ຂັດກັບກົດໝາຍສະບັບນີ້ ລ້ວນແຕ່ຖືກຍົກເລີກ.</w:t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  <w:t xml:space="preserve">  </w:t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765466">
        <w:rPr>
          <w:rFonts w:ascii="Phetsarath OT" w:eastAsia="Phetsarath OT" w:hAnsi="Phetsarath OT" w:cs="Phetsarath OT"/>
          <w:noProof/>
          <w:sz w:val="24"/>
          <w:szCs w:val="24"/>
        </w:rPr>
        <w:tab/>
      </w:r>
    </w:p>
    <w:p w:rsidR="00765466" w:rsidRPr="00765466" w:rsidRDefault="00765466" w:rsidP="00765466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:rsidR="00615EB3" w:rsidRPr="00765466" w:rsidRDefault="00765466" w:rsidP="00765466">
      <w:pPr>
        <w:rPr>
          <w:rFonts w:ascii="Phetsarath OT" w:eastAsia="Phetsarath OT" w:hAnsi="Phetsarath OT" w:cs="Phetsarath OT"/>
          <w:sz w:val="24"/>
          <w:szCs w:val="24"/>
        </w:rPr>
      </w:pPr>
      <w:r w:rsidRPr="00765466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ປະທານສະພາແຫ່ງຊາດ</w:t>
      </w:r>
    </w:p>
    <w:sectPr w:rsidR="00615EB3" w:rsidRPr="00765466" w:rsidSect="00255696">
      <w:footerReference w:type="default" r:id="rId7"/>
      <w:pgSz w:w="11906" w:h="16838" w:code="9"/>
      <w:pgMar w:top="1080" w:right="1236" w:bottom="1440" w:left="1210" w:header="72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6D01" w:rsidRDefault="002D6D01" w:rsidP="00831FC5">
      <w:pPr>
        <w:spacing w:after="0" w:line="240" w:lineRule="auto"/>
      </w:pPr>
      <w:r>
        <w:separator/>
      </w:r>
    </w:p>
  </w:endnote>
  <w:endnote w:type="continuationSeparator" w:id="0">
    <w:p w:rsidR="002D6D01" w:rsidRDefault="002D6D01" w:rsidP="00831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ysettha Lao">
    <w:panose1 w:val="020B0504020207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P Unforgiven">
    <w:charset w:val="00"/>
    <w:family w:val="auto"/>
    <w:pitch w:val="variable"/>
    <w:sig w:usb0="A1000AAF" w:usb1="500078FB" w:usb2="00000000" w:usb3="00000000" w:csb0="0001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11F" w:rsidRDefault="002D6D01">
    <w:pPr>
      <w:pStyle w:val="Footer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1111C9">
      <w:rPr>
        <w:noProof/>
      </w:rPr>
      <w:t>31</w:t>
    </w:r>
    <w:r>
      <w:rPr>
        <w:noProof/>
      </w:rPr>
      <w:fldChar w:fldCharType="end"/>
    </w:r>
  </w:p>
  <w:p w:rsidR="003E511F" w:rsidRDefault="003E51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6D01" w:rsidRDefault="002D6D01" w:rsidP="00831FC5">
      <w:pPr>
        <w:spacing w:after="0" w:line="240" w:lineRule="auto"/>
      </w:pPr>
      <w:r>
        <w:separator/>
      </w:r>
    </w:p>
  </w:footnote>
  <w:footnote w:type="continuationSeparator" w:id="0">
    <w:p w:rsidR="002D6D01" w:rsidRDefault="002D6D01" w:rsidP="00831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A1889"/>
    <w:multiLevelType w:val="hybridMultilevel"/>
    <w:tmpl w:val="9CE8FDCA"/>
    <w:lvl w:ilvl="0" w:tplc="C344979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5BE4"/>
    <w:multiLevelType w:val="hybridMultilevel"/>
    <w:tmpl w:val="95347E56"/>
    <w:lvl w:ilvl="0" w:tplc="DF74F7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D2852"/>
    <w:multiLevelType w:val="hybridMultilevel"/>
    <w:tmpl w:val="AABC6F8A"/>
    <w:lvl w:ilvl="0" w:tplc="547EE2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B06F5"/>
    <w:multiLevelType w:val="hybridMultilevel"/>
    <w:tmpl w:val="3D6A995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79642C1"/>
    <w:multiLevelType w:val="hybridMultilevel"/>
    <w:tmpl w:val="A5DEA272"/>
    <w:lvl w:ilvl="0" w:tplc="BBB8FCC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884718"/>
    <w:multiLevelType w:val="hybridMultilevel"/>
    <w:tmpl w:val="C970609C"/>
    <w:lvl w:ilvl="0" w:tplc="36D28E0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9301FC"/>
    <w:multiLevelType w:val="hybridMultilevel"/>
    <w:tmpl w:val="84B0CB2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BA3882"/>
    <w:multiLevelType w:val="hybridMultilevel"/>
    <w:tmpl w:val="1C0E9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5138D5"/>
    <w:multiLevelType w:val="hybridMultilevel"/>
    <w:tmpl w:val="47501A40"/>
    <w:lvl w:ilvl="0" w:tplc="DF74F7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837B69"/>
    <w:multiLevelType w:val="hybridMultilevel"/>
    <w:tmpl w:val="30F0D4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E30691A"/>
    <w:multiLevelType w:val="hybridMultilevel"/>
    <w:tmpl w:val="AA703BD4"/>
    <w:lvl w:ilvl="0" w:tplc="C08A1896">
      <w:start w:val="1"/>
      <w:numFmt w:val="bullet"/>
      <w:lvlText w:val="-"/>
      <w:lvlJc w:val="left"/>
      <w:pPr>
        <w:ind w:left="720" w:hanging="360"/>
      </w:pPr>
      <w:rPr>
        <w:rFonts w:ascii="Saysettha OT" w:hAnsi="Saysettha OT" w:hint="default"/>
      </w:rPr>
    </w:lvl>
    <w:lvl w:ilvl="1" w:tplc="C08A1896">
      <w:start w:val="1"/>
      <w:numFmt w:val="bullet"/>
      <w:lvlText w:val="-"/>
      <w:lvlJc w:val="left"/>
      <w:pPr>
        <w:ind w:left="1440" w:hanging="360"/>
      </w:pPr>
      <w:rPr>
        <w:rFonts w:ascii="Saysettha OT" w:hAnsi="Saysettha O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39570A"/>
    <w:multiLevelType w:val="hybridMultilevel"/>
    <w:tmpl w:val="7CF2E9E4"/>
    <w:lvl w:ilvl="0" w:tplc="547EE2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5E3424"/>
    <w:multiLevelType w:val="hybridMultilevel"/>
    <w:tmpl w:val="A4C2272C"/>
    <w:lvl w:ilvl="0" w:tplc="547EE2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7B4CCF"/>
    <w:multiLevelType w:val="hybridMultilevel"/>
    <w:tmpl w:val="A83EE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21308B"/>
    <w:multiLevelType w:val="hybridMultilevel"/>
    <w:tmpl w:val="EA905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9D460A"/>
    <w:multiLevelType w:val="hybridMultilevel"/>
    <w:tmpl w:val="D8B2C1F0"/>
    <w:lvl w:ilvl="0" w:tplc="547EE2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F91BEB"/>
    <w:multiLevelType w:val="hybridMultilevel"/>
    <w:tmpl w:val="583A3D2E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7" w15:restartNumberingAfterBreak="0">
    <w:nsid w:val="21725736"/>
    <w:multiLevelType w:val="hybridMultilevel"/>
    <w:tmpl w:val="1DF83504"/>
    <w:lvl w:ilvl="0" w:tplc="36D28E0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100501"/>
    <w:multiLevelType w:val="hybridMultilevel"/>
    <w:tmpl w:val="8AF687D2"/>
    <w:lvl w:ilvl="0" w:tplc="36D28E0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2F5856"/>
    <w:multiLevelType w:val="hybridMultilevel"/>
    <w:tmpl w:val="0C20A25A"/>
    <w:lvl w:ilvl="0" w:tplc="36D28E0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6D125D"/>
    <w:multiLevelType w:val="hybridMultilevel"/>
    <w:tmpl w:val="7D84AAB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24D37E48"/>
    <w:multiLevelType w:val="hybridMultilevel"/>
    <w:tmpl w:val="BDCA9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C77B44"/>
    <w:multiLevelType w:val="hybridMultilevel"/>
    <w:tmpl w:val="BEC04D8E"/>
    <w:lvl w:ilvl="0" w:tplc="36D28E0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316B83"/>
    <w:multiLevelType w:val="hybridMultilevel"/>
    <w:tmpl w:val="00DEB7E4"/>
    <w:lvl w:ilvl="0" w:tplc="DF74F7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AD15FDA"/>
    <w:multiLevelType w:val="hybridMultilevel"/>
    <w:tmpl w:val="66F423B6"/>
    <w:lvl w:ilvl="0" w:tplc="547EE2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B7C6504"/>
    <w:multiLevelType w:val="hybridMultilevel"/>
    <w:tmpl w:val="95509A5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2DB1240E"/>
    <w:multiLevelType w:val="hybridMultilevel"/>
    <w:tmpl w:val="5816CA40"/>
    <w:lvl w:ilvl="0" w:tplc="36D28E0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4E1265"/>
    <w:multiLevelType w:val="hybridMultilevel"/>
    <w:tmpl w:val="43907382"/>
    <w:lvl w:ilvl="0" w:tplc="36D28E0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276025"/>
    <w:multiLevelType w:val="hybridMultilevel"/>
    <w:tmpl w:val="6EB80CF8"/>
    <w:lvl w:ilvl="0" w:tplc="60C60A4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11625E4">
      <w:start w:val="3"/>
      <w:numFmt w:val="bullet"/>
      <w:lvlText w:val="-"/>
      <w:lvlJc w:val="left"/>
      <w:pPr>
        <w:ind w:left="1800" w:hanging="720"/>
      </w:pPr>
      <w:rPr>
        <w:rFonts w:ascii="Saysettha Lao" w:eastAsia="Calibri" w:hAnsi="Saysettha Lao" w:cs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C531B2"/>
    <w:multiLevelType w:val="hybridMultilevel"/>
    <w:tmpl w:val="D6A07766"/>
    <w:lvl w:ilvl="0" w:tplc="AC90BF9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0" w15:restartNumberingAfterBreak="0">
    <w:nsid w:val="37D063CB"/>
    <w:multiLevelType w:val="hybridMultilevel"/>
    <w:tmpl w:val="3D7AE868"/>
    <w:lvl w:ilvl="0" w:tplc="36D28E0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9971F5D"/>
    <w:multiLevelType w:val="hybridMultilevel"/>
    <w:tmpl w:val="D02E2AE0"/>
    <w:lvl w:ilvl="0" w:tplc="0409000F">
      <w:start w:val="1"/>
      <w:numFmt w:val="decimal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2" w15:restartNumberingAfterBreak="0">
    <w:nsid w:val="3DCE51D7"/>
    <w:multiLevelType w:val="hybridMultilevel"/>
    <w:tmpl w:val="F6FEF780"/>
    <w:lvl w:ilvl="0" w:tplc="547EE2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E7F5A61"/>
    <w:multiLevelType w:val="hybridMultilevel"/>
    <w:tmpl w:val="DD94F2CC"/>
    <w:lvl w:ilvl="0" w:tplc="DF74F7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EF86EED"/>
    <w:multiLevelType w:val="hybridMultilevel"/>
    <w:tmpl w:val="B560A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1621088"/>
    <w:multiLevelType w:val="hybridMultilevel"/>
    <w:tmpl w:val="496870C0"/>
    <w:lvl w:ilvl="0" w:tplc="547EE2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1632CE2"/>
    <w:multiLevelType w:val="hybridMultilevel"/>
    <w:tmpl w:val="E326A322"/>
    <w:lvl w:ilvl="0" w:tplc="60C60A4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A62322"/>
    <w:multiLevelType w:val="hybridMultilevel"/>
    <w:tmpl w:val="A650F272"/>
    <w:lvl w:ilvl="0" w:tplc="DF74F7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9446CEB"/>
    <w:multiLevelType w:val="hybridMultilevel"/>
    <w:tmpl w:val="656C540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 w15:restartNumberingAfterBreak="0">
    <w:nsid w:val="4D9D4A54"/>
    <w:multiLevelType w:val="hybridMultilevel"/>
    <w:tmpl w:val="1D162A92"/>
    <w:lvl w:ilvl="0" w:tplc="547EE2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DBA26BB"/>
    <w:multiLevelType w:val="hybridMultilevel"/>
    <w:tmpl w:val="0EAA1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DFC75F3"/>
    <w:multiLevelType w:val="hybridMultilevel"/>
    <w:tmpl w:val="85047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077967"/>
    <w:multiLevelType w:val="hybridMultilevel"/>
    <w:tmpl w:val="F566D358"/>
    <w:lvl w:ilvl="0" w:tplc="547EE2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F44A2B"/>
    <w:multiLevelType w:val="hybridMultilevel"/>
    <w:tmpl w:val="0D6A0512"/>
    <w:lvl w:ilvl="0" w:tplc="547EE2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52C4387"/>
    <w:multiLevelType w:val="hybridMultilevel"/>
    <w:tmpl w:val="66B6B5A8"/>
    <w:lvl w:ilvl="0" w:tplc="36D28E0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6B63F5A"/>
    <w:multiLevelType w:val="hybridMultilevel"/>
    <w:tmpl w:val="781E7B80"/>
    <w:lvl w:ilvl="0" w:tplc="547EE2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71348BB"/>
    <w:multiLevelType w:val="hybridMultilevel"/>
    <w:tmpl w:val="E7180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779000D"/>
    <w:multiLevelType w:val="hybridMultilevel"/>
    <w:tmpl w:val="0B8C6A56"/>
    <w:lvl w:ilvl="0" w:tplc="36D28E0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AA77ECE"/>
    <w:multiLevelType w:val="hybridMultilevel"/>
    <w:tmpl w:val="FCD2B2F2"/>
    <w:lvl w:ilvl="0" w:tplc="04090011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DEE3158"/>
    <w:multiLevelType w:val="hybridMultilevel"/>
    <w:tmpl w:val="232C9788"/>
    <w:lvl w:ilvl="0" w:tplc="60C60A4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EEC3FAB"/>
    <w:multiLevelType w:val="hybridMultilevel"/>
    <w:tmpl w:val="78140394"/>
    <w:lvl w:ilvl="0" w:tplc="60C60A4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F906219"/>
    <w:multiLevelType w:val="hybridMultilevel"/>
    <w:tmpl w:val="52947F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11936D8"/>
    <w:multiLevelType w:val="hybridMultilevel"/>
    <w:tmpl w:val="FE4AFF54"/>
    <w:lvl w:ilvl="0" w:tplc="547EE2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3336BA0"/>
    <w:multiLevelType w:val="hybridMultilevel"/>
    <w:tmpl w:val="BD805616"/>
    <w:lvl w:ilvl="0" w:tplc="3AB6E6FE">
      <w:start w:val="1"/>
      <w:numFmt w:val="decimal"/>
      <w:lvlText w:val="´¾©ª¾ %1"/>
      <w:lvlJc w:val="left"/>
      <w:pPr>
        <w:ind w:left="720" w:hanging="360"/>
      </w:pPr>
      <w:rPr>
        <w:rFonts w:ascii="Saysettha Lao" w:hAnsi="Saysettha Lao" w:cs="SP Unforgiven" w:hint="default"/>
        <w:b/>
        <w:i w:val="0"/>
        <w:color w:val="auto"/>
        <w:sz w:val="24"/>
      </w:rPr>
    </w:lvl>
    <w:lvl w:ilvl="1" w:tplc="995CF9EE">
      <w:start w:val="1"/>
      <w:numFmt w:val="decimal"/>
      <w:lvlText w:val="%2."/>
      <w:lvlJc w:val="left"/>
      <w:pPr>
        <w:ind w:left="1995" w:hanging="91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45644F"/>
    <w:multiLevelType w:val="hybridMultilevel"/>
    <w:tmpl w:val="0BAC1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5CA3AB0"/>
    <w:multiLevelType w:val="hybridMultilevel"/>
    <w:tmpl w:val="6C1028F0"/>
    <w:lvl w:ilvl="0" w:tplc="547EE2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69E0AB1"/>
    <w:multiLevelType w:val="hybridMultilevel"/>
    <w:tmpl w:val="70AA9F74"/>
    <w:lvl w:ilvl="0" w:tplc="36D28E0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8C46211"/>
    <w:multiLevelType w:val="hybridMultilevel"/>
    <w:tmpl w:val="E806DCE0"/>
    <w:lvl w:ilvl="0" w:tplc="C08A1896">
      <w:start w:val="1"/>
      <w:numFmt w:val="bullet"/>
      <w:lvlText w:val="-"/>
      <w:lvlJc w:val="left"/>
      <w:pPr>
        <w:ind w:left="720" w:hanging="360"/>
      </w:pPr>
      <w:rPr>
        <w:rFonts w:ascii="Saysettha OT" w:hAnsi="Saysettha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A34149E"/>
    <w:multiLevelType w:val="hybridMultilevel"/>
    <w:tmpl w:val="D9CE49F4"/>
    <w:lvl w:ilvl="0" w:tplc="DF74F7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A951F22"/>
    <w:multiLevelType w:val="hybridMultilevel"/>
    <w:tmpl w:val="30F0D49E"/>
    <w:lvl w:ilvl="0" w:tplc="0409000F">
      <w:start w:val="1"/>
      <w:numFmt w:val="decimal"/>
      <w:lvlText w:val="%1."/>
      <w:lvlJc w:val="left"/>
      <w:pPr>
        <w:ind w:left="16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6AB457EF"/>
    <w:multiLevelType w:val="hybridMultilevel"/>
    <w:tmpl w:val="50B8FA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C7C2F3F"/>
    <w:multiLevelType w:val="hybridMultilevel"/>
    <w:tmpl w:val="7A2C6600"/>
    <w:lvl w:ilvl="0" w:tplc="DF74F7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CA54B88"/>
    <w:multiLevelType w:val="hybridMultilevel"/>
    <w:tmpl w:val="1F1A6C9A"/>
    <w:lvl w:ilvl="0" w:tplc="DF74F7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3793C48"/>
    <w:multiLevelType w:val="hybridMultilevel"/>
    <w:tmpl w:val="5E36A324"/>
    <w:lvl w:ilvl="0" w:tplc="547EE2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4BF140D"/>
    <w:multiLevelType w:val="hybridMultilevel"/>
    <w:tmpl w:val="440ACAA6"/>
    <w:lvl w:ilvl="0" w:tplc="36D28E0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86E5958"/>
    <w:multiLevelType w:val="hybridMultilevel"/>
    <w:tmpl w:val="118ECD36"/>
    <w:lvl w:ilvl="0" w:tplc="36F8111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804E76"/>
    <w:multiLevelType w:val="hybridMultilevel"/>
    <w:tmpl w:val="0D6A13C0"/>
    <w:lvl w:ilvl="0" w:tplc="547EE2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BC87597"/>
    <w:multiLevelType w:val="hybridMultilevel"/>
    <w:tmpl w:val="D3201EBE"/>
    <w:lvl w:ilvl="0" w:tplc="36D28E0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C6B5E70"/>
    <w:multiLevelType w:val="hybridMultilevel"/>
    <w:tmpl w:val="D2F4821C"/>
    <w:lvl w:ilvl="0" w:tplc="547EE2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E211E85"/>
    <w:multiLevelType w:val="hybridMultilevel"/>
    <w:tmpl w:val="010A5C8C"/>
    <w:lvl w:ilvl="0" w:tplc="547EE2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1"/>
  </w:num>
  <w:num w:numId="3">
    <w:abstractNumId w:val="4"/>
  </w:num>
  <w:num w:numId="4">
    <w:abstractNumId w:val="7"/>
  </w:num>
  <w:num w:numId="5">
    <w:abstractNumId w:val="41"/>
  </w:num>
  <w:num w:numId="6">
    <w:abstractNumId w:val="50"/>
  </w:num>
  <w:num w:numId="7">
    <w:abstractNumId w:val="36"/>
  </w:num>
  <w:num w:numId="8">
    <w:abstractNumId w:val="28"/>
  </w:num>
  <w:num w:numId="9">
    <w:abstractNumId w:val="10"/>
  </w:num>
  <w:num w:numId="10">
    <w:abstractNumId w:val="69"/>
  </w:num>
  <w:num w:numId="11">
    <w:abstractNumId w:val="34"/>
  </w:num>
  <w:num w:numId="12">
    <w:abstractNumId w:val="49"/>
  </w:num>
  <w:num w:numId="13">
    <w:abstractNumId w:val="22"/>
  </w:num>
  <w:num w:numId="14">
    <w:abstractNumId w:val="26"/>
  </w:num>
  <w:num w:numId="15">
    <w:abstractNumId w:val="30"/>
  </w:num>
  <w:num w:numId="16">
    <w:abstractNumId w:val="56"/>
  </w:num>
  <w:num w:numId="17">
    <w:abstractNumId w:val="27"/>
  </w:num>
  <w:num w:numId="18">
    <w:abstractNumId w:val="66"/>
  </w:num>
  <w:num w:numId="19">
    <w:abstractNumId w:val="18"/>
  </w:num>
  <w:num w:numId="20">
    <w:abstractNumId w:val="47"/>
  </w:num>
  <w:num w:numId="21">
    <w:abstractNumId w:val="19"/>
  </w:num>
  <w:num w:numId="22">
    <w:abstractNumId w:val="63"/>
  </w:num>
  <w:num w:numId="23">
    <w:abstractNumId w:val="5"/>
  </w:num>
  <w:num w:numId="24">
    <w:abstractNumId w:val="44"/>
  </w:num>
  <w:num w:numId="25">
    <w:abstractNumId w:val="17"/>
  </w:num>
  <w:num w:numId="26">
    <w:abstractNumId w:val="58"/>
  </w:num>
  <w:num w:numId="27">
    <w:abstractNumId w:val="37"/>
  </w:num>
  <w:num w:numId="28">
    <w:abstractNumId w:val="57"/>
  </w:num>
  <w:num w:numId="29">
    <w:abstractNumId w:val="23"/>
  </w:num>
  <w:num w:numId="30">
    <w:abstractNumId w:val="61"/>
  </w:num>
  <w:num w:numId="31">
    <w:abstractNumId w:val="62"/>
  </w:num>
  <w:num w:numId="32">
    <w:abstractNumId w:val="64"/>
  </w:num>
  <w:num w:numId="33">
    <w:abstractNumId w:val="32"/>
  </w:num>
  <w:num w:numId="34">
    <w:abstractNumId w:val="54"/>
  </w:num>
  <w:num w:numId="35">
    <w:abstractNumId w:val="39"/>
  </w:num>
  <w:num w:numId="36">
    <w:abstractNumId w:val="2"/>
  </w:num>
  <w:num w:numId="37">
    <w:abstractNumId w:val="35"/>
  </w:num>
  <w:num w:numId="38">
    <w:abstractNumId w:val="52"/>
  </w:num>
  <w:num w:numId="39">
    <w:abstractNumId w:val="67"/>
  </w:num>
  <w:num w:numId="40">
    <w:abstractNumId w:val="12"/>
  </w:num>
  <w:num w:numId="41">
    <w:abstractNumId w:val="15"/>
  </w:num>
  <w:num w:numId="42">
    <w:abstractNumId w:val="55"/>
  </w:num>
  <w:num w:numId="43">
    <w:abstractNumId w:val="45"/>
  </w:num>
  <w:num w:numId="44">
    <w:abstractNumId w:val="42"/>
  </w:num>
  <w:num w:numId="45">
    <w:abstractNumId w:val="43"/>
  </w:num>
  <w:num w:numId="46">
    <w:abstractNumId w:val="11"/>
  </w:num>
  <w:num w:numId="47">
    <w:abstractNumId w:val="24"/>
  </w:num>
  <w:num w:numId="48">
    <w:abstractNumId w:val="68"/>
  </w:num>
  <w:num w:numId="49">
    <w:abstractNumId w:val="20"/>
  </w:num>
  <w:num w:numId="50">
    <w:abstractNumId w:val="16"/>
  </w:num>
  <w:num w:numId="51">
    <w:abstractNumId w:val="53"/>
  </w:num>
  <w:num w:numId="52">
    <w:abstractNumId w:val="29"/>
  </w:num>
  <w:num w:numId="53">
    <w:abstractNumId w:val="13"/>
  </w:num>
  <w:num w:numId="54">
    <w:abstractNumId w:val="25"/>
  </w:num>
  <w:num w:numId="55">
    <w:abstractNumId w:val="6"/>
  </w:num>
  <w:num w:numId="56">
    <w:abstractNumId w:val="38"/>
  </w:num>
  <w:num w:numId="57">
    <w:abstractNumId w:val="8"/>
  </w:num>
  <w:num w:numId="58">
    <w:abstractNumId w:val="1"/>
  </w:num>
  <w:num w:numId="59">
    <w:abstractNumId w:val="33"/>
  </w:num>
  <w:num w:numId="60">
    <w:abstractNumId w:val="31"/>
  </w:num>
  <w:num w:numId="61">
    <w:abstractNumId w:val="40"/>
  </w:num>
  <w:num w:numId="62">
    <w:abstractNumId w:val="65"/>
  </w:num>
  <w:num w:numId="63">
    <w:abstractNumId w:val="59"/>
  </w:num>
  <w:num w:numId="64">
    <w:abstractNumId w:val="3"/>
  </w:num>
  <w:num w:numId="65">
    <w:abstractNumId w:val="46"/>
  </w:num>
  <w:num w:numId="66">
    <w:abstractNumId w:val="9"/>
  </w:num>
  <w:num w:numId="67">
    <w:abstractNumId w:val="60"/>
  </w:num>
  <w:num w:numId="68">
    <w:abstractNumId w:val="48"/>
  </w:num>
  <w:num w:numId="69">
    <w:abstractNumId w:val="51"/>
  </w:num>
  <w:num w:numId="70">
    <w:abstractNumId w:val="0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C5"/>
    <w:rsid w:val="00005054"/>
    <w:rsid w:val="000058F3"/>
    <w:rsid w:val="00006474"/>
    <w:rsid w:val="00006587"/>
    <w:rsid w:val="00010B1A"/>
    <w:rsid w:val="00014C18"/>
    <w:rsid w:val="00020C85"/>
    <w:rsid w:val="0002101D"/>
    <w:rsid w:val="0002344D"/>
    <w:rsid w:val="00026661"/>
    <w:rsid w:val="00027B63"/>
    <w:rsid w:val="0003079F"/>
    <w:rsid w:val="00030ACE"/>
    <w:rsid w:val="00032EA2"/>
    <w:rsid w:val="000334EC"/>
    <w:rsid w:val="00040CE7"/>
    <w:rsid w:val="00041FC8"/>
    <w:rsid w:val="00047130"/>
    <w:rsid w:val="000479B4"/>
    <w:rsid w:val="00050C8E"/>
    <w:rsid w:val="00052333"/>
    <w:rsid w:val="00061235"/>
    <w:rsid w:val="00061374"/>
    <w:rsid w:val="00063DA1"/>
    <w:rsid w:val="00065865"/>
    <w:rsid w:val="00066298"/>
    <w:rsid w:val="00066E37"/>
    <w:rsid w:val="00067C51"/>
    <w:rsid w:val="00072063"/>
    <w:rsid w:val="0007340F"/>
    <w:rsid w:val="00076775"/>
    <w:rsid w:val="0008313D"/>
    <w:rsid w:val="000853F6"/>
    <w:rsid w:val="00085409"/>
    <w:rsid w:val="000863DA"/>
    <w:rsid w:val="000901A2"/>
    <w:rsid w:val="00090E71"/>
    <w:rsid w:val="000953BC"/>
    <w:rsid w:val="000956AD"/>
    <w:rsid w:val="000960B8"/>
    <w:rsid w:val="0009648C"/>
    <w:rsid w:val="00096BDE"/>
    <w:rsid w:val="00097781"/>
    <w:rsid w:val="000A2E05"/>
    <w:rsid w:val="000A35C2"/>
    <w:rsid w:val="000A4225"/>
    <w:rsid w:val="000A5DAF"/>
    <w:rsid w:val="000A6259"/>
    <w:rsid w:val="000A67BD"/>
    <w:rsid w:val="000B13EA"/>
    <w:rsid w:val="000B1DAB"/>
    <w:rsid w:val="000B499D"/>
    <w:rsid w:val="000C4F69"/>
    <w:rsid w:val="000D0A33"/>
    <w:rsid w:val="000D1672"/>
    <w:rsid w:val="000D2F01"/>
    <w:rsid w:val="000D3B02"/>
    <w:rsid w:val="000D4E10"/>
    <w:rsid w:val="000D6004"/>
    <w:rsid w:val="000D7EA6"/>
    <w:rsid w:val="000E09A3"/>
    <w:rsid w:val="000E1045"/>
    <w:rsid w:val="000E251E"/>
    <w:rsid w:val="000F1C3A"/>
    <w:rsid w:val="000F2808"/>
    <w:rsid w:val="000F4D59"/>
    <w:rsid w:val="000F54A8"/>
    <w:rsid w:val="000F6A5D"/>
    <w:rsid w:val="0010668F"/>
    <w:rsid w:val="001111C9"/>
    <w:rsid w:val="00112CB4"/>
    <w:rsid w:val="001131E6"/>
    <w:rsid w:val="00114287"/>
    <w:rsid w:val="00116775"/>
    <w:rsid w:val="00122FE2"/>
    <w:rsid w:val="00123FB3"/>
    <w:rsid w:val="001241E8"/>
    <w:rsid w:val="001250F1"/>
    <w:rsid w:val="0013722A"/>
    <w:rsid w:val="00137339"/>
    <w:rsid w:val="0014593D"/>
    <w:rsid w:val="00155392"/>
    <w:rsid w:val="0016122F"/>
    <w:rsid w:val="00162257"/>
    <w:rsid w:val="00165E8C"/>
    <w:rsid w:val="0016663B"/>
    <w:rsid w:val="0017589B"/>
    <w:rsid w:val="001775D1"/>
    <w:rsid w:val="00180AD9"/>
    <w:rsid w:val="00183053"/>
    <w:rsid w:val="001840A8"/>
    <w:rsid w:val="00186D2B"/>
    <w:rsid w:val="00186DEA"/>
    <w:rsid w:val="00190BA8"/>
    <w:rsid w:val="00190F9B"/>
    <w:rsid w:val="00191747"/>
    <w:rsid w:val="001933DD"/>
    <w:rsid w:val="00193771"/>
    <w:rsid w:val="00194DEC"/>
    <w:rsid w:val="001958AA"/>
    <w:rsid w:val="001A0AD9"/>
    <w:rsid w:val="001A368C"/>
    <w:rsid w:val="001A38E7"/>
    <w:rsid w:val="001A395D"/>
    <w:rsid w:val="001B12FE"/>
    <w:rsid w:val="001C118B"/>
    <w:rsid w:val="001C1F12"/>
    <w:rsid w:val="001D15E6"/>
    <w:rsid w:val="001D2D91"/>
    <w:rsid w:val="001D779F"/>
    <w:rsid w:val="001E122B"/>
    <w:rsid w:val="001E3590"/>
    <w:rsid w:val="001E50DD"/>
    <w:rsid w:val="001E6FB7"/>
    <w:rsid w:val="001E74C5"/>
    <w:rsid w:val="001F1B98"/>
    <w:rsid w:val="001F3823"/>
    <w:rsid w:val="001F4BE3"/>
    <w:rsid w:val="002041D9"/>
    <w:rsid w:val="00205424"/>
    <w:rsid w:val="00207029"/>
    <w:rsid w:val="00212912"/>
    <w:rsid w:val="00213F7D"/>
    <w:rsid w:val="002159CF"/>
    <w:rsid w:val="0022401A"/>
    <w:rsid w:val="00226DA6"/>
    <w:rsid w:val="002325F2"/>
    <w:rsid w:val="00232D5C"/>
    <w:rsid w:val="002331D9"/>
    <w:rsid w:val="00234176"/>
    <w:rsid w:val="002375CB"/>
    <w:rsid w:val="002440B8"/>
    <w:rsid w:val="00244677"/>
    <w:rsid w:val="00245925"/>
    <w:rsid w:val="00245FF8"/>
    <w:rsid w:val="00246B90"/>
    <w:rsid w:val="00247998"/>
    <w:rsid w:val="0025019D"/>
    <w:rsid w:val="00255015"/>
    <w:rsid w:val="00255696"/>
    <w:rsid w:val="0025659E"/>
    <w:rsid w:val="00256995"/>
    <w:rsid w:val="00257A61"/>
    <w:rsid w:val="0026165D"/>
    <w:rsid w:val="00263F45"/>
    <w:rsid w:val="002655C6"/>
    <w:rsid w:val="002669BA"/>
    <w:rsid w:val="00270ABA"/>
    <w:rsid w:val="0027260B"/>
    <w:rsid w:val="00274DB4"/>
    <w:rsid w:val="00274F0C"/>
    <w:rsid w:val="002768FC"/>
    <w:rsid w:val="00280255"/>
    <w:rsid w:val="0028080B"/>
    <w:rsid w:val="002833BA"/>
    <w:rsid w:val="00286381"/>
    <w:rsid w:val="002864E9"/>
    <w:rsid w:val="002876A8"/>
    <w:rsid w:val="00287E5B"/>
    <w:rsid w:val="00287F7E"/>
    <w:rsid w:val="002A18DB"/>
    <w:rsid w:val="002A202A"/>
    <w:rsid w:val="002A5C7F"/>
    <w:rsid w:val="002B04D2"/>
    <w:rsid w:val="002B106B"/>
    <w:rsid w:val="002B5D69"/>
    <w:rsid w:val="002C0DB6"/>
    <w:rsid w:val="002C6280"/>
    <w:rsid w:val="002D08F8"/>
    <w:rsid w:val="002D3F36"/>
    <w:rsid w:val="002D5171"/>
    <w:rsid w:val="002D5B9B"/>
    <w:rsid w:val="002D6D01"/>
    <w:rsid w:val="002E2235"/>
    <w:rsid w:val="002F0901"/>
    <w:rsid w:val="002F482C"/>
    <w:rsid w:val="002F5A5D"/>
    <w:rsid w:val="002F7AC7"/>
    <w:rsid w:val="00300933"/>
    <w:rsid w:val="003024C2"/>
    <w:rsid w:val="003029A6"/>
    <w:rsid w:val="00304189"/>
    <w:rsid w:val="00304DE6"/>
    <w:rsid w:val="00313773"/>
    <w:rsid w:val="00314757"/>
    <w:rsid w:val="003200D0"/>
    <w:rsid w:val="003245F9"/>
    <w:rsid w:val="00326345"/>
    <w:rsid w:val="00326854"/>
    <w:rsid w:val="00327B71"/>
    <w:rsid w:val="00331A51"/>
    <w:rsid w:val="00332919"/>
    <w:rsid w:val="00344BBC"/>
    <w:rsid w:val="00345FE0"/>
    <w:rsid w:val="00350978"/>
    <w:rsid w:val="00350FFC"/>
    <w:rsid w:val="0035135F"/>
    <w:rsid w:val="003527C3"/>
    <w:rsid w:val="00356CD5"/>
    <w:rsid w:val="00360C6A"/>
    <w:rsid w:val="00361D49"/>
    <w:rsid w:val="0036270D"/>
    <w:rsid w:val="00371A1F"/>
    <w:rsid w:val="00371E51"/>
    <w:rsid w:val="00372E33"/>
    <w:rsid w:val="00375834"/>
    <w:rsid w:val="003764BC"/>
    <w:rsid w:val="003764FD"/>
    <w:rsid w:val="003766C4"/>
    <w:rsid w:val="00377804"/>
    <w:rsid w:val="00381136"/>
    <w:rsid w:val="0038403A"/>
    <w:rsid w:val="003858B5"/>
    <w:rsid w:val="003874B6"/>
    <w:rsid w:val="003927B5"/>
    <w:rsid w:val="00394CE7"/>
    <w:rsid w:val="003A17A4"/>
    <w:rsid w:val="003A1C11"/>
    <w:rsid w:val="003B6073"/>
    <w:rsid w:val="003B7E75"/>
    <w:rsid w:val="003C02FB"/>
    <w:rsid w:val="003C1040"/>
    <w:rsid w:val="003C411A"/>
    <w:rsid w:val="003C429F"/>
    <w:rsid w:val="003C48DC"/>
    <w:rsid w:val="003C67D8"/>
    <w:rsid w:val="003D446F"/>
    <w:rsid w:val="003D55C1"/>
    <w:rsid w:val="003D665E"/>
    <w:rsid w:val="003E4361"/>
    <w:rsid w:val="003E4AB7"/>
    <w:rsid w:val="003E4CE5"/>
    <w:rsid w:val="003E511F"/>
    <w:rsid w:val="003F004C"/>
    <w:rsid w:val="003F05DA"/>
    <w:rsid w:val="003F356E"/>
    <w:rsid w:val="003F5C6F"/>
    <w:rsid w:val="003F7C49"/>
    <w:rsid w:val="00402DEE"/>
    <w:rsid w:val="00403580"/>
    <w:rsid w:val="004048BB"/>
    <w:rsid w:val="00407844"/>
    <w:rsid w:val="00411667"/>
    <w:rsid w:val="004118D7"/>
    <w:rsid w:val="00414EAD"/>
    <w:rsid w:val="00415B2E"/>
    <w:rsid w:val="0041757F"/>
    <w:rsid w:val="004202D5"/>
    <w:rsid w:val="00420D24"/>
    <w:rsid w:val="00422803"/>
    <w:rsid w:val="004231A7"/>
    <w:rsid w:val="00425F35"/>
    <w:rsid w:val="00431AE6"/>
    <w:rsid w:val="00431EC2"/>
    <w:rsid w:val="004334D8"/>
    <w:rsid w:val="00434FBC"/>
    <w:rsid w:val="00436C22"/>
    <w:rsid w:val="00440659"/>
    <w:rsid w:val="004426E5"/>
    <w:rsid w:val="00451CC3"/>
    <w:rsid w:val="0045436B"/>
    <w:rsid w:val="00455520"/>
    <w:rsid w:val="00457630"/>
    <w:rsid w:val="00460AA4"/>
    <w:rsid w:val="00460F9F"/>
    <w:rsid w:val="0046560D"/>
    <w:rsid w:val="00465AED"/>
    <w:rsid w:val="004672B5"/>
    <w:rsid w:val="00470DE4"/>
    <w:rsid w:val="00472DB6"/>
    <w:rsid w:val="0047580E"/>
    <w:rsid w:val="00476C77"/>
    <w:rsid w:val="004774AF"/>
    <w:rsid w:val="0048134D"/>
    <w:rsid w:val="00482862"/>
    <w:rsid w:val="00482C8F"/>
    <w:rsid w:val="0048353B"/>
    <w:rsid w:val="0048438A"/>
    <w:rsid w:val="004861F3"/>
    <w:rsid w:val="00493073"/>
    <w:rsid w:val="00493791"/>
    <w:rsid w:val="00495407"/>
    <w:rsid w:val="0049705C"/>
    <w:rsid w:val="00497672"/>
    <w:rsid w:val="004A2985"/>
    <w:rsid w:val="004A489E"/>
    <w:rsid w:val="004A726C"/>
    <w:rsid w:val="004B6C84"/>
    <w:rsid w:val="004B7F39"/>
    <w:rsid w:val="004C27B1"/>
    <w:rsid w:val="004D2351"/>
    <w:rsid w:val="004D5E98"/>
    <w:rsid w:val="004D70D5"/>
    <w:rsid w:val="004E31ED"/>
    <w:rsid w:val="004F26F2"/>
    <w:rsid w:val="004F5313"/>
    <w:rsid w:val="004F640D"/>
    <w:rsid w:val="005023FF"/>
    <w:rsid w:val="00504152"/>
    <w:rsid w:val="005043C1"/>
    <w:rsid w:val="005044BF"/>
    <w:rsid w:val="0050472D"/>
    <w:rsid w:val="00507031"/>
    <w:rsid w:val="005159E5"/>
    <w:rsid w:val="00521E5E"/>
    <w:rsid w:val="005242E1"/>
    <w:rsid w:val="00526861"/>
    <w:rsid w:val="0053251B"/>
    <w:rsid w:val="00532C2A"/>
    <w:rsid w:val="00545225"/>
    <w:rsid w:val="00547580"/>
    <w:rsid w:val="005476E9"/>
    <w:rsid w:val="00551098"/>
    <w:rsid w:val="0055560D"/>
    <w:rsid w:val="00556767"/>
    <w:rsid w:val="00557741"/>
    <w:rsid w:val="0056561C"/>
    <w:rsid w:val="005659ED"/>
    <w:rsid w:val="00571C86"/>
    <w:rsid w:val="00571D16"/>
    <w:rsid w:val="00574340"/>
    <w:rsid w:val="00577AFD"/>
    <w:rsid w:val="005808AF"/>
    <w:rsid w:val="005861A6"/>
    <w:rsid w:val="00591C00"/>
    <w:rsid w:val="00594234"/>
    <w:rsid w:val="005A7335"/>
    <w:rsid w:val="005B3FF9"/>
    <w:rsid w:val="005B4644"/>
    <w:rsid w:val="005B5B57"/>
    <w:rsid w:val="005B76CD"/>
    <w:rsid w:val="005C0F8F"/>
    <w:rsid w:val="005C331E"/>
    <w:rsid w:val="005C41B5"/>
    <w:rsid w:val="005C5B21"/>
    <w:rsid w:val="005C77D4"/>
    <w:rsid w:val="005C7A3E"/>
    <w:rsid w:val="005D0FE5"/>
    <w:rsid w:val="005D17B4"/>
    <w:rsid w:val="005D4EAC"/>
    <w:rsid w:val="005E2472"/>
    <w:rsid w:val="005E3E08"/>
    <w:rsid w:val="005E4200"/>
    <w:rsid w:val="005E5BA5"/>
    <w:rsid w:val="005E644A"/>
    <w:rsid w:val="005F7C83"/>
    <w:rsid w:val="006014FF"/>
    <w:rsid w:val="006045E6"/>
    <w:rsid w:val="006059AA"/>
    <w:rsid w:val="00615EB3"/>
    <w:rsid w:val="00623857"/>
    <w:rsid w:val="0063088B"/>
    <w:rsid w:val="00631A35"/>
    <w:rsid w:val="00632520"/>
    <w:rsid w:val="0063337D"/>
    <w:rsid w:val="00633C02"/>
    <w:rsid w:val="00637CBA"/>
    <w:rsid w:val="00637DD9"/>
    <w:rsid w:val="006403A4"/>
    <w:rsid w:val="00642BBD"/>
    <w:rsid w:val="006438F9"/>
    <w:rsid w:val="006451F6"/>
    <w:rsid w:val="00645B62"/>
    <w:rsid w:val="00650819"/>
    <w:rsid w:val="00650F7D"/>
    <w:rsid w:val="00654FFA"/>
    <w:rsid w:val="00655C3F"/>
    <w:rsid w:val="0065624C"/>
    <w:rsid w:val="00660337"/>
    <w:rsid w:val="00662E79"/>
    <w:rsid w:val="00671668"/>
    <w:rsid w:val="0067401C"/>
    <w:rsid w:val="0067413E"/>
    <w:rsid w:val="00677EDF"/>
    <w:rsid w:val="006804F8"/>
    <w:rsid w:val="00682180"/>
    <w:rsid w:val="0068464F"/>
    <w:rsid w:val="00693144"/>
    <w:rsid w:val="00695325"/>
    <w:rsid w:val="0069684C"/>
    <w:rsid w:val="006A4FA4"/>
    <w:rsid w:val="006A6E36"/>
    <w:rsid w:val="006A7A9C"/>
    <w:rsid w:val="006B1256"/>
    <w:rsid w:val="006B2092"/>
    <w:rsid w:val="006B496D"/>
    <w:rsid w:val="006B7793"/>
    <w:rsid w:val="006C061A"/>
    <w:rsid w:val="006C097A"/>
    <w:rsid w:val="006C0AC1"/>
    <w:rsid w:val="006C2F0B"/>
    <w:rsid w:val="006C5FC1"/>
    <w:rsid w:val="006C6900"/>
    <w:rsid w:val="006C78CA"/>
    <w:rsid w:val="006C7F3A"/>
    <w:rsid w:val="006D0013"/>
    <w:rsid w:val="006D0EAC"/>
    <w:rsid w:val="006E0EB9"/>
    <w:rsid w:val="006E0F11"/>
    <w:rsid w:val="006E1CA8"/>
    <w:rsid w:val="006E4158"/>
    <w:rsid w:val="006E6D6F"/>
    <w:rsid w:val="006E75F0"/>
    <w:rsid w:val="006F0407"/>
    <w:rsid w:val="006F0B2D"/>
    <w:rsid w:val="006F14AB"/>
    <w:rsid w:val="006F3620"/>
    <w:rsid w:val="006F3FFF"/>
    <w:rsid w:val="006F403F"/>
    <w:rsid w:val="006F45BB"/>
    <w:rsid w:val="006F49BD"/>
    <w:rsid w:val="006F5537"/>
    <w:rsid w:val="006F64D6"/>
    <w:rsid w:val="007010A3"/>
    <w:rsid w:val="007064E4"/>
    <w:rsid w:val="007128E6"/>
    <w:rsid w:val="00716F5A"/>
    <w:rsid w:val="00720CC8"/>
    <w:rsid w:val="007225F4"/>
    <w:rsid w:val="00722618"/>
    <w:rsid w:val="00723ED1"/>
    <w:rsid w:val="00730BCB"/>
    <w:rsid w:val="007310BE"/>
    <w:rsid w:val="007311AC"/>
    <w:rsid w:val="00732A5F"/>
    <w:rsid w:val="007453BE"/>
    <w:rsid w:val="00745524"/>
    <w:rsid w:val="0075202D"/>
    <w:rsid w:val="00761512"/>
    <w:rsid w:val="00763526"/>
    <w:rsid w:val="00763E33"/>
    <w:rsid w:val="00765466"/>
    <w:rsid w:val="00766934"/>
    <w:rsid w:val="007677A4"/>
    <w:rsid w:val="00770719"/>
    <w:rsid w:val="00770CEE"/>
    <w:rsid w:val="00771CDB"/>
    <w:rsid w:val="00773A50"/>
    <w:rsid w:val="00774B2B"/>
    <w:rsid w:val="0077515A"/>
    <w:rsid w:val="0077570F"/>
    <w:rsid w:val="0077592B"/>
    <w:rsid w:val="00777CCA"/>
    <w:rsid w:val="00784D21"/>
    <w:rsid w:val="00784FA0"/>
    <w:rsid w:val="00786A2C"/>
    <w:rsid w:val="00787B42"/>
    <w:rsid w:val="007935E4"/>
    <w:rsid w:val="0079442F"/>
    <w:rsid w:val="007A02D1"/>
    <w:rsid w:val="007A0587"/>
    <w:rsid w:val="007A0B14"/>
    <w:rsid w:val="007A36A1"/>
    <w:rsid w:val="007A44C3"/>
    <w:rsid w:val="007A62FC"/>
    <w:rsid w:val="007A6606"/>
    <w:rsid w:val="007B0F77"/>
    <w:rsid w:val="007B4D73"/>
    <w:rsid w:val="007B6981"/>
    <w:rsid w:val="007B6DAB"/>
    <w:rsid w:val="007C00BE"/>
    <w:rsid w:val="007C03F7"/>
    <w:rsid w:val="007C0409"/>
    <w:rsid w:val="007C15BD"/>
    <w:rsid w:val="007C4F26"/>
    <w:rsid w:val="007D16C8"/>
    <w:rsid w:val="007D3467"/>
    <w:rsid w:val="007D3AB1"/>
    <w:rsid w:val="007D4B63"/>
    <w:rsid w:val="007E0606"/>
    <w:rsid w:val="007E1C6B"/>
    <w:rsid w:val="007E77CC"/>
    <w:rsid w:val="007F38C7"/>
    <w:rsid w:val="007F4286"/>
    <w:rsid w:val="007F4A11"/>
    <w:rsid w:val="007F567D"/>
    <w:rsid w:val="007F5C79"/>
    <w:rsid w:val="00804144"/>
    <w:rsid w:val="00804DF6"/>
    <w:rsid w:val="0080503B"/>
    <w:rsid w:val="00810714"/>
    <w:rsid w:val="0081100E"/>
    <w:rsid w:val="0081266C"/>
    <w:rsid w:val="008153A4"/>
    <w:rsid w:val="008172E2"/>
    <w:rsid w:val="00817DC0"/>
    <w:rsid w:val="00817EDF"/>
    <w:rsid w:val="008277CF"/>
    <w:rsid w:val="00831FC5"/>
    <w:rsid w:val="0083352D"/>
    <w:rsid w:val="0083407E"/>
    <w:rsid w:val="00836CDA"/>
    <w:rsid w:val="00837046"/>
    <w:rsid w:val="008377FE"/>
    <w:rsid w:val="008417D0"/>
    <w:rsid w:val="00841FD7"/>
    <w:rsid w:val="008424E1"/>
    <w:rsid w:val="00842B91"/>
    <w:rsid w:val="008435FA"/>
    <w:rsid w:val="00850647"/>
    <w:rsid w:val="00853D26"/>
    <w:rsid w:val="008544F0"/>
    <w:rsid w:val="008625ED"/>
    <w:rsid w:val="0088221B"/>
    <w:rsid w:val="008823C3"/>
    <w:rsid w:val="00883E9D"/>
    <w:rsid w:val="008846D7"/>
    <w:rsid w:val="00891565"/>
    <w:rsid w:val="008939A7"/>
    <w:rsid w:val="008A0587"/>
    <w:rsid w:val="008A093E"/>
    <w:rsid w:val="008A0A4A"/>
    <w:rsid w:val="008A0CB0"/>
    <w:rsid w:val="008A1648"/>
    <w:rsid w:val="008B69C3"/>
    <w:rsid w:val="008B6B33"/>
    <w:rsid w:val="008B72B4"/>
    <w:rsid w:val="008C58F2"/>
    <w:rsid w:val="008D0BA7"/>
    <w:rsid w:val="008D4248"/>
    <w:rsid w:val="008E046E"/>
    <w:rsid w:val="008E1A59"/>
    <w:rsid w:val="008E601E"/>
    <w:rsid w:val="008F10D9"/>
    <w:rsid w:val="008F23F3"/>
    <w:rsid w:val="008F2A5A"/>
    <w:rsid w:val="008F351B"/>
    <w:rsid w:val="0090388A"/>
    <w:rsid w:val="009045CE"/>
    <w:rsid w:val="0090487A"/>
    <w:rsid w:val="0090694E"/>
    <w:rsid w:val="0091113E"/>
    <w:rsid w:val="0092272C"/>
    <w:rsid w:val="00923DE8"/>
    <w:rsid w:val="00930B39"/>
    <w:rsid w:val="00931AA1"/>
    <w:rsid w:val="009326EB"/>
    <w:rsid w:val="00933DB2"/>
    <w:rsid w:val="00933EC3"/>
    <w:rsid w:val="00935BC2"/>
    <w:rsid w:val="00942581"/>
    <w:rsid w:val="0094372B"/>
    <w:rsid w:val="00946C3B"/>
    <w:rsid w:val="0095068D"/>
    <w:rsid w:val="0095155F"/>
    <w:rsid w:val="009531E3"/>
    <w:rsid w:val="00954068"/>
    <w:rsid w:val="00954D18"/>
    <w:rsid w:val="00963025"/>
    <w:rsid w:val="00972209"/>
    <w:rsid w:val="0097515B"/>
    <w:rsid w:val="00975C90"/>
    <w:rsid w:val="009761E0"/>
    <w:rsid w:val="00976252"/>
    <w:rsid w:val="00977780"/>
    <w:rsid w:val="0098453C"/>
    <w:rsid w:val="009917B3"/>
    <w:rsid w:val="00992575"/>
    <w:rsid w:val="0099520B"/>
    <w:rsid w:val="009965ED"/>
    <w:rsid w:val="009A3F0F"/>
    <w:rsid w:val="009A73BA"/>
    <w:rsid w:val="009B1591"/>
    <w:rsid w:val="009B1C82"/>
    <w:rsid w:val="009B1F31"/>
    <w:rsid w:val="009C20B5"/>
    <w:rsid w:val="009C2B7A"/>
    <w:rsid w:val="009C3BBD"/>
    <w:rsid w:val="009C4FE4"/>
    <w:rsid w:val="009D00E3"/>
    <w:rsid w:val="009D0902"/>
    <w:rsid w:val="009D131C"/>
    <w:rsid w:val="009D2588"/>
    <w:rsid w:val="009E243C"/>
    <w:rsid w:val="009E30AE"/>
    <w:rsid w:val="009E4AD8"/>
    <w:rsid w:val="009E4E95"/>
    <w:rsid w:val="009E510B"/>
    <w:rsid w:val="009F166E"/>
    <w:rsid w:val="009F203E"/>
    <w:rsid w:val="009F59AC"/>
    <w:rsid w:val="00A02A23"/>
    <w:rsid w:val="00A06952"/>
    <w:rsid w:val="00A06B74"/>
    <w:rsid w:val="00A10FB9"/>
    <w:rsid w:val="00A11F41"/>
    <w:rsid w:val="00A13E28"/>
    <w:rsid w:val="00A20A46"/>
    <w:rsid w:val="00A20BB6"/>
    <w:rsid w:val="00A239F2"/>
    <w:rsid w:val="00A24829"/>
    <w:rsid w:val="00A26235"/>
    <w:rsid w:val="00A27E0A"/>
    <w:rsid w:val="00A30481"/>
    <w:rsid w:val="00A3356D"/>
    <w:rsid w:val="00A36146"/>
    <w:rsid w:val="00A36C5B"/>
    <w:rsid w:val="00A41775"/>
    <w:rsid w:val="00A456C8"/>
    <w:rsid w:val="00A463CF"/>
    <w:rsid w:val="00A476F0"/>
    <w:rsid w:val="00A50DF5"/>
    <w:rsid w:val="00A521B6"/>
    <w:rsid w:val="00A53FF9"/>
    <w:rsid w:val="00A60377"/>
    <w:rsid w:val="00A60AAC"/>
    <w:rsid w:val="00A60E80"/>
    <w:rsid w:val="00A618D9"/>
    <w:rsid w:val="00A64CE0"/>
    <w:rsid w:val="00A65753"/>
    <w:rsid w:val="00A65ED3"/>
    <w:rsid w:val="00A709AC"/>
    <w:rsid w:val="00A72F08"/>
    <w:rsid w:val="00A77851"/>
    <w:rsid w:val="00A77A24"/>
    <w:rsid w:val="00A90617"/>
    <w:rsid w:val="00A94AA1"/>
    <w:rsid w:val="00A95CDF"/>
    <w:rsid w:val="00A96F53"/>
    <w:rsid w:val="00A97635"/>
    <w:rsid w:val="00AA3C3D"/>
    <w:rsid w:val="00AA3E52"/>
    <w:rsid w:val="00AA5E9D"/>
    <w:rsid w:val="00AA6C18"/>
    <w:rsid w:val="00AA74A9"/>
    <w:rsid w:val="00AA76A7"/>
    <w:rsid w:val="00AA7987"/>
    <w:rsid w:val="00AB1AB9"/>
    <w:rsid w:val="00AB1D43"/>
    <w:rsid w:val="00AB3B6A"/>
    <w:rsid w:val="00AB5338"/>
    <w:rsid w:val="00AB6740"/>
    <w:rsid w:val="00AC301E"/>
    <w:rsid w:val="00AD7ECF"/>
    <w:rsid w:val="00AE144B"/>
    <w:rsid w:val="00AE236E"/>
    <w:rsid w:val="00AE4094"/>
    <w:rsid w:val="00AE53A7"/>
    <w:rsid w:val="00AE6471"/>
    <w:rsid w:val="00AE6570"/>
    <w:rsid w:val="00AE6886"/>
    <w:rsid w:val="00AF08B4"/>
    <w:rsid w:val="00AF094A"/>
    <w:rsid w:val="00AF2211"/>
    <w:rsid w:val="00AF4DD3"/>
    <w:rsid w:val="00AF5B41"/>
    <w:rsid w:val="00B0537E"/>
    <w:rsid w:val="00B07A90"/>
    <w:rsid w:val="00B102C3"/>
    <w:rsid w:val="00B110A4"/>
    <w:rsid w:val="00B1117A"/>
    <w:rsid w:val="00B127C8"/>
    <w:rsid w:val="00B13AD0"/>
    <w:rsid w:val="00B152B8"/>
    <w:rsid w:val="00B168C7"/>
    <w:rsid w:val="00B17370"/>
    <w:rsid w:val="00B22FA3"/>
    <w:rsid w:val="00B24724"/>
    <w:rsid w:val="00B25A52"/>
    <w:rsid w:val="00B25E47"/>
    <w:rsid w:val="00B265B1"/>
    <w:rsid w:val="00B267C8"/>
    <w:rsid w:val="00B27904"/>
    <w:rsid w:val="00B32E64"/>
    <w:rsid w:val="00B33388"/>
    <w:rsid w:val="00B42F88"/>
    <w:rsid w:val="00B437FD"/>
    <w:rsid w:val="00B46D1C"/>
    <w:rsid w:val="00B524C9"/>
    <w:rsid w:val="00B5266A"/>
    <w:rsid w:val="00B54DCE"/>
    <w:rsid w:val="00B5722E"/>
    <w:rsid w:val="00B65B5D"/>
    <w:rsid w:val="00B737FD"/>
    <w:rsid w:val="00B76EA0"/>
    <w:rsid w:val="00B805EF"/>
    <w:rsid w:val="00B81447"/>
    <w:rsid w:val="00B84DAF"/>
    <w:rsid w:val="00B90ACB"/>
    <w:rsid w:val="00B91D62"/>
    <w:rsid w:val="00B924A1"/>
    <w:rsid w:val="00B92901"/>
    <w:rsid w:val="00B92CA6"/>
    <w:rsid w:val="00B92FBF"/>
    <w:rsid w:val="00B93000"/>
    <w:rsid w:val="00B96DD6"/>
    <w:rsid w:val="00B9761D"/>
    <w:rsid w:val="00BA6E05"/>
    <w:rsid w:val="00BB352F"/>
    <w:rsid w:val="00BB5071"/>
    <w:rsid w:val="00BB54A0"/>
    <w:rsid w:val="00BB75DF"/>
    <w:rsid w:val="00BC0BD0"/>
    <w:rsid w:val="00BC381B"/>
    <w:rsid w:val="00BC5445"/>
    <w:rsid w:val="00BC63FE"/>
    <w:rsid w:val="00BD065F"/>
    <w:rsid w:val="00BD0BCF"/>
    <w:rsid w:val="00BD1F57"/>
    <w:rsid w:val="00BD4015"/>
    <w:rsid w:val="00BE16DC"/>
    <w:rsid w:val="00BE2572"/>
    <w:rsid w:val="00BE67AF"/>
    <w:rsid w:val="00BF3A67"/>
    <w:rsid w:val="00BF7F45"/>
    <w:rsid w:val="00C00C97"/>
    <w:rsid w:val="00C03F86"/>
    <w:rsid w:val="00C041C8"/>
    <w:rsid w:val="00C07C3A"/>
    <w:rsid w:val="00C07E17"/>
    <w:rsid w:val="00C11EC3"/>
    <w:rsid w:val="00C12ADB"/>
    <w:rsid w:val="00C13D67"/>
    <w:rsid w:val="00C15F4E"/>
    <w:rsid w:val="00C16D68"/>
    <w:rsid w:val="00C17055"/>
    <w:rsid w:val="00C229C8"/>
    <w:rsid w:val="00C266E5"/>
    <w:rsid w:val="00C30CB4"/>
    <w:rsid w:val="00C324B2"/>
    <w:rsid w:val="00C32CD6"/>
    <w:rsid w:val="00C35960"/>
    <w:rsid w:val="00C36704"/>
    <w:rsid w:val="00C3744A"/>
    <w:rsid w:val="00C415F2"/>
    <w:rsid w:val="00C548AD"/>
    <w:rsid w:val="00C5540C"/>
    <w:rsid w:val="00C564CF"/>
    <w:rsid w:val="00C61145"/>
    <w:rsid w:val="00C63BDA"/>
    <w:rsid w:val="00C64CB0"/>
    <w:rsid w:val="00C71CED"/>
    <w:rsid w:val="00C74DED"/>
    <w:rsid w:val="00C77746"/>
    <w:rsid w:val="00C80ADA"/>
    <w:rsid w:val="00C81DFA"/>
    <w:rsid w:val="00C94E46"/>
    <w:rsid w:val="00CA09B5"/>
    <w:rsid w:val="00CA198E"/>
    <w:rsid w:val="00CA1B53"/>
    <w:rsid w:val="00CA300F"/>
    <w:rsid w:val="00CA50D9"/>
    <w:rsid w:val="00CA7B5C"/>
    <w:rsid w:val="00CB0989"/>
    <w:rsid w:val="00CB1321"/>
    <w:rsid w:val="00CB2466"/>
    <w:rsid w:val="00CB5ED9"/>
    <w:rsid w:val="00CB68A6"/>
    <w:rsid w:val="00CC58F8"/>
    <w:rsid w:val="00CD0CD1"/>
    <w:rsid w:val="00CD1476"/>
    <w:rsid w:val="00CE00F8"/>
    <w:rsid w:val="00CE2E4A"/>
    <w:rsid w:val="00CE6305"/>
    <w:rsid w:val="00CF06D5"/>
    <w:rsid w:val="00CF1FCA"/>
    <w:rsid w:val="00CF4528"/>
    <w:rsid w:val="00D012B4"/>
    <w:rsid w:val="00D013C5"/>
    <w:rsid w:val="00D025D5"/>
    <w:rsid w:val="00D04A0D"/>
    <w:rsid w:val="00D07E05"/>
    <w:rsid w:val="00D100D0"/>
    <w:rsid w:val="00D10B8B"/>
    <w:rsid w:val="00D126F3"/>
    <w:rsid w:val="00D131DD"/>
    <w:rsid w:val="00D135A5"/>
    <w:rsid w:val="00D20DFC"/>
    <w:rsid w:val="00D37296"/>
    <w:rsid w:val="00D40AD6"/>
    <w:rsid w:val="00D42011"/>
    <w:rsid w:val="00D45955"/>
    <w:rsid w:val="00D51CD8"/>
    <w:rsid w:val="00D52E69"/>
    <w:rsid w:val="00D606E0"/>
    <w:rsid w:val="00D60B7F"/>
    <w:rsid w:val="00D625A3"/>
    <w:rsid w:val="00D7222A"/>
    <w:rsid w:val="00D7369E"/>
    <w:rsid w:val="00D76ABA"/>
    <w:rsid w:val="00D77F7B"/>
    <w:rsid w:val="00D80E94"/>
    <w:rsid w:val="00D826D2"/>
    <w:rsid w:val="00D869F8"/>
    <w:rsid w:val="00D90181"/>
    <w:rsid w:val="00D917C9"/>
    <w:rsid w:val="00D925A3"/>
    <w:rsid w:val="00D94241"/>
    <w:rsid w:val="00D94C0E"/>
    <w:rsid w:val="00D95032"/>
    <w:rsid w:val="00D9766C"/>
    <w:rsid w:val="00DA04FE"/>
    <w:rsid w:val="00DA0A4D"/>
    <w:rsid w:val="00DA0E7D"/>
    <w:rsid w:val="00DA0EDA"/>
    <w:rsid w:val="00DA256A"/>
    <w:rsid w:val="00DA426A"/>
    <w:rsid w:val="00DB3386"/>
    <w:rsid w:val="00DB3D8C"/>
    <w:rsid w:val="00DC0044"/>
    <w:rsid w:val="00DC1A5D"/>
    <w:rsid w:val="00DC4506"/>
    <w:rsid w:val="00DC6439"/>
    <w:rsid w:val="00DD1D7A"/>
    <w:rsid w:val="00DD2592"/>
    <w:rsid w:val="00DD55C3"/>
    <w:rsid w:val="00DD6052"/>
    <w:rsid w:val="00DD67D9"/>
    <w:rsid w:val="00DE003F"/>
    <w:rsid w:val="00DE13A7"/>
    <w:rsid w:val="00DF5131"/>
    <w:rsid w:val="00DF5BEF"/>
    <w:rsid w:val="00E01771"/>
    <w:rsid w:val="00E02499"/>
    <w:rsid w:val="00E15E09"/>
    <w:rsid w:val="00E20676"/>
    <w:rsid w:val="00E20729"/>
    <w:rsid w:val="00E216B5"/>
    <w:rsid w:val="00E223BC"/>
    <w:rsid w:val="00E24303"/>
    <w:rsid w:val="00E326F0"/>
    <w:rsid w:val="00E359E5"/>
    <w:rsid w:val="00E35B52"/>
    <w:rsid w:val="00E37FA1"/>
    <w:rsid w:val="00E437A3"/>
    <w:rsid w:val="00E475D6"/>
    <w:rsid w:val="00E50174"/>
    <w:rsid w:val="00E52152"/>
    <w:rsid w:val="00E52852"/>
    <w:rsid w:val="00E528A7"/>
    <w:rsid w:val="00E52D7D"/>
    <w:rsid w:val="00E610E6"/>
    <w:rsid w:val="00E61292"/>
    <w:rsid w:val="00E643BD"/>
    <w:rsid w:val="00E64803"/>
    <w:rsid w:val="00E64D35"/>
    <w:rsid w:val="00E708C8"/>
    <w:rsid w:val="00E752B5"/>
    <w:rsid w:val="00E7562B"/>
    <w:rsid w:val="00E75815"/>
    <w:rsid w:val="00E770DD"/>
    <w:rsid w:val="00E80061"/>
    <w:rsid w:val="00E83280"/>
    <w:rsid w:val="00E83901"/>
    <w:rsid w:val="00E84F23"/>
    <w:rsid w:val="00E85E34"/>
    <w:rsid w:val="00E8750C"/>
    <w:rsid w:val="00E905AC"/>
    <w:rsid w:val="00E936F2"/>
    <w:rsid w:val="00EA3DCA"/>
    <w:rsid w:val="00EA7670"/>
    <w:rsid w:val="00EA7CFD"/>
    <w:rsid w:val="00EB3D34"/>
    <w:rsid w:val="00EB469E"/>
    <w:rsid w:val="00EB5299"/>
    <w:rsid w:val="00EB61FA"/>
    <w:rsid w:val="00EB7A98"/>
    <w:rsid w:val="00ED1DC5"/>
    <w:rsid w:val="00ED3940"/>
    <w:rsid w:val="00EE0C4E"/>
    <w:rsid w:val="00EE0D06"/>
    <w:rsid w:val="00EE4641"/>
    <w:rsid w:val="00EE6806"/>
    <w:rsid w:val="00EF0779"/>
    <w:rsid w:val="00EF2E0C"/>
    <w:rsid w:val="00EF49A1"/>
    <w:rsid w:val="00EF60EB"/>
    <w:rsid w:val="00EF7611"/>
    <w:rsid w:val="00EF76FF"/>
    <w:rsid w:val="00F07D4A"/>
    <w:rsid w:val="00F12112"/>
    <w:rsid w:val="00F16710"/>
    <w:rsid w:val="00F16780"/>
    <w:rsid w:val="00F239A6"/>
    <w:rsid w:val="00F24D90"/>
    <w:rsid w:val="00F254B7"/>
    <w:rsid w:val="00F32916"/>
    <w:rsid w:val="00F34139"/>
    <w:rsid w:val="00F34F53"/>
    <w:rsid w:val="00F3626E"/>
    <w:rsid w:val="00F364E4"/>
    <w:rsid w:val="00F37968"/>
    <w:rsid w:val="00F37A1A"/>
    <w:rsid w:val="00F37B8B"/>
    <w:rsid w:val="00F37F41"/>
    <w:rsid w:val="00F41F11"/>
    <w:rsid w:val="00F43AF2"/>
    <w:rsid w:val="00F43C7E"/>
    <w:rsid w:val="00F4720A"/>
    <w:rsid w:val="00F47E5F"/>
    <w:rsid w:val="00F5063F"/>
    <w:rsid w:val="00F5532B"/>
    <w:rsid w:val="00F60095"/>
    <w:rsid w:val="00F654A3"/>
    <w:rsid w:val="00F66AB4"/>
    <w:rsid w:val="00F66F1C"/>
    <w:rsid w:val="00F70132"/>
    <w:rsid w:val="00F72BAC"/>
    <w:rsid w:val="00F7348F"/>
    <w:rsid w:val="00F751FB"/>
    <w:rsid w:val="00F76DF7"/>
    <w:rsid w:val="00F8003D"/>
    <w:rsid w:val="00F85AC0"/>
    <w:rsid w:val="00F85EFA"/>
    <w:rsid w:val="00F86958"/>
    <w:rsid w:val="00F90E16"/>
    <w:rsid w:val="00F92259"/>
    <w:rsid w:val="00F93039"/>
    <w:rsid w:val="00F9423F"/>
    <w:rsid w:val="00FA16AE"/>
    <w:rsid w:val="00FA6DED"/>
    <w:rsid w:val="00FB0587"/>
    <w:rsid w:val="00FB569A"/>
    <w:rsid w:val="00FB7DD6"/>
    <w:rsid w:val="00FC0100"/>
    <w:rsid w:val="00FC1D73"/>
    <w:rsid w:val="00FC2D2F"/>
    <w:rsid w:val="00FC679A"/>
    <w:rsid w:val="00FD37FC"/>
    <w:rsid w:val="00FD3F0C"/>
    <w:rsid w:val="00FD41C4"/>
    <w:rsid w:val="00FD6980"/>
    <w:rsid w:val="00FD7C99"/>
    <w:rsid w:val="00FE3C09"/>
    <w:rsid w:val="00FE6C04"/>
    <w:rsid w:val="00FE6DA8"/>
    <w:rsid w:val="00FF15C4"/>
    <w:rsid w:val="00FF2D8E"/>
    <w:rsid w:val="00FF4651"/>
    <w:rsid w:val="00FF49A4"/>
    <w:rsid w:val="00FF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36D953-A74B-4825-BEA8-B975ABC49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7F45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0E7D"/>
    <w:pPr>
      <w:keepNext/>
      <w:keepLines/>
      <w:spacing w:before="480" w:after="0"/>
      <w:outlineLvl w:val="0"/>
    </w:pPr>
    <w:rPr>
      <w:rFonts w:ascii="Cambria" w:eastAsia="Times New Roman" w:hAnsi="Cambria" w:cs="Angsana New"/>
      <w:b/>
      <w:bCs/>
      <w:color w:val="365F9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55520"/>
    <w:pPr>
      <w:keepNext/>
      <w:keepLines/>
      <w:spacing w:before="200" w:after="0"/>
      <w:outlineLvl w:val="1"/>
    </w:pPr>
    <w:rPr>
      <w:rFonts w:ascii="Cambria" w:eastAsia="Times New Roman" w:hAnsi="Cambria" w:cs="Angsana New"/>
      <w:b/>
      <w:bCs/>
      <w:color w:val="4F81BD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qFormat/>
    <w:rsid w:val="00DA0E7D"/>
    <w:pPr>
      <w:keepNext/>
      <w:keepLines/>
      <w:spacing w:before="200" w:after="0"/>
      <w:outlineLvl w:val="2"/>
    </w:pPr>
    <w:rPr>
      <w:rFonts w:ascii="Cambria" w:eastAsia="Times New Roman" w:hAnsi="Cambria" w:cs="Angsana New"/>
      <w:b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A0E7D"/>
    <w:rPr>
      <w:rFonts w:ascii="Cambria" w:eastAsia="Times New Roman" w:hAnsi="Cambria" w:cs="Saysettha Lao"/>
      <w:b/>
      <w:bCs/>
      <w:color w:val="365F91"/>
      <w:sz w:val="28"/>
      <w:szCs w:val="32"/>
    </w:rPr>
  </w:style>
  <w:style w:type="character" w:customStyle="1" w:styleId="Heading2Char">
    <w:name w:val="Heading 2 Char"/>
    <w:link w:val="Heading2"/>
    <w:uiPriority w:val="9"/>
    <w:rsid w:val="00455520"/>
    <w:rPr>
      <w:rFonts w:ascii="Cambria" w:eastAsia="Times New Roman" w:hAnsi="Cambria" w:cs="Angsana New"/>
      <w:b/>
      <w:bCs/>
      <w:color w:val="4F81BD"/>
      <w:sz w:val="26"/>
      <w:szCs w:val="33"/>
    </w:rPr>
  </w:style>
  <w:style w:type="character" w:customStyle="1" w:styleId="Heading3Char">
    <w:name w:val="Heading 3 Char"/>
    <w:link w:val="Heading3"/>
    <w:uiPriority w:val="9"/>
    <w:rsid w:val="00DA0E7D"/>
    <w:rPr>
      <w:rFonts w:ascii="Cambria" w:eastAsia="Times New Roman" w:hAnsi="Cambria" w:cs="Saysettha Lao"/>
      <w:b/>
      <w:bCs/>
      <w:szCs w:val="24"/>
    </w:rPr>
  </w:style>
  <w:style w:type="paragraph" w:styleId="ListParagraph">
    <w:name w:val="List Paragraph"/>
    <w:basedOn w:val="Normal"/>
    <w:uiPriority w:val="34"/>
    <w:qFormat/>
    <w:rsid w:val="00AF08B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qFormat/>
    <w:rsid w:val="00455520"/>
    <w:pPr>
      <w:outlineLvl w:val="9"/>
    </w:pPr>
    <w:rPr>
      <w:szCs w:val="28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C02FB"/>
    <w:pPr>
      <w:tabs>
        <w:tab w:val="right" w:leader="dot" w:pos="9911"/>
      </w:tabs>
      <w:spacing w:after="0" w:line="240" w:lineRule="auto"/>
      <w:ind w:left="220"/>
      <w:contextualSpacing/>
    </w:pPr>
    <w:rPr>
      <w:rFonts w:ascii="Saysettha OT" w:hAnsi="Saysettha OT" w:cs="Saysettha OT"/>
      <w:smallCaps/>
      <w:noProof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02FB"/>
    <w:pPr>
      <w:tabs>
        <w:tab w:val="right" w:leader="dot" w:pos="9911"/>
      </w:tabs>
      <w:spacing w:before="120" w:after="0" w:line="240" w:lineRule="auto"/>
      <w:contextualSpacing/>
    </w:pPr>
    <w:rPr>
      <w:rFonts w:ascii="Saysettha OT" w:hAnsi="Saysettha OT" w:cs="Saysettha OT"/>
      <w:b/>
      <w:bCs/>
      <w:caps/>
      <w:noProof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55520"/>
    <w:pPr>
      <w:spacing w:after="0"/>
      <w:ind w:left="440"/>
    </w:pPr>
    <w:rPr>
      <w:rFonts w:cs="Angsana New"/>
      <w:i/>
      <w:iCs/>
      <w:sz w:val="20"/>
      <w:szCs w:val="23"/>
    </w:rPr>
  </w:style>
  <w:style w:type="paragraph" w:styleId="Header">
    <w:name w:val="header"/>
    <w:basedOn w:val="Normal"/>
    <w:link w:val="HeaderChar"/>
    <w:uiPriority w:val="99"/>
    <w:unhideWhenUsed/>
    <w:rsid w:val="00831F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FC5"/>
  </w:style>
  <w:style w:type="paragraph" w:styleId="Footer">
    <w:name w:val="footer"/>
    <w:basedOn w:val="Normal"/>
    <w:link w:val="FooterChar"/>
    <w:uiPriority w:val="99"/>
    <w:unhideWhenUsed/>
    <w:rsid w:val="00831F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FC5"/>
  </w:style>
  <w:style w:type="paragraph" w:styleId="TOC4">
    <w:name w:val="toc 4"/>
    <w:basedOn w:val="Normal"/>
    <w:next w:val="Normal"/>
    <w:autoRedefine/>
    <w:uiPriority w:val="39"/>
    <w:unhideWhenUsed/>
    <w:rsid w:val="00831FC5"/>
    <w:pPr>
      <w:spacing w:after="0"/>
      <w:ind w:left="660"/>
    </w:pPr>
    <w:rPr>
      <w:rFonts w:cs="Angsana New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831FC5"/>
    <w:pPr>
      <w:spacing w:after="0"/>
      <w:ind w:left="880"/>
    </w:pPr>
    <w:rPr>
      <w:rFonts w:cs="Angsana New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831FC5"/>
    <w:pPr>
      <w:spacing w:after="0"/>
      <w:ind w:left="1100"/>
    </w:pPr>
    <w:rPr>
      <w:rFonts w:cs="Angsana New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831FC5"/>
    <w:pPr>
      <w:spacing w:after="0"/>
      <w:ind w:left="1320"/>
    </w:pPr>
    <w:rPr>
      <w:rFonts w:cs="Angsana New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831FC5"/>
    <w:pPr>
      <w:spacing w:after="0"/>
      <w:ind w:left="1540"/>
    </w:pPr>
    <w:rPr>
      <w:rFonts w:cs="Angsana New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831FC5"/>
    <w:pPr>
      <w:spacing w:after="0"/>
      <w:ind w:left="1760"/>
    </w:pPr>
    <w:rPr>
      <w:rFonts w:cs="Angsana New"/>
      <w:sz w:val="18"/>
      <w:szCs w:val="21"/>
    </w:rPr>
  </w:style>
  <w:style w:type="character" w:styleId="Hyperlink">
    <w:name w:val="Hyperlink"/>
    <w:uiPriority w:val="99"/>
    <w:unhideWhenUsed/>
    <w:rsid w:val="00831FC5"/>
    <w:rPr>
      <w:color w:val="0000FF"/>
      <w:u w:val="single"/>
    </w:rPr>
  </w:style>
  <w:style w:type="paragraph" w:customStyle="1" w:styleId="Style1">
    <w:name w:val="Style1"/>
    <w:basedOn w:val="Heading1"/>
    <w:qFormat/>
    <w:rsid w:val="006B496D"/>
    <w:pPr>
      <w:spacing w:before="0" w:line="240" w:lineRule="auto"/>
      <w:jc w:val="center"/>
    </w:pPr>
    <w:rPr>
      <w:rFonts w:ascii="Saysettha Lao" w:hAnsi="Saysettha Lao"/>
      <w:color w:val="auto"/>
      <w:sz w:val="32"/>
    </w:rPr>
  </w:style>
  <w:style w:type="paragraph" w:customStyle="1" w:styleId="Style2">
    <w:name w:val="Style2"/>
    <w:basedOn w:val="Heading2"/>
    <w:qFormat/>
    <w:rsid w:val="00F60095"/>
    <w:pPr>
      <w:spacing w:before="0" w:line="240" w:lineRule="auto"/>
      <w:jc w:val="center"/>
    </w:pPr>
    <w:rPr>
      <w:rFonts w:ascii="Saysettha Lao" w:hAnsi="Saysettha Lao" w:cs="Saysettha Lao"/>
      <w:color w:val="auto"/>
      <w:sz w:val="28"/>
      <w:szCs w:val="28"/>
    </w:rPr>
  </w:style>
  <w:style w:type="paragraph" w:customStyle="1" w:styleId="Style3">
    <w:name w:val="Style3"/>
    <w:basedOn w:val="Heading3"/>
    <w:qFormat/>
    <w:rsid w:val="00F60095"/>
    <w:pPr>
      <w:spacing w:line="240" w:lineRule="auto"/>
    </w:pPr>
    <w:rPr>
      <w:rFonts w:ascii="Saysettha Lao" w:hAnsi="Saysettha Lao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72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94372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43</Pages>
  <Words>7231</Words>
  <Characters>41222</Characters>
  <Application>Microsoft Office Word</Application>
  <DocSecurity>0</DocSecurity>
  <Lines>343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Service</dc:creator>
  <cp:lastModifiedBy>Anousone INTHA</cp:lastModifiedBy>
  <cp:revision>2</cp:revision>
  <cp:lastPrinted>2014-09-12T04:11:00Z</cp:lastPrinted>
  <dcterms:created xsi:type="dcterms:W3CDTF">2023-04-10T08:27:00Z</dcterms:created>
  <dcterms:modified xsi:type="dcterms:W3CDTF">2023-04-10T08:27:00Z</dcterms:modified>
</cp:coreProperties>
</file>