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BE6BC" w14:textId="3EE31FAC" w:rsidR="006A4AA9" w:rsidRPr="001737F2" w:rsidRDefault="000410FF" w:rsidP="00285F31">
      <w:pPr>
        <w:tabs>
          <w:tab w:val="center" w:pos="4535"/>
          <w:tab w:val="left" w:pos="6309"/>
        </w:tabs>
        <w:jc w:val="center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noProof/>
          <w:lang w:bidi="lo-LA"/>
        </w:rPr>
        <w:object w:dxaOrig="1440" w:dyaOrig="1440" w14:anchorId="43323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6.9pt;margin-top:.1pt;width:68.05pt;height:58.5pt;z-index:251658240">
            <v:imagedata r:id="rId8" o:title=""/>
            <w10:wrap type="topAndBottom"/>
          </v:shape>
          <o:OLEObject Type="Embed" ProgID="CPaint5" ShapeID="_x0000_s1027" DrawAspect="Content" ObjectID="_1802170278" r:id="rId9"/>
        </w:object>
      </w:r>
      <w:bookmarkStart w:id="0" w:name="_Toc515881681"/>
      <w:r w:rsidR="006A4AA9" w:rsidRPr="001737F2">
        <w:rPr>
          <w:rFonts w:ascii="Phetsarath OT" w:eastAsia="Phetsarath OT" w:hAnsi="Phetsarath OT" w:cs="Phetsarath OT" w:hint="cs"/>
          <w:b/>
          <w:bCs/>
          <w:cs/>
        </w:rPr>
        <w:t>ສາທາລະນະລັດ</w:t>
      </w:r>
      <w:r w:rsidR="006A4AA9" w:rsidRPr="001737F2">
        <w:rPr>
          <w:rFonts w:ascii="Phetsarath OT" w:eastAsia="Phetsarath OT" w:hAnsi="Phetsarath OT" w:cs="Phetsarath OT"/>
          <w:b/>
          <w:bCs/>
          <w:cs/>
        </w:rPr>
        <w:t xml:space="preserve"> </w:t>
      </w:r>
      <w:r w:rsidR="006A4AA9" w:rsidRPr="001737F2">
        <w:rPr>
          <w:rFonts w:ascii="Phetsarath OT" w:eastAsia="Phetsarath OT" w:hAnsi="Phetsarath OT" w:cs="Phetsarath OT" w:hint="cs"/>
          <w:b/>
          <w:bCs/>
          <w:cs/>
        </w:rPr>
        <w:t>ປະຊາທິປະໄຕ</w:t>
      </w:r>
      <w:r w:rsidR="006A4AA9" w:rsidRPr="001737F2">
        <w:rPr>
          <w:rFonts w:ascii="Phetsarath OT" w:eastAsia="Phetsarath OT" w:hAnsi="Phetsarath OT" w:cs="Phetsarath OT"/>
          <w:b/>
          <w:bCs/>
          <w:cs/>
        </w:rPr>
        <w:t xml:space="preserve"> </w:t>
      </w:r>
      <w:r w:rsidR="006A4AA9" w:rsidRPr="001737F2">
        <w:rPr>
          <w:rFonts w:ascii="Phetsarath OT" w:eastAsia="Phetsarath OT" w:hAnsi="Phetsarath OT" w:cs="Phetsarath OT" w:hint="cs"/>
          <w:b/>
          <w:bCs/>
          <w:cs/>
        </w:rPr>
        <w:t>ປະຊາຊົນລາວ</w:t>
      </w:r>
    </w:p>
    <w:p w14:paraId="0B1F99D6" w14:textId="0305953B" w:rsidR="006A4AA9" w:rsidRPr="001737F2" w:rsidRDefault="006A4AA9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4"/>
          <w:szCs w:val="24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</w:rPr>
        <w:t>ສັນຕິພາບ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</w:rPr>
        <w:t>ເອກະລາດ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</w:rPr>
        <w:t>ປະຊາທິປະໄຕ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</w:rPr>
        <w:t>ເອກະພາບ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</w:rPr>
        <w:t>ວັດທະນະຖາວອນ</w:t>
      </w:r>
    </w:p>
    <w:p w14:paraId="083AA7A4" w14:textId="77777777" w:rsidR="008C1820" w:rsidRPr="001737F2" w:rsidRDefault="008C1820" w:rsidP="008C1820">
      <w:pPr>
        <w:rPr>
          <w:rFonts w:ascii="Phetsarath OT" w:eastAsia="Phetsarath OT" w:hAnsi="Phetsarath OT" w:cs="Phetsarath OT"/>
          <w:lang w:eastAsia="zh-CN" w:bidi="lo-LA"/>
        </w:rPr>
      </w:pPr>
    </w:p>
    <w:p w14:paraId="565D4A8F" w14:textId="7B38CDB5" w:rsidR="006A4AA9" w:rsidRPr="001737F2" w:rsidRDefault="006A4AA9" w:rsidP="00385F05">
      <w:pPr>
        <w:pStyle w:val="Heading1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r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ສະພາແຫ່ງຊາດ</w:t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ab/>
      </w:r>
      <w:r w:rsidR="002E47B5"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   </w:t>
      </w:r>
      <w:r w:rsidR="00FD4478"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  </w:t>
      </w:r>
      <w:r w:rsidR="00A37826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 xml:space="preserve">     </w:t>
      </w:r>
      <w:r w:rsidR="008B2687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 xml:space="preserve"> </w:t>
      </w:r>
      <w:r w:rsidR="00A37826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 xml:space="preserve"> </w:t>
      </w:r>
      <w:r w:rsidR="008C1820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ເລກທີ</w:t>
      </w:r>
      <w:r w:rsidR="00944B40" w:rsidRPr="001737F2">
        <w:rPr>
          <w:rFonts w:ascii="Phetsarath OT" w:eastAsia="Phetsarath OT" w:hAnsi="Phetsarath OT" w:cs="Phetsarath OT"/>
          <w:color w:val="auto"/>
          <w:sz w:val="24"/>
          <w:szCs w:val="24"/>
        </w:rPr>
        <w:t xml:space="preserve"> </w:t>
      </w:r>
      <w:r w:rsidR="00944B40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60</w:t>
      </w:r>
      <w:r w:rsidR="008B2687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>/</w:t>
      </w:r>
      <w:r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ສພຊ</w:t>
      </w:r>
    </w:p>
    <w:p w14:paraId="5402230B" w14:textId="3455A862" w:rsidR="006A4AA9" w:rsidRPr="001737F2" w:rsidRDefault="006A4AA9" w:rsidP="00385F05">
      <w:pPr>
        <w:pStyle w:val="Heading1"/>
        <w:spacing w:before="0" w:line="240" w:lineRule="auto"/>
        <w:rPr>
          <w:rFonts w:ascii="Phetsarath OT" w:eastAsia="Phetsarath OT" w:hAnsi="Phetsarath OT" w:cs="Phetsarath OT"/>
          <w:color w:val="auto"/>
          <w:sz w:val="24"/>
          <w:szCs w:val="24"/>
        </w:rPr>
      </w:pP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                                                </w:t>
      </w:r>
      <w:r w:rsidR="00FD4478"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                    </w:t>
      </w:r>
      <w:r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ນະຄອນຫຼວງວຽງຈັນ</w:t>
      </w:r>
      <w:r w:rsidRPr="001737F2">
        <w:rPr>
          <w:rFonts w:ascii="Phetsarath OT" w:eastAsia="Phetsarath OT" w:hAnsi="Phetsarath OT" w:cs="Phetsarath OT"/>
          <w:color w:val="auto"/>
          <w:sz w:val="2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ວັນທີ</w:t>
      </w:r>
      <w:r w:rsidR="00944B40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 xml:space="preserve"> 28</w:t>
      </w:r>
      <w:r w:rsidR="00BE1F19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 xml:space="preserve"> </w:t>
      </w:r>
      <w:r w:rsidR="00944B40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ມິຖຸນາ</w:t>
      </w:r>
      <w:r w:rsidR="00BE1F19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 xml:space="preserve"> </w:t>
      </w:r>
      <w:r w:rsidR="00944B40" w:rsidRPr="001737F2">
        <w:rPr>
          <w:rFonts w:ascii="Phetsarath OT" w:eastAsia="Phetsarath OT" w:hAnsi="Phetsarath OT" w:cs="Phetsarath OT" w:hint="cs"/>
          <w:color w:val="auto"/>
          <w:sz w:val="24"/>
          <w:szCs w:val="24"/>
          <w:cs/>
        </w:rPr>
        <w:t>2024</w:t>
      </w:r>
    </w:p>
    <w:p w14:paraId="710747B1" w14:textId="77777777" w:rsidR="006A4AA9" w:rsidRPr="001737F2" w:rsidRDefault="006A4AA9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3F564451" w14:textId="1464ABA2" w:rsidR="006A4AA9" w:rsidRPr="001737F2" w:rsidRDefault="006A4AA9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ກົດໝາຍ</w:t>
      </w:r>
    </w:p>
    <w:p w14:paraId="6B87AA5E" w14:textId="505A3960" w:rsidR="006A4AA9" w:rsidRPr="001737F2" w:rsidRDefault="006A4AA9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ວ່າດ້ວຍ</w:t>
      </w:r>
      <w:r w:rsidR="002A5128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4E9FDB46" w14:textId="5757E4ED" w:rsidR="006A4AA9" w:rsidRPr="001737F2" w:rsidRDefault="006A4AA9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cs/>
        </w:rPr>
      </w:pPr>
      <w:r w:rsidRPr="001737F2">
        <w:rPr>
          <w:rFonts w:ascii="Phetsarath OT" w:eastAsia="Phetsarath OT" w:hAnsi="Phetsarath OT" w:cs="Phetsarath OT"/>
          <w:b/>
          <w:bCs/>
          <w:color w:val="auto"/>
          <w:cs/>
          <w:lang w:eastAsia="en-US"/>
        </w:rPr>
        <w:t>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ສະບັບປັບປຸງ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  <w:lang w:eastAsia="en-US"/>
        </w:rPr>
        <w:t>)</w:t>
      </w:r>
    </w:p>
    <w:p w14:paraId="65ABE179" w14:textId="1BFF9459" w:rsidR="006A4AA9" w:rsidRPr="001737F2" w:rsidRDefault="006A4AA9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0DF5BF05" w14:textId="77777777" w:rsidR="00CC54E5" w:rsidRPr="001737F2" w:rsidRDefault="00B329E3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ພາກທີ</w:t>
      </w:r>
      <w:r w:rsidR="00CC54E5"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="00CC54E5"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  <w:t>I</w:t>
      </w:r>
      <w:bookmarkEnd w:id="0"/>
    </w:p>
    <w:p w14:paraId="27ADD10D" w14:textId="77777777" w:rsidR="00CC54E5" w:rsidRPr="001737F2" w:rsidRDefault="00B329E3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color w:val="auto"/>
          <w:sz w:val="28"/>
          <w:szCs w:val="28"/>
          <w:cs/>
        </w:rPr>
      </w:pPr>
      <w:bookmarkStart w:id="1" w:name="_Toc515881682"/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ບົດບັນຍັດທົ່ວໄປ</w:t>
      </w:r>
      <w:bookmarkEnd w:id="1"/>
    </w:p>
    <w:p w14:paraId="523995F8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bookmarkStart w:id="2" w:name="_Toc18479479"/>
      <w:bookmarkStart w:id="3" w:name="_Toc515881683"/>
    </w:p>
    <w:p w14:paraId="063B386B" w14:textId="2A439C77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1 </w:t>
      </w:r>
      <w:r w:rsidR="00432BD4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432BD4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432BD4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ຈຸດປະສົງ</w:t>
      </w:r>
    </w:p>
    <w:p w14:paraId="28F014E0" w14:textId="3753FA82" w:rsidR="00DC6BDD" w:rsidRPr="001737F2" w:rsidRDefault="00DC6BDD" w:rsidP="00E86714">
      <w:pPr>
        <w:ind w:left="450" w:right="4" w:firstLine="586"/>
        <w:jc w:val="thaiDistribute"/>
        <w:rPr>
          <w:rFonts w:ascii="Phetsarath OT" w:eastAsia="Phetsarath OT" w:hAnsi="Phetsarath OT" w:cs="Phetsarath OT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ກົດໝາຍສະບັບນີ້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ກຳນົດ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ຫຼັກການ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ລະບຽບການ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ວິທີການ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ມາດຕະການ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ກ່ຽວກັບການຄຸ້ມຄອງ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ການຕິດຕາມ</w:t>
      </w:r>
      <w:r w:rsidR="002E47B5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="002E47B5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E47B5" w:rsidRPr="001737F2">
        <w:rPr>
          <w:rFonts w:ascii="Phetsarath OT" w:eastAsia="Phetsarath OT" w:hAnsi="Phetsarath OT" w:cs="Phetsarath OT" w:hint="cs"/>
          <w:cs/>
          <w:lang w:bidi="lo-LA"/>
        </w:rPr>
        <w:t>ວຽກງານອາກອນມູນຄ່າເພີ່ມ</w:t>
      </w:r>
      <w:r w:rsidR="002E47B5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ເພື່ອໃຫ້ວຽກງານດັ່ງກ່າວ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ມີປະສິດທິພາບ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ປະສິດທິຜົນ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ສົ່ງເສີມ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36DD1" w:rsidRPr="001737F2">
        <w:rPr>
          <w:rFonts w:ascii="Phetsarath OT" w:eastAsia="Phetsarath OT" w:hAnsi="Phetsarath OT" w:cs="Phetsarath OT" w:hint="cs"/>
          <w:cs/>
          <w:lang w:bidi="lo-LA"/>
        </w:rPr>
        <w:t>ການລົງທຶນ</w:t>
      </w:r>
      <w:r w:rsidR="00E36DD1"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ການຜະລິດ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ການດຳເນີນທຸລະກິດ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ການສົ່ງອອກ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ແນໃສ່ເພີ່ມລາຍຮັບເຂົ້າງົບປະມານແຫ່ງລັດ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="00C15C9F" w:rsidRPr="001737F2">
        <w:rPr>
          <w:rFonts w:ascii="Phetsarath OT" w:eastAsia="Phetsarath OT" w:hAnsi="Phetsarath OT" w:cs="Phetsarath OT" w:hint="cs"/>
          <w:cs/>
          <w:lang w:bidi="lo-LA"/>
        </w:rPr>
        <w:t>ສາມາດ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ເຊື່ອມໂຍງກັບພາກພື້ນ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ສາກົນ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ປະກອບສ່ວນເຂົ້າໃນການພັດທະນາເສດຖະກິດ</w:t>
      </w:r>
      <w:r w:rsidRPr="001737F2">
        <w:rPr>
          <w:rFonts w:ascii="Phetsarath OT" w:eastAsia="Phetsarath OT" w:hAnsi="Phetsarath OT" w:cs="Phetsarath OT"/>
          <w:cs/>
          <w:lang w:bidi="lo-LA"/>
        </w:rPr>
        <w:t>-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ສັງຄົມຂອງຊາດ</w:t>
      </w:r>
      <w:r w:rsidRPr="001737F2">
        <w:rPr>
          <w:rFonts w:ascii="Phetsarath OT" w:eastAsia="Phetsarath OT" w:hAnsi="Phetsarath OT" w:cs="Phetsarath OT"/>
          <w:cs/>
          <w:lang w:bidi="lo-LA"/>
        </w:rPr>
        <w:t>.</w:t>
      </w:r>
    </w:p>
    <w:p w14:paraId="1D5D8B1A" w14:textId="77777777" w:rsidR="00DC6BDD" w:rsidRPr="001737F2" w:rsidRDefault="00DC6BDD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</w:p>
    <w:p w14:paraId="28AE20FD" w14:textId="117B30BE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>2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004339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004339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004339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="002A5128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3B345AC2" w14:textId="0FCC9A4C" w:rsidR="00DC6BDD" w:rsidRPr="001737F2" w:rsidRDefault="00DD0E06" w:rsidP="00E86714">
      <w:pPr>
        <w:ind w:left="426" w:firstLine="61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ອາກອນມູນຄ່າເພີ່ມ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ແມ່ນ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ອາກອນທີ່ເກັບ</w:t>
      </w:r>
      <w:r w:rsidR="00DC6BDD" w:rsidRPr="001737F2">
        <w:rPr>
          <w:rFonts w:ascii="Phetsarath OT" w:eastAsia="Phetsarath OT" w:hAnsi="Phetsarath OT" w:cs="Phetsarath OT"/>
          <w:spacing w:val="-4"/>
          <w:rtl/>
          <w:cs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ຕາມມູນຄ່າ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ການບໍລິການ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ທີ່ເພີ່ມຂຶ້ນ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ຈາກການ</w:t>
      </w:r>
      <w:r w:rsidR="00BD5BC7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ນໍາເຂົ້າ</w:t>
      </w:r>
      <w:r w:rsidR="009F027C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DC6BDD" w:rsidRPr="001737F2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="004B1EC9" w:rsidRPr="001737F2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ການສົ່ງອອກ</w:t>
      </w:r>
      <w:r w:rsidR="009F027C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4B1EC9" w:rsidRPr="001737F2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ການສະໜອງ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ການບໍລິການ</w:t>
      </w:r>
      <w:r w:rsidR="00DC6BDD" w:rsidRPr="001737F2">
        <w:rPr>
          <w:rFonts w:ascii="Phetsarath OT" w:eastAsia="Phetsarath OT" w:hAnsi="Phetsarath OT" w:cs="Phetsarath OT"/>
          <w:spacing w:val="-4"/>
          <w:rtl/>
          <w:cs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ຢູ່ພາຍໃນປະເທດ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ຊຶ່ງຜູ້ຊົມໃຊ້</w:t>
      </w:r>
      <w:r w:rsidR="006C76D9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ສຸດທ້າຍ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ເປັນຜູ້ເສຍ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3341E77C" w14:textId="40813457" w:rsidR="00171045" w:rsidRPr="001737F2" w:rsidRDefault="00DD0E06" w:rsidP="00446F64">
      <w:pPr>
        <w:ind w:left="426" w:firstLine="567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ອາກອນມູນຄ່າເພີ່ມ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171045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ຂຽນຫຍໍ້ວ່າ</w:t>
      </w:r>
      <w:r w:rsidR="00171045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B30CB4" w:rsidRPr="001737F2">
        <w:rPr>
          <w:rFonts w:ascii="Phetsarath OT" w:eastAsia="Phetsarath OT" w:hAnsi="Phetsarath OT" w:cs="Phetsarath OT"/>
          <w:spacing w:val="-6"/>
          <w:lang w:val="pt-BR"/>
        </w:rPr>
        <w:t>“</w:t>
      </w:r>
      <w:r w:rsidR="00171045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B30CB4" w:rsidRPr="001737F2">
        <w:rPr>
          <w:rFonts w:ascii="Phetsarath OT" w:eastAsia="Phetsarath OT" w:hAnsi="Phetsarath OT" w:cs="Phetsarath OT"/>
          <w:spacing w:val="-6"/>
          <w:lang w:val="pt-BR" w:bidi="lo-LA"/>
        </w:rPr>
        <w:t>”</w:t>
      </w:r>
      <w:r w:rsidR="00171045" w:rsidRPr="001737F2">
        <w:rPr>
          <w:rFonts w:ascii="Phetsarath OT" w:eastAsia="Phetsarath OT" w:hAnsi="Phetsarath OT" w:cs="Phetsarath OT"/>
          <w:spacing w:val="-6"/>
          <w:cs/>
          <w:lang w:bidi="lo-LA"/>
        </w:rPr>
        <w:t>.</w:t>
      </w:r>
    </w:p>
    <w:p w14:paraId="7AD9FBBE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179B9605" w14:textId="77777777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ການອະທິບາຍຄໍາສັບ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46D70A2B" w14:textId="77777777" w:rsidR="00DC6BDD" w:rsidRPr="001737F2" w:rsidRDefault="00DC6BDD" w:rsidP="006C76D9">
      <w:pPr>
        <w:ind w:firstLine="1036"/>
        <w:jc w:val="thaiDistribute"/>
        <w:rPr>
          <w:rFonts w:ascii="Phetsarath OT" w:eastAsia="Phetsarath OT" w:hAnsi="Phetsarath OT" w:cs="Phetsarath OT"/>
          <w:lang w:val="pt-BR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ຄໍາສັບທີ່ນຳໃຊ້ໃນກົດໝາຍສະບັບນີ້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ມີຄວາມໝາຍ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cs/>
        </w:rPr>
        <w:t>:</w:t>
      </w:r>
    </w:p>
    <w:p w14:paraId="42ADF0FB" w14:textId="7E0E5D63" w:rsidR="00DC6BDD" w:rsidRPr="001737F2" w:rsidRDefault="00DC6BDD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ສິ່ງທີ່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024EC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ມີຕົວຕົນ</w:t>
      </w:r>
      <w:r w:rsidR="00024EC6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24EC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024EC6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ບໍ່ມີຕົວຕົນ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ຊຶ່ງສາມາດ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ເຄື່ອນຍ້າຍໄດ້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ບໍ່ສາມາດເຄື່ອນຍ້າຍໄດ້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ຊັບ</w:t>
      </w:r>
      <w:r w:rsidR="00432BD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ອື່ນ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9C2BA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ນຳ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ໃຊ້ເຂົ້າໃນ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ການຜະລິດ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ການສະໜອງ</w:t>
      </w:r>
      <w:r w:rsidR="003D5FCC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D5FCC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E64F4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64F4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E64F4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64F4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FFA651B" w14:textId="0B99405E" w:rsidR="00AB6347" w:rsidRPr="001737F2" w:rsidRDefault="00AB6347" w:rsidP="00AB6347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lastRenderedPageBreak/>
        <w:t>ການບໍລິການ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ການຮັບໃຊ້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ການກະທຳ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ການສ້າງສິ່ງໃດໜຶ່ງ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ການໃຫ້ຄຳປຶກສາ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ການໃຫ້ບໍລິການອື່ນ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ໂດຍມີຄ່າຕອບແທນເປັນເງິນ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0C0B5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0B5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ຜົນປະໂຫຍດອື່ນ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2602B376" w14:textId="1E859BAE" w:rsidR="00DC6BDD" w:rsidRPr="001737F2" w:rsidRDefault="00DC6BDD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ການສົ່ງອອກ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ການສົ່ງສິນຄ້າອອກຈາກ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ໄປຕ່າງປະເທດ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ລວມທັງການ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ສົ່ງ</w:t>
      </w:r>
      <w:r w:rsidR="009C2BA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ເຂົ້າ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ໄປ</w:t>
      </w:r>
      <w:r w:rsidR="000A0D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ເຂດເສດຖະກິດພິເສດ</w:t>
      </w:r>
      <w:r w:rsidR="000A0D45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A473B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ເຂດເສດຖະກິດສະເພາະ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A0D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ຜ່ານລະບົບການແຈ້ງພາສີແບບເອເລັກໂຕຣນິກ</w:t>
      </w:r>
      <w:r w:rsidR="000A0D4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A0D45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ຂອງຂະແໜງພາສີ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50AB8D62" w14:textId="44E07931" w:rsidR="00DC6BDD" w:rsidRPr="001737F2" w:rsidRDefault="00DC6BDD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ການນຳເຂົ້າ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ການນໍາເອົາສິນຄ້າຈາກຕ່າງປະເທດເຂົ້າມາ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ລວມທັງການ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ນໍາເຂົ້າສິນຄ້າຈາກ</w:t>
      </w:r>
      <w:r w:rsidR="000A0D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ເຂດເສດຖະກິດພິເສດ</w:t>
      </w:r>
      <w:r w:rsidR="000B0B3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3B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ເຂດເສດຖະກິດສະເພາະ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A0D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ຜ່ານລະບົບການແຈ້ງພາສີແບບເອເລັກໂຕຣນິກ</w:t>
      </w:r>
      <w:r w:rsidR="000A0D45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ຂອງຂະແໜງພາສີ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605BC86F" w14:textId="5938CF6F" w:rsidR="00DC6BDD" w:rsidRPr="001737F2" w:rsidRDefault="00DC6BDD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ການສະໜອງສິນຄ້າ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ການໂອນ</w:t>
      </w:r>
      <w:r w:rsidR="00A61E2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ສິດຊົມໃຊ້ສິນຄ້າໃຫ້ແກ່ຜູ້ອື່ນ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ໂດຍໄດ້ຮັບຄ່າຕອບແທນເປັນ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ເງິນ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ຜົນປະໂຫຍດອື່ນ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6531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ການໃຫ້ລ້າ</w:t>
      </w:r>
      <w:r w:rsidR="00653117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6531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ການແລກປ່ຽນ</w:t>
      </w:r>
      <w:r w:rsidR="00653117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6531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ການໃຊ້ໜີ້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6"/>
          <w:szCs w:val="24"/>
          <w:cs/>
          <w:lang w:bidi="lo-LA"/>
        </w:rPr>
        <w:t>ການຊົມໃຊ້ເອງ</w:t>
      </w:r>
      <w:r w:rsidRPr="001737F2">
        <w:rPr>
          <w:rFonts w:ascii="Phetsarath OT" w:eastAsia="Phetsarath OT" w:hAnsi="Phetsarath OT" w:cs="Phetsarath OT"/>
          <w:spacing w:val="6"/>
          <w:szCs w:val="24"/>
          <w:cs/>
        </w:rPr>
        <w:t>;</w:t>
      </w:r>
    </w:p>
    <w:p w14:paraId="22EDEBB3" w14:textId="5F2689CF" w:rsidR="00242349" w:rsidRPr="001737F2" w:rsidRDefault="008E00D2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ການສະໜອງການບໍລິການ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24234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4234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ການເຄື່ອນໄຫວທຸລະກິດ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531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ທີ່ເປັນການ</w:t>
      </w:r>
      <w:r w:rsidR="00C344E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ໃຫ້ບໍລິການ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6531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</w:t>
      </w:r>
      <w:r w:rsidR="0024234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ບໍ່ແມ່ນການສະໜອງສິນຄ້າ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4234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ໂດຍໄດ້ຮັບຄ່າບໍລິການເປັນ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4234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ເງິນ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4234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4234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ຜົນປະໂຫຍດອື່ນ</w:t>
      </w:r>
      <w:r w:rsidR="0024234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ທີ່ສາມາດຕີລາຄາເປັນເງິນໄດ້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907DF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432BD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907DF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ບໍລິການລ້າ</w:t>
      </w:r>
      <w:r w:rsidR="00907DF9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907DF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ການແລກປ່ຽນ</w:t>
      </w:r>
      <w:r w:rsidR="00907DF9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907DF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ການໃຊ້ໜີ້</w:t>
      </w:r>
      <w:r w:rsidR="00196A6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</w:t>
      </w:r>
      <w:r w:rsidR="00907DF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ການຊົມໃຊ້ເອງ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  <w:r w:rsidR="00AB6347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</w:p>
    <w:p w14:paraId="79BDBBD9" w14:textId="40DCE0E5" w:rsidR="00DC6BDD" w:rsidRPr="001737F2" w:rsidRDefault="00DC6BDD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ຜູ້ເສຍ</w:t>
      </w:r>
      <w:r w:rsidR="004D7E17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4D7E17"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ທີ່ນໍາເຂົ້າສິນຄ້າ</w:t>
      </w:r>
      <w:r w:rsidR="00A47B6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ຊື້ສິນຄ້າ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C536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ຊົມ</w:t>
      </w:r>
      <w:r w:rsidR="0046458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</w:t>
      </w:r>
      <w:r w:rsidR="0037333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B6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 ຜູ້ມອບ ອມພ ລວມທັງ</w:t>
      </w:r>
      <w:r w:rsidR="00A47B6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B6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ຈາກນິຕິບຸກຄົນຕ່າງປະເທດ</w:t>
      </w:r>
      <w:r w:rsidR="00A47B6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B6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ທີ່ບໍ່ໄດ້ສ້າງຕັ້ງວິສາຫະກິດຢູ່</w:t>
      </w:r>
      <w:r w:rsidR="00A47B6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B6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A47B6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B6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B73E7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ເພື່ອຊົມໃຊ້ເອງ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 </w:t>
      </w:r>
    </w:p>
    <w:p w14:paraId="7EDC6006" w14:textId="34B5844B" w:rsidR="00DC6BDD" w:rsidRPr="001737F2" w:rsidRDefault="00DC6BDD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8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ຜູ້</w:t>
      </w:r>
      <w:r w:rsidR="000B0B30" w:rsidRPr="001737F2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ມອບ</w:t>
      </w:r>
      <w:r w:rsidR="004D7E17" w:rsidRPr="001737F2">
        <w:rPr>
          <w:rFonts w:ascii="Phetsarath OT" w:eastAsia="Phetsarath OT" w:hAnsi="Phetsarath OT" w:cs="Phetsarath OT"/>
          <w:b/>
          <w:bCs/>
          <w:spacing w:val="-8"/>
          <w:szCs w:val="24"/>
          <w:cs/>
          <w:lang w:bidi="lo-LA"/>
        </w:rPr>
        <w:t xml:space="preserve"> </w:t>
      </w:r>
      <w:r w:rsidR="00E64F40" w:rsidRPr="001737F2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b/>
          <w:bCs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ໝາຍເຖິງ</w:t>
      </w:r>
      <w:r w:rsidR="009676AA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166DB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ບຸກຄົນ</w:t>
      </w:r>
      <w:r w:rsidR="00166DB0" w:rsidRPr="001737F2">
        <w:rPr>
          <w:rFonts w:ascii="Phetsarath OT" w:eastAsia="Phetsarath OT" w:hAnsi="Phetsarath OT" w:cs="Phetsarath OT"/>
          <w:spacing w:val="-8"/>
          <w:szCs w:val="24"/>
          <w:lang w:val="pt-BR"/>
        </w:rPr>
        <w:t>,</w:t>
      </w:r>
      <w:r w:rsidR="00166DB0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166DB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ນິຕິບຸກຄົນ</w:t>
      </w:r>
      <w:r w:rsidR="00166DB0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CB2CD7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="00166DB0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166DB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ການຈັດຕັ້ງ</w:t>
      </w:r>
      <w:r w:rsidR="00166DB0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166DB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ທີ່ດໍາເນີນທຸລະກິດຢູ່ໃນລະບົບ</w:t>
      </w:r>
      <w:r w:rsidR="00166DB0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166DB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610C6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610C60" w:rsidRPr="001737F2">
        <w:rPr>
          <w:rFonts w:ascii="Phetsarath OT" w:eastAsia="Phetsarath OT" w:hAnsi="Phetsarath OT" w:cs="Phetsarath OT" w:hint="cs"/>
          <w:spacing w:val="-4"/>
          <w:szCs w:val="24"/>
          <w:cs/>
        </w:rPr>
        <w:t>ທັງພາຍໃນ</w:t>
      </w:r>
      <w:r w:rsidR="00610C60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="00610C60" w:rsidRPr="001737F2">
        <w:rPr>
          <w:rFonts w:ascii="Phetsarath OT" w:eastAsia="Phetsarath OT" w:hAnsi="Phetsarath OT" w:cs="Phetsarath OT" w:hint="cs"/>
          <w:spacing w:val="-4"/>
          <w:szCs w:val="24"/>
          <w:cs/>
        </w:rPr>
        <w:t>ແລະ</w:t>
      </w:r>
      <w:r w:rsidR="00610C60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="00610C60" w:rsidRPr="001737F2">
        <w:rPr>
          <w:rFonts w:ascii="Phetsarath OT" w:eastAsia="Phetsarath OT" w:hAnsi="Phetsarath OT" w:cs="Phetsarath OT" w:hint="cs"/>
          <w:spacing w:val="-4"/>
          <w:szCs w:val="24"/>
          <w:cs/>
        </w:rPr>
        <w:t>ຕ່າງປະເທດ</w:t>
      </w:r>
      <w:r w:rsidR="002C041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025FE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ທີ່ໄດ້ຮັບ</w:t>
      </w:r>
      <w:r w:rsidR="00D025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ອະນຸຍາດ ຫຼື ຖືກມອບໝາຍ ຈາກຂອງຂະແໜງການທີ່ກ່ຽວຂ້ອງ</w:t>
      </w:r>
      <w:r w:rsidR="00610C6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675CD178" w14:textId="5422B720" w:rsidR="00DC6BDD" w:rsidRPr="001737F2" w:rsidRDefault="009762EB" w:rsidP="00446F64">
      <w:pPr>
        <w:pStyle w:val="ListParagraph"/>
        <w:numPr>
          <w:ilvl w:val="0"/>
          <w:numId w:val="5"/>
        </w:numPr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ສົ້ນອອກ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ຈໍານວນເງິນ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ທີ່ຄິດໄລ່ເກັບຈາກການສະໜອງ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ຊຶ່ງຈ່າຍໂດຍ</w:t>
      </w:r>
      <w:r w:rsidR="00A73C0E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ຜູ້ຊື້ສິນຄ້າ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ຜູ້ຊົມໃຊ້ການບໍລິການ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6EDCDC35" w14:textId="63CE965C" w:rsidR="00DC6BDD" w:rsidRPr="001737F2" w:rsidRDefault="009762EB" w:rsidP="009D03EB">
      <w:pPr>
        <w:pStyle w:val="ListParagraph"/>
        <w:numPr>
          <w:ilvl w:val="0"/>
          <w:numId w:val="5"/>
        </w:numPr>
        <w:tabs>
          <w:tab w:val="left" w:pos="156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ສົ້ນເຂົ້າ</w:t>
      </w:r>
      <w:r w:rsidR="00DC6BDD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ຈຳນວນເງິນ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ທີ່ຜູ້ມອບ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ໄດ້ຈ່າຍ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ຈາກການນຳເຂົ້າສິນຄ້າ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ການຊື້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6458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</w:t>
      </w:r>
      <w:r w:rsidR="0037333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ບໍລິການ</w:t>
      </w:r>
      <w:r w:rsidR="00B5173F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ຢູ່ພາຍໃນປະເທດ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ທີ່ໄດ້ຈ່າຍ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1065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ການຊື້ສິນຄ້າ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6458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</w:t>
      </w:r>
      <w:r w:rsidR="0037333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ບໍລິການ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C1102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="004D00E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ຕ່າງປະເທດ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ທີ່ບໍ່ໄດ້ສ້າງຕັ້ງວິສາຫະກິດ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00D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8E00D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ເພື່ອນຳໃຊ້ເຂົ້າໃນການເຄື່ອນໄຫວທຸລະກິດ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7955B04B" w14:textId="52717E32" w:rsidR="0061456C" w:rsidRPr="001737F2" w:rsidRDefault="0061456C" w:rsidP="009D03EB">
      <w:pPr>
        <w:pStyle w:val="ListParagraph"/>
        <w:numPr>
          <w:ilvl w:val="0"/>
          <w:numId w:val="5"/>
        </w:numPr>
        <w:tabs>
          <w:tab w:val="left" w:pos="156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val="fr-FR" w:bidi="lo-LA"/>
        </w:rPr>
        <w:t>ສິນເຊື່ອ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val="fr-FR" w:bidi="lo-LA"/>
        </w:rPr>
        <w:t>ອມພ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D07F4C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ຊ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ຶ່</w:t>
      </w:r>
      <w:r w:rsidR="00D07F4C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ງ</w:t>
      </w:r>
      <w:r w:rsidR="00A43ABD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ຜູ້ມອບ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ໄດ້ຈ່າຍ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ໃນເວລາ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ນຳເຂົ້າສິນຄ້າ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="006C76D9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ຊື້້ສິນຄ້າ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6458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ໃຊ້</w:t>
      </w:r>
      <w:r w:rsidR="0037333B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ຢູ່ໃນປະເທດ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ທີ່ນຳມາຫັກໃນເດືອນບໍ່ໝົດ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ຕ້ອງຍົກໄປຫັກຕໍ່ໃນເດືອນຖັດໄປ</w:t>
      </w:r>
      <w:r w:rsidR="0025125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;</w:t>
      </w:r>
    </w:p>
    <w:p w14:paraId="29F8C182" w14:textId="737ABFDF" w:rsidR="00DC6BDD" w:rsidRPr="001737F2" w:rsidRDefault="00DC6BDD" w:rsidP="00446F64">
      <w:pPr>
        <w:pStyle w:val="ListParagraph"/>
        <w:numPr>
          <w:ilvl w:val="0"/>
          <w:numId w:val="5"/>
        </w:numPr>
        <w:tabs>
          <w:tab w:val="left" w:pos="156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ໄລຍະການແຈ້ງ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ການມອບ</w:t>
      </w:r>
      <w:r w:rsidR="004D7E17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9762EB"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ອມພ</w:t>
      </w:r>
      <w:r w:rsidR="009762EB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ໄລຍະທີ່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46458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ຕ້ອງແຈ້ງ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ມອບ</w:t>
      </w:r>
      <w:r w:rsidR="00B5173F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9762E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9762EB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ທັງໝົດ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ທີ່ຕິດພັນກັບການເຄື່ອນໄຫວດຳເນີນທຸລະກິດໃນໄລຍະນັ້ນ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F65265E" w14:textId="1D65C0EB" w:rsidR="00495009" w:rsidRPr="001737F2" w:rsidRDefault="00495009" w:rsidP="00446F64">
      <w:pPr>
        <w:pStyle w:val="ListParagraph"/>
        <w:numPr>
          <w:ilvl w:val="0"/>
          <w:numId w:val="5"/>
        </w:numPr>
        <w:tabs>
          <w:tab w:val="left" w:pos="156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ຜູ້ມີພູມລ</w:t>
      </w:r>
      <w:r w:rsidR="00842264" w:rsidRPr="001737F2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ໍາ</w:t>
      </w:r>
      <w:r w:rsidRPr="001737F2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ເນົາ</w:t>
      </w:r>
      <w:r w:rsidRPr="001737F2">
        <w:rPr>
          <w:rFonts w:ascii="Phetsarath OT" w:eastAsia="Phetsarath OT" w:hAnsi="Phetsarath OT" w:cs="Phetsarath OT"/>
          <w:b/>
          <w:bCs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ບຸກຄົນທີ່ມີທີ່ຢູ່ຖາວອນ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ມີສຳມະໂນຄົວ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ທີ່ໄດ້ສ້າງຕັ້ງ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ວິສາຫະກິດ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763D2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ອາໄສຢູ່</w:t>
      </w:r>
      <w:r w:rsidR="00763D2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63D2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763D2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63D2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ດຳເນີນທຸລະກິດ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ຢູ່ໃນ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63D2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ເຂດເສດຖະກິດພິເສດ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3B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ເຂດເສດຖະກິດສະເພາະ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47247390" w14:textId="530941CA" w:rsidR="00DC6BDD" w:rsidRPr="001737F2" w:rsidRDefault="00DC6BDD" w:rsidP="00446F64">
      <w:pPr>
        <w:pStyle w:val="ListParagraph"/>
        <w:numPr>
          <w:ilvl w:val="0"/>
          <w:numId w:val="5"/>
        </w:numPr>
        <w:tabs>
          <w:tab w:val="left" w:pos="156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ຜູ້ບໍ່ມີພູມລ</w:t>
      </w:r>
      <w:r w:rsidR="00842264"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ໍາ</w:t>
      </w: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ເນົາ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4700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="00D4700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ບໍ່ມີທີ່ຢູ່ຖາວອນ</w:t>
      </w:r>
      <w:r w:rsidR="00D4700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D4700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ບໍ່ມີສຳມະໂນຄົວ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4700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D4700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4700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="004D00E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</w:t>
      </w:r>
      <w:r w:rsidR="00DB546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D00E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ປະເທດ</w:t>
      </w:r>
      <w:r w:rsidR="00D4700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4700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ທີ່ບໍ່ໄດ້ສ້າງຕັ້ງວິສາຫະກິດ</w:t>
      </w:r>
      <w:r w:rsidR="00D4700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07A1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="00107A1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4471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144716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4471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5F0A2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="000C2E1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="00D9621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9621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0C2E1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="000C2E1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ທີ່ບໍ່ອາໄສຢູ່</w:t>
      </w:r>
      <w:r w:rsidR="000C2E1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0C2E1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7494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ດຳເນີນທຸລະກິດຢູ່ໃນ</w:t>
      </w:r>
      <w:r w:rsidR="000C2E1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C2E1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ເຂດເສດຖະກິດພິເສດ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73B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A473B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ເຂດເສດຖະກິດສະເພາະ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462B18F5" w14:textId="3BEBFB96" w:rsidR="00DC6BDD" w:rsidRPr="001737F2" w:rsidRDefault="00DC6BDD" w:rsidP="00446F64">
      <w:pPr>
        <w:pStyle w:val="ListParagraph"/>
        <w:numPr>
          <w:ilvl w:val="0"/>
          <w:numId w:val="5"/>
        </w:numPr>
        <w:tabs>
          <w:tab w:val="left" w:pos="156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lastRenderedPageBreak/>
        <w:t>ເລືອດຄົນ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ຜະລິດຕະພັນ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</w:t>
      </w:r>
      <w:r w:rsidR="00B5173F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ເລືອດ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ນໍ້າເລືອດ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6458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ຄົນ</w:t>
      </w:r>
      <w:r w:rsidR="0046458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ທີ່ໄດ້ຮັບການຢັ້ງຢືນການແພດວ່າມີຄຸນນະພາບ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</w:p>
    <w:p w14:paraId="28952850" w14:textId="42DF33E8" w:rsidR="00C2107D" w:rsidRPr="001737F2" w:rsidRDefault="00C2107D" w:rsidP="006C76D9">
      <w:pPr>
        <w:pStyle w:val="ListParagraph"/>
        <w:numPr>
          <w:ilvl w:val="0"/>
          <w:numId w:val="5"/>
        </w:numPr>
        <w:tabs>
          <w:tab w:val="left" w:pos="1560"/>
        </w:tabs>
        <w:spacing w:line="40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ອັດຕາສູນສ່ວນຮ້ອຍ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(0%)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ອັດຕາທີ່ຮຽກເກັບ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ຕາມການສົ່ງອອກສິນຄ້າ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025FE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ລວມທັງຜະລິດຕະພັນແຮ່ທາດສຳເລັດຮູບ </w:t>
      </w:r>
      <w:r w:rsidR="00486A9A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ຊຶ່ງ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ແຕກຕ່າງຈາກການຍົກເວັ້ນ</w:t>
      </w:r>
      <w:r w:rsidR="00486A9A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ອມພ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C67D0E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ເນື່ອງຈາກ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ການນຳໃຊ້ອັດຕາສູນ</w:t>
      </w:r>
      <w:r w:rsidR="00065C0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ສ່ວນຮ້ອຍ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86A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ມີສິດ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ຂໍຄືນເງິນ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ສົ້ນເຂົ້າໄດ້</w:t>
      </w:r>
      <w:r w:rsidR="00486A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ສຳລັບການຍົກເວັ້ນນັ້ນ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ບໍ່ມີສິດຂໍຫັກ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B1E60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 ຂໍຄືນ</w:t>
      </w:r>
      <w:r w:rsidR="00AB1E6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ສົ້ນເຂົ້າ</w:t>
      </w:r>
      <w:r w:rsidR="00FA062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4B155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ແຕ່</w:t>
      </w:r>
      <w:r w:rsidR="00FA062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ສາມາດ</w:t>
      </w:r>
      <w:r w:rsidR="002A1B1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ເອົາ ອມພ ສົ້ນເຂົ້າ</w:t>
      </w:r>
      <w:r w:rsidR="00FA062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ລົງ</w:t>
      </w:r>
      <w:r w:rsidR="004B155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ເປັນລາຍຈ່າຍ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7E6944DE" w14:textId="186406F6" w:rsidR="00DC6BDD" w:rsidRPr="001737F2" w:rsidRDefault="00DC6BDD" w:rsidP="006C76D9">
      <w:pPr>
        <w:pStyle w:val="ListParagraph"/>
        <w:numPr>
          <w:ilvl w:val="0"/>
          <w:numId w:val="5"/>
        </w:numPr>
        <w:tabs>
          <w:tab w:val="left" w:pos="1560"/>
        </w:tabs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ການຂົນສົ່ງຜ່ານແດນສາກົນ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ການບໍລິການຂົນສົ່ງ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ຜູ້ໂດຍສານ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ເຄື່ອງຂອງ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ຜ່ານດິນແດນ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2783FEFF" w14:textId="506BBF84" w:rsidR="00DC6BDD" w:rsidRPr="001737F2" w:rsidRDefault="00DC6BDD" w:rsidP="006C76D9">
      <w:pPr>
        <w:pStyle w:val="ListParagraph"/>
        <w:numPr>
          <w:ilvl w:val="0"/>
          <w:numId w:val="5"/>
        </w:numPr>
        <w:tabs>
          <w:tab w:val="left" w:pos="1560"/>
        </w:tabs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ລັດຖະການສ່ວຍສາອາກອນ</w:t>
      </w:r>
      <w:r w:rsidRPr="001737F2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ກົມສ່ວຍສາອາກອນ</w:t>
      </w:r>
      <w:r w:rsidR="0043588B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ສ່ວຍສາອາກອນປະຈໍາ</w:t>
      </w:r>
      <w:r w:rsidR="00EA3EFF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ແຂວງ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ນະຄອນຫຼວງ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ສ່ວຍສາອາກອນປະຈໍາ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ເມືອງ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ເທດສະບານ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ນະຄອນ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;</w:t>
      </w:r>
    </w:p>
    <w:p w14:paraId="0DDA4A57" w14:textId="509F14FA" w:rsidR="00DC6BDD" w:rsidRPr="001737F2" w:rsidRDefault="00DC6BDD" w:rsidP="006C76D9">
      <w:pPr>
        <w:pStyle w:val="ListParagraph"/>
        <w:numPr>
          <w:ilvl w:val="0"/>
          <w:numId w:val="5"/>
        </w:numPr>
        <w:tabs>
          <w:tab w:val="left" w:pos="156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ຫ້ອງການສ່ວຍສາອາກອນ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ບ່ອນເຮັດວຽກຂອງພະນັກງານ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pt-BR"/>
        </w:rPr>
        <w:t>-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ລັດຖະກອນສ່ວຍສາອາກອນແຕ່ລະຂັ້ນ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71DCD1B9" w14:textId="4D1B7E7C" w:rsidR="00C2107D" w:rsidRPr="001737F2" w:rsidRDefault="00DC6BDD" w:rsidP="00DB5469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ທີ່ຖືກແຕ່ງຕັ້ງໃຫ້ໄປ</w:t>
      </w:r>
      <w:r w:rsidR="00B5173F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ເຄື່ອນໄຫວ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ປະຕິບັດໜ້າທີ່</w:t>
      </w:r>
      <w:r w:rsidR="00B5173F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ຢູ່ສະຖານທີ່ສະເພາະ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ວຽກງານໃດໜຶ່ງ</w:t>
      </w:r>
      <w:r w:rsidR="00223A6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183CE408" w14:textId="4DC9CE6E" w:rsidR="00610C60" w:rsidRPr="001737F2" w:rsidRDefault="00610C60" w:rsidP="00DB5469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ເຂດເສດຖະກິດພິເສດ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ເຂດ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ການລົງທຶນ</w:t>
      </w:r>
      <w:r w:rsidR="00A921C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ຢູ່ໃນເຂດອຳນາດອະທິປະໄຕ ແລະ ຜືນ</w:t>
      </w:r>
      <w:r w:rsidR="00A921CC" w:rsidRPr="001737F2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 xml:space="preserve">ແຜ່ນດິນຂອງ ສປປ ລາວ </w:t>
      </w:r>
      <w:proofErr w:type="spellStart"/>
      <w:r w:rsidRPr="001737F2">
        <w:rPr>
          <w:rFonts w:ascii="Phetsarath OT" w:eastAsia="Phetsarath OT" w:hAnsi="Phetsarath OT" w:cs="Phetsarath OT"/>
          <w:spacing w:val="-8"/>
          <w:szCs w:val="24"/>
          <w:lang w:bidi="lo-LA"/>
        </w:rPr>
        <w:t>ທີ່ມີກົນໄກຄຸ້ມຄອງບໍລິຫານ</w:t>
      </w:r>
      <w:proofErr w:type="spellEnd"/>
      <w:r w:rsidR="00C26897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ການລົງທຶນ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ນະໂຍບາຍສົ່ງເສີມ</w:t>
      </w:r>
      <w:proofErr w:type="spellStart"/>
      <w:r w:rsidRPr="001737F2">
        <w:rPr>
          <w:rFonts w:ascii="Phetsarath OT" w:eastAsia="Phetsarath OT" w:hAnsi="Phetsarath OT" w:cs="Phetsarath OT"/>
          <w:spacing w:val="-8"/>
          <w:szCs w:val="24"/>
          <w:lang w:bidi="lo-LA"/>
        </w:rPr>
        <w:t>ສະເພາະ</w:t>
      </w:r>
      <w:proofErr w:type="spellEnd"/>
      <w:r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ຊຶ່ງ</w:t>
      </w:r>
      <w:proofErr w:type="spellStart"/>
      <w:r w:rsidRPr="001737F2">
        <w:rPr>
          <w:rFonts w:ascii="Phetsarath OT" w:eastAsia="Phetsarath OT" w:hAnsi="Phetsarath OT" w:cs="Phetsarath OT"/>
          <w:spacing w:val="-8"/>
          <w:szCs w:val="24"/>
          <w:lang w:bidi="lo-LA"/>
        </w:rPr>
        <w:t>ຖືກ</w:t>
      </w:r>
      <w:proofErr w:type="spellEnd"/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ສ້າງຕັ້ງ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ຶ້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ນໂດຍການຕົກລົງຂອງລັດຖະບານ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6C0FD311" w14:textId="75A8F1C3" w:rsidR="00223A6E" w:rsidRPr="001737F2" w:rsidRDefault="00223A6E" w:rsidP="00DB5469">
      <w:pPr>
        <w:pStyle w:val="ListParagraph"/>
        <w:numPr>
          <w:ilvl w:val="0"/>
          <w:numId w:val="5"/>
        </w:numPr>
        <w:tabs>
          <w:tab w:val="left" w:pos="1134"/>
          <w:tab w:val="left" w:pos="1418"/>
          <w:tab w:val="left" w:pos="1560"/>
        </w:tabs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ເຂດເສດຖະກິດສະເພາະ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</w:rPr>
        <w:t>ໝາຍເຖິງ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ເຂດການລົງທຶນທີ່ໄດ້ຮັບການສ້າງຕັ້ງ ໂດຍລັດຖະບານ ຢູ່ນອກເຂດເສດຖະກິດພິເສດ ເພື່ອດຳເນີນກິດຈະການໃນຂະແໜງການໃດໜຶ່ງສະເພາະ ເປັນຕົ້ນ ນິຄົມອຸດສາຫະກໍາ, ເຂດເຕັກໂນໂລຊີລະດັບສູງ.</w:t>
      </w:r>
    </w:p>
    <w:p w14:paraId="06918261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 w:val="14"/>
          <w:szCs w:val="14"/>
          <w:lang w:val="pt-BR"/>
        </w:rPr>
      </w:pPr>
    </w:p>
    <w:p w14:paraId="17437B23" w14:textId="63FDB00C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1629DC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4 </w:t>
      </w:r>
      <w:r w:rsidR="00AE10D0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AE10D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AE10D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ນະໂຍບາຍຂອງລັດ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ກ່ຽວກັບວຽກງານ</w:t>
      </w:r>
      <w:r w:rsidR="004D00EE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12D7B486" w14:textId="73416F3A" w:rsidR="00DC6BDD" w:rsidRPr="001737F2" w:rsidRDefault="00DC6BDD" w:rsidP="00DB5469">
      <w:pPr>
        <w:spacing w:line="360" w:lineRule="exact"/>
        <w:ind w:left="425" w:right="6" w:firstLine="625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ລັດ</w:t>
      </w:r>
      <w:r w:rsidR="00AE10D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ວາງນະໂຍບາຍ</w:t>
      </w:r>
      <w:r w:rsidR="002F3ECD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ກ່ຽວກັບ</w:t>
      </w:r>
      <w:r w:rsidR="00024EC6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ວຽກງານ</w:t>
      </w:r>
      <w:r w:rsidR="002F3ECD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ເພື່ອຊຸກຍູ້</w:t>
      </w:r>
      <w:r w:rsidR="00AE10D0" w:rsidRPr="001737F2">
        <w:rPr>
          <w:rFonts w:ascii="Phetsarath OT" w:eastAsia="Phetsarath OT" w:hAnsi="Phetsarath OT" w:cs="Phetsarath OT"/>
          <w:spacing w:val="-6"/>
          <w:cs/>
          <w:lang w:bidi="lo-LA"/>
        </w:rPr>
        <w:t>,</w:t>
      </w:r>
      <w:r w:rsidR="0057156F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ສົ່ງເສີມ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ການຜະລິດສິນຄ້າ</w:t>
      </w:r>
      <w:r w:rsidR="00AE10D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ການບໍລິການ</w:t>
      </w:r>
      <w:r w:rsidR="00AE10D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AE10D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ການລົງທຶນ</w:t>
      </w:r>
      <w:r w:rsidR="0057156F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ໃຫ້ມີການຂະຫຍາຍຕົວ</w:t>
      </w:r>
      <w:r w:rsidR="00AE10D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ຢ່າງ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ຕໍ່ເນື່ອງ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ພັດທະນາລະບົບ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ການຈັດເກັບ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ການແຈ້ງມອບ</w:t>
      </w:r>
      <w:r w:rsidR="002F3ECD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ໃຫ້ມີຄວາມສະດວກ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ທັນສະໄໝ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ຮັບປະກັນ</w:t>
      </w:r>
      <w:r w:rsidR="006C05D8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ຄວາມຍຸຕິທຳ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ໂປ່ງໃສ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ສາມາດກວດສອບໄດ້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>.</w:t>
      </w:r>
    </w:p>
    <w:p w14:paraId="7835451A" w14:textId="48A02274" w:rsidR="00DC6BDD" w:rsidRPr="001737F2" w:rsidRDefault="00DC6BDD" w:rsidP="00DB5469">
      <w:pPr>
        <w:spacing w:line="360" w:lineRule="exact"/>
        <w:ind w:left="425" w:right="6" w:firstLine="625"/>
        <w:jc w:val="thaiDistribute"/>
        <w:rPr>
          <w:rFonts w:ascii="Phetsarath OT" w:eastAsia="Phetsarath OT" w:hAnsi="Phetsarath OT" w:cs="Phetsarath OT"/>
          <w:spacing w:val="-6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ລັດ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ສ້າງເງື່ອນໄຂ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ອໍານວຍຄວາມສະດວກ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ໃນການຄຸ້ມຄອງວຽກງານ</w:t>
      </w:r>
      <w:r w:rsidR="002F3ECD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ດ້ວຍການປະກອບ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DB5469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ບຸກຄະລາກອນ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, </w:t>
      </w:r>
      <w:r w:rsidR="00AE10D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ສ້າງໂຄງລ່າງພື້ນຖານ</w:t>
      </w:r>
      <w:r w:rsidR="00AE10D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, </w:t>
      </w:r>
      <w:r w:rsidR="00AE10D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ສະໜອງ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ງົບປະມານ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ພາຫະນະ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ວັດຖູປະກອນຮັບໃຊ້ທີ່ຈຳເປັນ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ຕາມຄວາມສາມາດໃນແຕ່ລະໄລຍະ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>.</w:t>
      </w:r>
    </w:p>
    <w:p w14:paraId="2EA90124" w14:textId="67EDC696" w:rsidR="00DC6BDD" w:rsidRPr="001737F2" w:rsidRDefault="00DC6BDD" w:rsidP="00DB5469">
      <w:pPr>
        <w:spacing w:line="360" w:lineRule="exact"/>
        <w:ind w:left="425" w:right="6" w:firstLine="625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ລັດ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ສ້າງ</w:t>
      </w:r>
      <w:r w:rsidR="00467FC6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ສະພາບແວດລ້ອມທີ່ດີ</w:t>
      </w:r>
      <w:r w:rsidRPr="001737F2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ເງື່ອນໄຂ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ອໍານວຍຄວາມສະດວກ</w:t>
      </w:r>
      <w:r w:rsidR="00467FC6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ໃຫ້ແກ່ຜູ້ປະກອບການໃນການ</w:t>
      </w:r>
      <w:r w:rsidR="002F3ECD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ແຈ້ງ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ມອບ</w:t>
      </w:r>
      <w:r w:rsidR="00467FC6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pacing w:val="-6"/>
          <w:lang w:val="pt-BR" w:bidi="lo-LA"/>
        </w:rPr>
        <w:t>.</w:t>
      </w:r>
    </w:p>
    <w:p w14:paraId="5A48F470" w14:textId="77777777" w:rsidR="00385F05" w:rsidRPr="001737F2" w:rsidRDefault="00385F05" w:rsidP="008C1820">
      <w:pPr>
        <w:ind w:left="426" w:right="4" w:firstLine="567"/>
        <w:jc w:val="both"/>
        <w:rPr>
          <w:rFonts w:ascii="Phetsarath OT" w:eastAsia="Phetsarath OT" w:hAnsi="Phetsarath OT" w:cs="Phetsarath OT"/>
          <w:spacing w:val="-4"/>
          <w:sz w:val="16"/>
          <w:szCs w:val="16"/>
          <w:lang w:val="pt-BR"/>
        </w:rPr>
      </w:pPr>
    </w:p>
    <w:p w14:paraId="48F58BC6" w14:textId="3C3ED5A1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cs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 </w:t>
      </w:r>
      <w:r w:rsidR="00385F05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385F0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385F0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ຫຼັກການກ່ຽວກັບວຽກງານ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0F000320" w14:textId="77F448C4" w:rsidR="00DC6BDD" w:rsidRPr="001737F2" w:rsidRDefault="00DC6BDD" w:rsidP="00DB5469">
      <w:pPr>
        <w:pStyle w:val="ListParagraph"/>
        <w:ind w:left="426" w:firstLine="610"/>
        <w:jc w:val="thaiDistribute"/>
        <w:rPr>
          <w:rFonts w:ascii="Phetsarath OT" w:eastAsia="Phetsarath OT" w:hAnsi="Phetsarath OT" w:cs="Phetsarath OT"/>
          <w:spacing w:val="-6"/>
          <w:szCs w:val="24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ໃນການເຄື່ອນໄຫວວຽກງານ</w:t>
      </w:r>
      <w:r w:rsidR="002F3EC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ໃຫ້ປະຕິບັດຕາມຫຼັກການ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0E848E16" w14:textId="127D92B0" w:rsidR="00DC6BDD" w:rsidRPr="001737F2" w:rsidRDefault="00DC6BDD" w:rsidP="006C05D8">
      <w:pPr>
        <w:pStyle w:val="ListParagraph"/>
        <w:numPr>
          <w:ilvl w:val="0"/>
          <w:numId w:val="6"/>
        </w:numPr>
        <w:ind w:left="720" w:firstLine="414"/>
        <w:jc w:val="thaiDistribute"/>
        <w:rPr>
          <w:rFonts w:ascii="Phetsarath OT" w:eastAsia="Phetsarath OT" w:hAnsi="Phetsarath OT" w:cs="Phetsarath OT"/>
          <w:spacing w:val="-6"/>
          <w:szCs w:val="24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ຄຸ້ມຄອງ</w:t>
      </w:r>
      <w:r w:rsidR="00385F0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ຢ່າງ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ລວມສູນ</w:t>
      </w:r>
      <w:r w:rsidR="00467FC6" w:rsidRPr="001737F2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385F0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ເປັນເອກະພາບ</w:t>
      </w:r>
      <w:r w:rsidR="00467FC6" w:rsidRPr="001737F2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ໃນຂອບເຂດທົ່ວປະເທດ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0E4BA2F5" w14:textId="4C70F457" w:rsidR="00DC6BDD" w:rsidRPr="001737F2" w:rsidRDefault="00DC6BDD" w:rsidP="006C05D8">
      <w:pPr>
        <w:pStyle w:val="ListParagraph"/>
        <w:numPr>
          <w:ilvl w:val="0"/>
          <w:numId w:val="6"/>
        </w:numPr>
        <w:ind w:left="720" w:firstLine="414"/>
        <w:jc w:val="thaiDistribute"/>
        <w:rPr>
          <w:rFonts w:ascii="Phetsarath OT" w:eastAsia="Phetsarath OT" w:hAnsi="Phetsarath OT" w:cs="Phetsarath OT"/>
          <w:spacing w:val="-6"/>
          <w:szCs w:val="24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ສົ່ງເສີມ</w:t>
      </w:r>
      <w:r w:rsidR="00467FC6" w:rsidRPr="001737F2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ການຜະລິດສິນຄ້າ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="00385F0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385F0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ການລົງທຶນ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ໃຫ້ມີການຂະຫຍາຍຕົວຢ່າງຕໍ່ເນື່ອງ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06B756FE" w14:textId="3FDD67C2" w:rsidR="00DC6BDD" w:rsidRPr="001737F2" w:rsidRDefault="00DC6BDD" w:rsidP="00DB5469">
      <w:pPr>
        <w:pStyle w:val="ListParagraph"/>
        <w:numPr>
          <w:ilvl w:val="0"/>
          <w:numId w:val="6"/>
        </w:numPr>
        <w:ind w:left="426" w:firstLine="708"/>
        <w:jc w:val="thaiDistribute"/>
        <w:rPr>
          <w:rFonts w:ascii="Phetsarath OT" w:eastAsia="Phetsarath OT" w:hAnsi="Phetsarath OT" w:cs="Phetsarath OT"/>
          <w:spacing w:val="-6"/>
          <w:szCs w:val="24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ຮັບປະກັນ</w:t>
      </w:r>
      <w:r w:rsidR="00467FC6" w:rsidRPr="001737F2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FE08A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ຄວາມສະເໝີພາບ</w:t>
      </w:r>
      <w:r w:rsidR="00FE08A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ຄວາມທັນສະໄໝ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ບໍລິການສະດວກ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ວ່ອງໄວ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ຍຸຕິທຳ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ໂປ່ງໃສ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ສາມາດ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ກວດ</w:t>
      </w:r>
      <w:r w:rsidRPr="001737F2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ສອບໄດ້</w:t>
      </w:r>
      <w:r w:rsidRPr="001737F2">
        <w:rPr>
          <w:rFonts w:ascii="Phetsarath OT" w:eastAsia="Phetsarath OT" w:hAnsi="Phetsarath OT" w:cs="Phetsarath OT"/>
          <w:spacing w:val="-12"/>
          <w:szCs w:val="24"/>
          <w:cs/>
        </w:rPr>
        <w:t>;</w:t>
      </w:r>
    </w:p>
    <w:p w14:paraId="4290F46A" w14:textId="417AAF61" w:rsidR="00DC6BDD" w:rsidRPr="001737F2" w:rsidRDefault="00DC6BDD" w:rsidP="006C05D8">
      <w:pPr>
        <w:pStyle w:val="ListParagraph"/>
        <w:numPr>
          <w:ilvl w:val="0"/>
          <w:numId w:val="6"/>
        </w:numPr>
        <w:ind w:left="720" w:firstLine="414"/>
        <w:jc w:val="thaiDistribute"/>
        <w:rPr>
          <w:rFonts w:ascii="Phetsarath OT" w:eastAsia="Phetsarath OT" w:hAnsi="Phetsarath OT" w:cs="Phetsarath OT"/>
          <w:spacing w:val="-6"/>
          <w:szCs w:val="24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lastRenderedPageBreak/>
        <w:t>ປະສານສົມທົບກັບພາກສ່ວນທີ່ກ່ຽວຂ້ອງ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09440C17" w14:textId="27E8481A" w:rsidR="00FD5D6C" w:rsidRPr="001737F2" w:rsidRDefault="00DC6BDD" w:rsidP="006C05D8">
      <w:pPr>
        <w:pStyle w:val="ListParagraph"/>
        <w:numPr>
          <w:ilvl w:val="0"/>
          <w:numId w:val="6"/>
        </w:numPr>
        <w:ind w:left="720" w:firstLine="414"/>
        <w:jc w:val="thaiDistribute"/>
        <w:rPr>
          <w:rFonts w:ascii="Phetsarath OT" w:eastAsia="Phetsarath OT" w:hAnsi="Phetsarath OT" w:cs="Phetsarath OT"/>
          <w:spacing w:val="-6"/>
          <w:szCs w:val="24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ປະຕິບັດຕາມ</w:t>
      </w:r>
      <w:r w:rsidR="00467FC6" w:rsidRPr="001737F2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ສົນທິສັນຍາ</w:t>
      </w:r>
      <w:r w:rsidR="00BE65A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="00385F0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="00385F0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="00385F0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ເປັນພາຄີ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ສັນຍາສາກົນ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85F0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ທີ່ກ່ຽວຂ້ອງ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.</w:t>
      </w:r>
    </w:p>
    <w:p w14:paraId="5B36288D" w14:textId="77777777" w:rsidR="00385F05" w:rsidRPr="001737F2" w:rsidRDefault="00385F05" w:rsidP="00385F05">
      <w:pPr>
        <w:pStyle w:val="ListParagraph"/>
        <w:jc w:val="both"/>
        <w:rPr>
          <w:rFonts w:ascii="Phetsarath OT" w:eastAsia="Phetsarath OT" w:hAnsi="Phetsarath OT" w:cs="Phetsarath OT"/>
          <w:szCs w:val="24"/>
        </w:rPr>
      </w:pPr>
    </w:p>
    <w:p w14:paraId="12908043" w14:textId="316CD848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6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ພັນທະຂອງ</w:t>
      </w:r>
      <w:r w:rsidR="002000A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ບຸກຄົນ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ນິຕິບຸກຄົນ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832E24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ການຈັດຕັ້ງ</w:t>
      </w:r>
    </w:p>
    <w:p w14:paraId="14490E69" w14:textId="61D2D3E2" w:rsidR="00FD5D6C" w:rsidRPr="001737F2" w:rsidRDefault="00DC6BDD" w:rsidP="00DB5469">
      <w:pPr>
        <w:pStyle w:val="ListParagraph"/>
        <w:ind w:left="453" w:firstLine="597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32E24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ທີ່ຊົມໃຊ້</w:t>
      </w:r>
      <w:r w:rsidR="00467FC6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ລ້ວນແຕ່</w:t>
      </w:r>
      <w:r w:rsidR="00DB5469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ມີພັນທະເສຍ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1256C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</w:t>
      </w:r>
      <w:r w:rsidR="00AB634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ນົດໄວ້ໃນກົດໝາຍສະບັບນີ້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789A0328" w14:textId="77777777" w:rsidR="0018669A" w:rsidRPr="001737F2" w:rsidRDefault="0018669A" w:rsidP="00A473B2">
      <w:pPr>
        <w:pStyle w:val="ListParagraph"/>
        <w:ind w:left="453" w:firstLine="398"/>
        <w:jc w:val="thaiDistribute"/>
        <w:rPr>
          <w:rFonts w:ascii="Phetsarath OT" w:eastAsia="Phetsarath OT" w:hAnsi="Phetsarath OT" w:cs="Phetsarath OT"/>
          <w:szCs w:val="24"/>
          <w:lang w:val="fr-FR"/>
        </w:rPr>
      </w:pPr>
    </w:p>
    <w:p w14:paraId="51BA9880" w14:textId="77777777" w:rsidR="00DC6BDD" w:rsidRPr="001737F2" w:rsidRDefault="001302FC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C6BDD" w:rsidRPr="001737F2">
        <w:rPr>
          <w:rFonts w:ascii="Phetsarath OT" w:eastAsia="Phetsarath OT" w:hAnsi="Phetsarath OT" w:cs="Phetsarath OT"/>
          <w:b/>
          <w:bCs/>
          <w:color w:val="auto"/>
          <w:cs/>
        </w:rPr>
        <w:t>7</w:t>
      </w:r>
      <w:r w:rsidR="00BE002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BE002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ຂອບເຂດການນໍາ</w:t>
      </w:r>
      <w:r w:rsidR="00DC6BD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ໃຊ້ກົດໝາຍ</w:t>
      </w:r>
    </w:p>
    <w:p w14:paraId="7E7955D7" w14:textId="350ACA0E" w:rsidR="00DC6BDD" w:rsidRPr="001737F2" w:rsidRDefault="00DC6BDD" w:rsidP="00DB5469">
      <w:pPr>
        <w:pStyle w:val="ListParagraph"/>
        <w:ind w:left="453" w:firstLine="583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ນໍາໃຊ້ສໍາລັບ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ທັງພາຍໃນ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B5469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ທີ່ດຳເນີນທຸລະກິດ</w:t>
      </w:r>
      <w:r w:rsidR="0084226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42264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84226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ຊົມໃຊ້</w:t>
      </w:r>
      <w:r w:rsidR="0089570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zCs w:val="24"/>
          <w:cs/>
          <w:lang w:val="fr-FR"/>
        </w:rPr>
        <w:t>.</w:t>
      </w:r>
    </w:p>
    <w:p w14:paraId="0FDF162A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7C6202E0" w14:textId="07E9F627" w:rsidR="00DC6BDD" w:rsidRPr="001737F2" w:rsidRDefault="00DC6BDD" w:rsidP="008E39EB">
      <w:pPr>
        <w:pStyle w:val="Heading3"/>
        <w:spacing w:before="0" w:line="360" w:lineRule="exact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8 </w:t>
      </w:r>
      <w:r w:rsidR="0067524A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67524A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67524A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ການຮ່ວມມືສາກົນ</w:t>
      </w:r>
    </w:p>
    <w:p w14:paraId="57153F5D" w14:textId="6B535D89" w:rsidR="00DC6BDD" w:rsidRPr="001737F2" w:rsidRDefault="00DC6BDD" w:rsidP="008E39EB">
      <w:pPr>
        <w:pStyle w:val="ListParagraph"/>
        <w:spacing w:line="360" w:lineRule="exact"/>
        <w:ind w:left="425" w:firstLine="612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ຮ່ວມມືກັບ</w:t>
      </w:r>
      <w:r w:rsidR="00467FC6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/>
          <w:szCs w:val="24"/>
          <w:cs/>
          <w:lang w:val="fr-FR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ພາກພື້ນ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ສາກົນ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ດ້ວຍການ</w:t>
      </w:r>
      <w:r w:rsidR="0012456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ແລກປ່ຽນ</w:t>
      </w:r>
      <w:r w:rsidR="00832E2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</w:t>
      </w:r>
      <w:r w:rsidR="00832E2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</w:t>
      </w:r>
      <w:r w:rsidRPr="001737F2">
        <w:rPr>
          <w:rFonts w:ascii="Phetsarath OT" w:eastAsia="Phetsarath OT" w:hAnsi="Phetsarath OT" w:cs="Phetsarath OT"/>
          <w:szCs w:val="24"/>
          <w:lang w:val="fr-FR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ບົດຮຽນ</w:t>
      </w:r>
      <w:r w:rsidRPr="001737F2">
        <w:rPr>
          <w:rFonts w:ascii="Phetsarath OT" w:eastAsia="Phetsarath OT" w:hAnsi="Phetsarath OT" w:cs="Phetsarath OT"/>
          <w:szCs w:val="24"/>
          <w:cs/>
          <w:lang w:val="fr-FR"/>
        </w:rPr>
        <w:t>,</w:t>
      </w:r>
      <w:r w:rsidR="0089570C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</w:t>
      </w:r>
      <w:r w:rsidRPr="001737F2">
        <w:rPr>
          <w:rFonts w:ascii="Phetsarath OT" w:eastAsia="Phetsarath OT" w:hAnsi="Phetsarath OT" w:cs="Phetsarath OT"/>
          <w:szCs w:val="24"/>
          <w:lang w:val="fr-FR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val="fr-FR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ການນຳໃຊ້ເຕັກໂນໂລຊີທີ່ທັນສະໄໝ</w:t>
      </w:r>
      <w:r w:rsidR="00832E24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,</w:t>
      </w:r>
      <w:r w:rsidR="008E39EB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832E24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ພັດ</w:t>
      </w:r>
      <w:r w:rsidR="008E39EB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ທະນາຊັບພະຍາກອນມະນຸດ</w:t>
      </w:r>
      <w:r w:rsidR="0012456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24564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ເພື່ອພັດທະນາວຽກງານດັ່ງກ່າວ</w:t>
      </w:r>
      <w:r w:rsidRPr="001737F2">
        <w:rPr>
          <w:rFonts w:ascii="Phetsarath OT" w:eastAsia="Phetsarath OT" w:hAnsi="Phetsarath OT" w:cs="Phetsarath OT"/>
          <w:szCs w:val="24"/>
          <w:cs/>
          <w:lang w:val="fr-FR"/>
        </w:rPr>
        <w:t>,</w:t>
      </w:r>
      <w:r w:rsidR="0067524A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467FC6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ສົນທິສັນຍາ</w:t>
      </w:r>
      <w:r w:rsidR="0067524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67524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="0067524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="0067524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ເປັນພາຄີ</w:t>
      </w:r>
      <w:r w:rsidR="0067524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67524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ສັນຍາສາກົນ</w:t>
      </w:r>
      <w:r w:rsidR="0067524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7524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67524A"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652CB384" w14:textId="217C25FD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7EEFBBE5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ພາກທີ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fr-FR"/>
        </w:rPr>
        <w:t>II</w:t>
      </w:r>
    </w:p>
    <w:p w14:paraId="4E084470" w14:textId="112ECC33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ລະບົບພື້ນຖານຂອງ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ອາກອນມູນຄ່າເພີ່ມ</w:t>
      </w:r>
    </w:p>
    <w:p w14:paraId="2E366D75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7911E323" w14:textId="6E833506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cs/>
          <w:lang w:bidi="th-TH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9 </w:t>
      </w:r>
      <w:r w:rsidR="00145616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145616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145616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ລະບົບພື້ນຖານຂອງ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3E43BA6A" w14:textId="2BF1A534" w:rsidR="00DC6BDD" w:rsidRPr="001737F2" w:rsidRDefault="00DC6BDD" w:rsidP="008E39EB">
      <w:pPr>
        <w:pStyle w:val="ListParagraph"/>
        <w:ind w:left="453" w:firstLine="597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ລະບົບພືຶ້ນຖານຂອງ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: </w:t>
      </w:r>
    </w:p>
    <w:p w14:paraId="4753425C" w14:textId="10388EBF" w:rsidR="00463D1C" w:rsidRPr="001737F2" w:rsidRDefault="002000AD" w:rsidP="00BB578E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exact"/>
        <w:ind w:left="720" w:firstLine="414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ການເກັບ</w:t>
      </w:r>
      <w:r w:rsidR="00BE5C29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BE5C2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63D1C" w:rsidRPr="001737F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602592B2" w14:textId="24B68848" w:rsidR="00463D1C" w:rsidRPr="001737F2" w:rsidRDefault="002000AD" w:rsidP="00BB578E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exact"/>
        <w:ind w:left="720" w:firstLine="414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ການຄິດໄລ່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63D1C" w:rsidRPr="001737F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1C799740" w14:textId="0996EC74" w:rsidR="00463D1C" w:rsidRPr="001737F2" w:rsidRDefault="002000AD" w:rsidP="00BB578E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exact"/>
        <w:ind w:left="720" w:firstLine="414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ການຫັກ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ການສົ່ງຄືນ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63D1C" w:rsidRPr="001737F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7FAC2AE4" w14:textId="7DF9DDC0" w:rsidR="00DC6BDD" w:rsidRPr="001737F2" w:rsidRDefault="002000AD" w:rsidP="00BB578E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exact"/>
        <w:ind w:left="720" w:firstLine="414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ການແຈ້ງ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ການມອບ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DC6BDD" w:rsidRPr="001737F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0AF67952" w14:textId="041ED6F3" w:rsidR="00DC6BDD" w:rsidRPr="001737F2" w:rsidRDefault="002000AD" w:rsidP="00BB578E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exact"/>
        <w:ind w:left="720" w:firstLine="414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ການເຂົ້າ</w:t>
      </w:r>
      <w:r w:rsidR="00586D13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="00586D13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ການອອກ</w:t>
      </w:r>
      <w:r w:rsidR="00586D13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ລະບົບ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DC6BDD" w:rsidRPr="001737F2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2C990872" w14:textId="20E5D391" w:rsidR="00463D1C" w:rsidRPr="001737F2" w:rsidRDefault="002000AD" w:rsidP="00BB578E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exact"/>
        <w:ind w:left="720" w:firstLine="41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ການຖືບັນຊີ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14561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ໃບເກັບເງິນ</w:t>
      </w:r>
      <w:r w:rsidR="00586D13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86D13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63D1C"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43FC5110" w14:textId="0C2F6D79" w:rsidR="001629DC" w:rsidRPr="001737F2" w:rsidRDefault="002000AD" w:rsidP="00BB578E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exact"/>
        <w:ind w:left="720" w:firstLine="41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ການຄຸ້ມຄອງ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4561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ຄ້າງ</w:t>
      </w:r>
      <w:r w:rsidR="0014561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ມອບ</w:t>
      </w:r>
      <w:r w:rsidR="00463D1C" w:rsidRPr="001737F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BAA8B7A" w14:textId="77777777" w:rsidR="00CA000C" w:rsidRPr="001737F2" w:rsidRDefault="00CA000C" w:rsidP="00CA000C">
      <w:pPr>
        <w:pStyle w:val="ListParagraph"/>
        <w:tabs>
          <w:tab w:val="left" w:pos="1276"/>
        </w:tabs>
        <w:ind w:left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</w:p>
    <w:p w14:paraId="60B7D2F2" w14:textId="77777777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fr-FR" w:bidi="th-TH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</w:t>
      </w:r>
    </w:p>
    <w:p w14:paraId="07247971" w14:textId="0E3E0095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ການເກັບ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1D538A44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</w:p>
    <w:p w14:paraId="28EC1E9B" w14:textId="74D05D80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10 </w:t>
      </w:r>
      <w:r w:rsidR="003975BD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3975B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3975B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ຜູ້</w:t>
      </w:r>
      <w:r w:rsidR="00D61FB8" w:rsidRPr="001737F2">
        <w:rPr>
          <w:rFonts w:ascii="Phetsarath OT" w:eastAsia="Phetsarath OT" w:hAnsi="Phetsarath OT" w:cs="Phetsarath OT" w:hint="cs"/>
          <w:b/>
          <w:bCs/>
          <w:color w:val="auto"/>
          <w:cs/>
          <w:lang w:eastAsia="en-US"/>
        </w:rPr>
        <w:t>ເກັບ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2AF34A50" w14:textId="77777777" w:rsidR="003975BD" w:rsidRPr="001737F2" w:rsidRDefault="00F31997" w:rsidP="00BB578E">
      <w:pPr>
        <w:pStyle w:val="ListParagraph"/>
        <w:spacing w:line="360" w:lineRule="exact"/>
        <w:ind w:left="425" w:firstLine="7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ຜູ້ເກັບ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ປະກອບ</w:t>
      </w:r>
      <w:r w:rsidR="003975B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 ດັ່ງນີ້:</w:t>
      </w:r>
    </w:p>
    <w:p w14:paraId="68F844A0" w14:textId="0A365ED4" w:rsidR="006B3491" w:rsidRPr="001737F2" w:rsidRDefault="006B3491" w:rsidP="00BB578E">
      <w:pPr>
        <w:pStyle w:val="ListParagraph"/>
        <w:numPr>
          <w:ilvl w:val="0"/>
          <w:numId w:val="5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ເຈົ້າໜ້າທີ່ພາສີ;</w:t>
      </w:r>
    </w:p>
    <w:p w14:paraId="2B054BCD" w14:textId="77777777" w:rsidR="009901B8" w:rsidRPr="001737F2" w:rsidRDefault="009901B8" w:rsidP="00BB578E">
      <w:pPr>
        <w:pStyle w:val="ListParagraph"/>
        <w:numPr>
          <w:ilvl w:val="0"/>
          <w:numId w:val="5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ທີ່ດຳເນີນທຸລະກິດຢູ່ໃນລະບົບ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ອມພ;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</w:p>
    <w:p w14:paraId="738CBE60" w14:textId="1522DE98" w:rsidR="006B3491" w:rsidRPr="001737F2" w:rsidRDefault="006B3491" w:rsidP="00BB578E">
      <w:pPr>
        <w:pStyle w:val="ListParagraph"/>
        <w:numPr>
          <w:ilvl w:val="0"/>
          <w:numId w:val="5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ຜູ້ຊື້ສິນຄ້າ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ຈາກ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ຕ່າງປະເທດທີ່ບໍ່ໄດ້ສ້າງຕັ້ງວິສາຫະກິດ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>ສປປ</w:t>
      </w:r>
      <w:r w:rsidR="00BB578E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bidi="lo-LA"/>
        </w:rPr>
        <w:t xml:space="preserve">ລາວ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ລວມທັງ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ນິຕິບຸກຄົນທີ່ດຳເນີນທຸລະກິດຢູ່ໃນ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ເຂດເສດຖະກິດພິເສດ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ເຂດເສດຖະກິດສະເພາະ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.</w:t>
      </w:r>
    </w:p>
    <w:p w14:paraId="27E4A92B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</w:p>
    <w:p w14:paraId="0A3A94F7" w14:textId="45957431" w:rsidR="00DC6BDD" w:rsidRPr="001737F2" w:rsidRDefault="00DC6BDD" w:rsidP="00BB578E">
      <w:pPr>
        <w:pStyle w:val="Heading3"/>
        <w:spacing w:before="0" w:line="360" w:lineRule="exact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11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ກິດຈະກໍາທີ່ຖືກເກັບ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151114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0AFEA1B0" w14:textId="77777777" w:rsidR="00BF24F8" w:rsidRPr="001737F2" w:rsidRDefault="00A70215" w:rsidP="00BB578E">
      <w:pPr>
        <w:spacing w:line="360" w:lineRule="exact"/>
        <w:ind w:left="453" w:firstLine="709"/>
        <w:jc w:val="thaiDistribute"/>
        <w:rPr>
          <w:rFonts w:ascii="Phetsarath OT" w:eastAsia="Phetsarath OT" w:hAnsi="Phetsarath OT" w:cs="Phetsarath OT"/>
          <w:spacing w:val="-6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ກິດຈະກໍາທີ່ຖືກເກັບ</w:t>
      </w:r>
      <w:r w:rsidR="002F3ECD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lang w:val="fr-FR" w:bidi="lo-LA"/>
        </w:rPr>
        <w:t>:</w:t>
      </w:r>
    </w:p>
    <w:p w14:paraId="3E359CE8" w14:textId="2D5CDEE0" w:rsidR="00553648" w:rsidRPr="001737F2" w:rsidRDefault="00553648" w:rsidP="00BB578E">
      <w:pPr>
        <w:pStyle w:val="ListParagraph"/>
        <w:numPr>
          <w:ilvl w:val="0"/>
          <w:numId w:val="23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ການນໍາເຂົ້າສິນຄ້າ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ຈາກຕ່າງປະເທດ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ເຂດເສດຖະກິດພິເສດ</w:t>
      </w:r>
      <w:r w:rsidR="00DB5FBF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DB5FBF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ແລະ</w:t>
      </w:r>
      <w:r w:rsidR="00DB5FBF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DB5FBF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ເຂດເສດຖະກິດ</w:t>
      </w:r>
      <w:r w:rsidR="009235C0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ສະເພາະ</w:t>
      </w:r>
      <w:r w:rsidR="00216AEF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;</w:t>
      </w:r>
      <w:r w:rsidR="00905FEE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         </w:t>
      </w:r>
    </w:p>
    <w:p w14:paraId="29D14913" w14:textId="577364A9" w:rsidR="00553648" w:rsidRPr="001737F2" w:rsidRDefault="00553648" w:rsidP="00BB578E">
      <w:pPr>
        <w:pStyle w:val="ListParagraph"/>
        <w:numPr>
          <w:ilvl w:val="0"/>
          <w:numId w:val="23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ໂດຍ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 ອມພ</w:t>
      </w:r>
      <w:r w:rsidR="0024407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5CED1ABE" w14:textId="0AB9FFFC" w:rsidR="00553648" w:rsidRPr="001737F2" w:rsidRDefault="00553648" w:rsidP="00BB578E">
      <w:pPr>
        <w:pStyle w:val="ListParagraph"/>
        <w:numPr>
          <w:ilvl w:val="0"/>
          <w:numId w:val="23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ໂດຍ</w:t>
      </w:r>
      <w:r w:rsidR="006102B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</w:t>
      </w:r>
      <w:r w:rsidR="00151114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ຕ່າງປະເທດ</w:t>
      </w:r>
      <w:r w:rsidR="006102B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102B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ທີ່ບໍ່ໄດ້ສ້າງຕັ້ງວິສາຫະກິດ</w:t>
      </w:r>
      <w:r w:rsidR="006102B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102B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="006102B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102B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="006102B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102B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="00216AEF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0F27D7BF" w14:textId="0D6E11C6" w:rsidR="00553648" w:rsidRPr="001737F2" w:rsidRDefault="00553648" w:rsidP="00BB578E">
      <w:pPr>
        <w:pStyle w:val="ListParagraph"/>
        <w:numPr>
          <w:ilvl w:val="0"/>
          <w:numId w:val="23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ຢູ່ນອກເຂດເສດຖະກິດພິເສດ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B5FBF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ແລະ</w:t>
      </w:r>
      <w:r w:rsidR="00DB5FBF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DB5FBF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ເຂດເສດຖະກິດ</w:t>
      </w:r>
      <w:r w:rsidR="0024407E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ສະເພາະ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B5FBF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ໂດຍ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ວິສາຫະກິດທີ່ຈົດທະບຽນສ້າງຕັ້ງຢູ່ໃນເຂດເສ</w:t>
      </w:r>
      <w:r w:rsidR="00866021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ຖະກິດພິເສດ</w:t>
      </w:r>
      <w:r w:rsidR="00DB5FBF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B5FBF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ແລະ</w:t>
      </w:r>
      <w:r w:rsidR="00DB5FBF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DB5FBF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ເຂດເສດຖະກິດ</w:t>
      </w:r>
      <w:r w:rsidR="0024407E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ສະເພາະ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>;</w:t>
      </w:r>
    </w:p>
    <w:p w14:paraId="3C2C155D" w14:textId="4558B686" w:rsidR="00553648" w:rsidRPr="001737F2" w:rsidRDefault="00553648" w:rsidP="00BB578E">
      <w:pPr>
        <w:pStyle w:val="ListParagraph"/>
        <w:numPr>
          <w:ilvl w:val="0"/>
          <w:numId w:val="23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ຜ່ານລະບົບເອເລັກໂຕ</w:t>
      </w:r>
      <w:r w:rsidR="00FE3481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ຣ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ນິກ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ໂດຍ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ຜູ້ມີພູມລຳເນົາ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ຜູ້ບໍ່ມີ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ພູມລຳເນົາ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.</w:t>
      </w:r>
    </w:p>
    <w:p w14:paraId="5450BC05" w14:textId="5BAC9E1C" w:rsidR="00A70215" w:rsidRPr="001737F2" w:rsidRDefault="00A70215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3849EB5A" w14:textId="719F70CC" w:rsidR="00A70215" w:rsidRPr="001737F2" w:rsidRDefault="00A70215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12</w:t>
      </w:r>
      <w:r w:rsidR="0003179D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0175AB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ກິດຈະກໍາທີ່ຖືກຍົກເວັ້ນ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06D6A5E1" w14:textId="5F49B12A" w:rsidR="00A70215" w:rsidRPr="001737F2" w:rsidRDefault="00A70215" w:rsidP="00D72467">
      <w:pPr>
        <w:spacing w:line="360" w:lineRule="exact"/>
        <w:ind w:left="453" w:firstLine="709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ກິດຈະກໍາທີ່ຖືກຍົກເວັ້ນ</w:t>
      </w:r>
      <w:r w:rsidR="002F3ECD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cs/>
        </w:rPr>
        <w:t>:</w:t>
      </w:r>
    </w:p>
    <w:p w14:paraId="73A65578" w14:textId="6BD9A400" w:rsidR="00A70215" w:rsidRPr="001737F2" w:rsidRDefault="00A70215" w:rsidP="00D72467">
      <w:pPr>
        <w:pStyle w:val="ListParagraph"/>
        <w:numPr>
          <w:ilvl w:val="0"/>
          <w:numId w:val="32"/>
        </w:numPr>
        <w:tabs>
          <w:tab w:val="left" w:pos="1560"/>
        </w:tabs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ສິນຄ້າທີ່ນໍາເຂົ້າ</w:t>
      </w:r>
      <w:r w:rsidR="00933219" w:rsidRPr="001737F2">
        <w:rPr>
          <w:rFonts w:ascii="Phetsarath OT" w:eastAsia="Phetsarath OT" w:hAnsi="Phetsarath OT" w:cs="Phetsarath OT"/>
          <w:szCs w:val="24"/>
          <w:rtl/>
          <w:cs/>
        </w:rPr>
        <w:t>:</w:t>
      </w:r>
    </w:p>
    <w:p w14:paraId="1B922F0A" w14:textId="5B8D6745" w:rsidR="00A473B2" w:rsidRPr="001737F2" w:rsidRDefault="00F345D2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ແນວພັນພືດທຸກປະເພດ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ແນວພັນສັດ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ນໍ້າ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ເຊື້ອສັດ</w:t>
      </w:r>
      <w:r w:rsidR="00673D90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673D90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ວັກຊີນກັນພະຍາດ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ອຸປະກອນ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ນໍ້າຢາ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(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ໄນໂຕ</w:t>
      </w:r>
      <w:r w:rsidR="00776D9E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ຣ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ເຈນແຫຼວ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)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ເພື່ອເກັບຮັກສາ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ວັກຊີນ</w:t>
      </w:r>
      <w:r w:rsidR="00776D9E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ກັນ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ພະຍາດ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ນໍ້າເຊື້ອສັດ</w:t>
      </w:r>
      <w:r w:rsidR="0027399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,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ຫົວອາຫານສັດ</w:t>
      </w:r>
      <w:r w:rsidR="0027399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,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ວັດຖຸດິບ</w:t>
      </w:r>
      <w:r w:rsidR="00B05AF9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="008B017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C77002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ວັດຖຸດິບ</w:t>
      </w:r>
      <w:r w:rsidR="007D5A29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ເຄິ່ງສໍາເລັດຮູບ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ຮັບໃຊ້</w:t>
      </w:r>
      <w:r w:rsidR="006841DD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ການຜະລິດຫົວອາຫານສັດ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ການຜະລິດ</w:t>
      </w:r>
      <w:r w:rsidR="00CD37FD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ຢາ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ວັກຊີນ</w:t>
      </w:r>
      <w:r w:rsidR="007D5A29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ປົວສັດ</w:t>
      </w:r>
      <w:r w:rsidR="00AB7497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ທີ່</w:t>
      </w:r>
      <w:r w:rsidR="0063592E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ພາຍໃນປະເທດ</w:t>
      </w:r>
      <w:r w:rsidR="00AB7497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ບໍ່ສາມາດຕອບສະໜອງໄດ້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;</w:t>
      </w:r>
    </w:p>
    <w:p w14:paraId="32A3039A" w14:textId="22C7A058" w:rsidR="00BD4EAF" w:rsidRPr="001737F2" w:rsidRDefault="00BD4EAF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ວັດຖຸດິບທີ່ນໍາໃຊ້ເຂົ້າໃນອຸດສາຫະກໍາປຸງແຕ່ງຜະລິດຕະພັນກະສິກຳ ເປັນຕົ້ນ ການຜະລິດ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ຝຸ່ນວິທະຍາສາດ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ຢາປາບສັດຕູພືດ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ທີ່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ເປັນອັນຕະລາຍໜ້ອຍ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ຕາມທີ່ໄດ້ກຳນົດໄວ້ໃນກົດໝາຍທີ່ກ່ຽວຂ້ອງ</w:t>
      </w:r>
      <w:r w:rsidR="008B0175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   </w:t>
      </w:r>
      <w:r w:rsidR="0063592E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ທີ່ພາຍໃນປະເທດບໍ່ສາມາດຕອບສະໜອງໄດ້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>;</w:t>
      </w:r>
    </w:p>
    <w:p w14:paraId="33CB8454" w14:textId="17A03022" w:rsidR="00A473B2" w:rsidRPr="001737F2" w:rsidRDefault="0027399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ວັດຖູປະກອນ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</w:t>
      </w:r>
      <w:r w:rsidR="009905CC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ຄື່ອງກົນຈັກ</w:t>
      </w:r>
      <w:r w:rsidR="009905CC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905CC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ຮັບໃຊ້ວຽກງານກະສິກໍາ</w:t>
      </w:r>
      <w:r w:rsidR="00AB7497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63592E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ທີ່ພາຍໃນປະເທດບໍ່ສາມາດຕອບສະໜອງໄດ້</w:t>
      </w:r>
      <w:r w:rsidR="009905CC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1EC9F08F" w14:textId="402F5D4A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ເຄມີ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ເພື່ອການຄົ້ນຄວ້າ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ທົດລອງ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ການວິໄຈວິທະຍາສາດ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ຂອງອົງການຈັດຕັ້ງລັດ</w:t>
      </w:r>
      <w:r w:rsidR="00D025FE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  <w:r w:rsidR="00D025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ໂດຍການອະນຸຍາດຈາກຂະແໜງການທີ່ກ່ຽວຂ້ອງ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>;</w:t>
      </w:r>
    </w:p>
    <w:p w14:paraId="7E6A2B1C" w14:textId="77777777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16"/>
          <w:szCs w:val="16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ສະແຕັມອາກອນ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ສະແຕັມໄປສະນີ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>;</w:t>
      </w:r>
    </w:p>
    <w:p w14:paraId="1DA1E1BD" w14:textId="77777777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12"/>
          <w:szCs w:val="12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ເຮືອບິນ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ວັດຖູປະກອນຮັບໃຊ້ການຂົນສົ່ງທາງອາກາດ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ທັງພາຍໃນ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ຕ່າງປະເທດ</w:t>
      </w:r>
      <w:r w:rsidR="00673D90" w:rsidRPr="001737F2">
        <w:rPr>
          <w:rFonts w:ascii="Phetsarath OT" w:eastAsia="Phetsarath OT" w:hAnsi="Phetsarath OT" w:cs="Phetsarath OT"/>
          <w:spacing w:val="-4"/>
          <w:sz w:val="20"/>
          <w:szCs w:val="24"/>
          <w:lang w:val="fr-FR" w:bidi="lo-LA"/>
        </w:rPr>
        <w:t xml:space="preserve"> </w:t>
      </w:r>
      <w:r w:rsidR="00673D90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ບໍ່ລວມເຮືອບິນມາຮັບໃຊ້ສ່ວນຕົວ</w:t>
      </w:r>
      <w:r w:rsidR="00673D90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673D90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ຫຼື</w:t>
      </w:r>
      <w:r w:rsidR="00673D90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EC4871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ທີ່</w:t>
      </w:r>
      <w:r w:rsidR="00673D90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ບໍ່</w:t>
      </w:r>
      <w:r w:rsidR="00EC4871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ໄດ້ຮັບໃຊ້</w:t>
      </w:r>
      <w:r w:rsidR="00673D90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ສາຍການບິນ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>;</w:t>
      </w:r>
    </w:p>
    <w:p w14:paraId="78188E9E" w14:textId="77777777" w:rsidR="00A473B2" w:rsidRPr="001737F2" w:rsidRDefault="00673D90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8"/>
          <w:szCs w:val="8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ນໍ້</w:t>
      </w:r>
      <w:r w:rsidR="00A70215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າມັນເຊື້ອໄຟ</w:t>
      </w:r>
      <w:r w:rsidR="00A70215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ແລະ</w:t>
      </w:r>
      <w:r w:rsidR="00A70215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ນ້ຳມັນອື່ນ</w:t>
      </w:r>
      <w:r w:rsidR="00A70215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ເພື່ອຮັບໃຊ້ການບໍລິການຂົນສົ່ງສາກົນທາງອາກາດ</w:t>
      </w:r>
      <w:r w:rsidR="00A70215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; </w:t>
      </w:r>
    </w:p>
    <w:p w14:paraId="1519E790" w14:textId="5F5F13DA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4"/>
          <w:szCs w:val="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ເພື່ອນໍາໃຊ້</w:t>
      </w:r>
      <w:r w:rsidR="009C2BAA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ເຂົ້າ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ໃນວຽກງານທາງລັດຖະການ</w:t>
      </w:r>
      <w:r w:rsidR="00673D90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ຂອງ</w:t>
      </w:r>
      <w:r w:rsidR="00673D90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="00134410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ສຳນັກງານຜູ້ຕາງໜ້າ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ອົງການຈັດຕັ້ງສາກົນ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ທີ່ປະຈໍາ</w:t>
      </w:r>
      <w:r w:rsidR="00065C00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ຢູ່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ສປປ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ລາວ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ຕາມ</w:t>
      </w:r>
      <w:r w:rsidR="00134410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="00134410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ສົນທິສັນຍາ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ສັນຍາສາກົນ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ຕາມການອະນຸຍາດ</w:t>
      </w:r>
      <w:r w:rsidR="00273995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ຈາກ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ກະຊວງທີ່ກ່ຽວຂ້ອງ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>;</w:t>
      </w:r>
    </w:p>
    <w:p w14:paraId="4EBACBD3" w14:textId="53613089" w:rsidR="00A473B2" w:rsidRPr="001737F2" w:rsidRDefault="008C1820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ປຶ້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ມ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ແບບຮຽນ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ແບບສອນ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ອຸປະກອນທີ່ທັນສະໄໝ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ເພື່ອຮັບໃຊ້ການຮຽນ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-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ການສອນ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="009C2BAA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ຮັບໃຊ້ໃນຫ້ອງຄົ້ນຄວ້າ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ທົດ</w:t>
      </w:r>
      <w:r w:rsidR="00673D90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ລອງ</w:t>
      </w:r>
      <w:r w:rsidR="00673D90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D025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ໂດຍການ</w:t>
      </w:r>
      <w:r w:rsidR="00673D90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ອະນຸຍາດ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ຈາກກະຊວງທີ່ກ່ຽວຂ້ອງ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;</w:t>
      </w:r>
    </w:p>
    <w:p w14:paraId="360E2A0E" w14:textId="2D21E1C9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10"/>
          <w:sz w:val="20"/>
          <w:szCs w:val="24"/>
          <w:cs/>
          <w:lang w:val="fr-FR" w:bidi="lo-LA"/>
        </w:rPr>
        <w:lastRenderedPageBreak/>
        <w:t>ຄໍາແທ່ງ</w:t>
      </w:r>
      <w:r w:rsidRPr="001737F2">
        <w:rPr>
          <w:rFonts w:ascii="Phetsarath OT" w:eastAsia="Phetsarath OT" w:hAnsi="Phetsarath OT" w:cs="Phetsarath OT"/>
          <w:spacing w:val="-10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 w:val="20"/>
          <w:szCs w:val="24"/>
          <w:cs/>
          <w:lang w:val="fr-FR" w:bidi="lo-LA"/>
        </w:rPr>
        <w:t>ເພື່ອຄໍ້າປະກັນການພິມທະນະບັດ</w:t>
      </w:r>
      <w:r w:rsidRPr="001737F2">
        <w:rPr>
          <w:rFonts w:ascii="Phetsarath OT" w:eastAsia="Phetsarath OT" w:hAnsi="Phetsarath OT" w:cs="Phetsarath OT"/>
          <w:spacing w:val="-10"/>
          <w:sz w:val="20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10"/>
          <w:sz w:val="20"/>
          <w:szCs w:val="24"/>
          <w:cs/>
          <w:lang w:val="fr-FR" w:bidi="lo-LA"/>
        </w:rPr>
        <w:t>ການນໍາເຂົ້າທະນະບັດ</w:t>
      </w:r>
      <w:r w:rsidRPr="001737F2">
        <w:rPr>
          <w:rFonts w:ascii="Phetsarath OT" w:eastAsia="Phetsarath OT" w:hAnsi="Phetsarath OT" w:cs="Phetsarath OT"/>
          <w:spacing w:val="-10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 w:val="20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10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 w:val="20"/>
          <w:szCs w:val="24"/>
          <w:cs/>
          <w:lang w:val="fr-FR" w:bidi="lo-LA"/>
        </w:rPr>
        <w:t>ການນໍາເຂົ້າ</w:t>
      </w:r>
      <w:r w:rsidR="00306BAA" w:rsidRPr="001737F2">
        <w:rPr>
          <w:rFonts w:ascii="Phetsarath OT" w:eastAsia="Phetsarath OT" w:hAnsi="Phetsarath OT" w:cs="Phetsarath OT"/>
          <w:spacing w:val="-10"/>
          <w:sz w:val="20"/>
          <w:szCs w:val="24"/>
          <w:cs/>
          <w:lang w:val="fr-FR" w:bidi="lo-LA"/>
        </w:rPr>
        <w:t xml:space="preserve"> </w:t>
      </w:r>
      <w:r w:rsidR="001C22CF" w:rsidRPr="001737F2">
        <w:rPr>
          <w:rFonts w:ascii="Phetsarath OT" w:eastAsia="Phetsarath OT" w:hAnsi="Phetsarath OT" w:cs="Phetsarath OT" w:hint="cs"/>
          <w:spacing w:val="-10"/>
          <w:sz w:val="20"/>
          <w:szCs w:val="24"/>
          <w:cs/>
          <w:lang w:val="pt-BR" w:bidi="lo-LA"/>
        </w:rPr>
        <w:t>ເຄື່ອງຈັກ</w:t>
      </w:r>
      <w:r w:rsidR="001C22CF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pt-BR"/>
        </w:rPr>
        <w:t xml:space="preserve"> </w:t>
      </w:r>
      <w:r w:rsidR="001C22CF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pt-BR" w:bidi="lo-LA"/>
        </w:rPr>
        <w:t>ແລະ</w:t>
      </w:r>
      <w:r w:rsidR="001C22CF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pt-BR"/>
        </w:rPr>
        <w:t xml:space="preserve"> </w:t>
      </w:r>
      <w:r w:rsidR="001C22CF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pt-BR" w:bidi="lo-LA"/>
        </w:rPr>
        <w:t>ວັດຖູປະກອນຕ່າງໆ</w:t>
      </w:r>
      <w:r w:rsidR="001C22CF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pt-BR"/>
        </w:rPr>
        <w:t xml:space="preserve"> </w:t>
      </w:r>
      <w:r w:rsidR="001C22CF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pt-BR" w:bidi="lo-LA"/>
        </w:rPr>
        <w:t>ລວມທັງ</w:t>
      </w:r>
      <w:r w:rsidR="001C22CF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ເຈ້ຍ</w:t>
      </w:r>
      <w:r w:rsidR="001C22CF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="001C22CF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ຫຼື</w:t>
      </w:r>
      <w:r w:rsidR="001C22CF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="001C22CF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ໂລຫະ</w:t>
      </w:r>
      <w:r w:rsidR="001C22CF"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ເພື່ອພິມທະນະບັດ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ໂດຍທະນາຄານແຫ່ງ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ສປປ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ລາວ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>ຜູ້ໄດ້ຮັບ</w:t>
      </w:r>
      <w:r w:rsidR="00065C00" w:rsidRPr="001737F2">
        <w:rPr>
          <w:rFonts w:ascii="Phetsarath OT" w:eastAsia="Phetsarath OT" w:hAnsi="Phetsarath OT" w:cs="Phetsarath OT" w:hint="cs"/>
          <w:spacing w:val="-8"/>
          <w:sz w:val="20"/>
          <w:szCs w:val="24"/>
          <w:cs/>
          <w:lang w:val="fr-FR" w:bidi="lo-LA"/>
        </w:rPr>
        <w:t xml:space="preserve"> </w:t>
      </w:r>
      <w:r w:rsidR="00D025FE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ອະນຸຍາດ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ຈາກທະນາຄານແຫ່ງ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>;</w:t>
      </w:r>
    </w:p>
    <w:p w14:paraId="41EEBAAF" w14:textId="77777777" w:rsidR="00A473B2" w:rsidRPr="001737F2" w:rsidRDefault="00B36FA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ຢາປົວສັດ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ອະໄວຍະວະທຽ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ເພື່ອປ່ຽນຖ່າຍໃສ່ຮ່າງກາຍຂອງສັດ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09E3C476" w14:textId="32AEA2B8" w:rsidR="00A473B2" w:rsidRPr="001737F2" w:rsidRDefault="00B36FA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ຢາພື້ນເມືອງ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>,</w:t>
      </w:r>
      <w:r w:rsidR="00A70215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ອະໄວຍະວະທຽມ</w:t>
      </w:r>
      <w:r w:rsidR="00A70215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ເພື່ອປ່ຽນຖ່າຍໃສ່ຮ່າງກາຍຂອງຄົນ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>,</w:t>
      </w:r>
      <w:r w:rsidR="00A70215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ລືອດຄົນ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>,</w:t>
      </w:r>
      <w:r w:rsidR="00A70215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EC0CCB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ເຄື່ອງຄໍ້າ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ຊູ</w:t>
      </w:r>
      <w:r w:rsidR="00B01054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ແລະ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ລໍ້ຮັບໃຊ້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ຄົນເຈັບ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ຄົນພິການ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ຜູ້ສູງອາຍຸ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2060F158" w14:textId="1879CBAF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ເຄື່ອງມື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ອຸປະກອນການແພດ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0C6E58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ເຄື່ອງວິເຄາະຕ່າງໆ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ຂອງບັນດາໂຮງໝໍ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ສຸກສາລາ</w:t>
      </w:r>
      <w:r w:rsidR="00673D90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3D9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ຂອງລັດ</w:t>
      </w:r>
      <w:r w:rsidR="000C6E5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0C6E58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ເພື່ອຮັບໃຊ້ບໍລິການສັງຄົມ</w:t>
      </w:r>
      <w:r w:rsidR="000C6E58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D025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ໂດຍການອະນຸຍາດຈາກຂະແໜງການທີ່ກ່ຽວຂ້ອງ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09E623A3" w14:textId="4F51A315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ຍານພາຫະນະ</w:t>
      </w:r>
      <w:r w:rsidR="00F65622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622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F65622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622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ເຄື່ອງຈັກ</w:t>
      </w:r>
      <w:r w:rsidR="00F65622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ຮັບໃຊ້ວຽກງານວິຊາສະເພາະ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03179D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ເຄື່ອນໄຫວຮັບໃຊ້ສາ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ທາລະນະປະໂຫຍດ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ເປັນຕົ້ນ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ລົດດັບເພີງ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ລົດຮັບສົ່ງຄົນເຈັບ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75992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ລົດກູ້ໄພ</w:t>
      </w:r>
      <w:r w:rsidR="00475992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ລົດ</w:t>
      </w:r>
      <w:r w:rsidR="004920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ສະເພາະ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ສ້ອມແປງ</w:t>
      </w:r>
      <w:r w:rsidR="004920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ເຄື່ອນທີ່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17793F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ລົດຖ່າຍທອດໂທລະພາບ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03179D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ວິ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ທະຍຸ</w:t>
      </w:r>
      <w:r w:rsidR="00F65622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="00F65622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ເຄື່ືອງວັດແທກມົນລະພິດ</w:t>
      </w:r>
      <w:r w:rsidR="00F65622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ຂອງລັດ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ອົງການຈັດຕັ້ງສັງຄົມ</w:t>
      </w:r>
      <w:r w:rsidR="0017793F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D025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ໂດຍການອະນຸຍາດຈາກຂະແໜງການທີ່ກ່ຽວຂ້ອງ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312ED710" w14:textId="77777777" w:rsidR="00A473B2" w:rsidRPr="001737F2" w:rsidRDefault="0076314C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ຍານພາຫະນະ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ອຸປະກອນເຕັກນິກ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ຮັບໃຊ້ວຽກງານປ້ອງກັນຊາດ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-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ປ້ອງກັນຄວາມສະຫງົບ</w:t>
      </w:r>
      <w:r w:rsidR="006B0C17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,</w:t>
      </w:r>
      <w:r w:rsidR="00A70215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ຍົກເວັ້ນລົດຮັບໃຊ້ວຽກງານບໍລິຫານ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5CB87958" w14:textId="21C74C03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ເຄື່ອງຮັບໃຊ້ບາງປະເພດ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ຂອງຂວັນ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ຂອງນັກສຶກສາ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ພະນັກງານ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-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ລັດຖະກອນ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="00D72467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ນັກການທູດ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ທີ່ສໍາເລັດວຽກງານຢູ່ຕ່າງປະເທດ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ຄົນຕ່າງປະເທ</w:t>
      </w:r>
      <w:r w:rsidR="005E0816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ດ</w:t>
      </w:r>
      <w:r w:rsidR="00373FFD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ທີ່ມີຈຸດປະສົງຍົກຍ້າຍມາ</w:t>
      </w:r>
      <w:r w:rsidR="00065C00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ແບບຖາວອນ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ຕາມທີ່ໄດ້ກໍານົດໄວ້ໃນກົດໝາຍວ່າດ້ວຍພາສີ</w:t>
      </w:r>
      <w:r w:rsidR="00151114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ຍົກເວັ້ນວັດຖຸສິ່ງຂອງທີ່ໄດ້ຈາກການສືບທອດມູນມໍຣະດົກ</w:t>
      </w:r>
      <w:r w:rsidR="009907CE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79450835" w14:textId="77777777" w:rsidR="00A473B2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="00673D90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ແລະ</w:t>
      </w:r>
      <w:r w:rsidR="00673D90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673D90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ການບໍລິການ</w:t>
      </w:r>
      <w:r w:rsidR="00673D90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ເພື່ອສະໜອງໃຫ້ແກ່ໂຄງການຊ່ວຍເຫຼືອລ້າ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ຊຶ່ງໄດ້ກໍານົດໄວ້ໃນ</w:t>
      </w:r>
      <w:r w:rsidR="00673D90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ສັນຍາ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ຂໍ້ຜູກພັນ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val="fr-FR" w:bidi="lo-LA"/>
        </w:rPr>
        <w:t>ທີ່ລັດຖະບານເຊັນກັບຕ່າງປະເທດ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  <w:t>;</w:t>
      </w:r>
    </w:p>
    <w:p w14:paraId="6AA2E0AE" w14:textId="00F91214" w:rsidR="00A70215" w:rsidRPr="001737F2" w:rsidRDefault="00A70215" w:rsidP="00D72467">
      <w:pPr>
        <w:pStyle w:val="ListParagraph"/>
        <w:numPr>
          <w:ilvl w:val="1"/>
          <w:numId w:val="39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ການນ</w:t>
      </w:r>
      <w:r w:rsidR="006102BE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ໍາ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ເຂົ້າພະລັງງານໄຟຟ້າຈາກຕ່າງປະເທດ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ເພື່ອມາສະໜອງ</w:t>
      </w:r>
      <w:r w:rsidR="00065C00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05925AEA" w14:textId="7805A950" w:rsidR="00A70215" w:rsidRPr="001737F2" w:rsidRDefault="00A70215" w:rsidP="00D72467">
      <w:pPr>
        <w:pStyle w:val="ListParagraph"/>
        <w:numPr>
          <w:ilvl w:val="0"/>
          <w:numId w:val="32"/>
        </w:numPr>
        <w:tabs>
          <w:tab w:val="left" w:pos="1560"/>
        </w:tabs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b/>
          <w:bCs/>
          <w:szCs w:val="24"/>
          <w:rtl/>
          <w:cs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ຢູ່ພາຍໃນປະເທດ</w:t>
      </w:r>
      <w:r w:rsidRPr="001737F2">
        <w:rPr>
          <w:rFonts w:ascii="Phetsarath OT" w:eastAsia="Phetsarath OT" w:hAnsi="Phetsarath OT" w:cs="Phetsarath OT"/>
          <w:szCs w:val="24"/>
          <w:rtl/>
          <w:cs/>
          <w:lang w:val="fr-FR"/>
        </w:rPr>
        <w:t>:</w:t>
      </w:r>
    </w:p>
    <w:p w14:paraId="11E568F8" w14:textId="77777777" w:rsidR="00A473B2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ພືດກະສິກໍາ</w:t>
      </w:r>
      <w:r w:rsidR="00EC0CCB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ທີ່ຍັງບໍ່ທັນໄດ້ຮັບການປຸງແຕ່ງ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ຜ່ານການປຸງແຕ່ງຂັ້ນຕົ້ນ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ເປັນຕົ້ນ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ການຝານ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ການບົດ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ການສີເອົາເປືອກອອກ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ການເອົາເມັດອອກ</w:t>
      </w:r>
      <w:r w:rsidR="00144716"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2D2BCFC3" w14:textId="54D0BF14" w:rsidR="00A473B2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ສັດທຸກປະເພດ</w:t>
      </w:r>
      <w:r w:rsidR="00EC0CCB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ທີ່ມີຊີວິດ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ບໍ່ມີຊີວິດ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ທັງເປັນໂຕ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ເປັນຊິ້ນສ່ວນ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ທີ່ຍັງບໍ່ທັນໄດ້ປຸງແຕ່ງ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ໄດ້ປຸງແຕ່ງຂັ້ນຕົ້ນ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ເພື່ອເຮັດໃຫ້ຢູ່ໃນສະພາບສົດ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ບໍ່ໃຫ້ເນົ່າເປື່ອຍ</w:t>
      </w:r>
      <w:r w:rsidR="00144716"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2C3B3859" w14:textId="2A6EDCA9" w:rsidR="00062A0A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ແນວພັນພືດທຸກປະເພດ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ແນວພັນສັດ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ຫົວອາຫານສັດ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5520F1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ທຸກປະເພດ</w:t>
      </w:r>
      <w:r w:rsidR="002B15E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ຢາປິ່ນປົວ ແລະ </w:t>
      </w:r>
      <w:r w:rsidR="005520F1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ວັກຊີນ</w:t>
      </w:r>
      <w:r w:rsidR="002B15E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ກັນພະຍາດ</w:t>
      </w:r>
      <w:r w:rsidR="00604F21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ວັດຖຸດິບ</w:t>
      </w:r>
      <w:r w:rsidR="00A71EA2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ວັດຖຸດິບເຄິ່ງສຳເລັດຮູບ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ຮັບໃຊ້</w:t>
      </w:r>
      <w:r w:rsidR="002B15E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ການຜະລິດຫົວອາຫານສັດ</w:t>
      </w:r>
      <w:r w:rsidR="00062A0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, ຝຸ່ນສຳເລັດຮູບ</w:t>
      </w:r>
      <w:r w:rsidR="00FA062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ການຜະລິດວັກຊີນ</w:t>
      </w:r>
      <w:r w:rsidR="002B15E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ກັນ</w:t>
      </w:r>
      <w:r w:rsidR="005520F1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ແລະ ປິ່ນປົວສັດ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051C5483" w14:textId="673F385B" w:rsidR="00A473B2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ວັດຖຸດິບ</w:t>
      </w:r>
      <w:r w:rsidR="00B02287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ທີ່ນຳໃຊ້ເຂົ້າໃນ</w:t>
      </w:r>
      <w:r w:rsidR="00062A0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ອຸດສາຫະກຳປຸງແຕ່ງຜະລິດຕະພັນກະສິກຳ ເປັນຕົ້ນ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ການຜະລິດ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062A0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ຝຸ່ນຊີວະພາບ</w:t>
      </w:r>
      <w:r w:rsidR="00062A0A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062A0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ຝຸ່ນວິທະຍາສາດ,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ຢາປາບສັດຕູພືດ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ທີ່ເປັນອັນຕະລາຍໜ້ອຍ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C82C7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ຕາມທີ່ໄດ້ກຳນົດໄວ້ໃນກົດໝາຍ</w:t>
      </w:r>
      <w:r w:rsidR="00C82C7A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C82C7A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ທີ່ກ່ຽວຂ້ອງ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;</w:t>
      </w:r>
    </w:p>
    <w:p w14:paraId="5B3B4A38" w14:textId="77777777" w:rsidR="00A473B2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ໃນເຮືອບິນທີ່ບໍລິການຂົນສົ່ງສາກົນທາງອາກາດ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26DD01E0" w14:textId="77777777" w:rsidR="00A473B2" w:rsidRPr="001737F2" w:rsidRDefault="0027399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ວັດຖູປະກອນ</w:t>
      </w:r>
      <w:r w:rsidR="00A70215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="00A70215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ເຄື່ອງກົນຈັກ</w:t>
      </w:r>
      <w:r w:rsidR="00A70215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A70215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ຮັບໃຊ້ວຽກ</w:t>
      </w:r>
      <w:r w:rsidR="00776D9E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ງານ</w:t>
      </w:r>
      <w:r w:rsidR="00A70215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ກະສິກຳ</w:t>
      </w:r>
      <w:r w:rsidR="00A70215"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4A6434D5" w14:textId="77777777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ສະແຕັມອາກອນ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ສະແຕັມໄປສະນີ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431AC7A5" w14:textId="77777777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ການຂົນສົ່ງຜ່ານແດນສາກົນ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; </w:t>
      </w:r>
    </w:p>
    <w:p w14:paraId="492C8356" w14:textId="77777777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ປຶ້ມແບບຮຽນ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ແບບສອນ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ອຸປະກອນທີ່ທັນສະໄໝ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ເພື່ອຮັບໃຊ້ການຮຽນ</w:t>
      </w:r>
      <w:r w:rsidR="00776D9E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-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ການສອນ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ຮັບໃຊ້ໃນຫ້ອງຄົ້ນຄວ້າ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ທົດລອງ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ທີ່ໄດ້ຮັບອະນຸຍາດຈາກກະຊວງທີ່ກ່ຽວຂ້ອງ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6F35838B" w14:textId="77777777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lastRenderedPageBreak/>
        <w:t>ໜັງສືພິມ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ວາລະສານການເມືອງ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ລາຍການໂທລະພາບ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ວິທະຍຸກະ</w:t>
      </w:r>
      <w:r w:rsidR="006F7BC5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ຈາຍສຽງ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ທີ່ເຜີຍແຜ່</w:t>
      </w:r>
      <w:r w:rsidR="00B02287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ແນວທາງ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ຮັບໃຊ້ໜ້າທີ່ການເມືອງຂອງລັດ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776D9E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ໂດຍ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ບໍ່ມີລັກສະນະທຸລະກິດ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7B1C626F" w14:textId="153821EB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ການບໍລິການກ່ຽວກັບການ</w:t>
      </w:r>
      <w:r w:rsidR="00373FFD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ສຶກສາ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ກິລາ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ເຊັ່ນ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ໂຮງຮຽນລ້ຽງເດັກ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ໂຮງຮຽນອະນຸບານ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ໂຮງຮຽນປະຖົມ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ໂຮງຮຽນມັດທະຍົມ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915E7E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ໂຮງຮຽນວິຊາຊີບ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ໂຮງຮຽນສອນກິລາ</w:t>
      </w:r>
      <w:r w:rsidR="00065C00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-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ກາຍຍະກໍາ,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ວິທະຍາໄລ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ວິທະຍາຄານ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ມະຫາວິທະຍາໄລ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1746F279" w14:textId="53020782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ດອກເບ້ຍເງິນຝາກ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ດອກເບ້ຍເງິນກູ້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ລາຍຮັບຈາກການໂອນເງິນ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ກຳໄລຈາກອັດຕາແລກປ່ຽນ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ທຸລະກຳທາງດ້ານການເງິນອື່ນ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ຈາກການເຄື່ອນໄຫວຂອງ</w:t>
      </w:r>
      <w:r w:rsidR="00BD4720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ທະນາຄານທຸ</w:t>
      </w:r>
      <w:r w:rsidR="00BD472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ລະກິດ</w:t>
      </w:r>
      <w:r w:rsidR="00BD4720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ສະຖາບັນການເງິນ</w:t>
      </w:r>
      <w:r w:rsidR="006519B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ອື່ນ</w:t>
      </w:r>
      <w:r w:rsidR="002464F9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BD472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="00660463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</w:t>
      </w:r>
      <w:r w:rsidR="00BD472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ຮັບອະນຸຍາດ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ຈາກທະນາຄານແຫ່ງ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ສປປ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ລາວ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4B766DBE" w14:textId="284AEEC1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ຜົນຕອບແທນທີ່ໄດ້ຈາກ</w:t>
      </w:r>
      <w:r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ການລົງທຶນໃນຫຼັກຊັບທີ່ຈົດທະບຽນໃນຕະຫຼາດຫຼັກຊັບ</w:t>
      </w:r>
      <w:r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>,</w:t>
      </w:r>
      <w:r w:rsidR="00D72467"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    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ການບໍລິການ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ຂອງຕະຫຼາດຫຼັກຊັບ</w:t>
      </w:r>
      <w:r w:rsidR="0057160F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57160F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ການບໍລິການຂອງສູນຮັບຝາກຫຼັກຊັບ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ການບໍລິການຂອງສະຖາບັນສື່ກາງດ້ານຫຼັກຊັບ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ທີ່ໃຫ້ບໍລິການໃນຂົງເຂດວຽກງານຫຼັກຊັບ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ການບໍລິການອື່ນ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</w:p>
    <w:p w14:paraId="456B4DF5" w14:textId="7F28CAF1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ກິດຈະການປະກັນໄພ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ສຸຂະພາບ</w:t>
      </w:r>
      <w:r w:rsidR="002D214B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ຊິວິດ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2D214B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ຄົນ</w:t>
      </w:r>
      <w:r w:rsidR="002D214B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ສັດລ້ຽງ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ຕົ້ນໄມ້ປູກ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6B9844C9" w14:textId="77777777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ກວດ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ປິ່ນປົວ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ວິໄຈ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ພະຍາດ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76E29238" w14:textId="5DB61942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ຢາປົວສັດ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ອະໄວຍະວະທຽມ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ເພື່ອປ່ຽນຖ່າຍໃສ່ຮ່າງກາຍຂອງສັດ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70DC6478" w14:textId="2DF3ED31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ຢາພື້ນເມືອງ</w:t>
      </w:r>
      <w:r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ອະໄວຍະວະທຽມ</w:t>
      </w:r>
      <w:r w:rsidR="00065C00"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ເພື່ອປ່ຽນຖ່າຍໃສ່ຮ່າງກາຍຂອງຄົນ</w:t>
      </w:r>
      <w:r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ເລືອດຄົນ</w:t>
      </w:r>
      <w:r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ເຄື່ອງຄ້ຳຊູ</w:t>
      </w:r>
      <w:r w:rsidR="009C2BAA" w:rsidRPr="001737F2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 xml:space="preserve"> ແລະ</w:t>
      </w:r>
      <w:r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ລໍ້ຮັບໃຊ້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ຄົນເຈັບ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ຄົນພິການ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ຜູ້ສູງອາຍຸ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;</w:t>
      </w:r>
      <w:bookmarkStart w:id="4" w:name="_Hlk157093754"/>
    </w:p>
    <w:p w14:paraId="34876F9D" w14:textId="77777777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ເຄື່ອງມື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ອຸປະກອນການແພດ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ເຄື່ອງວິເຄາະຕ່າງໆ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ໃຫ້ແກ່ບັນດາ</w:t>
      </w:r>
      <w:r w:rsidR="00FF60B8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ໂຮງໝໍ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ສຸກສາລາ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842CD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ຂອງລັດ</w:t>
      </w:r>
      <w:r w:rsidR="00842CD4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ເພື່ອຮັບໃຊ້ບໍລິການສັງຄົມ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  <w:bookmarkEnd w:id="4"/>
    </w:p>
    <w:p w14:paraId="4B210945" w14:textId="1FEBCC57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ໃຫ້ແກ່ໂຄງການຊ່ວຍເຫຼືອລ້າ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ຊຶ່ງໄດ້ກໍານົດໄວ້ໃນ</w:t>
      </w:r>
      <w:r w:rsidR="00147A44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ສັນຍາ</w:t>
      </w:r>
      <w:r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ຂໍ້ຜູກພັນ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ທີ່ລັດຖະບານເຊັນກັບຕ່າງປະເທດ</w:t>
      </w:r>
      <w:r w:rsidR="00782EA4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ແລະ ລະບຽບການທີ່ກ່ຽວຂ້ອງ</w:t>
      </w:r>
      <w:r w:rsidR="00B36FA5" w:rsidRPr="001737F2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5B95AB75" w14:textId="75C23C31" w:rsidR="00BD4D26" w:rsidRPr="001737F2" w:rsidRDefault="00A7021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ການສະໜອງພະລັງງານໄຟຟ້າ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ຂອງຜູ້ຜະລິດພະລັງງານໄຟຟ້າ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B754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ພາຍໃນປະເທດໃຫ້ວິສາ</w:t>
      </w:r>
      <w:r w:rsidR="00D72467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ຫະກິດໄຟຟ້າ</w:t>
      </w:r>
      <w:r w:rsidR="00CD5CFB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;</w:t>
      </w:r>
      <w:bookmarkStart w:id="5" w:name="_Hlk157093806"/>
    </w:p>
    <w:p w14:paraId="3073C4B1" w14:textId="42A1826A" w:rsidR="00BD4D26" w:rsidRPr="001737F2" w:rsidRDefault="00F8278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ສິນຄ້າທີ່ສະໜອງຢູ່</w:t>
      </w:r>
      <w:r w:rsidR="00CD5CF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ຮ້ານຄ້າປອດພາສີ</w:t>
      </w:r>
      <w:r w:rsidR="0076314C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;</w:t>
      </w:r>
    </w:p>
    <w:p w14:paraId="2A2292DF" w14:textId="56C59DD4" w:rsidR="007769A5" w:rsidRPr="001737F2" w:rsidRDefault="007769A5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ການຜະລິດພາຍໃນທີ່ສະໜອງຜົນຜະລິດໃຫ້</w:t>
      </w:r>
      <w:r w:rsidR="009C2BA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ແກ່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ໂຄງການລົງທຶນ ທີ່ຜະລິດເພື່ອສົ່ງອອກ;</w:t>
      </w:r>
    </w:p>
    <w:p w14:paraId="1819E917" w14:textId="01DF4014" w:rsidR="0076314C" w:rsidRPr="001737F2" w:rsidRDefault="0076314C" w:rsidP="00D72467">
      <w:pPr>
        <w:pStyle w:val="ListParagraph"/>
        <w:numPr>
          <w:ilvl w:val="1"/>
          <w:numId w:val="40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ວັດຖຸດິບ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27399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ວັດຖູປະກອນ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ທີ່ຜະລິດ</w:t>
      </w:r>
      <w:r w:rsidR="00065C0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7F00F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="007F00F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F00F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7F00F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F00F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7F00F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ຊຶ່ງຂອດ</w:t>
      </w:r>
      <w:r w:rsidR="00776D9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ນໍາເຂົ້າໄດ້ຮັບການຍົກເວັ້ນ</w:t>
      </w:r>
      <w:r w:rsidR="001A5BC8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1A5BC8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ຕາມລາຍການສິນຄ້າທີ່ໄດ້ກຳນົດໄວ້ໃນ ຂໍ້</w:t>
      </w:r>
      <w:r w:rsidR="001A5BC8" w:rsidRPr="001737F2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1 </w:t>
      </w:r>
      <w:r w:rsidR="001A5BC8" w:rsidRPr="001737F2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ຂອງມາດຕານີ້</w:t>
      </w:r>
      <w:r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bookmarkEnd w:id="5"/>
    <w:p w14:paraId="63BE53CB" w14:textId="28AEB45B" w:rsidR="00A70215" w:rsidRPr="001737F2" w:rsidRDefault="00A70215" w:rsidP="00D72467">
      <w:pPr>
        <w:pStyle w:val="ListParagraph"/>
        <w:numPr>
          <w:ilvl w:val="0"/>
          <w:numId w:val="32"/>
        </w:numPr>
        <w:tabs>
          <w:tab w:val="left" w:pos="1560"/>
        </w:tabs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ການສົ່ງອອກ</w:t>
      </w:r>
      <w:r w:rsidR="00BF5F2A" w:rsidRPr="001737F2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14:paraId="7E063C16" w14:textId="6F2F259D" w:rsidR="00BD4D26" w:rsidRPr="00564C7C" w:rsidRDefault="00564C7C" w:rsidP="00564C7C">
      <w:pPr>
        <w:pStyle w:val="ListParagraph"/>
        <w:numPr>
          <w:ilvl w:val="1"/>
          <w:numId w:val="41"/>
        </w:numPr>
        <w:tabs>
          <w:tab w:val="left" w:pos="1843"/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pacing w:val="-8"/>
          <w:szCs w:val="24"/>
          <w:lang w:val="fr-FR" w:bidi="lo-LA"/>
        </w:rPr>
      </w:pPr>
      <w:r w:rsidRPr="001958DD">
        <w:rPr>
          <w:rFonts w:ascii="Phetsarath OT" w:eastAsia="Phetsarath OT" w:hAnsi="Phetsarath OT" w:cs="Phetsarath OT" w:hint="cs"/>
          <w:spacing w:val="-14"/>
          <w:szCs w:val="24"/>
          <w:cs/>
          <w:lang w:val="fr-FR"/>
        </w:rPr>
        <w:t>ແຮ່ທາດດິບ ຫຼື ແຮ່ດິບເຄິ່ງສຳເລັດຮູບ ທີ່ສົ່ງເຂົ້າຜະລິດ ໃນເຂດ</w:t>
      </w:r>
      <w:r w:rsidRPr="001958DD">
        <w:rPr>
          <w:rFonts w:ascii="Phetsarath OT" w:eastAsia="Phetsarath OT" w:hAnsi="Phetsarath OT" w:cs="Phetsarath OT" w:hint="cs"/>
          <w:spacing w:val="-14"/>
          <w:szCs w:val="24"/>
          <w:cs/>
          <w:lang w:val="fr-FR" w:bidi="lo-LA"/>
        </w:rPr>
        <w:t>ເ</w:t>
      </w:r>
      <w:r w:rsidRPr="001958DD">
        <w:rPr>
          <w:rFonts w:ascii="Phetsarath OT" w:eastAsia="Phetsarath OT" w:hAnsi="Phetsarath OT" w:cs="Phetsarath OT" w:hint="cs"/>
          <w:spacing w:val="-14"/>
          <w:szCs w:val="24"/>
          <w:cs/>
          <w:lang w:val="fr-FR"/>
        </w:rPr>
        <w:t>ສດຖະກິດພິເສດ,</w:t>
      </w:r>
      <w:r w:rsidRPr="001958DD">
        <w:rPr>
          <w:rFonts w:ascii="Phetsarath OT" w:eastAsia="Phetsarath OT" w:hAnsi="Phetsarath OT" w:cs="Phetsarath OT"/>
          <w:spacing w:val="-14"/>
          <w:szCs w:val="24"/>
          <w:lang w:val="fr-FR"/>
        </w:rPr>
        <w:t xml:space="preserve"> </w:t>
      </w:r>
      <w:r w:rsidRPr="001958DD">
        <w:rPr>
          <w:rFonts w:ascii="Phetsarath OT" w:eastAsia="Phetsarath OT" w:hAnsi="Phetsarath OT" w:cs="Phetsarath OT" w:hint="cs"/>
          <w:spacing w:val="-14"/>
          <w:szCs w:val="24"/>
          <w:cs/>
          <w:lang w:val="fr-FR"/>
        </w:rPr>
        <w:t>ເຂດເສດຖະກິດ</w:t>
      </w:r>
      <w:r w:rsidRPr="001958DD">
        <w:rPr>
          <w:rFonts w:ascii="Phetsarath OT" w:eastAsia="Phetsarath OT" w:hAnsi="Phetsarath OT" w:cs="Phetsarath OT" w:hint="cs"/>
          <w:spacing w:val="-8"/>
          <w:szCs w:val="24"/>
          <w:cs/>
          <w:lang w:val="fr-FR"/>
        </w:rPr>
        <w:t>ສະເພາະ ແລະ ນອກເຂດ ເພື່ອປຸງແຕ່ງເປັນຜະລິດຕະພັນສຳເລັດຮູບ ເພື່ອສົ່ງອອກໄປຕ່າງປະເທດ</w:t>
      </w:r>
      <w:r w:rsidRPr="001958DD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;</w:t>
      </w:r>
    </w:p>
    <w:p w14:paraId="35B3E6FD" w14:textId="15FC66B4" w:rsidR="00BD4D26" w:rsidRPr="001737F2" w:rsidRDefault="00A70215" w:rsidP="00D72467">
      <w:pPr>
        <w:pStyle w:val="ListParagraph"/>
        <w:numPr>
          <w:ilvl w:val="1"/>
          <w:numId w:val="41"/>
        </w:numPr>
        <w:tabs>
          <w:tab w:val="left" w:pos="1843"/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ການສົ່ງອອກພະລັງງານໄຟຟ້າ</w:t>
      </w:r>
      <w:r w:rsidR="00D72467" w:rsidRPr="001737F2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CD37FD" w:rsidRPr="001737F2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ເຂົ້າ </w:t>
      </w:r>
      <w:r w:rsidR="00CD37F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ເຂດເສດຖະກິດພິເສດ,</w:t>
      </w:r>
      <w:r w:rsidR="00CD37F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D37FD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ເຂດເສດຖະກິດສະເພາະ ແລະ </w:t>
      </w:r>
      <w:r w:rsidR="000E756B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ການສົ່ງອອກ</w:t>
      </w:r>
      <w:r w:rsidR="00CD37FD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ໄປຕ່າງປະເທດ</w:t>
      </w:r>
      <w:r w:rsidR="00CD37F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2FDB6767" w14:textId="6CA9F97C" w:rsidR="00BD4720" w:rsidRPr="001737F2" w:rsidRDefault="00BD4720" w:rsidP="00D72467">
      <w:pPr>
        <w:pStyle w:val="ListParagraph"/>
        <w:numPr>
          <w:ilvl w:val="1"/>
          <w:numId w:val="41"/>
        </w:numPr>
        <w:tabs>
          <w:tab w:val="left" w:pos="1843"/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ການສົ່ງອອກສິນຄ້າ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3D21F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ຕາມທີ່ໄດ້ກຳນົດໄວ້ໃນ</w:t>
      </w:r>
      <w:r w:rsidR="00065C0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D21F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</w:t>
      </w:r>
      <w:r w:rsidR="003D21F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2 </w:t>
      </w:r>
      <w:r w:rsidR="003D21F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ຂອງມາດຕານີ້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.</w:t>
      </w:r>
    </w:p>
    <w:p w14:paraId="0F1A9444" w14:textId="4FD4E90F" w:rsidR="00A70215" w:rsidRPr="001737F2" w:rsidRDefault="00A70215" w:rsidP="00D72467">
      <w:pPr>
        <w:spacing w:line="360" w:lineRule="exact"/>
        <w:ind w:left="450" w:firstLine="740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ກະຊວງການເງິນ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ປະສານສົມທົບກັບ</w:t>
      </w:r>
      <w:r w:rsidR="00F82785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</w:t>
      </w:r>
      <w:r w:rsidR="00776D9E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ອື່ນ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ທີ່ກ່ຽວຂ້ອງ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ກຳນົດບັນຊີລະອຽດກ່ຽວກັບ</w:t>
      </w:r>
      <w:r w:rsidR="00FF60B8"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ການບໍລິການ</w:t>
      </w:r>
      <w:r w:rsidR="00B41122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ທີ່ຖືກຍົກເວັ້ນ</w:t>
      </w:r>
      <w:r w:rsidR="00B41122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B41122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ອມພ </w:t>
      </w:r>
      <w:r w:rsidR="00B41122" w:rsidRPr="001737F2">
        <w:rPr>
          <w:rFonts w:ascii="Phetsarath OT" w:eastAsia="Phetsarath OT" w:hAnsi="Phetsarath OT" w:cs="Phetsarath OT" w:hint="cs"/>
          <w:cs/>
          <w:lang w:bidi="lo-LA"/>
        </w:rPr>
        <w:t>ຕາມ</w:t>
      </w:r>
      <w:r w:rsidR="00065C00" w:rsidRPr="001737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41122" w:rsidRPr="001737F2">
        <w:rPr>
          <w:rFonts w:ascii="Phetsarath OT" w:eastAsia="Phetsarath OT" w:hAnsi="Phetsarath OT" w:cs="Phetsarath OT" w:hint="cs"/>
          <w:cs/>
          <w:lang w:bidi="lo-LA"/>
        </w:rPr>
        <w:t>ຂໍ້</w:t>
      </w:r>
      <w:r w:rsidR="00B41122" w:rsidRPr="001737F2">
        <w:rPr>
          <w:rFonts w:ascii="Phetsarath OT" w:eastAsia="Phetsarath OT" w:hAnsi="Phetsarath OT" w:cs="Phetsarath OT"/>
          <w:cs/>
          <w:lang w:bidi="lo-LA"/>
        </w:rPr>
        <w:t xml:space="preserve"> 1, 2 </w:t>
      </w:r>
      <w:r w:rsidR="00B41122"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41122" w:rsidRPr="001737F2">
        <w:rPr>
          <w:rFonts w:ascii="Phetsarath OT" w:eastAsia="Phetsarath OT" w:hAnsi="Phetsarath OT" w:cs="Phetsarath OT"/>
          <w:cs/>
          <w:lang w:bidi="lo-LA"/>
        </w:rPr>
        <w:t xml:space="preserve"> 3 </w:t>
      </w:r>
      <w:r w:rsidR="00B41122" w:rsidRPr="001737F2">
        <w:rPr>
          <w:rFonts w:ascii="Phetsarath OT" w:eastAsia="Phetsarath OT" w:hAnsi="Phetsarath OT" w:cs="Phetsarath OT" w:hint="cs"/>
          <w:cs/>
          <w:lang w:bidi="lo-LA"/>
        </w:rPr>
        <w:t>ຂອງມາດຕານີ້</w:t>
      </w:r>
      <w:r w:rsidRPr="001737F2">
        <w:rPr>
          <w:rFonts w:ascii="Phetsarath OT" w:eastAsia="Phetsarath OT" w:hAnsi="Phetsarath OT" w:cs="Phetsarath OT"/>
          <w:spacing w:val="-4"/>
          <w:cs/>
        </w:rPr>
        <w:t>.</w:t>
      </w:r>
    </w:p>
    <w:p w14:paraId="09B6B0E0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40AC2F62" w14:textId="69DFF231" w:rsidR="00DC6BDD" w:rsidRPr="001737F2" w:rsidRDefault="00DC6BDD" w:rsidP="00C40E87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spacing w:val="-4"/>
          <w:lang w:val="fr-F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</w:rPr>
        <w:t xml:space="preserve"> 13 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</w:rPr>
        <w:t>(</w:t>
      </w:r>
      <w:r w:rsidR="000175AB"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ປັບປຸງ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ສະຖານທີ່ສະໜອງ</w:t>
      </w:r>
      <w:r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ສິນຄ້າ</w:t>
      </w:r>
      <w:r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ການບໍລິການ</w:t>
      </w:r>
      <w:r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ທີ່ຖືກເກັບ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</w:rPr>
        <w:t>ອາກອນມູນຄ່າເພີ່ມ</w:t>
      </w:r>
    </w:p>
    <w:p w14:paraId="28A28A4F" w14:textId="50AFAFC7" w:rsidR="00DC6BDD" w:rsidRPr="001737F2" w:rsidRDefault="00DC6BDD" w:rsidP="008F4C68">
      <w:pPr>
        <w:pStyle w:val="ListParagraph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ສະຖານທີ່ສະໜອງ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33A6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ທີ່ຖືກເກັບ</w:t>
      </w:r>
      <w:r w:rsidR="002F3EC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33A6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ແມ່ນ</w:t>
      </w:r>
      <w:r w:rsidR="009C2BA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ບ່ອນສະໜອງ</w:t>
      </w:r>
      <w:r w:rsidR="00733A69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</w:t>
      </w:r>
      <w:r w:rsidR="00896F8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ຄ້າ</w:t>
      </w:r>
      <w:r w:rsidR="00896F8F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F4C68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ທີ່ເກີດຂຶ້ນໃນດິນແດນຂອງ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ຊຶ່ງມີ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:</w:t>
      </w:r>
    </w:p>
    <w:p w14:paraId="7EA0CC04" w14:textId="77777777" w:rsidR="00DC6BDD" w:rsidRPr="001737F2" w:rsidRDefault="00DC6BDD" w:rsidP="008F4C6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exact"/>
        <w:ind w:left="450" w:firstLine="826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ສະຖານທີ່ສະໜອງສິນຄ້າ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:</w:t>
      </w:r>
    </w:p>
    <w:p w14:paraId="1B0BD2D7" w14:textId="714852F1" w:rsidR="009802EB" w:rsidRPr="001737F2" w:rsidRDefault="00DC6BDD" w:rsidP="008F4C68">
      <w:pPr>
        <w:pStyle w:val="ListParagraph"/>
        <w:numPr>
          <w:ilvl w:val="1"/>
          <w:numId w:val="42"/>
        </w:numPr>
        <w:tabs>
          <w:tab w:val="left" w:pos="1843"/>
          <w:tab w:val="left" w:pos="1985"/>
        </w:tabs>
        <w:spacing w:line="360" w:lineRule="exact"/>
        <w:ind w:hanging="578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ສິນຄ້າທີ່ມີຕົວຈິງໃນເວລາສະໜອງ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ສໍາລັບການສະໜອງສິນຄ້າ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ທີ່ບໍ່ມີການຂົນສົ່ງ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1AD4D849" w14:textId="7EA2D34B" w:rsidR="009802EB" w:rsidRPr="001737F2" w:rsidRDefault="00DC6BDD" w:rsidP="008F4C68">
      <w:pPr>
        <w:pStyle w:val="ListParagraph"/>
        <w:numPr>
          <w:ilvl w:val="1"/>
          <w:numId w:val="42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ການຂົນສົ່ງສິນຄ້າເລີ່ມຕົ້ນ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ສໍາລັບການສະໜອງສິນຄ້າ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ທີ່ມີການຂົນສົ່ງໂດຍຜູ້ສະ</w:t>
      </w:r>
      <w:r w:rsidR="008F4C68" w:rsidRPr="001737F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ໜອງເອງ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ໃນນາມຜູ້ສະໜອງ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ໂດຍຜູ້ຊື້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ໃນນາມຜູ້ຊື້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41A160F6" w14:textId="4790EC3E" w:rsidR="009802EB" w:rsidRPr="001737F2" w:rsidRDefault="00DC6BDD" w:rsidP="008F4C68">
      <w:pPr>
        <w:pStyle w:val="ListParagraph"/>
        <w:numPr>
          <w:ilvl w:val="1"/>
          <w:numId w:val="42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ສິນຄ້າຖືກຕິດຕັ້ງ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ປະກອບ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ສໍາລັບການສະໜອງສິນຄ້າ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ທີ່ມີການຕິດຕັ້ງ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ປະກອບ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ໂດຍຜູ້ສະໜອງເອງ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ໃນນາມຜູ້ສະໜອງ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3160E405" w14:textId="50440D1D" w:rsidR="009802EB" w:rsidRPr="001737F2" w:rsidRDefault="00DC6BDD" w:rsidP="008F4C68">
      <w:pPr>
        <w:pStyle w:val="ListParagraph"/>
        <w:numPr>
          <w:ilvl w:val="1"/>
          <w:numId w:val="42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ສໍາລັບສິນຄ້າທີ່ຖືກຂາຍຢູ່ຕ່າງປະເທດ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ໂດຍຜູ້ມອບ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D7E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ກ່ອນຖືກຂົນສົ່ງ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ຖືກນໍາເຂົ້າມາ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ໂດຍຜູ້ມອບເອງ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ໃນນາມຜູ້ມອບ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ໃຫ້ຜູ້ຊື້ທີ່ມີພູມລໍາເນົາ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ຈົດທະບຽນສ້າງຕັ້ງວິສາຫະກິດ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ຕາມກົດໝາຍຂອງ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6270AE8C" w14:textId="53501C13" w:rsidR="009802EB" w:rsidRPr="001737F2" w:rsidRDefault="00DC6BDD" w:rsidP="008F4C68">
      <w:pPr>
        <w:pStyle w:val="ListParagraph"/>
        <w:numPr>
          <w:ilvl w:val="1"/>
          <w:numId w:val="42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ສໍາລັບການສະໜອງສິນຄ້າຕົວຈິງ</w:t>
      </w:r>
      <w:r w:rsidR="00065C0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ແຕ່ຖືກຂົນສົ່ງ</w:t>
      </w:r>
      <w:r w:rsidR="008F4C68"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="006B42DA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ໄປຕ່າງປະເທດ</w:t>
      </w:r>
      <w:r w:rsidR="006B42DA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, </w:t>
      </w:r>
      <w:r w:rsidR="006B42DA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ເຂົ້າ</w:t>
      </w:r>
      <w:r w:rsidR="006B42DA"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="006B42D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ເຂດເສດ ຖະກິດພິເສດ</w:t>
      </w:r>
      <w:r w:rsidR="006B42D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42D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6B42D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42D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ເຂດເສດຖະກິດສະເພາະ</w:t>
      </w:r>
      <w:r w:rsidR="006B42D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42D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ໂດຍຜູ້ສະໜອງ</w:t>
      </w:r>
      <w:r w:rsidR="006B42D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42D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="006B42D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42D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ຜູ້ຊື້ເອງ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442991DB" w14:textId="52300760" w:rsidR="00DC6BDD" w:rsidRPr="001737F2" w:rsidRDefault="00DC6BDD" w:rsidP="008F4C68">
      <w:pPr>
        <w:pStyle w:val="ListParagraph"/>
        <w:numPr>
          <w:ilvl w:val="1"/>
          <w:numId w:val="42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ສໍາລັບການສະໜອງສິນຄ້າ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ກ່ອນການແຈ້ງເສຍພາສີຂາເຂົ້າ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ໂດຍຜູ້ນໍາເຂົ້າ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. </w:t>
      </w:r>
    </w:p>
    <w:p w14:paraId="09CD5EB2" w14:textId="77777777" w:rsidR="00DC6BDD" w:rsidRPr="001737F2" w:rsidRDefault="00DC6BDD" w:rsidP="008F4C6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exact"/>
        <w:ind w:left="450" w:firstLine="826"/>
        <w:jc w:val="thaiDistribute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ສະຖານທີ່ສະໜອງການບໍລິການ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:</w:t>
      </w:r>
    </w:p>
    <w:p w14:paraId="438701C7" w14:textId="77777777" w:rsidR="00DC6BDD" w:rsidRPr="001737F2" w:rsidRDefault="00DC6BDD" w:rsidP="008F4C68">
      <w:pPr>
        <w:pStyle w:val="ListParagraph"/>
        <w:numPr>
          <w:ilvl w:val="0"/>
          <w:numId w:val="24"/>
        </w:numPr>
        <w:tabs>
          <w:tab w:val="left" w:pos="2001"/>
        </w:tabs>
        <w:spacing w:line="360" w:lineRule="exact"/>
        <w:jc w:val="thaiDistribute"/>
        <w:rPr>
          <w:rFonts w:ascii="Phetsarath OT" w:eastAsia="Phetsarath OT" w:hAnsi="Phetsarath OT" w:cs="Phetsarath OT"/>
          <w:vanish/>
          <w:spacing w:val="-4"/>
          <w:szCs w:val="24"/>
          <w:cs/>
        </w:rPr>
      </w:pPr>
    </w:p>
    <w:p w14:paraId="55D55C30" w14:textId="4710E74D" w:rsidR="009802EB" w:rsidRPr="001737F2" w:rsidRDefault="006274D7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 w:val="20"/>
          <w:szCs w:val="24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ຜູ້ຮັບການສະໜອງການບໍລິການ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ທີ່ມີພູມລໍາເນົາ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ໄດ້ຈົດທະບຽນສ້າງຕັ້ງວິສາຫະກິດ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ຕາມກົດໝາຍຂອງ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ສປປ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ລາວ</w:t>
      </w:r>
      <w:r w:rsidR="00F421D0"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;</w:t>
      </w:r>
    </w:p>
    <w:p w14:paraId="2A7F2940" w14:textId="2252568E" w:rsidR="009802EB" w:rsidRPr="001737F2" w:rsidRDefault="00DC6BDD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ການບໍລິການທີ່ປ</w:t>
      </w:r>
      <w:r w:rsidR="0049434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ຶ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ກສາ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ພົວພັນກັບຂໍ້ມູນ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ເຖິງວ່າຜູ້ຮັບການສະໜອງການບໍລິການ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ຈະມີພູມລໍາເນົາ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ໄດ້ຈົດທະບຽນສ້າງຕັ້ງວິສາຫະກິດ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ຕາມກົດໝາຍຂອງ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ກໍຕາມ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771C5B97" w14:textId="628B88D3" w:rsidR="009802EB" w:rsidRPr="001737F2" w:rsidRDefault="00DC6BDD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ທີ່ຕິດພັນໂດຍກົງກັບ</w:t>
      </w:r>
      <w:r w:rsidR="00BF5F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ອະສັງຫາລິມະຊັບ</w:t>
      </w:r>
      <w:r w:rsidR="00BF5F2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ຕັ້ງຢູ່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ເຊັ່ນ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ການອອກແບບ</w:t>
      </w:r>
      <w:r w:rsidRPr="001737F2">
        <w:rPr>
          <w:rFonts w:ascii="Phetsarath OT" w:eastAsia="Phetsarath OT" w:hAnsi="Phetsarath OT" w:cs="Phetsarath OT"/>
          <w:spacing w:val="-6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ການກໍ່ສ້າງ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ການບໍາລຸງຮັກສາ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ການສ້ອມແປງ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ການເຄື່ອນໄຫວອື່ນ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482A0E8B" w14:textId="1E0CE43D" w:rsidR="009802EB" w:rsidRPr="001737F2" w:rsidRDefault="00DC6BDD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ການບໍລິການໃຫ້ເຊົ່າ</w:t>
      </w:r>
      <w:r w:rsidR="006274D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ຊັບສິນ</w:t>
      </w:r>
      <w:r w:rsidR="006274D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ຂອງວິສາຫະກິດ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ທີ່ສາມາດເຄື່ອນຍ້າຍໄດ້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ເປັນຕົ້ນ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ລົດ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ເຮືອ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ເຮືອບິນ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ຂອງຜູ້ມອບ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D7E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ຖ້າວ່າສິນຄ້ານັ້ນຖືກນໍາໃຊ້ຕົວຈິງ</w:t>
      </w:r>
      <w:r w:rsidR="00065C0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1727AC11" w14:textId="6F9CCCFA" w:rsidR="009802EB" w:rsidRPr="001737F2" w:rsidRDefault="00DC6BDD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ການບໍລິການຂົນສົ່ງໂດຍສານ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ຖ້າວ່າການເຄື່ອນໄຫວຕົວຈິງ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ຫາກເກີດຂຶ້ນຢູ່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11152BD0" w14:textId="69D6D75D" w:rsidR="009802EB" w:rsidRPr="001737F2" w:rsidRDefault="00DC6BDD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ການບໍລິການກິດຈະກໍາທາງດ້ານ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ວັດທະນະທໍາ</w:t>
      </w:r>
      <w:r w:rsidRPr="001737F2">
        <w:rPr>
          <w:rFonts w:ascii="Phetsarath OT" w:eastAsia="Phetsarath OT" w:hAnsi="Phetsarath OT" w:cs="Phetsarath OT"/>
          <w:spacing w:val="-10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ສິນລະປະກໍາ</w:t>
      </w:r>
      <w:r w:rsidRPr="001737F2">
        <w:rPr>
          <w:rFonts w:ascii="Phetsarath OT" w:eastAsia="Phetsarath OT" w:hAnsi="Phetsarath OT" w:cs="Phetsarath OT"/>
          <w:spacing w:val="-10"/>
          <w:szCs w:val="24"/>
        </w:rPr>
        <w:t>,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ກິລາ</w:t>
      </w:r>
      <w:r w:rsidR="00F421D0"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-</w:t>
      </w:r>
      <w:r w:rsidR="00F421D0"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ກາຍຍະກ</w:t>
      </w:r>
      <w:r w:rsidR="006F7BC5"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ໍາ</w:t>
      </w:r>
      <w:r w:rsidRPr="001737F2">
        <w:rPr>
          <w:rFonts w:ascii="Phetsarath OT" w:eastAsia="Phetsarath OT" w:hAnsi="Phetsarath OT" w:cs="Phetsarath OT"/>
          <w:spacing w:val="-10"/>
          <w:szCs w:val="24"/>
        </w:rPr>
        <w:t>,</w:t>
      </w:r>
      <w:r w:rsidR="003F6FE4"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="003F6FE4"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ວິທະ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ຍາສາດ</w:t>
      </w:r>
      <w:r w:rsidRPr="001737F2">
        <w:rPr>
          <w:rFonts w:ascii="Phetsarath OT" w:eastAsia="Phetsarath OT" w:hAnsi="Phetsarath OT" w:cs="Phetsarath OT"/>
          <w:spacing w:val="-10"/>
          <w:szCs w:val="24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ການສຶກສາ</w:t>
      </w:r>
      <w:r w:rsidR="00CC259E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, ສາທາລະນະສຸກ</w:t>
      </w:r>
      <w:r w:rsidRPr="001737F2">
        <w:rPr>
          <w:rFonts w:ascii="Phetsarath OT" w:eastAsia="Phetsarath OT" w:hAnsi="Phetsarath OT" w:cs="Phetsarath OT"/>
          <w:szCs w:val="24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ບັນເທິງ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ຄ້າຍຄືກັນ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ລວມເຖິງການສະໜອງການບໍລິການໃຫ້ຜູ້ຈັດງານທີ່ກ່ຽວຂ້ອງກັບກິດຈະການເຫຼົ່ານີ້</w:t>
      </w:r>
      <w:r w:rsidRPr="001737F2">
        <w:rPr>
          <w:rFonts w:ascii="Phetsarath OT" w:eastAsia="Phetsarath OT" w:hAnsi="Phetsarath OT" w:cs="Phetsarath OT"/>
          <w:szCs w:val="24"/>
        </w:rPr>
        <w:t>;</w:t>
      </w:r>
    </w:p>
    <w:p w14:paraId="53A72D1E" w14:textId="36503B72" w:rsidR="009802EB" w:rsidRPr="001737F2" w:rsidRDefault="00DC6BDD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ການບໍລິການດ້ານ</w:t>
      </w:r>
      <w:r w:rsidR="000E0A08" w:rsidRPr="001737F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ໄປສະນີ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E0A0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0E0A0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E0A0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ໂທລະຄົມມະນາຄົມ</w:t>
      </w:r>
      <w:r w:rsidR="000E0A0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E0A0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ຖ້າວ່າບ່ອນສະ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ໜອງການບໍລິການດັ່ງກ່າວ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ຫາກຈົດທະບຽນສ້າງຕັ້ງວິສາຫະກິດ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ຕາມກົດໝາຍຂອງ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ເຖິງວ່າຜູ້ຮັບການສະໜອງການບໍລິການ</w:t>
      </w:r>
      <w:r w:rsidR="00792323" w:rsidRPr="001737F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ຈະຢູ່</w:t>
      </w:r>
      <w:r w:rsidR="000E0A08" w:rsidRPr="001737F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ພາຍໃນ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="000E0A08" w:rsidRPr="001737F2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ກໍຕາມ</w:t>
      </w:r>
      <w:r w:rsidR="00D025FE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ແຕ່ບໍ່ລວມເອົາການບໍລິການໃຫ້ເຊົ່າດາວທຽມ ທີ່ບໍ່ໄດ້ສະໜອງການບໍລິການພາຍໃນປະເທດ</w:t>
      </w:r>
      <w:r w:rsidRPr="001737F2">
        <w:rPr>
          <w:rFonts w:ascii="Phetsarath OT" w:eastAsia="Phetsarath OT" w:hAnsi="Phetsarath OT" w:cs="Phetsarath OT"/>
          <w:szCs w:val="24"/>
        </w:rPr>
        <w:t>;</w:t>
      </w:r>
    </w:p>
    <w:p w14:paraId="137AE378" w14:textId="3F056034" w:rsidR="00DC6BDD" w:rsidRPr="001737F2" w:rsidRDefault="00DC6BDD" w:rsidP="008F4C68">
      <w:pPr>
        <w:pStyle w:val="ListParagraph"/>
        <w:numPr>
          <w:ilvl w:val="1"/>
          <w:numId w:val="43"/>
        </w:numPr>
        <w:tabs>
          <w:tab w:val="left" w:pos="1985"/>
        </w:tabs>
        <w:spacing w:line="360" w:lineRule="exact"/>
        <w:ind w:left="426" w:firstLine="1134"/>
        <w:jc w:val="both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ການບໍລິການທ່ອງທ່ຽວ</w:t>
      </w:r>
      <w:r w:rsidR="009C1AB4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C1AB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9C1AB4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C1AB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ກິດຈະການອື່ນທີ່ປິ່ນອ້ອມ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19355C4B" w14:textId="77777777" w:rsidR="009802EB" w:rsidRPr="001737F2" w:rsidRDefault="009802EB" w:rsidP="00A37826">
      <w:pPr>
        <w:tabs>
          <w:tab w:val="left" w:pos="1843"/>
        </w:tabs>
        <w:jc w:val="thaiDistribute"/>
        <w:rPr>
          <w:rFonts w:ascii="Phetsarath OT" w:eastAsia="Phetsarath OT" w:hAnsi="Phetsarath OT" w:cs="Phetsarath OT"/>
          <w:spacing w:val="-4"/>
        </w:rPr>
      </w:pPr>
    </w:p>
    <w:p w14:paraId="670B5DA5" w14:textId="727613FF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</w:t>
      </w:r>
    </w:p>
    <w:p w14:paraId="3A147FB3" w14:textId="7862302A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ການຄິດໄລ່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3F73BA10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44AF52F5" w14:textId="20E44E61" w:rsidR="006274D7" w:rsidRPr="001737F2" w:rsidRDefault="006274D7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" w:name="_Toc77856559"/>
      <w:bookmarkStart w:id="7" w:name="_Toc79737830"/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14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ວິທີຄິດໄລ່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150E63EA" w14:textId="0A3859CC" w:rsidR="006274D7" w:rsidRPr="001737F2" w:rsidRDefault="006274D7" w:rsidP="002176A7">
      <w:pPr>
        <w:pStyle w:val="ListParagraph"/>
        <w:ind w:left="426" w:firstLine="736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ວິທີຄິດໄລ່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ໃຫ້ເອົາ</w:t>
      </w:r>
      <w:r w:rsidR="00FE2AF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ພື້ນຖານການຄິດໄລ່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ຄູນ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ອັດຕາ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742FDC55" w14:textId="77777777" w:rsidR="00D025FE" w:rsidRPr="001737F2" w:rsidRDefault="00D025FE" w:rsidP="000E756B">
      <w:pPr>
        <w:jc w:val="both"/>
        <w:rPr>
          <w:rFonts w:ascii="Phetsarath OT" w:eastAsia="Phetsarath OT" w:hAnsi="Phetsarath OT" w:cs="Phetsarath OT"/>
          <w:spacing w:val="-4"/>
          <w:cs/>
          <w:lang w:val="pt-BR"/>
        </w:rPr>
      </w:pPr>
    </w:p>
    <w:bookmarkEnd w:id="6"/>
    <w:bookmarkEnd w:id="7"/>
    <w:p w14:paraId="1BD249EA" w14:textId="11EBE6BC" w:rsidR="006274D7" w:rsidRPr="001737F2" w:rsidRDefault="006274D7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rtl/>
          <w:cs/>
        </w:rPr>
        <w:t>15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B41B8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DB41B8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DB41B8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ພື້ນຖານການຄິດໄລ່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6D6A692D" w14:textId="4694B262" w:rsidR="006274D7" w:rsidRPr="001737F2" w:rsidRDefault="006274D7" w:rsidP="002176A7">
      <w:pPr>
        <w:pStyle w:val="ListParagraph"/>
        <w:ind w:left="426" w:firstLine="750"/>
        <w:jc w:val="thaiDistribute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ພື້ນຖານການຄິດໄລ່</w:t>
      </w:r>
      <w:r w:rsidR="002F3EC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ໃຫ້ປະຕິບັດ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:</w:t>
      </w:r>
    </w:p>
    <w:p w14:paraId="2651D504" w14:textId="77777777" w:rsidR="006274D7" w:rsidRPr="001737F2" w:rsidRDefault="006274D7" w:rsidP="002176A7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630" w:firstLine="646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ການບໍລິການທົ່ວໄປ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:</w:t>
      </w:r>
    </w:p>
    <w:p w14:paraId="57D2B42B" w14:textId="5E76AE6C" w:rsidR="00646020" w:rsidRPr="001737F2" w:rsidRDefault="006274D7" w:rsidP="002176A7">
      <w:pPr>
        <w:pStyle w:val="ListParagraph"/>
        <w:numPr>
          <w:ilvl w:val="1"/>
          <w:numId w:val="44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ລາຄາ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ຊື</w:t>
      </w:r>
      <w:r w:rsidR="002943A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້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ຂາຍ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ຕົວຈິງຮອດຊາຍແດນ</w:t>
      </w:r>
      <w:r w:rsidR="002943A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ພາສີຂາເຂົ້າ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2943A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ອາກອນຊົມໃຊ້</w:t>
      </w:r>
      <w:r w:rsidR="006F7BC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(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ຖ້າມີ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)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   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ສໍາລັບການນໍາເຂົ້າສິນຄ້າ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/>
        </w:rPr>
        <w:t>;</w:t>
      </w:r>
    </w:p>
    <w:p w14:paraId="6C6F647D" w14:textId="7638BA59" w:rsidR="00646020" w:rsidRPr="001737F2" w:rsidRDefault="006274D7" w:rsidP="002176A7">
      <w:pPr>
        <w:pStyle w:val="ListParagraph"/>
        <w:numPr>
          <w:ilvl w:val="1"/>
          <w:numId w:val="44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ມູນຄ່າການສະໜອງ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ອາກອນຊົມໃຊ້</w:t>
      </w:r>
      <w:r w:rsidR="006F7BC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(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ຖ້າມີ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ແຕ່ບໍ່ລວມ</w:t>
      </w:r>
      <w:r w:rsidR="002F3EC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E2AF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ພາຍໃນປະເທດ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rtl/>
          <w:cs/>
        </w:rPr>
        <w:t>;</w:t>
      </w:r>
    </w:p>
    <w:p w14:paraId="78A9D8FF" w14:textId="2CC37D48" w:rsidR="00646020" w:rsidRPr="001737F2" w:rsidRDefault="006274D7" w:rsidP="002176A7">
      <w:pPr>
        <w:pStyle w:val="ListParagraph"/>
        <w:numPr>
          <w:ilvl w:val="1"/>
          <w:numId w:val="44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ມູນຄ່າການຊື້</w:t>
      </w:r>
      <w:r w:rsidR="00D025F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ສິນຄ້າ ແລະ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ການບໍລິການຕົວຈິງ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ທີ່ບໍ່ລວມ</w:t>
      </w:r>
      <w:r w:rsidR="00F7679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7679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F7679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8F4C7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</w:t>
      </w:r>
      <w:r w:rsidR="002B1CC1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ໍາ</w:t>
      </w:r>
      <w:r w:rsidR="008F4C7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ລັບການສະໜອງ</w:t>
      </w:r>
      <w:r w:rsidR="00D025F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ສິນຄ້າ ແລະ </w:t>
      </w:r>
      <w:r w:rsidR="008F4C7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</w:t>
      </w:r>
      <w:r w:rsidR="00B7494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925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="00F65FE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ຕ່າງປະເທດ</w:t>
      </w:r>
      <w:r w:rsidR="008925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925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ທີ່ບໍ່ໄດ້ສ້າງຕັ້ງວິສາຫະກິດ</w:t>
      </w:r>
      <w:r w:rsidR="008925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925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="008925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925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8925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925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8925C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37C5E681" w14:textId="48FB48CE" w:rsidR="00646020" w:rsidRPr="001737F2" w:rsidRDefault="006274D7" w:rsidP="002176A7">
      <w:pPr>
        <w:pStyle w:val="ListParagraph"/>
        <w:numPr>
          <w:ilvl w:val="1"/>
          <w:numId w:val="44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ມູນຄ່າຊື້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ຕົວຈິງ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ທີ່ບໍ່ລວມ</w:t>
      </w:r>
      <w:r w:rsidR="002F3EC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</w:t>
      </w:r>
      <w:r w:rsidR="006F7BC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ໍາ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ລັບການສະໜອງ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ຈາກຜູ້ມີພູມລໍາເນົາ</w:t>
      </w:r>
      <w:r w:rsidR="00E1582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ທີ່ໄດ້ສ້າງຕັ້ງວິສາຫະກິດຢູ່ໃນ</w:t>
      </w:r>
      <w:r w:rsidR="00BE65A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7414C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ເຂດເສດຖະກິດພິເສດ</w:t>
      </w:r>
      <w:r w:rsidR="00F65FE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65FE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F65FE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ເຂດເສດຖະ</w:t>
      </w:r>
      <w:r w:rsidR="002176A7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ກິດສະເພາະ</w:t>
      </w:r>
      <w:r w:rsidR="00F65FE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3C0AF6EB" w14:textId="74795A60" w:rsidR="00646020" w:rsidRPr="001737F2" w:rsidRDefault="006274D7" w:rsidP="002176A7">
      <w:pPr>
        <w:pStyle w:val="ListParagraph"/>
        <w:numPr>
          <w:ilvl w:val="1"/>
          <w:numId w:val="44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ລາຄາ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ຊື້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ຂາຍ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ຕົວຈິງຮອດຊາຍແດນ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ພາສີຂາເຂົ້າ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ອາກອນຊົມໃຊ້</w:t>
      </w:r>
      <w:r w:rsidR="006F7BC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(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ຖ້າມີ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)</w:t>
      </w:r>
      <w:r w:rsidR="008925C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ກໍາໄລລວ</w:t>
      </w:r>
      <w:r w:rsidR="00E1582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</w:t>
      </w:r>
      <w:r w:rsidR="00E15820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ສໍາລັບຜູ້ນໍາເຂົ້າສິນຄ້າເພື່ອຊົມໃຊ້ເອງ</w:t>
      </w:r>
      <w:r w:rsidR="00F65FE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3618683D" w14:textId="57814B8F" w:rsidR="00646020" w:rsidRPr="001737F2" w:rsidRDefault="006274D7" w:rsidP="002176A7">
      <w:pPr>
        <w:pStyle w:val="ListParagraph"/>
        <w:numPr>
          <w:ilvl w:val="1"/>
          <w:numId w:val="44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ມູນຄ່າການສະໜອງ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="00F7679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ຕາມຕົວຈິງ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ທ້ອງຕະຫຼາດ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ອາກອນຊົມໃຊ້</w:t>
      </w:r>
      <w:r w:rsidR="002176A7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(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ຖ້າມີ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)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</w:t>
      </w:r>
      <w:r w:rsidR="002176A7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110C9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ການແລກປ່ຽນ</w:t>
      </w:r>
      <w:r w:rsidR="00110C9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, </w:t>
      </w:r>
      <w:r w:rsidR="00110C9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ການໃຫ້ລ້າ</w:t>
      </w:r>
      <w:r w:rsidR="00110C90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, </w:t>
      </w:r>
      <w:r w:rsidR="00110C9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ການໃຊ້ໜີ້</w:t>
      </w:r>
      <w:r w:rsidR="00110C9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10C9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110C9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10C9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ການຊົມໃຊ້ເອງ</w:t>
      </w:r>
      <w:r w:rsidR="00F65FE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3894100C" w14:textId="163C89F0" w:rsidR="006274D7" w:rsidRPr="001737F2" w:rsidRDefault="006274D7" w:rsidP="002176A7">
      <w:pPr>
        <w:pStyle w:val="ListParagraph"/>
        <w:numPr>
          <w:ilvl w:val="1"/>
          <w:numId w:val="44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ມູນຄ່າການສະໜອງ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="00AD5C7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ຕົວຈິງ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ອາກອນຊົມໃຊ້</w:t>
      </w:r>
      <w:r w:rsidR="006F7BC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(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ຖ້າມີ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)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ຜ່ານລະບົບເອເລັກໂຕ</w:t>
      </w:r>
      <w:r w:rsidR="00110C9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ຣ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ນິກ</w:t>
      </w:r>
      <w:r w:rsidRPr="001737F2">
        <w:rPr>
          <w:rFonts w:ascii="Phetsarath OT" w:eastAsia="Phetsarath OT" w:hAnsi="Phetsarath OT" w:cs="Phetsarath OT"/>
          <w:spacing w:val="-6"/>
          <w:szCs w:val="24"/>
          <w:rtl/>
          <w:cs/>
        </w:rPr>
        <w:t>.</w:t>
      </w:r>
    </w:p>
    <w:p w14:paraId="2338603F" w14:textId="77777777" w:rsidR="006274D7" w:rsidRPr="001737F2" w:rsidRDefault="006274D7" w:rsidP="002176A7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630" w:firstLine="646"/>
        <w:jc w:val="thaiDistribute"/>
        <w:rPr>
          <w:rFonts w:ascii="Phetsarath OT" w:eastAsia="Phetsarath OT" w:hAnsi="Phetsarath OT" w:cs="Phetsarath OT"/>
          <w:spacing w:val="-6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ສໍາລັບແຮ່ທາດ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:</w:t>
      </w:r>
    </w:p>
    <w:p w14:paraId="373297BC" w14:textId="7AF170BC" w:rsidR="00646020" w:rsidRPr="001737F2" w:rsidRDefault="006274D7" w:rsidP="002176A7">
      <w:pPr>
        <w:pStyle w:val="ListParagraph"/>
        <w:numPr>
          <w:ilvl w:val="1"/>
          <w:numId w:val="45"/>
        </w:numPr>
        <w:tabs>
          <w:tab w:val="left" w:pos="1843"/>
        </w:tabs>
        <w:spacing w:line="360" w:lineRule="exact"/>
        <w:ind w:left="1985" w:hanging="425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ລາຄາ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ຊື້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ຂາຍ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ຕົວຈິງຮອດດ່ານຊາຍແດນ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ບວກ</w:t>
      </w:r>
      <w:r w:rsidR="009C2BA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ພາສີຂາເຂົ້າ</w:t>
      </w:r>
      <w:r w:rsidRPr="001737F2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ສໍາລັບການນໍາເຂົ້າ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24E2CFF4" w14:textId="1C7A41ED" w:rsidR="006274D7" w:rsidRPr="001737F2" w:rsidRDefault="006274D7" w:rsidP="002176A7">
      <w:pPr>
        <w:pStyle w:val="ListParagraph"/>
        <w:numPr>
          <w:ilvl w:val="1"/>
          <w:numId w:val="45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z w:val="20"/>
          <w:szCs w:val="20"/>
          <w:lang w:val="fr-F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ລາຄາ</w:t>
      </w:r>
      <w:r w:rsidR="00065C0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ຊື້</w:t>
      </w:r>
      <w:r w:rsidR="00065C0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ຂາຍ</w:t>
      </w:r>
      <w:r w:rsidR="00065C0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ຕົວຈິງ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ລາຄາຕະຫຼາດ</w:t>
      </w:r>
      <w:r w:rsidR="00F7679B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ສາກົນ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ລາຄາທີ່ລັດຖະບານ</w:t>
      </w:r>
      <w:r w:rsidR="00F7679B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ກຳນົດ</w:t>
      </w:r>
      <w:r w:rsidR="00F7679B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ສໍາລັບການ</w:t>
      </w:r>
      <w:r w:rsidR="002176A7" w:rsidRPr="001737F2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ສະໜອງ</w:t>
      </w:r>
      <w:r w:rsidRPr="001737F2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ຊື້</w:t>
      </w:r>
      <w:r w:rsidR="00065C0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ຂາຍ</w:t>
      </w:r>
      <w:r w:rsidR="00065C0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ແຮ່ທາດ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ຢູ່</w:t>
      </w:r>
      <w:r w:rsidR="00EA5E1C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EA5E1C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ສປປ</w:t>
      </w:r>
      <w:r w:rsidR="00EA5E1C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EA5E1C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, </w:t>
      </w:r>
      <w:r w:rsidR="00EA5E1C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ສົ່ງອອກ</w:t>
      </w:r>
      <w:r w:rsidR="003C5FC9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9C2BAA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ໄປ</w:t>
      </w:r>
      <w:r w:rsidR="00EA5E1C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ຕ່າງປະເທດ</w:t>
      </w:r>
      <w:r w:rsidR="00F65FEA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, </w:t>
      </w:r>
      <w:r w:rsidR="009C2BAA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ສົ່ງເຂົ້າ</w:t>
      </w:r>
      <w:r w:rsidR="001256C7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ເຂດເສດຖະກິດພິເສດ</w:t>
      </w:r>
      <w:r w:rsidR="00F65FEA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F65FEA"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ແລະ</w:t>
      </w:r>
      <w:r w:rsidR="00F65FEA" w:rsidRPr="001737F2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 </w:t>
      </w:r>
      <w:r w:rsidR="009C2BAA"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ເຂດເສດຖະກິດສະເພາະ</w:t>
      </w:r>
      <w:r w:rsidRPr="001737F2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="00EA5E1C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ລວມທັງ</w:t>
      </w:r>
      <w:r w:rsidR="00D847A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ການແລກປ່ຽນ</w:t>
      </w:r>
      <w:r w:rsidR="00D847A0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, </w:t>
      </w:r>
      <w:r w:rsidR="00D847A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ການໃຫ້ລ້າ</w:t>
      </w:r>
      <w:r w:rsidR="00D847A0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, </w:t>
      </w:r>
      <w:r w:rsidR="00D847A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ການໃຊ້ໜີ້</w:t>
      </w:r>
      <w:r w:rsidR="00D847A0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D847A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ແລະ</w:t>
      </w:r>
      <w:r w:rsidR="00D847A0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D847A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ການຊົມໃຊ້ເອງ</w:t>
      </w:r>
      <w:r w:rsidR="00D847A0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.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</w:p>
    <w:p w14:paraId="2C509730" w14:textId="77777777" w:rsidR="006274D7" w:rsidRPr="001737F2" w:rsidRDefault="006274D7" w:rsidP="002176A7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630" w:firstLine="646"/>
        <w:jc w:val="thaiDistribute"/>
        <w:rPr>
          <w:rFonts w:ascii="Phetsarath OT" w:eastAsia="Phetsarath OT" w:hAnsi="Phetsarath OT" w:cs="Phetsarath OT"/>
          <w:spacing w:val="-6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ສໍາລັບພະລັງງານໄຟຟ້າ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:</w:t>
      </w:r>
    </w:p>
    <w:p w14:paraId="7F51E99E" w14:textId="2FFA03F2" w:rsidR="00646020" w:rsidRPr="001737F2" w:rsidRDefault="006274D7" w:rsidP="002176A7">
      <w:pPr>
        <w:pStyle w:val="ListParagraph"/>
        <w:numPr>
          <w:ilvl w:val="1"/>
          <w:numId w:val="46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ບໍລິມາດຫົວໜ່ວຍພະລັງງານໄຟຟ້າຕາມໝໍ້ນັບໄຟ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ທີ່ບັນທຶກໃນແຕ່ລະເດືອນ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ຄູນໃຫ້ລາຄາຕາມສັນຍາ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ຊື້</w:t>
      </w:r>
      <w:r w:rsidR="009C2BA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ຂາຍ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ພາຍໃນ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ສໍາລັບຜູ້ຜະລິດພະລັງງານໄຟຟ້າ</w:t>
      </w:r>
      <w:r w:rsidRPr="001737F2">
        <w:rPr>
          <w:rFonts w:ascii="Phetsarath OT" w:eastAsia="Phetsarath OT" w:hAnsi="Phetsarath OT" w:cs="Phetsarath OT"/>
          <w:spacing w:val="-6"/>
          <w:szCs w:val="24"/>
          <w:lang w:bidi="lo-LA"/>
        </w:rPr>
        <w:t>;</w:t>
      </w:r>
    </w:p>
    <w:p w14:paraId="5C0E42A2" w14:textId="1DA05AA6" w:rsidR="006274D7" w:rsidRPr="001737F2" w:rsidRDefault="006274D7" w:rsidP="002176A7">
      <w:pPr>
        <w:pStyle w:val="ListParagraph"/>
        <w:numPr>
          <w:ilvl w:val="1"/>
          <w:numId w:val="46"/>
        </w:numPr>
        <w:tabs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0"/>
          <w:szCs w:val="20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ລາຄາພະລັງງານໄຟຟ້າ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ຕາມຂັ້ນການຊົມໃຊ້ພະລັງງານໄຟຟ້າ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ທີ່ລັດຖະບານກຳນົດໃນແຕ່ລະໄລຍະ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ຕາມສັນຍາ</w:t>
      </w:r>
      <w:r w:rsidR="00065C00"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ຊື້</w:t>
      </w:r>
      <w:r w:rsidR="00065C00"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ຂາຍ</w:t>
      </w:r>
      <w:r w:rsidR="00065C00"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ພະລັງງານໄຟຟ້າ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ສໍາລັບ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ວິສາຫະກິດໄຟຟ້າ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ຜູ້ຊົມໃຊ້</w:t>
      </w:r>
      <w:r w:rsidR="000A6F0A"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>.</w:t>
      </w:r>
    </w:p>
    <w:p w14:paraId="2A1F15F9" w14:textId="323C0898" w:rsidR="006274D7" w:rsidRPr="001737F2" w:rsidRDefault="000A6F0A" w:rsidP="002176A7">
      <w:pPr>
        <w:spacing w:line="360" w:lineRule="exact"/>
        <w:ind w:left="426" w:firstLine="141"/>
        <w:jc w:val="thaiDistribute"/>
        <w:rPr>
          <w:rFonts w:ascii="Phetsarath OT" w:eastAsia="Phetsarath OT" w:hAnsi="Phetsarath OT" w:cs="Phetsarath OT"/>
          <w:spacing w:val="-8"/>
          <w:lang w:val="fr-FR"/>
        </w:rPr>
      </w:pP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ab/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ab/>
      </w:r>
      <w:r w:rsidR="006274D7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ໃນກໍລະນີ</w:t>
      </w:r>
      <w:r w:rsidR="004C451E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ຜູ້ມອບ</w:t>
      </w:r>
      <w:r w:rsidR="006274D7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4C451E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ອມພ</w:t>
      </w:r>
      <w:r w:rsidR="004C451E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ມີລາຍຮັບສໍາຮອງ</w:t>
      </w:r>
      <w:r w:rsidR="006274D7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ກໍໃຫ້ລວມເຂົ້າເປັນພື້ນຖານການຄິດໄລ່</w:t>
      </w:r>
      <w:r w:rsidR="002F3ECD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ອມພ</w:t>
      </w:r>
      <w:r w:rsidR="006274D7" w:rsidRPr="001737F2">
        <w:rPr>
          <w:rFonts w:ascii="Phetsarath OT" w:eastAsia="Phetsarath OT" w:hAnsi="Phetsarath OT" w:cs="Phetsarath OT"/>
          <w:spacing w:val="-8"/>
          <w:lang w:val="fr-FR"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ອັນດຽວ</w:t>
      </w:r>
      <w:r w:rsidRPr="001737F2">
        <w:rPr>
          <w:rFonts w:ascii="Phetsarath OT" w:eastAsia="Phetsarath OT" w:hAnsi="Phetsarath OT" w:cs="Phetsarath OT"/>
          <w:spacing w:val="-8"/>
          <w:cs/>
          <w:lang w:bidi="lo-LA"/>
        </w:rPr>
        <w:t>.</w:t>
      </w:r>
    </w:p>
    <w:p w14:paraId="059AB220" w14:textId="6845CA51" w:rsidR="006274D7" w:rsidRPr="001737F2" w:rsidRDefault="000A6F0A" w:rsidP="002176A7">
      <w:pPr>
        <w:spacing w:line="360" w:lineRule="exact"/>
        <w:ind w:left="426" w:firstLine="283"/>
        <w:jc w:val="thaiDistribute"/>
        <w:rPr>
          <w:rFonts w:ascii="Phetsarath OT" w:eastAsia="Phetsarath OT" w:hAnsi="Phetsarath OT" w:cs="Phetsarath OT"/>
          <w:spacing w:val="-6"/>
          <w:lang w:val="fr-FR"/>
        </w:rPr>
      </w:pP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ab/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ab/>
      </w:r>
      <w:r w:rsidR="006274D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ຖ້າວ່າລາຍຮັບຈາກການດໍາເນີນທຸລະກິດ</w:t>
      </w:r>
      <w:r w:rsidR="006274D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ຫາກເປັນເງິນຕາຕ່າງປະເທດ</w:t>
      </w:r>
      <w:r w:rsidR="00A36D76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ກໍໃຫ້ຄິດໄລ່ເປັນເງິນກີບ</w:t>
      </w:r>
      <w:r w:rsidR="006274D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ຕາມອັດຕາແລກປ່ຽນຂອງ</w:t>
      </w:r>
      <w:r w:rsidR="00D95B8A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ທະນາຄານ ແຫ່ງ</w:t>
      </w:r>
      <w:r w:rsidR="006274D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ສປປ</w:t>
      </w:r>
      <w:r w:rsidR="006274D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ລາວ</w:t>
      </w:r>
      <w:r w:rsidR="006274D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274D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ໃນເວລານັ້ນ</w:t>
      </w:r>
      <w:r w:rsidR="006274D7" w:rsidRPr="001737F2">
        <w:rPr>
          <w:rFonts w:ascii="Phetsarath OT" w:eastAsia="Phetsarath OT" w:hAnsi="Phetsarath OT" w:cs="Phetsarath OT"/>
          <w:spacing w:val="-6"/>
          <w:rtl/>
          <w:cs/>
        </w:rPr>
        <w:t>.</w:t>
      </w:r>
    </w:p>
    <w:p w14:paraId="1AB01FBD" w14:textId="77777777" w:rsidR="006274D7" w:rsidRPr="001737F2" w:rsidRDefault="006274D7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71BE4C48" w14:textId="5E096346" w:rsidR="006274D7" w:rsidRPr="001737F2" w:rsidRDefault="006274D7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16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ການດັດແກ້ພື້ນຖານການຄິດໄລ່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2C814FF5" w14:textId="391F45CE" w:rsidR="006274D7" w:rsidRPr="001737F2" w:rsidRDefault="006274D7" w:rsidP="005C216C">
      <w:pPr>
        <w:pStyle w:val="ListParagraph"/>
        <w:spacing w:line="360" w:lineRule="exact"/>
        <w:ind w:left="426" w:firstLine="722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ພື້ນຖານການຄິດໄລ່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ຈະຖືກດັດແກ້ຕາມແຕ່ລະກໍລະນີ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77E52FC2" w14:textId="2B3058CC" w:rsidR="006274D7" w:rsidRPr="001737F2" w:rsidRDefault="006274D7" w:rsidP="005C216C">
      <w:pPr>
        <w:pStyle w:val="ListParagraph"/>
        <w:numPr>
          <w:ilvl w:val="0"/>
          <w:numId w:val="7"/>
        </w:numPr>
        <w:tabs>
          <w:tab w:val="left" w:pos="1560"/>
        </w:tabs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ລູກຄ້າສົ່ງ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ຄ່າບໍລິການ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ຄືນ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ບາງສ່ວນ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</w:t>
      </w:r>
      <w:r w:rsidR="00123F9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ທັງໝົດ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2E6629CD" w14:textId="77777777" w:rsidR="006274D7" w:rsidRPr="001737F2" w:rsidRDefault="006274D7" w:rsidP="005C216C">
      <w:pPr>
        <w:pStyle w:val="ListParagraph"/>
        <w:numPr>
          <w:ilvl w:val="0"/>
          <w:numId w:val="7"/>
        </w:numPr>
        <w:tabs>
          <w:tab w:val="left" w:pos="1560"/>
        </w:tabs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ຜູ້ມອບ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ຍົກເລີກການຊື້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ຕາມພາຍຫຼັງ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205E6EEC" w14:textId="2F13C747" w:rsidR="006274D7" w:rsidRPr="001737F2" w:rsidRDefault="006274D7" w:rsidP="005C216C">
      <w:pPr>
        <w:pStyle w:val="ListParagraph"/>
        <w:numPr>
          <w:ilvl w:val="0"/>
          <w:numId w:val="7"/>
        </w:numPr>
        <w:tabs>
          <w:tab w:val="left" w:pos="1560"/>
        </w:tabs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ຜູ້ມອບ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ໄດ້ມີການ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ຫຼຸດ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ເພີ່ມ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ລາຄາ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7E228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ຄ່າ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ຕາມພາຍຫຼັງ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61D21838" w14:textId="25258147" w:rsidR="006274D7" w:rsidRPr="001737F2" w:rsidRDefault="006274D7" w:rsidP="00123F9A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lastRenderedPageBreak/>
        <w:t>ການດັດແກ້ພື້ນຖານການຄິດໄລ່</w:t>
      </w:r>
      <w:r w:rsidR="002F3EC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ຕາມແຕ່ລະກໍລະນີທີ່ໄດ້ກຳນົດໄວ້</w:t>
      </w:r>
      <w:r w:rsidR="00F65FE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ໃນມາດຕາ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ນີ້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ຈະຖືກປະຕິບັດ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ກໍຕໍ່ເມື່ອຜູ້ສະໜອງ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ໄດ້ອອກໃບເກັບເງິນທີ່ມີ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ໄດ້ແຈ້ງມອບຈໍານວນເງິນ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5E6113FB" w14:textId="77777777" w:rsidR="005A3E72" w:rsidRPr="001737F2" w:rsidRDefault="005A3E72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4D4863F1" w14:textId="0CE85C9A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17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  <w:lang w:bidi="th-TH"/>
        </w:rPr>
        <w:t>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  <w:lang w:bidi="th-TH"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ອັດຕາ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6D2EF3A2" w14:textId="63252202" w:rsidR="005A3E72" w:rsidRPr="001737F2" w:rsidRDefault="005A3E72" w:rsidP="00123F9A">
      <w:pPr>
        <w:ind w:left="453" w:firstLine="709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ອັດຕາ</w:t>
      </w:r>
      <w:r w:rsidR="002F3ECD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cs/>
          <w:lang w:eastAsia="zh-CN"/>
        </w:rPr>
        <w:t>:</w:t>
      </w:r>
    </w:p>
    <w:p w14:paraId="3D457AF3" w14:textId="2BC24F99" w:rsidR="005A3E72" w:rsidRPr="001737F2" w:rsidRDefault="005A3E72" w:rsidP="00123F9A">
      <w:pPr>
        <w:pStyle w:val="ListParagraph"/>
        <w:numPr>
          <w:ilvl w:val="0"/>
          <w:numId w:val="33"/>
        </w:numPr>
        <w:tabs>
          <w:tab w:val="left" w:pos="1560"/>
        </w:tabs>
        <w:ind w:left="720" w:firstLine="556"/>
        <w:jc w:val="thaiDistribute"/>
        <w:rPr>
          <w:rFonts w:ascii="Phetsarath OT" w:eastAsia="Phetsarath OT" w:hAnsi="Phetsarath OT" w:cs="Phetsarath OT"/>
          <w:szCs w:val="24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ອັດຕາ</w:t>
      </w:r>
      <w:r w:rsidRPr="001737F2">
        <w:rPr>
          <w:rFonts w:ascii="Phetsarath OT" w:eastAsia="Phetsarath OT" w:hAnsi="Phetsarath OT" w:cs="Phetsarath OT"/>
          <w:szCs w:val="24"/>
          <w:cs/>
          <w:lang w:eastAsia="zh-CN" w:bidi="lo-LA"/>
        </w:rPr>
        <w:t xml:space="preserve"> </w:t>
      </w:r>
      <w:r w:rsidR="00ED016E" w:rsidRPr="001737F2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ສິບສ່ວ</w:t>
      </w:r>
      <w:r w:rsidR="008D21FB" w:rsidRPr="001737F2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ນ</w:t>
      </w:r>
      <w:r w:rsidR="00ED016E" w:rsidRPr="001737F2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ຮ້ອຍ</w:t>
      </w:r>
      <w:r w:rsidR="00ED016E" w:rsidRPr="001737F2">
        <w:rPr>
          <w:rFonts w:ascii="Phetsarath OT" w:eastAsia="Phetsarath OT" w:hAnsi="Phetsarath OT" w:cs="Phetsarath OT"/>
          <w:szCs w:val="24"/>
          <w:cs/>
          <w:lang w:eastAsia="zh-CN" w:bidi="lo-LA"/>
        </w:rPr>
        <w:t xml:space="preserve"> (1</w:t>
      </w:r>
      <w:r w:rsidR="008E6D00" w:rsidRPr="001737F2">
        <w:rPr>
          <w:rFonts w:ascii="Phetsarath OT" w:eastAsia="Phetsarath OT" w:hAnsi="Phetsarath OT" w:cs="Phetsarath OT"/>
          <w:szCs w:val="24"/>
          <w:cs/>
          <w:lang w:eastAsia="zh-CN" w:bidi="lo-LA"/>
        </w:rPr>
        <w:t>0</w:t>
      </w:r>
      <w:r w:rsidRPr="001737F2">
        <w:rPr>
          <w:rFonts w:ascii="Phetsarath OT" w:eastAsia="Phetsarath OT" w:hAnsi="Phetsarath OT" w:cs="Phetsarath OT"/>
          <w:szCs w:val="24"/>
          <w:cs/>
          <w:lang w:eastAsia="zh-CN"/>
        </w:rPr>
        <w:t>%</w:t>
      </w:r>
      <w:r w:rsidR="00ED016E" w:rsidRPr="001737F2">
        <w:rPr>
          <w:rFonts w:ascii="Phetsarath OT" w:eastAsia="Phetsarath OT" w:hAnsi="Phetsarath OT" w:cs="Phetsarath OT"/>
          <w:szCs w:val="24"/>
          <w:cs/>
          <w:lang w:eastAsia="zh-CN" w:bidi="lo-LA"/>
        </w:rPr>
        <w:t>)</w:t>
      </w:r>
      <w:r w:rsidRPr="001737F2">
        <w:rPr>
          <w:rFonts w:ascii="Phetsarath OT" w:eastAsia="Phetsarath OT" w:hAnsi="Phetsarath OT" w:cs="Phetsarath OT"/>
          <w:szCs w:val="24"/>
          <w:cs/>
          <w:lang w:eastAsia="zh-CN" w:bidi="lo-LA"/>
        </w:rPr>
        <w:t>:</w:t>
      </w:r>
    </w:p>
    <w:p w14:paraId="0428055C" w14:textId="77777777" w:rsidR="006E5750" w:rsidRPr="001737F2" w:rsidRDefault="005A3E72" w:rsidP="00123F9A">
      <w:pPr>
        <w:pStyle w:val="ListParagraph"/>
        <w:numPr>
          <w:ilvl w:val="1"/>
          <w:numId w:val="47"/>
        </w:numPr>
        <w:tabs>
          <w:tab w:val="left" w:pos="1701"/>
        </w:tabs>
        <w:ind w:hanging="436"/>
        <w:jc w:val="thaiDistribute"/>
        <w:rPr>
          <w:rFonts w:ascii="Phetsarath OT" w:eastAsia="Phetsarath OT" w:hAnsi="Phetsarath OT" w:cs="Phetsarath OT"/>
          <w:szCs w:val="24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ການນໍາເຂົ້າສິນຄ້າ</w:t>
      </w:r>
      <w:r w:rsidR="00AB6347" w:rsidRPr="001737F2">
        <w:rPr>
          <w:rFonts w:ascii="Phetsarath OT" w:eastAsia="Phetsarath OT" w:hAnsi="Phetsarath OT" w:cs="Phetsarath OT"/>
          <w:szCs w:val="24"/>
          <w:cs/>
          <w:lang w:eastAsia="zh-CN" w:bidi="lo-LA"/>
        </w:rPr>
        <w:t>;</w:t>
      </w:r>
    </w:p>
    <w:p w14:paraId="1553D1C6" w14:textId="77777777" w:rsidR="006E5750" w:rsidRPr="001737F2" w:rsidRDefault="00A36D76" w:rsidP="00123F9A">
      <w:pPr>
        <w:pStyle w:val="ListParagraph"/>
        <w:numPr>
          <w:ilvl w:val="1"/>
          <w:numId w:val="47"/>
        </w:numPr>
        <w:tabs>
          <w:tab w:val="left" w:pos="1701"/>
        </w:tabs>
        <w:ind w:hanging="436"/>
        <w:jc w:val="thaiDistribute"/>
        <w:rPr>
          <w:rFonts w:ascii="Phetsarath OT" w:eastAsia="Phetsarath OT" w:hAnsi="Phetsarath OT" w:cs="Phetsarath OT"/>
          <w:sz w:val="20"/>
          <w:szCs w:val="20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ການສະໜອງ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ສິນຄ້າ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ແລະ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ທີ່ຖືກເກັບ</w:t>
      </w:r>
      <w:r w:rsidR="002F3ECD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ຢູ່</w:t>
      </w:r>
      <w:r w:rsidR="00ED016E" w:rsidRPr="001737F2">
        <w:rPr>
          <w:rFonts w:ascii="Phetsarath OT" w:eastAsia="Phetsarath OT" w:hAnsi="Phetsarath OT" w:cs="Phetsarath OT"/>
          <w:sz w:val="20"/>
          <w:szCs w:val="2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ສປປ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eastAsia="zh-CN" w:bidi="lo-LA"/>
        </w:rPr>
        <w:t>ລາວ</w:t>
      </w:r>
      <w:r w:rsidR="008E6D00" w:rsidRPr="001737F2">
        <w:rPr>
          <w:rFonts w:ascii="Phetsarath OT" w:eastAsia="Phetsarath OT" w:hAnsi="Phetsarath OT" w:cs="Phetsarath OT"/>
          <w:sz w:val="20"/>
          <w:szCs w:val="24"/>
          <w:cs/>
          <w:lang w:val="fr-FR" w:eastAsia="zh-CN" w:bidi="lo-LA"/>
        </w:rPr>
        <w:t>;</w:t>
      </w:r>
      <w:r w:rsidR="00F45BF3" w:rsidRPr="001737F2">
        <w:rPr>
          <w:rFonts w:ascii="Phetsarath OT" w:eastAsia="Phetsarath OT" w:hAnsi="Phetsarath OT" w:cs="Phetsarath OT"/>
          <w:sz w:val="20"/>
          <w:szCs w:val="24"/>
          <w:cs/>
          <w:lang w:val="fr-FR" w:eastAsia="zh-CN" w:bidi="lo-LA"/>
        </w:rPr>
        <w:t xml:space="preserve"> </w:t>
      </w:r>
    </w:p>
    <w:p w14:paraId="4B811787" w14:textId="68C98081" w:rsidR="00AB6347" w:rsidRPr="001737F2" w:rsidRDefault="00AB6347" w:rsidP="00123F9A">
      <w:pPr>
        <w:pStyle w:val="ListParagraph"/>
        <w:numPr>
          <w:ilvl w:val="1"/>
          <w:numId w:val="47"/>
        </w:numPr>
        <w:tabs>
          <w:tab w:val="left" w:pos="1701"/>
          <w:tab w:val="left" w:pos="1985"/>
        </w:tabs>
        <w:ind w:left="426" w:firstLine="1134"/>
        <w:jc w:val="thaiDistribute"/>
        <w:rPr>
          <w:rFonts w:ascii="Phetsarath OT" w:eastAsia="Phetsarath OT" w:hAnsi="Phetsarath OT" w:cs="Phetsarath OT"/>
          <w:sz w:val="20"/>
          <w:szCs w:val="20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eastAsia="zh-CN" w:bidi="lo-LA"/>
        </w:rPr>
        <w:t>ການຊື້ສິນຄ້າ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eastAsia="zh-CN" w:bidi="lo-LA"/>
        </w:rPr>
        <w:t>ແລະ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eastAsia="zh-CN"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fr-FR"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val="fr-FR" w:eastAsia="zh-CN" w:bidi="lo-LA"/>
        </w:rPr>
        <w:t>ຈາກ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ນິຕິບຸກຄົນຕ່າງປະເທດ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ທີ່ບໍ່ໄດ້ສ້າງຕັ້ງວິສາຫະກິດ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ລາວ</w:t>
      </w:r>
      <w:r w:rsidR="000D59F9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.</w:t>
      </w:r>
    </w:p>
    <w:p w14:paraId="72BCE87F" w14:textId="5366B98D" w:rsidR="00BE1B97" w:rsidRPr="001737F2" w:rsidRDefault="005A3E72" w:rsidP="00123F9A">
      <w:pPr>
        <w:pStyle w:val="ListParagraph"/>
        <w:numPr>
          <w:ilvl w:val="0"/>
          <w:numId w:val="33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eastAsia="zh-CN" w:bidi="lo-LA"/>
        </w:rPr>
        <w:t>ອັດຕາ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eastAsia="zh-CN" w:bidi="lo-LA"/>
        </w:rPr>
        <w:t xml:space="preserve"> </w:t>
      </w:r>
      <w:r w:rsidR="00F30D30" w:rsidRPr="001737F2">
        <w:rPr>
          <w:rFonts w:ascii="Phetsarath OT" w:eastAsia="Phetsarath OT" w:hAnsi="Phetsarath OT" w:cs="Phetsarath OT" w:hint="cs"/>
          <w:spacing w:val="-6"/>
          <w:szCs w:val="24"/>
          <w:cs/>
          <w:lang w:eastAsia="zh-CN" w:bidi="lo-LA"/>
        </w:rPr>
        <w:t>ສູນສ່ວນຮ້ອຍ</w:t>
      </w:r>
      <w:r w:rsidR="00F30D30" w:rsidRPr="001737F2">
        <w:rPr>
          <w:rFonts w:ascii="Phetsarath OT" w:eastAsia="Phetsarath OT" w:hAnsi="Phetsarath OT" w:cs="Phetsarath OT"/>
          <w:spacing w:val="-6"/>
          <w:szCs w:val="24"/>
          <w:cs/>
          <w:lang w:eastAsia="zh-CN" w:bidi="lo-LA"/>
        </w:rPr>
        <w:t xml:space="preserve"> (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/>
        </w:rPr>
        <w:t>0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eastAsia="zh-CN"/>
        </w:rPr>
        <w:t>%</w:t>
      </w:r>
      <w:r w:rsidR="00F30D30" w:rsidRPr="001737F2">
        <w:rPr>
          <w:rFonts w:ascii="Phetsarath OT" w:eastAsia="Phetsarath OT" w:hAnsi="Phetsarath OT" w:cs="Phetsarath OT"/>
          <w:spacing w:val="-6"/>
          <w:szCs w:val="24"/>
          <w:cs/>
          <w:lang w:eastAsia="zh-CN" w:bidi="lo-LA"/>
        </w:rPr>
        <w:t>)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eastAsia="zh-CN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eastAsia="zh-CN" w:bidi="lo-LA"/>
        </w:rPr>
        <w:t>ສຳລັບການສົ່ງອອກສິນຄ້າ</w:t>
      </w:r>
      <w:r w:rsidR="002D70C0" w:rsidRPr="001737F2">
        <w:rPr>
          <w:rFonts w:ascii="Phetsarath OT" w:eastAsia="Phetsarath OT" w:hAnsi="Phetsarath OT" w:cs="Phetsarath OT" w:hint="cs"/>
          <w:spacing w:val="-6"/>
          <w:szCs w:val="24"/>
          <w:cs/>
          <w:lang w:eastAsia="zh-CN" w:bidi="lo-LA"/>
        </w:rPr>
        <w:t xml:space="preserve"> </w:t>
      </w:r>
      <w:r w:rsidR="004C451E" w:rsidRPr="001737F2">
        <w:rPr>
          <w:rFonts w:ascii="Phetsarath OT" w:eastAsia="Phetsarath OT" w:hAnsi="Phetsarath OT" w:cs="Phetsarath OT" w:hint="cs"/>
          <w:spacing w:val="-6"/>
          <w:szCs w:val="24"/>
          <w:cs/>
          <w:lang w:eastAsia="zh-CN" w:bidi="lo-LA"/>
        </w:rPr>
        <w:t>ໄປຕ່າງປະເທດ</w:t>
      </w:r>
      <w:r w:rsidR="007E228D" w:rsidRPr="001737F2">
        <w:rPr>
          <w:rFonts w:ascii="Phetsarath OT" w:eastAsia="Phetsarath OT" w:hAnsi="Phetsarath OT" w:cs="Phetsarath OT"/>
          <w:spacing w:val="-6"/>
          <w:szCs w:val="24"/>
          <w:cs/>
          <w:lang w:eastAsia="zh-CN" w:bidi="lo-LA"/>
        </w:rPr>
        <w:t>,</w:t>
      </w:r>
      <w:r w:rsidR="00BE1B97" w:rsidRPr="001737F2">
        <w:rPr>
          <w:rFonts w:ascii="Phetsarath OT" w:eastAsia="Phetsarath OT" w:hAnsi="Phetsarath OT" w:cs="Phetsarath OT"/>
          <w:spacing w:val="-6"/>
          <w:szCs w:val="24"/>
          <w:cs/>
          <w:lang w:eastAsia="zh-CN" w:bidi="lo-LA"/>
        </w:rPr>
        <w:t xml:space="preserve"> </w:t>
      </w:r>
      <w:r w:rsidR="002D70C0" w:rsidRPr="001737F2">
        <w:rPr>
          <w:rFonts w:ascii="Phetsarath OT" w:eastAsia="Phetsarath OT" w:hAnsi="Phetsarath OT" w:cs="Phetsarath OT" w:hint="cs"/>
          <w:spacing w:val="-6"/>
          <w:szCs w:val="24"/>
          <w:cs/>
          <w:lang w:eastAsia="zh-CN" w:bidi="lo-LA"/>
        </w:rPr>
        <w:t xml:space="preserve">ເຂົ້າ </w:t>
      </w:r>
      <w:r w:rsidR="00BE1B9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ເຂດເສດຖະກິດພິເສດ</w:t>
      </w:r>
      <w:r w:rsidR="00123F9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E228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E228D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 </w:t>
      </w:r>
      <w:r w:rsidR="0018669A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ເຂດເສດຖະກິດສະເພາະ</w:t>
      </w:r>
      <w:r w:rsidR="00AB1E60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</w:t>
      </w:r>
      <w:r w:rsidR="00AB1E6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ລວມທັງຜະລິດຕະພັນແຮ່ທາດສຳເລັດຮູບ</w:t>
      </w:r>
      <w:r w:rsidR="007E228D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.</w:t>
      </w:r>
    </w:p>
    <w:p w14:paraId="06A3E03B" w14:textId="77777777" w:rsidR="00FD5D6C" w:rsidRPr="001737F2" w:rsidRDefault="00FD5D6C" w:rsidP="00AF3385">
      <w:pPr>
        <w:pStyle w:val="ListParagraph"/>
        <w:ind w:left="426" w:firstLine="474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57DDE729" w14:textId="16E0607B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18 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0175AB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</w:t>
      </w:r>
      <w:r w:rsidR="009D6CDA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ຄິດໄລ່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ເກັບ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76FA04C8" w14:textId="707BCD5E" w:rsidR="00DC6BDD" w:rsidRPr="001737F2" w:rsidRDefault="00DC6BDD" w:rsidP="009C1AA2">
      <w:pPr>
        <w:pStyle w:val="ListParagraph"/>
        <w:tabs>
          <w:tab w:val="left" w:pos="2410"/>
        </w:tabs>
        <w:ind w:left="426" w:firstLine="764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="009D6CDA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ຄິດໄລ່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ເກັບ</w:t>
      </w:r>
      <w:r w:rsidR="009D6CDA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ໃຫ້ປະຕິບັດຕາມແຕ່ລະກໍລະນີ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71362E03" w14:textId="77777777" w:rsidR="00A67857" w:rsidRPr="001737F2" w:rsidRDefault="00A67857" w:rsidP="00AF3385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ການນຳເຂົ້າສິນຄ້າຈາກຕ່າງປະເທດ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ຄິດໄລ່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ເກັບ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ໃນເວລາແຈ້ງເສຍພາສີຂາເຂົ້າ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22E63B7F" w14:textId="5FE84947" w:rsidR="00A67857" w:rsidRPr="001737F2" w:rsidRDefault="00A67857" w:rsidP="00A473B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ຢູ່ພາຍໃນປະເທດ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ຄິດໄລ່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ເກັບ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ໃນເວລາມີການສະໜອງ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="00703ED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. </w:t>
      </w:r>
      <w:r w:rsidR="00703ED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</w:t>
      </w:r>
      <w:r w:rsidR="00703ED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30D3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="00EF5F1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30D3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ແລກປ່ຽນ</w:t>
      </w:r>
      <w:r w:rsidR="00F30D3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="00F30D3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ໃຫ້ລ້າ</w:t>
      </w:r>
      <w:r w:rsidR="00F30D3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="00F30D3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ໃຊ້ໜີ້</w:t>
      </w:r>
      <w:r w:rsidR="00F30D3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30D3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F30D3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30D3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ຊົມໃຊ້ເອງ</w:t>
      </w:r>
      <w:r w:rsidR="00F30D3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ໃຫ້ຄິດໄລ່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ເກັບ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ໃນເວລາມີການນຳໃຊ້ຕົວຈິງ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ໃນເວລາມີການ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ມອບ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ກຳມະສິດ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  <w:r w:rsidR="00FE2AF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</w:p>
    <w:p w14:paraId="758539F8" w14:textId="09B03666" w:rsidR="00A67857" w:rsidRPr="001737F2" w:rsidRDefault="00A67857" w:rsidP="00AF3385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bookmarkStart w:id="8" w:name="_Hlk161219711"/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ການຊື້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="00397B2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="00EF5F19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ທີ່ບໍ່ໄດ້ສ້າງຕັ້ງວິສາຫະກິດ</w:t>
      </w:r>
      <w:r w:rsidR="00EF5F19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ຫັກ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ເກັບ</w:t>
      </w:r>
      <w:r w:rsidR="00EF5F1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ໄວ້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ໃນເວລາມີການເບີກຈ່າຍເງິນ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ໃຫ້ນິຕິບຸກຄົນດັ່ງກ່າວ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.</w:t>
      </w:r>
    </w:p>
    <w:bookmarkEnd w:id="8"/>
    <w:p w14:paraId="30FFBAF0" w14:textId="0BC9AE0A" w:rsidR="00D00E10" w:rsidRPr="001737F2" w:rsidRDefault="009F07F4" w:rsidP="004003F9">
      <w:pPr>
        <w:pStyle w:val="ListParagraph"/>
        <w:tabs>
          <w:tab w:val="left" w:pos="2410"/>
        </w:tabs>
        <w:ind w:left="426" w:firstLine="778"/>
        <w:jc w:val="both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ສຳລັບ</w:t>
      </w:r>
      <w:r w:rsidR="00B05AA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ສິນຄ້າທີ່ມີຄວາມສຳຄັນ ແລະ ຈຳເປັນ</w:t>
      </w:r>
      <w:r w:rsidR="00A351D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05AA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ໃຫ້ລັດຖະບານ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ເປັນຜູ້</w:t>
      </w:r>
      <w:r w:rsidR="00B05AA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ກຳນົດ</w:t>
      </w:r>
      <w:r w:rsidR="00D95B8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ລະບຽບການສະເພາະ</w:t>
      </w:r>
      <w:r w:rsidR="00A6785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.</w:t>
      </w:r>
    </w:p>
    <w:p w14:paraId="69F48106" w14:textId="77777777" w:rsidR="004003F9" w:rsidRPr="001737F2" w:rsidRDefault="004003F9" w:rsidP="00103E9A">
      <w:pPr>
        <w:pStyle w:val="ListParagraph"/>
        <w:tabs>
          <w:tab w:val="left" w:pos="2410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</w:p>
    <w:p w14:paraId="5DB35158" w14:textId="6D45E889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19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ກໍານົດເວລາຄິດໄລ່</w:t>
      </w:r>
      <w:r w:rsidR="00D441C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441C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="00D441C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ເກັບ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0140AE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ຄືນ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38AF3B75" w14:textId="58746A63" w:rsidR="00182BF8" w:rsidRPr="001737F2" w:rsidRDefault="00A67857" w:rsidP="004003F9">
      <w:pPr>
        <w:pStyle w:val="ListParagraph"/>
        <w:ind w:left="426" w:firstLine="750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ສາມາດຄິດໄລ່</w:t>
      </w:r>
      <w:r w:rsidR="00D441C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441C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D441C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ເກັບ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ຄືນຢ້ອນຫຼັງໄດ້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ພາຍໃນເວລາ</w:t>
      </w:r>
      <w:r w:rsidR="00182BF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ສາມ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ນັບແຕ່ວັນໄດ້</w:t>
      </w:r>
      <w:r w:rsidR="00A351D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ໄລ່ລຽງ ແລະ ມອບ ອມພ ຖ້າ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ຫາກເຫັນວ່າມີ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ຫຼັກຖານຢັ້ງຢືນຊັດເຈນ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ຂໍ້ມູນພຽງພໍ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1C025D04" w14:textId="03BF087B" w:rsidR="00A67857" w:rsidRPr="001737F2" w:rsidRDefault="002F3ECD" w:rsidP="004003F9">
      <w:pPr>
        <w:pStyle w:val="ListParagraph"/>
        <w:ind w:left="426" w:firstLine="7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A6785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ທີ່ຄິດໄລ່ຄືນນັ້ນ</w:t>
      </w:r>
      <w:r w:rsidR="00A6785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785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ຕ້ອງມອບພາຍໃນເວລາ</w:t>
      </w:r>
      <w:r w:rsidR="00D441C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ສິບຫ້າວັນ</w:t>
      </w:r>
      <w:r w:rsidR="00AC5AA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785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ນັບແຕ່ວັນລັດຖະການສ່ວຍສາອາກອນ</w:t>
      </w:r>
      <w:r w:rsidR="00A6785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785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ໄດ້ອອກເອກະສານຄິດໄລ່ທາງການ</w:t>
      </w:r>
      <w:r w:rsidR="00A6785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6785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ເປັນຕົ້ນໄປ</w:t>
      </w:r>
      <w:r w:rsidR="00A67857" w:rsidRPr="001737F2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5AE024E8" w14:textId="77777777" w:rsidR="007C18C3" w:rsidRPr="001737F2" w:rsidRDefault="007C18C3" w:rsidP="006E5750">
      <w:pPr>
        <w:jc w:val="thaiDistribute"/>
        <w:rPr>
          <w:rFonts w:ascii="Phetsarath OT" w:eastAsia="Phetsarath OT" w:hAnsi="Phetsarath OT" w:cs="Phetsarath OT"/>
          <w:lang w:val="pt-BR" w:bidi="lo-LA"/>
        </w:rPr>
      </w:pPr>
    </w:p>
    <w:p w14:paraId="786E56E5" w14:textId="77777777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</w:p>
    <w:p w14:paraId="3C088042" w14:textId="79823071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ການຫັກ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ການສົ່ງຄືນ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2D2D4190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val="pt-BR"/>
        </w:rPr>
      </w:pPr>
    </w:p>
    <w:p w14:paraId="3C390622" w14:textId="1FFF5898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20 </w:t>
      </w:r>
      <w:r w:rsidR="002B1CC1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2B1CC1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2B1CC1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ການຫັກ</w:t>
      </w:r>
      <w:r w:rsidR="00624B6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624B6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="00624B6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624B6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ການສົ່ງຄືນ</w:t>
      </w:r>
      <w:r w:rsidR="00624B6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72AD1180" w14:textId="5F43FD26" w:rsidR="00DC6BDD" w:rsidRPr="001737F2" w:rsidRDefault="00DC6BDD" w:rsidP="0067462F">
      <w:pPr>
        <w:pStyle w:val="ListParagraph"/>
        <w:ind w:left="288" w:firstLine="874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ການຫັກ</w:t>
      </w:r>
      <w:r w:rsidR="00D8333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8333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ການຫັກ</w:t>
      </w:r>
      <w:r w:rsidR="002F3EC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733A69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ສົ້ນເຂົ້າ</w:t>
      </w:r>
      <w:r w:rsidR="00733A69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B634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ຄືນໃຫ້</w:t>
      </w:r>
      <w:r w:rsidR="00AB6347" w:rsidRPr="001737F2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 ອມພ</w:t>
      </w:r>
      <w:r w:rsidR="001866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6F608C0F" w14:textId="589DCD38" w:rsidR="00AB6347" w:rsidRPr="001737F2" w:rsidRDefault="00AB6347" w:rsidP="00871891">
      <w:pPr>
        <w:pStyle w:val="ListParagraph"/>
        <w:ind w:left="288" w:firstLine="874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ການສົ່ງຄືນ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ແມ່ນ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ການທົດແທນຄືນ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ໃຫ້ແກ່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AA5D98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ທີ່ໄດ້ຈ່າຍ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ຈາກການນຳເຂົ້າສິນຄ້າ</w:t>
      </w:r>
      <w:r w:rsidR="00AA5D9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5D9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ຊື້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="00D95B8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ຢູ່ພາຍໃນປະເທດ</w:t>
      </w:r>
      <w:r w:rsidR="00AA5D9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="00AA5D9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ການຊື້ສິນຄ້າ</w:t>
      </w:r>
      <w:r w:rsidR="00AA5D9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A5D9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AA5D9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5D9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5D9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ບໍລິການ</w:t>
      </w:r>
      <w:r w:rsidR="00AA5D9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A5D9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ຈາກ</w:t>
      </w:r>
      <w:r w:rsidR="006F7B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ນິຕິບຸກຄົນຕ່າງປະເທດ</w:t>
      </w:r>
      <w:r w:rsidR="006F7B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F7B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ທີ່ບໍ່ໄດ້ສ້າງຕັ້ງວິສາຫະກິດ</w:t>
      </w:r>
      <w:r w:rsidR="006F7B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F7B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="006F7B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F7B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6F7B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F7B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87189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871891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ຈາກການສົ່ງອອກ, ມີສິນເຊື່ອ ອມພ ເກີນ ສາມເດືອນ, </w:t>
      </w:r>
      <w:r w:rsidR="0087189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ຍົກເລີກ</w:t>
      </w:r>
      <w:r w:rsidR="00871891" w:rsidRPr="001737F2">
        <w:rPr>
          <w:rFonts w:ascii="Phetsarath OT" w:eastAsia="Phetsarath OT" w:hAnsi="Phetsarath OT" w:cs="Phetsarath OT"/>
          <w:spacing w:val="-4"/>
          <w:szCs w:val="24"/>
          <w:cs/>
        </w:rPr>
        <w:t>,</w:t>
      </w:r>
      <w:r w:rsidR="0087189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ແຍກກິດຈະການ</w:t>
      </w:r>
      <w:r w:rsidR="00871891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87189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ຢຸດເຊົາກິດຈະການ</w:t>
      </w:r>
      <w:r w:rsidR="0087189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7189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87189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7189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ລົ້ມລະລາຍ</w:t>
      </w:r>
      <w:r w:rsidR="0087189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7189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ຕາມກົດໝາຍ.</w:t>
      </w:r>
    </w:p>
    <w:p w14:paraId="38D6BFBA" w14:textId="77777777" w:rsidR="00871891" w:rsidRPr="001737F2" w:rsidRDefault="00871891" w:rsidP="00871891">
      <w:pPr>
        <w:pStyle w:val="ListParagraph"/>
        <w:ind w:left="288" w:firstLine="874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3C2CEDED" w14:textId="35F36898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21 </w:t>
      </w:r>
      <w:r w:rsidR="002B1CC1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2B1CC1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2B1CC1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ຜູ້ມີສິດຫັກ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ສົ້ນເຂົ້າ</w:t>
      </w:r>
    </w:p>
    <w:p w14:paraId="22B07CA2" w14:textId="4E537B89" w:rsidR="00DC6BDD" w:rsidRPr="001737F2" w:rsidRDefault="00DC6BDD" w:rsidP="0067462F">
      <w:pPr>
        <w:ind w:left="284" w:firstLine="892"/>
        <w:jc w:val="thaiDistribute"/>
        <w:rPr>
          <w:rFonts w:ascii="Phetsarath OT" w:eastAsia="Phetsarath OT" w:hAnsi="Phetsarath OT" w:cs="Phetsarath OT"/>
          <w:spacing w:val="-6"/>
          <w:cs/>
          <w:lang w:val="pt-BR"/>
        </w:rPr>
      </w:pP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ຜູ້ມີສິດຫັກ</w:t>
      </w:r>
      <w:r w:rsidR="00D8333D" w:rsidRPr="001737F2">
        <w:rPr>
          <w:rFonts w:ascii="Phetsarath OT" w:eastAsia="Phetsarath OT" w:hAnsi="Phetsarath OT" w:cs="Phetsarath OT"/>
          <w:spacing w:val="-10"/>
          <w:cs/>
          <w:lang w:bidi="lo-LA"/>
        </w:rPr>
        <w:t xml:space="preserve"> </w:t>
      </w:r>
      <w:r w:rsidR="00D8333D"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10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10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ແມ່ນ</w:t>
      </w:r>
      <w:r w:rsidRPr="001737F2">
        <w:rPr>
          <w:rFonts w:ascii="Phetsarath OT" w:eastAsia="Phetsarath OT" w:hAnsi="Phetsarath OT" w:cs="Phetsarath OT"/>
          <w:spacing w:val="-10"/>
          <w:cs/>
          <w:lang w:bidi="lo-LA"/>
        </w:rPr>
        <w:t xml:space="preserve"> </w:t>
      </w:r>
      <w:r w:rsidR="00A65FFE"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ຜູ້ມອບ ອມພ </w:t>
      </w: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ທີ່ປະຕິບັດ</w:t>
      </w:r>
      <w:r w:rsidR="003F6FE4" w:rsidRPr="001737F2">
        <w:rPr>
          <w:rFonts w:ascii="Phetsarath OT" w:eastAsia="Phetsarath OT" w:hAnsi="Phetsarath OT" w:cs="Phetsarath OT"/>
          <w:spacing w:val="-10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ຖືກຕ້ອງ</w:t>
      </w:r>
      <w:r w:rsidRPr="001737F2">
        <w:rPr>
          <w:rFonts w:ascii="Phetsarath OT" w:eastAsia="Phetsarath OT" w:hAnsi="Phetsarath OT" w:cs="Phetsarath OT"/>
          <w:spacing w:val="-10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10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ຄົບຖ້ວນ</w:t>
      </w:r>
      <w:r w:rsidRPr="001737F2">
        <w:rPr>
          <w:rFonts w:ascii="Phetsarath OT" w:eastAsia="Phetsarath OT" w:hAnsi="Phetsarath OT" w:cs="Phetsarath OT"/>
          <w:spacing w:val="-10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cs/>
          <w:lang w:bidi="lo-LA"/>
        </w:rPr>
        <w:t>ຕາມທີ່ໄດ້ກຳນົດໄວ້</w:t>
      </w:r>
      <w:r w:rsidR="004D7E17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ໃນມາດຕາ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22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23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ຂອງກົດໝາຍສະບັບນີ້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>.</w:t>
      </w:r>
    </w:p>
    <w:p w14:paraId="67AA1D07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cs/>
          <w:lang w:val="pt-BR"/>
        </w:rPr>
      </w:pPr>
    </w:p>
    <w:p w14:paraId="04288F01" w14:textId="0668315C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22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)</w:t>
      </w:r>
      <w:r w:rsidR="00D8333D" w:rsidRPr="001737F2">
        <w:rPr>
          <w:rFonts w:ascii="Phetsarath OT" w:eastAsia="Phetsarath OT" w:hAnsi="Phetsarath OT" w:cs="Phetsarath OT"/>
          <w:color w:val="auto"/>
          <w:cs/>
        </w:rPr>
        <w:t xml:space="preserve"> 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ສົ້ນເຂົ້າທີ່ອະນຸຍາດໃຫ້ຫັກ</w:t>
      </w:r>
    </w:p>
    <w:p w14:paraId="27BB71B5" w14:textId="520C6CBB" w:rsidR="000E5B04" w:rsidRPr="001737F2" w:rsidRDefault="002F3ECD" w:rsidP="0067462F">
      <w:pPr>
        <w:spacing w:line="360" w:lineRule="exact"/>
        <w:ind w:left="425" w:firstLine="74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8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8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ທີ່ອະນຸຍາດໃຫ້ຫັກ</w:t>
      </w:r>
      <w:r w:rsidR="00DC6BDD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ແມ່ນ</w:t>
      </w:r>
      <w:r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8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ສົ້ນເຂົ້າ</w:t>
      </w:r>
      <w:r w:rsidR="00DC6BDD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ທີ່ຕິດພັນໂດຍກົງກັບ</w:t>
      </w:r>
      <w:r w:rsidR="00DC6BDD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ສິນຄ້າ</w:t>
      </w:r>
      <w:r w:rsidR="00DC6BDD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8"/>
          <w:cs/>
          <w:lang w:bidi="lo-LA"/>
        </w:rPr>
        <w:t>ການບໍລິການ</w:t>
      </w:r>
      <w:r w:rsidR="00DC6BDD" w:rsidRPr="001737F2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ທີ່ນຳໃຊ້ເຂົ້າໃນ</w:t>
      </w:r>
      <w:r w:rsidR="00085722" w:rsidRPr="001737F2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ການຜະລິດ</w:t>
      </w:r>
      <w:r w:rsidR="00DC6BDD" w:rsidRPr="001737F2">
        <w:rPr>
          <w:rFonts w:ascii="Phetsarath OT" w:eastAsia="Phetsarath OT" w:hAnsi="Phetsarath OT" w:cs="Phetsarath OT"/>
          <w:spacing w:val="-4"/>
          <w:lang w:val="pt-BR"/>
        </w:rPr>
        <w:t>,</w:t>
      </w:r>
      <w:r w:rsidR="00DC6B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9762EB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ການດ</w:t>
      </w:r>
      <w:r w:rsidR="00AD5C7A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="009762EB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ເນີນທຸລະກິດ</w:t>
      </w:r>
      <w:r w:rsidR="009762EB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9762EB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9762EB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B50CCF" w:rsidRPr="001737F2">
        <w:rPr>
          <w:rFonts w:ascii="Phetsarath OT" w:eastAsia="Phetsarath OT" w:hAnsi="Phetsarath OT" w:cs="Phetsarath OT" w:hint="cs"/>
          <w:cs/>
          <w:lang w:bidi="lo-LA"/>
        </w:rPr>
        <w:t>ສະໜອງ</w:t>
      </w:r>
      <w:r w:rsidR="00B50CCF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B50CCF" w:rsidRPr="001737F2">
        <w:rPr>
          <w:rFonts w:ascii="Phetsarath OT" w:eastAsia="Phetsarath OT" w:hAnsi="Phetsarath OT" w:cs="Phetsarath OT" w:hint="cs"/>
          <w:cs/>
          <w:lang w:bidi="lo-LA"/>
        </w:rPr>
        <w:t>ສິນຄ້າ</w:t>
      </w:r>
      <w:r w:rsidR="00B50CCF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B50CCF"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50CCF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ການບໍລິການ</w:t>
      </w:r>
      <w:r w:rsidR="00085722" w:rsidRPr="001737F2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ທີ່ຖືກເສຍ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="00774EAA" w:rsidRPr="001737F2">
        <w:rPr>
          <w:rFonts w:ascii="Phetsarath OT" w:eastAsia="Phetsarath OT" w:hAnsi="Phetsarath OT" w:cs="Phetsarath OT"/>
          <w:cs/>
          <w:lang w:bidi="lo-LA"/>
        </w:rPr>
        <w:t>.</w:t>
      </w:r>
    </w:p>
    <w:p w14:paraId="1DC85AA3" w14:textId="77777777" w:rsidR="00E36263" w:rsidRPr="001737F2" w:rsidRDefault="00E36263" w:rsidP="006D4802">
      <w:pPr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</w:p>
    <w:p w14:paraId="486449FF" w14:textId="41B41E18" w:rsidR="005A3E72" w:rsidRPr="001737F2" w:rsidRDefault="005A3E72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9" w:name="_Toc77856561"/>
      <w:bookmarkStart w:id="10" w:name="_Toc79737832"/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23 </w:t>
      </w:r>
      <w:r w:rsidR="00B843FE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B843FE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B843FE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ເງື່ອນໄຂການຫັກ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ສົ້ນເຂົ້າ</w:t>
      </w:r>
      <w:bookmarkEnd w:id="9"/>
      <w:bookmarkEnd w:id="10"/>
    </w:p>
    <w:p w14:paraId="4A779BFF" w14:textId="782DE22D" w:rsidR="005A3E72" w:rsidRPr="001737F2" w:rsidRDefault="005A3E72" w:rsidP="00CF4C4B">
      <w:pPr>
        <w:spacing w:line="360" w:lineRule="exact"/>
        <w:ind w:left="453" w:firstLine="723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ເງື່ອນໄຂການຫັກ</w:t>
      </w:r>
      <w:r w:rsidR="002F3ECD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="008A0B0A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ມີ</w:t>
      </w:r>
      <w:r w:rsidR="00AA16E9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cs/>
          <w:lang w:eastAsia="zh-CN"/>
        </w:rPr>
        <w:t>:</w:t>
      </w:r>
    </w:p>
    <w:p w14:paraId="50E784E5" w14:textId="0FB01437" w:rsidR="00EC1364" w:rsidRPr="001737F2" w:rsidRDefault="00EC1364" w:rsidP="00CF4C4B">
      <w:pPr>
        <w:numPr>
          <w:ilvl w:val="0"/>
          <w:numId w:val="27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6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ທີ່ໄດ້ມອບແລ້ວ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F0119" w:rsidRPr="001737F2">
        <w:rPr>
          <w:rFonts w:ascii="Phetsarath OT" w:eastAsia="Phetsarath OT" w:hAnsi="Phetsarath OT" w:cs="Phetsarath OT" w:hint="cs"/>
          <w:cs/>
          <w:lang w:bidi="lo-LA"/>
        </w:rPr>
        <w:t>ຈາກ</w:t>
      </w:r>
      <w:r w:rsidR="00AC2437" w:rsidRPr="001737F2">
        <w:rPr>
          <w:rFonts w:ascii="Phetsarath OT" w:eastAsia="Phetsarath OT" w:hAnsi="Phetsarath OT" w:cs="Phetsarath OT" w:hint="cs"/>
          <w:cs/>
          <w:lang w:bidi="lo-LA"/>
        </w:rPr>
        <w:t>ການຊື້ສິນຄ້າ</w:t>
      </w:r>
      <w:r w:rsidR="00AC2437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AC2437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cs/>
          <w:lang w:bidi="lo-LA"/>
        </w:rPr>
        <w:t>ການບໍລິການ</w:t>
      </w:r>
      <w:r w:rsidR="00AC2437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cs/>
          <w:lang w:bidi="lo-LA"/>
        </w:rPr>
        <w:t>ຈາກນິຕິບຸກຄົນ</w:t>
      </w:r>
      <w:r w:rsidR="00E36263" w:rsidRPr="001737F2">
        <w:rPr>
          <w:rFonts w:ascii="Phetsarath OT" w:eastAsia="Phetsarath OT" w:hAnsi="Phetsarath OT" w:cs="Phetsarath OT" w:hint="cs"/>
          <w:cs/>
          <w:lang w:val="pt-BR" w:bidi="lo-LA"/>
        </w:rPr>
        <w:t>ຕ່າງປະເທດ</w:t>
      </w:r>
      <w:r w:rsidR="00AC2437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cs/>
          <w:lang w:bidi="lo-LA"/>
        </w:rPr>
        <w:t>ທີ່ບໍ່ໄດ້ສ້າງຕັ້ງວິສາຫະກິດ</w:t>
      </w:r>
      <w:r w:rsidR="00AC2437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F0119" w:rsidRPr="001737F2">
        <w:rPr>
          <w:rFonts w:ascii="Phetsarath OT" w:eastAsia="Phetsarath OT" w:hAnsi="Phetsarath OT" w:cs="Phetsarath OT" w:hint="cs"/>
          <w:cs/>
          <w:lang w:bidi="lo-LA"/>
        </w:rPr>
        <w:t>ຢູ່</w:t>
      </w:r>
      <w:r w:rsidR="004F0119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cs/>
          <w:lang w:val="fr-FR" w:eastAsia="zh-CN" w:bidi="lo-LA"/>
        </w:rPr>
        <w:t>;</w:t>
      </w:r>
    </w:p>
    <w:p w14:paraId="69A84FBD" w14:textId="1A144B79" w:rsidR="00C82C7A" w:rsidRPr="001737F2" w:rsidRDefault="00A65FFE" w:rsidP="00CF4C4B">
      <w:pPr>
        <w:numPr>
          <w:ilvl w:val="0"/>
          <w:numId w:val="27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6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ຜູ້ມອບ ອມພ </w:t>
      </w:r>
      <w:r w:rsidR="004C451E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ໂດຍ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ມີການແຈ້ງມອບ</w:t>
      </w:r>
      <w:r w:rsidR="002F3ECD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ເປັນປົກກະຕິແຕ່ລະເດືອນ</w:t>
      </w:r>
      <w:r w:rsidR="005A3E72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,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ແຈ້ງມອບຜ່ານລະບົບຄຸ້ມຄອງຂໍ້ມູນລາຍຮັບສ່ວຍສາອາກອນ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(</w:t>
      </w:r>
      <w:proofErr w:type="spellStart"/>
      <w:r w:rsidR="005A3E72" w:rsidRPr="001737F2">
        <w:rPr>
          <w:rFonts w:ascii="Phetsarath OT" w:eastAsia="Phetsarath OT" w:hAnsi="Phetsarath OT" w:cs="Phetsarath OT"/>
          <w:spacing w:val="-6"/>
          <w:lang w:val="fr-FR" w:bidi="lo-LA"/>
        </w:rPr>
        <w:t>Tax</w:t>
      </w:r>
      <w:proofErr w:type="spellEnd"/>
      <w:r w:rsidR="002F3ECD" w:rsidRPr="001737F2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/>
          <w:spacing w:val="-6"/>
          <w:lang w:val="fr-FR" w:bidi="lo-LA"/>
        </w:rPr>
        <w:t>R</w:t>
      </w:r>
      <w:r w:rsidR="005A3E72" w:rsidRPr="001737F2">
        <w:rPr>
          <w:rFonts w:ascii="Phetsarath OT" w:eastAsia="Phetsarath OT" w:hAnsi="Phetsarath OT" w:cs="Phetsarath OT"/>
          <w:spacing w:val="-6"/>
          <w:lang w:val="pt-BR" w:bidi="lo-LA"/>
        </w:rPr>
        <w:t>IS</w:t>
      </w:r>
      <w:r w:rsidR="005A3E72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>)</w:t>
      </w:r>
      <w:r w:rsidR="009469DD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, </w:t>
      </w:r>
      <w:r w:rsidR="009469DD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ມອບເງິນຜ່ານ</w:t>
      </w:r>
      <w:r w:rsidR="00AD5C7A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9469DD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ລະບົບທະນາຄານ</w:t>
      </w:r>
      <w:r w:rsidR="009469DD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475992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ແລະ</w:t>
      </w:r>
      <w:r w:rsidR="00475992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475992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ລະບົບອື່ນ</w:t>
      </w:r>
      <w:r w:rsidR="00475992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475992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ທີ່ທະນາຄານແຫ່ງ</w:t>
      </w:r>
      <w:r w:rsidR="00475992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475992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ສປປ</w:t>
      </w:r>
      <w:r w:rsidR="00475992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475992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ລາວ</w:t>
      </w:r>
      <w:r w:rsidR="00475992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475992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ອະນຸຍາດ</w:t>
      </w:r>
      <w:r w:rsidR="00475992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9469DD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ຫຼື</w:t>
      </w:r>
      <w:r w:rsidR="009469DD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E36263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ຜ່ານ</w:t>
      </w:r>
      <w:r w:rsidR="009469DD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ຄັງເງິນແຫ່ງຊາດ</w:t>
      </w:r>
      <w:r w:rsidR="004C451E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>;</w:t>
      </w:r>
    </w:p>
    <w:p w14:paraId="7907F826" w14:textId="396E1BBD" w:rsidR="005A3E72" w:rsidRPr="001737F2" w:rsidRDefault="00C82C7A" w:rsidP="00CF4C4B">
      <w:pPr>
        <w:numPr>
          <w:ilvl w:val="0"/>
          <w:numId w:val="27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6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ການ</w:t>
      </w:r>
      <w:r w:rsidR="00065C00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ຊື້</w:t>
      </w:r>
      <w:r w:rsidR="00065C00"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ຂາຍ</w:t>
      </w:r>
      <w:r w:rsidR="00AD5C7A" w:rsidRPr="001737F2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ຕ້ອງຊຳລະ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ຜ່ານລະບົບທະນາຄານ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ຢູ່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ສປປ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ລາວ</w:t>
      </w:r>
      <w:r w:rsidR="005A3E72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>;</w:t>
      </w:r>
    </w:p>
    <w:p w14:paraId="41C7B8A0" w14:textId="2BA04F11" w:rsidR="005A3E72" w:rsidRPr="001737F2" w:rsidRDefault="005A3E72" w:rsidP="00CF4C4B">
      <w:pPr>
        <w:numPr>
          <w:ilvl w:val="0"/>
          <w:numId w:val="27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6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ເອກະສານຢັ້ງຢືນການຂໍຫັກ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ຖືກຕ້ອງ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ຄົບຖ້ວນ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ເ</w:t>
      </w:r>
      <w:r w:rsidR="00065C00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ຊັ່ນ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ໃບເກັບເງິນ</w:t>
      </w:r>
      <w:r w:rsidRPr="001737F2">
        <w:rPr>
          <w:rFonts w:ascii="Phetsarath OT" w:eastAsia="Phetsarath OT" w:hAnsi="Phetsarath OT" w:cs="Phetsarath OT"/>
          <w:spacing w:val="-6"/>
          <w:lang w:val="fr-FR" w:eastAsia="zh-CN" w:bidi="lo-LA"/>
        </w:rPr>
        <w:t>,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ໃບຮັບເງິນ</w:t>
      </w:r>
      <w:r w:rsidRPr="001737F2">
        <w:rPr>
          <w:rFonts w:ascii="Phetsarath OT" w:eastAsia="Phetsarath OT" w:hAnsi="Phetsarath OT" w:cs="Phetsarath OT"/>
          <w:spacing w:val="-6"/>
          <w:lang w:val="fr-FR" w:eastAsia="zh-CN" w:bidi="lo-LA"/>
        </w:rPr>
        <w:t>,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ໃບແຈ້ງມີ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ເອກະສານຢັ້ງຢືນອື່ນ</w:t>
      </w:r>
      <w:r w:rsidRPr="001737F2">
        <w:rPr>
          <w:rFonts w:ascii="Phetsarath OT" w:eastAsia="Phetsarath OT" w:hAnsi="Phetsarath OT" w:cs="Phetsarath OT"/>
          <w:spacing w:val="-6"/>
          <w:lang w:val="fr-FR" w:eastAsia="zh-CN" w:bidi="lo-LA"/>
        </w:rPr>
        <w:t>;</w:t>
      </w:r>
    </w:p>
    <w:p w14:paraId="26029E7B" w14:textId="0D60DABB" w:rsidR="005A3E72" w:rsidRPr="001737F2" w:rsidRDefault="004C451E" w:rsidP="00CF4C4B">
      <w:pPr>
        <w:numPr>
          <w:ilvl w:val="0"/>
          <w:numId w:val="27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6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ສົ້ນເຂົ້າ</w:t>
      </w:r>
      <w:r w:rsidR="005A3E72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ຕ້ອງເລີ່ມຫັກໃນເດືອນທີ່ມີ</w:t>
      </w:r>
      <w:r w:rsidR="002F3ECD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5A3E72" w:rsidRPr="001737F2">
        <w:rPr>
          <w:rFonts w:ascii="Phetsarath OT" w:eastAsia="Phetsarath OT" w:hAnsi="Phetsarath OT" w:cs="Phetsarath OT"/>
          <w:spacing w:val="-6"/>
          <w:lang w:val="fr-FR"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ສົ້ນເຂົ້າເກີດຂຶ້ນ</w:t>
      </w:r>
      <w:r w:rsidR="005A3E72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ຖ້າຫັກບໍ່ໝົດ</w:t>
      </w:r>
      <w:r w:rsidR="00F845D7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ພາຍໃນເວລາ</w:t>
      </w:r>
      <w:r w:rsidR="00D8333D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ສາມ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ເດືອນ</w:t>
      </w:r>
      <w:r w:rsidR="005A3E72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E36263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ກໍ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ສາມາດຂໍຄືນເປັນເງິນໄດ້</w:t>
      </w:r>
      <w:r w:rsidR="005A3E72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>.</w:t>
      </w:r>
    </w:p>
    <w:p w14:paraId="3DA9787D" w14:textId="17A02A3E" w:rsidR="005A3E72" w:rsidRPr="001737F2" w:rsidRDefault="001E3110" w:rsidP="00CF4C4B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6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ຈຸນລະວິສາຫະກິດ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C7C5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ວິສາຫະກິດຂະໜາດນ້ອຍ</w:t>
      </w:r>
      <w:r w:rsidR="006C7C5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ທີ່ໄດ້ເຂົ້າ</w:t>
      </w:r>
      <w:r w:rsidR="006C7C5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ລະບົບ</w:t>
      </w:r>
      <w:r w:rsidR="006C7C5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C7C5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6C7C5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ໃນໄລຍະ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904034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ໜຶ່ງ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ປີ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ທຳອິດ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C7C5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ສາມາດຫັກ</w:t>
      </w:r>
      <w:r w:rsidR="006C7C5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C7C5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6C7C5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C7C5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ສົ້ນເຂົ້າແບບກໍານົດ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ຕາມລະບຽບການທີ່</w:t>
      </w:r>
      <w:r w:rsidR="006C7C50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C7C5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ກະຊວງການເງິນ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ວາງອອກ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>.</w:t>
      </w:r>
    </w:p>
    <w:p w14:paraId="7681495D" w14:textId="77777777" w:rsidR="00030EA0" w:rsidRPr="001737F2" w:rsidRDefault="00030EA0" w:rsidP="006E5750">
      <w:pPr>
        <w:ind w:left="426" w:firstLine="708"/>
        <w:jc w:val="thaiDistribute"/>
        <w:rPr>
          <w:rFonts w:ascii="Phetsarath OT" w:eastAsia="Phetsarath OT" w:hAnsi="Phetsarath OT" w:cs="Phetsarath OT"/>
          <w:spacing w:val="-6"/>
          <w:lang w:val="fr-FR" w:bidi="lo-LA"/>
        </w:rPr>
      </w:pPr>
    </w:p>
    <w:p w14:paraId="29802AEE" w14:textId="538666F6" w:rsidR="005A3E72" w:rsidRPr="001737F2" w:rsidRDefault="005A3E72" w:rsidP="00F14EB9">
      <w:pPr>
        <w:pStyle w:val="Heading3"/>
        <w:spacing w:before="0" w:line="360" w:lineRule="exact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1" w:name="_Toc79737833"/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24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fr-FR"/>
        </w:rPr>
        <w:t xml:space="preserve"> </w:t>
      </w:r>
      <w:r w:rsidR="00B843FE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B843FE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B843FE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ສົ້ນເຂົ້າ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fr-F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ທີ່ບໍ່ອະນຸຍາດໃຫ້ຫັກ</w:t>
      </w:r>
      <w:bookmarkEnd w:id="11"/>
      <w:r w:rsidR="00110954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</w:p>
    <w:p w14:paraId="34FBA5EF" w14:textId="4006077B" w:rsidR="005A3E72" w:rsidRPr="001737F2" w:rsidRDefault="00D8333D" w:rsidP="00F14EB9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6"/>
          <w:lang w:val="fr-FR" w:bidi="lo-LA"/>
        </w:rPr>
      </w:pPr>
      <w:bookmarkStart w:id="12" w:name="_Toc77856563"/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5A3E72" w:rsidRPr="001737F2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ສົ້ນເຂົ້າ</w:t>
      </w:r>
      <w:r w:rsidR="005A3E72" w:rsidRPr="001737F2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ທີ່ບໍ່ອະນຸຍາດໃຫ້ຫັກ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ແມ່ນ</w:t>
      </w:r>
      <w:r w:rsidR="002F3ECD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ທີ່ໄດ້ຈ່າຍໃນເວລາ</w:t>
      </w:r>
      <w:r w:rsidR="005A3E72" w:rsidRPr="001737F2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ນຳເຂົ້າສິນຄ້າ</w:t>
      </w:r>
      <w:r w:rsidR="005A3E72" w:rsidRPr="001737F2">
        <w:rPr>
          <w:rFonts w:ascii="Phetsarath OT" w:eastAsia="Phetsarath OT" w:hAnsi="Phetsarath OT" w:cs="Phetsarath OT"/>
          <w:spacing w:val="-6"/>
          <w:lang w:val="pt-BR" w:eastAsia="zh-CN" w:bidi="lo-LA"/>
        </w:rPr>
        <w:t xml:space="preserve">,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ຊື້ສິນຄ້າ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E36263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ບໍລິການ</w:t>
      </w:r>
      <w:r w:rsidR="005A3E72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616279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ຕາມແຕ່ລະກໍລະນີ</w:t>
      </w:r>
      <w:r w:rsidR="000362CA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ດັ່ງນີ້</w:t>
      </w:r>
      <w:r w:rsidR="005A3E72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>:</w:t>
      </w:r>
      <w:bookmarkEnd w:id="12"/>
    </w:p>
    <w:p w14:paraId="35198184" w14:textId="7F0ED512" w:rsidR="005A3E72" w:rsidRPr="001737F2" w:rsidRDefault="002F3ECD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bookmarkStart w:id="13" w:name="_Toc77856564"/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ທີ່ຕິດພັນກັບການສະໜອງ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ທີ່ຖືກຍົກເວັ້ນ</w:t>
      </w:r>
      <w:r w:rsidR="00DD0E0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>;</w:t>
      </w:r>
      <w:bookmarkEnd w:id="13"/>
    </w:p>
    <w:p w14:paraId="2E8A6791" w14:textId="08A36DF6" w:rsidR="005A3E72" w:rsidRPr="001737F2" w:rsidRDefault="002F3ECD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bookmarkStart w:id="14" w:name="_Toc77856565"/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ທີ່ໄດ້ຮັບການຫັກ</w:t>
      </w:r>
      <w:r w:rsidR="00F05D0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ສົ່ງຄືນ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ລົງເປັນລາຍຈ່າຍແລ້ວ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>;</w:t>
      </w:r>
      <w:bookmarkEnd w:id="14"/>
    </w:p>
    <w:p w14:paraId="0EB3EB83" w14:textId="52B51253" w:rsidR="005A3E72" w:rsidRPr="001737F2" w:rsidRDefault="002F3ECD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bookmarkStart w:id="15" w:name="_Toc77856566"/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ຈາກການປະຕິບັດບໍ່ຖືກຕ້ອງ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ບໍ່ຄົບຖ້ວນ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ຕາມທີ່ໄດ້ກໍານົດໄວ້ໃນມາດຕາ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22 </w:t>
      </w:r>
      <w:r w:rsidR="0061627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61627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23 </w:t>
      </w:r>
      <w:r w:rsidR="0061627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ຂອງກົດໝາຍສະບັບ</w:t>
      </w:r>
      <w:r w:rsidR="005151C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ນີ້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>;</w:t>
      </w:r>
      <w:bookmarkEnd w:id="15"/>
    </w:p>
    <w:p w14:paraId="78D82EB4" w14:textId="3C155976" w:rsidR="005A3E72" w:rsidRPr="001737F2" w:rsidRDefault="002F3ECD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bookmarkStart w:id="16" w:name="_Toc77856568"/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D3372D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ສົ້ນເຂົ້າຂອງ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ທີ່ບໍ່ໄດ້ນຳໃຊ້ໂດຍກົງເຂົ້າໃນການດຳເນີນທຸລະກິດ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ຊຶ່ງຕິດພັນກັບລາຍຈ່າຍຂອງຜູ້ມອບ</w:t>
      </w:r>
      <w:r w:rsidR="005A3E7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469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9469DD"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bookmarkEnd w:id="16"/>
      <w:r w:rsidR="00C1607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="00E3626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C1607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</w:t>
      </w:r>
      <w:r w:rsidR="00E3626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່</w:t>
      </w:r>
      <w:r w:rsidR="00C1607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ງນີ້</w:t>
      </w:r>
      <w:r w:rsidR="00C16075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:</w:t>
      </w:r>
    </w:p>
    <w:p w14:paraId="0991FBB9" w14:textId="77777777" w:rsidR="006E5750" w:rsidRPr="001737F2" w:rsidRDefault="00C16075" w:rsidP="00F14EB9">
      <w:pPr>
        <w:pStyle w:val="ListParagraph"/>
        <w:numPr>
          <w:ilvl w:val="1"/>
          <w:numId w:val="48"/>
        </w:numPr>
        <w:tabs>
          <w:tab w:val="left" w:pos="1843"/>
        </w:tabs>
        <w:spacing w:line="360" w:lineRule="exact"/>
        <w:jc w:val="thaiDistribute"/>
        <w:rPr>
          <w:rFonts w:ascii="Phetsarath OT" w:eastAsia="Phetsarath OT" w:hAnsi="Phetsarath OT" w:cs="Phetsarath OT"/>
          <w:strike/>
          <w:spacing w:val="-10"/>
          <w:szCs w:val="24"/>
          <w:lang w:val="fr-FR" w:bidi="lo-LA"/>
        </w:rPr>
      </w:pPr>
      <w:bookmarkStart w:id="17" w:name="_Toc77856569"/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ລາຍຈ່າຍທີ່ຕິດພັນກັບການຊື້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ທີ່ບໍ່ເປັນການດຳເນີນທຸລະກິດໂດຍກົງ</w:t>
      </w:r>
      <w:r w:rsidRPr="001737F2">
        <w:rPr>
          <w:rFonts w:ascii="Phetsarath OT" w:eastAsia="Phetsarath OT" w:hAnsi="Phetsarath OT" w:cs="Phetsarath OT"/>
          <w:spacing w:val="-10"/>
          <w:szCs w:val="24"/>
          <w:lang w:val="fr-FR" w:eastAsia="zh-CN" w:bidi="lo-LA"/>
        </w:rPr>
        <w:t>;</w:t>
      </w:r>
      <w:bookmarkEnd w:id="17"/>
      <w:r w:rsidR="00F45BF3" w:rsidRPr="001737F2">
        <w:rPr>
          <w:rFonts w:ascii="Phetsarath OT" w:eastAsia="Phetsarath OT" w:hAnsi="Phetsarath OT" w:cs="Phetsarath OT"/>
          <w:strike/>
          <w:spacing w:val="-10"/>
          <w:szCs w:val="24"/>
          <w:cs/>
          <w:lang w:val="fr-FR" w:eastAsia="zh-CN" w:bidi="lo-LA"/>
        </w:rPr>
        <w:t xml:space="preserve"> </w:t>
      </w:r>
      <w:bookmarkStart w:id="18" w:name="_Toc77856570"/>
    </w:p>
    <w:p w14:paraId="309933C2" w14:textId="77777777" w:rsidR="006E5750" w:rsidRPr="001737F2" w:rsidRDefault="00C16075" w:rsidP="00F14EB9">
      <w:pPr>
        <w:pStyle w:val="ListParagraph"/>
        <w:numPr>
          <w:ilvl w:val="1"/>
          <w:numId w:val="48"/>
        </w:numPr>
        <w:tabs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trike/>
          <w:spacing w:val="-10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lastRenderedPageBreak/>
        <w:t>ລາຍຈ່າຍນອກທຸລະກິດ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ລາຍຈ່າຍສ່ວນຕົວຂອງເຈົ້າຂອງທຸລະກິດ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ຜູ້ຖືຮຸ້ນ</w:t>
      </w:r>
      <w:r w:rsidR="00126107" w:rsidRPr="001737F2">
        <w:rPr>
          <w:rFonts w:ascii="Phetsarath OT" w:eastAsia="Phetsarath OT" w:hAnsi="Phetsarath OT" w:cs="Phetsarath OT"/>
          <w:spacing w:val="-6"/>
          <w:szCs w:val="24"/>
          <w:cs/>
          <w:lang w:val="fr-FR" w:eastAsia="zh-CN" w:bidi="lo-LA"/>
        </w:rPr>
        <w:t xml:space="preserve"> </w:t>
      </w:r>
      <w:r w:rsidR="0012610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="00126107" w:rsidRPr="001737F2">
        <w:rPr>
          <w:rFonts w:ascii="Phetsarath OT" w:eastAsia="Phetsarath OT" w:hAnsi="Phetsarath OT" w:cs="Phetsarath OT"/>
          <w:spacing w:val="-6"/>
          <w:szCs w:val="24"/>
          <w:cs/>
          <w:lang w:val="fr-FR"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ຂາຮຸ້ນ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ພະນັກງານຂອງຕົນ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>;</w:t>
      </w:r>
      <w:bookmarkStart w:id="19" w:name="_Toc77856571"/>
      <w:bookmarkEnd w:id="18"/>
    </w:p>
    <w:p w14:paraId="305A55FC" w14:textId="530E2466" w:rsidR="006E5750" w:rsidRPr="001737F2" w:rsidRDefault="00C16075" w:rsidP="00F14EB9">
      <w:pPr>
        <w:pStyle w:val="ListParagraph"/>
        <w:numPr>
          <w:ilvl w:val="1"/>
          <w:numId w:val="48"/>
        </w:numPr>
        <w:tabs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trike/>
          <w:spacing w:val="-10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ລາຍຈ່າຍຂອງທຸລະກິດ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ທີ່ບໍ່ມີເອກະສານຢັ້ງຢືນ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ມີເອກະສານຢັ້ງຢືນ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ແຕ່ບໍ່ຖືກຕ້ອງ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14EB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  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ບໍ່ຄົບຖ້ວນ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>;</w:t>
      </w:r>
      <w:bookmarkStart w:id="20" w:name="_Toc77856573"/>
      <w:bookmarkEnd w:id="19"/>
    </w:p>
    <w:p w14:paraId="4DDBBCD8" w14:textId="4932B389" w:rsidR="006E5750" w:rsidRPr="001737F2" w:rsidRDefault="00C16075" w:rsidP="00F14EB9">
      <w:pPr>
        <w:pStyle w:val="ListParagraph"/>
        <w:numPr>
          <w:ilvl w:val="1"/>
          <w:numId w:val="48"/>
        </w:numPr>
        <w:tabs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trike/>
          <w:spacing w:val="-10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ລາຍຈ່າຍທີ່ຕິດພັນກັບຊັບສົມບັດຄົງທີ່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ທີ່ບໍ່ໄດ້ຈົດ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ໄດ້ຈົດເປັນຊັບສິນຂອງວິສາຫະກິດ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EE5A9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ແຕ່ບໍ່ໄດ້ນໍາໃຊ້ເຂົ້າໃນການດໍາເນີນທຸລະກິດທັງໝົດ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ບາງສ່ວນ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065C0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ເປັນຕົ້ນ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ເອົາໃຫ້ຜູ້ຖືຮຸ້ນ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ຜູ້ອໍານວຍການ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 xml:space="preserve">, </w:t>
      </w:r>
      <w:r w:rsidR="00EE5A90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eastAsia="zh-CN" w:bidi="lo-LA"/>
        </w:rPr>
        <w:t xml:space="preserve">    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ຜູ້ຈັດການ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ພະນັກງານ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ນໍາໃຊ້ສ່ວນຕົວ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ມີເກີນຄວາມຕ້ອງການໃນການດໍາເນີນທຸລະກິດ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>;</w:t>
      </w:r>
      <w:bookmarkStart w:id="21" w:name="_Toc77856574"/>
      <w:bookmarkEnd w:id="20"/>
    </w:p>
    <w:p w14:paraId="05D1E91E" w14:textId="5FC8B265" w:rsidR="00C16075" w:rsidRPr="001737F2" w:rsidRDefault="00C16075" w:rsidP="00F14EB9">
      <w:pPr>
        <w:pStyle w:val="ListParagraph"/>
        <w:numPr>
          <w:ilvl w:val="1"/>
          <w:numId w:val="48"/>
        </w:numPr>
        <w:tabs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trike/>
          <w:spacing w:val="-10"/>
          <w:szCs w:val="2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ລາຍຈ່າຍທີ່ຕິດພັນກັບ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ໄຟຟ້າ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ນໍ້າປະປາ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ນໍ້າມັນເຊື້ອໄຟ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ອາຍແກັດ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ສະເພາະອັດຕາສ່ວນ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="00EE5A90"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 xml:space="preserve">    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ທີ່ບໍ່ໄດ້ນໍາໃຊ້ໂດຍກົງເຂົ້າໃນການດໍາເນີນທຸລະກິດ</w:t>
      </w:r>
      <w:r w:rsidRPr="001737F2"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  <w:t>;</w:t>
      </w:r>
      <w:bookmarkEnd w:id="21"/>
    </w:p>
    <w:p w14:paraId="1F8C781A" w14:textId="5305502B" w:rsidR="005A3E72" w:rsidRPr="001737F2" w:rsidRDefault="00171EF3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fr-FR" w:eastAsia="zh-CN" w:bidi="lo-LA"/>
        </w:rPr>
      </w:pPr>
      <w:bookmarkStart w:id="22" w:name="_Toc77856577"/>
      <w:bookmarkStart w:id="23" w:name="_Hlk159233914"/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="00502B1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ມີເອກະສານຢັ້ງຢືນຖືກຕ້ອງ</w:t>
      </w:r>
      <w:r w:rsidR="00502B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02B1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ບໍ່ໄດ້ບັນທຶກເຂົ້າໃນໃບແຈ້ງ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-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ມອບ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ເກີນ</w:t>
      </w:r>
      <w:r w:rsidR="00B843F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ເດືອນ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ນັບແຕ່ເດືອນທີ່ມີ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ສົ້ນເຂົ້າເກີດຂຶ້ນ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02635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</w:t>
      </w:r>
      <w:r w:rsidR="00502B1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ອະນຸຍາດ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ໃຫ້ລົງເປັນລາຍຈ່າຍ</w:t>
      </w:r>
      <w:bookmarkEnd w:id="22"/>
      <w:r w:rsidR="00502B17" w:rsidRPr="001737F2">
        <w:rPr>
          <w:rFonts w:ascii="Phetsarath OT" w:eastAsia="Phetsarath OT" w:hAnsi="Phetsarath OT" w:cs="Phetsarath OT"/>
          <w:spacing w:val="-4"/>
          <w:szCs w:val="24"/>
          <w:cs/>
          <w:lang w:val="fr-FR" w:eastAsia="zh-CN" w:bidi="lo-LA"/>
        </w:rPr>
        <w:t>;</w:t>
      </w:r>
    </w:p>
    <w:bookmarkEnd w:id="23"/>
    <w:p w14:paraId="6AE84F7D" w14:textId="42232F6D" w:rsidR="00171EF3" w:rsidRPr="001737F2" w:rsidRDefault="00171EF3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ທີ່ຕິດພັນກັບການຊົມໃຊ້ການບໍລິການຂົນສົ່ງ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ຈາກນິຕິບຸກຄົນ</w:t>
      </w:r>
      <w:r w:rsidR="00624B6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ທີ່ບໍ່ໄດ້ສ້າງຕັ້ງວິສາຫະກິດ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="0002635A" w:rsidRPr="001737F2">
        <w:rPr>
          <w:rFonts w:ascii="Phetsarath OT" w:eastAsia="Phetsarath OT" w:hAnsi="Phetsarath OT" w:cs="Phetsarath OT"/>
          <w:spacing w:val="-6"/>
          <w:szCs w:val="24"/>
          <w:cs/>
          <w:lang w:val="fr-FR" w:eastAsia="zh-CN" w:bidi="lo-LA"/>
        </w:rPr>
        <w:t>;</w:t>
      </w:r>
    </w:p>
    <w:p w14:paraId="3084B43F" w14:textId="353BEB04" w:rsidR="001236AA" w:rsidRPr="001737F2" w:rsidRDefault="001236AA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ຈາກພະລັງງານໄຟຟ້າ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ແຕ່ອະນຸຍາດໃຫ້ລົງເປັນ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ລາຍຈ່າຍ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ຕົ້ນທຶນຊັບສົມບັດຄົງທີ່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ຍົກເວັ້ນການສະໜອງໄຟຟ້າ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ໃຫ້ຜູ້ຊົມໃຊ້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; </w:t>
      </w:r>
    </w:p>
    <w:p w14:paraId="486D9F4A" w14:textId="4C10F6A0" w:rsidR="001236AA" w:rsidRPr="001737F2" w:rsidRDefault="001236AA" w:rsidP="00F14EB9">
      <w:pPr>
        <w:pStyle w:val="ListParagraph"/>
        <w:numPr>
          <w:ilvl w:val="0"/>
          <w:numId w:val="2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fr-F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ຈາກແຮ່ທາດ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</w:t>
      </w:r>
      <w:r w:rsidR="00624B6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ຂອດການ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ສົ່ງອອກ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ແຕ່ອະນຸຍາດໃຫ້ລົງເປັນລາຍຈ່າຍ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ຕົ້ນທຶນຊັບສົມບັດຄົງທີ່</w:t>
      </w:r>
      <w:r w:rsidR="0002635A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>.</w:t>
      </w:r>
    </w:p>
    <w:p w14:paraId="41D953EF" w14:textId="77777777" w:rsidR="00624B60" w:rsidRPr="001737F2" w:rsidRDefault="00624B60" w:rsidP="00624B60">
      <w:pPr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0E8DF5B7" w14:textId="07739AF6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25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)</w:t>
      </w:r>
      <w:r w:rsidR="007A2544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ຜູ້ມີສິດຂໍ</w:t>
      </w:r>
      <w:r w:rsidR="00624B6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ຄືນ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0140AE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</w:p>
    <w:p w14:paraId="771822C0" w14:textId="49BC9219" w:rsidR="00DC6BDD" w:rsidRPr="001737F2" w:rsidRDefault="00DC6BDD" w:rsidP="005A5DB5">
      <w:pPr>
        <w:pStyle w:val="ListParagraph"/>
        <w:spacing w:line="360" w:lineRule="exact"/>
        <w:ind w:left="425" w:firstLine="736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ຜູ້ມີສິດຂໍ</w:t>
      </w:r>
      <w:r w:rsidR="00624B6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ຄືນ</w:t>
      </w:r>
      <w:r w:rsidR="00624B6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8333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166DB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73FA2592" w14:textId="3FECA5E1" w:rsidR="00DC6BDD" w:rsidRPr="001737F2" w:rsidRDefault="00A65FFE" w:rsidP="005A5DB5">
      <w:pPr>
        <w:pStyle w:val="ListParagraph"/>
        <w:numPr>
          <w:ilvl w:val="0"/>
          <w:numId w:val="9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trike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ທີ່ສົ່ງອອກ</w:t>
      </w:r>
      <w:r w:rsidR="0005724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ສິນຄ້າ</w:t>
      </w:r>
      <w:r w:rsidR="001256C7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ຕາມກິດຈະກໍາທີ່ໄດ້ກຳນົດໄວ້ໃນມາດຕາ</w:t>
      </w:r>
      <w:r w:rsidR="00B82CA3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11</w:t>
      </w:r>
      <w:r w:rsidR="0003518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ຂອງກົດໝາຍສະບັບນີ້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B842F4A" w14:textId="65F18148" w:rsidR="00912406" w:rsidRPr="001737F2" w:rsidRDefault="00A65FFE" w:rsidP="005A5DB5">
      <w:pPr>
        <w:pStyle w:val="ListParagraph"/>
        <w:numPr>
          <w:ilvl w:val="0"/>
          <w:numId w:val="9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ຜູ້ມອບ ອມພ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ຊຶ່ງໄດ້ໄລ່ລຽງເປັນແຕ່ລະເດືອນ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ແຕ່ຫັກ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ສົ້ນເຂົ້າບໍ່ໝົດ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ພາຍໃນເວລາ</w:t>
      </w:r>
      <w:r w:rsidR="005E1EC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ສາມເດືອນ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ນັບແຕ່ເດືອນທີ່ມີ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ສົ້ນເຂົ້າ</w:t>
      </w:r>
      <w:r w:rsidR="0091240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ເກີດຂຶ້ນ</w:t>
      </w:r>
      <w:r w:rsidR="00912406" w:rsidRPr="001737F2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E803BC3" w14:textId="1300D453" w:rsidR="00DC6BDD" w:rsidRPr="001737F2" w:rsidRDefault="00A65FFE" w:rsidP="005A5DB5">
      <w:pPr>
        <w:pStyle w:val="ListParagraph"/>
        <w:numPr>
          <w:ilvl w:val="0"/>
          <w:numId w:val="9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trike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ທີ່ຄວບກິດຈະການ</w:t>
      </w:r>
      <w:r w:rsidR="00A43A2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ສຳລັບຫົວໜ່ວຍທີ່ຖືກ</w:t>
      </w:r>
      <w:r w:rsidR="00FE2AF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ຍົກເລີກ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ແຍກກິດຈະການ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ຢຸດເຊົາ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ລົ້ມລະລາຍ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ຕາມກົດໝາຍ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1D0DAE3A" w14:textId="7154C25E" w:rsidR="00DC6BDD" w:rsidRPr="001737F2" w:rsidRDefault="00093032" w:rsidP="005A5DB5">
      <w:pPr>
        <w:pStyle w:val="ListParagraph"/>
        <w:numPr>
          <w:ilvl w:val="0"/>
          <w:numId w:val="9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trike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ສຳນັກງານຜູ້ຕາງໜ້າ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ອົງການຈັດຕັ້ງສາກົນ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ນັກການທູດ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ຕາມການຢັ້ງຢືນຂອງກະຊວງການຕ່າງປະເທດ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;</w:t>
      </w:r>
    </w:p>
    <w:p w14:paraId="30E1B406" w14:textId="29F33F6A" w:rsidR="00DC6BDD" w:rsidRPr="001737F2" w:rsidRDefault="00DC6BDD" w:rsidP="005A5DB5">
      <w:pPr>
        <w:pStyle w:val="ListParagraph"/>
        <w:numPr>
          <w:ilvl w:val="0"/>
          <w:numId w:val="9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trike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ຜູ້ໂດຍສານ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ນັກທ່ອງທ່ຽວຕ່າງປະເທດ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417C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ຊື້ສິນຄ້າ</w:t>
      </w:r>
      <w:r w:rsidR="0001656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ນໍາສິນຄ້າດັ່ງກ່າວໄປຊົມໃຊ້ຢູ່ຕ່າງປະເທດ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ໂດຍຜ່ານດ່ານສະໜາມບິນສາກົນ</w:t>
      </w:r>
      <w:r w:rsidR="0005724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ດ່ານສາກົນທີ່ໄດ້ຮັບອະນຸຍາດ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5DC4128F" w14:textId="7B09D547" w:rsidR="00DC6BDD" w:rsidRPr="001737F2" w:rsidRDefault="00DC6BDD" w:rsidP="005A5DB5">
      <w:pPr>
        <w:pStyle w:val="ListParagraph"/>
        <w:numPr>
          <w:ilvl w:val="0"/>
          <w:numId w:val="9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trike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36E44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136E44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36E44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ການຈັດຕັ້ງ</w:t>
      </w:r>
      <w:r w:rsidR="00136E44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ທີ່ໄດ້</w:t>
      </w:r>
      <w:r w:rsidR="00B82CA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ເສຍ</w:t>
      </w:r>
      <w:r w:rsidR="007C3E1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8333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ເກີນກວ່າທີ່ໄດ້ກຳນົດໄວ້ໃນກົດໝາຍ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. </w:t>
      </w:r>
    </w:p>
    <w:p w14:paraId="4574CFD0" w14:textId="77777777" w:rsidR="000E5B04" w:rsidRPr="001737F2" w:rsidRDefault="000E5B0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5E112546" w14:textId="50498D7F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26 </w:t>
      </w:r>
      <w:r w:rsidR="00130F53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130F53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130F53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ທີ່ອະນຸຍາດໃຫ້ສົ່ງຄືນ</w:t>
      </w:r>
    </w:p>
    <w:p w14:paraId="1E772CF9" w14:textId="36043B25" w:rsidR="00D102E2" w:rsidRPr="001737F2" w:rsidRDefault="00D8333D" w:rsidP="005A5DB5">
      <w:pPr>
        <w:pStyle w:val="ListParagraph"/>
        <w:spacing w:line="360" w:lineRule="exact"/>
        <w:ind w:left="425" w:firstLine="750"/>
        <w:jc w:val="thaiDistribute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ທີ່ອະນຸຍາດໃຫ້ສົ່ງຄືນ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5D051403" w14:textId="6D1D1C3E" w:rsidR="00D102E2" w:rsidRPr="001737F2" w:rsidRDefault="00D8333D" w:rsidP="005A5DB5">
      <w:pPr>
        <w:pStyle w:val="ListParagraph"/>
        <w:numPr>
          <w:ilvl w:val="0"/>
          <w:numId w:val="1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ຂອງກິດຈະກໍາທີ່ໄດ້ກຳນົດໄວ້ໃນມາດຕາ</w:t>
      </w:r>
      <w:r w:rsidR="00B82CA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11</w:t>
      </w:r>
      <w:r w:rsidR="00130F5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ຂອງກົດໝາຍສະບັບນີ້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ສໍາລັບສິນຄ້າທີ່ສົ່ງອອກ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259501D4" w14:textId="0BF8AFCD" w:rsidR="00912406" w:rsidRPr="001737F2" w:rsidRDefault="00912406" w:rsidP="005A5DB5">
      <w:pPr>
        <w:pStyle w:val="ListParagraph"/>
        <w:numPr>
          <w:ilvl w:val="0"/>
          <w:numId w:val="1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ຊຶ່ງໄດ້ໄລ່ລຽງເປັນແຕ່ລະເດືອນ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ແຕ່ຫັກບໍ່ໝົດ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ພາຍໃນເວລາ</w:t>
      </w:r>
      <w:r w:rsidR="005E1EC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ສາມເດືອນ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ນັບແຕ່ເດືອນ</w:t>
      </w:r>
      <w:r w:rsidR="005E1EC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ເກີດຂຶ້ນ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;</w:t>
      </w:r>
    </w:p>
    <w:p w14:paraId="26DDA2D7" w14:textId="0C2937E7" w:rsidR="00D102E2" w:rsidRPr="001737F2" w:rsidRDefault="00D8333D" w:rsidP="005A5DB5">
      <w:pPr>
        <w:pStyle w:val="ListParagraph"/>
        <w:numPr>
          <w:ilvl w:val="0"/>
          <w:numId w:val="1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ອມພ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ສົ້ນເຂົ້າ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ທີ່ຍັງເຫຼືອໃນເວລາຄວບກິດຈະການ</w:t>
      </w:r>
      <w:r w:rsidR="00A43A28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ສຳລັບຫົວໜ່ວຍທີ່ຖືກ</w:t>
      </w:r>
      <w:r w:rsidR="00E2127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ຍົກເລີກ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</w:rPr>
        <w:t>,</w:t>
      </w:r>
      <w:r w:rsidR="0001656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ແຍກກິດ</w:t>
      </w:r>
      <w:r w:rsidR="0001656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ຈະການ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ຢຸດເຊົາກິດຈະການ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ລົ້ມລະລາຍ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</w:t>
      </w:r>
      <w:r w:rsidR="00D102E2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; </w:t>
      </w:r>
    </w:p>
    <w:p w14:paraId="3ADFC329" w14:textId="77777777" w:rsidR="00AD5C7A" w:rsidRPr="001737F2" w:rsidRDefault="00AD5C7A" w:rsidP="005A5DB5">
      <w:pPr>
        <w:pStyle w:val="ListParagraph"/>
        <w:numPr>
          <w:ilvl w:val="0"/>
          <w:numId w:val="1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ທີ່ຕິດພັນກັບການຊື້ສິນຄ້າ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ຢູ່ພາຍໃນປະເທດ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ຂອງ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ສຳນັກງານຜູ້ຕາງໜ້າ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ອົງການຈັດຕັ້ງສາກົນ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ນັກການທູດ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;</w:t>
      </w:r>
    </w:p>
    <w:p w14:paraId="23D68D7A" w14:textId="24525FBA" w:rsidR="00B06DC5" w:rsidRPr="001737F2" w:rsidRDefault="00D8333D" w:rsidP="005A5DB5">
      <w:pPr>
        <w:pStyle w:val="ListParagraph"/>
        <w:numPr>
          <w:ilvl w:val="0"/>
          <w:numId w:val="1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ທີ່ຕິດພັນກັບການຊື້ສິນຄ້າ</w:t>
      </w:r>
      <w:r w:rsidR="0001656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ຂອງ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ຜູ້ໂດຍສານຂາອອກ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417C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6417C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417C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ນັກທ່ອງທ່ຽວ</w:t>
      </w:r>
      <w:r w:rsidR="006417C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ຕ່າງປະເທດ</w:t>
      </w:r>
      <w:r w:rsidR="00D102E2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02E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ເພື່ອໄປຊົມໃຊ້ຢູ່ຕ່າງປະເທດ</w:t>
      </w:r>
      <w:r w:rsidR="00FC2DE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.</w:t>
      </w:r>
    </w:p>
    <w:p w14:paraId="46E448CD" w14:textId="283AF74F" w:rsidR="00AD5C7A" w:rsidRPr="001737F2" w:rsidRDefault="00AD5C7A" w:rsidP="005A5DB5">
      <w:pPr>
        <w:pStyle w:val="ListParagraph"/>
        <w:numPr>
          <w:ilvl w:val="0"/>
          <w:numId w:val="10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="00495FEF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E18D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ເສຍເ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ກີນ</w:t>
      </w:r>
      <w:r w:rsidR="004F011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0221A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ຕິດພັນກັບການຊື້</w:t>
      </w:r>
      <w:r w:rsidR="000221A8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0221A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="000221A8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4E18DC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ແລະ</w:t>
      </w:r>
      <w:r w:rsidR="004E18DC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4E18DC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ການບໍລິການ</w:t>
      </w:r>
      <w:r w:rsidR="004E18DC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4E18DC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ຢູ່ພ</w:t>
      </w:r>
      <w:r w:rsidR="000221A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າຍໃນປະເທດ</w:t>
      </w:r>
      <w:r w:rsidR="000221A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011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ຂອງ</w:t>
      </w:r>
      <w:r w:rsidR="004F011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011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ບຸກຄົນ</w:t>
      </w:r>
      <w:r w:rsidR="004F0119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="004F011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</w:t>
      </w:r>
      <w:r w:rsidR="004F011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011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4F011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011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;</w:t>
      </w:r>
    </w:p>
    <w:p w14:paraId="244DFA6A" w14:textId="2E4AC1A1" w:rsidR="000E5B04" w:rsidRPr="001737F2" w:rsidRDefault="00D102E2" w:rsidP="005A5DB5">
      <w:pPr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6"/>
          <w:rtl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ວິທີການ</w:t>
      </w:r>
      <w:r w:rsidRPr="001737F2">
        <w:rPr>
          <w:rFonts w:ascii="Phetsarath OT" w:eastAsia="Phetsarath OT" w:hAnsi="Phetsarath OT" w:cs="Phetsarath OT"/>
          <w:spacing w:val="-6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ຂັ້ນຕອນ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ເງື່ອນໄຂ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ການສົ່ງຄືນ</w:t>
      </w:r>
      <w:r w:rsidR="007C3E18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D8333D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D8333D" w:rsidRPr="001737F2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ສໍາລັບ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ຂໍ້</w:t>
      </w:r>
      <w:r w:rsidR="006417C9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2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ຂໍ້</w:t>
      </w:r>
      <w:r w:rsidR="006417C9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5 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ຂອງມາດຕານີ້</w:t>
      </w:r>
      <w:r w:rsidR="006417C9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EE5A90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       </w:t>
      </w:r>
      <w:r w:rsidR="006417C9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ໃຫ້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ກະຊວງການເງິນ</w:t>
      </w:r>
      <w:r w:rsidR="006417C9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ອອກລະບຽບການສະເພາະ</w:t>
      </w:r>
      <w:r w:rsidRPr="001737F2">
        <w:rPr>
          <w:rFonts w:ascii="Phetsarath OT" w:eastAsia="Phetsarath OT" w:hAnsi="Phetsarath OT" w:cs="Phetsarath OT"/>
          <w:spacing w:val="-6"/>
          <w:rtl/>
          <w:cs/>
        </w:rPr>
        <w:t>.</w:t>
      </w:r>
    </w:p>
    <w:p w14:paraId="4EC4BF86" w14:textId="77777777" w:rsidR="00DA7535" w:rsidRPr="001737F2" w:rsidRDefault="00DA7535" w:rsidP="005E1EC7">
      <w:pPr>
        <w:ind w:left="426" w:firstLine="708"/>
        <w:jc w:val="thaiDistribute"/>
        <w:rPr>
          <w:rFonts w:ascii="Phetsarath OT" w:eastAsia="Phetsarath OT" w:hAnsi="Phetsarath OT" w:cs="Phetsarath OT"/>
          <w:spacing w:val="-6"/>
          <w:lang w:val="pt-BR"/>
        </w:rPr>
      </w:pPr>
    </w:p>
    <w:p w14:paraId="7FC830DA" w14:textId="36EDC3C4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27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  <w:lang w:bidi="th-TH"/>
        </w:rPr>
        <w:t>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  <w:lang w:bidi="th-TH"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ເງື່ອນໄຂການສົ່ງຄືນ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3E07061E" w14:textId="5A7BF478" w:rsidR="00DC6BDD" w:rsidRPr="001737F2" w:rsidRDefault="00DC6BDD" w:rsidP="00CD3E63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ການສົ່ງຄືນ</w:t>
      </w:r>
      <w:r w:rsidR="007C3E1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8333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ໃຫ້ປະຕິບັດຕາມເງື່ອນໄຂ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2E828E88" w14:textId="0B6921B7" w:rsidR="00DC6BDD" w:rsidRPr="001737F2" w:rsidRDefault="00A65FFE" w:rsidP="00CD3E63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ທີ່ມີການສົ່ງອອກສິນຄ້າໄປຕ່າງປະເທດ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ຕ້ອງ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36B798CE" w14:textId="77777777" w:rsidR="006E5750" w:rsidRPr="001737F2" w:rsidRDefault="00DC6BDD" w:rsidP="00CD3E63">
      <w:pPr>
        <w:pStyle w:val="ListParagraph"/>
        <w:numPr>
          <w:ilvl w:val="1"/>
          <w:numId w:val="49"/>
        </w:numPr>
        <w:tabs>
          <w:tab w:val="left" w:pos="1701"/>
        </w:tabs>
        <w:spacing w:line="360" w:lineRule="exact"/>
        <w:ind w:hanging="436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ຖືບັນຊີຖືກຕ້ອງຕາມກົດໝາຍວ່າດ້ວຍການບັນຊີ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  <w:r w:rsidR="00F45BF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</w:p>
    <w:p w14:paraId="1C428031" w14:textId="77777777" w:rsidR="00D3214B" w:rsidRPr="001737F2" w:rsidRDefault="00DC6BDD" w:rsidP="00CD3E63">
      <w:pPr>
        <w:pStyle w:val="ListParagraph"/>
        <w:numPr>
          <w:ilvl w:val="1"/>
          <w:numId w:val="49"/>
        </w:numPr>
        <w:tabs>
          <w:tab w:val="left" w:pos="1701"/>
        </w:tabs>
        <w:spacing w:line="360" w:lineRule="exact"/>
        <w:ind w:hanging="436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ນຳໃຊ້ໃບເກັບເງິນ</w:t>
      </w:r>
      <w:r w:rsidR="001944C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ຖືກຕ້ອງຕາມລະບຽບການກ່ຽວກັບໃບເກັບເງິນ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0628E740" w14:textId="382AD0F7" w:rsidR="00D3214B" w:rsidRPr="001737F2" w:rsidRDefault="00D81711" w:rsidP="00CD3E63">
      <w:pPr>
        <w:pStyle w:val="ListParagraph"/>
        <w:numPr>
          <w:ilvl w:val="1"/>
          <w:numId w:val="49"/>
        </w:numPr>
        <w:tabs>
          <w:tab w:val="left" w:pos="1701"/>
        </w:tabs>
        <w:spacing w:line="360" w:lineRule="exact"/>
        <w:ind w:hanging="436"/>
        <w:jc w:val="thaiDistribute"/>
        <w:rPr>
          <w:rFonts w:ascii="Phetsarath OT" w:eastAsia="Phetsarath OT" w:hAnsi="Phetsarath OT" w:cs="Phetsarath OT"/>
          <w:spacing w:val="-8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ສັນຍາ</w:t>
      </w:r>
      <w:r w:rsidR="00016565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ຊື້</w:t>
      </w:r>
      <w:r w:rsidR="00F05D07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ຂາຍ</w:t>
      </w:r>
      <w:r w:rsidR="00F05D07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ທີ່ກ່ຽວຂ້ອງ</w:t>
      </w:r>
      <w:r w:rsidRPr="001737F2">
        <w:rPr>
          <w:rFonts w:ascii="Phetsarath OT" w:eastAsia="Phetsarath OT" w:hAnsi="Phetsarath OT" w:cs="Phetsarath OT"/>
          <w:spacing w:val="-8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ເອກະສານຢັ້ງຢືນການສົ່ງອອກ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ຢ່າງ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ຖືກຕ້ອງ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ຄົບຖ້ວນ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</w:rPr>
        <w:t>;</w:t>
      </w:r>
    </w:p>
    <w:p w14:paraId="5B15089E" w14:textId="77777777" w:rsidR="00D3214B" w:rsidRPr="001737F2" w:rsidRDefault="00C05029" w:rsidP="00CD3E63">
      <w:pPr>
        <w:pStyle w:val="ListParagraph"/>
        <w:numPr>
          <w:ilvl w:val="1"/>
          <w:numId w:val="49"/>
        </w:numPr>
        <w:tabs>
          <w:tab w:val="left" w:pos="1701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ການໂອນລາຍຮັບຕາມມູນຄ່າສົ່ງອອກ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ກັບຄືນ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ຮ້ອຍສ່ວນຮ້ອຍ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ໂດຍຜ່ານລະບົບທະນາຄານ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ຕາມການອະນຸຍາດຂອງທະນາຄານແຫ່ງ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>;</w:t>
      </w:r>
    </w:p>
    <w:p w14:paraId="3C91D860" w14:textId="3EFF16A8" w:rsidR="001944CE" w:rsidRPr="001737F2" w:rsidRDefault="001944CE" w:rsidP="00CD3E63">
      <w:pPr>
        <w:pStyle w:val="ListParagraph"/>
        <w:numPr>
          <w:ilvl w:val="1"/>
          <w:numId w:val="49"/>
        </w:numPr>
        <w:tabs>
          <w:tab w:val="left" w:pos="1701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 w:val="20"/>
          <w:szCs w:val="20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ແຈ້ງ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ມອບ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="00275483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ຖືກຕ້ອງ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ຄົບຖ້ວນ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pacing w:val="-6"/>
          <w:sz w:val="20"/>
          <w:szCs w:val="24"/>
          <w:cs/>
        </w:rPr>
        <w:t>;</w:t>
      </w:r>
    </w:p>
    <w:p w14:paraId="723D718C" w14:textId="5B3F3096" w:rsidR="00B57767" w:rsidRPr="001737F2" w:rsidRDefault="00A65FFE" w:rsidP="00CD3E63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ມີສິນເຊື່ອ</w:t>
      </w:r>
      <w:r w:rsidR="0091240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91240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ທີ່ຜ່ານການກວດກາ</w:t>
      </w:r>
      <w:r w:rsidR="00912406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ສາມເດືອນ</w:t>
      </w:r>
      <w:r w:rsidR="00763481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ຕິດຕໍ່ກັນ</w:t>
      </w:r>
      <w:r w:rsidR="0091240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91240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ມີບົດບັນທຶກ</w:t>
      </w:r>
      <w:r w:rsidR="0091240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12406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ຈາກເຈົ້າໜ້າທີ່ສ່ວຍສາອາກອນ</w:t>
      </w:r>
      <w:r w:rsidR="00912406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>;</w:t>
      </w:r>
    </w:p>
    <w:p w14:paraId="025E37CF" w14:textId="73A852C0" w:rsidR="00DC6BDD" w:rsidRPr="001737F2" w:rsidRDefault="00A65FFE" w:rsidP="00CD3E63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 ອມພ</w:t>
      </w:r>
      <w:r w:rsidR="002331D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ທີ່ມີການຄວບກິດຈະການ</w:t>
      </w:r>
      <w:r w:rsidR="00A43A2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ສຳລັບຫົວໜ່ວຍທີ່ຖືກ</w:t>
      </w:r>
      <w:r w:rsidR="00E2127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ຍົກເລີກ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ແຍກກິດຈະການ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="00E2127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ຢຸດເຊົາກິດຈະການ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55DEA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ຫຼື</w:t>
      </w:r>
      <w:r w:rsidR="00455DEA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455DEA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ລົ້ມລະລາຍ</w:t>
      </w:r>
      <w:r w:rsidR="00455DEA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ຕ້ອງ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2A474F0C" w14:textId="137856A1" w:rsidR="00D3214B" w:rsidRPr="001737F2" w:rsidRDefault="00DC6BDD" w:rsidP="00CD3E63">
      <w:pPr>
        <w:pStyle w:val="ListParagraph"/>
        <w:numPr>
          <w:ilvl w:val="1"/>
          <w:numId w:val="8"/>
        </w:numPr>
        <w:tabs>
          <w:tab w:val="left" w:pos="1701"/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ມີສັນຍາຮ່ວມທຸລະກິດ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ພ້ອມດ້ວຍເອກະສານຢັ້ງຢືນ</w:t>
      </w:r>
      <w:r w:rsidR="0065546C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ການຄວບ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ການ​ແຍກ</w:t>
      </w:r>
      <w:r w:rsidR="0065546C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ກິດຈະການ</w:t>
      </w:r>
      <w:r w:rsidR="003F7ED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016565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ຈາກຂະແໜງການທີ່ກ່ຽວຂ້ອງ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6290BBA0" w14:textId="101D692F" w:rsidR="00D3214B" w:rsidRPr="001737F2" w:rsidRDefault="00DC6BDD" w:rsidP="00CD3E63">
      <w:pPr>
        <w:pStyle w:val="ListParagraph"/>
        <w:numPr>
          <w:ilvl w:val="1"/>
          <w:numId w:val="8"/>
        </w:numPr>
        <w:tabs>
          <w:tab w:val="left" w:pos="1701"/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ມີເອກະສານຢ</w:t>
      </w:r>
      <w:r w:rsidR="00E2127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ັ້ງ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ຢືນການມອບພັນທະອາກອນ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ທີ່ຖືກຕ້ອງ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ຄົບຖ້ວນ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ພ້ອມດ້ວຍເອກະສານຢັ້ງຢືນການຢຸດເຊົາກິດຈະການຂອງຂະແໜງການທີ່ກ່ຽວຂ້ອງ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33039421" w14:textId="17102CBB" w:rsidR="00455DEA" w:rsidRPr="001737F2" w:rsidRDefault="005C0ABF" w:rsidP="00CD3E63">
      <w:pPr>
        <w:pStyle w:val="ListParagraph"/>
        <w:numPr>
          <w:ilvl w:val="1"/>
          <w:numId w:val="8"/>
        </w:numPr>
        <w:tabs>
          <w:tab w:val="left" w:pos="1701"/>
          <w:tab w:val="left" w:pos="1843"/>
          <w:tab w:val="left" w:pos="1985"/>
        </w:tabs>
        <w:spacing w:line="360" w:lineRule="exact"/>
        <w:ind w:left="426" w:firstLine="1134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="00455DE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ຄຳຕັດສີນຂອງສານ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ເອກະສານອື່ນ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="00455DE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ກ່ຽວ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ຂ້ອງ</w:t>
      </w:r>
      <w:r w:rsidR="00455DE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ກັບການລົ້ມລະລາຍຂອງວິສາຫະກິດ</w:t>
      </w:r>
      <w:r w:rsidR="00455DE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54662E70" w14:textId="2028ACB2" w:rsidR="00912406" w:rsidRPr="001737F2" w:rsidRDefault="0076094E" w:rsidP="00CD3E63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val="fr-FR" w:bidi="lo-LA"/>
        </w:rPr>
        <w:t>ສຳນັກງານຜູ້ຕາງໜ້າ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ອົງການຈັດຕັ້ງສາກົນ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ນັກການທູດ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3012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ຕ້ອງມີການ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ຢັ</w:t>
      </w:r>
      <w:r w:rsidR="00763481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້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ງຢືນ</w:t>
      </w:r>
      <w:r w:rsidR="00AC243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AC243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ເຫັນດີ</w:t>
      </w:r>
      <w:r w:rsidR="0043012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3012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ຈາກ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ກະຊວງການຕ່າງປະເທດ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7240BDA5" w14:textId="04F317EE" w:rsidR="0076094E" w:rsidRPr="001737F2" w:rsidRDefault="004E7B06" w:rsidP="00CD3E63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ຜູ້ໂດຍສານຂາອອກ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6094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ນັກທ່ອງທ່ຽວຕ່າງປະເທດ</w:t>
      </w:r>
      <w:r w:rsidR="0076094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6094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ຕ້ອງມີໃບເກັບເງິນ</w:t>
      </w:r>
      <w:r w:rsidR="0076094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6094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76094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6094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76094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6094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ແຈ້ງສິນຄ້າ</w:t>
      </w:r>
      <w:r w:rsidR="0076094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EE5A9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76094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ຕໍ່ເຈົ້າໜ້າທີ່ພາສີປະຈຳດ່ານສາກົນ</w:t>
      </w:r>
      <w:r w:rsidR="00130F5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ທີ່ໄດ້ກຳນົດ</w:t>
      </w:r>
      <w:r w:rsidR="004F011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5B22140E" w14:textId="13273505" w:rsidR="009B519F" w:rsidRPr="001737F2" w:rsidRDefault="004F0119" w:rsidP="00CD3E63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="0043012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ໄດ້</w:t>
      </w:r>
      <w:r w:rsidR="00495FEF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5607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ເສຍ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ເກີນ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ຕ້ອງມີເອກະສານ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ຫຼັກຖານຢັ້ງຢືນ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.</w:t>
      </w:r>
    </w:p>
    <w:p w14:paraId="4AF6CE77" w14:textId="1263DAC4" w:rsidR="00DC6BDD" w:rsidRPr="001737F2" w:rsidRDefault="00DC6BDD" w:rsidP="00CD3E63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6"/>
          <w:szCs w:val="24"/>
          <w:cs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ສໍາລັບການສົ່ງຄືນ</w:t>
      </w:r>
      <w:r w:rsidR="004D7E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D7E1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</w:t>
      </w:r>
      <w:r w:rsidR="006651CF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ອງກິດຈະກໍາກ່ຽວກັບ</w:t>
      </w:r>
      <w:r w:rsidR="006651CF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D90E0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ແຮ່ທາດ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ພະລັງງານໄຟຟ້ານັ້ນ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ໄດ້ກຳນົດໄວ້ໃນລະບຽບການຕ່າງຫາກ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.</w:t>
      </w:r>
    </w:p>
    <w:p w14:paraId="795B787A" w14:textId="29108B51" w:rsidR="00DC6BDD" w:rsidRPr="001737F2" w:rsidRDefault="00DC6BDD" w:rsidP="00CD3E63">
      <w:pPr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6"/>
          <w:lang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lastRenderedPageBreak/>
        <w:t>ການຄົ້ນຄວ້າ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ພິຈາລະນາ</w:t>
      </w:r>
      <w:r w:rsidR="006651CF" w:rsidRPr="001737F2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ການສົ່ງຄືນ</w:t>
      </w:r>
      <w:r w:rsidR="004D7E1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4D7E17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ໃຫ້ປະຕິບັດຕາມການແບ່ງຂັ້ນຄຸ້ມຄອງຂອງຂະແໜງ</w:t>
      </w:r>
      <w:r w:rsidR="00CD3E63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ສ່ວຍສາອາກອນ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>.</w:t>
      </w:r>
    </w:p>
    <w:p w14:paraId="049A4659" w14:textId="77777777" w:rsidR="003E25C9" w:rsidRPr="001737F2" w:rsidRDefault="003E25C9" w:rsidP="00057247">
      <w:pPr>
        <w:jc w:val="both"/>
        <w:rPr>
          <w:rFonts w:ascii="Phetsarath OT" w:eastAsia="Phetsarath OT" w:hAnsi="Phetsarath OT" w:cs="Phetsarath OT"/>
          <w:spacing w:val="-4"/>
          <w:lang w:val="pt-BR"/>
        </w:rPr>
      </w:pPr>
    </w:p>
    <w:p w14:paraId="7426D486" w14:textId="4E2239E0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28 </w:t>
      </w:r>
      <w:r w:rsidR="00B843FE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B843FE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B843FE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ການຂໍຄືນ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10B402A2" w14:textId="21F68E58" w:rsidR="00DC6BDD" w:rsidRPr="001737F2" w:rsidRDefault="00DC6BDD" w:rsidP="003D65FD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ການຂໍຄືນ</w:t>
      </w:r>
      <w:r w:rsidR="007C3E1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8B484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8B484C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</w:t>
      </w:r>
      <w:r w:rsidR="00D1455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ປະຕິບັດ</w:t>
      </w:r>
      <w:r w:rsidR="00624B6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1455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="00D1455C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:</w:t>
      </w:r>
    </w:p>
    <w:p w14:paraId="64D5AE55" w14:textId="529E8997" w:rsidR="00DC6BDD" w:rsidRPr="001737F2" w:rsidRDefault="00DC6BDD" w:rsidP="003D65FD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ຂໍຄືນເປັນແຕ່ລະເດືອນ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ນັບແຕ່ເດືອນທີ່ມີ</w:t>
      </w:r>
      <w:r w:rsidR="007C3E1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8B484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8B484C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ສົ້ນເຂົ້າເກີດຂຶ້ນ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</w:t>
      </w:r>
      <w:r w:rsidR="007C6A5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ທີ່ມີການ</w:t>
      </w:r>
      <w:r w:rsidR="005D2CEF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ສົ່ງອອກສິນຄ້າ</w:t>
      </w:r>
      <w:r w:rsidR="00E15CB6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ຢູ່ພາຍໃນປະເທດ</w:t>
      </w:r>
      <w:r w:rsidR="00664113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ປົກກະຕິ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ຕໍ່ເນື່ອງ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;</w:t>
      </w:r>
    </w:p>
    <w:p w14:paraId="6BADAE81" w14:textId="2D24A4DE" w:rsidR="0076094E" w:rsidRPr="001737F2" w:rsidRDefault="0076094E" w:rsidP="003D65FD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ຂໍຄືນ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ສົ້ນເຂົ້າ</w:t>
      </w:r>
      <w:r w:rsidR="0003093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ທີ່ຜ່ານການຫັກບໍ່ໝົດໃນ</w:t>
      </w:r>
      <w:r w:rsidR="0003093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ສາມເດືອນ</w:t>
      </w:r>
      <w:r w:rsidR="0003093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ຜ່ານມາ</w:t>
      </w:r>
      <w:r w:rsidR="00CF4254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CF4254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01656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  </w:t>
      </w:r>
      <w:r w:rsidR="007C1A0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ຜ່ານການກວດກາ</w:t>
      </w:r>
      <w:r w:rsidR="007C1A0A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7C1A0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ສາມເດືອນ</w:t>
      </w:r>
      <w:r w:rsidR="007C1A0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C1A0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ຕິດຕໍ່ກັນ</w:t>
      </w:r>
      <w:r w:rsidR="007C1A0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C1A0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7C1A0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7C1A0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ມີບົດບັນທຶກຈາກເຈົ້າໜ້າທີ່ສ່ວຍສາອາກອນ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.</w:t>
      </w:r>
    </w:p>
    <w:p w14:paraId="748DD688" w14:textId="63203E02" w:rsidR="00DC6BDD" w:rsidRPr="001737F2" w:rsidRDefault="00DC6BDD" w:rsidP="003D65FD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ຂໍຄືນ</w:t>
      </w:r>
      <w:r w:rsidR="007C3E18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8B484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ກໍລະນີມີການຄວບກິດຈະການ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="00311D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ສຳລັບຫົວໜ່ວຍທີ່ຖືກ</w:t>
      </w:r>
      <w:r w:rsidR="00E729D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311D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ຍົກເລີກ,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ແຍກກິດຈະການ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ຢຸດເຊົາກິດຈະການ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ລົ້ມລະລາຍ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ແຕ່ບໍ່ໃຫ້ເກີນ</w:t>
      </w:r>
      <w:r w:rsidR="0003093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03518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ເດືອນ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520DF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ນັບແຕ່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ມີການຕົກລົງຈາກຂະແໜງການທີ່ກ່ຽວຂ້ອງເປັນລາຍລັກອັກສອນ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ເປັນຕົ້ນໄປ</w:t>
      </w:r>
      <w:r w:rsidR="0076094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17FBE277" w14:textId="4C6EFBEA" w:rsidR="0076094E" w:rsidRPr="001737F2" w:rsidRDefault="0076094E" w:rsidP="003D65FD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ຂໍຄືນເປັນ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</w:t>
      </w:r>
      <w:r w:rsidR="00D1455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ລະ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ເດືອນ</w:t>
      </w:r>
      <w:r w:rsidR="004F712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ແຕ່ບໍ່</w:t>
      </w:r>
      <w:r w:rsidR="00130F5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ເກີນ</w:t>
      </w:r>
      <w:r w:rsidR="0003093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ສາມເດືອນ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520DF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ນັບແຕ່ມີ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ການສະເໜີຂອງກະຊວງການຕ່າງປະເທດ</w:t>
      </w:r>
      <w:r w:rsidR="004F712A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F520DF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ເປັນຕົ້ນໄປ</w:t>
      </w:r>
      <w:r w:rsidR="00F520DF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ສໍາລັບ</w:t>
      </w:r>
      <w:r w:rsidR="004F712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ສຳນັກງານຜູ້ຕາງໜ້າ</w:t>
      </w:r>
      <w:r w:rsidR="004F712A" w:rsidRPr="001737F2">
        <w:rPr>
          <w:rFonts w:ascii="Phetsarath OT" w:eastAsia="Phetsarath OT" w:hAnsi="Phetsarath OT" w:cs="Phetsarath OT"/>
          <w:spacing w:val="-6"/>
          <w:szCs w:val="24"/>
          <w:cs/>
          <w:lang w:val="fr-FR" w:bidi="lo-LA"/>
        </w:rPr>
        <w:t xml:space="preserve">, 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ອົງການຈັດຕັ້ງສາກົນ</w:t>
      </w:r>
      <w:r w:rsidR="004F712A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4F712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712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ນັກການທູດ</w:t>
      </w:r>
      <w:r w:rsidR="004F712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35C630C1" w14:textId="7ABF345A" w:rsidR="004F712A" w:rsidRPr="001737F2" w:rsidRDefault="00D9621D" w:rsidP="003D65FD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ຂໍຄືນເປັນແຕ່ລະຄັ້ງ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ທີ່ມີການເດີນທາງ</w:t>
      </w:r>
      <w:r w:rsidR="00D1455C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ອກຈາກ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30F5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ຜູ້ໂດຍສານຂາອອກ</w:t>
      </w:r>
      <w:r w:rsidR="00130F5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30F5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130F5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D65F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ນັກທ່ອງທ່ຽວຕ່າງປະເທດ</w:t>
      </w:r>
      <w:r w:rsidR="00130F5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;</w:t>
      </w:r>
    </w:p>
    <w:p w14:paraId="651F78AC" w14:textId="7F898302" w:rsidR="00D1455C" w:rsidRPr="001737F2" w:rsidRDefault="004F0119" w:rsidP="003D65FD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ຂໍຄືນເປັນແຕ່ລະຄັ້ງ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ທີ່ມີການ</w:t>
      </w:r>
      <w:r w:rsidR="002B01F0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DB41B8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ເສຍ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ເກີນ</w:t>
      </w:r>
      <w:r w:rsidR="002B01F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2B01F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</w:t>
      </w:r>
      <w:r w:rsidR="00DB41B8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ໍາ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ລັບ</w:t>
      </w:r>
      <w:r w:rsidR="00AC243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ບຸກຄົນ</w:t>
      </w:r>
      <w:r w:rsidR="00AC2437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</w:t>
      </w:r>
      <w:r w:rsidR="00AC243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AC243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AC243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.</w:t>
      </w:r>
    </w:p>
    <w:p w14:paraId="7B12508F" w14:textId="5D4E39D8" w:rsidR="0003518D" w:rsidRPr="001737F2" w:rsidRDefault="00FC2DE3" w:rsidP="003D65FD">
      <w:pPr>
        <w:pStyle w:val="ListParagraph"/>
        <w:spacing w:line="360" w:lineRule="exact"/>
        <w:ind w:firstLine="442"/>
        <w:jc w:val="thaiDistribute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ສຳລັບ</w:t>
      </w:r>
      <w:r w:rsidR="00130F5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ວິທີການ</w:t>
      </w:r>
      <w:r w:rsidR="00130F5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30F53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130F53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ຂັ້ນຕອນ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ໃນການ</w:t>
      </w:r>
      <w:r w:rsidR="0003518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ສົ່ງຄືນເງິນ</w:t>
      </w:r>
      <w:r w:rsidR="0003518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03518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03518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ໄດ້ກຳນົດໄວ້ໃນລະບຽບການຕ່າງຫາກ</w:t>
      </w:r>
      <w:r w:rsidR="0003518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.</w:t>
      </w:r>
    </w:p>
    <w:p w14:paraId="064C44CC" w14:textId="77777777" w:rsidR="000E5B04" w:rsidRPr="001737F2" w:rsidRDefault="000E5B0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</w:p>
    <w:p w14:paraId="4C9E5118" w14:textId="258B7614" w:rsidR="005A3E72" w:rsidRPr="001737F2" w:rsidRDefault="005A3E72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4" w:name="_Toc77856579"/>
      <w:bookmarkStart w:id="25" w:name="_Toc79737834"/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29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fr-FR"/>
        </w:rPr>
        <w:t xml:space="preserve"> 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0175AB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9469D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ສົ້ນເຂົ້າ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ທີ່ບໍ່ອະນຸຍາດໃຫ້ສົ່ງຄືນ</w:t>
      </w:r>
      <w:bookmarkEnd w:id="24"/>
      <w:bookmarkEnd w:id="25"/>
      <w:r w:rsidR="00110954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</w:p>
    <w:p w14:paraId="7099E5A0" w14:textId="719EB10E" w:rsidR="005A3E72" w:rsidRPr="001737F2" w:rsidRDefault="008B484C" w:rsidP="003D65FD">
      <w:pPr>
        <w:ind w:left="453" w:firstLine="723"/>
        <w:jc w:val="thaiDistribute"/>
        <w:rPr>
          <w:rFonts w:ascii="Phetsarath OT" w:eastAsia="Phetsarath OT" w:hAnsi="Phetsarath OT" w:cs="Phetsarath OT"/>
          <w:lang w:val="pt-BR" w:bidi="lo-LA"/>
        </w:rPr>
      </w:pPr>
      <w:bookmarkStart w:id="26" w:name="_Toc77856580"/>
      <w:r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="00110954" w:rsidRPr="001737F2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9469DD" w:rsidRPr="001737F2">
        <w:rPr>
          <w:rFonts w:ascii="Phetsarath OT" w:eastAsia="Phetsarath OT" w:hAnsi="Phetsarath OT" w:cs="Phetsarath OT" w:hint="cs"/>
          <w:cs/>
          <w:lang w:val="pt-BR" w:bidi="lo-LA"/>
        </w:rPr>
        <w:t>ສົ້ນເຂົ້າ</w:t>
      </w:r>
      <w:r w:rsidR="009469DD" w:rsidRPr="001737F2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bidi="lo-LA"/>
        </w:rPr>
        <w:t>ທີ່ບໍ່ອະນຸຍາດໃຫ້ສົ່ງຄືນ</w:t>
      </w:r>
      <w:r w:rsidR="005A3E72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5A3E72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="005A3E72" w:rsidRPr="001737F2">
        <w:rPr>
          <w:rFonts w:ascii="Phetsarath OT" w:eastAsia="Phetsarath OT" w:hAnsi="Phetsarath OT" w:cs="Phetsarath OT"/>
          <w:cs/>
          <w:lang w:eastAsia="zh-CN"/>
        </w:rPr>
        <w:t>:</w:t>
      </w:r>
      <w:bookmarkEnd w:id="26"/>
    </w:p>
    <w:p w14:paraId="5B0B239C" w14:textId="723DB0A8" w:rsidR="005A3E72" w:rsidRPr="001737F2" w:rsidRDefault="008B484C" w:rsidP="0003093B">
      <w:pPr>
        <w:numPr>
          <w:ilvl w:val="0"/>
          <w:numId w:val="28"/>
        </w:numPr>
        <w:tabs>
          <w:tab w:val="left" w:pos="-1710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4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cs/>
          <w:lang w:val="pt-BR" w:bidi="lo-LA"/>
        </w:rPr>
        <w:t>ອມພ</w:t>
      </w:r>
      <w:r w:rsidR="005A3E72" w:rsidRPr="001737F2">
        <w:rPr>
          <w:rFonts w:ascii="Phetsarath OT" w:eastAsia="Phetsarath OT" w:hAnsi="Phetsarath OT" w:cs="Phetsarath OT"/>
          <w:spacing w:val="-4"/>
          <w:lang w:val="pt-BR"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ສົ້ນເຂົ້າທີ່ບໍ່ອະນຸຍາດໃຫ້ຫັກ</w:t>
      </w:r>
      <w:r w:rsidR="005A3E72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ຕາມທີ່ໄດ້ກໍານົດໄວ້ໃນມາດຕາ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24 </w:t>
      </w:r>
      <w:r w:rsidR="005A3E72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ຂອງກົດໝາຍສະບັບນີ້</w:t>
      </w:r>
      <w:r w:rsidR="005A3E72" w:rsidRPr="001737F2">
        <w:rPr>
          <w:rFonts w:ascii="Phetsarath OT" w:eastAsia="Phetsarath OT" w:hAnsi="Phetsarath OT" w:cs="Phetsarath OT"/>
          <w:cs/>
          <w:lang w:bidi="lo-LA"/>
        </w:rPr>
        <w:t>;</w:t>
      </w:r>
    </w:p>
    <w:p w14:paraId="5561F482" w14:textId="43AF239A" w:rsidR="005A3E72" w:rsidRPr="001737F2" w:rsidRDefault="008B484C" w:rsidP="0003093B">
      <w:pPr>
        <w:numPr>
          <w:ilvl w:val="0"/>
          <w:numId w:val="28"/>
        </w:numPr>
        <w:tabs>
          <w:tab w:val="left" w:pos="-1710"/>
          <w:tab w:val="left" w:pos="1560"/>
        </w:tabs>
        <w:ind w:left="426" w:firstLine="850"/>
        <w:contextualSpacing/>
        <w:jc w:val="thaiDistribute"/>
        <w:rPr>
          <w:rFonts w:ascii="Phetsarath OT" w:eastAsia="Phetsarath OT" w:hAnsi="Phetsarath OT" w:cs="Phetsarath OT"/>
          <w:b/>
          <w:bCs/>
          <w:spacing w:val="-4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cs/>
          <w:lang w:val="pt-BR" w:bidi="lo-LA"/>
        </w:rPr>
        <w:t>ອມພ</w:t>
      </w:r>
      <w:r w:rsidR="005A3E72" w:rsidRPr="001737F2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9469DD" w:rsidRPr="001737F2">
        <w:rPr>
          <w:rFonts w:ascii="Phetsarath OT" w:eastAsia="Phetsarath OT" w:hAnsi="Phetsarath OT" w:cs="Phetsarath OT" w:hint="cs"/>
          <w:cs/>
          <w:lang w:val="pt-BR" w:bidi="lo-LA"/>
        </w:rPr>
        <w:t>ສົ້ນເຂົ້າ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ທີ່ໃຫ້ຫັກ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ຫຼື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ສົ່ງຄືນ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ແຕ່ປະຕິບັດເງື່ອນໄຂບໍ່ຖືກຕ້ອງ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ແລະ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ບໍ່ຄົບຖ້ວນ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ຕາມທີ່ໄດ້ກຳນົດໄວ້ໃນມາດຕາ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F520DF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23 </w:t>
      </w:r>
      <w:r w:rsidR="00F520DF" w:rsidRPr="001737F2">
        <w:rPr>
          <w:rFonts w:ascii="Phetsarath OT" w:eastAsia="Phetsarath OT" w:hAnsi="Phetsarath OT" w:cs="Phetsarath OT" w:hint="cs"/>
          <w:cs/>
          <w:lang w:eastAsia="zh-CN" w:bidi="lo-LA"/>
        </w:rPr>
        <w:t>ແລະ</w:t>
      </w:r>
      <w:r w:rsidR="00F520DF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A3E72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27 </w:t>
      </w:r>
      <w:r w:rsidR="005A3E72" w:rsidRPr="001737F2">
        <w:rPr>
          <w:rFonts w:ascii="Phetsarath OT" w:eastAsia="Phetsarath OT" w:hAnsi="Phetsarath OT" w:cs="Phetsarath OT" w:hint="cs"/>
          <w:cs/>
          <w:lang w:eastAsia="zh-CN" w:bidi="lo-LA"/>
        </w:rPr>
        <w:t>ຂອງ</w:t>
      </w:r>
      <w:r w:rsidR="008266D8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ກົດໝາຍ</w:t>
      </w:r>
      <w:r w:rsidR="0087248D" w:rsidRPr="001737F2">
        <w:rPr>
          <w:rFonts w:ascii="Phetsarath OT" w:eastAsia="Phetsarath OT" w:hAnsi="Phetsarath OT" w:cs="Phetsarath OT" w:hint="cs"/>
          <w:cs/>
          <w:lang w:val="pt-BR" w:bidi="lo-LA"/>
        </w:rPr>
        <w:t>ສະບັບນີ້</w:t>
      </w:r>
      <w:r w:rsidR="00FC2DE3" w:rsidRPr="001737F2">
        <w:rPr>
          <w:rFonts w:ascii="Phetsarath OT" w:eastAsia="Phetsarath OT" w:hAnsi="Phetsarath OT" w:cs="Phetsarath OT"/>
          <w:cs/>
          <w:lang w:eastAsia="zh-CN" w:bidi="lo-LA"/>
        </w:rPr>
        <w:t>.</w:t>
      </w:r>
    </w:p>
    <w:p w14:paraId="6BFF1C4B" w14:textId="77777777" w:rsidR="00A71A08" w:rsidRPr="001737F2" w:rsidRDefault="00A71A08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54D4C7A1" w14:textId="1307C8AB" w:rsidR="00725C97" w:rsidRPr="001737F2" w:rsidRDefault="00725C97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4</w:t>
      </w:r>
    </w:p>
    <w:p w14:paraId="0077D669" w14:textId="1CE4BAB9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ການແຈ້ງ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ການມອບ</w:t>
      </w:r>
      <w:r w:rsidR="007C3E18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1069338B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2EEB1438" w14:textId="30F5AD7A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0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ການແຈ້ງ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0B737A95" w14:textId="395A6A98" w:rsidR="005A3E72" w:rsidRPr="001737F2" w:rsidRDefault="005A3E72" w:rsidP="003D65FD">
      <w:pPr>
        <w:spacing w:line="360" w:lineRule="exact"/>
        <w:ind w:left="453" w:firstLine="709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ການແຈ້ງ</w:t>
      </w:r>
      <w:r w:rsidR="007C3E18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8B484C" w:rsidRPr="001737F2">
        <w:rPr>
          <w:rFonts w:ascii="Phetsarath OT" w:eastAsia="Phetsarath OT" w:hAnsi="Phetsarath OT" w:cs="Phetsarath OT" w:hint="cs"/>
          <w:cs/>
          <w:lang w:val="pt-BR" w:bidi="lo-LA"/>
        </w:rPr>
        <w:t>ອມພ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ໃຫ້ປະຕິບັດ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cs/>
        </w:rPr>
        <w:t>:</w:t>
      </w:r>
    </w:p>
    <w:p w14:paraId="4811C140" w14:textId="5CB81F29" w:rsidR="005F06F9" w:rsidRPr="001737F2" w:rsidRDefault="005F06F9" w:rsidP="003D65FD">
      <w:pPr>
        <w:numPr>
          <w:ilvl w:val="0"/>
          <w:numId w:val="30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4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ທີ່ນໍາເຂົ້າສິນຄ້າ</w:t>
      </w:r>
      <w:r w:rsidR="00F520DF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ຕ້ອງແຈ້ງ</w:t>
      </w:r>
      <w:r w:rsidR="007C3E18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lang w:val="fr-FR"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ໃນເວລາມີການນຳເຂົ້າສິນຄ້າ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ພ້ອມກັນກັບການແຈ້ງເສຍພາສີຂາເຂົ້າຢູ່ດ່ານບ່ອນນຳເຂົ້າ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>;</w:t>
      </w:r>
    </w:p>
    <w:p w14:paraId="18F35211" w14:textId="1E904ED9" w:rsidR="009B519F" w:rsidRPr="001737F2" w:rsidRDefault="00A65FFE" w:rsidP="003D65FD">
      <w:pPr>
        <w:numPr>
          <w:ilvl w:val="0"/>
          <w:numId w:val="30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4"/>
          <w:lang w:val="fr-FR" w:eastAsia="zh-CN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ຜູ້ມອບ ອມພ </w:t>
      </w:r>
      <w:r w:rsidR="00247A94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ຕ້ອງແຈ້ງ</w:t>
      </w:r>
      <w:r w:rsidR="007C3E18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8B484C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="00247A94" w:rsidRPr="001737F2">
        <w:rPr>
          <w:rFonts w:ascii="Phetsarath OT" w:eastAsia="Phetsarath OT" w:hAnsi="Phetsarath OT" w:cs="Phetsarath OT"/>
          <w:spacing w:val="-4"/>
          <w:lang w:val="fr-FR" w:eastAsia="zh-CN" w:bidi="lo-LA"/>
        </w:rPr>
        <w:t xml:space="preserve"> </w:t>
      </w:r>
      <w:r w:rsidR="00247A94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ບໍ່ໃຫ້ກາຍວັນທີ</w:t>
      </w:r>
      <w:r w:rsidR="00247A94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20</w:t>
      </w:r>
      <w:r w:rsidR="00247A94" w:rsidRPr="001737F2">
        <w:rPr>
          <w:rFonts w:ascii="Phetsarath OT" w:eastAsia="Phetsarath OT" w:hAnsi="Phetsarath OT" w:cs="Phetsarath OT"/>
          <w:b/>
          <w:bCs/>
          <w:spacing w:val="-4"/>
          <w:cs/>
          <w:lang w:eastAsia="zh-CN" w:bidi="lo-LA"/>
        </w:rPr>
        <w:t xml:space="preserve"> </w:t>
      </w:r>
      <w:r w:rsidR="00247A94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ຂອງເດືອນຖັດໄປ</w:t>
      </w:r>
      <w:r w:rsidR="00247A94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247A94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ຕໍ່ລັດຖະການສ່ວຍສາອາກອນ</w:t>
      </w:r>
      <w:r w:rsidR="00F520DF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247A94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ບ່ອນຕົນຂຶ້ນກັບ</w:t>
      </w:r>
      <w:r w:rsidR="00247A94" w:rsidRPr="001737F2">
        <w:rPr>
          <w:rFonts w:ascii="Phetsarath OT" w:eastAsia="Phetsarath OT" w:hAnsi="Phetsarath OT" w:cs="Phetsarath OT"/>
          <w:spacing w:val="-4"/>
          <w:cs/>
          <w:lang w:bidi="lo-LA"/>
        </w:rPr>
        <w:t>;</w:t>
      </w:r>
      <w:r w:rsidR="009B519F" w:rsidRPr="001737F2">
        <w:rPr>
          <w:rFonts w:ascii="Phetsarath OT" w:eastAsia="Phetsarath OT" w:hAnsi="Phetsarath OT" w:cs="Phetsarath OT"/>
          <w:spacing w:val="-4"/>
          <w:cs/>
          <w:lang w:val="fr-FR" w:eastAsia="zh-CN" w:bidi="lo-LA"/>
        </w:rPr>
        <w:t xml:space="preserve"> </w:t>
      </w:r>
    </w:p>
    <w:p w14:paraId="5F0EF766" w14:textId="71D5B6D5" w:rsidR="003C7616" w:rsidRPr="001737F2" w:rsidRDefault="00D8458B" w:rsidP="003D65FD">
      <w:pPr>
        <w:numPr>
          <w:ilvl w:val="0"/>
          <w:numId w:val="30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ທີ່ມີ</w:t>
      </w:r>
      <w:r w:rsidR="00A76B97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ການຊື້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ຈາກນິຕິບຸກຄົນ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F520DF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ທີ່ບໍ່ໄດ້ສ້າງຕັ້ງວິສາຫະກິດ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ໃຫ້ແຈ້ງ</w:t>
      </w:r>
      <w:r w:rsidR="00B531AE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531AE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="00B531AE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ບໍ່ໃຫ້ກາຍ</w:t>
      </w:r>
      <w:r w:rsidR="00B531AE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3B4271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ສິບຫ້າວັນ</w:t>
      </w:r>
      <w:r w:rsidR="003B4271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ພາຍຫຼັງຄິດໄລ່</w:t>
      </w:r>
      <w:r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ເກັບ</w:t>
      </w:r>
      <w:r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ຫັກ</w:t>
      </w:r>
      <w:r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8B484C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ໄວ້</w:t>
      </w:r>
      <w:r w:rsidR="003B4271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ຢູ່</w:t>
      </w:r>
      <w:r w:rsidR="00F520DF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ລັດຖະການ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ສ່ວຍສາອາກອນ</w:t>
      </w:r>
      <w:r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B531AE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ບ່ອນຕົນຂຶ້ນກັບ</w:t>
      </w:r>
      <w:r w:rsidR="007B3EE1"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>;</w:t>
      </w:r>
    </w:p>
    <w:p w14:paraId="565C22C0" w14:textId="212DA457" w:rsidR="003C7616" w:rsidRPr="001737F2" w:rsidRDefault="00A65FFE" w:rsidP="003D65FD">
      <w:pPr>
        <w:numPr>
          <w:ilvl w:val="0"/>
          <w:numId w:val="30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trike/>
          <w:spacing w:val="-4"/>
          <w:lang w:val="pt-BR" w:eastAsia="zh-CN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lastRenderedPageBreak/>
        <w:t xml:space="preserve">ຜູ້ມອບ ອມພ </w:t>
      </w:r>
      <w:r w:rsidR="003C7616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ໃຫ້ແຈ້ງ</w:t>
      </w:r>
      <w:r w:rsidR="003C7616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3C7616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ອມພ</w:t>
      </w:r>
      <w:r w:rsidR="003C7616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3C7616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ໃນແຕ່ລະຄັ້ງ</w:t>
      </w:r>
      <w:r w:rsidR="003C7616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3C7616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ທີ່ເບີກຈ່າຍເງິນງົບປະມານແຫ່ງລັດ</w:t>
      </w:r>
      <w:r w:rsidR="003C7616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3C7616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ຈາກການສະໜອງ</w:t>
      </w:r>
      <w:r w:rsidR="003C7616"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3C7616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ສິນຄ້າ</w:t>
      </w:r>
      <w:r w:rsidR="003C7616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3C7616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3C7616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3C7616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ບໍລິການ</w:t>
      </w:r>
      <w:r w:rsidR="003C7616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>.</w:t>
      </w:r>
    </w:p>
    <w:p w14:paraId="640ECB91" w14:textId="66FA9385" w:rsidR="000E5B04" w:rsidRPr="001737F2" w:rsidRDefault="005A3E72" w:rsidP="003D65FD">
      <w:pPr>
        <w:spacing w:line="360" w:lineRule="exact"/>
        <w:ind w:left="453" w:firstLine="681"/>
        <w:jc w:val="thaiDistribute"/>
        <w:rPr>
          <w:rFonts w:ascii="Phetsarath OT" w:eastAsia="Phetsarath OT" w:hAnsi="Phetsarath OT" w:cs="Phetsarath OT"/>
          <w:lang w:val="pt-BR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ລະບຽບການ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ຂັ້ນຕອນ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ແບບພິມໃບແຈ້ງ</w:t>
      </w:r>
      <w:r w:rsidR="008266D8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8266D8"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="008266D8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ແບບພິມຕາຕະລາງລາຍງານການນຳໃຊ້</w:t>
      </w:r>
      <w:r w:rsidR="003D65FD" w:rsidRPr="001737F2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ໃບເກັບເງິນ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ລວມທັງການແຈ້ງຜ່ານລະບົບເອເລັກໂຕ</w:t>
      </w:r>
      <w:r w:rsidR="000A7748" w:rsidRPr="001737F2">
        <w:rPr>
          <w:rFonts w:ascii="Phetsarath OT" w:eastAsia="Phetsarath OT" w:hAnsi="Phetsarath OT" w:cs="Phetsarath OT" w:hint="cs"/>
          <w:cs/>
          <w:lang w:bidi="lo-LA"/>
        </w:rPr>
        <w:t>ຣ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ນິກ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ໄດ້ກຳນົດໄວ້ໃນລະບຽບການຕ່າງຫາກ</w:t>
      </w:r>
      <w:r w:rsidRPr="001737F2">
        <w:rPr>
          <w:rFonts w:ascii="Phetsarath OT" w:eastAsia="Phetsarath OT" w:hAnsi="Phetsarath OT" w:cs="Phetsarath OT"/>
          <w:cs/>
        </w:rPr>
        <w:t>.</w:t>
      </w:r>
    </w:p>
    <w:p w14:paraId="35FA3992" w14:textId="77777777" w:rsidR="00057247" w:rsidRPr="001737F2" w:rsidRDefault="00057247" w:rsidP="003D65FD">
      <w:pPr>
        <w:spacing w:line="360" w:lineRule="exact"/>
        <w:ind w:left="453" w:firstLine="681"/>
        <w:jc w:val="thaiDistribute"/>
        <w:rPr>
          <w:rFonts w:ascii="Phetsarath OT" w:eastAsia="Phetsarath OT" w:hAnsi="Phetsarath OT" w:cs="Phetsarath OT"/>
          <w:lang w:val="pt-BR"/>
        </w:rPr>
      </w:pPr>
    </w:p>
    <w:p w14:paraId="3DD60E0D" w14:textId="5ACE2AE1" w:rsidR="005A3E72" w:rsidRPr="001737F2" w:rsidRDefault="005A3E72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7" w:name="_Toc77856582"/>
      <w:bookmarkStart w:id="28" w:name="_Toc79737836"/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1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0175AB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0175AB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ການມອບ</w:t>
      </w:r>
      <w:bookmarkEnd w:id="27"/>
      <w:bookmarkEnd w:id="28"/>
      <w:r w:rsidR="00030EA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110954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</w:p>
    <w:p w14:paraId="57E5DB4B" w14:textId="77777777" w:rsidR="005A3E72" w:rsidRPr="001737F2" w:rsidRDefault="005A3E72" w:rsidP="008A2EC9">
      <w:pPr>
        <w:spacing w:line="360" w:lineRule="exact"/>
        <w:ind w:left="453" w:firstLine="709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ການມອບ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ໃຫ້ປະຕິບັດ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cs/>
        </w:rPr>
        <w:t>:</w:t>
      </w:r>
    </w:p>
    <w:p w14:paraId="20FE3ED7" w14:textId="70C68A3E" w:rsidR="009208E1" w:rsidRPr="001737F2" w:rsidRDefault="007C1A0A" w:rsidP="008A2EC9">
      <w:pPr>
        <w:numPr>
          <w:ilvl w:val="0"/>
          <w:numId w:val="31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lang w:val="pt-BR" w:eastAsia="zh-CN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ທີ່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ນຳເຂົ້າ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ສິນຄ້າ</w:t>
      </w:r>
      <w:r w:rsidR="00CC3335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ໃຫ້ມອບຢູ່ດ່ານບ່ອນນໍາເຂົ້າສິນຄ້າ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ຫຼື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8A2EC9" w:rsidRPr="001737F2">
        <w:rPr>
          <w:rFonts w:ascii="Phetsarath OT" w:eastAsia="Phetsarath OT" w:hAnsi="Phetsarath OT" w:cs="Phetsarath OT" w:hint="cs"/>
          <w:cs/>
          <w:lang w:eastAsia="zh-CN" w:bidi="lo-LA"/>
        </w:rPr>
        <w:t xml:space="preserve">  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ຄັງເງິນແຫ່ງຊາດ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ຫຼື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ຢູ່ທະນາຄານທີ່ມີບັນຊີຂອງຄັງເງິນແຫ່ງຊາດ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9208E1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bidi="lo-LA"/>
        </w:rPr>
        <w:t>ໃຫ້ມອບ</w:t>
      </w:r>
      <w:r w:rsidR="00CC3335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C3335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ອມພ</w:t>
      </w:r>
      <w:r w:rsidR="00CC3335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bidi="lo-LA"/>
        </w:rPr>
        <w:t>ໃນເວລາມີການສະໜອງສິນຄ້າຢູ່ພາຍໃນ</w:t>
      </w:r>
      <w:r w:rsidR="00CC3335" w:rsidRPr="001737F2">
        <w:rPr>
          <w:rFonts w:ascii="Phetsarath OT" w:eastAsia="Phetsarath OT" w:hAnsi="Phetsarath OT" w:cs="Phetsarath OT" w:hint="cs"/>
          <w:cs/>
          <w:lang w:eastAsia="zh-CN" w:bidi="lo-LA"/>
        </w:rPr>
        <w:t>ປະເທດ</w:t>
      </w:r>
      <w:r w:rsidR="00CC3335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bidi="lo-LA"/>
        </w:rPr>
        <w:t>ຕາມເງື່ອນໄຂທີ່ລັດຖະບານກໍານົດ</w:t>
      </w:r>
      <w:r w:rsidR="009208E1" w:rsidRPr="001737F2">
        <w:rPr>
          <w:rFonts w:ascii="Phetsarath OT" w:eastAsia="Phetsarath OT" w:hAnsi="Phetsarath OT" w:cs="Phetsarath OT"/>
          <w:cs/>
          <w:lang w:bidi="lo-LA"/>
        </w:rPr>
        <w:t>;</w:t>
      </w:r>
    </w:p>
    <w:p w14:paraId="54BD88A8" w14:textId="58BDEB5C" w:rsidR="009208E1" w:rsidRPr="001737F2" w:rsidRDefault="00A65FFE" w:rsidP="008A2EC9">
      <w:pPr>
        <w:numPr>
          <w:ilvl w:val="0"/>
          <w:numId w:val="31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lang w:val="pt-BR" w:eastAsia="zh-CN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ຜູ້ມອບ ອມພ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ໃຫ້ມອບ</w:t>
      </w:r>
      <w:r w:rsidR="00CC3335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CC3335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ອມພ</w:t>
      </w:r>
      <w:r w:rsidR="00CC3335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ເປັນແຕ່ລະເດືອນ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ບໍ່ໃຫ້ກາຍ</w:t>
      </w:r>
      <w:r w:rsidR="000A7748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ວັນທີ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20</w:t>
      </w:r>
      <w:r w:rsidR="009208E1" w:rsidRPr="001737F2">
        <w:rPr>
          <w:rFonts w:ascii="Phetsarath OT" w:eastAsia="Phetsarath OT" w:hAnsi="Phetsarath OT" w:cs="Phetsarath OT"/>
          <w:b/>
          <w:bCs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ຂອງເດືອນຖັດໄປ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016565" w:rsidRPr="001737F2">
        <w:rPr>
          <w:rFonts w:ascii="Phetsarath OT" w:eastAsia="Phetsarath OT" w:hAnsi="Phetsarath OT" w:cs="Phetsarath OT" w:hint="cs"/>
          <w:cs/>
          <w:lang w:eastAsia="zh-CN" w:bidi="lo-LA"/>
        </w:rPr>
        <w:t xml:space="preserve">    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ຢູ່ຄັງເງິນແຫ່ງຊາດ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ຫຼື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ຢູ່ທະນາຄານ</w:t>
      </w:r>
      <w:r w:rsidR="009208E1"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cs/>
          <w:lang w:eastAsia="zh-CN" w:bidi="lo-LA"/>
        </w:rPr>
        <w:t>ທີ່ມີບັນຊີຂອງຄັງເງິນແຫ່ງຊາດ</w:t>
      </w:r>
      <w:r w:rsidR="009208E1" w:rsidRPr="001737F2">
        <w:rPr>
          <w:rFonts w:ascii="Phetsarath OT" w:eastAsia="Phetsarath OT" w:hAnsi="Phetsarath OT" w:cs="Phetsarath OT"/>
          <w:lang w:val="pt-BR" w:bidi="lo-LA"/>
        </w:rPr>
        <w:t>;</w:t>
      </w:r>
    </w:p>
    <w:p w14:paraId="62A15DB0" w14:textId="18202DDC" w:rsidR="005F06F9" w:rsidRPr="001737F2" w:rsidRDefault="005F06F9" w:rsidP="008A2EC9">
      <w:pPr>
        <w:numPr>
          <w:ilvl w:val="0"/>
          <w:numId w:val="31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pacing w:val="-4"/>
          <w:lang w:val="pt-BR" w:eastAsia="zh-CN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ທີ່ຊື້ສິນຄ້າ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ຈາກນິຕິບຸກຄົນ</w:t>
      </w:r>
      <w:r w:rsidR="004F2A97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ຕ່າງປະເທດ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ທີ່ບໍ່ໄດ້ສ້າງຕັ້ງວິສາຫະກິດ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ສປປ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ລາວ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ໃຫ້ມອບ</w:t>
      </w:r>
      <w:r w:rsidR="003C7616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3C7616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ອມພ</w:t>
      </w:r>
      <w:r w:rsidR="003C7616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ຄັງເງິນແຫ່ງຊາດ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ຢູ່ທະນາຄານ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ທີ່ມີບັນຊີຂອງ</w:t>
      </w:r>
      <w:r w:rsidR="008A2EC9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ຄັງເງິນແຫ່ງຊາດ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ພາຍໃນເວລາ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ສິບຫ້າວັນ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ນັບແຕ່ວັນຊໍາລະເງິນໃຫ້ແກ່ຜູ້ສະໜອງດັ່ງກ່າວ</w:t>
      </w:r>
      <w:r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ເປັນຕົ້ນໄປ</w:t>
      </w:r>
      <w:r w:rsidR="00D01653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>;</w:t>
      </w:r>
    </w:p>
    <w:p w14:paraId="7429B284" w14:textId="08FB1D17" w:rsidR="000E5B04" w:rsidRPr="001737F2" w:rsidRDefault="00A65FFE" w:rsidP="008A2EC9">
      <w:pPr>
        <w:numPr>
          <w:ilvl w:val="0"/>
          <w:numId w:val="31"/>
        </w:numPr>
        <w:tabs>
          <w:tab w:val="left" w:pos="1560"/>
        </w:tabs>
        <w:spacing w:line="36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trike/>
          <w:lang w:val="pt-BR" w:eastAsia="zh-CN" w:bidi="lo-LA"/>
        </w:rPr>
      </w:pP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ຜູ້ມອບ ອມພ </w:t>
      </w:r>
      <w:r w:rsidR="009208E1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ໃຫ້ມອບ</w:t>
      </w:r>
      <w:r w:rsidR="009208E1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ອມພ</w:t>
      </w:r>
      <w:r w:rsidR="009208E1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ໃນແຕ່ລະຄັ້ງ</w:t>
      </w:r>
      <w:r w:rsidR="009208E1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ທີ່ເບີກຈ່າຍເງິນງົບປະມານແຫ່ງລັດ</w:t>
      </w:r>
      <w:r w:rsidR="000F46B8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6"/>
          <w:cs/>
          <w:lang w:eastAsia="zh-CN" w:bidi="lo-LA"/>
        </w:rPr>
        <w:t>ຈາກການສະໜອງ</w:t>
      </w:r>
      <w:r w:rsidR="009208E1" w:rsidRPr="001737F2">
        <w:rPr>
          <w:rFonts w:ascii="Phetsarath OT" w:eastAsia="Phetsarath OT" w:hAnsi="Phetsarath OT" w:cs="Phetsarath OT"/>
          <w:spacing w:val="-6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ສິນຄ້າ</w:t>
      </w:r>
      <w:r w:rsidR="009208E1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ແລະ</w:t>
      </w:r>
      <w:r w:rsidR="009208E1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CC3335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ການ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ບໍລິການ</w:t>
      </w:r>
      <w:r w:rsidR="009208E1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ຢູ່ຄັງເງິນແຫ່ງຊາດ</w:t>
      </w:r>
      <w:r w:rsidR="009208E1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ຫຼື</w:t>
      </w:r>
      <w:r w:rsidR="009208E1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ຢູ່ທະນາຄານ</w:t>
      </w:r>
      <w:r w:rsidR="009208E1" w:rsidRPr="001737F2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9208E1" w:rsidRPr="001737F2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ທີ່ມີບັນຊີຂອງຄັງເງິນແຫ່ງຊາດ</w:t>
      </w:r>
      <w:r w:rsidR="00D01653" w:rsidRPr="001737F2">
        <w:rPr>
          <w:rFonts w:ascii="Phetsarath OT" w:eastAsia="Phetsarath OT" w:hAnsi="Phetsarath OT" w:cs="Phetsarath OT"/>
          <w:cs/>
          <w:lang w:bidi="lo-LA"/>
        </w:rPr>
        <w:t>.</w:t>
      </w:r>
    </w:p>
    <w:p w14:paraId="432ED0FA" w14:textId="77777777" w:rsidR="00030EA0" w:rsidRPr="001737F2" w:rsidRDefault="00030EA0" w:rsidP="00030EA0">
      <w:pPr>
        <w:tabs>
          <w:tab w:val="left" w:pos="1560"/>
        </w:tabs>
        <w:ind w:left="1276"/>
        <w:contextualSpacing/>
        <w:jc w:val="thaiDistribute"/>
        <w:rPr>
          <w:rFonts w:ascii="Phetsarath OT" w:eastAsia="Phetsarath OT" w:hAnsi="Phetsarath OT" w:cs="Phetsarath OT"/>
          <w:strike/>
          <w:lang w:val="pt-BR" w:eastAsia="zh-CN" w:bidi="lo-LA"/>
        </w:rPr>
      </w:pPr>
    </w:p>
    <w:p w14:paraId="5B4E5966" w14:textId="7C4B1311" w:rsidR="00DC6BDD" w:rsidRPr="001737F2" w:rsidRDefault="0066432B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C6BDD" w:rsidRPr="001737F2">
        <w:rPr>
          <w:rFonts w:ascii="Phetsarath OT" w:eastAsia="Phetsarath OT" w:hAnsi="Phetsarath OT" w:cs="Phetsarath OT"/>
          <w:b/>
          <w:bCs/>
          <w:color w:val="auto"/>
          <w:cs/>
        </w:rPr>
        <w:t>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2</w:t>
      </w:r>
      <w:r w:rsidR="00DC6BD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D9621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ທີ່ຕ້ອງມອບ</w:t>
      </w:r>
      <w:r w:rsidR="00DC6BD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ຫຼື</w:t>
      </w:r>
      <w:r w:rsidR="00DC6BD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ຍົກໄປຫັກໃນເດືອນຖັດໄປ</w:t>
      </w:r>
    </w:p>
    <w:p w14:paraId="25B78EF7" w14:textId="4332420D" w:rsidR="004142B9" w:rsidRPr="001737F2" w:rsidRDefault="00560218" w:rsidP="00EE5A90">
      <w:pPr>
        <w:pStyle w:val="ListParagraph"/>
        <w:ind w:left="426" w:firstLine="736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ຕ້ອງມອບ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ຍົກໄປຫັກໃນເດືອນຖັດໄປ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ແມ່ນ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ຜົນລົບລະຫວ່າງ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ສົ້ນອອກ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ສົ້ນເຂົ້າ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ທີ່ສາມາດຫັກໄດ້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ໃນກໍລະນີ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ສົ້ນອອກ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ຫາກຫຼາຍກວ່າ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ສົ້ນເຂົ້າ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ໃຫ້ຖືວ່າມີ</w:t>
      </w:r>
      <w:r w:rsidR="000A774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ທີ່ຕ້ອງມອບຕື່ມ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ໃນກໍລະນີ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ສົ້ນອອກ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ຫາກໜ້ອຍກວ່າ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ສົ້ນເຂົ້າ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ໃຫ້ຖືວ່າມີ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ອມພ</w:t>
      </w:r>
      <w:r w:rsidR="005F680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843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ທີ່ຕ້ອງໄດ້ຍົກໄປຫັກໃນເດືອນຖັດໄປ</w:t>
      </w:r>
      <w:r w:rsidR="00B843FE"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7A1CC18A" w14:textId="77777777" w:rsidR="00EE5A90" w:rsidRPr="001737F2" w:rsidRDefault="00EE5A90" w:rsidP="00EE5A90">
      <w:pPr>
        <w:pStyle w:val="ListParagraph"/>
        <w:ind w:left="426" w:firstLine="736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6836BA3F" w14:textId="77777777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</w:t>
      </w:r>
    </w:p>
    <w:p w14:paraId="1693E4F9" w14:textId="2497A7B7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ການເຂົ້າ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>,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ການອອກ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ລະບົບ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42C3CF04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pt-BR"/>
        </w:rPr>
      </w:pPr>
    </w:p>
    <w:p w14:paraId="6CE9ACE2" w14:textId="1DC901E3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3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5F3EAC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5F3EA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5F3EAC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ການເຂົ້າໃນລະບົບ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694813D3" w14:textId="77777777" w:rsidR="00C25527" w:rsidRPr="001737F2" w:rsidRDefault="00385EA7" w:rsidP="006D00F7">
      <w:pPr>
        <w:pStyle w:val="ListParagraph"/>
        <w:ind w:left="426" w:firstLine="7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ທີ່ໄດ້ຂຶ້ນທະບຽນວິສາຫະກິດ</w:t>
      </w:r>
      <w:r w:rsidR="00D3209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320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ພ້ອມທັງໄດ້ຮັບເລກປະຈຳຕົວຜູ້ເສຍອາກອນ</w:t>
      </w:r>
      <w:r w:rsidR="00A43A28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320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D3209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ຮັບອະນຸຍາດ</w:t>
      </w:r>
      <w:r w:rsidR="00D320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ດຳເນີນທຸລະກິດ</w:t>
      </w:r>
      <w:r w:rsidR="000A7748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ຈາກຂະແໜງການ</w:t>
      </w:r>
      <w:r w:rsidR="004142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ກ່ຽວຂ້ອງ</w:t>
      </w:r>
      <w:r w:rsidR="00D3209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ຕ້ອງໄດ້ເຂົ້າໃນລະບົບ</w:t>
      </w:r>
      <w:r w:rsidR="0019486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6021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C2552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172577DE" w14:textId="5226DFD7" w:rsidR="00385EA7" w:rsidRPr="001737F2" w:rsidRDefault="00C25527" w:rsidP="006D00F7">
      <w:pPr>
        <w:pStyle w:val="ListParagraph"/>
        <w:ind w:left="426" w:firstLine="7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ສຳລັບ</w:t>
      </w:r>
      <w:r w:rsidR="00385EA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</w:rPr>
        <w:t>ການເຂົ້າໃນລະບົບ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ອມພ</w:t>
      </w:r>
      <w:r w:rsidRPr="001737F2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385EA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ຈຸນລະວິສາຫະກິດ</w:t>
      </w:r>
      <w:r w:rsidR="00D3209A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ໄດ້ກຳນົດໄວ້ໃນລະບຽບການຕ່າງຫາກ</w:t>
      </w:r>
      <w:r w:rsidR="00D3209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024BA1B1" w14:textId="77777777" w:rsidR="000E5B04" w:rsidRPr="001737F2" w:rsidRDefault="000E5B0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27B41B2F" w14:textId="435A1D55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4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A43A28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A43A28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A43A28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ການອອກຈາກລະບົບ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4FAD7F92" w14:textId="5C0CF5B0" w:rsidR="00385EA7" w:rsidRPr="001737F2" w:rsidRDefault="00A65FFE" w:rsidP="006D00F7">
      <w:pPr>
        <w:pStyle w:val="ListParagraph"/>
        <w:ind w:left="426" w:firstLine="764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ຈະຖືກອອກຈາກລະບົບ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953A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ຄວບກິດຈະການ</w:t>
      </w:r>
      <w:r w:rsidR="00A43A28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ສຳລັບຫົວໜ່ວຍທີ່ຖືກ</w:t>
      </w:r>
      <w:r w:rsidR="00E2127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43A2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ຍົກເລີກ</w:t>
      </w:r>
      <w:r w:rsidR="001953A9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1953A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ຢຸດເຊົາ</w:t>
      </w:r>
      <w:r w:rsidR="001953A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953A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1953A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953A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ລົ້ມລະລາຍ</w:t>
      </w:r>
      <w:r w:rsidR="00A43A28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439E7005" w14:textId="77777777" w:rsidR="00A37826" w:rsidRPr="001737F2" w:rsidRDefault="00A37826" w:rsidP="006D00F7">
      <w:pPr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6A1BED9A" w14:textId="77777777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6</w:t>
      </w:r>
    </w:p>
    <w:p w14:paraId="4C77201C" w14:textId="4CA23EDA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ການຖືບັນຊີ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</w:t>
      </w:r>
      <w:r w:rsidR="009D61EF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ອອກ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ໃບເກັບເງິນ</w:t>
      </w:r>
      <w:r w:rsidR="00BD2B3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1117B2FB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553A14BC" w14:textId="45840E8E" w:rsidR="00DC6BDD" w:rsidRPr="001737F2" w:rsidRDefault="00DC6BDD" w:rsidP="006D00F7">
      <w:pPr>
        <w:pStyle w:val="Heading3"/>
        <w:spacing w:before="0" w:line="360" w:lineRule="exact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5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ການຖືບັນຊີ</w:t>
      </w:r>
    </w:p>
    <w:p w14:paraId="56A0AB5E" w14:textId="7D0214F5" w:rsidR="00385EA7" w:rsidRPr="001737F2" w:rsidRDefault="00A65FFE" w:rsidP="006D00F7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385EA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ຕ້ອງຖືບັນຊີ</w:t>
      </w:r>
      <w:r w:rsidR="00385EA7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ຕາມກົດໝາຍວ່າດ້ວຍການບັນຊີ</w:t>
      </w:r>
      <w:r w:rsidR="00385EA7" w:rsidRPr="001737F2">
        <w:rPr>
          <w:rFonts w:ascii="Phetsarath OT" w:eastAsia="Phetsarath OT" w:hAnsi="Phetsarath OT" w:cs="Phetsarath OT"/>
          <w:spacing w:val="-6"/>
          <w:szCs w:val="24"/>
          <w:lang w:val="pt-BR"/>
        </w:rPr>
        <w:t>.</w:t>
      </w:r>
    </w:p>
    <w:p w14:paraId="74D3E261" w14:textId="5B7F713A" w:rsidR="00DA7535" w:rsidRPr="001737F2" w:rsidRDefault="00385EA7" w:rsidP="006D00F7">
      <w:pPr>
        <w:pStyle w:val="ListParagraph"/>
        <w:spacing w:line="360" w:lineRule="exact"/>
        <w:ind w:left="426" w:firstLine="736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ຂໍ້ມູນຢັ້ງຢືນການລົງບັນຊີ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ເອກະສານການບັນຊີ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ຕ້ອງເກັບຮັກສາໄວ້ພາຍໃນເວລາ</w:t>
      </w:r>
      <w:r w:rsidR="000A7748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B312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ສິບ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ໃຫ້ນຳສະເໜີໄດ້ທຸກເວລາ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ຖ້າຫາກມີການກວດກາຂອງ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ເຈົ້າໜ້າທີ່ອື່ນທີ່ກ່ຽວຂ້ອງ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43279A15" w14:textId="77777777" w:rsidR="00057247" w:rsidRPr="001737F2" w:rsidRDefault="00057247" w:rsidP="006D00F7">
      <w:pPr>
        <w:pStyle w:val="ListParagraph"/>
        <w:spacing w:line="360" w:lineRule="exact"/>
        <w:ind w:left="426" w:firstLine="736"/>
        <w:jc w:val="both"/>
        <w:rPr>
          <w:rFonts w:ascii="Phetsarath OT" w:eastAsia="Phetsarath OT" w:hAnsi="Phetsarath OT" w:cs="Phetsarath OT"/>
          <w:szCs w:val="24"/>
          <w:cs/>
          <w:lang w:val="pt-BR"/>
        </w:rPr>
      </w:pPr>
    </w:p>
    <w:p w14:paraId="4D2B2F77" w14:textId="1F3AB182" w:rsidR="00DC6BDD" w:rsidRPr="001737F2" w:rsidRDefault="00DC6BDD" w:rsidP="006D00F7">
      <w:pPr>
        <w:pStyle w:val="Heading3"/>
        <w:spacing w:before="0" w:line="360" w:lineRule="exact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6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ການອອກໃບເກັບເງິນ</w:t>
      </w:r>
    </w:p>
    <w:p w14:paraId="54CE2214" w14:textId="63B097ED" w:rsidR="00385EA7" w:rsidRPr="001737F2" w:rsidRDefault="00385EA7" w:rsidP="006D00F7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ການອອກໃບເກັບເງິນ</w:t>
      </w:r>
      <w:r w:rsidR="00F659A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ການອອກເອກະສານຢັ້ງຢືນ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ການບັນທຶກບັນຊີ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ການຈ່າຍ</w:t>
      </w:r>
      <w:r w:rsidR="0019486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B312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CB312C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ໃນເວລາຊື້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ການເກັບ</w:t>
      </w:r>
      <w:r w:rsidR="0019486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B312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CB312C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ເວລາສະໜອງ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ການຫັກ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ການຂໍຄືນ</w:t>
      </w:r>
      <w:r w:rsidR="00CB312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B312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02FE4C6F" w14:textId="53EAE51A" w:rsidR="00385EA7" w:rsidRPr="001737F2" w:rsidRDefault="00A65FFE" w:rsidP="006D00F7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ທຸກຄັ້ງທີ່ມີການສະໜອງ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ຕ້ອງອອກໃບເກັບເງິນໃຫ້ແກ່ຜູ້ຊື້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ໃຫ້ຖືກຕ້ອງຕາມລະບຽບການ</w:t>
      </w:r>
      <w:r w:rsidR="00385EA7" w:rsidRPr="001737F2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1EC952AF" w14:textId="7563F813" w:rsidR="000E5B04" w:rsidRPr="001737F2" w:rsidRDefault="00385EA7" w:rsidP="006D00F7">
      <w:pPr>
        <w:pStyle w:val="ListParagraph"/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ການອອກໃບເກັບເງິນ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ໄດ້ກໍານົດໄວ້ໃນລະບຽບການຕ່າງຫາກ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1730E4BF" w14:textId="77777777" w:rsidR="00030EA0" w:rsidRPr="001737F2" w:rsidRDefault="00030EA0" w:rsidP="00F659AC">
      <w:pPr>
        <w:pStyle w:val="ListParagraph"/>
        <w:ind w:left="426" w:firstLine="708"/>
        <w:jc w:val="thaiDistribute"/>
        <w:rPr>
          <w:rFonts w:ascii="Phetsarath OT" w:eastAsia="Phetsarath OT" w:hAnsi="Phetsarath OT" w:cs="Phetsarath OT"/>
          <w:szCs w:val="24"/>
          <w:lang w:val="pt-BR"/>
        </w:rPr>
      </w:pPr>
    </w:p>
    <w:p w14:paraId="2D09625B" w14:textId="71CAD029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th-TH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7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659AC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F659A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F659AC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</w:t>
      </w:r>
      <w:r w:rsidR="007C1A0A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ຕະຖານການລາຍງານການເງິນ</w:t>
      </w:r>
      <w:r w:rsidR="007C1A0A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 </w:t>
      </w:r>
      <w:r w:rsidR="007C1A0A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="007C1A0A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7C1A0A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ການນໍາ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ໃຊ້ໃບເກັບເງິນ</w:t>
      </w:r>
    </w:p>
    <w:p w14:paraId="468C81EC" w14:textId="49C41FF8" w:rsidR="00385EA7" w:rsidRPr="001737F2" w:rsidRDefault="00A65FFE" w:rsidP="00F612A8">
      <w:pPr>
        <w:pStyle w:val="ListParagraph"/>
        <w:ind w:left="426" w:firstLine="73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F659A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</w:t>
      </w:r>
      <w:r w:rsidR="00F659A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ລາຍງານການເງິນ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659A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ທີ່ໄດ້ກຳນົດໄວ້ໃນກົດໝາຍວ່າດ້ວຍການບັນຊີ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ການນຳໃຊ້ໃບເກັບເງິນທີ່ຖືກຕ້ອງຕາມລະບຽບການ</w:t>
      </w:r>
      <w:r w:rsidR="00385EA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5EA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ທີ່ປະກາດໃຊ້ໃນແຕ່ລະໄລຍະ</w:t>
      </w:r>
      <w:r w:rsidR="00385EA7" w:rsidRPr="001737F2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40A4B4A4" w14:textId="77777777" w:rsidR="0051018C" w:rsidRPr="001737F2" w:rsidRDefault="0051018C" w:rsidP="00035324">
      <w:pPr>
        <w:pStyle w:val="ListParagraph"/>
        <w:ind w:left="426" w:firstLine="708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5B7F932F" w14:textId="77777777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7</w:t>
      </w:r>
    </w:p>
    <w:p w14:paraId="483E6218" w14:textId="5A5E1FEF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ການກວດກາ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ການຄຸ້ມຄອງ</w:t>
      </w:r>
      <w:r w:rsidR="006651CF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9D61EF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ທີ່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ຄ້າງມອບ</w:t>
      </w:r>
    </w:p>
    <w:p w14:paraId="1C45FB67" w14:textId="77777777" w:rsidR="00FD5D6C" w:rsidRPr="001737F2" w:rsidRDefault="00FD5D6C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43CA593D" w14:textId="515EDF10" w:rsidR="00DC6BDD" w:rsidRPr="001737F2" w:rsidRDefault="00DC6BDD" w:rsidP="00385F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cs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3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8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0E5C0B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0E5C0B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0E5C0B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ການກວດກາ</w:t>
      </w:r>
    </w:p>
    <w:p w14:paraId="44CE4330" w14:textId="0C01F740" w:rsidR="00DC6BDD" w:rsidRPr="001737F2" w:rsidRDefault="00DC6BDD" w:rsidP="00D8549E">
      <w:pPr>
        <w:pStyle w:val="ListParagraph"/>
        <w:spacing w:line="360" w:lineRule="exact"/>
        <w:ind w:left="425" w:firstLine="7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ແນໃສ່ຮັບປະກັນການປະຕິບັດພັນທະຂອງ</w:t>
      </w:r>
      <w:r w:rsidR="00A65FF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ຜູ້ມອບ 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ໃຫ້ຖືກຕ້ອງ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ຄົບຖ້ວນ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.</w:t>
      </w:r>
    </w:p>
    <w:p w14:paraId="37F473F6" w14:textId="0809232E" w:rsidR="00DC6BDD" w:rsidRPr="001737F2" w:rsidRDefault="006651CF" w:rsidP="00D8549E">
      <w:pPr>
        <w:pStyle w:val="ListParagraph"/>
        <w:tabs>
          <w:tab w:val="left" w:pos="2127"/>
        </w:tabs>
        <w:spacing w:line="360" w:lineRule="exact"/>
        <w:ind w:left="425" w:firstLine="750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="00F659A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ສາມາດດຳເນີນ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="00DC6BDD"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381170F2" w14:textId="401D2B74" w:rsidR="00DC6BDD" w:rsidRPr="001737F2" w:rsidRDefault="00DC6BDD" w:rsidP="00D8549E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ກວດກາເອກະສານ</w:t>
      </w:r>
      <w:r w:rsidR="009D61EF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ຜູ້ມອບ 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ຢູ່ລັດຖະການ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026BFD2" w14:textId="427703A1" w:rsidR="00DC6BDD" w:rsidRPr="001737F2" w:rsidRDefault="00DC6BDD" w:rsidP="00D8549E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="009D61E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ເອກະສານ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320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D3209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ສຳນັກງານ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ສາຂາ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ຕົວແທນຈໍາໜ່າຍ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="001E0688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F612A8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ສາງສິນຄ້າ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ສະຖານທີ່</w:t>
      </w:r>
      <w:r w:rsidR="00385EA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ການຜະລິດ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ການສະໜອງ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</w:t>
      </w:r>
      <w:r w:rsidR="001E068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ຄ້າ</w:t>
      </w:r>
      <w:r w:rsidR="001E0688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E068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1E0688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6AF66C9C" w14:textId="5D534984" w:rsidR="00D3209A" w:rsidRPr="001737F2" w:rsidRDefault="00DC6BDD" w:rsidP="00D8549E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ກວດກາສິນຄ້າຕົວຈິງ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320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ຜູ້ມອບ ອມພ</w:t>
      </w:r>
      <w:r w:rsidR="00D3209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ຢູ່ສະຖານທີ່</w:t>
      </w:r>
      <w:r w:rsidR="00FB71B6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ທີ່ກ່ຽວຂ້ອງ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1656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ເປັນຕົ້ນ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</w:t>
      </w:r>
      <w:r w:rsidR="006651CF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ບ່ອນເຄື່ອນຍ້າຍສິນຄ້າ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ຢູ່ພາຍໃນປະເທດ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5309A6BF" w14:textId="77777777" w:rsidR="00DC6BDD" w:rsidRPr="001737F2" w:rsidRDefault="00DC6BDD" w:rsidP="00D8549E">
      <w:pPr>
        <w:pStyle w:val="ListParagraph"/>
        <w:tabs>
          <w:tab w:val="left" w:pos="1560"/>
        </w:tabs>
        <w:spacing w:line="360" w:lineRule="exact"/>
        <w:ind w:left="425" w:right="284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ການກວດກາ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ສາມາດດຳເນີນຕາມຮູບການ</w:t>
      </w:r>
      <w:r w:rsidR="00EC52C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ປົກກະຕິ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ແຈ້ງໃຫ້ຮູ້ລ່ວງໜ້າ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ກະທັນຫັນ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4C8E75A1" w14:textId="36F43036" w:rsidR="00DC6BDD" w:rsidRPr="001737F2" w:rsidRDefault="00DC6BDD" w:rsidP="00D8549E">
      <w:pPr>
        <w:pStyle w:val="ListParagraph"/>
        <w:spacing w:line="360" w:lineRule="exact"/>
        <w:ind w:left="425" w:right="-23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ຜູ້ຖືກກວດກາ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ຕ້ອງໃຫ້ຄວາມຮ່ວມມືໃນການກວດກາຂອງເຈົ້າໜ້າທີ່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ພາຍຫຼັງສໍາເລັດການກວດ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ກາທຸກຄັ້ງແລ້ວ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ເຈົ້າໜ້າທີ່ກວດກາ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ຕ້ອງເຮັດບົດບັນທຶກການກວດກາເປັນລາຍລັກອັກສອນ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ໂດຍຊ້ອງໜ້າ</w:t>
      </w:r>
      <w:r w:rsidR="00A541AC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65FF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ຜູ້ມອບ ອມພ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ທີ່ຖືກກວດກາ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ຫຼັງຈາກນັ້ນ</w:t>
      </w:r>
      <w:r w:rsidR="00AE3F7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ຕ້ອງອ່ານ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ໃຫ້ຜູ້ກ່ຽວອ່ານບົດບັນທຶກດັ່ງກ່າວ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E3F7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ດ້ວຍຕົນເອງ</w:t>
      </w:r>
      <w:r w:rsidR="00AE3F7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ແລ້ວໃຫ້ລົງລາຍເຊັນໄວ້ເປັນຫຼັກຖານ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7FA0AA55" w14:textId="49EB5823" w:rsidR="00DA7535" w:rsidRPr="001737F2" w:rsidRDefault="00DC6BDD" w:rsidP="00057247">
      <w:pPr>
        <w:pStyle w:val="ListParagraph"/>
        <w:spacing w:line="360" w:lineRule="exact"/>
        <w:ind w:left="425" w:right="284" w:firstLine="708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ໃນການກວດການັ້ນ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ເຈົ້າໜ້າທີ່ກວດກາຕ້ອງປະຕິບັດຕາມກົດໝາຍ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ຢ່າງເຂັ້ມງວດ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66B9F98A" w14:textId="2ADB65A9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39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ການຄຸ້ມຄອງ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  <w:r w:rsidR="00AF5CE0" w:rsidRPr="001737F2">
        <w:rPr>
          <w:rFonts w:ascii="Phetsarath OT" w:eastAsia="Phetsarath OT" w:hAnsi="Phetsarath OT" w:cs="Phetsarath OT"/>
          <w:color w:val="auto"/>
          <w:lang w:val="pt-BR"/>
        </w:rPr>
        <w:t xml:space="preserve"> </w:t>
      </w:r>
      <w:r w:rsidR="00574F42" w:rsidRPr="001737F2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ທີ່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ຄ້າງມອບ</w:t>
      </w:r>
    </w:p>
    <w:p w14:paraId="07A70C69" w14:textId="2494F568" w:rsidR="00DC6BDD" w:rsidRPr="001737F2" w:rsidRDefault="00AF5CE0" w:rsidP="00AC2FA2">
      <w:pPr>
        <w:pStyle w:val="ListParagraph"/>
        <w:spacing w:line="360" w:lineRule="exact"/>
        <w:ind w:left="453" w:right="284" w:firstLine="709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A0052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74F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ຄ້າງມອບ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="00DC6BDD"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2E93D37D" w14:textId="5E06A95A" w:rsidR="00DC6BDD" w:rsidRPr="001737F2" w:rsidRDefault="002F3ECD" w:rsidP="00AC2FA2">
      <w:pPr>
        <w:pStyle w:val="ListParagraph"/>
        <w:numPr>
          <w:ilvl w:val="0"/>
          <w:numId w:val="13"/>
        </w:numPr>
        <w:tabs>
          <w:tab w:val="left" w:pos="1560"/>
        </w:tabs>
        <w:spacing w:line="360" w:lineRule="exact"/>
        <w:ind w:left="720" w:right="284" w:firstLine="55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ຈາກການແຈ້ງມອບທີ່ບໍ່ທັນໄດ້ມອບ</w:t>
      </w:r>
      <w:r w:rsidR="00DC6BDD"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782536DA" w14:textId="409BC20E" w:rsidR="00DC6BDD" w:rsidRPr="001737F2" w:rsidRDefault="002F3ECD" w:rsidP="00AC2FA2">
      <w:pPr>
        <w:pStyle w:val="ListParagraph"/>
        <w:numPr>
          <w:ilvl w:val="0"/>
          <w:numId w:val="13"/>
        </w:numPr>
        <w:tabs>
          <w:tab w:val="left" w:pos="1560"/>
        </w:tabs>
        <w:spacing w:line="360" w:lineRule="exact"/>
        <w:ind w:left="720" w:right="284" w:firstLine="556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ການກວດກາ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ກໍລະນີອື່ນ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ທີ່ຜູ້ມອບ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D7E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ບໍ່ທັນໄດ້ມອບ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5DB41A75" w14:textId="25592E94" w:rsidR="00035324" w:rsidRPr="001737F2" w:rsidRDefault="00DC6BDD" w:rsidP="00AC2FA2">
      <w:pPr>
        <w:pStyle w:val="ListParagraph"/>
        <w:spacing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ການຄຸ້ມຄອງ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74F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ຄ້າງມອບ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ດໍາເນີນດ້ວຍການບັນທຶກ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ຕິດຕາມເປົ້າໝາຍ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53748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ຈຳນວນ</w:t>
      </w:r>
      <w:r w:rsidR="0019486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ທີ່ຄ້າງມອບ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ເລັ່ງທວງ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ເກັບເຂົ້າງົບປະມານໃຫ້ຄົບຖ້ວນ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695CB570" w14:textId="77777777" w:rsidR="00AC2FA2" w:rsidRPr="001737F2" w:rsidRDefault="00AC2FA2" w:rsidP="00AC2FA2">
      <w:pPr>
        <w:pStyle w:val="ListParagraph"/>
        <w:spacing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szCs w:val="24"/>
          <w:cs/>
          <w:lang w:val="pt-BR"/>
        </w:rPr>
      </w:pPr>
    </w:p>
    <w:p w14:paraId="1B9ACFAE" w14:textId="77777777" w:rsidR="00AC2FA2" w:rsidRPr="001737F2" w:rsidRDefault="00DC6BDD" w:rsidP="00AC2FA2">
      <w:pPr>
        <w:spacing w:line="40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ພາກທີ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III</w:t>
      </w:r>
    </w:p>
    <w:p w14:paraId="5A42355E" w14:textId="77777777" w:rsidR="00AC2FA2" w:rsidRPr="001737F2" w:rsidRDefault="00DC6BDD" w:rsidP="00AC2FA2">
      <w:pPr>
        <w:spacing w:line="40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ສິດ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ໜ້າທີ່</w:t>
      </w:r>
      <w:r w:rsidR="00D36C75" w:rsidRPr="001737F2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ຂອງ</w:t>
      </w:r>
      <w:r w:rsidR="00D36C75" w:rsidRPr="001737F2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</w:t>
      </w:r>
      <w:r w:rsidR="00030EA0"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/>
        </w:rPr>
        <w:t>ຜູ້</w:t>
      </w:r>
      <w:r w:rsidR="00030EA0"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ມອບອາກອນມູນຄ່າເພີ່ມ</w:t>
      </w:r>
    </w:p>
    <w:p w14:paraId="59488029" w14:textId="255C1FF1" w:rsidR="00DC6BDD" w:rsidRPr="001737F2" w:rsidRDefault="00DC6BDD" w:rsidP="00AC2FA2">
      <w:pPr>
        <w:spacing w:line="40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ພາກສ່ວນອື່ນທີ່ກ່ຽວຂ້ອງ</w:t>
      </w:r>
    </w:p>
    <w:p w14:paraId="4D698B66" w14:textId="77777777" w:rsidR="007A5689" w:rsidRPr="001737F2" w:rsidRDefault="007A5689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65159993" w14:textId="783A4F01" w:rsidR="00DC6BDD" w:rsidRPr="001737F2" w:rsidRDefault="00DC6BDD" w:rsidP="00035324">
      <w:pPr>
        <w:pStyle w:val="Heading3"/>
        <w:spacing w:before="0" w:line="240" w:lineRule="auto"/>
        <w:ind w:left="1134" w:hanging="1158"/>
        <w:jc w:val="thaiDistribute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C93191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4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0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ສິດ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ໜ້າທີ່</w:t>
      </w:r>
      <w:r w:rsidR="00A0052B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ຂອງ</w:t>
      </w:r>
      <w:r w:rsidR="00030EA0" w:rsidRPr="001737F2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ຜູ້</w:t>
      </w:r>
      <w:r w:rsidR="00030EA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ມອບອາກອນມູນຄ່າເພີ່ມ</w:t>
      </w:r>
    </w:p>
    <w:p w14:paraId="08B18E39" w14:textId="63296D48" w:rsidR="00DC6BDD" w:rsidRPr="001737F2" w:rsidRDefault="00030EA0" w:rsidP="00035324">
      <w:pPr>
        <w:pStyle w:val="ListParagraph"/>
        <w:tabs>
          <w:tab w:val="left" w:pos="-3544"/>
        </w:tabs>
        <w:ind w:left="426" w:firstLine="708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ຜູ້ມອບ</w:t>
      </w:r>
      <w:r w:rsidR="00EE33E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E33E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EE33E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E33E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EE33E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ໜ້</w:t>
      </w:r>
      <w:r w:rsidR="00EE33E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າທີ່</w:t>
      </w:r>
      <w:r w:rsidR="00A0052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="00DC6BDD"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1EA9D0D0" w14:textId="4F71F842" w:rsidR="00DC6BDD" w:rsidRPr="001737F2" w:rsidRDefault="00030EA0" w:rsidP="00035324">
      <w:pPr>
        <w:pStyle w:val="ListParagraph"/>
        <w:numPr>
          <w:ilvl w:val="0"/>
          <w:numId w:val="2"/>
        </w:numPr>
        <w:tabs>
          <w:tab w:val="left" w:pos="-3544"/>
          <w:tab w:val="left" w:pos="1560"/>
        </w:tabs>
        <w:ind w:left="720" w:right="-23" w:firstLine="55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ຜູ້ມອບ</w:t>
      </w:r>
      <w:r w:rsidR="000E5C0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0052B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EE33E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E33E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EE33E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E33E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="00DC6BDD"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1E6AE3A2" w14:textId="5F3827B1" w:rsidR="007C18C3" w:rsidRPr="001737F2" w:rsidRDefault="00DC6BDD" w:rsidP="00AC2FA2">
      <w:pPr>
        <w:pStyle w:val="ListParagraph"/>
        <w:numPr>
          <w:ilvl w:val="1"/>
          <w:numId w:val="38"/>
        </w:numPr>
        <w:tabs>
          <w:tab w:val="left" w:pos="-3544"/>
          <w:tab w:val="left" w:pos="1843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ໄດ້ຮັບການສະໜອງ</w:t>
      </w:r>
      <w:r w:rsidR="0001656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ຂໍ້ມູນ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ຂ່າວສານ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ການຊີ້ແຈງ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ການອະທິບາຍ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ການໃຫ້ຄຳແນະນຳ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5FB944AF" w14:textId="77777777" w:rsidR="007C18C3" w:rsidRPr="001737F2" w:rsidRDefault="00DC6BDD" w:rsidP="00AC2FA2">
      <w:pPr>
        <w:pStyle w:val="ListParagraph"/>
        <w:numPr>
          <w:ilvl w:val="1"/>
          <w:numId w:val="38"/>
        </w:numPr>
        <w:tabs>
          <w:tab w:val="left" w:pos="-3544"/>
          <w:tab w:val="left" w:pos="1843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 w:val="20"/>
          <w:szCs w:val="20"/>
          <w:lang w:val="pt-B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ໄດ້ຮັບການຮັກສາຄວາມລັບ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ກ່ຽວກັບຂໍ້ມູນຂອງຜູ້ມອບ</w:t>
      </w:r>
      <w:r w:rsidR="0019486B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2D1FC6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 w:val="20"/>
          <w:szCs w:val="24"/>
          <w:cs/>
        </w:rPr>
        <w:t>;</w:t>
      </w:r>
    </w:p>
    <w:p w14:paraId="47C9822C" w14:textId="77777777" w:rsidR="007C18C3" w:rsidRPr="001737F2" w:rsidRDefault="00DC6BDD" w:rsidP="00AC2FA2">
      <w:pPr>
        <w:pStyle w:val="ListParagraph"/>
        <w:numPr>
          <w:ilvl w:val="1"/>
          <w:numId w:val="38"/>
        </w:numPr>
        <w:tabs>
          <w:tab w:val="left" w:pos="-3544"/>
          <w:tab w:val="left" w:pos="1843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 w:val="16"/>
          <w:szCs w:val="16"/>
          <w:lang w:val="pt-B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ໄດ້ຮັບເງິນ</w:t>
      </w:r>
      <w:r w:rsidR="0019486B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ທີ່ມອບເກີນນັ້ນຄືນ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z w:val="20"/>
          <w:szCs w:val="24"/>
          <w:cs/>
        </w:rPr>
        <w:t>;</w:t>
      </w:r>
    </w:p>
    <w:p w14:paraId="78A6255B" w14:textId="77777777" w:rsidR="007C18C3" w:rsidRPr="001737F2" w:rsidRDefault="00DC6BDD" w:rsidP="00AC2FA2">
      <w:pPr>
        <w:pStyle w:val="ListParagraph"/>
        <w:numPr>
          <w:ilvl w:val="1"/>
          <w:numId w:val="38"/>
        </w:numPr>
        <w:tabs>
          <w:tab w:val="left" w:pos="-3544"/>
          <w:tab w:val="left" w:pos="1843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 w:val="12"/>
          <w:szCs w:val="12"/>
          <w:lang w:val="pt-B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ຮ້ອງທຸກ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ກ່ຽວກັບການກະທໍາຂອງ</w:t>
      </w:r>
      <w:r w:rsidR="0053748A" w:rsidRPr="001737F2">
        <w:rPr>
          <w:rFonts w:ascii="Phetsarath OT" w:eastAsia="Phetsarath OT" w:hAnsi="Phetsarath OT" w:cs="Phetsarath OT"/>
          <w:spacing w:val="-4"/>
          <w:sz w:val="20"/>
          <w:szCs w:val="24"/>
          <w:lang w:val="pt-BR" w:bidi="lo-LA"/>
        </w:rPr>
        <w:t xml:space="preserve"> </w:t>
      </w:r>
      <w:r w:rsidR="00E82E2D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ພະນັກງານ</w:t>
      </w:r>
      <w:r w:rsidR="00E82E2D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-</w:t>
      </w:r>
      <w:r w:rsidR="00E82E2D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ລັດຖະກອນ</w:t>
      </w:r>
      <w:r w:rsidR="00E82E2D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ເຈົ້າໜ້</w:t>
      </w:r>
      <w:r w:rsidR="0053748A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າທີ່ສ່ວຍສາອາກອນ</w:t>
      </w:r>
      <w:r w:rsidR="0053748A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ຫຼື</w:t>
      </w:r>
      <w:r w:rsidR="0053748A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ຈັດຕັ້ງ</w:t>
      </w:r>
      <w:r w:rsidR="00D36C75" w:rsidRPr="001737F2">
        <w:rPr>
          <w:rFonts w:ascii="Phetsarath OT" w:eastAsia="Phetsarath OT" w:hAnsi="Phetsarath OT" w:cs="Phetsarath OT"/>
          <w:spacing w:val="-4"/>
          <w:sz w:val="20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ທີ່ບໍ່ຖືກຕ້ອງ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ບໍ່ສອດຄ່ອງກັບກົດໝາຍ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</w:rPr>
        <w:t>;</w:t>
      </w:r>
    </w:p>
    <w:p w14:paraId="656025B9" w14:textId="7B3D45A8" w:rsidR="00DC6BDD" w:rsidRPr="001737F2" w:rsidRDefault="00DC6BDD" w:rsidP="00AC2FA2">
      <w:pPr>
        <w:pStyle w:val="ListParagraph"/>
        <w:numPr>
          <w:ilvl w:val="1"/>
          <w:numId w:val="38"/>
        </w:numPr>
        <w:tabs>
          <w:tab w:val="left" w:pos="-3544"/>
          <w:tab w:val="left" w:pos="1843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 w:val="8"/>
          <w:szCs w:val="8"/>
          <w:lang w:val="pt-B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ນໍາໃຊ້ສິດອື່ນ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ຕາມທີ່ໄດ້ກຳນົດໄວ້ໃນກົດໝາຍ</w:t>
      </w:r>
      <w:r w:rsidRPr="001737F2">
        <w:rPr>
          <w:rFonts w:ascii="Phetsarath OT" w:eastAsia="Phetsarath OT" w:hAnsi="Phetsarath OT" w:cs="Phetsarath OT"/>
          <w:sz w:val="20"/>
          <w:szCs w:val="24"/>
          <w:cs/>
        </w:rPr>
        <w:t>.</w:t>
      </w:r>
    </w:p>
    <w:p w14:paraId="349429E3" w14:textId="6FF5D30B" w:rsidR="00DC6BDD" w:rsidRPr="001737F2" w:rsidRDefault="00030EA0" w:rsidP="00035324">
      <w:pPr>
        <w:pStyle w:val="ListParagraph"/>
        <w:numPr>
          <w:ilvl w:val="0"/>
          <w:numId w:val="2"/>
        </w:numPr>
        <w:tabs>
          <w:tab w:val="left" w:pos="-3544"/>
          <w:tab w:val="left" w:pos="1560"/>
        </w:tabs>
        <w:ind w:left="720" w:right="-23" w:firstLine="556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ຜູ້ມອບ </w:t>
      </w:r>
      <w:r w:rsidR="000E5C0B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EE33EC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E33EC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E2127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E33E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ໜ້າ</w:t>
      </w:r>
      <w:r w:rsidR="00EE33EC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:</w:t>
      </w:r>
    </w:p>
    <w:p w14:paraId="60AE16F7" w14:textId="77777777" w:rsidR="007C18C3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985"/>
        </w:tabs>
        <w:ind w:right="-23" w:hanging="299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ຄິດໄລ່</w:t>
      </w:r>
      <w:r w:rsidR="004C42E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ເກັບ</w:t>
      </w:r>
      <w:r w:rsidR="004C42E7" w:rsidRPr="001737F2">
        <w:rPr>
          <w:rFonts w:ascii="Phetsarath OT" w:eastAsia="Phetsarath OT" w:hAnsi="Phetsarath OT" w:cs="Phetsarath OT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ຫັກ</w:t>
      </w:r>
      <w:r w:rsidR="000E5C0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ແຈ້ງ</w:t>
      </w:r>
      <w:r w:rsidR="000E5C0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E5C0B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9D61EF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ມອບ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ຖືກຕ້ອງ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ຄົບຖ້ວນ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ທັນເວລາ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0AAF3EEA" w14:textId="77777777" w:rsidR="007C18C3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 w:val="20"/>
          <w:szCs w:val="20"/>
          <w:lang w:val="pt-B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ຮັບຜິດຊອບ</w:t>
      </w:r>
      <w:r w:rsidR="0053748A" w:rsidRPr="001737F2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ຕໍ່</w:t>
      </w:r>
      <w:r w:rsidR="0053748A" w:rsidRPr="001737F2">
        <w:rPr>
          <w:rFonts w:ascii="Phetsarath OT" w:eastAsia="Phetsarath OT" w:hAnsi="Phetsarath OT" w:cs="Phetsarath OT"/>
          <w:spacing w:val="-4"/>
          <w:sz w:val="20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ການແຈ້ງ</w:t>
      </w:r>
      <w:r w:rsidR="000E5C0B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ລາຍຮັບ</w:t>
      </w:r>
      <w:r w:rsidR="000E5C0B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,</w:t>
      </w:r>
      <w:r w:rsidR="009D61EF" w:rsidRPr="001737F2">
        <w:rPr>
          <w:rFonts w:ascii="Phetsarath OT" w:eastAsia="Phetsarath OT" w:hAnsi="Phetsarath OT" w:cs="Phetsarath OT"/>
          <w:sz w:val="20"/>
          <w:szCs w:val="24"/>
          <w:cs/>
        </w:rPr>
        <w:t xml:space="preserve"> </w:t>
      </w:r>
      <w:r w:rsidR="001953A9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ຄິດໄລ່ເກັບ</w:t>
      </w:r>
      <w:r w:rsidR="001953A9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="009D61EF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ສົ້ນອອກ</w:t>
      </w:r>
      <w:r w:rsidR="009D61EF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ແລະ</w:t>
      </w:r>
      <w:r w:rsidR="009D61EF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ລາຍຈ່າຍ</w:t>
      </w:r>
      <w:r w:rsidR="009D61EF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,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="009D61EF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ສົ້ນເຂົ້າ</w:t>
      </w:r>
      <w:r w:rsidR="009D61EF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ຕິດພັນກັບ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ການຫັກ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ຫຼື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cs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ການຂໍຄືນ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ໃຫ້ຊັດເຈນ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ແລະ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ຖືກຕ້ອງ</w:t>
      </w:r>
      <w:r w:rsidR="009D61EF" w:rsidRPr="001737F2">
        <w:rPr>
          <w:rFonts w:ascii="Phetsarath OT" w:eastAsia="Phetsarath OT" w:hAnsi="Phetsarath OT" w:cs="Phetsarath OT"/>
          <w:spacing w:val="-4"/>
          <w:sz w:val="20"/>
          <w:szCs w:val="24"/>
          <w:lang w:val="pt-BR" w:bidi="lo-LA"/>
        </w:rPr>
        <w:t xml:space="preserve"> </w:t>
      </w:r>
      <w:r w:rsidR="009D61EF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ຕາມຄວາມຈິງ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</w:rPr>
        <w:t>;</w:t>
      </w:r>
    </w:p>
    <w:p w14:paraId="67A8E63B" w14:textId="634F7824" w:rsidR="009D61EF" w:rsidRPr="001737F2" w:rsidRDefault="009D61EF" w:rsidP="007C18C3">
      <w:pPr>
        <w:pStyle w:val="ListParagraph"/>
        <w:numPr>
          <w:ilvl w:val="1"/>
          <w:numId w:val="28"/>
        </w:numPr>
        <w:tabs>
          <w:tab w:val="left" w:pos="-3544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 w:val="16"/>
          <w:szCs w:val="16"/>
          <w:lang w:val="pt-B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ຮັບຜິດຊອບ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ມອບ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ສົ້ນອອກ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ຈາກການ</w:t>
      </w:r>
      <w:r w:rsidR="00511614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ບໍ່ຄິດໄລ່ເກັບ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ຄິດໄລ່</w:t>
      </w:r>
      <w:r w:rsidR="00511614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ເກັບ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ບໍ່ຖືກຈາກສິນຄ້າທີ່ຖືກເສຍ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 w:val="20"/>
          <w:szCs w:val="24"/>
          <w:cs/>
        </w:rPr>
        <w:t>;</w:t>
      </w:r>
    </w:p>
    <w:p w14:paraId="0EE8DF2B" w14:textId="0B31BFDC" w:rsidR="007C18C3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843"/>
          <w:tab w:val="left" w:pos="1985"/>
        </w:tabs>
        <w:spacing w:line="360" w:lineRule="exact"/>
        <w:ind w:left="425" w:right="-23" w:firstLine="1135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ລາຍງານບັນຊີເງິນຝາກຂອງຕົນຢູ່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ຄັງເງິນ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ທະນາຄານ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ສະຖາບັນການເງິນອື່ນ</w:t>
      </w:r>
      <w:r w:rsidR="006D285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16565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ໃຫ້ແກ່</w:t>
      </w:r>
      <w:r w:rsidR="003733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ລັດຖະການ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ສ່ວຍສາອາກອນ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06F77C38" w14:textId="77777777" w:rsidR="007C18C3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843"/>
          <w:tab w:val="left" w:pos="1985"/>
        </w:tabs>
        <w:spacing w:line="360" w:lineRule="exact"/>
        <w:ind w:left="425" w:right="-23" w:firstLine="1135"/>
        <w:jc w:val="thaiDistribute"/>
        <w:rPr>
          <w:rFonts w:ascii="Phetsarath OT" w:eastAsia="Phetsarath OT" w:hAnsi="Phetsarath OT" w:cs="Phetsarath OT"/>
          <w:sz w:val="20"/>
          <w:szCs w:val="20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ລາຍງານ</w:t>
      </w:r>
      <w:r w:rsidR="00780E9B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ມູນຄ່າ</w:t>
      </w:r>
      <w:r w:rsidR="0019486B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ທີ່ໄດ້ຮັບການຍົກເວັ້ນ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3A7423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ແລະ</w:t>
      </w:r>
      <w:r w:rsidR="003A7423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3A7423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ອັດຕາສູນສ່ວນຮ້ອຍ</w:t>
      </w:r>
      <w:r w:rsidR="003A7423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3A7423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ຕາມກົດໝາຍ</w:t>
      </w:r>
      <w:r w:rsidR="003A7423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3A7423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ແລະ</w:t>
      </w:r>
      <w:r w:rsidR="003A7423" w:rsidRPr="001737F2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ຕາມ</w:t>
      </w:r>
      <w:r w:rsidR="003A7423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</w:t>
      </w:r>
      <w:r w:rsidR="00385EA7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ຕົກລົງ</w:t>
      </w:r>
      <w:r w:rsidR="00416701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ຂອງ</w:t>
      </w:r>
      <w:r w:rsidR="00AC0CED" w:rsidRPr="001737F2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ລັດຖະບານ</w:t>
      </w:r>
      <w:r w:rsidRPr="001737F2">
        <w:rPr>
          <w:rFonts w:ascii="Phetsarath OT" w:eastAsia="Phetsarath OT" w:hAnsi="Phetsarath OT" w:cs="Phetsarath OT"/>
          <w:spacing w:val="-4"/>
          <w:sz w:val="20"/>
          <w:szCs w:val="24"/>
          <w:cs/>
        </w:rPr>
        <w:t>;</w:t>
      </w:r>
    </w:p>
    <w:p w14:paraId="3861F82A" w14:textId="77777777" w:rsidR="007C18C3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843"/>
          <w:tab w:val="left" w:pos="1985"/>
        </w:tabs>
        <w:spacing w:line="360" w:lineRule="exact"/>
        <w:ind w:left="425" w:right="-23" w:firstLine="1135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ຖື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ບັນຊີ</w:t>
      </w:r>
      <w:r w:rsidR="0053748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53748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ນໍາ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ໃຊ້ໃບເກັບເງິນ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3FACDAB" w14:textId="421B9CFA" w:rsidR="00A42CD8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843"/>
          <w:tab w:val="left" w:pos="1985"/>
        </w:tabs>
        <w:spacing w:line="360" w:lineRule="exact"/>
        <w:ind w:left="425" w:right="-23" w:firstLine="1135"/>
        <w:jc w:val="thaiDistribute"/>
        <w:rPr>
          <w:rFonts w:ascii="Phetsarath OT" w:eastAsia="Phetsarath OT" w:hAnsi="Phetsarath OT" w:cs="Phetsarath OT"/>
          <w:sz w:val="20"/>
          <w:szCs w:val="20"/>
          <w:lang w:val="pt-BR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ສະໜອງ</w:t>
      </w:r>
      <w:r w:rsidR="006841DD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ເອກະສານ</w:t>
      </w:r>
      <w:r w:rsidR="00670826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ທີ່ພົວພັນກັບ</w:t>
      </w:r>
      <w:r w:rsidR="000C7A56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ການກວດກາ</w:t>
      </w:r>
      <w:r w:rsidR="00AF5CE0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="0087248D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AC09A4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ໃຫ້ແກ່</w:t>
      </w:r>
      <w:r w:rsidR="00AC09A4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AC09A4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ລັດຖະການສ່ວຍສາອາກອນ</w:t>
      </w:r>
      <w:r w:rsidR="00AC09A4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AC09A4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ຕາມລະບຽບການ</w:t>
      </w:r>
      <w:r w:rsidR="00AC09A4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="00670826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ເຊັ່ນ</w:t>
      </w:r>
      <w:r w:rsidR="00AC09A4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:</w:t>
      </w:r>
      <w:r w:rsidR="009F4C45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</w:p>
    <w:p w14:paraId="4155F676" w14:textId="77777777" w:rsidR="008E7FDC" w:rsidRPr="001737F2" w:rsidRDefault="009F4C45" w:rsidP="008E7FDC">
      <w:pPr>
        <w:pStyle w:val="ListParagraph"/>
        <w:numPr>
          <w:ilvl w:val="2"/>
          <w:numId w:val="28"/>
        </w:numPr>
        <w:tabs>
          <w:tab w:val="left" w:pos="-3544"/>
          <w:tab w:val="left" w:pos="1985"/>
          <w:tab w:val="left" w:pos="2694"/>
        </w:tabs>
        <w:ind w:left="426" w:right="-23" w:firstLine="1559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ເອກະສານນຳເຂົ້າສິນຄ້າທີ່ຜ່ານການຮັບຮອງຈາກຂະແໜງພາສີ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ຫຼັກຖານການຈ່າຍ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ພາສີ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ອາກອນ</w:t>
      </w:r>
      <w:r w:rsidR="00A42CD8" w:rsidRPr="001737F2">
        <w:rPr>
          <w:rFonts w:ascii="Phetsarath OT" w:eastAsia="Phetsarath OT" w:hAnsi="Phetsarath OT" w:cs="Phetsarath OT"/>
          <w:szCs w:val="24"/>
          <w:cs/>
          <w:lang w:bidi="lo-LA"/>
        </w:rPr>
        <w:t>;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7D563920" w14:textId="77777777" w:rsidR="008E7FDC" w:rsidRPr="001737F2" w:rsidRDefault="009F4C45" w:rsidP="008E7FDC">
      <w:pPr>
        <w:pStyle w:val="ListParagraph"/>
        <w:numPr>
          <w:ilvl w:val="2"/>
          <w:numId w:val="28"/>
        </w:numPr>
        <w:tabs>
          <w:tab w:val="left" w:pos="-3544"/>
          <w:tab w:val="left" w:pos="1985"/>
          <w:tab w:val="left" w:pos="2694"/>
        </w:tabs>
        <w:ind w:left="426" w:right="-23" w:firstLine="1559"/>
        <w:jc w:val="thaiDistribute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ໃບເກັບເງິນ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="00A42CD8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;</w:t>
      </w:r>
    </w:p>
    <w:p w14:paraId="0F6E986D" w14:textId="252553EB" w:rsidR="008E7FDC" w:rsidRPr="001737F2" w:rsidRDefault="009F4C45" w:rsidP="008E7FDC">
      <w:pPr>
        <w:pStyle w:val="ListParagraph"/>
        <w:numPr>
          <w:ilvl w:val="2"/>
          <w:numId w:val="28"/>
        </w:numPr>
        <w:tabs>
          <w:tab w:val="left" w:pos="-3544"/>
          <w:tab w:val="left" w:pos="1985"/>
          <w:tab w:val="left" w:pos="2694"/>
        </w:tabs>
        <w:ind w:left="426" w:right="-23" w:firstLine="1559"/>
        <w:jc w:val="thaiDistribute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lastRenderedPageBreak/>
        <w:t>ສັນຍາ</w:t>
      </w:r>
      <w:r w:rsidR="00112C4C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ຫຼັກຖານການຈ່າຍ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ອາກອນກຳໄລ</w:t>
      </w:r>
      <w:r w:rsidR="00574F42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(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ຖ້າມີ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)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ຈາກນິຕິບຸກຄົນ</w:t>
      </w:r>
      <w:r w:rsidR="00574F42"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/>
          <w:sz w:val="20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ທີ່ບໍ່ໄດ້ສ້າງຕັ້ງວິສາຫະກິດ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ຢູ່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ສປປ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;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 xml:space="preserve"> </w:t>
      </w:r>
    </w:p>
    <w:p w14:paraId="727C41DF" w14:textId="77777777" w:rsidR="008E7FDC" w:rsidRPr="001737F2" w:rsidRDefault="009F4C45" w:rsidP="008E7FDC">
      <w:pPr>
        <w:pStyle w:val="ListParagraph"/>
        <w:numPr>
          <w:ilvl w:val="2"/>
          <w:numId w:val="28"/>
        </w:numPr>
        <w:tabs>
          <w:tab w:val="left" w:pos="-3544"/>
          <w:tab w:val="left" w:pos="1985"/>
          <w:tab w:val="left" w:pos="2694"/>
        </w:tabs>
        <w:ind w:left="426" w:right="-23" w:firstLine="1559"/>
        <w:jc w:val="thaiDistribute"/>
        <w:rPr>
          <w:rFonts w:ascii="Phetsarath OT" w:eastAsia="Phetsarath OT" w:hAnsi="Phetsarath OT" w:cs="Phetsarath OT"/>
          <w:sz w:val="12"/>
          <w:szCs w:val="12"/>
          <w:lang w:val="pt-BR" w:bidi="lo-LA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ບົດສະຫຼຸບບັນຊີ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ກ່ຽວກັບສາງສິນຄ້າ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;</w:t>
      </w:r>
      <w:r w:rsidRPr="001737F2">
        <w:rPr>
          <w:rFonts w:ascii="Phetsarath OT" w:eastAsia="Phetsarath OT" w:hAnsi="Phetsarath OT" w:cs="Phetsarath OT"/>
          <w:sz w:val="20"/>
          <w:szCs w:val="24"/>
          <w:cs/>
          <w:lang w:val="pt-BR" w:bidi="lo-LA"/>
        </w:rPr>
        <w:t xml:space="preserve"> </w:t>
      </w:r>
    </w:p>
    <w:p w14:paraId="2CC55E10" w14:textId="5B4EA0D0" w:rsidR="00A42CD8" w:rsidRPr="001737F2" w:rsidRDefault="009F4C45" w:rsidP="008E7FDC">
      <w:pPr>
        <w:pStyle w:val="ListParagraph"/>
        <w:numPr>
          <w:ilvl w:val="2"/>
          <w:numId w:val="28"/>
        </w:numPr>
        <w:tabs>
          <w:tab w:val="left" w:pos="-3544"/>
          <w:tab w:val="left" w:pos="1985"/>
          <w:tab w:val="left" w:pos="2694"/>
        </w:tabs>
        <w:ind w:left="426" w:right="-23" w:firstLine="1559"/>
        <w:jc w:val="thaiDistribute"/>
        <w:rPr>
          <w:rFonts w:ascii="Phetsarath OT" w:eastAsia="Phetsarath OT" w:hAnsi="Phetsarath OT" w:cs="Phetsarath OT"/>
          <w:sz w:val="8"/>
          <w:szCs w:val="8"/>
          <w:lang w:val="pt-BR" w:bidi="lo-LA"/>
        </w:rPr>
      </w:pPr>
      <w:r w:rsidRPr="001737F2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ບັນຊີທະນາຄານ</w:t>
      </w:r>
      <w:r w:rsidR="00AC09A4" w:rsidRPr="001737F2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.</w:t>
      </w:r>
    </w:p>
    <w:p w14:paraId="4DF8BFE0" w14:textId="49202F6F" w:rsidR="00DC6BDD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843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3F7ED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ຂໍ້ຕົກລົງ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ຄໍາສັ່ງ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ຄໍາແນະນໍາ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ແຈ້ງການ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3733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ລັດຖະການ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ສ່ວຍສາອາກອນ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7248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</w:t>
      </w:r>
      <w:r w:rsidR="0087248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74F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ຄ້າງມອບ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ຄ່າປັບໃໝ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ຖ້າຫາກຍັງ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ບໍ່ເອົາໃຈໃສ່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ບໍ່ໃຫ້ຄວາມຮ່ວມມື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ກໍຕ້ອງຍິນຍອມໃຫ້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ຍຶດ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ອາຍັດ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ຊັບສິນທີ່ຕົນມີ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ຊຶ່ງມີມູນຄ່າເທົ່າກັບຈຳນວນເງິນ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F7ED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3F7ED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ທີ່ຕົນຄ້າງມອບ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5AE5CA9E" w14:textId="79047824" w:rsidR="00DC6BDD" w:rsidRPr="001737F2" w:rsidRDefault="00DC6BDD" w:rsidP="007C18C3">
      <w:pPr>
        <w:pStyle w:val="ListParagraph"/>
        <w:numPr>
          <w:ilvl w:val="1"/>
          <w:numId w:val="28"/>
        </w:numPr>
        <w:tabs>
          <w:tab w:val="left" w:pos="-3544"/>
          <w:tab w:val="left" w:pos="1843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ຮັກສາ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ເກັບມ້ຽນ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</w:t>
      </w:r>
      <w:r w:rsidR="00D4431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C7A5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ທີ່ພົວພັນ</w:t>
      </w:r>
      <w:r w:rsidR="003A7423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ກັບການກວດກາ</w:t>
      </w:r>
      <w:r w:rsidR="003A7423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4431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3C9AEBDC" w14:textId="219097BA" w:rsidR="00DC6BDD" w:rsidRPr="001737F2" w:rsidRDefault="00DC6BDD" w:rsidP="00A37826">
      <w:pPr>
        <w:pStyle w:val="ListParagraph"/>
        <w:numPr>
          <w:ilvl w:val="1"/>
          <w:numId w:val="28"/>
        </w:numPr>
        <w:tabs>
          <w:tab w:val="left" w:pos="-3544"/>
          <w:tab w:val="left" w:pos="1985"/>
        </w:tabs>
        <w:ind w:left="426" w:right="-23" w:firstLine="1134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ປະຕິບັດໜ້າທີ່ອື່ນ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ຕາມທີ່ໄດ້ກຳນົດໄວ້ໃນກົດໝາຍ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413F0726" w14:textId="77777777" w:rsidR="000E5B04" w:rsidRPr="001737F2" w:rsidRDefault="000E5B04" w:rsidP="0066432B">
      <w:pPr>
        <w:pStyle w:val="ListParagraph"/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12CB30F2" w14:textId="44AE4C99" w:rsidR="00DC6BDD" w:rsidRPr="001737F2" w:rsidRDefault="00DC6BDD" w:rsidP="00EE33EC">
      <w:pPr>
        <w:pStyle w:val="Heading3"/>
        <w:spacing w:before="0" w:line="360" w:lineRule="exact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4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1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ສິດ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ໜ້າທີ່</w:t>
      </w:r>
      <w:r w:rsidR="00E21277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ຂອງ</w:t>
      </w:r>
      <w:r w:rsidR="00574F42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ພາກສ່ວນອື່ນ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ທີ່ກ່ຽວຂ້ອງ</w:t>
      </w:r>
      <w:r w:rsidR="00142B69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182168E4" w14:textId="7E947068" w:rsidR="00DC6BDD" w:rsidRPr="001737F2" w:rsidRDefault="00574F42" w:rsidP="00EE370D">
      <w:pPr>
        <w:pStyle w:val="ListParagraph"/>
        <w:tabs>
          <w:tab w:val="left" w:pos="-3544"/>
          <w:tab w:val="left" w:pos="1843"/>
        </w:tabs>
        <w:spacing w:line="360" w:lineRule="exact"/>
        <w:ind w:left="0" w:right="284" w:firstLine="116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ພາກສ່ວນອື່ນ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="00DC6BD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="00DC6BDD" w:rsidRPr="001737F2">
        <w:rPr>
          <w:rFonts w:ascii="Phetsarath OT" w:eastAsia="Phetsarath OT" w:hAnsi="Phetsarath OT" w:cs="Phetsarath OT"/>
          <w:szCs w:val="24"/>
          <w:cs/>
          <w:lang w:val="pt-BR" w:eastAsia="zh-CN"/>
        </w:rPr>
        <w:t>:</w:t>
      </w:r>
    </w:p>
    <w:p w14:paraId="54C1B66A" w14:textId="3B9EEECF" w:rsidR="00DC6BDD" w:rsidRPr="001737F2" w:rsidRDefault="00DC6BDD" w:rsidP="00416701">
      <w:pPr>
        <w:pStyle w:val="ListParagraph"/>
        <w:numPr>
          <w:ilvl w:val="1"/>
          <w:numId w:val="3"/>
        </w:numPr>
        <w:tabs>
          <w:tab w:val="left" w:pos="-3544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ຕິດຕາມ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ການຄິດໄລ່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ການຫັກ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ການສົ່ງຄືນ</w:t>
      </w:r>
      <w:r w:rsidR="002F3ECD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ຂອງລັດຖະການສ່ວຍສາອາກອນ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67FD434" w14:textId="3B81FBA2" w:rsidR="00DC6BDD" w:rsidRPr="001737F2" w:rsidRDefault="00DC6BDD" w:rsidP="00416701">
      <w:pPr>
        <w:pStyle w:val="ListParagraph"/>
        <w:numPr>
          <w:ilvl w:val="1"/>
          <w:numId w:val="3"/>
        </w:numPr>
        <w:tabs>
          <w:tab w:val="left" w:pos="-3544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ໄດ້ຮັບການປົກປ້ອງ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ຮັກສາຄວາມລັບ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AF5CE0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0FCA49D" w14:textId="652E4F8E" w:rsidR="00DC6BDD" w:rsidRPr="001737F2" w:rsidRDefault="00DC6BDD" w:rsidP="00416701">
      <w:pPr>
        <w:pStyle w:val="ListParagraph"/>
        <w:numPr>
          <w:ilvl w:val="1"/>
          <w:numId w:val="3"/>
        </w:numPr>
        <w:tabs>
          <w:tab w:val="left" w:pos="-3544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8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ສະໜອງຂໍ້ມູນ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ກ່ຽວກັບ</w:t>
      </w:r>
      <w:r w:rsidR="0053748A"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="00A65FFE" w:rsidRPr="001737F2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ຜູ້ມອບ ອມພ</w:t>
      </w:r>
      <w:r w:rsidRPr="001737F2">
        <w:rPr>
          <w:rFonts w:ascii="Phetsarath OT" w:eastAsia="Phetsarath OT" w:hAnsi="Phetsarath OT" w:cs="Phetsarath OT"/>
          <w:spacing w:val="-8"/>
          <w:szCs w:val="24"/>
          <w:cs/>
        </w:rPr>
        <w:t>;</w:t>
      </w:r>
    </w:p>
    <w:p w14:paraId="4743C6B8" w14:textId="709C478B" w:rsidR="00DC6BDD" w:rsidRPr="001737F2" w:rsidRDefault="00DC6BDD" w:rsidP="00416701">
      <w:pPr>
        <w:pStyle w:val="ListParagraph"/>
        <w:numPr>
          <w:ilvl w:val="1"/>
          <w:numId w:val="3"/>
        </w:numPr>
        <w:tabs>
          <w:tab w:val="left" w:pos="-3544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ແຈ້ງ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ການລະເມີດກົດໝາຍ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="003733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ານສ່ວຍສາອາກອນ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0E2B56B7" w14:textId="567EA595" w:rsidR="00DC6BDD" w:rsidRPr="001737F2" w:rsidRDefault="00DC6BDD" w:rsidP="00416701">
      <w:pPr>
        <w:pStyle w:val="ListParagraph"/>
        <w:numPr>
          <w:ilvl w:val="1"/>
          <w:numId w:val="3"/>
        </w:numPr>
        <w:tabs>
          <w:tab w:val="left" w:pos="-3544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ຮັກສາ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ເກັບມ້ຽນ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ເອກະສານກ່ຽວກັບ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FAA641A" w14:textId="55A6F36F" w:rsidR="00DC6BDD" w:rsidRPr="001737F2" w:rsidRDefault="00DC6BDD" w:rsidP="00416701">
      <w:pPr>
        <w:pStyle w:val="ListParagraph"/>
        <w:numPr>
          <w:ilvl w:val="1"/>
          <w:numId w:val="3"/>
        </w:numPr>
        <w:tabs>
          <w:tab w:val="left" w:pos="-3544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ໃຫ້ຄວາມຮ່ວມມື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ຊ່ວຍເຫຼືອ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3733C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ຕາມພາລະບົດບາດຂອງຕົນ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6CF0712" w14:textId="72C88904" w:rsidR="00DC6BDD" w:rsidRPr="001737F2" w:rsidRDefault="00DC6BDD" w:rsidP="00416701">
      <w:pPr>
        <w:pStyle w:val="ListParagraph"/>
        <w:numPr>
          <w:ilvl w:val="1"/>
          <w:numId w:val="3"/>
        </w:numPr>
        <w:tabs>
          <w:tab w:val="left" w:pos="-3544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ນຳໃຊ້ສິດ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ປະຕິບັດໜ້າທີ່ອື່ນ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ຕາມທີ່ໄດ້ກຳນົດໄວ້ໃນກົດໝາຍ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123D6600" w14:textId="77777777" w:rsidR="00574F42" w:rsidRPr="001737F2" w:rsidRDefault="00574F42" w:rsidP="00574F42">
      <w:pPr>
        <w:pStyle w:val="ListParagraph"/>
        <w:tabs>
          <w:tab w:val="left" w:pos="-3544"/>
          <w:tab w:val="left" w:pos="1560"/>
        </w:tabs>
        <w:ind w:left="1276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59492A03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ພາກທີ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  <w:t>IV</w:t>
      </w:r>
    </w:p>
    <w:p w14:paraId="66DD92F9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ຂໍ້ຫ້າມ</w:t>
      </w:r>
    </w:p>
    <w:p w14:paraId="5D5C4B26" w14:textId="77777777" w:rsidR="00653594" w:rsidRPr="001737F2" w:rsidRDefault="0065359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5C31ABFF" w14:textId="6C2EC7EA" w:rsidR="00045A8D" w:rsidRPr="001737F2" w:rsidRDefault="00045A8D" w:rsidP="00045A8D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42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ຂໍ້ຫ້າມທົ່ວໄປ</w:t>
      </w:r>
    </w:p>
    <w:p w14:paraId="78A02D3A" w14:textId="2FD9A2AD" w:rsidR="00045A8D" w:rsidRPr="001737F2" w:rsidRDefault="00045A8D" w:rsidP="00CB7742">
      <w:pPr>
        <w:ind w:firstLine="1162"/>
        <w:jc w:val="thaiDistribute"/>
        <w:rPr>
          <w:rFonts w:ascii="Phetsarath OT" w:eastAsia="Phetsarath OT" w:hAnsi="Phetsarath OT" w:cs="Phetsarath OT"/>
          <w:lang w:val="pt-BR" w:eastAsia="zh-CN" w:bidi="lo-LA"/>
        </w:rPr>
      </w:pPr>
      <w:r w:rsidRPr="001737F2">
        <w:rPr>
          <w:rFonts w:ascii="Phetsarath OT" w:eastAsia="Phetsarath OT" w:hAnsi="Phetsarath OT" w:cs="Phetsarath OT" w:hint="cs"/>
          <w:cs/>
          <w:lang w:eastAsia="zh-CN" w:bidi="lo-LA"/>
        </w:rPr>
        <w:t>ຫ້າມ</w:t>
      </w:r>
      <w:r w:rsidRPr="001737F2">
        <w:rPr>
          <w:rFonts w:ascii="Phetsarath OT" w:eastAsia="Phetsarath OT" w:hAnsi="Phetsarath OT" w:cs="Phetsarath OT"/>
          <w:lang w:val="pt-BR"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eastAsia="zh-CN" w:bidi="lo-LA"/>
        </w:rPr>
        <w:t>ບຸກຄົນ</w:t>
      </w:r>
      <w:r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cs/>
          <w:lang w:eastAsia="zh-CN" w:bidi="lo-LA"/>
        </w:rPr>
        <w:t>ນິຕິບຸກຄົນ</w:t>
      </w:r>
      <w:r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="00574F42" w:rsidRPr="001737F2">
        <w:rPr>
          <w:rFonts w:ascii="Phetsarath OT" w:eastAsia="Phetsarath OT" w:hAnsi="Phetsarath OT" w:cs="Phetsarath OT" w:hint="cs"/>
          <w:sz w:val="20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eastAsia="zh-CN" w:bidi="lo-LA"/>
        </w:rPr>
        <w:t>ການຈັດຕັ້ງ</w:t>
      </w:r>
      <w:r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eastAsia="zh-CN" w:bidi="lo-LA"/>
        </w:rPr>
        <w:t>ມີພຶດຕິກຳ</w:t>
      </w:r>
      <w:r w:rsidRPr="001737F2">
        <w:rPr>
          <w:rFonts w:ascii="Phetsarath OT" w:eastAsia="Phetsarath OT" w:hAnsi="Phetsarath OT" w:cs="Phetsarath OT"/>
          <w:cs/>
          <w:lang w:eastAsia="zh-CN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eastAsia="zh-CN" w:bidi="lo-LA"/>
        </w:rPr>
        <w:t>ດັ່ງນີ້</w:t>
      </w:r>
      <w:r w:rsidRPr="001737F2">
        <w:rPr>
          <w:rFonts w:ascii="Phetsarath OT" w:eastAsia="Phetsarath OT" w:hAnsi="Phetsarath OT" w:cs="Phetsarath OT"/>
          <w:cs/>
          <w:lang w:eastAsia="zh-CN" w:bidi="lo-LA"/>
        </w:rPr>
        <w:t>:</w:t>
      </w:r>
    </w:p>
    <w:p w14:paraId="33F3F0DF" w14:textId="47B90B71" w:rsidR="00045A8D" w:rsidRPr="001737F2" w:rsidRDefault="00045A8D" w:rsidP="00416701">
      <w:pPr>
        <w:pStyle w:val="ListParagraph"/>
        <w:numPr>
          <w:ilvl w:val="0"/>
          <w:numId w:val="16"/>
        </w:numPr>
        <w:tabs>
          <w:tab w:val="left" w:pos="-241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ປະຕິເສດການສະໜອງ</w:t>
      </w:r>
      <w:r w:rsidR="0011497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ຂໍ້ມູນ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ຂ່າວສານ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ການກະທຳຜິດ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ການລະເມີດກົດໝາຍ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306C7CF2" w14:textId="165D373C" w:rsidR="00045A8D" w:rsidRPr="001737F2" w:rsidRDefault="00045A8D" w:rsidP="00416701">
      <w:pPr>
        <w:pStyle w:val="ListParagraph"/>
        <w:numPr>
          <w:ilvl w:val="0"/>
          <w:numId w:val="16"/>
        </w:numPr>
        <w:tabs>
          <w:tab w:val="left" w:pos="-241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ຮ່ວມກັນ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ກະທຳຜິດ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ປົກປິດ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ຊຸກເຊື່ອງ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ຜູ້ກະທຳຜິດ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8E1C4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4D0212E6" w14:textId="77777777" w:rsidR="00045A8D" w:rsidRPr="001737F2" w:rsidRDefault="00045A8D" w:rsidP="00416701">
      <w:pPr>
        <w:pStyle w:val="ListParagraph"/>
        <w:numPr>
          <w:ilvl w:val="0"/>
          <w:numId w:val="16"/>
        </w:numPr>
        <w:tabs>
          <w:tab w:val="left" w:pos="-241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ຮັບສິນບົນ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ຄ່າຈ້າງ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ລາງວັນ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ສົມຮູ້ຮ່ວມຄິດເອົາເງິນຂອງລັດ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639BEA3A" w14:textId="450272F0" w:rsidR="00045A8D" w:rsidRPr="001737F2" w:rsidRDefault="00045A8D" w:rsidP="00416701">
      <w:pPr>
        <w:pStyle w:val="ListParagraph"/>
        <w:numPr>
          <w:ilvl w:val="0"/>
          <w:numId w:val="16"/>
        </w:numPr>
        <w:tabs>
          <w:tab w:val="left" w:pos="-241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ໝິ່ນປະ</w:t>
      </w:r>
      <w:r w:rsidR="00574F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ບັງຄັບ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ນາບຂູ່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ທຳຮ້າຍຮ່າງກາຍ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</w:t>
      </w:r>
      <w:r w:rsidR="0057534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-</w:t>
      </w:r>
      <w:r w:rsidR="005753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</w:t>
      </w:r>
      <w:r w:rsidR="004F3C66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4F3C6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ເຈົ້າໜ້າທີ່ພາສີ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="00A26CE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ຜູ້ເສຍ</w:t>
      </w:r>
      <w:r w:rsidR="00A26CE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26CE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A26CE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26CE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</w:t>
      </w:r>
      <w:r w:rsidR="00A26CE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26CE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6F75A9C1" w14:textId="295F5C84" w:rsidR="00045A8D" w:rsidRPr="001737F2" w:rsidRDefault="00045A8D" w:rsidP="00416701">
      <w:pPr>
        <w:pStyle w:val="ListParagraph"/>
        <w:numPr>
          <w:ilvl w:val="0"/>
          <w:numId w:val="16"/>
        </w:numPr>
        <w:tabs>
          <w:tab w:val="left" w:pos="-241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ຄິດໄລ່ເກັບ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1C4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ໂດຍບໍ່ມອບເຂົ້າ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ງົບປະມານ</w:t>
      </w:r>
      <w:r w:rsidR="008E1C4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1C4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ຢ່າງຖືກຕ້ອງ</w:t>
      </w:r>
      <w:r w:rsidR="008E1C4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1C4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8E1C4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1C4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ຄົບຖ້ວນ</w:t>
      </w:r>
      <w:r w:rsidR="008E1C4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59EC3421" w14:textId="4131C698" w:rsidR="00204566" w:rsidRPr="001737F2" w:rsidRDefault="00204566" w:rsidP="00416701">
      <w:pPr>
        <w:pStyle w:val="ListParagraph"/>
        <w:numPr>
          <w:ilvl w:val="0"/>
          <w:numId w:val="16"/>
        </w:numPr>
        <w:tabs>
          <w:tab w:val="left" w:pos="-241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ປະຕິເສດການຈ່າຍ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3159DC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F3E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ຈາກການນຳເຂົ້າສິນຄ້າ</w:t>
      </w:r>
      <w:r w:rsidR="005F3EAC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F3E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5F3EAC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F3E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ການຊື້ສິນຄ້າ</w:t>
      </w:r>
      <w:r w:rsidR="005F3EAC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F3E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F3EAC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F3E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ການບໍລິການ</w:t>
      </w:r>
      <w:r w:rsidR="005F3EAC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F3EAC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ຢູ່ພາຍໃນປະເທດ</w:t>
      </w:r>
      <w:r w:rsidR="005F3EAC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0FFE4687" w14:textId="77777777" w:rsidR="00045A8D" w:rsidRPr="001737F2" w:rsidRDefault="00045A8D" w:rsidP="00416701">
      <w:pPr>
        <w:pStyle w:val="ListParagraph"/>
        <w:numPr>
          <w:ilvl w:val="0"/>
          <w:numId w:val="16"/>
        </w:numPr>
        <w:tabs>
          <w:tab w:val="left" w:pos="-241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ມີພຶດຕິກຳອື່ນ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ທີ່ເປັນການລະເມີດກົດໝາຍ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3B35B493" w14:textId="77777777" w:rsidR="008E1C40" w:rsidRPr="001737F2" w:rsidRDefault="008E1C40" w:rsidP="008E1C40">
      <w:pPr>
        <w:pStyle w:val="ListParagraph"/>
        <w:tabs>
          <w:tab w:val="left" w:pos="-2410"/>
        </w:tabs>
        <w:jc w:val="both"/>
        <w:rPr>
          <w:rFonts w:ascii="Phetsarath OT" w:eastAsia="Phetsarath OT" w:hAnsi="Phetsarath OT" w:cs="Phetsarath OT"/>
          <w:szCs w:val="24"/>
          <w:lang w:val="pt-BR"/>
        </w:rPr>
      </w:pPr>
    </w:p>
    <w:p w14:paraId="2DD3105D" w14:textId="0CF39B36" w:rsidR="00045A8D" w:rsidRPr="001737F2" w:rsidRDefault="00045A8D" w:rsidP="00045A8D">
      <w:pPr>
        <w:pStyle w:val="Heading3"/>
        <w:spacing w:before="0" w:line="240" w:lineRule="auto"/>
        <w:ind w:left="450" w:hanging="450"/>
        <w:jc w:val="both"/>
        <w:rPr>
          <w:rFonts w:ascii="Phetsarath OT" w:eastAsia="Phetsarath OT" w:hAnsi="Phetsarath OT" w:cs="Phetsarath OT"/>
          <w:b/>
          <w:bCs/>
          <w:color w:val="auto"/>
          <w:lang w:val="pt-BR" w:bidi="th-TH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43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ຂໍ້ຫ້າມສໍາລັບ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ຜູ້ເສຍ</w:t>
      </w:r>
      <w:r w:rsidR="0057534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575345"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  <w:lang w:eastAsia="en-US"/>
        </w:rPr>
        <w:t>ແລະ</w:t>
      </w:r>
      <w:r w:rsidR="00575345" w:rsidRPr="001737F2">
        <w:rPr>
          <w:rFonts w:ascii="Phetsarath OT" w:eastAsia="Phetsarath OT" w:hAnsi="Phetsarath OT" w:cs="Phetsarath OT"/>
          <w:b/>
          <w:bCs/>
          <w:color w:val="auto"/>
          <w:spacing w:val="-4"/>
          <w:cs/>
          <w:lang w:eastAsia="en-US"/>
        </w:rPr>
        <w:t xml:space="preserve"> </w:t>
      </w:r>
      <w:r w:rsidR="00575345" w:rsidRPr="001737F2">
        <w:rPr>
          <w:rFonts w:ascii="Phetsarath OT" w:eastAsia="Phetsarath OT" w:hAnsi="Phetsarath OT" w:cs="Phetsarath OT" w:hint="cs"/>
          <w:b/>
          <w:bCs/>
          <w:color w:val="auto"/>
          <w:spacing w:val="-4"/>
          <w:cs/>
          <w:lang w:eastAsia="en-US"/>
        </w:rPr>
        <w:t>ຜູ້ມອບ</w:t>
      </w:r>
      <w:r w:rsidR="0057534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15277A3B" w14:textId="794C4A51" w:rsidR="00045A8D" w:rsidRPr="001737F2" w:rsidRDefault="00045A8D" w:rsidP="00CB7742">
      <w:pPr>
        <w:pStyle w:val="ListParagraph"/>
        <w:tabs>
          <w:tab w:val="left" w:pos="-2410"/>
        </w:tabs>
        <w:ind w:left="426" w:firstLine="73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ຫ້າມ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ຜູ້ເສຍ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753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7534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753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</w:t>
      </w:r>
      <w:r w:rsidR="00575345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75345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575345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B5EC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ມີພຶດຕິກໍາ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41B1DFF2" w14:textId="72E5613F" w:rsidR="00575345" w:rsidRPr="001737F2" w:rsidRDefault="00575345" w:rsidP="00CB7742">
      <w:pPr>
        <w:pStyle w:val="ListParagraph"/>
        <w:numPr>
          <w:ilvl w:val="0"/>
          <w:numId w:val="15"/>
        </w:numPr>
        <w:tabs>
          <w:tab w:val="left" w:pos="-2410"/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ຄິດໄລ່ເກັບ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ຫັກ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ແຈ້ງ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ບໍ່ຖືກຕ້ອງ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ບໍ່ຄົບຖ້ວນ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ບໍ່ທັນເວລາ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2688F6FC" w14:textId="20F8BBD4" w:rsidR="00045A8D" w:rsidRPr="001737F2" w:rsidRDefault="00045A8D" w:rsidP="00CB7742">
      <w:pPr>
        <w:pStyle w:val="ListParagraph"/>
        <w:numPr>
          <w:ilvl w:val="0"/>
          <w:numId w:val="15"/>
        </w:numPr>
        <w:tabs>
          <w:tab w:val="left" w:pos="-2410"/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ທຳລາຍ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ປອມແປງ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ຂໍ້ມູນ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ຫຼັກຖານ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ປົກປິດ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ເຊື່ອງອຳລາຍຮັບ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ຊຸກເຊື່ອງການກະທຳຜິດ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14971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ທີ່ຕິດພັນກັບການເສຍອາກອນ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6F77FB4F" w14:textId="34D7D6E8" w:rsidR="00045A8D" w:rsidRPr="001737F2" w:rsidRDefault="00045A8D" w:rsidP="00CB7742">
      <w:pPr>
        <w:pStyle w:val="ListParagraph"/>
        <w:numPr>
          <w:ilvl w:val="0"/>
          <w:numId w:val="15"/>
        </w:numPr>
        <w:tabs>
          <w:tab w:val="left" w:pos="-2410"/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ນຳໃຊ້ໃບເກັບເງິນທີ່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ບໍ່ຖືກຕ້ອງຕາມແບບພິມຂອງກະຊວງການເງິນ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ນໍາໃຊ້ແບບພິມທີ່</w:t>
      </w:r>
      <w:r w:rsidR="00CB77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ບໍ່ໄດ້ຮັບອະນຸຍາດ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404F0499" w14:textId="2EEE5BE8" w:rsidR="00C61933" w:rsidRPr="001737F2" w:rsidRDefault="00C61933" w:rsidP="00CB7742">
      <w:pPr>
        <w:pStyle w:val="ListParagraph"/>
        <w:numPr>
          <w:ilvl w:val="0"/>
          <w:numId w:val="15"/>
        </w:numPr>
        <w:tabs>
          <w:tab w:val="left" w:pos="-2410"/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ຮັບ</w:t>
      </w:r>
      <w:r w:rsidR="00CB774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ສິນບົນ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ຄ່າຈ້າງ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ລາງວັນ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ສົມຮູ້ຮ່ວມຄິດ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ກັບ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</w:t>
      </w:r>
      <w:r w:rsidRPr="001737F2">
        <w:rPr>
          <w:rFonts w:ascii="Phetsarath OT" w:eastAsia="Phetsarath OT" w:hAnsi="Phetsarath OT" w:cs="Phetsarath OT"/>
          <w:szCs w:val="24"/>
          <w:cs/>
        </w:rPr>
        <w:t>-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ລັດຖະກອນ</w:t>
      </w:r>
      <w:r w:rsidR="006B15FD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="006B15F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ເຈົ້າໜ້າທີ່ພາສີ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AE2CE3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AE2CE3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E2CE3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="00AE2CE3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ເອົາເງິນຂອງລັດ</w:t>
      </w:r>
      <w:r w:rsidR="00321790" w:rsidRPr="001737F2">
        <w:rPr>
          <w:rFonts w:ascii="Phetsarath OT" w:eastAsia="Phetsarath OT" w:hAnsi="Phetsarath OT" w:cs="Phetsarath OT"/>
          <w:szCs w:val="24"/>
          <w:cs/>
          <w:lang w:bidi="lo-LA"/>
        </w:rPr>
        <w:t>;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7F379AC9" w14:textId="66D6EE80" w:rsidR="00045A8D" w:rsidRPr="001737F2" w:rsidRDefault="00045A8D" w:rsidP="00CB7742">
      <w:pPr>
        <w:pStyle w:val="ListParagraph"/>
        <w:numPr>
          <w:ilvl w:val="0"/>
          <w:numId w:val="15"/>
        </w:numPr>
        <w:tabs>
          <w:tab w:val="left" w:pos="-2410"/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ປອມແປງເອກະສານ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753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7534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753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ນຳໃຊ້ເອກະສານປອມ</w:t>
      </w:r>
      <w:r w:rsidR="0057534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33A0C34" w14:textId="05E6CE2F" w:rsidR="00045A8D" w:rsidRPr="001737F2" w:rsidRDefault="00045A8D" w:rsidP="00CB7742">
      <w:pPr>
        <w:pStyle w:val="ListParagraph"/>
        <w:numPr>
          <w:ilvl w:val="0"/>
          <w:numId w:val="15"/>
        </w:numPr>
        <w:tabs>
          <w:tab w:val="left" w:pos="-2410"/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ໝິ່ນປະໝາດ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ບັງຄັບ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ນາບຂູ່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ທຳຮ້າຍຮ່າງກາຍ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</w:t>
      </w:r>
      <w:r w:rsidR="0057534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-</w:t>
      </w:r>
      <w:r w:rsidR="0057534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</w:t>
      </w:r>
      <w:r w:rsidR="006B15F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6B15F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ເຈົ້າໜ້າທີ່ພາສີ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4C61C22" w14:textId="77777777" w:rsidR="00045A8D" w:rsidRPr="001737F2" w:rsidRDefault="00045A8D" w:rsidP="00CB7742">
      <w:pPr>
        <w:pStyle w:val="ListParagraph"/>
        <w:numPr>
          <w:ilvl w:val="0"/>
          <w:numId w:val="15"/>
        </w:numPr>
        <w:tabs>
          <w:tab w:val="left" w:pos="-2410"/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ມີພຶດຕິກຳອື່ນ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ທີ່ເປັນການລະເມີດກົດໝາຍ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28C30208" w14:textId="77777777" w:rsidR="00045A8D" w:rsidRPr="001737F2" w:rsidRDefault="00045A8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 w:bidi="th-TH"/>
        </w:rPr>
      </w:pPr>
    </w:p>
    <w:p w14:paraId="21903A7F" w14:textId="77777777" w:rsidR="00114971" w:rsidRPr="001737F2" w:rsidRDefault="00DC6BDD" w:rsidP="00CB7742">
      <w:pPr>
        <w:pStyle w:val="Heading3"/>
        <w:spacing w:before="0" w:line="240" w:lineRule="auto"/>
        <w:ind w:left="1218" w:hanging="1218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4</w:t>
      </w:r>
      <w:r w:rsidR="00111BBC" w:rsidRPr="001737F2">
        <w:rPr>
          <w:rFonts w:ascii="Phetsarath OT" w:eastAsia="Phetsarath OT" w:hAnsi="Phetsarath OT" w:cs="Phetsarath OT"/>
          <w:b/>
          <w:bCs/>
          <w:color w:val="auto"/>
          <w:cs/>
        </w:rPr>
        <w:t>4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13017A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13017A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13017A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ຂໍ້ຫ້າມສໍາລັບ</w:t>
      </w:r>
      <w:r w:rsidR="004D2D15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ພະນັກງານ</w:t>
      </w:r>
      <w:r w:rsidR="00204566" w:rsidRPr="001737F2">
        <w:rPr>
          <w:rFonts w:ascii="Phetsarath OT" w:eastAsia="Phetsarath OT" w:hAnsi="Phetsarath OT" w:cs="Phetsarath OT"/>
          <w:b/>
          <w:bCs/>
          <w:color w:val="auto"/>
          <w:cs/>
        </w:rPr>
        <w:t>-</w:t>
      </w:r>
      <w:r w:rsidR="00204566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ລັດຖະກອນ</w:t>
      </w:r>
      <w:r w:rsidR="006B15FD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, </w:t>
      </w:r>
      <w:r w:rsidR="006B15FD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ເຈົ້າໜ້າທີ່ພາສີ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38BBD1D6" w14:textId="014A7C53" w:rsidR="00DC6BDD" w:rsidRPr="001737F2" w:rsidRDefault="00DC6BDD" w:rsidP="00114971">
      <w:pPr>
        <w:pStyle w:val="Heading3"/>
        <w:spacing w:before="0" w:line="240" w:lineRule="auto"/>
        <w:ind w:left="1218" w:hanging="56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ເຈົ້າໜ້າທີ່ສ່ວຍສາອາກອນ</w:t>
      </w:r>
    </w:p>
    <w:p w14:paraId="186DE133" w14:textId="1E54922A" w:rsidR="00DC6BDD" w:rsidRPr="001737F2" w:rsidRDefault="00DC6BDD" w:rsidP="00114971">
      <w:pPr>
        <w:pStyle w:val="ListParagraph"/>
        <w:tabs>
          <w:tab w:val="left" w:pos="-3544"/>
          <w:tab w:val="left" w:pos="-2410"/>
        </w:tabs>
        <w:ind w:left="426" w:right="284" w:firstLine="764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ຫ້າມ</w:t>
      </w:r>
      <w:r w:rsidR="0011497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</w:t>
      </w:r>
      <w:r w:rsidR="00204566" w:rsidRPr="001737F2">
        <w:rPr>
          <w:rFonts w:ascii="Phetsarath OT" w:eastAsia="Phetsarath OT" w:hAnsi="Phetsarath OT" w:cs="Phetsarath OT"/>
          <w:spacing w:val="-4"/>
          <w:szCs w:val="24"/>
          <w:cs/>
        </w:rPr>
        <w:t>-</w:t>
      </w:r>
      <w:r w:rsidR="00204566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</w:t>
      </w:r>
      <w:r w:rsidR="006B15F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6B15F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ເຈົ້າໜ້າທີ່ພາສີ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ມີພຶດຕິກຳ</w:t>
      </w:r>
      <w:r w:rsidR="008F348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:</w:t>
      </w:r>
    </w:p>
    <w:p w14:paraId="4A652EEE" w14:textId="1BF275EF" w:rsidR="00DC6BDD" w:rsidRPr="001737F2" w:rsidRDefault="00DC6BDD" w:rsidP="00CB7742">
      <w:pPr>
        <w:pStyle w:val="ListParagraph"/>
        <w:numPr>
          <w:ilvl w:val="0"/>
          <w:numId w:val="14"/>
        </w:numPr>
        <w:tabs>
          <w:tab w:val="left" w:pos="-3544"/>
          <w:tab w:val="left" w:pos="-2410"/>
          <w:tab w:val="left" w:pos="1560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ເປີດເຜີຍຄວາມລັບຂອງ</w:t>
      </w:r>
      <w:r w:rsidR="00EF223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ທາງລັດຖະການ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ຂໍ້ມູນທີ່ເປັນຄວາມລັບຂອງ</w:t>
      </w:r>
      <w:r w:rsidR="00A65FFE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ຜູ້ມອບ ອມພ</w:t>
      </w:r>
      <w:r w:rsidR="00030EA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6C62C4A" w14:textId="08657FF4" w:rsidR="00DC6BDD" w:rsidRPr="001737F2" w:rsidRDefault="00DC6BDD" w:rsidP="00CB7742">
      <w:pPr>
        <w:pStyle w:val="ListParagraph"/>
        <w:numPr>
          <w:ilvl w:val="0"/>
          <w:numId w:val="14"/>
        </w:numPr>
        <w:tabs>
          <w:tab w:val="left" w:pos="-3544"/>
          <w:tab w:val="left" w:pos="-2410"/>
          <w:tab w:val="left" w:pos="1560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ສ້າງຄວາມຫຍຸ້ງຍາກ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ຖ່ວງດຶງ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ແກ່ຍາວເວລາໃນການ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​ </w:t>
      </w:r>
      <w:r w:rsidR="0053748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ແກ້ໄຂ</w:t>
      </w:r>
      <w:r w:rsidR="0053748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53748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ປອມແປງເອກະ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2F3ECD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1B9DE5D5" w14:textId="77777777" w:rsidR="00DC6BDD" w:rsidRPr="001737F2" w:rsidRDefault="00DC6BDD" w:rsidP="00CB7742">
      <w:pPr>
        <w:pStyle w:val="ListParagraph"/>
        <w:numPr>
          <w:ilvl w:val="0"/>
          <w:numId w:val="14"/>
        </w:numPr>
        <w:tabs>
          <w:tab w:val="left" w:pos="-3544"/>
          <w:tab w:val="left" w:pos="-2410"/>
          <w:tab w:val="left" w:pos="1560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ປະລະໜ້າທີ່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ຂາດຄວາມຮັບຜິດຊອບ</w:t>
      </w:r>
      <w:r w:rsidR="0053748A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ຕໍ່ວຽກງານທີ່ໄດ້ຮັບມອບໝາຍ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1386D2C8" w14:textId="2D780D61" w:rsidR="00DC6BDD" w:rsidRPr="001737F2" w:rsidRDefault="00DC6BDD" w:rsidP="00CB7742">
      <w:pPr>
        <w:pStyle w:val="ListParagraph"/>
        <w:numPr>
          <w:ilvl w:val="0"/>
          <w:numId w:val="14"/>
        </w:numPr>
        <w:tabs>
          <w:tab w:val="left" w:pos="-3544"/>
          <w:tab w:val="left" w:pos="-2410"/>
          <w:tab w:val="left" w:pos="1560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ສວຍໃຊ້ໜ້າທີ່ຕຳແໜ່ງ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ໃຊ້ຄວາມຮຸນແຮງ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ບັງຄັບນາບຂູ່</w:t>
      </w:r>
      <w:r w:rsidR="0041670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ທວງເອົາ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ຂໍເອົາ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ຮັບສິນບົນ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14971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ເພື່ອຜົນປະໂຫຍດ</w:t>
      </w:r>
      <w:r w:rsidR="00CB77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ຂອງຕົນ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ຄອບຄົວ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ຍາດພີ່ນ້ອງ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ຈຸ້ມເຈື້ອ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ພັກພວກ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ໝູ່ຄະນະ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ຊຶ່ງກໍ</w:t>
      </w:r>
      <w:r w:rsidR="00416701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່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ໃຫ້ເກີດຄວາມເສຍຫາຍ</w:t>
      </w:r>
      <w:r w:rsidR="004D2D15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ແກ່ຜົນປະໂຫຍດຂອງ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3650F130" w14:textId="71A61DF3" w:rsidR="00DC6BDD" w:rsidRPr="001737F2" w:rsidRDefault="00DC6BDD" w:rsidP="00CB7742">
      <w:pPr>
        <w:pStyle w:val="ListParagraph"/>
        <w:numPr>
          <w:ilvl w:val="0"/>
          <w:numId w:val="14"/>
        </w:numPr>
        <w:tabs>
          <w:tab w:val="left" w:pos="-3544"/>
          <w:tab w:val="left" w:pos="-2410"/>
          <w:tab w:val="left" w:pos="1560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ເກັບ</w:t>
      </w:r>
      <w:r w:rsidR="00B92FBF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F5CE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AF5CE0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ໂດຍບໍ່ແມ່ນໜ້າທີ່ຮັບຜິດຊອບຂອງຕົນ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ບໍ່ໄດ້ຮັບອະນຸຍາດຈາກການຈັດຕັ້ງທີ່ກ່ຽວຂ້ອງ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5A41908F" w14:textId="1645F2C1" w:rsidR="00DC6BDD" w:rsidRPr="001737F2" w:rsidRDefault="00DC6BDD" w:rsidP="00CB7742">
      <w:pPr>
        <w:pStyle w:val="ListParagraph"/>
        <w:numPr>
          <w:ilvl w:val="0"/>
          <w:numId w:val="14"/>
        </w:numPr>
        <w:tabs>
          <w:tab w:val="left" w:pos="-3544"/>
          <w:tab w:val="left" w:pos="-2410"/>
          <w:tab w:val="left" w:pos="1560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ນຳເອົາເງິນ</w:t>
      </w:r>
      <w:r w:rsidR="00B92FBF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F3ECD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2F3ECD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ທີ່ເກັບໄດ້ໄປນຳໃຊ້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ໂດຍບໍ່ມອບເຂົ້າງົບປະມານແຫ່ງລັດ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20539ACA" w14:textId="77777777" w:rsidR="00DC6BDD" w:rsidRPr="001737F2" w:rsidRDefault="00DC6BDD" w:rsidP="00CB7742">
      <w:pPr>
        <w:pStyle w:val="ListParagraph"/>
        <w:numPr>
          <w:ilvl w:val="0"/>
          <w:numId w:val="14"/>
        </w:numPr>
        <w:tabs>
          <w:tab w:val="left" w:pos="-3544"/>
          <w:tab w:val="left" w:pos="-2410"/>
          <w:tab w:val="left" w:pos="1560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ມີພຶດຕິກຳອື່ນ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ທີ່ເປັນການລະເມີດກົດໝາຍ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392B9F58" w14:textId="64A1132D" w:rsidR="0051018C" w:rsidRPr="001737F2" w:rsidRDefault="0051018C" w:rsidP="0051018C">
      <w:pPr>
        <w:pStyle w:val="ListParagraph"/>
        <w:tabs>
          <w:tab w:val="left" w:pos="-3544"/>
          <w:tab w:val="left" w:pos="-2410"/>
          <w:tab w:val="left" w:pos="1560"/>
        </w:tabs>
        <w:ind w:left="1276" w:right="-23"/>
        <w:jc w:val="thaiDistribute"/>
        <w:rPr>
          <w:rFonts w:ascii="Phetsarath OT" w:eastAsia="Phetsarath OT" w:hAnsi="Phetsarath OT" w:cs="Phetsarath OT"/>
          <w:szCs w:val="24"/>
          <w:lang w:val="pt-BR"/>
        </w:rPr>
      </w:pPr>
    </w:p>
    <w:p w14:paraId="126984BC" w14:textId="77777777" w:rsidR="00057247" w:rsidRPr="001737F2" w:rsidRDefault="00057247" w:rsidP="0051018C">
      <w:pPr>
        <w:pStyle w:val="ListParagraph"/>
        <w:tabs>
          <w:tab w:val="left" w:pos="-3544"/>
          <w:tab w:val="left" w:pos="-2410"/>
          <w:tab w:val="left" w:pos="1560"/>
        </w:tabs>
        <w:ind w:left="1276" w:right="-23"/>
        <w:jc w:val="thaiDistribute"/>
        <w:rPr>
          <w:rFonts w:ascii="Phetsarath OT" w:eastAsia="Phetsarath OT" w:hAnsi="Phetsarath OT" w:cs="Phetsarath OT"/>
          <w:szCs w:val="24"/>
          <w:lang w:val="pt-BR"/>
        </w:rPr>
      </w:pPr>
    </w:p>
    <w:p w14:paraId="062D044E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lastRenderedPageBreak/>
        <w:t>ພາກທີ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  <w:t>V</w:t>
      </w:r>
    </w:p>
    <w:p w14:paraId="2073D5DA" w14:textId="24F72391" w:rsidR="00653594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ການແກ້ໄຂຄຳສະເໜີ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ກ່ຽວກັບ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ອາກອນມູນຄ່າເພີ່ມ</w:t>
      </w:r>
    </w:p>
    <w:p w14:paraId="29398615" w14:textId="77777777" w:rsidR="00300A4A" w:rsidRPr="001737F2" w:rsidRDefault="00300A4A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16DFD63A" w14:textId="71C2A39B" w:rsidR="00DC6BDD" w:rsidRPr="001737F2" w:rsidRDefault="00DC6BDD" w:rsidP="008F3481">
      <w:pPr>
        <w:pStyle w:val="Heading3"/>
        <w:spacing w:before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4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5</w:t>
      </w:r>
      <w:r w:rsidR="00D00E1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00E1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ການຍື່ນຄໍາ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ສະເໜີຂອງ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030EA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ຜູ້ມອບອາກອນມູນຄ່າເພີ່ມ</w:t>
      </w:r>
    </w:p>
    <w:p w14:paraId="242A343B" w14:textId="254A411B" w:rsidR="00DC6BDD" w:rsidRPr="001737F2" w:rsidRDefault="00030EA0" w:rsidP="00CB7742">
      <w:pPr>
        <w:pStyle w:val="ListParagraph"/>
        <w:spacing w:line="360" w:lineRule="exact"/>
        <w:ind w:left="425" w:right="-23" w:firstLine="723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ຜູ້ມອບ</w:t>
      </w:r>
      <w:r w:rsidR="0020456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51401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51401" w:rsidRPr="001737F2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ມີສິດຍື່ນຄໍາສະເໜີ</w:t>
      </w:r>
      <w:r w:rsidR="0053748A"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ກ່ຽວກັບ</w:t>
      </w:r>
      <w:r w:rsidR="00D336E1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ການປະຕິບັດ</w:t>
      </w:r>
      <w:r w:rsidR="00204566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ທີ່ຕົນເຫັນວ່າບໍ່ຖືກຕ້ອງຕາມກົດໝາຍ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.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ຄຳສະເໜີຕ້ອງຍື່ນໂດຍກົງຕໍ່ລັດຖະການສ່ວຍສາອາກອນບ່ອນຕົນຂຶ້ນກັບ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ພາຍໃນເວລາ</w:t>
      </w:r>
      <w:r w:rsidR="00416701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ສາມສິບວັນ</w:t>
      </w:r>
      <w:r w:rsidR="00613D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ນັບແຕ່ວັນໄດ້ຮັບໃບສັ່ງມອບ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ແຈ້ງການ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ຂອງລັດຖະການສ່ວຍສາອາກອນ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</w:t>
      </w:r>
      <w:r w:rsidR="0053748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ື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3748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ວັນພົບເຫັນເຫດການທີ່ຕົນເຫັນວ່າ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ບໍ່ຖືກຕ້ອງນັ້ນ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ເປັນຕົ້ນໄປ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01C8A6FF" w14:textId="7F10751D" w:rsidR="00DC6BDD" w:rsidRPr="001737F2" w:rsidRDefault="00DC6BDD" w:rsidP="00030EA0">
      <w:pPr>
        <w:pStyle w:val="ListParagraph"/>
        <w:spacing w:line="360" w:lineRule="exact"/>
        <w:ind w:left="425" w:right="-23" w:firstLine="709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ລັດຖະການສ່ວຍສາອາກອນ</w:t>
      </w:r>
      <w:r w:rsidR="00451401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ທີ່ໄດ້ຮັບຄຳສະເໜີ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ມີສິດທວງໃຫ້ຜູ້ສະເໜີສະໜອງບັນດາເອກະສານ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="00E21277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ຕ່າງໆ</w:t>
      </w:r>
      <w:r w:rsidR="0053748A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ທີ່ກ່ຽວຂ້ອງກັບການສະເໜີນັ້ນໃຫ້ຕົນ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3933126A" w14:textId="77777777" w:rsidR="00A37826" w:rsidRPr="001737F2" w:rsidRDefault="00A37826" w:rsidP="00030EA0">
      <w:pPr>
        <w:pStyle w:val="ListParagraph"/>
        <w:spacing w:line="360" w:lineRule="exact"/>
        <w:ind w:left="425" w:right="-23" w:firstLine="709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09BB3832" w14:textId="691B652B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4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6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ການພິຈາລະນາແກ້ໄຂຄໍາສະເໜີ</w:t>
      </w:r>
    </w:p>
    <w:p w14:paraId="6E677913" w14:textId="0CD7D9B5" w:rsidR="00DC6BDD" w:rsidRPr="001737F2" w:rsidRDefault="00DC6BDD" w:rsidP="00416701">
      <w:pPr>
        <w:pStyle w:val="ListParagraph"/>
        <w:ind w:left="426" w:right="-23" w:firstLine="708"/>
        <w:jc w:val="thaiDistribute"/>
        <w:rPr>
          <w:rFonts w:ascii="Phetsarath OT" w:eastAsia="Phetsarath OT" w:hAnsi="Phetsarath OT" w:cs="Phetsarath OT"/>
          <w:spacing w:val="-8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ລັດຖະການສ່ວຍສາອາກອນ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ຕ້ອງພິຈາລະນາແກ້ໄຂ</w:t>
      </w:r>
      <w:r w:rsidR="00EE2A0A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ພາຍໃນເວລາ</w:t>
      </w:r>
      <w:r w:rsidR="00416701"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D336E1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ສາມສິບ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ວັນ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ນັບແຕ່ວັນໄດ້ຮັບຄຳສະ</w:t>
      </w:r>
      <w:r w:rsidR="00CB7742"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ເໜີນັ້ນ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ເປັນຕົ້ນໄປ</w:t>
      </w:r>
      <w:r w:rsidRPr="001737F2">
        <w:rPr>
          <w:rFonts w:ascii="Phetsarath OT" w:eastAsia="Phetsarath OT" w:hAnsi="Phetsarath OT" w:cs="Phetsarath OT"/>
          <w:spacing w:val="-8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ຍົກເວັ້ນກໍລະນີມີຄວາມຫຍຸ້ງຍາກສັບສົນ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ກໍ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ສາມາດຕໍ່ເວລານັ້ນໄດ້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ແຕ່ບໍ່ໃຫ້ເກີນ</w:t>
      </w:r>
      <w:r w:rsidR="00114971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D336E1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ຫົກສິບ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ວັນ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</w:rPr>
        <w:t>.</w:t>
      </w:r>
    </w:p>
    <w:p w14:paraId="129CB8D9" w14:textId="3EB8B924" w:rsidR="00DC6BDD" w:rsidRPr="001737F2" w:rsidRDefault="00DC6BDD" w:rsidP="00602569">
      <w:pPr>
        <w:pStyle w:val="ListParagraph"/>
        <w:ind w:left="426" w:right="-23" w:firstLine="708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ການຕົກລົງແກ້ໄຂຂອງລັດຖະການສ່ວຍສາອາກອນ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ມີຜົນບັງຄັບປະຕິບັດສຳລັບ</w:t>
      </w:r>
      <w:r w:rsidR="004D2D15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30EA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</w:t>
      </w:r>
      <w:r w:rsidR="00DF6F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F6F3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EE2A0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</w:t>
      </w:r>
      <w:r w:rsidR="00DF6F3B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114971" w:rsidRPr="001737F2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ເວັ້ນເສຍແຕ່ຫາກຍັງບໍ່ເຫັນດີນຳການຕົກລົງແກ້ໄຂນັ້ນ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ກໍມີສິດນໍາສະເໜີຕໍ່ລັດຖະການສ່ວຍສາອາກອນຂັ້ນເທິງ</w:t>
      </w:r>
      <w:r w:rsidR="00114971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ຖັດນັ້ນ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ພາຍໃນເວລາ</w:t>
      </w:r>
      <w:r w:rsidR="00602569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336E1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ຊາວ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ວັນ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ເພື່ອພິຈາລະນາແກ້ໄຂ</w:t>
      </w:r>
      <w:r w:rsidR="0053212E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ເປັນຂັ້ນສຸດທ້າຍ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216C104F" w14:textId="3FAEE51C" w:rsidR="00DC6BDD" w:rsidRPr="001737F2" w:rsidRDefault="00DC6BDD" w:rsidP="00602569">
      <w:pPr>
        <w:pStyle w:val="ListParagraph"/>
        <w:ind w:left="426" w:right="-23" w:firstLine="708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30EA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</w:t>
      </w:r>
      <w:r w:rsidR="00030EA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F6F3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DF6F3B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ຍັງບໍ່ເຫັນດີນຳການແກ້ໄຂຄຳສະເໜີຂອງລັດຖະການສ່ວຍສາອາກອນ</w:t>
      </w:r>
      <w:r w:rsidR="004D2D15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B774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ຂັ້ນສຸດທ້າຍແລ້ວ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ກໍມີສິດສະເໜີຕາມກົດໝາຍວ່າດ້ວຍການແກ້ໄຂຄຳຮ້ອງທຸກ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  <w:r w:rsidR="00DF6F3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49BA785F" w14:textId="6811DE88" w:rsidR="00DC6BDD" w:rsidRPr="001737F2" w:rsidRDefault="00DC6BDD" w:rsidP="00602569">
      <w:pPr>
        <w:pStyle w:val="ListParagraph"/>
        <w:ind w:left="426" w:right="-23" w:firstLine="708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ລັດຖະການສ່ວຍສາອາກອນ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ຕ້ອງສົ່ງຈຳນວນ</w:t>
      </w:r>
      <w:r w:rsidR="00204566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ຄ່າປັບໃໝ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ທີ່ມອບເກີນຄືນພາຍໃນເວລາ</w:t>
      </w:r>
      <w:r w:rsidR="00612388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ສິບຫ້າວັນ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ນັບແຕ່ວັນມີການຕົກລົງຂອງລັດຖະການສ່ວຍສາອາກອນຂັ້ນເທິງຖັດນັ້ນ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ເປັນຕົ້ນໄປ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62BA7578" w14:textId="77777777" w:rsidR="00057247" w:rsidRPr="001737F2" w:rsidRDefault="00057247" w:rsidP="00057247">
      <w:pPr>
        <w:pStyle w:val="ListParagraph"/>
        <w:ind w:left="0" w:right="284"/>
        <w:jc w:val="center"/>
        <w:rPr>
          <w:rFonts w:ascii="Phetsarath OT" w:eastAsia="Phetsarath OT" w:hAnsi="Phetsarath OT" w:cs="Phetsarath OT"/>
          <w:szCs w:val="24"/>
          <w:lang w:val="pt-BR"/>
        </w:rPr>
      </w:pPr>
    </w:p>
    <w:p w14:paraId="0F244525" w14:textId="7515DC89" w:rsidR="00DC6BDD" w:rsidRPr="001737F2" w:rsidRDefault="00DC6BDD" w:rsidP="00057247">
      <w:pPr>
        <w:pStyle w:val="ListParagraph"/>
        <w:ind w:left="0" w:right="284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 xml:space="preserve"> VI</w:t>
      </w:r>
    </w:p>
    <w:p w14:paraId="4F131224" w14:textId="4FA37C62" w:rsidR="004C66BA" w:rsidRPr="001737F2" w:rsidRDefault="00DC6BDD" w:rsidP="00A80AC2">
      <w:pPr>
        <w:pStyle w:val="ListParagraph"/>
        <w:ind w:left="0" w:right="284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ການຄຸ້ມຄອງ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ການກວດກາ</w:t>
      </w:r>
      <w:r w:rsidR="00114971"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ວຽກງານ</w:t>
      </w:r>
      <w:r w:rsidR="00F13FEC" w:rsidRPr="001737F2">
        <w:rPr>
          <w:rFonts w:ascii="Phetsarath OT" w:eastAsia="Phetsarath OT" w:hAnsi="Phetsarath OT" w:cs="Phetsarath OT" w:hint="cs"/>
          <w:b/>
          <w:bCs/>
          <w:sz w:val="22"/>
          <w:szCs w:val="28"/>
          <w:cs/>
          <w:lang w:bidi="lo-LA"/>
        </w:rPr>
        <w:t>ອາກອນມູນຄ່າເພີ່ມ</w:t>
      </w:r>
    </w:p>
    <w:p w14:paraId="29ABD01D" w14:textId="77777777" w:rsidR="00DC6BDD" w:rsidRPr="001737F2" w:rsidRDefault="00DC6BDD" w:rsidP="00057247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1</w:t>
      </w:r>
    </w:p>
    <w:p w14:paraId="3F5BA4A1" w14:textId="2C72467F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ການຄຸ້ມຄອງວຽກງານ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39C781E4" w14:textId="77777777" w:rsidR="00653594" w:rsidRPr="001737F2" w:rsidRDefault="0065359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35CED3A8" w14:textId="1A77FA8E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4</w:t>
      </w:r>
      <w:r w:rsidR="0003518D" w:rsidRPr="001737F2">
        <w:rPr>
          <w:rFonts w:ascii="Phetsarath OT" w:eastAsia="Phetsarath OT" w:hAnsi="Phetsarath OT" w:cs="Phetsarath OT"/>
          <w:b/>
          <w:bCs/>
          <w:color w:val="auto"/>
          <w:cs/>
        </w:rPr>
        <w:t>7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ອົງການຄຸ້ມຄອງວຽກງານ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5A9AA6FA" w14:textId="2D33D0B4" w:rsidR="00DC6BDD" w:rsidRPr="001737F2" w:rsidRDefault="00DC6BDD" w:rsidP="00CB7742">
      <w:pPr>
        <w:pStyle w:val="ListParagraph"/>
        <w:ind w:left="426" w:right="-23" w:firstLine="72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ລັດຖະບານ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ຄຸ້ມຄອງວຽກງານ</w:t>
      </w:r>
      <w:r w:rsidR="00937C5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ຢ່າງລວມສູນ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ເປັນເອກະພາບ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ໃນຂອບເຂດທົ່ວປະເທດ</w:t>
      </w:r>
      <w:r w:rsidR="00BB607C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CB77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ໂດຍມອບໃຫ້ກະຊວງກາ</w:t>
      </w:r>
      <w:r w:rsidR="0065359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ນເງິນ</w:t>
      </w:r>
      <w:r w:rsidR="00BB607C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ເປັນຜູ້ຮັບ</w:t>
      </w:r>
      <w:r w:rsidR="0065359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ຜິດຊອບໂດຍກົງ</w:t>
      </w:r>
      <w:r w:rsidR="00937C5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37C5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ເປັນເຈົ້າການປະສານສົມທົບກັບ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13B72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ອົງ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ການປົກຄອງທ້ອງຖິ່ນ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ທີ່ກ່ຽວຂ້ອງ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7A04A194" w14:textId="434C200D" w:rsidR="00DC6BDD" w:rsidRPr="001737F2" w:rsidRDefault="00DC6BDD" w:rsidP="00CB7742">
      <w:pPr>
        <w:pStyle w:val="ListParagraph"/>
        <w:ind w:left="426" w:right="284" w:firstLine="722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ອົງການຄຸ້ມຄອງວຽກງານ</w:t>
      </w:r>
      <w:r w:rsidR="00937C55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1EB7A606" w14:textId="77777777" w:rsidR="00DC6BDD" w:rsidRPr="001737F2" w:rsidRDefault="00DC6BDD" w:rsidP="00CB7742">
      <w:pPr>
        <w:pStyle w:val="ListParagraph"/>
        <w:numPr>
          <w:ilvl w:val="0"/>
          <w:numId w:val="4"/>
        </w:numPr>
        <w:tabs>
          <w:tab w:val="left" w:pos="1560"/>
        </w:tabs>
        <w:ind w:left="720" w:right="284" w:firstLine="556"/>
        <w:jc w:val="thaiDistribute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ກະຊວງການເງິນ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06690661" w14:textId="77777777" w:rsidR="00DC6BDD" w:rsidRPr="001737F2" w:rsidRDefault="00DC6BDD" w:rsidP="00CB7742">
      <w:pPr>
        <w:pStyle w:val="ListParagraph"/>
        <w:numPr>
          <w:ilvl w:val="0"/>
          <w:numId w:val="4"/>
        </w:numPr>
        <w:tabs>
          <w:tab w:val="left" w:pos="1560"/>
        </w:tabs>
        <w:ind w:left="720" w:right="284" w:firstLine="556"/>
        <w:jc w:val="thaiDistribute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ກົມສ່ວຍສາອາກອນ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062674AF" w14:textId="77777777" w:rsidR="00DC6BDD" w:rsidRPr="001737F2" w:rsidRDefault="00DC6BDD" w:rsidP="00CB7742">
      <w:pPr>
        <w:pStyle w:val="ListParagraph"/>
        <w:numPr>
          <w:ilvl w:val="0"/>
          <w:numId w:val="4"/>
        </w:numPr>
        <w:tabs>
          <w:tab w:val="left" w:pos="1560"/>
        </w:tabs>
        <w:ind w:left="720" w:right="284" w:firstLine="556"/>
        <w:jc w:val="thaiDistribute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ສ່ວຍສາອາກອນປະຈຳ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ແຂວງ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ນະຄອນຫຼວງ</w:t>
      </w:r>
      <w:r w:rsidRPr="001737F2">
        <w:rPr>
          <w:rFonts w:ascii="Phetsarath OT" w:eastAsia="Phetsarath OT" w:hAnsi="Phetsarath OT" w:cs="Phetsarath OT"/>
          <w:szCs w:val="24"/>
          <w:cs/>
        </w:rPr>
        <w:t>;</w:t>
      </w:r>
    </w:p>
    <w:p w14:paraId="4C97D147" w14:textId="55F45B59" w:rsidR="000E5B04" w:rsidRPr="001737F2" w:rsidRDefault="00DC6BDD" w:rsidP="00057247">
      <w:pPr>
        <w:pStyle w:val="ListParagraph"/>
        <w:numPr>
          <w:ilvl w:val="0"/>
          <w:numId w:val="4"/>
        </w:numPr>
        <w:tabs>
          <w:tab w:val="left" w:pos="1560"/>
        </w:tabs>
        <w:ind w:left="720" w:right="284" w:firstLine="556"/>
        <w:jc w:val="thaiDistribute"/>
        <w:rPr>
          <w:rFonts w:ascii="Phetsarath OT" w:eastAsia="Phetsarath OT" w:hAnsi="Phetsarath OT" w:cs="Phetsarath OT"/>
          <w:szCs w:val="24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ສ່ວຍສາອາກອນປະຈຳ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</w:t>
      </w:r>
      <w:r w:rsidRPr="001737F2">
        <w:rPr>
          <w:rFonts w:ascii="Phetsarath OT" w:eastAsia="Phetsarath OT" w:hAnsi="Phetsarath OT" w:cs="Phetsarath OT"/>
          <w:szCs w:val="24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1737F2">
        <w:rPr>
          <w:rFonts w:ascii="Phetsarath OT" w:eastAsia="Phetsarath OT" w:hAnsi="Phetsarath OT" w:cs="Phetsarath OT"/>
          <w:szCs w:val="24"/>
          <w:cs/>
        </w:rPr>
        <w:t>.</w:t>
      </w:r>
    </w:p>
    <w:p w14:paraId="37C6F425" w14:textId="16B969C2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DB41B8" w:rsidRPr="001737F2">
        <w:rPr>
          <w:rFonts w:ascii="Phetsarath OT" w:eastAsia="Phetsarath OT" w:hAnsi="Phetsarath OT" w:cs="Phetsarath OT"/>
          <w:b/>
          <w:bCs/>
          <w:color w:val="auto"/>
          <w:cs/>
        </w:rPr>
        <w:t>48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5305F5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5305F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5305F5" w:rsidRPr="001737F2">
        <w:rPr>
          <w:rFonts w:ascii="Phetsarath OT" w:eastAsia="Phetsarath OT" w:hAnsi="Phetsarath OT" w:cs="Phetsarath OT"/>
          <w:b/>
          <w:bCs/>
          <w:color w:val="auto"/>
          <w:cs/>
        </w:rPr>
        <w:t>)</w:t>
      </w:r>
      <w:r w:rsidR="00DB41B8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ສິດ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ໜ້າທີ່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ຂອງກະຊວງການເງິນ</w:t>
      </w:r>
    </w:p>
    <w:p w14:paraId="6690F32D" w14:textId="52F03AC3" w:rsidR="00DC6BDD" w:rsidRPr="001737F2" w:rsidRDefault="00DC6BDD" w:rsidP="00602569">
      <w:pPr>
        <w:pStyle w:val="ListParagraph"/>
        <w:ind w:left="426" w:firstLine="708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ໃນການຄຸ້ມຄອງວຽກງານ</w:t>
      </w:r>
      <w:r w:rsidR="00937C55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ກະຊວງການເງິນ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61CDFDFB" w14:textId="01FEBEE6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ຄົ້ນຄວ້າ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ສ້າງ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937C5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="00937C5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937C5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ລະບຽບການ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ເພື່ອສະເໜີລັດຖະບານພິຈາລະນາ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369570F5" w14:textId="24EE1FF3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ຜັນຂະຫຍາຍ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033B5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="00033B5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033B5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ແຜນຍຸດທະສາດ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ລະບຽບການ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ໂຄງການ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ຈັດຕັ້ງປະຕິບັດ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E1B3AA0" w14:textId="249FDB06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ໂຄສະນາ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ເຜີຍແຜ່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ສຶກສາອົບຮົບ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, </w:t>
      </w:r>
      <w:r w:rsidR="00033B5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ກົດໝາຍ</w:t>
      </w:r>
      <w:r w:rsidR="00033B5A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, </w:t>
      </w:r>
      <w:r w:rsidR="00033B5A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ແຜນຍຸດທະສາດ</w:t>
      </w:r>
      <w:r w:rsidR="00033B5A"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ລະບຽບການ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937C5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05113C5" w14:textId="573BBED5" w:rsidR="00353DB9" w:rsidRPr="001737F2" w:rsidRDefault="00353DB9" w:rsidP="00353DB9">
      <w:pPr>
        <w:pStyle w:val="ListParagraph"/>
        <w:numPr>
          <w:ilvl w:val="0"/>
          <w:numId w:val="17"/>
        </w:numPr>
        <w:tabs>
          <w:tab w:val="left" w:pos="1560"/>
          <w:tab w:val="left" w:pos="1701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ຮັບຜິດຊອບຕໍ່ລັດຖະບານ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ໃນການຄຸ້ມຄອງ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ການຈັດຕັ້ງປະຕິບັດວຽກງານ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ໃນຂອບເຂດ</w:t>
      </w:r>
      <w:r w:rsidR="00CB77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ທົ່ວປະເທດ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5A4DAE1" w14:textId="7AA17D4E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ຝຶກອົບຮົມ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ໃຫ້ຄຳແນະນຳ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ແກ່ຫົວໜ່ວຍທຸລະກິດ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ທີ່ກ່ຽວຂ້ອງກັບວຽກງານ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706D998A" w14:textId="2A14CF44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ຊີ້ນຳ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ຕິດຕາມ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E2CA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="007E2CA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033B5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ແຜນຍຸດທະສາດ</w:t>
      </w:r>
      <w:r w:rsidR="00033B5A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="00033B5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033B5A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33B5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ລະບຽບການ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937C5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ການປະຕິບັດໜ້າທີ່ຂອງ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-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37A83EFD" w14:textId="6607EC7D" w:rsidR="00DC6BDD" w:rsidRPr="001737F2" w:rsidRDefault="00666EDD" w:rsidP="00602569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ຊີ້ນຳ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ວຽກງານວິຊາສະເພາະ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ຄຸ້ມຄອງ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ສ້າງ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ຍົກລະດັບວິຊາການໃຫ້ແກ່ບຸກຄະລາກອນ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ສະໜອງງົບປະມານ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3733C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ປະກອບພາຫະນະ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ອຸປະກອນເຕັກນິກ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ຮັບໃຊ້ກົງຈັກ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4C85537D" w14:textId="1378414A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ປະສານສົມທົບກັບ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046CC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ຄະນະກຳມະ</w:t>
      </w:r>
      <w:r w:rsidR="00173AA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ການປົກຄອງຂັ້ນແຂວງ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ໃນການແຕ່ງຕັ້ງ</w:t>
      </w:r>
      <w:r w:rsidR="00896F8F" w:rsidRPr="001737F2">
        <w:rPr>
          <w:rFonts w:ascii="Phetsarath OT" w:eastAsia="Phetsarath OT" w:hAnsi="Phetsarath OT" w:cs="Phetsarath OT"/>
          <w:spacing w:val="-4"/>
          <w:szCs w:val="24"/>
          <w:cs/>
        </w:rPr>
        <w:t>,</w:t>
      </w:r>
      <w:r w:rsidR="00896F8F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ຍົກຍ້າຍ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ປົດຕໍາແໜ່ງ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ລົງວິໄນ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-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2A097FD" w14:textId="69464B42" w:rsidR="009C6CAB" w:rsidRPr="001737F2" w:rsidRDefault="006B2B70" w:rsidP="00DA7535">
      <w:pPr>
        <w:pStyle w:val="ListParagraph"/>
        <w:numPr>
          <w:ilvl w:val="0"/>
          <w:numId w:val="17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8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ປະສານສົມທົບກັບ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ກະຊວງ</w:t>
      </w:r>
      <w:r w:rsidR="00353DB9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ອື່ນ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ອົງການ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A13B72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ອົງ</w:t>
      </w:r>
      <w:r w:rsidR="00173AA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ປົກຄອງທ້ອງຖິ່ນ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ທີ່ກ່ຽວຂ້ອງກັບວຽກງານ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>;</w:t>
      </w:r>
    </w:p>
    <w:p w14:paraId="17EFFA6A" w14:textId="1C7BDEDA" w:rsidR="00DC6BDD" w:rsidRPr="001737F2" w:rsidRDefault="006B2B70" w:rsidP="008F3481">
      <w:pPr>
        <w:pStyle w:val="ListParagraph"/>
        <w:numPr>
          <w:ilvl w:val="0"/>
          <w:numId w:val="17"/>
        </w:numPr>
        <w:tabs>
          <w:tab w:val="left" w:pos="1701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ແກ້ໄຂຄຳສະເໜີຂອງ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D2EE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</w:t>
      </w:r>
      <w:r w:rsidR="00DF6F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F6F3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DF6F3B" w:rsidRPr="001737F2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ໃນຂອບເຂດທົ່ວປະເທດ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F7F226B" w14:textId="7C7B8C18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  <w:tab w:val="left" w:pos="1701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ພົວພັນ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ຮ່ວມມື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ພາກພື້ນ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ສາກົນ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937C5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3B5835AB" w14:textId="089C741C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  <w:tab w:val="left" w:pos="1701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ການຈັດຕັ້ງປະຕິບັດວຽກງານ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50D8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ຕໍ່ລັດຖະບານ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ຢ່າງເປັນປົກກະຕິ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420FAFF2" w14:textId="77777777" w:rsidR="00DC6BDD" w:rsidRPr="001737F2" w:rsidRDefault="00DC6BDD" w:rsidP="00602569">
      <w:pPr>
        <w:pStyle w:val="ListParagraph"/>
        <w:numPr>
          <w:ilvl w:val="0"/>
          <w:numId w:val="17"/>
        </w:numPr>
        <w:tabs>
          <w:tab w:val="left" w:pos="1560"/>
          <w:tab w:val="left" w:pos="1701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ນຳໃຊ້ສິດ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ປະຕິບັດໜ້າທີ່ອື່ນ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ຕາມທີ່ໄດ້ກຳນົດໄວ້ໃນກົດໝາຍ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6EDDB40C" w14:textId="77777777" w:rsidR="00653594" w:rsidRPr="001737F2" w:rsidRDefault="0065359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4A512818" w14:textId="117C99C6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A46EB7" w:rsidRPr="001737F2">
        <w:rPr>
          <w:rFonts w:ascii="Phetsarath OT" w:eastAsia="Phetsarath OT" w:hAnsi="Phetsarath OT" w:cs="Phetsarath OT"/>
          <w:b/>
          <w:bCs/>
          <w:color w:val="auto"/>
          <w:cs/>
        </w:rPr>
        <w:t>49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6B2B70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6B2B70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6B2B70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ສິດ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ໜ້າທີ່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ຂອງກົມສ່ວຍສາອາກອນ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7D907560" w14:textId="36F48F2B" w:rsidR="00033B5A" w:rsidRPr="001737F2" w:rsidRDefault="00DC6BDD" w:rsidP="00602569">
      <w:pPr>
        <w:pStyle w:val="ListParagraph"/>
        <w:ind w:left="453" w:right="-23" w:firstLine="681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ໃນການຄຸ້ມຄອງວຽກງານ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D7E1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ກົມສ່ວຍສາອາກອນ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3212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ໜ້າທີ່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ຕາມຂອບເຂດຄວາມຮັບຜິດຊອບຂອງຕົນ</w:t>
      </w:r>
      <w:r w:rsidR="006B2B7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ດັ່ງນີ້</w:t>
      </w:r>
      <w:r w:rsidR="006B2B70" w:rsidRPr="001737F2">
        <w:rPr>
          <w:rFonts w:ascii="Phetsarath OT" w:eastAsia="Phetsarath OT" w:hAnsi="Phetsarath OT" w:cs="Phetsarath OT"/>
          <w:szCs w:val="24"/>
          <w:cs/>
          <w:lang w:bidi="lo-LA"/>
        </w:rPr>
        <w:t>:</w:t>
      </w:r>
      <w:r w:rsidR="00033B5A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7421D13C" w14:textId="284A8939" w:rsidR="004C1327" w:rsidRPr="001737F2" w:rsidRDefault="004C1327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ຄົ້ນຄວ້າສ້າງ</w:t>
      </w:r>
      <w:r w:rsidR="000F6315" w:rsidRPr="001737F2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ກົດໝາຍ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ແຜນຍຸດທະສາດ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pacing w:val="-8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ແຜນການ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ແຜນງານ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ໂຄງການ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ກ່ຽວກັບ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ວຽກງານ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0F631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F631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ເພື່ອສະເໜີຕໍ່ກະຊວງການເງິນ</w:t>
      </w:r>
      <w:r w:rsidR="000F631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F631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</w:t>
      </w:r>
      <w:r w:rsidR="000F631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29F3CC8D" w14:textId="753E5A79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ຈັດຕັ້ງປະຕິບັດ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="006B2B7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ແຜນຍຸດທະສາດ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ໂຄງການ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6B2B7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08FB0DA0" w14:textId="10084497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ໂຄສະນາ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ເຜີຍແຜ່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ກົດໝາຍ</w:t>
      </w:r>
      <w:r w:rsidR="006B2B7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ແຜນ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ຍຸດທະສາດ</w:t>
      </w:r>
      <w:r w:rsidR="006B2B70"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ລະບຽບການ</w:t>
      </w:r>
      <w:r w:rsidR="006B2B7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ກ່ຽວກັບວຽກງານ</w:t>
      </w:r>
      <w:r w:rsidR="006B2B70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;</w:t>
      </w:r>
    </w:p>
    <w:p w14:paraId="224662C8" w14:textId="7A39AD47" w:rsidR="00033B5A" w:rsidRPr="001737F2" w:rsidRDefault="00AC3D21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ຊີ້ນຳ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="007E2CA5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7E2CA5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ກວດກາ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ການເຄື່ອນໄຫວ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="006B2B7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ຂອງສ່ວຍສາອາກອນປະຈຳ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9020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ຂັ້ນແຂວງ</w:t>
      </w:r>
      <w:r w:rsidR="0099020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ຂັ້ນເມືອງ</w:t>
      </w:r>
      <w:r w:rsidR="00033B5A" w:rsidRPr="001737F2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1485A38" w14:textId="0CBB67B8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ຄົ້ນຄວ້າລົບລ້າງ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ເອກະສານທີ່ອົງການຄຸ້ມຄອງວຽກງານ</w:t>
      </w:r>
      <w:r w:rsidR="00EF223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6B2B7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ຂັ້ນລຸ່ມຂອງຕົນ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ອອກໂດຍບໍ່ຖືກຕ້ອງ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4FB9B55D" w14:textId="4ACEBE81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ພິຈາລະນາຕົກ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ລົງ</w:t>
      </w:r>
      <w:r w:rsidR="006B2B70"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ກ່ຽວກັບການສົ່ງຄືນ</w:t>
      </w:r>
      <w:r w:rsidR="006B2B70"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ຕາມການສະເໜີຂອງ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ຜູ້ເສຍອາກອນ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ສ່ວຍສາອາກອນປະຈໍາ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ແຂວງ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ນະຄອນຫຼວງ</w:t>
      </w:r>
      <w:r w:rsidR="0050600D"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226F9245" w14:textId="0B33EF48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ນໍາໃຊ້ເຕັກໂນໂລຊີ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ເຂົ້າໃນວຽກງານຄຸ້ມຄອງ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ຕິດຕາມວຽກງານ</w:t>
      </w:r>
      <w:r w:rsidR="00EF223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2D4B2C12" w14:textId="77777777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ຄຸ້ມຄອງ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ນຳໃຊ້ລະບົບຄຸ້ມຄອງຂໍ້ມູນລາຍຮັບສ່ວຍສາອາກອນ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37E6818F" w14:textId="2ABA5D2C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56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ຮັບ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ແກ້ໄຂ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ຄໍາສະເໜີ</w:t>
      </w:r>
      <w:r w:rsidR="006B2B7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21052EAE" w14:textId="4A951C8D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701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ປະສານສົມທົບກັບພາກສ່ວນອື່ນທີ່ກ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່ຽວຂ້ອງ</w:t>
      </w:r>
      <w:r w:rsidR="006B2B70"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EDC99FB" w14:textId="0C86A7CF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652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ຮ່ວມມືກັບ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,</w:t>
      </w:r>
      <w:r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ພາກພ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ື້ນ</w:t>
      </w:r>
      <w:r w:rsidR="006B2B7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6B2B7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ສາກົນ</w:t>
      </w:r>
      <w:r w:rsidR="006B2B70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ຕາມການມອບໝາຍ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500C2B0B" w14:textId="24E058E3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276"/>
          <w:tab w:val="left" w:pos="1652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ການຈັດຕັ້ງປະຕິບັດ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="00EF223B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B2B70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ຕໍ່ກະຊວງການເງິນ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ຢ່າງເປັນປົກກະຕິ</w:t>
      </w:r>
      <w:r w:rsidRPr="001737F2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7DDC1E4F" w14:textId="77777777" w:rsidR="00033B5A" w:rsidRPr="001737F2" w:rsidRDefault="00033B5A" w:rsidP="0006490C">
      <w:pPr>
        <w:pStyle w:val="ListParagraph"/>
        <w:numPr>
          <w:ilvl w:val="0"/>
          <w:numId w:val="35"/>
        </w:numPr>
        <w:tabs>
          <w:tab w:val="left" w:pos="1652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ນໍາໃຊ້ສິດ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ປະຕິບັດໜ້າທີ່ອື່ນ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ຕາມທີ່ໄດ້ກໍານົດໄວ້ໃນກົດໝາຍ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A12C417" w14:textId="4EEA6477" w:rsidR="000E5B04" w:rsidRPr="001737F2" w:rsidRDefault="00033B5A" w:rsidP="006B2B70">
      <w:pPr>
        <w:rPr>
          <w:rFonts w:ascii="Phetsarath OT" w:eastAsia="Phetsarath OT" w:hAnsi="Phetsarath OT" w:cs="Phetsarath OT"/>
          <w:spacing w:val="-4"/>
          <w:lang w:val="pt-BR" w:bidi="lo-LA"/>
        </w:rPr>
      </w:pPr>
      <w:r w:rsidRPr="001737F2">
        <w:rPr>
          <w:rFonts w:ascii="Phetsarath OT" w:eastAsia="Phetsarath OT" w:hAnsi="Phetsarath OT" w:cs="Phetsarath OT"/>
          <w:b/>
          <w:bCs/>
          <w:cs/>
          <w:lang w:bidi="lo-LA"/>
        </w:rPr>
        <w:tab/>
      </w:r>
    </w:p>
    <w:p w14:paraId="66411B48" w14:textId="7C4236EE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</w:t>
      </w:r>
      <w:r w:rsidR="00A46EB7" w:rsidRPr="001737F2">
        <w:rPr>
          <w:rFonts w:ascii="Phetsarath OT" w:eastAsia="Phetsarath OT" w:hAnsi="Phetsarath OT" w:cs="Phetsarath OT"/>
          <w:b/>
          <w:bCs/>
          <w:color w:val="auto"/>
          <w:cs/>
        </w:rPr>
        <w:t>0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13017A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13017A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13017A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ິດ</w:t>
      </w:r>
      <w:r w:rsidR="004D2D1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="004D2D1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ໜ້າທີ່</w:t>
      </w:r>
      <w:r w:rsidR="004D2D1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ຂອງສ່ວຍສາອາກອນປະຈໍາ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ແຂວງ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ນະຄອນຫຼວງ</w:t>
      </w:r>
    </w:p>
    <w:p w14:paraId="6AC0740B" w14:textId="626F59D9" w:rsidR="00DC6BDD" w:rsidRPr="001737F2" w:rsidRDefault="00DC6BDD" w:rsidP="00990202">
      <w:pPr>
        <w:pStyle w:val="ListParagraph"/>
        <w:ind w:left="426" w:right="-23" w:firstLine="73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ໃນການຄຸ້ມຄອງວຽກງານ</w:t>
      </w:r>
      <w:r w:rsidR="00937C55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ສ່ວຍສາອາກອນປະຈຳ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ແຂວງ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ນະຄອນຫຼວງ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ຕາມຂອບເຂດຄວາມຮັບຜິດຊອບຂອງຕົນ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7430B07F" w14:textId="35931DA4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ຄົ້ນຄວ້າ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ປະກອບຄຳເຫັນ</w:t>
      </w:r>
      <w:r w:rsidR="000F631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ຮ່າງ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A913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="00A913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A913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4D2D1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ບຽບການ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0AEFE490" w14:textId="4E1164B0" w:rsidR="00DC6BDD" w:rsidRPr="001737F2" w:rsidRDefault="00A913C5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ໂຄສະນາ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ເຜີຍແຜ່</w:t>
      </w:r>
      <w:r w:rsidR="00353DB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ສຶ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ກສາອົບຮົມ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353DB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ຈັດຕັ້ງປະຕິບັດ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 xml:space="preserve"> </w:t>
      </w:r>
      <w:r w:rsidR="00163839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ນະໂຍບາຍ</w:t>
      </w:r>
      <w:r w:rsidR="0016383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ກົດໝາຍ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ລະບຽບການ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3020157F" w14:textId="3D5BA5A3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ຝຶກອົບຮົມ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ໃຫ້ຄຳແນະນຳ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ແກ່ຫົວໜ່ວຍທຸລະກິດທີ່ກ່ຽວຂ້ອງ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59E570EB" w14:textId="56CAD1BA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ສ້າງແຜນການເກັບລາຍຮັບຈາກ</w:t>
      </w:r>
      <w:r w:rsidR="00EE33EC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ປະຈຳປີຂອງ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ແຂວງ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ນະຄອນຫຼວງ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5229C1A9" w14:textId="7F9E2670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ຮັບຜິດຊອບຕໍ່ກະຊວງການເງິນ</w:t>
      </w:r>
      <w:r w:rsidR="004D2D15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ໃນການຄຸ້ມຄອງການຈັດຕັ້ງປະຕິບັດ</w:t>
      </w:r>
      <w:r w:rsidR="004D2D15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ການເກັບ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4D2D15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9020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ຄົບຖ້ວນ</w:t>
      </w:r>
      <w:r w:rsidR="004D2D15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ຖືກຕ້ອງ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6F74584" w14:textId="7135814F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ຊີ້ນຳ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ຄຸ້ມຄອງ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ຕິດຕາມ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E2CA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="007E2CA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ການປະຕິບັດໜ້າທີ່ຂອງສ່ວຍສາອາກອນປະຈຳ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ເມືອງ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ເທດສະບານ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ນະຄອນ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-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6B3C12DE" w14:textId="52C0C585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ສະເໜີລັດຖະມົນຕີກະຊວງການເງິນ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ຍ້ອງຍໍຜູ້ມີຜົນງານ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ລົງວິໄນ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ຕໍ່ຜູ້ລະເມີດກົດໝາຍ</w:t>
      </w:r>
      <w:r w:rsidR="00896F8F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ໂດຍປະສານສົມທົບກັບ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046CC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ຄະນະກຳມະ</w:t>
      </w:r>
      <w:r w:rsidR="00173AA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ການປົກຄອງຂັ້ນແຂວງ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7AACD225" w14:textId="2BD94856" w:rsidR="00DC6BDD" w:rsidRPr="001737F2" w:rsidRDefault="00A913C5" w:rsidP="00990202">
      <w:pPr>
        <w:pStyle w:val="ListParagraph"/>
        <w:numPr>
          <w:ilvl w:val="0"/>
          <w:numId w:val="18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ແກ້ໄຂຄຳສະເໜີຂອງ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D2EE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</w:t>
      </w:r>
      <w:r w:rsidR="00F64384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F64384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5306CD40" w14:textId="74C558A9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418"/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ພົວພັນຮ່ວມມືກັ</w:t>
      </w:r>
      <w:r w:rsidR="00D50D8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ບຕ່າງປະເທດ</w:t>
      </w:r>
      <w:r w:rsidR="009444B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ຕາມການມອບໝາຍຂອງຂັ້ນເທິງ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46FCFB2C" w14:textId="77908C84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560"/>
          <w:tab w:val="left" w:pos="1701"/>
          <w:tab w:val="left" w:pos="1843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ສະຫຼຸບ</w:t>
      </w:r>
      <w:r w:rsidRPr="001737F2">
        <w:rPr>
          <w:rFonts w:ascii="Phetsarath OT" w:eastAsia="Phetsarath OT" w:hAnsi="Phetsarath OT" w:cs="Phetsarath OT"/>
          <w:spacing w:val="-8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ລາຍງານ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ການຈັດຕັ້ງປະຕິບັດວຽກງານ</w:t>
      </w:r>
      <w:r w:rsidR="00613D42"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ຕໍ່</w:t>
      </w:r>
      <w:r w:rsidR="00D50D8E" w:rsidRPr="001737F2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ກະຊວງການເງິນ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D046CC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ຄະນະກຳມະ</w:t>
      </w:r>
      <w:r w:rsidR="00173AA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ປົກຄອງ</w:t>
      </w:r>
      <w:r w:rsidR="00173AA0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ຂັ້ນແຂວງ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ຢ່າງເປັນປົກກະຕິ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723CA88A" w14:textId="4D45E274" w:rsidR="00DC6BDD" w:rsidRPr="001737F2" w:rsidRDefault="00DC6BDD" w:rsidP="00990202">
      <w:pPr>
        <w:pStyle w:val="ListParagraph"/>
        <w:numPr>
          <w:ilvl w:val="0"/>
          <w:numId w:val="18"/>
        </w:numPr>
        <w:tabs>
          <w:tab w:val="left" w:pos="1560"/>
          <w:tab w:val="left" w:pos="1701"/>
          <w:tab w:val="left" w:pos="1843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</w:t>
      </w:r>
      <w:r w:rsidR="00F64384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ໍາ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ໃຊ້ສິດ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ປະຕິບັດໜ້າທີ່ອື່ນ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ຕາມທີ່ໄດ້ກໍານົດໄວ້ໃນກົດໝາຍ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65B009C6" w14:textId="77777777" w:rsidR="000E5B04" w:rsidRPr="001737F2" w:rsidRDefault="000E5B0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44EC345B" w14:textId="459A6A1C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</w:t>
      </w:r>
      <w:r w:rsidR="00A46EB7" w:rsidRPr="001737F2">
        <w:rPr>
          <w:rFonts w:ascii="Phetsarath OT" w:eastAsia="Phetsarath OT" w:hAnsi="Phetsarath OT" w:cs="Phetsarath OT"/>
          <w:b/>
          <w:bCs/>
          <w:color w:val="auto"/>
          <w:cs/>
        </w:rPr>
        <w:t>1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13017A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13017A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13017A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ສ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ິດ</w:t>
      </w:r>
      <w:r w:rsidR="004D2D1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ແລະ</w:t>
      </w:r>
      <w:r w:rsidR="004D2D1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ໜ້າທີ່</w:t>
      </w:r>
      <w:r w:rsidR="004D2D1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4D2D15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ຂອງສ່ວຍສາອາກອນປະຈໍາ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ເມືອງ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ເທດສະບານ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>,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ນະຄອນ</w:t>
      </w:r>
    </w:p>
    <w:p w14:paraId="34A15C7A" w14:textId="79A2293A" w:rsidR="00DC6BDD" w:rsidRPr="001737F2" w:rsidRDefault="00DC6BDD" w:rsidP="003C6592">
      <w:pPr>
        <w:pStyle w:val="ListParagraph"/>
        <w:ind w:left="426" w:right="-23" w:firstLine="736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ໃນການຄຸ້ມຄອງວຽກງານ</w:t>
      </w:r>
      <w:r w:rsidR="00163839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ສ່ວຍສາອາກອນປະຈຳ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</w:t>
      </w:r>
      <w:r w:rsidRPr="001737F2">
        <w:rPr>
          <w:rFonts w:ascii="Phetsarath OT" w:eastAsia="Phetsarath OT" w:hAnsi="Phetsarath OT" w:cs="Phetsarath OT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E5B04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ຕາມຂອບເຂດຄວາມຮັບຜິດຊອບຂອງຕົນ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2D6590DC" w14:textId="7252CAF4" w:rsidR="00DC6BDD" w:rsidRPr="001737F2" w:rsidRDefault="00DC6BDD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ຄົ້ນຄວ້າ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ປະກອບຄຳເຫັນ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ຮ່າງ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A913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="00A913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A913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</w:t>
      </w:r>
      <w:r w:rsidR="0053212E" w:rsidRPr="001737F2">
        <w:rPr>
          <w:rFonts w:ascii="Phetsarath OT" w:eastAsia="Phetsarath OT" w:hAnsi="Phetsarath OT" w:cs="Phetsarath OT"/>
          <w:spacing w:val="-4"/>
          <w:szCs w:val="24"/>
          <w:cs/>
        </w:rPr>
        <w:t>,</w:t>
      </w:r>
      <w:r w:rsidR="0053212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C7307EA" w14:textId="13404C0D" w:rsidR="00DC6BDD" w:rsidRPr="001737F2" w:rsidRDefault="00DC6BDD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ເຜີຍແຜ່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ຈັດຕັ້ງປະຕິບັດ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="00A913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913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ແຜນຍຸດທະສາດ</w:t>
      </w:r>
      <w:r w:rsidR="00A913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913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A913C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913C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ລະບຽບການ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54035421" w14:textId="225B2522" w:rsidR="00DC6BDD" w:rsidRPr="001737F2" w:rsidRDefault="00DC6BDD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ຝຶກອົບຮົມ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ແນະນໍາ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ຫົວໜ່ວຍທຸລະກິດທີ່ກ່ຽວຂ້ອງກັບວຽກງານ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EBF51B4" w14:textId="1DAC42D3" w:rsidR="00DC6BDD" w:rsidRPr="001737F2" w:rsidRDefault="00DC6BDD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ເປັນເຈົ້າການຈັດຕັ້ງປະຕິບັດ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ຄຸ້ມຄອງ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ເກັບ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2CAE2675" w14:textId="32761C17" w:rsidR="00DC6BDD" w:rsidRPr="001737F2" w:rsidRDefault="00DC6BDD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ຊີ້ນຳ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ຄຸ້ມຄອງ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ຕິດຕາມ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E2CA5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="007E2CA5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ການຈັດຕັ້ງປະຕິບັດໜ້າທີ່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</w:t>
      </w:r>
      <w:r w:rsidR="00C9045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-</w:t>
      </w:r>
      <w:r w:rsidR="00C9045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ລັດຖະກອນ</w:t>
      </w:r>
      <w:r w:rsidR="00C9045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ເຈົ້າໜ້າທີ່ສ່ວຍສາອາກອນ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0061598" w14:textId="50CF7B20" w:rsidR="00DC6BDD" w:rsidRPr="001737F2" w:rsidRDefault="00A913C5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ຮັບ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ແກ້ໄຂຄຳສະເໜີ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EF223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D2EEF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ຜູ້ມອບ</w:t>
      </w:r>
      <w:r w:rsidR="007D2EEF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F64384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DC6BDD"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74773FCF" w14:textId="2AD56B89" w:rsidR="00DC6BDD" w:rsidRPr="001737F2" w:rsidRDefault="00DC6BDD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ການຈັດຕັ້ງປະຕິບັດວຽກງານ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ຕໍ່ສ່ວຍສາອາກອນປະຈໍາ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ແຂວງ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ນະຄອນຫຼວງ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046CC" w:rsidRPr="001737F2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ຄະນະກຳມະ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ການປົກຄອງ</w:t>
      </w:r>
      <w:r w:rsidR="00173AA0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ຂັ້ນເມືອງ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ຢ່າງເປັນປົກກະຕິ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;</w:t>
      </w:r>
    </w:p>
    <w:p w14:paraId="1DD7CF01" w14:textId="6B46C23C" w:rsidR="00DC6BDD" w:rsidRPr="001737F2" w:rsidRDefault="00DC6BDD" w:rsidP="003C6592">
      <w:pPr>
        <w:pStyle w:val="ListParagraph"/>
        <w:numPr>
          <w:ilvl w:val="0"/>
          <w:numId w:val="19"/>
        </w:numPr>
        <w:tabs>
          <w:tab w:val="left" w:pos="1701"/>
        </w:tabs>
        <w:ind w:left="426" w:right="-23" w:firstLine="992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ນຳໃຊ້ສິດ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ປະຕິບັດໜ້າທີ່ອື່ນ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ຕາມທີ່ໄດ້ກໍານົດໄວ້ໃນກົດໝາຍ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5335FFD5" w14:textId="77777777" w:rsidR="00A913C5" w:rsidRPr="001737F2" w:rsidRDefault="00A913C5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0B88D7D0" w14:textId="77777777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2</w:t>
      </w:r>
    </w:p>
    <w:p w14:paraId="1BCC0907" w14:textId="319A7B70" w:rsidR="00DC6BDD" w:rsidRPr="001737F2" w:rsidRDefault="00DC6BDD" w:rsidP="00385F0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ການກວດກາວຽກງານ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7D830970" w14:textId="77777777" w:rsidR="00DC6BDD" w:rsidRPr="001737F2" w:rsidRDefault="00DC6BDD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270DFADC" w14:textId="25B48EBC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</w:t>
      </w:r>
      <w:r w:rsidR="00A46EB7" w:rsidRPr="001737F2">
        <w:rPr>
          <w:rFonts w:ascii="Phetsarath OT" w:eastAsia="Phetsarath OT" w:hAnsi="Phetsarath OT" w:cs="Phetsarath OT"/>
          <w:b/>
          <w:bCs/>
          <w:color w:val="auto"/>
          <w:cs/>
        </w:rPr>
        <w:t>2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ອົງການກວດກາວຽກງານ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5E5D966C" w14:textId="62D0B381" w:rsidR="00DC6BDD" w:rsidRPr="001737F2" w:rsidRDefault="00DC6BDD" w:rsidP="007479D7">
      <w:pPr>
        <w:pStyle w:val="ListParagraph"/>
        <w:spacing w:line="360" w:lineRule="exact"/>
        <w:ind w:left="308" w:right="284" w:firstLine="854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ອົງການກວດກາວຽກງານ</w:t>
      </w:r>
      <w:r w:rsidR="00937C55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4D7E17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1737F2">
        <w:rPr>
          <w:rFonts w:ascii="Phetsarath OT" w:eastAsia="Phetsarath OT" w:hAnsi="Phetsarath OT" w:cs="Phetsarath OT"/>
          <w:szCs w:val="24"/>
          <w:cs/>
        </w:rPr>
        <w:t>:</w:t>
      </w:r>
    </w:p>
    <w:p w14:paraId="47609888" w14:textId="77E0BFD3" w:rsidR="00DC6BDD" w:rsidRPr="001737F2" w:rsidRDefault="00DC6BDD" w:rsidP="00163839">
      <w:pPr>
        <w:pStyle w:val="ListParagraph"/>
        <w:numPr>
          <w:ilvl w:val="0"/>
          <w:numId w:val="20"/>
        </w:numPr>
        <w:tabs>
          <w:tab w:val="left" w:pos="1560"/>
        </w:tabs>
        <w:spacing w:line="360" w:lineRule="exact"/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</w:t>
      </w:r>
      <w:r w:rsidR="00D50D8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ການກວດກາພາຍໃນ</w:t>
      </w:r>
      <w:r w:rsidR="00D50D8E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50D8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ຊຶ່ງແມ່ນ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50D8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ອົງການດຽວ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ກັບອົງການຄຸ້ມຄອງວຽກງານ</w:t>
      </w:r>
      <w:r w:rsidR="00990F4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</w:t>
      </w:r>
      <w:r w:rsidR="00135F18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ໄດ້ກຳນົດໄວ້ໃນມາດຕາ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4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7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ຂອງກົດໝາຍສະບັບນີ້</w:t>
      </w:r>
      <w:r w:rsidR="00666EDD"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5FC87771" w14:textId="335F0F36" w:rsidR="00DC6BDD" w:rsidRPr="001737F2" w:rsidRDefault="00DC6BDD" w:rsidP="00163839">
      <w:pPr>
        <w:pStyle w:val="ListParagraph"/>
        <w:numPr>
          <w:ilvl w:val="0"/>
          <w:numId w:val="20"/>
        </w:numPr>
        <w:tabs>
          <w:tab w:val="left" w:pos="1560"/>
        </w:tabs>
        <w:spacing w:line="360" w:lineRule="exact"/>
        <w:ind w:left="426" w:right="-23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ອົງການກວດກາພາຍນອກ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ຊຶ່ງແມ່ນ</w:t>
      </w:r>
      <w:r w:rsidR="00D50D8E" w:rsidRPr="001737F2">
        <w:rPr>
          <w:rFonts w:ascii="Phetsarath OT" w:eastAsia="Phetsarath OT" w:hAnsi="Phetsarath OT" w:cs="Phetsarath OT"/>
          <w:spacing w:val="-10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ສະພາແຫ່ງຊາດ</w:t>
      </w:r>
      <w:r w:rsidRPr="001737F2">
        <w:rPr>
          <w:rFonts w:ascii="Phetsarath OT" w:eastAsia="Phetsarath OT" w:hAnsi="Phetsarath OT" w:cs="Phetsarath OT"/>
          <w:spacing w:val="-10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ສະພາປະຊາຊົນຂັ້ນແຂວງ</w:t>
      </w:r>
      <w:r w:rsidRPr="001737F2">
        <w:rPr>
          <w:rFonts w:ascii="Phetsarath OT" w:eastAsia="Phetsarath OT" w:hAnsi="Phetsarath OT" w:cs="Phetsarath OT"/>
          <w:spacing w:val="-10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ອົງການກວດກາລັດ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ແຕ່ລະຂັ້ນ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ອົງການກວດສອບແຫ່ງລັດ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ແນວລາວສ້າງຊາດ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ສະຫະພັນນັກຮົບເກົ່າລາວ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="00D50D8E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ຈັດຕັ້ງມະຫາຊົນ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ອົງການຈັດຕັ້ງສັງຄົມ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ສື່ມວນຊົນ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ພາກສ່ວນອື່ນທີ່ກ່ຽວຂ້ອງ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7C530DD0" w14:textId="77777777" w:rsidR="001D2F4C" w:rsidRPr="001737F2" w:rsidRDefault="001D2F4C" w:rsidP="001D2F4C">
      <w:pPr>
        <w:pStyle w:val="ListParagraph"/>
        <w:tabs>
          <w:tab w:val="left" w:pos="1560"/>
        </w:tabs>
        <w:spacing w:line="360" w:lineRule="exact"/>
        <w:ind w:left="1276" w:right="-23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67EE6E71" w14:textId="30A616A0" w:rsidR="000E5B04" w:rsidRPr="001737F2" w:rsidRDefault="00A913C5" w:rsidP="00937C55">
      <w:pPr>
        <w:jc w:val="both"/>
        <w:rPr>
          <w:rFonts w:ascii="Phetsarath OT" w:eastAsia="Phetsarath OT" w:hAnsi="Phetsarath OT" w:cs="Phetsarath OT"/>
          <w:b/>
          <w:bCs/>
          <w:spacing w:val="-4"/>
          <w:lang w:val="pt-BR" w:bidi="lo-LA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cs/>
          <w:lang w:val="pt-BR" w:bidi="lo-LA"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spacing w:val="-4"/>
          <w:cs/>
          <w:lang w:val="pt-BR" w:bidi="lo-LA"/>
        </w:rPr>
        <w:t xml:space="preserve"> 53 </w:t>
      </w:r>
      <w:r w:rsidRPr="001737F2">
        <w:rPr>
          <w:rFonts w:ascii="Phetsarath OT" w:eastAsia="Phetsarath OT" w:hAnsi="Phetsarath OT" w:cs="Phetsarath OT"/>
          <w:b/>
          <w:bCs/>
          <w:cs/>
          <w:lang w:eastAsia="zh-CN" w:bidi="lo-LA"/>
        </w:rPr>
        <w:t>(</w:t>
      </w:r>
      <w:r w:rsidRPr="001737F2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ໃໝ່</w:t>
      </w:r>
      <w:r w:rsidRPr="001737F2">
        <w:rPr>
          <w:rFonts w:ascii="Phetsarath OT" w:eastAsia="Phetsarath OT" w:hAnsi="Phetsarath OT" w:cs="Phetsarath OT"/>
          <w:b/>
          <w:bCs/>
          <w:cs/>
          <w:lang w:eastAsia="zh-CN" w:bidi="lo-LA"/>
        </w:rPr>
        <w:t>)</w:t>
      </w:r>
      <w:r w:rsidRPr="001737F2">
        <w:rPr>
          <w:rFonts w:ascii="Phetsarath OT" w:eastAsia="Phetsarath OT" w:hAnsi="Phetsarath OT" w:cs="Phetsarath OT"/>
          <w:b/>
          <w:bCs/>
          <w:spacing w:val="-4"/>
          <w:cs/>
          <w:lang w:val="pt-BR" w:bidi="lo-LA"/>
        </w:rPr>
        <w:t xml:space="preserve"> </w:t>
      </w:r>
      <w:r w:rsidR="00937C55" w:rsidRPr="001737F2">
        <w:rPr>
          <w:rFonts w:ascii="Phetsarath OT" w:eastAsia="Phetsarath OT" w:hAnsi="Phetsarath OT" w:cs="Phetsarath OT" w:hint="cs"/>
          <w:b/>
          <w:bCs/>
          <w:spacing w:val="-4"/>
          <w:cs/>
          <w:lang w:val="pt-BR" w:bidi="lo-LA"/>
        </w:rPr>
        <w:t>ເນື້ອໃນການກວດກາ</w:t>
      </w:r>
    </w:p>
    <w:p w14:paraId="45A004D8" w14:textId="60D768A7" w:rsidR="00A913C5" w:rsidRPr="001737F2" w:rsidRDefault="005C358B" w:rsidP="00135F18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ການກວດກາວຽກງານ</w:t>
      </w:r>
      <w:r w:rsidR="00A86759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="00A913C5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913C5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ມີເນື້ອໃນ</w:t>
      </w:r>
      <w:r w:rsidR="00A913C5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A913C5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ດັ່ງນີ້</w:t>
      </w:r>
      <w:r w:rsidR="00A913C5" w:rsidRPr="001737F2">
        <w:rPr>
          <w:rFonts w:ascii="Phetsarath OT" w:eastAsia="Phetsarath OT" w:hAnsi="Phetsarath OT" w:cs="Phetsarath OT"/>
          <w:spacing w:val="-4"/>
          <w:cs/>
          <w:lang w:bidi="lo-LA"/>
        </w:rPr>
        <w:t>:</w:t>
      </w:r>
    </w:p>
    <w:p w14:paraId="26E6B97F" w14:textId="21E2BD0D" w:rsidR="00A913C5" w:rsidRPr="001737F2" w:rsidRDefault="00A913C5" w:rsidP="00135F18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ການຈັດຕັ້ງປະຕິບັດ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C358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ນິຕິກໍາອື່ນ</w:t>
      </w:r>
      <w:r w:rsidR="005C358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C358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ກ່ຽວກັບວຽກງານ</w:t>
      </w:r>
      <w:r w:rsidR="00990F4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C358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7C670D9B" w14:textId="127B5A84" w:rsidR="00A913C5" w:rsidRPr="001737F2" w:rsidRDefault="00A913C5" w:rsidP="00135F18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ການເຄື່ອ</w:t>
      </w:r>
      <w:r w:rsidR="005C358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ນໄຫວ</w:t>
      </w:r>
      <w:r w:rsidR="005C358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C358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ຂອງອົງການຄຸ້ມຄອງວຽກງານ</w:t>
      </w:r>
      <w:r w:rsidR="00990F42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C358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1881F6A9" w14:textId="77777777" w:rsidR="00A913C5" w:rsidRPr="001737F2" w:rsidRDefault="00A913C5" w:rsidP="00135F18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ການນໍາໃຊ້ສິດ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ການປະຕິບັດໜ້າທີ່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ການນໍາໃຊ້ມາດຕະການຕໍ່ຜູ້ລະເມີດ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4CE074E8" w14:textId="2E4EE726" w:rsidR="00A913C5" w:rsidRPr="001737F2" w:rsidRDefault="00A913C5" w:rsidP="00135F18">
      <w:pPr>
        <w:pStyle w:val="ListParagraph"/>
        <w:numPr>
          <w:ilvl w:val="0"/>
          <w:numId w:val="36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ເນື້ອໃນອື່ນ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ເຫັນວ່າມີຄວາມ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ຈໍາເປັນ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4A4F8AF8" w14:textId="1A61471E" w:rsidR="00A913C5" w:rsidRPr="001737F2" w:rsidRDefault="00A913C5" w:rsidP="00937C55">
      <w:pPr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20F1FEF3" w14:textId="72BD6C77" w:rsidR="00057247" w:rsidRPr="001737F2" w:rsidRDefault="00057247" w:rsidP="00937C55">
      <w:pPr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67F6F362" w14:textId="77777777" w:rsidR="008812EB" w:rsidRPr="001737F2" w:rsidRDefault="008812EB" w:rsidP="00937C55">
      <w:pPr>
        <w:jc w:val="both"/>
        <w:rPr>
          <w:rFonts w:ascii="Phetsarath OT" w:eastAsia="Phetsarath OT" w:hAnsi="Phetsarath OT" w:cs="Phetsarath OT"/>
          <w:spacing w:val="-4"/>
          <w:sz w:val="22"/>
          <w:szCs w:val="22"/>
          <w:lang w:val="pt-BR" w:bidi="lo-LA"/>
        </w:rPr>
      </w:pPr>
    </w:p>
    <w:p w14:paraId="504D234F" w14:textId="4CA6ACAC" w:rsidR="00937C55" w:rsidRPr="001737F2" w:rsidRDefault="005C358B" w:rsidP="00937C55">
      <w:pPr>
        <w:jc w:val="both"/>
        <w:rPr>
          <w:rFonts w:ascii="Phetsarath OT" w:eastAsia="Phetsarath OT" w:hAnsi="Phetsarath OT" w:cs="Phetsarath OT"/>
          <w:b/>
          <w:bCs/>
          <w:spacing w:val="-4"/>
          <w:lang w:val="pt-BR" w:bidi="lo-LA"/>
        </w:rPr>
      </w:pPr>
      <w:r w:rsidRPr="001737F2">
        <w:rPr>
          <w:rFonts w:ascii="Phetsarath OT" w:eastAsia="Phetsarath OT" w:hAnsi="Phetsarath OT" w:cs="Phetsarath OT" w:hint="cs"/>
          <w:b/>
          <w:bCs/>
          <w:spacing w:val="-4"/>
          <w:cs/>
          <w:lang w:val="pt-BR" w:bidi="lo-LA"/>
        </w:rPr>
        <w:lastRenderedPageBreak/>
        <w:t>ມາດຕາ</w:t>
      </w:r>
      <w:r w:rsidRPr="001737F2">
        <w:rPr>
          <w:rFonts w:ascii="Phetsarath OT" w:eastAsia="Phetsarath OT" w:hAnsi="Phetsarath OT" w:cs="Phetsarath OT"/>
          <w:b/>
          <w:bCs/>
          <w:spacing w:val="-4"/>
          <w:cs/>
          <w:lang w:val="pt-BR" w:bidi="lo-LA"/>
        </w:rPr>
        <w:t xml:space="preserve"> 54 </w:t>
      </w:r>
      <w:r w:rsidRPr="001737F2">
        <w:rPr>
          <w:rFonts w:ascii="Phetsarath OT" w:eastAsia="Phetsarath OT" w:hAnsi="Phetsarath OT" w:cs="Phetsarath OT"/>
          <w:b/>
          <w:bCs/>
          <w:cs/>
          <w:lang w:eastAsia="zh-CN" w:bidi="lo-LA"/>
        </w:rPr>
        <w:t>(</w:t>
      </w:r>
      <w:r w:rsidRPr="001737F2">
        <w:rPr>
          <w:rFonts w:ascii="Phetsarath OT" w:eastAsia="Phetsarath OT" w:hAnsi="Phetsarath OT" w:cs="Phetsarath OT" w:hint="cs"/>
          <w:b/>
          <w:bCs/>
          <w:cs/>
          <w:lang w:eastAsia="zh-CN" w:bidi="lo-LA"/>
        </w:rPr>
        <w:t>ໃໝ່</w:t>
      </w:r>
      <w:r w:rsidRPr="001737F2">
        <w:rPr>
          <w:rFonts w:ascii="Phetsarath OT" w:eastAsia="Phetsarath OT" w:hAnsi="Phetsarath OT" w:cs="Phetsarath OT"/>
          <w:b/>
          <w:bCs/>
          <w:cs/>
          <w:lang w:eastAsia="zh-CN" w:bidi="lo-LA"/>
        </w:rPr>
        <w:t>)</w:t>
      </w:r>
      <w:r w:rsidRPr="001737F2">
        <w:rPr>
          <w:rFonts w:ascii="Phetsarath OT" w:eastAsia="Phetsarath OT" w:hAnsi="Phetsarath OT" w:cs="Phetsarath OT"/>
          <w:b/>
          <w:bCs/>
          <w:spacing w:val="-4"/>
          <w:cs/>
          <w:lang w:val="pt-BR" w:bidi="lo-LA"/>
        </w:rPr>
        <w:t xml:space="preserve"> </w:t>
      </w:r>
      <w:r w:rsidR="00937C55" w:rsidRPr="001737F2">
        <w:rPr>
          <w:rFonts w:ascii="Phetsarath OT" w:eastAsia="Phetsarath OT" w:hAnsi="Phetsarath OT" w:cs="Phetsarath OT" w:hint="cs"/>
          <w:b/>
          <w:bCs/>
          <w:spacing w:val="-4"/>
          <w:cs/>
          <w:lang w:val="pt-BR" w:bidi="lo-LA"/>
        </w:rPr>
        <w:t>ການກວດກາທາງດ້ານວິຊາການ</w:t>
      </w:r>
    </w:p>
    <w:p w14:paraId="430B036E" w14:textId="67E4E209" w:rsidR="005C358B" w:rsidRPr="001737F2" w:rsidRDefault="005C358B" w:rsidP="00A86759">
      <w:pPr>
        <w:ind w:left="426" w:firstLine="736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ການກວດກາທາງດ້ານວິຊາການ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ກ່ຽວກັບວຽກງານ</w:t>
      </w:r>
      <w:r w:rsidR="000F6315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>:</w:t>
      </w:r>
    </w:p>
    <w:p w14:paraId="188F6888" w14:textId="6F0B6EF9" w:rsidR="005C358B" w:rsidRPr="001737F2" w:rsidRDefault="005C358B" w:rsidP="00135F18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ແຜນການເກັບພັນທະ</w:t>
      </w:r>
      <w:r w:rsidR="009444B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50A9ED84" w14:textId="182A38D4" w:rsidR="005C358B" w:rsidRPr="001737F2" w:rsidRDefault="005C358B" w:rsidP="00135F18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18669A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ແຈ້ງ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ຂອງຜູ້ມອບ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2209BF11" w14:textId="61304D0E" w:rsidR="005C358B" w:rsidRPr="001737F2" w:rsidRDefault="005C358B" w:rsidP="00135F18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ການກວດກາຫຼັງການເສຍ</w:t>
      </w:r>
      <w:r w:rsidR="009444B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6AF3A80B" w14:textId="77037CA7" w:rsidR="005C358B" w:rsidRPr="001737F2" w:rsidRDefault="005C358B" w:rsidP="00135F18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ການສົ່ງຄືນ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2082A908" w14:textId="6B67D6C1" w:rsidR="005C358B" w:rsidRPr="001737F2" w:rsidRDefault="005C358B" w:rsidP="00135F18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ສະຖານທີ່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ວັດຖູປະກອນ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ເອກະສານ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ກ່ຽວກັບການຄິດໄລ່</w:t>
      </w:r>
      <w:r w:rsidR="009444B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4F9B5546" w14:textId="2406717A" w:rsidR="005C358B" w:rsidRPr="001737F2" w:rsidRDefault="005C358B" w:rsidP="00135F18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bookmarkStart w:id="29" w:name="_Hlk139810261"/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ການສະຫຼຸບ</w:t>
      </w:r>
      <w:r w:rsidR="00353DB9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ການເກັບ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bookmarkStart w:id="30" w:name="_Hlk139810244"/>
      <w:bookmarkEnd w:id="29"/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ການມອບ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bookmarkEnd w:id="30"/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ພັນທະ</w:t>
      </w:r>
      <w:r w:rsidR="009444B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p w14:paraId="15232F35" w14:textId="37FDA380" w:rsidR="005C358B" w:rsidRPr="001737F2" w:rsidRDefault="005C358B" w:rsidP="00135F18">
      <w:pPr>
        <w:pStyle w:val="ListParagraph"/>
        <w:numPr>
          <w:ilvl w:val="0"/>
          <w:numId w:val="37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ເນື້ອໃນອື່ນ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ທີ່ກ່ຽວຂ້ອງກັບວຽກງານ</w:t>
      </w:r>
      <w:r w:rsidR="009444BE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5FE86A9A" w14:textId="77777777" w:rsidR="00A913C5" w:rsidRPr="001737F2" w:rsidRDefault="00A913C5" w:rsidP="00937C55">
      <w:pPr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55DDFBED" w14:textId="3D3A3E1D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</w:t>
      </w:r>
      <w:r w:rsidR="00A46EB7" w:rsidRPr="001737F2">
        <w:rPr>
          <w:rFonts w:ascii="Phetsarath OT" w:eastAsia="Phetsarath OT" w:hAnsi="Phetsarath OT" w:cs="Phetsarath OT"/>
          <w:b/>
          <w:bCs/>
          <w:color w:val="auto"/>
          <w:cs/>
        </w:rPr>
        <w:t>5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ຮູບການ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ການກວດກາ</w:t>
      </w:r>
      <w:r w:rsidR="00937C55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4016946E" w14:textId="4DE7A16E" w:rsidR="00DC6BDD" w:rsidRPr="001737F2" w:rsidRDefault="00DC6BDD" w:rsidP="00135F18">
      <w:pPr>
        <w:pStyle w:val="ListParagraph"/>
        <w:ind w:left="308" w:right="284" w:firstLine="854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</w:t>
      </w:r>
      <w:r w:rsidR="005507F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C358B" w:rsidRPr="001737F2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ສາມ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ຮູບການ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ດັ່ງນີ້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:</w:t>
      </w:r>
    </w:p>
    <w:p w14:paraId="3D4917ED" w14:textId="7444876A" w:rsidR="00DC6BDD" w:rsidRPr="001737F2" w:rsidRDefault="005C358B" w:rsidP="00A86759">
      <w:pPr>
        <w:pStyle w:val="ListParagraph"/>
        <w:numPr>
          <w:ilvl w:val="0"/>
          <w:numId w:val="21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ການກວດກາຕາມ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ປົກກະຕິ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ຊຶ່ງແມ່ນ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ການກວດກາທີ່ດໍາເນີນໄປຕາມແຜນການຢ່າງເປັນປະຈຳ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ມີການກຳນົດເວລາອັນແນ່ນອນ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3827C261" w14:textId="263C128A" w:rsidR="00DC6BDD" w:rsidRPr="001737F2" w:rsidRDefault="00DC6BDD" w:rsidP="00A86759">
      <w:pPr>
        <w:pStyle w:val="ListParagraph"/>
        <w:numPr>
          <w:ilvl w:val="0"/>
          <w:numId w:val="21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</w:t>
      </w:r>
      <w:r w:rsidR="00D50D8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ໂດຍແຈ້ງໃຫ້ຮູ້ລ່ວງໜ້າ</w:t>
      </w:r>
      <w:r w:rsidR="00D50D8E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50D8E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ຊຶ່ງແມ່ນ</w:t>
      </w:r>
      <w:r w:rsidR="00353DB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ການກວດການອກແຜນການ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ເມື່ອເຫັນວ່າມີຄວາມຈຳເປ</w:t>
      </w:r>
      <w:r w:rsidR="005C358B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ັນ</w:t>
      </w:r>
      <w:r w:rsidR="005C358B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5C358B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ຊຶ່ງຕ້ອງແຈ້ງໃຫ້ຜູ້ຖືກກວດກາຮູ້ກ່ອນ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ລ່ວງໜ້າ</w:t>
      </w:r>
      <w:r w:rsidRPr="001737F2">
        <w:rPr>
          <w:rFonts w:ascii="Phetsarath OT" w:eastAsia="Phetsarath OT" w:hAnsi="Phetsarath OT" w:cs="Phetsarath OT"/>
          <w:spacing w:val="-6"/>
          <w:szCs w:val="24"/>
          <w:cs/>
        </w:rPr>
        <w:t>;</w:t>
      </w:r>
    </w:p>
    <w:p w14:paraId="6858D090" w14:textId="699FFAF7" w:rsidR="00DC6BDD" w:rsidRPr="001737F2" w:rsidRDefault="00666EDD" w:rsidP="00A86759">
      <w:pPr>
        <w:pStyle w:val="ListParagraph"/>
        <w:numPr>
          <w:ilvl w:val="0"/>
          <w:numId w:val="21"/>
        </w:numPr>
        <w:tabs>
          <w:tab w:val="left" w:pos="1560"/>
        </w:tabs>
        <w:ind w:left="426" w:right="-23" w:firstLine="850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ການກວດກາແບບກະທັນຫັນ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ຊຶ່ງແມ່ນ</w:t>
      </w:r>
      <w:r w:rsidR="00353DB9"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ການກວດກາໂດຍຮີບ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ດ່ວນ</w:t>
      </w:r>
      <w:r w:rsidRPr="001737F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ຊຶ່ງບໍ່ໄດ້ແຈ້ງໃຫ້ຜູ້ຖືກກວດ</w:t>
      </w:r>
      <w:r w:rsidR="005C358B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ກາຮູ້ກ່ອນ</w:t>
      </w:r>
      <w:r w:rsidR="00DC6BDD" w:rsidRPr="001737F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ລ່ວງໜ້າ</w:t>
      </w:r>
      <w:r w:rsidR="00DC6BDD" w:rsidRPr="001737F2">
        <w:rPr>
          <w:rFonts w:ascii="Phetsarath OT" w:eastAsia="Phetsarath OT" w:hAnsi="Phetsarath OT" w:cs="Phetsarath OT"/>
          <w:spacing w:val="-6"/>
          <w:szCs w:val="24"/>
          <w:cs/>
        </w:rPr>
        <w:t>.</w:t>
      </w:r>
    </w:p>
    <w:p w14:paraId="44CED1D6" w14:textId="16642E5B" w:rsidR="00DC6BDD" w:rsidRPr="001737F2" w:rsidRDefault="00DC6BDD" w:rsidP="00135F18">
      <w:pPr>
        <w:pStyle w:val="ListParagraph"/>
        <w:ind w:left="426" w:right="-23" w:firstLine="722"/>
        <w:jc w:val="thaiDistribute"/>
        <w:rPr>
          <w:rFonts w:ascii="Phetsarath OT" w:eastAsia="Phetsarath OT" w:hAnsi="Phetsarath OT" w:cs="Phetsarath OT"/>
          <w:spacing w:val="-10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ໃນການກວດກາວຽກງານ</w:t>
      </w:r>
      <w:r w:rsidR="005C358B"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pacing w:val="-10"/>
          <w:szCs w:val="24"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ຕ້ອງປະຕິບັດໃຫ້ຖືກຕ້ອງຕາມກົດໝາຍ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ລະບຽບການ</w:t>
      </w:r>
      <w:r w:rsidR="002339E0" w:rsidRPr="001737F2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ຢ່າງເຂັ້ມງວດ</w:t>
      </w:r>
      <w:r w:rsidRPr="001737F2">
        <w:rPr>
          <w:rFonts w:ascii="Phetsarath OT" w:eastAsia="Phetsarath OT" w:hAnsi="Phetsarath OT" w:cs="Phetsarath OT"/>
          <w:spacing w:val="-10"/>
          <w:szCs w:val="24"/>
          <w:cs/>
        </w:rPr>
        <w:t>.</w:t>
      </w:r>
    </w:p>
    <w:p w14:paraId="4D54DB21" w14:textId="77777777" w:rsidR="00F472A4" w:rsidRPr="001737F2" w:rsidRDefault="00F472A4" w:rsidP="00A86759">
      <w:pPr>
        <w:pStyle w:val="ListParagraph"/>
        <w:ind w:left="426" w:firstLine="474"/>
        <w:jc w:val="thaiDistribute"/>
        <w:rPr>
          <w:rFonts w:ascii="Phetsarath OT" w:eastAsia="Phetsarath OT" w:hAnsi="Phetsarath OT" w:cs="Phetsarath OT"/>
          <w:spacing w:val="-6"/>
          <w:szCs w:val="24"/>
          <w:lang w:val="pt-BR"/>
        </w:rPr>
      </w:pPr>
    </w:p>
    <w:p w14:paraId="4B675967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ພາກທີ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  <w:t>VII</w:t>
      </w:r>
    </w:p>
    <w:p w14:paraId="56DDAB25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ນະໂຍບາຍຕໍ່ຜູ້ມີຜົນງານ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ແລະ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ມາດຕະການຕໍ່ຜູ້ລະເມີດ</w:t>
      </w:r>
    </w:p>
    <w:p w14:paraId="433FC40C" w14:textId="77777777" w:rsidR="00653594" w:rsidRPr="001737F2" w:rsidRDefault="0065359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0050E418" w14:textId="25D1DC77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</w:t>
      </w:r>
      <w:r w:rsidR="00A46EB7" w:rsidRPr="001737F2">
        <w:rPr>
          <w:rFonts w:ascii="Phetsarath OT" w:eastAsia="Phetsarath OT" w:hAnsi="Phetsarath OT" w:cs="Phetsarath OT"/>
          <w:b/>
          <w:bCs/>
          <w:color w:val="auto"/>
          <w:cs/>
        </w:rPr>
        <w:t>6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ນະໂຍບາຍຕໍ່ຜູ້ມີຜົນງານ</w:t>
      </w:r>
    </w:p>
    <w:p w14:paraId="3A4B1721" w14:textId="587344A7" w:rsidR="00DC6BDD" w:rsidRPr="001737F2" w:rsidRDefault="00DC6BDD" w:rsidP="00135F18">
      <w:pPr>
        <w:pStyle w:val="ListParagraph"/>
        <w:ind w:left="426" w:right="-23" w:firstLine="736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339E0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ທີ່ມີຜົນງານດີເດັ່ນ</w:t>
      </w:r>
      <w:r w:rsidR="002339E0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</w:t>
      </w:r>
      <w:r w:rsidR="005C358B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ການປະຕິບັດກົດໝາຍສະບັບນີ້</w:t>
      </w:r>
      <w:r w:rsidR="005C358B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ຈະໄດ້ຮັບການຍ້ອງຍໍ</w:t>
      </w:r>
      <w:r w:rsidR="006843C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="006843C7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ອຳນວຍຄວາມສະດວກ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ນະໂຍບາຍອື່ນ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ຕາມລະບຽບການ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>.</w:t>
      </w:r>
    </w:p>
    <w:p w14:paraId="791D81F1" w14:textId="77777777" w:rsidR="00353DB9" w:rsidRPr="001737F2" w:rsidRDefault="00353DB9" w:rsidP="00FB25FD">
      <w:pPr>
        <w:pStyle w:val="ListParagraph"/>
        <w:ind w:left="426" w:right="-23" w:firstLine="708"/>
        <w:jc w:val="thaiDistribute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0F6ADB90" w14:textId="7C34C24E" w:rsidR="00DC6BDD" w:rsidRPr="001737F2" w:rsidRDefault="00DC6BDD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C93191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5</w:t>
      </w:r>
      <w:r w:rsidR="009E449C" w:rsidRPr="001737F2">
        <w:rPr>
          <w:rFonts w:ascii="Phetsarath OT" w:eastAsia="Phetsarath OT" w:hAnsi="Phetsarath OT" w:cs="Phetsarath OT"/>
          <w:b/>
          <w:bCs/>
          <w:color w:val="auto"/>
          <w:cs/>
        </w:rPr>
        <w:t>7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216948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216948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216948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ມາດຕະການຕໍ່ຜູ້ລະເມີດ</w:t>
      </w:r>
    </w:p>
    <w:p w14:paraId="1175E314" w14:textId="239BD7C9" w:rsidR="00DC6BDD" w:rsidRPr="001737F2" w:rsidRDefault="00DC6BDD" w:rsidP="00135F18">
      <w:pPr>
        <w:pStyle w:val="ListParagraph"/>
        <w:ind w:left="426" w:right="-23" w:firstLine="750"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53DB9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ທີ່ລະເມີດກົດໝາຍ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ລະບຽບການ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</w:t>
      </w:r>
      <w:r w:rsidR="004D7E17"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ອມພ</w:t>
      </w:r>
      <w:r w:rsidR="00135F18" w:rsidRPr="001737F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ຈະຖືກ</w:t>
      </w:r>
      <w:r w:rsidRPr="001737F2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ສຶກສາອົບຮົມ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ກ່າວເຕືອນ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ລົງວິໄນ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ປັບໃໝ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ໃຊ້ແທນຄ່າເສຍຫາຍທາງແພ່ງ</w:t>
      </w:r>
      <w:r w:rsidR="00353DB9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ທີ່ຕົນໄດ້ກໍ່ຂຶ້ນ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ຖືກລົງໂທດທາງອາຍາ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F47953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F47953" w:rsidRPr="001737F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4349EFF" w14:textId="77777777" w:rsidR="000E5B04" w:rsidRPr="001737F2" w:rsidRDefault="000E5B04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5AA99EDF" w14:textId="2245CF0F" w:rsidR="00DC6BDD" w:rsidRPr="001737F2" w:rsidRDefault="00DC6BDD" w:rsidP="00385F05">
      <w:pPr>
        <w:pStyle w:val="Heading3"/>
        <w:spacing w:before="0" w:line="240" w:lineRule="auto"/>
        <w:ind w:left="450" w:hanging="450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A46EB7" w:rsidRPr="001737F2">
        <w:rPr>
          <w:rFonts w:ascii="Phetsarath OT" w:eastAsia="Phetsarath OT" w:hAnsi="Phetsarath OT" w:cs="Phetsarath OT"/>
          <w:b/>
          <w:bCs/>
          <w:color w:val="auto"/>
          <w:cs/>
        </w:rPr>
        <w:t>5</w:t>
      </w:r>
      <w:r w:rsidR="009E449C" w:rsidRPr="001737F2">
        <w:rPr>
          <w:rFonts w:ascii="Phetsarath OT" w:eastAsia="Phetsarath OT" w:hAnsi="Phetsarath OT" w:cs="Phetsarath OT"/>
          <w:b/>
          <w:bCs/>
          <w:color w:val="auto"/>
          <w:cs/>
        </w:rPr>
        <w:t>8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5C358B"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="005C358B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="005C358B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="00F47953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ມາດຕະການປັບໃໝ</w:t>
      </w:r>
      <w:r w:rsidR="00F47953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</w:p>
    <w:p w14:paraId="3840C800" w14:textId="1668D3E6" w:rsidR="005A3E72" w:rsidRPr="001737F2" w:rsidRDefault="006843C7" w:rsidP="00135F18">
      <w:pPr>
        <w:pStyle w:val="ListParagraph"/>
        <w:ind w:left="426" w:right="-23" w:firstLine="736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F602CF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ມີພຶດຕິກຳ</w:t>
      </w:r>
      <w:r w:rsidR="005A3E7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ລະເມີດກົດໝາຍ</w:t>
      </w:r>
      <w:r w:rsidR="005A3E72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5A3E72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="005A3E72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F47953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13D4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ອມພ</w:t>
      </w:r>
      <w:r w:rsidR="00613D42" w:rsidRPr="001737F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ຈະຖືກ</w:t>
      </w:r>
      <w:r w:rsidR="00F47953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ປັບໃໝ</w:t>
      </w:r>
      <w:r w:rsidR="00F47953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A3E72"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ຕາມແຕ່ລະກໍລະນີ</w:t>
      </w:r>
      <w:r w:rsidR="00F602CF"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7F8A93B8" w14:textId="7ECE7AD4" w:rsidR="006B03E2" w:rsidRPr="001737F2" w:rsidRDefault="00F602CF" w:rsidP="00057247">
      <w:pPr>
        <w:pStyle w:val="ListParagraph"/>
        <w:ind w:left="426" w:right="-23" w:firstLine="736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ສຳລັບລາຍລະອຽດຂອງພຶດຕິກຳ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ອັດຕາປັບໃໝ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ໄດ້ກຳນົດໄວ້ໃນລະບຽບການຕ່າງຫາກ</w:t>
      </w:r>
      <w:r w:rsidRPr="001737F2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251FC5F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lastRenderedPageBreak/>
        <w:t>ພາກທີ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  <w:t>VIII</w:t>
      </w:r>
    </w:p>
    <w:p w14:paraId="1E4B8C2D" w14:textId="77777777" w:rsidR="00DC6BDD" w:rsidRPr="001737F2" w:rsidRDefault="00DC6BDD" w:rsidP="00385F0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</w:rPr>
        <w:t>ບົດບັນຍັດສຸດທ້າຍ</w:t>
      </w:r>
    </w:p>
    <w:p w14:paraId="534D4EA6" w14:textId="77777777" w:rsidR="00DC6BDD" w:rsidRPr="001737F2" w:rsidRDefault="00DC6BDD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</w:p>
    <w:p w14:paraId="170BC6E3" w14:textId="668E3DE1" w:rsidR="0031390C" w:rsidRPr="001737F2" w:rsidRDefault="009E449C" w:rsidP="009E449C">
      <w:pPr>
        <w:pStyle w:val="Heading3"/>
        <w:spacing w:before="0" w:line="360" w:lineRule="exact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59</w:t>
      </w:r>
      <w:r w:rsidR="0031390C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ໃໝ່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="0031390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ການປ່ຽນແປງອັດຕາ</w:t>
      </w:r>
      <w:r w:rsidR="00F13FEC"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ອາກອນມູນຄ່າເພີ່ມ</w:t>
      </w:r>
    </w:p>
    <w:p w14:paraId="6EE215F2" w14:textId="24111871" w:rsidR="009E449C" w:rsidRPr="001737F2" w:rsidRDefault="009E449C" w:rsidP="00135F18">
      <w:pPr>
        <w:spacing w:line="360" w:lineRule="exact"/>
        <w:ind w:left="426" w:firstLine="750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ໃນກໍລະນີຈໍາເປັນ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ຮີບດ່ວນ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ທີ່ຕ້ອງໄດ້ປ່ຽນແປງອັດຕາ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ເພື່ອໃຫ້ສອດຄ່ອງກັບການຂະຫຍາຍ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ຕົວ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ທາງດ້ານເສດຖະກິດ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>-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ສັງຄົມ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ໃນແຕ່ລະໄລຍະນັ້ນ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216948"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ໃຫ້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ລັດຖະບານ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ຄົ້ນຄວ້າ</w:t>
      </w:r>
      <w:r w:rsidRPr="001737F2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6"/>
          <w:cs/>
          <w:lang w:bidi="lo-LA"/>
        </w:rPr>
        <w:t>ແລ້ວສະເໜີຄະນະປະຈໍາສະພາແຫ່ງຊາດ</w:t>
      </w:r>
      <w:r w:rsidR="00AC69C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ເພື່ອພິຈາລະນາ</w:t>
      </w:r>
      <w:r w:rsidR="00AC69C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ນໍາສະເໜີຕໍ່ປະທານປະເທດ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ອອກລັດຖະບັນຍັດປະກາດໃຊ້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lang w:val="fr-FR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ຫຼັງຈາກນັ້ນ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ຄະນະປະຈໍາສະພາແຫ່ງຊາດ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ຕ້ອງລາຍງານຕໍ່ກອງປະຊຸມສະພາແຫ່ງຊາດ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ເທື່ອຖັດໄປ</w:t>
      </w:r>
      <w:r w:rsidRPr="001737F2">
        <w:rPr>
          <w:rFonts w:ascii="Phetsarath OT" w:eastAsia="Phetsarath OT" w:hAnsi="Phetsarath OT" w:cs="Phetsarath OT"/>
          <w:cs/>
          <w:lang w:bidi="lo-LA"/>
        </w:rPr>
        <w:t>.</w:t>
      </w:r>
    </w:p>
    <w:p w14:paraId="7E4BB18E" w14:textId="524B0CF4" w:rsidR="009E449C" w:rsidRPr="001737F2" w:rsidRDefault="009E449C" w:rsidP="00135F18">
      <w:pPr>
        <w:spacing w:line="360" w:lineRule="exact"/>
        <w:ind w:left="426" w:firstLine="750"/>
        <w:jc w:val="both"/>
        <w:rPr>
          <w:rFonts w:ascii="Phetsarath OT" w:eastAsia="Phetsarath OT" w:hAnsi="Phetsarath OT" w:cs="Phetsarath OT"/>
          <w:lang w:val="pt-BR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ບຸກຄົນ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>,</w:t>
      </w:r>
      <w:r w:rsidRPr="001737F2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ນິຕິບຸກຄົນ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ການຈັດຕັ້ງອື່ນ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ບໍ່ມີສິດປ່ຽນແປງອັດຕາ</w:t>
      </w:r>
      <w:r w:rsidR="00990F42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ອມພ</w:t>
      </w:r>
      <w:r w:rsidRPr="001737F2">
        <w:rPr>
          <w:rFonts w:ascii="Phetsarath OT" w:eastAsia="Phetsarath OT" w:hAnsi="Phetsarath OT" w:cs="Phetsarath OT"/>
          <w:cs/>
          <w:lang w:bidi="lo-LA"/>
        </w:rPr>
        <w:t>.</w:t>
      </w:r>
    </w:p>
    <w:p w14:paraId="243CC2E3" w14:textId="77777777" w:rsidR="00057247" w:rsidRPr="001737F2" w:rsidRDefault="00057247" w:rsidP="00135F18">
      <w:pPr>
        <w:spacing w:line="360" w:lineRule="exact"/>
        <w:ind w:left="426" w:firstLine="750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57CF1EE7" w14:textId="10D3CA5E" w:rsidR="00F41766" w:rsidRPr="001737F2" w:rsidRDefault="00F41766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C93191"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6</w:t>
      </w:r>
      <w:r w:rsidR="009E449C" w:rsidRPr="001737F2">
        <w:rPr>
          <w:rFonts w:ascii="Phetsarath OT" w:eastAsia="Phetsarath OT" w:hAnsi="Phetsarath OT" w:cs="Phetsarath OT"/>
          <w:b/>
          <w:bCs/>
          <w:color w:val="auto"/>
          <w:cs/>
        </w:rPr>
        <w:t>0</w:t>
      </w:r>
      <w:r w:rsidR="00D00E10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ການຈັດຕັ້ງປະຕິບັດ</w:t>
      </w:r>
    </w:p>
    <w:p w14:paraId="3FE173A3" w14:textId="357E664E" w:rsidR="00F41766" w:rsidRPr="001737F2" w:rsidRDefault="00F41766" w:rsidP="00135F18">
      <w:pPr>
        <w:ind w:left="426" w:firstLine="722"/>
        <w:jc w:val="thaiDistribute"/>
        <w:rPr>
          <w:rFonts w:ascii="Phetsarath OT" w:eastAsia="Phetsarath OT" w:hAnsi="Phetsarath OT" w:cs="Phetsarath OT"/>
          <w:lang w:val="pt-BR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ລັດຖະບານ</w:t>
      </w:r>
      <w:r w:rsidRPr="001737F2">
        <w:rPr>
          <w:rFonts w:ascii="Phetsarath OT" w:eastAsia="Phetsarath OT" w:hAnsi="Phetsarath OT" w:cs="Phetsarath OT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ແຫ່ງ</w:t>
      </w:r>
      <w:r w:rsidRPr="001737F2">
        <w:rPr>
          <w:rFonts w:ascii="Phetsarath OT" w:eastAsia="Phetsarath OT" w:hAnsi="Phetsarath OT" w:cs="Phetsarath OT"/>
          <w:cs/>
        </w:rPr>
        <w:t xml:space="preserve"> </w:t>
      </w:r>
      <w:r w:rsidR="00216948" w:rsidRPr="001737F2">
        <w:rPr>
          <w:rFonts w:ascii="Phetsarath OT" w:eastAsia="Phetsarath OT" w:hAnsi="Phetsarath OT" w:cs="Phetsarath OT" w:hint="cs"/>
          <w:cs/>
          <w:lang w:bidi="lo-LA"/>
        </w:rPr>
        <w:t>ສາທາລະນະລັດ</w:t>
      </w:r>
      <w:r w:rsidR="00216948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16948" w:rsidRPr="001737F2">
        <w:rPr>
          <w:rFonts w:ascii="Phetsarath OT" w:eastAsia="Phetsarath OT" w:hAnsi="Phetsarath OT" w:cs="Phetsarath OT" w:hint="cs"/>
          <w:cs/>
          <w:lang w:bidi="lo-LA"/>
        </w:rPr>
        <w:t>ປະຊາທິປະໄຕ</w:t>
      </w:r>
      <w:r w:rsidR="00216948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16948" w:rsidRPr="001737F2">
        <w:rPr>
          <w:rFonts w:ascii="Phetsarath OT" w:eastAsia="Phetsarath OT" w:hAnsi="Phetsarath OT" w:cs="Phetsarath OT" w:hint="cs"/>
          <w:cs/>
          <w:lang w:bidi="lo-LA"/>
        </w:rPr>
        <w:t>ປະຊາຊົນລາວ</w:t>
      </w:r>
      <w:r w:rsidRPr="001737F2">
        <w:rPr>
          <w:rFonts w:ascii="Phetsarath OT" w:eastAsia="Phetsarath OT" w:hAnsi="Phetsarath OT" w:cs="Phetsarath OT"/>
          <w:cs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ເປັນຜູ້ຈັດຕັ້ງປະຕິບັດກົດໝາຍສະບັບນີ້</w:t>
      </w:r>
      <w:r w:rsidRPr="001737F2">
        <w:rPr>
          <w:rFonts w:ascii="Phetsarath OT" w:eastAsia="Phetsarath OT" w:hAnsi="Phetsarath OT" w:cs="Phetsarath OT"/>
          <w:cs/>
        </w:rPr>
        <w:t>.</w:t>
      </w:r>
    </w:p>
    <w:p w14:paraId="3B56E25B" w14:textId="77777777" w:rsidR="0092584A" w:rsidRPr="001737F2" w:rsidRDefault="0092584A" w:rsidP="009E449C">
      <w:pPr>
        <w:pStyle w:val="ListParagraph"/>
        <w:ind w:left="308" w:right="-23" w:firstLine="826"/>
        <w:jc w:val="both"/>
        <w:rPr>
          <w:rFonts w:ascii="Phetsarath OT" w:eastAsia="Phetsarath OT" w:hAnsi="Phetsarath OT" w:cs="Phetsarath OT"/>
          <w:szCs w:val="24"/>
          <w:lang w:val="pt-BR"/>
        </w:rPr>
      </w:pPr>
    </w:p>
    <w:p w14:paraId="660E2C44" w14:textId="5A8B2F0D" w:rsidR="00F41766" w:rsidRPr="001737F2" w:rsidRDefault="00F41766" w:rsidP="00385F05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 xml:space="preserve"> 6</w:t>
      </w:r>
      <w:r w:rsidR="009E449C" w:rsidRPr="001737F2">
        <w:rPr>
          <w:rFonts w:ascii="Phetsarath OT" w:eastAsia="Phetsarath OT" w:hAnsi="Phetsarath OT" w:cs="Phetsarath OT"/>
          <w:b/>
          <w:bCs/>
          <w:color w:val="auto"/>
          <w:cs/>
        </w:rPr>
        <w:t>1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(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737F2">
        <w:rPr>
          <w:rFonts w:ascii="Phetsarath OT" w:eastAsia="Phetsarath OT" w:hAnsi="Phetsarath OT" w:cs="Phetsarath OT"/>
          <w:b/>
          <w:bCs/>
          <w:color w:val="auto"/>
          <w:cs/>
        </w:rPr>
        <w:t>)</w:t>
      </w:r>
      <w:r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737F2">
        <w:rPr>
          <w:rFonts w:ascii="Phetsarath OT" w:eastAsia="Phetsarath OT" w:hAnsi="Phetsarath OT" w:cs="Phetsarath OT" w:hint="cs"/>
          <w:b/>
          <w:bCs/>
          <w:color w:val="auto"/>
          <w:cs/>
        </w:rPr>
        <w:t>ຜົນສັກສິດ</w:t>
      </w:r>
      <w:r w:rsidR="00110954" w:rsidRPr="001737F2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</w:p>
    <w:p w14:paraId="55D21ED5" w14:textId="09EB2A4E" w:rsidR="001D371D" w:rsidRPr="001737F2" w:rsidRDefault="003F4645" w:rsidP="00135F18">
      <w:pPr>
        <w:ind w:left="426" w:firstLine="750"/>
        <w:jc w:val="both"/>
        <w:rPr>
          <w:rFonts w:ascii="Phetsarath OT" w:eastAsia="Phetsarath OT" w:hAnsi="Phetsarath OT" w:cs="Phetsarath OT"/>
          <w:lang w:val="pt-BR" w:bidi="lo-LA"/>
        </w:rPr>
      </w:pPr>
      <w:r w:rsidRPr="001737F2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ມີຜົນສັກສິດ</w:t>
      </w:r>
      <w:r w:rsidR="008B2687" w:rsidRPr="001737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72492" w:rsidRPr="001737F2">
        <w:rPr>
          <w:rFonts w:ascii="Phetsarath OT" w:eastAsia="Phetsarath OT" w:hAnsi="Phetsarath OT" w:cs="Phetsarath OT" w:hint="cs"/>
          <w:cs/>
          <w:lang w:bidi="lo-LA"/>
        </w:rPr>
        <w:t>ນັບແຕ່ວັນ</w:t>
      </w:r>
      <w:r w:rsidR="005C3FDD" w:rsidRPr="001737F2">
        <w:rPr>
          <w:rFonts w:ascii="Phetsarath OT" w:eastAsia="Phetsarath OT" w:hAnsi="Phetsarath OT" w:cs="Phetsarath OT" w:hint="cs"/>
          <w:cs/>
          <w:lang w:bidi="lo-LA"/>
        </w:rPr>
        <w:t>ທີ</w:t>
      </w:r>
      <w:r w:rsidR="008B2687" w:rsidRPr="001737F2">
        <w:rPr>
          <w:rFonts w:ascii="Phetsarath OT" w:eastAsia="Phetsarath OT" w:hAnsi="Phetsarath OT" w:cs="Phetsarath OT" w:hint="cs"/>
          <w:cs/>
          <w:lang w:bidi="lo-LA"/>
        </w:rPr>
        <w:t xml:space="preserve"> 1 </w:t>
      </w:r>
      <w:r w:rsidR="003E5DE2" w:rsidRPr="001737F2">
        <w:rPr>
          <w:rFonts w:ascii="Phetsarath OT" w:eastAsia="Phetsarath OT" w:hAnsi="Phetsarath OT" w:cs="Phetsarath OT" w:hint="cs"/>
          <w:cs/>
          <w:lang w:bidi="lo-LA"/>
        </w:rPr>
        <w:t>ມັງກອນ</w:t>
      </w:r>
      <w:r w:rsidR="008B2687" w:rsidRPr="001737F2">
        <w:rPr>
          <w:rFonts w:ascii="Phetsarath OT" w:eastAsia="Phetsarath OT" w:hAnsi="Phetsarath OT" w:cs="Phetsarath OT" w:hint="cs"/>
          <w:cs/>
          <w:lang w:bidi="lo-LA"/>
        </w:rPr>
        <w:t xml:space="preserve"> 202</w:t>
      </w:r>
      <w:r w:rsidR="003E5DE2" w:rsidRPr="001737F2">
        <w:rPr>
          <w:rFonts w:ascii="Phetsarath OT" w:eastAsia="Phetsarath OT" w:hAnsi="Phetsarath OT" w:cs="Phetsarath OT" w:hint="cs"/>
          <w:cs/>
          <w:lang w:bidi="lo-LA"/>
        </w:rPr>
        <w:t>5</w:t>
      </w:r>
      <w:r w:rsidR="008B2687" w:rsidRPr="001737F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C3FDD" w:rsidRPr="001737F2">
        <w:rPr>
          <w:rFonts w:ascii="Phetsarath OT" w:eastAsia="Phetsarath OT" w:hAnsi="Phetsarath OT" w:cs="Phetsarath OT" w:hint="cs"/>
          <w:cs/>
          <w:lang w:bidi="lo-LA"/>
        </w:rPr>
        <w:t>ພາຍຫຼັງ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ປະທານປະເທດ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ແຫ່ງ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ສ</w:t>
      </w:r>
      <w:r w:rsidR="001D371D" w:rsidRPr="001737F2">
        <w:rPr>
          <w:rFonts w:ascii="Phetsarath OT" w:eastAsia="Phetsarath OT" w:hAnsi="Phetsarath OT" w:cs="Phetsarath OT" w:hint="cs"/>
          <w:cs/>
          <w:lang w:bidi="lo-LA"/>
        </w:rPr>
        <w:t>າທາລະນະລັດ</w:t>
      </w:r>
      <w:r w:rsidR="001D371D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D371D" w:rsidRPr="001737F2">
        <w:rPr>
          <w:rFonts w:ascii="Phetsarath OT" w:eastAsia="Phetsarath OT" w:hAnsi="Phetsarath OT" w:cs="Phetsarath OT" w:hint="cs"/>
          <w:cs/>
          <w:lang w:bidi="lo-LA"/>
        </w:rPr>
        <w:t>ປະຊາທິປະໄຕ</w:t>
      </w:r>
      <w:r w:rsidR="001D371D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D371D" w:rsidRPr="001737F2">
        <w:rPr>
          <w:rFonts w:ascii="Phetsarath OT" w:eastAsia="Phetsarath OT" w:hAnsi="Phetsarath OT" w:cs="Phetsarath OT" w:hint="cs"/>
          <w:cs/>
          <w:lang w:bidi="lo-LA"/>
        </w:rPr>
        <w:t>ປະຊາຊົນ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ອອກລັດຖະດໍາລັດປະກາດໃຊ້</w:t>
      </w:r>
      <w:r w:rsidR="001D371D" w:rsidRPr="001737F2">
        <w:rPr>
          <w:rFonts w:ascii="Phetsarath OT" w:eastAsia="Phetsarath OT" w:hAnsi="Phetsarath OT" w:cs="Phetsarath OT"/>
          <w:cs/>
          <w:lang w:val="fr-FR" w:bidi="lo-LA"/>
        </w:rPr>
        <w:t xml:space="preserve"> </w:t>
      </w:r>
      <w:r w:rsidR="001D371D" w:rsidRPr="001737F2">
        <w:rPr>
          <w:rFonts w:ascii="Phetsarath OT" w:eastAsia="Phetsarath OT" w:hAnsi="Phetsarath OT" w:cs="Phetsarath OT" w:hint="cs"/>
          <w:cs/>
          <w:lang w:val="fr-FR" w:bidi="lo-LA"/>
        </w:rPr>
        <w:t>ແ</w:t>
      </w:r>
      <w:r w:rsidR="00613D42" w:rsidRPr="001737F2">
        <w:rPr>
          <w:rFonts w:ascii="Phetsarath OT" w:eastAsia="Phetsarath OT" w:hAnsi="Phetsarath OT" w:cs="Phetsarath OT" w:hint="cs"/>
          <w:cs/>
          <w:lang w:val="fr-FR" w:bidi="lo-LA"/>
        </w:rPr>
        <w:t>ລ</w:t>
      </w:r>
      <w:r w:rsidR="001D371D" w:rsidRPr="001737F2">
        <w:rPr>
          <w:rFonts w:ascii="Phetsarath OT" w:eastAsia="Phetsarath OT" w:hAnsi="Phetsarath OT" w:cs="Phetsarath OT" w:hint="cs"/>
          <w:cs/>
          <w:lang w:val="fr-FR" w:bidi="lo-LA"/>
        </w:rPr>
        <w:t>ະ</w:t>
      </w:r>
      <w:r w:rsidR="001D371D" w:rsidRPr="001737F2">
        <w:rPr>
          <w:rFonts w:ascii="Phetsarath OT" w:eastAsia="Phetsarath OT" w:hAnsi="Phetsarath OT" w:cs="Phetsarath OT"/>
          <w:cs/>
          <w:lang w:val="fr-FR" w:bidi="lo-LA"/>
        </w:rPr>
        <w:t xml:space="preserve"> </w:t>
      </w:r>
      <w:r w:rsidR="001D371D" w:rsidRPr="001737F2">
        <w:rPr>
          <w:rFonts w:ascii="Phetsarath OT" w:eastAsia="Phetsarath OT" w:hAnsi="Phetsarath OT" w:cs="Phetsarath OT" w:hint="cs"/>
          <w:cs/>
          <w:lang w:val="fr-FR" w:bidi="lo-LA"/>
        </w:rPr>
        <w:t>ໄດ້</w:t>
      </w:r>
      <w:r w:rsidRPr="001737F2">
        <w:rPr>
          <w:rFonts w:ascii="Phetsarath OT" w:eastAsia="Phetsarath OT" w:hAnsi="Phetsarath OT" w:cs="Phetsarath OT" w:hint="cs"/>
          <w:cs/>
          <w:lang w:bidi="lo-LA"/>
        </w:rPr>
        <w:t>ລົງຈົດໝາຍເຫດທາງລັດຖະການ</w:t>
      </w:r>
      <w:r w:rsidR="005C3FDD" w:rsidRPr="001737F2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5C3FDD" w:rsidRPr="001737F2">
        <w:rPr>
          <w:rFonts w:ascii="Phetsarath OT" w:eastAsia="Phetsarath OT" w:hAnsi="Phetsarath OT" w:cs="Phetsarath OT" w:hint="cs"/>
          <w:cs/>
          <w:lang w:bidi="lo-LA"/>
        </w:rPr>
        <w:t>ເປັນຕົ້ນໄປ</w:t>
      </w:r>
      <w:r w:rsidR="005C3FDD" w:rsidRPr="001737F2">
        <w:rPr>
          <w:rFonts w:ascii="Phetsarath OT" w:eastAsia="Phetsarath OT" w:hAnsi="Phetsarath OT" w:cs="Phetsarath OT"/>
          <w:cs/>
          <w:lang w:bidi="lo-LA"/>
        </w:rPr>
        <w:t>.</w:t>
      </w:r>
    </w:p>
    <w:p w14:paraId="48C51B99" w14:textId="0CE0974F" w:rsidR="003F4645" w:rsidRPr="001737F2" w:rsidRDefault="001D371D" w:rsidP="00135F18">
      <w:pPr>
        <w:ind w:left="426" w:firstLine="7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ກົດໝາຍສະບັບນີ້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ປ່ຽນແທນກົດໝາຍວ່າດ້ວຍ</w:t>
      </w:r>
      <w:r w:rsidR="0031390C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ອາກອນມູນຄ່າເພີ່ມ</w:t>
      </w:r>
      <w:r w:rsidR="0031390C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A568E" w:rsidRPr="001737F2">
        <w:rPr>
          <w:rFonts w:ascii="Phetsarath OT" w:eastAsia="Phetsarath OT" w:hAnsi="Phetsarath OT" w:cs="Phetsarath OT" w:hint="cs"/>
          <w:spacing w:val="-4"/>
          <w:cs/>
          <w:lang w:bidi="lo-LA"/>
        </w:rPr>
        <w:t>ສະບັບ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ເລກທີ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>48/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ສພຊ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ລົງວັນທີ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>20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ມິຖຸນາ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>2018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ແລະ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8630C6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ມາດຕາ</w:t>
      </w:r>
      <w:r w:rsidR="008630C6"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8630C6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2 </w:t>
      </w:r>
      <w:r w:rsidR="008630C6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ໂ</w:t>
      </w:r>
      <w:r w:rsidR="00CA568E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ຣ</w:t>
      </w:r>
      <w:r w:rsidR="008630C6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ແມ</w:t>
      </w:r>
      <w:r w:rsidR="00CA568E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ັ</w:t>
      </w:r>
      <w:r w:rsidR="008630C6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ງ</w:t>
      </w:r>
      <w:r w:rsidR="008630C6"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8630C6" w:rsidRPr="001737F2">
        <w:rPr>
          <w:rFonts w:ascii="Phetsarath OT" w:eastAsia="Phetsarath OT" w:hAnsi="Phetsarath OT" w:cs="Phetsarath OT"/>
          <w:spacing w:val="-4"/>
          <w:lang w:val="pt-BR" w:bidi="lo-LA"/>
        </w:rPr>
        <w:t>II</w:t>
      </w:r>
      <w:r w:rsidR="008630C6"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8630C6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ກົດໝາຍວ່າດ້ວຍ</w:t>
      </w:r>
      <w:r w:rsidR="00C167F0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ານປັບປຸງບາງມາດຕາກ່ຽວກັບສ່ວຍສາອາກອນ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ສະບັບເລກທີ</w:t>
      </w:r>
      <w:r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>01/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ສພຊ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, </w:t>
      </w:r>
      <w:r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ລົງວັນທີ</w:t>
      </w:r>
      <w:r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167F0" w:rsidRPr="001737F2">
        <w:rPr>
          <w:rFonts w:ascii="Phetsarath OT" w:eastAsia="Phetsarath OT" w:hAnsi="Phetsarath OT" w:cs="Phetsarath OT"/>
          <w:spacing w:val="-4"/>
          <w:cs/>
          <w:lang w:bidi="lo-LA"/>
        </w:rPr>
        <w:t>7</w:t>
      </w:r>
      <w:r w:rsidR="00C167F0" w:rsidRPr="001737F2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C167F0" w:rsidRPr="001737F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ສິງຫາ</w:t>
      </w:r>
      <w:r w:rsidR="00C167F0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2021</w:t>
      </w:r>
      <w:r w:rsidR="003F4645" w:rsidRPr="001737F2">
        <w:rPr>
          <w:rFonts w:ascii="Phetsarath OT" w:eastAsia="Phetsarath OT" w:hAnsi="Phetsarath OT" w:cs="Phetsarath OT"/>
          <w:spacing w:val="-4"/>
          <w:cs/>
          <w:lang w:bidi="lo-LA"/>
        </w:rPr>
        <w:t>.</w:t>
      </w:r>
      <w:r w:rsidR="005C3FDD" w:rsidRPr="001737F2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</w:p>
    <w:p w14:paraId="125A8A4A" w14:textId="77777777" w:rsidR="00DD0F76" w:rsidRPr="001737F2" w:rsidRDefault="00DD0F76" w:rsidP="00385F05">
      <w:pPr>
        <w:pStyle w:val="ListParagraph"/>
        <w:ind w:left="426" w:firstLine="474"/>
        <w:jc w:val="both"/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</w:pPr>
    </w:p>
    <w:p w14:paraId="3677FD4B" w14:textId="096FB739" w:rsidR="00DD0F76" w:rsidRPr="001737F2" w:rsidRDefault="00DD0F76" w:rsidP="00385F05">
      <w:pPr>
        <w:ind w:left="426" w:firstLine="204"/>
        <w:jc w:val="both"/>
        <w:rPr>
          <w:rFonts w:ascii="Phetsarath OT" w:eastAsia="Phetsarath OT" w:hAnsi="Phetsarath OT" w:cs="Phetsarath OT"/>
          <w:b/>
          <w:bCs/>
          <w:lang w:val="fr-FR"/>
        </w:rPr>
      </w:pPr>
      <w:r w:rsidRPr="001737F2">
        <w:rPr>
          <w:rFonts w:ascii="Phetsarath OT" w:eastAsia="Phetsarath OT" w:hAnsi="Phetsarath OT" w:cs="Phetsarath OT"/>
          <w:cs/>
          <w:lang w:bidi="lo-LA"/>
        </w:rPr>
        <w:t xml:space="preserve">                                                                              </w:t>
      </w:r>
      <w:r w:rsidR="00427A6B" w:rsidRPr="001737F2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1737F2">
        <w:rPr>
          <w:rFonts w:ascii="Phetsarath OT" w:eastAsia="Phetsarath OT" w:hAnsi="Phetsarath OT" w:cs="Phetsarath OT" w:hint="cs"/>
          <w:b/>
          <w:bCs/>
          <w:cs/>
          <w:lang w:bidi="lo-LA"/>
        </w:rPr>
        <w:t>ປະທານສະພາແຫ່ງຊາດ</w:t>
      </w:r>
    </w:p>
    <w:p w14:paraId="523CC5D0" w14:textId="67E699D6" w:rsidR="005C3FDD" w:rsidRPr="001737F2" w:rsidRDefault="005C3FDD">
      <w:pPr>
        <w:pStyle w:val="ListParagraph"/>
        <w:ind w:left="1637" w:right="4"/>
        <w:jc w:val="both"/>
        <w:rPr>
          <w:rFonts w:ascii="Phetsarath OT" w:eastAsia="Phetsarath OT" w:hAnsi="Phetsarath OT" w:cs="Phetsarath OT"/>
          <w:szCs w:val="24"/>
          <w:lang w:bidi="lo-LA"/>
        </w:rPr>
      </w:pPr>
      <w:bookmarkStart w:id="31" w:name="_Toc515881686"/>
      <w:bookmarkEnd w:id="2"/>
      <w:bookmarkEnd w:id="3"/>
      <w:bookmarkEnd w:id="31"/>
    </w:p>
    <w:sectPr w:rsidR="005C3FDD" w:rsidRPr="001737F2" w:rsidSect="00285F31"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CC48" w14:textId="77777777" w:rsidR="000410FF" w:rsidRDefault="000410FF" w:rsidP="00CB23A7">
      <w:r>
        <w:separator/>
      </w:r>
    </w:p>
  </w:endnote>
  <w:endnote w:type="continuationSeparator" w:id="0">
    <w:p w14:paraId="675C17B2" w14:textId="77777777" w:rsidR="000410FF" w:rsidRDefault="000410FF" w:rsidP="00CB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Phetsarath OT" w:eastAsia="Phetsarath OT" w:hAnsi="Phetsarath OT" w:cs="Phetsarath OT"/>
      </w:rPr>
      <w:id w:val="1657111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C296D" w14:textId="057EBB04" w:rsidR="005520F1" w:rsidRPr="00A37826" w:rsidRDefault="005520F1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A37826">
          <w:rPr>
            <w:rFonts w:ascii="Phetsarath OT" w:eastAsia="Phetsarath OT" w:hAnsi="Phetsarath OT" w:cs="Phetsarath OT"/>
          </w:rPr>
          <w:fldChar w:fldCharType="begin"/>
        </w:r>
        <w:r w:rsidRPr="00A37826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A37826">
          <w:rPr>
            <w:rFonts w:ascii="Phetsarath OT" w:eastAsia="Phetsarath OT" w:hAnsi="Phetsarath OT" w:cs="Phetsarath OT"/>
          </w:rPr>
          <w:fldChar w:fldCharType="separate"/>
        </w:r>
        <w:r w:rsidRPr="00A37826">
          <w:rPr>
            <w:rFonts w:ascii="Phetsarath OT" w:eastAsia="Phetsarath OT" w:hAnsi="Phetsarath OT" w:cs="Phetsarath OT"/>
            <w:noProof/>
          </w:rPr>
          <w:t>16</w:t>
        </w:r>
        <w:r w:rsidRPr="00A37826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14:paraId="47A966E9" w14:textId="77777777" w:rsidR="005520F1" w:rsidRPr="00A37826" w:rsidRDefault="005520F1" w:rsidP="00661A0F">
    <w:pPr>
      <w:pStyle w:val="Footer"/>
      <w:tabs>
        <w:tab w:val="clear" w:pos="4680"/>
        <w:tab w:val="clear" w:pos="9360"/>
      </w:tabs>
      <w:rPr>
        <w:rFonts w:ascii="Phetsarath OT" w:eastAsia="Phetsarath OT" w:hAnsi="Phetsarath OT" w:cs="Phetsarath O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621C" w14:textId="77777777" w:rsidR="000410FF" w:rsidRDefault="000410FF" w:rsidP="00CB23A7">
      <w:r>
        <w:separator/>
      </w:r>
    </w:p>
  </w:footnote>
  <w:footnote w:type="continuationSeparator" w:id="0">
    <w:p w14:paraId="08E63AA7" w14:textId="77777777" w:rsidR="000410FF" w:rsidRDefault="000410FF" w:rsidP="00CB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18AB"/>
    <w:multiLevelType w:val="hybridMultilevel"/>
    <w:tmpl w:val="F42AB95E"/>
    <w:lvl w:ilvl="0" w:tplc="E35CBD78">
      <w:start w:val="1"/>
      <w:numFmt w:val="decimal"/>
      <w:lvlText w:val="%1."/>
      <w:lvlJc w:val="left"/>
      <w:pPr>
        <w:ind w:left="147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" w15:restartNumberingAfterBreak="0">
    <w:nsid w:val="0043365D"/>
    <w:multiLevelType w:val="hybridMultilevel"/>
    <w:tmpl w:val="80E44290"/>
    <w:lvl w:ilvl="0" w:tplc="1F568C14">
      <w:start w:val="2"/>
      <w:numFmt w:val="bullet"/>
      <w:lvlText w:val="-"/>
      <w:lvlJc w:val="left"/>
      <w:pPr>
        <w:ind w:left="1778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24F4CA1"/>
    <w:multiLevelType w:val="hybridMultilevel"/>
    <w:tmpl w:val="4336CBCE"/>
    <w:lvl w:ilvl="0" w:tplc="39328A48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2F21"/>
    <w:multiLevelType w:val="multilevel"/>
    <w:tmpl w:val="1CDC8BA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4" w15:restartNumberingAfterBreak="0">
    <w:nsid w:val="0B700230"/>
    <w:multiLevelType w:val="hybridMultilevel"/>
    <w:tmpl w:val="31F611D6"/>
    <w:lvl w:ilvl="0" w:tplc="8688A75A">
      <w:start w:val="1"/>
      <w:numFmt w:val="decimal"/>
      <w:lvlText w:val="%1."/>
      <w:lvlJc w:val="left"/>
      <w:pPr>
        <w:ind w:left="107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0156"/>
    <w:multiLevelType w:val="hybridMultilevel"/>
    <w:tmpl w:val="D0C23BA4"/>
    <w:lvl w:ilvl="0" w:tplc="577EDCFE">
      <w:start w:val="1"/>
      <w:numFmt w:val="decimal"/>
      <w:lvlText w:val="%1."/>
      <w:lvlJc w:val="left"/>
      <w:pPr>
        <w:ind w:left="1478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" w15:restartNumberingAfterBreak="0">
    <w:nsid w:val="10122F51"/>
    <w:multiLevelType w:val="hybridMultilevel"/>
    <w:tmpl w:val="21E2259C"/>
    <w:lvl w:ilvl="0" w:tplc="24C04294">
      <w:start w:val="1"/>
      <w:numFmt w:val="decimal"/>
      <w:lvlText w:val="%1."/>
      <w:lvlJc w:val="left"/>
      <w:pPr>
        <w:ind w:left="1070" w:hanging="360"/>
      </w:pPr>
      <w:rPr>
        <w:rFonts w:ascii="Phetsarath OT" w:eastAsia="Phetsarath OT" w:hAnsi="Phetsarath OT" w:cs="Phetsarath OT" w:hint="default"/>
        <w:strike w:val="0"/>
        <w:color w:val="auto"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46778"/>
    <w:multiLevelType w:val="multilevel"/>
    <w:tmpl w:val="76D2C06A"/>
    <w:lvl w:ilvl="0">
      <w:start w:val="1"/>
      <w:numFmt w:val="decimal"/>
      <w:lvlText w:val="%1."/>
      <w:lvlJc w:val="left"/>
      <w:pPr>
        <w:ind w:left="1387" w:hanging="360"/>
      </w:pPr>
      <w:rPr>
        <w:rFonts w:ascii="Phetsarath OT" w:eastAsia="Phetsarath OT" w:hAnsi="Phetsarath OT" w:cs="Phetsarath OT" w:hint="default"/>
        <w:color w:val="auto"/>
        <w:sz w:val="24"/>
        <w:szCs w:val="24"/>
      </w:rPr>
    </w:lvl>
    <w:lvl w:ilvl="1">
      <w:start w:val="1"/>
      <w:numFmt w:val="decimal"/>
      <w:isLgl/>
      <w:lvlText w:val="%2)"/>
      <w:lvlJc w:val="left"/>
      <w:pPr>
        <w:ind w:left="1387" w:hanging="360"/>
      </w:pPr>
      <w:rPr>
        <w:rFonts w:ascii="Times New Roman" w:eastAsia="Times New Roman" w:hAnsi="Times New Roman" w:cs="Times New Roman" w:hint="default"/>
        <w:sz w:val="24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747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07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07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467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467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27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27" w:hanging="1800"/>
      </w:pPr>
      <w:rPr>
        <w:rFonts w:hint="default"/>
        <w:u w:val="none"/>
      </w:rPr>
    </w:lvl>
  </w:abstractNum>
  <w:abstractNum w:abstractNumId="8" w15:restartNumberingAfterBreak="0">
    <w:nsid w:val="135B3444"/>
    <w:multiLevelType w:val="multilevel"/>
    <w:tmpl w:val="FCD88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Phetsarath OT" w:eastAsia="Phetsarath OT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F9756D"/>
    <w:multiLevelType w:val="hybridMultilevel"/>
    <w:tmpl w:val="37A8A454"/>
    <w:lvl w:ilvl="0" w:tplc="B7F4B160">
      <w:start w:val="1"/>
      <w:numFmt w:val="decimal"/>
      <w:lvlText w:val="%1."/>
      <w:lvlJc w:val="left"/>
      <w:pPr>
        <w:ind w:left="147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0" w15:restartNumberingAfterBreak="0">
    <w:nsid w:val="15B85FF5"/>
    <w:multiLevelType w:val="multilevel"/>
    <w:tmpl w:val="086439A2"/>
    <w:lvl w:ilvl="0">
      <w:start w:val="1"/>
      <w:numFmt w:val="decimal"/>
      <w:lvlText w:val="%1."/>
      <w:lvlJc w:val="left"/>
      <w:pPr>
        <w:ind w:left="1430" w:hanging="360"/>
      </w:pPr>
      <w:rPr>
        <w:rFonts w:ascii="Phetsarath OT" w:eastAsia="Phetsarath OT" w:hAnsi="Phetsarath OT" w:cs="Phetsarath OT" w:hint="default"/>
        <w:lang w:bidi="lo-LA"/>
      </w:rPr>
    </w:lvl>
    <w:lvl w:ilvl="1">
      <w:start w:val="1"/>
      <w:numFmt w:val="decimal"/>
      <w:isLgl/>
      <w:lvlText w:val="%1.%2"/>
      <w:lvlJc w:val="left"/>
      <w:pPr>
        <w:ind w:left="1430" w:hanging="360"/>
      </w:pPr>
      <w:rPr>
        <w:rFonts w:ascii="Times New Roman" w:hAnsi="Times New Roman" w:cs="Times New Roman" w:hint="default"/>
        <w:color w:val="C00000"/>
        <w:u w:val="single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11" w15:restartNumberingAfterBreak="0">
    <w:nsid w:val="17DF7B7D"/>
    <w:multiLevelType w:val="multilevel"/>
    <w:tmpl w:val="738673B4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2" w15:restartNumberingAfterBreak="0">
    <w:nsid w:val="18867ACC"/>
    <w:multiLevelType w:val="multilevel"/>
    <w:tmpl w:val="8DC67EF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13" w15:restartNumberingAfterBreak="0">
    <w:nsid w:val="19266E93"/>
    <w:multiLevelType w:val="hybridMultilevel"/>
    <w:tmpl w:val="EEB2B060"/>
    <w:lvl w:ilvl="0" w:tplc="C7B87E98">
      <w:start w:val="1"/>
      <w:numFmt w:val="decimal"/>
      <w:lvlText w:val="%1."/>
      <w:lvlJc w:val="left"/>
      <w:pPr>
        <w:ind w:left="147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4" w15:restartNumberingAfterBreak="0">
    <w:nsid w:val="1BD32238"/>
    <w:multiLevelType w:val="hybridMultilevel"/>
    <w:tmpl w:val="A4A0F6C6"/>
    <w:lvl w:ilvl="0" w:tplc="02084BC8">
      <w:numFmt w:val="bullet"/>
      <w:lvlText w:val="-"/>
      <w:lvlJc w:val="left"/>
      <w:pPr>
        <w:ind w:left="143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1CDC66F7"/>
    <w:multiLevelType w:val="hybridMultilevel"/>
    <w:tmpl w:val="0F00F7EC"/>
    <w:lvl w:ilvl="0" w:tplc="ADC4EDB0">
      <w:start w:val="1"/>
      <w:numFmt w:val="decimal"/>
      <w:lvlText w:val="%1."/>
      <w:lvlJc w:val="left"/>
      <w:pPr>
        <w:ind w:left="333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6" w15:restartNumberingAfterBreak="0">
    <w:nsid w:val="24B734FA"/>
    <w:multiLevelType w:val="multilevel"/>
    <w:tmpl w:val="451C9B38"/>
    <w:lvl w:ilvl="0">
      <w:start w:val="1"/>
      <w:numFmt w:val="decimal"/>
      <w:lvlText w:val="%1."/>
      <w:lvlJc w:val="left"/>
      <w:pPr>
        <w:ind w:left="2610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"/>
      <w:lvlJc w:val="left"/>
      <w:pPr>
        <w:ind w:left="2770" w:hanging="360"/>
      </w:pPr>
      <w:rPr>
        <w:rFonts w:ascii="Phetsarath OT" w:eastAsia="Phetsarath OT" w:hAnsi="Phetsarath OT" w:cs="Phetsarath OT" w:hint="default"/>
        <w:color w:val="auto"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3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0" w:hanging="1800"/>
      </w:pPr>
      <w:rPr>
        <w:rFonts w:hint="default"/>
      </w:rPr>
    </w:lvl>
  </w:abstractNum>
  <w:abstractNum w:abstractNumId="17" w15:restartNumberingAfterBreak="0">
    <w:nsid w:val="24D67209"/>
    <w:multiLevelType w:val="hybridMultilevel"/>
    <w:tmpl w:val="F978046A"/>
    <w:lvl w:ilvl="0" w:tplc="A59E1F58">
      <w:start w:val="1"/>
      <w:numFmt w:val="decimal"/>
      <w:lvlText w:val="%1."/>
      <w:lvlJc w:val="left"/>
      <w:pPr>
        <w:ind w:left="152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8" w15:restartNumberingAfterBreak="0">
    <w:nsid w:val="277154BE"/>
    <w:multiLevelType w:val="hybridMultilevel"/>
    <w:tmpl w:val="5D54F8BE"/>
    <w:lvl w:ilvl="0" w:tplc="1EAAE97A">
      <w:start w:val="1"/>
      <w:numFmt w:val="decimal"/>
      <w:lvlText w:val="%1."/>
      <w:lvlJc w:val="left"/>
      <w:pPr>
        <w:ind w:left="1070" w:hanging="360"/>
      </w:pPr>
      <w:rPr>
        <w:rFonts w:ascii="Phetsarath OT" w:eastAsia="Phetsarath OT" w:hAnsi="Phetsarath OT" w:cs="Phetsarath OT"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439FA"/>
    <w:multiLevelType w:val="multilevel"/>
    <w:tmpl w:val="BCFEDC0A"/>
    <w:lvl w:ilvl="0">
      <w:start w:val="1"/>
      <w:numFmt w:val="decimal"/>
      <w:lvlText w:val="%1."/>
      <w:lvlJc w:val="left"/>
      <w:pPr>
        <w:ind w:left="2073" w:hanging="360"/>
      </w:pPr>
      <w:rPr>
        <w:rFonts w:ascii="Phetsarath OT" w:eastAsia="Phetsarath OT" w:hAnsi="Phetsarath OT" w:cs="Phetsarath OT"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1800"/>
      </w:pPr>
      <w:rPr>
        <w:rFonts w:hint="default"/>
      </w:rPr>
    </w:lvl>
  </w:abstractNum>
  <w:abstractNum w:abstractNumId="20" w15:restartNumberingAfterBreak="0">
    <w:nsid w:val="2AAC4FE8"/>
    <w:multiLevelType w:val="multilevel"/>
    <w:tmpl w:val="9E8AB286"/>
    <w:lvl w:ilvl="0">
      <w:start w:val="1"/>
      <w:numFmt w:val="decimal"/>
      <w:lvlText w:val="%1."/>
      <w:lvlJc w:val="left"/>
      <w:pPr>
        <w:ind w:left="1499" w:hanging="360"/>
      </w:pPr>
      <w:rPr>
        <w:rFonts w:ascii="Phetsarath OT" w:eastAsia="Phetsarath OT" w:hAnsi="Phetsarath OT" w:cs="Phetsarath OT" w:hint="default"/>
        <w:b w:val="0"/>
        <w:bCs w:val="0"/>
        <w:color w:val="auto"/>
        <w:sz w:val="24"/>
        <w:szCs w:val="32"/>
      </w:rPr>
    </w:lvl>
    <w:lvl w:ilvl="1">
      <w:start w:val="1"/>
      <w:numFmt w:val="decimal"/>
      <w:isLgl/>
      <w:lvlText w:val="%1.%2."/>
      <w:lvlJc w:val="left"/>
      <w:pPr>
        <w:ind w:left="1859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9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9" w:hanging="1800"/>
      </w:pPr>
      <w:rPr>
        <w:rFonts w:hint="default"/>
      </w:rPr>
    </w:lvl>
  </w:abstractNum>
  <w:abstractNum w:abstractNumId="21" w15:restartNumberingAfterBreak="0">
    <w:nsid w:val="2B896139"/>
    <w:multiLevelType w:val="hybridMultilevel"/>
    <w:tmpl w:val="B5A62B8A"/>
    <w:lvl w:ilvl="0" w:tplc="5652F0F0">
      <w:start w:val="1"/>
      <w:numFmt w:val="decimal"/>
      <w:lvlText w:val="%1."/>
      <w:lvlJc w:val="left"/>
      <w:pPr>
        <w:ind w:left="1494" w:hanging="360"/>
      </w:pPr>
      <w:rPr>
        <w:rFonts w:ascii="DokChampa" w:hAnsi="DokChampa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2DCC365B"/>
    <w:multiLevelType w:val="multilevel"/>
    <w:tmpl w:val="E2627322"/>
    <w:lvl w:ilvl="0">
      <w:start w:val="1"/>
      <w:numFmt w:val="decimal"/>
      <w:lvlText w:val="%1."/>
      <w:lvlJc w:val="left"/>
      <w:pPr>
        <w:ind w:left="1208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  <w:b w:val="0"/>
        <w:color w:val="C00000"/>
      </w:rPr>
    </w:lvl>
    <w:lvl w:ilvl="2">
      <w:start w:val="1"/>
      <w:numFmt w:val="decimal"/>
      <w:isLgl/>
      <w:lvlText w:val="%1.%2.%3"/>
      <w:lvlJc w:val="left"/>
      <w:pPr>
        <w:ind w:left="1852" w:hanging="720"/>
      </w:pPr>
      <w:rPr>
        <w:rFonts w:hint="default"/>
        <w:b w:val="0"/>
        <w:color w:val="C00000"/>
      </w:rPr>
    </w:lvl>
    <w:lvl w:ilvl="3">
      <w:start w:val="1"/>
      <w:numFmt w:val="decimal"/>
      <w:isLgl/>
      <w:lvlText w:val="%1.%2.%3.%4"/>
      <w:lvlJc w:val="left"/>
      <w:pPr>
        <w:ind w:left="1994" w:hanging="720"/>
      </w:pPr>
      <w:rPr>
        <w:rFonts w:hint="default"/>
        <w:b w:val="0"/>
        <w:color w:val="C00000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  <w:b w:val="0"/>
        <w:color w:val="C00000"/>
      </w:rPr>
    </w:lvl>
    <w:lvl w:ilvl="5">
      <w:start w:val="1"/>
      <w:numFmt w:val="decimal"/>
      <w:isLgl/>
      <w:lvlText w:val="%1.%2.%3.%4.%5.%6"/>
      <w:lvlJc w:val="left"/>
      <w:pPr>
        <w:ind w:left="2638" w:hanging="1080"/>
      </w:pPr>
      <w:rPr>
        <w:rFonts w:hint="default"/>
        <w:b w:val="0"/>
        <w:color w:val="C00000"/>
      </w:rPr>
    </w:lvl>
    <w:lvl w:ilvl="6">
      <w:start w:val="1"/>
      <w:numFmt w:val="decimal"/>
      <w:isLgl/>
      <w:lvlText w:val="%1.%2.%3.%4.%5.%6.%7"/>
      <w:lvlJc w:val="left"/>
      <w:pPr>
        <w:ind w:left="3140" w:hanging="1440"/>
      </w:pPr>
      <w:rPr>
        <w:rFonts w:hint="default"/>
        <w:b w:val="0"/>
        <w:color w:val="C00000"/>
      </w:rPr>
    </w:lvl>
    <w:lvl w:ilvl="7">
      <w:start w:val="1"/>
      <w:numFmt w:val="decimal"/>
      <w:isLgl/>
      <w:lvlText w:val="%1.%2.%3.%4.%5.%6.%7.%8"/>
      <w:lvlJc w:val="left"/>
      <w:pPr>
        <w:ind w:left="3282" w:hanging="1440"/>
      </w:pPr>
      <w:rPr>
        <w:rFonts w:hint="default"/>
        <w:b w:val="0"/>
        <w:color w:val="C00000"/>
      </w:rPr>
    </w:lvl>
    <w:lvl w:ilvl="8">
      <w:start w:val="1"/>
      <w:numFmt w:val="decimal"/>
      <w:isLgl/>
      <w:lvlText w:val="%1.%2.%3.%4.%5.%6.%7.%8.%9"/>
      <w:lvlJc w:val="left"/>
      <w:pPr>
        <w:ind w:left="3784" w:hanging="1800"/>
      </w:pPr>
      <w:rPr>
        <w:rFonts w:hint="default"/>
        <w:b w:val="0"/>
        <w:color w:val="C00000"/>
      </w:rPr>
    </w:lvl>
  </w:abstractNum>
  <w:abstractNum w:abstractNumId="23" w15:restartNumberingAfterBreak="0">
    <w:nsid w:val="30643C2D"/>
    <w:multiLevelType w:val="multilevel"/>
    <w:tmpl w:val="BC12824E"/>
    <w:lvl w:ilvl="0">
      <w:start w:val="1"/>
      <w:numFmt w:val="decimal"/>
      <w:lvlText w:val="%1."/>
      <w:lvlJc w:val="left"/>
      <w:pPr>
        <w:ind w:left="2150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"/>
      <w:lvlJc w:val="left"/>
      <w:pPr>
        <w:ind w:left="2186" w:hanging="396"/>
      </w:pPr>
      <w:rPr>
        <w:rFonts w:ascii="Times New Roman" w:hAnsi="Times New Roman" w:cs="Times New Roman" w:hint="default"/>
        <w:b w:val="0"/>
        <w:bCs w:val="0"/>
        <w:color w:val="C0000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0" w:hanging="1800"/>
      </w:pPr>
      <w:rPr>
        <w:rFonts w:hint="default"/>
      </w:rPr>
    </w:lvl>
  </w:abstractNum>
  <w:abstractNum w:abstractNumId="24" w15:restartNumberingAfterBreak="0">
    <w:nsid w:val="32691766"/>
    <w:multiLevelType w:val="multilevel"/>
    <w:tmpl w:val="D6EE235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7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5" w15:restartNumberingAfterBreak="0">
    <w:nsid w:val="3417024A"/>
    <w:multiLevelType w:val="multilevel"/>
    <w:tmpl w:val="0278F248"/>
    <w:lvl w:ilvl="0">
      <w:start w:val="1"/>
      <w:numFmt w:val="decimal"/>
      <w:lvlText w:val="%1."/>
      <w:lvlJc w:val="left"/>
      <w:pPr>
        <w:ind w:left="2345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</w:rPr>
    </w:lvl>
  </w:abstractNum>
  <w:abstractNum w:abstractNumId="26" w15:restartNumberingAfterBreak="0">
    <w:nsid w:val="3A877AD6"/>
    <w:multiLevelType w:val="multilevel"/>
    <w:tmpl w:val="28ACDB8A"/>
    <w:lvl w:ilvl="0">
      <w:start w:val="1"/>
      <w:numFmt w:val="decimal"/>
      <w:lvlText w:val="%1."/>
      <w:lvlJc w:val="left"/>
      <w:pPr>
        <w:ind w:left="1070" w:hanging="360"/>
      </w:pPr>
      <w:rPr>
        <w:rFonts w:ascii="Phetsarath OT" w:eastAsia="Phetsarath OT" w:hAnsi="Phetsarath OT" w:cs="Phetsarath OT"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ascii="Phetsarath OT" w:eastAsia="Phetsarath OT" w:hAnsi="Phetsarath OT" w:cs="Phetsarath OT"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27" w15:restartNumberingAfterBreak="0">
    <w:nsid w:val="3BB12B88"/>
    <w:multiLevelType w:val="hybridMultilevel"/>
    <w:tmpl w:val="756E5966"/>
    <w:lvl w:ilvl="0" w:tplc="20F84738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171722"/>
    <w:multiLevelType w:val="hybridMultilevel"/>
    <w:tmpl w:val="22241C52"/>
    <w:lvl w:ilvl="0" w:tplc="F43664BE">
      <w:start w:val="1"/>
      <w:numFmt w:val="decimal"/>
      <w:lvlText w:val="%1."/>
      <w:lvlJc w:val="left"/>
      <w:pPr>
        <w:ind w:left="147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9" w15:restartNumberingAfterBreak="0">
    <w:nsid w:val="45267EE7"/>
    <w:multiLevelType w:val="hybridMultilevel"/>
    <w:tmpl w:val="5844B63C"/>
    <w:lvl w:ilvl="0" w:tplc="98907824">
      <w:start w:val="1"/>
      <w:numFmt w:val="decimal"/>
      <w:lvlText w:val="%1."/>
      <w:lvlJc w:val="left"/>
      <w:pPr>
        <w:ind w:left="1387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07" w:hanging="360"/>
      </w:pPr>
    </w:lvl>
    <w:lvl w:ilvl="2" w:tplc="0409001B" w:tentative="1">
      <w:start w:val="1"/>
      <w:numFmt w:val="lowerRoman"/>
      <w:lvlText w:val="%3."/>
      <w:lvlJc w:val="right"/>
      <w:pPr>
        <w:ind w:left="2827" w:hanging="180"/>
      </w:pPr>
    </w:lvl>
    <w:lvl w:ilvl="3" w:tplc="0409000F" w:tentative="1">
      <w:start w:val="1"/>
      <w:numFmt w:val="decimal"/>
      <w:lvlText w:val="%4."/>
      <w:lvlJc w:val="left"/>
      <w:pPr>
        <w:ind w:left="3547" w:hanging="360"/>
      </w:pPr>
    </w:lvl>
    <w:lvl w:ilvl="4" w:tplc="04090019" w:tentative="1">
      <w:start w:val="1"/>
      <w:numFmt w:val="lowerLetter"/>
      <w:lvlText w:val="%5."/>
      <w:lvlJc w:val="left"/>
      <w:pPr>
        <w:ind w:left="4267" w:hanging="360"/>
      </w:pPr>
    </w:lvl>
    <w:lvl w:ilvl="5" w:tplc="0409001B" w:tentative="1">
      <w:start w:val="1"/>
      <w:numFmt w:val="lowerRoman"/>
      <w:lvlText w:val="%6."/>
      <w:lvlJc w:val="right"/>
      <w:pPr>
        <w:ind w:left="4987" w:hanging="180"/>
      </w:pPr>
    </w:lvl>
    <w:lvl w:ilvl="6" w:tplc="0409000F" w:tentative="1">
      <w:start w:val="1"/>
      <w:numFmt w:val="decimal"/>
      <w:lvlText w:val="%7."/>
      <w:lvlJc w:val="left"/>
      <w:pPr>
        <w:ind w:left="5707" w:hanging="360"/>
      </w:pPr>
    </w:lvl>
    <w:lvl w:ilvl="7" w:tplc="04090019" w:tentative="1">
      <w:start w:val="1"/>
      <w:numFmt w:val="lowerLetter"/>
      <w:lvlText w:val="%8."/>
      <w:lvlJc w:val="left"/>
      <w:pPr>
        <w:ind w:left="6427" w:hanging="360"/>
      </w:pPr>
    </w:lvl>
    <w:lvl w:ilvl="8" w:tplc="0409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0" w15:restartNumberingAfterBreak="0">
    <w:nsid w:val="4ABE2B5B"/>
    <w:multiLevelType w:val="multilevel"/>
    <w:tmpl w:val="24D2EC9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hint="default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40" w:hanging="2160"/>
      </w:pPr>
      <w:rPr>
        <w:rFonts w:hint="default"/>
      </w:rPr>
    </w:lvl>
  </w:abstractNum>
  <w:abstractNum w:abstractNumId="31" w15:restartNumberingAfterBreak="0">
    <w:nsid w:val="4DF97C30"/>
    <w:multiLevelType w:val="hybridMultilevel"/>
    <w:tmpl w:val="DAB846B4"/>
    <w:lvl w:ilvl="0" w:tplc="BC3AA208">
      <w:start w:val="1"/>
      <w:numFmt w:val="decimal"/>
      <w:lvlText w:val="%1."/>
      <w:lvlJc w:val="left"/>
      <w:pPr>
        <w:ind w:left="1070" w:hanging="360"/>
      </w:pPr>
      <w:rPr>
        <w:rFonts w:ascii="Phetsarath OT" w:eastAsia="Phetsarath OT" w:hAnsi="Phetsarath OT" w:cs="Phetsarath OT" w:hint="default"/>
        <w:strike w:val="0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56635"/>
    <w:multiLevelType w:val="multilevel"/>
    <w:tmpl w:val="BE72AB48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33" w15:restartNumberingAfterBreak="0">
    <w:nsid w:val="56776136"/>
    <w:multiLevelType w:val="hybridMultilevel"/>
    <w:tmpl w:val="A36AC596"/>
    <w:lvl w:ilvl="0" w:tplc="C4B00626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5678B"/>
    <w:multiLevelType w:val="hybridMultilevel"/>
    <w:tmpl w:val="EAD45DF0"/>
    <w:lvl w:ilvl="0" w:tplc="3D14ABE6">
      <w:start w:val="1"/>
      <w:numFmt w:val="decimal"/>
      <w:lvlText w:val="%1."/>
      <w:lvlJc w:val="left"/>
      <w:pPr>
        <w:ind w:left="1528" w:hanging="360"/>
      </w:pPr>
      <w:rPr>
        <w:rFonts w:ascii="Phetsarath OT" w:eastAsia="Phetsarath OT" w:hAnsi="Phetsarath OT" w:cs="Phetsarath OT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35" w15:restartNumberingAfterBreak="0">
    <w:nsid w:val="580A3FA8"/>
    <w:multiLevelType w:val="multilevel"/>
    <w:tmpl w:val="85F45CF0"/>
    <w:lvl w:ilvl="0">
      <w:start w:val="1"/>
      <w:numFmt w:val="decimal"/>
      <w:lvlText w:val="%1."/>
      <w:lvlJc w:val="left"/>
      <w:pPr>
        <w:ind w:left="143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430" w:hanging="360"/>
      </w:pPr>
      <w:rPr>
        <w:rFonts w:ascii="Phetsarath OT" w:eastAsia="Phetsarath OT" w:hAnsi="Phetsarath OT" w:cs="Phetsarath OT" w:hint="default"/>
        <w:color w:val="auto"/>
        <w:sz w:val="24"/>
        <w:szCs w:val="24"/>
        <w:lang w:bidi="lo-LA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36" w15:restartNumberingAfterBreak="0">
    <w:nsid w:val="58F85963"/>
    <w:multiLevelType w:val="multilevel"/>
    <w:tmpl w:val="93B651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37" w15:restartNumberingAfterBreak="0">
    <w:nsid w:val="633409AC"/>
    <w:multiLevelType w:val="multilevel"/>
    <w:tmpl w:val="70BE85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ascii="Phetsarath OT" w:eastAsia="Phetsarath OT" w:hAnsi="Phetsarath OT" w:cs="Phetsarath OT" w:hint="default"/>
        <w:color w:val="auto"/>
        <w:u w:val="single"/>
        <w:lang w:bidi="th-TH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8" w15:restartNumberingAfterBreak="0">
    <w:nsid w:val="64D63A8D"/>
    <w:multiLevelType w:val="hybridMultilevel"/>
    <w:tmpl w:val="1032B948"/>
    <w:lvl w:ilvl="0" w:tplc="ACCED960">
      <w:start w:val="1"/>
      <w:numFmt w:val="decimal"/>
      <w:lvlText w:val="%1."/>
      <w:lvlJc w:val="left"/>
      <w:pPr>
        <w:ind w:left="107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6A0354FD"/>
    <w:multiLevelType w:val="hybridMultilevel"/>
    <w:tmpl w:val="70C6D432"/>
    <w:lvl w:ilvl="0" w:tplc="195AE29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F7033"/>
    <w:multiLevelType w:val="multilevel"/>
    <w:tmpl w:val="80B6639A"/>
    <w:lvl w:ilvl="0">
      <w:start w:val="1"/>
      <w:numFmt w:val="decimal"/>
      <w:lvlText w:val="%1."/>
      <w:lvlJc w:val="left"/>
      <w:pPr>
        <w:ind w:left="2345" w:hanging="360"/>
      </w:pPr>
      <w:rPr>
        <w:rFonts w:ascii="Phetsarath OT" w:eastAsia="Phetsarath OT" w:hAnsi="Phetsarath OT" w:cs="Phetsarath OT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2345" w:hanging="360"/>
      </w:pPr>
      <w:rPr>
        <w:rFonts w:ascii="Phetsarath OT" w:eastAsia="Phetsarath OT" w:hAnsi="Phetsarath OT" w:cs="Phetsarath OT" w:hint="default"/>
        <w:color w:val="auto"/>
        <w:sz w:val="24"/>
        <w:szCs w:val="24"/>
        <w:u w:val="none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</w:rPr>
    </w:lvl>
  </w:abstractNum>
  <w:abstractNum w:abstractNumId="41" w15:restartNumberingAfterBreak="0">
    <w:nsid w:val="6AE649FD"/>
    <w:multiLevelType w:val="hybridMultilevel"/>
    <w:tmpl w:val="A120BE2E"/>
    <w:lvl w:ilvl="0" w:tplc="67F00026">
      <w:start w:val="1"/>
      <w:numFmt w:val="decimal"/>
      <w:lvlText w:val="%1."/>
      <w:lvlJc w:val="left"/>
      <w:pPr>
        <w:ind w:left="1478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2" w15:restartNumberingAfterBreak="0">
    <w:nsid w:val="6B1E1D75"/>
    <w:multiLevelType w:val="multilevel"/>
    <w:tmpl w:val="8DD4635C"/>
    <w:lvl w:ilvl="0">
      <w:start w:val="1"/>
      <w:numFmt w:val="decimal"/>
      <w:lvlText w:val="%1."/>
      <w:lvlJc w:val="left"/>
      <w:pPr>
        <w:ind w:left="1495" w:hanging="360"/>
      </w:pPr>
      <w:rPr>
        <w:rFonts w:ascii="Phetsarath OT" w:eastAsia="Phetsarath OT" w:hAnsi="Phetsarath OT" w:cs="Phetsarath OT" w:hint="default"/>
        <w:sz w:val="24"/>
        <w:szCs w:val="24"/>
        <w:u w:val="none"/>
      </w:rPr>
    </w:lvl>
    <w:lvl w:ilvl="1">
      <w:start w:val="1"/>
      <w:numFmt w:val="decimal"/>
      <w:isLgl/>
      <w:lvlText w:val="%1.%2"/>
      <w:lvlJc w:val="left"/>
      <w:pPr>
        <w:ind w:left="3150" w:hanging="360"/>
      </w:pPr>
      <w:rPr>
        <w:rFonts w:ascii="Phetsarath OT" w:eastAsia="Phetsarath OT" w:hAnsi="Phetsarath OT" w:cs="Phetsarath OT" w:hint="default"/>
        <w:strike w:val="0"/>
        <w:color w:val="auto"/>
        <w:u w:val="single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0" w:hanging="1800"/>
      </w:pPr>
      <w:rPr>
        <w:rFonts w:hint="default"/>
      </w:rPr>
    </w:lvl>
  </w:abstractNum>
  <w:abstractNum w:abstractNumId="43" w15:restartNumberingAfterBreak="0">
    <w:nsid w:val="6CDC7BF5"/>
    <w:multiLevelType w:val="hybridMultilevel"/>
    <w:tmpl w:val="C23E6248"/>
    <w:lvl w:ilvl="0" w:tplc="C3EA64AE">
      <w:start w:val="1"/>
      <w:numFmt w:val="decimal"/>
      <w:lvlText w:val="%1."/>
      <w:lvlJc w:val="left"/>
      <w:pPr>
        <w:ind w:left="1430" w:hanging="360"/>
      </w:pPr>
      <w:rPr>
        <w:rFonts w:ascii="Phetsarath OT" w:eastAsia="Phetsarath OT" w:hAnsi="Phetsarath OT" w:cs="Phetsarath OT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4" w15:restartNumberingAfterBreak="0">
    <w:nsid w:val="72113E65"/>
    <w:multiLevelType w:val="hybridMultilevel"/>
    <w:tmpl w:val="0B0E81A0"/>
    <w:lvl w:ilvl="0" w:tplc="6FB83E02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Phetsarath OT" w:cs="Phetsarath OT" w:hint="default"/>
        <w:b w:val="0"/>
        <w:bCs/>
        <w:color w:val="auto"/>
        <w:sz w:val="24"/>
        <w:szCs w:val="24"/>
        <w:lang w:bidi="th-TH"/>
      </w:rPr>
    </w:lvl>
    <w:lvl w:ilvl="1" w:tplc="DFBA6044">
      <w:start w:val="1"/>
      <w:numFmt w:val="decimal"/>
      <w:lvlText w:val="%2)"/>
      <w:lvlJc w:val="left"/>
      <w:pPr>
        <w:ind w:left="2150" w:hanging="360"/>
      </w:pPr>
      <w:rPr>
        <w:rFonts w:ascii="Times New Roman" w:eastAsia="Times New Roman" w:hAnsi="Phetsarath OT" w:cs="Phetsarath OT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5" w15:restartNumberingAfterBreak="0">
    <w:nsid w:val="745957B1"/>
    <w:multiLevelType w:val="multilevel"/>
    <w:tmpl w:val="EF484A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46" w15:restartNumberingAfterBreak="0">
    <w:nsid w:val="762F38FA"/>
    <w:multiLevelType w:val="multilevel"/>
    <w:tmpl w:val="64E653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  <w:sz w:val="24"/>
        <w:szCs w:val="24"/>
        <w:lang w:bidi="lo-LA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47" w15:restartNumberingAfterBreak="0">
    <w:nsid w:val="7A21189A"/>
    <w:multiLevelType w:val="multilevel"/>
    <w:tmpl w:val="F24274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  <w:strike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48" w15:restartNumberingAfterBreak="0">
    <w:nsid w:val="7AF0250D"/>
    <w:multiLevelType w:val="multilevel"/>
    <w:tmpl w:val="C5B8C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49" w15:restartNumberingAfterBreak="0">
    <w:nsid w:val="7B954AF4"/>
    <w:multiLevelType w:val="multilevel"/>
    <w:tmpl w:val="4DC4C754"/>
    <w:lvl w:ilvl="0">
      <w:start w:val="1"/>
      <w:numFmt w:val="decimal"/>
      <w:lvlText w:val="%1."/>
      <w:lvlJc w:val="left"/>
      <w:pPr>
        <w:ind w:left="2345" w:hanging="360"/>
      </w:pPr>
      <w:rPr>
        <w:rFonts w:ascii="Phetsarath OT" w:eastAsia="Phetsarath OT" w:hAnsi="Phetsarath OT" w:cs="Phetsarath OT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50" w15:restartNumberingAfterBreak="0">
    <w:nsid w:val="7E4B6A32"/>
    <w:multiLevelType w:val="multilevel"/>
    <w:tmpl w:val="605AB42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num w:numId="1">
    <w:abstractNumId w:val="18"/>
  </w:num>
  <w:num w:numId="2">
    <w:abstractNumId w:val="31"/>
  </w:num>
  <w:num w:numId="3">
    <w:abstractNumId w:val="8"/>
  </w:num>
  <w:num w:numId="4">
    <w:abstractNumId w:val="19"/>
  </w:num>
  <w:num w:numId="5">
    <w:abstractNumId w:val="44"/>
  </w:num>
  <w:num w:numId="6">
    <w:abstractNumId w:val="29"/>
  </w:num>
  <w:num w:numId="7">
    <w:abstractNumId w:val="25"/>
  </w:num>
  <w:num w:numId="8">
    <w:abstractNumId w:val="49"/>
  </w:num>
  <w:num w:numId="9">
    <w:abstractNumId w:val="34"/>
  </w:num>
  <w:num w:numId="10">
    <w:abstractNumId w:val="17"/>
  </w:num>
  <w:num w:numId="11">
    <w:abstractNumId w:val="7"/>
  </w:num>
  <w:num w:numId="12">
    <w:abstractNumId w:val="38"/>
  </w:num>
  <w:num w:numId="13">
    <w:abstractNumId w:val="26"/>
  </w:num>
  <w:num w:numId="14">
    <w:abstractNumId w:val="28"/>
  </w:num>
  <w:num w:numId="15">
    <w:abstractNumId w:val="39"/>
  </w:num>
  <w:num w:numId="16">
    <w:abstractNumId w:val="41"/>
  </w:num>
  <w:num w:numId="17">
    <w:abstractNumId w:val="9"/>
  </w:num>
  <w:num w:numId="18">
    <w:abstractNumId w:val="13"/>
  </w:num>
  <w:num w:numId="19">
    <w:abstractNumId w:val="15"/>
  </w:num>
  <w:num w:numId="20">
    <w:abstractNumId w:val="5"/>
  </w:num>
  <w:num w:numId="21">
    <w:abstractNumId w:val="0"/>
  </w:num>
  <w:num w:numId="22">
    <w:abstractNumId w:val="43"/>
  </w:num>
  <w:num w:numId="23">
    <w:abstractNumId w:val="10"/>
  </w:num>
  <w:num w:numId="24">
    <w:abstractNumId w:val="37"/>
  </w:num>
  <w:num w:numId="25">
    <w:abstractNumId w:val="23"/>
  </w:num>
  <w:num w:numId="26">
    <w:abstractNumId w:val="16"/>
  </w:num>
  <w:num w:numId="27">
    <w:abstractNumId w:val="22"/>
  </w:num>
  <w:num w:numId="28">
    <w:abstractNumId w:val="20"/>
  </w:num>
  <w:num w:numId="29">
    <w:abstractNumId w:val="42"/>
  </w:num>
  <w:num w:numId="30">
    <w:abstractNumId w:val="4"/>
  </w:num>
  <w:num w:numId="31">
    <w:abstractNumId w:val="6"/>
  </w:num>
  <w:num w:numId="32">
    <w:abstractNumId w:val="35"/>
  </w:num>
  <w:num w:numId="33">
    <w:abstractNumId w:val="40"/>
  </w:num>
  <w:num w:numId="34">
    <w:abstractNumId w:val="14"/>
  </w:num>
  <w:num w:numId="35">
    <w:abstractNumId w:val="33"/>
  </w:num>
  <w:num w:numId="36">
    <w:abstractNumId w:val="2"/>
  </w:num>
  <w:num w:numId="37">
    <w:abstractNumId w:val="27"/>
  </w:num>
  <w:num w:numId="38">
    <w:abstractNumId w:val="50"/>
  </w:num>
  <w:num w:numId="39">
    <w:abstractNumId w:val="24"/>
  </w:num>
  <w:num w:numId="40">
    <w:abstractNumId w:val="11"/>
  </w:num>
  <w:num w:numId="41">
    <w:abstractNumId w:val="32"/>
  </w:num>
  <w:num w:numId="42">
    <w:abstractNumId w:val="45"/>
  </w:num>
  <w:num w:numId="43">
    <w:abstractNumId w:val="30"/>
  </w:num>
  <w:num w:numId="44">
    <w:abstractNumId w:val="12"/>
  </w:num>
  <w:num w:numId="45">
    <w:abstractNumId w:val="36"/>
  </w:num>
  <w:num w:numId="46">
    <w:abstractNumId w:val="46"/>
  </w:num>
  <w:num w:numId="47">
    <w:abstractNumId w:val="3"/>
  </w:num>
  <w:num w:numId="48">
    <w:abstractNumId w:val="47"/>
  </w:num>
  <w:num w:numId="49">
    <w:abstractNumId w:val="48"/>
  </w:num>
  <w:num w:numId="50">
    <w:abstractNumId w:val="21"/>
  </w:num>
  <w:num w:numId="51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17"/>
    <w:rsid w:val="00003272"/>
    <w:rsid w:val="00004339"/>
    <w:rsid w:val="000043E5"/>
    <w:rsid w:val="0000443B"/>
    <w:rsid w:val="00004E27"/>
    <w:rsid w:val="00006520"/>
    <w:rsid w:val="000068C9"/>
    <w:rsid w:val="0000778A"/>
    <w:rsid w:val="00007F7F"/>
    <w:rsid w:val="00011746"/>
    <w:rsid w:val="000140AE"/>
    <w:rsid w:val="000164C5"/>
    <w:rsid w:val="00016565"/>
    <w:rsid w:val="000175AB"/>
    <w:rsid w:val="000221A8"/>
    <w:rsid w:val="000240B7"/>
    <w:rsid w:val="00024EC6"/>
    <w:rsid w:val="0002635A"/>
    <w:rsid w:val="0003093B"/>
    <w:rsid w:val="00030EA0"/>
    <w:rsid w:val="0003179D"/>
    <w:rsid w:val="00032463"/>
    <w:rsid w:val="00033663"/>
    <w:rsid w:val="00033B5A"/>
    <w:rsid w:val="0003518D"/>
    <w:rsid w:val="00035324"/>
    <w:rsid w:val="0003555D"/>
    <w:rsid w:val="000358DC"/>
    <w:rsid w:val="000362CA"/>
    <w:rsid w:val="00040500"/>
    <w:rsid w:val="0004080E"/>
    <w:rsid w:val="000410FF"/>
    <w:rsid w:val="0004461B"/>
    <w:rsid w:val="0004506E"/>
    <w:rsid w:val="00045762"/>
    <w:rsid w:val="00045A8D"/>
    <w:rsid w:val="00046962"/>
    <w:rsid w:val="00050062"/>
    <w:rsid w:val="00050E0F"/>
    <w:rsid w:val="00054590"/>
    <w:rsid w:val="00057247"/>
    <w:rsid w:val="0005788C"/>
    <w:rsid w:val="00062A0A"/>
    <w:rsid w:val="00062C80"/>
    <w:rsid w:val="00062D13"/>
    <w:rsid w:val="0006490C"/>
    <w:rsid w:val="00065BCA"/>
    <w:rsid w:val="00065C00"/>
    <w:rsid w:val="00070079"/>
    <w:rsid w:val="000705F3"/>
    <w:rsid w:val="000724FE"/>
    <w:rsid w:val="00074268"/>
    <w:rsid w:val="000746C6"/>
    <w:rsid w:val="00076E94"/>
    <w:rsid w:val="00077569"/>
    <w:rsid w:val="00081042"/>
    <w:rsid w:val="00083C82"/>
    <w:rsid w:val="0008510F"/>
    <w:rsid w:val="00085722"/>
    <w:rsid w:val="00085BB9"/>
    <w:rsid w:val="00090799"/>
    <w:rsid w:val="0009265D"/>
    <w:rsid w:val="00093032"/>
    <w:rsid w:val="00096575"/>
    <w:rsid w:val="00096DFB"/>
    <w:rsid w:val="000979D0"/>
    <w:rsid w:val="000A08EE"/>
    <w:rsid w:val="000A0D45"/>
    <w:rsid w:val="000A182F"/>
    <w:rsid w:val="000A18E4"/>
    <w:rsid w:val="000A2668"/>
    <w:rsid w:val="000A43A9"/>
    <w:rsid w:val="000A608B"/>
    <w:rsid w:val="000A6F0A"/>
    <w:rsid w:val="000A7748"/>
    <w:rsid w:val="000A7CF8"/>
    <w:rsid w:val="000B0B30"/>
    <w:rsid w:val="000B1334"/>
    <w:rsid w:val="000B1C33"/>
    <w:rsid w:val="000B2B51"/>
    <w:rsid w:val="000B5512"/>
    <w:rsid w:val="000B6763"/>
    <w:rsid w:val="000B776C"/>
    <w:rsid w:val="000C0B51"/>
    <w:rsid w:val="000C2E1F"/>
    <w:rsid w:val="000C67FD"/>
    <w:rsid w:val="000C6E58"/>
    <w:rsid w:val="000C7A56"/>
    <w:rsid w:val="000D17AC"/>
    <w:rsid w:val="000D1BDF"/>
    <w:rsid w:val="000D264B"/>
    <w:rsid w:val="000D50AF"/>
    <w:rsid w:val="000D59F9"/>
    <w:rsid w:val="000E0A08"/>
    <w:rsid w:val="000E14BC"/>
    <w:rsid w:val="000E1992"/>
    <w:rsid w:val="000E19EF"/>
    <w:rsid w:val="000E332E"/>
    <w:rsid w:val="000E4534"/>
    <w:rsid w:val="000E513E"/>
    <w:rsid w:val="000E5B04"/>
    <w:rsid w:val="000E5C0B"/>
    <w:rsid w:val="000E689B"/>
    <w:rsid w:val="000E6E29"/>
    <w:rsid w:val="000E756B"/>
    <w:rsid w:val="000F0276"/>
    <w:rsid w:val="000F46B8"/>
    <w:rsid w:val="000F47DB"/>
    <w:rsid w:val="000F4B31"/>
    <w:rsid w:val="000F6315"/>
    <w:rsid w:val="00101452"/>
    <w:rsid w:val="00102FB4"/>
    <w:rsid w:val="0010317A"/>
    <w:rsid w:val="00103E9A"/>
    <w:rsid w:val="00106809"/>
    <w:rsid w:val="00107A19"/>
    <w:rsid w:val="00110954"/>
    <w:rsid w:val="00110C90"/>
    <w:rsid w:val="00111A43"/>
    <w:rsid w:val="00111BBC"/>
    <w:rsid w:val="00111BDD"/>
    <w:rsid w:val="0011256F"/>
    <w:rsid w:val="00112C4C"/>
    <w:rsid w:val="00114971"/>
    <w:rsid w:val="00116AA2"/>
    <w:rsid w:val="001177BC"/>
    <w:rsid w:val="001236AA"/>
    <w:rsid w:val="0012383C"/>
    <w:rsid w:val="00123F9A"/>
    <w:rsid w:val="001240D3"/>
    <w:rsid w:val="00124564"/>
    <w:rsid w:val="00124C2A"/>
    <w:rsid w:val="001256C7"/>
    <w:rsid w:val="00126107"/>
    <w:rsid w:val="00126C78"/>
    <w:rsid w:val="00130114"/>
    <w:rsid w:val="0013017A"/>
    <w:rsid w:val="001302FC"/>
    <w:rsid w:val="00130F53"/>
    <w:rsid w:val="001338C3"/>
    <w:rsid w:val="00134410"/>
    <w:rsid w:val="00135F18"/>
    <w:rsid w:val="00136E44"/>
    <w:rsid w:val="001376EA"/>
    <w:rsid w:val="00137D08"/>
    <w:rsid w:val="00140855"/>
    <w:rsid w:val="00141A71"/>
    <w:rsid w:val="00141D1F"/>
    <w:rsid w:val="00142B69"/>
    <w:rsid w:val="00144716"/>
    <w:rsid w:val="00145616"/>
    <w:rsid w:val="00147A44"/>
    <w:rsid w:val="0015034A"/>
    <w:rsid w:val="00151114"/>
    <w:rsid w:val="001544EC"/>
    <w:rsid w:val="00157896"/>
    <w:rsid w:val="00160EEA"/>
    <w:rsid w:val="001629DC"/>
    <w:rsid w:val="00163839"/>
    <w:rsid w:val="00165041"/>
    <w:rsid w:val="001669AA"/>
    <w:rsid w:val="00166DB0"/>
    <w:rsid w:val="00167430"/>
    <w:rsid w:val="00167630"/>
    <w:rsid w:val="001702E5"/>
    <w:rsid w:val="00171045"/>
    <w:rsid w:val="00171EF3"/>
    <w:rsid w:val="001732F1"/>
    <w:rsid w:val="001737F2"/>
    <w:rsid w:val="00173AA0"/>
    <w:rsid w:val="00174BE1"/>
    <w:rsid w:val="00176E75"/>
    <w:rsid w:val="00177691"/>
    <w:rsid w:val="0017793F"/>
    <w:rsid w:val="0017796E"/>
    <w:rsid w:val="00181087"/>
    <w:rsid w:val="00181CC6"/>
    <w:rsid w:val="0018257D"/>
    <w:rsid w:val="00182BF8"/>
    <w:rsid w:val="00183604"/>
    <w:rsid w:val="001848EC"/>
    <w:rsid w:val="0018669A"/>
    <w:rsid w:val="001868AC"/>
    <w:rsid w:val="00186D33"/>
    <w:rsid w:val="001878F7"/>
    <w:rsid w:val="00190651"/>
    <w:rsid w:val="0019156A"/>
    <w:rsid w:val="001941D7"/>
    <w:rsid w:val="001944CE"/>
    <w:rsid w:val="0019486B"/>
    <w:rsid w:val="00194DC1"/>
    <w:rsid w:val="00194EF4"/>
    <w:rsid w:val="001953A9"/>
    <w:rsid w:val="00195DAD"/>
    <w:rsid w:val="0019689D"/>
    <w:rsid w:val="00196A6B"/>
    <w:rsid w:val="001A0044"/>
    <w:rsid w:val="001A3975"/>
    <w:rsid w:val="001A4FA8"/>
    <w:rsid w:val="001A5BC8"/>
    <w:rsid w:val="001A6F89"/>
    <w:rsid w:val="001B0306"/>
    <w:rsid w:val="001B0AB4"/>
    <w:rsid w:val="001B754A"/>
    <w:rsid w:val="001C1692"/>
    <w:rsid w:val="001C1C4F"/>
    <w:rsid w:val="001C22CF"/>
    <w:rsid w:val="001C44D9"/>
    <w:rsid w:val="001C5A96"/>
    <w:rsid w:val="001C7EB8"/>
    <w:rsid w:val="001D1A42"/>
    <w:rsid w:val="001D2A55"/>
    <w:rsid w:val="001D2F4C"/>
    <w:rsid w:val="001D371D"/>
    <w:rsid w:val="001D56EB"/>
    <w:rsid w:val="001D5931"/>
    <w:rsid w:val="001D5AD8"/>
    <w:rsid w:val="001D5FDE"/>
    <w:rsid w:val="001D6045"/>
    <w:rsid w:val="001D7B8B"/>
    <w:rsid w:val="001E0688"/>
    <w:rsid w:val="001E1486"/>
    <w:rsid w:val="001E245E"/>
    <w:rsid w:val="001E2CDD"/>
    <w:rsid w:val="001E2E54"/>
    <w:rsid w:val="001E3110"/>
    <w:rsid w:val="001E3120"/>
    <w:rsid w:val="001E523C"/>
    <w:rsid w:val="001E7F7D"/>
    <w:rsid w:val="001F109D"/>
    <w:rsid w:val="001F27BE"/>
    <w:rsid w:val="001F41AD"/>
    <w:rsid w:val="001F4C00"/>
    <w:rsid w:val="002000AD"/>
    <w:rsid w:val="00204566"/>
    <w:rsid w:val="0020616F"/>
    <w:rsid w:val="00207883"/>
    <w:rsid w:val="00210614"/>
    <w:rsid w:val="00210A0C"/>
    <w:rsid w:val="00211825"/>
    <w:rsid w:val="00211DC0"/>
    <w:rsid w:val="00211F6C"/>
    <w:rsid w:val="0021246A"/>
    <w:rsid w:val="00216948"/>
    <w:rsid w:val="00216AEF"/>
    <w:rsid w:val="00217230"/>
    <w:rsid w:val="002176A7"/>
    <w:rsid w:val="002177B9"/>
    <w:rsid w:val="00221596"/>
    <w:rsid w:val="00221B40"/>
    <w:rsid w:val="0022233A"/>
    <w:rsid w:val="00222588"/>
    <w:rsid w:val="00223A6E"/>
    <w:rsid w:val="002245B3"/>
    <w:rsid w:val="002251BB"/>
    <w:rsid w:val="00225741"/>
    <w:rsid w:val="0023222C"/>
    <w:rsid w:val="00232EE1"/>
    <w:rsid w:val="002331DB"/>
    <w:rsid w:val="002339E0"/>
    <w:rsid w:val="00233AA3"/>
    <w:rsid w:val="002356B8"/>
    <w:rsid w:val="00236752"/>
    <w:rsid w:val="00237220"/>
    <w:rsid w:val="002377E0"/>
    <w:rsid w:val="00240DE3"/>
    <w:rsid w:val="00242349"/>
    <w:rsid w:val="00243F8F"/>
    <w:rsid w:val="0024407E"/>
    <w:rsid w:val="002464F9"/>
    <w:rsid w:val="00246924"/>
    <w:rsid w:val="00247A94"/>
    <w:rsid w:val="00247AFC"/>
    <w:rsid w:val="0025025A"/>
    <w:rsid w:val="00251255"/>
    <w:rsid w:val="00251505"/>
    <w:rsid w:val="002525FE"/>
    <w:rsid w:val="00252FAB"/>
    <w:rsid w:val="00253189"/>
    <w:rsid w:val="002641EB"/>
    <w:rsid w:val="00265977"/>
    <w:rsid w:val="00267706"/>
    <w:rsid w:val="002705E5"/>
    <w:rsid w:val="0027079C"/>
    <w:rsid w:val="0027346A"/>
    <w:rsid w:val="00273995"/>
    <w:rsid w:val="00273C98"/>
    <w:rsid w:val="00275483"/>
    <w:rsid w:val="00276D8C"/>
    <w:rsid w:val="002803C7"/>
    <w:rsid w:val="002803E6"/>
    <w:rsid w:val="00285479"/>
    <w:rsid w:val="00285F31"/>
    <w:rsid w:val="00290A11"/>
    <w:rsid w:val="0029170B"/>
    <w:rsid w:val="00291AA9"/>
    <w:rsid w:val="002928C7"/>
    <w:rsid w:val="00293877"/>
    <w:rsid w:val="00293ACE"/>
    <w:rsid w:val="002943A6"/>
    <w:rsid w:val="002A01B6"/>
    <w:rsid w:val="002A1B06"/>
    <w:rsid w:val="002A1B11"/>
    <w:rsid w:val="002A1DE5"/>
    <w:rsid w:val="002A5128"/>
    <w:rsid w:val="002A5856"/>
    <w:rsid w:val="002A5A9A"/>
    <w:rsid w:val="002B01F0"/>
    <w:rsid w:val="002B15EA"/>
    <w:rsid w:val="002B1CC1"/>
    <w:rsid w:val="002B22B8"/>
    <w:rsid w:val="002B2970"/>
    <w:rsid w:val="002B2AFE"/>
    <w:rsid w:val="002B472F"/>
    <w:rsid w:val="002C0418"/>
    <w:rsid w:val="002C08EA"/>
    <w:rsid w:val="002C0C2C"/>
    <w:rsid w:val="002C22E8"/>
    <w:rsid w:val="002C3140"/>
    <w:rsid w:val="002C43A8"/>
    <w:rsid w:val="002C4428"/>
    <w:rsid w:val="002C68E4"/>
    <w:rsid w:val="002C69A2"/>
    <w:rsid w:val="002D00A4"/>
    <w:rsid w:val="002D199E"/>
    <w:rsid w:val="002D1FC6"/>
    <w:rsid w:val="002D214B"/>
    <w:rsid w:val="002D2642"/>
    <w:rsid w:val="002D3395"/>
    <w:rsid w:val="002D3543"/>
    <w:rsid w:val="002D3A60"/>
    <w:rsid w:val="002D3BCE"/>
    <w:rsid w:val="002D3EFA"/>
    <w:rsid w:val="002D4B38"/>
    <w:rsid w:val="002D4F05"/>
    <w:rsid w:val="002D5774"/>
    <w:rsid w:val="002D611D"/>
    <w:rsid w:val="002D68CD"/>
    <w:rsid w:val="002D70C0"/>
    <w:rsid w:val="002D783E"/>
    <w:rsid w:val="002E3763"/>
    <w:rsid w:val="002E47B5"/>
    <w:rsid w:val="002E4EE0"/>
    <w:rsid w:val="002E51B2"/>
    <w:rsid w:val="002E746B"/>
    <w:rsid w:val="002E7D29"/>
    <w:rsid w:val="002F35EA"/>
    <w:rsid w:val="002F3ECD"/>
    <w:rsid w:val="002F6800"/>
    <w:rsid w:val="002F6A9B"/>
    <w:rsid w:val="002F7AD2"/>
    <w:rsid w:val="00300A2F"/>
    <w:rsid w:val="00300A4A"/>
    <w:rsid w:val="003022A4"/>
    <w:rsid w:val="003043DA"/>
    <w:rsid w:val="00304503"/>
    <w:rsid w:val="00306BAA"/>
    <w:rsid w:val="0031085D"/>
    <w:rsid w:val="00311DDD"/>
    <w:rsid w:val="0031390C"/>
    <w:rsid w:val="003159DC"/>
    <w:rsid w:val="0031624C"/>
    <w:rsid w:val="00317328"/>
    <w:rsid w:val="00321790"/>
    <w:rsid w:val="00323AFC"/>
    <w:rsid w:val="003244AD"/>
    <w:rsid w:val="00325150"/>
    <w:rsid w:val="00325F44"/>
    <w:rsid w:val="00331E4D"/>
    <w:rsid w:val="003342FB"/>
    <w:rsid w:val="00335DBD"/>
    <w:rsid w:val="003374F2"/>
    <w:rsid w:val="0034226D"/>
    <w:rsid w:val="00345E7F"/>
    <w:rsid w:val="00345F65"/>
    <w:rsid w:val="00351E55"/>
    <w:rsid w:val="00353DB9"/>
    <w:rsid w:val="00354384"/>
    <w:rsid w:val="00355ECD"/>
    <w:rsid w:val="00360092"/>
    <w:rsid w:val="00360238"/>
    <w:rsid w:val="00360B0D"/>
    <w:rsid w:val="003625FA"/>
    <w:rsid w:val="00363251"/>
    <w:rsid w:val="00364106"/>
    <w:rsid w:val="00365F68"/>
    <w:rsid w:val="00366D4D"/>
    <w:rsid w:val="00370D89"/>
    <w:rsid w:val="00371682"/>
    <w:rsid w:val="0037333B"/>
    <w:rsid w:val="003733CD"/>
    <w:rsid w:val="00373FA9"/>
    <w:rsid w:val="00373FFD"/>
    <w:rsid w:val="00375F4E"/>
    <w:rsid w:val="00377545"/>
    <w:rsid w:val="00377767"/>
    <w:rsid w:val="00377E3F"/>
    <w:rsid w:val="00383D50"/>
    <w:rsid w:val="00385EA7"/>
    <w:rsid w:val="00385F05"/>
    <w:rsid w:val="0038658D"/>
    <w:rsid w:val="003975BD"/>
    <w:rsid w:val="00397B2A"/>
    <w:rsid w:val="003A5D0E"/>
    <w:rsid w:val="003A68EA"/>
    <w:rsid w:val="003A7423"/>
    <w:rsid w:val="003A75CB"/>
    <w:rsid w:val="003B158C"/>
    <w:rsid w:val="003B2493"/>
    <w:rsid w:val="003B4271"/>
    <w:rsid w:val="003B7DC5"/>
    <w:rsid w:val="003C0CAD"/>
    <w:rsid w:val="003C25D8"/>
    <w:rsid w:val="003C29F0"/>
    <w:rsid w:val="003C2C77"/>
    <w:rsid w:val="003C5FC9"/>
    <w:rsid w:val="003C6592"/>
    <w:rsid w:val="003C6F4F"/>
    <w:rsid w:val="003C7616"/>
    <w:rsid w:val="003D21FB"/>
    <w:rsid w:val="003D432F"/>
    <w:rsid w:val="003D48F1"/>
    <w:rsid w:val="003D5FCC"/>
    <w:rsid w:val="003D65FD"/>
    <w:rsid w:val="003D704C"/>
    <w:rsid w:val="003E0030"/>
    <w:rsid w:val="003E1099"/>
    <w:rsid w:val="003E20D1"/>
    <w:rsid w:val="003E25C9"/>
    <w:rsid w:val="003E4553"/>
    <w:rsid w:val="003E485F"/>
    <w:rsid w:val="003E5AAB"/>
    <w:rsid w:val="003E5DE2"/>
    <w:rsid w:val="003E67EE"/>
    <w:rsid w:val="003F176C"/>
    <w:rsid w:val="003F2490"/>
    <w:rsid w:val="003F3539"/>
    <w:rsid w:val="003F35B7"/>
    <w:rsid w:val="003F4645"/>
    <w:rsid w:val="003F6FE4"/>
    <w:rsid w:val="003F7EDA"/>
    <w:rsid w:val="004003F9"/>
    <w:rsid w:val="00401572"/>
    <w:rsid w:val="00401BC5"/>
    <w:rsid w:val="00402DF6"/>
    <w:rsid w:val="004112AE"/>
    <w:rsid w:val="004142B9"/>
    <w:rsid w:val="00414848"/>
    <w:rsid w:val="00416701"/>
    <w:rsid w:val="00422136"/>
    <w:rsid w:val="00427981"/>
    <w:rsid w:val="00427A6B"/>
    <w:rsid w:val="0043012D"/>
    <w:rsid w:val="004306ED"/>
    <w:rsid w:val="00432281"/>
    <w:rsid w:val="00432BD4"/>
    <w:rsid w:val="00433074"/>
    <w:rsid w:val="004347D4"/>
    <w:rsid w:val="0043588B"/>
    <w:rsid w:val="0043662F"/>
    <w:rsid w:val="004410D9"/>
    <w:rsid w:val="00442410"/>
    <w:rsid w:val="00443860"/>
    <w:rsid w:val="004450EF"/>
    <w:rsid w:val="00446B1A"/>
    <w:rsid w:val="00446F64"/>
    <w:rsid w:val="004473D5"/>
    <w:rsid w:val="00451401"/>
    <w:rsid w:val="00452483"/>
    <w:rsid w:val="0045373A"/>
    <w:rsid w:val="0045502C"/>
    <w:rsid w:val="004557D7"/>
    <w:rsid w:val="00455DEA"/>
    <w:rsid w:val="00460121"/>
    <w:rsid w:val="004617D8"/>
    <w:rsid w:val="004632E3"/>
    <w:rsid w:val="00463D1C"/>
    <w:rsid w:val="00464585"/>
    <w:rsid w:val="00464B0A"/>
    <w:rsid w:val="00466813"/>
    <w:rsid w:val="00467FC6"/>
    <w:rsid w:val="0047109B"/>
    <w:rsid w:val="004730D3"/>
    <w:rsid w:val="00474D98"/>
    <w:rsid w:val="00475992"/>
    <w:rsid w:val="004777E0"/>
    <w:rsid w:val="00486A9A"/>
    <w:rsid w:val="00487E6E"/>
    <w:rsid w:val="004901F5"/>
    <w:rsid w:val="004904C7"/>
    <w:rsid w:val="004920AC"/>
    <w:rsid w:val="0049403A"/>
    <w:rsid w:val="0049434E"/>
    <w:rsid w:val="00495009"/>
    <w:rsid w:val="00495FEF"/>
    <w:rsid w:val="004A2F4B"/>
    <w:rsid w:val="004A7271"/>
    <w:rsid w:val="004B09E8"/>
    <w:rsid w:val="004B10E0"/>
    <w:rsid w:val="004B1554"/>
    <w:rsid w:val="004B1EC9"/>
    <w:rsid w:val="004B3791"/>
    <w:rsid w:val="004B7107"/>
    <w:rsid w:val="004C008D"/>
    <w:rsid w:val="004C0C53"/>
    <w:rsid w:val="004C1327"/>
    <w:rsid w:val="004C2378"/>
    <w:rsid w:val="004C42E7"/>
    <w:rsid w:val="004C451E"/>
    <w:rsid w:val="004C4D07"/>
    <w:rsid w:val="004C66BA"/>
    <w:rsid w:val="004C7290"/>
    <w:rsid w:val="004C73A8"/>
    <w:rsid w:val="004D00EE"/>
    <w:rsid w:val="004D2D15"/>
    <w:rsid w:val="004D43A2"/>
    <w:rsid w:val="004D57CA"/>
    <w:rsid w:val="004D7E17"/>
    <w:rsid w:val="004E18DC"/>
    <w:rsid w:val="004E4A6D"/>
    <w:rsid w:val="004E4F0A"/>
    <w:rsid w:val="004E6058"/>
    <w:rsid w:val="004E7B06"/>
    <w:rsid w:val="004E7BC1"/>
    <w:rsid w:val="004F0119"/>
    <w:rsid w:val="004F1D32"/>
    <w:rsid w:val="004F1DA8"/>
    <w:rsid w:val="004F2A97"/>
    <w:rsid w:val="004F2E80"/>
    <w:rsid w:val="004F3C66"/>
    <w:rsid w:val="004F4676"/>
    <w:rsid w:val="004F5265"/>
    <w:rsid w:val="004F701F"/>
    <w:rsid w:val="004F712A"/>
    <w:rsid w:val="00501924"/>
    <w:rsid w:val="00502B17"/>
    <w:rsid w:val="005030D4"/>
    <w:rsid w:val="00503902"/>
    <w:rsid w:val="00505666"/>
    <w:rsid w:val="0050600D"/>
    <w:rsid w:val="0051018C"/>
    <w:rsid w:val="00510E71"/>
    <w:rsid w:val="00511614"/>
    <w:rsid w:val="005151C7"/>
    <w:rsid w:val="00516704"/>
    <w:rsid w:val="00517A30"/>
    <w:rsid w:val="00517B2B"/>
    <w:rsid w:val="00520F62"/>
    <w:rsid w:val="005305F5"/>
    <w:rsid w:val="0053105A"/>
    <w:rsid w:val="0053121D"/>
    <w:rsid w:val="0053212E"/>
    <w:rsid w:val="00533125"/>
    <w:rsid w:val="00535C7B"/>
    <w:rsid w:val="005365B0"/>
    <w:rsid w:val="0053748A"/>
    <w:rsid w:val="00540FCE"/>
    <w:rsid w:val="005419FC"/>
    <w:rsid w:val="00543907"/>
    <w:rsid w:val="005443D9"/>
    <w:rsid w:val="00545A63"/>
    <w:rsid w:val="00550033"/>
    <w:rsid w:val="005507FD"/>
    <w:rsid w:val="00551609"/>
    <w:rsid w:val="005520F1"/>
    <w:rsid w:val="005531C8"/>
    <w:rsid w:val="00553648"/>
    <w:rsid w:val="005538BD"/>
    <w:rsid w:val="00555CA6"/>
    <w:rsid w:val="00557633"/>
    <w:rsid w:val="00560218"/>
    <w:rsid w:val="00561871"/>
    <w:rsid w:val="00564852"/>
    <w:rsid w:val="00564C7C"/>
    <w:rsid w:val="0056555A"/>
    <w:rsid w:val="0057063F"/>
    <w:rsid w:val="00571102"/>
    <w:rsid w:val="0057156F"/>
    <w:rsid w:val="0057160F"/>
    <w:rsid w:val="005716D6"/>
    <w:rsid w:val="00574F42"/>
    <w:rsid w:val="00575345"/>
    <w:rsid w:val="0057585A"/>
    <w:rsid w:val="00575FAF"/>
    <w:rsid w:val="00576268"/>
    <w:rsid w:val="00580304"/>
    <w:rsid w:val="0058043C"/>
    <w:rsid w:val="0058080B"/>
    <w:rsid w:val="00580F02"/>
    <w:rsid w:val="00583E68"/>
    <w:rsid w:val="00586D13"/>
    <w:rsid w:val="00591DA2"/>
    <w:rsid w:val="00592B7A"/>
    <w:rsid w:val="005954FE"/>
    <w:rsid w:val="00595E35"/>
    <w:rsid w:val="00597178"/>
    <w:rsid w:val="005A3E72"/>
    <w:rsid w:val="005A5DB5"/>
    <w:rsid w:val="005B1B4F"/>
    <w:rsid w:val="005B627B"/>
    <w:rsid w:val="005C03CB"/>
    <w:rsid w:val="005C0ABF"/>
    <w:rsid w:val="005C216C"/>
    <w:rsid w:val="005C358B"/>
    <w:rsid w:val="005C3FDD"/>
    <w:rsid w:val="005C58C3"/>
    <w:rsid w:val="005C5D52"/>
    <w:rsid w:val="005C71F8"/>
    <w:rsid w:val="005D2CEF"/>
    <w:rsid w:val="005D3B74"/>
    <w:rsid w:val="005D3CE5"/>
    <w:rsid w:val="005D4537"/>
    <w:rsid w:val="005D4E3C"/>
    <w:rsid w:val="005D585F"/>
    <w:rsid w:val="005D60AE"/>
    <w:rsid w:val="005D78AA"/>
    <w:rsid w:val="005D7BDF"/>
    <w:rsid w:val="005E0816"/>
    <w:rsid w:val="005E0FA2"/>
    <w:rsid w:val="005E1EC7"/>
    <w:rsid w:val="005E2B3F"/>
    <w:rsid w:val="005E3492"/>
    <w:rsid w:val="005E57F1"/>
    <w:rsid w:val="005E5E15"/>
    <w:rsid w:val="005E64BC"/>
    <w:rsid w:val="005E72EA"/>
    <w:rsid w:val="005F06F9"/>
    <w:rsid w:val="005F0A22"/>
    <w:rsid w:val="005F1031"/>
    <w:rsid w:val="005F1622"/>
    <w:rsid w:val="005F3EAC"/>
    <w:rsid w:val="005F6809"/>
    <w:rsid w:val="005F6AAB"/>
    <w:rsid w:val="005F7AC3"/>
    <w:rsid w:val="0060132D"/>
    <w:rsid w:val="00602569"/>
    <w:rsid w:val="00604F21"/>
    <w:rsid w:val="0060520A"/>
    <w:rsid w:val="006102BE"/>
    <w:rsid w:val="00610C60"/>
    <w:rsid w:val="00611996"/>
    <w:rsid w:val="00612388"/>
    <w:rsid w:val="00612F70"/>
    <w:rsid w:val="00613D42"/>
    <w:rsid w:val="00614132"/>
    <w:rsid w:val="0061456C"/>
    <w:rsid w:val="00616279"/>
    <w:rsid w:val="00621B1C"/>
    <w:rsid w:val="00624B60"/>
    <w:rsid w:val="00625FE7"/>
    <w:rsid w:val="00626205"/>
    <w:rsid w:val="006274D7"/>
    <w:rsid w:val="006341AF"/>
    <w:rsid w:val="00634975"/>
    <w:rsid w:val="00634CC2"/>
    <w:rsid w:val="00635546"/>
    <w:rsid w:val="0063592E"/>
    <w:rsid w:val="00635C59"/>
    <w:rsid w:val="00636D6B"/>
    <w:rsid w:val="00637BE5"/>
    <w:rsid w:val="006417C9"/>
    <w:rsid w:val="00642516"/>
    <w:rsid w:val="00646020"/>
    <w:rsid w:val="006469C9"/>
    <w:rsid w:val="006519B0"/>
    <w:rsid w:val="00653117"/>
    <w:rsid w:val="00653594"/>
    <w:rsid w:val="0065546C"/>
    <w:rsid w:val="0065607D"/>
    <w:rsid w:val="00656567"/>
    <w:rsid w:val="0065764F"/>
    <w:rsid w:val="00657FEA"/>
    <w:rsid w:val="0066020B"/>
    <w:rsid w:val="00660463"/>
    <w:rsid w:val="00660A21"/>
    <w:rsid w:val="00661A0F"/>
    <w:rsid w:val="00664113"/>
    <w:rsid w:val="0066432B"/>
    <w:rsid w:val="006643B5"/>
    <w:rsid w:val="006651CF"/>
    <w:rsid w:val="00666EDD"/>
    <w:rsid w:val="0066715F"/>
    <w:rsid w:val="006701DD"/>
    <w:rsid w:val="00670826"/>
    <w:rsid w:val="00673D90"/>
    <w:rsid w:val="0067446D"/>
    <w:rsid w:val="0067462F"/>
    <w:rsid w:val="00675075"/>
    <w:rsid w:val="0067524A"/>
    <w:rsid w:val="00680BF6"/>
    <w:rsid w:val="006816F0"/>
    <w:rsid w:val="00683F0F"/>
    <w:rsid w:val="006841DD"/>
    <w:rsid w:val="006843C7"/>
    <w:rsid w:val="0068619D"/>
    <w:rsid w:val="00692502"/>
    <w:rsid w:val="00692BE1"/>
    <w:rsid w:val="00694841"/>
    <w:rsid w:val="00695913"/>
    <w:rsid w:val="00696BEF"/>
    <w:rsid w:val="0069704F"/>
    <w:rsid w:val="00697353"/>
    <w:rsid w:val="006A0EBD"/>
    <w:rsid w:val="006A24E4"/>
    <w:rsid w:val="006A3E27"/>
    <w:rsid w:val="006A4AA9"/>
    <w:rsid w:val="006A6E19"/>
    <w:rsid w:val="006B03E2"/>
    <w:rsid w:val="006B0AF1"/>
    <w:rsid w:val="006B0C17"/>
    <w:rsid w:val="006B0F44"/>
    <w:rsid w:val="006B15FD"/>
    <w:rsid w:val="006B2891"/>
    <w:rsid w:val="006B2B70"/>
    <w:rsid w:val="006B3491"/>
    <w:rsid w:val="006B42DA"/>
    <w:rsid w:val="006B5F37"/>
    <w:rsid w:val="006B75E9"/>
    <w:rsid w:val="006C05D8"/>
    <w:rsid w:val="006C16C9"/>
    <w:rsid w:val="006C19AB"/>
    <w:rsid w:val="006C76D9"/>
    <w:rsid w:val="006C7C50"/>
    <w:rsid w:val="006D00F7"/>
    <w:rsid w:val="006D212B"/>
    <w:rsid w:val="006D2620"/>
    <w:rsid w:val="006D2729"/>
    <w:rsid w:val="006D2850"/>
    <w:rsid w:val="006D4802"/>
    <w:rsid w:val="006D7B1C"/>
    <w:rsid w:val="006E5750"/>
    <w:rsid w:val="006E5EA5"/>
    <w:rsid w:val="006F18B8"/>
    <w:rsid w:val="006F6A23"/>
    <w:rsid w:val="006F7BC5"/>
    <w:rsid w:val="00700928"/>
    <w:rsid w:val="00703ED9"/>
    <w:rsid w:val="00704B80"/>
    <w:rsid w:val="0070559A"/>
    <w:rsid w:val="00710546"/>
    <w:rsid w:val="00711B83"/>
    <w:rsid w:val="00712ECF"/>
    <w:rsid w:val="00715485"/>
    <w:rsid w:val="00716273"/>
    <w:rsid w:val="00717065"/>
    <w:rsid w:val="0071733C"/>
    <w:rsid w:val="007222C3"/>
    <w:rsid w:val="00723E86"/>
    <w:rsid w:val="00725C97"/>
    <w:rsid w:val="00725D18"/>
    <w:rsid w:val="00726685"/>
    <w:rsid w:val="00727F81"/>
    <w:rsid w:val="00730322"/>
    <w:rsid w:val="00732090"/>
    <w:rsid w:val="00732710"/>
    <w:rsid w:val="00733A69"/>
    <w:rsid w:val="00733E00"/>
    <w:rsid w:val="00734C1F"/>
    <w:rsid w:val="00736D47"/>
    <w:rsid w:val="00736D97"/>
    <w:rsid w:val="007374B1"/>
    <w:rsid w:val="0073794D"/>
    <w:rsid w:val="00740BB8"/>
    <w:rsid w:val="00741843"/>
    <w:rsid w:val="007421EB"/>
    <w:rsid w:val="00743B13"/>
    <w:rsid w:val="0074473D"/>
    <w:rsid w:val="0074702E"/>
    <w:rsid w:val="007479D7"/>
    <w:rsid w:val="00747CBA"/>
    <w:rsid w:val="0075084E"/>
    <w:rsid w:val="00750B7E"/>
    <w:rsid w:val="0075193F"/>
    <w:rsid w:val="007537E5"/>
    <w:rsid w:val="00753C99"/>
    <w:rsid w:val="00753FCB"/>
    <w:rsid w:val="007546EA"/>
    <w:rsid w:val="007562E1"/>
    <w:rsid w:val="00757AA7"/>
    <w:rsid w:val="0076094E"/>
    <w:rsid w:val="0076314C"/>
    <w:rsid w:val="00763481"/>
    <w:rsid w:val="007638A8"/>
    <w:rsid w:val="00763D2A"/>
    <w:rsid w:val="007654A3"/>
    <w:rsid w:val="0076629E"/>
    <w:rsid w:val="00770C7D"/>
    <w:rsid w:val="00771616"/>
    <w:rsid w:val="007717D1"/>
    <w:rsid w:val="00772753"/>
    <w:rsid w:val="00774EAA"/>
    <w:rsid w:val="00775E85"/>
    <w:rsid w:val="007769A5"/>
    <w:rsid w:val="00776D9E"/>
    <w:rsid w:val="00776E6B"/>
    <w:rsid w:val="00780E9B"/>
    <w:rsid w:val="00781B77"/>
    <w:rsid w:val="00782839"/>
    <w:rsid w:val="00782EA4"/>
    <w:rsid w:val="00785BC6"/>
    <w:rsid w:val="00785CC3"/>
    <w:rsid w:val="00786299"/>
    <w:rsid w:val="00786514"/>
    <w:rsid w:val="00787BD0"/>
    <w:rsid w:val="007900EF"/>
    <w:rsid w:val="0079195C"/>
    <w:rsid w:val="00792323"/>
    <w:rsid w:val="00792E88"/>
    <w:rsid w:val="00795880"/>
    <w:rsid w:val="007A1198"/>
    <w:rsid w:val="007A1E8A"/>
    <w:rsid w:val="007A2544"/>
    <w:rsid w:val="007A479E"/>
    <w:rsid w:val="007A5689"/>
    <w:rsid w:val="007A576A"/>
    <w:rsid w:val="007B0275"/>
    <w:rsid w:val="007B0CF8"/>
    <w:rsid w:val="007B2AEF"/>
    <w:rsid w:val="007B3E86"/>
    <w:rsid w:val="007B3EE1"/>
    <w:rsid w:val="007B3F22"/>
    <w:rsid w:val="007B44B0"/>
    <w:rsid w:val="007B6CF6"/>
    <w:rsid w:val="007B7081"/>
    <w:rsid w:val="007B7749"/>
    <w:rsid w:val="007C18C3"/>
    <w:rsid w:val="007C1A0A"/>
    <w:rsid w:val="007C3E18"/>
    <w:rsid w:val="007C3F15"/>
    <w:rsid w:val="007C4665"/>
    <w:rsid w:val="007C4C69"/>
    <w:rsid w:val="007C58A3"/>
    <w:rsid w:val="007C5A87"/>
    <w:rsid w:val="007C5D23"/>
    <w:rsid w:val="007C6A59"/>
    <w:rsid w:val="007C7237"/>
    <w:rsid w:val="007D0DBD"/>
    <w:rsid w:val="007D1916"/>
    <w:rsid w:val="007D1FE7"/>
    <w:rsid w:val="007D2EEF"/>
    <w:rsid w:val="007D5A29"/>
    <w:rsid w:val="007D6621"/>
    <w:rsid w:val="007D698E"/>
    <w:rsid w:val="007E0120"/>
    <w:rsid w:val="007E1065"/>
    <w:rsid w:val="007E228D"/>
    <w:rsid w:val="007E22D0"/>
    <w:rsid w:val="007E288F"/>
    <w:rsid w:val="007E2CA5"/>
    <w:rsid w:val="007E44B9"/>
    <w:rsid w:val="007E4B2C"/>
    <w:rsid w:val="007E4F0F"/>
    <w:rsid w:val="007F00FB"/>
    <w:rsid w:val="007F46CD"/>
    <w:rsid w:val="0080078F"/>
    <w:rsid w:val="008038DF"/>
    <w:rsid w:val="008118E4"/>
    <w:rsid w:val="00813CF2"/>
    <w:rsid w:val="008141E9"/>
    <w:rsid w:val="00814B17"/>
    <w:rsid w:val="00814E20"/>
    <w:rsid w:val="00815ED7"/>
    <w:rsid w:val="008173F5"/>
    <w:rsid w:val="00820105"/>
    <w:rsid w:val="008211F3"/>
    <w:rsid w:val="0082440E"/>
    <w:rsid w:val="008266D8"/>
    <w:rsid w:val="00827569"/>
    <w:rsid w:val="00831CE8"/>
    <w:rsid w:val="00832E24"/>
    <w:rsid w:val="008350C7"/>
    <w:rsid w:val="008365EA"/>
    <w:rsid w:val="00836F04"/>
    <w:rsid w:val="0083717B"/>
    <w:rsid w:val="00842264"/>
    <w:rsid w:val="0084278B"/>
    <w:rsid w:val="00842CD4"/>
    <w:rsid w:val="008451C4"/>
    <w:rsid w:val="00845411"/>
    <w:rsid w:val="0085246B"/>
    <w:rsid w:val="008630C6"/>
    <w:rsid w:val="00863C43"/>
    <w:rsid w:val="0086584F"/>
    <w:rsid w:val="00866021"/>
    <w:rsid w:val="008674B3"/>
    <w:rsid w:val="0087075B"/>
    <w:rsid w:val="00871891"/>
    <w:rsid w:val="0087248D"/>
    <w:rsid w:val="00872F3A"/>
    <w:rsid w:val="00880847"/>
    <w:rsid w:val="008812EB"/>
    <w:rsid w:val="00881AAD"/>
    <w:rsid w:val="00885C46"/>
    <w:rsid w:val="00886094"/>
    <w:rsid w:val="008862B6"/>
    <w:rsid w:val="0089071C"/>
    <w:rsid w:val="00890BED"/>
    <w:rsid w:val="0089101E"/>
    <w:rsid w:val="00891F05"/>
    <w:rsid w:val="008925C5"/>
    <w:rsid w:val="0089570C"/>
    <w:rsid w:val="00895C0F"/>
    <w:rsid w:val="00896D5D"/>
    <w:rsid w:val="00896F8F"/>
    <w:rsid w:val="008A0B0A"/>
    <w:rsid w:val="008A1073"/>
    <w:rsid w:val="008A1DA7"/>
    <w:rsid w:val="008A28E6"/>
    <w:rsid w:val="008A2EC9"/>
    <w:rsid w:val="008A428D"/>
    <w:rsid w:val="008A4ECF"/>
    <w:rsid w:val="008A57EE"/>
    <w:rsid w:val="008A582E"/>
    <w:rsid w:val="008A6E1B"/>
    <w:rsid w:val="008B0175"/>
    <w:rsid w:val="008B04F0"/>
    <w:rsid w:val="008B06FC"/>
    <w:rsid w:val="008B16C2"/>
    <w:rsid w:val="008B1895"/>
    <w:rsid w:val="008B2687"/>
    <w:rsid w:val="008B484C"/>
    <w:rsid w:val="008B68D9"/>
    <w:rsid w:val="008C0404"/>
    <w:rsid w:val="008C057C"/>
    <w:rsid w:val="008C1349"/>
    <w:rsid w:val="008C156D"/>
    <w:rsid w:val="008C1820"/>
    <w:rsid w:val="008C2776"/>
    <w:rsid w:val="008C64D4"/>
    <w:rsid w:val="008D0BEC"/>
    <w:rsid w:val="008D0F0D"/>
    <w:rsid w:val="008D21FB"/>
    <w:rsid w:val="008D4A4D"/>
    <w:rsid w:val="008D6E8F"/>
    <w:rsid w:val="008D71F1"/>
    <w:rsid w:val="008D763A"/>
    <w:rsid w:val="008D7ABA"/>
    <w:rsid w:val="008D7E31"/>
    <w:rsid w:val="008E0028"/>
    <w:rsid w:val="008E00D2"/>
    <w:rsid w:val="008E1707"/>
    <w:rsid w:val="008E1B7D"/>
    <w:rsid w:val="008E1C40"/>
    <w:rsid w:val="008E39EB"/>
    <w:rsid w:val="008E56C2"/>
    <w:rsid w:val="008E6D00"/>
    <w:rsid w:val="008E7FDC"/>
    <w:rsid w:val="008F0E84"/>
    <w:rsid w:val="008F25F2"/>
    <w:rsid w:val="008F3481"/>
    <w:rsid w:val="008F3A0C"/>
    <w:rsid w:val="008F3F2B"/>
    <w:rsid w:val="008F4C68"/>
    <w:rsid w:val="008F4C7D"/>
    <w:rsid w:val="008F7873"/>
    <w:rsid w:val="009002CC"/>
    <w:rsid w:val="00904034"/>
    <w:rsid w:val="00905F05"/>
    <w:rsid w:val="00905FEE"/>
    <w:rsid w:val="0090633E"/>
    <w:rsid w:val="00907331"/>
    <w:rsid w:val="00907DF9"/>
    <w:rsid w:val="0091104D"/>
    <w:rsid w:val="00911CE6"/>
    <w:rsid w:val="00912406"/>
    <w:rsid w:val="0091337B"/>
    <w:rsid w:val="009144D5"/>
    <w:rsid w:val="00915E7E"/>
    <w:rsid w:val="00916B6F"/>
    <w:rsid w:val="00916F1C"/>
    <w:rsid w:val="0092023B"/>
    <w:rsid w:val="009208E1"/>
    <w:rsid w:val="009216EE"/>
    <w:rsid w:val="00922F80"/>
    <w:rsid w:val="0092325D"/>
    <w:rsid w:val="009235C0"/>
    <w:rsid w:val="0092584A"/>
    <w:rsid w:val="00926F86"/>
    <w:rsid w:val="0092729E"/>
    <w:rsid w:val="00927F1F"/>
    <w:rsid w:val="00931C32"/>
    <w:rsid w:val="00933165"/>
    <w:rsid w:val="00933219"/>
    <w:rsid w:val="00937C55"/>
    <w:rsid w:val="00940892"/>
    <w:rsid w:val="00941FA5"/>
    <w:rsid w:val="0094201E"/>
    <w:rsid w:val="009444BE"/>
    <w:rsid w:val="009445A4"/>
    <w:rsid w:val="00944B40"/>
    <w:rsid w:val="00944BEE"/>
    <w:rsid w:val="009469DD"/>
    <w:rsid w:val="009473C3"/>
    <w:rsid w:val="0095022D"/>
    <w:rsid w:val="00953D21"/>
    <w:rsid w:val="00954763"/>
    <w:rsid w:val="00961445"/>
    <w:rsid w:val="0096192C"/>
    <w:rsid w:val="009631E4"/>
    <w:rsid w:val="00964C7B"/>
    <w:rsid w:val="00965F3B"/>
    <w:rsid w:val="00966230"/>
    <w:rsid w:val="009676AA"/>
    <w:rsid w:val="0097397A"/>
    <w:rsid w:val="00974843"/>
    <w:rsid w:val="009750B0"/>
    <w:rsid w:val="00975D3F"/>
    <w:rsid w:val="009762EB"/>
    <w:rsid w:val="0097717A"/>
    <w:rsid w:val="00977A1C"/>
    <w:rsid w:val="009802EB"/>
    <w:rsid w:val="00981E79"/>
    <w:rsid w:val="00982AD4"/>
    <w:rsid w:val="0098339B"/>
    <w:rsid w:val="009845CA"/>
    <w:rsid w:val="00985B2B"/>
    <w:rsid w:val="0098734F"/>
    <w:rsid w:val="009901B8"/>
    <w:rsid w:val="00990202"/>
    <w:rsid w:val="009905CC"/>
    <w:rsid w:val="009907CE"/>
    <w:rsid w:val="00990CEE"/>
    <w:rsid w:val="00990F42"/>
    <w:rsid w:val="00993907"/>
    <w:rsid w:val="0099665F"/>
    <w:rsid w:val="00997FD1"/>
    <w:rsid w:val="009A3369"/>
    <w:rsid w:val="009A3411"/>
    <w:rsid w:val="009A5248"/>
    <w:rsid w:val="009A54CE"/>
    <w:rsid w:val="009A682A"/>
    <w:rsid w:val="009B1A5B"/>
    <w:rsid w:val="009B519F"/>
    <w:rsid w:val="009B5968"/>
    <w:rsid w:val="009B6FDF"/>
    <w:rsid w:val="009C08F8"/>
    <w:rsid w:val="009C1A51"/>
    <w:rsid w:val="009C1AA2"/>
    <w:rsid w:val="009C1AB4"/>
    <w:rsid w:val="009C2BAA"/>
    <w:rsid w:val="009C6CAB"/>
    <w:rsid w:val="009D03EB"/>
    <w:rsid w:val="009D0730"/>
    <w:rsid w:val="009D194A"/>
    <w:rsid w:val="009D30A5"/>
    <w:rsid w:val="009D3401"/>
    <w:rsid w:val="009D47C6"/>
    <w:rsid w:val="009D4954"/>
    <w:rsid w:val="009D61EF"/>
    <w:rsid w:val="009D6CDA"/>
    <w:rsid w:val="009D6DB0"/>
    <w:rsid w:val="009E3FD0"/>
    <w:rsid w:val="009E449C"/>
    <w:rsid w:val="009E5ED6"/>
    <w:rsid w:val="009F027C"/>
    <w:rsid w:val="009F07F4"/>
    <w:rsid w:val="009F1226"/>
    <w:rsid w:val="009F1C2E"/>
    <w:rsid w:val="009F4C45"/>
    <w:rsid w:val="009F56CF"/>
    <w:rsid w:val="00A0052B"/>
    <w:rsid w:val="00A02369"/>
    <w:rsid w:val="00A070BB"/>
    <w:rsid w:val="00A10652"/>
    <w:rsid w:val="00A11E07"/>
    <w:rsid w:val="00A12E0A"/>
    <w:rsid w:val="00A133AC"/>
    <w:rsid w:val="00A13B72"/>
    <w:rsid w:val="00A15042"/>
    <w:rsid w:val="00A15D7E"/>
    <w:rsid w:val="00A175C3"/>
    <w:rsid w:val="00A211F2"/>
    <w:rsid w:val="00A25B84"/>
    <w:rsid w:val="00A25D12"/>
    <w:rsid w:val="00A26CEE"/>
    <w:rsid w:val="00A314C1"/>
    <w:rsid w:val="00A351D7"/>
    <w:rsid w:val="00A362C2"/>
    <w:rsid w:val="00A36D76"/>
    <w:rsid w:val="00A37826"/>
    <w:rsid w:val="00A405D7"/>
    <w:rsid w:val="00A40E2D"/>
    <w:rsid w:val="00A42CD8"/>
    <w:rsid w:val="00A42DA9"/>
    <w:rsid w:val="00A43A28"/>
    <w:rsid w:val="00A43ABD"/>
    <w:rsid w:val="00A45A46"/>
    <w:rsid w:val="00A468AC"/>
    <w:rsid w:val="00A46EB7"/>
    <w:rsid w:val="00A473B2"/>
    <w:rsid w:val="00A47B6B"/>
    <w:rsid w:val="00A50B65"/>
    <w:rsid w:val="00A51037"/>
    <w:rsid w:val="00A512C2"/>
    <w:rsid w:val="00A51F6D"/>
    <w:rsid w:val="00A526C8"/>
    <w:rsid w:val="00A541AC"/>
    <w:rsid w:val="00A56AC8"/>
    <w:rsid w:val="00A61E22"/>
    <w:rsid w:val="00A62649"/>
    <w:rsid w:val="00A62B62"/>
    <w:rsid w:val="00A63033"/>
    <w:rsid w:val="00A637D9"/>
    <w:rsid w:val="00A65E31"/>
    <w:rsid w:val="00A65FFE"/>
    <w:rsid w:val="00A66B90"/>
    <w:rsid w:val="00A67191"/>
    <w:rsid w:val="00A67857"/>
    <w:rsid w:val="00A70215"/>
    <w:rsid w:val="00A71366"/>
    <w:rsid w:val="00A7168B"/>
    <w:rsid w:val="00A71A08"/>
    <w:rsid w:val="00A71EA2"/>
    <w:rsid w:val="00A73A3C"/>
    <w:rsid w:val="00A73C0E"/>
    <w:rsid w:val="00A73CD5"/>
    <w:rsid w:val="00A76B97"/>
    <w:rsid w:val="00A779DC"/>
    <w:rsid w:val="00A804B5"/>
    <w:rsid w:val="00A80AC2"/>
    <w:rsid w:val="00A83F55"/>
    <w:rsid w:val="00A85026"/>
    <w:rsid w:val="00A86759"/>
    <w:rsid w:val="00A913C5"/>
    <w:rsid w:val="00A921CC"/>
    <w:rsid w:val="00A922D3"/>
    <w:rsid w:val="00A93014"/>
    <w:rsid w:val="00A943EF"/>
    <w:rsid w:val="00AA0B04"/>
    <w:rsid w:val="00AA16E9"/>
    <w:rsid w:val="00AA2132"/>
    <w:rsid w:val="00AA36D4"/>
    <w:rsid w:val="00AA4A8E"/>
    <w:rsid w:val="00AA5D98"/>
    <w:rsid w:val="00AA7CB2"/>
    <w:rsid w:val="00AB02B7"/>
    <w:rsid w:val="00AB1E60"/>
    <w:rsid w:val="00AB6347"/>
    <w:rsid w:val="00AB7497"/>
    <w:rsid w:val="00AC09A4"/>
    <w:rsid w:val="00AC0CED"/>
    <w:rsid w:val="00AC0F37"/>
    <w:rsid w:val="00AC2437"/>
    <w:rsid w:val="00AC2EB0"/>
    <w:rsid w:val="00AC2FA2"/>
    <w:rsid w:val="00AC3365"/>
    <w:rsid w:val="00AC3D21"/>
    <w:rsid w:val="00AC3E26"/>
    <w:rsid w:val="00AC5369"/>
    <w:rsid w:val="00AC5AA4"/>
    <w:rsid w:val="00AC5CFA"/>
    <w:rsid w:val="00AC6020"/>
    <w:rsid w:val="00AC620D"/>
    <w:rsid w:val="00AC69CD"/>
    <w:rsid w:val="00AC7327"/>
    <w:rsid w:val="00AD0644"/>
    <w:rsid w:val="00AD0A1E"/>
    <w:rsid w:val="00AD1760"/>
    <w:rsid w:val="00AD5C7A"/>
    <w:rsid w:val="00AD68B1"/>
    <w:rsid w:val="00AE10D0"/>
    <w:rsid w:val="00AE2CE3"/>
    <w:rsid w:val="00AE3F7F"/>
    <w:rsid w:val="00AE58DC"/>
    <w:rsid w:val="00AE668C"/>
    <w:rsid w:val="00AF2F43"/>
    <w:rsid w:val="00AF3385"/>
    <w:rsid w:val="00AF3A6B"/>
    <w:rsid w:val="00AF5AF5"/>
    <w:rsid w:val="00AF5CE0"/>
    <w:rsid w:val="00AF6170"/>
    <w:rsid w:val="00AF7511"/>
    <w:rsid w:val="00B002FC"/>
    <w:rsid w:val="00B00440"/>
    <w:rsid w:val="00B01054"/>
    <w:rsid w:val="00B02287"/>
    <w:rsid w:val="00B05153"/>
    <w:rsid w:val="00B05AAD"/>
    <w:rsid w:val="00B05AF9"/>
    <w:rsid w:val="00B06DC5"/>
    <w:rsid w:val="00B116CE"/>
    <w:rsid w:val="00B1197D"/>
    <w:rsid w:val="00B12108"/>
    <w:rsid w:val="00B1280A"/>
    <w:rsid w:val="00B13C09"/>
    <w:rsid w:val="00B2187F"/>
    <w:rsid w:val="00B2247D"/>
    <w:rsid w:val="00B225DF"/>
    <w:rsid w:val="00B251DD"/>
    <w:rsid w:val="00B25230"/>
    <w:rsid w:val="00B262F5"/>
    <w:rsid w:val="00B30CB4"/>
    <w:rsid w:val="00B31F3A"/>
    <w:rsid w:val="00B32198"/>
    <w:rsid w:val="00B325B6"/>
    <w:rsid w:val="00B329E3"/>
    <w:rsid w:val="00B32BF5"/>
    <w:rsid w:val="00B33083"/>
    <w:rsid w:val="00B33DF7"/>
    <w:rsid w:val="00B35B57"/>
    <w:rsid w:val="00B36FA5"/>
    <w:rsid w:val="00B375B3"/>
    <w:rsid w:val="00B408FA"/>
    <w:rsid w:val="00B40DD6"/>
    <w:rsid w:val="00B41122"/>
    <w:rsid w:val="00B42471"/>
    <w:rsid w:val="00B44AF1"/>
    <w:rsid w:val="00B45B75"/>
    <w:rsid w:val="00B50CCF"/>
    <w:rsid w:val="00B51666"/>
    <w:rsid w:val="00B5173F"/>
    <w:rsid w:val="00B5238F"/>
    <w:rsid w:val="00B531AE"/>
    <w:rsid w:val="00B57767"/>
    <w:rsid w:val="00B64164"/>
    <w:rsid w:val="00B65344"/>
    <w:rsid w:val="00B654F2"/>
    <w:rsid w:val="00B66D96"/>
    <w:rsid w:val="00B708CD"/>
    <w:rsid w:val="00B72A17"/>
    <w:rsid w:val="00B73E74"/>
    <w:rsid w:val="00B7494F"/>
    <w:rsid w:val="00B763EA"/>
    <w:rsid w:val="00B76FB0"/>
    <w:rsid w:val="00B817B8"/>
    <w:rsid w:val="00B81A25"/>
    <w:rsid w:val="00B82CA3"/>
    <w:rsid w:val="00B843FE"/>
    <w:rsid w:val="00B86FF2"/>
    <w:rsid w:val="00B87B23"/>
    <w:rsid w:val="00B905AB"/>
    <w:rsid w:val="00B92FBF"/>
    <w:rsid w:val="00B97488"/>
    <w:rsid w:val="00BA0BC2"/>
    <w:rsid w:val="00BA1490"/>
    <w:rsid w:val="00BA311D"/>
    <w:rsid w:val="00BA3161"/>
    <w:rsid w:val="00BA387D"/>
    <w:rsid w:val="00BB446B"/>
    <w:rsid w:val="00BB44F4"/>
    <w:rsid w:val="00BB578E"/>
    <w:rsid w:val="00BB607C"/>
    <w:rsid w:val="00BB624F"/>
    <w:rsid w:val="00BB663D"/>
    <w:rsid w:val="00BB7366"/>
    <w:rsid w:val="00BB75EE"/>
    <w:rsid w:val="00BC118C"/>
    <w:rsid w:val="00BC4C77"/>
    <w:rsid w:val="00BC4E83"/>
    <w:rsid w:val="00BC6C0A"/>
    <w:rsid w:val="00BC7A37"/>
    <w:rsid w:val="00BD0630"/>
    <w:rsid w:val="00BD1127"/>
    <w:rsid w:val="00BD2B3C"/>
    <w:rsid w:val="00BD2D22"/>
    <w:rsid w:val="00BD4720"/>
    <w:rsid w:val="00BD4D26"/>
    <w:rsid w:val="00BD4D80"/>
    <w:rsid w:val="00BD4EAF"/>
    <w:rsid w:val="00BD5BC7"/>
    <w:rsid w:val="00BD7845"/>
    <w:rsid w:val="00BE002D"/>
    <w:rsid w:val="00BE01E6"/>
    <w:rsid w:val="00BE1370"/>
    <w:rsid w:val="00BE1B97"/>
    <w:rsid w:val="00BE1F19"/>
    <w:rsid w:val="00BE3AC9"/>
    <w:rsid w:val="00BE5A7D"/>
    <w:rsid w:val="00BE5C29"/>
    <w:rsid w:val="00BE65A0"/>
    <w:rsid w:val="00BE700A"/>
    <w:rsid w:val="00BE718D"/>
    <w:rsid w:val="00BF24F8"/>
    <w:rsid w:val="00BF5F2A"/>
    <w:rsid w:val="00BF7E7E"/>
    <w:rsid w:val="00C0027C"/>
    <w:rsid w:val="00C00CE8"/>
    <w:rsid w:val="00C0312E"/>
    <w:rsid w:val="00C05029"/>
    <w:rsid w:val="00C052A1"/>
    <w:rsid w:val="00C11024"/>
    <w:rsid w:val="00C11534"/>
    <w:rsid w:val="00C117B3"/>
    <w:rsid w:val="00C1434F"/>
    <w:rsid w:val="00C15787"/>
    <w:rsid w:val="00C15C9F"/>
    <w:rsid w:val="00C16075"/>
    <w:rsid w:val="00C167F0"/>
    <w:rsid w:val="00C16DEB"/>
    <w:rsid w:val="00C2107D"/>
    <w:rsid w:val="00C25527"/>
    <w:rsid w:val="00C26897"/>
    <w:rsid w:val="00C273BE"/>
    <w:rsid w:val="00C27639"/>
    <w:rsid w:val="00C324EF"/>
    <w:rsid w:val="00C344E6"/>
    <w:rsid w:val="00C35ED7"/>
    <w:rsid w:val="00C402D2"/>
    <w:rsid w:val="00C40E87"/>
    <w:rsid w:val="00C426AA"/>
    <w:rsid w:val="00C43E18"/>
    <w:rsid w:val="00C44934"/>
    <w:rsid w:val="00C44A5E"/>
    <w:rsid w:val="00C47003"/>
    <w:rsid w:val="00C47A99"/>
    <w:rsid w:val="00C47CF4"/>
    <w:rsid w:val="00C47D61"/>
    <w:rsid w:val="00C5327A"/>
    <w:rsid w:val="00C54CE3"/>
    <w:rsid w:val="00C54FA0"/>
    <w:rsid w:val="00C5743F"/>
    <w:rsid w:val="00C61933"/>
    <w:rsid w:val="00C62034"/>
    <w:rsid w:val="00C62234"/>
    <w:rsid w:val="00C6437F"/>
    <w:rsid w:val="00C6516E"/>
    <w:rsid w:val="00C66235"/>
    <w:rsid w:val="00C6666C"/>
    <w:rsid w:val="00C67D0E"/>
    <w:rsid w:val="00C67E83"/>
    <w:rsid w:val="00C73DF2"/>
    <w:rsid w:val="00C7414C"/>
    <w:rsid w:val="00C749BE"/>
    <w:rsid w:val="00C77002"/>
    <w:rsid w:val="00C8148D"/>
    <w:rsid w:val="00C82C7A"/>
    <w:rsid w:val="00C85521"/>
    <w:rsid w:val="00C90452"/>
    <w:rsid w:val="00C91424"/>
    <w:rsid w:val="00C93191"/>
    <w:rsid w:val="00C950B9"/>
    <w:rsid w:val="00CA000C"/>
    <w:rsid w:val="00CA01D0"/>
    <w:rsid w:val="00CA11E6"/>
    <w:rsid w:val="00CA238A"/>
    <w:rsid w:val="00CA3AAA"/>
    <w:rsid w:val="00CA53AB"/>
    <w:rsid w:val="00CA568E"/>
    <w:rsid w:val="00CA5AF7"/>
    <w:rsid w:val="00CA5C41"/>
    <w:rsid w:val="00CA79C3"/>
    <w:rsid w:val="00CB1079"/>
    <w:rsid w:val="00CB23A7"/>
    <w:rsid w:val="00CB2CD7"/>
    <w:rsid w:val="00CB312C"/>
    <w:rsid w:val="00CB7742"/>
    <w:rsid w:val="00CC259E"/>
    <w:rsid w:val="00CC2C7E"/>
    <w:rsid w:val="00CC2E65"/>
    <w:rsid w:val="00CC3335"/>
    <w:rsid w:val="00CC3BDA"/>
    <w:rsid w:val="00CC54E5"/>
    <w:rsid w:val="00CC5527"/>
    <w:rsid w:val="00CC7BD4"/>
    <w:rsid w:val="00CD1408"/>
    <w:rsid w:val="00CD37FD"/>
    <w:rsid w:val="00CD3E63"/>
    <w:rsid w:val="00CD5CFB"/>
    <w:rsid w:val="00CD5F41"/>
    <w:rsid w:val="00CE0017"/>
    <w:rsid w:val="00CE0946"/>
    <w:rsid w:val="00CE23A4"/>
    <w:rsid w:val="00CE24AB"/>
    <w:rsid w:val="00CE5065"/>
    <w:rsid w:val="00CE6381"/>
    <w:rsid w:val="00CE64A8"/>
    <w:rsid w:val="00CF2260"/>
    <w:rsid w:val="00CF2509"/>
    <w:rsid w:val="00CF2BAB"/>
    <w:rsid w:val="00CF378B"/>
    <w:rsid w:val="00CF3CEA"/>
    <w:rsid w:val="00CF4254"/>
    <w:rsid w:val="00CF4C4B"/>
    <w:rsid w:val="00D00132"/>
    <w:rsid w:val="00D00E10"/>
    <w:rsid w:val="00D01653"/>
    <w:rsid w:val="00D02101"/>
    <w:rsid w:val="00D025FE"/>
    <w:rsid w:val="00D042D1"/>
    <w:rsid w:val="00D046CC"/>
    <w:rsid w:val="00D059AE"/>
    <w:rsid w:val="00D05D8F"/>
    <w:rsid w:val="00D066CE"/>
    <w:rsid w:val="00D07F4C"/>
    <w:rsid w:val="00D102E2"/>
    <w:rsid w:val="00D1265E"/>
    <w:rsid w:val="00D12948"/>
    <w:rsid w:val="00D1331B"/>
    <w:rsid w:val="00D1455C"/>
    <w:rsid w:val="00D15BC8"/>
    <w:rsid w:val="00D20EC0"/>
    <w:rsid w:val="00D2251F"/>
    <w:rsid w:val="00D22B09"/>
    <w:rsid w:val="00D22B6B"/>
    <w:rsid w:val="00D22E3F"/>
    <w:rsid w:val="00D234D8"/>
    <w:rsid w:val="00D236B6"/>
    <w:rsid w:val="00D306C3"/>
    <w:rsid w:val="00D31DDA"/>
    <w:rsid w:val="00D3209A"/>
    <w:rsid w:val="00D3214B"/>
    <w:rsid w:val="00D336E1"/>
    <w:rsid w:val="00D3372D"/>
    <w:rsid w:val="00D34B21"/>
    <w:rsid w:val="00D34E1F"/>
    <w:rsid w:val="00D3665C"/>
    <w:rsid w:val="00D36A2B"/>
    <w:rsid w:val="00D36C75"/>
    <w:rsid w:val="00D40B38"/>
    <w:rsid w:val="00D4287D"/>
    <w:rsid w:val="00D4360D"/>
    <w:rsid w:val="00D441C0"/>
    <w:rsid w:val="00D44310"/>
    <w:rsid w:val="00D457C4"/>
    <w:rsid w:val="00D46EDD"/>
    <w:rsid w:val="00D47002"/>
    <w:rsid w:val="00D47CC6"/>
    <w:rsid w:val="00D47E22"/>
    <w:rsid w:val="00D5062E"/>
    <w:rsid w:val="00D50D8E"/>
    <w:rsid w:val="00D50DED"/>
    <w:rsid w:val="00D51EB2"/>
    <w:rsid w:val="00D52807"/>
    <w:rsid w:val="00D53805"/>
    <w:rsid w:val="00D53D2A"/>
    <w:rsid w:val="00D5758A"/>
    <w:rsid w:val="00D61FB8"/>
    <w:rsid w:val="00D62BDC"/>
    <w:rsid w:val="00D66448"/>
    <w:rsid w:val="00D70E41"/>
    <w:rsid w:val="00D72467"/>
    <w:rsid w:val="00D75206"/>
    <w:rsid w:val="00D7546C"/>
    <w:rsid w:val="00D76164"/>
    <w:rsid w:val="00D76680"/>
    <w:rsid w:val="00D81199"/>
    <w:rsid w:val="00D81711"/>
    <w:rsid w:val="00D82E6D"/>
    <w:rsid w:val="00D8333D"/>
    <w:rsid w:val="00D833F7"/>
    <w:rsid w:val="00D83F80"/>
    <w:rsid w:val="00D8429E"/>
    <w:rsid w:val="00D843AE"/>
    <w:rsid w:val="00D8458B"/>
    <w:rsid w:val="00D847A0"/>
    <w:rsid w:val="00D8549E"/>
    <w:rsid w:val="00D8580B"/>
    <w:rsid w:val="00D86EE2"/>
    <w:rsid w:val="00D903D9"/>
    <w:rsid w:val="00D906D2"/>
    <w:rsid w:val="00D90E03"/>
    <w:rsid w:val="00D9290C"/>
    <w:rsid w:val="00D92FD1"/>
    <w:rsid w:val="00D94121"/>
    <w:rsid w:val="00D94F62"/>
    <w:rsid w:val="00D95B8A"/>
    <w:rsid w:val="00D96012"/>
    <w:rsid w:val="00D9621D"/>
    <w:rsid w:val="00D97BAE"/>
    <w:rsid w:val="00DA32E5"/>
    <w:rsid w:val="00DA3696"/>
    <w:rsid w:val="00DA64A6"/>
    <w:rsid w:val="00DA7535"/>
    <w:rsid w:val="00DA75BB"/>
    <w:rsid w:val="00DB16D1"/>
    <w:rsid w:val="00DB39D0"/>
    <w:rsid w:val="00DB41B8"/>
    <w:rsid w:val="00DB45AB"/>
    <w:rsid w:val="00DB5469"/>
    <w:rsid w:val="00DB5A65"/>
    <w:rsid w:val="00DB5C1F"/>
    <w:rsid w:val="00DB5FBF"/>
    <w:rsid w:val="00DC0B0D"/>
    <w:rsid w:val="00DC324C"/>
    <w:rsid w:val="00DC6BDD"/>
    <w:rsid w:val="00DD0E06"/>
    <w:rsid w:val="00DD0F76"/>
    <w:rsid w:val="00DD1FAA"/>
    <w:rsid w:val="00DD3B3F"/>
    <w:rsid w:val="00DD5484"/>
    <w:rsid w:val="00DD73D7"/>
    <w:rsid w:val="00DE3A9C"/>
    <w:rsid w:val="00DE4675"/>
    <w:rsid w:val="00DE4954"/>
    <w:rsid w:val="00DE52CD"/>
    <w:rsid w:val="00DE6845"/>
    <w:rsid w:val="00DF0A30"/>
    <w:rsid w:val="00DF4639"/>
    <w:rsid w:val="00DF49EC"/>
    <w:rsid w:val="00DF4DF6"/>
    <w:rsid w:val="00DF6F3B"/>
    <w:rsid w:val="00E01D76"/>
    <w:rsid w:val="00E02595"/>
    <w:rsid w:val="00E03728"/>
    <w:rsid w:val="00E03C3F"/>
    <w:rsid w:val="00E053E0"/>
    <w:rsid w:val="00E10DBD"/>
    <w:rsid w:val="00E15820"/>
    <w:rsid w:val="00E15CB6"/>
    <w:rsid w:val="00E15E44"/>
    <w:rsid w:val="00E20E85"/>
    <w:rsid w:val="00E2118C"/>
    <w:rsid w:val="00E2121F"/>
    <w:rsid w:val="00E21277"/>
    <w:rsid w:val="00E2553A"/>
    <w:rsid w:val="00E273FE"/>
    <w:rsid w:val="00E30B93"/>
    <w:rsid w:val="00E31E09"/>
    <w:rsid w:val="00E32E4E"/>
    <w:rsid w:val="00E33D6B"/>
    <w:rsid w:val="00E33E4B"/>
    <w:rsid w:val="00E36263"/>
    <w:rsid w:val="00E36BD8"/>
    <w:rsid w:val="00E36DD1"/>
    <w:rsid w:val="00E40BF5"/>
    <w:rsid w:val="00E40EEA"/>
    <w:rsid w:val="00E43994"/>
    <w:rsid w:val="00E43ABE"/>
    <w:rsid w:val="00E43BE1"/>
    <w:rsid w:val="00E46DB5"/>
    <w:rsid w:val="00E52D46"/>
    <w:rsid w:val="00E64F40"/>
    <w:rsid w:val="00E70A80"/>
    <w:rsid w:val="00E72187"/>
    <w:rsid w:val="00E72492"/>
    <w:rsid w:val="00E729DE"/>
    <w:rsid w:val="00E75785"/>
    <w:rsid w:val="00E76B91"/>
    <w:rsid w:val="00E80381"/>
    <w:rsid w:val="00E815C6"/>
    <w:rsid w:val="00E82E2D"/>
    <w:rsid w:val="00E838A2"/>
    <w:rsid w:val="00E8587A"/>
    <w:rsid w:val="00E86714"/>
    <w:rsid w:val="00E90B99"/>
    <w:rsid w:val="00E90C40"/>
    <w:rsid w:val="00E92B31"/>
    <w:rsid w:val="00EA34A3"/>
    <w:rsid w:val="00EA3EFF"/>
    <w:rsid w:val="00EA5E1C"/>
    <w:rsid w:val="00EB03C0"/>
    <w:rsid w:val="00EB0D13"/>
    <w:rsid w:val="00EC0CCB"/>
    <w:rsid w:val="00EC1364"/>
    <w:rsid w:val="00EC4361"/>
    <w:rsid w:val="00EC4871"/>
    <w:rsid w:val="00EC52CA"/>
    <w:rsid w:val="00EC5EE9"/>
    <w:rsid w:val="00EC61C7"/>
    <w:rsid w:val="00EC64CB"/>
    <w:rsid w:val="00EC69ED"/>
    <w:rsid w:val="00EC783C"/>
    <w:rsid w:val="00ED016E"/>
    <w:rsid w:val="00ED02BC"/>
    <w:rsid w:val="00ED1D67"/>
    <w:rsid w:val="00ED323A"/>
    <w:rsid w:val="00ED5C38"/>
    <w:rsid w:val="00EE0CF1"/>
    <w:rsid w:val="00EE102F"/>
    <w:rsid w:val="00EE263B"/>
    <w:rsid w:val="00EE2A0A"/>
    <w:rsid w:val="00EE33EC"/>
    <w:rsid w:val="00EE370D"/>
    <w:rsid w:val="00EE5772"/>
    <w:rsid w:val="00EE5A90"/>
    <w:rsid w:val="00EE753E"/>
    <w:rsid w:val="00EF00AB"/>
    <w:rsid w:val="00EF0DA7"/>
    <w:rsid w:val="00EF223B"/>
    <w:rsid w:val="00EF2A5D"/>
    <w:rsid w:val="00EF48DF"/>
    <w:rsid w:val="00EF4A08"/>
    <w:rsid w:val="00EF56E9"/>
    <w:rsid w:val="00EF5F19"/>
    <w:rsid w:val="00EF786C"/>
    <w:rsid w:val="00F00DF1"/>
    <w:rsid w:val="00F045E8"/>
    <w:rsid w:val="00F054C1"/>
    <w:rsid w:val="00F05B8F"/>
    <w:rsid w:val="00F05D07"/>
    <w:rsid w:val="00F0799F"/>
    <w:rsid w:val="00F12BC4"/>
    <w:rsid w:val="00F12CAD"/>
    <w:rsid w:val="00F13224"/>
    <w:rsid w:val="00F1377F"/>
    <w:rsid w:val="00F13FEC"/>
    <w:rsid w:val="00F14EB9"/>
    <w:rsid w:val="00F15460"/>
    <w:rsid w:val="00F15D15"/>
    <w:rsid w:val="00F1717D"/>
    <w:rsid w:val="00F179C0"/>
    <w:rsid w:val="00F17FE5"/>
    <w:rsid w:val="00F207DD"/>
    <w:rsid w:val="00F25287"/>
    <w:rsid w:val="00F257E6"/>
    <w:rsid w:val="00F25DDE"/>
    <w:rsid w:val="00F265BC"/>
    <w:rsid w:val="00F30D30"/>
    <w:rsid w:val="00F31997"/>
    <w:rsid w:val="00F321A4"/>
    <w:rsid w:val="00F33C49"/>
    <w:rsid w:val="00F345D2"/>
    <w:rsid w:val="00F41766"/>
    <w:rsid w:val="00F421D0"/>
    <w:rsid w:val="00F42704"/>
    <w:rsid w:val="00F45838"/>
    <w:rsid w:val="00F45BF3"/>
    <w:rsid w:val="00F46B08"/>
    <w:rsid w:val="00F472A4"/>
    <w:rsid w:val="00F47953"/>
    <w:rsid w:val="00F50562"/>
    <w:rsid w:val="00F5167B"/>
    <w:rsid w:val="00F520DF"/>
    <w:rsid w:val="00F52342"/>
    <w:rsid w:val="00F539AA"/>
    <w:rsid w:val="00F560E3"/>
    <w:rsid w:val="00F56A97"/>
    <w:rsid w:val="00F602CF"/>
    <w:rsid w:val="00F612A8"/>
    <w:rsid w:val="00F62000"/>
    <w:rsid w:val="00F64384"/>
    <w:rsid w:val="00F65622"/>
    <w:rsid w:val="00F659AC"/>
    <w:rsid w:val="00F65FEA"/>
    <w:rsid w:val="00F7043F"/>
    <w:rsid w:val="00F71117"/>
    <w:rsid w:val="00F71E10"/>
    <w:rsid w:val="00F733F5"/>
    <w:rsid w:val="00F73805"/>
    <w:rsid w:val="00F7598A"/>
    <w:rsid w:val="00F76531"/>
    <w:rsid w:val="00F7679B"/>
    <w:rsid w:val="00F76915"/>
    <w:rsid w:val="00F76DCC"/>
    <w:rsid w:val="00F80FB2"/>
    <w:rsid w:val="00F82785"/>
    <w:rsid w:val="00F83A36"/>
    <w:rsid w:val="00F845D7"/>
    <w:rsid w:val="00F84F90"/>
    <w:rsid w:val="00F857AA"/>
    <w:rsid w:val="00F85838"/>
    <w:rsid w:val="00F85D31"/>
    <w:rsid w:val="00F861A1"/>
    <w:rsid w:val="00F862FF"/>
    <w:rsid w:val="00F86D6F"/>
    <w:rsid w:val="00F91D1D"/>
    <w:rsid w:val="00F92303"/>
    <w:rsid w:val="00F95FDE"/>
    <w:rsid w:val="00FA00AC"/>
    <w:rsid w:val="00FA0620"/>
    <w:rsid w:val="00FA2450"/>
    <w:rsid w:val="00FA2B27"/>
    <w:rsid w:val="00FA5414"/>
    <w:rsid w:val="00FA6461"/>
    <w:rsid w:val="00FB0642"/>
    <w:rsid w:val="00FB1325"/>
    <w:rsid w:val="00FB1375"/>
    <w:rsid w:val="00FB1F53"/>
    <w:rsid w:val="00FB25FD"/>
    <w:rsid w:val="00FB5EC0"/>
    <w:rsid w:val="00FB71B6"/>
    <w:rsid w:val="00FC173F"/>
    <w:rsid w:val="00FC2DE3"/>
    <w:rsid w:val="00FC5487"/>
    <w:rsid w:val="00FC70F6"/>
    <w:rsid w:val="00FD1517"/>
    <w:rsid w:val="00FD15AD"/>
    <w:rsid w:val="00FD4478"/>
    <w:rsid w:val="00FD5D6C"/>
    <w:rsid w:val="00FD7F33"/>
    <w:rsid w:val="00FE08A0"/>
    <w:rsid w:val="00FE2AF0"/>
    <w:rsid w:val="00FE2F83"/>
    <w:rsid w:val="00FE3481"/>
    <w:rsid w:val="00FE35E2"/>
    <w:rsid w:val="00FE38E1"/>
    <w:rsid w:val="00FE4C87"/>
    <w:rsid w:val="00FE742C"/>
    <w:rsid w:val="00FF1E71"/>
    <w:rsid w:val="00FF38C8"/>
    <w:rsid w:val="00FF6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42D2BB"/>
  <w15:docId w15:val="{DF0116F8-2C8B-4C45-91ED-3213C440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66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E5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 w:bidi="lo-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E5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 w:bidi="lo-L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4E5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zh-CN"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CC54E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 w:bidi="lo-LA"/>
    </w:rPr>
  </w:style>
  <w:style w:type="character" w:customStyle="1" w:styleId="Heading3Char">
    <w:name w:val="Heading 3 Char"/>
    <w:basedOn w:val="DefaultParagraphFont"/>
    <w:link w:val="Heading3"/>
    <w:uiPriority w:val="9"/>
    <w:rsid w:val="00CC54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 w:bidi="lo-LA"/>
    </w:rPr>
  </w:style>
  <w:style w:type="paragraph" w:styleId="ListParagraph">
    <w:name w:val="List Paragraph"/>
    <w:aliases w:val="Body text,References,bullet points,List Paragraph1,Recommendation,List Paragraph11,Bulleted Para,NFP GP Bulleted List,FooterText,numbered,Paragraphe de liste1,Bulletr List Paragraph,列出段落,列出段落1,List Paragraph2,List Paragraph21,Listeafsnit1"/>
    <w:basedOn w:val="Normal"/>
    <w:link w:val="ListParagraphChar"/>
    <w:uiPriority w:val="34"/>
    <w:qFormat/>
    <w:rsid w:val="001E2E54"/>
    <w:pPr>
      <w:ind w:left="720"/>
      <w:contextualSpacing/>
    </w:pPr>
    <w:rPr>
      <w:szCs w:val="30"/>
    </w:rPr>
  </w:style>
  <w:style w:type="character" w:customStyle="1" w:styleId="ListParagraphChar">
    <w:name w:val="List Paragraph Char"/>
    <w:aliases w:val="Body text Char,References Char,bullet points Char,List Paragraph1 Char,Recommendation Char,List Paragraph11 Char,Bulleted Para Char,NFP GP Bulleted List Char,FooterText Char,numbered Char,Paragraphe de liste1 Char,列出段落 Char"/>
    <w:link w:val="ListParagraph"/>
    <w:uiPriority w:val="34"/>
    <w:qFormat/>
    <w:locked/>
    <w:rsid w:val="007654A3"/>
    <w:rPr>
      <w:rFonts w:ascii="Times New Roman" w:eastAsia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CB23A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CB23A7"/>
    <w:rPr>
      <w:rFonts w:ascii="Times New Roman" w:eastAsia="Times New Roman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CB23A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CB23A7"/>
    <w:rPr>
      <w:rFonts w:ascii="Times New Roman" w:eastAsia="Times New Roman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C3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C32"/>
    <w:rPr>
      <w:rFonts w:ascii="Tahoma" w:eastAsia="Times New Roman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1779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C54E5"/>
    <w:pPr>
      <w:keepNext/>
      <w:framePr w:hSpace="142" w:wrap="notBeside" w:vAnchor="page" w:hAnchor="text" w:y="1"/>
      <w:suppressLineNumbers/>
      <w:suppressOverlap/>
    </w:pPr>
    <w:rPr>
      <w:rFonts w:ascii="Consolas" w:eastAsiaTheme="minorHAnsi" w:hAnsi="Consolas" w:cs="Times New Roman"/>
      <w:sz w:val="21"/>
      <w:szCs w:val="21"/>
      <w:u w:color="000000"/>
      <w:lang w:val="en-GB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C54E5"/>
    <w:rPr>
      <w:rFonts w:ascii="Consolas" w:hAnsi="Consolas" w:cs="Times New Roman"/>
      <w:sz w:val="21"/>
      <w:szCs w:val="21"/>
      <w:u w:color="000000"/>
      <w:lang w:val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C54E5"/>
    <w:pPr>
      <w:spacing w:line="259" w:lineRule="auto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C54E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zh-CN" w:bidi="lo-LA"/>
    </w:rPr>
  </w:style>
  <w:style w:type="paragraph" w:styleId="TOC3">
    <w:name w:val="toc 3"/>
    <w:basedOn w:val="Normal"/>
    <w:next w:val="Normal"/>
    <w:autoRedefine/>
    <w:uiPriority w:val="39"/>
    <w:unhideWhenUsed/>
    <w:rsid w:val="00CC54E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zh-CN" w:bidi="lo-LA"/>
    </w:rPr>
  </w:style>
  <w:style w:type="paragraph" w:styleId="TOC2">
    <w:name w:val="toc 2"/>
    <w:basedOn w:val="Normal"/>
    <w:next w:val="Normal"/>
    <w:autoRedefine/>
    <w:uiPriority w:val="39"/>
    <w:unhideWhenUsed/>
    <w:rsid w:val="00CC54E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zh-CN" w:bidi="lo-LA"/>
    </w:rPr>
  </w:style>
  <w:style w:type="character" w:styleId="Hyperlink">
    <w:name w:val="Hyperlink"/>
    <w:basedOn w:val="DefaultParagraphFont"/>
    <w:uiPriority w:val="99"/>
    <w:unhideWhenUsed/>
    <w:rsid w:val="00CC54E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C54E5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CC54E5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lo-LA"/>
    </w:rPr>
  </w:style>
  <w:style w:type="paragraph" w:styleId="TOC6">
    <w:name w:val="toc 6"/>
    <w:basedOn w:val="Normal"/>
    <w:next w:val="Normal"/>
    <w:autoRedefine/>
    <w:uiPriority w:val="39"/>
    <w:unhideWhenUsed/>
    <w:rsid w:val="00CC54E5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lo-LA"/>
    </w:rPr>
  </w:style>
  <w:style w:type="paragraph" w:styleId="TOC7">
    <w:name w:val="toc 7"/>
    <w:basedOn w:val="Normal"/>
    <w:next w:val="Normal"/>
    <w:autoRedefine/>
    <w:uiPriority w:val="39"/>
    <w:unhideWhenUsed/>
    <w:rsid w:val="00CC54E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lo-LA"/>
    </w:rPr>
  </w:style>
  <w:style w:type="paragraph" w:styleId="TOC8">
    <w:name w:val="toc 8"/>
    <w:basedOn w:val="Normal"/>
    <w:next w:val="Normal"/>
    <w:autoRedefine/>
    <w:uiPriority w:val="39"/>
    <w:unhideWhenUsed/>
    <w:rsid w:val="00CC54E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lo-LA"/>
    </w:rPr>
  </w:style>
  <w:style w:type="paragraph" w:styleId="TOC9">
    <w:name w:val="toc 9"/>
    <w:basedOn w:val="Normal"/>
    <w:next w:val="Normal"/>
    <w:autoRedefine/>
    <w:uiPriority w:val="39"/>
    <w:unhideWhenUsed/>
    <w:rsid w:val="00CC54E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662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401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F84C9-64A9-4BFB-86A1-46FDEFF7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25</Pages>
  <Words>6914</Words>
  <Characters>39413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Naphaphone</dc:creator>
  <cp:lastModifiedBy>Aphaphone phengtha</cp:lastModifiedBy>
  <cp:revision>166</cp:revision>
  <cp:lastPrinted>2024-08-30T08:16:00Z</cp:lastPrinted>
  <dcterms:created xsi:type="dcterms:W3CDTF">2024-03-14T08:15:00Z</dcterms:created>
  <dcterms:modified xsi:type="dcterms:W3CDTF">2025-02-27T07:05:00Z</dcterms:modified>
</cp:coreProperties>
</file>