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C1A7" w14:textId="49C6C448" w:rsidR="00C03FA1" w:rsidRPr="007614F1" w:rsidRDefault="00BB7685" w:rsidP="001159B6">
      <w:pPr>
        <w:pStyle w:val="NoSpacing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bookmarkStart w:id="0" w:name="_Hlk8297242"/>
      <w:r w:rsidRPr="007614F1">
        <w:rPr>
          <w:rFonts w:ascii="Phetsarath OT" w:eastAsia="Phetsarath OT" w:hAnsi="Phetsarath OT" w:cs="Phetsarath OT"/>
          <w:noProof/>
        </w:rPr>
        <w:drawing>
          <wp:anchor distT="0" distB="0" distL="114300" distR="114300" simplePos="0" relativeHeight="251657728" behindDoc="0" locked="0" layoutInCell="1" allowOverlap="1" wp14:anchorId="752B7726" wp14:editId="00C2BC84">
            <wp:simplePos x="0" y="0"/>
            <wp:positionH relativeFrom="margin">
              <wp:posOffset>2510155</wp:posOffset>
            </wp:positionH>
            <wp:positionV relativeFrom="paragraph">
              <wp:posOffset>28575</wp:posOffset>
            </wp:positionV>
            <wp:extent cx="819150" cy="726440"/>
            <wp:effectExtent l="0" t="0" r="0" b="0"/>
            <wp:wrapNone/>
            <wp:docPr id="2" name="รูปภาพ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5EF"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14:paraId="3A43E95B" w14:textId="77777777" w:rsidR="000B2DF0" w:rsidRPr="007614F1" w:rsidRDefault="000B2DF0" w:rsidP="00C03FA1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A5C0FB0" w14:textId="77777777" w:rsidR="000B2DF0" w:rsidRPr="007614F1" w:rsidRDefault="000B2DF0" w:rsidP="00C03FA1">
      <w:pPr>
        <w:pStyle w:val="NoSpacing"/>
        <w:jc w:val="center"/>
        <w:rPr>
          <w:rFonts w:ascii="Phetsarath OT" w:eastAsia="Phetsarath OT" w:hAnsi="Phetsarath OT" w:cs="Phetsarath OT"/>
          <w:b/>
          <w:bCs/>
          <w:sz w:val="18"/>
          <w:szCs w:val="18"/>
          <w:lang w:bidi="lo-LA"/>
        </w:rPr>
      </w:pPr>
    </w:p>
    <w:p w14:paraId="18D2C5A8" w14:textId="77777777" w:rsidR="005F165D" w:rsidRPr="007614F1" w:rsidRDefault="005F165D" w:rsidP="00C03FA1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</w:p>
    <w:p w14:paraId="68F57507" w14:textId="77777777" w:rsidR="005F165D" w:rsidRPr="007614F1" w:rsidRDefault="005F165D" w:rsidP="001159B6">
      <w:pPr>
        <w:pStyle w:val="NoSpacing"/>
        <w:jc w:val="center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ເອກະລາດ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ເອກະພາບ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ວັດທະນະຖາວອນ</w:t>
      </w:r>
    </w:p>
    <w:p w14:paraId="2B9773D2" w14:textId="77777777" w:rsidR="00243226" w:rsidRPr="007614F1" w:rsidRDefault="00243226" w:rsidP="001159B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6C4316CE" w14:textId="77777777" w:rsidR="005F165D" w:rsidRPr="007614F1" w:rsidRDefault="005F165D" w:rsidP="001159B6">
      <w:pPr>
        <w:pStyle w:val="NoSpacing"/>
        <w:rPr>
          <w:rFonts w:ascii="Phetsarath OT" w:eastAsia="Phetsarath OT" w:hAnsi="Phetsarath OT" w:cs="Phetsarath OT"/>
          <w:sz w:val="24"/>
          <w:szCs w:val="24"/>
          <w:lang w:val="sv-S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ສະພາແຫ່ງຊາດ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  <w:t xml:space="preserve"> </w:t>
      </w:r>
      <w:r w:rsidR="007829D3"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ab/>
      </w:r>
      <w:r w:rsidR="003B6767" w:rsidRPr="007614F1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  </w:t>
      </w:r>
      <w:r w:rsidR="001A6310" w:rsidRPr="007614F1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ເລກທີ</w:t>
      </w:r>
      <w:r w:rsidR="003B6767" w:rsidRPr="007614F1">
        <w:rPr>
          <w:rFonts w:ascii="Phetsarath OT" w:eastAsia="Phetsarath OT" w:hAnsi="Phetsarath OT" w:cs="Phetsarath OT"/>
          <w:sz w:val="24"/>
          <w:szCs w:val="24"/>
          <w:lang w:val="sv-SE" w:bidi="lo-LA"/>
        </w:rPr>
        <w:t xml:space="preserve"> </w:t>
      </w:r>
      <w:r w:rsidR="003B6767" w:rsidRPr="007614F1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54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/ສພຊ</w:t>
      </w:r>
    </w:p>
    <w:p w14:paraId="64CEBCAB" w14:textId="77777777" w:rsidR="005F165D" w:rsidRPr="007614F1" w:rsidRDefault="007829D3" w:rsidP="007829D3">
      <w:pPr>
        <w:pStyle w:val="NoSpacing"/>
        <w:ind w:left="3600"/>
        <w:jc w:val="center"/>
        <w:rPr>
          <w:rFonts w:ascii="Phetsarath OT" w:eastAsia="Phetsarath OT" w:hAnsi="Phetsarath OT" w:cs="Phetsarath OT" w:hint="cs"/>
          <w:sz w:val="24"/>
          <w:szCs w:val="24"/>
          <w:lang w:val="sv-SE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     </w:t>
      </w:r>
      <w:r w:rsidR="003B6767" w:rsidRPr="007614F1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              </w:t>
      </w:r>
      <w:r w:rsidR="005F165D"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>ນະຄອນຫຼວງວຽງຈັນ</w:t>
      </w:r>
      <w:r w:rsidR="005F165D" w:rsidRPr="007614F1">
        <w:rPr>
          <w:rFonts w:ascii="Phetsarath OT" w:eastAsia="Phetsarath OT" w:hAnsi="Phetsarath OT" w:cs="Phetsarath OT"/>
          <w:sz w:val="24"/>
          <w:szCs w:val="24"/>
          <w:lang w:val="sv-SE" w:bidi="lo-LA"/>
        </w:rPr>
        <w:t>,</w:t>
      </w:r>
      <w:r w:rsidR="005F165D" w:rsidRPr="007614F1">
        <w:rPr>
          <w:rFonts w:ascii="Phetsarath OT" w:eastAsia="Phetsarath OT" w:hAnsi="Phetsarath OT" w:cs="Phetsarath OT"/>
          <w:sz w:val="24"/>
          <w:szCs w:val="24"/>
          <w:cs/>
          <w:lang w:val="sv-SE" w:bidi="lo-LA"/>
        </w:rPr>
        <w:t xml:space="preserve"> ວັນທີ</w:t>
      </w:r>
      <w:r w:rsidR="003B6767" w:rsidRPr="007614F1">
        <w:rPr>
          <w:rFonts w:ascii="Phetsarath OT" w:eastAsia="Phetsarath OT" w:hAnsi="Phetsarath OT" w:cs="Phetsarath OT" w:hint="cs"/>
          <w:sz w:val="24"/>
          <w:szCs w:val="24"/>
          <w:cs/>
          <w:lang w:val="sv-SE" w:bidi="lo-LA"/>
        </w:rPr>
        <w:t xml:space="preserve"> 28 ມິຖຸນາ 2024</w:t>
      </w:r>
    </w:p>
    <w:p w14:paraId="6A28D23F" w14:textId="77777777" w:rsidR="007829D3" w:rsidRPr="007614F1" w:rsidRDefault="007829D3" w:rsidP="007829D3">
      <w:pPr>
        <w:pStyle w:val="NoSpacing"/>
        <w:rPr>
          <w:rFonts w:ascii="Phetsarath OT" w:eastAsia="Phetsarath OT" w:hAnsi="Phetsarath OT" w:cs="Phetsarath OT" w:hint="cs"/>
          <w:sz w:val="24"/>
          <w:szCs w:val="24"/>
          <w:lang w:val="sv-SE" w:bidi="lo-LA"/>
        </w:rPr>
      </w:pPr>
    </w:p>
    <w:p w14:paraId="3B16AAD5" w14:textId="77777777" w:rsidR="00554D1E" w:rsidRPr="007614F1" w:rsidRDefault="00304ABB" w:rsidP="001159B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sv-SE" w:bidi="lo-LA"/>
        </w:rPr>
      </w:pPr>
      <w:r w:rsidRPr="007614F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6FA46F17" w14:textId="77777777" w:rsidR="00F01871" w:rsidRPr="007614F1" w:rsidRDefault="00304ABB" w:rsidP="001159B6">
      <w:pPr>
        <w:pStyle w:val="NoSpacing"/>
        <w:jc w:val="center"/>
        <w:rPr>
          <w:rFonts w:ascii="Phetsarath OT" w:eastAsia="Phetsarath OT" w:hAnsi="Phetsarath OT" w:cs="Phetsarath OT" w:hint="cs"/>
          <w:b/>
          <w:bCs/>
          <w:sz w:val="32"/>
          <w:szCs w:val="32"/>
          <w:lang w:val="sv-SE" w:bidi="lo-LA"/>
        </w:rPr>
      </w:pPr>
      <w:r w:rsidRPr="007614F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ວ່າດ້ວຍສ</w:t>
      </w:r>
      <w:r w:rsidR="00F01871" w:rsidRPr="007614F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ະຫະກອນ</w:t>
      </w:r>
    </w:p>
    <w:p w14:paraId="1246AAA9" w14:textId="77777777" w:rsidR="00D13033" w:rsidRPr="007614F1" w:rsidRDefault="00D13033" w:rsidP="001159B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sv-SE" w:bidi="lo-LA"/>
        </w:rPr>
      </w:pPr>
    </w:p>
    <w:p w14:paraId="3C0DDF0D" w14:textId="77777777" w:rsidR="00293477" w:rsidRPr="007614F1" w:rsidRDefault="00F01871" w:rsidP="001159B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8"/>
          <w:lang w:val="sv-SE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Pr="007614F1">
        <w:rPr>
          <w:rFonts w:ascii="Phetsarath OT" w:eastAsia="Phetsarath OT" w:hAnsi="Phetsarath OT" w:cs="Phetsarath OT"/>
          <w:b/>
          <w:bCs/>
          <w:sz w:val="28"/>
          <w:lang w:val="sv-SE"/>
        </w:rPr>
        <w:t xml:space="preserve"> I</w:t>
      </w:r>
    </w:p>
    <w:p w14:paraId="7B32BE66" w14:textId="77777777" w:rsidR="00F01871" w:rsidRPr="007614F1" w:rsidRDefault="00F01871" w:rsidP="001159B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8"/>
          <w:lang w:val="sv-SE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lang w:val="sv-SE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14:paraId="64BF5699" w14:textId="77777777" w:rsidR="00C70594" w:rsidRPr="007614F1" w:rsidRDefault="00C70594" w:rsidP="001159B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sv-SE"/>
        </w:rPr>
      </w:pPr>
    </w:p>
    <w:p w14:paraId="1B6A1C0D" w14:textId="77777777" w:rsidR="00571E45" w:rsidRPr="007614F1" w:rsidRDefault="00571E45" w:rsidP="00D93604">
      <w:pPr>
        <w:pStyle w:val="NoSpacing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de-DE"/>
        </w:rPr>
        <w:t>1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50C2EAD9" w14:textId="77777777" w:rsidR="0074616C" w:rsidRPr="007614F1" w:rsidRDefault="0074616C" w:rsidP="00554D1E">
      <w:pPr>
        <w:spacing w:after="0" w:line="360" w:lineRule="exact"/>
        <w:ind w:left="425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de-DE"/>
        </w:rPr>
      </w:pP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ກົດໝາຍສະບັບນີ້ ກໍານົດ ຫຼັກການ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ລະບຽບການ ແລະ ມາດຕະການ ກ່ຽວກັບການສ້າງຕັ້ງ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de-DE"/>
        </w:rPr>
        <w:t>,</w:t>
      </w:r>
      <w:r w:rsidR="001A6310" w:rsidRPr="007614F1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ການເຄື່ອນໄຫວ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sv-SE" w:bidi="lo-LA"/>
        </w:rPr>
        <w:t>,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ການຄຸ້ມຄອງ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ແລະ 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ກວດກາ</w:t>
      </w:r>
      <w:r w:rsidR="006B4853"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ສະຫະກອນ ເພື່ອສົ່ງ​ເສີມ</w:t>
      </w:r>
      <w:r w:rsidR="0006752D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 xml:space="preserve"> ພັດ​ທະ​ນາ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ການ​ຜະ​ລິດ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6B4853"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ການ​ບໍ​ລິ​ການ ແລະ ການ​ດຳ​ເນີນກິດຈະການ </w:t>
      </w:r>
      <w:r w:rsidR="007E6634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ຂອງສະຫະກອນ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ໃຫ້​ເຕີບ​ໃຫ​ຍ່​ຂະ​ຫ​ຍາຍ​ຕົວ</w:t>
      </w:r>
      <w:r w:rsidR="0006752D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ເຂັ້ມແຂງ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ແນໃສ່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/>
        </w:rPr>
        <w:t>​</w:t>
      </w:r>
      <w:r w:rsidR="00667757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de-DE" w:bidi="lo-LA"/>
        </w:rPr>
        <w:t>ຮັບປະກັນການ</w:t>
      </w:r>
      <w:r w:rsidR="00B55342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de-DE" w:bidi="lo-LA"/>
        </w:rPr>
        <w:t xml:space="preserve"> 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ແກ້ໄຂຄວາມທຸກຍາກ ແລະ ຍົກລະດັບຊີວິດການເປັນຢູ່ ຂອງປະຊາຊົນ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ລາວ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ບັນດາເຜົ່າໃຫ້ດີຂຶ້ນ ປະກອບສ່ວນເຂົ້າໃນການພັດ​ທະ​ນາ​ເສດ​ຖະ​ກິດ-ສັງ​ຄົມຂອງ​ຊາດ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. </w:t>
      </w:r>
    </w:p>
    <w:p w14:paraId="60B875A6" w14:textId="77777777" w:rsidR="0074616C" w:rsidRPr="007614F1" w:rsidRDefault="0074616C" w:rsidP="0074616C">
      <w:pPr>
        <w:pStyle w:val="NoSpacing"/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</w:pPr>
    </w:p>
    <w:p w14:paraId="1F8653F3" w14:textId="77777777" w:rsidR="0074616C" w:rsidRPr="007614F1" w:rsidRDefault="0074616C" w:rsidP="00B06BF3">
      <w:pPr>
        <w:pStyle w:val="NoSpacing"/>
        <w:spacing w:line="360" w:lineRule="exact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2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ສະຫະກອນ</w:t>
      </w:r>
    </w:p>
    <w:p w14:paraId="7F4F414E" w14:textId="77777777" w:rsidR="0074616C" w:rsidRPr="007614F1" w:rsidRDefault="0074616C" w:rsidP="00B06BF3">
      <w:pPr>
        <w:spacing w:after="0" w:line="360" w:lineRule="exact"/>
        <w:ind w:left="425" w:firstLine="612"/>
        <w:jc w:val="both"/>
        <w:rPr>
          <w:rFonts w:ascii="Phetsarath OT" w:eastAsia="Phetsarath OT" w:hAnsi="Phetsarath OT" w:cs="Phetsarath OT" w:hint="cs"/>
          <w:spacing w:val="-6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ສະຫະກອນ ແມ່ນ ການຈັດຕັ້ງເສດຖະກິດ</w:t>
      </w:r>
      <w:r w:rsidR="00F3778E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ລວມໝູ່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ຂອງປະຊາຊົນ</w:t>
      </w:r>
      <w:r w:rsidR="00B44D1C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ລາວ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ທີ່ປະກອບອາຊີບ ກະສິກຳ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ຫັດຖະກໍາ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ຄ້າຂາຍ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ບໍລິການ ຫຼື ອາຊີບອື່ນ ທີ່ສ້າງຕັ້ງຂຶ້ນ ດ້ວຍ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ຄວາມ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ສະໝັກໃຈ ເພື່ອຊ່ວຍເຫຼືອ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ຊຶ່ງກັນ ແລະ ກັນ ດ້ານທຶນ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ປະສົບການ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</w:t>
      </w:r>
      <w:r w:rsidR="001B0DD3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ເຕັກນິກ</w:t>
      </w:r>
      <w:r w:rsidR="00770130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ວິຊາການ</w:t>
      </w:r>
      <w:r w:rsidR="007331F5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ການແກ້ໄຂບັນຫາຮ່ວມກັນ ແລະ ການແບ່ງປັນຜົນປະໂຫຍດຈາກການດ</w:t>
      </w:r>
      <w:r w:rsidR="005B47C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​ເນີນກິດຈະກາ</w:t>
      </w:r>
      <w:r w:rsidR="00770130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ນ.</w:t>
      </w:r>
    </w:p>
    <w:p w14:paraId="1E8937BD" w14:textId="77777777" w:rsidR="0074616C" w:rsidRPr="007614F1" w:rsidRDefault="0074616C" w:rsidP="0074616C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12BFE71" w14:textId="77777777" w:rsidR="0074616C" w:rsidRPr="007614F1" w:rsidRDefault="0074616C" w:rsidP="00D93604">
      <w:pPr>
        <w:pStyle w:val="NoSpacing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ທິ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ບາຍ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ຄຳ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ສັບ</w:t>
      </w:r>
    </w:p>
    <w:p w14:paraId="5FCCF20A" w14:textId="77777777" w:rsidR="0074616C" w:rsidRPr="007614F1" w:rsidRDefault="0074616C" w:rsidP="00554D1E">
      <w:pPr>
        <w:spacing w:after="0" w:line="400" w:lineRule="exact"/>
        <w:ind w:left="414" w:firstLine="594"/>
        <w:jc w:val="both"/>
        <w:rPr>
          <w:rFonts w:ascii="Phetsarath OT" w:eastAsia="Phetsarath OT" w:hAnsi="Phetsarath OT" w:cs="Phetsarath OT"/>
          <w:b/>
          <w:sz w:val="24"/>
          <w:szCs w:val="24"/>
          <w:lang w:val="sv-SE" w:bidi="lo-LA"/>
        </w:rPr>
      </w:pP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ຄຳສັບທີ່ນໍາໃຊ້ໃນກົດໝາຍສະບັບນີ້ ມີຄວາມໝາຍ ດັ່ງນີ້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sv-SE" w:bidi="lo-LA"/>
        </w:rPr>
        <w:t>:</w:t>
      </w:r>
    </w:p>
    <w:p w14:paraId="546E644A" w14:textId="77777777" w:rsidR="0074616C" w:rsidRPr="007614F1" w:rsidRDefault="0074616C" w:rsidP="00554D1E">
      <w:pPr>
        <w:pStyle w:val="ListParagraph"/>
        <w:numPr>
          <w:ilvl w:val="0"/>
          <w:numId w:val="2"/>
        </w:num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ກຸ່ມ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ໝາຍເຖິງ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ja-JP" w:bidi="lo-LA"/>
        </w:rPr>
        <w:t>ການຈັດຕັ້ງລວມໝູ່ຂອງປະຊາຊົນລາວ ທີ່ມີອາຊີບ ກະສິກຳ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eastAsia="ja-JP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ja-JP" w:bidi="lo-LA"/>
        </w:rPr>
        <w:t>ຫັດຖະກໍາ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eastAsia="ja-JP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ja-JP" w:bidi="lo-LA"/>
        </w:rPr>
        <w:t>ຄ້າຂາຍ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eastAsia="ja-JP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 xml:space="preserve"> ບໍລິການ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ຫຼື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ອາຊີບອື່ນ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ທີ່ສ້າງຕັ້ງຂຶ້ນດ້ວຍຄວາມສະໝັກໃຈ ເພື່ອຮ່ວມມືຊ່ວຍເຫຼືອ</w:t>
      </w:r>
      <w:r w:rsidR="00E26BF5" w:rsidRPr="007614F1">
        <w:rPr>
          <w:rFonts w:ascii="Phetsarath OT" w:eastAsia="Phetsarath OT" w:hAnsi="Phetsarath OT" w:cs="Phetsarath OT" w:hint="cs"/>
          <w:sz w:val="24"/>
          <w:szCs w:val="24"/>
          <w:cs/>
          <w:lang w:val="en-GB" w:eastAsia="ja-JP" w:bidi="lo-LA"/>
        </w:rPr>
        <w:t>ຊຶ່ງ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ກັນ ແລະ ກັນ ລະຫວ່າງ ສະມາຊິກ ແລະ ຄອບຄົວສະມາຊິກດ້ວຍກັນ ທາງດ້ານການຜະລິດ ແລະ ການບໍລິການ;</w:t>
      </w:r>
    </w:p>
    <w:p w14:paraId="2A0A51FC" w14:textId="77777777" w:rsidR="00995260" w:rsidRPr="007614F1" w:rsidRDefault="00571E45" w:rsidP="00554D1E">
      <w:pPr>
        <w:pStyle w:val="ListParagraph"/>
        <w:numPr>
          <w:ilvl w:val="0"/>
          <w:numId w:val="2"/>
        </w:num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ຮຸ້ນ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ເຖິງ ທຶນ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ຂອງສະ​ຫະ​ກອນ</w:t>
      </w:r>
      <w:r w:rsidR="0046798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ໃດໜຶ່ງ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C1465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​ແບ່ງ​ອອກ​ເປັນ​ສ່ວນ </w:t>
      </w:r>
      <w:r w:rsidR="003C1465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ມີ​ມູນ​ຄ່າເທົ່າ​ກັນ</w:t>
      </w:r>
      <w:r w:rsidR="003C1465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</w:t>
      </w:r>
      <w:r w:rsidR="003C1465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ກົດລະບຽບຂອງສະຫະກອນ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8F807FC" w14:textId="77777777" w:rsidR="001E6ECF" w:rsidRPr="007614F1" w:rsidRDefault="001E6ECF" w:rsidP="00554D1E">
      <w:pPr>
        <w:pStyle w:val="ListParagraph"/>
        <w:numPr>
          <w:ilvl w:val="0"/>
          <w:numId w:val="2"/>
        </w:num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pacing w:val="-8"/>
          <w:sz w:val="24"/>
          <w:szCs w:val="24"/>
          <w:cs/>
          <w:lang w:bidi="lo-LA"/>
        </w:rPr>
        <w:lastRenderedPageBreak/>
        <w:t xml:space="preserve">ໃບອະນຸຍາດດໍາເນີນກິດຈະການສະຫະກອນ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ໝາຍເຖິງ ເອກະສານຮັບຮອງໃນການອະນຸຍາດ</w:t>
      </w:r>
      <w:r w:rsidR="008927B2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ດໍາເນີນກິດຈະການ</w:t>
      </w:r>
      <w:r w:rsidR="00650BD3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ສະຫະກອນ</w:t>
      </w:r>
      <w:r w:rsidR="00572F6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ຈາກຂະແໜງການທີ່ກ່ຽວຂ້ອງ ຕາມທີ່</w:t>
      </w:r>
      <w:r w:rsidR="00E26BF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572F6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ກໍານົດໄວ້ໃນກົດໝາຍສະບັບນີ້</w:t>
      </w:r>
      <w:r w:rsidR="00572F6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E574DC7" w14:textId="77777777" w:rsidR="00571E45" w:rsidRPr="007614F1" w:rsidRDefault="00571E45" w:rsidP="00554D1E">
      <w:pPr>
        <w:pStyle w:val="ListParagraph"/>
        <w:numPr>
          <w:ilvl w:val="0"/>
          <w:numId w:val="2"/>
        </w:num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pacing w:val="-12"/>
          <w:sz w:val="24"/>
          <w:szCs w:val="24"/>
          <w:cs/>
          <w:lang w:bidi="lo-LA"/>
        </w:rPr>
        <w:t xml:space="preserve">ນະ​ວັດ​ຕະ​ກຳ​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ໝາຍ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ເຖິງ</w:t>
      </w:r>
      <w:r w:rsidR="00FA592A"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ນຳ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ໃຊ້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ຄວາມ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ຮູ້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ຄວາມ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ສາ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ມາດ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ກຳ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ມະ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ວິ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ທີ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ຜະ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ລິດ</w:t>
      </w:r>
      <w:r w:rsidR="00FA592A"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ແລະ</w:t>
      </w:r>
      <w:r w:rsidR="00FA592A"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ສົບ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="00D11F18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ວິ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ສາດ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ເຕັກ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ໂລຊີ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ຄົ້ນ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ຄວ້າ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ດິ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ລິການ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ພັດ​ທະ​ນາ​</w:t>
      </w:r>
      <w:r w:rsidR="00CB567E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ຜະ​ລິດ​ຕະ​ພັນ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ແລະ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ສິນ​ຄ້າ​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ທີ່​ມີ​ຄຸນ​ນະ​ພາບ​ສູງ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​ຮູບ​ແບບ​ໃໝ່​</w:t>
      </w:r>
      <w:r w:rsidR="00FA592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ອອກ​ສູ່​ສັງ​ຄົມ</w:t>
      </w:r>
      <w:r w:rsidR="00D11F18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464F8F1A" w14:textId="77777777" w:rsidR="007331F5" w:rsidRPr="007614F1" w:rsidRDefault="007331F5" w:rsidP="007331F5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7531C10B" w14:textId="77777777" w:rsidR="00571E45" w:rsidRPr="007614F1" w:rsidRDefault="001B0426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</w:t>
      </w:r>
      <w:r w:rsidR="00571E4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າດ​ຕາ </w:t>
      </w:r>
      <w:r w:rsidR="00571E45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>4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571E4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 ກ່ຽວ​ກັບ​ວຽກ​ງານສະຫະກອນ</w:t>
      </w:r>
    </w:p>
    <w:p w14:paraId="10C7B2B8" w14:textId="77777777" w:rsidR="00571E45" w:rsidRPr="007614F1" w:rsidRDefault="00571E45" w:rsidP="00554D1E">
      <w:pP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ລັດ ຊຸກຍູ້ ແລະ ສົ່ງເສີມ ວຽກງານສະຫະກອນ ດ້ວຍການວາງນະໂຍບາຍ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ສ້າງກົນໄກ</w:t>
      </w:r>
      <w:r w:rsidR="00E26BF5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ເງື່ອນໄຂ</w:t>
      </w:r>
      <w:r w:rsidR="00E26BF5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ແລະ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ອໍານວຍຄວາມສະດວກໃຫ້ແກ່</w:t>
      </w:r>
      <w:r w:rsidR="0039796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1087"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ມີການ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​ເຕີບ​ໃຫ​ຍ່​ຂະ​ຫ​ຍາຍ​ຕົວ</w:t>
      </w:r>
      <w:r w:rsidR="00876112"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, ເຂັ້ມແຂງ</w:t>
      </w:r>
      <w:r w:rsidR="000029BC" w:rsidRPr="007614F1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 xml:space="preserve"> </w:t>
      </w:r>
      <w:r w:rsidR="00BF760E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ຕາມທິດສີຂຽວ ແລະ ຍືນຍົງ</w:t>
      </w:r>
      <w:r w:rsidR="00876112"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ສ້າງລາຍຮັບ ແລະ ຍົກລະດັບຊີວິດການເປັນຢູ່ຂອງປະຊາຊົນ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ລາວ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ບັນດາເຜົ່າໃຫ້ດີຂຶ້ນ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.</w:t>
      </w:r>
    </w:p>
    <w:p w14:paraId="581FE9BA" w14:textId="77777777" w:rsidR="008E4E90" w:rsidRPr="007614F1" w:rsidRDefault="008E4E90" w:rsidP="00554D1E">
      <w:pP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ລັດ 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ສົ່ງເສີມ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ພັດທະນາກຸ່ມ</w:t>
      </w:r>
      <w:r w:rsidR="008466A4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ໃຫ້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ເຂັ້ມແຂງ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ດ້ວຍການສະໜັບສະໜູນ</w:t>
      </w:r>
      <w:r w:rsidR="00650BDA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ດ້ານ</w:t>
      </w:r>
      <w:r w:rsidR="008466A4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ເຕັກນິກ, 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ວິຊາການ</w:t>
      </w:r>
      <w:r w:rsidR="00D65142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8829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 ອໍານວຍ</w:t>
      </w:r>
      <w:r w:rsidR="008927B2" w:rsidRPr="007614F1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 xml:space="preserve"> </w:t>
      </w:r>
      <w:r w:rsidR="008829EB" w:rsidRPr="007614F1">
        <w:rPr>
          <w:rFonts w:ascii="Phetsarath OT" w:eastAsia="Phetsarath OT" w:hAnsi="Phetsarath OT" w:cs="Phetsarath OT"/>
          <w:spacing w:val="-2"/>
          <w:sz w:val="20"/>
          <w:szCs w:val="24"/>
          <w:cs/>
          <w:lang w:bidi="lo-LA"/>
        </w:rPr>
        <w:t>ຄວາມ</w:t>
      </w:r>
      <w:r w:rsidR="008829EB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ສະດວກ ໃຫ້ແກ່ກຸ່ມ</w:t>
      </w:r>
      <w:r w:rsidR="008829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ເພື່ອກ້າວເປັນສະຫະກອນ</w:t>
      </w:r>
      <w:r w:rsidR="008829EB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.</w:t>
      </w:r>
    </w:p>
    <w:p w14:paraId="5B5656D7" w14:textId="77777777" w:rsidR="00571E45" w:rsidRPr="007614F1" w:rsidRDefault="00571E45" w:rsidP="00554D1E">
      <w:pPr>
        <w:tabs>
          <w:tab w:val="left" w:pos="1134"/>
        </w:tabs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ລັດ ຊຸກຍູ້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ສົ່ງເສີມ ບຸກຄົນ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>,​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ນິຕິບຸກຄົນ ແລະ ການຈັດຕັ້ງ ປະກອບສ່ວນ</w:t>
      </w:r>
      <w:r w:rsidR="0039796D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ເຂົ້າ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ໃນ</w:t>
      </w:r>
      <w:r w:rsidR="00E26BF5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</w:t>
      </w:r>
      <w:r w:rsidR="00E26BF5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ສົ່ງເສີມ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ວຽກງານສະຫະກອນ</w:t>
      </w:r>
      <w:r w:rsidR="0012386D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.</w:t>
      </w:r>
    </w:p>
    <w:p w14:paraId="1A4E60E2" w14:textId="77777777" w:rsidR="00571E45" w:rsidRPr="007614F1" w:rsidRDefault="00571E45" w:rsidP="001159B6">
      <w:pPr>
        <w:tabs>
          <w:tab w:val="left" w:pos="1134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BE76B5C" w14:textId="77777777" w:rsidR="00571E45" w:rsidRPr="007614F1" w:rsidRDefault="00571E45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ຫຼັກການກ່ຽວກັບວຽກງານສະ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ກອນ</w:t>
      </w:r>
    </w:p>
    <w:p w14:paraId="080E772D" w14:textId="77777777" w:rsidR="00571E45" w:rsidRPr="007614F1" w:rsidRDefault="00571E45" w:rsidP="00554D1E">
      <w:pPr>
        <w:spacing w:after="0" w:line="400" w:lineRule="exact"/>
        <w:ind w:left="425" w:firstLine="61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 ໃຫ້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 ດັ່ງ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:</w:t>
      </w:r>
    </w:p>
    <w:p w14:paraId="2DFEA927" w14:textId="77777777" w:rsidR="00571E45" w:rsidRPr="007614F1" w:rsidRDefault="00571E45" w:rsidP="00554D1E">
      <w:pPr>
        <w:pStyle w:val="ListParagraph"/>
        <w:numPr>
          <w:ilvl w:val="0"/>
          <w:numId w:val="3"/>
        </w:num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ສອດຄ່ອງກັບ ແນວທາງ</w:t>
      </w:r>
      <w:r w:rsidR="006D708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ລັດຖະທໍາມະນູນ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029BC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 ແລະ ແຜນພັດທະນາເສດຖະກິດ-ສັງຄົມ</w:t>
      </w:r>
      <w:r w:rsidR="0044040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ແຫ່ງຊາດ</w:t>
      </w:r>
      <w:r w:rsidR="00DB4FF9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B4FF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ສົນທິສັນຍາ ທີ່ ສປປ ລາວ ເປັນພາຄີ ແລະ ສັນຍາສາກົນ 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DAC12AA" w14:textId="77777777" w:rsidR="00571E45" w:rsidRPr="007614F1" w:rsidRDefault="00571E45" w:rsidP="00554D1E">
      <w:pPr>
        <w:pStyle w:val="ListParagraph"/>
        <w:numPr>
          <w:ilvl w:val="0"/>
          <w:numId w:val="3"/>
        </w:num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ຄອງຢ່າງ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 ແລະ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</w:t>
      </w:r>
      <w:r w:rsidR="00B71DF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ທົ່ວ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D54C0E6" w14:textId="77777777" w:rsidR="00571E45" w:rsidRPr="007614F1" w:rsidRDefault="00571E45" w:rsidP="00554D1E">
      <w:pPr>
        <w:pStyle w:val="ListParagraph"/>
        <w:numPr>
          <w:ilvl w:val="0"/>
          <w:numId w:val="3"/>
        </w:num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ຮັບປະກັນສິດ ແລະ ຜົນປະໂຫຍດຂອງ</w:t>
      </w:r>
      <w:r w:rsidR="009C7CC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 ແລະ ລັດ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​;</w:t>
      </w:r>
    </w:p>
    <w:p w14:paraId="677919C9" w14:textId="77777777" w:rsidR="00571E45" w:rsidRPr="007614F1" w:rsidRDefault="00571E45" w:rsidP="00554D1E">
      <w:pPr>
        <w:pStyle w:val="ListParagraph"/>
        <w:numPr>
          <w:ilvl w:val="0"/>
          <w:numId w:val="3"/>
        </w:num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ຮັບປະກັນການສ້າງວຽກເຮັດງານທໍາ</w:t>
      </w:r>
      <w:r w:rsidR="001515D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ຍົກສູງຄຸນນະພາບຊີວິດ</w:t>
      </w:r>
      <w:r w:rsidR="00AF4B1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ການເປັນ</w:t>
      </w:r>
      <w:r w:rsidR="00BF08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ຢູ່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="00BF08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ສະມາຊິກ</w:t>
      </w:r>
      <w:r w:rsidR="00554D1E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</w:t>
      </w:r>
      <w:r w:rsidR="00BF08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BDF12F5" w14:textId="77777777" w:rsidR="00571E45" w:rsidRPr="007614F1" w:rsidRDefault="00571E45" w:rsidP="00554D1E">
      <w:pPr>
        <w:pStyle w:val="ListParagraph"/>
        <w:numPr>
          <w:ilvl w:val="0"/>
          <w:numId w:val="3"/>
        </w:num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ຮັບປະກັນຄວາມ</w:t>
      </w:r>
      <w:r w:rsidR="001515D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ສະເໝີພາບ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1515D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ສະດວກ</w:t>
      </w:r>
      <w:r w:rsidR="001515D1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ວ່ອງໄວ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ຍຸຕິທ</w:t>
      </w:r>
      <w:r w:rsidR="009C7CC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1515D1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1515D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ໂປ່ງໃສ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ສາມາດກວດສອບໄດ້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7E6F9CD" w14:textId="77777777" w:rsidR="00571E45" w:rsidRPr="007614F1" w:rsidRDefault="00571E45" w:rsidP="00554D1E">
      <w:pPr>
        <w:pStyle w:val="ListParagraph"/>
        <w:numPr>
          <w:ilvl w:val="0"/>
          <w:numId w:val="3"/>
        </w:num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ຮັບປະກັນຄວາມສະຫງົບ ແລະ ຄວາມເປັນລະບຽບຮຽບຮ້ອຍຂອງສັງຄົມ</w:t>
      </w:r>
      <w:r w:rsidR="00DB4FF9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6309FB2C" w14:textId="77777777" w:rsidR="00571E45" w:rsidRPr="007614F1" w:rsidRDefault="00571E45" w:rsidP="001159B6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0F5AEB0" w14:textId="77777777" w:rsidR="00571E45" w:rsidRPr="007614F1" w:rsidRDefault="00571E45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ຂອບເຂດການນໍາໃຊ້</w:t>
      </w:r>
      <w:r w:rsidR="00D93FC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ກົດໝາຍ</w:t>
      </w:r>
    </w:p>
    <w:p w14:paraId="3C3B5866" w14:textId="77777777" w:rsidR="00571E45" w:rsidRPr="007614F1" w:rsidRDefault="00571E45" w:rsidP="00554D1E">
      <w:pP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ນຳໃຊ້ສຳລັບ ບຸກຄົນ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ແລະ ການຈັດຕັ້ງ ທັງພາຍໃນ ແລະ ຕ່າງປະເທດ</w:t>
      </w:r>
      <w:r w:rsidR="00DB4FF9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4D1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B27AFF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</w:t>
      </w:r>
      <w:r w:rsidR="00B27AF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7AFF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B27AF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</w:t>
      </w:r>
      <w:r w:rsidR="00B27AF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27AF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D93FC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 ຢູ່ ສປປ ລາວ.</w:t>
      </w:r>
    </w:p>
    <w:p w14:paraId="4BBB1F50" w14:textId="77777777" w:rsidR="00571E45" w:rsidRPr="007614F1" w:rsidRDefault="00571E45" w:rsidP="001159B6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4AD2D3B" w14:textId="77777777" w:rsidR="00571E45" w:rsidRPr="007614F1" w:rsidRDefault="00571E45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54D1E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14:paraId="62AD2339" w14:textId="77777777" w:rsidR="00EC789E" w:rsidRPr="007614F1" w:rsidRDefault="00571E45" w:rsidP="00554D1E">
      <w:pPr>
        <w:spacing w:after="0" w:line="400" w:lineRule="exact"/>
        <w:ind w:left="425" w:firstLine="61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ສົ່ງເສີມການພົວພັນ</w:t>
      </w:r>
      <w:r w:rsidR="00DB4FF9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ຮ່ວມມືກັບ</w:t>
      </w:r>
      <w:r w:rsidR="00554D1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 ແລະ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ສາກົນ ກ່ຽວກັບວຽກງານສະ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="00582B94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ແລກປ່ຽນ</w:t>
      </w:r>
      <w:r w:rsidR="00DB4FF9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 ຂ່າວສານ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ເຕັກນິກ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ເຕັກໂນໂລຊີ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ພັດທະນາຊັບພະຍາກອນມະນຸດ</w:t>
      </w:r>
      <w:r w:rsidR="005141E1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5141E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ປະຕິບັດສົນທິສັນຍາ ທີ່ ສປປ ລາວ ເປັນພາຄີ ແລະ ສັນຍາສາກົນ ທີ່ກ່ຽວຂ້ອງ.</w:t>
      </w:r>
    </w:p>
    <w:p w14:paraId="272D260A" w14:textId="77777777" w:rsidR="00582B94" w:rsidRPr="007614F1" w:rsidRDefault="00582B94" w:rsidP="009360FB">
      <w:pPr>
        <w:spacing w:after="0" w:line="240" w:lineRule="auto"/>
        <w:jc w:val="thaiDistribute"/>
        <w:rPr>
          <w:rFonts w:ascii="Phetsarath OT" w:eastAsia="Phetsarath OT" w:hAnsi="Phetsarath OT" w:cs="Phetsarath OT" w:hint="cs"/>
          <w:sz w:val="24"/>
          <w:szCs w:val="24"/>
          <w:lang w:val="de-DE" w:bidi="lo-LA"/>
        </w:rPr>
      </w:pPr>
    </w:p>
    <w:p w14:paraId="0A19096E" w14:textId="77777777" w:rsidR="00293477" w:rsidRPr="007614F1" w:rsidRDefault="00F01871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>ພາກທີ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 II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 xml:space="preserve"> </w:t>
      </w:r>
    </w:p>
    <w:p w14:paraId="7D8B727C" w14:textId="77777777" w:rsidR="00F01871" w:rsidRPr="007614F1" w:rsidRDefault="00075F21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ປະເພດ</w:t>
      </w:r>
      <w:r w:rsidR="00A520F5"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ສະຫະກອນ</w:t>
      </w:r>
    </w:p>
    <w:p w14:paraId="69B401B8" w14:textId="77777777" w:rsidR="008C7F80" w:rsidRPr="007614F1" w:rsidRDefault="008C7F80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lang w:val="fr-FR" w:bidi="lo-LA"/>
        </w:rPr>
      </w:pPr>
    </w:p>
    <w:p w14:paraId="39B2E7A8" w14:textId="77777777" w:rsidR="00527E91" w:rsidRPr="007614F1" w:rsidRDefault="007F4869" w:rsidP="00303D5B">
      <w:pPr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8</w:t>
      </w:r>
      <w:r w:rsidR="00582B94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B7776C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ປະເພດສະຫະກອນ</w:t>
      </w:r>
      <w:r w:rsidR="004E45B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963AF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F6DDC85" w14:textId="77777777" w:rsidR="00527E91" w:rsidRPr="007614F1" w:rsidRDefault="00FB2B8F" w:rsidP="00303D5B">
      <w:pPr>
        <w:spacing w:after="0" w:line="360" w:lineRule="exact"/>
        <w:ind w:firstLine="1036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</w:t>
      </w:r>
      <w:r w:rsidR="00527E9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ສະຫະກອນ </w:t>
      </w:r>
      <w:r w:rsidR="00BF081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1F357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7E9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54B18E8A" w14:textId="77777777" w:rsidR="00527E91" w:rsidRPr="007614F1" w:rsidRDefault="00527E91" w:rsidP="00303D5B">
      <w:pPr>
        <w:pStyle w:val="ListParagraph"/>
        <w:numPr>
          <w:ilvl w:val="0"/>
          <w:numId w:val="1"/>
        </w:num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 ແລະ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ໄມ້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AB63520" w14:textId="77777777" w:rsidR="00CA271B" w:rsidRPr="007614F1" w:rsidRDefault="00CA271B" w:rsidP="00303D5B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ສິນເຊື່ອ ແລະ ເງິນຝາກປະຢັດ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B20E32A" w14:textId="77777777" w:rsidR="00527E91" w:rsidRPr="007614F1" w:rsidRDefault="00527E91" w:rsidP="00303D5B">
      <w:pPr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ສະຫະກອນການຄ້າ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7B7BA98" w14:textId="77777777" w:rsidR="00527E91" w:rsidRPr="007614F1" w:rsidRDefault="00527E91" w:rsidP="00303D5B">
      <w:pPr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ສະຫະກອນຫັດຖະກໍາ ແລະ ປຸງແຕ່ງ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E7E2845" w14:textId="77777777" w:rsidR="00527E91" w:rsidRPr="007614F1" w:rsidRDefault="00527E91" w:rsidP="00303D5B">
      <w:pPr>
        <w:pStyle w:val="ListParagraph"/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="002371C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ບໍລິການ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8DBAABE" w14:textId="77777777" w:rsidR="00527E91" w:rsidRPr="007614F1" w:rsidRDefault="00527E91" w:rsidP="00303D5B">
      <w:pPr>
        <w:numPr>
          <w:ilvl w:val="0"/>
          <w:numId w:val="1"/>
        </w:numPr>
        <w:tabs>
          <w:tab w:val="left" w:pos="709"/>
          <w:tab w:val="left" w:pos="1418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ສະຫະກອນອື່ນ.</w:t>
      </w:r>
    </w:p>
    <w:p w14:paraId="4E322665" w14:textId="77777777" w:rsidR="003B79DA" w:rsidRPr="007614F1" w:rsidRDefault="003B79DA" w:rsidP="001159B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4F7D5B1" w14:textId="77777777" w:rsidR="001C34D4" w:rsidRPr="007614F1" w:rsidRDefault="00B7776C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73ED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582B94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ຫະ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ກອນ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ກຳ ແລະ 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ປ່າ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="007F486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ໄມ້</w:t>
      </w:r>
    </w:p>
    <w:p w14:paraId="62CDE1CF" w14:textId="77777777" w:rsidR="00396485" w:rsidRPr="007614F1" w:rsidRDefault="00396485" w:rsidP="00582B9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ກະ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ສິ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ກຳ ແລະ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ປ່າ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ໄມ້ ແມ່ນ</w:t>
      </w:r>
      <w:r w:rsidR="00A11F10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ການຈັດຕັ້ງເສດຖະກິດ</w:t>
      </w:r>
      <w:r w:rsidR="00F3778E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ລວມໝູ່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ຂອງປະຊາຊົນ</w:t>
      </w:r>
      <w:r w:rsidR="008A4152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ລາວ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ທີ່ປະກອບອາຊີບ</w:t>
      </w:r>
      <w:r w:rsidR="00C97B2E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​ປູກຝັງ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ລ້ຽງສັດ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 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ປະມົງ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ປຸງ​ແຕ່ງ ແລະ ບໍລິການ</w:t>
      </w:r>
      <w:r w:rsidR="007A5D7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ດ້ານກະສິກໍາ ແລະ ປ່າໄມ້</w:t>
      </w:r>
      <w:r w:rsidR="00150F7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0F5C9B71" w14:textId="77777777" w:rsidR="00203BE2" w:rsidRPr="007614F1" w:rsidRDefault="00203BE2" w:rsidP="00D93604">
      <w:pPr>
        <w:tabs>
          <w:tab w:val="left" w:pos="1276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EC3FE56" w14:textId="77777777" w:rsidR="00203BE2" w:rsidRPr="007614F1" w:rsidRDefault="00203BE2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10</w:t>
      </w:r>
      <w:r w:rsidR="00087E5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ສິນເຊື່ອ ແລະ ເງິນຝາກປະຢັດ</w:t>
      </w:r>
    </w:p>
    <w:p w14:paraId="70012399" w14:textId="77777777" w:rsidR="008F604D" w:rsidRPr="007614F1" w:rsidRDefault="00B467C9" w:rsidP="00B467C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ສະຫະກອນສິນເຊື່ອ ແລະ ເງິນຝາກປະຢັດ ແມ່ນ ການຈັດຕັ້ງເສດຖະກິດ</w:t>
      </w:r>
      <w:r w:rsidR="00F3778E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ລວມໝູ່</w:t>
      </w: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ຂອງປະຊາຊົນ</w:t>
      </w:r>
      <w:r w:rsidR="008A4152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  <w:r w:rsidR="00485057"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   </w:t>
      </w: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ທີ່ຮ່ວມທຶນກັນ</w:t>
      </w:r>
      <w:r w:rsidR="00AB2A4C"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ຝາກປະຢັດ </w:t>
      </w: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ແລະ ປ່ອຍສິນເຊື່ອ</w:t>
      </w:r>
      <w:r w:rsidR="00AB2A4C"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ໃຫ້ແກ່ສະມາຊິກພາຍໃນ</w:t>
      </w:r>
      <w:r w:rsidR="008A4152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ສະຫະກອນຕົນ</w:t>
      </w:r>
      <w:r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ເພື່ອນຳໃຊ້ເຂົ້າໃນການຜະລິດ ແລະ ກິດຈະກຳຂອງຄອບຄົວ</w:t>
      </w:r>
      <w:r w:rsidR="00952836" w:rsidRPr="007614F1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.</w:t>
      </w:r>
    </w:p>
    <w:p w14:paraId="76BF963F" w14:textId="77777777" w:rsidR="00B467C9" w:rsidRPr="007614F1" w:rsidRDefault="00B467C9" w:rsidP="00D9360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2EF3DDDB" w14:textId="77777777" w:rsidR="00527E91" w:rsidRPr="007614F1" w:rsidRDefault="00527E91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203BE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087E5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ສະຫະກອນການຄ້າ</w:t>
      </w:r>
    </w:p>
    <w:p w14:paraId="5C92F4D9" w14:textId="77777777" w:rsidR="00527E91" w:rsidRPr="007614F1" w:rsidRDefault="00396485" w:rsidP="00D93604">
      <w:pPr>
        <w:spacing w:after="0" w:line="240" w:lineRule="auto"/>
        <w:ind w:left="357" w:firstLine="77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ການຄ້າ</w:t>
      </w:r>
      <w:r w:rsidR="00A820ED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EF0C2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A11F10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ການຈັດຕັ້ງເສດຖະກິດ</w:t>
      </w:r>
      <w:r w:rsidR="00F3778E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ລວມໝູ່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ຂອງປະຊາຊົນ</w:t>
      </w:r>
      <w:r w:rsidR="00AB2A4C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ທີ່ປະກອບອາຊີບ </w:t>
      </w:r>
      <w:r w:rsidR="00F5292C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ຊື້ </w:t>
      </w:r>
      <w:r w:rsidR="00EF0C2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</w:t>
      </w:r>
      <w:r w:rsidR="0074434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66FE0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8E75DC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ແລກປ່ຽນ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="006F6A5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CC7FDF4" w14:textId="77777777" w:rsidR="00304715" w:rsidRPr="007614F1" w:rsidRDefault="00304715" w:rsidP="00D93604">
      <w:pPr>
        <w:spacing w:after="0" w:line="240" w:lineRule="auto"/>
        <w:ind w:left="357"/>
        <w:jc w:val="thaiDistribute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F663A4D" w14:textId="77777777" w:rsidR="00527E91" w:rsidRPr="007614F1" w:rsidRDefault="00527E91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203BE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087E5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ສະຫະກອນຫັດຖະກໍາ ແລະ ປຸງແຕ່ງ</w:t>
      </w:r>
    </w:p>
    <w:p w14:paraId="3FD792CF" w14:textId="77777777" w:rsidR="00527E91" w:rsidRPr="007614F1" w:rsidRDefault="00396485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ສະຫະກອນຫັດຖະກຳ ແລະ ປຸງແຕ່ງ ແມ່ນ</w:t>
      </w:r>
      <w:r w:rsidR="005B47C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ການຈັດຕັ້ງເສດຖະກິດ</w:t>
      </w:r>
      <w:r w:rsidR="00F3778E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ລວມໝູ່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ຂອງປະຊາຊົນ</w:t>
      </w:r>
      <w:r w:rsidR="00AB2A4C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485057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    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</w:t>
      </w:r>
      <w:r w:rsidR="00E272C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ປະກອບອາຊີບ</w:t>
      </w:r>
      <w:r w:rsidR="00724F7A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ຜະລິດ,</w:t>
      </w:r>
      <w:r w:rsidR="00C35B5D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9124B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ຈັກສານ, ຕໍ່າແຜ່ນ, ປັ້ນດິນເຜົາ</w:t>
      </w:r>
      <w:r w:rsidR="00724F7A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ປຸງແຕ່ງ</w:t>
      </w:r>
      <w:r w:rsidR="00F40E89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ອາຫານ</w:t>
      </w:r>
      <w:r w:rsidR="007325F6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ເຄື່ອງດື່ມ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9124B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ແລະ </w:t>
      </w:r>
      <w:r w:rsidR="009C2929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ອາຊີບ</w:t>
      </w:r>
      <w:r w:rsidR="009124B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</w:t>
      </w:r>
      <w:r w:rsidR="00936AA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  <w:r w:rsidR="009124B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4C27EC56" w14:textId="77777777" w:rsidR="00527E91" w:rsidRPr="007614F1" w:rsidRDefault="00527E91" w:rsidP="001159B6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2A2709E" w14:textId="77777777" w:rsidR="00527E91" w:rsidRPr="007614F1" w:rsidRDefault="00527E91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87E5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13</w:t>
      </w:r>
      <w:r w:rsidR="00582B94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ສະຫະກອນ</w:t>
      </w:r>
      <w:r w:rsidR="00A97BC9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</w:p>
    <w:p w14:paraId="1CC71AEB" w14:textId="77777777" w:rsidR="001B0DD3" w:rsidRPr="007614F1" w:rsidRDefault="00203BE2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ການບໍລິການ ແມ່ນ</w:t>
      </w:r>
      <w:r w:rsidR="00582B94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ການຈັດຕັ້ງເສດຖະກິດ</w:t>
      </w:r>
      <w:r w:rsidR="00F3778E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ລວມໝູ່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ຂອງປະຊາຊົນ</w:t>
      </w:r>
      <w:r w:rsidR="00AB2A4C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0538C2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ອາຊີບ</w:t>
      </w:r>
      <w:r w:rsidR="00E553A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ກໍ່ສ້າງ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ແພດ</w:t>
      </w:r>
      <w:r w:rsidR="00C35B5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9C2929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ອາຊີບ</w:t>
      </w:r>
      <w:r w:rsidR="00C35B5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49009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D6061B8" w14:textId="77777777" w:rsidR="00F36EFC" w:rsidRPr="007614F1" w:rsidRDefault="00F36EFC" w:rsidP="001159B6">
      <w:pPr>
        <w:tabs>
          <w:tab w:val="left" w:pos="709"/>
          <w:tab w:val="left" w:pos="108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15919A1A" w14:textId="77777777" w:rsidR="00303D5B" w:rsidRPr="007614F1" w:rsidRDefault="00303D5B" w:rsidP="001159B6">
      <w:pPr>
        <w:tabs>
          <w:tab w:val="left" w:pos="709"/>
          <w:tab w:val="left" w:pos="108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0DD18B26" w14:textId="77777777" w:rsidR="00303D5B" w:rsidRPr="007614F1" w:rsidRDefault="00303D5B" w:rsidP="001159B6">
      <w:pPr>
        <w:tabs>
          <w:tab w:val="left" w:pos="709"/>
          <w:tab w:val="left" w:pos="108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3AD3F105" w14:textId="77777777" w:rsidR="00303D5B" w:rsidRPr="007614F1" w:rsidRDefault="00303D5B" w:rsidP="001159B6">
      <w:pPr>
        <w:tabs>
          <w:tab w:val="left" w:pos="709"/>
          <w:tab w:val="left" w:pos="108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6FD219D7" w14:textId="77777777" w:rsidR="00303D5B" w:rsidRPr="007614F1" w:rsidRDefault="00303D5B" w:rsidP="001159B6">
      <w:pPr>
        <w:tabs>
          <w:tab w:val="left" w:pos="709"/>
          <w:tab w:val="left" w:pos="1080"/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0"/>
          <w:szCs w:val="20"/>
          <w:lang w:val="fr-FR" w:bidi="lo-LA"/>
        </w:rPr>
      </w:pPr>
    </w:p>
    <w:p w14:paraId="6A3642D1" w14:textId="77777777" w:rsidR="00293477" w:rsidRPr="007614F1" w:rsidRDefault="0057422B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lastRenderedPageBreak/>
        <w:t xml:space="preserve">ພາກທີ </w:t>
      </w:r>
      <w:r w:rsidR="006D7ACA" w:rsidRPr="007614F1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I</w:t>
      </w:r>
      <w:r w:rsidR="003046B6" w:rsidRPr="007614F1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II</w:t>
      </w:r>
    </w:p>
    <w:p w14:paraId="3EAE338D" w14:textId="77777777" w:rsidR="00F01871" w:rsidRPr="007614F1" w:rsidRDefault="006E1BE5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ການສ້າງຕັ້ງ ແລະ ການເຄື່ອນໄຫວ </w:t>
      </w:r>
      <w:r w:rsidR="00F01871"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ສະຫະກອນ</w:t>
      </w:r>
    </w:p>
    <w:p w14:paraId="3BFC8A14" w14:textId="77777777" w:rsidR="00293477" w:rsidRPr="007614F1" w:rsidRDefault="00E54866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  <w:r w:rsidR="0057422B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</w:p>
    <w:p w14:paraId="624A03A5" w14:textId="77777777" w:rsidR="0057422B" w:rsidRPr="007614F1" w:rsidRDefault="0057422B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ການສ້າງຕັ້ງສະຫະກອນ</w:t>
      </w:r>
    </w:p>
    <w:p w14:paraId="4C7ABDBD" w14:textId="77777777" w:rsidR="00FF163C" w:rsidRPr="007614F1" w:rsidRDefault="00FF163C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BCDCB9C" w14:textId="77777777" w:rsidR="00FF163C" w:rsidRPr="007614F1" w:rsidRDefault="00FF163C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="00582B94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 1</w:t>
      </w:r>
      <w:r w:rsidR="001A696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582B94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ເງື່ອນໄຂການສ້າງຕັ້ງສະຫະກອນ</w:t>
      </w:r>
    </w:p>
    <w:p w14:paraId="4108F23E" w14:textId="77777777" w:rsidR="00FF163C" w:rsidRPr="007614F1" w:rsidRDefault="00F36EFC" w:rsidP="00C97B2E">
      <w:pPr>
        <w:spacing w:after="0" w:line="240" w:lineRule="auto"/>
        <w:ind w:left="426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ການສ້າງຕັ້ງສະຫະກອນ </w:t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FF163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ເງື່ອນໄຂ </w:t>
      </w:r>
      <w:r w:rsidR="00FF163C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F163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F4214CF" w14:textId="77777777" w:rsidR="006865A5" w:rsidRPr="007614F1" w:rsidRDefault="006865A5" w:rsidP="006865A5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ມີຄວາມສະໝັກໃຈສ້າງຕັ້ງສະຫະກອນ;</w:t>
      </w:r>
    </w:p>
    <w:p w14:paraId="75250C55" w14:textId="77777777" w:rsidR="00FF163C" w:rsidRPr="007614F1" w:rsidRDefault="00FF163C" w:rsidP="00582B9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ໜ້ອຍ</w:t>
      </w:r>
      <w:r w:rsidR="00155CB3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ເຈັດຄົນ ຊຶ່ງເປັນພົນລະເມືອງລາວ ແລະ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ສະ​ມາ​ຊິກແຕ່ລະຄົນ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 xml:space="preserve"> ບໍ່ໄດ້ຢູ່​ໃນ​ສຳ​ມະ​ໂນ​ຄົວ​ດຽວ​ກັນ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9570F7E" w14:textId="77777777" w:rsidR="00FF163C" w:rsidRPr="007614F1" w:rsidRDefault="00FF163C" w:rsidP="00582B9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ມີກົດລະບຽບ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ຫ້ອງການ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ທຶນ ແລະ ຊັບສິນ ເພື່ອຮັບປະກັນໃຫ້ແກ່ການເຄື່ອນໄຫວຂອງສະຫະກອນ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;</w:t>
      </w:r>
    </w:p>
    <w:p w14:paraId="0BFA1CEF" w14:textId="77777777" w:rsidR="00FF163C" w:rsidRPr="007614F1" w:rsidRDefault="00FF163C" w:rsidP="00582B9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ມີສະມາຊິກ ຢ່າງໜ້ອຍ ໜຶ່ງຄົນ ທີ່ຜ່ານການຝຶກອົບຮົມ</w:t>
      </w:r>
      <w:r w:rsidR="008225BA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ກ່ຽວກັບວຽກງານສະຫະກອນ</w:t>
      </w:r>
      <w:r w:rsidR="003A6852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</w:t>
      </w:r>
      <w:r w:rsidR="003A6852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ມີໃບຢັ້ງຢືນ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534AD3B" w14:textId="77777777" w:rsidR="00FF163C" w:rsidRPr="007614F1" w:rsidRDefault="00F36EFC" w:rsidP="00582B94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FF163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ເງື່ອນໄຂອື່ນ ຕາມການກຳນົດຂອງຂະແໜງການທີ່ກ່ຽວຂ້ອງ.</w:t>
      </w:r>
    </w:p>
    <w:p w14:paraId="20E670F3" w14:textId="77777777" w:rsidR="00FF163C" w:rsidRPr="007614F1" w:rsidRDefault="00FF163C" w:rsidP="00F52583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ສໍາລັບກຸ່ມ ທີ່ມີຈຸດປະສົງສ້າງ</w:t>
      </w:r>
      <w:r w:rsidR="00F36EFC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ຕັ້ງ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ເປັນສະຫະກອນ ຫາກມີເງື່ອນໄຂ ຕາມທີ່ໄດ້ກໍານົດໄວ້ໃນ</w:t>
      </w:r>
      <w:r w:rsidR="00155CB3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ຂໍ້ </w:t>
      </w:r>
      <w:r w:rsidR="008225BA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2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ແລະ </w:t>
      </w:r>
      <w:r w:rsidR="008225BA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3</w:t>
      </w:r>
      <w:r w:rsidR="00F36EFC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ຂອງມາດຕາ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ນີ້ ໃຫ້ຍື່ນຄໍາຮ້ອງຕໍ່ຂະແໜງການກະສິກໍາ ແລະ ປ່າໄມ້ ເພື່ອ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ຂຶ້ນທະບຽນສະຫະກອນ.</w:t>
      </w:r>
    </w:p>
    <w:p w14:paraId="4387DCD0" w14:textId="77777777" w:rsidR="009566F7" w:rsidRPr="007614F1" w:rsidRDefault="009566F7" w:rsidP="009566F7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ສຳລັບເງື່ອນໄຂ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ການສ້າງຕັ້ງສະຫະກອນສິນເຊື່ອ ແລະ ເງິນຝາກປະຢັດ ໄດ້ກໍານົດໄວ້ໃນລະບຽບການຕ່າງຫາກ.</w:t>
      </w:r>
    </w:p>
    <w:p w14:paraId="4E2EFCCA" w14:textId="77777777" w:rsidR="00FF163C" w:rsidRPr="007614F1" w:rsidRDefault="00FF163C" w:rsidP="009566F7">
      <w:pPr>
        <w:spacing w:after="0" w:line="240" w:lineRule="auto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7BA4BA6E" w14:textId="77777777" w:rsidR="00A05900" w:rsidRPr="007614F1" w:rsidRDefault="00A05900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774D2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15</w:t>
      </w:r>
      <w:r w:rsidR="002774D2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ກົດລະບຽບຂອງສະຫະກອນ</w:t>
      </w:r>
    </w:p>
    <w:p w14:paraId="7991011F" w14:textId="77777777" w:rsidR="00A05900" w:rsidRPr="007614F1" w:rsidRDefault="00A05900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ກົດລະບຽບຂອງສະຫະກອນ ມີເນື້ອໃນ</w:t>
      </w:r>
      <w:r w:rsidR="00155CB3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ດັ່ງນີ້:</w:t>
      </w:r>
    </w:p>
    <w:p w14:paraId="4AE50982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ຊື່ສະຫະກອນ ຕ້ອງມີຄໍານໍາໜ້າ 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FAA94D2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E1C18E6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ຈຸດປະສົງ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6F41CDF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ທີ່ຕັ້ງຫ້ອງການ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E0497BE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right="-57" w:firstLine="85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ມູນຄ່າຮຸ້ນ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ຈ</w:t>
      </w:r>
      <w:r w:rsidR="005D443C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ນວນຮຸ້ນ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ການຊໍາລະຮຸ້ນດ້ວຍເງິນ ຫຼື ຊັບສິນອື່ນ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ການຂາຍ ແລະ ການໂອນຮຸ້ນ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ການຈ່າຍຄືນເງິນຮຸ້ນ ໃຫ້ແກ່ສະມາຊິກ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13E09E5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ການດຳເນີນງານການບັນຊີ ແລະ ການເງິນຂອງສະຫະກອນ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40E8709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ການແບ່ງ</w:t>
      </w:r>
      <w:r w:rsidR="00113ED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ເງິນປັນ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 ແລະ ຄວາມຮັບຜິດຊອບຕໍ່ການຫຼຸບທຶນຂອງສະຫະກອນ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C5F2CE0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ເງື່ອນໄຂ</w:t>
      </w:r>
      <w:r w:rsidR="00113ED1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ເປັນສະມາຊິກ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="005B47CD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ສິດ ແລະ ໜ້າທີ່ ຂອງສະມາຊິກ ແລະ ການສິ</w:t>
      </w:r>
      <w:r w:rsidR="00113ED1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້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ນສຸດການເປັນສະມາຊິກ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;</w:t>
      </w:r>
    </w:p>
    <w:p w14:paraId="4A496797" w14:textId="77777777" w:rsidR="00A05900" w:rsidRPr="007614F1" w:rsidRDefault="00A05900" w:rsidP="002774D2">
      <w:pPr>
        <w:pStyle w:val="ListParagraph"/>
        <w:numPr>
          <w:ilvl w:val="0"/>
          <w:numId w:val="25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ລະບອບການປະຊຸມຂອງສະຫະກອນ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D17DA01" w14:textId="77777777" w:rsidR="00A05900" w:rsidRPr="007614F1" w:rsidRDefault="00303D5B" w:rsidP="002774D2">
      <w:pPr>
        <w:pStyle w:val="ListParagraph"/>
        <w:numPr>
          <w:ilvl w:val="0"/>
          <w:numId w:val="25"/>
        </w:numPr>
        <w:tabs>
          <w:tab w:val="left" w:pos="1560"/>
          <w:tab w:val="left" w:pos="1701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pacing w:val="-10"/>
          <w:lang w:bidi="lo-LA"/>
        </w:rPr>
      </w:pPr>
      <w:r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ຄະນະບໍລິຫານ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ຄະນະກວດກາສະຫະກອນ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ຜູ້ຈັດການ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lang w:bidi="lo-LA"/>
        </w:rPr>
        <w:t>,</w:t>
      </w:r>
      <w:r w:rsidR="00A05900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 ໜ່ວຍງານ ແລະ ພະນັກງານຂອງສະຫະກອນ.</w:t>
      </w:r>
    </w:p>
    <w:p w14:paraId="17134383" w14:textId="77777777" w:rsidR="00113ED1" w:rsidRPr="007614F1" w:rsidRDefault="00113ED1" w:rsidP="00FF163C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911C8D6" w14:textId="77777777" w:rsidR="000D2808" w:rsidRPr="007614F1" w:rsidRDefault="000D2808" w:rsidP="00FF163C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A52A830" w14:textId="77777777" w:rsidR="000D2808" w:rsidRPr="007614F1" w:rsidRDefault="000D2808" w:rsidP="00FF163C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bidi="lo-LA"/>
        </w:rPr>
      </w:pPr>
    </w:p>
    <w:p w14:paraId="700B093C" w14:textId="77777777" w:rsidR="00FF163C" w:rsidRPr="007614F1" w:rsidRDefault="00FF163C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 1</w:t>
      </w:r>
      <w:r w:rsidR="00A05900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F5258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ກອງປະຊຸມສ້າງຕັ້ງສະຫະກອນ</w:t>
      </w:r>
    </w:p>
    <w:p w14:paraId="726E2DCB" w14:textId="77777777" w:rsidR="00FF163C" w:rsidRPr="007614F1" w:rsidRDefault="001F31AD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="00FF163C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ມີຈຸດປະສົງສ້າງຕັ້ງສະຫະກອນ ຕ້ອງໄດ້ຈັດກອງປະຊຸມປຶກສາຫາລື</w:t>
      </w:r>
      <w:r w:rsidR="00303D5B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F163C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ເພື່ອກະກຽມການສ້າງຕັ້ງສະຫະ</w:t>
      </w:r>
      <w:r w:rsidR="00303D5B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F163C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ກອນ ຊຶ່ງມີເນື້ອໃນ ດັ່ງນີ້:</w:t>
      </w:r>
    </w:p>
    <w:p w14:paraId="07DFAD46" w14:textId="77777777" w:rsidR="00FF163C" w:rsidRPr="007614F1" w:rsidRDefault="00FF163C" w:rsidP="002774D2">
      <w:pPr>
        <w:pStyle w:val="ListParagraph"/>
        <w:numPr>
          <w:ilvl w:val="0"/>
          <w:numId w:val="5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ສ້າງຄວາມຮັບຮູ້ ກ່ຽວກັບສະຫະກອນ ທີ່ຈະສ້າງຕັ້ງ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B0718E5" w14:textId="77777777" w:rsidR="00FF163C" w:rsidRPr="007614F1" w:rsidRDefault="00FF163C" w:rsidP="002774D2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ປຶກສາຫາລື ກ່ຽວກັບການສ້າງຕັ້ງ ເປັນຕົ້ນ ປະເພດ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ຊື່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ຈໍານວນສະມາຊິກ</w:t>
      </w:r>
      <w:r w:rsidR="00485057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ແຜນການສ້າງຕັ້ງ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;</w:t>
      </w:r>
    </w:p>
    <w:p w14:paraId="4A52C116" w14:textId="77777777" w:rsidR="00FF163C" w:rsidRPr="007614F1" w:rsidRDefault="00FF163C" w:rsidP="002774D2">
      <w:pPr>
        <w:pStyle w:val="ListParagraph"/>
        <w:numPr>
          <w:ilvl w:val="0"/>
          <w:numId w:val="5"/>
        </w:numPr>
        <w:tabs>
          <w:tab w:val="left" w:pos="1418"/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ພິຈາລະນາຮັບຮອງ ແຜນດຳເນີນກິດຈະການ</w:t>
      </w:r>
      <w:r w:rsidRPr="007614F1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 xml:space="preserve"> ກົດລະບຽບ ແລະ ເລືອກຕັ້ງຄະນະບໍລິຫານຊຸດ</w:t>
      </w:r>
      <w:r w:rsidR="009534B4" w:rsidRPr="007614F1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ທໍາອິດຂອງສະຫະກອນ.</w:t>
      </w:r>
    </w:p>
    <w:p w14:paraId="63C65629" w14:textId="77777777" w:rsidR="00FF163C" w:rsidRPr="007614F1" w:rsidRDefault="00FF163C" w:rsidP="00FF163C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4AE455AF" w14:textId="77777777" w:rsidR="00F43453" w:rsidRPr="007614F1" w:rsidRDefault="00E54866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774D2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046B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1A696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2774D2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4345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FF163C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ສະເໜີຂໍ</w:t>
      </w:r>
      <w:r w:rsidR="00F4345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ສ້າງຕັ້ງສະຫະກອນ</w:t>
      </w:r>
    </w:p>
    <w:p w14:paraId="34B7FEE7" w14:textId="77777777" w:rsidR="003811CA" w:rsidRPr="007614F1" w:rsidRDefault="00F43453" w:rsidP="001F31A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ຜູ້ມີຈຸດປະສົງສ້າງຕັ້ງສະຫະກອນ ຕ້ອງຍື່ນຄໍາຮ້ອງຂໍ ພ້ອມດ້ວຍເອກະສານປະກອບ </w:t>
      </w:r>
      <w:r w:rsidR="00B25A1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ເພື່ອຂຶ້ນທະບຽນສະຫະກອນ</w:t>
      </w:r>
      <w:r w:rsidR="003A115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ທຸກປະເພດ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ນໍາ</w:t>
      </w:r>
      <w:r w:rsidR="00C14FAF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ຂະແໜງການ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ກະສິກໍາ ແລະ ປ່າໄມ້ </w:t>
      </w:r>
      <w:r w:rsidR="00C14FAF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ໃຫ້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ຂໍອະນຸຍາດດໍາເນີນກິດຈະການສະຫະ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ກອນນໍາຂະແໜງການທີ່ກ່ຽວຂ້ອງ.</w:t>
      </w:r>
    </w:p>
    <w:p w14:paraId="11BAC614" w14:textId="77777777" w:rsidR="00F43453" w:rsidRPr="007614F1" w:rsidRDefault="00F43453" w:rsidP="00D93604">
      <w:pPr>
        <w:tabs>
          <w:tab w:val="left" w:pos="993"/>
        </w:tabs>
        <w:spacing w:after="0" w:line="240" w:lineRule="auto"/>
        <w:ind w:left="426" w:firstLine="141"/>
        <w:jc w:val="thaiDistribute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454D9ECB" w14:textId="77777777" w:rsidR="00262DA7" w:rsidRPr="007614F1" w:rsidRDefault="00262DA7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1" w:name="_Hlk120092454"/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1A696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3A5B9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ເອກະສານ</w:t>
      </w:r>
      <w:r w:rsidR="00EA5E67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ປະກອບ</w:t>
      </w:r>
      <w:r w:rsidR="001F31AD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EA5E67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ສ້າງຕັ້ງສະຫະກອນ</w:t>
      </w:r>
    </w:p>
    <w:p w14:paraId="4DD1AE0F" w14:textId="77777777" w:rsidR="00262DA7" w:rsidRPr="007614F1" w:rsidRDefault="00262DA7" w:rsidP="00D93604">
      <w:pPr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ເອ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ກອບ</w:t>
      </w:r>
      <w:r w:rsidR="001F31A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ຂໍສ້າງຕັ້ງສະ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 ມີ ດັ່ງນີ້:</w:t>
      </w:r>
    </w:p>
    <w:p w14:paraId="000F46E7" w14:textId="77777777" w:rsidR="00262DA7" w:rsidRPr="007614F1" w:rsidRDefault="00262DA7" w:rsidP="002774D2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ຄໍາຮ້ອງຂໍສ້າງຕັ້ງສະຫະກອນ ຕາມແບບພິມ</w:t>
      </w:r>
      <w:r w:rsidR="006330B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1F31AD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ກະສິກໍາ ແລະ ປ່າໄມ້ ກຳນົດ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51FAA0A" w14:textId="77777777" w:rsidR="00262DA7" w:rsidRPr="007614F1" w:rsidRDefault="003A115A" w:rsidP="002774D2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ກົດລະບຽບ</w:t>
      </w:r>
      <w:r w:rsidR="00262DA7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ຂອງສະຫະກອນ</w:t>
      </w:r>
      <w:r w:rsidR="00262DA7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ACB1C3A" w14:textId="77777777" w:rsidR="007A1237" w:rsidRPr="007614F1" w:rsidRDefault="007A1237" w:rsidP="002774D2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ແຜນດຳເນີນກິດຈະການຂອງສະຫະກອນ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D068EF9" w14:textId="77777777" w:rsidR="00262DA7" w:rsidRPr="007614F1" w:rsidRDefault="00262DA7" w:rsidP="002774D2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ບັນຊີລາຍຊື່ສະມາຊິກ</w:t>
      </w:r>
      <w:r w:rsidR="006330B7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ພ້ອມດ້ວຍລາຍເຊັນຂອງແຕ່ລະຄົນ</w:t>
      </w:r>
      <w:r w:rsidR="007A1237"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ຈໍານວນຮຸ້ນ ແລະ ທຶນຂອງສະຫະກອນ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;</w:t>
      </w:r>
    </w:p>
    <w:p w14:paraId="6FA7BF3F" w14:textId="77777777" w:rsidR="0062220E" w:rsidRPr="007614F1" w:rsidRDefault="00262DA7" w:rsidP="002774D2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ໃບຢັ້ງຢືນທີ່ຕັ້ງຫ້ອງການຂອງສະຫະກອນ ຈາກ</w:t>
      </w:r>
      <w:r w:rsidR="009F7CB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ຫ້ອງການ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ບ້ານ</w:t>
      </w:r>
      <w:r w:rsidR="0062220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1160B718" w14:textId="77777777" w:rsidR="00146372" w:rsidRPr="007614F1" w:rsidRDefault="00146372" w:rsidP="002774D2">
      <w:pPr>
        <w:pStyle w:val="ListParagraph"/>
        <w:numPr>
          <w:ilvl w:val="0"/>
          <w:numId w:val="6"/>
        </w:numPr>
        <w:tabs>
          <w:tab w:val="left" w:pos="1560"/>
        </w:tabs>
        <w:spacing w:after="0" w:line="400" w:lineRule="exact"/>
        <w:ind w:left="425" w:firstLine="851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ໃບອະນຸຍາດສ້າງຕັ້ງກຸ່ມ</w:t>
      </w:r>
      <w:r w:rsidR="0062220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ໃນກໍລະນີໄດ້ສ້າງຕັ້ງເປັນກຸ່ມ ມາກ່ອນແລ້ວ.</w:t>
      </w:r>
    </w:p>
    <w:p w14:paraId="465CDA14" w14:textId="77777777" w:rsidR="00146372" w:rsidRPr="007614F1" w:rsidRDefault="00146372" w:rsidP="00D93604">
      <w:pPr>
        <w:tabs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bookmarkEnd w:id="1"/>
    <w:p w14:paraId="7326FA3E" w14:textId="77777777" w:rsidR="00892E01" w:rsidRPr="007614F1" w:rsidRDefault="00892E01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837B8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1C682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B25A1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ພິຈາລະນາອອກໃບ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ທະບຽນສະຫະກອນ  </w:t>
      </w:r>
    </w:p>
    <w:p w14:paraId="395B1994" w14:textId="77777777" w:rsidR="009D54CB" w:rsidRPr="007614F1" w:rsidRDefault="003A115A" w:rsidP="00D93604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ພາຍຫຼັງໄດ້ຮັບເອກະສານ</w:t>
      </w:r>
      <w:r w:rsidR="001F31AD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ປະກອບການ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ຂໍສ້າງຕັ້ງສະຫະກອນ</w:t>
      </w:r>
      <w:r w:rsidR="004360C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534A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ຢ່າງ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ຖືກຕ້ອງ ແລະ ຄົບຖ້ວນແລ້ວ </w:t>
      </w:r>
      <w:r w:rsidR="00E534A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ຂະແໜງ</w:t>
      </w:r>
      <w:r w:rsidR="002774D2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534A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ກະສິກໍາ ແລະ ປ່າໄມ້ ຕ້ອງ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ຈາ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ອອກ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ໃບ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ທະ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ບຽນ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ສະຫະກອນ ພາຍ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ເວ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 ຫ້າວັນ</w:t>
      </w:r>
      <w:r w:rsidR="00AC0CC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ການ </w:t>
      </w:r>
      <w:r w:rsidR="00485057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ນັບ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ວັນ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ໄດ້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ຄຳຮ້ອງ </w:t>
      </w:r>
      <w:r w:rsidR="00B25A14" w:rsidRPr="007614F1"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ຕົ້ນ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ໄປ</w:t>
      </w:r>
      <w:r w:rsidR="00B25A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892E0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ab/>
      </w:r>
    </w:p>
    <w:p w14:paraId="76F122BF" w14:textId="77777777" w:rsidR="003A115A" w:rsidRPr="007614F1" w:rsidRDefault="00B25A14" w:rsidP="00D93604">
      <w:pPr>
        <w:tabs>
          <w:tab w:val="left" w:pos="993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ໃບ</w:t>
      </w:r>
      <w:r w:rsidR="00754A67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ທະບຽນສະຫະກອນ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 ແມ່ນ</w:t>
      </w:r>
      <w:r w:rsidR="002774D2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="00D37539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ເອກະສານຮັບຮອງການ</w:t>
      </w:r>
      <w:r w:rsidR="0014758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ສ້າງຕັ້ງສະຫະກອນ</w:t>
      </w:r>
      <w:r w:rsidR="00632EE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ຢ່າງຖືກຕ້ອງ</w:t>
      </w:r>
      <w:r w:rsidR="0014758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ຕາມກົດໝາຍ </w:t>
      </w:r>
      <w:r w:rsidR="001F31AD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ແລະ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 ນໍາໃຊ້ໄດ້</w:t>
      </w:r>
      <w:r w:rsidR="00754A67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ຕະຫຼອດໄລຍະການເຄື່ອນໄຫວຂອງສະຫະກອນນັ້ນ.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 </w:t>
      </w:r>
      <w:r w:rsidR="003A115A" w:rsidRPr="007614F1">
        <w:rPr>
          <w:rFonts w:ascii="Phetsarath OT" w:eastAsia="Phetsarath OT" w:hAnsi="Phetsarath OT" w:cs="Phetsarath OT"/>
          <w:strike/>
          <w:spacing w:val="-2"/>
          <w:sz w:val="24"/>
          <w:szCs w:val="24"/>
          <w:cs/>
          <w:lang w:val="fr-FR" w:bidi="lo-LA"/>
        </w:rPr>
        <w:t xml:space="preserve"> </w:t>
      </w:r>
    </w:p>
    <w:p w14:paraId="1BCEED61" w14:textId="77777777" w:rsidR="003070CE" w:rsidRPr="007614F1" w:rsidRDefault="003070CE" w:rsidP="00D93604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C755C9B" w14:textId="77777777" w:rsidR="00800DE8" w:rsidRPr="007614F1" w:rsidRDefault="00800DE8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37B8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20</w:t>
      </w:r>
      <w:r w:rsidR="001C682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0B2A6A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ອະນຸຍາດ</w:t>
      </w:r>
      <w:r w:rsidR="00892E0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ດໍາເນີນກິດຈະການ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ສະຫະກອນ</w:t>
      </w:r>
    </w:p>
    <w:p w14:paraId="6D6E9340" w14:textId="77777777" w:rsidR="00C21967" w:rsidRPr="007614F1" w:rsidRDefault="00B014EB" w:rsidP="00D93604">
      <w:pPr>
        <w:pStyle w:val="NormalWeb"/>
        <w:spacing w:before="0" w:beforeAutospacing="0" w:after="0" w:afterAutospacing="0"/>
        <w:ind w:left="426" w:right="-2" w:firstLine="708"/>
        <w:jc w:val="both"/>
        <w:rPr>
          <w:rFonts w:ascii="Phetsarath OT" w:eastAsia="Phetsarath OT" w:hAnsi="Phetsarath OT" w:cs="Phetsarath OT"/>
          <w:lang w:val="fr-FR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ພາຍຫຼັງໄດ້</w:t>
      </w:r>
      <w:r w:rsidR="003A1E8F" w:rsidRPr="007614F1">
        <w:rPr>
          <w:rFonts w:ascii="Phetsarath OT" w:eastAsia="Phetsarath OT" w:hAnsi="Phetsarath OT" w:cs="Phetsarath OT" w:hint="cs"/>
          <w:cs/>
          <w:lang w:bidi="lo-LA"/>
        </w:rPr>
        <w:t>ໃບ</w:t>
      </w:r>
      <w:r w:rsidR="00892E01" w:rsidRPr="007614F1">
        <w:rPr>
          <w:rFonts w:ascii="Phetsarath OT" w:eastAsia="Phetsarath OT" w:hAnsi="Phetsarath OT" w:cs="Phetsarath OT"/>
          <w:cs/>
          <w:lang w:bidi="lo-LA"/>
        </w:rPr>
        <w:t>ທະບຽນ</w:t>
      </w:r>
      <w:r w:rsidRPr="007614F1">
        <w:rPr>
          <w:rFonts w:ascii="Phetsarath OT" w:eastAsia="Phetsarath OT" w:hAnsi="Phetsarath OT" w:cs="Phetsarath OT"/>
          <w:cs/>
          <w:lang w:bidi="lo-LA"/>
        </w:rPr>
        <w:t>ສະຫະກອນ</w:t>
      </w:r>
      <w:r w:rsidR="003A1E8F" w:rsidRPr="007614F1">
        <w:rPr>
          <w:rFonts w:ascii="Phetsarath OT" w:eastAsia="Phetsarath OT" w:hAnsi="Phetsarath OT" w:cs="Phetsarath OT" w:hint="cs"/>
          <w:cs/>
          <w:lang w:bidi="lo-LA"/>
        </w:rPr>
        <w:t xml:space="preserve"> ຈາກຂະແໜງການກະສິກໍາ ແລະ ປ່າໄມ້</w:t>
      </w:r>
      <w:r w:rsidR="00892E01" w:rsidRPr="007614F1">
        <w:rPr>
          <w:rFonts w:ascii="Phetsarath OT" w:eastAsia="Phetsarath OT" w:hAnsi="Phetsarath OT" w:cs="Phetsarath OT"/>
          <w:cs/>
          <w:lang w:bidi="lo-LA"/>
        </w:rPr>
        <w:t>ແລ້ວ</w:t>
      </w:r>
      <w:r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A1E8F" w:rsidRPr="007614F1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="00892E01" w:rsidRPr="007614F1">
        <w:rPr>
          <w:rFonts w:ascii="Phetsarath OT" w:eastAsia="Phetsarath OT" w:hAnsi="Phetsarath OT" w:cs="Phetsarath OT"/>
          <w:cs/>
          <w:lang w:bidi="lo-LA"/>
        </w:rPr>
        <w:t>ຂໍອະນຸຍາດດໍາເນີນກິດຈະການ</w:t>
      </w:r>
      <w:r w:rsidR="00AB0896" w:rsidRPr="007614F1">
        <w:rPr>
          <w:rFonts w:ascii="Phetsarath OT" w:eastAsia="Phetsarath OT" w:hAnsi="Phetsarath OT" w:cs="Phetsarath OT"/>
          <w:cs/>
          <w:lang w:bidi="lo-LA"/>
        </w:rPr>
        <w:t>ສະຫະກອນ</w:t>
      </w:r>
      <w:r w:rsidR="00892E01" w:rsidRPr="007614F1">
        <w:rPr>
          <w:rFonts w:ascii="Phetsarath OT" w:eastAsia="Phetsarath OT" w:hAnsi="Phetsarath OT" w:cs="Phetsarath OT"/>
          <w:cs/>
          <w:lang w:bidi="lo-LA"/>
        </w:rPr>
        <w:t>ນໍາ</w:t>
      </w:r>
      <w:r w:rsidRPr="007614F1">
        <w:rPr>
          <w:rFonts w:ascii="Phetsarath OT" w:eastAsia="Phetsarath OT" w:hAnsi="Phetsarath OT" w:cs="Phetsarath OT"/>
          <w:cs/>
          <w:lang w:bidi="lo-LA"/>
        </w:rPr>
        <w:t>ຂະແໜງການທີ່ກ່ຽວຂ້ອງ</w:t>
      </w:r>
      <w:r w:rsidR="00892E01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43DF4" w:rsidRPr="007614F1">
        <w:rPr>
          <w:rFonts w:ascii="Phetsarath OT" w:eastAsia="Phetsarath OT" w:hAnsi="Phetsarath OT" w:cs="Phetsarath OT"/>
          <w:cs/>
          <w:lang w:bidi="lo-LA"/>
        </w:rPr>
        <w:t>ຕາມກົດໝາຍ ແລະ ລະບຽບການ</w:t>
      </w:r>
      <w:r w:rsidR="00BC77D0" w:rsidRPr="007614F1">
        <w:rPr>
          <w:rFonts w:ascii="Phetsarath OT" w:eastAsia="Phetsarath OT" w:hAnsi="Phetsarath OT" w:cs="Phetsarath OT" w:hint="cs"/>
          <w:cs/>
          <w:lang w:bidi="lo-LA"/>
        </w:rPr>
        <w:t>ທີ່ກ່ຽວຂ້ອງ</w:t>
      </w:r>
      <w:r w:rsidRPr="007614F1">
        <w:rPr>
          <w:rFonts w:ascii="Phetsarath OT" w:eastAsia="Phetsarath OT" w:hAnsi="Phetsarath OT" w:cs="Phetsarath OT"/>
          <w:lang w:val="fr-FR"/>
        </w:rPr>
        <w:t>.</w:t>
      </w:r>
    </w:p>
    <w:p w14:paraId="461402A6" w14:textId="77777777" w:rsidR="00C73DEE" w:rsidRPr="007614F1" w:rsidRDefault="00D57E7B" w:rsidP="00D93604">
      <w:pPr>
        <w:pStyle w:val="NormalWeb"/>
        <w:spacing w:before="0" w:beforeAutospacing="0" w:after="0" w:afterAutospacing="0"/>
        <w:ind w:left="426" w:right="-2" w:firstLine="708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ຂະແໜງການທີ່ກ່ຽວຂ້ອງ </w:t>
      </w:r>
      <w:r w:rsidR="004031AD"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>ຕ້ອງ</w:t>
      </w:r>
      <w:r w:rsidR="007E1BCF" w:rsidRPr="007614F1">
        <w:rPr>
          <w:rFonts w:ascii="Phetsarath OT" w:eastAsia="Phetsarath OT" w:hAnsi="Phetsarath OT" w:cs="Phetsarath OT"/>
          <w:spacing w:val="-4"/>
          <w:cs/>
          <w:lang w:bidi="lo-LA"/>
        </w:rPr>
        <w:t>ແຈ້ງການອອກໃບອະນຸຍາດດໍາເນີນກິດຈະການສະຫະກອນ</w:t>
      </w:r>
      <w:r w:rsidR="002774D2"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ໃຫ້ຂະແໜງ</w:t>
      </w:r>
      <w:r w:rsidR="007E1BCF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ການກະສິກໍາ ແລະ ປ່າໄມ້ </w:t>
      </w:r>
      <w:r w:rsidR="007E1BCF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ພາຍໃນເວລາ ຫ້າວັນ </w:t>
      </w:r>
      <w:r w:rsidR="00BC77D0"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ລັດຖະການ </w:t>
      </w:r>
      <w:r w:rsidR="00C93CC1" w:rsidRPr="007614F1">
        <w:rPr>
          <w:rFonts w:ascii="Phetsarath OT" w:eastAsia="Phetsarath OT" w:hAnsi="Phetsarath OT" w:cs="Phetsarath OT"/>
          <w:spacing w:val="-4"/>
          <w:cs/>
          <w:lang w:bidi="lo-LA"/>
        </w:rPr>
        <w:t>ນັບແຕ່ວັນອອກໃບອະນຸຍາດດັ່ງກ່າວ ເປັນຕົ້ນໄປ</w:t>
      </w:r>
      <w:r w:rsidR="00C73DEE" w:rsidRPr="007614F1">
        <w:rPr>
          <w:rFonts w:ascii="Phetsarath OT" w:eastAsia="Phetsarath OT" w:hAnsi="Phetsarath OT" w:cs="Phetsarath OT"/>
          <w:spacing w:val="-4"/>
          <w:lang w:val="fr-FR"/>
        </w:rPr>
        <w:t>.</w:t>
      </w:r>
    </w:p>
    <w:p w14:paraId="08B672A6" w14:textId="77777777" w:rsidR="003A1E8F" w:rsidRPr="007614F1" w:rsidRDefault="009D549B" w:rsidP="009360F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ການອະນຸຍາດດໍາເນີນກິດຈະການ</w:t>
      </w:r>
      <w:r w:rsidR="00BC77D0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ແຕ່ລະປະເພດ ໄດ້ກໍານົດໄວ້</w:t>
      </w:r>
      <w:r w:rsidR="00BC77D0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ໃນລະບຽບການ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ຕ່າງຫາກ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5A5903B3" w14:textId="77777777" w:rsidR="003A1E8F" w:rsidRPr="007614F1" w:rsidRDefault="003A1E8F" w:rsidP="00D93604">
      <w:pPr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</w:p>
    <w:p w14:paraId="23EFC91D" w14:textId="77777777" w:rsidR="000D2808" w:rsidRPr="007614F1" w:rsidRDefault="000D2808" w:rsidP="00D93604">
      <w:pPr>
        <w:spacing w:after="0" w:line="240" w:lineRule="auto"/>
        <w:ind w:left="450" w:firstLine="684"/>
        <w:jc w:val="both"/>
        <w:rPr>
          <w:rFonts w:ascii="Phetsarath OT" w:eastAsia="Phetsarath OT" w:hAnsi="Phetsarath OT" w:cs="Phetsarath OT" w:hint="cs"/>
          <w:b/>
          <w:bCs/>
          <w:lang w:val="fr-FR" w:bidi="lo-LA"/>
        </w:rPr>
      </w:pPr>
    </w:p>
    <w:p w14:paraId="41032445" w14:textId="77777777" w:rsidR="000D323C" w:rsidRPr="007614F1" w:rsidRDefault="000D323C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434377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AB089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2774D2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ສາຂາສະຫະກອນ</w:t>
      </w:r>
    </w:p>
    <w:p w14:paraId="30933087" w14:textId="77777777" w:rsidR="005709EC" w:rsidRPr="007614F1" w:rsidRDefault="005709EC" w:rsidP="00C97B2E">
      <w:pPr>
        <w:pStyle w:val="NormalWeb"/>
        <w:spacing w:before="0" w:beforeAutospacing="0" w:after="0" w:afterAutospacing="0"/>
        <w:ind w:left="426" w:right="-2" w:firstLine="7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ກອນ ສາ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ມາດ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ສ້າງ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ຕັ້ງ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ສາ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ຂາຂອງ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ຕົນ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ຂຶ້ນ </w:t>
      </w:r>
      <w:r w:rsidR="00A55D38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ແຕ່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ຕ້ອງໄດ້ຮັບການເຫັນດີຈາກ</w:t>
      </w:r>
      <w:r w:rsidR="006325CC" w:rsidRPr="007614F1">
        <w:rPr>
          <w:rFonts w:ascii="Phetsarath OT" w:eastAsia="Phetsarath OT" w:hAnsi="Phetsarath OT" w:cs="Phetsarath OT" w:hint="cs"/>
          <w:spacing w:val="-6"/>
          <w:cs/>
          <w:lang w:bidi="lo-LA"/>
        </w:rPr>
        <w:t>ຂະແໜງການ</w:t>
      </w:r>
      <w:r w:rsidR="00C21967" w:rsidRPr="007614F1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ອະນຸຍາດ</w:t>
      </w:r>
      <w:r w:rsidR="00C97B2E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="00C21967" w:rsidRPr="007614F1">
        <w:rPr>
          <w:rFonts w:ascii="Phetsarath OT" w:eastAsia="Phetsarath OT" w:hAnsi="Phetsarath OT" w:cs="Phetsarath OT"/>
          <w:cs/>
          <w:lang w:val="fr-FR" w:bidi="lo-LA"/>
        </w:rPr>
        <w:t>ດ</w:t>
      </w:r>
      <w:r w:rsidR="00CA31AC" w:rsidRPr="007614F1">
        <w:rPr>
          <w:rFonts w:ascii="Phetsarath OT" w:eastAsia="Phetsarath OT" w:hAnsi="Phetsarath OT" w:cs="Phetsarath OT"/>
          <w:cs/>
          <w:lang w:val="fr-FR" w:bidi="lo-LA"/>
        </w:rPr>
        <w:t>ໍາ</w:t>
      </w:r>
      <w:r w:rsidR="00C21967" w:rsidRPr="007614F1">
        <w:rPr>
          <w:rFonts w:ascii="Phetsarath OT" w:eastAsia="Phetsarath OT" w:hAnsi="Phetsarath OT" w:cs="Phetsarath OT"/>
          <w:cs/>
          <w:lang w:val="fr-FR" w:bidi="lo-LA"/>
        </w:rPr>
        <w:t>ເນີນກິດຈະການ</w:t>
      </w:r>
      <w:r w:rsidR="005F5A8F" w:rsidRPr="007614F1">
        <w:rPr>
          <w:rFonts w:ascii="Phetsarath OT" w:eastAsia="Phetsarath OT" w:hAnsi="Phetsarath OT" w:cs="Phetsarath OT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 xml:space="preserve"> ໂດຍມີ​ການ​ປະ​ສານ​ສົມ​ທົບ​ກັບ</w:t>
      </w:r>
      <w:r w:rsidR="00C21967" w:rsidRPr="007614F1">
        <w:rPr>
          <w:rFonts w:ascii="Phetsarath OT" w:eastAsia="Phetsarath OT" w:hAnsi="Phetsarath OT" w:cs="Phetsarath OT"/>
          <w:cs/>
          <w:lang w:val="fr-FR" w:bidi="lo-LA"/>
        </w:rPr>
        <w:t>ພາກສ່ວນ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​ທີ່​ກ່ຽວ​ຂ້ອງ ແລະ ແຈ້ງໃຫ້</w:t>
      </w:r>
      <w:r w:rsidR="00C3146C" w:rsidRPr="007614F1">
        <w:rPr>
          <w:rFonts w:ascii="Phetsarath OT" w:eastAsia="Phetsarath OT" w:hAnsi="Phetsarath OT" w:cs="Phetsarath OT"/>
          <w:cs/>
          <w:lang w:val="fr-FR" w:bidi="lo-LA"/>
        </w:rPr>
        <w:t>ຂະແໜງ</w:t>
      </w:r>
      <w:r w:rsidR="00BC77D0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C3146C" w:rsidRPr="007614F1">
        <w:rPr>
          <w:rFonts w:ascii="Phetsarath OT" w:eastAsia="Phetsarath OT" w:hAnsi="Phetsarath OT" w:cs="Phetsarath OT"/>
          <w:cs/>
          <w:lang w:val="fr-FR" w:bidi="lo-LA"/>
        </w:rPr>
        <w:t>ການ</w:t>
      </w:r>
      <w:r w:rsidR="00C21967" w:rsidRPr="007614F1">
        <w:rPr>
          <w:rFonts w:ascii="Phetsarath OT" w:eastAsia="Phetsarath OT" w:hAnsi="Phetsarath OT" w:cs="Phetsarath OT"/>
          <w:cs/>
          <w:lang w:val="fr-FR" w:bidi="lo-LA"/>
        </w:rPr>
        <w:t xml:space="preserve">ກະສິກໍາ ແລະ ປ່າໄມ້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ບ່ອນສາຂາ</w:t>
      </w:r>
      <w:r w:rsidR="00C21967" w:rsidRPr="007614F1">
        <w:rPr>
          <w:rFonts w:ascii="Phetsarath OT" w:eastAsia="Phetsarath OT" w:hAnsi="Phetsarath OT" w:cs="Phetsarath OT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 xml:space="preserve">ຕັ້ງຢູ່. </w:t>
      </w:r>
    </w:p>
    <w:p w14:paraId="19B96D22" w14:textId="77777777" w:rsidR="003A1E8F" w:rsidRPr="007614F1" w:rsidRDefault="003A1E8F" w:rsidP="00D93604">
      <w:pPr>
        <w:pStyle w:val="NormalWeb"/>
        <w:spacing w:before="0" w:beforeAutospacing="0" w:after="0" w:afterAutospacing="0"/>
        <w:ind w:left="426" w:right="-2" w:firstLine="708"/>
        <w:jc w:val="both"/>
        <w:rPr>
          <w:rFonts w:ascii="Phetsarath OT" w:eastAsia="Phetsarath OT" w:hAnsi="Phetsarath OT" w:cs="Phetsarath OT" w:hint="cs"/>
          <w:lang w:val="fr-FR" w:bidi="lo-LA"/>
        </w:rPr>
      </w:pPr>
      <w:r w:rsidRPr="007614F1">
        <w:rPr>
          <w:rFonts w:ascii="Phetsarath OT" w:eastAsia="Phetsarath OT" w:hAnsi="Phetsarath OT" w:cs="Phetsarath OT" w:hint="cs"/>
          <w:position w:val="-2"/>
          <w:cs/>
          <w:lang w:val="fr-FR" w:eastAsia="ja-JP" w:bidi="lo-LA"/>
        </w:rPr>
        <w:t>ສຳລັບເງື່ອນໄຂການສ້າງຕັ້ງ ແລະ ການເຄື່ອນໄຫວ</w:t>
      </w:r>
      <w:r w:rsidR="003F702E" w:rsidRPr="007614F1">
        <w:rPr>
          <w:rFonts w:ascii="Phetsarath OT" w:eastAsia="Phetsarath OT" w:hAnsi="Phetsarath OT" w:cs="Phetsarath OT" w:hint="cs"/>
          <w:position w:val="-2"/>
          <w:cs/>
          <w:lang w:val="fr-FR" w:eastAsia="ja-JP" w:bidi="lo-LA"/>
        </w:rPr>
        <w:t xml:space="preserve"> ຂອງ</w:t>
      </w:r>
      <w:r w:rsidRPr="007614F1">
        <w:rPr>
          <w:rFonts w:ascii="Phetsarath OT" w:eastAsia="Phetsarath OT" w:hAnsi="Phetsarath OT" w:cs="Phetsarath OT" w:hint="cs"/>
          <w:position w:val="-2"/>
          <w:cs/>
          <w:lang w:val="fr-FR" w:eastAsia="ja-JP" w:bidi="lo-LA"/>
        </w:rPr>
        <w:t>ສາຂາສະຫະກອນ ໄດ້ກຳນົດໄວ້ໃນລະບຽບການຕ່າງຫາກ.</w:t>
      </w:r>
    </w:p>
    <w:p w14:paraId="799C6CC4" w14:textId="77777777" w:rsidR="002774D2" w:rsidRPr="007614F1" w:rsidRDefault="002774D2" w:rsidP="00873158">
      <w:pPr>
        <w:tabs>
          <w:tab w:val="left" w:pos="1530"/>
        </w:tabs>
        <w:spacing w:after="0" w:line="240" w:lineRule="auto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01059CFC" w14:textId="77777777" w:rsidR="008D3614" w:rsidRPr="007614F1" w:rsidRDefault="008D3614" w:rsidP="001159B6">
      <w:pPr>
        <w:tabs>
          <w:tab w:val="left" w:pos="1530"/>
        </w:tabs>
        <w:spacing w:after="0" w:line="240" w:lineRule="auto"/>
        <w:ind w:left="1530" w:hanging="153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 xml:space="preserve">ໝວດ​ທີ 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 xml:space="preserve">2 </w:t>
      </w:r>
    </w:p>
    <w:p w14:paraId="4F6413BD" w14:textId="77777777" w:rsidR="008D3614" w:rsidRPr="007614F1" w:rsidRDefault="008D3614" w:rsidP="001159B6">
      <w:pPr>
        <w:tabs>
          <w:tab w:val="left" w:pos="1530"/>
        </w:tabs>
        <w:spacing w:after="0" w:line="240" w:lineRule="auto"/>
        <w:ind w:left="1530" w:hanging="153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​ການ​ຈັດ​ຕັ້ງ</w:t>
      </w:r>
      <w:r w:rsidR="00301E20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ຂອງສະຫະກອນ</w:t>
      </w:r>
    </w:p>
    <w:p w14:paraId="4D56093C" w14:textId="77777777" w:rsidR="00C70594" w:rsidRPr="007614F1" w:rsidRDefault="00C70594" w:rsidP="001159B6">
      <w:pPr>
        <w:tabs>
          <w:tab w:val="left" w:pos="1530"/>
        </w:tabs>
        <w:spacing w:after="0" w:line="240" w:lineRule="auto"/>
        <w:ind w:left="1530" w:hanging="153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78AD245A" w14:textId="77777777" w:rsidR="008D3614" w:rsidRPr="007614F1" w:rsidRDefault="008D3614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E8116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2774D2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ການຈັດຕັ້ງຂອງສະຫະກອນ</w:t>
      </w:r>
    </w:p>
    <w:p w14:paraId="25587D91" w14:textId="77777777" w:rsidR="00B014EB" w:rsidRPr="007614F1" w:rsidRDefault="00B014EB" w:rsidP="00C97B2E">
      <w:pPr>
        <w:spacing w:after="0" w:line="240" w:lineRule="auto"/>
        <w:ind w:left="360" w:firstLine="802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ການຈັດຕັ້ງຂອງສະຫະກອນ</w:t>
      </w:r>
      <w:r w:rsidR="00793BAE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C77D0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 ດັ່ງນີ້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ED5FAAB" w14:textId="77777777" w:rsidR="00B014EB" w:rsidRPr="007614F1" w:rsidRDefault="00B014EB" w:rsidP="002774D2">
      <w:pPr>
        <w:pStyle w:val="ListParagraph"/>
        <w:numPr>
          <w:ilvl w:val="0"/>
          <w:numId w:val="12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ກອງປະຊຸມຂອງສະຫະກອນ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1FE478B" w14:textId="77777777" w:rsidR="00B014EB" w:rsidRPr="007614F1" w:rsidRDefault="00B014EB" w:rsidP="002774D2">
      <w:pPr>
        <w:pStyle w:val="ListParagraph"/>
        <w:numPr>
          <w:ilvl w:val="0"/>
          <w:numId w:val="12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ຄະນະບໍລິຫານສະຫະກອນ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​;</w:t>
      </w:r>
    </w:p>
    <w:p w14:paraId="130B55AC" w14:textId="77777777" w:rsidR="00B014EB" w:rsidRPr="007614F1" w:rsidRDefault="00B014EB" w:rsidP="002774D2">
      <w:pPr>
        <w:pStyle w:val="ListParagraph"/>
        <w:numPr>
          <w:ilvl w:val="0"/>
          <w:numId w:val="12"/>
        </w:numPr>
        <w:tabs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ຄະນະກວດກາສະຫະກອນ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​;</w:t>
      </w:r>
    </w:p>
    <w:p w14:paraId="34E2677A" w14:textId="77777777" w:rsidR="00B014EB" w:rsidRPr="007614F1" w:rsidRDefault="00056FAE" w:rsidP="002774D2">
      <w:pPr>
        <w:pStyle w:val="ListParagraph"/>
        <w:numPr>
          <w:ilvl w:val="0"/>
          <w:numId w:val="12"/>
        </w:numPr>
        <w:tabs>
          <w:tab w:val="left" w:pos="1560"/>
        </w:tabs>
        <w:spacing w:after="0" w:line="400" w:lineRule="exact"/>
        <w:ind w:left="425" w:right="2899" w:firstLine="851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ຄະນະອຳນວຍການ ຫຼື </w:t>
      </w:r>
      <w:r w:rsidR="00B014E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ຜູ້ຈັດການ</w:t>
      </w:r>
      <w:r w:rsidR="00E8116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="00B014E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CA88271" w14:textId="77777777" w:rsidR="00B014EB" w:rsidRPr="007614F1" w:rsidRDefault="00B014EB" w:rsidP="002774D2">
      <w:pPr>
        <w:pStyle w:val="ListParagraph"/>
        <w:numPr>
          <w:ilvl w:val="0"/>
          <w:numId w:val="12"/>
        </w:numPr>
        <w:tabs>
          <w:tab w:val="left" w:pos="1560"/>
        </w:tabs>
        <w:spacing w:after="0" w:line="400" w:lineRule="exact"/>
        <w:ind w:left="425" w:right="2899" w:firstLine="851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ໜ່ວຍງານ</w:t>
      </w:r>
      <w:r w:rsidR="003F702E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="00E8116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17A12210" w14:textId="77777777" w:rsidR="00BC77D0" w:rsidRPr="007614F1" w:rsidRDefault="00BC77D0" w:rsidP="00BC77D0">
      <w:pPr>
        <w:pStyle w:val="ListParagraph"/>
        <w:spacing w:after="0" w:line="240" w:lineRule="auto"/>
        <w:ind w:left="1134" w:right="2899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1BA480C7" w14:textId="77777777" w:rsidR="008D3614" w:rsidRPr="007614F1" w:rsidRDefault="008D3614" w:rsidP="00D93604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E8116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7C0DB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ກອງປະຊຸມຂອງສະຫະກອນ</w:t>
      </w:r>
    </w:p>
    <w:p w14:paraId="10ED1847" w14:textId="77777777" w:rsidR="00B014EB" w:rsidRPr="007614F1" w:rsidRDefault="00B014EB" w:rsidP="002774D2">
      <w:pPr>
        <w:spacing w:after="0" w:line="400" w:lineRule="exact"/>
        <w:ind w:left="567" w:firstLine="56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ກອງປະຊຸມຂອງສະ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 ແມ່ນ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ການຈັດຕັ້ງສູງສຸດຂອງ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 ຊຶ່ງປະກອບດ້ວຍ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:</w:t>
      </w:r>
    </w:p>
    <w:p w14:paraId="72C9284B" w14:textId="77777777" w:rsidR="0025514F" w:rsidRPr="007614F1" w:rsidRDefault="00B014EB" w:rsidP="002774D2">
      <w:pPr>
        <w:numPr>
          <w:ilvl w:val="1"/>
          <w:numId w:val="13"/>
        </w:numPr>
        <w:tabs>
          <w:tab w:val="left" w:pos="1560"/>
        </w:tabs>
        <w:spacing w:after="0" w:line="40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ປະຊຸມ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ສາມັນ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ຂຶ້ນຢ່າງໜ້ອຍປີລະຄັ້ງ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A1BB08C" w14:textId="77777777" w:rsidR="00B014EB" w:rsidRPr="007614F1" w:rsidRDefault="00B014EB" w:rsidP="002774D2">
      <w:pPr>
        <w:numPr>
          <w:ilvl w:val="1"/>
          <w:numId w:val="13"/>
        </w:numPr>
        <w:tabs>
          <w:tab w:val="left" w:pos="1560"/>
        </w:tabs>
        <w:spacing w:after="0" w:line="400" w:lineRule="exact"/>
        <w:ind w:left="426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ກອງປະຊຸມວິສາມັນ</w:t>
      </w:r>
      <w:r w:rsidR="003F702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ເປີດຂຶ້ນເມື່ອໃດກໍໄດ້ 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ຕາມການເຊີນຂອງ 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ທານ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ນະ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ລິ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ຫານ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ຫະ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2D344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ກອນ</w:t>
      </w:r>
      <w:r w:rsidR="002D344F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2D344F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ຫຼື ຕາມການສະເໜີ</w:t>
      </w:r>
      <w:r w:rsidR="00E3697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ຂອງ</w:t>
      </w:r>
      <w:r w:rsidR="002D344F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ສະມາຊິກ ທີ່ມີຈໍານວນ</w:t>
      </w:r>
      <w:r w:rsidR="00EE4A83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2D344F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ໜຶ່ງສ່ວນສີ່</w:t>
      </w:r>
      <w:r w:rsidR="00E3697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="002D344F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ຂອງສະມາຊິກທັງໝົດ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ສຳ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ຄັນ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 ແລະ ຮີບ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ດ່ວນ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0350A289" w14:textId="77777777" w:rsidR="00B014EB" w:rsidRPr="007614F1" w:rsidRDefault="00B014EB" w:rsidP="002774D2">
      <w:pPr>
        <w:spacing w:after="0" w:line="40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ຊຸມ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ກອນ</w:t>
      </w:r>
      <w:r w:rsidR="001401DC" w:rsidRPr="001401DC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ຈະເປີດຂຶ້ນໄດ້ກໍຕໍ່ເມື່ອມີສະມາຊິກເຂົ້າຮ່ວມແຕ່</w:t>
      </w:r>
      <w:r w:rsidR="00EE4A83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ສອງສ່ວນສາມ</w:t>
      </w:r>
      <w:r w:rsidR="00EE4A83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ຂຶ້ນໄປຂອງ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</w:t>
      </w:r>
      <w:r w:rsidR="007C0DB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ໍາ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ນວນ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ທັງ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ໝົດ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477813AC" w14:textId="77777777" w:rsidR="00B014EB" w:rsidRPr="007614F1" w:rsidRDefault="00B014EB" w:rsidP="002774D2">
      <w:pPr>
        <w:spacing w:after="0" w:line="40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ກອງປະຊຸມສາມັນຂອງສະຫະກອນ ມີ</w:t>
      </w:r>
      <w:r w:rsidR="00BC77D0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ໜ້າທີ່ ດັ່ງນີ້: </w:t>
      </w:r>
    </w:p>
    <w:p w14:paraId="64978646" w14:textId="77777777" w:rsidR="00B014EB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ກົດ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ບຽບ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ແຜນດໍາເນີນ</w:t>
      </w:r>
      <w:r w:rsidR="001402A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ແຜນການເຄື່ອນໄຫວວຽກງານປະ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ຈໍາປີ 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;</w:t>
      </w:r>
    </w:p>
    <w:p w14:paraId="240725A4" w14:textId="77777777" w:rsidR="00B014EB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ບຮອງບົດສະ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ຫຼຸບລາຍງານການບັນຊີ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ການເງິນ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ແລະ ບົດ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ລາຍ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ງານ</w:t>
      </w:r>
      <w:r w:rsidR="00E005BF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ຜົນ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ການກວດ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ສອບ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​;</w:t>
      </w:r>
    </w:p>
    <w:p w14:paraId="413BC1DF" w14:textId="77777777" w:rsidR="00B014EB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ລົງກ່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ຽວ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ເພີ່ມ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ຫຼຸດ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ຈຳ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ນວນຮຸ້ນ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​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ຫຼື ມູນ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ຄ່າ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ຮຸ້ນ</w:t>
      </w:r>
      <w:r w:rsidR="00793BA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ແລະ</w:t>
      </w:r>
      <w:r w:rsidR="00793BA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ການແບ່ງ</w:t>
      </w:r>
      <w:r w:rsidR="003346E5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ປັນຜົນ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;</w:t>
      </w:r>
    </w:p>
    <w:p w14:paraId="2C8951D1" w14:textId="77777777" w:rsidR="00B014EB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ເລືອກຕັ້ງ ຫຼື ປົດຕໍາແໜ່ງ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ນະບໍລິຫານ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ແລະ ຄະ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ນະກວດກາ</w:t>
      </w:r>
      <w:r w:rsidR="002B25D5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 xml:space="preserve"> 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ຫະ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;</w:t>
      </w:r>
    </w:p>
    <w:p w14:paraId="2B14958B" w14:textId="77777777" w:rsidR="00B014EB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ຕັ້ງ ຫຼື ປົດ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ຕໍາແໜ່ງ</w:t>
      </w:r>
      <w:r w:rsidR="00D2703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de-DE" w:bidi="lo-LA"/>
        </w:rPr>
        <w:t xml:space="preserve"> </w:t>
      </w:r>
      <w:r w:rsidR="003346E5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ຄະນະອຳນວຍການ</w:t>
      </w:r>
      <w:r w:rsidR="003346E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3346E5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="003346E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793BAE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ຜູ້ຈັດການ</w:t>
      </w:r>
      <w:r w:rsidR="002B25D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de-DE" w:bidi="lo-LA"/>
        </w:rPr>
        <w:t xml:space="preserve"> 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ຫະ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;</w:t>
      </w:r>
    </w:p>
    <w:p w14:paraId="4FB9CE6F" w14:textId="77777777" w:rsidR="00B014EB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ພິ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ຈາ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ລະ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ນາ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ຕົກ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ລົງກ່ຽວ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ກັບ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ເບ້ຍປະ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ຊຸມ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ເງິນ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ອຸດ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ໜູນ ແລະ ນະ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ໂຍ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ບາຍ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ອື່ນ ໃຫ້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ແກ່ຄະ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ນະ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ບໍ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ລິ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ຫານ</w:t>
      </w:r>
      <w:r w:rsidR="00652B41"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>ແລະ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 xml:space="preserve"> ຄະ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ນະ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ກວດ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ກາ</w:t>
      </w:r>
      <w:r w:rsidR="002B25D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de-DE" w:bidi="lo-LA"/>
        </w:rPr>
        <w:t xml:space="preserve"> 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ຫະ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2B25D5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;</w:t>
      </w:r>
    </w:p>
    <w:p w14:paraId="26316978" w14:textId="77777777" w:rsidR="007C0DB3" w:rsidRPr="007614F1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lastRenderedPageBreak/>
        <w:t>ພິ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ຈາ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ນາຕົກລົງ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ກ່ຽວ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ກັບ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ເງິນ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ເດືອນ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ເງິນ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ອຸດ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ໜູນ ແລະ ນະ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ໂຍ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ບາຍ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ອື່ນ ໃຫ້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bidi="lo-LA"/>
        </w:rPr>
        <w:t>ແກ່</w:t>
      </w:r>
      <w:r w:rsidR="003346E5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ຄະນະອຳນວຍການ</w:t>
      </w:r>
      <w:r w:rsidR="003346E5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3346E5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="003346E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793BAE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ຜູ້ຈັດ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 xml:space="preserve">ການ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ແລະ </w:t>
      </w:r>
      <w:r w:rsidR="0009123F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ພະນັກ</w:t>
      </w:r>
      <w:r w:rsidR="00793BAE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ງານ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;</w:t>
      </w:r>
    </w:p>
    <w:p w14:paraId="50A7DEB5" w14:textId="77777777" w:rsidR="001B0DD3" w:rsidRPr="00906477" w:rsidRDefault="00B014EB" w:rsidP="002774D2">
      <w:pPr>
        <w:numPr>
          <w:ilvl w:val="0"/>
          <w:numId w:val="14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ລົງ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ບັນ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ຫາ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="00EE4A83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ອື່ນ</w:t>
      </w:r>
      <w:r w:rsidR="00EE4A83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de-DE" w:bidi="lo-LA"/>
        </w:rPr>
        <w:t>ທີ່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ສຳຄັນ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ຂອງ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de-DE" w:bidi="lo-LA"/>
        </w:rPr>
        <w:t>ກອນ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de-DE" w:bidi="lo-LA"/>
        </w:rPr>
        <w:t>.</w:t>
      </w:r>
    </w:p>
    <w:p w14:paraId="5317B5D9" w14:textId="77777777" w:rsidR="00906477" w:rsidRPr="00906477" w:rsidRDefault="00906477" w:rsidP="00906477">
      <w:pPr>
        <w:pStyle w:val="NormalWeb"/>
        <w:tabs>
          <w:tab w:val="left" w:pos="1134"/>
        </w:tabs>
        <w:spacing w:before="0" w:beforeAutospacing="0" w:after="0" w:afterAutospacing="0"/>
        <w:ind w:left="426" w:right="-1" w:firstLine="708"/>
        <w:jc w:val="both"/>
        <w:rPr>
          <w:rFonts w:ascii="Phetsarath OT" w:eastAsia="Phetsarath OT" w:hAnsi="Phetsarath OT" w:cs="Phetsarath OT" w:hint="cs"/>
          <w:spacing w:val="-4"/>
          <w:lang w:val="de-DE" w:bidi="lo-LA"/>
        </w:rPr>
      </w:pPr>
      <w:r w:rsidRPr="00906477">
        <w:rPr>
          <w:rFonts w:ascii="Phetsarath OT" w:eastAsia="Phetsarath OT" w:hAnsi="Phetsarath OT" w:cs="Phetsarath OT" w:hint="cs"/>
          <w:spacing w:val="-4"/>
          <w:cs/>
          <w:lang w:val="de-DE" w:bidi="lo-LA"/>
        </w:rPr>
        <w:t>ການພິຈາລະນາຕົກລົງບັນຫາໃດໜຶ່ງໃນກອງປະຊຸມຂອງສະຫະກອນ ຕ້ອງໄດ້ຮັບຄະແນນສຽງເຫັນດີຫຼາຍກວ່າເຄິ່ງໜຶ່ງຂອງຈໍານວນສະມາຊິກສະຫະກອນທີ່ເຂົ້າຮ່ວມ, ຍົກເວັ້ນ</w:t>
      </w:r>
      <w:r>
        <w:rPr>
          <w:rFonts w:ascii="Phetsarath OT" w:eastAsia="Phetsarath OT" w:hAnsi="Phetsarath OT" w:cs="Phetsarath OT" w:hint="cs"/>
          <w:spacing w:val="-4"/>
          <w:cs/>
          <w:lang w:val="de-DE" w:bidi="lo-LA"/>
        </w:rPr>
        <w:t xml:space="preserve"> </w:t>
      </w:r>
      <w:r w:rsidRPr="00906477">
        <w:rPr>
          <w:rFonts w:ascii="Phetsarath OT" w:eastAsia="Phetsarath OT" w:hAnsi="Phetsarath OT" w:cs="Phetsarath OT" w:hint="cs"/>
          <w:spacing w:val="-4"/>
          <w:cs/>
          <w:lang w:val="de-DE" w:bidi="lo-LA"/>
        </w:rPr>
        <w:t>ການຮັບຮອງເອົາກົດລະບຽບ,</w:t>
      </w:r>
      <w:r>
        <w:rPr>
          <w:rFonts w:ascii="Phetsarath OT" w:eastAsia="Phetsarath OT" w:hAnsi="Phetsarath OT" w:cs="Phetsarath OT" w:hint="cs"/>
          <w:spacing w:val="-4"/>
          <w:cs/>
          <w:lang w:val="de-DE" w:bidi="lo-LA"/>
        </w:rPr>
        <w:t xml:space="preserve"> </w:t>
      </w:r>
      <w:r w:rsidRPr="00906477">
        <w:rPr>
          <w:rFonts w:ascii="Phetsarath OT" w:eastAsia="Phetsarath OT" w:hAnsi="Phetsarath OT" w:cs="Phetsarath OT" w:hint="cs"/>
          <w:spacing w:val="-4"/>
          <w:cs/>
          <w:lang w:val="de-DE" w:bidi="lo-LA"/>
        </w:rPr>
        <w:t>ການຄວບ, ການແຍກ, ການຍຸບເລີກ ສະຫະກອນ ຕ້ອງໄດ້ຮັບຄະແນນສຽງເຫັນດີ</w:t>
      </w:r>
      <w:r w:rsidR="005A6496">
        <w:rPr>
          <w:rFonts w:ascii="Phetsarath OT" w:eastAsia="Phetsarath OT" w:hAnsi="Phetsarath OT" w:cs="Phetsarath OT" w:hint="cs"/>
          <w:spacing w:val="-4"/>
          <w:cs/>
          <w:lang w:val="de-DE" w:bidi="lo-LA"/>
        </w:rPr>
        <w:t>ຫຼາຍກວ່າ</w:t>
      </w:r>
      <w:r w:rsidRPr="00906477">
        <w:rPr>
          <w:rFonts w:ascii="Phetsarath OT" w:eastAsia="Phetsarath OT" w:hAnsi="Phetsarath OT" w:cs="Phetsarath OT" w:hint="cs"/>
          <w:spacing w:val="-4"/>
          <w:cs/>
          <w:lang w:val="de-DE" w:bidi="lo-LA"/>
        </w:rPr>
        <w:t>ສອງສ່ວນສາມ.</w:t>
      </w:r>
    </w:p>
    <w:p w14:paraId="4FA8157B" w14:textId="77777777" w:rsidR="00906477" w:rsidRPr="007614F1" w:rsidRDefault="00906477" w:rsidP="00906477">
      <w:pPr>
        <w:tabs>
          <w:tab w:val="left" w:pos="1560"/>
        </w:tabs>
        <w:spacing w:after="0" w:line="400" w:lineRule="exact"/>
        <w:ind w:left="1276"/>
        <w:contextualSpacing/>
        <w:jc w:val="both"/>
        <w:rPr>
          <w:rFonts w:ascii="Phetsarath OT" w:eastAsia="Phetsarath OT" w:hAnsi="Phetsarath OT" w:cs="Phetsarath OT" w:hint="cs"/>
          <w:b/>
          <w:bCs/>
          <w:sz w:val="20"/>
          <w:szCs w:val="20"/>
          <w:lang w:val="de-DE" w:bidi="lo-LA"/>
        </w:rPr>
      </w:pPr>
    </w:p>
    <w:p w14:paraId="7E4CECBE" w14:textId="77777777" w:rsidR="008D3614" w:rsidRPr="007614F1" w:rsidRDefault="008D3614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2</w:t>
      </w:r>
      <w:r w:rsidR="00E8116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de-DE" w:bidi="lo-LA"/>
        </w:rPr>
        <w:t>4</w:t>
      </w:r>
      <w:r w:rsidR="001D409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ຄະນະບໍລິຫານສະຫະກອນ</w:t>
      </w:r>
    </w:p>
    <w:p w14:paraId="682325CA" w14:textId="77777777" w:rsidR="00B014EB" w:rsidRPr="007614F1" w:rsidRDefault="00B014EB" w:rsidP="002D032F">
      <w:pPr>
        <w:spacing w:after="0" w:line="400" w:lineRule="exact"/>
        <w:ind w:left="425" w:firstLine="7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ບໍລິຫານສະຫະກອນ</w:t>
      </w:r>
      <w:r w:rsidR="00FC3B18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ເລືອກ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ຕັ້ງ ຫຼື ປົດ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ຕໍາ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ແໜ່ງ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303D5B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ໂດຍ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ຊຸມ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ຫະ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FC3B1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ກອນ</w:t>
      </w:r>
      <w:r w:rsidR="00FC3B18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ຊຶ່ງ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ສະມາ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ຊິກ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</w:t>
      </w:r>
      <w:r w:rsidR="00793BA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ສາມ</w:t>
      </w:r>
      <w:r w:rsidR="00E8116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ຄົນຂຶ້ນໄປ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ນັ້ນມີ</w:t>
      </w:r>
      <w:r w:rsidR="002D032F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ທານ</w:t>
      </w:r>
      <w:r w:rsidRPr="007614F1">
        <w:rPr>
          <w:rFonts w:ascii="Phetsarath OT" w:eastAsia="Phetsarath OT" w:hAnsi="Phetsarath OT" w:cs="Phetsarath OT"/>
          <w:bCs/>
          <w:spacing w:val="-4"/>
          <w:sz w:val="24"/>
          <w:szCs w:val="24"/>
          <w:lang w:val="fr-FR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 ແລະ ກ</w:t>
      </w:r>
      <w:r w:rsidR="001D409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ຈຳນວນໜຶ່ງ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276D9E76" w14:textId="77777777" w:rsidR="00B014EB" w:rsidRPr="007614F1" w:rsidRDefault="00B014EB" w:rsidP="002D032F">
      <w:pPr>
        <w:spacing w:after="0" w:line="40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ຄະນະບໍລິຫານສະຫະກອນ</w:t>
      </w:r>
      <w:r w:rsidR="007D438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ມີອາຍຸການ</w:t>
      </w:r>
      <w:r w:rsidR="00793BA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ຫ້າ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 ແລະ ໃຫ້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ດໍາ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ການເລືອກຕັ້ງຄະ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ລິ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ຊຸດໃໝ່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ກໍລະນີ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="00EE4A83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ກຳມະການ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ຄະນະ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ບໍລິຫານໃດໜຶ່ງ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ວ່າງ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ລົງ</w:t>
      </w:r>
      <w:r w:rsidR="00303D5B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93BAE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ສະຫະກອນ</w:t>
      </w:r>
      <w:r w:rsidR="007D4381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793BAE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ຕ້ອງເປີດ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ປະຊຸມເລືອກ</w:t>
      </w:r>
      <w:r w:rsidR="00793BAE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ຕັ້ງ</w:t>
      </w:r>
      <w:r w:rsidR="00EE4A83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ກຳມະການ</w:t>
      </w:r>
      <w:r w:rsidR="00793BAE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ຄະນະບໍລິຫານ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ໃໝ່</w:t>
      </w:r>
      <w:r w:rsidR="00301E20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ໃສ່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301E20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ຕຳແໜ</w:t>
      </w:r>
      <w:r w:rsidR="00301E20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່</w:t>
      </w:r>
      <w:r w:rsidR="00301E20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ງທີ່ວ່າງ</w:t>
      </w:r>
      <w:r w:rsidR="00793BAE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ລົງນັ້ນ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ເພື່ອ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ຕິ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ບັດ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ໜ້າ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ທີ່ຕາມ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ໄລ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ຍະ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ເວ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ລາ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ຂອງ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ອາ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ຍຸການຂອງ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ຍັງ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ເຫຼືອ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3364D3CF" w14:textId="77777777" w:rsidR="00B014EB" w:rsidRPr="007614F1" w:rsidRDefault="00B014EB" w:rsidP="002D032F">
      <w:pPr>
        <w:spacing w:after="0" w:line="40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="00E71626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ເຄື່ອນ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ໄຫວ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ວຽກ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ບອບ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ຊຸມ 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ຢ່າງ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ໜ້ອຍ</w:t>
      </w:r>
      <w:r w:rsidR="00793BA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ເດືອນ</w:t>
      </w:r>
      <w:r w:rsidR="002D032F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ຄັ້ງ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3E1E75DB" w14:textId="77777777" w:rsidR="00B014EB" w:rsidRPr="007614F1" w:rsidRDefault="00B014EB" w:rsidP="002D032F">
      <w:pPr>
        <w:spacing w:after="0" w:line="40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ຄະນະບໍລິຫານສະຫະກອນ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ສິດ ແລະ ໜ້າທີ່ ດັ່ງນີ້: </w:t>
      </w:r>
    </w:p>
    <w:p w14:paraId="319C1B3E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ຍາຍມະ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CCDD457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ດໍາ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="001402A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ຈຳ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F57FE00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ຍູ້</w:t>
      </w:r>
      <w:r w:rsidR="00694F5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="00694F5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</w:t>
      </w:r>
      <w:r w:rsidR="00E71626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</w:t>
      </w:r>
      <w:r w:rsidR="00694F5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ໄຫວ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303D5B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</w:t>
      </w:r>
      <w:r w:rsidR="00EE4A83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 ຄະນະອຳນວຍການ</w:t>
      </w:r>
      <w:r w:rsidR="00355E1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E4A83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694F5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ຜູ້ຈັດ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3DB80B29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ເອົາ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ບຽບ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ການກ່ຽວ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ກັບການ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ຄຸ້ມ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ຄອງ ແລະ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="007A197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ເໜີ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890F078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ເລືອກຕັ້ງປະທານ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ຮອງປະທານ ແລະ</w:t>
      </w:r>
      <w:r w:rsidR="007A1974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55E11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ກໍາມະການຂອງ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ຄະນະບໍລິຫານ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ພ້ອມ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ທັງ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ແບ່ງຄວາມຮັບຜິດ</w:t>
      </w:r>
      <w:r w:rsidR="001D4094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ຊອບໃຫ້ແຕ່ລະຄົນ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;</w:t>
      </w:r>
    </w:p>
    <w:p w14:paraId="4B661DDC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ຕັ້ງ 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ແໜ່ງ</w:t>
      </w:r>
      <w:r w:rsidR="00EE4A83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ຄະນະອຳນວຍການ ຫຼື 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ຜູ້ຈັດ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05791A" w:rsidRPr="0005791A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0579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="0005791A"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0579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="0005791A"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0579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7945AD6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ນຸ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ຈ້າງ ຫຼື ຍົກ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ເລີກ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ວ່າ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ຈ້າງພະ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16D9C63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ພິຈາລະນາຮັບສະມາຊິກໃໝ່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ແລະ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ການລາອອກຂອງສະມາຊິກ ບົນພື້ນຖານ</w:t>
      </w:r>
      <w:r w:rsidR="00EE4A83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ເຫັນດີຂອງສະມາຊິກ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51530DE" w14:textId="77777777" w:rsidR="00B014EB" w:rsidRPr="007614F1" w:rsidRDefault="00B014EB" w:rsidP="002D032F">
      <w:pPr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ບັດ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ທີ່ອື່ນ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694F5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7900A99C" w14:textId="77777777" w:rsidR="00D715E1" w:rsidRPr="007614F1" w:rsidRDefault="00D715E1" w:rsidP="00D93604">
      <w:pPr>
        <w:tabs>
          <w:tab w:val="left" w:pos="1418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pacing w:val="-2"/>
          <w:lang w:val="de-DE" w:bidi="lo-LA"/>
        </w:rPr>
      </w:pPr>
    </w:p>
    <w:p w14:paraId="2977BFBB" w14:textId="77777777" w:rsidR="008D3614" w:rsidRPr="007614F1" w:rsidRDefault="008D3614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E8116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ຄະນະກວດກາສະຫະກອນ</w:t>
      </w:r>
    </w:p>
    <w:p w14:paraId="72033EB9" w14:textId="77777777" w:rsidR="00B014EB" w:rsidRPr="007614F1" w:rsidRDefault="00B014EB" w:rsidP="00744C05">
      <w:pPr>
        <w:spacing w:after="0" w:line="400" w:lineRule="exact"/>
        <w:ind w:left="425" w:firstLine="737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ສະຫະກອນ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="003346E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ຊິກ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</w:t>
      </w:r>
      <w:r w:rsidR="00E8116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ສາມ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ຄົນ</w:t>
      </w:r>
      <w:r w:rsidR="00E8116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ຂຶ້ນໄປ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ນັ້ນ</w:t>
      </w:r>
      <w:r w:rsidR="002D7DD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ທານ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7614F1">
        <w:rPr>
          <w:rFonts w:ascii="Phetsarath OT" w:eastAsia="Phetsarath OT" w:hAnsi="Phetsarath OT" w:cs="Phetsarath OT"/>
          <w:bCs/>
          <w:spacing w:val="-4"/>
          <w:sz w:val="24"/>
          <w:szCs w:val="24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3346E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ກຳມະການ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ຈຳນວນໜຶ່ງ 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ຊຶ່ງບໍ່</w:t>
      </w:r>
      <w:r w:rsidR="003346E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ຢູ່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ໃນຄະນະບໍລິຫານສະຫະກອນ </w:t>
      </w:r>
      <w:r w:rsidR="003346E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ແລະ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ເລືອກ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ຕັ້ງ</w:t>
      </w:r>
      <w:r w:rsidR="007A197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7A197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ປົດ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ຕຳ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ແໜ່ງ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3346E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ໂດຍກອງ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ຊຸມ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018A3E97" w14:textId="77777777" w:rsidR="00B014EB" w:rsidRPr="007614F1" w:rsidRDefault="00B014EB" w:rsidP="00744C05">
      <w:pPr>
        <w:spacing w:after="0" w:line="400" w:lineRule="exact"/>
        <w:ind w:left="425" w:firstLine="73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ຄະນະກວດກາສະຫະກອນ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2F8FD23E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ຄົ້ນ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ຄວ້າ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ສ້າງ</w:t>
      </w:r>
      <w:r w:rsidR="006942E6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ແລະ</w:t>
      </w:r>
      <w:r w:rsidR="006942E6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ປັບ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ປຸງລະ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ບຽບ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​​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ກ່ຽວ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ກັບການກວດ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ກາ</w:t>
      </w:r>
      <w:r w:rsidR="006942E6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ແລະ</w:t>
      </w:r>
      <w:r w:rsidR="006942E6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ລາຍ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ງານ</w:t>
      </w:r>
      <w:r w:rsidR="00744C05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;</w:t>
      </w:r>
    </w:p>
    <w:p w14:paraId="3B814E85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lastRenderedPageBreak/>
        <w:t>ກວດກາ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="00506788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ຕົ້ນ</w:t>
      </w:r>
      <w:r w:rsidR="0050678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ການເງິນ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ການບັນຊີ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ການນໍາໃຊ້ທຶນ ແລະ ຊັບສິນ</w:t>
      </w:r>
      <w:r w:rsidR="00744C05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AAE19EB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ເຂົ້າ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ຮ່ວມກອງປະຊຸມຂອງຄະນະບໍລິຫານ ແລະ ກອງປະຊຸມ</w:t>
      </w:r>
      <w:r w:rsidR="00744C05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​;</w:t>
      </w:r>
    </w:p>
    <w:p w14:paraId="34254D8C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ທວງ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ໃຫ້ຜູ້ທີ່ກ່ຽວຂ້ອງໃນສະຫະກອນສະໜອງ</w:t>
      </w:r>
      <w:r w:rsidR="00506788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ຂໍ້ມູນຕ່າງໆທີ່ຕ້ອງການ ເພື່ອຮັບໃຊ້ວຽກງານກວດກາ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ພ້ອມທັງຮັກສາຂໍ້ມູນດັ່ງກ່າວ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ໃຫ້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ຄວາມລັບ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61CD365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ງານກ່ຽວ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ກັບ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ການລະເມີດກົດ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ກົດ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ບຽບ</w:t>
      </w:r>
      <w:r w:rsidR="003346E5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ກອນຕໍ່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="00616A33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ຫານ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ກອນ</w:t>
      </w:r>
      <w:r w:rsidR="0050678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ພ້ອມ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ທັງ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ເໜີ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ແກ້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ໄຂ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AE693DE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ສະເ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ອງປະຊຸມຂອງສະຫະກອນ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ນາຈ້າງຜູ້ກວດສອບບັນຊີອິດ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ກວດສອບບັນຊີຂອງສະຫະກອນ ໃນກໍລະນີຈໍາເປັນ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;</w:t>
      </w:r>
    </w:p>
    <w:p w14:paraId="2AC3A51C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ລາຍ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ການກວດ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ກາຕໍ່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EA1E795" w14:textId="77777777" w:rsidR="00B014EB" w:rsidRPr="007614F1" w:rsidRDefault="00B014EB" w:rsidP="002D032F">
      <w:pPr>
        <w:numPr>
          <w:ilvl w:val="0"/>
          <w:numId w:val="16"/>
        </w:numPr>
        <w:tabs>
          <w:tab w:val="left" w:pos="1560"/>
        </w:tabs>
        <w:spacing w:after="0" w:line="400" w:lineRule="exact"/>
        <w:ind w:left="425" w:firstLine="851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ໃຊ້ສິດ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ບັດ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ທີ່ອື່ນ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 ລະບຽບການທີ່ກ່ຽວຂ້ອງ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143E12C0" w14:textId="77777777" w:rsidR="00B014EB" w:rsidRPr="007614F1" w:rsidRDefault="00B014EB" w:rsidP="00D93604">
      <w:pPr>
        <w:pStyle w:val="NormalWeb"/>
        <w:tabs>
          <w:tab w:val="left" w:pos="1134"/>
        </w:tabs>
        <w:spacing w:before="0" w:beforeAutospacing="0" w:after="0" w:afterAutospacing="0"/>
        <w:ind w:right="2899"/>
        <w:rPr>
          <w:rFonts w:ascii="Phetsarath OT" w:eastAsia="Phetsarath OT" w:hAnsi="Phetsarath OT" w:cs="Phetsarath OT"/>
          <w:b/>
          <w:bCs/>
          <w:lang w:val="fr-FR" w:bidi="lo-LA"/>
        </w:rPr>
      </w:pPr>
    </w:p>
    <w:p w14:paraId="2C621E80" w14:textId="77777777" w:rsidR="008D3614" w:rsidRPr="007614F1" w:rsidRDefault="008D3614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2</w:t>
      </w:r>
      <w:r w:rsidR="00E8116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A62495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56FAE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ຄະນະອ</w:t>
      </w:r>
      <w:r w:rsidR="00875BC2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056FAE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ນວຍການ ຫຼື </w:t>
      </w:r>
      <w:r w:rsidR="004258ED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47777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ຈັດການ</w:t>
      </w:r>
      <w:r w:rsidR="004432B0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ສະຫະກອນ</w:t>
      </w:r>
    </w:p>
    <w:p w14:paraId="4B38EAAB" w14:textId="77777777" w:rsidR="00056FAE" w:rsidRPr="007614F1" w:rsidRDefault="00056FAE" w:rsidP="00744C05">
      <w:pP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ສະຫະກອນ ອາດມີ ຄະນະອຳນວຍການ ຫຼື ຜູ້ຈັດການ ເປັນຜູ້ບໍລິຫານວຽກງານປະຈຳວັນຂອງສະຫະກອນ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ຕາມເງື່ອນໄຂ ແລະ ຈຸດພິເສດຂອງແຕ່ລະສະຫະກອນ. </w:t>
      </w:r>
    </w:p>
    <w:p w14:paraId="618F779D" w14:textId="77777777" w:rsidR="00B014EB" w:rsidRPr="007614F1" w:rsidRDefault="00056FAE" w:rsidP="00744C05">
      <w:pP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ຄະນະອຳນວຍການ ຫຼື 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ຜູ້ຈັດການ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ສະຫະກອນ</w:t>
      </w:r>
      <w:r w:rsidR="006942E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ລິ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ຂອບ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ເຂດ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ສິດ ແລະ ໜ້າ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ທີ່</w:t>
      </w:r>
      <w:r w:rsidR="00744C05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 xml:space="preserve"> 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ຂອງ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ຕົນຕາມ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ກົດ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ໝາຍ</w:t>
      </w:r>
      <w:r w:rsidR="006942E6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,</w:t>
      </w:r>
      <w:r w:rsidR="006942E6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ກົດລະບຽບ</w:t>
      </w:r>
      <w:r w:rsidR="004F7773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ຂອງ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ສະ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ຫະ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ກອນ ແລະ ຕາມ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ການມອບ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ໝາຍ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ຂອງ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ຄະ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ນະ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ບໍ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ລິ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ຫານ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ຫະ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ກອນ</w:t>
      </w:r>
      <w:r w:rsidR="00B014EB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57ECA58A" w14:textId="77777777" w:rsidR="00B014EB" w:rsidRPr="007614F1" w:rsidRDefault="00F04DFD" w:rsidP="00744C05">
      <w:pPr>
        <w:spacing w:after="0" w:line="360" w:lineRule="exact"/>
        <w:ind w:left="425" w:firstLine="76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ຄະນະອຳນວຍການ ຫຼື </w:t>
      </w:r>
      <w:r w:rsidR="00B014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ຜູ້ຈັດ</w:t>
      </w:r>
      <w:r w:rsidR="00B014E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B014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B014E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F777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ສະຫະກອນ </w:t>
      </w:r>
      <w:r w:rsidR="00B014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1B0DD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014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ໜ້າທີ່ ດັ່ງນີ້: </w:t>
      </w:r>
      <w:r w:rsidR="00B014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2C97815E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ບໍລິຫານວຽກງານປະ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ຊອບ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ເນີນ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1B042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ກິດຈະການ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B4AABA5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6942E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6942E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ດັດ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ແກ້ແຜນດຳ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ເນີນ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ກິດ</w:t>
      </w:r>
      <w:r w:rsidR="001B042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ຈະການ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ແຜນ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ໄຫວ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ຈຳ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ປີ</w:t>
      </w:r>
      <w:r w:rsidR="006942E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90321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ແລ້ວ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ເໜີ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ະ</w:t>
      </w:r>
      <w:r w:rsidR="00744C0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AA7B123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ຄອງການ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ໃຊ້</w:t>
      </w:r>
      <w:r w:rsidR="00096A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ທຶນ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096A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ສິນ 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E43372C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ເຂົ້າຮ່ວມກອງປະຊຸມຂອງສະ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ກອງປະຊຸມຄະນະບໍລິຫານ ຫຼື ກອງປະຊຸມອື່ນທີ່ກ່ຽວຂ້ອງ</w:t>
      </w:r>
      <w:r w:rsidR="007A197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ກັບວຽກງານສະຫະກອນ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3A87A4F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</w:t>
      </w:r>
      <w:r w:rsidR="00744C05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ູ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 ແລະ ໃຫ້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າຊີ້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ແຈງ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ຕ່າງໆ ທີ່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ກວດ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05791A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ກອນແລະ ກອງ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169150D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ຈຸ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ສັບ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ຊ້ອນພະ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="007A197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ເຂດ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ຊອບ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75939DD" w14:textId="77777777" w:rsidR="00B014EB" w:rsidRPr="0005791A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ສະເໜີຈ້າງ ຫຼື ເລີກຈ້າງ</w:t>
      </w:r>
      <w:r w:rsidR="00744C05" w:rsidRPr="0005791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ພະນັກງານຂອງສະ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ຫະ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="007A1974"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90321" w:rsidRPr="0005791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ຄະນະບໍລິຫານ</w:t>
      </w:r>
      <w:r w:rsidR="000579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="0005791A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0579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="0005791A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05791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="0005791A"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D90321" w:rsidRPr="0005791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ນຸ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ມັດ</w:t>
      </w:r>
      <w:r w:rsidRPr="0005791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750D9838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</w:t>
      </w:r>
      <w:r w:rsidR="001B042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ຈະການ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59585D8" w14:textId="77777777" w:rsidR="00B014EB" w:rsidRPr="007614F1" w:rsidRDefault="00B014EB" w:rsidP="002D032F">
      <w:pPr>
        <w:numPr>
          <w:ilvl w:val="0"/>
          <w:numId w:val="17"/>
        </w:numPr>
        <w:tabs>
          <w:tab w:val="left" w:pos="1560"/>
        </w:tabs>
        <w:spacing w:after="0" w:line="360" w:lineRule="exact"/>
        <w:ind w:left="425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ໃຊ້ສິດ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ບັດ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ທີ່ອື່ນ ຕາມທີ່ໄດ້ກຳນົດໄວ້ໃນ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ກົດໝາຍ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ລະບຽບການທີ່ກ່ຽວຂ້ອງ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743C7FB7" w14:textId="77777777" w:rsidR="00096AB0" w:rsidRDefault="00096AB0" w:rsidP="00096AB0">
      <w:pPr>
        <w:tabs>
          <w:tab w:val="left" w:pos="1276"/>
        </w:tabs>
        <w:spacing w:after="0" w:line="240" w:lineRule="auto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FFC7DED" w14:textId="77777777" w:rsidR="005A6496" w:rsidRDefault="005A6496" w:rsidP="00096AB0">
      <w:pPr>
        <w:tabs>
          <w:tab w:val="left" w:pos="1276"/>
        </w:tabs>
        <w:spacing w:after="0" w:line="240" w:lineRule="auto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477BD0C" w14:textId="77777777" w:rsidR="005A6496" w:rsidRPr="005A6496" w:rsidRDefault="005A6496" w:rsidP="00096AB0">
      <w:pPr>
        <w:tabs>
          <w:tab w:val="left" w:pos="1276"/>
        </w:tabs>
        <w:spacing w:after="0" w:line="240" w:lineRule="auto"/>
        <w:contextualSpacing/>
        <w:jc w:val="thaiDistribute"/>
        <w:rPr>
          <w:rFonts w:ascii="Phetsarath OT" w:eastAsia="Phetsarath OT" w:hAnsi="Phetsarath OT" w:cs="Phetsarath OT" w:hint="cs"/>
          <w:sz w:val="20"/>
          <w:szCs w:val="20"/>
          <w:lang w:val="fr-FR" w:bidi="lo-LA"/>
        </w:rPr>
      </w:pPr>
    </w:p>
    <w:p w14:paraId="209C47EF" w14:textId="77777777" w:rsidR="008D3614" w:rsidRPr="007614F1" w:rsidRDefault="008D3614" w:rsidP="002D032F">
      <w:pPr>
        <w:spacing w:after="0" w:line="360" w:lineRule="exact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2</w:t>
      </w:r>
      <w:r w:rsidR="004F777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51038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ໜ່ວຍງານຂອງສະຫະກອນ</w:t>
      </w:r>
    </w:p>
    <w:p w14:paraId="268055BF" w14:textId="77777777" w:rsidR="008062A7" w:rsidRPr="007614F1" w:rsidRDefault="008062A7" w:rsidP="00744C05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ສະຫະກອນ ມີໜ່ວຍງານທີ່ຮັບຜິດຊອບວຽກງານ ການເງິນ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ການບັນຊີ</w:t>
      </w:r>
      <w:r w:rsidR="00801C37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ແລະ ໜ່ວຍງານອື່ນ ຕາມຄວາມ</w:t>
      </w:r>
      <w:r w:rsidR="00744C05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ຈ</w:t>
      </w:r>
      <w:r w:rsidR="00E04CC3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ໍາ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ເປັນ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ເໝາະສົມກັບຂະໜາດ ແລະ ຈຸດພິເສດຂອງສະຫະກອນ.</w:t>
      </w:r>
    </w:p>
    <w:p w14:paraId="24664386" w14:textId="77777777" w:rsidR="008062A7" w:rsidRDefault="008062A7" w:rsidP="00744C05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ສຳລັບການຈັດຕັ້ງ ແລະ ການເຄື່ອນໄຫວ ລວມທັງຄວາມຮັບຜິດຊອບຂອງແຕ່ລະໜ່ວຍງານ ໄດ້ກຳນົດ</w:t>
      </w:r>
      <w:r w:rsidR="00744C0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ໄວ້ໃນກົດລະບຽບຂອງສະຫະກອນ.</w:t>
      </w:r>
    </w:p>
    <w:p w14:paraId="02393BEF" w14:textId="77777777" w:rsidR="0005791A" w:rsidRPr="007614F1" w:rsidRDefault="0005791A" w:rsidP="0005791A">
      <w:pPr>
        <w:spacing w:after="0"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68BCE18A" w14:textId="77777777" w:rsidR="00293477" w:rsidRPr="007614F1" w:rsidRDefault="00F01871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ທີ </w:t>
      </w:r>
      <w:r w:rsidR="000C2728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3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 xml:space="preserve"> </w:t>
      </w:r>
    </w:p>
    <w:p w14:paraId="3125614C" w14:textId="77777777" w:rsidR="00F01871" w:rsidRPr="007614F1" w:rsidRDefault="00F01871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ສິດ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 xml:space="preserve"> </w:t>
      </w:r>
      <w:r w:rsidR="00ED3DE5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ພັນທະ 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ກອນ</w:t>
      </w:r>
    </w:p>
    <w:p w14:paraId="02127C40" w14:textId="77777777" w:rsidR="00C70594" w:rsidRPr="007614F1" w:rsidRDefault="00C70594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A355C59" w14:textId="77777777" w:rsidR="00F01871" w:rsidRPr="007614F1" w:rsidRDefault="00F01871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046B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4F777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ສິດຂອງສະຫະກອນ</w:t>
      </w:r>
    </w:p>
    <w:p w14:paraId="0C24858C" w14:textId="77777777" w:rsidR="00411BCB" w:rsidRPr="007614F1" w:rsidRDefault="00411BCB" w:rsidP="00303D5B">
      <w:pPr>
        <w:spacing w:after="0" w:line="360" w:lineRule="exact"/>
        <w:ind w:left="450" w:firstLine="71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ED3DE5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702413B7" w14:textId="77777777" w:rsidR="00411BCB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ສົ່ງເສີມ</w:t>
      </w:r>
      <w:r w:rsidR="004F1D25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ສະມາຊິກ</w:t>
      </w:r>
      <w:r w:rsidR="004F1D2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ດຳເນີນ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ການຜະລິດ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ການຄ້າ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ການບໍລິການ ແລະ 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ກິດຈະການ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="004F777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935F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</w:t>
      </w:r>
      <w:r w:rsidR="009935F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ທີ່ໄດ້ຮັບອະນຸຍາດ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31534BD" w14:textId="77777777" w:rsidR="00411BCB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ປະສາ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ສົມທົບກັບ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ພາກສ່ວນທີ່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ກ່ຽວຂ້ອງ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 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ແລະ ຈັດ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ປະຊຸມ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 ເພື່ອ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ປຶກສາ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ຫາລື</w:t>
      </w:r>
      <w:r w:rsidR="00992F13"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ບັນຫາ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ຕ່າງໆ ຕາມ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ແຜນ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F9507CF" w14:textId="77777777" w:rsidR="00411BCB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ຊິກຢ່າງ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ເປີດກວ້າງບົນ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ພື້ນ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ໝັກ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3595F2D" w14:textId="77777777" w:rsidR="00411BCB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ຍາດແຍ່ງການຊ່ວຍເຫຼືອ ດ້ານເຕັກນິກ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ວິຊາການ ແລະ ທຶນ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ຈາກພາກສ່ວນ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ກ່ຽວຂ້ອງ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D032F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 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ທັງພາກລັດ ແລະ</w:t>
      </w:r>
      <w:r w:rsidR="00ED3DE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ພາກເອກະຊົນ</w:t>
      </w:r>
      <w:r w:rsidR="004F1D25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4F1D25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 ແລະ ຕ່າງປະເທດ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6A5060F" w14:textId="77777777" w:rsidR="00411BCB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ກູ້ຢືມເງິນນໍາທະນາຄານທຸ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ກິດ ຫຼື ສະຖາບັນການເງິນອື່ນ ເພື່ອມາລົງທຶນໃນກິດ</w:t>
      </w:r>
      <w:r w:rsidR="001B0426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ຈະການ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ຂອງຕົນ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; </w:t>
      </w:r>
    </w:p>
    <w:p w14:paraId="73E63694" w14:textId="77777777" w:rsidR="002E2249" w:rsidRPr="007614F1" w:rsidRDefault="002E2249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ED522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ກູ້ຢືມ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ໃຫ້ການບໍລິການ ອຸປະກອນ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ພາຫະນະການຜະລິດ ແກ່ສະມາຊິກ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1C8B065" w14:textId="77777777" w:rsidR="002E2249" w:rsidRPr="007614F1" w:rsidRDefault="002E2249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ສ້າງ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ຄຸ້ມຄອງ ແລະ ປະຕິບັດ ນະໂຍບາຍສະຫວັດດີການ ແກ່ສະມາຊິກ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ຄອບຄົວ ແລະ ສັງຄົມ ໃຫ້ຖ</w:t>
      </w:r>
      <w:r w:rsidR="004909B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ື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ກຕ້ອງ ແລະ ເປັນທໍາ</w:t>
      </w:r>
      <w:r w:rsidR="00ED5224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6B23EA6E" w14:textId="77777777" w:rsidR="00411BCB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ເຂົ້າຮ່ວມ​ການວາງສະ​ແດງ​ ​ແລະ ​ຈຳໜ່າຍສິນຄ້າ​ຂອງສະ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​​​;</w:t>
      </w:r>
    </w:p>
    <w:p w14:paraId="5BE572B3" w14:textId="77777777" w:rsidR="004909B2" w:rsidRPr="007614F1" w:rsidRDefault="00411BCB" w:rsidP="00303D5B">
      <w:pPr>
        <w:numPr>
          <w:ilvl w:val="0"/>
          <w:numId w:val="7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ຄຸ້ມຄອງ ແລະ ນໍາໃຊ້ຊັບສິນຂອງສະຫະກອນ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C6E16DF" w14:textId="77777777" w:rsidR="00411BCB" w:rsidRPr="007614F1" w:rsidRDefault="00411BCB" w:rsidP="00303D5B">
      <w:pPr>
        <w:numPr>
          <w:ilvl w:val="0"/>
          <w:numId w:val="7"/>
        </w:numPr>
        <w:tabs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ໃຊ້ສິດ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 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ທີ່ໄດ້ກຳນົດໄວ້ໃນກົດໝາຍ</w:t>
      </w:r>
      <w:r w:rsidR="001B78BD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</w:t>
      </w:r>
      <w:r w:rsidR="001B78BD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="00096AB0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76701451" w14:textId="77777777" w:rsidR="00CD0D81" w:rsidRPr="007614F1" w:rsidRDefault="00CD0D81" w:rsidP="001159B6">
      <w:pPr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4C8672E" w14:textId="77777777" w:rsidR="00411BCB" w:rsidRPr="007614F1" w:rsidRDefault="00977035" w:rsidP="00303D5B">
      <w:pPr>
        <w:spacing w:after="0" w:line="360" w:lineRule="exact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942E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4F777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8D361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D3DE5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ພັນທະ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ຂອງສະຫະກອນ</w:t>
      </w:r>
    </w:p>
    <w:p w14:paraId="572B1E03" w14:textId="77777777" w:rsidR="00411BCB" w:rsidRPr="007614F1" w:rsidRDefault="00411BCB" w:rsidP="00303D5B">
      <w:pPr>
        <w:tabs>
          <w:tab w:val="left" w:pos="1701"/>
        </w:tabs>
        <w:spacing w:after="0" w:line="360" w:lineRule="exact"/>
        <w:ind w:left="450" w:firstLine="712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="00ED3DE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ມີພັນທະ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2C2B2BD0" w14:textId="77777777" w:rsidR="00E53ECE" w:rsidRPr="007614F1" w:rsidRDefault="00082B4B" w:rsidP="00303D5B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ປະຕິບັດຕາມກົດລະບຽບຂອງສະຫະກອນ ແລະ </w:t>
      </w:r>
      <w:r w:rsidR="00E53EC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</w:t>
      </w:r>
      <w:r w:rsidR="00E53EC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ຄວາມສາມັກຄີຂອງສະມາຊິກພາຍໃນ</w:t>
      </w:r>
      <w:r w:rsidR="00E53ECE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F3C926C" w14:textId="77777777" w:rsidR="00411BCB" w:rsidRPr="007614F1" w:rsidRDefault="00411BCB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ໃຫ້ການຊ່ວຍເຫຼືອ ແລະ ປົກປ້ອງຜົນປະໂຫຍດອັນຊອບທໍາຂອງບັນດາສະມາຊິກ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1C9F421" w14:textId="77777777" w:rsidR="00411BCB" w:rsidRPr="007614F1" w:rsidRDefault="00411BCB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ໄກ່ເກ່ຍຂໍ້ຂັດແຍ່ງລະຫວ່າງສະມາຊິກດ້ວຍກັນ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BA766FC" w14:textId="77777777" w:rsidR="00411BCB" w:rsidRPr="007614F1" w:rsidRDefault="00411BCB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ຊ່ວຍເຫຼືອດ້ານ</w:t>
      </w:r>
      <w:r w:rsidR="00DB7FBB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>ເຕັກນິກ</w:t>
      </w:r>
      <w:r w:rsidR="001A0242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ວິຊາການ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ແລະ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ສະໜອງ</w:t>
      </w:r>
      <w:r w:rsidR="00485057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ຂໍ້ມູນ</w:t>
      </w:r>
      <w:r w:rsidR="00532546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ຂ່າວສານ</w:t>
      </w:r>
      <w:r w:rsidR="00532546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ກ່ຽວກັບການຜະລິດ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ການຄ້າ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ການຕະຫຼາດ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ການບໍລິການໃຫ້ແກ່ສະມາຊິກ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026B8F3" w14:textId="77777777" w:rsidR="00411BCB" w:rsidRPr="007614F1" w:rsidRDefault="00411BCB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ເຂົ້າຮ່ວມປຶກສາຫາລື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ແລະ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ປະກອບຄໍາເຫັນຕໍ່ບັນຫາທີ່ພົວພັນກັບ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ການດຳເນີນກິດຈະການ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8920F3B" w14:textId="77777777" w:rsidR="008064EC" w:rsidRPr="007614F1" w:rsidRDefault="008064EC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</w:t>
      </w:r>
      <w:r w:rsidR="00082B4B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ການທີ່ອະນຸຍາດດຳເນີນກິດຈະການສະຫະກອນ, ຂະແໜງການກະສິກຳ ແລະ ປ່າໄມ້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ກ່ຽວກັບການເພີ່ມ ຫຼື ຫຼຸດ ສະມາຊິກ, ທຶນ, ການຖືຮຸ້ນ ແລະ ການປ່ຽນແປງເນື້ອໃນທີ່ສຳຄັນ;</w:t>
      </w:r>
    </w:p>
    <w:p w14:paraId="065F12D1" w14:textId="77777777" w:rsidR="004031AD" w:rsidRPr="007614F1" w:rsidRDefault="004031AD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position w:val="-2"/>
          <w:sz w:val="24"/>
          <w:szCs w:val="24"/>
          <w:cs/>
          <w:lang w:val="fr-FR" w:eastAsia="ja-JP" w:bidi="lo-LA"/>
        </w:rPr>
        <w:t>ຮັບຜິດຊອບຕໍ່ໜີ້ສິນຂອງສະຫະກອນ;</w:t>
      </w:r>
    </w:p>
    <w:p w14:paraId="0861A13D" w14:textId="77777777" w:rsidR="00B8000D" w:rsidRPr="007614F1" w:rsidRDefault="00411BCB" w:rsidP="002D032F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ຫຼຸບ ແລະ ລາຍງານການ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ງານຂອງສະ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32546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</w:t>
      </w:r>
      <w:r w:rsidR="00532546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4735550" w14:textId="77777777" w:rsidR="001A0242" w:rsidRDefault="00411BCB" w:rsidP="000D2808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2A3D3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ຕາມທີ່ໄດ້ກຳນົດໄວ້</w:t>
      </w:r>
      <w:r w:rsidR="002E224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1B78B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096AB0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ລະບຽບການທີ່ກ່ຽວຂ້ອງ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779CA1B8" w14:textId="77777777" w:rsidR="005A6496" w:rsidRPr="007614F1" w:rsidRDefault="005A6496" w:rsidP="005A6496">
      <w:pPr>
        <w:pStyle w:val="ListParagraph"/>
        <w:tabs>
          <w:tab w:val="left" w:pos="1560"/>
        </w:tabs>
        <w:spacing w:after="0" w:line="360" w:lineRule="exact"/>
        <w:ind w:left="1276"/>
        <w:jc w:val="both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4EF510DF" w14:textId="77777777" w:rsidR="00293477" w:rsidRPr="007614F1" w:rsidRDefault="00F01871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 xml:space="preserve">ໝວດ​ທີ </w:t>
      </w:r>
      <w:r w:rsidR="000C2728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4</w:t>
      </w:r>
    </w:p>
    <w:p w14:paraId="2A950CC3" w14:textId="77777777" w:rsidR="00F01871" w:rsidRPr="007614F1" w:rsidRDefault="00F01871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ສະ​ມາ​ຊິກ​ສະ​ຫະ​ກອນ</w:t>
      </w:r>
    </w:p>
    <w:p w14:paraId="33174ED6" w14:textId="77777777" w:rsidR="0047626A" w:rsidRPr="007614F1" w:rsidRDefault="0020324C" w:rsidP="00D93604">
      <w:pPr>
        <w:tabs>
          <w:tab w:val="left" w:pos="1170"/>
        </w:tabs>
        <w:spacing w:after="0" w:line="240" w:lineRule="auto"/>
        <w:ind w:left="720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ab/>
      </w:r>
      <w:r w:rsidR="00510B9C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203831D9" w14:textId="77777777" w:rsidR="00F01871" w:rsidRPr="007614F1" w:rsidRDefault="009C6E14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F777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407CFC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0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F0187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ເງື່ອນໄຂການເປັນສະມາຊິກ</w:t>
      </w:r>
      <w:r w:rsidR="00446FED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ສະຫະກອນ</w:t>
      </w:r>
    </w:p>
    <w:p w14:paraId="26DD1DF6" w14:textId="77777777" w:rsidR="00411BCB" w:rsidRPr="007614F1" w:rsidRDefault="00532546" w:rsidP="00303D5B">
      <w:pPr>
        <w:spacing w:after="0" w:line="360" w:lineRule="exact"/>
        <w:ind w:left="425" w:firstLine="750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ການເປັນ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ສະມາຊິກສະຫະກອນ ມີເງື່ອນໄຂ</w:t>
      </w:r>
      <w:r w:rsidR="00407CF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0BD32ED4" w14:textId="77777777" w:rsidR="00532546" w:rsidRPr="007614F1" w:rsidRDefault="00532546" w:rsidP="00303D5B">
      <w:pPr>
        <w:numPr>
          <w:ilvl w:val="0"/>
          <w:numId w:val="9"/>
        </w:numPr>
        <w:tabs>
          <w:tab w:val="left" w:pos="1418"/>
          <w:tab w:val="left" w:pos="1560"/>
        </w:tabs>
        <w:spacing w:after="0" w:line="360" w:lineRule="exact"/>
        <w:ind w:left="425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ໝັກໃຈ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ຖືຮຸ້ນຢ່າງໜ້ອຍ</w:t>
      </w:r>
      <w:r w:rsidR="00485057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ໜຶ່ງຮຸ້ນ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FB820EE" w14:textId="77777777" w:rsidR="00411BCB" w:rsidRPr="007614F1" w:rsidRDefault="00411BCB" w:rsidP="00303D5B">
      <w:pPr>
        <w:numPr>
          <w:ilvl w:val="0"/>
          <w:numId w:val="9"/>
        </w:numPr>
        <w:tabs>
          <w:tab w:val="left" w:pos="1560"/>
        </w:tabs>
        <w:spacing w:after="0" w:line="360" w:lineRule="exact"/>
        <w:ind w:left="425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ບໍ່ແມ່ນນິຕິບຸກຄົນ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5D420DB" w14:textId="77777777" w:rsidR="00411BCB" w:rsidRPr="007614F1" w:rsidRDefault="00411BCB" w:rsidP="00303D5B">
      <w:pPr>
        <w:numPr>
          <w:ilvl w:val="0"/>
          <w:numId w:val="9"/>
        </w:numPr>
        <w:tabs>
          <w:tab w:val="left" w:pos="1418"/>
          <w:tab w:val="left" w:pos="1560"/>
        </w:tabs>
        <w:spacing w:after="0" w:line="360" w:lineRule="exact"/>
        <w:ind w:left="425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ເປັນພົນລະເມືອງລາວມີອາຍຸ</w:t>
      </w:r>
      <w:r w:rsidR="00407CFC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C30F3D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ສິບແປດ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 ຂຶ້ນໄປ ແລະ ບໍ່ເປັນຄົນບ້າເສຍຈິດ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5FD3599" w14:textId="77777777" w:rsidR="00411BCB" w:rsidRPr="007614F1" w:rsidRDefault="00411BCB" w:rsidP="00303D5B">
      <w:pPr>
        <w:numPr>
          <w:ilvl w:val="0"/>
          <w:numId w:val="9"/>
        </w:numPr>
        <w:tabs>
          <w:tab w:val="left" w:pos="1418"/>
          <w:tab w:val="left" w:pos="1560"/>
        </w:tabs>
        <w:spacing w:after="0" w:line="360" w:lineRule="exact"/>
        <w:ind w:left="425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ບໍ່ມີໜີ້ສິນຫຼາຍກວ່າຊັບສິນ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DFDDF5C" w14:textId="77777777" w:rsidR="00411BCB" w:rsidRPr="007614F1" w:rsidRDefault="00532546" w:rsidP="00303D5B">
      <w:pPr>
        <w:numPr>
          <w:ilvl w:val="0"/>
          <w:numId w:val="9"/>
        </w:numPr>
        <w:tabs>
          <w:tab w:val="left" w:pos="1418"/>
          <w:tab w:val="left" w:pos="1560"/>
        </w:tabs>
        <w:spacing w:after="0" w:line="360" w:lineRule="exact"/>
        <w:ind w:left="425" w:firstLine="850"/>
        <w:contextualSpacing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ເງື່ອນໄຂອື່ນ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</w:t>
      </w:r>
      <w:r w:rsidR="006942E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ລະບຽບຂອງ</w:t>
      </w:r>
      <w:r w:rsidR="00411BC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="00411BC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="00411BC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="00411BCB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6F6EAFC6" w14:textId="77777777" w:rsidR="00D92300" w:rsidRPr="007614F1" w:rsidRDefault="00D92300" w:rsidP="001159B6">
      <w:pPr>
        <w:tabs>
          <w:tab w:val="left" w:pos="117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45A3997" w14:textId="77777777" w:rsidR="00F01871" w:rsidRPr="007614F1" w:rsidRDefault="00F01871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24FFA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407CFC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024FFA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ພັນທະຂອງສະມາຊິກ</w:t>
      </w:r>
      <w:r w:rsidR="00446FED" w:rsidRPr="007614F1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bidi="lo-LA"/>
        </w:rPr>
        <w:t>ສະຫະກອນ</w:t>
      </w:r>
    </w:p>
    <w:p w14:paraId="146016AC" w14:textId="77777777" w:rsidR="00411BCB" w:rsidRPr="007614F1" w:rsidRDefault="00411BCB" w:rsidP="001A0242">
      <w:pPr>
        <w:spacing w:after="0" w:line="360" w:lineRule="exact"/>
        <w:ind w:firstLine="1162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ສະມາຊິກສະຫະກອນ ມີສິດ ດັ່ງນີ້: </w:t>
      </w:r>
    </w:p>
    <w:p w14:paraId="45527C88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ເຂົ້າຮ່ວມໃນ</w:t>
      </w:r>
      <w:r w:rsidR="009C6E14"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ການດຳເນີນ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ກິດຈະການ</w:t>
      </w:r>
      <w:r w:rsidR="001A0242" w:rsidRPr="007614F1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ທີ່ກ່ຽວຂ້ອງຂອງສະຫະກອນ</w:t>
      </w:r>
      <w:r w:rsidR="001A0242" w:rsidRPr="007614F1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ຕາມທີ່ໄດ້ກຳນົດໄວ້ໃນ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val="fr-FR" w:bidi="lo-LA"/>
        </w:rPr>
        <w:t>ກົດ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  <w:lang w:bidi="lo-LA"/>
        </w:rPr>
        <w:t>ບຽບ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8804227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ການແບ່ງ</w:t>
      </w:r>
      <w:r w:rsidR="00532546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 ຫຼື ຜົນປະໂຫຍດ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="001A0242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ສ່ວນຮຸ້ນທີ່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B76965A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ໄດ້ຮັບການຊ່ວຍເຫຼືອ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</w:t>
      </w:r>
      <w:r w:rsidR="00446FED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F72DFC6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ສະໝັກຮັບເລືອກຕັ້ງເປັນ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ຄະນະ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ບໍລິຫານ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ຄະນະກວດກາ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4FF8A0C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ເໜີຄະ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ນະບໍລິຫານຂອງສະຫະກອນ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ເປີດກອງປະຊຸມວິສາມັນ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A5F9D0A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ສະເ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ໜີຂະ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ແໜງ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ທີ່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ກ່ຽວ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ຂ້ອງ ພິຈາລະນາແກ້ໄຂບັນຫາໃດໜຶ່ງ ໃນກໍລະນີສະ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ກອນບໍ່ແກ້ໄຂ ຫຼື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ບໍ່ສາມາດແກ້ໄຂໄດ້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11868B1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ລາອອກຈາກການ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ຊິກ ໂດຍ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="00D16D8A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ມອບ, ໂອນ 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ຮຸ້ນ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6D8A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ຂອງຕົນທັງໝົດ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07522E5" w14:textId="77777777" w:rsidR="00411BCB" w:rsidRPr="007614F1" w:rsidRDefault="00411BCB" w:rsidP="00A15FF0">
      <w:pPr>
        <w:numPr>
          <w:ilvl w:val="0"/>
          <w:numId w:val="10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ສິດອື່ນ ຕາມທີ່ໄດ້ກຳນົດໄວ້ໃນກົດ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</w:t>
      </w:r>
      <w:r w:rsidR="00532546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ກົດ</w:t>
      </w:r>
      <w:r w:rsidR="0053254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="00532546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68C887CD" w14:textId="77777777" w:rsidR="00411BCB" w:rsidRPr="007614F1" w:rsidRDefault="00411BCB" w:rsidP="00A15FF0">
      <w:pPr>
        <w:tabs>
          <w:tab w:val="left" w:pos="1134"/>
        </w:tabs>
        <w:spacing w:after="0" w:line="360" w:lineRule="exact"/>
        <w:ind w:left="426" w:firstLine="70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ສະມາຊິກສະຫະກອນ ມີພັນທະ ດັ່ງນີ້: </w:t>
      </w:r>
    </w:p>
    <w:p w14:paraId="700EB0CA" w14:textId="77777777" w:rsidR="00411BCB" w:rsidRPr="007614F1" w:rsidRDefault="00411BCB" w:rsidP="00A15FF0">
      <w:pPr>
        <w:numPr>
          <w:ilvl w:val="0"/>
          <w:numId w:val="11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ລົງຄະແນນສຽງ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 ແລະ ປະກອບຄໍາຄິດຄໍາເຫັນດ້ານຕ່າງໆ ລວມທັງ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ບັນຫາກ່ຽວກັບການປົກປ້ອງສິດ ແລະ ຜົນປະໂຫຍດຂອງຕົນ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EA1361B" w14:textId="77777777" w:rsidR="00411BCB" w:rsidRPr="007614F1" w:rsidRDefault="00411BCB" w:rsidP="00A15FF0">
      <w:pPr>
        <w:numPr>
          <w:ilvl w:val="0"/>
          <w:numId w:val="11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ຮັກສາຄວາມສາມັກຄີລະຫວ່າງສະມາຊິກດ້ວຍກັນ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ຮັກສາກຽດສັກສີ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ຄວາມລັບດ້ານທຸລະກິດ ແລະ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ຜົນປະໂຫຍດ</w:t>
      </w:r>
      <w:r w:rsidR="0053254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9A5AC6A" w14:textId="77777777" w:rsidR="00411BCB" w:rsidRPr="007614F1" w:rsidRDefault="00411BCB" w:rsidP="00A15FF0">
      <w:pPr>
        <w:numPr>
          <w:ilvl w:val="0"/>
          <w:numId w:val="11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ຮັບຜິດຊອບຕໍ່ໜີ້ສິນຂອງສະຫະກອນ ເທົ່າກັບຈໍານວນຮຸ້ນທີ່ຍັງບໍ່ທັນໄດ້ຖອກເຕັມ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3D402B3" w14:textId="77777777" w:rsidR="00411BCB" w:rsidRPr="007614F1" w:rsidRDefault="00411BCB" w:rsidP="00A15FF0">
      <w:pPr>
        <w:numPr>
          <w:ilvl w:val="0"/>
          <w:numId w:val="11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ກວດກາຊັບສິນ ແລະ ບັນຊີການເງິນຂອງສະຫະກອນ ຕາມທີ່ໄດ້ກຳນົດໄວ້ໃນ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7785C99" w14:textId="77777777" w:rsidR="00411BCB" w:rsidRPr="007614F1" w:rsidRDefault="00411BCB" w:rsidP="00A15FF0">
      <w:pPr>
        <w:numPr>
          <w:ilvl w:val="0"/>
          <w:numId w:val="11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ທະອື່ນ ຕາມທີ່ໄດ້ກຳນົດໄວ້ໃນກົດ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</w:t>
      </w:r>
      <w:r w:rsidR="00532546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ກົດ</w:t>
      </w:r>
      <w:r w:rsidR="0053254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="00532546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0F85560B" w14:textId="77777777" w:rsidR="00303D5B" w:rsidRPr="007614F1" w:rsidRDefault="00303D5B" w:rsidP="001A0242">
      <w:pPr>
        <w:tabs>
          <w:tab w:val="left" w:pos="567"/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9428C29" w14:textId="77777777" w:rsidR="00303D5B" w:rsidRPr="007614F1" w:rsidRDefault="00303D5B" w:rsidP="001A0242">
      <w:pPr>
        <w:tabs>
          <w:tab w:val="left" w:pos="567"/>
          <w:tab w:val="left" w:pos="1701"/>
        </w:tabs>
        <w:spacing w:after="0" w:line="240" w:lineRule="auto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5907C228" w14:textId="77777777" w:rsidR="001A0242" w:rsidRPr="007614F1" w:rsidRDefault="001A0242" w:rsidP="001A0242">
      <w:pPr>
        <w:tabs>
          <w:tab w:val="left" w:pos="567"/>
          <w:tab w:val="left" w:pos="1701"/>
        </w:tabs>
        <w:spacing w:after="0" w:line="240" w:lineRule="auto"/>
        <w:rPr>
          <w:rFonts w:ascii="Phetsarath OT" w:eastAsia="Phetsarath OT" w:hAnsi="Phetsarath OT" w:cs="Phetsarath OT" w:hint="cs"/>
          <w:b/>
          <w:bCs/>
          <w:sz w:val="2"/>
          <w:szCs w:val="2"/>
          <w:lang w:val="fr-FR" w:bidi="lo-LA"/>
        </w:rPr>
      </w:pPr>
    </w:p>
    <w:p w14:paraId="19B05A64" w14:textId="77777777" w:rsidR="00293477" w:rsidRPr="007614F1" w:rsidRDefault="00A5601B" w:rsidP="001159B6">
      <w:pPr>
        <w:tabs>
          <w:tab w:val="left" w:pos="567"/>
          <w:tab w:val="left" w:pos="1701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lastRenderedPageBreak/>
        <w:t>ໝວດທີ 5</w:t>
      </w:r>
    </w:p>
    <w:p w14:paraId="1D886A59" w14:textId="77777777" w:rsidR="00FA60B4" w:rsidRPr="007614F1" w:rsidRDefault="004A11A1" w:rsidP="001159B6">
      <w:pPr>
        <w:tabs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ທຶນ</w:t>
      </w:r>
      <w:r w:rsidR="00FA60B4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ສະຫະກອນ</w:t>
      </w:r>
    </w:p>
    <w:p w14:paraId="15649EC4" w14:textId="77777777" w:rsidR="004A11A1" w:rsidRPr="007614F1" w:rsidRDefault="004A11A1" w:rsidP="00D93604">
      <w:pPr>
        <w:pStyle w:val="NormalWeb"/>
        <w:spacing w:before="0" w:beforeAutospacing="0" w:after="0" w:afterAutospacing="0"/>
        <w:ind w:left="426" w:right="26" w:firstLine="567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502B9527" w14:textId="77777777" w:rsidR="00FA60B4" w:rsidRPr="007614F1" w:rsidRDefault="00450C2E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A60B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046B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A5601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27757F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A60B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ທຶນສະຫະກອນ</w:t>
      </w:r>
    </w:p>
    <w:p w14:paraId="3305CBBD" w14:textId="77777777" w:rsidR="006915B4" w:rsidRPr="007614F1" w:rsidRDefault="00411BCB" w:rsidP="00303D5B">
      <w:pPr>
        <w:spacing w:after="0" w:line="360" w:lineRule="exact"/>
        <w:ind w:left="426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ທຶນສະຫະກອນ</w:t>
      </w:r>
      <w:r w:rsidR="004A11A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A5601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ຊັບສິນ</w:t>
      </w:r>
      <w:r w:rsidR="004A11A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ທີ່ນໍາໃຊ້ເຂົ້າໃນການດໍາເນີນກິດຈະການສະຫະກອນ ຊຶ່ງ</w:t>
      </w:r>
      <w:r w:rsidR="006915B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ປະກອບດ້ວຍເງິນ</w:t>
      </w:r>
      <w:r w:rsidR="00A5601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6915B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</w:t>
      </w:r>
      <w:r w:rsidR="00A5601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065F1F2" w14:textId="77777777" w:rsidR="00411BCB" w:rsidRPr="007614F1" w:rsidRDefault="006915B4" w:rsidP="00303D5B">
      <w:pPr>
        <w:spacing w:after="0" w:line="360" w:lineRule="exact"/>
        <w:ind w:left="425" w:firstLine="708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ທຶນສະຫະກອນ 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ໄດ້ມາຈາກ</w:t>
      </w:r>
      <w:r w:rsidR="00411BCB"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:</w:t>
      </w:r>
    </w:p>
    <w:p w14:paraId="61FF940C" w14:textId="77777777" w:rsidR="00411BCB" w:rsidRPr="007614F1" w:rsidRDefault="00411BCB" w:rsidP="00303D5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ການປະກອບຂອງບັນດາສະມາຊິກ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4DF86F9" w14:textId="77777777" w:rsidR="00411BCB" w:rsidRPr="007614F1" w:rsidRDefault="00411BCB" w:rsidP="00303D5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ການດຳເນີນກິດ</w:t>
      </w:r>
      <w:r w:rsidR="001A3A67"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ຈະການ</w:t>
      </w:r>
      <w:r w:rsidR="0002432A" w:rsidRPr="007614F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E49D4ED" w14:textId="77777777" w:rsidR="009C6E14" w:rsidRPr="007614F1" w:rsidRDefault="00411BCB" w:rsidP="00303D5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ການກູ້ຢືມ ຫຼື ການຊ່ວຍເຫຼືອ ຈາກພາກສ່ວນຕ່າງໆ ທັງພາຍໃນ ແລະ ຕ່າງປະເທດ</w:t>
      </w:r>
      <w:r w:rsidR="009C6E14"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17A5319" w14:textId="77777777" w:rsidR="00411BCB" w:rsidRPr="007614F1" w:rsidRDefault="005721A8" w:rsidP="00303D5B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360" w:lineRule="exact"/>
        <w:ind w:left="425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ລາຍຮັບທີ່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ຖືກຕ້ອງຕາມກົດໝາຍ</w:t>
      </w:r>
      <w:r w:rsidR="00411B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CD2DF78" w14:textId="77777777" w:rsidR="00A15FF0" w:rsidRPr="007614F1" w:rsidRDefault="00A15FF0" w:rsidP="00873158">
      <w:pPr>
        <w:pStyle w:val="ListParagraph"/>
        <w:tabs>
          <w:tab w:val="left" w:pos="1276"/>
        </w:tabs>
        <w:spacing w:after="0" w:line="240" w:lineRule="auto"/>
        <w:ind w:left="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30D3BBF6" w14:textId="77777777" w:rsidR="00FA60B4" w:rsidRPr="007614F1" w:rsidRDefault="00FA60B4" w:rsidP="00D93604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15FF0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33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ການປະກອບທຶນຂອງສະມາຊິກ</w:t>
      </w:r>
    </w:p>
    <w:p w14:paraId="45DE9D24" w14:textId="77777777" w:rsidR="00411BCB" w:rsidRPr="007614F1" w:rsidRDefault="00411BCB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ສະມາຊິກສະຫະກອນ ຕ້ອງປະກອບທຶນ</w:t>
      </w:r>
      <w:r w:rsidR="006915B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ຢ່າງໜ້ອຍ ໜຶ່ງຮຸ້ນ </w:t>
      </w:r>
      <w:r w:rsidR="00D25F7D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ໃນເວລາເຂົ້າເປັນສະມາຊິກ ແລະ ສາມາດ</w:t>
      </w:r>
      <w:r w:rsidR="00D25F7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ປະກອບທຶນເພີ່ມ</w:t>
      </w:r>
      <w:r w:rsidR="007C2DF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ຕາມການຕົກລົງ</w:t>
      </w:r>
      <w:r w:rsidR="009C2C65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7C2DF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ກອງປະຊຸມຂອງສະຫະກອນ ແຕ່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ສູງສຸດບໍ່ໃຫ້ເກີນ ຊາວສ່ວນຮ້ອຍ ຂອງຈຳນວນຮຸ້ນທັງໝົດຂອງສະຫະກອນ.</w:t>
      </w:r>
    </w:p>
    <w:p w14:paraId="083F4094" w14:textId="77777777" w:rsidR="00704C70" w:rsidRPr="007614F1" w:rsidRDefault="00704C70" w:rsidP="00D93604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D9D20B7" w14:textId="77777777" w:rsidR="00FA60B4" w:rsidRPr="007614F1" w:rsidRDefault="00421677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57E3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B944DB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4</w:t>
      </w:r>
      <w:r w:rsidR="0084248A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A60B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ການແບ່ງເງິນປັນຜົນ</w:t>
      </w:r>
    </w:p>
    <w:p w14:paraId="0FFCFA1B" w14:textId="77777777" w:rsidR="00411BCB" w:rsidRPr="007614F1" w:rsidRDefault="00411BCB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ກຳໄລສຸດທິຂອງສະຫະກອນ ພາຍຫຼັງໄດ້ຫັກເຂົ້າຄັງ ຕາມກົດລະບຽບ</w:t>
      </w:r>
      <w:r w:rsidR="001A3A6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 ໃຫ້ແບ່ງ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ເງິນປັນ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 ແກ່ສະມາຊິກ ຕາມອັດຕາສ່ວນຮຸ້ນ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ທີ່ສະມາຊິກແຕ່ລະຄົນຖືຮຸ້ນ.</w:t>
      </w:r>
    </w:p>
    <w:p w14:paraId="77138764" w14:textId="77777777" w:rsidR="00411BCB" w:rsidRPr="007614F1" w:rsidRDefault="00411BCB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ກອງປະຊຸມຂອງສະຫະກອນ ເປັນຜູ້ຕົກລົງກ່ຽວກັບການແບ່ງເງິນປັນຜົນ.</w:t>
      </w:r>
    </w:p>
    <w:p w14:paraId="433E0043" w14:textId="77777777" w:rsidR="00FC2191" w:rsidRPr="007614F1" w:rsidRDefault="00FC2191" w:rsidP="001159B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C9CEAC6" w14:textId="77777777" w:rsidR="00FA60B4" w:rsidRPr="007614F1" w:rsidRDefault="00FA60B4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57E3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B944D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8212EF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1A3A67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ຜົນປະໂຫຍດ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ຈາກການດໍາເນີນ</w:t>
      </w:r>
      <w:r w:rsidR="001B0426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ກິດຈະການ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ຮ່ວມ</w:t>
      </w:r>
    </w:p>
    <w:p w14:paraId="6AE77F00" w14:textId="77777777" w:rsidR="00411BCB" w:rsidRPr="007614F1" w:rsidRDefault="001A3A67" w:rsidP="0093728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</w:t>
      </w:r>
      <w:r w:rsidR="00411BC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ຈາກການດໍາເນີນກິດ</w:t>
      </w:r>
      <w:r w:rsidR="001B042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ຈະການ</w:t>
      </w:r>
      <w:r w:rsidR="00411BC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="0056277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11BC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AE060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277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ຜົນປະໂຫຍດທີ່ໄດ້ມາຈາກ</w:t>
      </w:r>
      <w:r w:rsidR="00411BC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ການປະກອບສ່ວນຂອງສະມາຊິກ ໃນ</w:t>
      </w:r>
      <w:r w:rsidR="009C6E1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ການດຳເນີນ</w:t>
      </w:r>
      <w:r w:rsidR="00411BC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ກິດຈະການ</w:t>
      </w:r>
      <w:r w:rsidR="00AE060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ສະຫະກອນ</w:t>
      </w:r>
      <w:r w:rsidR="00CC31D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ຊຶ່ງຜົນປະໂຫຍດດັ່ງກ່າວ</w:t>
      </w:r>
      <w:r w:rsidR="00303D5B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C31D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ອາດຈະ</w:t>
      </w:r>
      <w:r w:rsidR="00AE060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ແບ່ງກັນ</w:t>
      </w:r>
      <w:r w:rsidR="00CC31D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ນຳໃຊ້</w:t>
      </w:r>
      <w:r w:rsidR="00AE060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E060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ຕາມການຕົກລົງ</w:t>
      </w:r>
      <w:r w:rsidR="00CC31D2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ລະຫວ່າງສະຫະກອນ ແລະ ສະມາຊ</w:t>
      </w:r>
      <w:r w:rsidR="003F05DB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ິກ</w:t>
      </w:r>
      <w:r w:rsidR="00AE060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937289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ເປັນຕົ້ນ</w:t>
      </w:r>
      <w:r w:rsidR="00411BCB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E060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ການນຳເອົາຜົນຜະລິດຂອງຕົນໄປໃຫ້ສະຫະກອນ</w:t>
      </w:r>
      <w:r w:rsidR="00AE060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 ໃນ</w:t>
      </w:r>
      <w:r w:rsidR="00937289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ນາມ</w:t>
      </w:r>
      <w:r w:rsidR="00AE060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ສະຫະກອນ ຫຼື ການນຳສິນຄ້າຂອງສະຫະກອນ </w:t>
      </w:r>
      <w:r w:rsidR="00937289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AE060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ໄປຂາຍ. </w:t>
      </w:r>
    </w:p>
    <w:p w14:paraId="4E00115E" w14:textId="77777777" w:rsidR="00AE0609" w:rsidRPr="007614F1" w:rsidRDefault="00AE0609">
      <w:pPr>
        <w:spacing w:after="0" w:line="240" w:lineRule="auto"/>
        <w:ind w:left="426" w:firstLine="588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3A7326A" w14:textId="77777777" w:rsidR="00C05574" w:rsidRPr="007614F1" w:rsidRDefault="00C05574" w:rsidP="00D93604">
      <w:pPr>
        <w:spacing w:after="0" w:line="240" w:lineRule="auto"/>
        <w:ind w:left="426" w:firstLine="588"/>
        <w:jc w:val="thaiDistribute"/>
        <w:rPr>
          <w:rFonts w:ascii="Phetsarath OT" w:eastAsia="Phetsarath OT" w:hAnsi="Phetsarath OT" w:cs="Phetsarath OT"/>
          <w:sz w:val="4"/>
          <w:szCs w:val="4"/>
          <w:lang w:val="fr-FR" w:bidi="lo-LA"/>
        </w:rPr>
      </w:pPr>
      <w:r w:rsidRPr="007614F1">
        <w:rPr>
          <w:rFonts w:ascii="Phetsarath OT" w:eastAsia="Phetsarath OT" w:hAnsi="Phetsarath OT" w:cs="Phetsarath OT"/>
          <w:lang w:val="fr-FR" w:bidi="lo-LA"/>
        </w:rPr>
        <w:t xml:space="preserve">                             </w:t>
      </w:r>
    </w:p>
    <w:p w14:paraId="70460298" w14:textId="77777777" w:rsidR="00FA60B4" w:rsidRPr="007614F1" w:rsidRDefault="00FA60B4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757E3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B944D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8212EF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ຄັງສໍາຮອງ ແລະ ຄັງສະສົມ</w:t>
      </w:r>
    </w:p>
    <w:p w14:paraId="48DE653F" w14:textId="77777777" w:rsidR="00411BCB" w:rsidRPr="007614F1" w:rsidRDefault="00411BCB" w:rsidP="004575CE">
      <w:pPr>
        <w:spacing w:after="0" w:line="36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ຄັງ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ສຳ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ຮອງ</w:t>
      </w:r>
      <w:r w:rsidR="00FC2191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ແມ່ນ ຄັງ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ເງິນ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ຂຶ້ນ ເພື່ອທົດແທນການຂາດທຶນຈາກການ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ດຳ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ເນີນ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​</w:t>
      </w:r>
      <w:r w:rsidR="009C6E14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ກິດຈະການ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ຈາກກໍາໄລສຸດທິຂອງ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ຢ່າງໜ້ອຍ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ຫ້າສ່ວນຮ້ອຍ ຕາມການຕົກລົງ</w:t>
      </w:r>
      <w:r w:rsidR="00017E5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ເມື່ອຄັງສໍາຮອງມີເງິນສະສົມໄດ້ເຄິ່ງໜຶ່ງຂ</w:t>
      </w:r>
      <w:r w:rsidR="009C6E1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ທຶນ</w:t>
      </w:r>
      <w:r w:rsidR="00017E5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ທີ່ຂຶ້ນທະບຽນສະຫະກອນ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ແລ້ວ ສາມາດໂຈະການຫັກເງິນເຂົ້າຄັງສຳຮອງດັ່ງກ່າວ.</w:t>
      </w:r>
    </w:p>
    <w:p w14:paraId="16DF0E9C" w14:textId="77777777" w:rsidR="00704C70" w:rsidRPr="007614F1" w:rsidRDefault="00411BCB" w:rsidP="000D2808">
      <w:pPr>
        <w:spacing w:after="0" w:line="360" w:lineRule="exact"/>
        <w:ind w:left="425" w:firstLine="709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ຄັງສະສົມ ແມ່ນ</w:t>
      </w:r>
      <w:r w:rsidR="005B47CD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ຄັງເງິນທີ່ສ້າງຂຶ້ນ</w:t>
      </w:r>
      <w:r w:rsidR="00017E5A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ເພື່ອສະສົມທຶນໄວ້ ນຳໃຊ້ເຂົ້າໃນການຂະຫຍາຍກິດຈະການ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ການກໍ່</w:t>
      </w:r>
      <w:r w:rsidR="004575CE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ງໂຄງລ່າງພື້ນຖານ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ການປະກອບວັດຖຸເຕັກນິກ ແລະ </w:t>
      </w:r>
      <w:r w:rsidR="00CD140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ລົງທຶນ ລວມທັງການຊື້ຮຸ້ນຄືນ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ຈາກສະມາຊິກ</w:t>
      </w:r>
      <w:r w:rsidR="00017E5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ໃນເວລາມີການຂໍລາອອກ </w:t>
      </w:r>
      <w:r w:rsidR="00F70C08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ຫັກຈາກກໍາໄລສຸດທິຂອງ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ປີຢ່າງໜ້ອຍ</w:t>
      </w:r>
      <w:r w:rsidR="00126F1E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ສິບສ່ວນຮ້ອຍ ຕາມການຕົກລົງ</w:t>
      </w:r>
      <w:r w:rsidR="00017E5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ກອງປະຊຸມຂອງສະຫະກອນ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06403FA8" w14:textId="77777777" w:rsidR="00005EFF" w:rsidRPr="007614F1" w:rsidRDefault="00005EFF" w:rsidP="000D2808">
      <w:pPr>
        <w:spacing w:after="0" w:line="360" w:lineRule="exact"/>
        <w:ind w:left="425" w:firstLine="709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/>
        </w:rPr>
      </w:pPr>
    </w:p>
    <w:p w14:paraId="69D6C05C" w14:textId="77777777" w:rsidR="004A11A1" w:rsidRPr="007614F1" w:rsidRDefault="004A11A1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 3</w:t>
      </w:r>
      <w:r w:rsidR="00B944D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126F1E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ການຖືບັນຊີ</w:t>
      </w:r>
    </w:p>
    <w:p w14:paraId="6E9E6954" w14:textId="77777777" w:rsidR="004A11A1" w:rsidRPr="007614F1" w:rsidRDefault="004A11A1" w:rsidP="00D93604">
      <w:pPr>
        <w:pStyle w:val="NormalWeb"/>
        <w:spacing w:before="0" w:beforeAutospacing="0" w:after="0" w:afterAutospacing="0"/>
        <w:ind w:left="426" w:right="26" w:firstLine="708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ສະຫະກອນ ຕ້ອງ</w:t>
      </w:r>
      <w:r w:rsidR="00CD140D" w:rsidRPr="007614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ຖືບັນຊີ ແລະ 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ປະຕິບັດຕາມລະບົບ</w:t>
      </w:r>
      <w:r w:rsidR="00CD140D" w:rsidRPr="007614F1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ມາດຕະຖານການບັນຊີ ຢ່າງຖືກຕ້ອງ ແລະ ຄົບຖ້ວນ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 xml:space="preserve"> ຕາມ</w:t>
      </w:r>
      <w:r w:rsidRPr="007614F1">
        <w:rPr>
          <w:rFonts w:ascii="Phetsarath OT" w:eastAsia="Phetsarath OT" w:hAnsi="Phetsarath OT" w:cs="Phetsarath OT"/>
          <w:cs/>
          <w:lang w:bidi="lo-LA"/>
        </w:rPr>
        <w:t>ທີ່ໄດ້ກ</w:t>
      </w:r>
      <w:r w:rsidR="00126F1E" w:rsidRPr="007614F1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cs/>
          <w:lang w:bidi="lo-LA"/>
        </w:rPr>
        <w:t>ນົດໄວ້ໃນກົດໝາຍວ່າດ້ວຍການບັນຊີ.</w:t>
      </w:r>
    </w:p>
    <w:p w14:paraId="4E3BA889" w14:textId="77777777" w:rsidR="00616A33" w:rsidRPr="007614F1" w:rsidRDefault="00616A33" w:rsidP="002A7F9F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61BD74B2" w14:textId="77777777" w:rsidR="002A7F9F" w:rsidRPr="007614F1" w:rsidRDefault="002A7F9F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="00405632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ການກວດສອບ</w:t>
      </w:r>
    </w:p>
    <w:p w14:paraId="3C32C434" w14:textId="77777777" w:rsidR="002A7F9F" w:rsidRPr="007614F1" w:rsidRDefault="002A7F9F" w:rsidP="00D93604">
      <w:pPr>
        <w:spacing w:after="0" w:line="240" w:lineRule="auto"/>
        <w:ind w:left="284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ສະຫະກອນ</w:t>
      </w:r>
      <w:r w:rsidR="00405632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ສາມາດຈ້າງຜູ້ກວດສອບອິດສະລະ ເພື່ອດຳເນີນການກວດສອບເອກະສານລາຍງານການເງິນ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ຕາມການຕົກລົງ</w:t>
      </w:r>
      <w:r w:rsidR="00CD140D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ໃນ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ກອງປະຊຸມຂອງສະຫະກອນ ຫຼື ຕາມການສະເໜີຂອງ</w:t>
      </w:r>
      <w:r w:rsidR="009F2225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fr-FR" w:bidi="lo-LA"/>
        </w:rPr>
        <w:t>ຂະແໜງ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ການທີ່ອະນຸຍາດດຳເນີນກິດຈະການ</w:t>
      </w:r>
      <w:r w:rsidR="004575CE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ສະຫະກອນ ໃນກໍລະນີຈຳເປັນ.</w:t>
      </w:r>
    </w:p>
    <w:p w14:paraId="029DDC2E" w14:textId="77777777" w:rsidR="00572885" w:rsidRPr="007614F1" w:rsidRDefault="00572885" w:rsidP="00572885">
      <w:pPr>
        <w:spacing w:after="0" w:line="240" w:lineRule="auto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val="fr-FR" w:bidi="lo-LA"/>
        </w:rPr>
      </w:pPr>
    </w:p>
    <w:p w14:paraId="7D1489A7" w14:textId="77777777" w:rsidR="00D37C86" w:rsidRPr="007614F1" w:rsidRDefault="0015658C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ໝວດທີ</w:t>
      </w:r>
      <w:r w:rsidR="00D37C86"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>6</w:t>
      </w:r>
    </w:p>
    <w:p w14:paraId="17F1CDAC" w14:textId="77777777" w:rsidR="00D37C86" w:rsidRPr="007614F1" w:rsidRDefault="00D37C86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ການ​ຄວບ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fr-FR" w:bidi="lo-LA"/>
        </w:rPr>
        <w:t>ການແຍກ ແລະ ການ​ຍຸບ​ເລີກສະຫະກອນ</w:t>
      </w:r>
    </w:p>
    <w:p w14:paraId="326C0F95" w14:textId="77777777" w:rsidR="00C70594" w:rsidRPr="007614F1" w:rsidRDefault="00C70594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lang w:val="fr-FR" w:bidi="lo-LA"/>
        </w:rPr>
      </w:pPr>
    </w:p>
    <w:p w14:paraId="769EA7A2" w14:textId="77777777" w:rsidR="00D37C86" w:rsidRPr="007614F1" w:rsidRDefault="00D37C86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A15FF0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39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ການຄວບສະຫະກອນ</w:t>
      </w:r>
    </w:p>
    <w:p w14:paraId="3F91F042" w14:textId="77777777" w:rsidR="0053593F" w:rsidRPr="007614F1" w:rsidRDefault="00784348" w:rsidP="002E34F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ກອນໜຶ່ງ ສາມາດຄວບກັບ</w:t>
      </w:r>
      <w:r w:rsidR="00936301" w:rsidRPr="007614F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ອີກ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ກອນໜຶ່ງ ຫຼື ຫຼາຍສະຫະກອນ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ເພື່ອກາຍເປັນສະຫະກອນໃດໜຶ່ງ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 ສ້າງເປັນສະຫະກອນໃໝ່ ແຕ່ຕ້ອງມີມະຕິເຫັນດີຈາກກອງປະຊຸມ</w:t>
      </w:r>
      <w:r w:rsidR="00E72BA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4B29D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ບໍ່ມີການຄັດຄ້ານຈາກເຈົ້າໜີ້</w:t>
      </w:r>
      <w:r w:rsidR="002E34FC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ຖ້າຫາກມີ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5CBAD7EF" w14:textId="77777777" w:rsidR="00E72BA3" w:rsidRPr="007614F1" w:rsidRDefault="00784348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ການຄວບ ເພື່ອກາຍເປັນສະຫະກອນໃດໜຶ່ງ </w:t>
      </w:r>
      <w:bookmarkStart w:id="2" w:name="_Hlk40876679"/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ຕ້ອງແຈ້ງໃຫ້</w:t>
      </w:r>
      <w:r w:rsidR="001C187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</w:t>
      </w:r>
      <w:r w:rsidR="0053593F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ການທີ່ອະນຸຍາດດຳເນີນກິດຈະການ</w:t>
      </w:r>
      <w:r w:rsidR="0053593F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="00363AD3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53593F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ຂະແໜງການກະສິກຳ ແລະ ປ່າໄມ້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ຂະແໜງ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ການເງິນ. </w:t>
      </w:r>
      <w:bookmarkEnd w:id="2"/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ສ່ວນການຄວບ ເພື່ອສ້າງຕັ້ງເປັນສະຫະກອນໃໝ່ ຕ້ອງດຳເນີນການສ້າງຕັ້ງ ຕາມ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ກົດໝາຍສະບັບ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ນີ້. </w:t>
      </w:r>
    </w:p>
    <w:p w14:paraId="06FAE25D" w14:textId="77777777" w:rsidR="00E72BA3" w:rsidRPr="007614F1" w:rsidRDefault="00784348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ການຄວບບໍ່ວ່າໃນກໍລະນີໃດກໍຕາມ </w:t>
      </w:r>
      <w:r w:rsidR="002E34FC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ຈະ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ບໍ່ເຮັດໃຫ້ຄວາມຮັບຜິດຊອບຂອງແຕ່ລະສະຫະກອນ ຕົກໄປ.</w:t>
      </w:r>
    </w:p>
    <w:p w14:paraId="61CACAE5" w14:textId="77777777" w:rsidR="004F5724" w:rsidRPr="007614F1" w:rsidRDefault="004F5724">
      <w:pPr>
        <w:tabs>
          <w:tab w:val="left" w:pos="426"/>
        </w:tabs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BD6AD7A" w14:textId="77777777" w:rsidR="00784348" w:rsidRPr="007614F1" w:rsidRDefault="00784348" w:rsidP="00303D5B">
      <w:pPr>
        <w:spacing w:after="0" w:line="360" w:lineRule="exact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405632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40</w:t>
      </w:r>
      <w:r w:rsidR="00A15FF0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ການແຍກສະຫະກອນ</w:t>
      </w:r>
    </w:p>
    <w:p w14:paraId="35C9E595" w14:textId="77777777" w:rsidR="00784348" w:rsidRPr="007614F1" w:rsidRDefault="00784348" w:rsidP="00303D5B">
      <w:pPr>
        <w:spacing w:after="0" w:line="360" w:lineRule="exact"/>
        <w:ind w:left="425" w:firstLine="73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ສະຫະກອນໜຶ່ງ ສາມາດແຍກອອກເປັນສອງສະຫະກອນ ຫຼື ຫຼາຍສະຫະກອນໄດ້ ແຕ່ຕ້ອງມີມະຕິ</w:t>
      </w:r>
      <w:r w:rsidR="00170C98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ເຫັນດີ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ຈາກກອງປະຊຸມຂອງສະຫະກອນ ແລະ ບໍ່ມີການຄັດຄ້ານ</w:t>
      </w:r>
      <w:r w:rsidR="00170C98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ຈາກ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ເຈົ້າໜີ້</w:t>
      </w:r>
      <w:r w:rsidR="00170C98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ຖ້າຫາກມີ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1D794AD1" w14:textId="77777777" w:rsidR="00784348" w:rsidRPr="007614F1" w:rsidRDefault="00784348" w:rsidP="00303D5B">
      <w:pPr>
        <w:spacing w:after="0" w:line="360" w:lineRule="exact"/>
        <w:ind w:left="425" w:firstLine="73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ການແຍກສະຫະ</w:t>
      </w:r>
      <w:r w:rsidR="0029107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9107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ຕ້ອງແຈ້ງໃຫ້</w:t>
      </w:r>
      <w:r w:rsidR="00917C9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</w:t>
      </w:r>
      <w:r w:rsidR="0029107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ການທີ່ອະນຸຍາດດຳເນີນກິດຈະການສະຫະກອນ</w:t>
      </w:r>
      <w:r w:rsidR="00291071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4575CE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29107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ຂະແໜງ</w:t>
      </w:r>
      <w:r w:rsidR="00C842AE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9107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ການກະສິກຳ ແລະ ປ່າໄມ້</w:t>
      </w:r>
      <w:r w:rsidR="0029107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9107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 ຂະແໜງການການເງິນ ສໍາລັບສະຫະກອນເກົ່າທີ່ຍັງຄົງ</w:t>
      </w:r>
      <w:r w:rsidR="00170C98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ຕົວ</w:t>
      </w:r>
      <w:r w:rsidR="0029107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ຢູ່</w:t>
      </w:r>
      <w:r w:rsidR="00291071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8064EC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ສ່ວນ</w:t>
      </w:r>
      <w:r w:rsidR="00303D5B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ແຍກເປັນສະຫະກອນໃໝ່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29107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ຕ້ອງດຳເນີນການສ້າງຕັ້ງ 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ຕາມກົດໝາຍສະບັບນີ້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5137E48E" w14:textId="77777777" w:rsidR="00291071" w:rsidRPr="007614F1" w:rsidRDefault="00784348" w:rsidP="00303D5B">
      <w:pPr>
        <w:spacing w:after="0" w:line="360" w:lineRule="exact"/>
        <w:ind w:left="425" w:firstLine="73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ການແຍກສະຫະກອນ ຕ້ອງກຳນົດແຈ້ງກ່ຽວກັບຊັບສິນ ແລະ ຄວາມຮັບຜິດຊອບ ຫຼື ພັນທະຂອງສະຫະ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ກອນເກົ່າທີ່ຕົກລົງແຍກນັ້ນ. </w:t>
      </w:r>
    </w:p>
    <w:p w14:paraId="6847F101" w14:textId="77777777" w:rsidR="00143660" w:rsidRPr="007614F1" w:rsidRDefault="00143660" w:rsidP="00170C98">
      <w:pPr>
        <w:tabs>
          <w:tab w:val="left" w:pos="426"/>
        </w:tabs>
        <w:spacing w:after="0" w:line="240" w:lineRule="auto"/>
        <w:jc w:val="thaiDistribute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2AF58FE7" w14:textId="77777777" w:rsidR="00784348" w:rsidRPr="007614F1" w:rsidRDefault="00784348" w:rsidP="00D93604">
      <w:pPr>
        <w:spacing w:after="0" w:line="240" w:lineRule="auto"/>
        <w:ind w:left="1134" w:hanging="113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847E4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15FF0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41</w:t>
      </w:r>
      <w:r w:rsidR="003847E4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ການຍຸບເລີກສະຫະກອນ</w:t>
      </w:r>
    </w:p>
    <w:p w14:paraId="299E50E9" w14:textId="77777777" w:rsidR="00784348" w:rsidRPr="007614F1" w:rsidRDefault="00784348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ກອນ ຈະຖືກຍຸບເລີກ ໃນກໍລະນີໃດໜຶ່ງ ດັ່ງນີ້:</w:t>
      </w:r>
    </w:p>
    <w:p w14:paraId="3992B2C4" w14:textId="77777777" w:rsidR="00784348" w:rsidRPr="007614F1" w:rsidRDefault="00170C98" w:rsidP="00A15FF0">
      <w:pPr>
        <w:numPr>
          <w:ilvl w:val="0"/>
          <w:numId w:val="1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ມີ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ຄວາມສະໝັກໃຈ </w:t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ບົນພື້ນຖານ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ມະຕິກອງປະຊຸມຂອງ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784348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="00784348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="00784348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BE0E4EA" w14:textId="77777777" w:rsidR="00784348" w:rsidRPr="007614F1" w:rsidRDefault="00784348" w:rsidP="00A15FF0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ບໍ່ມີການເຄື່ອນໄຫວ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ພາຍໃນເວລາ ໜຶ່ງປີ ນັບແຕ່ວັນໄດ້ຮັບອະນຸຍາດ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 ບໍ່ດຳ</w:t>
      </w:r>
      <w:r w:rsidR="00EB0780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ເນີນ</w:t>
      </w:r>
      <w:r w:rsidR="00EB0780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ກິດ</w:t>
      </w:r>
      <w:r w:rsidR="00EB0780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ຈະ</w:t>
      </w:r>
      <w:r w:rsidR="00EB0780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 ຕາມທີ່ໄດ້ຮັບອະນຸຍາດ ພາຍຫຼັງໄດ້ຮັບການແຈ້ງເຕືອນ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  <w:r w:rsidR="003D2A83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</w:p>
    <w:p w14:paraId="0DBACB70" w14:textId="77777777" w:rsidR="00784348" w:rsidRPr="007614F1" w:rsidRDefault="00784348" w:rsidP="00A15FF0">
      <w:pPr>
        <w:numPr>
          <w:ilvl w:val="0"/>
          <w:numId w:val="1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ຖືກຖອນໃບ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ອະນຸຍາດດຳເນີນກິດຈະການ</w:t>
      </w:r>
      <w:r w:rsidR="00EB078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="00363AD3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 ໃບທະບຽນສະຫະກອນ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21B46C7" w14:textId="77777777" w:rsidR="00363AD3" w:rsidRPr="007614F1" w:rsidRDefault="00170C98" w:rsidP="00A15FF0">
      <w:pPr>
        <w:numPr>
          <w:ilvl w:val="0"/>
          <w:numId w:val="1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lastRenderedPageBreak/>
        <w:t>ມີ</w:t>
      </w:r>
      <w:r w:rsidR="00DC535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ຕັດສີນ</w:t>
      </w:r>
      <w:r w:rsidR="00DC535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ຂອງສານ</w:t>
      </w:r>
      <w:r w:rsidR="00917C9E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ໃຫ້ຍຸບເລີກ ຫຼື ລົ້ມລະລາຍ</w:t>
      </w:r>
      <w:r w:rsidR="00363AD3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B7717E1" w14:textId="77777777" w:rsidR="00784348" w:rsidRPr="007614F1" w:rsidRDefault="00E81326" w:rsidP="00A15FF0">
      <w:pPr>
        <w:numPr>
          <w:ilvl w:val="0"/>
          <w:numId w:val="19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ຍຸບເລີກຕາມເຫດຜົນໃດໜຶ່ງ </w:t>
      </w:r>
      <w:r w:rsidR="00170C98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ທີ່ໄດ້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ກໍານົດໄວ້ໃນກົດລະບຽບຂອງ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  <w:r w:rsidR="0078434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22DC1FE8" w14:textId="77777777" w:rsidR="00784348" w:rsidRPr="007614F1" w:rsidRDefault="00784348" w:rsidP="00D93604">
      <w:pPr>
        <w:spacing w:after="0" w:line="240" w:lineRule="auto"/>
        <w:ind w:left="426" w:right="-1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ສະຫະກອນທີ່ຍຸບເລີກ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ມີການຊຳລະສະສາງຊັບສິນ ແລະ ໜີ້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ສິນຂອງ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="00DC535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ຕາມທີ່ໄດ້ກຳນົດໄວ້ໃນ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</w:t>
      </w:r>
      <w:r w:rsidR="00E5765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າຍ</w:t>
      </w:r>
      <w:r w:rsidR="00BA02A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</w:t>
      </w:r>
      <w:r w:rsidR="00DC535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ລະບຽບການ</w:t>
      </w:r>
      <w:r w:rsidR="00BA02AE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71C0C2D9" w14:textId="77777777" w:rsidR="00F34C4F" w:rsidRPr="007614F1" w:rsidRDefault="00F34C4F" w:rsidP="00D93604">
      <w:pPr>
        <w:spacing w:after="0" w:line="240" w:lineRule="auto"/>
        <w:ind w:left="426" w:right="-1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position w:val="-2"/>
          <w:sz w:val="24"/>
          <w:szCs w:val="24"/>
          <w:cs/>
          <w:lang w:val="fr-FR" w:eastAsia="ja-JP" w:bidi="lo-LA"/>
        </w:rPr>
        <w:t>ການຍຸບເລີກສະຫະກອນ ຕ້ອງແຈ້ງໃຫ້ຂະແໜງການກະສິກຳ ແລະ ປ່າໄມ້ ແລະ ຂະແໜງການທີ່ກ່ຽວຂ້ອງ</w:t>
      </w:r>
      <w:r w:rsidR="00462341" w:rsidRPr="007614F1">
        <w:rPr>
          <w:rFonts w:ascii="Phetsarath OT" w:eastAsia="Phetsarath OT" w:hAnsi="Phetsarath OT" w:cs="Phetsarath OT" w:hint="cs"/>
          <w:position w:val="-2"/>
          <w:sz w:val="24"/>
          <w:szCs w:val="24"/>
          <w:cs/>
          <w:lang w:val="fr-FR" w:eastAsia="ja-JP" w:bidi="lo-LA"/>
        </w:rPr>
        <w:t xml:space="preserve"> ພາຍໃນເວລາ ຫ້າວັນ</w:t>
      </w:r>
      <w:r w:rsidR="00485057" w:rsidRPr="007614F1">
        <w:rPr>
          <w:rFonts w:ascii="Phetsarath OT" w:eastAsia="Phetsarath OT" w:hAnsi="Phetsarath OT" w:cs="Phetsarath OT" w:hint="cs"/>
          <w:position w:val="-2"/>
          <w:sz w:val="24"/>
          <w:szCs w:val="24"/>
          <w:cs/>
          <w:lang w:val="fr-FR" w:eastAsia="ja-JP" w:bidi="lo-LA"/>
        </w:rPr>
        <w:t xml:space="preserve"> </w:t>
      </w:r>
      <w:r w:rsidR="00462341" w:rsidRPr="007614F1">
        <w:rPr>
          <w:rFonts w:ascii="Phetsarath OT" w:eastAsia="Phetsarath OT" w:hAnsi="Phetsarath OT" w:cs="Phetsarath OT" w:hint="cs"/>
          <w:position w:val="-2"/>
          <w:sz w:val="24"/>
          <w:szCs w:val="24"/>
          <w:cs/>
          <w:lang w:val="fr-FR" w:eastAsia="ja-JP" w:bidi="lo-LA"/>
        </w:rPr>
        <w:t>ລັດຖະການ</w:t>
      </w:r>
      <w:r w:rsidRPr="007614F1">
        <w:rPr>
          <w:rFonts w:ascii="Phetsarath OT" w:eastAsia="Phetsarath OT" w:hAnsi="Phetsarath OT" w:cs="Phetsarath OT" w:hint="cs"/>
          <w:position w:val="-2"/>
          <w:sz w:val="24"/>
          <w:szCs w:val="24"/>
          <w:cs/>
          <w:lang w:val="fr-FR" w:eastAsia="ja-JP" w:bidi="lo-LA"/>
        </w:rPr>
        <w:t>.</w:t>
      </w:r>
    </w:p>
    <w:p w14:paraId="0AFFE82F" w14:textId="77777777" w:rsidR="00A15FF0" w:rsidRPr="007614F1" w:rsidRDefault="00A15FF0" w:rsidP="009360FB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167B158A" w14:textId="77777777" w:rsidR="00DD6759" w:rsidRPr="007614F1" w:rsidRDefault="00DD6759" w:rsidP="00303D5B">
      <w:pPr>
        <w:pStyle w:val="NoSpacing"/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C4395D" w:rsidRPr="007614F1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I</w:t>
      </w:r>
      <w:r w:rsidR="00DD225B" w:rsidRPr="007614F1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V</w:t>
      </w:r>
    </w:p>
    <w:p w14:paraId="0AF60708" w14:textId="77777777" w:rsidR="00DD6759" w:rsidRPr="007614F1" w:rsidRDefault="00DD6759" w:rsidP="00303D5B">
      <w:pPr>
        <w:pStyle w:val="NoSpacing"/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val="fr-FR" w:bidi="lo-LA"/>
        </w:rPr>
        <w:t>ນະໂຍບາຍສົ່ງເສີມ</w:t>
      </w: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ສະຫະກອນ</w:t>
      </w:r>
    </w:p>
    <w:p w14:paraId="1B7884B7" w14:textId="77777777" w:rsidR="00DD6759" w:rsidRPr="007614F1" w:rsidRDefault="00DD6759" w:rsidP="001159B6">
      <w:pPr>
        <w:pStyle w:val="NormalWeb"/>
        <w:spacing w:before="0" w:beforeAutospacing="0" w:after="0" w:afterAutospacing="0"/>
        <w:ind w:right="26"/>
        <w:rPr>
          <w:rFonts w:ascii="Phetsarath OT" w:eastAsia="Phetsarath OT" w:hAnsi="Phetsarath OT" w:cs="Phetsarath OT"/>
          <w:b/>
          <w:bCs/>
          <w:lang w:val="de-DE" w:bidi="lo-LA"/>
        </w:rPr>
      </w:pPr>
    </w:p>
    <w:p w14:paraId="79882CE7" w14:textId="77777777" w:rsidR="003A1B2B" w:rsidRPr="007614F1" w:rsidRDefault="00DD6759" w:rsidP="00303D5B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9566C1"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C5410" w:rsidRPr="007614F1">
        <w:rPr>
          <w:rFonts w:ascii="Phetsarath OT" w:eastAsia="Phetsarath OT" w:hAnsi="Phetsarath OT" w:cs="Phetsarath OT"/>
          <w:b/>
          <w:bCs/>
          <w:cs/>
          <w:lang w:bidi="lo-LA"/>
        </w:rPr>
        <w:t>4</w:t>
      </w:r>
      <w:r w:rsidR="00405632" w:rsidRPr="007614F1">
        <w:rPr>
          <w:rFonts w:ascii="Phetsarath OT" w:eastAsia="Phetsarath OT" w:hAnsi="Phetsarath OT" w:cs="Phetsarath OT"/>
          <w:b/>
          <w:bCs/>
          <w:lang w:val="de-DE" w:bidi="lo-LA"/>
        </w:rPr>
        <w:t>2</w:t>
      </w:r>
      <w:r w:rsidR="009566C1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="003A1B2B" w:rsidRPr="007614F1">
        <w:rPr>
          <w:rFonts w:ascii="Phetsarath OT" w:eastAsia="Phetsarath OT" w:hAnsi="Phetsarath OT" w:cs="Phetsarath OT"/>
          <w:b/>
          <w:bCs/>
          <w:cs/>
          <w:lang w:val="fr-FR" w:bidi="lo-LA"/>
        </w:rPr>
        <w:t>ນະໂຍບາຍສົ່ງເສີມສະຫະກອນ</w:t>
      </w:r>
    </w:p>
    <w:p w14:paraId="782FA49B" w14:textId="77777777" w:rsidR="00121ACB" w:rsidRPr="007614F1" w:rsidRDefault="00121ACB" w:rsidP="00303D5B">
      <w:pPr>
        <w:pStyle w:val="NormalWeb"/>
        <w:spacing w:before="0" w:beforeAutospacing="0" w:after="0" w:afterAutospacing="0" w:line="360" w:lineRule="exact"/>
        <w:ind w:left="425" w:right="28" w:firstLine="708"/>
        <w:jc w:val="both"/>
        <w:rPr>
          <w:rFonts w:ascii="Phetsarath OT" w:eastAsia="Phetsarath OT" w:hAnsi="Phetsarath OT" w:cs="Phetsarath OT"/>
          <w:cs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ນະໂຍບາຍສົ່ງເສີມສະຫະກອນ</w:t>
      </w:r>
      <w:r w:rsidR="00344738" w:rsidRPr="007614F1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ມີ ດັ່ງນີ້:</w:t>
      </w:r>
    </w:p>
    <w:p w14:paraId="56CAD6E7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ການ​ສ້າງ​ສະ​ພາບ​ແວດ​ລ້ອມ​ທີ່​ເອື້ອ​ອຳ​ນວຍ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3EA33ADA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ການນໍາໃຊ້ທີ່ດິນຂອງລັດ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17159C5B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ການສະໜອງໂຄງລ່າງພື້ນຖານທີ່ຈໍາເປັນ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331C1CC3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ການເຂົ້າເຖິງແຫຼ່ງທຶນ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5888262D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ນະໂຍບາຍດ້ານ</w:t>
      </w:r>
      <w:r w:rsidR="00485057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ພາສີ ແລະ ອາກອນ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7A2D752B" w14:textId="77777777" w:rsidR="003A1B2B" w:rsidRPr="007614F1" w:rsidRDefault="00AE2167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ການບໍລິການດ້ານວິຊາການ ແລະ ໃຫ້ຄໍາປຶກສາ</w:t>
      </w:r>
      <w:r w:rsidR="003A1B2B"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3CF4F73F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ການນໍາໃຊ້ເຕັກໂນໂລຊີ ແລະ ນະວັດຕະກຳ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1CBDF2D9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ການເຂົ້າເຖິງ ແລະ ການຂະຫຍາຍຕະຫຼາດ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3E1A22D5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ການນໍາໃຊ້ ແລະ ການປົກປ້ອງຊັບສິນທາງປັນຍາ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0BB72178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701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ການສະ​ໜອງ ແລະ ການເຂົ້າເຖິງ</w:t>
      </w:r>
      <w:r w:rsidR="00485057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ຂໍ້ມູນ</w:t>
      </w:r>
      <w:r w:rsidR="00AD4F79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ຂ່າວສານ</w:t>
      </w:r>
      <w:r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0B8BB524" w14:textId="77777777" w:rsidR="003A1B2B" w:rsidRPr="007614F1" w:rsidRDefault="00DA6081" w:rsidP="00A15FF0">
      <w:pPr>
        <w:pStyle w:val="NormalWeb"/>
        <w:numPr>
          <w:ilvl w:val="0"/>
          <w:numId w:val="31"/>
        </w:numPr>
        <w:tabs>
          <w:tab w:val="left" w:pos="1701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ການສ້າງປະຖົມປັດໄຈໃນການດຳເນີນກິດຈະການ</w:t>
      </w:r>
      <w:r w:rsidR="003A1B2B" w:rsidRPr="007614F1">
        <w:rPr>
          <w:rFonts w:ascii="Phetsarath OT" w:eastAsia="Phetsarath OT" w:hAnsi="Phetsarath OT" w:cs="Phetsarath OT"/>
          <w:lang w:val="fr-FR" w:bidi="lo-LA"/>
        </w:rPr>
        <w:t>;</w:t>
      </w:r>
    </w:p>
    <w:p w14:paraId="09B0D091" w14:textId="77777777" w:rsidR="003A1B2B" w:rsidRPr="007614F1" w:rsidRDefault="003A1B2B" w:rsidP="00A15FF0">
      <w:pPr>
        <w:pStyle w:val="NormalWeb"/>
        <w:numPr>
          <w:ilvl w:val="0"/>
          <w:numId w:val="31"/>
        </w:numPr>
        <w:tabs>
          <w:tab w:val="left" w:pos="1701"/>
        </w:tabs>
        <w:spacing w:before="0" w:beforeAutospacing="0" w:after="0" w:afterAutospacing="0" w:line="360" w:lineRule="exact"/>
        <w:ind w:left="425" w:right="28" w:firstLine="85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ນະໂຍບາຍອື່ນ ທີ່ລັດກໍານົດໃນແຕ່ລະໄລຍະ</w:t>
      </w:r>
      <w:r w:rsidR="007A1974" w:rsidRPr="007614F1">
        <w:rPr>
          <w:rFonts w:ascii="Phetsarath OT" w:eastAsia="Phetsarath OT" w:hAnsi="Phetsarath OT" w:cs="Phetsarath OT"/>
          <w:cs/>
          <w:lang w:val="fr-FR" w:bidi="lo-LA"/>
        </w:rPr>
        <w:t>.</w:t>
      </w:r>
    </w:p>
    <w:p w14:paraId="5F3DFDC6" w14:textId="77777777" w:rsidR="003A1B2B" w:rsidRPr="007614F1" w:rsidRDefault="003A1B2B" w:rsidP="00D93604">
      <w:pPr>
        <w:pStyle w:val="NormalWeb"/>
        <w:spacing w:before="0" w:beforeAutospacing="0" w:after="0" w:afterAutospacing="0"/>
        <w:ind w:right="26"/>
        <w:jc w:val="both"/>
        <w:rPr>
          <w:rFonts w:ascii="Phetsarath OT" w:eastAsia="Phetsarath OT" w:hAnsi="Phetsarath OT" w:cs="Phetsarath OT"/>
          <w:lang w:val="de-DE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83D907C" w14:textId="77777777" w:rsidR="00DD6759" w:rsidRPr="007614F1" w:rsidRDefault="003A1B2B" w:rsidP="00303D5B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405632" w:rsidRPr="007614F1">
        <w:rPr>
          <w:rFonts w:ascii="Phetsarath OT" w:eastAsia="Phetsarath OT" w:hAnsi="Phetsarath OT" w:cs="Phetsarath OT"/>
          <w:b/>
          <w:bCs/>
          <w:lang w:val="de-DE" w:bidi="lo-LA"/>
        </w:rPr>
        <w:t>43</w:t>
      </w:r>
      <w:r w:rsidR="009566C1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="00DD6759"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ການ​ສ້າງ​ສະ​ພາບ​ແວດ​ລ້ອມ​ທີ່​ເອື້ອ​ອຳ​ນວຍ</w:t>
      </w:r>
      <w:r w:rsidR="00DD6759" w:rsidRPr="007614F1">
        <w:rPr>
          <w:rFonts w:ascii="Phetsarath OT" w:eastAsia="Phetsarath OT" w:hAnsi="Phetsarath OT" w:cs="Phetsarath OT"/>
          <w:b/>
          <w:bCs/>
          <w:lang w:val="de-DE" w:bidi="lo-LA"/>
        </w:rPr>
        <w:t xml:space="preserve"> </w:t>
      </w:r>
    </w:p>
    <w:p w14:paraId="1CDCD30B" w14:textId="77777777" w:rsidR="009317FB" w:rsidRPr="007614F1" w:rsidRDefault="009317FB" w:rsidP="00303D5B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ຂະ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ແໜງ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 ແລະ ອົງ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ປົກຄອງ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ທ້ອງ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ຖິ່ນ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ທີ່ກ່ຽວ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ຂ້ອງ</w:t>
      </w:r>
      <w:r w:rsidR="007A59C7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9D6A33" w:rsidRPr="007614F1">
        <w:rPr>
          <w:rFonts w:ascii="Phetsarath OT" w:eastAsia="Phetsarath OT" w:hAnsi="Phetsarath OT" w:cs="Phetsarath OT"/>
          <w:cs/>
          <w:lang w:bidi="lo-LA"/>
        </w:rPr>
        <w:t>ເປັນເຈົ້າການ</w:t>
      </w:r>
      <w:r w:rsidRPr="007614F1">
        <w:rPr>
          <w:rFonts w:ascii="Phetsarath OT" w:eastAsia="Phetsarath OT" w:hAnsi="Phetsarath OT" w:cs="Phetsarath OT"/>
          <w:cs/>
          <w:lang w:bidi="lo-LA"/>
        </w:rPr>
        <w:t>ເອົາໃຈໃສ່ຕໍ່ການສ້າງສະພາບແວດລ້ອມທີ່ເອື້ອອຳນວຍໃຫ້ແກ່ການສ້າງຕັ້ງ ແລະ ການ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ເຄື່ອນ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ໄຫວຂອງ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 xml:space="preserve">ສະ​ຫະ​ກອນ​ 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ດ້ວຍການສ້າງ ແລະ ປັບປຸງລະບຽບການໃຫ້ມີຄວາມຈະແຈ້ງ ແລະ ຮັດກຸມ</w:t>
      </w:r>
      <w:r w:rsidRPr="007614F1">
        <w:rPr>
          <w:rFonts w:ascii="Phetsarath OT" w:eastAsia="Phetsarath OT" w:hAnsi="Phetsarath OT" w:cs="Phetsarath OT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bidi="lo-LA"/>
        </w:rPr>
        <w:t>ກຳນົດວິທີການແກ້ໄຂບັນຫາທີ່ເປັນການ</w:t>
      </w:r>
      <w:r w:rsidRPr="007614F1">
        <w:rPr>
          <w:rFonts w:ascii="Phetsarath OT" w:eastAsia="Phetsarath OT" w:hAnsi="Phetsarath OT" w:cs="Phetsarath OT"/>
          <w:spacing w:val="-10"/>
          <w:cs/>
          <w:lang w:bidi="lo-LA"/>
        </w:rPr>
        <w:t xml:space="preserve">ກົດໜ່ວງ </w:t>
      </w:r>
      <w:r w:rsidR="001401DC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ແລະ </w:t>
      </w:r>
      <w:r w:rsidRPr="007614F1">
        <w:rPr>
          <w:rFonts w:ascii="Phetsarath OT" w:eastAsia="Phetsarath OT" w:hAnsi="Phetsarath OT" w:cs="Phetsarath OT"/>
          <w:spacing w:val="-10"/>
          <w:cs/>
          <w:lang w:bidi="lo-LA"/>
        </w:rPr>
        <w:t>ຕ້ອງເພີ່ມທະວີການບໍລິຫານ ແລະ ການບໍລິການຂອງ</w:t>
      </w:r>
      <w:r w:rsidRPr="007614F1">
        <w:rPr>
          <w:rFonts w:ascii="Phetsarath OT" w:eastAsia="Phetsarath OT" w:hAnsi="Phetsarath OT" w:cs="Phetsarath OT"/>
          <w:spacing w:val="-10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10"/>
          <w:cs/>
          <w:lang w:bidi="lo-LA"/>
        </w:rPr>
        <w:t>ຕົນ</w:t>
      </w:r>
      <w:r w:rsidR="00485057" w:rsidRPr="007614F1">
        <w:rPr>
          <w:rFonts w:ascii="Phetsarath OT" w:eastAsia="Phetsarath OT" w:hAnsi="Phetsarath OT" w:cs="Phetsarath OT" w:hint="cs"/>
          <w:spacing w:val="-10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cs/>
          <w:lang w:bidi="lo-LA"/>
        </w:rPr>
        <w:t>ໃຫ້ມີປະສິດທິພາບ</w:t>
      </w:r>
      <w:r w:rsidRPr="007614F1">
        <w:rPr>
          <w:rFonts w:ascii="Phetsarath OT" w:eastAsia="Phetsarath OT" w:hAnsi="Phetsarath OT" w:cs="Phetsarath OT"/>
          <w:spacing w:val="-10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cs/>
          <w:lang w:bidi="lo-LA"/>
        </w:rPr>
        <w:t>ປະສິດທິຜົນ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ໂປ່ງໃສ.</w:t>
      </w:r>
    </w:p>
    <w:p w14:paraId="5E991959" w14:textId="77777777" w:rsidR="009E58A7" w:rsidRPr="007614F1" w:rsidRDefault="009E58A7" w:rsidP="00D93604">
      <w:pPr>
        <w:pStyle w:val="NormalWeb"/>
        <w:spacing w:before="0" w:beforeAutospacing="0" w:after="0" w:afterAutospacing="0"/>
        <w:ind w:left="426" w:right="26" w:firstLine="567"/>
        <w:jc w:val="both"/>
        <w:rPr>
          <w:rFonts w:ascii="Phetsarath OT" w:eastAsia="Phetsarath OT" w:hAnsi="Phetsarath OT" w:cs="Phetsarath OT"/>
          <w:lang w:val="de-DE" w:bidi="lo-LA"/>
        </w:rPr>
      </w:pPr>
    </w:p>
    <w:p w14:paraId="326E48B2" w14:textId="77777777" w:rsidR="00DD6759" w:rsidRPr="007614F1" w:rsidRDefault="00DD6759" w:rsidP="00303D5B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EE599B"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44 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ການນ</w:t>
      </w:r>
      <w:r w:rsidR="00E2738B" w:rsidRPr="007614F1">
        <w:rPr>
          <w:rFonts w:ascii="Phetsarath OT" w:eastAsia="Phetsarath OT" w:hAnsi="Phetsarath OT" w:cs="Phetsarath OT"/>
          <w:b/>
          <w:bCs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ໃຊ້ທີ່ດິນຂອງລັດ</w:t>
      </w:r>
      <w:r w:rsidR="000C1F5A"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4BE79494" w14:textId="77777777" w:rsidR="009566C1" w:rsidRPr="007614F1" w:rsidRDefault="009317FB" w:rsidP="00303D5B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 w:hint="cs"/>
          <w:lang w:val="de-DE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ຂະ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ແໜງ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 ແລະ ອົງ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ການທີ່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ກ່ຽວ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ຂ້ອງ</w:t>
      </w:r>
      <w:r w:rsidR="00CC24F2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ເຈົ້າ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="00CC24F2" w:rsidRPr="007614F1">
        <w:rPr>
          <w:rFonts w:ascii="Phetsarath OT" w:eastAsia="Phetsarath OT" w:hAnsi="Phetsarath OT" w:cs="Phetsarath OT" w:hint="cs"/>
          <w:cs/>
          <w:lang w:bidi="lo-LA"/>
        </w:rPr>
        <w:t>ປະສານ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ສົມ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ທົບ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ກັບ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ປົກ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ຄອງ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ທ້ອງ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ຖິ່ນ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</w:t>
      </w:r>
      <w:r w:rsidR="00CC24F2" w:rsidRPr="007614F1">
        <w:rPr>
          <w:rFonts w:ascii="Phetsarath OT" w:eastAsia="Phetsarath OT" w:hAnsi="Phetsarath OT" w:cs="Phetsarath OT" w:hint="cs"/>
          <w:cs/>
          <w:lang w:val="de-DE" w:bidi="lo-LA"/>
        </w:rPr>
        <w:t>ໃນການ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ຄົ້ນ​ຄວ້າ ແລະ ຈັດ​ສັນທີ່​ດິນ​ຂອງ​ລັດ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 xml:space="preserve"> ທີ່​ກຳ​ນົດ​ເປັນ​ເຂດ​ຜະ​ລິດ</w:t>
      </w:r>
      <w:r w:rsidRPr="007614F1">
        <w:rPr>
          <w:rFonts w:ascii="Phetsarath OT" w:eastAsia="Phetsarath OT" w:hAnsi="Phetsarath OT" w:cs="Phetsarath OT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​ເຂດອ</w:t>
      </w:r>
      <w:r w:rsidR="00CC24F2" w:rsidRPr="007614F1">
        <w:rPr>
          <w:rFonts w:ascii="Phetsarath OT" w:eastAsia="Phetsarath OT" w:hAnsi="Phetsarath OT" w:cs="Phetsarath OT" w:hint="cs"/>
          <w:cs/>
          <w:lang w:val="de-DE" w:bidi="lo-LA"/>
        </w:rPr>
        <w:t>ະ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ນຸ​ລັກ​ ໃຫ້​ແກ່​ສະ​ຫະ​ກອນ</w:t>
      </w:r>
      <w:r w:rsidR="00C842AE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ປົກປັກຮັກສາ ແລະ ນຳ​ໃຊ້ເຂົ້າ​ໃນ</w:t>
      </w:r>
      <w:r w:rsidR="00076115" w:rsidRPr="007614F1">
        <w:rPr>
          <w:rFonts w:ascii="Phetsarath OT" w:eastAsia="Phetsarath OT" w:hAnsi="Phetsarath OT" w:cs="Phetsarath OT"/>
          <w:cs/>
          <w:lang w:val="de-DE" w:bidi="lo-LA"/>
        </w:rPr>
        <w:t>ກ</w:t>
      </w:r>
      <w:r w:rsidR="000C1F5A" w:rsidRPr="007614F1">
        <w:rPr>
          <w:rFonts w:ascii="Phetsarath OT" w:eastAsia="Phetsarath OT" w:hAnsi="Phetsarath OT" w:cs="Phetsarath OT"/>
          <w:cs/>
          <w:lang w:val="de-DE" w:bidi="lo-LA"/>
        </w:rPr>
        <w:t>ານ</w:t>
      </w:r>
      <w:r w:rsidR="00076115" w:rsidRPr="007614F1">
        <w:rPr>
          <w:rFonts w:ascii="Phetsarath OT" w:eastAsia="Phetsarath OT" w:hAnsi="Phetsarath OT" w:cs="Phetsarath OT"/>
          <w:cs/>
          <w:lang w:val="de-DE" w:bidi="lo-LA"/>
        </w:rPr>
        <w:t xml:space="preserve">ເຄື່ອນໄຫວຂອງສະຫະກອນ ແຕ່ບໍ່ໃຫ້​ປ່ຽນ​ເປົ້າ​ໝາຍ​ການ​ນຳ​ໃຊ້ທີ່ດິນ </w:t>
      </w:r>
      <w:r w:rsidR="00076115" w:rsidRPr="007614F1">
        <w:rPr>
          <w:rFonts w:ascii="Phetsarath OT" w:eastAsia="Phetsarath OT" w:hAnsi="Phetsarath OT" w:cs="Phetsarath OT"/>
          <w:cs/>
          <w:lang w:val="de-DE" w:bidi="lo-LA"/>
        </w:rPr>
        <w:lastRenderedPageBreak/>
        <w:t>ເປັນຕົ້ນ ການສ້າງຕັ້ງຫ້ອງການ</w:t>
      </w:r>
      <w:r w:rsidR="00076115" w:rsidRPr="007614F1">
        <w:rPr>
          <w:rFonts w:ascii="Phetsarath OT" w:eastAsia="Phetsarath OT" w:hAnsi="Phetsarath OT" w:cs="Phetsarath OT"/>
          <w:lang w:val="de-DE" w:bidi="lo-LA"/>
        </w:rPr>
        <w:t>,</w:t>
      </w:r>
      <w:r w:rsidR="00076115" w:rsidRPr="007614F1">
        <w:rPr>
          <w:rFonts w:ascii="Phetsarath OT" w:eastAsia="Phetsarath OT" w:hAnsi="Phetsarath OT" w:cs="Phetsarath OT"/>
          <w:cs/>
          <w:lang w:val="de-DE" w:bidi="lo-LA"/>
        </w:rPr>
        <w:t xml:space="preserve"> </w:t>
      </w:r>
      <w:r w:rsidR="00462341" w:rsidRPr="007614F1">
        <w:rPr>
          <w:rFonts w:ascii="Phetsarath OT" w:eastAsia="Phetsarath OT" w:hAnsi="Phetsarath OT" w:cs="Phetsarath OT" w:hint="cs"/>
          <w:cs/>
          <w:lang w:bidi="lo-LA"/>
        </w:rPr>
        <w:t xml:space="preserve">ເຂດບໍລິການ, </w:t>
      </w:r>
      <w:r w:rsidR="00076115" w:rsidRPr="007614F1">
        <w:rPr>
          <w:rFonts w:ascii="Phetsarath OT" w:eastAsia="Phetsarath OT" w:hAnsi="Phetsarath OT" w:cs="Phetsarath OT"/>
          <w:cs/>
          <w:lang w:val="de-DE" w:bidi="lo-LA"/>
        </w:rPr>
        <w:t>ປຸງແຕ່ງ ໂດຍ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​ສອດ​ຄ່ອງ​ກັບ​ແຜນ​​ຈັດ​ສັນ​ທີ່​ດິນຂັ້ນ​ທ້ອງ​ຖິ່ນ​ ແລະ</w:t>
      </w:r>
      <w:r w:rsidR="00EE599B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ກົດໝາຍ</w:t>
      </w:r>
      <w:r w:rsidRPr="007614F1">
        <w:rPr>
          <w:rFonts w:ascii="Phetsarath OT" w:eastAsia="Phetsarath OT" w:hAnsi="Phetsarath OT" w:cs="Phetsarath OT"/>
          <w:lang w:val="de-DE" w:bidi="lo-LA"/>
        </w:rPr>
        <w:t>.</w:t>
      </w:r>
    </w:p>
    <w:p w14:paraId="0E3BC949" w14:textId="77777777" w:rsidR="00591809" w:rsidRPr="007614F1" w:rsidRDefault="00187AC1" w:rsidP="00EE599B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spacing w:val="-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ສຳລັບສະຫະກອນກະສິກໍາ ແລະ ປ່າໄມ້ ຍັງຈະໄດ້ຮັບນະໂຍບາຍ</w:t>
      </w:r>
      <w:r w:rsidR="00441C1E"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ໃຫ້ນຳ</w:t>
      </w:r>
      <w:r w:rsidR="001B4836"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ໃຊ້ທີ່ດິນລວມຂອງບ້ານ ເພື່ອທໍາການຜະລິດ</w:t>
      </w:r>
      <w:r w:rsidR="008A0123"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ກະສິກໍາ ແລະ ປ່າໄມ້.</w:t>
      </w:r>
    </w:p>
    <w:p w14:paraId="26A5AEFE" w14:textId="77777777" w:rsidR="00E46669" w:rsidRPr="007614F1" w:rsidRDefault="00E46669" w:rsidP="00EE599B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 w:hint="cs"/>
          <w:lang w:val="de-DE" w:bidi="lo-LA"/>
        </w:rPr>
      </w:pPr>
      <w:r w:rsidRPr="007614F1">
        <w:rPr>
          <w:rFonts w:ascii="Phetsarath OT" w:eastAsia="Phetsarath OT" w:hAnsi="Phetsarath OT" w:cs="Phetsarath OT" w:hint="cs"/>
          <w:cs/>
          <w:lang w:val="de-DE" w:bidi="lo-LA"/>
        </w:rPr>
        <w:t>ພາຍຫຼັງສິ້ນສຸດການນໍາໃຊ້ແລ້ວ ຕ້ອງສົ່ງທີ່ດິນດັ່ງກ່າວຄືນໃຫ້ລັດ.</w:t>
      </w:r>
    </w:p>
    <w:p w14:paraId="3D3705F7" w14:textId="77777777" w:rsidR="00C534E6" w:rsidRPr="007614F1" w:rsidRDefault="00C534E6" w:rsidP="00E46669">
      <w:pPr>
        <w:pStyle w:val="NormalWeb"/>
        <w:spacing w:before="0" w:beforeAutospacing="0" w:after="0" w:afterAutospacing="0"/>
        <w:ind w:right="26"/>
        <w:jc w:val="both"/>
        <w:rPr>
          <w:rFonts w:ascii="Phetsarath OT" w:eastAsia="Phetsarath OT" w:hAnsi="Phetsarath OT" w:cs="Phetsarath OT" w:hint="cs"/>
          <w:lang w:val="de-DE" w:bidi="lo-LA"/>
        </w:rPr>
      </w:pPr>
    </w:p>
    <w:p w14:paraId="02EC9759" w14:textId="77777777" w:rsidR="00DD6759" w:rsidRPr="007614F1" w:rsidRDefault="00DD6759" w:rsidP="00303D5B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9566C1"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8C7F80" w:rsidRPr="007614F1">
        <w:rPr>
          <w:rFonts w:ascii="Phetsarath OT" w:eastAsia="Phetsarath OT" w:hAnsi="Phetsarath OT" w:cs="Phetsarath OT"/>
          <w:b/>
          <w:bCs/>
          <w:cs/>
          <w:lang w:bidi="lo-LA"/>
        </w:rPr>
        <w:t>4</w:t>
      </w:r>
      <w:r w:rsidR="00405632" w:rsidRPr="007614F1">
        <w:rPr>
          <w:rFonts w:ascii="Phetsarath OT" w:eastAsia="Phetsarath OT" w:hAnsi="Phetsarath OT" w:cs="Phetsarath OT"/>
          <w:b/>
          <w:bCs/>
          <w:lang w:val="de-DE" w:bidi="lo-LA"/>
        </w:rPr>
        <w:t>5</w:t>
      </w:r>
      <w:r w:rsidR="009566C1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ການສະໜອງໂຄງລ່າງພື້ນຖານທີ່ຈ</w:t>
      </w:r>
      <w:r w:rsidR="009317FB" w:rsidRPr="007614F1">
        <w:rPr>
          <w:rFonts w:ascii="Phetsarath OT" w:eastAsia="Phetsarath OT" w:hAnsi="Phetsarath OT" w:cs="Phetsarath OT"/>
          <w:b/>
          <w:bCs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ເປັນ</w:t>
      </w:r>
    </w:p>
    <w:p w14:paraId="4976D0CD" w14:textId="77777777" w:rsidR="009317FB" w:rsidRPr="007614F1" w:rsidRDefault="009317FB" w:rsidP="00303D5B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de-DE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ຂະ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ແໜງ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 xml:space="preserve">ອົງ​ການ </w:t>
      </w:r>
      <w:r w:rsidRPr="007614F1">
        <w:rPr>
          <w:rFonts w:ascii="Phetsarath OT" w:eastAsia="Phetsarath OT" w:hAnsi="Phetsarath OT" w:cs="Phetsarath OT"/>
          <w:cs/>
          <w:lang w:bidi="lo-LA"/>
        </w:rPr>
        <w:t>ແລະ ອົງ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​ປົກ​ຄອງ​ທ້ອງ​ຖິ່ນທີ່</w:t>
      </w:r>
      <w:r w:rsidRPr="007614F1">
        <w:rPr>
          <w:rFonts w:ascii="Phetsarath OT" w:eastAsia="Phetsarath OT" w:hAnsi="Phetsarath OT" w:cs="Phetsarath OT"/>
          <w:cs/>
          <w:lang w:bidi="lo-LA"/>
        </w:rPr>
        <w:t>ກ່ຽວ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ຂ້ອງ</w:t>
      </w:r>
      <w:r w:rsidR="00E46669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ເຈົ້າ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="002A20BA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>ບູລະນະຮັກສາ,</w:t>
      </w:r>
      <w:r w:rsidR="00EE599B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ຄົ້ນ​ຄວ້າ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ສ້າງ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​ສະໜອງ​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ໂຄງ​ລ່າງ​ພື້ນ​ຖານ​ທີ່​ຈຳ​ເປັນຕາມ​ແຜນ​ພັດ​ທະ​ນາ​ເສດ​ຖະ​ກິດ</w:t>
      </w:r>
      <w:r w:rsidRPr="007614F1">
        <w:rPr>
          <w:rFonts w:ascii="Phetsarath OT" w:eastAsia="Phetsarath OT" w:hAnsi="Phetsarath OT" w:cs="Phetsarath OT"/>
          <w:lang w:val="de-DE" w:bidi="lo-LA"/>
        </w:rPr>
        <w:t>-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ສັງ​ຄົມ ​ເພື່ອ​ສ້າງ​ເງື່ອນ​ໄຂ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ແລະ ອຳນວຍ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>ຄວາມ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ສະ​ດວກໃຫ້​ແກ່ສະ​ຫະ​ກອນ ສາ​ມາດ​ນຳ​ໃຊ້​ເຂົ້າ​ໃນ</w:t>
      </w:r>
      <w:r w:rsidR="000847B7" w:rsidRPr="007614F1">
        <w:rPr>
          <w:rFonts w:ascii="Phetsarath OT" w:eastAsia="Phetsarath OT" w:hAnsi="Phetsarath OT" w:cs="Phetsarath OT" w:hint="cs"/>
          <w:cs/>
          <w:lang w:val="de-DE" w:bidi="lo-LA"/>
        </w:rPr>
        <w:t>ການ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</w:t>
      </w:r>
      <w:r w:rsidR="00E46669" w:rsidRPr="007614F1">
        <w:rPr>
          <w:rFonts w:ascii="Phetsarath OT" w:eastAsia="Phetsarath OT" w:hAnsi="Phetsarath OT" w:cs="Phetsarath OT"/>
          <w:cs/>
          <w:lang w:val="de-DE" w:bidi="lo-LA"/>
        </w:rPr>
        <w:t>ດຳ​ເນີນ​ທຸ​ລະ​ກິດ</w:t>
      </w:r>
      <w:r w:rsidR="00E46669" w:rsidRPr="007614F1">
        <w:rPr>
          <w:rFonts w:ascii="Phetsarath OT" w:eastAsia="Phetsarath OT" w:hAnsi="Phetsarath OT" w:cs="Phetsarath OT" w:hint="cs"/>
          <w:cs/>
          <w:lang w:val="de-DE" w:bidi="lo-LA"/>
        </w:rPr>
        <w:t>,</w:t>
      </w:r>
      <w:r w:rsidR="00C842AE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ການ​ຜະ​ລິດ</w:t>
      </w:r>
      <w:r w:rsidRPr="007614F1">
        <w:rPr>
          <w:rFonts w:ascii="Phetsarath OT" w:eastAsia="Phetsarath OT" w:hAnsi="Phetsarath OT" w:cs="Phetsarath OT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ເປັນ​ຕົ້ນ ເສັ້ນ​ທາງຄົມ​ມະ​ນາ​ຄົມ</w:t>
      </w:r>
      <w:r w:rsidRPr="007614F1">
        <w:rPr>
          <w:rFonts w:ascii="Phetsarath OT" w:eastAsia="Phetsarath OT" w:hAnsi="Phetsarath OT" w:cs="Phetsarath OT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ຊົນ​ລະ​ປະ​ທານ</w:t>
      </w:r>
      <w:r w:rsidRPr="007614F1">
        <w:rPr>
          <w:rFonts w:ascii="Phetsarath OT" w:eastAsia="Phetsarath OT" w:hAnsi="Phetsarath OT" w:cs="Phetsarath OT"/>
          <w:lang w:val="de-DE" w:bidi="lo-LA"/>
        </w:rPr>
        <w:t>,</w:t>
      </w:r>
      <w:r w:rsidR="002A20BA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​ຕາ​ໜ່າງໄຟ​ຟ້າ</w:t>
      </w:r>
      <w:r w:rsidR="00805D75" w:rsidRPr="007614F1">
        <w:rPr>
          <w:rFonts w:ascii="Phetsarath OT" w:eastAsia="Phetsarath OT" w:hAnsi="Phetsarath OT" w:cs="Phetsarath OT"/>
          <w:lang w:val="de-DE" w:bidi="lo-LA"/>
        </w:rPr>
        <w:t>,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 xml:space="preserve"> </w:t>
      </w:r>
      <w:r w:rsidR="004B4D0E" w:rsidRPr="007614F1">
        <w:rPr>
          <w:rFonts w:ascii="Phetsarath OT" w:eastAsia="Phetsarath OT" w:hAnsi="Phetsarath OT" w:cs="Phetsarath OT"/>
          <w:cs/>
          <w:lang w:val="de-DE" w:bidi="lo-LA"/>
        </w:rPr>
        <w:t>ການ</w:t>
      </w:r>
      <w:r w:rsidR="008A2B85" w:rsidRPr="007614F1">
        <w:rPr>
          <w:rFonts w:ascii="Phetsarath OT" w:eastAsia="Phetsarath OT" w:hAnsi="Phetsarath OT" w:cs="Phetsarath OT"/>
          <w:cs/>
          <w:lang w:val="de-DE" w:bidi="lo-LA"/>
        </w:rPr>
        <w:t>ໂທລະຄົມ</w:t>
      </w:r>
      <w:r w:rsidR="004B4D0E" w:rsidRPr="007614F1">
        <w:rPr>
          <w:rFonts w:ascii="Phetsarath OT" w:eastAsia="Phetsarath OT" w:hAnsi="Phetsarath OT" w:cs="Phetsarath OT"/>
          <w:cs/>
          <w:lang w:val="de-DE" w:bidi="lo-LA"/>
        </w:rPr>
        <w:t>ມະນ</w:t>
      </w:r>
      <w:r w:rsidR="00805D75" w:rsidRPr="007614F1">
        <w:rPr>
          <w:rFonts w:ascii="Phetsarath OT" w:eastAsia="Phetsarath OT" w:hAnsi="Phetsarath OT" w:cs="Phetsarath OT"/>
          <w:cs/>
          <w:lang w:val="de-DE" w:bidi="lo-LA"/>
        </w:rPr>
        <w:t>າ</w:t>
      </w:r>
      <w:r w:rsidR="004B4D0E" w:rsidRPr="007614F1">
        <w:rPr>
          <w:rFonts w:ascii="Phetsarath OT" w:eastAsia="Phetsarath OT" w:hAnsi="Phetsarath OT" w:cs="Phetsarath OT"/>
          <w:cs/>
          <w:lang w:val="de-DE" w:bidi="lo-LA"/>
        </w:rPr>
        <w:t>ຄົມ</w:t>
      </w:r>
      <w:r w:rsidRPr="007614F1">
        <w:rPr>
          <w:rFonts w:ascii="Phetsarath OT" w:eastAsia="Phetsarath OT" w:hAnsi="Phetsarath OT" w:cs="Phetsarath OT"/>
          <w:lang w:val="de-DE" w:bidi="lo-LA"/>
        </w:rPr>
        <w:t>.</w:t>
      </w:r>
    </w:p>
    <w:p w14:paraId="6E352D67" w14:textId="77777777" w:rsidR="007808BD" w:rsidRPr="007614F1" w:rsidRDefault="007808BD" w:rsidP="00303D5B">
      <w:pPr>
        <w:pStyle w:val="NormalWeb"/>
        <w:spacing w:before="0" w:beforeAutospacing="0" w:after="0" w:afterAutospacing="0" w:line="360" w:lineRule="exact"/>
        <w:ind w:left="426" w:right="26" w:firstLine="708"/>
        <w:jc w:val="thaiDistribute"/>
        <w:rPr>
          <w:rFonts w:ascii="Phetsarath OT" w:eastAsia="Phetsarath OT" w:hAnsi="Phetsarath OT" w:cs="Phetsarath OT"/>
          <w:lang w:val="de-DE" w:bidi="lo-LA"/>
        </w:rPr>
      </w:pPr>
    </w:p>
    <w:p w14:paraId="091BAC9A" w14:textId="77777777" w:rsidR="00DD6759" w:rsidRPr="007614F1" w:rsidRDefault="00DD6759" w:rsidP="00C454F8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B944DB" w:rsidRPr="007614F1">
        <w:rPr>
          <w:rFonts w:ascii="Phetsarath OT" w:eastAsia="Phetsarath OT" w:hAnsi="Phetsarath OT" w:cs="Phetsarath OT"/>
          <w:b/>
          <w:bCs/>
          <w:cs/>
          <w:lang w:bidi="lo-LA"/>
        </w:rPr>
        <w:t>4</w:t>
      </w:r>
      <w:r w:rsidR="00405632" w:rsidRPr="007614F1">
        <w:rPr>
          <w:rFonts w:ascii="Phetsarath OT" w:eastAsia="Phetsarath OT" w:hAnsi="Phetsarath OT" w:cs="Phetsarath OT"/>
          <w:b/>
          <w:bCs/>
          <w:lang w:val="de-DE" w:bidi="lo-LA"/>
        </w:rPr>
        <w:t>6</w:t>
      </w:r>
      <w:r w:rsidR="009566C1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ການເຂົ້າເຖິງແຫຼ່ງທຶນ</w:t>
      </w:r>
    </w:p>
    <w:p w14:paraId="05B93DE1" w14:textId="77777777" w:rsidR="009317FB" w:rsidRPr="007614F1" w:rsidRDefault="009317FB" w:rsidP="00C454F8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de-DE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ກະຊວງແຜນການ ແລະ ການລົງທຶນ</w:t>
      </w:r>
      <w:r w:rsidRPr="007614F1">
        <w:rPr>
          <w:rFonts w:ascii="Phetsarath OT" w:eastAsia="Phetsarath OT" w:hAnsi="Phetsarath OT" w:cs="Phetsarath OT"/>
          <w:lang w:val="de-DE" w:bidi="lo-LA"/>
        </w:rPr>
        <w:t xml:space="preserve">, </w:t>
      </w:r>
      <w:r w:rsidR="00805D75" w:rsidRPr="007614F1">
        <w:rPr>
          <w:rFonts w:ascii="Phetsarath OT" w:eastAsia="Phetsarath OT" w:hAnsi="Phetsarath OT" w:cs="Phetsarath OT"/>
          <w:cs/>
          <w:lang w:val="de-DE" w:bidi="lo-LA"/>
        </w:rPr>
        <w:t>ກະ</w:t>
      </w:r>
      <w:r w:rsidRPr="007614F1">
        <w:rPr>
          <w:rFonts w:ascii="Phetsarath OT" w:eastAsia="Phetsarath OT" w:hAnsi="Phetsarath OT" w:cs="Phetsarath OT"/>
          <w:cs/>
          <w:lang w:bidi="lo-LA"/>
        </w:rPr>
        <w:t>ຊວງການເງິນ</w:t>
      </w:r>
      <w:r w:rsidRPr="007614F1">
        <w:rPr>
          <w:rFonts w:ascii="Phetsarath OT" w:eastAsia="Phetsarath OT" w:hAnsi="Phetsarath OT" w:cs="Phetsarath OT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bidi="lo-LA"/>
        </w:rPr>
        <w:t>ທະນາຄານແຫ່ງ ສປປ ລາວ</w:t>
      </w:r>
      <w:r w:rsidRPr="007614F1">
        <w:rPr>
          <w:rFonts w:ascii="Phetsarath OT" w:eastAsia="Phetsarath OT" w:hAnsi="Phetsarath OT" w:cs="Phetsarath OT"/>
          <w:lang w:val="de-DE" w:bidi="lo-LA"/>
        </w:rPr>
        <w:t>,</w:t>
      </w:r>
      <w:r w:rsidR="000F0C90" w:rsidRPr="007614F1">
        <w:rPr>
          <w:rFonts w:ascii="Phetsarath OT" w:eastAsia="Phetsarath OT" w:hAnsi="Phetsarath OT" w:cs="Phetsarath OT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ກະ​ຊວງ​ອຸດ​ສາ​ຫະ​</w:t>
      </w: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>ກຳ ແລະ ການ​ຄ້າ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,</w:t>
      </w:r>
      <w:r w:rsidR="000F0C90" w:rsidRPr="007614F1">
        <w:rPr>
          <w:rFonts w:ascii="Phetsarath OT" w:eastAsia="Phetsarath OT" w:hAnsi="Phetsarath OT" w:cs="Phetsarath OT"/>
          <w:spacing w:val="-2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ກະ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ຊວງກະ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ສິ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ກຳ ແລະ ປ່າ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ໄມ້</w:t>
      </w:r>
      <w:r w:rsidR="004C7605" w:rsidRPr="007614F1">
        <w:rPr>
          <w:rFonts w:ascii="Phetsarath OT" w:eastAsia="Phetsarath OT" w:hAnsi="Phetsarath OT" w:cs="Phetsarath OT"/>
          <w:spacing w:val="-2"/>
          <w:cs/>
          <w:lang w:bidi="lo-LA"/>
        </w:rPr>
        <w:t>, ກະຊວງ</w:t>
      </w:r>
      <w:r w:rsidR="002A20BA" w:rsidRPr="007614F1">
        <w:rPr>
          <w:rFonts w:ascii="Phetsarath OT" w:eastAsia="Phetsarath OT" w:hAnsi="Phetsarath OT" w:cs="Phetsarath OT" w:hint="cs"/>
          <w:spacing w:val="-2"/>
          <w:cs/>
          <w:lang w:bidi="lo-LA"/>
        </w:rPr>
        <w:t>ອື່ນ</w:t>
      </w:r>
      <w:r w:rsidR="004C7605" w:rsidRPr="007614F1">
        <w:rPr>
          <w:rFonts w:ascii="Phetsarath OT" w:eastAsia="Phetsarath OT" w:hAnsi="Phetsarath OT" w:cs="Phetsarath OT"/>
          <w:spacing w:val="-2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 xml:space="preserve">ແລະ </w:t>
      </w:r>
      <w:r w:rsidR="00DC4792">
        <w:rPr>
          <w:rFonts w:ascii="Phetsarath OT" w:eastAsia="Phetsarath OT" w:hAnsi="Phetsarath OT" w:cs="Phetsarath OT" w:hint="cs"/>
          <w:spacing w:val="-2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ການປົກຄອງ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ທ້ອງຖິ່ນທີ່</w:t>
      </w:r>
      <w:r w:rsidRPr="00224DE5">
        <w:rPr>
          <w:rFonts w:ascii="Phetsarath OT" w:eastAsia="Phetsarath OT" w:hAnsi="Phetsarath OT" w:cs="Phetsarath OT"/>
          <w:spacing w:val="-6"/>
          <w:cs/>
          <w:lang w:bidi="lo-LA"/>
        </w:rPr>
        <w:t>ກ່ຽວຂ້ອງ</w:t>
      </w:r>
      <w:r w:rsidR="00A04BAE" w:rsidRPr="00224DE5">
        <w:rPr>
          <w:rFonts w:ascii="Phetsarath OT" w:eastAsia="Phetsarath OT" w:hAnsi="Phetsarath OT" w:cs="Phetsarath OT"/>
          <w:spacing w:val="-6"/>
          <w:lang w:val="de-DE" w:bidi="lo-LA"/>
        </w:rPr>
        <w:t xml:space="preserve"> </w:t>
      </w:r>
      <w:r w:rsidRPr="00224DE5">
        <w:rPr>
          <w:rFonts w:ascii="Phetsarath OT" w:eastAsia="Phetsarath OT" w:hAnsi="Phetsarath OT" w:cs="Phetsarath OT"/>
          <w:spacing w:val="-6"/>
          <w:cs/>
          <w:lang w:val="de-DE" w:bidi="lo-LA"/>
        </w:rPr>
        <w:t>ຄົ້ນ​ຄວ້າ​ຊອກ​ຫາ​ແຫຼ່ງ​ທຶນ ຫຼື ສ້າງ​ເງື່ອນ​ໄຂ</w:t>
      </w:r>
      <w:r w:rsidR="00F330D8" w:rsidRPr="00224DE5">
        <w:rPr>
          <w:rFonts w:ascii="Phetsarath OT" w:eastAsia="Phetsarath OT" w:hAnsi="Phetsarath OT" w:cs="Phetsarath OT"/>
          <w:spacing w:val="-6"/>
          <w:cs/>
          <w:lang w:val="de-DE" w:bidi="lo-LA"/>
        </w:rPr>
        <w:t xml:space="preserve">ເອື້ອອໍານວຍ </w:t>
      </w:r>
      <w:r w:rsidRPr="00224DE5">
        <w:rPr>
          <w:rFonts w:ascii="Phetsarath OT" w:eastAsia="Phetsarath OT" w:hAnsi="Phetsarath OT" w:cs="Phetsarath OT"/>
          <w:spacing w:val="-6"/>
          <w:cs/>
          <w:lang w:val="de-DE" w:bidi="lo-LA"/>
        </w:rPr>
        <w:t>ໃຫ້​ແກ່</w:t>
      </w:r>
      <w:r w:rsidRPr="00224DE5">
        <w:rPr>
          <w:rFonts w:ascii="Phetsarath OT" w:eastAsia="Phetsarath OT" w:hAnsi="Phetsarath OT" w:cs="Phetsarath OT"/>
          <w:spacing w:val="-6"/>
          <w:cs/>
          <w:lang w:bidi="lo-LA"/>
        </w:rPr>
        <w:t>ສະຫະກອນ</w:t>
      </w:r>
      <w:r w:rsidRPr="00224DE5">
        <w:rPr>
          <w:rFonts w:ascii="Phetsarath OT" w:eastAsia="Phetsarath OT" w:hAnsi="Phetsarath OT" w:cs="Phetsarath OT"/>
          <w:spacing w:val="-6"/>
          <w:cs/>
          <w:lang w:val="de-DE" w:bidi="lo-LA"/>
        </w:rPr>
        <w:t xml:space="preserve"> ສາ​ມາດ​ເຂົ້າ​ເຖິງ​ແຫຼ່ງ​ທຶນ</w:t>
      </w:r>
      <w:r w:rsidRPr="00224DE5">
        <w:rPr>
          <w:rFonts w:ascii="Phetsarath OT" w:eastAsia="Phetsarath OT" w:hAnsi="Phetsarath OT" w:cs="Phetsarath OT"/>
          <w:spacing w:val="-6"/>
          <w:lang w:val="de-DE"/>
        </w:rPr>
        <w:t>.</w:t>
      </w:r>
    </w:p>
    <w:p w14:paraId="2E87A17A" w14:textId="77777777" w:rsidR="00405632" w:rsidRPr="007614F1" w:rsidRDefault="009317FB" w:rsidP="00C454F8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de-DE"/>
        </w:rPr>
      </w:pP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ທະ</w:t>
      </w:r>
      <w:r w:rsidRPr="007614F1">
        <w:rPr>
          <w:rFonts w:ascii="Phetsarath OT" w:eastAsia="Phetsarath OT" w:hAnsi="Phetsarath OT" w:cs="Phetsarath OT"/>
          <w:spacing w:val="-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ນາ</w:t>
      </w:r>
      <w:r w:rsidRPr="007614F1">
        <w:rPr>
          <w:rFonts w:ascii="Phetsarath OT" w:eastAsia="Phetsarath OT" w:hAnsi="Phetsarath OT" w:cs="Phetsarath OT"/>
          <w:spacing w:val="-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ຄານແຫ່ງ</w:t>
      </w:r>
      <w:r w:rsidR="005F5A8F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ສ</w:t>
      </w:r>
      <w:r w:rsidRPr="007614F1">
        <w:rPr>
          <w:rFonts w:ascii="Phetsarath OT" w:eastAsia="Phetsarath OT" w:hAnsi="Phetsarath OT" w:cs="Phetsarath OT"/>
          <w:spacing w:val="-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ປ</w:t>
      </w:r>
      <w:r w:rsidRPr="007614F1">
        <w:rPr>
          <w:rFonts w:ascii="Phetsarath OT" w:eastAsia="Phetsarath OT" w:hAnsi="Phetsarath OT" w:cs="Phetsarath OT"/>
          <w:spacing w:val="-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ປ</w:t>
      </w: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 xml:space="preserve"> ລາວ ຊຸກ​ຍູ້</w:t>
      </w:r>
      <w:r w:rsidRPr="007614F1">
        <w:rPr>
          <w:rFonts w:ascii="Phetsarath OT" w:eastAsia="Phetsarath OT" w:hAnsi="Phetsarath OT" w:cs="Phetsarath OT"/>
          <w:spacing w:val="-4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ສົ່ງ​ເສີມ ແລະ ສ້າງ​ເງື່ອນ​ໄຂໃຫ້​ທະ​ນາ​ຄານ​ທຸ​ລະ​ກິດ ແລະ ສະ​ຖາ​ບັນ​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ການ​ເງິ​ນ</w:t>
      </w:r>
      <w:r w:rsidR="005F5A8F" w:rsidRPr="007614F1">
        <w:rPr>
          <w:rFonts w:ascii="Phetsarath OT" w:eastAsia="Phetsarath OT" w:hAnsi="Phetsarath OT" w:cs="Phetsarath OT"/>
          <w:cs/>
          <w:lang w:val="de-DE" w:bidi="lo-LA"/>
        </w:rPr>
        <w:t>ອື່ນ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 xml:space="preserve"> ສ້າງ​ກົນ​ໄກ</w:t>
      </w:r>
      <w:r w:rsidRPr="007614F1">
        <w:rPr>
          <w:rFonts w:ascii="Phetsarath OT" w:eastAsia="Phetsarath OT" w:hAnsi="Phetsarath OT" w:cs="Phetsarath OT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 xml:space="preserve">ປັບ​ປຸງ​ໂຄງ​ສ້າງ​ດ້ານ​ສິນ​ເຊື່ອ ແລະ ອອ​ກຜະ​ລິດ​ຕະ​ພັນ​ດ້ານ​ການ​ເງິນ​ຫຼາຍ​ປະ​ເພດ </w:t>
      </w:r>
      <w:r w:rsidR="005C3010" w:rsidRPr="007614F1">
        <w:rPr>
          <w:rFonts w:ascii="Phetsarath OT" w:eastAsia="Phetsarath OT" w:hAnsi="Phetsarath OT" w:cs="Phetsarath OT" w:hint="cs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ໃນ​ການ​ສະ​ໜອງ​ສິນ​ເຊື່ອ</w:t>
      </w:r>
      <w:r w:rsidRPr="007614F1">
        <w:rPr>
          <w:rFonts w:ascii="Phetsarath OT" w:eastAsia="Phetsarath OT" w:hAnsi="Phetsarath OT" w:cs="Phetsarath OT"/>
          <w:spacing w:val="-4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ການ​ຄ້ຳ​ປະ​ກັນ​ສິນ​ເຊື່ອ ແລະ ການ​ເຊົ່າ​ສິນ​ເຊື່ອ ເພື່ອ​ຮັບ​ປະ​ກັນໃຫ້ສະ​ຫະ​ກອນ</w:t>
      </w:r>
      <w:r w:rsidR="00C454F8" w:rsidRPr="007614F1">
        <w:rPr>
          <w:rFonts w:ascii="Phetsarath OT" w:eastAsia="Phetsarath OT" w:hAnsi="Phetsarath OT" w:cs="Phetsarath OT" w:hint="cs"/>
          <w:spacing w:val="-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ສາ​ມາດ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​ເຂົ້າ​ເຖິງ​ແຫຼ່ງ​ທຶ​ນ​ໄດ້ຢ່າງ​ທົ່ວ​ເຖິງ</w:t>
      </w:r>
      <w:r w:rsidRPr="007614F1">
        <w:rPr>
          <w:rFonts w:ascii="Phetsarath OT" w:eastAsia="Phetsarath OT" w:hAnsi="Phetsarath OT" w:cs="Phetsarath OT"/>
          <w:lang w:val="de-DE"/>
        </w:rPr>
        <w:t>.</w:t>
      </w:r>
    </w:p>
    <w:p w14:paraId="244A9CC3" w14:textId="77777777" w:rsidR="00EE599B" w:rsidRPr="007614F1" w:rsidRDefault="00EE599B" w:rsidP="00D938F3">
      <w:pPr>
        <w:pStyle w:val="NormalWeb"/>
        <w:spacing w:before="0" w:beforeAutospacing="0" w:after="0" w:afterAutospacing="0"/>
        <w:ind w:left="426" w:right="26" w:firstLine="708"/>
        <w:jc w:val="both"/>
        <w:rPr>
          <w:rFonts w:ascii="Phetsarath OT" w:eastAsia="Phetsarath OT" w:hAnsi="Phetsarath OT" w:cs="Phetsarath OT" w:hint="cs"/>
          <w:lang w:val="de-DE"/>
        </w:rPr>
      </w:pPr>
    </w:p>
    <w:p w14:paraId="5D6CBDB4" w14:textId="77777777" w:rsidR="009317FB" w:rsidRPr="007614F1" w:rsidRDefault="00DD6759" w:rsidP="00D93604">
      <w:pPr>
        <w:pStyle w:val="NormalWeb"/>
        <w:spacing w:before="0" w:beforeAutospacing="0" w:after="0" w:afterAutospacing="0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405632" w:rsidRPr="007614F1">
        <w:rPr>
          <w:rFonts w:ascii="Phetsarath OT" w:eastAsia="Phetsarath OT" w:hAnsi="Phetsarath OT" w:cs="Phetsarath OT"/>
          <w:b/>
          <w:bCs/>
          <w:lang w:val="de-DE" w:bidi="lo-LA"/>
        </w:rPr>
        <w:t>47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 ນະໂຍບາຍດ້ານ</w:t>
      </w:r>
      <w:r w:rsidR="00485057"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ພາສີ ແລະ ອາກອນ </w:t>
      </w:r>
    </w:p>
    <w:p w14:paraId="2FB68C91" w14:textId="77777777" w:rsidR="00547A76" w:rsidRPr="007614F1" w:rsidRDefault="00547A76" w:rsidP="00C454F8">
      <w:pPr>
        <w:spacing w:after="0" w:line="360" w:lineRule="exact"/>
        <w:ind w:left="425" w:firstLine="73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ລັດ ໃຫ້ນະໂຍບາຍສົ່ງເສີມ</w:t>
      </w:r>
      <w:r w:rsidR="00697F9C"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ດ້ານ</w:t>
      </w:r>
      <w:r w:rsidR="00485057" w:rsidRPr="007614F1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 xml:space="preserve">ພາສີ ແລະ ອາກອນ ດັ່ງນີ້: </w:t>
      </w:r>
    </w:p>
    <w:p w14:paraId="093B58EB" w14:textId="77777777" w:rsidR="004A439B" w:rsidRPr="007614F1" w:rsidRDefault="004A439B" w:rsidP="00C454F8">
      <w:pPr>
        <w:pStyle w:val="NoSpacing"/>
        <w:numPr>
          <w:ilvl w:val="0"/>
          <w:numId w:val="37"/>
        </w:numPr>
        <w:tabs>
          <w:tab w:val="left" w:pos="1560"/>
        </w:tabs>
        <w:spacing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</w:rPr>
        <w:t>ໄດ້ຮັບນະໂຍບາຍຍົກເວັ້ນ</w:t>
      </w:r>
      <w:r w:rsidR="00C454F8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>ຄ່າທຳນຽມ ແລະ ຄ່າບໍລິການ ອອກໃບທະບຽນສະຫະກອນ ແລະ ໃບອະນຸຍາດດໍາເນີນກິດຈະການສະຫະກອນ, ສ່ວນການຕໍ່ໃບອະນຸຍາດດໍາເນີນກິດຈະການສະຫະກອນໃຫ້ເສຍຄ່າທຳນຽມ ແລະ ຄ່າບໍລິການ ຕາມລະບຽບການ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;</w:t>
      </w:r>
    </w:p>
    <w:p w14:paraId="44CED25D" w14:textId="77777777" w:rsidR="004A439B" w:rsidRPr="007614F1" w:rsidRDefault="004A439B" w:rsidP="00C454F8">
      <w:pPr>
        <w:pStyle w:val="NoSpacing"/>
        <w:numPr>
          <w:ilvl w:val="0"/>
          <w:numId w:val="37"/>
        </w:numPr>
        <w:tabs>
          <w:tab w:val="left" w:pos="1560"/>
        </w:tabs>
        <w:spacing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</w:rPr>
        <w:t xml:space="preserve">ໄດ້ຮັບນະໂຍບາຍຍົກເວັ້ນອາກອນກໍາໄລຈາກການດຳເນີນກິດຈະການ </w:t>
      </w:r>
      <w:r w:rsidR="00D938F3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 xml:space="preserve">ໄລຍະ </w:t>
      </w:r>
      <w:r w:rsidR="00AD31A8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>ປີ ສໍາລັບ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ສະຫະກອນກະສິກຳ ແລະ ປ່າໄມ້ ແລະ ສະຫະກອນຫັດຖະກໍາ ແລະ ປຸງແຕ່ງ, ສາມປີ</w:t>
      </w:r>
      <w:r w:rsidR="00D938F3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ສຳ</w:t>
      </w: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ລັບສ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ະຫະກອນສິນເຊື່ອ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 xml:space="preserve"> ແລະ ເງິນຝາກປະຢັດ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 xml:space="preserve"> ສະຫະກອນການຄ້າ ແລະ ສະຫະກອນບໍລິການ.</w:t>
      </w:r>
      <w:r w:rsidR="00BA1A34" w:rsidRPr="007614F1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 xml:space="preserve">ພາຍຫຼັງສິ້ນສຸດໄລຍະການຍົກເວັ້ນ </w:t>
      </w:r>
      <w:r w:rsidR="00C842AE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>ຈະໄດ້ເສຍອາກອນກໍາໄລ ຕາມທີ່</w:t>
      </w:r>
      <w:r w:rsidR="00D938F3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7614F1">
        <w:rPr>
          <w:rFonts w:ascii="Phetsarath OT" w:eastAsia="Phetsarath OT" w:hAnsi="Phetsarath OT" w:cs="Phetsarath OT"/>
          <w:sz w:val="24"/>
          <w:szCs w:val="24"/>
          <w:cs/>
        </w:rPr>
        <w:t>ກໍານົດໄວ້ໃນກົດໝາຍວ່າດ້ວຍອາກອນລາຍໄດ້;</w:t>
      </w:r>
    </w:p>
    <w:p w14:paraId="4D690CF4" w14:textId="77777777" w:rsidR="004A439B" w:rsidRPr="007614F1" w:rsidRDefault="004A439B" w:rsidP="00C454F8">
      <w:pPr>
        <w:pStyle w:val="NoSpacing"/>
        <w:numPr>
          <w:ilvl w:val="0"/>
          <w:numId w:val="37"/>
        </w:numPr>
        <w:tabs>
          <w:tab w:val="left" w:pos="1560"/>
        </w:tabs>
        <w:spacing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</w:rPr>
        <w:t>ໄດ້ຮັບນະໂຍບາຍຍົກເວັ້ນອາກອນລາຍໄດ້ຈາກເງິນປັນຜົນຂອງສະມາຊິກສະຫະກອນ;</w:t>
      </w:r>
    </w:p>
    <w:p w14:paraId="5222DE4E" w14:textId="77777777" w:rsidR="004A439B" w:rsidRPr="007614F1" w:rsidRDefault="004A439B" w:rsidP="00C454F8">
      <w:pPr>
        <w:pStyle w:val="NoSpacing"/>
        <w:numPr>
          <w:ilvl w:val="0"/>
          <w:numId w:val="37"/>
        </w:numPr>
        <w:tabs>
          <w:tab w:val="left" w:pos="1560"/>
        </w:tabs>
        <w:spacing w:line="36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lang w:val="de-DE"/>
        </w:rPr>
      </w:pP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</w:rPr>
        <w:t>ໄດ້ຮັບນະໂຍບາຍຍົກເວັ້ນ</w:t>
      </w:r>
      <w:r w:rsidR="00C842AE" w:rsidRPr="007614F1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</w:rPr>
        <w:t>ພາສີ ແລະ ອາກອນອື່ນ ຕາມທີ່ໄດ້ກຳນົດໄວ້ໃນກົດໝາຍ ແລະ</w:t>
      </w:r>
      <w:r w:rsidR="00EE599B" w:rsidRPr="007614F1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2"/>
          <w:sz w:val="24"/>
          <w:szCs w:val="24"/>
          <w:cs/>
        </w:rPr>
        <w:t xml:space="preserve">ລະບຽບການ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ທີ່ກ່ຽວຂ້ອງ.</w:t>
      </w:r>
    </w:p>
    <w:p w14:paraId="1EB7453B" w14:textId="77777777" w:rsidR="00C842AE" w:rsidRPr="007614F1" w:rsidRDefault="00C842AE" w:rsidP="00D93604">
      <w:pPr>
        <w:pStyle w:val="NoSpacing"/>
        <w:ind w:left="426" w:firstLine="708"/>
        <w:jc w:val="both"/>
        <w:rPr>
          <w:rFonts w:ascii="Phetsarath OT" w:eastAsia="Phetsarath OT" w:hAnsi="Phetsarath OT" w:cs="Phetsarath OT" w:hint="cs"/>
          <w:sz w:val="24"/>
          <w:szCs w:val="24"/>
          <w:lang w:val="de-DE" w:bidi="lo-LA"/>
        </w:rPr>
      </w:pPr>
    </w:p>
    <w:p w14:paraId="77E7BBAD" w14:textId="77777777" w:rsidR="009317FB" w:rsidRPr="007614F1" w:rsidRDefault="00DD6759" w:rsidP="00C454F8">
      <w:pPr>
        <w:pStyle w:val="NoSpacing"/>
        <w:spacing w:line="360" w:lineRule="exact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566C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05632" w:rsidRPr="007614F1"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  <w:t>48</w:t>
      </w:r>
      <w:r w:rsidR="009566C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E386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ການບໍລິການດ້ານວິຊາການ ແລະ ໃຫ້ຄໍາປຶກສາ</w:t>
      </w:r>
    </w:p>
    <w:p w14:paraId="1017D47C" w14:textId="77777777" w:rsidR="009317FB" w:rsidRPr="007614F1" w:rsidRDefault="009E5519" w:rsidP="00C454F8">
      <w:pPr>
        <w:pStyle w:val="NormalWeb"/>
        <w:spacing w:before="0" w:beforeAutospacing="0" w:after="0" w:afterAutospacing="0" w:line="360" w:lineRule="exact"/>
        <w:ind w:left="426" w:right="26" w:firstLine="736"/>
        <w:jc w:val="both"/>
        <w:rPr>
          <w:rFonts w:ascii="Phetsarath OT" w:eastAsia="Phetsarath OT" w:hAnsi="Phetsarath OT" w:cs="Phetsarath OT"/>
          <w:lang w:val="fr-FR"/>
        </w:rPr>
      </w:pPr>
      <w:r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</w:t>
      </w:r>
      <w:r w:rsidR="006E386B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ການທີ່ອະນຸຍາດດຳເນີນກິດຈະການສະຫະກອນ</w:t>
      </w:r>
      <w:r w:rsidR="009566C1"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9317FB"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spacing w:val="-4"/>
          <w:cs/>
          <w:lang w:bidi="lo-LA"/>
        </w:rPr>
        <w:t>ເປັນ</w:t>
      </w:r>
      <w:r w:rsidR="009317FB"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spacing w:val="-4"/>
          <w:cs/>
          <w:lang w:bidi="lo-LA"/>
        </w:rPr>
        <w:t>ເຈົ້າ</w:t>
      </w:r>
      <w:r w:rsidR="009317FB"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ການໃນ</w:t>
      </w:r>
      <w:r w:rsidR="009317FB"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="006E386B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ການບໍລິການດ້ານວິຊາການ</w:t>
      </w:r>
      <w:r w:rsidR="006E386B" w:rsidRPr="007614F1">
        <w:rPr>
          <w:rFonts w:ascii="Phetsarath OT" w:eastAsia="Phetsarath OT" w:hAnsi="Phetsarath OT" w:cs="Phetsarath OT"/>
          <w:cs/>
          <w:lang w:bidi="lo-LA"/>
        </w:rPr>
        <w:t xml:space="preserve"> ແລະ</w:t>
      </w:r>
      <w:r w:rsidR="009566C1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E386B" w:rsidRPr="007614F1">
        <w:rPr>
          <w:rFonts w:ascii="Phetsarath OT" w:eastAsia="Phetsarath OT" w:hAnsi="Phetsarath OT" w:cs="Phetsarath OT"/>
          <w:cs/>
          <w:lang w:bidi="lo-LA"/>
        </w:rPr>
        <w:t>ໃຫ້ຄໍາປຶກສາ</w:t>
      </w:r>
      <w:r w:rsidR="00091089" w:rsidRPr="007614F1">
        <w:rPr>
          <w:rFonts w:ascii="Phetsarath OT" w:eastAsia="Phetsarath OT" w:hAnsi="Phetsarath OT" w:cs="Phetsarath OT"/>
          <w:cs/>
          <w:lang w:bidi="lo-LA"/>
        </w:rPr>
        <w:t>ແກ່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ສະ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ຫະ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ກອນ</w:t>
      </w:r>
      <w:r w:rsidR="006E386B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ດ້ວຍ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ສ້າງ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ຕັ້ງ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ໜ່ວຍ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ງານ ເພື່ອ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ເຄື່ອນ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ໄຫວ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ໃຫ້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ບໍ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ລິ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="006E386B" w:rsidRPr="007614F1">
        <w:rPr>
          <w:rFonts w:ascii="Phetsarath OT" w:eastAsia="Phetsarath OT" w:hAnsi="Phetsarath OT" w:cs="Phetsarath OT"/>
          <w:cs/>
          <w:lang w:bidi="lo-LA"/>
        </w:rPr>
        <w:t>ດ້ານວິຊາການ</w:t>
      </w:r>
      <w:r w:rsidR="006E386B" w:rsidRPr="007614F1">
        <w:rPr>
          <w:rFonts w:ascii="Phetsarath OT" w:eastAsia="Phetsarath OT" w:hAnsi="Phetsarath OT" w:cs="Phetsarath OT"/>
          <w:cs/>
          <w:lang w:val="fr-FR" w:bidi="lo-LA"/>
        </w:rPr>
        <w:t xml:space="preserve"> ແລະ ໃຫ້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ຄຳປຶກ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ສາ</w:t>
      </w:r>
      <w:r w:rsidR="006E386B" w:rsidRPr="007614F1">
        <w:rPr>
          <w:rFonts w:ascii="Phetsarath OT" w:eastAsia="Phetsarath OT" w:hAnsi="Phetsarath OT" w:cs="Phetsarath OT"/>
          <w:cs/>
          <w:lang w:bidi="lo-LA"/>
        </w:rPr>
        <w:t xml:space="preserve"> ແນໃສ່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ພັດ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ທະ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ນາສະ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ຫະ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​</w:t>
      </w:r>
      <w:r w:rsidR="009317FB" w:rsidRPr="007614F1">
        <w:rPr>
          <w:rFonts w:ascii="Phetsarath OT" w:eastAsia="Phetsarath OT" w:hAnsi="Phetsarath OT" w:cs="Phetsarath OT"/>
          <w:cs/>
          <w:lang w:bidi="lo-LA"/>
        </w:rPr>
        <w:t>ກອນ</w:t>
      </w:r>
      <w:r w:rsidR="006E386B" w:rsidRPr="007614F1">
        <w:rPr>
          <w:rFonts w:ascii="Phetsarath OT" w:eastAsia="Phetsarath OT" w:hAnsi="Phetsarath OT" w:cs="Phetsarath OT"/>
          <w:cs/>
          <w:lang w:val="fr-FR" w:bidi="lo-LA"/>
        </w:rPr>
        <w:t>ໃຫ້ເຕີບໃຫຍ່ ແລະ ເຂັ້ມແຂງ</w:t>
      </w:r>
      <w:r w:rsidR="009317FB" w:rsidRPr="007614F1">
        <w:rPr>
          <w:rFonts w:ascii="Phetsarath OT" w:eastAsia="Phetsarath OT" w:hAnsi="Phetsarath OT" w:cs="Phetsarath OT"/>
          <w:lang w:val="fr-FR" w:bidi="lo-LA"/>
        </w:rPr>
        <w:t>.</w:t>
      </w:r>
    </w:p>
    <w:p w14:paraId="7D3F5D9A" w14:textId="77777777" w:rsidR="009317FB" w:rsidRPr="007614F1" w:rsidRDefault="009317FB" w:rsidP="00C454F8">
      <w:pPr>
        <w:pStyle w:val="NormalWeb"/>
        <w:spacing w:before="0" w:beforeAutospacing="0" w:after="0" w:afterAutospacing="0" w:line="360" w:lineRule="exact"/>
        <w:ind w:left="426" w:right="26" w:firstLine="736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lastRenderedPageBreak/>
        <w:t>ຂະ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ແໜງ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="00632A6D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ແລະ</w:t>
      </w:r>
      <w:r w:rsidR="00632A6D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DC4792">
        <w:rPr>
          <w:rFonts w:ascii="Phetsarath OT" w:eastAsia="Phetsarath OT" w:hAnsi="Phetsarath OT" w:cs="Phetsarath OT" w:hint="cs"/>
          <w:spacing w:val="-2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ປົກ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ຄອງ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ທ້ອງ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ຖິ່ນ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ກ່ຽວ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ຂ້ອງ ຕ້ອງສ້າງເງື່ອນໄຂ ແລະ ກົນ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ໄກໃນ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ໃຫ້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ບໍ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ລິ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="006C6924" w:rsidRPr="007614F1">
        <w:rPr>
          <w:rFonts w:ascii="Phetsarath OT" w:eastAsia="Phetsarath OT" w:hAnsi="Phetsarath OT" w:cs="Phetsarath OT"/>
          <w:cs/>
          <w:lang w:bidi="lo-LA"/>
        </w:rPr>
        <w:t xml:space="preserve">ດ້ານວິຊາການ ແລະ 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ໃຫ້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ຄຳປຶກ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ສາ</w:t>
      </w:r>
      <w:r w:rsidR="00DC479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ແກ່ສະ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ກອນຕາມ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ພ</w:t>
      </w:r>
      <w:r w:rsidR="00091089" w:rsidRPr="007614F1">
        <w:rPr>
          <w:rFonts w:ascii="Phetsarath OT" w:eastAsia="Phetsarath OT" w:hAnsi="Phetsarath OT" w:cs="Phetsarath OT"/>
          <w:cs/>
          <w:lang w:bidi="lo-LA"/>
        </w:rPr>
        <w:t>າ</w:t>
      </w:r>
      <w:r w:rsidRPr="007614F1">
        <w:rPr>
          <w:rFonts w:ascii="Phetsarath OT" w:eastAsia="Phetsarath OT" w:hAnsi="Phetsarath OT" w:cs="Phetsarath OT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ບົດ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ບາດ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ຂອງ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ຕົນ</w:t>
      </w:r>
      <w:r w:rsidR="005819CE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ພ້ອມ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ທັງຊຸກຍູ້ ແລະ ສົ່ງເສີມພາກສ່ວນຕ່າງໆ ໃຫ້ບໍລິການ</w:t>
      </w:r>
      <w:r w:rsidR="006C6924" w:rsidRPr="007614F1">
        <w:rPr>
          <w:rFonts w:ascii="Phetsarath OT" w:eastAsia="Phetsarath OT" w:hAnsi="Phetsarath OT" w:cs="Phetsarath OT"/>
          <w:cs/>
          <w:lang w:bidi="lo-LA"/>
        </w:rPr>
        <w:t>ດ້ານວິຊາການ</w:t>
      </w:r>
      <w:r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 xml:space="preserve">ແລະ </w:t>
      </w:r>
      <w:r w:rsidR="006C6924" w:rsidRPr="007614F1">
        <w:rPr>
          <w:rFonts w:ascii="Phetsarath OT" w:eastAsia="Phetsarath OT" w:hAnsi="Phetsarath OT" w:cs="Phetsarath OT"/>
          <w:cs/>
          <w:lang w:val="de-DE" w:bidi="lo-LA"/>
        </w:rPr>
        <w:t>ໃຫ້ຄຳປຶກສາ</w:t>
      </w:r>
      <w:r w:rsidR="00091089" w:rsidRPr="007614F1">
        <w:rPr>
          <w:rFonts w:ascii="Phetsarath OT" w:eastAsia="Phetsarath OT" w:hAnsi="Phetsarath OT" w:cs="Phetsarath OT"/>
          <w:cs/>
          <w:lang w:val="de-DE" w:bidi="lo-LA"/>
        </w:rPr>
        <w:t>ແກ່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ສະ​ຫະ​ກອນ</w:t>
      </w:r>
      <w:r w:rsidRPr="007614F1">
        <w:rPr>
          <w:rFonts w:ascii="Phetsarath OT" w:eastAsia="Phetsarath OT" w:hAnsi="Phetsarath OT" w:cs="Phetsarath OT"/>
          <w:lang w:val="de-DE" w:bidi="lo-LA"/>
        </w:rPr>
        <w:t>.</w:t>
      </w:r>
    </w:p>
    <w:p w14:paraId="02F6E4DF" w14:textId="77777777" w:rsidR="00821DE0" w:rsidRPr="007614F1" w:rsidRDefault="00821DE0" w:rsidP="001159B6">
      <w:pPr>
        <w:tabs>
          <w:tab w:val="left" w:pos="1418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0"/>
          <w:szCs w:val="24"/>
          <w:lang w:val="fr-FR" w:bidi="lo-LA"/>
        </w:rPr>
      </w:pPr>
    </w:p>
    <w:p w14:paraId="54B6DF4E" w14:textId="77777777" w:rsidR="00DD6759" w:rsidRPr="007614F1" w:rsidRDefault="00DD6759" w:rsidP="00C454F8">
      <w:pPr>
        <w:overflowPunct w:val="0"/>
        <w:autoSpaceDE w:val="0"/>
        <w:autoSpaceDN w:val="0"/>
        <w:adjustRightInd w:val="0"/>
        <w:spacing w:after="0" w:line="360" w:lineRule="exact"/>
        <w:ind w:left="1134" w:hanging="1134"/>
        <w:jc w:val="thaiDistribute"/>
        <w:rPr>
          <w:rFonts w:ascii="Phetsarath OT" w:eastAsia="Phetsarath OT" w:hAnsi="Phetsarath OT" w:cs="Phetsarath OT" w:hint="cs"/>
          <w:b/>
          <w:bCs/>
          <w:sz w:val="20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ມາດຕາ </w:t>
      </w:r>
      <w:r w:rsidR="00405632" w:rsidRPr="007614F1">
        <w:rPr>
          <w:rFonts w:ascii="Phetsarath OT" w:eastAsia="Phetsarath OT" w:hAnsi="Phetsarath OT" w:cs="Phetsarath OT"/>
          <w:b/>
          <w:bCs/>
          <w:sz w:val="24"/>
          <w:szCs w:val="32"/>
          <w:lang w:val="fr-FR" w:bidi="lo-LA"/>
        </w:rPr>
        <w:t>49</w:t>
      </w:r>
      <w:r w:rsidR="00821DE0" w:rsidRPr="007614F1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ການນໍາໃຊ້ເຕັກໂນໂລ</w:t>
      </w:r>
      <w:r w:rsidR="00CC71C1"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 xml:space="preserve">ຊີ </w:t>
      </w:r>
      <w:r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ແລະ ນະວັດຕະກ</w:t>
      </w:r>
      <w:r w:rsidR="009E5519" w:rsidRPr="007614F1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ໍາ</w:t>
      </w:r>
    </w:p>
    <w:p w14:paraId="06A19832" w14:textId="77777777" w:rsidR="00CC71C1" w:rsidRPr="007614F1" w:rsidRDefault="00CC71C1" w:rsidP="00C454F8">
      <w:pPr>
        <w:overflowPunct w:val="0"/>
        <w:autoSpaceDE w:val="0"/>
        <w:autoSpaceDN w:val="0"/>
        <w:adjustRightInd w:val="0"/>
        <w:spacing w:after="0" w:line="360" w:lineRule="exact"/>
        <w:ind w:left="360" w:firstLine="802"/>
        <w:jc w:val="both"/>
        <w:textAlignment w:val="baseline"/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ລັດ ສົ່ງເສີມ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de-DE" w:eastAsia="ja-JP" w:bidi="lo-LA"/>
        </w:rPr>
        <w:t xml:space="preserve">ສະຫະກອນ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ນໍາໃຊ້ເຕັກໂນໂລຊີ ແລະ ນະວັດຕະກໍາ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ດັ່ງນີ້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>:</w:t>
      </w:r>
    </w:p>
    <w:p w14:paraId="00586D04" w14:textId="77777777" w:rsidR="00CC71C1" w:rsidRPr="007614F1" w:rsidRDefault="00CC71C1" w:rsidP="00C454F8">
      <w:pPr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contextualSpacing/>
        <w:jc w:val="both"/>
        <w:textAlignment w:val="baseline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ຊຸກຍູ້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ສົ່ງເສີມ ສະຫະກອນ ຄົ້ນຄວ້າ ແລະ ນຳໃຊ້ເຕັກໂນໂລຊີ ແລະ ນະວັດ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ຕະກໍາ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 xml:space="preserve"> 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ເຂົ້າໃນການດຳ</w:t>
      </w:r>
      <w:r w:rsidR="002E61E1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 w:eastAsia="ja-JP" w:bidi="lo-LA"/>
        </w:rPr>
        <w:t xml:space="preserve"> 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ເນີນການ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a-Latn"/>
        </w:rPr>
        <w:t>​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ຜະລິດສິນຄ້າ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o-LA"/>
        </w:rPr>
        <w:t>,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 xml:space="preserve"> ການຄ້າ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o-LA"/>
        </w:rPr>
        <w:t xml:space="preserve"> 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ແລະ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o-LA"/>
        </w:rPr>
        <w:t xml:space="preserve"> 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ການບໍລິການ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a-Latn"/>
        </w:rPr>
        <w:t xml:space="preserve"> 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ໃຫ້</w:t>
      </w:r>
      <w:r w:rsidR="0009108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ມີ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ຄຸນນະພາບສູງຂຶ້ນ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o-LA"/>
        </w:rPr>
        <w:t xml:space="preserve"> 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ພ້ອມທັງເປັນມິດ</w:t>
      </w:r>
      <w:r w:rsidR="009E5519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la-Latn" w:eastAsia="ja-JP" w:bidi="lo-LA"/>
        </w:rPr>
        <w:t>ກັບ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la-Latn" w:eastAsia="ja-JP" w:bidi="lo-LA"/>
        </w:rPr>
        <w:t>ສິ່ງແວດລ້ອມ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la-Latn" w:eastAsia="ja-JP" w:bidi="lo-LA"/>
        </w:rPr>
        <w:t>;</w:t>
      </w:r>
    </w:p>
    <w:p w14:paraId="5B5AE46E" w14:textId="77777777" w:rsidR="000348ED" w:rsidRPr="007614F1" w:rsidRDefault="00CC71C1" w:rsidP="00C454F8">
      <w:pPr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contextualSpacing/>
        <w:jc w:val="both"/>
        <w:textAlignment w:val="baseline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ຊຸກຍູ້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 xml:space="preserve"> ສົ່ງເສີມ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ສະຫະກອນ ໃນການປະດິດ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ແລະ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ນໍາໃຊ້ນະວັດຕະກໍາ</w:t>
      </w:r>
      <w:r w:rsidR="0009108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ເຂົ້າ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ໃນ</w:t>
      </w:r>
      <w:r w:rsidR="0009108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 xml:space="preserve"> ການອອກແບບ, </w:t>
      </w:r>
      <w:r w:rsidR="00821DE0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GB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ການຜະລິດ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ການຕະຫຼາດ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ການບໍລິຫານ</w:t>
      </w:r>
      <w:r w:rsidR="0009108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 xml:space="preserve"> ແລະ ອື່ນໆ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ເພື່ອພັດທະນາ</w:t>
      </w:r>
      <w:r w:rsidR="00CF7C52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ກິດຈະການ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>;</w:t>
      </w:r>
    </w:p>
    <w:p w14:paraId="48FA2FB8" w14:textId="77777777" w:rsidR="000348ED" w:rsidRPr="007614F1" w:rsidRDefault="00CC71C1" w:rsidP="00C454F8">
      <w:pPr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contextualSpacing/>
        <w:jc w:val="both"/>
        <w:textAlignment w:val="baseline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ສະໜັບສະໜູນທຶນ ໃຫ້ສະຖາບັນຄົ້ນຄວ້າ ແລະ ສະຖາບັນການສຶກສາ ຄົ້ນຄວ້າປະດິດນະວັດຕະກໍາດ້ານຕ່າງໆ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ເພື່ອໃຫ້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ນຳໃຊ້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eastAsia="ja-JP" w:bidi="lo-LA"/>
        </w:rPr>
        <w:t>;</w:t>
      </w:r>
    </w:p>
    <w:p w14:paraId="41059350" w14:textId="77777777" w:rsidR="00C4395D" w:rsidRPr="007614F1" w:rsidRDefault="00CC71C1" w:rsidP="00C454F8">
      <w:pPr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contextualSpacing/>
        <w:jc w:val="both"/>
        <w:textAlignment w:val="baseline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en-GB" w:eastAsia="ja-JP" w:bidi="lo-LA"/>
        </w:rPr>
        <w:t>ສະໜອງທຶນໃນຮູບແບບຕ່າງໆ</w:t>
      </w:r>
      <w:r w:rsidR="00091089"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en-GB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en-GB" w:eastAsia="ja-JP" w:bidi="lo-LA"/>
        </w:rPr>
        <w:t>ໃຫ້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de-DE" w:eastAsia="ja-JP"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en-GB" w:eastAsia="ja-JP" w:bidi="lo-LA"/>
        </w:rPr>
        <w:t>ນຳໃຊ້ເຂົ້າໃນການປັບປຸງເຕັກໂນໂລຊີ</w:t>
      </w:r>
      <w:r w:rsidR="009E5519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en-GB" w:eastAsia="ja-JP" w:bidi="lo-LA"/>
        </w:rPr>
        <w:t xml:space="preserve"> ໃຫ້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en-GB" w:eastAsia="ja-JP" w:bidi="lo-LA"/>
        </w:rPr>
        <w:t xml:space="preserve">ທັນສະໄໝ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ແລະ ແທດເໝາະກັບການດໍາເນີນ</w:t>
      </w:r>
      <w:r w:rsidR="00CF7C52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en-GB" w:eastAsia="ja-JP" w:bidi="lo-LA"/>
        </w:rPr>
        <w:t>ກິດຈະການ</w:t>
      </w:r>
      <w:r w:rsidR="00664B2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de-DE" w:eastAsia="ja-JP" w:bidi="lo-LA"/>
        </w:rPr>
        <w:t>ສະຫະກອນ</w:t>
      </w:r>
      <w:r w:rsidR="000348E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de-DE" w:eastAsia="ja-JP" w:bidi="lo-LA"/>
        </w:rPr>
        <w:t>.</w:t>
      </w:r>
    </w:p>
    <w:p w14:paraId="0DF14C5E" w14:textId="77777777" w:rsidR="006322A2" w:rsidRPr="007614F1" w:rsidRDefault="006322A2" w:rsidP="00821DE0">
      <w:pPr>
        <w:tabs>
          <w:tab w:val="left" w:pos="1276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thaiDistribute"/>
        <w:textAlignment w:val="baseline"/>
        <w:rPr>
          <w:rFonts w:ascii="Phetsarath OT" w:eastAsia="Phetsarath OT" w:hAnsi="Phetsarath OT" w:cs="Phetsarath OT" w:hint="cs"/>
          <w:b/>
          <w:bCs/>
          <w:lang w:val="de-DE" w:bidi="lo-LA"/>
        </w:rPr>
      </w:pPr>
    </w:p>
    <w:p w14:paraId="7D0B5FA0" w14:textId="77777777" w:rsidR="00DD6759" w:rsidRPr="007614F1" w:rsidRDefault="00DD6759" w:rsidP="00C454F8">
      <w:pPr>
        <w:overflowPunct w:val="0"/>
        <w:autoSpaceDE w:val="0"/>
        <w:autoSpaceDN w:val="0"/>
        <w:adjustRightInd w:val="0"/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05632" w:rsidRPr="007614F1"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  <w:t>50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ການເຂົ້າເຖິງ ແລະ ການຂະຫຍາຍຕະຫຼາດ</w:t>
      </w:r>
    </w:p>
    <w:p w14:paraId="38608725" w14:textId="77777777" w:rsidR="004A439B" w:rsidRPr="007614F1" w:rsidRDefault="009E5519" w:rsidP="00C454F8">
      <w:pPr>
        <w:pStyle w:val="NormalWeb"/>
        <w:spacing w:before="0" w:beforeAutospacing="0" w:after="0" w:afterAutospacing="0" w:line="360" w:lineRule="exact"/>
        <w:ind w:left="425" w:right="28" w:firstLine="751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bookmarkStart w:id="3" w:name="_Hlk172292135"/>
      <w:r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</w:t>
      </w:r>
      <w:bookmarkEnd w:id="3"/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ການທີ່ອະນຸຍາດດຳເນີນກິດຈະການສະຫະກອນ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ປະສານ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ສົມທົບກັບຂະແໜງການ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ອຸດ</w:t>
      </w:r>
      <w:r w:rsidR="005D25A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ສາ</w:t>
      </w:r>
      <w:r w:rsidR="005D25A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ຫ</w:t>
      </w:r>
      <w:r w:rsidR="005D25A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ະ</w:t>
      </w:r>
      <w:r w:rsidR="005D25A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5D25AB" w:rsidRPr="007614F1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ກຳ </w:t>
      </w:r>
      <w:r w:rsidR="005D25AB" w:rsidRPr="007614F1">
        <w:rPr>
          <w:rFonts w:ascii="Phetsarath OT" w:eastAsia="Phetsarath OT" w:hAnsi="Phetsarath OT" w:cs="Phetsarath OT"/>
          <w:spacing w:val="-10"/>
          <w:cs/>
          <w:lang w:bidi="lo-LA"/>
        </w:rPr>
        <w:t>ແລະ ການ</w:t>
      </w:r>
      <w:r w:rsidR="005D25AB" w:rsidRPr="007614F1">
        <w:rPr>
          <w:rFonts w:ascii="Phetsarath OT" w:eastAsia="Phetsarath OT" w:hAnsi="Phetsarath OT" w:cs="Phetsarath OT"/>
          <w:spacing w:val="-10"/>
          <w:lang w:val="fr-FR"/>
        </w:rPr>
        <w:t>​</w:t>
      </w:r>
      <w:r w:rsidR="005D25AB" w:rsidRPr="007614F1">
        <w:rPr>
          <w:rFonts w:ascii="Phetsarath OT" w:eastAsia="Phetsarath OT" w:hAnsi="Phetsarath OT" w:cs="Phetsarath OT"/>
          <w:spacing w:val="-10"/>
          <w:cs/>
          <w:lang w:bidi="lo-LA"/>
        </w:rPr>
        <w:t xml:space="preserve">ຄ້າ, ຂະແໜງການອື່ນ ແລະ </w:t>
      </w:r>
      <w:r w:rsidR="00DC4792">
        <w:rPr>
          <w:rFonts w:ascii="Phetsarath OT" w:eastAsia="Phetsarath OT" w:hAnsi="Phetsarath OT" w:cs="Phetsarath OT" w:hint="cs"/>
          <w:spacing w:val="-2"/>
          <w:cs/>
          <w:lang w:bidi="lo-LA"/>
        </w:rPr>
        <w:t>ອົງ</w:t>
      </w:r>
      <w:r w:rsidR="005D25AB" w:rsidRPr="007614F1">
        <w:rPr>
          <w:rFonts w:ascii="Phetsarath OT" w:eastAsia="Phetsarath OT" w:hAnsi="Phetsarath OT" w:cs="Phetsarath OT"/>
          <w:spacing w:val="-10"/>
          <w:cs/>
          <w:lang w:bidi="lo-LA"/>
        </w:rPr>
        <w:t>ການປົກຄອງທ້ອງຖິ່ນທີ່ກ່ຽວຂ້ອງ ສ້າງເງື່ອນໄຂ, ອຳນວຍຄວາມສະດວກ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ສະໜັບສະໜູນ</w:t>
      </w:r>
      <w:r w:rsidR="00632A6D"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ສະ​ຫະ​ກອນ ​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ເພື່ອໃຫ້ສາມາດເຂົ້າເຖິງ ແລະ ຂະຫຍາຍຕະຫຼາດ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ດ້ວຍການ​ຈັດງານວາງສະແດງສິນຄ້າ ແລະ ການບໍລິການ</w:t>
      </w:r>
      <w:r w:rsidR="00632A6D" w:rsidRPr="007614F1">
        <w:rPr>
          <w:rFonts w:ascii="Phetsarath OT" w:eastAsia="Phetsarath OT" w:hAnsi="Phetsarath OT" w:cs="Phetsarath OT"/>
          <w:spacing w:val="-4"/>
          <w:lang w:val="fr-FR"/>
        </w:rPr>
        <w:t>,</w:t>
      </w:r>
      <w:r w:rsidR="00330A8B" w:rsidRPr="007614F1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ການໂຄສະນາສິນຄ້າ</w:t>
      </w:r>
      <w:r w:rsidR="00632A6D" w:rsidRPr="007614F1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ການສຶກສາກ່ຽວກັບຕະຫຼາດ</w:t>
      </w:r>
      <w:r w:rsidR="00632A6D" w:rsidRPr="007614F1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ການແນະນຳຜະລິດຕະພັນ ແລະ ເຂົ້າຮ່ວມງານວາງສະແດງສິນຄ້າ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ທັງພາຍໃນ ແລະ ຕ່າງປະເທດ</w:t>
      </w:r>
      <w:r w:rsidR="00632A6D" w:rsidRPr="007614F1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="00632A6D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ການຈັບຄູ່ທຸລະກິດ ແລະ ການຮ່ວມລົງທຶນ ເພື່ອຂະຫຍາຍຕະຫຼາດ</w:t>
      </w:r>
      <w:r w:rsidR="00212446" w:rsidRPr="007614F1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6A2D6065" w14:textId="77777777" w:rsidR="00405632" w:rsidRPr="007614F1" w:rsidRDefault="00632A6D" w:rsidP="00C454F8">
      <w:pPr>
        <w:pStyle w:val="NormalWeb"/>
        <w:spacing w:before="0" w:beforeAutospacing="0" w:after="0" w:afterAutospacing="0" w:line="360" w:lineRule="exact"/>
        <w:ind w:left="426" w:right="26" w:firstLine="751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ຂະ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ແໜງ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,</w:t>
      </w:r>
      <w:r w:rsidR="00212446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DC4792">
        <w:rPr>
          <w:rFonts w:ascii="Phetsarath OT" w:eastAsia="Phetsarath OT" w:hAnsi="Phetsarath OT" w:cs="Phetsarath OT" w:hint="cs"/>
          <w:spacing w:val="-2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ປົກ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ຄອງ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ທ້ອງ</w:t>
      </w:r>
      <w:r w:rsidRPr="007614F1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>ຖິ່ນ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ພາກສ່ວນຕ່າງໆ ຕ້ອງສົ່ງເສີມໃຫ້ມີການຊົມ</w:t>
      </w:r>
      <w:r w:rsidR="00DC479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ໃຊ້ຜະລິດຕະພັນຂອງສະຫະກອນ,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ສ້າງເງື່ອນໄຂ ແລະ ໃຫ້ໂອກາດແກ່</w:t>
      </w:r>
      <w:r w:rsidRPr="007614F1">
        <w:rPr>
          <w:rFonts w:ascii="Phetsarath OT" w:eastAsia="Phetsarath OT" w:hAnsi="Phetsarath OT" w:cs="Phetsarath OT"/>
          <w:spacing w:val="-4"/>
          <w:cs/>
          <w:lang w:val="de-DE" w:bidi="lo-LA"/>
        </w:rPr>
        <w:t>ສະ​ຫະ​ກອນ</w:t>
      </w:r>
      <w:r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ເປັນຜູ້ສະໜອງສິນຄ້າ ແລະ ການບໍລິການ </w:t>
      </w:r>
      <w:r w:rsidR="005D25AB" w:rsidRPr="007614F1">
        <w:rPr>
          <w:rFonts w:ascii="Phetsarath OT" w:eastAsia="Phetsarath OT" w:hAnsi="Phetsarath OT" w:cs="Phetsarath OT"/>
          <w:spacing w:val="-4"/>
          <w:cs/>
          <w:lang w:bidi="lo-LA"/>
        </w:rPr>
        <w:t>ໃຫ້ແກ່ການຈັດຕັ້ງຂອງຕົນ.</w:t>
      </w:r>
    </w:p>
    <w:p w14:paraId="69D7E73E" w14:textId="77777777" w:rsidR="00CB2A58" w:rsidRPr="007614F1" w:rsidRDefault="00CB2A58" w:rsidP="00D93604">
      <w:pPr>
        <w:pStyle w:val="NormalWeb"/>
        <w:spacing w:before="0" w:beforeAutospacing="0" w:after="0" w:afterAutospacing="0"/>
        <w:ind w:left="426" w:right="26" w:firstLine="708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1ACF2C96" w14:textId="77777777" w:rsidR="00DD6759" w:rsidRPr="007614F1" w:rsidRDefault="00DD6759" w:rsidP="00D93604">
      <w:pPr>
        <w:overflowPunct w:val="0"/>
        <w:autoSpaceDE w:val="0"/>
        <w:autoSpaceDN w:val="0"/>
        <w:adjustRightInd w:val="0"/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0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="004A439B" w:rsidRPr="007614F1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51</w:t>
      </w:r>
      <w:r w:rsidR="004A439B"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ການນ</w:t>
      </w:r>
      <w:r w:rsidR="00E2738B"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b/>
          <w:bCs/>
          <w:sz w:val="20"/>
          <w:szCs w:val="24"/>
          <w:cs/>
          <w:lang w:bidi="lo-LA"/>
        </w:rPr>
        <w:t>ໃຊ້ ແລະ ການປົກປ້ອງຊັບສິນທາງປັນຍາ</w:t>
      </w:r>
    </w:p>
    <w:p w14:paraId="18EE4206" w14:textId="77777777" w:rsidR="005F0A9D" w:rsidRPr="007614F1" w:rsidRDefault="0002432A" w:rsidP="00821DE0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spacing w:val="-6"/>
          <w:lang w:val="fr-FR" w:bidi="lo-LA"/>
        </w:rPr>
      </w:pPr>
      <w:r w:rsidRPr="007614F1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</w:t>
      </w:r>
      <w:r w:rsidR="00E05005" w:rsidRPr="007614F1">
        <w:rPr>
          <w:rFonts w:ascii="Phetsarath OT" w:eastAsia="Phetsarath OT" w:hAnsi="Phetsarath OT" w:cs="Phetsarath OT"/>
          <w:spacing w:val="-4"/>
          <w:cs/>
          <w:lang w:bidi="lo-LA"/>
        </w:rPr>
        <w:t>ການທີ່ອະນຸຍາດດຳເນີນກິດຈະການສະຫະກອນ ປະສານ</w:t>
      </w:r>
      <w:r w:rsidR="00330A8B" w:rsidRPr="007614F1">
        <w:rPr>
          <w:rFonts w:ascii="Phetsarath OT" w:eastAsia="Phetsarath OT" w:hAnsi="Phetsarath OT" w:cs="Phetsarath OT"/>
          <w:spacing w:val="-4"/>
          <w:cs/>
          <w:lang w:bidi="lo-LA"/>
        </w:rPr>
        <w:t>ສົມທົບກັບຂະແໜງການອຸດ</w:t>
      </w:r>
      <w:r w:rsidR="00330A8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330A8B" w:rsidRPr="007614F1">
        <w:rPr>
          <w:rFonts w:ascii="Phetsarath OT" w:eastAsia="Phetsarath OT" w:hAnsi="Phetsarath OT" w:cs="Phetsarath OT"/>
          <w:spacing w:val="-4"/>
          <w:cs/>
          <w:lang w:bidi="lo-LA"/>
        </w:rPr>
        <w:t>ສາ</w:t>
      </w:r>
      <w:r w:rsidR="00330A8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330A8B" w:rsidRPr="007614F1">
        <w:rPr>
          <w:rFonts w:ascii="Phetsarath OT" w:eastAsia="Phetsarath OT" w:hAnsi="Phetsarath OT" w:cs="Phetsarath OT"/>
          <w:spacing w:val="-4"/>
          <w:cs/>
          <w:lang w:bidi="lo-LA"/>
        </w:rPr>
        <w:t>ຫ</w:t>
      </w:r>
      <w:r w:rsidR="00330A8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330A8B" w:rsidRPr="007614F1">
        <w:rPr>
          <w:rFonts w:ascii="Phetsarath OT" w:eastAsia="Phetsarath OT" w:hAnsi="Phetsarath OT" w:cs="Phetsarath OT"/>
          <w:spacing w:val="-4"/>
          <w:cs/>
          <w:lang w:bidi="lo-LA"/>
        </w:rPr>
        <w:t>ະ</w:t>
      </w:r>
      <w:r w:rsidR="00330A8B" w:rsidRPr="007614F1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330A8B" w:rsidRPr="007614F1">
        <w:rPr>
          <w:rFonts w:ascii="Phetsarath OT" w:eastAsia="Phetsarath OT" w:hAnsi="Phetsarath OT" w:cs="Phetsarath OT"/>
          <w:spacing w:val="-4"/>
          <w:cs/>
          <w:lang w:val="fr-FR" w:bidi="lo-LA"/>
        </w:rPr>
        <w:t>ກຳ</w:t>
      </w:r>
      <w:r w:rsidR="00821DE0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="00330A8B" w:rsidRPr="007614F1">
        <w:rPr>
          <w:rFonts w:ascii="Phetsarath OT" w:eastAsia="Phetsarath OT" w:hAnsi="Phetsarath OT" w:cs="Phetsarath OT"/>
          <w:spacing w:val="-6"/>
          <w:cs/>
          <w:lang w:bidi="lo-LA"/>
        </w:rPr>
        <w:t>ແລະ ການ</w:t>
      </w:r>
      <w:r w:rsidR="00330A8B" w:rsidRPr="007614F1">
        <w:rPr>
          <w:rFonts w:ascii="Phetsarath OT" w:eastAsia="Phetsarath OT" w:hAnsi="Phetsarath OT" w:cs="Phetsarath OT"/>
          <w:spacing w:val="-6"/>
          <w:lang w:val="fr-FR"/>
        </w:rPr>
        <w:t>​</w:t>
      </w:r>
      <w:r w:rsidR="00330A8B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ຄ້າ ແລະ ພາກສ່ວນອື່ນທີ່ກ່ຽວຂ້ອງ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ສົ່ງເສີມ ແລະ ສ້າງເງື່ອນໄຂສະດວກໃຫ້</w:t>
      </w:r>
      <w:r w:rsidR="005F0A9D" w:rsidRPr="007614F1">
        <w:rPr>
          <w:rFonts w:ascii="Phetsarath OT" w:eastAsia="Phetsarath OT" w:hAnsi="Phetsarath OT" w:cs="Phetsarath OT"/>
          <w:spacing w:val="-6"/>
          <w:cs/>
          <w:lang w:val="de-DE" w:bidi="lo-LA"/>
        </w:rPr>
        <w:t>ສະ​ຫະ​ກອນ</w:t>
      </w:r>
      <w:r w:rsidR="00E05005" w:rsidRPr="007614F1">
        <w:rPr>
          <w:rFonts w:ascii="Phetsarath OT" w:eastAsia="Phetsarath OT" w:hAnsi="Phetsarath OT" w:cs="Phetsarath OT"/>
          <w:spacing w:val="-6"/>
          <w:cs/>
          <w:lang w:val="de-DE" w:bidi="lo-LA"/>
        </w:rPr>
        <w:t xml:space="preserve"> </w:t>
      </w:r>
      <w:r w:rsidR="005F0A9D" w:rsidRPr="007614F1">
        <w:rPr>
          <w:rFonts w:ascii="Phetsarath OT" w:eastAsia="Phetsarath OT" w:hAnsi="Phetsarath OT" w:cs="Phetsarath OT"/>
          <w:spacing w:val="-6"/>
          <w:cs/>
          <w:lang w:val="de-DE" w:bidi="lo-LA"/>
        </w:rPr>
        <w:t>​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ປະດິດສ້າງ</w:t>
      </w:r>
      <w:r w:rsidR="00330A8B" w:rsidRPr="007614F1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ປະດິດຄິດແຕ່ງ</w:t>
      </w:r>
      <w:r w:rsidR="005F0A9D"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ສ້າງເສດຖະກິດພູມປັນຍາ ພ້ອມ​ທັງສົ່ງ</w:t>
      </w:r>
      <w:r w:rsidR="005F0A9D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ເສີມ</w:t>
      </w:r>
      <w:r w:rsidR="00330A8B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ແລະ</w:t>
      </w:r>
      <w:r w:rsidR="00330A8B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ອຳນວຍຄວາມ</w:t>
      </w:r>
      <w:r w:rsidR="005F0A9D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ສະ</w:t>
      </w:r>
      <w:r w:rsidR="005F0A9D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ດວກໃຫ້</w:t>
      </w:r>
      <w:r w:rsidR="005F0A9D" w:rsidRPr="007614F1">
        <w:rPr>
          <w:rFonts w:ascii="Phetsarath OT" w:eastAsia="Phetsarath OT" w:hAnsi="Phetsarath OT" w:cs="Phetsarath OT"/>
          <w:spacing w:val="-6"/>
          <w:cs/>
          <w:lang w:val="de-DE" w:bidi="lo-LA"/>
        </w:rPr>
        <w:t>ສະ​ຫະ​ກອນ​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485057" w:rsidRPr="007614F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ໃນການຈົດທະບຽນ</w:t>
      </w:r>
      <w:r w:rsidR="005F0A9D"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="005F0A9D" w:rsidRPr="007614F1">
        <w:rPr>
          <w:rFonts w:ascii="Phetsarath OT" w:eastAsia="Phetsarath OT" w:hAnsi="Phetsarath OT" w:cs="Phetsarath OT"/>
          <w:spacing w:val="-6"/>
          <w:cs/>
          <w:lang w:bidi="lo-LA"/>
        </w:rPr>
        <w:t>ຄຸ້ມຄອງ ແລະ ປົກປ້ອງສິດຕໍ່ຊັບສິນທາງປັນຍາ</w:t>
      </w:r>
      <w:r w:rsidR="005F0A9D" w:rsidRPr="007614F1">
        <w:rPr>
          <w:rFonts w:ascii="Phetsarath OT" w:eastAsia="Phetsarath OT" w:hAnsi="Phetsarath OT" w:cs="Phetsarath OT"/>
          <w:spacing w:val="-6"/>
          <w:lang w:val="fr-FR" w:bidi="lo-LA"/>
        </w:rPr>
        <w:t>.</w:t>
      </w:r>
    </w:p>
    <w:p w14:paraId="07679741" w14:textId="77777777" w:rsidR="005F0A9D" w:rsidRPr="007614F1" w:rsidRDefault="005F0A9D" w:rsidP="001159B6">
      <w:pPr>
        <w:pStyle w:val="NormalWeb"/>
        <w:spacing w:before="0" w:beforeAutospacing="0" w:after="0" w:afterAutospacing="0"/>
        <w:ind w:right="26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2C225F7F" w14:textId="77777777" w:rsidR="00DD6759" w:rsidRPr="007614F1" w:rsidRDefault="00DD6759" w:rsidP="00C454F8">
      <w:pPr>
        <w:overflowPunct w:val="0"/>
        <w:autoSpaceDE w:val="0"/>
        <w:autoSpaceDN w:val="0"/>
        <w:adjustRightInd w:val="0"/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17133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405632" w:rsidRPr="007614F1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2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ການສະ​ໜອງ ແລະ ການເຂົ້າເຖິງ</w:t>
      </w:r>
      <w:r w:rsidR="00485057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ຂໍ້ມູນ</w:t>
      </w:r>
      <w:r w:rsidR="00645806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ຂ່າວສານ</w:t>
      </w:r>
    </w:p>
    <w:p w14:paraId="3DB65E88" w14:textId="77777777" w:rsidR="00AE5CAB" w:rsidRPr="007614F1" w:rsidRDefault="0002432A" w:rsidP="00C454F8">
      <w:pPr>
        <w:pStyle w:val="NormalWeb"/>
        <w:spacing w:before="0" w:beforeAutospacing="0" w:after="0" w:afterAutospacing="0" w:line="360" w:lineRule="exact"/>
        <w:ind w:left="425" w:firstLine="709"/>
        <w:jc w:val="both"/>
        <w:rPr>
          <w:rFonts w:ascii="Phetsarath OT" w:eastAsia="Phetsarath OT" w:hAnsi="Phetsarath OT" w:cs="Phetsarath OT"/>
          <w:spacing w:val="-6"/>
          <w:lang w:val="fr-FR" w:bidi="lo-LA"/>
        </w:rPr>
      </w:pPr>
      <w:r w:rsidRPr="007614F1">
        <w:rPr>
          <w:rFonts w:ascii="Phetsarath OT" w:eastAsia="Phetsarath OT" w:hAnsi="Phetsarath OT" w:cs="Phetsarath OT" w:hint="cs"/>
          <w:spacing w:val="-6"/>
          <w:cs/>
          <w:lang w:bidi="lo-LA"/>
        </w:rPr>
        <w:t>ຂະແໜງ</w:t>
      </w:r>
      <w:r w:rsidR="004674FD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ການທີ່ອະນຸຍາດດຳເນີນກິດຈະການສະຫະກອນ 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ເປັນເຈົ້າ​ການ​</w:t>
      </w:r>
      <w:r w:rsidR="00AC344B" w:rsidRPr="007614F1">
        <w:rPr>
          <w:rFonts w:ascii="Phetsarath OT" w:eastAsia="Phetsarath OT" w:hAnsi="Phetsarath OT" w:cs="Phetsarath OT"/>
          <w:spacing w:val="-6"/>
          <w:cs/>
          <w:lang w:bidi="lo-LA"/>
        </w:rPr>
        <w:t>ປະສານ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ສົມ​ທົບ​ກັບ​ຂະ​ແໜງ​ການ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="00821DE0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 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 xml:space="preserve">ອົງ​ການ ແລະ </w:t>
      </w:r>
      <w:r w:rsidR="00DC4792">
        <w:rPr>
          <w:rFonts w:ascii="Phetsarath OT" w:eastAsia="Phetsarath OT" w:hAnsi="Phetsarath OT" w:cs="Phetsarath OT" w:hint="cs"/>
          <w:spacing w:val="-2"/>
          <w:cs/>
          <w:lang w:bidi="lo-LA"/>
        </w:rPr>
        <w:t>ອົງ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ການ​ປົກ​ຄອງ​ທ້ອງ​ຖິ່ນ</w:t>
      </w:r>
      <w:r w:rsidR="00436B3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ທີ່</w:t>
      </w:r>
      <w:r w:rsidR="00AE5CAB" w:rsidRPr="00436B3E">
        <w:rPr>
          <w:rFonts w:ascii="Phetsarath OT" w:eastAsia="Phetsarath OT" w:hAnsi="Phetsarath OT" w:cs="Phetsarath OT"/>
          <w:lang w:val="fr-FR" w:bidi="lo-LA"/>
        </w:rPr>
        <w:t>​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ກ່ຽວ</w:t>
      </w:r>
      <w:r w:rsidR="00AE5CAB" w:rsidRPr="00436B3E">
        <w:rPr>
          <w:rFonts w:ascii="Phetsarath OT" w:eastAsia="Phetsarath OT" w:hAnsi="Phetsarath OT" w:cs="Phetsarath OT"/>
          <w:lang w:val="fr-FR" w:bidi="lo-LA"/>
        </w:rPr>
        <w:t>​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ຂ້ອງ ​ສ້າງ ແລະ ພັດ​ທະ​ນາ​ລະ​ບົບ</w:t>
      </w:r>
      <w:r w:rsidR="00485057" w:rsidRPr="00436B3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​​ຂໍ້​ມູນ</w:t>
      </w:r>
      <w:r w:rsidR="004674FD" w:rsidRPr="00436B3E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ຂ່າວສານ ກ່ຽວ</w:t>
      </w:r>
      <w:r w:rsidR="00AE5CAB" w:rsidRPr="00436B3E">
        <w:rPr>
          <w:rFonts w:ascii="Phetsarath OT" w:eastAsia="Phetsarath OT" w:hAnsi="Phetsarath OT" w:cs="Phetsarath OT"/>
          <w:lang w:val="fr-FR" w:bidi="lo-LA"/>
        </w:rPr>
        <w:t>​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ກັບສະ</w:t>
      </w:r>
      <w:r w:rsidR="00AE5CAB" w:rsidRPr="00436B3E">
        <w:rPr>
          <w:rFonts w:ascii="Phetsarath OT" w:eastAsia="Phetsarath OT" w:hAnsi="Phetsarath OT" w:cs="Phetsarath OT"/>
          <w:lang w:val="fr-FR" w:bidi="lo-LA"/>
        </w:rPr>
        <w:t>​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ຫະ</w:t>
      </w:r>
      <w:r w:rsidR="00AE5CAB" w:rsidRPr="00436B3E">
        <w:rPr>
          <w:rFonts w:ascii="Phetsarath OT" w:eastAsia="Phetsarath OT" w:hAnsi="Phetsarath OT" w:cs="Phetsarath OT"/>
          <w:lang w:val="fr-FR" w:bidi="lo-LA"/>
        </w:rPr>
        <w:t>​</w:t>
      </w:r>
      <w:r w:rsidR="00AE5CAB" w:rsidRPr="00436B3E">
        <w:rPr>
          <w:rFonts w:ascii="Phetsarath OT" w:eastAsia="Phetsarath OT" w:hAnsi="Phetsarath OT" w:cs="Phetsarath OT"/>
          <w:cs/>
          <w:lang w:bidi="lo-LA"/>
        </w:rPr>
        <w:t>ກອນ</w:t>
      </w:r>
      <w:r w:rsidR="005276E9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ເພື່ອໃຫ້ສະຫະກອນ</w:t>
      </w:r>
      <w:r w:rsidR="00C40D09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ແລະ ສັງຄົມ 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ໄດ້​ເຂົ້າ​ເຖິງ​ສະ​ດວກ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,</w:t>
      </w:r>
      <w:r w:rsidR="00016E1C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ທັນ</w:t>
      </w:r>
      <w:r w:rsidR="00AE5CAB" w:rsidRPr="007614F1">
        <w:rPr>
          <w:rFonts w:ascii="Phetsarath OT" w:eastAsia="Phetsarath OT" w:hAnsi="Phetsarath OT" w:cs="Phetsarath OT"/>
          <w:spacing w:val="-6"/>
          <w:lang w:val="fr-FR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ການ</w:t>
      </w:r>
      <w:r w:rsidR="004674FD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ແລະ ເຊື່ອມຕໍ່ລະບົບຂໍ້ມູນ</w:t>
      </w:r>
      <w:r w:rsidR="00016E1C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  <w:r w:rsidR="004674FD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ຂ່າວສານ</w:t>
      </w:r>
      <w:r w:rsidR="00016E1C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ຂອງກະຊວງກະສິກ</w:t>
      </w:r>
      <w:r w:rsidR="005B47CD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ໍ</w:t>
      </w:r>
      <w:r w:rsidR="00016E1C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າ ແລະ ປ່າໄມ້</w:t>
      </w:r>
      <w:r w:rsidR="00AE5CAB" w:rsidRPr="007614F1">
        <w:rPr>
          <w:rFonts w:ascii="Phetsarath OT" w:eastAsia="Phetsarath OT" w:hAnsi="Phetsarath OT" w:cs="Phetsarath OT"/>
          <w:spacing w:val="-6"/>
          <w:lang w:val="fr-FR"/>
        </w:rPr>
        <w:t>.</w:t>
      </w:r>
      <w:r w:rsidR="004674FD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</w:t>
      </w:r>
    </w:p>
    <w:p w14:paraId="1855679E" w14:textId="77777777" w:rsidR="00007CB4" w:rsidRPr="007614F1" w:rsidRDefault="00AE5CAB" w:rsidP="00C454F8">
      <w:pPr>
        <w:pStyle w:val="NormalWeb"/>
        <w:spacing w:before="0" w:beforeAutospacing="0" w:after="0" w:afterAutospacing="0" w:line="360" w:lineRule="exact"/>
        <w:ind w:left="425" w:firstLine="709"/>
        <w:jc w:val="both"/>
        <w:rPr>
          <w:rFonts w:ascii="Phetsarath OT" w:eastAsia="Phetsarath OT" w:hAnsi="Phetsarath OT" w:cs="Phetsarath OT"/>
          <w:spacing w:val="-6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lastRenderedPageBreak/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ຂະ​ແໜງ​ການ</w:t>
      </w:r>
      <w:r w:rsidRPr="00436B3E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436B3E">
        <w:rPr>
          <w:rFonts w:ascii="Phetsarath OT" w:eastAsia="Phetsarath OT" w:hAnsi="Phetsarath OT" w:cs="Phetsarath OT"/>
          <w:cs/>
          <w:lang w:bidi="lo-LA"/>
        </w:rPr>
        <w:t xml:space="preserve">ອົງ​ການ ແລະ </w:t>
      </w:r>
      <w:r w:rsidR="00DC4792">
        <w:rPr>
          <w:rFonts w:ascii="Phetsarath OT" w:eastAsia="Phetsarath OT" w:hAnsi="Phetsarath OT" w:cs="Phetsarath OT" w:hint="cs"/>
          <w:cs/>
          <w:lang w:bidi="lo-LA"/>
        </w:rPr>
        <w:t>ອົງ</w:t>
      </w:r>
      <w:r w:rsidRPr="00436B3E">
        <w:rPr>
          <w:rFonts w:ascii="Phetsarath OT" w:eastAsia="Phetsarath OT" w:hAnsi="Phetsarath OT" w:cs="Phetsarath OT"/>
          <w:cs/>
          <w:lang w:bidi="lo-LA"/>
        </w:rPr>
        <w:t>ການ​ປົກ​ຄອງ​ທ້ອງ​ຖິ່ນ</w:t>
      </w:r>
      <w:r w:rsidR="00C454F8" w:rsidRPr="00436B3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6B3E">
        <w:rPr>
          <w:rFonts w:ascii="Phetsarath OT" w:eastAsia="Phetsarath OT" w:hAnsi="Phetsarath OT" w:cs="Phetsarath OT"/>
          <w:cs/>
          <w:lang w:bidi="lo-LA"/>
        </w:rPr>
        <w:t>ທີ່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ກ່ຽວ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ຂ້ອງ</w:t>
      </w:r>
      <w:r w:rsidR="007808BD" w:rsidRPr="00436B3E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436B3E">
        <w:rPr>
          <w:rFonts w:ascii="Phetsarath OT" w:eastAsia="Phetsarath OT" w:hAnsi="Phetsarath OT" w:cs="Phetsarath OT"/>
          <w:cs/>
          <w:lang w:bidi="lo-LA"/>
        </w:rPr>
        <w:t>ຕ້ອງ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ສະ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ໜອງ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ຂໍ້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cs/>
          <w:lang w:bidi="lo-LA"/>
        </w:rPr>
        <w:t>ມູນທີ່</w:t>
      </w:r>
      <w:r w:rsidRPr="00436B3E">
        <w:rPr>
          <w:rFonts w:ascii="Phetsarath OT" w:eastAsia="Phetsarath OT" w:hAnsi="Phetsarath OT" w:cs="Phetsarath OT"/>
          <w:lang w:val="fr-FR" w:bidi="lo-LA"/>
        </w:rPr>
        <w:t>​</w:t>
      </w:r>
      <w:r w:rsidR="00436B3E" w:rsidRPr="00436B3E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6B3E">
        <w:rPr>
          <w:rFonts w:ascii="Phetsarath OT" w:eastAsia="Phetsarath OT" w:hAnsi="Phetsarath OT" w:cs="Phetsarath OT"/>
          <w:cs/>
          <w:lang w:bidi="lo-LA"/>
        </w:rPr>
        <w:t>ຕິດ</w:t>
      </w:r>
      <w:r w:rsidRPr="00436B3E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436B3E">
        <w:rPr>
          <w:rFonts w:ascii="Phetsarath OT" w:eastAsia="Phetsarath OT" w:hAnsi="Phetsarath OT" w:cs="Phetsarath OT"/>
          <w:spacing w:val="-4"/>
          <w:cs/>
          <w:lang w:bidi="lo-LA"/>
        </w:rPr>
        <w:t>ພັນ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t>ກັບ</w:t>
      </w:r>
      <w:r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ຜະ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ລິດ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 xml:space="preserve">, </w:t>
      </w:r>
      <w:r w:rsidR="00D01281" w:rsidRPr="007614F1">
        <w:rPr>
          <w:rFonts w:ascii="Phetsarath OT" w:eastAsia="Phetsarath OT" w:hAnsi="Phetsarath OT" w:cs="Phetsarath OT"/>
          <w:spacing w:val="-8"/>
          <w:cs/>
          <w:lang w:bidi="lo-LA"/>
        </w:rPr>
        <w:t xml:space="preserve">ການຄ້າ, 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="00D01281"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ບໍລິການ</w:t>
      </w:r>
      <w:r w:rsidR="00D01281" w:rsidRPr="007614F1">
        <w:rPr>
          <w:rFonts w:ascii="Phetsarath OT" w:eastAsia="Phetsarath OT" w:hAnsi="Phetsarath OT" w:cs="Phetsarath OT"/>
          <w:spacing w:val="-8"/>
          <w:cs/>
          <w:lang w:bidi="lo-LA"/>
        </w:rPr>
        <w:t xml:space="preserve"> ແລະ ຂໍ້ມູນອື່ນ</w:t>
      </w:r>
      <w:r w:rsidR="005276E9" w:rsidRPr="007614F1">
        <w:rPr>
          <w:rFonts w:ascii="Phetsarath OT" w:eastAsia="Phetsarath OT" w:hAnsi="Phetsarath OT" w:cs="Phetsarath OT"/>
          <w:spacing w:val="-8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ຕາມ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ພາລະ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ບົດ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ບາດ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ຂອງ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ຕົນໃຫ້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ແກ່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8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ກອນ</w:t>
      </w:r>
      <w:r w:rsidR="00436B3E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 </w:t>
      </w:r>
      <w:r w:rsidRPr="007614F1">
        <w:rPr>
          <w:rFonts w:ascii="Phetsarath OT" w:eastAsia="Phetsarath OT" w:hAnsi="Phetsarath OT" w:cs="Phetsarath OT"/>
          <w:spacing w:val="-8"/>
          <w:cs/>
          <w:lang w:bidi="lo-LA"/>
        </w:rPr>
        <w:t>ດ້ວ​ຍຮູບ​ແບບ</w:t>
      </w:r>
      <w:r w:rsidR="004C741D" w:rsidRPr="007614F1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t>ເອເລັກໂຕຣນິກ</w:t>
      </w:r>
      <w:r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t>ປຶ້ມຄູ່ມື</w:t>
      </w:r>
      <w:r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t>ວາລະສານ</w:t>
      </w:r>
      <w:r w:rsidR="004C50C6" w:rsidRPr="007614F1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t>ແຜ່ນພັບໂຄສະນາ</w:t>
      </w:r>
      <w:r w:rsidR="004C50C6"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ແລະ </w:t>
      </w:r>
      <w:r w:rsidRPr="007614F1">
        <w:rPr>
          <w:rFonts w:ascii="Phetsarath OT" w:eastAsia="Phetsarath OT" w:hAnsi="Phetsarath OT" w:cs="Phetsarath OT"/>
          <w:spacing w:val="-6"/>
          <w:cs/>
          <w:lang w:bidi="lo-LA"/>
        </w:rPr>
        <w:t>ສື່ມວນຊົນ</w:t>
      </w:r>
      <w:r w:rsidR="004C50C6" w:rsidRPr="007614F1">
        <w:rPr>
          <w:rFonts w:ascii="Phetsarath OT" w:eastAsia="Phetsarath OT" w:hAnsi="Phetsarath OT" w:cs="Phetsarath OT"/>
          <w:spacing w:val="-6"/>
          <w:cs/>
          <w:lang w:bidi="lo-LA"/>
        </w:rPr>
        <w:t>ອື່ນ</w:t>
      </w:r>
      <w:r w:rsidR="00007CB4" w:rsidRPr="007614F1">
        <w:rPr>
          <w:rFonts w:ascii="Phetsarath OT" w:eastAsia="Phetsarath OT" w:hAnsi="Phetsarath OT" w:cs="Phetsarath OT" w:hint="cs"/>
          <w:spacing w:val="-6"/>
          <w:cs/>
          <w:lang w:bidi="lo-LA"/>
        </w:rPr>
        <w:t>.</w:t>
      </w:r>
    </w:p>
    <w:p w14:paraId="1F74D491" w14:textId="77777777" w:rsidR="00821DE0" w:rsidRPr="007614F1" w:rsidRDefault="00007CB4" w:rsidP="00873158">
      <w:pPr>
        <w:pStyle w:val="NormalWeb"/>
        <w:spacing w:before="0" w:beforeAutospacing="0" w:after="0" w:afterAutospacing="0" w:line="360" w:lineRule="exact"/>
        <w:ind w:left="425" w:firstLine="709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ກະຊວງກະສິກຳ ແລະ ປ່າໄມ້ ເປັນເຈົ້າການ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ປະ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ສານ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ສົມ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ທົບກັບ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ກະ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ຊວງ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ສຶກ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ສາ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ທິ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ການ ແລະ ກິ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ລາ</w:t>
      </w:r>
      <w:r w:rsidR="005276E9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ເພື່ອ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ເອົາ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ວຽກ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ງານ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ສະ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ຫະ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ກອນ</w:t>
      </w:r>
      <w:r w:rsidR="005276E9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ບັນຈຸເຂົ້າ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ໃນຫຼັກສູດ</w:t>
      </w:r>
      <w:r w:rsidR="00AE5CAB" w:rsidRPr="007614F1">
        <w:rPr>
          <w:rFonts w:ascii="Phetsarath OT" w:eastAsia="Phetsarath OT" w:hAnsi="Phetsarath OT" w:cs="Phetsarath OT"/>
          <w:spacing w:val="-6"/>
          <w:cs/>
          <w:lang w:val="de-DE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ການ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ຮຽນ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-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ການ</w:t>
      </w:r>
      <w:r w:rsidR="00AE5CAB" w:rsidRPr="007614F1">
        <w:rPr>
          <w:rFonts w:ascii="Phetsarath OT" w:eastAsia="Phetsarath OT" w:hAnsi="Phetsarath OT" w:cs="Phetsarath OT"/>
          <w:spacing w:val="-6"/>
          <w:lang w:val="fr-FR" w:bidi="lo-LA"/>
        </w:rPr>
        <w:t>​</w:t>
      </w:r>
      <w:r w:rsidR="00AE5CAB" w:rsidRPr="007614F1">
        <w:rPr>
          <w:rFonts w:ascii="Phetsarath OT" w:eastAsia="Phetsarath OT" w:hAnsi="Phetsarath OT" w:cs="Phetsarath OT"/>
          <w:spacing w:val="-6"/>
          <w:cs/>
          <w:lang w:bidi="lo-LA"/>
        </w:rPr>
        <w:t>ສອນ</w:t>
      </w:r>
      <w:r w:rsidR="00757962" w:rsidRPr="007614F1">
        <w:rPr>
          <w:rFonts w:ascii="Phetsarath OT" w:eastAsia="Phetsarath OT" w:hAnsi="Phetsarath OT" w:cs="Phetsarath OT"/>
          <w:spacing w:val="-6"/>
          <w:cs/>
          <w:lang w:bidi="lo-LA"/>
        </w:rPr>
        <w:t>.</w:t>
      </w:r>
      <w:r w:rsidR="00A746EE" w:rsidRPr="007614F1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</w:p>
    <w:p w14:paraId="600B930B" w14:textId="77777777" w:rsidR="00CF0814" w:rsidRPr="007614F1" w:rsidRDefault="00CF0814" w:rsidP="00873158">
      <w:pPr>
        <w:pStyle w:val="NormalWeb"/>
        <w:spacing w:before="0" w:beforeAutospacing="0" w:after="0" w:afterAutospacing="0" w:line="360" w:lineRule="exact"/>
        <w:ind w:left="425" w:firstLine="709"/>
        <w:jc w:val="both"/>
        <w:rPr>
          <w:rFonts w:ascii="Phetsarath OT" w:eastAsia="Phetsarath OT" w:hAnsi="Phetsarath OT" w:cs="Phetsarath OT" w:hint="cs"/>
          <w:spacing w:val="-6"/>
          <w:lang w:val="fr-FR" w:bidi="lo-LA"/>
        </w:rPr>
      </w:pPr>
    </w:p>
    <w:p w14:paraId="3714FB11" w14:textId="77777777" w:rsidR="00DD6759" w:rsidRPr="007614F1" w:rsidRDefault="00DD6759" w:rsidP="00D93604">
      <w:pPr>
        <w:overflowPunct w:val="0"/>
        <w:autoSpaceDE w:val="0"/>
        <w:autoSpaceDN w:val="0"/>
        <w:adjustRightInd w:val="0"/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21DE0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53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ການສ້າງປະຖົມປັດໄຈ</w:t>
      </w:r>
      <w:r w:rsidR="00DA608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ໃນ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DA608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  <w:r w:rsidR="005B47CD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="00DA6081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ເນີນກິດຈະການ</w:t>
      </w:r>
    </w:p>
    <w:p w14:paraId="3AF08E7F" w14:textId="77777777" w:rsidR="003C0547" w:rsidRPr="007614F1" w:rsidRDefault="003C0547" w:rsidP="00D93604">
      <w:pPr>
        <w:spacing w:after="0" w:line="240" w:lineRule="auto"/>
        <w:ind w:left="357" w:firstLine="777"/>
        <w:jc w:val="both"/>
        <w:rPr>
          <w:rFonts w:ascii="Phetsarath OT" w:eastAsia="Phetsarath OT" w:hAnsi="Phetsarath OT" w:cs="Phetsarath OT"/>
          <w:sz w:val="24"/>
          <w:szCs w:val="24"/>
          <w:lang w:val="la-Latn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ສົ່ງເສີມ</w:t>
      </w:r>
      <w:r w:rsidR="00DA608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ການສ້າງປະຖົມປັດໄຈໃນການດຳເນີນກິດຈະການ</w:t>
      </w:r>
      <w:r w:rsidR="00B456E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ໃຫ້ແກ່ສະຫະກອນ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39977761" w14:textId="77777777" w:rsidR="003C0547" w:rsidRPr="007614F1" w:rsidRDefault="005942F8" w:rsidP="00821DE0">
      <w:pPr>
        <w:pStyle w:val="ListParagraph"/>
        <w:numPr>
          <w:ilvl w:val="0"/>
          <w:numId w:val="27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5" w:firstLine="851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la-Latn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ຊຸກຍູ້ພາກສ່ວນທີ່ກ່ຽວຂ້ອງ 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ຄົ້ນຄວ້າສ້າງນະໂຍບາຍ ແລະ ນິຕິກໍາ ກ່ຽວກັບການສ້າງປະຖົ</w:t>
      </w:r>
      <w:r w:rsidR="00C40D0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ປັດໄຈ</w:t>
      </w:r>
      <w:r w:rsidR="003C054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ດ້ານການ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ຜະລິດ</w:t>
      </w:r>
      <w:r w:rsidR="00DA608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ການຄ້າ</w:t>
      </w:r>
      <w:r w:rsidR="00DA6081" w:rsidRPr="007614F1">
        <w:rPr>
          <w:rFonts w:ascii="Phetsarath OT" w:eastAsia="Phetsarath OT" w:hAnsi="Phetsarath OT" w:cs="Phetsarath OT"/>
          <w:spacing w:val="-4"/>
          <w:sz w:val="24"/>
          <w:szCs w:val="24"/>
          <w:lang w:val="la-Latn" w:bidi="lo-LA"/>
        </w:rPr>
        <w:t>,</w:t>
      </w:r>
      <w:r w:rsidR="00DA608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</w:t>
      </w:r>
      <w:r w:rsidR="00DA6081"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="00DA6081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ບໍລິການ</w:t>
      </w:r>
      <w:r w:rsidR="00DA6081" w:rsidRPr="007614F1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ຂອງສະຫະກອນ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ຫຼຸດຜ່ອນຕົ້ນທຶນ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ການຜະລິດ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0D0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 ຫຼຸດຄ່າ</w:t>
      </w:r>
      <w:r w:rsidR="003C054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ໄຟຟ້າ</w:t>
      </w:r>
      <w:r w:rsidR="003C0547" w:rsidRPr="007614F1">
        <w:rPr>
          <w:rFonts w:ascii="Phetsarath OT" w:eastAsia="Phetsarath OT" w:hAnsi="Phetsarath OT" w:cs="Phetsarath OT"/>
          <w:sz w:val="24"/>
          <w:szCs w:val="24"/>
          <w:lang w:val="la-Latn" w:bidi="lo-LA"/>
        </w:rPr>
        <w:t>,</w:t>
      </w:r>
      <w:r w:rsidR="003C054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ຄ່ານໍ້າ</w:t>
      </w:r>
      <w:r w:rsidR="003C0547" w:rsidRPr="007614F1">
        <w:rPr>
          <w:rFonts w:ascii="Phetsarath OT" w:eastAsia="Phetsarath OT" w:hAnsi="Phetsarath OT" w:cs="Phetsarath OT"/>
          <w:sz w:val="24"/>
          <w:szCs w:val="24"/>
          <w:lang w:val="la-Latn" w:bidi="lo-LA"/>
        </w:rPr>
        <w:t>;</w:t>
      </w:r>
    </w:p>
    <w:p w14:paraId="02CB8488" w14:textId="77777777" w:rsidR="00C40D09" w:rsidRPr="007614F1" w:rsidRDefault="00C40D09" w:rsidP="00821DE0">
      <w:pPr>
        <w:pStyle w:val="ListParagraph"/>
        <w:numPr>
          <w:ilvl w:val="0"/>
          <w:numId w:val="27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5" w:firstLine="851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ສະໜອງ</w:t>
      </w:r>
      <w:r w:rsidR="006D6B1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ປັດໄຈການຜະລິດໃຫ້ແກ່ສະຫະກອນກະສິກໍາ ແລະ ປ່າໄມ້ ໃນເວລາປະສົບໄພພິບັດ ແລະ </w:t>
      </w:r>
      <w:r w:rsidR="00363442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ພະຍາດ</w:t>
      </w:r>
      <w:r w:rsidR="006D6B11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ລະບາດ ເປັນຕົ້ນ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5942F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ຝຸ່ນ</w:t>
      </w:r>
      <w:r w:rsidR="005942F8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ແນວພັນ</w:t>
      </w:r>
      <w:r w:rsidR="005942F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ພືດ</w:t>
      </w:r>
      <w:r w:rsidR="005942F8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5942F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ແນວພັນສັດ</w:t>
      </w:r>
      <w:r w:rsidR="005942F8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AD261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ຢາປາບສັດຕູພືດ</w:t>
      </w:r>
      <w:r w:rsidR="00AD2615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5942F8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ຢາ</w:t>
      </w:r>
      <w:r w:rsidR="00AD261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ສັດຕະວະແພດ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4A80309" w14:textId="77777777" w:rsidR="00AE5CAB" w:rsidRPr="007614F1" w:rsidRDefault="00DA6081" w:rsidP="00821DE0">
      <w:pPr>
        <w:pStyle w:val="ListParagraph"/>
        <w:numPr>
          <w:ilvl w:val="0"/>
          <w:numId w:val="27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5" w:firstLine="851"/>
        <w:jc w:val="both"/>
        <w:textAlignment w:val="baseline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ປະເມີນ, 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ກວດກາ</w:t>
      </w:r>
      <w:r w:rsidR="004C741D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ພາກສ່ວນທີ່ກ່ຽວຂ້ອງ ໃນການຈັດຕັ້ງປະຕິບັດນະໂຍບາຍ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lang w:val="la-Latn" w:bidi="lo-LA"/>
        </w:rPr>
        <w:t>,</w:t>
      </w:r>
      <w:r w:rsidR="003C054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ກົດໝາຍ </w:t>
      </w:r>
      <w:r w:rsidR="003C054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ລະບຽບການ ກ່ຽວກັບການສົ່ງເສີມປັດໄຈດ້ານການຜະລິດ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ການຄ້າ, 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ບໍລິການ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3C054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ໃຫ້ມີປະສິດທິພາບ ແລະ ປະສິດທິຜົນ.</w:t>
      </w:r>
    </w:p>
    <w:p w14:paraId="4C8961DD" w14:textId="77777777" w:rsidR="00CB2A58" w:rsidRPr="007614F1" w:rsidRDefault="00CB2A58" w:rsidP="00D9360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4D7C33DA" w14:textId="77777777" w:rsidR="007A56AA" w:rsidRPr="007614F1" w:rsidRDefault="007A56AA" w:rsidP="00A62495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val="fr-FR" w:bidi="lo-LA"/>
        </w:rPr>
        <w:t xml:space="preserve">ພາກທີ </w:t>
      </w:r>
      <w:r w:rsidR="008C7F80" w:rsidRPr="007614F1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V</w:t>
      </w:r>
    </w:p>
    <w:p w14:paraId="30DE007F" w14:textId="77777777" w:rsidR="007A56AA" w:rsidRPr="007614F1" w:rsidRDefault="007A56AA" w:rsidP="001159B6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val="fr-FR" w:bidi="lo-LA"/>
        </w:rPr>
        <w:t>ສະຫະພັນສະຫະກອນ</w:t>
      </w:r>
      <w:r w:rsidR="00B90875" w:rsidRPr="007614F1">
        <w:rPr>
          <w:rFonts w:ascii="Phetsarath OT" w:eastAsia="Phetsarath OT" w:hAnsi="Phetsarath OT" w:cs="Phetsarath OT"/>
          <w:b/>
          <w:bCs/>
          <w:sz w:val="28"/>
          <w:cs/>
          <w:lang w:val="fr-FR" w:bidi="lo-LA"/>
        </w:rPr>
        <w:t xml:space="preserve"> </w:t>
      </w:r>
    </w:p>
    <w:p w14:paraId="4FC5DADB" w14:textId="77777777" w:rsidR="00DD6759" w:rsidRPr="007614F1" w:rsidRDefault="00DD6759" w:rsidP="001159B6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</w:p>
    <w:p w14:paraId="7469F1C6" w14:textId="77777777" w:rsidR="00945FC8" w:rsidRPr="007614F1" w:rsidRDefault="007A56AA" w:rsidP="00C454F8">
      <w:pPr>
        <w:pStyle w:val="NormalWeb"/>
        <w:spacing w:before="0" w:beforeAutospacing="0" w:after="0" w:afterAutospacing="0" w:line="360" w:lineRule="exact"/>
        <w:ind w:left="1134" w:right="3379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8C7F80" w:rsidRPr="007614F1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405632" w:rsidRPr="007614F1">
        <w:rPr>
          <w:rFonts w:ascii="Phetsarath OT" w:eastAsia="Phetsarath OT" w:hAnsi="Phetsarath OT" w:cs="Phetsarath OT"/>
          <w:b/>
          <w:bCs/>
          <w:lang w:val="fr-FR" w:bidi="lo-LA"/>
        </w:rPr>
        <w:t>4</w:t>
      </w:r>
      <w:r w:rsidR="004A439B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="00945FC8" w:rsidRPr="007614F1">
        <w:rPr>
          <w:rFonts w:ascii="Phetsarath OT" w:eastAsia="Phetsarath OT" w:hAnsi="Phetsarath OT" w:cs="Phetsarath OT"/>
          <w:b/>
          <w:bCs/>
          <w:cs/>
          <w:lang w:bidi="lo-LA"/>
        </w:rPr>
        <w:t>ສະຫະພັນສະຫະກອນ</w:t>
      </w:r>
    </w:p>
    <w:p w14:paraId="1F6D408D" w14:textId="77777777" w:rsidR="00C61AAD" w:rsidRPr="007614F1" w:rsidRDefault="00C61AAD" w:rsidP="00C454F8">
      <w:pPr>
        <w:pStyle w:val="NormalWeb"/>
        <w:spacing w:before="0" w:beforeAutospacing="0" w:after="0" w:afterAutospacing="0" w:line="360" w:lineRule="exact"/>
        <w:ind w:left="425" w:right="26" w:firstLine="709"/>
        <w:jc w:val="both"/>
        <w:rPr>
          <w:rFonts w:ascii="Phetsarath OT" w:eastAsia="Phetsarath OT" w:hAnsi="Phetsarath OT" w:cs="Phetsarath OT"/>
          <w:lang w:val="fr-FR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ສະຫະພັນສະຫະກອນ ແມ່ນ ການຈັດຕັ້ງທາງສັງຄົມ</w:t>
      </w:r>
      <w:r w:rsidR="004C205D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856655" w:rsidRPr="007614F1">
        <w:rPr>
          <w:rFonts w:ascii="Phetsarath OT" w:eastAsia="Phetsarath OT" w:hAnsi="Phetsarath OT" w:cs="Phetsarath OT" w:hint="cs"/>
          <w:cs/>
          <w:lang w:val="fr-FR" w:bidi="lo-LA"/>
        </w:rPr>
        <w:t>ທີ່ລວມຕົວຂອງ</w:t>
      </w:r>
      <w:r w:rsidR="00856655" w:rsidRPr="007614F1">
        <w:rPr>
          <w:rFonts w:ascii="Phetsarath OT" w:eastAsia="Phetsarath OT" w:hAnsi="Phetsarath OT" w:cs="Phetsarath OT"/>
          <w:cs/>
          <w:lang w:val="fr-FR" w:bidi="lo-LA"/>
        </w:rPr>
        <w:t>ສະຫະກອນ</w:t>
      </w:r>
      <w:r w:rsidR="00856655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ຊຶ່ງສ້າງຕັ້ງຂຶ້ນ ໂດຍ</w:t>
      </w:r>
      <w:r w:rsidR="00CA2624" w:rsidRPr="007614F1">
        <w:rPr>
          <w:rFonts w:ascii="Phetsarath OT" w:eastAsia="Phetsarath OT" w:hAnsi="Phetsarath OT" w:cs="Phetsarath OT" w:hint="cs"/>
          <w:cs/>
          <w:lang w:val="fr-FR" w:bidi="lo-LA"/>
        </w:rPr>
        <w:t>ບໍ່ຫວັງ</w:t>
      </w:r>
      <w:r w:rsidR="00CA2624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ຜົນກໍາໄລ 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ເພື່ອຮ</w:t>
      </w:r>
      <w:r w:rsidR="005B47CD" w:rsidRPr="007614F1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່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ວມມືຊ່ວຍເຫຼືອ ຊຶ່ງກັນ ແລະ ກັນ ໃນການດຳເນີນກິດຈະການ</w:t>
      </w:r>
      <w:r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ສ້າງຄວາມເຂັ້ມແຂງ ດ້ານວິຊາການ ແລະ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ການປົກປ້ອງ</w:t>
      </w:r>
      <w:r w:rsidR="00D840FC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ສິດ</w:t>
      </w:r>
      <w:r w:rsidR="00EE3402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ຜົນປະໂຫຍດອັນຊອບທຳຂອງສະມາຊິກ ບົນພື້ນຖານເປັນເຈົ້າຕົນເອງ</w:t>
      </w:r>
      <w:r w:rsidRPr="007614F1">
        <w:rPr>
          <w:rFonts w:ascii="Phetsarath OT" w:eastAsia="Phetsarath OT" w:hAnsi="Phetsarath OT" w:cs="Phetsarath OT"/>
          <w:spacing w:val="-8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ຮັບຜິດຊອບດ້ວຍຕົນເອ</w:t>
      </w:r>
      <w:r w:rsidR="000E1F38"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ງ</w:t>
      </w:r>
      <w:r w:rsidR="000E1F38" w:rsidRPr="007614F1">
        <w:rPr>
          <w:rFonts w:ascii="Phetsarath OT" w:eastAsia="Phetsarath OT" w:hAnsi="Phetsarath OT" w:cs="Phetsarath OT"/>
          <w:spacing w:val="-8"/>
          <w:lang w:val="fr-FR" w:bidi="lo-LA"/>
        </w:rPr>
        <w:t>,</w:t>
      </w:r>
      <w:r w:rsidR="000E1F38" w:rsidRPr="007614F1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ເຄື່ອນໄຫວຢ່າງສະເໝີພາບ ໃນການຈັດຕັ້ງ ແລະ ຄຸ້ມຄອງສະຫະພັນສະຫະກອນ.</w:t>
      </w:r>
    </w:p>
    <w:p w14:paraId="3D52325F" w14:textId="77777777" w:rsidR="00C61AAD" w:rsidRPr="007614F1" w:rsidRDefault="00C61AAD" w:rsidP="00821DE0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spacing w:val="-6"/>
          <w:lang w:val="fr-FR"/>
        </w:rPr>
      </w:pP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ສະຫະພັນສະຫະກອນ ມີແຫຼ່ງລາຍຮັບຈາກຄ່າບຳລຸງສະຫະພັນສະຫະກອນ</w:t>
      </w:r>
      <w:r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>ເງິນອຸດໜູນຈາກລັດຖະບານ</w:t>
      </w:r>
      <w:r w:rsidRPr="007614F1">
        <w:rPr>
          <w:rFonts w:ascii="Phetsarath OT" w:eastAsia="Phetsarath OT" w:hAnsi="Phetsarath OT" w:cs="Phetsarath OT"/>
          <w:spacing w:val="-6"/>
          <w:lang w:val="fr-FR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ເງິນ ຫຼື ຊັບສິນ</w:t>
      </w:r>
      <w:r w:rsidR="0002705A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ທີ່ໄດ້ຮັບການສະໜັບສະໜູນ ຈາກ</w:t>
      </w:r>
      <w:r w:rsidR="00485057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ບຸກຄົນ</w:t>
      </w:r>
      <w:r w:rsidRPr="007614F1">
        <w:rPr>
          <w:rFonts w:ascii="Phetsarath OT" w:eastAsia="Phetsarath OT" w:hAnsi="Phetsarath OT" w:cs="Phetsarath OT"/>
          <w:spacing w:val="-8"/>
          <w:lang w:val="fr-FR"/>
        </w:rPr>
        <w:t xml:space="preserve">, </w:t>
      </w:r>
      <w:r w:rsidR="004C205D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ນິຕິບຸກຄົນ,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ການຈັດຕັ້ງ</w:t>
      </w:r>
      <w:r w:rsidR="004C205D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ທັງພາຍໃນ ແລະ ຕ່າງປະ</w:t>
      </w:r>
      <w:r w:rsidR="00485057" w:rsidRPr="007614F1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cs/>
          <w:lang w:val="fr-FR" w:bidi="lo-LA"/>
        </w:rPr>
        <w:t>ເທດ</w:t>
      </w:r>
      <w:r w:rsidRPr="007614F1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ລວມທັງລາຍຮັບອື່ນທີ່ຖືກຕ້ອງຕາມກົດໝາຍ.</w:t>
      </w:r>
    </w:p>
    <w:p w14:paraId="1563357D" w14:textId="77777777" w:rsidR="00C61AAD" w:rsidRPr="007614F1" w:rsidRDefault="00C61AAD" w:rsidP="00821DE0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ສໍາລັບການສ້າງຕັ້ງ</w:t>
      </w:r>
      <w:r w:rsidR="00032B2D" w:rsidRPr="007614F1">
        <w:rPr>
          <w:rFonts w:ascii="Phetsarath OT" w:eastAsia="Phetsarath OT" w:hAnsi="Phetsarath OT" w:cs="Phetsarath OT" w:hint="cs"/>
          <w:cs/>
          <w:lang w:val="fr-FR" w:bidi="lo-LA"/>
        </w:rPr>
        <w:t>, ການຈົດທະບຽນ</w:t>
      </w:r>
      <w:r w:rsidR="00CF0814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 xml:space="preserve"> </w:t>
      </w:r>
      <w:r w:rsidR="00236649" w:rsidRPr="007614F1">
        <w:rPr>
          <w:rFonts w:ascii="Phetsarath OT" w:eastAsia="Phetsarath OT" w:hAnsi="Phetsarath OT" w:cs="Phetsarath OT"/>
          <w:cs/>
          <w:lang w:val="fr-FR" w:bidi="lo-LA"/>
        </w:rPr>
        <w:t>ແລະ</w:t>
      </w:r>
      <w:r w:rsidR="00236649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ການເຄື່ອນໄຫວ</w:t>
      </w:r>
      <w:r w:rsidR="00236649" w:rsidRPr="007614F1">
        <w:rPr>
          <w:rFonts w:ascii="Phetsarath OT" w:eastAsia="Phetsarath OT" w:hAnsi="Phetsarath OT" w:cs="Phetsarath OT" w:hint="cs"/>
          <w:cs/>
          <w:lang w:val="fr-FR" w:bidi="lo-LA"/>
        </w:rPr>
        <w:t>ຂອງ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ສະຫະພັນສະຫະກອນ</w:t>
      </w:r>
      <w:r w:rsidR="00821DE0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ໃຫ້ປະຕິບັດຕາມ</w:t>
      </w:r>
      <w:r w:rsidR="00CF0814" w:rsidRPr="007614F1">
        <w:rPr>
          <w:rFonts w:ascii="Phetsarath OT" w:eastAsia="Phetsarath OT" w:hAnsi="Phetsarath OT" w:cs="Phetsarath OT" w:hint="cs"/>
          <w:cs/>
          <w:lang w:val="fr-FR" w:bidi="lo-LA"/>
        </w:rPr>
        <w:t>ລະບຽບການກ່ຽວກັບສະມາຄົມ</w:t>
      </w:r>
      <w:r w:rsidR="004D1E8A" w:rsidRPr="007614F1">
        <w:rPr>
          <w:rFonts w:ascii="Phetsarath OT" w:eastAsia="Phetsarath OT" w:hAnsi="Phetsarath OT" w:cs="Phetsarath OT"/>
          <w:cs/>
          <w:lang w:val="fr-FR" w:bidi="lo-LA"/>
        </w:rPr>
        <w:t>.</w:t>
      </w:r>
    </w:p>
    <w:p w14:paraId="1A07C11F" w14:textId="77777777" w:rsidR="0002705A" w:rsidRPr="007614F1" w:rsidRDefault="0002705A" w:rsidP="00D93604">
      <w:pPr>
        <w:pStyle w:val="NormalWeb"/>
        <w:spacing w:before="0" w:beforeAutospacing="0" w:after="0" w:afterAutospacing="0"/>
        <w:ind w:left="426" w:right="26" w:firstLine="567"/>
        <w:jc w:val="thaiDistribute"/>
        <w:rPr>
          <w:rFonts w:ascii="Phetsarath OT" w:eastAsia="Phetsarath OT" w:hAnsi="Phetsarath OT" w:cs="Phetsarath OT"/>
          <w:lang w:val="fr-FR" w:bidi="lo-LA"/>
        </w:rPr>
      </w:pPr>
    </w:p>
    <w:p w14:paraId="36888B65" w14:textId="77777777" w:rsidR="0002705A" w:rsidRPr="007614F1" w:rsidRDefault="0002705A" w:rsidP="00D93604">
      <w:pPr>
        <w:pStyle w:val="NormalWeb"/>
        <w:spacing w:before="0" w:beforeAutospacing="0" w:after="0" w:afterAutospacing="0"/>
        <w:ind w:left="426" w:right="26" w:firstLine="567"/>
        <w:jc w:val="thaiDistribute"/>
        <w:rPr>
          <w:rFonts w:ascii="Phetsarath OT" w:eastAsia="Phetsarath OT" w:hAnsi="Phetsarath OT" w:cs="Phetsarath OT" w:hint="cs"/>
          <w:sz w:val="2"/>
          <w:szCs w:val="2"/>
          <w:lang w:val="fr-FR" w:bidi="lo-LA"/>
        </w:rPr>
      </w:pPr>
    </w:p>
    <w:p w14:paraId="2F585FF5" w14:textId="77777777" w:rsidR="004B49E0" w:rsidRPr="007614F1" w:rsidRDefault="004B49E0" w:rsidP="00D93604">
      <w:pPr>
        <w:pStyle w:val="NormalWeb"/>
        <w:spacing w:before="0" w:beforeAutospacing="0" w:after="0" w:afterAutospacing="0"/>
        <w:ind w:left="1134" w:right="3379" w:hanging="1134"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821DE0"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>55</w:t>
      </w:r>
      <w:r w:rsidR="004A439B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ໜ້າທີ່ຂອງສະຫະພັນສະຫະກອນ</w:t>
      </w:r>
    </w:p>
    <w:p w14:paraId="6C6611AB" w14:textId="77777777" w:rsidR="004D1E8A" w:rsidRPr="007614F1" w:rsidRDefault="004B49E0" w:rsidP="00821DE0">
      <w:pPr>
        <w:pStyle w:val="ListParagraph"/>
        <w:spacing w:after="0" w:line="360" w:lineRule="exact"/>
        <w:ind w:left="425" w:right="-1" w:firstLine="709"/>
        <w:contextualSpacing w:val="0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ກອນ 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4C205D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: </w:t>
      </w:r>
    </w:p>
    <w:p w14:paraId="22C0BAE5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ຄົ້ນຄວ້າ ແລະ ມີຄຳເຫັນ ກ່ຽວກັບການສ້າງ ແລະ ປັບປຸງກົດ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ໝາຍ ແລະ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ລະບຽບ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ການກ່ຽວກັບສະຫະກອນ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6CE9AB6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ເຜີຍແຜ່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ກົດໝາຍ ແລະ ລະບຽບການ ກ່ຽວກັບ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ໃຫ້ສະມາຊິກຂອງຕົນ ຮັບຮູ້ຢ່າງກວ້າງຂວາງ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ເປັນເອກະພາບໃນການຈັດຕັ້ງປະຕິບັດໃຫ້ມີປະສິດທິຜົນ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4F1228CF" w14:textId="77777777" w:rsidR="007F4FB0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lastRenderedPageBreak/>
        <w:t>ສ້າງ ແລະ ປັບປຸງການຈັດຕັ້ງຂອງຕົນ ໃຫ້ເຕີບໃຫຍ່ເຂັ້ມແຂງ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ນຳໃຊ້ວິທະຍາສາດ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ເຕັກນິກ ແລະ ເຕັກໂນໂລຊີ ທີ່ທັນສະໄໝເຂົ້າໃນການເຄື່ອນໄຫວວຽກງານຂອງຕົນ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6B46E3C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ຊຸກຍູ້ບັນດາ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ເຂົ້າເປັນສະມາຊິກ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ຊ່ວຍເຫຼືອ ແລະ ສົ່ງເສີມສະມາຊິກໃນການ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ດຳເນີນກິດຈະການໃຫ້ເຕີບໃຫຍ່</w:t>
      </w:r>
      <w:r w:rsidR="007F4FB0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ເຂັ້ມແຂງ ພ້ອມທັງ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ຄຸ້ມຄອງ</w:t>
      </w:r>
      <w:r w:rsidR="00EE3402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ປົກປ້ອງ</w:t>
      </w:r>
      <w:r w:rsidR="00EE3402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ສິດ </w:t>
      </w:r>
      <w:r w:rsidR="00EE3402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EE3402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ຜົນປະໂຫຍດອັນຊອບທ</w:t>
      </w:r>
      <w:r w:rsidR="005B47C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ຂອງສະມາຊິກ ບົນພື້ນຖານກົດໝາຍ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2F5AFE3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ເປັນຕົວແທນໃຫ້ສະມາຊິກ ພົວພັນ</w:t>
      </w:r>
      <w:r w:rsidR="004C205D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ຮ່ວມມື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ເຂົ້າຮ່ວມກອງປະຊຸມ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ສະເໜີຄຳເຫັນຕໍ່</w:t>
      </w:r>
      <w:r w:rsidR="00EE3402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fr-FR" w:bidi="lo-LA"/>
        </w:rPr>
        <w:t>ຂະແໜງ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ການ</w:t>
      </w:r>
      <w:r w:rsidR="0002705A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ທີ່ອະນຸຍາດດຳເນີນກິດຈະການສະຫະກອນ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36698B3B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ຕິດຕາມການເຄື່ອນໄຫວ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ໃຫ້ຄຳແນະນຳ ແລະ ແກ້ໄຂຂໍ້ຂັດແຍ່ງຂອງບັນດາສະມາຊິກ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A0F2244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ສະໜອງ ຂໍ້ມູນ ຂ່າວສານ ໃຫ້ສະມາຊິກຂອງຕົນ ກ່ຽວກັບ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ວຽກງານສະຫະກອນ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1A2374A" w14:textId="77777777" w:rsidR="00C74A84" w:rsidRPr="007614F1" w:rsidRDefault="00C74A84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ລະດົມຂົນຂວາຍ ແລະ ຮັບເອົາການສະໜັບສະໜູນ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EE3402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ຊ່ວຍເຫຼືອການບໍລິຈາກທຶນຈາກ</w:t>
      </w:r>
      <w:r w:rsidR="0002705A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ບຸກຄົນ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ນິຕິບຸກຄົນ</w:t>
      </w:r>
      <w:r w:rsidR="00DD43B9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ການຈັດຕັ້ງ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ທັງພາຍໃນ ແລະ ຕ່າງປະເທດ ບົນພື້ນຖານກົດໝາຍ ແລະ ລະບຽບການ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72FC848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ໃຫ້ການຮ່ວມມື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ປະສານສົມທົບ ກັບອົງການທີ່ກ່ຽວຂ້ອງຂອງລັດ ກ່ຽວກັບ</w:t>
      </w:r>
      <w:r w:rsidR="007F4FB0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;</w:t>
      </w:r>
    </w:p>
    <w:p w14:paraId="0F23470E" w14:textId="77777777" w:rsidR="00CF3C83" w:rsidRPr="007614F1" w:rsidRDefault="00CF3C83" w:rsidP="00821DE0">
      <w:pPr>
        <w:pStyle w:val="ListParagraph"/>
        <w:numPr>
          <w:ilvl w:val="0"/>
          <w:numId w:val="35"/>
        </w:numPr>
        <w:tabs>
          <w:tab w:val="left" w:pos="1560"/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ພົວພັນ</w:t>
      </w:r>
      <w:r w:rsidR="004C205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ຮ່ວມມືກັບຕ່າງປະເທດ, ພາກພ</w:t>
      </w:r>
      <w:r w:rsidR="005B47CD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ື້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 ແລະ ສາກົນ ກ່ຽວກັບການເຄື່ອນໄຫວວຽກງານຂອງຕົນ ຕາມການມອບໝາຍ;</w:t>
      </w:r>
    </w:p>
    <w:p w14:paraId="57699B4F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ສະຫຼຸບ ແລະ ລາຍງານການເຄື່ອນໄຫວວຽກງານຂອງຕົນຕໍ່ </w:t>
      </w:r>
      <w:r w:rsidR="00EE3402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ຂະແໜງ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="007F4FB0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ທີ່ອະນຸຍາດດຳເນີນກິດຈະການສະຫະກອນ</w:t>
      </w:r>
      <w:r w:rsidR="00DD3553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ກະຊວງກະສິກໍາ ແລະ ປ່າໄມ້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ຢ່າງເປັນປົກກະຕິ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977FA86" w14:textId="77777777" w:rsidR="004D1E8A" w:rsidRPr="007614F1" w:rsidRDefault="004D1E8A" w:rsidP="00821DE0">
      <w:pPr>
        <w:pStyle w:val="ListParagraph"/>
        <w:numPr>
          <w:ilvl w:val="0"/>
          <w:numId w:val="35"/>
        </w:numPr>
        <w:tabs>
          <w:tab w:val="left" w:pos="1560"/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ນຳໃຊ້ສິດ ແລະ ປະຕິບັດໜ້າທີ່ອື່ນ ຕາມທີ່ໄດ້ກຳນົດໄວ້ໃນກົດໝາຍ</w:t>
      </w:r>
      <w:r w:rsidR="00261A62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5AD28B78" w14:textId="77777777" w:rsidR="00C4395D" w:rsidRPr="007614F1" w:rsidRDefault="00C4395D" w:rsidP="00D93604">
      <w:pPr>
        <w:tabs>
          <w:tab w:val="left" w:pos="360"/>
        </w:tabs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A3D5B8D" w14:textId="77777777" w:rsidR="00C4395D" w:rsidRPr="007614F1" w:rsidRDefault="0005776D" w:rsidP="00D93604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="00C4395D"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="00C4395D" w:rsidRPr="007614F1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>VI</w:t>
      </w:r>
    </w:p>
    <w:p w14:paraId="7EEE0BB5" w14:textId="77777777" w:rsidR="004A4D0F" w:rsidRPr="007614F1" w:rsidDel="00800DE8" w:rsidRDefault="0005776D" w:rsidP="00D93604">
      <w:pPr>
        <w:pStyle w:val="NoSpacing"/>
        <w:jc w:val="center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val="fr-FR" w:bidi="lo-LA"/>
        </w:rPr>
        <w:t>ຄະນະກໍາມະການສົ່ງເສີມສະຫະກອນ</w:t>
      </w:r>
    </w:p>
    <w:p w14:paraId="0D4416A5" w14:textId="77777777" w:rsidR="005A6496" w:rsidRDefault="005A6496" w:rsidP="00D93604">
      <w:pPr>
        <w:pStyle w:val="NormalWeb"/>
        <w:spacing w:before="0" w:beforeAutospacing="0" w:after="0" w:afterAutospacing="0"/>
        <w:ind w:left="1134" w:right="-1" w:hanging="1134"/>
        <w:jc w:val="thaiDistribute"/>
        <w:rPr>
          <w:rFonts w:ascii="Phetsarath OT" w:eastAsia="Phetsarath OT" w:hAnsi="Phetsarath OT" w:cs="Phetsarath OT"/>
          <w:b/>
          <w:bCs/>
          <w:lang w:val="de-DE" w:bidi="lo-LA"/>
        </w:rPr>
      </w:pPr>
    </w:p>
    <w:p w14:paraId="08255D09" w14:textId="77777777" w:rsidR="0030589D" w:rsidRPr="007614F1" w:rsidRDefault="00B90875" w:rsidP="00D93604">
      <w:pPr>
        <w:pStyle w:val="NormalWeb"/>
        <w:spacing w:before="0" w:beforeAutospacing="0" w:after="0" w:afterAutospacing="0"/>
        <w:ind w:left="1134" w:right="-1" w:hanging="1134"/>
        <w:jc w:val="thaiDistribute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ມາດຕາ </w:t>
      </w:r>
      <w:r w:rsidR="00821DE0"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>56</w:t>
      </w:r>
      <w:r w:rsidR="004A439B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="00905E2F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ຄະນະກໍາມະການສົ່ງເສີມສະຫະກອນ</w:t>
      </w:r>
    </w:p>
    <w:p w14:paraId="1C6ED260" w14:textId="77777777" w:rsidR="00905E2F" w:rsidRPr="007614F1" w:rsidRDefault="00905E2F" w:rsidP="00C454F8">
      <w:pPr>
        <w:spacing w:after="0" w:line="360" w:lineRule="exact"/>
        <w:ind w:left="425" w:firstLine="709"/>
        <w:jc w:val="both"/>
        <w:rPr>
          <w:rFonts w:ascii="Phetsarath OT" w:eastAsia="Phetsarath OT" w:hAnsi="Phetsarath OT" w:cs="Phetsarath OT"/>
          <w:sz w:val="20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ຄະນະກໍາມະການສົ່ງເສີມສະຫະກອນ ແມ່ນ</w:t>
      </w:r>
      <w:r w:rsidR="00261A62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ການຈັດຕັ້ງທີ່ບໍ່ປະຈໍາການ ຊຶ່ງໄດ້ຮັບການແຕ່ງຕັ້ງຈາກນາ</w:t>
      </w:r>
      <w:r w:rsidRPr="007614F1">
        <w:rPr>
          <w:rFonts w:ascii="Phetsarath OT" w:eastAsia="Phetsarath OT" w:hAnsi="Phetsarath OT" w:cs="Phetsarath OT"/>
          <w:spacing w:val="-2"/>
          <w:sz w:val="20"/>
          <w:szCs w:val="24"/>
          <w:cs/>
          <w:lang w:bidi="lo-LA"/>
        </w:rPr>
        <w:t>ຍົກລັດຖະມົນຕີ ຕາມການສະເໜີຂອງລັດຖະມົນຕີກະຊວງກະສິກໍາ ແລະ ປ່າໄມ້</w:t>
      </w:r>
      <w:r w:rsidRPr="007614F1">
        <w:rPr>
          <w:rFonts w:ascii="Phetsarath OT" w:eastAsia="Phetsarath OT" w:hAnsi="Phetsarath OT" w:cs="Phetsarath OT"/>
          <w:spacing w:val="-2"/>
          <w:sz w:val="20"/>
          <w:szCs w:val="24"/>
          <w:lang w:val="de-DE" w:bidi="lo-LA"/>
        </w:rPr>
        <w:t>,</w:t>
      </w:r>
      <w:r w:rsidRPr="007614F1">
        <w:rPr>
          <w:rFonts w:ascii="Phetsarath OT" w:eastAsia="Phetsarath OT" w:hAnsi="Phetsarath OT" w:cs="Phetsarath OT"/>
          <w:spacing w:val="-2"/>
          <w:sz w:val="20"/>
          <w:szCs w:val="24"/>
          <w:cs/>
          <w:lang w:bidi="lo-LA"/>
        </w:rPr>
        <w:t xml:space="preserve"> ມີພາລະບົດບາດ</w:t>
      </w:r>
      <w:r w:rsidRPr="007614F1">
        <w:rPr>
          <w:rFonts w:ascii="Phetsarath OT" w:eastAsia="Phetsarath OT" w:hAnsi="Phetsarath OT" w:cs="Phetsarath OT"/>
          <w:spacing w:val="-2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sz w:val="20"/>
          <w:szCs w:val="24"/>
          <w:cs/>
          <w:lang w:bidi="lo-LA"/>
        </w:rPr>
        <w:t>ໃນການ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ຄົ້ນຄວ້າ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ຊຸກຍູ້ ແລະ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ຕິດຕາມການຈັດຕັ້ງປະຕິບັດວຽກງານສົ່ງເສີມສະຫະກອນ</w:t>
      </w:r>
      <w:r w:rsidR="00BF19B5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0589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ໂດຍກົມສົ່ງເສີມກະສິກຳ</w:t>
      </w:r>
      <w:r w:rsidR="0030589D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ແລະ ສະຫະກອນ, ກະຊວງກະສິກຳ ແລະ ປ່າໄມ້ ເປັນກອງເລຂາ.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</w:p>
    <w:p w14:paraId="628977E0" w14:textId="77777777" w:rsidR="003D6D7A" w:rsidRPr="007614F1" w:rsidRDefault="00905E2F" w:rsidP="00C454F8">
      <w:pPr>
        <w:spacing w:after="0" w:line="36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ຄະນະກຳມະການສົ່ງເສີມສະຫະກອນ ປະກອບດ້ວຍ</w:t>
      </w:r>
      <w:r w:rsidR="003F7399"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: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EC8C5C2" w14:textId="77777777" w:rsidR="003D6D7A" w:rsidRPr="007614F1" w:rsidRDefault="003D6D7A" w:rsidP="00C454F8">
      <w:pPr>
        <w:pStyle w:val="ListParagraph"/>
        <w:numPr>
          <w:ilvl w:val="0"/>
          <w:numId w:val="34"/>
        </w:numPr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ລັດຖະມົນຕີກະຊວງກະສິກໍາ ແລະ ປ່າໄມ້</w:t>
      </w:r>
      <w:r w:rsidR="004A439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57288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ເປັນປະທານ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7578736" w14:textId="77777777" w:rsidR="00C454F8" w:rsidRPr="007614F1" w:rsidRDefault="003D6D7A" w:rsidP="00C454F8">
      <w:pPr>
        <w:pStyle w:val="ListParagraph"/>
        <w:numPr>
          <w:ilvl w:val="0"/>
          <w:numId w:val="34"/>
        </w:numPr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ຮອງລັດຖະມົນຕີກະຊວງກະສິກໍາ ແລະ ປ່າໄມ້</w:t>
      </w:r>
      <w:r w:rsidR="004A439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572885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0C18B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ຮອງປະທານ</w:t>
      </w:r>
      <w:r w:rsidR="0057288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572885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ab/>
      </w:r>
    </w:p>
    <w:p w14:paraId="43EACD07" w14:textId="77777777" w:rsidR="003D6D7A" w:rsidRPr="007614F1" w:rsidRDefault="00C454F8" w:rsidP="00C454F8">
      <w:pPr>
        <w:pStyle w:val="ListParagraph"/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1276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                                                                               </w:t>
      </w:r>
      <w:r w:rsidR="001275D4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</w:t>
      </w:r>
      <w:r w:rsidR="001275D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ັງ</w:t>
      </w:r>
      <w:r w:rsidR="000C18B6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</w:t>
      </w:r>
      <w:r w:rsidR="003D6D7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821DE0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</w:t>
      </w:r>
      <w:r w:rsidR="003D6D7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ະຈຳການ</w:t>
      </w:r>
      <w:r w:rsidR="003D6D7A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1C8580B" w14:textId="77777777" w:rsidR="006E7B99" w:rsidRPr="007614F1" w:rsidRDefault="003D6D7A" w:rsidP="00C454F8">
      <w:pPr>
        <w:pStyle w:val="ListParagraph"/>
        <w:numPr>
          <w:ilvl w:val="0"/>
          <w:numId w:val="34"/>
        </w:numPr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ຮອງລັດຖະມົນຕີກະຊວງອຸດສາຫະກຳ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ການຄ້າ</w:t>
      </w:r>
      <w:r w:rsidR="004A439B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57288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0C18B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0C18B6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ຮອງປະທານ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;   </w:t>
      </w:r>
    </w:p>
    <w:p w14:paraId="1DE650F3" w14:textId="77777777" w:rsidR="003D6D7A" w:rsidRPr="007614F1" w:rsidRDefault="003D6D7A" w:rsidP="00C454F8">
      <w:pPr>
        <w:pStyle w:val="ListParagraph"/>
        <w:numPr>
          <w:ilvl w:val="0"/>
          <w:numId w:val="34"/>
        </w:numPr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ຮອງລັດຖະມົນຕີກະຊວງການເງິນ</w:t>
      </w:r>
      <w:r w:rsidR="004A439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572885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7BC4189" w14:textId="77777777" w:rsidR="003D6D7A" w:rsidRPr="007614F1" w:rsidRDefault="003D6D7A" w:rsidP="00C454F8">
      <w:pPr>
        <w:pStyle w:val="ListParagraph"/>
        <w:numPr>
          <w:ilvl w:val="0"/>
          <w:numId w:val="34"/>
        </w:numPr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ຮອງຜູ້ວ່າການທະນາຄານແຫ່ງ ສປປ ລາວ</w:t>
      </w:r>
      <w:r w:rsidR="004A439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572885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C2AF4A4" w14:textId="77777777" w:rsidR="003D6D7A" w:rsidRPr="007614F1" w:rsidRDefault="003D6D7A" w:rsidP="00C454F8">
      <w:pPr>
        <w:pStyle w:val="ListParagraph"/>
        <w:numPr>
          <w:ilvl w:val="0"/>
          <w:numId w:val="34"/>
        </w:numPr>
        <w:tabs>
          <w:tab w:val="left" w:pos="1560"/>
          <w:tab w:val="left" w:pos="6096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ຮອງລັດຖະມົນຕີກະຊວງແຜນການ ແລະ ການລົງທຶນ</w:t>
      </w:r>
      <w:r w:rsidR="006C1875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572885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6F8298C" w14:textId="77777777" w:rsidR="00094DC3" w:rsidRPr="007614F1" w:rsidRDefault="00094DC3" w:rsidP="00C454F8">
      <w:pPr>
        <w:pStyle w:val="ListParagraph"/>
        <w:numPr>
          <w:ilvl w:val="0"/>
          <w:numId w:val="34"/>
        </w:numPr>
        <w:tabs>
          <w:tab w:val="left" w:pos="1560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ຮອງລັດຖະມົນຕີກະຊວງພະລັງງານ  ແລະ ບໍ່ແຮ່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ເປັນຄະນະ;</w:t>
      </w:r>
    </w:p>
    <w:p w14:paraId="495E9DFA" w14:textId="77777777" w:rsidR="00094DC3" w:rsidRPr="007614F1" w:rsidRDefault="00094DC3" w:rsidP="00C454F8">
      <w:pPr>
        <w:pStyle w:val="ListParagraph"/>
        <w:numPr>
          <w:ilvl w:val="0"/>
          <w:numId w:val="34"/>
        </w:numPr>
        <w:tabs>
          <w:tab w:val="left" w:pos="1560"/>
          <w:tab w:val="left" w:pos="723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ຮອງລັດຖະມົນຕີກະຊວງຖະແຫຼງຂ່າວ, ວັດທະນະທຳ ແລະ ທ່ອງທ່ຽວ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ເປັນຄະນະ;</w:t>
      </w:r>
    </w:p>
    <w:p w14:paraId="4DDF498D" w14:textId="77777777" w:rsidR="00094DC3" w:rsidRPr="007614F1" w:rsidRDefault="00094DC3" w:rsidP="00C454F8">
      <w:pPr>
        <w:pStyle w:val="ListParagraph"/>
        <w:numPr>
          <w:ilvl w:val="0"/>
          <w:numId w:val="34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ຮອງລັດຖະມົນຕີກະຊວງໂຍທາທ</w:t>
      </w:r>
      <w:r w:rsidR="00394076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ິ</w:t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 ແລະ ຂົນສ</w:t>
      </w:r>
      <w:r w:rsidR="00394076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ົ່</w:t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572885"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  </w:t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ເປັນຄະນະ;</w:t>
      </w:r>
    </w:p>
    <w:p w14:paraId="0A1575E0" w14:textId="77777777" w:rsidR="00394076" w:rsidRPr="007614F1" w:rsidRDefault="00394076" w:rsidP="00C454F8">
      <w:pPr>
        <w:pStyle w:val="ListParagraph"/>
        <w:numPr>
          <w:ilvl w:val="0"/>
          <w:numId w:val="34"/>
        </w:numPr>
        <w:tabs>
          <w:tab w:val="left" w:pos="1701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ຮອງລັດຖະມົນຕີກະຊວງສາທາລະນະສຸກ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ເປັນຄະນະ;</w:t>
      </w:r>
    </w:p>
    <w:p w14:paraId="7457C912" w14:textId="77777777" w:rsidR="003D6D7A" w:rsidRPr="007614F1" w:rsidRDefault="000C18B6" w:rsidP="00C454F8">
      <w:pPr>
        <w:pStyle w:val="ListParagraph"/>
        <w:numPr>
          <w:ilvl w:val="0"/>
          <w:numId w:val="34"/>
        </w:numPr>
        <w:tabs>
          <w:tab w:val="left" w:pos="1701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ຕາງໜ້າ</w:t>
      </w:r>
      <w:r w:rsidR="003D6D7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ສະພາການຄ້າ ແລະ ອຸດສາຫະກໍາແຫ່ງຊາດລາວ </w:t>
      </w:r>
      <w:r w:rsidR="006C1875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="003D6D7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3D6D7A"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ຄະນະ</w:t>
      </w:r>
      <w:r w:rsidR="003D6D7A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6C9A84E" w14:textId="77777777" w:rsidR="003F7399" w:rsidRPr="007614F1" w:rsidRDefault="000C18B6" w:rsidP="00C454F8">
      <w:pPr>
        <w:pStyle w:val="ListParagraph"/>
        <w:numPr>
          <w:ilvl w:val="0"/>
          <w:numId w:val="34"/>
        </w:numPr>
        <w:tabs>
          <w:tab w:val="left" w:pos="1701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ປະທານ</w:t>
      </w:r>
      <w:r w:rsidR="003F739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ສະຫະພັນສະຫະກອນ</w:t>
      </w:r>
      <w:r w:rsidR="004A439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275D4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3F739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ເປັນຄະນະ</w:t>
      </w:r>
      <w:r w:rsidR="003F7399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14AA069" w14:textId="77777777" w:rsidR="001275D4" w:rsidRPr="007614F1" w:rsidRDefault="003D6D7A" w:rsidP="00C454F8">
      <w:pPr>
        <w:pStyle w:val="ListParagraph"/>
        <w:numPr>
          <w:ilvl w:val="0"/>
          <w:numId w:val="34"/>
        </w:numPr>
        <w:tabs>
          <w:tab w:val="left" w:pos="1701"/>
        </w:tabs>
        <w:overflowPunct w:val="0"/>
        <w:autoSpaceDE w:val="0"/>
        <w:autoSpaceDN w:val="0"/>
        <w:adjustRightInd w:val="0"/>
        <w:spacing w:after="0" w:line="360" w:lineRule="exact"/>
        <w:ind w:left="426" w:firstLine="850"/>
        <w:jc w:val="both"/>
        <w:textAlignment w:val="baseline"/>
        <w:rPr>
          <w:rFonts w:ascii="Phetsarath OT" w:eastAsia="Phetsarath OT" w:hAnsi="Phetsarath OT" w:cs="Phetsarath OT"/>
          <w:spacing w:val="-6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ຫົວ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ໜ້າກົມສົ່ງເສີມກະສິກໍາ ແລະ ສະຫະກອນ</w:t>
      </w:r>
      <w:r w:rsidR="004A439B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1275D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1275D4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ຄະນະ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,</w:t>
      </w:r>
      <w:r w:rsidR="006C1875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</w:p>
    <w:p w14:paraId="06F8C174" w14:textId="77777777" w:rsidR="003D6D7A" w:rsidRPr="007614F1" w:rsidRDefault="003D6D7A" w:rsidP="001401DC">
      <w:pPr>
        <w:pStyle w:val="ListParagraph"/>
        <w:tabs>
          <w:tab w:val="left" w:pos="1701"/>
        </w:tabs>
        <w:overflowPunct w:val="0"/>
        <w:autoSpaceDE w:val="0"/>
        <w:autoSpaceDN w:val="0"/>
        <w:adjustRightInd w:val="0"/>
        <w:spacing w:after="0" w:line="360" w:lineRule="exact"/>
        <w:ind w:left="426" w:firstLine="5670"/>
        <w:jc w:val="both"/>
        <w:textAlignment w:val="baseline"/>
        <w:rPr>
          <w:rFonts w:ascii="Phetsarath OT" w:eastAsia="Phetsarath OT" w:hAnsi="Phetsarath OT" w:cs="Phetsarath OT"/>
          <w:spacing w:val="-6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ທັງເປັນ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ຫົວໜ້າກອງເລຂາ</w:t>
      </w:r>
      <w:r w:rsidR="003F739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1022226F" w14:textId="77777777" w:rsidR="005A2BDA" w:rsidRPr="007614F1" w:rsidRDefault="00BF19B5" w:rsidP="00C454F8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ສຳລັບແຂວງທີ່ມີເງື່ອນໄຂ ແລະ ມີຄວາມພ້ອມ ທາງດ້ານບຸກຄ</w:t>
      </w:r>
      <w:r w:rsidR="00D840FC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ະ</w:t>
      </w:r>
      <w:r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</w:t>
      </w:r>
      <w:r w:rsidR="00D840FC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າ</w:t>
      </w:r>
      <w:r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ກອນ ກໍສາມາດສ້າງ</w:t>
      </w:r>
      <w:r w:rsidR="00237763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ຕັ້ງ</w:t>
      </w:r>
      <w:r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ຄະນະກຳ</w:t>
      </w:r>
      <w:r w:rsidR="00237763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ມະການສົ່ງເສີມສະຫະກອນຂຶ້ນ </w:t>
      </w:r>
      <w:r w:rsidR="00FE1C82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ໂດຍ</w:t>
      </w:r>
      <w:r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ການຕົກລົງຂອງ</w:t>
      </w:r>
      <w:r w:rsidR="00DB2927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ຄະນະກຳມະ</w:t>
      </w:r>
      <w:r w:rsidR="00921D0D" w:rsidRPr="00133605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ການປົກຄອງຂັ້ນແຂວງ</w:t>
      </w:r>
      <w:r w:rsidR="00FE1C82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ຕາມການສະເໜີຂອງພະແນກກະສິກຳ ແລະ ປ່າໄມ້ ຂັ້ນແຂວງ.</w:t>
      </w:r>
    </w:p>
    <w:p w14:paraId="088FC502" w14:textId="77777777" w:rsidR="00FE1C82" w:rsidRPr="007614F1" w:rsidRDefault="00D8314D" w:rsidP="00C454F8">
      <w:pPr>
        <w:tabs>
          <w:tab w:val="left" w:pos="1134"/>
        </w:tabs>
        <w:spacing w:after="0" w:line="360" w:lineRule="exact"/>
        <w:jc w:val="thaiDistribute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ab/>
      </w:r>
      <w:r w:rsidR="00FE1C82"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ການຈັດຕັ້ງ ແລະ ການເຄື່ອນໄຫວຂອງກອງເລຂາ ໄດ້ກຳນົດໄວ້ໃນລະບຽບການຕ່າງຫາກ.</w:t>
      </w:r>
    </w:p>
    <w:p w14:paraId="0E85988C" w14:textId="77777777" w:rsidR="00FE1C82" w:rsidRPr="007614F1" w:rsidRDefault="00FE1C82" w:rsidP="00D93604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lang w:val="de-DE" w:bidi="lo-LA"/>
        </w:rPr>
      </w:pPr>
    </w:p>
    <w:p w14:paraId="3639FCE4" w14:textId="77777777" w:rsidR="00B90875" w:rsidRPr="007614F1" w:rsidRDefault="00B90875" w:rsidP="00C454F8">
      <w:pPr>
        <w:pStyle w:val="NormalWeb"/>
        <w:spacing w:before="0" w:beforeAutospacing="0" w:after="0" w:afterAutospacing="0" w:line="360" w:lineRule="exact"/>
        <w:ind w:left="1134" w:right="-1" w:hanging="1134"/>
        <w:jc w:val="thaiDistribute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ມາດຕາ </w:t>
      </w:r>
      <w:r w:rsidR="00405632" w:rsidRPr="007614F1">
        <w:rPr>
          <w:rFonts w:ascii="Phetsarath OT" w:eastAsia="Phetsarath OT" w:hAnsi="Phetsarath OT" w:cs="Phetsarath OT"/>
          <w:b/>
          <w:bCs/>
          <w:lang w:val="de-DE" w:bidi="lo-LA"/>
        </w:rPr>
        <w:t>5</w:t>
      </w:r>
      <w:r w:rsidR="00D74AE0" w:rsidRPr="007614F1">
        <w:rPr>
          <w:rFonts w:ascii="Phetsarath OT" w:eastAsia="Phetsarath OT" w:hAnsi="Phetsarath OT" w:cs="Phetsarath OT"/>
          <w:b/>
          <w:bCs/>
          <w:lang w:val="de-DE" w:bidi="lo-LA"/>
        </w:rPr>
        <w:t>7</w:t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 ສິດ ແລະ ໜ້າທີ່ </w:t>
      </w:r>
      <w:r w:rsidR="00DC69B6" w:rsidRPr="007614F1">
        <w:rPr>
          <w:rFonts w:ascii="Phetsarath OT" w:eastAsia="Phetsarath OT" w:hAnsi="Phetsarath OT" w:cs="Phetsarath OT" w:hint="cs"/>
          <w:b/>
          <w:bCs/>
          <w:cs/>
          <w:lang w:val="de-DE" w:bidi="lo-LA"/>
        </w:rPr>
        <w:t>ຂອງ</w:t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ຄະນະກໍາມະການ</w:t>
      </w:r>
      <w:r w:rsidR="00DD0094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ສົ່ງເສີມ</w:t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ສະຫະກອນ</w:t>
      </w:r>
    </w:p>
    <w:p w14:paraId="69A77BFC" w14:textId="77777777" w:rsidR="00DD0094" w:rsidRPr="007614F1" w:rsidRDefault="00DD0094" w:rsidP="00C454F8">
      <w:pPr>
        <w:pStyle w:val="ListParagraph"/>
        <w:spacing w:after="0" w:line="360" w:lineRule="exact"/>
        <w:ind w:left="425" w:firstLine="737"/>
        <w:jc w:val="thaiDistribute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ຄະນະກໍາມະການສົ່ງເສີມສະຫະກອນ ມີ</w:t>
      </w:r>
      <w:r w:rsidR="006A433A"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ສິດ ແລະ ໜ້າທີ່ ດັ່ງນີ້:</w:t>
      </w:r>
    </w:p>
    <w:p w14:paraId="594C657C" w14:textId="77777777" w:rsidR="00DD0094" w:rsidRPr="007614F1" w:rsidRDefault="00DD0094" w:rsidP="00C454F8">
      <w:pPr>
        <w:pStyle w:val="ListParagraph"/>
        <w:numPr>
          <w:ilvl w:val="0"/>
          <w:numId w:val="26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 ປະກອບຄໍາເຫັນ</w:t>
      </w:r>
      <w:r w:rsidR="007A520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C454F8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A520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  <w:t xml:space="preserve">, </w:t>
      </w:r>
      <w:r w:rsidR="007A520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A520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ສົ່ງເສີມ</w:t>
      </w:r>
      <w:r w:rsidR="007A5203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ສະຫະກອນ ໃຫ້ແທດເໜາະ ແລະ</w:t>
      </w:r>
      <w:r w:rsidR="007A520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ສອດຄ່ອງກັບສະພາບເສດຖະກິດ ແລະ ສັງຄົມ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520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362D66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ຊາດ</w:t>
      </w:r>
      <w:r w:rsidR="007A5203"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;</w:t>
      </w:r>
    </w:p>
    <w:p w14:paraId="62DE3850" w14:textId="77777777" w:rsidR="00DD0094" w:rsidRPr="007614F1" w:rsidRDefault="00DD0094" w:rsidP="00C454F8">
      <w:pPr>
        <w:pStyle w:val="ListParagraph"/>
        <w:numPr>
          <w:ilvl w:val="0"/>
          <w:numId w:val="26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ໂຄສະນາ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ເຜີຍແຜ່ ນະໂຍບາຍ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ແຜນພັດທະນາ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ແລະ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ນິຕິກຳ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ກ່ຽວກັບ</w:t>
      </w:r>
      <w:r w:rsidR="00362D66" w:rsidRPr="007614F1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ວຽກງານ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ສົ່ງເສີມ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de-DE" w:bidi="lo-LA"/>
        </w:rPr>
        <w:t>;</w:t>
      </w:r>
    </w:p>
    <w:p w14:paraId="02232EFB" w14:textId="77777777" w:rsidR="00DD0094" w:rsidRPr="007614F1" w:rsidRDefault="00DD0094" w:rsidP="00C454F8">
      <w:pPr>
        <w:pStyle w:val="ListParagraph"/>
        <w:numPr>
          <w:ilvl w:val="0"/>
          <w:numId w:val="26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ຊຸກຍູ້ ບັນດາ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ກະຊວງ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ອົງການ ແລະ </w:t>
      </w:r>
      <w:r w:rsidR="00C87C98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ການປົກຄອງທ້ອງຖິ່ນ ໃນການຫັນເອົານະໂຍບາຍ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ແຜນການ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ມະຕິຂອງລັດຖະບານ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ມາເປັນ</w:t>
      </w:r>
      <w:r w:rsidR="00DC69B6"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ແຜນການ</w:t>
      </w:r>
      <w:r w:rsidR="00DC69B6" w:rsidRPr="007614F1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ແຜນງານ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ແລະ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ໂຄງການລະອຽດ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ກ່ຽວກັບ</w:t>
      </w:r>
      <w:r w:rsidR="00362D66" w:rsidRPr="007614F1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ວຽກງານ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ສົ່ງເສີມສະຫະກອນ ເຊື່ອມສານເຂົ້າໃນແຜນພັດທະນາຂະແໜງການຕົນ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>;</w:t>
      </w:r>
    </w:p>
    <w:p w14:paraId="1ACE0577" w14:textId="77777777" w:rsidR="00DD0094" w:rsidRPr="007614F1" w:rsidRDefault="00DD0094" w:rsidP="00C454F8">
      <w:pPr>
        <w:pStyle w:val="ListParagraph"/>
        <w:numPr>
          <w:ilvl w:val="0"/>
          <w:numId w:val="26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ຕິດຕາມ ແລະ ກວດກາ</w:t>
      </w:r>
      <w:r w:rsidR="008053D1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ການເຄື່ອນໄຫວວຽກງານສົ່ງເສີມ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ສະຫະກອນ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ຂອງບັນດາກະຊວງ</w:t>
      </w:r>
      <w:r w:rsidR="00362D66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, ອົງການ </w:t>
      </w:r>
      <w:r w:rsidR="00362D66"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 xml:space="preserve">ແລະ </w:t>
      </w:r>
      <w:r w:rsidR="00DC4792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="00362D66"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ການປົກຄອງທ້ອງຖິ່ນ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>;</w:t>
      </w:r>
    </w:p>
    <w:p w14:paraId="6CB45523" w14:textId="77777777" w:rsidR="00DD0094" w:rsidRPr="007614F1" w:rsidRDefault="00DD0094" w:rsidP="00C454F8">
      <w:pPr>
        <w:pStyle w:val="ListParagraph"/>
        <w:numPr>
          <w:ilvl w:val="0"/>
          <w:numId w:val="26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ສະຫຼຸບ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ແລະ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ລາຍງານ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ການເຄື່ອນໄຫວວຽກງານສົ່ງເສີມ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  <w:t>ສະຫະກອນ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ຂອງຕົນ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 xml:space="preserve"> </w:t>
      </w:r>
      <w:r w:rsidR="00DC69B6" w:rsidRPr="007614F1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ຕໍ່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ລັດຖະບານໃນແຕ່ລະໄລຍະ</w:t>
      </w:r>
      <w:r w:rsidRPr="007614F1">
        <w:rPr>
          <w:rFonts w:ascii="Phetsarath OT" w:eastAsia="Phetsarath OT" w:hAnsi="Phetsarath OT" w:cs="Phetsarath OT"/>
          <w:sz w:val="20"/>
          <w:szCs w:val="24"/>
          <w:lang w:val="fr-FR" w:bidi="lo-LA"/>
        </w:rPr>
        <w:t>;</w:t>
      </w: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 xml:space="preserve"> </w:t>
      </w:r>
    </w:p>
    <w:p w14:paraId="5D330551" w14:textId="77777777" w:rsidR="00AA2543" w:rsidRPr="007614F1" w:rsidRDefault="00DD0094" w:rsidP="00C454F8">
      <w:pPr>
        <w:pStyle w:val="ListParagraph"/>
        <w:numPr>
          <w:ilvl w:val="0"/>
          <w:numId w:val="26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ນໍາໃຊ້ສິດ ແລະ ປະຕິບັດໜ້າທີ່ອື່ນ ຕາມທີ່ໄດ້ກຳນົດໄວ້ໃນກົດໝາຍ.</w:t>
      </w:r>
    </w:p>
    <w:p w14:paraId="095FD9F5" w14:textId="77777777" w:rsidR="0005776D" w:rsidRPr="00237763" w:rsidRDefault="0005776D" w:rsidP="00D93604">
      <w:pPr>
        <w:pStyle w:val="ListParagraph"/>
        <w:tabs>
          <w:tab w:val="left" w:pos="1276"/>
        </w:tabs>
        <w:spacing w:after="0" w:line="240" w:lineRule="auto"/>
        <w:ind w:left="993"/>
        <w:jc w:val="thaiDistribute"/>
        <w:rPr>
          <w:rFonts w:ascii="Phetsarath OT" w:eastAsia="Phetsarath OT" w:hAnsi="Phetsarath OT" w:cs="Phetsarath OT"/>
          <w:sz w:val="20"/>
          <w:szCs w:val="24"/>
          <w:lang w:val="de-DE" w:bidi="lo-LA"/>
        </w:rPr>
      </w:pPr>
    </w:p>
    <w:p w14:paraId="3D394433" w14:textId="77777777" w:rsidR="0005776D" w:rsidRPr="007614F1" w:rsidRDefault="0005776D" w:rsidP="0005776D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VI</w:t>
      </w:r>
      <w:r w:rsidR="00C4395D" w:rsidRPr="007614F1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I</w:t>
      </w:r>
    </w:p>
    <w:p w14:paraId="58FA3B35" w14:textId="77777777" w:rsidR="0005776D" w:rsidRPr="007614F1" w:rsidRDefault="0005776D" w:rsidP="0005776D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ກອງທຶນສົ່ງເສີມສະຫະກອນ</w:t>
      </w:r>
    </w:p>
    <w:p w14:paraId="12BE4290" w14:textId="77777777" w:rsidR="0005776D" w:rsidRPr="007614F1" w:rsidRDefault="0005776D" w:rsidP="0005776D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lang w:val="fr-FR" w:bidi="lo-LA"/>
        </w:rPr>
      </w:pPr>
    </w:p>
    <w:p w14:paraId="280C4DC7" w14:textId="77777777" w:rsidR="0005776D" w:rsidRPr="007614F1" w:rsidRDefault="0005776D" w:rsidP="00D93604">
      <w:pPr>
        <w:pStyle w:val="NormalWeb"/>
        <w:spacing w:before="0" w:beforeAutospacing="0" w:after="0" w:afterAutospacing="0"/>
        <w:ind w:left="1134" w:right="26" w:hanging="1134"/>
        <w:jc w:val="both"/>
        <w:rPr>
          <w:rFonts w:ascii="Phetsarath OT" w:eastAsia="Phetsarath OT" w:hAnsi="Phetsarath OT" w:cs="Phetsarath OT"/>
          <w:b/>
          <w:bCs/>
          <w: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3C4DB7" w:rsidRPr="007614F1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58</w:t>
      </w:r>
      <w:r w:rsidR="00CF4F7A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ກອງທຶນສົ່ງເສີມສະຫະກອນ</w:t>
      </w:r>
      <w:r w:rsidRPr="007614F1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</w:p>
    <w:p w14:paraId="7B109F5C" w14:textId="77777777" w:rsidR="0005776D" w:rsidRPr="007614F1" w:rsidRDefault="0005776D" w:rsidP="003C4DB7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ກອງທຶນສົ່ງເສີມສະຫະກອນ ແມ່ນ</w:t>
      </w:r>
      <w:r w:rsidR="00613354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ກອງທຶນຂອງລັດທີ່ສ້າງຕັ້ງຂຶ້ນ ເພື່ອສະສົມ ແລະ ລະດົມທຶນຈາກແຫຼ່ງທຶນຕ່າງໆ ທັງພາຍໃນ ແລະ ຕ່າງປະເທດ ແນໃສ່</w:t>
      </w:r>
      <w:r w:rsidR="0074266F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ໃຫ້ມີ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ທຶນພຽງພໍ ໃນການຕອບສະໜອງເຂົ້າໃນການສົ່ງເສີມ ແລະ ພັດທະນາສະຫະກອນ ໃຫ້ກວ້າງຂວາງ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​ຕໍ່ເນື່ອງ ມີປະສິດທິພາບ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ປະສິດທິຜົນ</w:t>
      </w:r>
      <w:r w:rsidR="006A433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ໂດຍຢູ່ພາຍໃຕ້ການຄຸ້ມຄອງ ແລະ ຕິດຕາມ ກວດກາ ຂອງກະຊວງກະສິກໍາ ແລະ ປ່າໄມ້</w:t>
      </w:r>
      <w:r w:rsidR="006A433A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7BE84FB" w14:textId="77777777" w:rsidR="0005776D" w:rsidRPr="007614F1" w:rsidRDefault="0005776D" w:rsidP="003C4DB7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ກອງທຶນສົ່ງເສີມສະຫະກອນ ຂຽນຫຍໍ້ວ່າ 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“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ກສສ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”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7300750F" w14:textId="77777777" w:rsidR="00CF4F7A" w:rsidRPr="007614F1" w:rsidRDefault="00CF4F7A" w:rsidP="00D936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 w:hint="cs"/>
          <w:sz w:val="20"/>
          <w:szCs w:val="24"/>
          <w:lang w:val="fr-FR" w:bidi="lo-LA"/>
        </w:rPr>
      </w:pPr>
    </w:p>
    <w:p w14:paraId="7397C585" w14:textId="77777777" w:rsidR="0005776D" w:rsidRPr="007614F1" w:rsidRDefault="0005776D" w:rsidP="0005776D">
      <w:pPr>
        <w:pStyle w:val="NormalWeb"/>
        <w:spacing w:before="0" w:beforeAutospacing="0" w:after="0" w:afterAutospacing="0"/>
        <w:ind w:right="26"/>
        <w:rPr>
          <w:rFonts w:ascii="Phetsarath OT" w:eastAsia="Phetsarath OT" w:hAnsi="Phetsarath OT" w:cs="Phetsarath OT"/>
          <w:b/>
          <w:bCs/>
          <w:sz w:val="6"/>
          <w:szCs w:val="6"/>
          <w:lang w:val="fr-FR" w:bidi="lo-LA"/>
        </w:rPr>
      </w:pPr>
    </w:p>
    <w:p w14:paraId="20816FF0" w14:textId="77777777" w:rsidR="0005776D" w:rsidRPr="007614F1" w:rsidRDefault="0005776D" w:rsidP="00D93604">
      <w:pPr>
        <w:pStyle w:val="NormalWeb"/>
        <w:spacing w:before="0" w:beforeAutospacing="0" w:after="0" w:afterAutospacing="0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3C4DB7" w:rsidRPr="007614F1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59</w:t>
      </w:r>
      <w:r w:rsidR="00CF4F7A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ທຶນຂອງກອງທຶນສົ່ງເສີມສະຫະກອນ </w:t>
      </w:r>
    </w:p>
    <w:p w14:paraId="20AFFDF7" w14:textId="77777777" w:rsidR="0005776D" w:rsidRPr="007614F1" w:rsidRDefault="007A4296" w:rsidP="003C4DB7">
      <w:pPr>
        <w:overflowPunct w:val="0"/>
        <w:autoSpaceDE w:val="0"/>
        <w:autoSpaceDN w:val="0"/>
        <w:adjustRightInd w:val="0"/>
        <w:spacing w:after="0" w:line="360" w:lineRule="exact"/>
        <w:ind w:left="425" w:firstLine="708"/>
        <w:jc w:val="thaiDistribute"/>
        <w:textAlignment w:val="baseline"/>
        <w:rPr>
          <w:rFonts w:ascii="Phetsarath OT" w:eastAsia="Phetsarath OT" w:hAnsi="Phetsarath OT" w:cs="Phetsarath OT"/>
          <w:b/>
          <w:sz w:val="24"/>
          <w:szCs w:val="24"/>
          <w:lang w:val="pt-BR" w:eastAsia="ja-JP" w:bidi="lo-LA"/>
        </w:rPr>
      </w:pPr>
      <w:r w:rsidRPr="007614F1">
        <w:rPr>
          <w:rFonts w:ascii="Phetsarath OT" w:eastAsia="Phetsarath OT" w:hAnsi="Phetsarath OT" w:cs="Phetsarath OT" w:hint="cs"/>
          <w:b/>
          <w:sz w:val="24"/>
          <w:szCs w:val="24"/>
          <w:cs/>
          <w:lang w:val="pt-BR" w:eastAsia="ja-JP" w:bidi="lo-LA"/>
        </w:rPr>
        <w:t>ທຶນຂອງ</w:t>
      </w:r>
      <w:r w:rsidR="0005776D"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ກອງທຶນສົ່ງເສີມສະຫະກອນ ໄດ້ມາຈາກ:</w:t>
      </w:r>
    </w:p>
    <w:p w14:paraId="1AAEB3EA" w14:textId="77777777" w:rsidR="0005776D" w:rsidRPr="007614F1" w:rsidRDefault="0005776D" w:rsidP="003C4DB7">
      <w:pPr>
        <w:numPr>
          <w:ilvl w:val="0"/>
          <w:numId w:val="28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eastAsia="ja-JP" w:bidi="he-IL"/>
        </w:rPr>
      </w:pP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en-GB" w:eastAsia="ja-JP" w:bidi="lo-LA"/>
        </w:rPr>
        <w:t>ການປະກອບທຶນຂອງລັດ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pt-BR" w:eastAsia="ja-JP" w:bidi="he-IL"/>
        </w:rPr>
        <w:t>;</w:t>
      </w:r>
    </w:p>
    <w:p w14:paraId="3B38E0EA" w14:textId="77777777" w:rsidR="0005776D" w:rsidRPr="007614F1" w:rsidRDefault="0005776D" w:rsidP="003C4DB7">
      <w:pPr>
        <w:numPr>
          <w:ilvl w:val="0"/>
          <w:numId w:val="28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eastAsia="ja-JP" w:bidi="he-IL"/>
        </w:rPr>
      </w:pP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ການ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en-GB" w:eastAsia="ja-JP" w:bidi="lo-LA"/>
        </w:rPr>
        <w:t>ຊ່ວຍເຫຼືອ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ລ້າ ແລະ ກູ້ຢືມຈາກ​ພາຍໃນ ຫຼື ຕ່າງປະ​ເທດ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pt-BR" w:eastAsia="ja-JP" w:bidi="he-IL"/>
        </w:rPr>
        <w:t>;</w:t>
      </w:r>
    </w:p>
    <w:p w14:paraId="101940BC" w14:textId="77777777" w:rsidR="0005776D" w:rsidRPr="007614F1" w:rsidRDefault="0005776D" w:rsidP="003C4DB7">
      <w:pPr>
        <w:numPr>
          <w:ilvl w:val="0"/>
          <w:numId w:val="28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eastAsia="ja-JP" w:bidi="he-IL"/>
        </w:rPr>
      </w:pP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lastRenderedPageBreak/>
        <w:t>ການປະກອບສ່ວນຂອງສະຫະກອນ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pt-BR" w:eastAsia="ja-JP" w:bidi="lo-LA"/>
        </w:rPr>
        <w:t>;</w:t>
      </w:r>
    </w:p>
    <w:p w14:paraId="33D529F7" w14:textId="77777777" w:rsidR="0005776D" w:rsidRPr="007614F1" w:rsidRDefault="0005776D" w:rsidP="003C4DB7">
      <w:pPr>
        <w:numPr>
          <w:ilvl w:val="0"/>
          <w:numId w:val="28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eastAsia="ja-JP" w:bidi="he-IL"/>
        </w:rPr>
      </w:pP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ການ​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en-GB" w:eastAsia="ja-JP" w:bidi="lo-LA"/>
        </w:rPr>
        <w:t>ປະກອບສ່ວນ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​ຂອງ​</w:t>
      </w:r>
      <w:r w:rsidR="00485057" w:rsidRPr="007614F1">
        <w:rPr>
          <w:rFonts w:ascii="Phetsarath OT" w:eastAsia="Phetsarath OT" w:hAnsi="Phetsarath OT" w:cs="Phetsarath OT" w:hint="cs"/>
          <w:b/>
          <w:sz w:val="24"/>
          <w:szCs w:val="24"/>
          <w:cs/>
          <w:lang w:val="pt-BR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ບຸກຄົນ​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pt-BR" w:eastAsia="ja-JP" w:bidi="he-IL"/>
        </w:rPr>
        <w:t>,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 xml:space="preserve"> ນິຕິບຸກຄົນ ຫຼື ການ​ຈັດຕັ້ງ ດ້ວຍ​ຄວາມ​ສະ​ໝັກ​ໃຈ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pt-BR" w:eastAsia="ja-JP" w:bidi="he-IL"/>
        </w:rPr>
        <w:t>;</w:t>
      </w: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sz w:val="24"/>
          <w:szCs w:val="24"/>
          <w:lang w:val="pt-BR" w:eastAsia="ja-JP" w:bidi="lo-LA"/>
        </w:rPr>
        <w:t xml:space="preserve"> </w:t>
      </w:r>
    </w:p>
    <w:p w14:paraId="13B7AF04" w14:textId="77777777" w:rsidR="0005776D" w:rsidRPr="007614F1" w:rsidRDefault="0005776D" w:rsidP="003C4DB7">
      <w:pPr>
        <w:numPr>
          <w:ilvl w:val="0"/>
          <w:numId w:val="28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eastAsia="ja-JP" w:bidi="lo-LA"/>
        </w:rPr>
      </w:pPr>
      <w:r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>ລາຍຮັບຈາກການບໍລິຫານກອງທຶນ</w:t>
      </w:r>
      <w:r w:rsidRPr="007614F1">
        <w:rPr>
          <w:rFonts w:ascii="Phetsarath OT" w:eastAsia="Phetsarath OT" w:hAnsi="Phetsarath OT" w:cs="Phetsarath OT"/>
          <w:bCs/>
          <w:sz w:val="24"/>
          <w:szCs w:val="24"/>
          <w:lang w:val="pt-BR" w:eastAsia="ja-JP" w:bidi="lo-LA"/>
        </w:rPr>
        <w:t>;</w:t>
      </w:r>
    </w:p>
    <w:p w14:paraId="08C1EE78" w14:textId="77777777" w:rsidR="00405632" w:rsidRPr="007614F1" w:rsidRDefault="00362D66" w:rsidP="003C4DB7">
      <w:pPr>
        <w:numPr>
          <w:ilvl w:val="0"/>
          <w:numId w:val="28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eastAsia="ja-JP" w:bidi="he-IL"/>
        </w:rPr>
      </w:pPr>
      <w:r w:rsidRPr="007614F1">
        <w:rPr>
          <w:rFonts w:ascii="Phetsarath OT" w:eastAsia="Phetsarath OT" w:hAnsi="Phetsarath OT" w:cs="Phetsarath OT" w:hint="cs"/>
          <w:b/>
          <w:sz w:val="24"/>
          <w:szCs w:val="24"/>
          <w:cs/>
          <w:lang w:val="pt-BR" w:eastAsia="ja-JP" w:bidi="lo-LA"/>
        </w:rPr>
        <w:t>ລາຍຮັບອື່ນ</w:t>
      </w:r>
      <w:r w:rsidR="0005776D" w:rsidRPr="007614F1">
        <w:rPr>
          <w:rFonts w:ascii="Phetsarath OT" w:eastAsia="Phetsarath OT" w:hAnsi="Phetsarath OT" w:cs="Phetsarath OT"/>
          <w:b/>
          <w:sz w:val="24"/>
          <w:szCs w:val="24"/>
          <w:cs/>
          <w:lang w:val="pt-BR" w:eastAsia="ja-JP" w:bidi="lo-LA"/>
        </w:rPr>
        <w:t xml:space="preserve"> ທີ່ຖືກຕ້ອງຕາມກົດໝາຍ.</w:t>
      </w:r>
    </w:p>
    <w:p w14:paraId="12E6260C" w14:textId="77777777" w:rsidR="00873158" w:rsidRPr="00006513" w:rsidRDefault="00873158" w:rsidP="00D93604">
      <w:pPr>
        <w:tabs>
          <w:tab w:val="left" w:pos="1276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32"/>
          <w:lang w:val="pt-BR" w:eastAsia="ja-JP" w:bidi="he-IL"/>
        </w:rPr>
      </w:pPr>
    </w:p>
    <w:p w14:paraId="224E5388" w14:textId="77777777" w:rsidR="0005776D" w:rsidRPr="007614F1" w:rsidRDefault="0005776D" w:rsidP="00C454F8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93620C" w:rsidRPr="007614F1">
        <w:rPr>
          <w:rFonts w:ascii="Phetsarath OT" w:eastAsia="Phetsarath OT" w:hAnsi="Phetsarath OT" w:cs="Phetsarath OT"/>
          <w:b/>
          <w:bCs/>
          <w:lang w:val="pt-BR" w:bidi="lo-LA"/>
        </w:rPr>
        <w:t>60</w:t>
      </w:r>
      <w:r w:rsidR="00CF4F7A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ການຄຸ້ມຄອງ ແລະ ນໍາໃຊ້ກອງທຶນສົ່ງເສີມສະຫະກອນ </w:t>
      </w:r>
    </w:p>
    <w:p w14:paraId="31E75296" w14:textId="77777777" w:rsidR="0005776D" w:rsidRPr="007614F1" w:rsidRDefault="0005776D" w:rsidP="00C454F8">
      <w:pPr>
        <w:overflowPunct w:val="0"/>
        <w:autoSpaceDE w:val="0"/>
        <w:autoSpaceDN w:val="0"/>
        <w:adjustRightInd w:val="0"/>
        <w:spacing w:after="0" w:line="360" w:lineRule="exact"/>
        <w:ind w:left="425" w:firstLine="709"/>
        <w:jc w:val="both"/>
        <w:textAlignment w:val="baseline"/>
        <w:rPr>
          <w:rFonts w:ascii="Phetsarath OT" w:eastAsia="Phetsarath OT" w:hAnsi="Phetsarath OT" w:cs="Phetsarath OT"/>
          <w:spacing w:val="-4"/>
          <w:sz w:val="24"/>
          <w:szCs w:val="24"/>
          <w:lang w:val="pt-BR" w:eastAsia="ja-JP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eastAsia="ja-JP" w:bidi="lo-LA"/>
        </w:rPr>
        <w:t>ການຄຸ້ມຄອງ ແລະ ນໍາໃຊ້ກອງທຶນສົ່ງເສີມສະຫະກອນ ຕ້ອງຕິດພັນກັບວຽກງານສະຫະກອນ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lang w:val="pt-BR" w:eastAsia="ja-JP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eastAsia="ja-JP" w:bidi="lo-LA"/>
        </w:rPr>
        <w:t>ຮັບປະກັນ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ja-JP" w:bidi="lo-LA"/>
        </w:rPr>
        <w:t>ຄວາມໂປ່ງໃສ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eastAsia="ja-JP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ja-JP" w:bidi="lo-LA"/>
        </w:rPr>
        <w:t xml:space="preserve"> ສາມາດກວດສອບໄດ້ ໂດຍສອດຄ່ອງກັບກົດໝາຍວ່າດ້ວຍງົບປະມານແຫ່ງລັດ</w:t>
      </w:r>
      <w:r w:rsidR="00613354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ja-JP" w:bidi="lo-LA"/>
        </w:rPr>
        <w:t xml:space="preserve">ແລະ ກົດໝາຍອື່ນທີ່ກ່ຽວຂ້ອງ.  </w:t>
      </w:r>
    </w:p>
    <w:p w14:paraId="12581797" w14:textId="77777777" w:rsidR="0005776D" w:rsidRPr="007614F1" w:rsidRDefault="0005776D" w:rsidP="003C4DB7">
      <w:pPr>
        <w:overflowPunct w:val="0"/>
        <w:autoSpaceDE w:val="0"/>
        <w:autoSpaceDN w:val="0"/>
        <w:adjustRightInd w:val="0"/>
        <w:spacing w:after="0" w:line="360" w:lineRule="exact"/>
        <w:ind w:left="425" w:firstLine="709"/>
        <w:jc w:val="both"/>
        <w:textAlignment w:val="baseline"/>
        <w:rPr>
          <w:rFonts w:ascii="Phetsarath OT" w:eastAsia="Phetsarath OT" w:hAnsi="Phetsarath OT" w:cs="Phetsarath OT" w:hint="cs"/>
          <w:spacing w:val="-4"/>
          <w:sz w:val="24"/>
          <w:szCs w:val="24"/>
          <w:lang w:val="pt-BR" w:eastAsia="ja-JP" w:bidi="lo-LA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ja-JP" w:bidi="lo-LA"/>
        </w:rPr>
        <w:t>ສໍາລັບການຄຸ້ມຄອງ ແລະ ນໍາໃຊ້ກອງທຶນສົ່ງເສີມສະຫະກອນ ໄດ້ກໍານົດໄວ້ໃນລະບຽບການຕ່າງຫາກ.</w:t>
      </w:r>
    </w:p>
    <w:p w14:paraId="588DC030" w14:textId="77777777" w:rsidR="005A6496" w:rsidRPr="005A6496" w:rsidRDefault="005A6496" w:rsidP="00D93604">
      <w:pPr>
        <w:pStyle w:val="NormalWeb"/>
        <w:spacing w:before="0" w:beforeAutospacing="0" w:after="0" w:afterAutospacing="0"/>
        <w:ind w:right="-1"/>
        <w:jc w:val="center"/>
        <w:rPr>
          <w:rFonts w:ascii="Phetsarath OT" w:eastAsia="Phetsarath OT" w:hAnsi="Phetsarath OT" w:cs="Phetsarath OT"/>
          <w:b/>
          <w:bCs/>
          <w:lang w:bidi="lo-LA"/>
        </w:rPr>
      </w:pPr>
    </w:p>
    <w:p w14:paraId="5112E474" w14:textId="77777777" w:rsidR="00C90C08" w:rsidRPr="007614F1" w:rsidRDefault="00F01871" w:rsidP="00D93604">
      <w:pPr>
        <w:pStyle w:val="NormalWeb"/>
        <w:spacing w:before="0" w:beforeAutospacing="0" w:after="0" w:afterAutospacing="0"/>
        <w:ind w:right="-1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 </w:t>
      </w:r>
      <w:r w:rsidR="008F483C" w:rsidRPr="007614F1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VIII</w:t>
      </w:r>
      <w:r w:rsidR="00586808"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 xml:space="preserve"> </w:t>
      </w:r>
      <w:bookmarkEnd w:id="0"/>
    </w:p>
    <w:p w14:paraId="5CD30903" w14:textId="77777777" w:rsidR="00F01871" w:rsidRPr="007614F1" w:rsidRDefault="00F01871" w:rsidP="001159B6">
      <w:pPr>
        <w:pStyle w:val="NormalWeb"/>
        <w:tabs>
          <w:tab w:val="left" w:pos="1134"/>
        </w:tabs>
        <w:spacing w:before="0" w:beforeAutospacing="0" w:after="0" w:afterAutospacing="0"/>
        <w:ind w:right="-1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ຂໍ້ຫ້າມ</w:t>
      </w:r>
    </w:p>
    <w:p w14:paraId="270D8DE2" w14:textId="77777777" w:rsidR="00A74557" w:rsidRPr="007614F1" w:rsidRDefault="00A74557" w:rsidP="001159B6">
      <w:pPr>
        <w:pStyle w:val="NormalWeb"/>
        <w:spacing w:before="0" w:beforeAutospacing="0" w:after="0" w:afterAutospacing="0"/>
        <w:ind w:left="1134" w:right="4138" w:hanging="1134"/>
        <w:rPr>
          <w:rFonts w:ascii="Phetsarath OT" w:eastAsia="Phetsarath OT" w:hAnsi="Phetsarath OT" w:cs="Phetsarath OT"/>
          <w:b/>
          <w:bCs/>
          <w:lang w:bidi="lo-LA"/>
        </w:rPr>
      </w:pPr>
    </w:p>
    <w:p w14:paraId="4E08F01E" w14:textId="77777777" w:rsidR="00F01871" w:rsidRPr="007614F1" w:rsidRDefault="00F01871" w:rsidP="00C454F8">
      <w:pPr>
        <w:pStyle w:val="NormalWeb"/>
        <w:spacing w:before="0" w:beforeAutospacing="0" w:after="0" w:afterAutospacing="0" w:line="360" w:lineRule="exact"/>
        <w:ind w:left="1134" w:right="28" w:hanging="113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A74557" w:rsidRPr="007614F1">
        <w:rPr>
          <w:rFonts w:ascii="Phetsarath OT" w:eastAsia="Phetsarath OT" w:hAnsi="Phetsarath OT" w:cs="Phetsarath OT"/>
          <w:b/>
          <w:bCs/>
          <w:lang w:bidi="lo-LA"/>
        </w:rPr>
        <w:t>6</w:t>
      </w:r>
      <w:r w:rsidR="0093620C" w:rsidRPr="007614F1">
        <w:rPr>
          <w:rFonts w:ascii="Phetsarath OT" w:eastAsia="Phetsarath OT" w:hAnsi="Phetsarath OT" w:cs="Phetsarath OT"/>
          <w:b/>
          <w:bCs/>
          <w:lang w:bidi="lo-LA"/>
        </w:rPr>
        <w:t>1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Pr="007614F1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ຫ້າມ</w:t>
      </w:r>
      <w:r w:rsidRPr="007614F1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ທົ່ວ</w:t>
      </w:r>
      <w:r w:rsidRPr="007614F1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ໄປ</w:t>
      </w:r>
    </w:p>
    <w:p w14:paraId="47F080A5" w14:textId="77777777" w:rsidR="007A5203" w:rsidRPr="007614F1" w:rsidRDefault="007A5203" w:rsidP="00C454F8">
      <w:pPr>
        <w:pStyle w:val="NormalWeb"/>
        <w:spacing w:before="0" w:beforeAutospacing="0" w:after="0" w:afterAutospacing="0" w:line="360" w:lineRule="exact"/>
        <w:ind w:left="425" w:right="28" w:firstLine="751"/>
        <w:jc w:val="both"/>
        <w:rPr>
          <w:rFonts w:ascii="Phetsarath OT" w:eastAsia="Phetsarath OT" w:hAnsi="Phetsarath OT" w:cs="Phetsarath OT"/>
          <w:lang w:val="fr-FR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ຫ້າມ</w:t>
      </w:r>
      <w:r w:rsidR="0027712D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ຄົນ</w:t>
      </w:r>
      <w:r w:rsidRPr="007614F1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bidi="lo-LA"/>
        </w:rPr>
        <w:t>ນິ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ຄົນ ແລະ ການ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ຈັດ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ຕັ້ງ ມີ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ກຳ ດັ່ງນີ້:</w:t>
      </w:r>
    </w:p>
    <w:p w14:paraId="70841A4C" w14:textId="77777777" w:rsidR="007A5203" w:rsidRPr="007614F1" w:rsidRDefault="007A5203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21F0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ສ້າງອຸປະສັກ,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ຂວາງ</w:t>
      </w:r>
      <w:r w:rsidR="0023004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ເມີນເສີຍ ແລະ ບໍ່ໃຫ້ຄວາມຮ່ວມມື ໃນວຽກງານສະຫະກອນ; </w:t>
      </w:r>
    </w:p>
    <w:p w14:paraId="16F1C614" w14:textId="77777777" w:rsidR="007A5203" w:rsidRPr="007614F1" w:rsidRDefault="00230043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ໃຊ້, </w:t>
      </w:r>
      <w:r w:rsidR="007A520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ແອບອ້າງ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520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ນຳໃຊ້ຊື່ຂອງສະຫະກອນ ເຄື່ອນໄຫວໃນທາງທີ່ບໍ່ຖືກຕ້ອງ</w:t>
      </w:r>
      <w:r w:rsidR="007A5203"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448B977" w14:textId="77777777" w:rsidR="0003710A" w:rsidRPr="007614F1" w:rsidRDefault="0003710A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ບິດ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ເບືອນ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 ຫຼື 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ເພື່ອ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 ຊຶ່ງສ້າງ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="00485057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 ຫຼື 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ຕັ້ງອື່ນ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5000006" w14:textId="77777777" w:rsidR="0003710A" w:rsidRPr="007614F1" w:rsidRDefault="0003710A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ເປັນສື່ກາງໃນການໃຫ້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ຮັບ</w:t>
      </w:r>
      <w:r w:rsidR="0027712D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 ຫຼື ຜົນປະໂຫຍດອື່ນ;</w:t>
      </w:r>
    </w:p>
    <w:p w14:paraId="6C0D87F8" w14:textId="77777777" w:rsidR="007A5203" w:rsidRPr="007614F1" w:rsidRDefault="007A5203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ແຊກ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ແຊງ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</w:t>
      </w:r>
      <w:r w:rsidRPr="007614F1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ໃນສະຫະກອນ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E263239" w14:textId="77777777" w:rsidR="007A5203" w:rsidRPr="007614F1" w:rsidRDefault="007A5203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 ແລະ ເຄື່ອນ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ໄຫວສະຫະກອນ</w:t>
      </w:r>
      <w:r w:rsidR="0023004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ະ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;</w:t>
      </w:r>
    </w:p>
    <w:p w14:paraId="7A619BBB" w14:textId="77777777" w:rsidR="00995260" w:rsidRPr="007614F1" w:rsidRDefault="007A5203" w:rsidP="003C4DB7">
      <w:pPr>
        <w:pStyle w:val="ColorfulList-Accent11"/>
        <w:numPr>
          <w:ilvl w:val="0"/>
          <w:numId w:val="20"/>
        </w:numPr>
        <w:tabs>
          <w:tab w:val="left" w:pos="1560"/>
        </w:tabs>
        <w:spacing w:after="0" w:line="360" w:lineRule="exact"/>
        <w:ind w:left="425" w:firstLine="850"/>
        <w:jc w:val="both"/>
        <w:rPr>
          <w:rFonts w:ascii="Phetsarath OT" w:eastAsia="Phetsarath OT" w:hAnsi="Phetsarath OT" w:cs="Phetsarath OT"/>
          <w:b/>
          <w:bCs/>
          <w:cs/>
          <w:lang w:val="fr-F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ມີພຶດຕິກໍາອື່ນ ທີ່ເປັນການລະເມີດກົດໝາຍ.</w:t>
      </w:r>
    </w:p>
    <w:p w14:paraId="0DA04BC6" w14:textId="77777777" w:rsidR="00995260" w:rsidRPr="007614F1" w:rsidRDefault="00995260" w:rsidP="001159B6">
      <w:pPr>
        <w:pStyle w:val="NormalWeb"/>
        <w:spacing w:before="0" w:beforeAutospacing="0" w:after="0" w:afterAutospacing="0"/>
        <w:ind w:left="1134" w:right="-1"/>
        <w:rPr>
          <w:rFonts w:ascii="Phetsarath OT" w:eastAsia="Phetsarath OT" w:hAnsi="Phetsarath OT" w:cs="Phetsarath OT"/>
          <w:b/>
          <w:bCs/>
          <w:cs/>
          <w:lang w:val="fr-FR" w:bidi="lo-LA"/>
        </w:rPr>
      </w:pPr>
    </w:p>
    <w:p w14:paraId="5987A1B3" w14:textId="77777777" w:rsidR="00BE47BC" w:rsidRPr="007614F1" w:rsidRDefault="00BE47BC" w:rsidP="00C454F8">
      <w:pPr>
        <w:pStyle w:val="NormalWeb"/>
        <w:spacing w:before="0" w:beforeAutospacing="0" w:after="0" w:afterAutospacing="0" w:line="360" w:lineRule="exact"/>
        <w:ind w:left="1134" w:right="28" w:hanging="113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674C64" w:rsidRPr="007614F1">
        <w:rPr>
          <w:rFonts w:ascii="Phetsarath OT" w:eastAsia="Phetsarath OT" w:hAnsi="Phetsarath OT" w:cs="Phetsarath OT"/>
          <w:b/>
          <w:bCs/>
          <w:lang w:bidi="lo-LA"/>
        </w:rPr>
        <w:t>6</w:t>
      </w:r>
      <w:r w:rsidR="0093620C" w:rsidRPr="007614F1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CF4F7A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Pr="007614F1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ຫ້າມສໍາລັບສະ​ຫະ​ກອນ</w:t>
      </w:r>
      <w:r w:rsidR="00D16EC7" w:rsidRPr="007614F1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</w:p>
    <w:p w14:paraId="435347C3" w14:textId="77777777" w:rsidR="007A5203" w:rsidRPr="007614F1" w:rsidRDefault="007A5203" w:rsidP="00C454F8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de-DE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ຫ້າມສະ​ຫະ​ກອນ</w:t>
      </w:r>
      <w:r w:rsidR="00D16EC7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ກຳ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 xml:space="preserve"> ດັ່ງນີ້:</w:t>
      </w:r>
    </w:p>
    <w:p w14:paraId="6CF4E7B8" w14:textId="77777777" w:rsidR="007A5203" w:rsidRPr="007614F1" w:rsidRDefault="007A5203" w:rsidP="003C4DB7">
      <w:pPr>
        <w:pStyle w:val="ColorfulList-Accent11"/>
        <w:numPr>
          <w:ilvl w:val="0"/>
          <w:numId w:val="33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</w:t>
      </w:r>
      <w:r w:rsidR="00B730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155C9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>ທີ່ໄດ້ຮັບ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;</w:t>
      </w:r>
    </w:p>
    <w:p w14:paraId="0A6A5C8F" w14:textId="77777777" w:rsidR="007A5203" w:rsidRPr="007614F1" w:rsidRDefault="007A5203" w:rsidP="003C4DB7">
      <w:pPr>
        <w:pStyle w:val="ColorfulList-Accent11"/>
        <w:numPr>
          <w:ilvl w:val="0"/>
          <w:numId w:val="33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ສະໜອງຂໍ້ມູນທີ່ບໍ່ຖືກຕ້ອງ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ບໍ່ຊັດເຈນຕໍ່</w:t>
      </w:r>
      <w:r w:rsidR="0003710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="009107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-ລັດຖະກອນ</w:t>
      </w:r>
      <w:r w:rsidR="0003710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</w:t>
      </w:r>
      <w:r w:rsidR="0003710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;</w:t>
      </w:r>
    </w:p>
    <w:p w14:paraId="2D6D7DD7" w14:textId="77777777" w:rsidR="007A5203" w:rsidRPr="007614F1" w:rsidRDefault="007A5203" w:rsidP="003C4DB7">
      <w:pPr>
        <w:pStyle w:val="ColorfulList-Accent11"/>
        <w:numPr>
          <w:ilvl w:val="0"/>
          <w:numId w:val="33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ປອມ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ແປງ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ບິດ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ເບືອນ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ຂໍ້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ມູນ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ຂອງ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ຕົນ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ນິ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ຄົນ</w:t>
      </w:r>
      <w:r w:rsidR="0003710A"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ຫຼື</w:t>
      </w:r>
      <w:r w:rsidR="0003710A"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ຈັດ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ຕັ້ງ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ອື່ນ ເພື່ອ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ຜົນ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ປະ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ໂຫຍດ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ຂອງສະ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14"/>
          <w:sz w:val="24"/>
          <w:szCs w:val="24"/>
          <w:cs/>
          <w:lang w:bidi="lo-LA"/>
        </w:rPr>
        <w:t>ກອນ</w:t>
      </w:r>
      <w:r w:rsidR="00EE1022"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ຊຶ່ງສ້າງ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="00485057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 ຫຼື 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ຕັ້ງອື່ນ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;</w:t>
      </w:r>
    </w:p>
    <w:p w14:paraId="5C817B2B" w14:textId="77777777" w:rsidR="00C33149" w:rsidRPr="007614F1" w:rsidRDefault="007A5203" w:rsidP="003C4DB7">
      <w:pPr>
        <w:pStyle w:val="ColorfulList-Accent11"/>
        <w:numPr>
          <w:ilvl w:val="0"/>
          <w:numId w:val="33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 ຫຼື ຜົນປະໂຫຍດອື່ນແກ່ພະນັກງານ</w:t>
      </w:r>
      <w:r w:rsidR="009107CB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-ລັດຖະກອນ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CB3088" w:rsidRPr="007614F1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 xml:space="preserve">ເຈົ້າໜ້າທີ່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;</w:t>
      </w:r>
    </w:p>
    <w:p w14:paraId="6E5F0732" w14:textId="77777777" w:rsidR="007A5203" w:rsidRPr="007614F1" w:rsidRDefault="007A5203" w:rsidP="003C4DB7">
      <w:pPr>
        <w:pStyle w:val="ColorfulList-Accent11"/>
        <w:numPr>
          <w:ilvl w:val="0"/>
          <w:numId w:val="33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de-DE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ອື່ນ 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ເມີດ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.</w:t>
      </w:r>
    </w:p>
    <w:p w14:paraId="4EA3FC8E" w14:textId="77777777" w:rsidR="009360FB" w:rsidRPr="007614F1" w:rsidRDefault="009360FB" w:rsidP="001159B6">
      <w:pPr>
        <w:pStyle w:val="NormalWeb"/>
        <w:spacing w:before="0" w:beforeAutospacing="0" w:after="0" w:afterAutospacing="0"/>
        <w:ind w:right="4138"/>
        <w:rPr>
          <w:rFonts w:ascii="Phetsarath OT" w:eastAsia="Phetsarath OT" w:hAnsi="Phetsarath OT" w:cs="Phetsarath OT" w:hint="cs"/>
          <w:b/>
          <w:bCs/>
          <w:lang w:val="fr-FR" w:bidi="lo-LA"/>
        </w:rPr>
      </w:pPr>
    </w:p>
    <w:p w14:paraId="041CA2F0" w14:textId="77777777" w:rsidR="0076759C" w:rsidRPr="007614F1" w:rsidRDefault="00E30492" w:rsidP="00C454F8">
      <w:pPr>
        <w:pStyle w:val="NormalWeb"/>
        <w:spacing w:before="0" w:beforeAutospacing="0" w:after="0" w:afterAutospacing="0" w:line="360" w:lineRule="exact"/>
        <w:ind w:left="1134" w:right="26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674C64" w:rsidRPr="007614F1">
        <w:rPr>
          <w:rFonts w:ascii="Phetsarath OT" w:eastAsia="Phetsarath OT" w:hAnsi="Phetsarath OT" w:cs="Phetsarath OT"/>
          <w:b/>
          <w:bCs/>
          <w:lang w:val="fr-FR" w:bidi="lo-LA"/>
        </w:rPr>
        <w:t>6</w:t>
      </w:r>
      <w:r w:rsidR="0093620C" w:rsidRPr="007614F1">
        <w:rPr>
          <w:rFonts w:ascii="Phetsarath OT" w:eastAsia="Phetsarath OT" w:hAnsi="Phetsarath OT" w:cs="Phetsarath OT"/>
          <w:b/>
          <w:bCs/>
          <w:lang w:val="fr-FR" w:bidi="lo-LA"/>
        </w:rPr>
        <w:t>3</w:t>
      </w:r>
      <w:r w:rsidR="00CF4F7A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Pr="007614F1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ຫ້າມສໍາລ</w:t>
      </w:r>
      <w:r w:rsidR="0078560E" w:rsidRPr="007614F1">
        <w:rPr>
          <w:rFonts w:ascii="Phetsarath OT" w:eastAsia="Phetsarath OT" w:hAnsi="Phetsarath OT" w:cs="Phetsarath OT"/>
          <w:b/>
          <w:bCs/>
          <w:cs/>
          <w:lang w:bidi="lo-LA"/>
        </w:rPr>
        <w:t>ັບສະຫະພັນ</w:t>
      </w:r>
      <w:r w:rsidR="005E39CD" w:rsidRPr="007614F1">
        <w:rPr>
          <w:rFonts w:ascii="Phetsarath OT" w:eastAsia="Phetsarath OT" w:hAnsi="Phetsarath OT" w:cs="Phetsarath OT"/>
          <w:b/>
          <w:bCs/>
          <w:cs/>
          <w:lang w:bidi="lo-LA"/>
        </w:rPr>
        <w:t>ສະຫະກອນ</w:t>
      </w:r>
    </w:p>
    <w:p w14:paraId="59A39260" w14:textId="77777777" w:rsidR="00995260" w:rsidRPr="007614F1" w:rsidRDefault="00995260" w:rsidP="00C454F8">
      <w:pPr>
        <w:spacing w:after="0" w:line="360" w:lineRule="exact"/>
        <w:ind w:left="425" w:firstLine="723"/>
        <w:contextualSpacing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ຫ້າມສະຫະພັນສະ​ຫະ​ກອນ</w:t>
      </w:r>
      <w:r w:rsidR="00DE44EC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733347C3" w14:textId="77777777" w:rsidR="008510E6" w:rsidRPr="007614F1" w:rsidRDefault="00995260" w:rsidP="003C4DB7">
      <w:pPr>
        <w:numPr>
          <w:ilvl w:val="0"/>
          <w:numId w:val="29"/>
        </w:numPr>
        <w:tabs>
          <w:tab w:val="clear" w:pos="720"/>
          <w:tab w:val="left" w:pos="1560"/>
        </w:tabs>
        <w:spacing w:after="0" w:line="360" w:lineRule="exact"/>
        <w:ind w:left="425" w:firstLine="850"/>
        <w:contextualSpacing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 xml:space="preserve">ດຳເນີນກິດຈະການໃດໜຶ່ງ </w:t>
      </w:r>
      <w:r w:rsidR="0076759C"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ເພື່ອສະແຫວງຫາກຳໄລ</w:t>
      </w:r>
      <w:r w:rsidR="0076759C" w:rsidRPr="007614F1">
        <w:rPr>
          <w:rFonts w:ascii="Phetsarath OT" w:eastAsia="Phetsarath OT" w:hAnsi="Phetsarath OT" w:cs="Phetsarath OT"/>
          <w:kern w:val="24"/>
          <w:sz w:val="24"/>
          <w:szCs w:val="24"/>
          <w:lang w:val="pt-BR"/>
        </w:rPr>
        <w:t>;</w:t>
      </w:r>
    </w:p>
    <w:p w14:paraId="1154EA58" w14:textId="77777777" w:rsidR="008510E6" w:rsidRPr="007614F1" w:rsidRDefault="008510E6" w:rsidP="003C4DB7">
      <w:pPr>
        <w:numPr>
          <w:ilvl w:val="0"/>
          <w:numId w:val="29"/>
        </w:numPr>
        <w:tabs>
          <w:tab w:val="clear" w:pos="720"/>
          <w:tab w:val="left" w:pos="1560"/>
        </w:tabs>
        <w:spacing w:after="0" w:line="360" w:lineRule="exact"/>
        <w:ind w:left="425" w:firstLine="850"/>
        <w:contextualSpacing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lastRenderedPageBreak/>
        <w:t>ແບ່ງແຍກຄວາມສາມັກຄີພາຍໃນ</w:t>
      </w:r>
      <w:r w:rsidR="00995260"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ສະຫະກອນ ແລະ ສະມາຊິກຂອງສະຫະກອນ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lang w:val="pt-BR" w:bidi="lo-LA"/>
        </w:rPr>
        <w:t>;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 xml:space="preserve"> </w:t>
      </w:r>
    </w:p>
    <w:p w14:paraId="01AEF808" w14:textId="77777777" w:rsidR="00995260" w:rsidRPr="007614F1" w:rsidRDefault="008510E6" w:rsidP="003C4DB7">
      <w:pPr>
        <w:numPr>
          <w:ilvl w:val="0"/>
          <w:numId w:val="29"/>
        </w:numPr>
        <w:tabs>
          <w:tab w:val="clear" w:pos="720"/>
          <w:tab w:val="left" w:pos="1560"/>
        </w:tabs>
        <w:spacing w:after="0" w:line="360" w:lineRule="exact"/>
        <w:ind w:left="425" w:firstLine="850"/>
        <w:contextualSpacing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ເຄື່ອນໄຫວທີ່</w:t>
      </w:r>
      <w:r w:rsidR="00995260"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ສົ່ງຜົນກະທົບ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ຕໍ່</w:t>
      </w:r>
      <w:r w:rsidR="00C454F8" w:rsidRPr="007614F1">
        <w:rPr>
          <w:rFonts w:ascii="Phetsarath OT" w:eastAsia="Phetsarath OT" w:hAnsi="Phetsarath OT" w:cs="Phetsarath OT" w:hint="cs"/>
          <w:kern w:val="24"/>
          <w:sz w:val="24"/>
          <w:szCs w:val="24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ຄວາມໝັ້ນຄົງ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lang w:val="pt-BR"/>
        </w:rPr>
        <w:t>,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 xml:space="preserve"> ຄວາມສະຫງົບ ແລະ ຄວາມເປັນລະບຽບຮຽບຮ້ອຍຂອງສັງຄົມ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lang w:val="pt-BR"/>
        </w:rPr>
        <w:t xml:space="preserve">, 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ສິດເສລີພາບຂອງບຸກຄົນ ແລະ ຮ</w:t>
      </w:r>
      <w:r w:rsidR="00FB7E5D" w:rsidRPr="007614F1">
        <w:rPr>
          <w:rFonts w:ascii="Phetsarath OT" w:eastAsia="Phetsarath OT" w:hAnsi="Phetsarath OT" w:cs="Phetsarath OT" w:hint="cs"/>
          <w:kern w:val="24"/>
          <w:sz w:val="24"/>
          <w:szCs w:val="24"/>
          <w:cs/>
          <w:lang w:val="pt-BR" w:bidi="lo-LA"/>
        </w:rPr>
        <w:t>ີ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ດຄອງປະເພນີ</w:t>
      </w:r>
      <w:r w:rsidR="00995260"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cs/>
          <w:lang w:val="pt-BR" w:bidi="lo-LA"/>
        </w:rPr>
        <w:t>ອັນດີງາມຂອງຊາດ</w:t>
      </w:r>
      <w:r w:rsidRPr="007614F1">
        <w:rPr>
          <w:rFonts w:ascii="Phetsarath OT" w:eastAsia="Phetsarath OT" w:hAnsi="Phetsarath OT" w:cs="Phetsarath OT"/>
          <w:kern w:val="24"/>
          <w:sz w:val="24"/>
          <w:szCs w:val="24"/>
          <w:lang w:val="pt-BR" w:bidi="lo-LA"/>
        </w:rPr>
        <w:t>;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306DF804" w14:textId="77777777" w:rsidR="00A62495" w:rsidRPr="007614F1" w:rsidRDefault="00995260" w:rsidP="00873158">
      <w:pPr>
        <w:numPr>
          <w:ilvl w:val="0"/>
          <w:numId w:val="29"/>
        </w:numPr>
        <w:tabs>
          <w:tab w:val="clear" w:pos="720"/>
          <w:tab w:val="left" w:pos="1560"/>
        </w:tabs>
        <w:spacing w:after="0" w:line="360" w:lineRule="exact"/>
        <w:ind w:left="425" w:firstLine="850"/>
        <w:contextualSpacing/>
        <w:jc w:val="both"/>
        <w:textAlignment w:val="baseline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ອື່ນ 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ເມີດ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7614F1">
        <w:rPr>
          <w:rFonts w:ascii="Phetsarath OT" w:eastAsia="Phetsarath OT" w:hAnsi="Phetsarath OT" w:cs="Phetsarath OT"/>
          <w:sz w:val="24"/>
          <w:szCs w:val="24"/>
          <w:lang w:val="de-DE"/>
        </w:rPr>
        <w:t>.</w:t>
      </w:r>
    </w:p>
    <w:p w14:paraId="05D07246" w14:textId="77777777" w:rsidR="0010741D" w:rsidRPr="007614F1" w:rsidRDefault="0010741D" w:rsidP="0010741D">
      <w:pPr>
        <w:tabs>
          <w:tab w:val="left" w:pos="1560"/>
        </w:tabs>
        <w:spacing w:after="0" w:line="360" w:lineRule="exact"/>
        <w:ind w:left="1275"/>
        <w:contextualSpacing/>
        <w:jc w:val="both"/>
        <w:textAlignment w:val="baseline"/>
        <w:rPr>
          <w:rFonts w:ascii="Phetsarath OT" w:eastAsia="Phetsarath OT" w:hAnsi="Phetsarath OT" w:cs="Phetsarath OT" w:hint="cs"/>
          <w:b/>
          <w:bCs/>
          <w:sz w:val="24"/>
          <w:szCs w:val="24"/>
          <w:lang w:val="de-DE" w:bidi="lo-LA"/>
        </w:rPr>
      </w:pPr>
    </w:p>
    <w:p w14:paraId="28BC901E" w14:textId="77777777" w:rsidR="00F01871" w:rsidRPr="007614F1" w:rsidRDefault="00F01871" w:rsidP="00C454F8">
      <w:pPr>
        <w:pStyle w:val="NormalWeb"/>
        <w:spacing w:before="0" w:beforeAutospacing="0" w:after="0" w:afterAutospacing="0" w:line="360" w:lineRule="exact"/>
        <w:ind w:left="1134" w:right="-568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0663B2"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674C64" w:rsidRPr="007614F1">
        <w:rPr>
          <w:rFonts w:ascii="Phetsarath OT" w:eastAsia="Phetsarath OT" w:hAnsi="Phetsarath OT" w:cs="Phetsarath OT"/>
          <w:b/>
          <w:bCs/>
          <w:lang w:val="de-DE" w:bidi="lo-LA"/>
        </w:rPr>
        <w:t>6</w:t>
      </w:r>
      <w:r w:rsidR="0093620C" w:rsidRPr="007614F1">
        <w:rPr>
          <w:rFonts w:ascii="Phetsarath OT" w:eastAsia="Phetsarath OT" w:hAnsi="Phetsarath OT" w:cs="Phetsarath OT"/>
          <w:b/>
          <w:bCs/>
          <w:lang w:val="de-DE" w:bidi="lo-LA"/>
        </w:rPr>
        <w:t>4</w:t>
      </w:r>
      <w:r w:rsidR="00CF4F7A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ຫ້າມ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ສຳ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ລັບ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ພະ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ນັກ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ງານ</w:t>
      </w:r>
      <w:r w:rsidR="00475D15" w:rsidRPr="007614F1">
        <w:rPr>
          <w:rFonts w:ascii="Phetsarath OT" w:eastAsia="Phetsarath OT" w:hAnsi="Phetsarath OT" w:cs="Phetsarath OT"/>
          <w:b/>
          <w:bCs/>
          <w:cs/>
          <w:lang w:bidi="lo-LA"/>
        </w:rPr>
        <w:t>-ລັດຖະກອນ</w:t>
      </w:r>
      <w:r w:rsidR="00DE44EC"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 ແລະ ເຈົ້າໜ້າທ</w:t>
      </w:r>
      <w:r w:rsidR="00475D15" w:rsidRPr="007614F1">
        <w:rPr>
          <w:rFonts w:ascii="Phetsarath OT" w:eastAsia="Phetsarath OT" w:hAnsi="Phetsarath OT" w:cs="Phetsarath OT"/>
          <w:b/>
          <w:bCs/>
          <w:cs/>
          <w:lang w:bidi="lo-LA"/>
        </w:rPr>
        <w:t>ີ່ທີ່</w:t>
      </w:r>
      <w:r w:rsidR="00DE44EC"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ກ່ຽວຂ້ອງ</w:t>
      </w:r>
    </w:p>
    <w:p w14:paraId="64F19A93" w14:textId="77777777" w:rsidR="007A5203" w:rsidRPr="007614F1" w:rsidRDefault="007A5203" w:rsidP="00C454F8">
      <w:pPr>
        <w:pStyle w:val="NormalWeb"/>
        <w:spacing w:before="0" w:beforeAutospacing="0" w:after="0" w:afterAutospacing="0" w:line="360" w:lineRule="exact"/>
        <w:ind w:left="425" w:right="28" w:firstLine="709"/>
        <w:jc w:val="both"/>
        <w:rPr>
          <w:rFonts w:ascii="Phetsarath OT" w:eastAsia="Phetsarath OT" w:hAnsi="Phetsarath OT" w:cs="Phetsarath OT"/>
          <w:lang w:val="de-DE" w:bidi="lo-LA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ຫ້າມ ພະ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ນັກ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ງານ</w:t>
      </w:r>
      <w:r w:rsidR="00475D15" w:rsidRPr="007614F1">
        <w:rPr>
          <w:rFonts w:ascii="Phetsarath OT" w:eastAsia="Phetsarath OT" w:hAnsi="Phetsarath OT" w:cs="Phetsarath OT"/>
          <w:cs/>
          <w:lang w:bidi="lo-LA"/>
        </w:rPr>
        <w:t>-ລັດຖະກອນ ແລະ ເຈົ້າໜ້າທີ່ທີ່ກ່ຽວຂ້ອງ</w:t>
      </w:r>
      <w:r w:rsidR="00995260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ກຳ ດັ່ງນີ້:</w:t>
      </w:r>
    </w:p>
    <w:p w14:paraId="23C3E4C7" w14:textId="77777777" w:rsidR="007A5203" w:rsidRPr="007614F1" w:rsidRDefault="007A5203" w:rsidP="00C454F8">
      <w:pPr>
        <w:pStyle w:val="NormalWeb"/>
        <w:numPr>
          <w:ilvl w:val="0"/>
          <w:numId w:val="2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1"/>
        <w:jc w:val="both"/>
        <w:rPr>
          <w:rFonts w:ascii="Phetsarath OT" w:eastAsia="Phetsarath OT" w:hAnsi="Phetsarath OT" w:cs="Phetsarath OT"/>
          <w:lang w:val="de-DE"/>
        </w:rPr>
      </w:pPr>
      <w:r w:rsidRPr="007614F1">
        <w:rPr>
          <w:rFonts w:ascii="Phetsarath OT" w:eastAsia="Phetsarath OT" w:hAnsi="Phetsarath OT" w:cs="Phetsarath OT"/>
          <w:cs/>
          <w:lang w:val="de-DE" w:bidi="lo-LA"/>
        </w:rPr>
        <w:t>ເປີດເຜີຍຂໍ້ມູນທີ່ເປັນຄວາມລັບຂອງ</w:t>
      </w:r>
      <w:r w:rsidRPr="007614F1">
        <w:rPr>
          <w:rFonts w:ascii="Phetsarath OT" w:eastAsia="Phetsarath OT" w:hAnsi="Phetsarath OT" w:cs="Phetsarath OT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ກອນ</w:t>
      </w:r>
      <w:r w:rsidR="00475D15" w:rsidRPr="007614F1">
        <w:rPr>
          <w:rFonts w:ascii="Phetsarath OT" w:eastAsia="Phetsarath OT" w:hAnsi="Phetsarath OT" w:cs="Phetsarath OT"/>
          <w:cs/>
          <w:lang w:bidi="lo-LA"/>
        </w:rPr>
        <w:t xml:space="preserve"> ແລະ ສະຫະພັນສະຫະກອນ</w:t>
      </w:r>
      <w:r w:rsidRPr="007614F1">
        <w:rPr>
          <w:rFonts w:ascii="Phetsarath OT" w:eastAsia="Phetsarath OT" w:hAnsi="Phetsarath OT" w:cs="Phetsarath OT"/>
          <w:lang w:val="de-DE"/>
        </w:rPr>
        <w:t>;</w:t>
      </w:r>
    </w:p>
    <w:p w14:paraId="2D2C64EF" w14:textId="77777777" w:rsidR="007A5203" w:rsidRPr="007614F1" w:rsidRDefault="007A5203" w:rsidP="00C454F8">
      <w:pPr>
        <w:pStyle w:val="NormalWeb"/>
        <w:numPr>
          <w:ilvl w:val="0"/>
          <w:numId w:val="2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1"/>
        <w:jc w:val="both"/>
        <w:rPr>
          <w:rFonts w:ascii="Phetsarath OT" w:eastAsia="Phetsarath OT" w:hAnsi="Phetsarath OT" w:cs="Phetsarath OT"/>
          <w:lang w:val="de-DE"/>
        </w:rPr>
      </w:pPr>
      <w:r w:rsidRPr="007614F1">
        <w:rPr>
          <w:rFonts w:ascii="Phetsarath OT" w:eastAsia="Phetsarath OT" w:hAnsi="Phetsarath OT" w:cs="Phetsarath OT"/>
          <w:cs/>
          <w:lang w:val="de-DE" w:bidi="lo-LA"/>
        </w:rPr>
        <w:t>ທວງ</w:t>
      </w:r>
      <w:r w:rsidRPr="007614F1">
        <w:rPr>
          <w:rFonts w:ascii="Phetsarath OT" w:eastAsia="Phetsarath OT" w:hAnsi="Phetsarath OT" w:cs="Phetsarath OT"/>
          <w:lang w:val="de-DE"/>
        </w:rPr>
        <w:t xml:space="preserve">,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ຮຽກ ຫຼື ຮັບ</w:t>
      </w:r>
      <w:r w:rsidR="00995260" w:rsidRPr="007614F1">
        <w:rPr>
          <w:rFonts w:ascii="Phetsarath OT" w:eastAsia="Phetsarath OT" w:hAnsi="Phetsarath OT" w:cs="Phetsarath OT"/>
          <w:cs/>
          <w:lang w:val="de-DE" w:bidi="lo-LA"/>
        </w:rPr>
        <w:t xml:space="preserve"> </w:t>
      </w:r>
      <w:r w:rsidR="00FB7E5D" w:rsidRPr="007614F1">
        <w:rPr>
          <w:rFonts w:ascii="Phetsarath OT" w:eastAsia="Phetsarath OT" w:hAnsi="Phetsarath OT" w:cs="Phetsarath OT"/>
          <w:cs/>
          <w:lang w:val="de-DE" w:bidi="lo-LA"/>
        </w:rPr>
        <w:t>ເອົາ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ສິນບົນ</w:t>
      </w:r>
      <w:r w:rsidR="00995260" w:rsidRPr="007614F1">
        <w:rPr>
          <w:rFonts w:ascii="Phetsarath OT" w:eastAsia="Phetsarath OT" w:hAnsi="Phetsarath OT" w:cs="Phetsarath OT"/>
          <w:cs/>
          <w:lang w:val="de-DE" w:bidi="lo-LA"/>
        </w:rPr>
        <w:t xml:space="preserve"> ແລະ ຜົນປະໂຫຍດອື່ນ 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ຈາກ</w:t>
      </w:r>
      <w:r w:rsidRPr="007614F1">
        <w:rPr>
          <w:rFonts w:ascii="Phetsarath OT" w:eastAsia="Phetsarath OT" w:hAnsi="Phetsarath OT" w:cs="Phetsarath OT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ກອນ</w:t>
      </w:r>
      <w:r w:rsidR="00475D15" w:rsidRPr="007614F1">
        <w:rPr>
          <w:rFonts w:ascii="Phetsarath OT" w:eastAsia="Phetsarath OT" w:hAnsi="Phetsarath OT" w:cs="Phetsarath OT"/>
          <w:cs/>
          <w:lang w:val="de-DE" w:bidi="lo-LA"/>
        </w:rPr>
        <w:t xml:space="preserve"> </w:t>
      </w:r>
      <w:r w:rsidR="00475D15" w:rsidRPr="007614F1">
        <w:rPr>
          <w:rFonts w:ascii="Phetsarath OT" w:eastAsia="Phetsarath OT" w:hAnsi="Phetsarath OT" w:cs="Phetsarath OT"/>
          <w:cs/>
          <w:lang w:bidi="lo-LA"/>
        </w:rPr>
        <w:t>ແລະ ສະຫະພັນສະຫະກອນ</w:t>
      </w:r>
      <w:r w:rsidR="00995260" w:rsidRPr="007614F1">
        <w:rPr>
          <w:rFonts w:ascii="Phetsarath OT" w:eastAsia="Phetsarath OT" w:hAnsi="Phetsarath OT" w:cs="Phetsarath OT"/>
          <w:lang w:val="de-DE" w:bidi="lo-LA"/>
        </w:rPr>
        <w:t>;</w:t>
      </w:r>
      <w:r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75D15" w:rsidRPr="007614F1">
        <w:rPr>
          <w:rFonts w:ascii="Phetsarath OT" w:eastAsia="Phetsarath OT" w:hAnsi="Phetsarath OT" w:cs="Phetsarath OT"/>
          <w:cs/>
          <w:lang w:val="de-DE" w:bidi="lo-LA"/>
        </w:rPr>
        <w:t xml:space="preserve"> </w:t>
      </w:r>
    </w:p>
    <w:p w14:paraId="1B28F8F9" w14:textId="77777777" w:rsidR="007A5203" w:rsidRPr="007614F1" w:rsidRDefault="007A5203" w:rsidP="00C454F8">
      <w:pPr>
        <w:pStyle w:val="NormalWeb"/>
        <w:numPr>
          <w:ilvl w:val="0"/>
          <w:numId w:val="2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1"/>
        <w:jc w:val="thaiDistribute"/>
        <w:rPr>
          <w:rFonts w:ascii="Phetsarath OT" w:eastAsia="Phetsarath OT" w:hAnsi="Phetsarath OT" w:cs="Phetsarath OT"/>
          <w:lang w:val="de-DE"/>
        </w:rPr>
      </w:pPr>
      <w:r w:rsidRPr="007614F1">
        <w:rPr>
          <w:rFonts w:ascii="Phetsarath OT" w:eastAsia="Phetsarath OT" w:hAnsi="Phetsarath OT" w:cs="Phetsarath OT"/>
          <w:cs/>
          <w:lang w:val="de-DE" w:bidi="lo-LA"/>
        </w:rPr>
        <w:t>ອອກ</w:t>
      </w:r>
      <w:r w:rsidRPr="007614F1">
        <w:rPr>
          <w:rFonts w:ascii="Phetsarath OT" w:eastAsia="Phetsarath OT" w:hAnsi="Phetsarath OT" w:cs="Phetsarath OT"/>
          <w:cs/>
          <w:lang w:bidi="lo-LA"/>
        </w:rPr>
        <w:t xml:space="preserve"> ຫຼື ປະຕິເສດ ການອອກໃບ</w:t>
      </w:r>
      <w:r w:rsidR="00995260" w:rsidRPr="007614F1">
        <w:rPr>
          <w:rFonts w:ascii="Phetsarath OT" w:eastAsia="Phetsarath OT" w:hAnsi="Phetsarath OT" w:cs="Phetsarath OT"/>
          <w:cs/>
          <w:lang w:bidi="lo-LA"/>
        </w:rPr>
        <w:t>ທະບຽນ ແລະ ໃບ</w:t>
      </w:r>
      <w:r w:rsidRPr="007614F1">
        <w:rPr>
          <w:rFonts w:ascii="Phetsarath OT" w:eastAsia="Phetsarath OT" w:hAnsi="Phetsarath OT" w:cs="Phetsarath OT"/>
          <w:cs/>
          <w:lang w:bidi="lo-LA"/>
        </w:rPr>
        <w:t>ອະ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ນຸ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ຍາດ</w:t>
      </w:r>
      <w:r w:rsidR="00995260" w:rsidRPr="007614F1">
        <w:rPr>
          <w:rFonts w:ascii="Phetsarath OT" w:eastAsia="Phetsarath OT" w:hAnsi="Phetsarath OT" w:cs="Phetsarath OT"/>
          <w:cs/>
          <w:lang w:bidi="lo-LA"/>
        </w:rPr>
        <w:t>ດຳເນີນກິດຈະການ</w:t>
      </w:r>
      <w:r w:rsidR="00475D15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de-DE" w:bidi="lo-LA"/>
        </w:rPr>
        <w:t>ໂດຍບໍ່ຖືກຕ້ອງຕາມ</w:t>
      </w:r>
      <w:r w:rsidR="00995260" w:rsidRPr="007614F1">
        <w:rPr>
          <w:rFonts w:ascii="Phetsarath OT" w:eastAsia="Phetsarath OT" w:hAnsi="Phetsarath OT" w:cs="Phetsarath OT"/>
          <w:cs/>
          <w:lang w:val="de-DE" w:bidi="lo-LA"/>
        </w:rPr>
        <w:t>ກົດໝາຍ</w:t>
      </w:r>
      <w:r w:rsidR="00475D15" w:rsidRPr="007614F1">
        <w:rPr>
          <w:rFonts w:ascii="Phetsarath OT" w:eastAsia="Phetsarath OT" w:hAnsi="Phetsarath OT" w:cs="Phetsarath OT"/>
          <w:cs/>
          <w:lang w:val="de-DE" w:bidi="lo-LA"/>
        </w:rPr>
        <w:t xml:space="preserve"> ແລະ ລະບຽບການທີ່ກ່ຽວຂ້ອງ</w:t>
      </w:r>
      <w:r w:rsidRPr="007614F1">
        <w:rPr>
          <w:rFonts w:ascii="Phetsarath OT" w:eastAsia="Phetsarath OT" w:hAnsi="Phetsarath OT" w:cs="Phetsarath OT"/>
          <w:lang w:val="de-DE" w:bidi="lo-LA"/>
        </w:rPr>
        <w:t>;</w:t>
      </w:r>
    </w:p>
    <w:p w14:paraId="0DE41B43" w14:textId="77777777" w:rsidR="007A5203" w:rsidRPr="007614F1" w:rsidRDefault="007A5203" w:rsidP="00C454F8">
      <w:pPr>
        <w:pStyle w:val="NormalWeb"/>
        <w:numPr>
          <w:ilvl w:val="0"/>
          <w:numId w:val="2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1"/>
        <w:jc w:val="both"/>
        <w:rPr>
          <w:rFonts w:ascii="Phetsarath OT" w:eastAsia="Phetsarath OT" w:hAnsi="Phetsarath OT" w:cs="Phetsarath OT"/>
          <w:spacing w:val="-2"/>
          <w:lang w:val="de-DE"/>
        </w:rPr>
      </w:pP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>ກົດ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ໜ່ວງ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 xml:space="preserve">, </w:t>
      </w:r>
      <w:r w:rsidR="007A4296" w:rsidRPr="007614F1">
        <w:rPr>
          <w:rFonts w:ascii="Phetsarath OT" w:eastAsia="Phetsarath OT" w:hAnsi="Phetsarath OT" w:cs="Phetsarath OT" w:hint="cs"/>
          <w:spacing w:val="-2"/>
          <w:cs/>
          <w:lang w:bidi="lo-LA"/>
        </w:rPr>
        <w:t>ຖ່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ວງ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ດຶງ ຫຼື ສ້າງ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ຄວາມ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ຫ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ຍຸ້ງ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ຍາກ ໃຫ້ແກ່ການສ້າງຕັ້ງ ແລະ ການເຄື່ອນໄຫວ</w:t>
      </w:r>
      <w:r w:rsidR="00AA561D" w:rsidRPr="007614F1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ຂອງ </w:t>
      </w:r>
      <w:r w:rsidR="00C454F8" w:rsidRPr="007614F1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</w:t>
      </w:r>
      <w:r w:rsidRPr="007614F1">
        <w:rPr>
          <w:rFonts w:ascii="Phetsarath OT" w:eastAsia="Phetsarath OT" w:hAnsi="Phetsarath OT" w:cs="Phetsarath OT"/>
          <w:spacing w:val="-2"/>
          <w:cs/>
          <w:lang w:bidi="lo-LA"/>
        </w:rPr>
        <w:t>ກອນ</w:t>
      </w:r>
      <w:r w:rsidR="00475D15" w:rsidRPr="007614F1">
        <w:rPr>
          <w:rFonts w:ascii="Phetsarath OT" w:eastAsia="Phetsarath OT" w:hAnsi="Phetsarath OT" w:cs="Phetsarath OT"/>
          <w:spacing w:val="-2"/>
          <w:cs/>
          <w:lang w:bidi="lo-LA"/>
        </w:rPr>
        <w:t xml:space="preserve"> </w:t>
      </w:r>
      <w:r w:rsidR="00475D15" w:rsidRPr="007614F1">
        <w:rPr>
          <w:rFonts w:ascii="Phetsarath OT" w:eastAsia="Phetsarath OT" w:hAnsi="Phetsarath OT" w:cs="Phetsarath OT"/>
          <w:cs/>
          <w:lang w:bidi="lo-LA"/>
        </w:rPr>
        <w:t>ແລະ ສະຫະພັນສະຫະກອນ</w:t>
      </w:r>
      <w:r w:rsidRPr="007614F1">
        <w:rPr>
          <w:rFonts w:ascii="Phetsarath OT" w:eastAsia="Phetsarath OT" w:hAnsi="Phetsarath OT" w:cs="Phetsarath OT"/>
          <w:spacing w:val="-2"/>
          <w:lang w:val="de-DE" w:bidi="lo-LA"/>
        </w:rPr>
        <w:t>​​</w:t>
      </w:r>
      <w:r w:rsidRPr="007614F1">
        <w:rPr>
          <w:rFonts w:ascii="Phetsarath OT" w:eastAsia="Phetsarath OT" w:hAnsi="Phetsarath OT" w:cs="Phetsarath OT"/>
          <w:spacing w:val="-2"/>
          <w:lang w:val="de-DE"/>
        </w:rPr>
        <w:t>;</w:t>
      </w:r>
    </w:p>
    <w:p w14:paraId="02F692AA" w14:textId="77777777" w:rsidR="007A5203" w:rsidRPr="007614F1" w:rsidRDefault="007A5203" w:rsidP="00C454F8">
      <w:pPr>
        <w:pStyle w:val="NormalWeb"/>
        <w:numPr>
          <w:ilvl w:val="0"/>
          <w:numId w:val="21"/>
        </w:numPr>
        <w:tabs>
          <w:tab w:val="left" w:pos="1560"/>
        </w:tabs>
        <w:spacing w:before="0" w:beforeAutospacing="0" w:after="0" w:afterAutospacing="0" w:line="360" w:lineRule="exact"/>
        <w:ind w:left="425" w:right="28" w:firstLine="851"/>
        <w:jc w:val="both"/>
        <w:rPr>
          <w:rFonts w:ascii="Phetsarath OT" w:eastAsia="Phetsarath OT" w:hAnsi="Phetsarath OT" w:cs="Phetsarath OT"/>
          <w:lang w:val="de-DE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ມີ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ພຶດ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ກຳ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ອື່ນ</w:t>
      </w:r>
      <w:r w:rsidR="00AA561D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ທີ່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ເປັນ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ລະ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ເມີດ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ກົດ</w:t>
      </w:r>
      <w:r w:rsidRPr="007614F1">
        <w:rPr>
          <w:rFonts w:ascii="Phetsarath OT" w:eastAsia="Phetsarath OT" w:hAnsi="Phetsarath OT" w:cs="Phetsarath OT"/>
          <w:lang w:val="de-DE"/>
        </w:rPr>
        <w:t>​</w:t>
      </w:r>
      <w:r w:rsidRPr="007614F1">
        <w:rPr>
          <w:rFonts w:ascii="Phetsarath OT" w:eastAsia="Phetsarath OT" w:hAnsi="Phetsarath OT" w:cs="Phetsarath OT"/>
          <w:cs/>
          <w:lang w:bidi="lo-LA"/>
        </w:rPr>
        <w:t>ໝາຍ</w:t>
      </w:r>
      <w:r w:rsidRPr="007614F1">
        <w:rPr>
          <w:rFonts w:ascii="Phetsarath OT" w:eastAsia="Phetsarath OT" w:hAnsi="Phetsarath OT" w:cs="Phetsarath OT"/>
          <w:lang w:val="de-DE"/>
        </w:rPr>
        <w:t>.</w:t>
      </w:r>
    </w:p>
    <w:p w14:paraId="48653583" w14:textId="77777777" w:rsidR="00B07A22" w:rsidRPr="007614F1" w:rsidRDefault="00B07A22" w:rsidP="00D93604">
      <w:pPr>
        <w:pStyle w:val="NormalWeb"/>
        <w:spacing w:before="0" w:beforeAutospacing="0" w:after="0" w:afterAutospacing="0"/>
        <w:ind w:right="-46"/>
        <w:rPr>
          <w:rFonts w:ascii="Phetsarath OT" w:eastAsia="Phetsarath OT" w:hAnsi="Phetsarath OT" w:cs="Phetsarath OT"/>
          <w:b/>
          <w:bCs/>
          <w:lang w:val="de-DE" w:bidi="lo-LA"/>
        </w:rPr>
      </w:pPr>
    </w:p>
    <w:p w14:paraId="6DC2AD71" w14:textId="77777777" w:rsidR="00C90C08" w:rsidRPr="007614F1" w:rsidRDefault="006B06D1" w:rsidP="001159B6">
      <w:pPr>
        <w:pStyle w:val="NormalWeb"/>
        <w:spacing w:before="0" w:beforeAutospacing="0" w:after="0" w:afterAutospacing="0"/>
        <w:ind w:right="-4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t xml:space="preserve">ພາກທີ </w:t>
      </w:r>
      <w:r w:rsidR="002B45B5"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I</w:t>
      </w:r>
      <w:r w:rsidR="008F483C"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X</w:t>
      </w:r>
    </w:p>
    <w:p w14:paraId="6084CA80" w14:textId="77777777" w:rsidR="00871BD3" w:rsidRPr="007614F1" w:rsidRDefault="00871BD3" w:rsidP="001159B6">
      <w:pPr>
        <w:pStyle w:val="NormalWeb"/>
        <w:spacing w:before="0" w:beforeAutospacing="0" w:after="0" w:afterAutospacing="0"/>
        <w:ind w:left="1134" w:right="-1" w:hanging="1134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ການຄຸ້ມຄອງ</w:t>
      </w:r>
      <w:r w:rsidR="00171197"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ແລະ ການ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ກວດກາ</w:t>
      </w:r>
      <w:r w:rsidR="00C454F8" w:rsidRPr="007614F1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586808"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ວຽກງານສະຫະກອນ</w:t>
      </w:r>
    </w:p>
    <w:p w14:paraId="6159737B" w14:textId="77777777" w:rsidR="008C45B0" w:rsidRPr="007614F1" w:rsidRDefault="008C45B0" w:rsidP="001159B6">
      <w:pPr>
        <w:pStyle w:val="NormalWeb"/>
        <w:spacing w:before="0" w:beforeAutospacing="0" w:after="0" w:afterAutospacing="0"/>
        <w:ind w:left="1134" w:right="-1" w:hanging="1134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1 </w:t>
      </w:r>
    </w:p>
    <w:p w14:paraId="3FB00D80" w14:textId="77777777" w:rsidR="008C45B0" w:rsidRPr="007614F1" w:rsidRDefault="008C45B0" w:rsidP="001159B6">
      <w:pPr>
        <w:pStyle w:val="NormalWeb"/>
        <w:spacing w:before="0" w:beforeAutospacing="0" w:after="0" w:afterAutospacing="0"/>
        <w:ind w:left="1134" w:right="-1" w:hanging="1134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  <w:r w:rsidR="00654990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ວຽກງານສະຫະກອນ</w:t>
      </w:r>
    </w:p>
    <w:p w14:paraId="6002BCD7" w14:textId="77777777" w:rsidR="00C70594" w:rsidRPr="007614F1" w:rsidRDefault="00C70594" w:rsidP="001159B6">
      <w:pPr>
        <w:pStyle w:val="NormalWeb"/>
        <w:spacing w:before="0" w:beforeAutospacing="0" w:after="0" w:afterAutospacing="0"/>
        <w:ind w:left="1134" w:right="-1" w:hanging="1134"/>
        <w:jc w:val="center"/>
        <w:rPr>
          <w:rFonts w:ascii="Phetsarath OT" w:eastAsia="Phetsarath OT" w:hAnsi="Phetsarath OT" w:cs="Phetsarath OT"/>
          <w:b/>
          <w:bCs/>
          <w:lang w:val="de-DE" w:bidi="lo-LA"/>
        </w:rPr>
      </w:pPr>
    </w:p>
    <w:p w14:paraId="64138009" w14:textId="77777777" w:rsidR="00F01871" w:rsidRPr="007614F1" w:rsidRDefault="00F01871" w:rsidP="00D93604">
      <w:pPr>
        <w:pStyle w:val="NormalWeb"/>
        <w:spacing w:before="0" w:beforeAutospacing="0" w:after="0" w:afterAutospacing="0"/>
        <w:ind w:left="1134" w:right="-1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674C64" w:rsidRPr="007614F1">
        <w:rPr>
          <w:rFonts w:ascii="Phetsarath OT" w:eastAsia="Phetsarath OT" w:hAnsi="Phetsarath OT" w:cs="Phetsarath OT"/>
          <w:b/>
          <w:bCs/>
          <w:lang w:val="de-DE" w:bidi="lo-LA"/>
        </w:rPr>
        <w:t>6</w:t>
      </w:r>
      <w:r w:rsidR="0093620C" w:rsidRPr="007614F1">
        <w:rPr>
          <w:rFonts w:ascii="Phetsarath OT" w:eastAsia="Phetsarath OT" w:hAnsi="Phetsarath OT" w:cs="Phetsarath OT"/>
          <w:b/>
          <w:bCs/>
          <w:lang w:val="de-DE" w:bidi="lo-LA"/>
        </w:rPr>
        <w:t>5</w:t>
      </w:r>
      <w:r w:rsidR="001F24C8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="00C413C3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ອົງ</w:t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ການຄຸ້ມຄອງວຽກງານສະຫະກອນ</w:t>
      </w:r>
    </w:p>
    <w:p w14:paraId="5B23C3BE" w14:textId="77777777" w:rsidR="007A5203" w:rsidRPr="007614F1" w:rsidRDefault="00995260" w:rsidP="00D93604">
      <w:pPr>
        <w:pStyle w:val="NormalWeb"/>
        <w:spacing w:before="0" w:beforeAutospacing="0" w:after="0" w:afterAutospacing="0"/>
        <w:ind w:left="426" w:right="26" w:firstLine="708"/>
        <w:jc w:val="both"/>
        <w:rPr>
          <w:rFonts w:ascii="Phetsarath OT" w:eastAsia="Phetsarath OT" w:hAnsi="Phetsarath OT" w:cs="Phetsarath OT"/>
          <w:lang w:val="de-DE" w:bidi="lo-LA"/>
        </w:rPr>
      </w:pPr>
      <w:r w:rsidRPr="007614F1">
        <w:rPr>
          <w:rFonts w:ascii="Phetsarath OT" w:eastAsia="Phetsarath OT" w:hAnsi="Phetsarath OT" w:cs="Phetsarath OT"/>
          <w:cs/>
          <w:lang w:val="pt-BR" w:bidi="lo-LA"/>
        </w:rPr>
        <w:t xml:space="preserve">ລັດຖະບານ ຄຸ້ມຄອງວຽກງານສະຫະກອນ ຢ່າງລວມສູນ ແລະ </w:t>
      </w:r>
      <w:r w:rsidR="00AA561D" w:rsidRPr="007614F1">
        <w:rPr>
          <w:rFonts w:ascii="Phetsarath OT" w:eastAsia="Phetsarath OT" w:hAnsi="Phetsarath OT" w:cs="Phetsarath OT" w:hint="cs"/>
          <w:cs/>
          <w:lang w:val="pt-BR" w:bidi="lo-LA"/>
        </w:rPr>
        <w:t>ເປັນ</w:t>
      </w:r>
      <w:r w:rsidRPr="007614F1">
        <w:rPr>
          <w:rFonts w:ascii="Phetsarath OT" w:eastAsia="Phetsarath OT" w:hAnsi="Phetsarath OT" w:cs="Phetsarath OT"/>
          <w:cs/>
          <w:lang w:val="pt-BR" w:bidi="lo-LA"/>
        </w:rPr>
        <w:t>ເອກະພາບໃນຂອບເຂດທົ່ວປະເທດ</w:t>
      </w:r>
      <w:r w:rsidR="00C413C3" w:rsidRPr="007614F1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val="pt-BR" w:bidi="lo-LA"/>
        </w:rPr>
        <w:t>ໂດຍມອບໃຫ້</w:t>
      </w:r>
      <w:r w:rsidR="003234D5" w:rsidRPr="007614F1">
        <w:rPr>
          <w:rFonts w:ascii="Phetsarath OT" w:eastAsia="Phetsarath OT" w:hAnsi="Phetsarath OT" w:cs="Phetsarath OT"/>
          <w:cs/>
          <w:lang w:val="pt-BR" w:bidi="lo-LA"/>
        </w:rPr>
        <w:t>ຂະແໜງການ</w:t>
      </w:r>
      <w:r w:rsidR="007A5203" w:rsidRPr="007614F1">
        <w:rPr>
          <w:rFonts w:ascii="Phetsarath OT" w:eastAsia="Phetsarath OT" w:hAnsi="Phetsarath OT" w:cs="Phetsarath OT"/>
          <w:cs/>
          <w:lang w:val="pt-BR" w:bidi="lo-LA"/>
        </w:rPr>
        <w:t>ກະສິກຳ ແລະ ປ່າໄມ້</w:t>
      </w:r>
      <w:r w:rsidR="008B3C61" w:rsidRPr="007614F1">
        <w:rPr>
          <w:rFonts w:ascii="Phetsarath OT" w:eastAsia="Phetsarath OT" w:hAnsi="Phetsarath OT" w:cs="Phetsarath OT" w:hint="cs"/>
          <w:cs/>
          <w:lang w:val="pt-BR" w:bidi="lo-LA"/>
        </w:rPr>
        <w:t xml:space="preserve"> ແລະ </w:t>
      </w:r>
      <w:r w:rsidR="00AA561D" w:rsidRPr="007614F1">
        <w:rPr>
          <w:rFonts w:ascii="Phetsarath OT" w:eastAsia="Phetsarath OT" w:hAnsi="Phetsarath OT" w:cs="Phetsarath OT" w:hint="cs"/>
          <w:cs/>
          <w:lang w:val="pt-BR" w:bidi="lo-LA"/>
        </w:rPr>
        <w:t>ຂະແໜງ</w:t>
      </w:r>
      <w:r w:rsidR="008B3C61" w:rsidRPr="007614F1">
        <w:rPr>
          <w:rFonts w:ascii="Phetsarath OT" w:eastAsia="Phetsarath OT" w:hAnsi="Phetsarath OT" w:cs="Phetsarath OT"/>
          <w:cs/>
          <w:lang w:val="pt-BR" w:bidi="lo-LA"/>
        </w:rPr>
        <w:t>ການທີ່ອະນຸຍາດດຳເນີນກິດຈະການສະຫະກອນ</w:t>
      </w:r>
      <w:r w:rsidR="00C454F8" w:rsidRPr="007614F1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155C9C" w:rsidRPr="007614F1">
        <w:rPr>
          <w:rFonts w:ascii="Phetsarath OT" w:eastAsia="Phetsarath OT" w:hAnsi="Phetsarath OT" w:cs="Phetsarath OT"/>
          <w:cs/>
          <w:lang w:val="pt-BR" w:bidi="lo-LA"/>
        </w:rPr>
        <w:t>ເປັນຜູ້</w:t>
      </w:r>
      <w:r w:rsidR="007A5203" w:rsidRPr="007614F1">
        <w:rPr>
          <w:rFonts w:ascii="Phetsarath OT" w:eastAsia="Phetsarath OT" w:hAnsi="Phetsarath OT" w:cs="Phetsarath OT"/>
          <w:cs/>
          <w:lang w:val="pt-BR" w:bidi="lo-LA"/>
        </w:rPr>
        <w:t>ຮັບຜິດຊອບໂດຍກົງ ແລະ ເປັນ</w:t>
      </w:r>
      <w:r w:rsidRPr="007614F1">
        <w:rPr>
          <w:rFonts w:ascii="Phetsarath OT" w:eastAsia="Phetsarath OT" w:hAnsi="Phetsarath OT" w:cs="Phetsarath OT"/>
          <w:cs/>
          <w:lang w:val="pt-BR" w:bidi="lo-LA"/>
        </w:rPr>
        <w:t>ເຈົ້າການ</w:t>
      </w:r>
      <w:r w:rsidR="007A5203" w:rsidRPr="007614F1">
        <w:rPr>
          <w:rFonts w:ascii="Phetsarath OT" w:eastAsia="Phetsarath OT" w:hAnsi="Phetsarath OT" w:cs="Phetsarath OT"/>
          <w:cs/>
          <w:lang w:val="pt-BR" w:bidi="lo-LA"/>
        </w:rPr>
        <w:t>ປະສານສົມທົບກັບ</w:t>
      </w:r>
      <w:r w:rsidR="003234D5" w:rsidRPr="007614F1">
        <w:rPr>
          <w:rFonts w:ascii="Phetsarath OT" w:eastAsia="Phetsarath OT" w:hAnsi="Phetsarath OT" w:cs="Phetsarath OT"/>
          <w:cs/>
          <w:lang w:val="pt-BR" w:bidi="lo-LA"/>
        </w:rPr>
        <w:t xml:space="preserve"> ຂະແໜງການ, </w:t>
      </w:r>
      <w:r w:rsidR="007A5203" w:rsidRPr="007614F1">
        <w:rPr>
          <w:rFonts w:ascii="Phetsarath OT" w:eastAsia="Phetsarath OT" w:hAnsi="Phetsarath OT" w:cs="Phetsarath OT"/>
          <w:cs/>
          <w:lang w:val="pt-BR" w:bidi="lo-LA"/>
        </w:rPr>
        <w:t xml:space="preserve">ອົງການ ແລະ </w:t>
      </w:r>
      <w:r w:rsidR="00C87C98">
        <w:rPr>
          <w:rFonts w:ascii="Phetsarath OT" w:eastAsia="Phetsarath OT" w:hAnsi="Phetsarath OT" w:cs="Phetsarath OT" w:hint="cs"/>
          <w:spacing w:val="-2"/>
          <w:sz w:val="20"/>
          <w:cs/>
          <w:lang w:bidi="lo-LA"/>
        </w:rPr>
        <w:t>ອົງ</w:t>
      </w:r>
      <w:r w:rsidR="007A5203" w:rsidRPr="007614F1">
        <w:rPr>
          <w:rFonts w:ascii="Phetsarath OT" w:eastAsia="Phetsarath OT" w:hAnsi="Phetsarath OT" w:cs="Phetsarath OT"/>
          <w:cs/>
          <w:lang w:val="pt-BR" w:bidi="lo-LA"/>
        </w:rPr>
        <w:t>ການປົກຄອງທ້ອງຖິ່ນທີ່ກ່ຽວຂ້ອງ</w:t>
      </w:r>
      <w:r w:rsidR="00C413C3" w:rsidRPr="007614F1">
        <w:rPr>
          <w:rFonts w:ascii="Phetsarath OT" w:eastAsia="Phetsarath OT" w:hAnsi="Phetsarath OT" w:cs="Phetsarath OT"/>
          <w:cs/>
          <w:lang w:val="pt-BR" w:bidi="lo-LA"/>
        </w:rPr>
        <w:t xml:space="preserve">. </w:t>
      </w:r>
    </w:p>
    <w:p w14:paraId="06192E23" w14:textId="77777777" w:rsidR="00895646" w:rsidRPr="007614F1" w:rsidRDefault="00895646" w:rsidP="00D9482A">
      <w:pPr>
        <w:tabs>
          <w:tab w:val="left" w:pos="1418"/>
        </w:tabs>
        <w:spacing w:after="0" w:line="240" w:lineRule="auto"/>
        <w:contextualSpacing/>
        <w:jc w:val="both"/>
        <w:rPr>
          <w:rFonts w:ascii="Phetsarath OT" w:eastAsia="Phetsarath OT" w:hAnsi="Phetsarath OT" w:cs="Phetsarath OT" w:hint="cs"/>
          <w:sz w:val="24"/>
          <w:szCs w:val="24"/>
          <w:lang w:val="fr-FR" w:bidi="lo-LA"/>
        </w:rPr>
      </w:pPr>
    </w:p>
    <w:p w14:paraId="0F0BAD97" w14:textId="77777777" w:rsidR="00081E66" w:rsidRPr="007614F1" w:rsidRDefault="00081E66" w:rsidP="00D93604">
      <w:pPr>
        <w:pStyle w:val="NormalWeb"/>
        <w:spacing w:before="0" w:beforeAutospacing="0" w:after="0" w:afterAutospacing="0"/>
        <w:ind w:left="1134" w:right="-1" w:hanging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93620C" w:rsidRPr="007614F1">
        <w:rPr>
          <w:rFonts w:ascii="Phetsarath OT" w:eastAsia="Phetsarath OT" w:hAnsi="Phetsarath OT" w:cs="Phetsarath OT"/>
          <w:b/>
          <w:bCs/>
          <w:lang w:val="fr-FR" w:bidi="lo-LA"/>
        </w:rPr>
        <w:t>66</w:t>
      </w:r>
      <w:r w:rsidR="001F24C8" w:rsidRPr="007614F1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bidi="lo-LA"/>
        </w:rPr>
        <w:t>ສິດ ແລະ ​ໜ້າທີ່ຂອງຂະແໜງການກະສິກໍາ ແລະ ປ່າໄມ້</w:t>
      </w:r>
    </w:p>
    <w:p w14:paraId="4E0F2829" w14:textId="77777777" w:rsidR="00081E66" w:rsidRPr="007614F1" w:rsidRDefault="00081E66" w:rsidP="007B1F18">
      <w:pPr>
        <w:pStyle w:val="NormalWeb"/>
        <w:spacing w:before="0" w:beforeAutospacing="0" w:after="0" w:afterAutospacing="0"/>
        <w:ind w:left="425" w:right="26" w:firstLine="709"/>
        <w:jc w:val="both"/>
        <w:rPr>
          <w:rFonts w:ascii="Phetsarath OT" w:eastAsia="Phetsarath OT" w:hAnsi="Phetsarath OT" w:cs="Phetsarath OT"/>
          <w:cs/>
          <w:lang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>ໃນການຄຸ້ມຄອງວຽກງານສະຫະກອນ ຂະແໜງການ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ກະ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ສິ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ກຳ ແລະ ປ່າ</w:t>
      </w:r>
      <w:r w:rsidRPr="007614F1">
        <w:rPr>
          <w:rFonts w:ascii="Phetsarath OT" w:eastAsia="Phetsarath OT" w:hAnsi="Phetsarath OT" w:cs="Phetsarath OT"/>
          <w:lang w:val="fr-FR" w:bidi="lo-LA"/>
        </w:rPr>
        <w:t>​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 xml:space="preserve">ໄມ້ </w:t>
      </w:r>
      <w:r w:rsidRPr="007614F1">
        <w:rPr>
          <w:rFonts w:ascii="Phetsarath OT" w:eastAsia="Phetsarath OT" w:hAnsi="Phetsarath OT" w:cs="Phetsarath OT"/>
          <w:cs/>
          <w:lang w:bidi="lo-LA"/>
        </w:rPr>
        <w:t>ມີ ສິດ ແລະ ໜ້າທີ່</w:t>
      </w:r>
      <w:r w:rsidR="006B56B0" w:rsidRPr="007614F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85057" w:rsidRPr="007614F1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6B56B0" w:rsidRPr="007614F1">
        <w:rPr>
          <w:rFonts w:ascii="Phetsarath OT" w:eastAsia="Phetsarath OT" w:hAnsi="Phetsarath OT" w:cs="Phetsarath OT"/>
          <w:cs/>
          <w:lang w:bidi="lo-LA"/>
        </w:rPr>
        <w:t>ຕາມຂອບເຂດຄວາມຮັບຜິດຊອບຂອງຕົນ</w:t>
      </w:r>
      <w:r w:rsidRPr="007614F1">
        <w:rPr>
          <w:rFonts w:ascii="Phetsarath OT" w:eastAsia="Phetsarath OT" w:hAnsi="Phetsarath OT" w:cs="Phetsarath OT"/>
          <w:cs/>
          <w:lang w:bidi="lo-LA"/>
        </w:rPr>
        <w:t xml:space="preserve"> ດັ່ງນີ້:</w:t>
      </w:r>
    </w:p>
    <w:p w14:paraId="3684907A" w14:textId="77777777" w:rsidR="00081E66" w:rsidRPr="007614F1" w:rsidRDefault="00081E66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ຄົ້ນຄວ້າ</w:t>
      </w:r>
      <w:r w:rsidR="001673E6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 ນະໂຍບາຍ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ລະບຽບການກ່ຽວກັບ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ວຽກ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ງານ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ເພື່ອສະເໜີ</w:t>
      </w:r>
      <w:r w:rsidR="00F9647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ຂັ້ນເທິງ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7614F1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6A75B29" w14:textId="77777777" w:rsidR="00081E66" w:rsidRPr="007614F1" w:rsidRDefault="00081E66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ຜັນຂະຫຍາຍ ນະໂຍບາຍ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ແຜນຍຸດທະສາດ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ລະບຽບການກ່ຽວກັບ</w:t>
      </w:r>
      <w:r w:rsidR="00AA561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ວຽກງານ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 ແຜນການ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ແຜນງານ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 ແລະ ຈັດຕັ້ງປະຕິບັດ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2D60E845" w14:textId="77777777" w:rsidR="00081E66" w:rsidRPr="007614F1" w:rsidRDefault="00081E66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ເຜີຍແຜ່ ນະໂຍບາຍ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ແຜນຍຸດທະສາດ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ແຜນງານ ແລະ ໂຄງການ ກ່ຽວກັບວຽກງານສະຫະກອນ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​;</w:t>
      </w:r>
    </w:p>
    <w:p w14:paraId="79BB77A1" w14:textId="77777777" w:rsidR="00081E66" w:rsidRPr="007614F1" w:rsidRDefault="00081E66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ອອກ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ໂຈະ ຫຼື ຖອນ ໃບທະບຽນສະຫະກອນ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ໃບອະນຸຍາດດ</w:t>
      </w:r>
      <w:r w:rsidR="003C3EAE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ເນີນກິດຈະການສະຫະກອນກະສິກໍາ ແລະ ປ່າໄມ້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; </w:t>
      </w:r>
    </w:p>
    <w:p w14:paraId="27E95027" w14:textId="77777777" w:rsidR="00081E66" w:rsidRPr="007614F1" w:rsidRDefault="00081E66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ຊີ້ນຳ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ຕິດ​ຕາມ ແລະ ປະເມີນ ການຈັດຕັ້ງປະ​ຕິ​ບັດວຽກງານສະຫະກອນ ໂດຍ​ປະສານສົມ​ທົບ​ກັບ</w:t>
      </w:r>
      <w:r w:rsidR="007D071A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ຂະແໜງການ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ການ ແລະ </w:t>
      </w:r>
      <w:r w:rsidR="00C87C98">
        <w:rPr>
          <w:rFonts w:ascii="Phetsarath OT" w:eastAsia="Phetsarath OT" w:hAnsi="Phetsarath OT" w:cs="Phetsarath OT" w:hint="cs"/>
          <w:spacing w:val="-2"/>
          <w:sz w:val="18"/>
          <w:szCs w:val="2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ການ​ປົກ​ຄອງ​ທ້ອງ​ຖິ່ນ</w:t>
      </w:r>
      <w:r w:rsidR="00587A3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ທີ່ກ່ຽວຂ້ອງ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3CB4BAF7" w14:textId="77777777" w:rsidR="00E55CB0" w:rsidRPr="007614F1" w:rsidRDefault="00E55CB0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ສ້າງສະພາບແວດລ້ອມທີ່ເອື້ອອຳນວຍ</w:t>
      </w:r>
      <w:r w:rsidR="0093620C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ສ້າງປະຖົມປັດໄຈໃນການດຳເນີນກິດຈະການ</w:t>
      </w:r>
      <w:r w:rsidR="00AA561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ໃຫ້ແກ່ສະຫະກອນກະສິກຳ ແລະ ປ່າໄມ້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C75648D" w14:textId="77777777" w:rsidR="00E55CB0" w:rsidRPr="007614F1" w:rsidRDefault="00E55CB0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ໃຫ້ການບໍລິການ ດ້ານວິຊາການ ແລະ ໃຫ້ຄໍາປຶກສາ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ການສະ​ໜອງ ແລະ ການເຂົ້າເຖິງ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ຂໍ້ມູນຂ່າວສານ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3E9F78B9" w14:textId="77777777" w:rsidR="00E55CB0" w:rsidRPr="007614F1" w:rsidRDefault="00E55CB0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ສົ່ງເສີມການຄົ້ນຄວ້າ ແລະ ນໍາໃຊ້ເຕັກໂນໂລຊີ ແລະ ນະວັດຕະກຳ ເຂົ້າໃນການດຳເນີນກິດຈະການສະຫະກອນ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ສ້າງເງື່ອນໄຂ ແລະ ອຳນວຍຄວາມສະດວກໃຫ້ສະຫະກອນເຂົ້າເຖິງ ແລະ ຂະຫຍາຍຕະຫຼາດ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06E722A8" w14:textId="77777777" w:rsidR="006F7BCA" w:rsidRPr="007614F1" w:rsidRDefault="006F7BCA" w:rsidP="007B1F18">
      <w:pPr>
        <w:numPr>
          <w:ilvl w:val="0"/>
          <w:numId w:val="22"/>
        </w:numPr>
        <w:tabs>
          <w:tab w:val="left" w:pos="1560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ສົ່ງເສີມ ແລະ ສ້າງເງື່ອນໄຂໃຫ້ກຸ່ມ</w:t>
      </w:r>
      <w:r w:rsidR="000026BA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ເຕີບໃຫຍ່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ເຂັ້ມແຂງ ແລະ ກ້າວຂຶ້ນເປັນສະຫະກອນ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6C294B83" w14:textId="77777777" w:rsidR="00081E66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ບ</w:t>
      </w:r>
      <w:r w:rsidR="005B47C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ລຸງ ແລະ ຍົກລະດັບ ບຸກຄະລາກອນ ກ່ຽວກັບວຽກງານສະຫະກອນ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0742E18C" w14:textId="77777777" w:rsidR="00081E66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ຄຸ້ມຄອງ ແລະ ນ</w:t>
      </w:r>
      <w:r w:rsidR="005B47C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 ລະບົບ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ຂໍ້ມູນ ຂ່າວສານ ກ່ຽວກັບສະຫະກອນ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2BD35C33" w14:textId="77777777" w:rsidR="00081E66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ພິຈາລະນາ ແລະ ແກ້ໄຂຄ</w:t>
      </w:r>
      <w:r w:rsidR="003C3EAE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ສະເໜີຂອງ ບຸກຄົນ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ນິຕິບຸກຄົນ ຫຼື ການຈັດຕັ້ງ ກ່ຽວກັບວຽກງານສະຫະກອນ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6684EE09" w14:textId="77777777" w:rsidR="00081E66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ປະ​ສານ​ສົມ​ທົບກັບ</w:t>
      </w:r>
      <w:r w:rsidR="00E55CB0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ຂະແໜງການ</w:t>
      </w:r>
      <w:r w:rsidR="00E55CB0"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E55CB0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ອົງການ ແລະ </w:t>
      </w:r>
      <w:r w:rsidR="00C87C98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ການປົກຄອງທ້ອງຖິ່ນ​​ທີ່​ກ່ຽວ​ຂ້ອງ​</w:t>
      </w:r>
      <w:r w:rsidR="00C87C9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ໃນ​ການ</w:t>
      </w:r>
      <w:r w:rsidR="00C87C9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ຈັດຕັ້ງປະຕິບັດ​​ວຽກ​ງານສະຫະກອນ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14ACC37C" w14:textId="77777777" w:rsidR="00081E66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ພົວພັນ ​ແລະ ຮ່ວມ​ມືກັບ</w:t>
      </w:r>
      <w:r w:rsidR="0066332F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ຕ່າງ​ປະ​ເທດ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ພາກພື້ນ ແລະ ສາກົນ ກ່ຽວ​ກັບວຽກງານສະຫະກອນ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42D43B52" w14:textId="77777777" w:rsidR="00081E66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ສະຫຼຸບ ແລະ ລາຍ​ງານ ການຈັດຕັ້ງປະຕິບັດ​ວຽກ​ງານສະຫະກອນ ຕໍ່</w:t>
      </w:r>
      <w:r w:rsidR="00987019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ຂັ້ນເທິງ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ຢ່າງ​​ເປັນ​ປົກກະຕິ</w:t>
      </w:r>
      <w:r w:rsidR="00AA561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62F4995F" w14:textId="77777777" w:rsidR="00E55CB0" w:rsidRPr="007614F1" w:rsidRDefault="00081E66" w:rsidP="007B1F18">
      <w:pPr>
        <w:numPr>
          <w:ilvl w:val="0"/>
          <w:numId w:val="22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5" w:firstLine="851"/>
        <w:contextualSpacing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ນຳ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ໃຊ້​ສິດ ​ແລະ ປະ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ບັດໜ້າ​ທີ່​ອື່ນ  ​ຕາມ​ທີ່​ໄດ້​ກຳນົດ​ໄວ້​ໃນ​ກົດໝາຍ</w:t>
      </w:r>
      <w:r w:rsidR="00E55CB0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5CACB085" w14:textId="77777777" w:rsidR="00D9482A" w:rsidRPr="007614F1" w:rsidRDefault="00D9482A" w:rsidP="00081E66">
      <w:pPr>
        <w:pStyle w:val="NormalWeb"/>
        <w:spacing w:before="0" w:beforeAutospacing="0" w:after="0" w:afterAutospacing="0"/>
        <w:ind w:right="26"/>
        <w:jc w:val="thaiDistribute"/>
        <w:rPr>
          <w:rFonts w:ascii="Phetsarath OT" w:eastAsia="Phetsarath OT" w:hAnsi="Phetsarath OT" w:cs="Phetsarath OT" w:hint="cs"/>
          <w:lang w:val="fr-FR" w:bidi="lo-LA"/>
        </w:rPr>
      </w:pPr>
    </w:p>
    <w:p w14:paraId="67FCC471" w14:textId="77777777" w:rsidR="00081E66" w:rsidRPr="007614F1" w:rsidRDefault="00081E66" w:rsidP="00D93604">
      <w:pPr>
        <w:pStyle w:val="NormalWeb"/>
        <w:spacing w:before="0" w:beforeAutospacing="0" w:after="0" w:afterAutospacing="0"/>
        <w:ind w:left="1134" w:right="26" w:hanging="1134"/>
        <w:jc w:val="thaiDistribute"/>
        <w:rPr>
          <w:rFonts w:ascii="Phetsarath OT" w:eastAsia="Phetsarath OT" w:hAnsi="Phetsarath OT" w:cs="Phetsarath OT"/>
          <w:b/>
          <w:bCs/>
          <w:cs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val="fr-FR" w:bidi="lo-LA"/>
        </w:rPr>
        <w:t xml:space="preserve">ມາດຕາ </w:t>
      </w:r>
      <w:r w:rsidR="0093620C" w:rsidRPr="007614F1">
        <w:rPr>
          <w:rFonts w:ascii="Phetsarath OT" w:eastAsia="Phetsarath OT" w:hAnsi="Phetsarath OT" w:cs="Phetsarath OT"/>
          <w:b/>
          <w:bCs/>
          <w:lang w:val="fr-FR" w:bidi="lo-LA"/>
        </w:rPr>
        <w:t>67</w:t>
      </w:r>
      <w:r w:rsidR="001F24C8" w:rsidRPr="007614F1">
        <w:rPr>
          <w:rFonts w:ascii="Phetsarath OT" w:eastAsia="Phetsarath OT" w:hAnsi="Phetsarath OT" w:cs="Phetsarath OT"/>
          <w:b/>
          <w:bCs/>
          <w:cs/>
          <w:lang w:val="fr-FR" w:bidi="lo-LA"/>
        </w:rPr>
        <w:tab/>
      </w:r>
      <w:r w:rsidR="00DB1CDB" w:rsidRPr="007614F1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ສິດ ແລະ ໜ້າທີ່ ຂອງ</w:t>
      </w:r>
      <w:r w:rsidR="00AA561D" w:rsidRPr="007614F1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ຂະແໜງ</w:t>
      </w:r>
      <w:r w:rsidRPr="007614F1">
        <w:rPr>
          <w:rFonts w:ascii="Phetsarath OT" w:eastAsia="Phetsarath OT" w:hAnsi="Phetsarath OT" w:cs="Phetsarath OT"/>
          <w:b/>
          <w:bCs/>
          <w:cs/>
          <w:lang w:val="fr-FR" w:bidi="lo-LA"/>
        </w:rPr>
        <w:t>ການທີ່ອະນຸຍາດດຳເນີນກິດຈະການສະຫະກອນ</w:t>
      </w:r>
    </w:p>
    <w:p w14:paraId="670912FE" w14:textId="77777777" w:rsidR="00081E66" w:rsidRPr="007614F1" w:rsidRDefault="00081E66" w:rsidP="00D93604">
      <w:pPr>
        <w:pStyle w:val="NormalWeb"/>
        <w:spacing w:before="0" w:beforeAutospacing="0" w:after="0" w:afterAutospacing="0"/>
        <w:ind w:left="426" w:right="26" w:firstLine="708"/>
        <w:jc w:val="both"/>
        <w:rPr>
          <w:rFonts w:ascii="Phetsarath OT" w:eastAsia="Phetsarath OT" w:hAnsi="Phetsarath OT" w:cs="Phetsarath OT"/>
          <w:lang w:bidi="lo-LA"/>
        </w:rPr>
      </w:pPr>
      <w:r w:rsidRPr="007614F1">
        <w:rPr>
          <w:rFonts w:ascii="Phetsarath OT" w:eastAsia="Phetsarath OT" w:hAnsi="Phetsarath OT" w:cs="Phetsarath OT"/>
          <w:cs/>
          <w:lang w:val="fr-FR" w:bidi="lo-LA"/>
        </w:rPr>
        <w:t xml:space="preserve">ໃນການຄຸ້ມຄອງວຽກງານສະຫະກອນ </w:t>
      </w:r>
      <w:r w:rsidR="00AA561D" w:rsidRPr="007614F1">
        <w:rPr>
          <w:rFonts w:ascii="Phetsarath OT" w:eastAsia="Phetsarath OT" w:hAnsi="Phetsarath OT" w:cs="Phetsarath OT" w:hint="cs"/>
          <w:cs/>
          <w:lang w:val="fr-FR" w:bidi="lo-LA"/>
        </w:rPr>
        <w:t>ຂະແໜງ</w:t>
      </w:r>
      <w:r w:rsidRPr="007614F1">
        <w:rPr>
          <w:rFonts w:ascii="Phetsarath OT" w:eastAsia="Phetsarath OT" w:hAnsi="Phetsarath OT" w:cs="Phetsarath OT"/>
          <w:cs/>
          <w:lang w:val="fr-FR" w:bidi="lo-LA"/>
        </w:rPr>
        <w:t>ການທີ່ອະນຸຍາດດຳເນີນກິດຈະການສະຫະກອນ</w:t>
      </w:r>
      <w:r w:rsidR="007B1F18" w:rsidRPr="007614F1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ມີ</w:t>
      </w:r>
      <w:r w:rsidR="007B1F18" w:rsidRPr="007614F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cs/>
          <w:lang w:bidi="lo-LA"/>
        </w:rPr>
        <w:t>ສິດ ແລະ ໜ້າທີ່ ຕາມຂອບເຂດຄວາມຮັບຜິດຊອບຂອງຕົນ ດັ່ງນີ້:</w:t>
      </w:r>
    </w:p>
    <w:p w14:paraId="622A8259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5" w:firstLine="851"/>
        <w:jc w:val="both"/>
        <w:textAlignment w:val="top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ຄົ້ນຄວ້າສ້າງ ນະໂຍບາຍ</w:t>
      </w:r>
      <w:r w:rsidRPr="007614F1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7614F1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ລະບຽບການກ່ຽວກັບ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Pr="007614F1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ສະຫະກອນ ເພື່ອສະເໜີ</w:t>
      </w:r>
      <w:r w:rsidR="00AD4ACD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ຂັ້ນເທິງ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7614F1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3D775A3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ຜັນຂະຫຍາຍ ນະໂຍບາຍ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ແຜນຍຸດທະສາດ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ລະບຽບການກ່ຽວກັບ</w:t>
      </w:r>
      <w:r w:rsidR="00AA561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ວຽກງານ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 ແຜນການ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ແຜນງານ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ໂຄງການ ແລະ ຈັດຕັ້ງປະຕິບັດ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4BC8B7DE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ເຜີຍແຜ່ ນະໂຍບາຍ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ແຜນຍຸດທະສາດ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ແຜນງານ ແລະ ໂຄງການ ກ່ຽວກັບວຽກງານສະຫະກອນ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​;</w:t>
      </w:r>
    </w:p>
    <w:p w14:paraId="6E42AEB1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ອອກ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ໂຈະ ຫຼື ຖອນ ໃບອະນຸຍາດດ</w:t>
      </w:r>
      <w:r w:rsidR="002E08DB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ເນີນກິດຈະການສະຫະກອນ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; </w:t>
      </w:r>
    </w:p>
    <w:p w14:paraId="0F349D7C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ຊີ້ນຳ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ຕິດ​ຕາມ ແລະ ປະເມີນ ການຈັດຕັ້ງປະ​ຕິ​ບັດວຽກງານສະຫະກອນ ໂດຍ​ປະສານສົມ​ທົບ​ກັບຂະ</w:t>
      </w:r>
      <w:r w:rsidR="00AD4AC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 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ແໜງການ</w:t>
      </w:r>
      <w:r w:rsidR="00AD4ACD" w:rsidRPr="00587A3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ກະສິກຳ ແລະ ປ່າໄມ້, ຂະແໜງການອື່ນ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, 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ອົງ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​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ການ ແລະ </w:t>
      </w:r>
      <w:r w:rsidR="00C87C98">
        <w:rPr>
          <w:rFonts w:ascii="Phetsarath OT" w:eastAsia="Phetsarath OT" w:hAnsi="Phetsarath OT" w:cs="Phetsarath OT" w:hint="cs"/>
          <w:spacing w:val="-8"/>
          <w:sz w:val="18"/>
          <w:szCs w:val="24"/>
          <w:cs/>
          <w:lang w:bidi="lo-LA"/>
        </w:rPr>
        <w:t>ອົງ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ການ​ປົກ​ຄອງ​ທ້ອງ​ຖິ່</w:t>
      </w:r>
      <w:r w:rsidR="00587A36" w:rsidRPr="00587A3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ນ 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ທີ່ກ່ຽວຂ້ອງ</w:t>
      </w:r>
      <w:r w:rsidRPr="00587A36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;</w:t>
      </w:r>
    </w:p>
    <w:p w14:paraId="708A6826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ສ້າງສະພາບແວດລ້ອມທີ່ເອື້ອອຳນວຍ ແລະ ສ້າງປະຖົມປັດໄຈໃນການດຳເນີນກິດຈະການໃຫ້ແກ່ສະຫະກອນ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08CA6C4C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ໃຫ້ການບໍລິການ ດ້ານວິຊາການ ແລະ ໃຫ້ຄໍາປຶກສາ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ການສະ​ໜອງ ແລະ ການເຂົ້າເຖິງ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ຂໍ້ມູນ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ຂ່າວສານ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58A96810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ສົ່ງເສີມການຄົ້ນຄວ້າ ແລະ ນໍາໃຊ້ເຕັກໂນໂລຊີ ແລະ ນະວັດຕະກຳ ເຂົ້າໃນການດຳເນີນກິດຈະການ</w:t>
      </w:r>
      <w:r w:rsidR="00AA561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ສ້າງເງື່ອນໄຂ ແລະ ອຳນວຍຄວາມສະດວກໃຫ້ສະຫະກອນເຂົ້າເຖິງ ແລະ ຂະຫຍາຍຕະຫຼາດ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60A2073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ບ</w:t>
      </w:r>
      <w:r w:rsidR="001F24C8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ລຸງ ແລະ ຍົກລະດັບ ບຸກຄະລາກອນ ກ່ຽວກັບວຽກງານສະຫະກອນ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D8BD888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ຄຸ້ມຄອງ ແລະ ນ</w:t>
      </w:r>
      <w:r w:rsidR="002A4294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 ລະບົບ</w:t>
      </w:r>
      <w:r w:rsidR="00485057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ຂໍ້ມູນ ຂ່າວສານ ກ່ຽວກັບສະຫະກອນ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8FEC3E0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ຮັບ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ພິຈາລະນາ ແລະ ແກ້ໄຂຄ</w:t>
      </w:r>
      <w:r w:rsidR="002A4294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ສະເໜີຂອງ ບຸກຄົນ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ນິຕິບຸກຄົນ ຫຼື ການຈັດຕັ້ງ ກ່ຽວກັບວຽກງານສະຫະກອນ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60AD6CEC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ປະ​ສານ​ສົມ​ທົບກັບຂະແໜງການ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ອົງການ ແລະ </w:t>
      </w:r>
      <w:r w:rsidR="00C87C98">
        <w:rPr>
          <w:rFonts w:ascii="Phetsarath OT" w:eastAsia="Phetsarath OT" w:hAnsi="Phetsarath OT" w:cs="Phetsarath OT" w:hint="cs"/>
          <w:spacing w:val="-2"/>
          <w:sz w:val="20"/>
          <w:szCs w:val="2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ການປົກຄອງທ້ອງຖິ່ນ</w:t>
      </w:r>
      <w:r w:rsidR="00587A3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ທີ່​ກ່ຽວ​ຂ້ອງ​ ໃນ​ການ</w:t>
      </w:r>
      <w:r w:rsidR="00C87C9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ຈັດຕັ້ງປະຕິບັດ​​ວຽກ​ງານສະຫະກອນ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78388002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ພົວພັນ ​ແລະ ຮ່ວມ​ມືກັບ</w:t>
      </w:r>
      <w:r w:rsidR="0066332F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ຕ່າງ​ປະ​ເທດ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ພາກພື້ນ ແລະ ສາກົນ ກ່ຽວ​ກັບວຽກງານສະຫະກອນ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;</w:t>
      </w:r>
    </w:p>
    <w:p w14:paraId="2A93CA9C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ສະຫຼຸບ ແລະ ລາຍ​ງານ ການຈັດຕັ້ງປະຕິບັດ​ວຽກ​ງານສະຫະກອນ ຕໍ່ຂັ້ນເທິງ</w:t>
      </w:r>
      <w:r w:rsidR="00AD4AC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ຕົນ ແລະ ຂະແໜງ</w:t>
      </w:r>
      <w:r w:rsidR="00AA561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D4ACD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ການກະສິກຳ ແລະ ປ່າໄມ້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ຢ່າງ​​ເປັນ​ປົກກະຕິ</w:t>
      </w:r>
      <w:r w:rsidR="0013223E"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;</w:t>
      </w:r>
    </w:p>
    <w:p w14:paraId="02D07C25" w14:textId="77777777" w:rsidR="00F9647D" w:rsidRPr="007614F1" w:rsidRDefault="00F9647D" w:rsidP="007B1F18">
      <w:pPr>
        <w:pStyle w:val="ListParagraph"/>
        <w:numPr>
          <w:ilvl w:val="0"/>
          <w:numId w:val="36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textAlignment w:val="top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ນຳ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ໃຊ້​ສິດ ​ແລະ ປະ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ບັດໜ້າ​ທີ່​ອື່ນ  ​ຕາມ​ທີ່​ໄດ້​ກຳນົດ​ໄວ້​ໃນ​ກົດໝາຍ.</w:t>
      </w:r>
    </w:p>
    <w:p w14:paraId="13375722" w14:textId="77777777" w:rsidR="002A4294" w:rsidRPr="007614F1" w:rsidRDefault="002A4294" w:rsidP="00D93604">
      <w:pPr>
        <w:pStyle w:val="ListParagraph"/>
        <w:spacing w:after="0" w:line="240" w:lineRule="auto"/>
        <w:jc w:val="both"/>
        <w:textAlignment w:val="top"/>
        <w:rPr>
          <w:rFonts w:ascii="Phetsarath OT" w:eastAsia="Phetsarath OT" w:hAnsi="Phetsarath OT" w:cs="Phetsarath OT" w:hint="cs"/>
          <w:spacing w:val="-6"/>
          <w:sz w:val="24"/>
          <w:szCs w:val="24"/>
          <w:lang w:val="pt-BR" w:bidi="lo-LA"/>
        </w:rPr>
      </w:pPr>
    </w:p>
    <w:p w14:paraId="4D1675F7" w14:textId="77777777" w:rsidR="00485057" w:rsidRPr="00224DE5" w:rsidRDefault="00081E66" w:rsidP="007B1F18">
      <w:pPr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68</w:t>
      </w:r>
      <w:r w:rsidR="001F24C8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ສິດ ແລະ ໜ້າທີ່ ຂອງຂະແໜງການ, ອົງການ, </w:t>
      </w:r>
      <w:r w:rsidR="00C87C98">
        <w:rPr>
          <w:rFonts w:ascii="Phetsarath OT" w:eastAsia="Phetsarath OT" w:hAnsi="Phetsarath OT" w:cs="Phetsarath OT" w:hint="cs"/>
          <w:b/>
          <w:bCs/>
          <w:spacing w:val="-2"/>
          <w:sz w:val="20"/>
          <w:szCs w:val="24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ການປົກຄອງທ້ອງຖິ່ນ </w:t>
      </w:r>
    </w:p>
    <w:p w14:paraId="71B86190" w14:textId="77777777" w:rsidR="00081E66" w:rsidRPr="007614F1" w:rsidRDefault="00081E66" w:rsidP="00485057">
      <w:pPr>
        <w:spacing w:after="0" w:line="360" w:lineRule="exact"/>
        <w:ind w:left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ພາກສ່ວນອື່ນ</w:t>
      </w:r>
      <w:r w:rsidR="00735A91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ທີ່ກ່ຽວຂ້ອງ</w:t>
      </w:r>
    </w:p>
    <w:p w14:paraId="4983D38A" w14:textId="77777777" w:rsidR="00081E66" w:rsidRPr="00587A36" w:rsidRDefault="00081E66" w:rsidP="00D93604">
      <w:pPr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b/>
          <w:bCs/>
          <w:spacing w:val="-4"/>
          <w:szCs w:val="24"/>
          <w:lang w:val="fr-FR" w:bidi="lo-LA"/>
        </w:rPr>
      </w:pPr>
      <w:r w:rsidRPr="00587A3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ຂະແໜງການ, ອົງການ, </w:t>
      </w:r>
      <w:r w:rsidR="00C87C98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ອົງ</w:t>
      </w:r>
      <w:r w:rsidRPr="00587A3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ການປົກຄອງທ້ອງຖິ່ນ ແລະ ພາກສ່ວນອື່ນ</w:t>
      </w:r>
      <w:r w:rsidR="00735A91" w:rsidRPr="00587A3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</w:t>
      </w:r>
      <w:r w:rsidRPr="00587A3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ມີ</w:t>
      </w:r>
      <w:r w:rsidR="00735A91" w:rsidRPr="00587A3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87A3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ສິດ </w:t>
      </w:r>
      <w:r w:rsidRPr="00587A36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 ໜ້າທີ່ ປະສານສົມທົບ ແລະ ຮ່ວມມືກັບ</w:t>
      </w:r>
      <w:r w:rsidR="00BC7482" w:rsidRPr="00587A36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ຂະແໜງການກະສິກຳ ແລະ ປ່າໄມ້, </w:t>
      </w:r>
      <w:r w:rsidR="00022583" w:rsidRPr="00587A36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ຂະແໜງ</w:t>
      </w:r>
      <w:r w:rsidR="00BC7482" w:rsidRPr="00587A36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ການທີ່ອະນຸຍາດດຳເນີນ</w:t>
      </w:r>
      <w:r w:rsidR="00BC7482" w:rsidRPr="00587A36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ກິດຈະການສະຫະກອນ </w:t>
      </w:r>
      <w:r w:rsidR="00022583" w:rsidRPr="00587A36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ໃນການຄຸ້ມຄອງວຽກງານສະຫະກອນ </w:t>
      </w:r>
      <w:r w:rsidRPr="00587A36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ຕາມພາລະບົດບາດ ແລະ ຄວາມຮັບຜິດຊອບຂອງຕົນ.</w:t>
      </w:r>
    </w:p>
    <w:p w14:paraId="61572348" w14:textId="77777777" w:rsidR="00022583" w:rsidRPr="007614F1" w:rsidRDefault="00022583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66F16C4D" w14:textId="77777777" w:rsidR="008C45B0" w:rsidRPr="007614F1" w:rsidRDefault="008C45B0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ໝວດທີ 2</w:t>
      </w:r>
    </w:p>
    <w:p w14:paraId="56D4BC6F" w14:textId="77777777" w:rsidR="002A71D2" w:rsidRPr="007614F1" w:rsidRDefault="008C45B0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ການກວດກາ</w:t>
      </w:r>
      <w:r w:rsidR="00586808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ວຽກງານ</w:t>
      </w:r>
      <w:r w:rsidR="005C483B" w:rsidRPr="007614F1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ສະຫະກອນ</w:t>
      </w:r>
    </w:p>
    <w:p w14:paraId="3A4DCED5" w14:textId="77777777" w:rsidR="00C70594" w:rsidRPr="007614F1" w:rsidRDefault="00C70594" w:rsidP="001159B6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5604996B" w14:textId="77777777" w:rsidR="00995260" w:rsidRPr="007614F1" w:rsidRDefault="00995260" w:rsidP="00485057">
      <w:pPr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574A93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69</w:t>
      </w:r>
      <w:r w:rsidR="001F24C8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ອົງການກວດກາ</w:t>
      </w:r>
    </w:p>
    <w:p w14:paraId="097E8820" w14:textId="77777777" w:rsidR="00995260" w:rsidRPr="007614F1" w:rsidRDefault="00995260" w:rsidP="00485057">
      <w:pPr>
        <w:spacing w:after="0"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ອົງການກວດກາວຽກງານສະຫະກອນ ປະກອບດ້ວຍ: </w:t>
      </w:r>
    </w:p>
    <w:p w14:paraId="5638D677" w14:textId="77777777" w:rsidR="00995260" w:rsidRPr="007614F1" w:rsidRDefault="00995260" w:rsidP="00485057">
      <w:pPr>
        <w:pStyle w:val="ListParagraph"/>
        <w:numPr>
          <w:ilvl w:val="0"/>
          <w:numId w:val="32"/>
        </w:numPr>
        <w:tabs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ອົງການກວດກາພາຍໃນ</w:t>
      </w:r>
      <w:r w:rsidR="001F24C8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ຊຶ່ງແມ່ນ</w:t>
      </w:r>
      <w:r w:rsidR="00D14ADD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ອົງການດຽວກັນກັບ</w:t>
      </w:r>
      <w:r w:rsidR="00D14ADD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ອົງການຄຸ້ມຄອງວຽກງານສະຫະກອນ ຕາມທີ່ໄດ້ກໍານົດໄວ້ໃນມາດຕາ</w:t>
      </w:r>
      <w:r w:rsidR="00574A93"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93620C"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65</w:t>
      </w:r>
      <w:r w:rsidR="00C413C3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D887ED3" w14:textId="77777777" w:rsidR="00995260" w:rsidRPr="007614F1" w:rsidRDefault="00995260" w:rsidP="00485057">
      <w:pPr>
        <w:pStyle w:val="ListParagraph"/>
        <w:numPr>
          <w:ilvl w:val="0"/>
          <w:numId w:val="32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ອົງການກວດກາພາຍນອກ ຊຶ່ງແມ່ນ</w:t>
      </w:r>
      <w:r w:rsidR="00D14ADD" w:rsidRPr="007614F1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ສະພາແຫ່ງຊາດ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ສະພາປະຊາຊົນຂັ້ນແຂວງ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ອົງການກວດກາ</w:t>
      </w:r>
      <w:r w:rsidR="003B7E69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ລັດແຕ່ລະຂັ້ນ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ອົງການກວດສອບແຫ່ງລັດ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ແນວລາວສ້າງຊາດ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ສະຫະພັນນັກຮົບເກົ່າລາວ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ອົງການຈັດຕັ້ງມະຫາຊົນ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ອົງການຈັດຕັ້ງສັງຄົມ ແລະ ປະຊາຊົນ.</w:t>
      </w:r>
    </w:p>
    <w:p w14:paraId="58765E8F" w14:textId="77777777" w:rsidR="006C5B5E" w:rsidRPr="007614F1" w:rsidRDefault="00F01871" w:rsidP="00485057">
      <w:pPr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lastRenderedPageBreak/>
        <w:t xml:space="preserve">ມາດຕາ </w:t>
      </w:r>
      <w:r w:rsidR="008F483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0</w:t>
      </w:r>
      <w:r w:rsidR="001F24C8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ເນື້ອໃນການກວດກາ </w:t>
      </w:r>
    </w:p>
    <w:p w14:paraId="50168218" w14:textId="77777777" w:rsidR="001E452A" w:rsidRPr="007614F1" w:rsidRDefault="001E452A" w:rsidP="00485057">
      <w:pPr>
        <w:pStyle w:val="NormalWeb"/>
        <w:spacing w:before="0" w:beforeAutospacing="0" w:after="0" w:afterAutospacing="0" w:line="360" w:lineRule="exact"/>
        <w:ind w:left="426" w:right="26" w:firstLine="708"/>
        <w:jc w:val="both"/>
        <w:rPr>
          <w:rFonts w:ascii="Phetsarath OT" w:eastAsia="Phetsarath OT" w:hAnsi="Phetsarath OT" w:cs="Phetsarath OT"/>
          <w:lang w:val="pt-BR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="00995260" w:rsidRPr="007614F1">
        <w:rPr>
          <w:rFonts w:ascii="Phetsarath OT" w:eastAsia="Phetsarath OT" w:hAnsi="Phetsarath OT" w:cs="Phetsarath OT"/>
          <w:cs/>
          <w:lang w:bidi="lo-LA"/>
        </w:rPr>
        <w:t>ວຽກງານ</w:t>
      </w:r>
      <w:r w:rsidRPr="007614F1">
        <w:rPr>
          <w:rFonts w:ascii="Phetsarath OT" w:eastAsia="Phetsarath OT" w:hAnsi="Phetsarath OT" w:cs="Phetsarath OT"/>
          <w:cs/>
          <w:lang w:bidi="lo-LA"/>
        </w:rPr>
        <w:t>ສະຫະກອນ ມີເນື້ອໃນ ດັ່ງນີ້</w:t>
      </w:r>
      <w:r w:rsidRPr="007614F1">
        <w:rPr>
          <w:rFonts w:ascii="Phetsarath OT" w:eastAsia="Phetsarath OT" w:hAnsi="Phetsarath OT" w:cs="Phetsarath OT"/>
          <w:cs/>
        </w:rPr>
        <w:t>:</w:t>
      </w:r>
    </w:p>
    <w:p w14:paraId="0A89AD03" w14:textId="77777777" w:rsidR="001E452A" w:rsidRPr="007614F1" w:rsidRDefault="001E452A" w:rsidP="00485057">
      <w:pPr>
        <w:numPr>
          <w:ilvl w:val="0"/>
          <w:numId w:val="23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</w:t>
      </w:r>
      <w:r w:rsidR="00F865CE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95260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995260"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CC7168"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C716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55567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="00CC7168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ລະບຽບການ</w:t>
      </w:r>
      <w:r w:rsidR="00D14ADD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="00022583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ສະຫະກອນ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EBEFAD8" w14:textId="77777777" w:rsidR="00F865CE" w:rsidRPr="007614F1" w:rsidRDefault="00F865CE" w:rsidP="00485057">
      <w:pPr>
        <w:numPr>
          <w:ilvl w:val="0"/>
          <w:numId w:val="23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ການປະຕິບັດໜ້າທີ່ຂອງພະນັກງານ-ລັດຖະກອນ ແລະ ເຈົ້າໜ້າທີ່ ທີ່ຮັບຜິດຊອບວຽກງານ</w:t>
      </w:r>
      <w:r w:rsidR="003B7E69" w:rsidRPr="007614F1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  </w:t>
      </w:r>
      <w:r w:rsidRPr="007614F1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ສະຫະກອນ;</w:t>
      </w:r>
    </w:p>
    <w:p w14:paraId="5FAA177E" w14:textId="77777777" w:rsidR="001E452A" w:rsidRPr="007614F1" w:rsidRDefault="001E452A" w:rsidP="00485057">
      <w:pPr>
        <w:numPr>
          <w:ilvl w:val="0"/>
          <w:numId w:val="23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ການປະຕິບັດໜ້າທີ່ຂອງ​ຄະ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ນະບໍລິຫານ</w:t>
      </w:r>
      <w:r w:rsidRPr="007614F1">
        <w:rPr>
          <w:rFonts w:ascii="Phetsarath OT" w:eastAsia="Phetsarath OT" w:hAnsi="Phetsarath OT" w:cs="Phetsarath OT"/>
          <w:sz w:val="24"/>
          <w:szCs w:val="24"/>
          <w:lang w:val="de-DE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ກວດ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ຄະ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ອຳ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ນວຍການ</w:t>
      </w:r>
      <w:r w:rsidR="00F865CE"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ຫຼື ຜູ້ຈັດການ,</w:t>
      </w:r>
      <w:r w:rsidR="00735A91" w:rsidRPr="007614F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="00183807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B001C1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ນັກ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</w:t>
      </w:r>
      <w:r w:rsidR="00CC7168"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ຂອງສະຫະກອນ</w:t>
      </w:r>
      <w:r w:rsidR="00CC7168"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</w:p>
    <w:p w14:paraId="1B54339D" w14:textId="77777777" w:rsidR="001E452A" w:rsidRPr="007614F1" w:rsidRDefault="001E452A" w:rsidP="00485057">
      <w:pPr>
        <w:numPr>
          <w:ilvl w:val="0"/>
          <w:numId w:val="23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 ແລະ ປະຕິບັດແຜນການກ່ຽວກັບວຽກງານສະຫະກອນ</w:t>
      </w:r>
      <w:r w:rsidR="00F865CE"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084CC4A9" w14:textId="77777777" w:rsidR="00143660" w:rsidRPr="007614F1" w:rsidRDefault="00F865CE" w:rsidP="00485057">
      <w:pPr>
        <w:numPr>
          <w:ilvl w:val="0"/>
          <w:numId w:val="23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ເນື້ອໃນອື່ນ</w:t>
      </w:r>
      <w:r w:rsidR="00022583" w:rsidRPr="007614F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D32332" w:rsidRPr="007614F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ເຫັນວ່າ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ມີຄວາມຈຳເປັນ.</w:t>
      </w:r>
    </w:p>
    <w:p w14:paraId="04214AD5" w14:textId="77777777" w:rsidR="00873158" w:rsidRPr="007614F1" w:rsidRDefault="00873158" w:rsidP="00485057">
      <w:pPr>
        <w:tabs>
          <w:tab w:val="left" w:pos="1560"/>
        </w:tabs>
        <w:spacing w:after="0" w:line="360" w:lineRule="exact"/>
        <w:ind w:left="1276"/>
        <w:contextualSpacing/>
        <w:jc w:val="both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</w:p>
    <w:p w14:paraId="0C409324" w14:textId="77777777" w:rsidR="001E452A" w:rsidRPr="007614F1" w:rsidRDefault="00F01871" w:rsidP="00485057">
      <w:pPr>
        <w:spacing w:after="0"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8F483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1F24C8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ຮູບການ</w:t>
      </w:r>
      <w:r w:rsidR="0066332F" w:rsidRPr="007614F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ການກວດກາ</w:t>
      </w:r>
    </w:p>
    <w:p w14:paraId="245983AD" w14:textId="77777777" w:rsidR="001E452A" w:rsidRPr="007614F1" w:rsidRDefault="001E452A" w:rsidP="00485057">
      <w:pPr>
        <w:pStyle w:val="NormalWeb"/>
        <w:spacing w:before="0" w:beforeAutospacing="0" w:after="0" w:afterAutospacing="0" w:line="360" w:lineRule="exact"/>
        <w:ind w:left="426" w:right="26" w:firstLine="708"/>
        <w:jc w:val="both"/>
        <w:rPr>
          <w:rFonts w:ascii="Phetsarath OT" w:eastAsia="Phetsarath OT" w:hAnsi="Phetsarath OT" w:cs="Phetsarath OT"/>
          <w:lang w:val="pt-BR"/>
        </w:rPr>
      </w:pPr>
      <w:r w:rsidRPr="007614F1">
        <w:rPr>
          <w:rFonts w:ascii="Phetsarath OT" w:eastAsia="Phetsarath OT" w:hAnsi="Phetsarath OT" w:cs="Phetsarath OT"/>
          <w:cs/>
          <w:lang w:bidi="lo-LA"/>
        </w:rPr>
        <w:t>ການກວດກາວຽກງານສະຫະກອນ ມີ ສາມຮູບການ ດັ່ງນີ້</w:t>
      </w:r>
      <w:r w:rsidRPr="007614F1">
        <w:rPr>
          <w:rFonts w:ascii="Phetsarath OT" w:eastAsia="Phetsarath OT" w:hAnsi="Phetsarath OT" w:cs="Phetsarath OT"/>
          <w:cs/>
        </w:rPr>
        <w:t>:</w:t>
      </w:r>
    </w:p>
    <w:p w14:paraId="191D5526" w14:textId="77777777" w:rsidR="001E452A" w:rsidRPr="007614F1" w:rsidRDefault="001E452A" w:rsidP="00485057">
      <w:pPr>
        <w:numPr>
          <w:ilvl w:val="0"/>
          <w:numId w:val="24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ການກວດກາຕາມປົກກະຕິ ຊຶ່ງແມ່ນ</w:t>
      </w:r>
      <w:r w:rsidR="00D32332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ການກວດກາທີ່ດຳເນີນໄປຕາມແຜນການ</w:t>
      </w:r>
      <w:r w:rsidR="00E6652D"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ຢ່າງເປັນປະຈຳ ແລະ ມີກຳນົດເວລາອັນແນ່ນອນ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558495B" w14:textId="77777777" w:rsidR="001E452A" w:rsidRPr="007614F1" w:rsidRDefault="001E452A" w:rsidP="00485057">
      <w:pPr>
        <w:numPr>
          <w:ilvl w:val="0"/>
          <w:numId w:val="24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ການກວດກາໂດຍມີການແຈ້ງໃຫ້ຮູ້ລ່ວງໜ້າ ຊຶ່ງແມ່ນ</w:t>
      </w:r>
      <w:r w:rsidR="00D32332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ການກວດການອກແຜນ ເມື່ອເຫັນວ່າ</w:t>
      </w:r>
      <w:r w:rsidR="003B7E69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ມີຄວາມຈຳເປັນ ໂດຍແຈ້ງໃຫ້ເປົ້າໝາຍຖືກກວດກາຮູ້</w:t>
      </w:r>
      <w:r w:rsidR="00022583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ລ່ວງໜ້າ</w:t>
      </w:r>
      <w:r w:rsidRPr="007614F1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702E486" w14:textId="77777777" w:rsidR="00B45ABE" w:rsidRPr="007614F1" w:rsidRDefault="001E452A" w:rsidP="00485057">
      <w:pPr>
        <w:numPr>
          <w:ilvl w:val="0"/>
          <w:numId w:val="24"/>
        </w:numPr>
        <w:tabs>
          <w:tab w:val="left" w:pos="1560"/>
        </w:tabs>
        <w:spacing w:after="0" w:line="360" w:lineRule="exact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ການກວດກາແບບກະທັນຫັນ ຊຶ່ງແມ່ນ</w:t>
      </w:r>
      <w:r w:rsidR="00D32332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ການກວດກາໂດຍຮີບດ່ວນ ທີ່ບໍ່ໄດ້ແຈ້ງໃຫ້ເປົ້າໝາຍຖືກກວດກາຮູ້</w:t>
      </w:r>
      <w:r w:rsidR="00735A91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ລ່ວງໜ້າ</w:t>
      </w:r>
      <w:r w:rsidRPr="007614F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4505D8EC" w14:textId="77777777" w:rsidR="001E452A" w:rsidRPr="007614F1" w:rsidRDefault="001E33E1" w:rsidP="00485057">
      <w:pPr>
        <w:spacing w:after="0" w:line="360" w:lineRule="exact"/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ໃນການດຳເນີນ</w:t>
      </w:r>
      <w:r w:rsidR="001E452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ວຽກງານສະຫະກອນ</w:t>
      </w:r>
      <w:r w:rsidR="001E452A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ໃຫ້ປະຕິບັດຕາມກົດໝາຍຢ່າງເຂັ້ມງວດ</w:t>
      </w:r>
      <w:r w:rsidR="001E452A" w:rsidRPr="007614F1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C5FB379" w14:textId="77777777" w:rsidR="003B7E69" w:rsidRPr="007614F1" w:rsidRDefault="00CC7168" w:rsidP="001159B6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14:paraId="4E74E559" w14:textId="77777777" w:rsidR="00D16730" w:rsidRPr="007614F1" w:rsidRDefault="00D16730" w:rsidP="00485057">
      <w:pPr>
        <w:pStyle w:val="NormalWeb"/>
        <w:tabs>
          <w:tab w:val="left" w:pos="1134"/>
        </w:tabs>
        <w:spacing w:before="0" w:beforeAutospacing="0" w:after="0" w:afterAutospacing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de-DE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X</w:t>
      </w:r>
    </w:p>
    <w:p w14:paraId="758F709A" w14:textId="77777777" w:rsidR="00D16730" w:rsidRPr="007614F1" w:rsidRDefault="00D16730" w:rsidP="00485057">
      <w:pPr>
        <w:pStyle w:val="NormalWeb"/>
        <w:tabs>
          <w:tab w:val="left" w:pos="1134"/>
        </w:tabs>
        <w:spacing w:before="0" w:beforeAutospacing="0" w:after="0" w:afterAutospacing="0"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t>ວັນ</w:t>
      </w:r>
      <w:r w:rsidR="00E22418" w:rsidRPr="007614F1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de-DE" w:bidi="lo-LA"/>
        </w:rPr>
        <w:t>ສ້າງຕັ້ງ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,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t xml:space="preserve"> ເຄື່ອງໝາຍ</w:t>
      </w:r>
      <w:r w:rsidR="00022583" w:rsidRPr="007614F1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de-DE" w:bidi="lo-LA"/>
        </w:rPr>
        <w:t>,</w:t>
      </w:r>
      <w:r w:rsidR="00091A76"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t xml:space="preserve">ກາໝາຍ </w:t>
      </w:r>
      <w:r w:rsidR="00022583"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t xml:space="preserve">ແລະ </w:t>
      </w:r>
      <w:r w:rsidR="00022583" w:rsidRPr="007614F1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de-DE" w:bidi="lo-LA"/>
        </w:rPr>
        <w:t xml:space="preserve">ຕາປະທັບ </w:t>
      </w:r>
    </w:p>
    <w:p w14:paraId="1ADFCC05" w14:textId="77777777" w:rsidR="00D16730" w:rsidRPr="007614F1" w:rsidRDefault="00D16730" w:rsidP="00485057">
      <w:pPr>
        <w:pStyle w:val="NormalWeb"/>
        <w:tabs>
          <w:tab w:val="left" w:pos="1134"/>
        </w:tabs>
        <w:spacing w:before="0" w:beforeAutospacing="0" w:after="0" w:afterAutospacing="0" w:line="360" w:lineRule="exact"/>
        <w:jc w:val="center"/>
        <w:rPr>
          <w:rFonts w:ascii="Phetsarath OT" w:eastAsia="Phetsarath OT" w:hAnsi="Phetsarath OT" w:cs="Phetsarath OT"/>
          <w:b/>
          <w:bCs/>
          <w:lang w:val="de-DE" w:bidi="lo-LA"/>
        </w:rPr>
      </w:pPr>
    </w:p>
    <w:p w14:paraId="16A289E6" w14:textId="77777777" w:rsidR="00D16730" w:rsidRPr="007614F1" w:rsidRDefault="00D16730" w:rsidP="00D93604">
      <w:pPr>
        <w:pStyle w:val="NormalWeb"/>
        <w:spacing w:before="0" w:beforeAutospacing="0" w:after="0" w:afterAutospacing="0"/>
        <w:ind w:left="1134" w:right="-1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ມາດຕາ 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7</w:t>
      </w:r>
      <w:r w:rsidR="0093620C" w:rsidRPr="007614F1">
        <w:rPr>
          <w:rFonts w:ascii="Phetsarath OT" w:eastAsia="Phetsarath OT" w:hAnsi="Phetsarath OT" w:cs="Phetsarath OT"/>
          <w:b/>
          <w:bCs/>
          <w:lang w:val="de-DE" w:bidi="lo-LA"/>
        </w:rPr>
        <w:t>2</w:t>
      </w:r>
      <w:r w:rsidR="001F24C8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ວັນ</w:t>
      </w:r>
      <w:r w:rsidR="00E22418" w:rsidRPr="007614F1">
        <w:rPr>
          <w:rFonts w:ascii="Phetsarath OT" w:eastAsia="Phetsarath OT" w:hAnsi="Phetsarath OT" w:cs="Phetsarath OT" w:hint="cs"/>
          <w:b/>
          <w:bCs/>
          <w:cs/>
          <w:lang w:val="de-DE" w:bidi="lo-LA"/>
        </w:rPr>
        <w:t>ສ້າງຕັ້ງ</w:t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ສະຫະກອນ</w:t>
      </w:r>
    </w:p>
    <w:p w14:paraId="74910B3A" w14:textId="77777777" w:rsidR="00022583" w:rsidRPr="007614F1" w:rsidRDefault="00E22418" w:rsidP="00E22418">
      <w:pPr>
        <w:pStyle w:val="NormalWeb"/>
        <w:spacing w:before="0" w:beforeAutospacing="0" w:after="0" w:afterAutospacing="0"/>
        <w:ind w:left="426" w:right="-1" w:firstLine="708"/>
        <w:jc w:val="both"/>
        <w:rPr>
          <w:rFonts w:ascii="Phetsarath OT" w:eastAsia="Phetsarath OT" w:hAnsi="Phetsarath OT" w:cs="Phetsarath OT"/>
          <w:spacing w:val="-2"/>
          <w:lang w:val="de-DE" w:bidi="lo-LA"/>
        </w:rPr>
      </w:pP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>ວັນ</w:t>
      </w:r>
      <w:r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>ສ້າງຕັ້ງສະຫະກອນ ແມ່ນ</w:t>
      </w:r>
      <w:r w:rsidR="002E7B5A"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>ວັນທີ</w:t>
      </w: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 xml:space="preserve"> 11 ພຶດສະພາ</w:t>
      </w:r>
      <w:r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 xml:space="preserve"> 1978. </w:t>
      </w:r>
    </w:p>
    <w:p w14:paraId="7B68A5A1" w14:textId="77777777" w:rsidR="00D16730" w:rsidRPr="007614F1" w:rsidRDefault="00E22418" w:rsidP="00022583">
      <w:pPr>
        <w:pStyle w:val="NormalWeb"/>
        <w:spacing w:before="0" w:beforeAutospacing="0" w:after="0" w:afterAutospacing="0"/>
        <w:ind w:left="426" w:right="-1" w:firstLine="708"/>
        <w:jc w:val="both"/>
        <w:rPr>
          <w:rFonts w:ascii="Phetsarath OT" w:eastAsia="Phetsarath OT" w:hAnsi="Phetsarath OT" w:cs="Phetsarath OT"/>
          <w:lang w:val="de-DE" w:bidi="lo-LA"/>
        </w:rPr>
      </w:pPr>
      <w:r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 xml:space="preserve">ສະຫະກອນ, ຂະແໜງການທີ່ກ່ຽວຂ້ອງ, </w:t>
      </w:r>
      <w:r w:rsidR="00C87C98">
        <w:rPr>
          <w:rFonts w:ascii="Phetsarath OT" w:eastAsia="Phetsarath OT" w:hAnsi="Phetsarath OT" w:cs="Phetsarath OT" w:hint="cs"/>
          <w:spacing w:val="-2"/>
          <w:sz w:val="20"/>
          <w:cs/>
          <w:lang w:bidi="lo-LA"/>
        </w:rPr>
        <w:t>ອົງ</w:t>
      </w:r>
      <w:r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>ການປົກຄອງທ້ອງຖິ່ນ</w:t>
      </w: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 xml:space="preserve"> </w:t>
      </w:r>
      <w:r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>ຈັດຕັ້ງ</w:t>
      </w: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>ສະເຫຼີມສະຫຼອງວັນດັ່ງກ່າວ</w:t>
      </w:r>
      <w:r w:rsidR="00022583" w:rsidRPr="007614F1">
        <w:rPr>
          <w:rFonts w:ascii="Phetsarath OT" w:eastAsia="Phetsarath OT" w:hAnsi="Phetsarath OT" w:cs="Phetsarath OT" w:hint="cs"/>
          <w:spacing w:val="-2"/>
          <w:cs/>
          <w:lang w:val="de-DE" w:bidi="lo-LA"/>
        </w:rPr>
        <w:t xml:space="preserve"> ດ້ວຍການຈັດກິດຈະກໍາ ຕາມເງື່ອນໄຂ ແລະ ຄວາມສາມາດຕົວຈິງ</w:t>
      </w:r>
      <w:r w:rsidRPr="007614F1">
        <w:rPr>
          <w:rFonts w:ascii="Phetsarath OT" w:eastAsia="Phetsarath OT" w:hAnsi="Phetsarath OT" w:cs="Phetsarath OT"/>
          <w:spacing w:val="-2"/>
          <w:cs/>
          <w:lang w:val="de-DE" w:bidi="lo-LA"/>
        </w:rPr>
        <w:t xml:space="preserve">. </w:t>
      </w:r>
      <w:r w:rsidR="00D16730" w:rsidRPr="007614F1">
        <w:rPr>
          <w:rFonts w:ascii="Phetsarath OT" w:eastAsia="Phetsarath OT" w:hAnsi="Phetsarath OT" w:cs="Phetsarath OT"/>
          <w:cs/>
          <w:lang w:val="de-DE" w:bidi="lo-LA"/>
        </w:rPr>
        <w:tab/>
        <w:t xml:space="preserve"> </w:t>
      </w:r>
    </w:p>
    <w:p w14:paraId="78A7118A" w14:textId="77777777" w:rsidR="0066332F" w:rsidRPr="007614F1" w:rsidRDefault="0066332F" w:rsidP="003B7E69">
      <w:pPr>
        <w:pStyle w:val="NormalWeb"/>
        <w:spacing w:before="0" w:beforeAutospacing="0" w:after="0" w:afterAutospacing="0"/>
        <w:ind w:right="-1"/>
        <w:jc w:val="both"/>
        <w:rPr>
          <w:rFonts w:ascii="Phetsarath OT" w:eastAsia="Phetsarath OT" w:hAnsi="Phetsarath OT" w:cs="Phetsarath OT" w:hint="cs"/>
          <w:b/>
          <w:bCs/>
          <w:lang w:val="de-DE" w:bidi="lo-LA"/>
        </w:rPr>
      </w:pPr>
    </w:p>
    <w:p w14:paraId="3C58C54F" w14:textId="77777777" w:rsidR="00D16730" w:rsidRPr="007614F1" w:rsidRDefault="00D16730" w:rsidP="00D93604">
      <w:pPr>
        <w:pStyle w:val="NormalWeb"/>
        <w:spacing w:before="0" w:beforeAutospacing="0" w:after="0" w:afterAutospacing="0"/>
        <w:ind w:left="1134" w:right="-1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ມາດຕາ 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>7</w:t>
      </w:r>
      <w:r w:rsidR="0093620C" w:rsidRPr="007614F1">
        <w:rPr>
          <w:rFonts w:ascii="Phetsarath OT" w:eastAsia="Phetsarath OT" w:hAnsi="Phetsarath OT" w:cs="Phetsarath OT"/>
          <w:b/>
          <w:bCs/>
          <w:lang w:val="de-DE" w:bidi="lo-LA"/>
        </w:rPr>
        <w:t>3</w:t>
      </w:r>
      <w:r w:rsidR="001F24C8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ເຄື່ອງໝາຍ</w:t>
      </w:r>
      <w:r w:rsidRPr="007614F1">
        <w:rPr>
          <w:rFonts w:ascii="Phetsarath OT" w:eastAsia="Phetsarath OT" w:hAnsi="Phetsarath OT" w:cs="Phetsarath OT"/>
          <w:b/>
          <w:bCs/>
          <w:lang w:val="de-DE" w:bidi="lo-LA"/>
        </w:rPr>
        <w:t xml:space="preserve">, </w:t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ກາໝາຍ ແລະ ຕາປະທັບ ຂອງສະຫະກອນ</w:t>
      </w:r>
    </w:p>
    <w:p w14:paraId="34962A03" w14:textId="77777777" w:rsidR="00D16730" w:rsidRPr="007614F1" w:rsidRDefault="00D16730" w:rsidP="00D93604">
      <w:pPr>
        <w:overflowPunct w:val="0"/>
        <w:autoSpaceDE w:val="0"/>
        <w:autoSpaceDN w:val="0"/>
        <w:adjustRightInd w:val="0"/>
        <w:spacing w:after="0" w:line="240" w:lineRule="auto"/>
        <w:ind w:left="426" w:firstLine="708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ສະຫະກອນ ມີ ເຄື່ອງໝາຍ ແລະ ກາໝາຍ ທີ່ເປັນສັນຍາລັກສະເພາະຂອງຕົນ ເພື່ອນຳໃຊ້ເຂົ້າໃນການເຄື່ອນໄຫວວຽກງານ ຊຶ່ງໄດ້ຮັບຮອງຈາກ</w:t>
      </w:r>
      <w:r w:rsidR="00C70CCD" w:rsidRPr="007614F1">
        <w:rPr>
          <w:rFonts w:ascii="Phetsarath OT" w:eastAsia="Phetsarath OT" w:hAnsi="Phetsarath OT" w:cs="Phetsarath OT" w:hint="cs"/>
          <w:sz w:val="24"/>
          <w:szCs w:val="24"/>
          <w:cs/>
          <w:lang w:val="en-GB" w:eastAsia="ja-JP" w:bidi="lo-LA"/>
        </w:rPr>
        <w:t>ກະຊວງກະສິກຳ ແລະ ປ່າໄມ້</w:t>
      </w:r>
      <w:r w:rsidR="0037458B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.</w:t>
      </w:r>
    </w:p>
    <w:p w14:paraId="7FD68569" w14:textId="77777777" w:rsidR="00B81F88" w:rsidRPr="007614F1" w:rsidRDefault="00D16730" w:rsidP="00D93604">
      <w:pPr>
        <w:overflowPunct w:val="0"/>
        <w:autoSpaceDE w:val="0"/>
        <w:autoSpaceDN w:val="0"/>
        <w:adjustRightInd w:val="0"/>
        <w:spacing w:after="0" w:line="240" w:lineRule="auto"/>
        <w:ind w:left="426" w:firstLine="708"/>
        <w:jc w:val="both"/>
        <w:textAlignment w:val="baseline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2F5896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ja-JP" w:bidi="lo-LA"/>
        </w:rPr>
        <w:t>ສະຫະກອນ ມີ ຕາປະທັບເປັນຂອງຕົນ</w:t>
      </w:r>
      <w:r w:rsidR="0037458B" w:rsidRPr="002F5896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ja-JP" w:bidi="lo-LA"/>
        </w:rPr>
        <w:t>ເອງ</w:t>
      </w:r>
      <w:r w:rsidRPr="002F5896">
        <w:rPr>
          <w:rFonts w:ascii="Phetsarath OT" w:eastAsia="Phetsarath OT" w:hAnsi="Phetsarath OT" w:cs="Phetsarath OT"/>
          <w:spacing w:val="-4"/>
          <w:sz w:val="24"/>
          <w:szCs w:val="24"/>
          <w:cs/>
          <w:lang w:val="en-GB" w:eastAsia="ja-JP" w:bidi="lo-LA"/>
        </w:rPr>
        <w:t xml:space="preserve"> ເພື່ອນໍາໃຊ້ເຂົ້າໃນການເຄື່ອນໄຫວວຽກງານທາງລັດຖະການ</w:t>
      </w:r>
      <w:r w:rsidRPr="002F5896">
        <w:rPr>
          <w:rFonts w:ascii="Phetsarath OT" w:eastAsia="Phetsarath OT" w:hAnsi="Phetsarath OT" w:cs="Phetsarath OT"/>
          <w:spacing w:val="-4"/>
          <w:sz w:val="24"/>
          <w:szCs w:val="24"/>
          <w:lang w:val="la-Latn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ຕາມລະບຽບການ.</w:t>
      </w:r>
    </w:p>
    <w:p w14:paraId="63C9028E" w14:textId="77777777" w:rsidR="00873158" w:rsidRPr="007614F1" w:rsidRDefault="00873158" w:rsidP="001159B6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3173F3B4" w14:textId="77777777" w:rsidR="00485057" w:rsidRPr="007614F1" w:rsidRDefault="00485057" w:rsidP="001159B6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48590C5E" w14:textId="77777777" w:rsidR="00485057" w:rsidRPr="007614F1" w:rsidRDefault="00485057" w:rsidP="001159B6">
      <w:pPr>
        <w:tabs>
          <w:tab w:val="left" w:pos="567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 w:hint="cs"/>
          <w:b/>
          <w:bCs/>
          <w:sz w:val="24"/>
          <w:szCs w:val="24"/>
          <w:lang w:val="fr-FR" w:bidi="lo-LA"/>
        </w:rPr>
      </w:pPr>
    </w:p>
    <w:p w14:paraId="1B3C5309" w14:textId="77777777" w:rsidR="00C90C08" w:rsidRPr="007614F1" w:rsidRDefault="004E45B6" w:rsidP="001F24C8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de-DE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val="de-DE" w:bidi="lo-LA"/>
        </w:rPr>
        <w:lastRenderedPageBreak/>
        <w:t xml:space="preserve">ພາກທີ 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X</w:t>
      </w:r>
      <w:r w:rsidR="00AA2543" w:rsidRPr="007614F1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I</w:t>
      </w:r>
    </w:p>
    <w:p w14:paraId="744A2E6C" w14:textId="77777777" w:rsidR="00F01871" w:rsidRPr="007614F1" w:rsidRDefault="00F01871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5CE3E13D" w14:textId="77777777" w:rsidR="00C70594" w:rsidRPr="007614F1" w:rsidRDefault="00C70594" w:rsidP="001159B6">
      <w:pPr>
        <w:pStyle w:val="NormalWeb"/>
        <w:spacing w:before="0" w:beforeAutospacing="0" w:after="0" w:afterAutospacing="0"/>
        <w:ind w:right="26"/>
        <w:jc w:val="center"/>
        <w:rPr>
          <w:rFonts w:ascii="Phetsarath OT" w:eastAsia="Phetsarath OT" w:hAnsi="Phetsarath OT" w:cs="Phetsarath OT"/>
          <w:b/>
          <w:bCs/>
          <w:lang w:val="pt-BR"/>
        </w:rPr>
      </w:pPr>
    </w:p>
    <w:p w14:paraId="2D44D2AE" w14:textId="77777777" w:rsidR="00F01871" w:rsidRPr="007614F1" w:rsidRDefault="00F01871" w:rsidP="0066332F">
      <w:pPr>
        <w:pStyle w:val="NormalWeb"/>
        <w:spacing w:before="0" w:beforeAutospacing="0" w:after="0" w:afterAutospacing="0" w:line="360" w:lineRule="exact"/>
        <w:ind w:left="1134" w:right="-1" w:hanging="1134"/>
        <w:jc w:val="both"/>
        <w:rPr>
          <w:rFonts w:ascii="Phetsarath OT" w:eastAsia="Phetsarath OT" w:hAnsi="Phetsarath OT" w:cs="Phetsarath OT"/>
          <w:b/>
          <w:bCs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ມາດຕາ </w:t>
      </w:r>
      <w:r w:rsidR="008F483C" w:rsidRPr="007614F1">
        <w:rPr>
          <w:rFonts w:ascii="Phetsarath OT" w:eastAsia="Phetsarath OT" w:hAnsi="Phetsarath OT" w:cs="Phetsarath OT"/>
          <w:b/>
          <w:bCs/>
          <w:lang w:val="de-DE" w:bidi="lo-LA"/>
        </w:rPr>
        <w:t>7</w:t>
      </w:r>
      <w:r w:rsidR="0093620C" w:rsidRPr="007614F1">
        <w:rPr>
          <w:rFonts w:ascii="Phetsarath OT" w:eastAsia="Phetsarath OT" w:hAnsi="Phetsarath OT" w:cs="Phetsarath OT"/>
          <w:b/>
          <w:bCs/>
          <w:lang w:val="de-DE" w:bidi="lo-LA"/>
        </w:rPr>
        <w:t>4</w:t>
      </w:r>
      <w:r w:rsidR="008B418B"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>ນະໂຍບາຍຕໍ່ຜູ້ມ</w:t>
      </w:r>
      <w:r w:rsidR="005B47CD" w:rsidRPr="007614F1">
        <w:rPr>
          <w:rFonts w:ascii="Phetsarath OT" w:eastAsia="Phetsarath OT" w:hAnsi="Phetsarath OT" w:cs="Phetsarath OT" w:hint="cs"/>
          <w:b/>
          <w:bCs/>
          <w:cs/>
          <w:lang w:val="de-DE" w:bidi="lo-LA"/>
        </w:rPr>
        <w:t>ີ</w:t>
      </w:r>
      <w:r w:rsidRPr="007614F1">
        <w:rPr>
          <w:rFonts w:ascii="Phetsarath OT" w:eastAsia="Phetsarath OT" w:hAnsi="Phetsarath OT" w:cs="Phetsarath OT"/>
          <w:b/>
          <w:bCs/>
          <w:cs/>
          <w:lang w:val="de-DE" w:bidi="lo-LA"/>
        </w:rPr>
        <w:t xml:space="preserve">ຜົນງານ </w:t>
      </w:r>
    </w:p>
    <w:p w14:paraId="445317CE" w14:textId="77777777" w:rsidR="00B45ABE" w:rsidRPr="007614F1" w:rsidRDefault="00B45ABE" w:rsidP="0066332F">
      <w:pPr>
        <w:pStyle w:val="NoSpacing"/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7614F1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66332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ການຈັດຕັ້ງທີ່ມີຜົນງານດີເດັ່ນໃນການຈັດຕັ້ງປະຕິບັດ</w:t>
      </w:r>
      <w:r w:rsidR="00176499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 </w:t>
      </w:r>
      <w:r w:rsidR="0066332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ເປັນຕົ້ນ </w:t>
      </w:r>
      <w:r w:rsidR="0066332F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7614F1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ຕິດຕາມ </w:t>
      </w:r>
      <w:r w:rsidR="00D16730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 ວຽກງານ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Pr="007614F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​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ຈະໄດ້ຮັບການຍ້ອງຍໍ ຫຼື ນະໂຍບາຍອື່ນ ຕາມລະບຽບການ.</w:t>
      </w:r>
    </w:p>
    <w:p w14:paraId="42C51553" w14:textId="77777777" w:rsidR="00447986" w:rsidRPr="007614F1" w:rsidRDefault="00447986" w:rsidP="00D93604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pt-BR" w:bidi="lo-LA"/>
        </w:rPr>
      </w:pPr>
    </w:p>
    <w:p w14:paraId="1DCFE2AD" w14:textId="77777777" w:rsidR="00E51D30" w:rsidRPr="007614F1" w:rsidRDefault="00E51D30" w:rsidP="0066332F">
      <w:pPr>
        <w:pStyle w:val="NoSpacing"/>
        <w:spacing w:line="360" w:lineRule="exact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F483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8B418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4B37D24D" w14:textId="77777777" w:rsidR="00567D76" w:rsidRPr="007614F1" w:rsidRDefault="007C3BF9" w:rsidP="0066332F">
      <w:pPr>
        <w:pStyle w:val="NoSpacing"/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ບຸກຄົນ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ນິຕິບຸກຄົນ ຫຼື ການຈັດຕັ້ງ ທີ່ລະເມີດກົດໝາຍສະບັບນີ້ ຈະຖືກ</w:t>
      </w:r>
      <w:r w:rsidR="002E7B5A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ສຶກສາອົບ</w:t>
      </w:r>
      <w:r w:rsidR="00D16730"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ຮົມ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="00485057" w:rsidRPr="007614F1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ກ່າວເຕືອນ,   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ລົງວິໄນ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ປັບໃໝ</w:t>
      </w:r>
      <w:r w:rsidRPr="007614F1">
        <w:rPr>
          <w:rFonts w:ascii="Phetsarath OT" w:eastAsia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ໃຊ້ແທນຄ່າເສຍຫາຍທາງແພ່ງ</w:t>
      </w:r>
      <w:r w:rsidR="00567D76"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ທີ່ຕົນໄດ້ກໍ່ຂຶ້ນ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ຫຼື </w:t>
      </w:r>
      <w:r w:rsidR="00D32332" w:rsidRPr="007614F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ງໂທດທາງອາຍາ</w:t>
      </w:r>
      <w:r w:rsidR="00D32332" w:rsidRPr="007614F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="00567D76"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78BAA71" w14:textId="77777777" w:rsidR="00C1183F" w:rsidRPr="007614F1" w:rsidRDefault="007C3BF9" w:rsidP="00D93604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4167C0F" w14:textId="77777777" w:rsidR="004B0D7B" w:rsidRPr="007614F1" w:rsidRDefault="004B0D7B" w:rsidP="001159B6">
      <w:pPr>
        <w:pStyle w:val="NormalWeb"/>
        <w:spacing w:before="0" w:beforeAutospacing="0" w:after="0" w:afterAutospacing="0"/>
        <w:ind w:right="-1"/>
        <w:jc w:val="center"/>
        <w:rPr>
          <w:rFonts w:ascii="Phetsarath OT" w:eastAsia="Phetsarath OT" w:hAnsi="Phetsarath OT" w:cs="Phetsarath OT"/>
          <w:b/>
          <w:bCs/>
          <w:sz w:val="2"/>
          <w:szCs w:val="2"/>
          <w:lang w:val="de-DE" w:bidi="lo-LA"/>
        </w:rPr>
      </w:pPr>
    </w:p>
    <w:p w14:paraId="6DA1F81B" w14:textId="77777777" w:rsidR="002A71D2" w:rsidRPr="007614F1" w:rsidRDefault="00F01871" w:rsidP="001159B6">
      <w:pPr>
        <w:pStyle w:val="NormalWeb"/>
        <w:spacing w:before="0" w:beforeAutospacing="0" w:after="0" w:afterAutospacing="0"/>
        <w:ind w:right="-1"/>
        <w:jc w:val="center"/>
        <w:rPr>
          <w:rFonts w:ascii="Phetsarath OT" w:eastAsia="Phetsarath OT" w:hAnsi="Phetsarath OT" w:cs="Phetsarath OT"/>
          <w:b/>
          <w:bCs/>
          <w:sz w:val="28"/>
          <w:lang w:val="de-DE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Pr="007614F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="004E45B6"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X</w:t>
      </w:r>
      <w:r w:rsidR="009A7115"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I</w:t>
      </w:r>
      <w:r w:rsidR="008F483C" w:rsidRPr="007614F1">
        <w:rPr>
          <w:rFonts w:ascii="Phetsarath OT" w:eastAsia="Phetsarath OT" w:hAnsi="Phetsarath OT" w:cs="Phetsarath OT"/>
          <w:b/>
          <w:bCs/>
          <w:sz w:val="28"/>
          <w:szCs w:val="28"/>
          <w:lang w:val="de-DE" w:bidi="lo-LA"/>
        </w:rPr>
        <w:t>I</w:t>
      </w:r>
    </w:p>
    <w:p w14:paraId="79B80789" w14:textId="77777777" w:rsidR="00F01871" w:rsidRPr="007614F1" w:rsidRDefault="00F01871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7614F1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14:paraId="240609FC" w14:textId="77777777" w:rsidR="00C70594" w:rsidRPr="007614F1" w:rsidRDefault="00C70594" w:rsidP="001159B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de-DE"/>
        </w:rPr>
      </w:pPr>
    </w:p>
    <w:p w14:paraId="16B9BBBA" w14:textId="77777777" w:rsidR="00E51D30" w:rsidRPr="007614F1" w:rsidRDefault="00E51D30" w:rsidP="00D93604">
      <w:pPr>
        <w:pStyle w:val="NoSpacing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de-DE" w:bidi="lo-LA"/>
        </w:rPr>
        <w:t>76</w:t>
      </w:r>
      <w:r w:rsidR="008B418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6E63845E" w14:textId="77777777" w:rsidR="005A0298" w:rsidRPr="007614F1" w:rsidRDefault="005A0298" w:rsidP="00D93604">
      <w:pPr>
        <w:overflowPunct w:val="0"/>
        <w:autoSpaceDE w:val="0"/>
        <w:autoSpaceDN w:val="0"/>
        <w:adjustRightInd w:val="0"/>
        <w:spacing w:after="0" w:line="240" w:lineRule="auto"/>
        <w:ind w:left="426" w:firstLine="708"/>
        <w:jc w:val="both"/>
        <w:textAlignment w:val="baseline"/>
        <w:rPr>
          <w:rFonts w:ascii="Phetsarath OT" w:eastAsia="Phetsarath OT" w:hAnsi="Phetsarath OT" w:cs="Phetsarath OT"/>
          <w:spacing w:val="-8"/>
          <w:sz w:val="24"/>
          <w:szCs w:val="24"/>
          <w:lang w:val="de-DE" w:eastAsia="ja-JP" w:bidi="lo-LA"/>
        </w:rPr>
      </w:pPr>
      <w:r w:rsidRPr="007614F1">
        <w:rPr>
          <w:rFonts w:ascii="Phetsarath OT" w:eastAsia="Phetsarath OT" w:hAnsi="Phetsarath OT" w:cs="Phetsarath OT"/>
          <w:spacing w:val="-8"/>
          <w:sz w:val="24"/>
          <w:szCs w:val="24"/>
          <w:cs/>
          <w:lang w:val="en-GB" w:eastAsia="ja-JP"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7AD9F405" w14:textId="77777777" w:rsidR="00D9482A" w:rsidRPr="007614F1" w:rsidRDefault="00D9482A" w:rsidP="007B1780">
      <w:pPr>
        <w:tabs>
          <w:tab w:val="left" w:pos="4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Phetsarath OT" w:eastAsia="Phetsarath OT" w:hAnsi="Phetsarath OT" w:cs="Phetsarath OT" w:hint="cs"/>
          <w:sz w:val="24"/>
          <w:szCs w:val="24"/>
          <w:lang w:val="la-Latn" w:eastAsia="ja-JP" w:bidi="lo-LA"/>
        </w:rPr>
      </w:pPr>
    </w:p>
    <w:p w14:paraId="167356FC" w14:textId="77777777" w:rsidR="003C2608" w:rsidRPr="007614F1" w:rsidRDefault="00E51D30" w:rsidP="00D93604">
      <w:pPr>
        <w:pStyle w:val="NoSpacing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3620C" w:rsidRPr="007614F1">
        <w:rPr>
          <w:rFonts w:ascii="Phetsarath OT" w:eastAsia="Phetsarath OT" w:hAnsi="Phetsarath OT" w:cs="Phetsarath OT"/>
          <w:b/>
          <w:bCs/>
          <w:sz w:val="24"/>
          <w:szCs w:val="24"/>
          <w:lang w:val="la-Latn" w:bidi="lo-LA"/>
        </w:rPr>
        <w:t>77</w:t>
      </w:r>
      <w:r w:rsidR="008B418B"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7614F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14:paraId="61DCBC10" w14:textId="77777777" w:rsidR="00D751E0" w:rsidRPr="007614F1" w:rsidRDefault="00D751E0" w:rsidP="00D93604">
      <w:pPr>
        <w:overflowPunct w:val="0"/>
        <w:autoSpaceDE w:val="0"/>
        <w:autoSpaceDN w:val="0"/>
        <w:adjustRightInd w:val="0"/>
        <w:spacing w:after="0" w:line="240" w:lineRule="auto"/>
        <w:ind w:left="426" w:firstLine="708"/>
        <w:jc w:val="both"/>
        <w:textAlignment w:val="baseline"/>
        <w:rPr>
          <w:rFonts w:ascii="Phetsarath OT" w:eastAsia="Phetsarath OT" w:hAnsi="Phetsarath OT" w:cs="Phetsarath OT"/>
          <w:sz w:val="24"/>
          <w:szCs w:val="24"/>
          <w:lang w:val="pt-BR" w:eastAsia="ja-JP" w:bidi="lo-LA"/>
        </w:rPr>
      </w:pP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ກົດໝາຍສະບັບນີ້ ມີຜົນສັກສິດ</w:t>
      </w:r>
      <w:r w:rsidR="001E6ECF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 xml:space="preserve"> ນັບແຕ່ວັນທີ</w:t>
      </w:r>
      <w:r w:rsidR="0066332F" w:rsidRPr="007614F1">
        <w:rPr>
          <w:rFonts w:ascii="Phetsarath OT" w:eastAsia="Phetsarath OT" w:hAnsi="Phetsarath OT" w:cs="Phetsarath OT" w:hint="cs"/>
          <w:sz w:val="24"/>
          <w:szCs w:val="24"/>
          <w:cs/>
          <w:lang w:val="en-GB" w:eastAsia="ja-JP" w:bidi="lo-LA"/>
        </w:rPr>
        <w:t xml:space="preserve"> 1 ກັນຍາ 2024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ພາຍຫຼັງປະທານປະເທດ</w:t>
      </w:r>
      <w:r w:rsidR="004F2933" w:rsidRPr="007614F1">
        <w:rPr>
          <w:rFonts w:ascii="Phetsarath OT" w:eastAsia="Phetsarath OT" w:hAnsi="Phetsarath OT" w:cs="Phetsarath OT"/>
          <w:sz w:val="24"/>
          <w:szCs w:val="24"/>
          <w:lang w:val="la-Latn" w:eastAsia="ja-JP" w:bidi="lo-LA"/>
        </w:rPr>
        <w:t xml:space="preserve">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ແຫ່ງ ສາທາລະນະ</w:t>
      </w:r>
      <w:r w:rsidR="0047137F" w:rsidRPr="007614F1">
        <w:rPr>
          <w:rFonts w:ascii="Phetsarath OT" w:eastAsia="Phetsarath OT" w:hAnsi="Phetsarath OT" w:cs="Phetsarath OT" w:hint="cs"/>
          <w:sz w:val="24"/>
          <w:szCs w:val="24"/>
          <w:cs/>
          <w:lang w:val="en-GB" w:eastAsia="ja-JP" w:bidi="lo-LA"/>
        </w:rPr>
        <w:t xml:space="preserve">ລັດ 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ປະຊາທິປະໄຕ ປະຊາຊົນລາວ ອອກລັດຖະດໍາລັດປະກາດໃຊ້</w:t>
      </w:r>
      <w:r w:rsidR="001E6ECF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 xml:space="preserve"> ແລະ </w:t>
      </w:r>
      <w:r w:rsidR="00D81A15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ໄດ້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ລົງຈົດໝາຍເຫດທາ</w:t>
      </w:r>
      <w:r w:rsidR="005A0298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ງ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ລັດຖະການ</w:t>
      </w:r>
      <w:r w:rsidR="001E6ECF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ເປັນ</w:t>
      </w:r>
      <w:r w:rsidR="00544A39" w:rsidRPr="007614F1">
        <w:rPr>
          <w:rFonts w:ascii="Phetsarath OT" w:eastAsia="Phetsarath OT" w:hAnsi="Phetsarath OT" w:cs="Phetsarath OT"/>
          <w:sz w:val="24"/>
          <w:szCs w:val="24"/>
          <w:lang w:val="la-Latn" w:eastAsia="ja-JP" w:bidi="lo-LA"/>
        </w:rPr>
        <w:t xml:space="preserve"> </w:t>
      </w:r>
      <w:r w:rsidR="001E6ECF" w:rsidRPr="007614F1">
        <w:rPr>
          <w:rFonts w:ascii="Phetsarath OT" w:eastAsia="Phetsarath OT" w:hAnsi="Phetsarath OT" w:cs="Phetsarath OT"/>
          <w:sz w:val="24"/>
          <w:szCs w:val="24"/>
          <w:cs/>
          <w:lang w:val="en-GB" w:eastAsia="ja-JP" w:bidi="lo-LA"/>
        </w:rPr>
        <w:t>ຕົ້ນໄປ</w:t>
      </w:r>
      <w:r w:rsidRPr="007614F1">
        <w:rPr>
          <w:rFonts w:ascii="Phetsarath OT" w:eastAsia="Phetsarath OT" w:hAnsi="Phetsarath OT" w:cs="Phetsarath OT"/>
          <w:sz w:val="24"/>
          <w:szCs w:val="24"/>
          <w:cs/>
          <w:lang w:val="pt-BR" w:eastAsia="ja-JP" w:bidi="lo-LA"/>
        </w:rPr>
        <w:t>.</w:t>
      </w:r>
    </w:p>
    <w:p w14:paraId="6C27ACB1" w14:textId="77777777" w:rsidR="00AC6468" w:rsidRPr="007614F1" w:rsidRDefault="00AC6468" w:rsidP="00D93604">
      <w:pPr>
        <w:overflowPunct w:val="0"/>
        <w:autoSpaceDE w:val="0"/>
        <w:autoSpaceDN w:val="0"/>
        <w:adjustRightInd w:val="0"/>
        <w:spacing w:after="0" w:line="240" w:lineRule="auto"/>
        <w:ind w:left="426" w:firstLine="708"/>
        <w:jc w:val="both"/>
        <w:textAlignment w:val="baseline"/>
        <w:rPr>
          <w:rFonts w:ascii="Phetsarath OT" w:eastAsia="Phetsarath OT" w:hAnsi="Phetsarath OT" w:cs="Phetsarath OT"/>
          <w:spacing w:val="-4"/>
          <w:sz w:val="24"/>
          <w:szCs w:val="24"/>
          <w:lang w:val="pt-BR" w:eastAsia="ja-JP" w:bidi="lo-LA"/>
        </w:rPr>
      </w:pPr>
      <w:r w:rsidRPr="0068565D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eastAsia="ja-JP" w:bidi="lo-LA"/>
        </w:rPr>
        <w:t xml:space="preserve">ສະຫະກອນໃດ ທີ່ສ້າງຕັ້ງກ່ອນກົດໝາຍສະບັບນີ້ </w:t>
      </w:r>
      <w:r w:rsidR="00364FB2" w:rsidRPr="0068565D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eastAsia="ja-JP" w:bidi="lo-LA"/>
        </w:rPr>
        <w:t>ໃຫ້ແຈ້ງຂຶ້ນທະບຽນສະຫະກອນນຳຂະແໜງການກະສິກຳ</w:t>
      </w:r>
      <w:r w:rsidR="00364FB2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</w:t>
      </w:r>
      <w:r w:rsidR="00364FB2"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ແລະ ປ່າໄມ້</w:t>
      </w:r>
      <w:r w:rsidR="0066332F"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 xml:space="preserve"> </w:t>
      </w:r>
      <w:r w:rsidR="00364FB2"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ຖ້າຫາກ</w:t>
      </w:r>
      <w:r w:rsidR="0023776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ມີຈຸດປະສົງ</w:t>
      </w:r>
      <w:r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ຕ້ອງການ</w:t>
      </w:r>
      <w:r w:rsidR="0023776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ຮັບ</w:t>
      </w:r>
      <w:r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ນະໂຍບາຍສົ່ງເສີມສະຫະກອນ</w:t>
      </w:r>
      <w:r w:rsidR="0023776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 xml:space="preserve"> </w:t>
      </w:r>
      <w:r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ຕາມທີ່ໄດ້ກຳນົດໄວ້ໃນກົດໝາຍສະ</w:t>
      </w:r>
      <w:r w:rsidR="0023776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 xml:space="preserve"> </w:t>
      </w:r>
      <w:r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ບັບນີ້</w:t>
      </w:r>
      <w:r w:rsidR="0023776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 xml:space="preserve"> </w:t>
      </w:r>
      <w:r w:rsidRPr="0068565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eastAsia="ja-JP" w:bidi="lo-LA"/>
        </w:rPr>
        <w:t>ໃຫ້ສະເໜີ</w:t>
      </w: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>ຕໍ່</w:t>
      </w:r>
      <w:r w:rsidR="0047137F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>ຂະແໜງ</w:t>
      </w: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>ການທີ່ອອກອະນຸຍາດດຳເນີນກິດຈະການສະຫະກອນ</w:t>
      </w:r>
      <w:r w:rsidR="00D7205F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ແລະ ຂະແໜງການທີ່ກ່ຽວຂ້ອງ</w:t>
      </w:r>
      <w:r w:rsidR="0066332F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</w:t>
      </w: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>ພິຈາລະນາ</w:t>
      </w:r>
      <w:r w:rsidR="00AC4F68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ແລະ </w:t>
      </w:r>
      <w:r w:rsidR="00D7205F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>ແຈ້ງໃຫ້ຜູ້ຮ້ອງຂໍປະຕິບັດ</w:t>
      </w:r>
      <w:r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ພາຍໃນເວລາ ໜຶ່ງຮ້ອຍຊາວວັນ</w:t>
      </w:r>
      <w:r w:rsidR="00D7205F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>.</w:t>
      </w:r>
      <w:r w:rsidR="00CD7DE9" w:rsidRPr="007614F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ja-JP" w:bidi="lo-LA"/>
        </w:rPr>
        <w:t xml:space="preserve"> </w:t>
      </w:r>
    </w:p>
    <w:p w14:paraId="4918FE4F" w14:textId="77777777" w:rsidR="00B45ABE" w:rsidRPr="007614F1" w:rsidRDefault="00B45ABE" w:rsidP="00873158">
      <w:pPr>
        <w:pStyle w:val="NormalWeb"/>
        <w:spacing w:before="0" w:beforeAutospacing="0" w:after="0" w:afterAutospacing="0"/>
        <w:ind w:right="26"/>
        <w:jc w:val="both"/>
        <w:rPr>
          <w:rFonts w:ascii="Phetsarath OT" w:eastAsia="Phetsarath OT" w:hAnsi="Phetsarath OT" w:cs="Phetsarath OT" w:hint="cs"/>
          <w:lang w:val="de-DE" w:bidi="lo-LA"/>
        </w:rPr>
      </w:pPr>
    </w:p>
    <w:p w14:paraId="5EE0E7DA" w14:textId="77777777" w:rsidR="00E51D30" w:rsidRPr="007614F1" w:rsidRDefault="00C61901" w:rsidP="00D93604">
      <w:pPr>
        <w:pStyle w:val="NormalWeb"/>
        <w:spacing w:before="0" w:beforeAutospacing="0" w:after="0" w:afterAutospacing="0"/>
        <w:ind w:left="3600" w:right="26" w:firstLine="720"/>
        <w:jc w:val="center"/>
        <w:rPr>
          <w:rFonts w:ascii="Phetsarath OT" w:eastAsia="Phetsarath OT" w:hAnsi="Phetsarath OT" w:cs="Phetsarath OT"/>
          <w:b/>
          <w:bCs/>
          <w:lang w:val="de-DE"/>
        </w:rPr>
      </w:pPr>
      <w:r w:rsidRPr="007614F1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              </w:t>
      </w:r>
      <w:r w:rsidR="00E51D30" w:rsidRPr="007614F1">
        <w:rPr>
          <w:rFonts w:ascii="Phetsarath OT" w:eastAsia="Phetsarath OT" w:hAnsi="Phetsarath OT" w:cs="Phetsarath OT"/>
          <w:b/>
          <w:bCs/>
          <w:cs/>
          <w:lang w:bidi="lo-LA"/>
        </w:rPr>
        <w:t>ປະທານສະພາແຫ່ງຊາດ</w:t>
      </w:r>
    </w:p>
    <w:sectPr w:rsidR="00E51D30" w:rsidRPr="007614F1" w:rsidSect="00005EFF">
      <w:footerReference w:type="default" r:id="rId9"/>
      <w:pgSz w:w="11906" w:h="16838" w:code="9"/>
      <w:pgMar w:top="1134" w:right="1134" w:bottom="1134" w:left="1701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47ED6" w14:textId="77777777" w:rsidR="00036EF7" w:rsidRDefault="00036EF7" w:rsidP="001353D4">
      <w:pPr>
        <w:spacing w:after="0" w:line="240" w:lineRule="auto"/>
      </w:pPr>
      <w:r>
        <w:separator/>
      </w:r>
    </w:p>
  </w:endnote>
  <w:endnote w:type="continuationSeparator" w:id="0">
    <w:p w14:paraId="0CBFDA91" w14:textId="77777777" w:rsidR="00036EF7" w:rsidRDefault="00036EF7" w:rsidP="0013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296C8" w14:textId="77777777" w:rsidR="0049088D" w:rsidRPr="000D2808" w:rsidRDefault="0049088D">
    <w:pPr>
      <w:pStyle w:val="Footer"/>
      <w:jc w:val="center"/>
      <w:rPr>
        <w:rFonts w:ascii="Phetsarath OT" w:eastAsia="Phetsarath OT" w:hAnsi="Phetsarath OT" w:cs="Phetsarath OT"/>
        <w:sz w:val="24"/>
        <w:szCs w:val="32"/>
      </w:rPr>
    </w:pPr>
    <w:r w:rsidRPr="000D2808">
      <w:rPr>
        <w:rFonts w:ascii="Phetsarath OT" w:eastAsia="Phetsarath OT" w:hAnsi="Phetsarath OT" w:cs="Phetsarath OT"/>
        <w:sz w:val="24"/>
        <w:szCs w:val="32"/>
      </w:rPr>
      <w:fldChar w:fldCharType="begin"/>
    </w:r>
    <w:r w:rsidRPr="000D2808">
      <w:rPr>
        <w:rFonts w:ascii="Phetsarath OT" w:eastAsia="Phetsarath OT" w:hAnsi="Phetsarath OT" w:cs="Phetsarath OT"/>
        <w:sz w:val="24"/>
        <w:szCs w:val="32"/>
      </w:rPr>
      <w:instrText xml:space="preserve"> PAGE   \* MERGEFORMAT </w:instrText>
    </w:r>
    <w:r w:rsidRPr="000D2808">
      <w:rPr>
        <w:rFonts w:ascii="Phetsarath OT" w:eastAsia="Phetsarath OT" w:hAnsi="Phetsarath OT" w:cs="Phetsarath OT"/>
        <w:sz w:val="24"/>
        <w:szCs w:val="32"/>
      </w:rPr>
      <w:fldChar w:fldCharType="separate"/>
    </w:r>
    <w:r w:rsidR="001275D4" w:rsidRPr="000D2808">
      <w:rPr>
        <w:rFonts w:ascii="Phetsarath OT" w:eastAsia="Phetsarath OT" w:hAnsi="Phetsarath OT" w:cs="Phetsarath OT"/>
        <w:noProof/>
        <w:sz w:val="24"/>
        <w:szCs w:val="32"/>
      </w:rPr>
      <w:t>24</w:t>
    </w:r>
    <w:r w:rsidRPr="000D2808">
      <w:rPr>
        <w:rFonts w:ascii="Phetsarath OT" w:eastAsia="Phetsarath OT" w:hAnsi="Phetsarath OT" w:cs="Phetsarath OT"/>
        <w:noProof/>
        <w:sz w:val="24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A3459" w14:textId="77777777" w:rsidR="00036EF7" w:rsidRDefault="00036EF7" w:rsidP="001353D4">
      <w:pPr>
        <w:spacing w:after="0" w:line="240" w:lineRule="auto"/>
      </w:pPr>
      <w:r>
        <w:separator/>
      </w:r>
    </w:p>
  </w:footnote>
  <w:footnote w:type="continuationSeparator" w:id="0">
    <w:p w14:paraId="30D6AEB1" w14:textId="77777777" w:rsidR="00036EF7" w:rsidRDefault="00036EF7" w:rsidP="0013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3839"/>
    <w:multiLevelType w:val="hybridMultilevel"/>
    <w:tmpl w:val="D3DEA79E"/>
    <w:lvl w:ilvl="0" w:tplc="D270B48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val="en-US"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246C1"/>
    <w:multiLevelType w:val="hybridMultilevel"/>
    <w:tmpl w:val="1B8075A4"/>
    <w:lvl w:ilvl="0" w:tplc="ABAEE276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C3410"/>
    <w:multiLevelType w:val="hybridMultilevel"/>
    <w:tmpl w:val="BACCBD40"/>
    <w:lvl w:ilvl="0" w:tplc="E662D1C0">
      <w:start w:val="1"/>
      <w:numFmt w:val="decimal"/>
      <w:lvlText w:val="%1."/>
      <w:lvlJc w:val="left"/>
      <w:pPr>
        <w:ind w:left="1140" w:hanging="435"/>
      </w:pPr>
      <w:rPr>
        <w:rFonts w:hint="default"/>
        <w:b/>
        <w:bCs/>
        <w:strike w:val="0"/>
        <w:color w:val="auto"/>
      </w:rPr>
    </w:lvl>
    <w:lvl w:ilvl="1" w:tplc="B6DCC64E">
      <w:start w:val="1"/>
      <w:numFmt w:val="decimal"/>
      <w:lvlText w:val="%2."/>
      <w:lvlJc w:val="left"/>
      <w:pPr>
        <w:ind w:left="1996" w:hanging="360"/>
      </w:pPr>
      <w:rPr>
        <w:rFonts w:ascii="Phetsarath OT" w:eastAsia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01717B"/>
    <w:multiLevelType w:val="hybridMultilevel"/>
    <w:tmpl w:val="3F96BD10"/>
    <w:lvl w:ilvl="0" w:tplc="9104B1B2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A1DC2"/>
    <w:multiLevelType w:val="hybridMultilevel"/>
    <w:tmpl w:val="D8D4B556"/>
    <w:lvl w:ilvl="0" w:tplc="4AC8578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1510"/>
    <w:multiLevelType w:val="hybridMultilevel"/>
    <w:tmpl w:val="FF9A6F0C"/>
    <w:lvl w:ilvl="0" w:tplc="B50C2EEC">
      <w:start w:val="1"/>
      <w:numFmt w:val="decimal"/>
      <w:lvlText w:val="%1."/>
      <w:lvlJc w:val="left"/>
      <w:pPr>
        <w:ind w:left="1395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 w15:restartNumberingAfterBreak="0">
    <w:nsid w:val="27581581"/>
    <w:multiLevelType w:val="hybridMultilevel"/>
    <w:tmpl w:val="8766F388"/>
    <w:lvl w:ilvl="0" w:tplc="33B61DC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706F6"/>
    <w:multiLevelType w:val="hybridMultilevel"/>
    <w:tmpl w:val="676E6956"/>
    <w:lvl w:ilvl="0" w:tplc="6F4895F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1B8290B"/>
    <w:multiLevelType w:val="hybridMultilevel"/>
    <w:tmpl w:val="CB200698"/>
    <w:lvl w:ilvl="0" w:tplc="0409000F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bCs w:val="0"/>
        <w:i w:val="0"/>
        <w:iCs w:val="0"/>
        <w:lang w:val="sv-SE" w:bidi="lo-LA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35BF2F30"/>
    <w:multiLevelType w:val="hybridMultilevel"/>
    <w:tmpl w:val="DAC4504C"/>
    <w:lvl w:ilvl="0" w:tplc="C728D5C4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266AD"/>
    <w:multiLevelType w:val="hybridMultilevel"/>
    <w:tmpl w:val="9B2C9564"/>
    <w:lvl w:ilvl="0" w:tplc="A2CE435A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D571AA"/>
    <w:multiLevelType w:val="hybridMultilevel"/>
    <w:tmpl w:val="D53C1AEA"/>
    <w:lvl w:ilvl="0" w:tplc="FB20C2CC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FC3E51"/>
    <w:multiLevelType w:val="hybridMultilevel"/>
    <w:tmpl w:val="54B64C98"/>
    <w:lvl w:ilvl="0" w:tplc="BB8C9D9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21AD4"/>
    <w:multiLevelType w:val="hybridMultilevel"/>
    <w:tmpl w:val="41A00ECC"/>
    <w:lvl w:ilvl="0" w:tplc="E438CA6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708CF"/>
    <w:multiLevelType w:val="hybridMultilevel"/>
    <w:tmpl w:val="8D7C544A"/>
    <w:lvl w:ilvl="0" w:tplc="239A56EA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E5C58"/>
    <w:multiLevelType w:val="hybridMultilevel"/>
    <w:tmpl w:val="662413DC"/>
    <w:lvl w:ilvl="0" w:tplc="4044F74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431FA"/>
    <w:multiLevelType w:val="hybridMultilevel"/>
    <w:tmpl w:val="4D5ADC3C"/>
    <w:lvl w:ilvl="0" w:tplc="65284FC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5E8C"/>
    <w:multiLevelType w:val="hybridMultilevel"/>
    <w:tmpl w:val="6C1E320C"/>
    <w:lvl w:ilvl="0" w:tplc="7A9066BE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0E103F"/>
    <w:multiLevelType w:val="hybridMultilevel"/>
    <w:tmpl w:val="0382CE90"/>
    <w:lvl w:ilvl="0" w:tplc="FDAE9F4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45269"/>
    <w:multiLevelType w:val="hybridMultilevel"/>
    <w:tmpl w:val="AFC6D07E"/>
    <w:lvl w:ilvl="0" w:tplc="F0D6E0E4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54F1701B"/>
    <w:multiLevelType w:val="hybridMultilevel"/>
    <w:tmpl w:val="28D60A0A"/>
    <w:lvl w:ilvl="0" w:tplc="93C46B68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C83B68"/>
    <w:multiLevelType w:val="hybridMultilevel"/>
    <w:tmpl w:val="7EDC32E6"/>
    <w:lvl w:ilvl="0" w:tplc="22243874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599A27CE"/>
    <w:multiLevelType w:val="hybridMultilevel"/>
    <w:tmpl w:val="D962018A"/>
    <w:lvl w:ilvl="0" w:tplc="76FAB578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C177C1"/>
    <w:multiLevelType w:val="hybridMultilevel"/>
    <w:tmpl w:val="07021B96"/>
    <w:lvl w:ilvl="0" w:tplc="99A0029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80D9D"/>
    <w:multiLevelType w:val="hybridMultilevel"/>
    <w:tmpl w:val="C1E61F18"/>
    <w:lvl w:ilvl="0" w:tplc="2F08CA8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16CCB"/>
    <w:multiLevelType w:val="hybridMultilevel"/>
    <w:tmpl w:val="C1185260"/>
    <w:lvl w:ilvl="0" w:tplc="9C6AF8C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9B4"/>
    <w:multiLevelType w:val="hybridMultilevel"/>
    <w:tmpl w:val="B8CE4C5C"/>
    <w:lvl w:ilvl="0" w:tplc="D5E6945A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6D732B"/>
    <w:multiLevelType w:val="hybridMultilevel"/>
    <w:tmpl w:val="6410369A"/>
    <w:lvl w:ilvl="0" w:tplc="2CDE9DCC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121681"/>
    <w:multiLevelType w:val="hybridMultilevel"/>
    <w:tmpl w:val="43C89BA2"/>
    <w:lvl w:ilvl="0" w:tplc="05D0647A">
      <w:start w:val="1"/>
      <w:numFmt w:val="decimal"/>
      <w:lvlText w:val="%1."/>
      <w:lvlJc w:val="left"/>
      <w:pPr>
        <w:ind w:left="1140" w:hanging="435"/>
      </w:pPr>
      <w:rPr>
        <w:rFonts w:ascii="Phetsarath OT" w:eastAsia="Phetsarath OT" w:hAnsi="Phetsarath OT" w:cs="Phetsarath OT" w:hint="default"/>
        <w:b w:val="0"/>
        <w:bCs w:val="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6226FFC"/>
    <w:multiLevelType w:val="hybridMultilevel"/>
    <w:tmpl w:val="88E66A16"/>
    <w:lvl w:ilvl="0" w:tplc="5970A91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05F27"/>
    <w:multiLevelType w:val="hybridMultilevel"/>
    <w:tmpl w:val="1AC2013C"/>
    <w:lvl w:ilvl="0" w:tplc="92C875A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90B5D"/>
    <w:multiLevelType w:val="hybridMultilevel"/>
    <w:tmpl w:val="E88826A8"/>
    <w:lvl w:ilvl="0" w:tplc="5E6E0E22">
      <w:start w:val="1"/>
      <w:numFmt w:val="decimal"/>
      <w:lvlText w:val="%1."/>
      <w:lvlJc w:val="left"/>
      <w:pPr>
        <w:ind w:left="1140" w:hanging="435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C0C7E"/>
    <w:multiLevelType w:val="hybridMultilevel"/>
    <w:tmpl w:val="F5A68F64"/>
    <w:lvl w:ilvl="0" w:tplc="8610BB4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701062CE"/>
    <w:multiLevelType w:val="hybridMultilevel"/>
    <w:tmpl w:val="AB881C7A"/>
    <w:lvl w:ilvl="0" w:tplc="BA501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8DF0D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EE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2B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4A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A8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6E0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107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7EE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D1645B"/>
    <w:multiLevelType w:val="hybridMultilevel"/>
    <w:tmpl w:val="53FEC2DE"/>
    <w:lvl w:ilvl="0" w:tplc="5498A8D4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82A4019"/>
    <w:multiLevelType w:val="hybridMultilevel"/>
    <w:tmpl w:val="03CAD452"/>
    <w:lvl w:ilvl="0" w:tplc="E97CF59E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440638"/>
    <w:multiLevelType w:val="hybridMultilevel"/>
    <w:tmpl w:val="162C0F84"/>
    <w:lvl w:ilvl="0" w:tplc="DDDE3680">
      <w:start w:val="1"/>
      <w:numFmt w:val="decimal"/>
      <w:lvlText w:val="%1."/>
      <w:lvlJc w:val="left"/>
      <w:pPr>
        <w:ind w:left="1494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7E5711C5"/>
    <w:multiLevelType w:val="hybridMultilevel"/>
    <w:tmpl w:val="AFB8ABE0"/>
    <w:lvl w:ilvl="0" w:tplc="30021D12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308900372">
    <w:abstractNumId w:val="17"/>
  </w:num>
  <w:num w:numId="2" w16cid:durableId="1011418698">
    <w:abstractNumId w:val="8"/>
  </w:num>
  <w:num w:numId="3" w16cid:durableId="18992439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1765634">
    <w:abstractNumId w:val="27"/>
  </w:num>
  <w:num w:numId="5" w16cid:durableId="2016029895">
    <w:abstractNumId w:val="21"/>
  </w:num>
  <w:num w:numId="6" w16cid:durableId="182715939">
    <w:abstractNumId w:val="9"/>
  </w:num>
  <w:num w:numId="7" w16cid:durableId="390083314">
    <w:abstractNumId w:val="31"/>
  </w:num>
  <w:num w:numId="8" w16cid:durableId="680475927">
    <w:abstractNumId w:val="30"/>
  </w:num>
  <w:num w:numId="9" w16cid:durableId="1735854626">
    <w:abstractNumId w:val="16"/>
  </w:num>
  <w:num w:numId="10" w16cid:durableId="2063284383">
    <w:abstractNumId w:val="32"/>
  </w:num>
  <w:num w:numId="11" w16cid:durableId="1478184811">
    <w:abstractNumId w:val="7"/>
  </w:num>
  <w:num w:numId="12" w16cid:durableId="2067603044">
    <w:abstractNumId w:val="4"/>
  </w:num>
  <w:num w:numId="13" w16cid:durableId="674653743">
    <w:abstractNumId w:val="2"/>
  </w:num>
  <w:num w:numId="14" w16cid:durableId="1592860855">
    <w:abstractNumId w:val="23"/>
  </w:num>
  <w:num w:numId="15" w16cid:durableId="1148208743">
    <w:abstractNumId w:val="0"/>
  </w:num>
  <w:num w:numId="16" w16cid:durableId="290675184">
    <w:abstractNumId w:val="13"/>
  </w:num>
  <w:num w:numId="17" w16cid:durableId="123157761">
    <w:abstractNumId w:val="18"/>
  </w:num>
  <w:num w:numId="18" w16cid:durableId="141654085">
    <w:abstractNumId w:val="1"/>
  </w:num>
  <w:num w:numId="19" w16cid:durableId="1044451419">
    <w:abstractNumId w:val="28"/>
  </w:num>
  <w:num w:numId="20" w16cid:durableId="891841688">
    <w:abstractNumId w:val="22"/>
  </w:num>
  <w:num w:numId="21" w16cid:durableId="1394741471">
    <w:abstractNumId w:val="25"/>
  </w:num>
  <w:num w:numId="22" w16cid:durableId="1857385211">
    <w:abstractNumId w:val="12"/>
  </w:num>
  <w:num w:numId="23" w16cid:durableId="1511334696">
    <w:abstractNumId w:val="15"/>
  </w:num>
  <w:num w:numId="24" w16cid:durableId="1755469598">
    <w:abstractNumId w:val="24"/>
  </w:num>
  <w:num w:numId="25" w16cid:durableId="1853839265">
    <w:abstractNumId w:val="10"/>
  </w:num>
  <w:num w:numId="26" w16cid:durableId="2137525493">
    <w:abstractNumId w:val="29"/>
  </w:num>
  <w:num w:numId="27" w16cid:durableId="1370953760">
    <w:abstractNumId w:val="19"/>
  </w:num>
  <w:num w:numId="28" w16cid:durableId="772171839">
    <w:abstractNumId w:val="5"/>
  </w:num>
  <w:num w:numId="29" w16cid:durableId="368914090">
    <w:abstractNumId w:val="33"/>
  </w:num>
  <w:num w:numId="30" w16cid:durableId="1812601051">
    <w:abstractNumId w:val="35"/>
  </w:num>
  <w:num w:numId="31" w16cid:durableId="1157065865">
    <w:abstractNumId w:val="26"/>
  </w:num>
  <w:num w:numId="32" w16cid:durableId="109327874">
    <w:abstractNumId w:val="14"/>
  </w:num>
  <w:num w:numId="33" w16cid:durableId="826627150">
    <w:abstractNumId w:val="34"/>
  </w:num>
  <w:num w:numId="34" w16cid:durableId="22753490">
    <w:abstractNumId w:val="3"/>
  </w:num>
  <w:num w:numId="35" w16cid:durableId="911236094">
    <w:abstractNumId w:val="6"/>
  </w:num>
  <w:num w:numId="36" w16cid:durableId="1503426730">
    <w:abstractNumId w:val="20"/>
  </w:num>
  <w:num w:numId="37" w16cid:durableId="1359432573">
    <w:abstractNumId w:val="37"/>
  </w:num>
  <w:num w:numId="38" w16cid:durableId="1061172422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71"/>
    <w:rsid w:val="000017EB"/>
    <w:rsid w:val="00002257"/>
    <w:rsid w:val="000026BA"/>
    <w:rsid w:val="000029BC"/>
    <w:rsid w:val="00002C7F"/>
    <w:rsid w:val="000036FD"/>
    <w:rsid w:val="00005EFF"/>
    <w:rsid w:val="00006513"/>
    <w:rsid w:val="00007CB4"/>
    <w:rsid w:val="0001069A"/>
    <w:rsid w:val="0001400A"/>
    <w:rsid w:val="00015719"/>
    <w:rsid w:val="00016E1C"/>
    <w:rsid w:val="00017E5A"/>
    <w:rsid w:val="00020D17"/>
    <w:rsid w:val="00022583"/>
    <w:rsid w:val="0002395C"/>
    <w:rsid w:val="0002432A"/>
    <w:rsid w:val="00024A03"/>
    <w:rsid w:val="00024FFA"/>
    <w:rsid w:val="00025C88"/>
    <w:rsid w:val="0002705A"/>
    <w:rsid w:val="00032B2D"/>
    <w:rsid w:val="00032C02"/>
    <w:rsid w:val="00032E08"/>
    <w:rsid w:val="000348ED"/>
    <w:rsid w:val="00036EF7"/>
    <w:rsid w:val="0003710A"/>
    <w:rsid w:val="000412C9"/>
    <w:rsid w:val="000454E4"/>
    <w:rsid w:val="00051135"/>
    <w:rsid w:val="000538C2"/>
    <w:rsid w:val="000542DE"/>
    <w:rsid w:val="00054737"/>
    <w:rsid w:val="000564A1"/>
    <w:rsid w:val="00056FAE"/>
    <w:rsid w:val="000574DF"/>
    <w:rsid w:val="0005776D"/>
    <w:rsid w:val="0005791A"/>
    <w:rsid w:val="000649B5"/>
    <w:rsid w:val="00065B3C"/>
    <w:rsid w:val="000663B2"/>
    <w:rsid w:val="00066FE0"/>
    <w:rsid w:val="000670B6"/>
    <w:rsid w:val="0006752D"/>
    <w:rsid w:val="00075F21"/>
    <w:rsid w:val="00076115"/>
    <w:rsid w:val="000763E7"/>
    <w:rsid w:val="00081E66"/>
    <w:rsid w:val="00082B4B"/>
    <w:rsid w:val="000847B7"/>
    <w:rsid w:val="00087E55"/>
    <w:rsid w:val="00091089"/>
    <w:rsid w:val="0009123F"/>
    <w:rsid w:val="00091A76"/>
    <w:rsid w:val="00094DC3"/>
    <w:rsid w:val="00096AB0"/>
    <w:rsid w:val="000A07CC"/>
    <w:rsid w:val="000A1CE2"/>
    <w:rsid w:val="000A38E6"/>
    <w:rsid w:val="000A77DE"/>
    <w:rsid w:val="000B2A6A"/>
    <w:rsid w:val="000B2DF0"/>
    <w:rsid w:val="000B329D"/>
    <w:rsid w:val="000B66DC"/>
    <w:rsid w:val="000B6B0A"/>
    <w:rsid w:val="000B7DE4"/>
    <w:rsid w:val="000C037F"/>
    <w:rsid w:val="000C18B6"/>
    <w:rsid w:val="000C1F5A"/>
    <w:rsid w:val="000C2728"/>
    <w:rsid w:val="000C43D2"/>
    <w:rsid w:val="000C6B8F"/>
    <w:rsid w:val="000D2808"/>
    <w:rsid w:val="000D323C"/>
    <w:rsid w:val="000D6115"/>
    <w:rsid w:val="000E1F38"/>
    <w:rsid w:val="000E2294"/>
    <w:rsid w:val="000E2F13"/>
    <w:rsid w:val="000F0C90"/>
    <w:rsid w:val="000F47CE"/>
    <w:rsid w:val="000F5054"/>
    <w:rsid w:val="000F769B"/>
    <w:rsid w:val="0010043A"/>
    <w:rsid w:val="00100B22"/>
    <w:rsid w:val="00104AD2"/>
    <w:rsid w:val="0010741D"/>
    <w:rsid w:val="001134E9"/>
    <w:rsid w:val="00113ED1"/>
    <w:rsid w:val="001159B6"/>
    <w:rsid w:val="00115B4E"/>
    <w:rsid w:val="00121ACB"/>
    <w:rsid w:val="00123456"/>
    <w:rsid w:val="0012386D"/>
    <w:rsid w:val="00123BC3"/>
    <w:rsid w:val="0012430C"/>
    <w:rsid w:val="00125BA8"/>
    <w:rsid w:val="00126331"/>
    <w:rsid w:val="00126AA9"/>
    <w:rsid w:val="00126F1E"/>
    <w:rsid w:val="001275D4"/>
    <w:rsid w:val="0013223E"/>
    <w:rsid w:val="00133605"/>
    <w:rsid w:val="001353D4"/>
    <w:rsid w:val="001360CC"/>
    <w:rsid w:val="00136401"/>
    <w:rsid w:val="001378EF"/>
    <w:rsid w:val="001401DC"/>
    <w:rsid w:val="001402AC"/>
    <w:rsid w:val="00143660"/>
    <w:rsid w:val="00144143"/>
    <w:rsid w:val="00144DFC"/>
    <w:rsid w:val="0014582B"/>
    <w:rsid w:val="00145DE9"/>
    <w:rsid w:val="00146372"/>
    <w:rsid w:val="0014643C"/>
    <w:rsid w:val="00146E96"/>
    <w:rsid w:val="00147585"/>
    <w:rsid w:val="00150F7A"/>
    <w:rsid w:val="001515D1"/>
    <w:rsid w:val="00152B22"/>
    <w:rsid w:val="00153A62"/>
    <w:rsid w:val="0015471A"/>
    <w:rsid w:val="00155C9C"/>
    <w:rsid w:val="00155CB3"/>
    <w:rsid w:val="001560DF"/>
    <w:rsid w:val="0015658C"/>
    <w:rsid w:val="00160AFE"/>
    <w:rsid w:val="00163E00"/>
    <w:rsid w:val="001652CF"/>
    <w:rsid w:val="001673E6"/>
    <w:rsid w:val="00170C98"/>
    <w:rsid w:val="00171197"/>
    <w:rsid w:val="0017625D"/>
    <w:rsid w:val="00176499"/>
    <w:rsid w:val="00176F45"/>
    <w:rsid w:val="00181633"/>
    <w:rsid w:val="00183807"/>
    <w:rsid w:val="00183E74"/>
    <w:rsid w:val="0018427D"/>
    <w:rsid w:val="00184B05"/>
    <w:rsid w:val="00186392"/>
    <w:rsid w:val="00186DC8"/>
    <w:rsid w:val="00187AC1"/>
    <w:rsid w:val="00193614"/>
    <w:rsid w:val="00193AA7"/>
    <w:rsid w:val="00195CF6"/>
    <w:rsid w:val="001A0242"/>
    <w:rsid w:val="001A3A67"/>
    <w:rsid w:val="001A4303"/>
    <w:rsid w:val="001A4DBF"/>
    <w:rsid w:val="001A6310"/>
    <w:rsid w:val="001A6372"/>
    <w:rsid w:val="001A6962"/>
    <w:rsid w:val="001B0426"/>
    <w:rsid w:val="001B0B1F"/>
    <w:rsid w:val="001B0DD3"/>
    <w:rsid w:val="001B2A9E"/>
    <w:rsid w:val="001B4836"/>
    <w:rsid w:val="001B5381"/>
    <w:rsid w:val="001B5D0B"/>
    <w:rsid w:val="001B78BD"/>
    <w:rsid w:val="001B7BA0"/>
    <w:rsid w:val="001C187E"/>
    <w:rsid w:val="001C34D4"/>
    <w:rsid w:val="001C5E8C"/>
    <w:rsid w:val="001C6823"/>
    <w:rsid w:val="001D4094"/>
    <w:rsid w:val="001D5337"/>
    <w:rsid w:val="001D79F8"/>
    <w:rsid w:val="001E007B"/>
    <w:rsid w:val="001E1BB0"/>
    <w:rsid w:val="001E319D"/>
    <w:rsid w:val="001E33E1"/>
    <w:rsid w:val="001E452A"/>
    <w:rsid w:val="001E4F2C"/>
    <w:rsid w:val="001E6ECF"/>
    <w:rsid w:val="001E723D"/>
    <w:rsid w:val="001F24C8"/>
    <w:rsid w:val="001F31AD"/>
    <w:rsid w:val="001F357D"/>
    <w:rsid w:val="001F4508"/>
    <w:rsid w:val="002011CD"/>
    <w:rsid w:val="00201269"/>
    <w:rsid w:val="0020324C"/>
    <w:rsid w:val="00203452"/>
    <w:rsid w:val="00203BE2"/>
    <w:rsid w:val="00207F2E"/>
    <w:rsid w:val="00212446"/>
    <w:rsid w:val="00214F76"/>
    <w:rsid w:val="0021598A"/>
    <w:rsid w:val="00224DE5"/>
    <w:rsid w:val="00225171"/>
    <w:rsid w:val="002255CD"/>
    <w:rsid w:val="00230043"/>
    <w:rsid w:val="00232833"/>
    <w:rsid w:val="0023295B"/>
    <w:rsid w:val="00233A4C"/>
    <w:rsid w:val="00235395"/>
    <w:rsid w:val="00235D42"/>
    <w:rsid w:val="00236649"/>
    <w:rsid w:val="002371C6"/>
    <w:rsid w:val="00237763"/>
    <w:rsid w:val="002401CA"/>
    <w:rsid w:val="00242517"/>
    <w:rsid w:val="00242957"/>
    <w:rsid w:val="00243226"/>
    <w:rsid w:val="00243DF4"/>
    <w:rsid w:val="00244207"/>
    <w:rsid w:val="00247894"/>
    <w:rsid w:val="00254ADD"/>
    <w:rsid w:val="0025514F"/>
    <w:rsid w:val="00261A62"/>
    <w:rsid w:val="00262DA7"/>
    <w:rsid w:val="00265C50"/>
    <w:rsid w:val="00265D70"/>
    <w:rsid w:val="002672C6"/>
    <w:rsid w:val="002764B2"/>
    <w:rsid w:val="00276B4A"/>
    <w:rsid w:val="0027712D"/>
    <w:rsid w:val="002774D2"/>
    <w:rsid w:val="0027757F"/>
    <w:rsid w:val="00277EA5"/>
    <w:rsid w:val="00291071"/>
    <w:rsid w:val="00293477"/>
    <w:rsid w:val="00293F6B"/>
    <w:rsid w:val="002960D8"/>
    <w:rsid w:val="002A20BA"/>
    <w:rsid w:val="002A3D37"/>
    <w:rsid w:val="002A4294"/>
    <w:rsid w:val="002A71D2"/>
    <w:rsid w:val="002A7EBA"/>
    <w:rsid w:val="002A7F9F"/>
    <w:rsid w:val="002B25D5"/>
    <w:rsid w:val="002B37B5"/>
    <w:rsid w:val="002B45B5"/>
    <w:rsid w:val="002B5D05"/>
    <w:rsid w:val="002B5FB2"/>
    <w:rsid w:val="002C5FE7"/>
    <w:rsid w:val="002D032F"/>
    <w:rsid w:val="002D344F"/>
    <w:rsid w:val="002D492D"/>
    <w:rsid w:val="002D4BC3"/>
    <w:rsid w:val="002D56A3"/>
    <w:rsid w:val="002D7C62"/>
    <w:rsid w:val="002D7DD7"/>
    <w:rsid w:val="002E08DB"/>
    <w:rsid w:val="002E1C30"/>
    <w:rsid w:val="002E2249"/>
    <w:rsid w:val="002E34FC"/>
    <w:rsid w:val="002E4A64"/>
    <w:rsid w:val="002E5D37"/>
    <w:rsid w:val="002E61E1"/>
    <w:rsid w:val="002E777F"/>
    <w:rsid w:val="002E7B5A"/>
    <w:rsid w:val="002F44A7"/>
    <w:rsid w:val="002F5896"/>
    <w:rsid w:val="002F5CE3"/>
    <w:rsid w:val="00301E20"/>
    <w:rsid w:val="003021D6"/>
    <w:rsid w:val="0030339D"/>
    <w:rsid w:val="00303D5B"/>
    <w:rsid w:val="003046B6"/>
    <w:rsid w:val="00304715"/>
    <w:rsid w:val="00304ABB"/>
    <w:rsid w:val="0030589D"/>
    <w:rsid w:val="003070CE"/>
    <w:rsid w:val="003070DD"/>
    <w:rsid w:val="00310D11"/>
    <w:rsid w:val="00313E17"/>
    <w:rsid w:val="00314A31"/>
    <w:rsid w:val="00321A3D"/>
    <w:rsid w:val="003231A9"/>
    <w:rsid w:val="003234D5"/>
    <w:rsid w:val="003240A2"/>
    <w:rsid w:val="003262F8"/>
    <w:rsid w:val="003272F7"/>
    <w:rsid w:val="00330603"/>
    <w:rsid w:val="00330A8B"/>
    <w:rsid w:val="003336B6"/>
    <w:rsid w:val="00333AA7"/>
    <w:rsid w:val="003346E5"/>
    <w:rsid w:val="003425EF"/>
    <w:rsid w:val="00344043"/>
    <w:rsid w:val="00344325"/>
    <w:rsid w:val="00344738"/>
    <w:rsid w:val="00345235"/>
    <w:rsid w:val="003470C4"/>
    <w:rsid w:val="0035542F"/>
    <w:rsid w:val="00355B3D"/>
    <w:rsid w:val="00355E11"/>
    <w:rsid w:val="00356A4C"/>
    <w:rsid w:val="00357627"/>
    <w:rsid w:val="00362D66"/>
    <w:rsid w:val="00363442"/>
    <w:rsid w:val="00363AD3"/>
    <w:rsid w:val="00364FB2"/>
    <w:rsid w:val="003668CD"/>
    <w:rsid w:val="00372D66"/>
    <w:rsid w:val="0037458B"/>
    <w:rsid w:val="00374A8B"/>
    <w:rsid w:val="00376EEA"/>
    <w:rsid w:val="003807A9"/>
    <w:rsid w:val="00380AF1"/>
    <w:rsid w:val="003811CA"/>
    <w:rsid w:val="003847E4"/>
    <w:rsid w:val="0038728F"/>
    <w:rsid w:val="00393F69"/>
    <w:rsid w:val="00394076"/>
    <w:rsid w:val="00396485"/>
    <w:rsid w:val="0039796D"/>
    <w:rsid w:val="003A115A"/>
    <w:rsid w:val="003A1221"/>
    <w:rsid w:val="003A1B2B"/>
    <w:rsid w:val="003A1E8F"/>
    <w:rsid w:val="003A3E42"/>
    <w:rsid w:val="003A5B93"/>
    <w:rsid w:val="003A6852"/>
    <w:rsid w:val="003A6F58"/>
    <w:rsid w:val="003B61E3"/>
    <w:rsid w:val="003B6767"/>
    <w:rsid w:val="003B79DA"/>
    <w:rsid w:val="003B7E69"/>
    <w:rsid w:val="003C00AB"/>
    <w:rsid w:val="003C0547"/>
    <w:rsid w:val="003C1465"/>
    <w:rsid w:val="003C2608"/>
    <w:rsid w:val="003C2800"/>
    <w:rsid w:val="003C3EAE"/>
    <w:rsid w:val="003C4DB7"/>
    <w:rsid w:val="003C50BE"/>
    <w:rsid w:val="003C5679"/>
    <w:rsid w:val="003C72F8"/>
    <w:rsid w:val="003C77FD"/>
    <w:rsid w:val="003D2A83"/>
    <w:rsid w:val="003D46C0"/>
    <w:rsid w:val="003D5C51"/>
    <w:rsid w:val="003D5FF5"/>
    <w:rsid w:val="003D6D7A"/>
    <w:rsid w:val="003D79A3"/>
    <w:rsid w:val="003E2C70"/>
    <w:rsid w:val="003E328F"/>
    <w:rsid w:val="003E54B3"/>
    <w:rsid w:val="003E6EF8"/>
    <w:rsid w:val="003F05DB"/>
    <w:rsid w:val="003F22A5"/>
    <w:rsid w:val="003F2631"/>
    <w:rsid w:val="003F4DD0"/>
    <w:rsid w:val="003F702E"/>
    <w:rsid w:val="003F7399"/>
    <w:rsid w:val="004002EC"/>
    <w:rsid w:val="004031AD"/>
    <w:rsid w:val="004047FC"/>
    <w:rsid w:val="00404E04"/>
    <w:rsid w:val="00405632"/>
    <w:rsid w:val="0040608F"/>
    <w:rsid w:val="00407CFC"/>
    <w:rsid w:val="00410E4F"/>
    <w:rsid w:val="00411BCB"/>
    <w:rsid w:val="00414D4B"/>
    <w:rsid w:val="004203B9"/>
    <w:rsid w:val="00421677"/>
    <w:rsid w:val="00421AA3"/>
    <w:rsid w:val="00421B2F"/>
    <w:rsid w:val="004227C8"/>
    <w:rsid w:val="004228CA"/>
    <w:rsid w:val="0042311E"/>
    <w:rsid w:val="004258ED"/>
    <w:rsid w:val="00432670"/>
    <w:rsid w:val="0043387B"/>
    <w:rsid w:val="00434377"/>
    <w:rsid w:val="004360CE"/>
    <w:rsid w:val="00436B3E"/>
    <w:rsid w:val="0044040A"/>
    <w:rsid w:val="004409E0"/>
    <w:rsid w:val="00441C1E"/>
    <w:rsid w:val="004432B0"/>
    <w:rsid w:val="00446FED"/>
    <w:rsid w:val="00447986"/>
    <w:rsid w:val="00450430"/>
    <w:rsid w:val="00450C2E"/>
    <w:rsid w:val="00453721"/>
    <w:rsid w:val="00457523"/>
    <w:rsid w:val="004575CE"/>
    <w:rsid w:val="00462341"/>
    <w:rsid w:val="00464741"/>
    <w:rsid w:val="00465224"/>
    <w:rsid w:val="00465545"/>
    <w:rsid w:val="004674FD"/>
    <w:rsid w:val="00467982"/>
    <w:rsid w:val="0047137F"/>
    <w:rsid w:val="004726DF"/>
    <w:rsid w:val="00475D15"/>
    <w:rsid w:val="00475ED4"/>
    <w:rsid w:val="0047626A"/>
    <w:rsid w:val="004776AF"/>
    <w:rsid w:val="00477773"/>
    <w:rsid w:val="00482C87"/>
    <w:rsid w:val="00484FF7"/>
    <w:rsid w:val="00485057"/>
    <w:rsid w:val="004868ED"/>
    <w:rsid w:val="00487644"/>
    <w:rsid w:val="00487C6F"/>
    <w:rsid w:val="00487E08"/>
    <w:rsid w:val="0049009D"/>
    <w:rsid w:val="0049088D"/>
    <w:rsid w:val="004909B2"/>
    <w:rsid w:val="00493170"/>
    <w:rsid w:val="00496958"/>
    <w:rsid w:val="0049756E"/>
    <w:rsid w:val="004A11A1"/>
    <w:rsid w:val="004A3704"/>
    <w:rsid w:val="004A439B"/>
    <w:rsid w:val="004A4D0F"/>
    <w:rsid w:val="004A53A9"/>
    <w:rsid w:val="004A638B"/>
    <w:rsid w:val="004A773A"/>
    <w:rsid w:val="004B0D7B"/>
    <w:rsid w:val="004B29DD"/>
    <w:rsid w:val="004B2B06"/>
    <w:rsid w:val="004B3BCA"/>
    <w:rsid w:val="004B49E0"/>
    <w:rsid w:val="004B4D0E"/>
    <w:rsid w:val="004B7611"/>
    <w:rsid w:val="004C08D8"/>
    <w:rsid w:val="004C092A"/>
    <w:rsid w:val="004C205D"/>
    <w:rsid w:val="004C3656"/>
    <w:rsid w:val="004C50C6"/>
    <w:rsid w:val="004C741D"/>
    <w:rsid w:val="004C7605"/>
    <w:rsid w:val="004D0024"/>
    <w:rsid w:val="004D0CBF"/>
    <w:rsid w:val="004D1E8A"/>
    <w:rsid w:val="004E45B6"/>
    <w:rsid w:val="004E64AC"/>
    <w:rsid w:val="004E7A5F"/>
    <w:rsid w:val="004F1D25"/>
    <w:rsid w:val="004F2933"/>
    <w:rsid w:val="004F3428"/>
    <w:rsid w:val="004F355B"/>
    <w:rsid w:val="004F5724"/>
    <w:rsid w:val="004F7773"/>
    <w:rsid w:val="005014FA"/>
    <w:rsid w:val="00502936"/>
    <w:rsid w:val="00503A31"/>
    <w:rsid w:val="005049B5"/>
    <w:rsid w:val="00506788"/>
    <w:rsid w:val="00510381"/>
    <w:rsid w:val="00510B9C"/>
    <w:rsid w:val="005141E1"/>
    <w:rsid w:val="00515010"/>
    <w:rsid w:val="0051592A"/>
    <w:rsid w:val="0051781E"/>
    <w:rsid w:val="00521F09"/>
    <w:rsid w:val="005221C7"/>
    <w:rsid w:val="0052370E"/>
    <w:rsid w:val="00526E3D"/>
    <w:rsid w:val="00527020"/>
    <w:rsid w:val="0052710B"/>
    <w:rsid w:val="005276E9"/>
    <w:rsid w:val="00527E91"/>
    <w:rsid w:val="00531AC1"/>
    <w:rsid w:val="00532546"/>
    <w:rsid w:val="0053268E"/>
    <w:rsid w:val="00535507"/>
    <w:rsid w:val="0053593F"/>
    <w:rsid w:val="00536111"/>
    <w:rsid w:val="005362B9"/>
    <w:rsid w:val="00537D05"/>
    <w:rsid w:val="00540E33"/>
    <w:rsid w:val="00543E15"/>
    <w:rsid w:val="00544A39"/>
    <w:rsid w:val="00546904"/>
    <w:rsid w:val="00547A76"/>
    <w:rsid w:val="005545DC"/>
    <w:rsid w:val="00554CE9"/>
    <w:rsid w:val="00554D1E"/>
    <w:rsid w:val="00555723"/>
    <w:rsid w:val="00557C86"/>
    <w:rsid w:val="0056089F"/>
    <w:rsid w:val="005618B1"/>
    <w:rsid w:val="005623C8"/>
    <w:rsid w:val="005626E3"/>
    <w:rsid w:val="00562779"/>
    <w:rsid w:val="00563F1B"/>
    <w:rsid w:val="0056787F"/>
    <w:rsid w:val="00567D76"/>
    <w:rsid w:val="005709EC"/>
    <w:rsid w:val="0057120E"/>
    <w:rsid w:val="00571E45"/>
    <w:rsid w:val="005721A8"/>
    <w:rsid w:val="00572885"/>
    <w:rsid w:val="00572F6B"/>
    <w:rsid w:val="0057422B"/>
    <w:rsid w:val="005748CF"/>
    <w:rsid w:val="00574A93"/>
    <w:rsid w:val="0057680F"/>
    <w:rsid w:val="00577A42"/>
    <w:rsid w:val="005819CE"/>
    <w:rsid w:val="0058229E"/>
    <w:rsid w:val="00582B94"/>
    <w:rsid w:val="00586808"/>
    <w:rsid w:val="00587346"/>
    <w:rsid w:val="00587A36"/>
    <w:rsid w:val="00590660"/>
    <w:rsid w:val="00591809"/>
    <w:rsid w:val="005929CA"/>
    <w:rsid w:val="005942F8"/>
    <w:rsid w:val="0059511C"/>
    <w:rsid w:val="0059593B"/>
    <w:rsid w:val="005A0298"/>
    <w:rsid w:val="005A2BDA"/>
    <w:rsid w:val="005A4DCE"/>
    <w:rsid w:val="005A5806"/>
    <w:rsid w:val="005A6496"/>
    <w:rsid w:val="005B1DA1"/>
    <w:rsid w:val="005B47CD"/>
    <w:rsid w:val="005B4842"/>
    <w:rsid w:val="005C0E8F"/>
    <w:rsid w:val="005C133F"/>
    <w:rsid w:val="005C3010"/>
    <w:rsid w:val="005C30A1"/>
    <w:rsid w:val="005C31C2"/>
    <w:rsid w:val="005C483B"/>
    <w:rsid w:val="005C4EA3"/>
    <w:rsid w:val="005C7178"/>
    <w:rsid w:val="005D0AC6"/>
    <w:rsid w:val="005D25AB"/>
    <w:rsid w:val="005D443C"/>
    <w:rsid w:val="005D5FDC"/>
    <w:rsid w:val="005E0631"/>
    <w:rsid w:val="005E0D3F"/>
    <w:rsid w:val="005E39CD"/>
    <w:rsid w:val="005E47ED"/>
    <w:rsid w:val="005E64E3"/>
    <w:rsid w:val="005F04F0"/>
    <w:rsid w:val="005F0A9D"/>
    <w:rsid w:val="005F165D"/>
    <w:rsid w:val="005F167A"/>
    <w:rsid w:val="005F2587"/>
    <w:rsid w:val="005F58BB"/>
    <w:rsid w:val="005F5A8F"/>
    <w:rsid w:val="005F7736"/>
    <w:rsid w:val="006005BB"/>
    <w:rsid w:val="00602A60"/>
    <w:rsid w:val="00604B95"/>
    <w:rsid w:val="00605E22"/>
    <w:rsid w:val="006101A8"/>
    <w:rsid w:val="00613354"/>
    <w:rsid w:val="00613F1B"/>
    <w:rsid w:val="00614ECA"/>
    <w:rsid w:val="006150EC"/>
    <w:rsid w:val="00616A33"/>
    <w:rsid w:val="00617ECE"/>
    <w:rsid w:val="0062220E"/>
    <w:rsid w:val="006240FF"/>
    <w:rsid w:val="00624616"/>
    <w:rsid w:val="006301F3"/>
    <w:rsid w:val="00630456"/>
    <w:rsid w:val="006322A2"/>
    <w:rsid w:val="006325CC"/>
    <w:rsid w:val="00632A6D"/>
    <w:rsid w:val="00632EE1"/>
    <w:rsid w:val="006330B7"/>
    <w:rsid w:val="0063359A"/>
    <w:rsid w:val="00635112"/>
    <w:rsid w:val="006366ED"/>
    <w:rsid w:val="00637AF8"/>
    <w:rsid w:val="00640780"/>
    <w:rsid w:val="00640C5C"/>
    <w:rsid w:val="00641AEE"/>
    <w:rsid w:val="006435F1"/>
    <w:rsid w:val="00645806"/>
    <w:rsid w:val="00650BD3"/>
    <w:rsid w:val="00650BDA"/>
    <w:rsid w:val="006526EC"/>
    <w:rsid w:val="00652B41"/>
    <w:rsid w:val="00654589"/>
    <w:rsid w:val="00654990"/>
    <w:rsid w:val="00655B6A"/>
    <w:rsid w:val="00660002"/>
    <w:rsid w:val="006609F5"/>
    <w:rsid w:val="0066332F"/>
    <w:rsid w:val="00664B29"/>
    <w:rsid w:val="0066664D"/>
    <w:rsid w:val="00667351"/>
    <w:rsid w:val="00667691"/>
    <w:rsid w:val="00667757"/>
    <w:rsid w:val="00673E4C"/>
    <w:rsid w:val="00674C64"/>
    <w:rsid w:val="006750E1"/>
    <w:rsid w:val="00675331"/>
    <w:rsid w:val="006829D2"/>
    <w:rsid w:val="0068565D"/>
    <w:rsid w:val="006865A5"/>
    <w:rsid w:val="00687609"/>
    <w:rsid w:val="006915B4"/>
    <w:rsid w:val="006942E6"/>
    <w:rsid w:val="00694F5A"/>
    <w:rsid w:val="00697F9C"/>
    <w:rsid w:val="006A062B"/>
    <w:rsid w:val="006A3089"/>
    <w:rsid w:val="006A433A"/>
    <w:rsid w:val="006A614A"/>
    <w:rsid w:val="006B06D1"/>
    <w:rsid w:val="006B3528"/>
    <w:rsid w:val="006B3DDD"/>
    <w:rsid w:val="006B4853"/>
    <w:rsid w:val="006B56B0"/>
    <w:rsid w:val="006B68CA"/>
    <w:rsid w:val="006C1875"/>
    <w:rsid w:val="006C18C3"/>
    <w:rsid w:val="006C2061"/>
    <w:rsid w:val="006C22C6"/>
    <w:rsid w:val="006C30B6"/>
    <w:rsid w:val="006C38F3"/>
    <w:rsid w:val="006C48CE"/>
    <w:rsid w:val="006C5B5E"/>
    <w:rsid w:val="006C6745"/>
    <w:rsid w:val="006C6924"/>
    <w:rsid w:val="006C6DB3"/>
    <w:rsid w:val="006D0831"/>
    <w:rsid w:val="006D592F"/>
    <w:rsid w:val="006D5A91"/>
    <w:rsid w:val="006D6B11"/>
    <w:rsid w:val="006D708A"/>
    <w:rsid w:val="006D7ACA"/>
    <w:rsid w:val="006D7D7C"/>
    <w:rsid w:val="006E1BE5"/>
    <w:rsid w:val="006E386B"/>
    <w:rsid w:val="006E399A"/>
    <w:rsid w:val="006E4B49"/>
    <w:rsid w:val="006E5889"/>
    <w:rsid w:val="006E58E3"/>
    <w:rsid w:val="006E79AB"/>
    <w:rsid w:val="006E7B99"/>
    <w:rsid w:val="006E7BB8"/>
    <w:rsid w:val="006F023A"/>
    <w:rsid w:val="006F0437"/>
    <w:rsid w:val="006F16D3"/>
    <w:rsid w:val="006F1E21"/>
    <w:rsid w:val="006F28E2"/>
    <w:rsid w:val="006F59C5"/>
    <w:rsid w:val="006F6A57"/>
    <w:rsid w:val="006F7BCA"/>
    <w:rsid w:val="00701C53"/>
    <w:rsid w:val="007038C8"/>
    <w:rsid w:val="00704C70"/>
    <w:rsid w:val="007056FA"/>
    <w:rsid w:val="007104FB"/>
    <w:rsid w:val="00712EF6"/>
    <w:rsid w:val="00713FA8"/>
    <w:rsid w:val="007158D5"/>
    <w:rsid w:val="007171A9"/>
    <w:rsid w:val="00724F7A"/>
    <w:rsid w:val="007253A9"/>
    <w:rsid w:val="00730725"/>
    <w:rsid w:val="0073179D"/>
    <w:rsid w:val="007325F6"/>
    <w:rsid w:val="007331F5"/>
    <w:rsid w:val="007336E7"/>
    <w:rsid w:val="007342BE"/>
    <w:rsid w:val="00735856"/>
    <w:rsid w:val="00735A91"/>
    <w:rsid w:val="0073644D"/>
    <w:rsid w:val="007367D7"/>
    <w:rsid w:val="00740B98"/>
    <w:rsid w:val="0074266F"/>
    <w:rsid w:val="00744342"/>
    <w:rsid w:val="00744C05"/>
    <w:rsid w:val="00745582"/>
    <w:rsid w:val="0074616C"/>
    <w:rsid w:val="00746653"/>
    <w:rsid w:val="00746AE0"/>
    <w:rsid w:val="007503A6"/>
    <w:rsid w:val="00754A67"/>
    <w:rsid w:val="00755567"/>
    <w:rsid w:val="00757962"/>
    <w:rsid w:val="00757E33"/>
    <w:rsid w:val="007602C2"/>
    <w:rsid w:val="007614F1"/>
    <w:rsid w:val="00766314"/>
    <w:rsid w:val="007668E4"/>
    <w:rsid w:val="0076759C"/>
    <w:rsid w:val="00770130"/>
    <w:rsid w:val="00770FA9"/>
    <w:rsid w:val="0077512D"/>
    <w:rsid w:val="0077782A"/>
    <w:rsid w:val="00777F26"/>
    <w:rsid w:val="007804BF"/>
    <w:rsid w:val="007808BD"/>
    <w:rsid w:val="007829D3"/>
    <w:rsid w:val="00783BF4"/>
    <w:rsid w:val="00784348"/>
    <w:rsid w:val="0078560E"/>
    <w:rsid w:val="00786F3B"/>
    <w:rsid w:val="00792767"/>
    <w:rsid w:val="007932D3"/>
    <w:rsid w:val="00793BAE"/>
    <w:rsid w:val="00793DFE"/>
    <w:rsid w:val="00794195"/>
    <w:rsid w:val="007A1237"/>
    <w:rsid w:val="007A151B"/>
    <w:rsid w:val="007A1974"/>
    <w:rsid w:val="007A1E8A"/>
    <w:rsid w:val="007A2349"/>
    <w:rsid w:val="007A33DC"/>
    <w:rsid w:val="007A4023"/>
    <w:rsid w:val="007A4296"/>
    <w:rsid w:val="007A5203"/>
    <w:rsid w:val="007A56AA"/>
    <w:rsid w:val="007A59C7"/>
    <w:rsid w:val="007A5D70"/>
    <w:rsid w:val="007A6482"/>
    <w:rsid w:val="007A7A55"/>
    <w:rsid w:val="007B03BA"/>
    <w:rsid w:val="007B1780"/>
    <w:rsid w:val="007B19B2"/>
    <w:rsid w:val="007B1F18"/>
    <w:rsid w:val="007B25B2"/>
    <w:rsid w:val="007B3787"/>
    <w:rsid w:val="007B5C71"/>
    <w:rsid w:val="007C0DB3"/>
    <w:rsid w:val="007C1918"/>
    <w:rsid w:val="007C2DF7"/>
    <w:rsid w:val="007C3BF9"/>
    <w:rsid w:val="007C4692"/>
    <w:rsid w:val="007C60C9"/>
    <w:rsid w:val="007D0366"/>
    <w:rsid w:val="007D071A"/>
    <w:rsid w:val="007D2715"/>
    <w:rsid w:val="007D4381"/>
    <w:rsid w:val="007E1BCF"/>
    <w:rsid w:val="007E2EDE"/>
    <w:rsid w:val="007E3059"/>
    <w:rsid w:val="007E32C4"/>
    <w:rsid w:val="007E32EC"/>
    <w:rsid w:val="007E6634"/>
    <w:rsid w:val="007F1585"/>
    <w:rsid w:val="007F4869"/>
    <w:rsid w:val="007F4FB0"/>
    <w:rsid w:val="007F5F2F"/>
    <w:rsid w:val="007F7D88"/>
    <w:rsid w:val="008003B7"/>
    <w:rsid w:val="00800DE8"/>
    <w:rsid w:val="00801C37"/>
    <w:rsid w:val="00803128"/>
    <w:rsid w:val="0080312E"/>
    <w:rsid w:val="008041E0"/>
    <w:rsid w:val="008053D1"/>
    <w:rsid w:val="00805D75"/>
    <w:rsid w:val="008062A7"/>
    <w:rsid w:val="008064EC"/>
    <w:rsid w:val="008127B1"/>
    <w:rsid w:val="00815170"/>
    <w:rsid w:val="00816A32"/>
    <w:rsid w:val="00817B4C"/>
    <w:rsid w:val="008212EF"/>
    <w:rsid w:val="00821DE0"/>
    <w:rsid w:val="008225BA"/>
    <w:rsid w:val="00823223"/>
    <w:rsid w:val="008261A9"/>
    <w:rsid w:val="008268B1"/>
    <w:rsid w:val="0082697B"/>
    <w:rsid w:val="00830A28"/>
    <w:rsid w:val="00835596"/>
    <w:rsid w:val="008360E9"/>
    <w:rsid w:val="00837B82"/>
    <w:rsid w:val="0084248A"/>
    <w:rsid w:val="00843EBB"/>
    <w:rsid w:val="008466A4"/>
    <w:rsid w:val="00847BDB"/>
    <w:rsid w:val="00850C52"/>
    <w:rsid w:val="008510E6"/>
    <w:rsid w:val="00853569"/>
    <w:rsid w:val="00856655"/>
    <w:rsid w:val="00856755"/>
    <w:rsid w:val="008573B9"/>
    <w:rsid w:val="008639DB"/>
    <w:rsid w:val="008646D5"/>
    <w:rsid w:val="00871BD3"/>
    <w:rsid w:val="008722F8"/>
    <w:rsid w:val="00873158"/>
    <w:rsid w:val="00874D48"/>
    <w:rsid w:val="00875BC2"/>
    <w:rsid w:val="00876112"/>
    <w:rsid w:val="008764E0"/>
    <w:rsid w:val="0088179E"/>
    <w:rsid w:val="008829EB"/>
    <w:rsid w:val="008831A8"/>
    <w:rsid w:val="0088327A"/>
    <w:rsid w:val="00883D18"/>
    <w:rsid w:val="00892457"/>
    <w:rsid w:val="008927B2"/>
    <w:rsid w:val="00892E01"/>
    <w:rsid w:val="00895646"/>
    <w:rsid w:val="008967F0"/>
    <w:rsid w:val="008A0123"/>
    <w:rsid w:val="008A2B85"/>
    <w:rsid w:val="008A3A78"/>
    <w:rsid w:val="008A4152"/>
    <w:rsid w:val="008A4BD9"/>
    <w:rsid w:val="008A5A67"/>
    <w:rsid w:val="008A6D53"/>
    <w:rsid w:val="008A72A0"/>
    <w:rsid w:val="008B2018"/>
    <w:rsid w:val="008B3C61"/>
    <w:rsid w:val="008B40F4"/>
    <w:rsid w:val="008B418B"/>
    <w:rsid w:val="008C2DD7"/>
    <w:rsid w:val="008C3DC3"/>
    <w:rsid w:val="008C45B0"/>
    <w:rsid w:val="008C65FE"/>
    <w:rsid w:val="008C68D4"/>
    <w:rsid w:val="008C7F80"/>
    <w:rsid w:val="008D2932"/>
    <w:rsid w:val="008D3614"/>
    <w:rsid w:val="008D3D1B"/>
    <w:rsid w:val="008D5A48"/>
    <w:rsid w:val="008D6B33"/>
    <w:rsid w:val="008D7B19"/>
    <w:rsid w:val="008E07FD"/>
    <w:rsid w:val="008E4E90"/>
    <w:rsid w:val="008E75DC"/>
    <w:rsid w:val="008F0B7C"/>
    <w:rsid w:val="008F2013"/>
    <w:rsid w:val="008F21DE"/>
    <w:rsid w:val="008F483C"/>
    <w:rsid w:val="008F604D"/>
    <w:rsid w:val="008F7F79"/>
    <w:rsid w:val="00900AAC"/>
    <w:rsid w:val="0090398A"/>
    <w:rsid w:val="00904543"/>
    <w:rsid w:val="00905E2F"/>
    <w:rsid w:val="00906477"/>
    <w:rsid w:val="009107CB"/>
    <w:rsid w:val="00911A6F"/>
    <w:rsid w:val="009124BE"/>
    <w:rsid w:val="0091259A"/>
    <w:rsid w:val="00913FA0"/>
    <w:rsid w:val="009141C0"/>
    <w:rsid w:val="009165A9"/>
    <w:rsid w:val="00917B77"/>
    <w:rsid w:val="00917C9E"/>
    <w:rsid w:val="00921D0D"/>
    <w:rsid w:val="009317FB"/>
    <w:rsid w:val="00931EB3"/>
    <w:rsid w:val="00931EFF"/>
    <w:rsid w:val="00932450"/>
    <w:rsid w:val="009358D1"/>
    <w:rsid w:val="009360FB"/>
    <w:rsid w:val="0093620C"/>
    <w:rsid w:val="00936301"/>
    <w:rsid w:val="00936AA5"/>
    <w:rsid w:val="00937289"/>
    <w:rsid w:val="00937B2D"/>
    <w:rsid w:val="00937CB2"/>
    <w:rsid w:val="00945FC8"/>
    <w:rsid w:val="0094711B"/>
    <w:rsid w:val="00947573"/>
    <w:rsid w:val="00950855"/>
    <w:rsid w:val="009512B8"/>
    <w:rsid w:val="00952836"/>
    <w:rsid w:val="0095341C"/>
    <w:rsid w:val="00953490"/>
    <w:rsid w:val="009534B4"/>
    <w:rsid w:val="0095514F"/>
    <w:rsid w:val="00955563"/>
    <w:rsid w:val="009557C9"/>
    <w:rsid w:val="009566C1"/>
    <w:rsid w:val="009566F7"/>
    <w:rsid w:val="00962A17"/>
    <w:rsid w:val="00963AFC"/>
    <w:rsid w:val="009650F0"/>
    <w:rsid w:val="00967371"/>
    <w:rsid w:val="009723C2"/>
    <w:rsid w:val="00973ED2"/>
    <w:rsid w:val="0097550D"/>
    <w:rsid w:val="00977035"/>
    <w:rsid w:val="00982D27"/>
    <w:rsid w:val="00987019"/>
    <w:rsid w:val="00992F13"/>
    <w:rsid w:val="009935FE"/>
    <w:rsid w:val="00995260"/>
    <w:rsid w:val="009A3190"/>
    <w:rsid w:val="009A6CC1"/>
    <w:rsid w:val="009A7115"/>
    <w:rsid w:val="009B19A5"/>
    <w:rsid w:val="009B2B86"/>
    <w:rsid w:val="009B3739"/>
    <w:rsid w:val="009B4F0E"/>
    <w:rsid w:val="009B6A19"/>
    <w:rsid w:val="009B7BBB"/>
    <w:rsid w:val="009C2929"/>
    <w:rsid w:val="009C2C65"/>
    <w:rsid w:val="009C470E"/>
    <w:rsid w:val="009C517F"/>
    <w:rsid w:val="009C6E14"/>
    <w:rsid w:val="009C6E85"/>
    <w:rsid w:val="009C79BD"/>
    <w:rsid w:val="009C7CC9"/>
    <w:rsid w:val="009D1B7D"/>
    <w:rsid w:val="009D549B"/>
    <w:rsid w:val="009D54CB"/>
    <w:rsid w:val="009D6A33"/>
    <w:rsid w:val="009E0A7C"/>
    <w:rsid w:val="009E27D5"/>
    <w:rsid w:val="009E4D82"/>
    <w:rsid w:val="009E5519"/>
    <w:rsid w:val="009E58A7"/>
    <w:rsid w:val="009E65F4"/>
    <w:rsid w:val="009E68A1"/>
    <w:rsid w:val="009F21F7"/>
    <w:rsid w:val="009F2225"/>
    <w:rsid w:val="009F3F93"/>
    <w:rsid w:val="009F427E"/>
    <w:rsid w:val="009F4F96"/>
    <w:rsid w:val="009F7CBE"/>
    <w:rsid w:val="00A0216D"/>
    <w:rsid w:val="00A040B9"/>
    <w:rsid w:val="00A04BAE"/>
    <w:rsid w:val="00A05900"/>
    <w:rsid w:val="00A11F10"/>
    <w:rsid w:val="00A125DF"/>
    <w:rsid w:val="00A15FF0"/>
    <w:rsid w:val="00A178B5"/>
    <w:rsid w:val="00A2102F"/>
    <w:rsid w:val="00A24D42"/>
    <w:rsid w:val="00A312FC"/>
    <w:rsid w:val="00A40975"/>
    <w:rsid w:val="00A45377"/>
    <w:rsid w:val="00A51A7A"/>
    <w:rsid w:val="00A51FED"/>
    <w:rsid w:val="00A520F5"/>
    <w:rsid w:val="00A53013"/>
    <w:rsid w:val="00A53D03"/>
    <w:rsid w:val="00A55B8E"/>
    <w:rsid w:val="00A55D38"/>
    <w:rsid w:val="00A5601B"/>
    <w:rsid w:val="00A62495"/>
    <w:rsid w:val="00A6330B"/>
    <w:rsid w:val="00A642EE"/>
    <w:rsid w:val="00A6623D"/>
    <w:rsid w:val="00A66FD8"/>
    <w:rsid w:val="00A720F1"/>
    <w:rsid w:val="00A734AA"/>
    <w:rsid w:val="00A74557"/>
    <w:rsid w:val="00A746EE"/>
    <w:rsid w:val="00A820ED"/>
    <w:rsid w:val="00A86C14"/>
    <w:rsid w:val="00A875DE"/>
    <w:rsid w:val="00A90934"/>
    <w:rsid w:val="00A90F44"/>
    <w:rsid w:val="00A94569"/>
    <w:rsid w:val="00A967E8"/>
    <w:rsid w:val="00A97576"/>
    <w:rsid w:val="00A97BC9"/>
    <w:rsid w:val="00AA0C7F"/>
    <w:rsid w:val="00AA2543"/>
    <w:rsid w:val="00AA561D"/>
    <w:rsid w:val="00AB0300"/>
    <w:rsid w:val="00AB0896"/>
    <w:rsid w:val="00AB2A4C"/>
    <w:rsid w:val="00AC0CCE"/>
    <w:rsid w:val="00AC22F0"/>
    <w:rsid w:val="00AC2B62"/>
    <w:rsid w:val="00AC319B"/>
    <w:rsid w:val="00AC344B"/>
    <w:rsid w:val="00AC4F68"/>
    <w:rsid w:val="00AC6468"/>
    <w:rsid w:val="00AC7639"/>
    <w:rsid w:val="00AD06A0"/>
    <w:rsid w:val="00AD091C"/>
    <w:rsid w:val="00AD16FB"/>
    <w:rsid w:val="00AD2615"/>
    <w:rsid w:val="00AD31A8"/>
    <w:rsid w:val="00AD435B"/>
    <w:rsid w:val="00AD4ACD"/>
    <w:rsid w:val="00AD4F79"/>
    <w:rsid w:val="00AD5EBE"/>
    <w:rsid w:val="00AD669B"/>
    <w:rsid w:val="00AE0609"/>
    <w:rsid w:val="00AE2167"/>
    <w:rsid w:val="00AE32A9"/>
    <w:rsid w:val="00AE4DAC"/>
    <w:rsid w:val="00AE4E63"/>
    <w:rsid w:val="00AE5CAB"/>
    <w:rsid w:val="00AE5E89"/>
    <w:rsid w:val="00AE69B6"/>
    <w:rsid w:val="00AF4B10"/>
    <w:rsid w:val="00B001C1"/>
    <w:rsid w:val="00B01276"/>
    <w:rsid w:val="00B014EB"/>
    <w:rsid w:val="00B02801"/>
    <w:rsid w:val="00B0318B"/>
    <w:rsid w:val="00B03271"/>
    <w:rsid w:val="00B03A6A"/>
    <w:rsid w:val="00B03B2A"/>
    <w:rsid w:val="00B06BF3"/>
    <w:rsid w:val="00B0737F"/>
    <w:rsid w:val="00B07A22"/>
    <w:rsid w:val="00B1074A"/>
    <w:rsid w:val="00B12718"/>
    <w:rsid w:val="00B14E7B"/>
    <w:rsid w:val="00B1757E"/>
    <w:rsid w:val="00B20F9A"/>
    <w:rsid w:val="00B25A14"/>
    <w:rsid w:val="00B2774B"/>
    <w:rsid w:val="00B27AFF"/>
    <w:rsid w:val="00B36087"/>
    <w:rsid w:val="00B37A6C"/>
    <w:rsid w:val="00B40009"/>
    <w:rsid w:val="00B400B9"/>
    <w:rsid w:val="00B41D0C"/>
    <w:rsid w:val="00B44D1C"/>
    <w:rsid w:val="00B456EB"/>
    <w:rsid w:val="00B45ABE"/>
    <w:rsid w:val="00B467C9"/>
    <w:rsid w:val="00B47BF8"/>
    <w:rsid w:val="00B524FC"/>
    <w:rsid w:val="00B55342"/>
    <w:rsid w:val="00B63273"/>
    <w:rsid w:val="00B70835"/>
    <w:rsid w:val="00B70FA0"/>
    <w:rsid w:val="00B71DFD"/>
    <w:rsid w:val="00B72FFE"/>
    <w:rsid w:val="00B730CB"/>
    <w:rsid w:val="00B73437"/>
    <w:rsid w:val="00B73C95"/>
    <w:rsid w:val="00B73E16"/>
    <w:rsid w:val="00B7776C"/>
    <w:rsid w:val="00B778B5"/>
    <w:rsid w:val="00B8000D"/>
    <w:rsid w:val="00B80C84"/>
    <w:rsid w:val="00B81F88"/>
    <w:rsid w:val="00B82629"/>
    <w:rsid w:val="00B84EAE"/>
    <w:rsid w:val="00B874DD"/>
    <w:rsid w:val="00B90875"/>
    <w:rsid w:val="00B944DB"/>
    <w:rsid w:val="00B94727"/>
    <w:rsid w:val="00B97006"/>
    <w:rsid w:val="00BA02AE"/>
    <w:rsid w:val="00BA040F"/>
    <w:rsid w:val="00BA1A34"/>
    <w:rsid w:val="00BA6A00"/>
    <w:rsid w:val="00BB28E0"/>
    <w:rsid w:val="00BB69C1"/>
    <w:rsid w:val="00BB7685"/>
    <w:rsid w:val="00BC4059"/>
    <w:rsid w:val="00BC7482"/>
    <w:rsid w:val="00BC77D0"/>
    <w:rsid w:val="00BD20D3"/>
    <w:rsid w:val="00BD5131"/>
    <w:rsid w:val="00BD5C53"/>
    <w:rsid w:val="00BD6C85"/>
    <w:rsid w:val="00BD754B"/>
    <w:rsid w:val="00BE3B89"/>
    <w:rsid w:val="00BE47BC"/>
    <w:rsid w:val="00BF0319"/>
    <w:rsid w:val="00BF081A"/>
    <w:rsid w:val="00BF19B5"/>
    <w:rsid w:val="00BF2F41"/>
    <w:rsid w:val="00BF39B2"/>
    <w:rsid w:val="00BF677D"/>
    <w:rsid w:val="00BF760E"/>
    <w:rsid w:val="00C00A94"/>
    <w:rsid w:val="00C03FA1"/>
    <w:rsid w:val="00C04263"/>
    <w:rsid w:val="00C05574"/>
    <w:rsid w:val="00C06414"/>
    <w:rsid w:val="00C07BFD"/>
    <w:rsid w:val="00C1183F"/>
    <w:rsid w:val="00C14D23"/>
    <w:rsid w:val="00C14FAF"/>
    <w:rsid w:val="00C1792E"/>
    <w:rsid w:val="00C2014E"/>
    <w:rsid w:val="00C21967"/>
    <w:rsid w:val="00C21C7E"/>
    <w:rsid w:val="00C30F3D"/>
    <w:rsid w:val="00C3146C"/>
    <w:rsid w:val="00C31FEC"/>
    <w:rsid w:val="00C33149"/>
    <w:rsid w:val="00C3415C"/>
    <w:rsid w:val="00C35B5D"/>
    <w:rsid w:val="00C40D09"/>
    <w:rsid w:val="00C413C3"/>
    <w:rsid w:val="00C42185"/>
    <w:rsid w:val="00C4395D"/>
    <w:rsid w:val="00C454F8"/>
    <w:rsid w:val="00C463C9"/>
    <w:rsid w:val="00C46909"/>
    <w:rsid w:val="00C50119"/>
    <w:rsid w:val="00C534E6"/>
    <w:rsid w:val="00C548FC"/>
    <w:rsid w:val="00C553CC"/>
    <w:rsid w:val="00C557E5"/>
    <w:rsid w:val="00C558B6"/>
    <w:rsid w:val="00C571DA"/>
    <w:rsid w:val="00C606A8"/>
    <w:rsid w:val="00C61901"/>
    <w:rsid w:val="00C61AAD"/>
    <w:rsid w:val="00C62032"/>
    <w:rsid w:val="00C63F19"/>
    <w:rsid w:val="00C70594"/>
    <w:rsid w:val="00C70CCD"/>
    <w:rsid w:val="00C716E1"/>
    <w:rsid w:val="00C71D28"/>
    <w:rsid w:val="00C73DEE"/>
    <w:rsid w:val="00C74A0B"/>
    <w:rsid w:val="00C74A84"/>
    <w:rsid w:val="00C75DD8"/>
    <w:rsid w:val="00C76945"/>
    <w:rsid w:val="00C775A1"/>
    <w:rsid w:val="00C82B7E"/>
    <w:rsid w:val="00C842AE"/>
    <w:rsid w:val="00C85B05"/>
    <w:rsid w:val="00C87C98"/>
    <w:rsid w:val="00C90C08"/>
    <w:rsid w:val="00C91DCD"/>
    <w:rsid w:val="00C92935"/>
    <w:rsid w:val="00C93CC1"/>
    <w:rsid w:val="00C97B2E"/>
    <w:rsid w:val="00CA2624"/>
    <w:rsid w:val="00CA271B"/>
    <w:rsid w:val="00CA31AC"/>
    <w:rsid w:val="00CA5508"/>
    <w:rsid w:val="00CA7841"/>
    <w:rsid w:val="00CB2A58"/>
    <w:rsid w:val="00CB3088"/>
    <w:rsid w:val="00CB38F9"/>
    <w:rsid w:val="00CB3C18"/>
    <w:rsid w:val="00CB567E"/>
    <w:rsid w:val="00CB6F46"/>
    <w:rsid w:val="00CB7D56"/>
    <w:rsid w:val="00CC1492"/>
    <w:rsid w:val="00CC24F2"/>
    <w:rsid w:val="00CC2EE2"/>
    <w:rsid w:val="00CC31D2"/>
    <w:rsid w:val="00CC7168"/>
    <w:rsid w:val="00CC71C1"/>
    <w:rsid w:val="00CD0D60"/>
    <w:rsid w:val="00CD0D81"/>
    <w:rsid w:val="00CD107E"/>
    <w:rsid w:val="00CD140D"/>
    <w:rsid w:val="00CD5331"/>
    <w:rsid w:val="00CD695F"/>
    <w:rsid w:val="00CD7DE9"/>
    <w:rsid w:val="00CE0497"/>
    <w:rsid w:val="00CE05A1"/>
    <w:rsid w:val="00CE08F1"/>
    <w:rsid w:val="00CE21AB"/>
    <w:rsid w:val="00CE6FB3"/>
    <w:rsid w:val="00CF0814"/>
    <w:rsid w:val="00CF2127"/>
    <w:rsid w:val="00CF3431"/>
    <w:rsid w:val="00CF3C83"/>
    <w:rsid w:val="00CF3D7F"/>
    <w:rsid w:val="00CF4B25"/>
    <w:rsid w:val="00CF4F7A"/>
    <w:rsid w:val="00CF6F73"/>
    <w:rsid w:val="00CF7C52"/>
    <w:rsid w:val="00D0123A"/>
    <w:rsid w:val="00D01281"/>
    <w:rsid w:val="00D03328"/>
    <w:rsid w:val="00D03952"/>
    <w:rsid w:val="00D05219"/>
    <w:rsid w:val="00D11F18"/>
    <w:rsid w:val="00D13033"/>
    <w:rsid w:val="00D14ADD"/>
    <w:rsid w:val="00D1536D"/>
    <w:rsid w:val="00D16730"/>
    <w:rsid w:val="00D16AC4"/>
    <w:rsid w:val="00D16D8A"/>
    <w:rsid w:val="00D16EC7"/>
    <w:rsid w:val="00D23CAF"/>
    <w:rsid w:val="00D25F7D"/>
    <w:rsid w:val="00D27035"/>
    <w:rsid w:val="00D32321"/>
    <w:rsid w:val="00D32332"/>
    <w:rsid w:val="00D37539"/>
    <w:rsid w:val="00D37C86"/>
    <w:rsid w:val="00D43B0F"/>
    <w:rsid w:val="00D454B6"/>
    <w:rsid w:val="00D45ED5"/>
    <w:rsid w:val="00D509C0"/>
    <w:rsid w:val="00D51284"/>
    <w:rsid w:val="00D533A5"/>
    <w:rsid w:val="00D53BF7"/>
    <w:rsid w:val="00D57506"/>
    <w:rsid w:val="00D57E7B"/>
    <w:rsid w:val="00D65142"/>
    <w:rsid w:val="00D663F7"/>
    <w:rsid w:val="00D67BBF"/>
    <w:rsid w:val="00D715E1"/>
    <w:rsid w:val="00D718CA"/>
    <w:rsid w:val="00D7205F"/>
    <w:rsid w:val="00D74790"/>
    <w:rsid w:val="00D74AE0"/>
    <w:rsid w:val="00D751E0"/>
    <w:rsid w:val="00D768E7"/>
    <w:rsid w:val="00D77C0B"/>
    <w:rsid w:val="00D81A15"/>
    <w:rsid w:val="00D81BB8"/>
    <w:rsid w:val="00D8314D"/>
    <w:rsid w:val="00D840FC"/>
    <w:rsid w:val="00D87595"/>
    <w:rsid w:val="00D8791D"/>
    <w:rsid w:val="00D90321"/>
    <w:rsid w:val="00D90853"/>
    <w:rsid w:val="00D90ABD"/>
    <w:rsid w:val="00D915CD"/>
    <w:rsid w:val="00D91B32"/>
    <w:rsid w:val="00D92152"/>
    <w:rsid w:val="00D92300"/>
    <w:rsid w:val="00D9298B"/>
    <w:rsid w:val="00D93604"/>
    <w:rsid w:val="00D938F3"/>
    <w:rsid w:val="00D93FC3"/>
    <w:rsid w:val="00D9482A"/>
    <w:rsid w:val="00D956BF"/>
    <w:rsid w:val="00D973BE"/>
    <w:rsid w:val="00DA2A7D"/>
    <w:rsid w:val="00DA338E"/>
    <w:rsid w:val="00DA3449"/>
    <w:rsid w:val="00DA6081"/>
    <w:rsid w:val="00DB1CDB"/>
    <w:rsid w:val="00DB2927"/>
    <w:rsid w:val="00DB375D"/>
    <w:rsid w:val="00DB4C05"/>
    <w:rsid w:val="00DB4D6A"/>
    <w:rsid w:val="00DB4FF9"/>
    <w:rsid w:val="00DB6B9C"/>
    <w:rsid w:val="00DB73B2"/>
    <w:rsid w:val="00DB7FBB"/>
    <w:rsid w:val="00DC131A"/>
    <w:rsid w:val="00DC4792"/>
    <w:rsid w:val="00DC480F"/>
    <w:rsid w:val="00DC4D2F"/>
    <w:rsid w:val="00DC5314"/>
    <w:rsid w:val="00DC5354"/>
    <w:rsid w:val="00DC5410"/>
    <w:rsid w:val="00DC69B6"/>
    <w:rsid w:val="00DC75EF"/>
    <w:rsid w:val="00DD0094"/>
    <w:rsid w:val="00DD02F4"/>
    <w:rsid w:val="00DD186C"/>
    <w:rsid w:val="00DD225B"/>
    <w:rsid w:val="00DD3553"/>
    <w:rsid w:val="00DD43B9"/>
    <w:rsid w:val="00DD6759"/>
    <w:rsid w:val="00DE14D6"/>
    <w:rsid w:val="00DE44EC"/>
    <w:rsid w:val="00DE7685"/>
    <w:rsid w:val="00DF0C98"/>
    <w:rsid w:val="00DF6C20"/>
    <w:rsid w:val="00DF7111"/>
    <w:rsid w:val="00DF7C9A"/>
    <w:rsid w:val="00E005BF"/>
    <w:rsid w:val="00E042AB"/>
    <w:rsid w:val="00E04CC3"/>
    <w:rsid w:val="00E05005"/>
    <w:rsid w:val="00E06869"/>
    <w:rsid w:val="00E1465B"/>
    <w:rsid w:val="00E221BE"/>
    <w:rsid w:val="00E22418"/>
    <w:rsid w:val="00E249CB"/>
    <w:rsid w:val="00E24C70"/>
    <w:rsid w:val="00E26BF5"/>
    <w:rsid w:val="00E2708D"/>
    <w:rsid w:val="00E272C4"/>
    <w:rsid w:val="00E2738B"/>
    <w:rsid w:val="00E27E16"/>
    <w:rsid w:val="00E30492"/>
    <w:rsid w:val="00E30F7E"/>
    <w:rsid w:val="00E33AAF"/>
    <w:rsid w:val="00E342BF"/>
    <w:rsid w:val="00E34D67"/>
    <w:rsid w:val="00E35327"/>
    <w:rsid w:val="00E36979"/>
    <w:rsid w:val="00E36A06"/>
    <w:rsid w:val="00E3775B"/>
    <w:rsid w:val="00E41DF8"/>
    <w:rsid w:val="00E42B0B"/>
    <w:rsid w:val="00E46669"/>
    <w:rsid w:val="00E51087"/>
    <w:rsid w:val="00E51D30"/>
    <w:rsid w:val="00E534A3"/>
    <w:rsid w:val="00E53949"/>
    <w:rsid w:val="00E53ECE"/>
    <w:rsid w:val="00E54866"/>
    <w:rsid w:val="00E553AC"/>
    <w:rsid w:val="00E55CB0"/>
    <w:rsid w:val="00E5765B"/>
    <w:rsid w:val="00E61CD1"/>
    <w:rsid w:val="00E65A00"/>
    <w:rsid w:val="00E6652D"/>
    <w:rsid w:val="00E71626"/>
    <w:rsid w:val="00E71A63"/>
    <w:rsid w:val="00E72BA3"/>
    <w:rsid w:val="00E80434"/>
    <w:rsid w:val="00E8116B"/>
    <w:rsid w:val="00E81326"/>
    <w:rsid w:val="00E841E8"/>
    <w:rsid w:val="00E8488D"/>
    <w:rsid w:val="00E95D36"/>
    <w:rsid w:val="00E97780"/>
    <w:rsid w:val="00EA3648"/>
    <w:rsid w:val="00EA4970"/>
    <w:rsid w:val="00EA5E67"/>
    <w:rsid w:val="00EB0780"/>
    <w:rsid w:val="00EB2ED0"/>
    <w:rsid w:val="00EB538B"/>
    <w:rsid w:val="00EB57F3"/>
    <w:rsid w:val="00EB6019"/>
    <w:rsid w:val="00EB7626"/>
    <w:rsid w:val="00EC1CA8"/>
    <w:rsid w:val="00EC5246"/>
    <w:rsid w:val="00EC59F2"/>
    <w:rsid w:val="00EC789E"/>
    <w:rsid w:val="00ED151E"/>
    <w:rsid w:val="00ED385A"/>
    <w:rsid w:val="00ED3DE5"/>
    <w:rsid w:val="00ED5224"/>
    <w:rsid w:val="00EE1022"/>
    <w:rsid w:val="00EE195F"/>
    <w:rsid w:val="00EE3402"/>
    <w:rsid w:val="00EE36A8"/>
    <w:rsid w:val="00EE4A83"/>
    <w:rsid w:val="00EE599B"/>
    <w:rsid w:val="00EE6435"/>
    <w:rsid w:val="00EF06A9"/>
    <w:rsid w:val="00EF06AF"/>
    <w:rsid w:val="00EF0C24"/>
    <w:rsid w:val="00EF1BA2"/>
    <w:rsid w:val="00EF209B"/>
    <w:rsid w:val="00EF33FB"/>
    <w:rsid w:val="00EF74C2"/>
    <w:rsid w:val="00EF7E14"/>
    <w:rsid w:val="00F00C7B"/>
    <w:rsid w:val="00F01871"/>
    <w:rsid w:val="00F023CC"/>
    <w:rsid w:val="00F03E4F"/>
    <w:rsid w:val="00F04DFD"/>
    <w:rsid w:val="00F04FA0"/>
    <w:rsid w:val="00F050B7"/>
    <w:rsid w:val="00F05239"/>
    <w:rsid w:val="00F07493"/>
    <w:rsid w:val="00F1072E"/>
    <w:rsid w:val="00F13438"/>
    <w:rsid w:val="00F13FB4"/>
    <w:rsid w:val="00F14462"/>
    <w:rsid w:val="00F1658C"/>
    <w:rsid w:val="00F16F6F"/>
    <w:rsid w:val="00F17133"/>
    <w:rsid w:val="00F17E03"/>
    <w:rsid w:val="00F23210"/>
    <w:rsid w:val="00F23973"/>
    <w:rsid w:val="00F26139"/>
    <w:rsid w:val="00F2640B"/>
    <w:rsid w:val="00F330D8"/>
    <w:rsid w:val="00F34C4F"/>
    <w:rsid w:val="00F36EFC"/>
    <w:rsid w:val="00F374B0"/>
    <w:rsid w:val="00F3778E"/>
    <w:rsid w:val="00F40E89"/>
    <w:rsid w:val="00F415DA"/>
    <w:rsid w:val="00F41F81"/>
    <w:rsid w:val="00F43453"/>
    <w:rsid w:val="00F4687E"/>
    <w:rsid w:val="00F52583"/>
    <w:rsid w:val="00F5281A"/>
    <w:rsid w:val="00F5292C"/>
    <w:rsid w:val="00F53531"/>
    <w:rsid w:val="00F57F1C"/>
    <w:rsid w:val="00F62F75"/>
    <w:rsid w:val="00F646A8"/>
    <w:rsid w:val="00F656F7"/>
    <w:rsid w:val="00F65709"/>
    <w:rsid w:val="00F704F3"/>
    <w:rsid w:val="00F70C08"/>
    <w:rsid w:val="00F715F8"/>
    <w:rsid w:val="00F7188B"/>
    <w:rsid w:val="00F77F02"/>
    <w:rsid w:val="00F8156E"/>
    <w:rsid w:val="00F85389"/>
    <w:rsid w:val="00F865CE"/>
    <w:rsid w:val="00F87ABC"/>
    <w:rsid w:val="00F914DA"/>
    <w:rsid w:val="00F9647D"/>
    <w:rsid w:val="00FA0AD9"/>
    <w:rsid w:val="00FA2909"/>
    <w:rsid w:val="00FA33F7"/>
    <w:rsid w:val="00FA500B"/>
    <w:rsid w:val="00FA592A"/>
    <w:rsid w:val="00FA5E6C"/>
    <w:rsid w:val="00FA60B4"/>
    <w:rsid w:val="00FA719C"/>
    <w:rsid w:val="00FB029B"/>
    <w:rsid w:val="00FB118C"/>
    <w:rsid w:val="00FB2B8F"/>
    <w:rsid w:val="00FB7E5D"/>
    <w:rsid w:val="00FC0670"/>
    <w:rsid w:val="00FC2191"/>
    <w:rsid w:val="00FC251F"/>
    <w:rsid w:val="00FC3B18"/>
    <w:rsid w:val="00FC4700"/>
    <w:rsid w:val="00FC51DC"/>
    <w:rsid w:val="00FC7A5A"/>
    <w:rsid w:val="00FD250F"/>
    <w:rsid w:val="00FD3C02"/>
    <w:rsid w:val="00FD52E8"/>
    <w:rsid w:val="00FD5419"/>
    <w:rsid w:val="00FD697C"/>
    <w:rsid w:val="00FD7EC3"/>
    <w:rsid w:val="00FE1C82"/>
    <w:rsid w:val="00FE26AB"/>
    <w:rsid w:val="00FE4B2B"/>
    <w:rsid w:val="00FE7DEF"/>
    <w:rsid w:val="00FF15DB"/>
    <w:rsid w:val="00FF163C"/>
    <w:rsid w:val="00FF2227"/>
    <w:rsid w:val="00FF3934"/>
    <w:rsid w:val="00FF3F36"/>
    <w:rsid w:val="00FF40FB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A41FE"/>
  <w15:chartTrackingRefBased/>
  <w15:docId w15:val="{D235E28F-B120-4A6E-930A-CEDD07B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71"/>
    <w:pPr>
      <w:spacing w:after="200" w:line="276" w:lineRule="auto"/>
    </w:pPr>
    <w:rPr>
      <w:rFonts w:eastAsia="Times New Roman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1871"/>
    <w:pPr>
      <w:spacing w:before="100" w:beforeAutospacing="1" w:after="100" w:afterAutospacing="1" w:line="240" w:lineRule="auto"/>
    </w:pPr>
    <w:rPr>
      <w:rFonts w:ascii="Tahoma" w:hAnsi="Tahoma" w:cs="Tahom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01871"/>
    <w:rPr>
      <w:rFonts w:eastAsia="Times New Roman"/>
      <w:szCs w:val="28"/>
      <w:lang w:bidi="th-TH"/>
    </w:rPr>
  </w:style>
  <w:style w:type="paragraph" w:styleId="ListParagraph">
    <w:name w:val="List Paragraph"/>
    <w:aliases w:val="References,Noise heading,RUS List,En tête 1,Text,Recommendation,List Paragraph1,Body text,Numbered Paragraph,List Paragraph (numbered (a)),Bullets,IBL List Paragraph,List Paragraph nowy,Numbered List Paragraph,Citation List"/>
    <w:basedOn w:val="Normal"/>
    <w:link w:val="ListParagraphChar"/>
    <w:uiPriority w:val="34"/>
    <w:qFormat/>
    <w:rsid w:val="007F4869"/>
    <w:pPr>
      <w:ind w:left="720"/>
      <w:contextualSpacing/>
    </w:pPr>
  </w:style>
  <w:style w:type="character" w:customStyle="1" w:styleId="ListParagraphChar">
    <w:name w:val="List Paragraph Char"/>
    <w:aliases w:val="References Char,Noise heading Char,RUS List Char,En tête 1 Char,Text Char,Recommendation Char,List Paragraph1 Char,Body text Char,Numbered Paragraph Char,List Paragraph (numbered (a)) Char,Bullets Char,IBL List Paragraph Char"/>
    <w:link w:val="ListParagraph"/>
    <w:uiPriority w:val="34"/>
    <w:qFormat/>
    <w:rsid w:val="007F4869"/>
    <w:rPr>
      <w:rFonts w:eastAsia="Times New Roman"/>
      <w:szCs w:val="28"/>
      <w:lang w:bidi="th-TH"/>
    </w:rPr>
  </w:style>
  <w:style w:type="paragraph" w:styleId="NoSpacing">
    <w:name w:val="No Spacing"/>
    <w:uiPriority w:val="1"/>
    <w:qFormat/>
    <w:rsid w:val="00293477"/>
    <w:rPr>
      <w:rFonts w:eastAsia="Times New Roman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13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353D4"/>
    <w:rPr>
      <w:rFonts w:eastAsia="Times New Roman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E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800DE8"/>
    <w:rPr>
      <w:rFonts w:ascii="Segoe UI" w:eastAsia="Times New Roman" w:hAnsi="Segoe UI" w:cs="Angsana New"/>
      <w:sz w:val="18"/>
      <w:lang w:bidi="th-TH"/>
    </w:rPr>
  </w:style>
  <w:style w:type="paragraph" w:styleId="Revision">
    <w:name w:val="Revision"/>
    <w:hidden/>
    <w:uiPriority w:val="99"/>
    <w:semiHidden/>
    <w:rsid w:val="005E64E3"/>
    <w:rPr>
      <w:rFonts w:eastAsia="Times New Roman"/>
      <w:sz w:val="22"/>
      <w:szCs w:val="28"/>
    </w:rPr>
  </w:style>
  <w:style w:type="paragraph" w:customStyle="1" w:styleId="ColorfulList-Accent11">
    <w:name w:val="Colorful List - Accent 11"/>
    <w:basedOn w:val="Normal"/>
    <w:link w:val="-1"/>
    <w:uiPriority w:val="34"/>
    <w:qFormat/>
    <w:rsid w:val="00C42185"/>
    <w:pPr>
      <w:ind w:left="720"/>
      <w:contextualSpacing/>
    </w:pPr>
    <w:rPr>
      <w:rFonts w:eastAsia="MS Mincho"/>
    </w:rPr>
  </w:style>
  <w:style w:type="character" w:customStyle="1" w:styleId="-1">
    <w:name w:val="รายการสีสัน - เน้น 1 อักขระ"/>
    <w:link w:val="ColorfulList-Accent11"/>
    <w:uiPriority w:val="34"/>
    <w:rsid w:val="00C42185"/>
    <w:rPr>
      <w:rFonts w:ascii="Calibri" w:eastAsia="MS Mincho" w:hAnsi="Calibri" w:cs="Cordia New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1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6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8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3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3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7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0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0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3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0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985C-2917-4DC8-9C35-56E06301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6269</Words>
  <Characters>35737</Characters>
  <Application>Microsoft Office Word</Application>
  <DocSecurity>0</DocSecurity>
  <Lines>297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Mitsamay Keotheuankham</cp:lastModifiedBy>
  <cp:revision>2</cp:revision>
  <cp:lastPrinted>2024-08-30T07:41:00Z</cp:lastPrinted>
  <dcterms:created xsi:type="dcterms:W3CDTF">2025-08-18T15:07:00Z</dcterms:created>
  <dcterms:modified xsi:type="dcterms:W3CDTF">2025-08-18T15:07:00Z</dcterms:modified>
</cp:coreProperties>
</file>