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bookmarkStart w:id="0" w:name="_GoBack"/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</w:rPr>
        <w:t>_________________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ສະພາແຫ່ງຊາດ                                      </w:t>
      </w:r>
      <w:r w:rsidRPr="001C134C">
        <w:rPr>
          <w:rFonts w:ascii="Phetsarath OT" w:eastAsia="Phetsarath OT" w:hAnsi="Phetsarath OT" w:cs="Phetsarath OT"/>
          <w:cs/>
          <w:lang w:bidi="lo-LA"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ab/>
        <w:t xml:space="preserve">       ເລກທີ    </w:t>
      </w:r>
      <w:r w:rsidRPr="001C134C">
        <w:rPr>
          <w:rFonts w:ascii="Phetsarath OT" w:eastAsia="Phetsarath OT" w:hAnsi="Phetsarath OT" w:cs="Phetsarath OT"/>
          <w:cs/>
        </w:rPr>
        <w:t xml:space="preserve">012 / </w:t>
      </w:r>
      <w:r w:rsidRPr="001C134C">
        <w:rPr>
          <w:rFonts w:ascii="Phetsarath OT" w:eastAsia="Phetsarath OT" w:hAnsi="Phetsarath OT" w:cs="Phetsarath OT"/>
          <w:cs/>
          <w:lang w:bidi="lo-LA"/>
        </w:rPr>
        <w:t>ສພຊ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                                                                            ນະຄອນຫຼວງວຽງຈັນ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ວັນທີ  </w:t>
      </w:r>
      <w:r w:rsidRPr="001C134C">
        <w:rPr>
          <w:rFonts w:ascii="Phetsarath OT" w:eastAsia="Phetsarath OT" w:hAnsi="Phetsarath OT" w:cs="Phetsarath OT"/>
          <w:cs/>
        </w:rPr>
        <w:t>21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ທັນວາ </w:t>
      </w:r>
      <w:r w:rsidRPr="001C134C">
        <w:rPr>
          <w:rFonts w:ascii="Phetsarath OT" w:eastAsia="Phetsarath OT" w:hAnsi="Phetsarath OT" w:cs="Phetsarath OT"/>
          <w:cs/>
        </w:rPr>
        <w:t xml:space="preserve">2011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 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 ກົດໝາຍ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ວ່າດ້ວຍ 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>I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1. </w:t>
      </w:r>
      <w:r w:rsidRPr="001C134C">
        <w:rPr>
          <w:rFonts w:ascii="Phetsarath OT" w:eastAsia="Phetsarath OT" w:hAnsi="Phetsarath OT" w:cs="Phetsarath OT"/>
          <w:cs/>
          <w:lang w:bidi="lo-LA"/>
        </w:rPr>
        <w:t>ຈຸດປະສົງ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ກົດໝາຍສະບັບນີ້ ກຳນົດຫຼັກການ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ລະບຽບການ ແລະ ມາດຕະການກ່ຽວກັບການຈັດຕັ້ງ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ການເຄ່ືອນໄຫວ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ການຄຸ້ມຄອງ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ການກວດກາ    ແລະ  ການພັດທະນາຫໍສະໝຸດ ເພື່ອສົ່ງເສີມການ ອ່ານ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ການຄົ້ນຄວ້າ ແລະ ການເຜີຍແຜ່ແນວທາງ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ຜົນງານທາງດ້ານ ຊັບສິນທາງ</w:t>
      </w: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ປັນຍາ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ສະໜອງຄວາມຮູ້ດ້ານຕ່າງໆ ທີ່ມີຄຸນຄ່າ ແລະ ເປັນປະໂຫຍດໃຫ້ແກ່ສັງຄົມ  ແນ ໃສ່ ພັດທະນາຊັບພະຍາກອນມະນຸດ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ປະກອບສ່ວນປົກປັກຮັກສາ ແລະ ພັດທະນາປະເທດຊາດ.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2.  </w:t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ຫໍສະໝຸດ ແມ່ນ ຄັງຄວາມຮູ້ ຊຶ່ງເປັນສະຖານທີ່ທ້ອນໂຮມ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ເກັບຮັກສາ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ສະສົມປຶ້ມ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 ອື່ນ ທີ່ບັນຈຸຄວາມຮູ້ ສະຕິປັນຍາຂອງມວນມະນຸດ ໂດຍມີການຈັດເປັນລະບົບຕາມຫຼັກວິຊາການ ເພື່ອສະໜອງ ແລະໃຫ້ການບໍລິການຂໍ້ມູນຂ່າວສານ ແກ່ມວນຊົນທຸກຊັ້ນຄົນໃນສັງຄົມ.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ab/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ການອະທິບາຍຄຳສັບ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ຄຳສັບທີ່ນຳໃຊ້ໃນກົດໝາຍສະບັບນີ້ ມີຄວາມໝາຍ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ບັນນາຮັກສາດ ໝາຍເຖິງ  ວິຊາຫໍສະໝຸດ ທີ່ໃຊ້ສິດສອນ ແລະ ຮ່ຳຮຽນ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ບັນນາຮັກ ໝາຍເຖິງ ຜູ້ຮຽນຈົບຫຼັກສູດບັນນາຮັກສາດ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ບັນນານຸກົມແຫ່ງຊາດ ໝາຍເຖິງ ການລວມລາຍຊື່ປຶ້ມຕ່າງໆ ຂອງຊາດ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ໜັງສືຫາຍາກ ໝາຍເຖິງ ໜັງສືທີ່ມີອາຍຸຫ້າສິບປີຂຶ້ນໄປ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ໂສດທັດສະນະວັດຖຸ ໝາຍເຖິງ ວັດຖຸທີ່ບັນທຶກຂໍ້ມູນ ພາບ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ແສງ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ສີ ແລະ ສຽງ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ນິດໄສທັດ ໝາຍເຖິງ ການສ້າງຈິດສຳນຶກໃຫ້ເປັນຄວາມຊິນເຄີຍ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ສະໝຸດເຄື່ອນທີ່ ໝາຍເຖິງ ປຶ້ມ ແລະ ສິ່ງພິມອື່ນ ທີ່ຈັດໃສ່  ຕູ້ ຫຼື ຖົງ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ລົດ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ເຮືອ ທີ່ ເຄື່ອນຍ້າຍໄປສະຖານທີ່ຕ່າງໆ ຊຶ່ງດຳເນີນໂດຍຫໍສະໝຸດ ທີ່ໄດ້ຮັບອະນຸຍາດສ້າງຕັ້ງ ຢ່າງຖືກຕ້ອງ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8.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ຊັບພະຍາກອນຫໍສະໝຸດ ໝາຍເຖິງ 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ອຸປະກອນຕ່າງໆ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9.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ຫ້ອງສະໝຸດເອເລັກໂຕຣນິກ ໝາຍເຖິງ ການນຳໃຊ້ເຄື່ອງມືທັນສະໄໝເຂົ້າໃນວຽກງານຫໍສະໝຸດ.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4.  </w:t>
      </w:r>
      <w:r w:rsidRPr="001C134C">
        <w:rPr>
          <w:rFonts w:ascii="Phetsarath OT" w:eastAsia="Phetsarath OT" w:hAnsi="Phetsarath OT" w:cs="Phetsarath OT"/>
          <w:cs/>
          <w:lang w:bidi="lo-LA"/>
        </w:rPr>
        <w:t>ນະໂຍບາຍຂອງລັດກ່ຽວກັບວຽກງານຫໍສະໝຸດ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ລັດ ສົ່ງເສີມບຸກຄົນ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ທັງພາກລັດ ແລະ ເອກະຊົນພາຍໃນ ແລະ ຕ່າງປະເທດໃຫ້ລົງທຶນ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ປະກອບສ່ວນເຂົ້າໃນການສ້າງ ແລະ ພັດທະນາຫໍສະໝຸດ ເພື່ອຕອບສະ ໜອງຂໍ້ມູນຂ່າວສານ ແລະ ການສຶກສາຄົ້ນຄວ້າຫາຄວາມຮູ້ເພີ່ມສະຕິປັນຍາຂອງປະຊາຊົນ ດ້ວຍ ການວາງນະໂຍບາຍ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ມາດຕະການທີ່ເໝາະສົມ ເປັນຕົ້ນ ການຍົກເວັ້ນ ຫຼື ຫຼຸດ ຜ່ອນພາສີ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ອາກອນ ຕາມລະບຽບກົດໝາຍ.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ລັດ ຊຸກຍູ້ ສົ່ງເສີມ 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ປູກຈິດສຳນຶກໃຫ້ຮັກການອ່ານ ດ້ວຍວິທີ ສ້າງກິດຈະກຳຕ່າງໆ ຮັບໃຊ້ວຽກງານຫໍສະໝຸດ ເຊັ່ນ ສະໝຸດເຄື່ອນທີ່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ການຄົ້ນຄວ້າ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ການຂຽນ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ການປະດິດແຕ່ງ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ການພິມປຶ້ມ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ການຝຶກອົບຮົມທາງດ້ານວິຊາການຫໍສະໝຸດ ດ້ວຍຮູບການສະ ໜອງບຸກຄະລາກອນ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ທຶນ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ພາຫະນະ ແລະ ອຸປະກອນທີ່ຈຳເປັນ.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  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5.  </w:t>
      </w:r>
      <w:r w:rsidRPr="001C134C">
        <w:rPr>
          <w:rFonts w:ascii="Phetsarath OT" w:eastAsia="Phetsarath OT" w:hAnsi="Phetsarath OT" w:cs="Phetsarath OT"/>
          <w:cs/>
          <w:lang w:bidi="lo-LA"/>
        </w:rPr>
        <w:t>ຫຼັກການເຄື່ອນໄຫວວຽກງານຫໍສະໝຸດ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ການເຄື່ອນໄຫວວຽກງານຫໍສະໝຸດ ໃຫ້ປະຕິບັດຕາມຫຼັກການ ຕົ້ນຕໍ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ຮັບປະກັນລັກສະນະຊາດ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ວິທະຍາສາດ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ປະຫວັດສາດ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ມະຫາຊົນ ແລະ ກ້າວໜ້າ ທັນສະໄໝ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ສະໜອງຄວາມຮູ້ທີ່ເປັນປະໂຫຍດ ໃຫ້ແກ່ມວນຊົນ ໃນການພັດທະນາຊັບພະຍາ ກອນມະນຸດ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ຮັບປະກັນການບໍລິການ ທີ່ໄດ້ມາດຕະຖານ ແລະ ຢູ່ໃນສະພາບແວດລ້ອມທີ່ດີ ໃຫ້ແກ່ສັງຄົມ.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6. </w:t>
      </w:r>
      <w:r w:rsidRPr="001C134C">
        <w:rPr>
          <w:rFonts w:ascii="Phetsarath OT" w:eastAsia="Phetsarath OT" w:hAnsi="Phetsarath OT" w:cs="Phetsarath OT"/>
          <w:cs/>
          <w:lang w:bidi="lo-LA"/>
        </w:rPr>
        <w:t>ຂອບເຂດການນຳໃຊ້ກົດໝາຍ</w:t>
      </w:r>
      <w:r w:rsidRPr="001C134C">
        <w:rPr>
          <w:rFonts w:ascii="Phetsarath OT" w:eastAsia="Phetsarath OT" w:hAnsi="Phetsarath OT" w:cs="Phetsarath OT"/>
          <w:cs/>
          <w:lang w:bidi="lo-LA"/>
        </w:rPr>
        <w:tab/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 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ການຈັດຕັ້ງທັງພາຍໃນ ແລະ ຕ່າງປະເທດ ທີ່ດຳເນີນວຽກງານ ແລະ ຜູ້ຊົມໃຊ້ ຫໍສະໝຸດ ຢູ່  ສປປ ລາວ.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7.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ການຮ່ວມມືສາກົນ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ລັດ ສົ່ງເສີມການພົວພັນ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ຮ່ວມມືດ້ານວຽກງານຫໍສະໝຸດກັບຕ່າງປະເທດ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ພາກພື້ນ ແລະ ສາກົນ ດ້ວຍການຊຸກຍູ້ການເຄື່ອນໄຫວດ້ານວິຊາການ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ການແລກປ່ຽນບົດຮຽນ ແລະ ຜົນສຳເລັດໃໝ່ດ້ານເຕັກໂນໂລຊີ ເພື່ອຍົກລະດັບຄວາມຮູ້ ຄວາມສາມາດຂອງພະນັກງານຫໍສະໝຸດ ແນໃສ່ເຮັດໃຫ້ວຽກງານຫໍສະໝຸດມີຄວາມກ້າວໜ້າ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ທັນສະໄໝ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ເຂົ້າຮ່ວມ ແລະ ປະຕິບັດສັນຍາ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ສົນທິສັນຍາສາ ກົນທີ່ ສປປ ລາວ ເປັນພາຄີ.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 </w:t>
      </w:r>
      <w:r w:rsidRPr="001C134C">
        <w:rPr>
          <w:rFonts w:ascii="Phetsarath OT" w:eastAsia="Phetsarath OT" w:hAnsi="Phetsarath OT" w:cs="Phetsarath OT"/>
        </w:rPr>
        <w:t>I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ວຽກງານຫໍສະໝຸດ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>1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ປະເພດຫໍສະໝຸດ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ab/>
        <w:t xml:space="preserve">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8. </w:t>
      </w:r>
      <w:r w:rsidRPr="001C134C">
        <w:rPr>
          <w:rFonts w:ascii="Phetsarath OT" w:eastAsia="Phetsarath OT" w:hAnsi="Phetsarath OT" w:cs="Phetsarath OT"/>
          <w:cs/>
          <w:lang w:bidi="lo-LA"/>
        </w:rPr>
        <w:t>ປະເພດຫໍສະໝຸດ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ຫໍສະໝຸດ ມີ ຫົກ ປະເພດ ດັ່ງນີ້: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ຫໍສະໝຸດແຫ່ງຊາດ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ຫໍສະໝຸດທ້ອງຖິ່ນ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ຫໍສະໝຸດມະຫາວິທະຍາໄລ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ສະຖາບັນ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ວິທະຍາຄານ ແລະ ໂຮງຮຽນ ວິຊາຊີບ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ຫ້ອງສະໝຸດໂຮງຮຽນສາມັນ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ຫ້ອງສະໝຸດສະເພາະ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ຫ້ອງອ່ານ.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ຫໍສະໝຸດແຕ່ລະປະເພດ ມີ ຈຸດປະສົງ ແລະ ໜ້າທີ່ລວມອັນດຽວກັນ ແຕ່ຫາກຕ່າງກັນທາງດ້ານ ໂຄງປະກອບການຈັດຕັ້ງ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ບຸກຄະລາກອນ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ຖານະ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ຂະໜາດ ແລະ ເປົ້າໝາຍຮັບໃຊ້.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9. </w:t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ຫໍສະໝຸດແຫ່ງຊາດ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ຫໍສະໝຸດແຫ່ງຊາດ ແມ່ນ ຫໍສະໝຸດໃຫຍ່ລະດັບຊາດ ທີ່ສ້າງຕັ້ງຂຶ້ນຢູ່ສູນກາງ ເພື່ອເປັນສູນລວມແຫຼ່ງຂໍ້ມູນຂ່າວສານ ແລະ ເປັນໃຈກາງທາງດ້ານວິຊາການໃຫ້ແກ່ຫໍສະໝຸດຕ່າງໆ ໂດຍຂຶ້ນກັບກະຊວງຖະແຫຼງຂ່າວ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10. </w:t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ຫໍສະໝຸດທ້ອງຖິ່ນ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ຫໍສະໝຸດທ້ອງຖິ່ນ ແມ່ນ ຫໍສະໝຸດ ທີ່ສ້າງຕັ້ງຂຶ້ນໃນຂັ້ນແຂວງ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ຂັ້ນເມືອງ ແລະ ບ້ານ ເພື່ອຮັບໃຊ້ບໍລິການການອ່ານ ແລະ ເກັບຮັກສາ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ສະໜອງຂໍ້ມູນຂ່າວສານ ແກ່ມວນຊົນທົ່ວໄປ.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11. </w:t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ຫໍສະໝຸດມະຫາວິທະຍາໄລ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ສະຖາບັນ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ວິທະຍາຄານ ແລະ ໂຮງຮຽນວິຊາຊີບ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ຫໍສະໝຸດມະຫາວິທະຍາໄລ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ວິທະຍາໄລ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ສະຖາບັນ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ວິທະຍາຄານ ແລະ ໂຮງຮຽນວິຊາຊີບ ແມ່ນ ຫໍສະໝຸດທີ່ສ້າງຕັ້ງຂຶ້ນ ເພື່ອຮັບໃຊ້ການສຶກສາ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ການຄົ້ນຄວ້າດ້ານວິຊາການ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ການຮຽນ-ການ ສອນ  ສຳລັບ ຄູອາຈານ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ນັກສຶກສາ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ນັກຄົ້ນຄວ້າ ແລະ ນັກວິຊາການ ເປັນຕົ້ນຕໍ.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12. </w:t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ຫ້ອງສະໝຸດໂຮງຮຽນສາມັນ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ຫ້ອງສະໝຸດໂຮງຮຽນສາມັນ ແມ່ນ ຫ້ອງສະໝຸດ ທີ່ສ້າງຕັ້ງຂຶ້ນ ເພື່ອສະໜອງຂໍ້ມູນ-ຂ່າວ ສານ ສຳລັບການອ່ານ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ການຄົ້ນຄວ້າ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ການຮຽນ-ການສອນ  ຂອງ ຄູ ແລະ ນັກຮຽນ ເປັນຕົ້ນຕໍ.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13. </w:t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ຫ້ອງສະໝຸດສະເພາະ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      ຫ້ອງສະໝຸດສະເພາະ ແມ່ນ ຫ້ອງສະໝຸດທີ່ສ້າງຕັ້ງຂຶ້ນເພື່ອຮັບໃຊ້ສະເພາະພາຍໃນ       ກະຊວງ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ສຳນັກງານ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ກົມກອງ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ໂຮງໝໍ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ໂຮງງານ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ບໍລິສັດ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ສາສະນະສະຖານ ເພື່ອຮັບໃຊ້ການ ອ່ານ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ການຄົ້ນຄວ້າ ເພື່ອເພີ່ມຄວາມຮູ້ຂອງພະນັກງານ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ທະຫານ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ຕຳຫຼວດ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ກຳມະກອນ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ນັກທຸລະກິດ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ນັກບວດ ແລະ ອື່ນໆ ໃນຫົວໜ່ວຍຂອງຕົນ ເປັນຕົ້ນຕໍ.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14.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ຫ້ອງອ່ານ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ຫ້ອງອ່ານ ແມ່ນ ຫ້ອງໃດໜຶ່ງທີ່ຈັດໃນບ່ອນເໝາະສົມ ເຊັ່ນ ຫ້ອງອ່ານຂອງຄອບຄົວ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ບຸກຄົນ ແລ້ວນຳເອົາປຶ້ມ ຫຼື ສິ່ງພິມອື່ນ ມາຈັດວາງໄວ້ ເພື່ອຮັບໃຊ້ການອ່ານ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ການຄົ້ນຄວ້າ  ຊຶ່ງບໍ່ໄດ້ຈັດຕາມລະບົບຫໍສະໝຸດ.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>2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ວຽກງານຫໍສະໝຸດ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15.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ການຈັດວຽກງານຫໍສະໝຸດ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ວຽກງານຫໍສະໝຸດ ຈັດຕາມລະບົບວິທີວິທະຍາ ຂອງບັນນາຮັກ ຄື: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ການຂົນຂວາຍ ຊັບພະຍາກອນຫໍສະໝຸດ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ການມອບປຶ້ມ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ການວິເຄາະຊັບພະຍາກອນຫໍສະໝຸດ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ການບໍລິການການອ່ານ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ການສົ່ງເສີມການອ່ານ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ການປົກປັກຮັກສາ ຊັບພະຍາກອນຫໍສະໝຸດ.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16.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ການຂົນຂວາຍຊັບພະຍາກອນຫໍສະໝຸດ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ການຂົນຂວາຍຊັບພະຍາກອນຫໍສະໝຸດ ແມ່ນ ການຈັດຊື້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ການຮັບບໍລິຈາກ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ການແລກ ປ່ຽນ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ການຜະລິດຂຶ້ນເອງ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ການໂອນກຳມະສິດ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ການມອບປຶ້ມ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ໂສດທັດສະນະວັດຖຸ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ອຸປະກອນ ແລະ ພາຫະນະຕ່າງໆ ເພື່ອອະນຸລັກ ແລະ ສົ່ງເສີມການອ່ານ.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17.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ການມອບປຶ້ມ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ທີ່ໄດ້ຮັບອະນຸຍາດໃຫ້ຈັດພິມປຶ້ມ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ຕ້ອງມອບໃຫ້ຫໍສະໝຸດແຫ່ງຊາດ ຢ່າງຕ່ຳບໍ່ໃຫ້ຫຼຸດຈຳນວນ ສາມຫົວ ຫຼື ສາມ ອັນ ເພື່ອເກັບ ຮັກສາ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ເຜີຍແຜ່ຜົນງານ ຂອງຜູ້ແຕ່ງ ແລະ ສົ່ງເສີມການອ່ານ.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18.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ການວິເຄາະຊັບພະຍາກອນຫໍສະໝຸດ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ການວິເຄາະຊັບພະຍາກອນຫໍສະໝຸດ ແມ່ນ ການຈັດໝວດໝູ່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ກຳນົດຫົວເລື່ອງ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ສ້າງຖານ ຂໍ້ມູນ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ຈັດທຳບັດລາຍການ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ບົດຄັດຫຍໍ້ໜັງສື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ບັນນານຸກົມແຫ່ງຊາດ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ເລກໝາຍປຶ້ມມາດຕະຖານ ສາກົນ ແລະ ການຈັດລຽງລຳດັບຊັບພະຍາກອນຫໍສະໝຸດ ເພື່ອໃຫ້ການບໍລິການ.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19.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ການບໍລິການການອ່ານ </w:t>
      </w:r>
      <w:r w:rsidRPr="001C134C">
        <w:rPr>
          <w:rFonts w:ascii="Phetsarath OT" w:eastAsia="Phetsarath OT" w:hAnsi="Phetsarath OT" w:cs="Phetsarath OT"/>
          <w:cs/>
          <w:lang w:bidi="lo-LA"/>
        </w:rPr>
        <w:tab/>
        <w:t xml:space="preserve">      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ການບໍລິການການອ່ານ ແມ່ນ ການໃຫ້ອ່ານກັບທີ່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ການໃຫ້ຢືມ-ສົ່ງປຶ້ມ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 ທັດສະນະວັດຖຸ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ການບໍລິການໜັງສືອ້າງອີງ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ໜັງສືຫາຍາກ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ອິນເຕີເນັດ ແລະ ການບໍລິການຕອບ ຄຳຖາມ ແລະ ຊອກຫາຂໍ້ມູນເພື່ອຊ່ວຍການຄົ້ນຄວ້າ.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20.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ການສົ່ງເສີມການອ່ານ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ການສົ່ງເສີມການອ່ານ ແມ່ນ ການຈັດກິດຈະກຳຕ່າງໆ ກ່ຽວກັບການອ່ານ ເຊັ່ນ ການບໍລິ ການສະໝຸດເຄື່ອນທີ່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ການເລົ່ານິທານ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ການຖາມ-ຕອບຄຳທວາຍ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ການອ່ານກາບກອນ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ສຸພາສິດ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ການຮ້ອງເພງ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ຂັບ-ລຳ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ຟ້ອນ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ແຕ້ມຮູບ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ປະດິດເຄື່ອງຫຼິ້ນ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ການນຳໃຊ້ອິນເຕີເນັດ ແລະ ການສະແດງລະຄອນ.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21.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ການປົກປັກຮັກສາ ຊັບພະຍາກອນຫໍສະໝຸດ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ຊັບພະຍາກອນຫໍສະໝຸດ ໂດຍສະເພາະສິ່ງທີ່ມີຄຸນຄ່າໃນຫໍສະໝຸດ ຕ້ອງປົກປັກຮັກສາໄວ້ ໃຫ້ຍືນຍົງ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ຖ້າມີການເປ່ເພ ຈີກຂາດ ຫຼື ໃຊ້ບໍ່ໄດ້ ໃຫ້ສ້ອມແປງຄືນສູ່ສະພາບເດີມ ຫຼື ຕ້ອງກ່າຍຄືນໃໝ່ດ້ວຍຮູບການຕ່າງໆ ແຕ່ຕ້ອງບົ່ງບອກໃຫ້ແຈ້ງວ່າ ຄັດມາຈາກປຶ້ມຫົວໃດ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ວັນທີ ເດືອນ ປີໃດ.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ຖ້າຫໍສະໝຸດຕ້ອງການປຶ້ມ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ທີ່ມີຄ່າເຂົ້າຫໍສະໝຸດ ຕ້ອງ ທົດແທນຄ່າໃຫ້ຜູ້ເປັນເຈົ້າຂອງ ຫຼື ຜູ້ປົກປັກຮັກສາ ຕາມຄວາມເໝາະສົມ.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ບຸກຄົນທີ່ໄດ້ຢືມປຶ້ມ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ແລ້ວເຮັດໃຫ້ເສຍຫາຍ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ເປ່ເພ ຈີກຂາດ ຫຼື ໃຊ້ບໍ່ໄດ້ ຕ້ອງທົດແທນຄ່າເສຍຫາຍໃຫ້ຫໍສະໝຸດ ຕາມທີ່ໄດ້ກຳນົດໄວ້ໃນລະບຽບການ ສະເພາະ.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>III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ການສ້າງຕັ້ງ ແລະ ການຈັດຕັ້ງບໍລິຫານ 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>1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ການສ້າງຕັ້ງຫໍສະໝຸດ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22. </w:t>
      </w:r>
      <w:r w:rsidRPr="001C134C">
        <w:rPr>
          <w:rFonts w:ascii="Phetsarath OT" w:eastAsia="Phetsarath OT" w:hAnsi="Phetsarath OT" w:cs="Phetsarath OT"/>
          <w:cs/>
          <w:lang w:bidi="lo-LA"/>
        </w:rPr>
        <w:t>ຜູ້ມີສິດສ້າງຕັ້ງຫໍສະໝຸດ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ທັງພາຍໃນ ແລະ ຕ່າງປະເທດ ມີສິດສ້າງຕັ້ງ ຫໍສະໝຸດຂອງຕົນຂຶ້ນ ຢູ່ ສປປ ລາວ ໂດຍປະຕິບັດຕາມຂັ້ນຕອນ ແລະ ເງື່ອນໄຂທີ່ໄດ້ກຳນົດໄວ້ ໃນມາດຕາ </w:t>
      </w:r>
      <w:r w:rsidRPr="001C134C">
        <w:rPr>
          <w:rFonts w:ascii="Phetsarath OT" w:eastAsia="Phetsarath OT" w:hAnsi="Phetsarath OT" w:cs="Phetsarath OT"/>
          <w:cs/>
        </w:rPr>
        <w:t>23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1C134C">
        <w:rPr>
          <w:rFonts w:ascii="Phetsarath OT" w:eastAsia="Phetsarath OT" w:hAnsi="Phetsarath OT" w:cs="Phetsarath OT"/>
          <w:cs/>
        </w:rPr>
        <w:t>24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23.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ການຮ້ອງຂໍສ້າງຕັ້ງຫໍສະໝຸດ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ຜູ້ທີ່ມີຈຸດປະສົງສ້າງຕັ້ງຫໍສະໝຸດ ແຕ່ລະປະເພດ ຕ້ອງຍື່ນຄຳຮ້ອງຕໍ່ອົງການຄຸ້ມຄອງ ຫໍສະ 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ອົງການຄຸ້ມຄອງຫໍສະໝຸດ ຕ້ອງຄົ້ນຄວ້າພິຈາລະນາ ຢ່າງຊ້າບໍ່ໃຫ້ເກີນ ຊາວວັນ ລັດຖະ ການ ນັບແຕ່ວັນໄດ້ຮັບຄຳຮ້ອງເປັນຕົ້ນໄປ. ໃນກໍລະນີທີ່ບໍ່ໄດ້ອະນຸຍາດ ຕ້ອງແຈ້ງໃຫ້ຜູ້ຮ້ອງຂໍຊາບ ພ້ອມດ້ວຍເຫດຜົນເປັນລາຍລັກອັກສອນ.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ສຳລັບຫ້ອງອ່ານນັ້ນ ສາມາດສ້າງຕັ້ງໄດ້ ໂດຍບໍ່ຍື່ນຄຳຮ້ອງຂໍອະນຸຍາດ.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24.  </w:t>
      </w:r>
      <w:r w:rsidRPr="001C134C">
        <w:rPr>
          <w:rFonts w:ascii="Phetsarath OT" w:eastAsia="Phetsarath OT" w:hAnsi="Phetsarath OT" w:cs="Phetsarath OT"/>
          <w:cs/>
          <w:lang w:bidi="lo-LA"/>
        </w:rPr>
        <w:t>ເງື່ອນໄຂການສ້າງຕັ້ງຫໍສະໝຸດ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ການສ້າງຕັ້ງຫໍສະໝຸດ ຍົກເວັ້ນຫ້ອງອ່ານ ຕ້ອງມີເງື່ອນໄຂ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ຊື່ຫໍສະໝຸດ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ຈຸດປະສົງ ແລະ ເປົ້າໝາຍຂອງຫໍສະໝຸດ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ຕາມຄວາມເໝາະສົມຂອງແຕ່ລະປະເພດຫໍສະໝຸດ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ພື້ນຖານໂຄງລ່າງທີ່ຮັບປະກັນ ເປັນຕົ້ນ ອາຄານ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ສະຖານທີ່ ແລະ ອຸປະກອນຮັບໃຊ້ທີ່ຈຳເປັນ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ບັນນາຮັກ ຫຼື ພະນັກງານ ທີ່ໄດ້ຜ່ານການຝຶກອົບຮົມວຽກງານຫໍສະໝຸດ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ທຶນ ເພື່ອຮັບປະກັນໃຫ້ຫໍສະໝຸດສາມາດເຄື່ອນໄຫວໄດ້ຢ່າງເປັນປົກກະຕິ.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25.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ການປ່ຽນແປງ ຫຼື ຍຸບເລີກ ຫໍສະໝຸດ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ການປ່ຽນແປງຫໍສະໝຸດ ຈະມີຂຶ້ນໃນກໍລະນີທີ່ມີ ການປ່ຽນຊື່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ການຍົກຍ້າຍສະຖານທີ່ ຊຶ່ງ ເຈົ້າຂອງຫໍສະໝຸດຕ້ອງຂໍອະນຸຍາດ ຈາກອົງການຄຸ້ມຄອງທີ່ກ່ຽວຂ້ອງ ເພື່ອພິຈາລະນາ ພາຍໃນກຳ ນົດເວລາ ສິບວັນ ລັດຖະການ ນັບແຕ່ວັນໄດ້ຮັບຄຳຮ້ອງຂໍເປັນຕົ້ນໄປ.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ການຍຸບເລີກຫໍສະໝຸດ ຈະມີຂຶ້ນໃນກໍລະນີທີ່ ເຈົ້າຂອງຫໍສະໝຸດບໍ່ສາມາດສືບຕໍ່ບໍລິການ ຫຼື ຖືກຖອນໃບອະນຸຍາດດຳເນີນກິດຈະການ ຍ້ອນມີການລະເມີດລະບຽບກົດໝາຍ. ໃນກໍລະນີການຍຸບ ເລີກຍ້ອນບໍ່ມີຄວາມສາມາດສືບຕໍ່ບໍລິການໄດ້ນັ້ນ ຕ້ອງລາຍງານເປັນລາຍລັກອັກສອນຕໍ່ອົງການຄຸ້ມ ຄອງທີ່ກ່ຽວຂ້ອງ ພາຍໃນກຳນົດເວລາ ເຈັດວັນ ລັດຖະການ ພາຍຫຼັງການຍຸບເລີກ.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 xml:space="preserve">2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ການຈັດຕັ້ງບໍລິຫານຫໍສະໝຸດ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26. </w:t>
      </w:r>
      <w:r w:rsidRPr="001C134C">
        <w:rPr>
          <w:rFonts w:ascii="Phetsarath OT" w:eastAsia="Phetsarath OT" w:hAnsi="Phetsarath OT" w:cs="Phetsarath OT"/>
          <w:cs/>
          <w:lang w:bidi="lo-LA"/>
        </w:rPr>
        <w:t>ໂຄງປະກອບບຸກຄະລາກອນຫໍສະໝຸດ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ບຸກຄະລາກອນຫໍສະໝຸດ ປະກອບດ້ວຍ: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ເຈົ້າຂອງຫໍສະໝຸດ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ຜູ້ອຳນວຍການ ແລະ ຮອງຜູ້ອຳນວຍການ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ພະນັກງານຫໍສະໝຸດ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ຜູ້ຮ່ວມງານຫໍສະໝຸດ.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 xml:space="preserve">ສຳລັບຫໍສະໝຸດແຕ່ປະເພດທີ </w:t>
      </w:r>
      <w:r w:rsidRPr="001C134C">
        <w:rPr>
          <w:rFonts w:ascii="Phetsarath OT" w:eastAsia="Phetsarath OT" w:hAnsi="Phetsarath OT" w:cs="Phetsarath OT"/>
          <w:cs/>
        </w:rPr>
        <w:t>4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ລົງມາ ໃຫ້ປະກອບບຸກຄະລາກອນ ຕາມຄວາມເໝາະສົມ.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27. </w:t>
      </w:r>
      <w:r w:rsidRPr="001C134C">
        <w:rPr>
          <w:rFonts w:ascii="Phetsarath OT" w:eastAsia="Phetsarath OT" w:hAnsi="Phetsarath OT" w:cs="Phetsarath OT"/>
          <w:cs/>
          <w:lang w:bidi="lo-LA"/>
        </w:rPr>
        <w:t>ເຈົ້າຂອງຫໍສະໝຸດ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ເຈົ້າຂອງຫໍສະໝຸດ ແມ່ນ 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ການຈັດຕັ້ງທີ່ໄດ້ຮັບອະນຸຍາດໃຫ້ດຳເນີນກິດຈະການກ່ຽວກັບຫໍສະໝຸດ.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ເຈົ້າຂອງຫໍສະໝຸດ ມີ ສິດ ແລະ ໜ້າທີ່ ຕົ້ນຕໍ ດັ່ງນີ້:</w:t>
      </w:r>
      <w:r w:rsidRPr="001C134C">
        <w:rPr>
          <w:rFonts w:ascii="Phetsarath OT" w:eastAsia="Phetsarath OT" w:hAnsi="Phetsarath OT" w:cs="Phetsarath OT"/>
          <w:cs/>
          <w:lang w:bidi="lo-LA"/>
        </w:rPr>
        <w:tab/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ກຳນົດ ທິດທາງ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ແຜນການເຄື່ອນໄຫວວຽກງານຫໍສະໝຸດ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ຈັດຕັ້ງ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ຊີ້ນຳ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ຄຸ້ມຄອງ ແລະ ກວດກາ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ສ້າງເງື່ອນໄຂ ແລະ ອຳນວຍຄວາມສະດວກ ໃຫ້ແກ່ການເຄື່ອນໄຫວວຽກງານຫໍສະໝຸດຂອງຕົນ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ສະເໜີສ້າງຕັ້ງ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ປ່ຽນແປງ ຫຼື ຍຸບເລີກຫໍສະໝຸດຂອງຕົນ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ປົດຕຳແໜ່ງຜູ້ອຳນວຍການ ແລະ ຮອງຜູ້ອຳນວຍການຫໍສະໝຸດ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ສົ່ງເສີມການມອບປຶ້ມ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ທີ່ມີຄຸນຄ່າ</w:t>
      </w:r>
      <w:r w:rsidRPr="001C134C">
        <w:rPr>
          <w:rFonts w:ascii="Phetsarath OT" w:eastAsia="Phetsarath OT" w:hAnsi="Phetsarath OT" w:cs="Phetsarath OT"/>
        </w:rPr>
        <w:t xml:space="preserve">,  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ການຂຽນ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ປະດິດແຕ່ງເລື່ອງ ໃດໜຶ່ງທີ່ ຫໍສະໝຸດຕ້ອງການ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ທັງພາຍໃນ ແລະ ຕ່າງປະເທດ ກ່ຽວກັບ 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ອອກລະບຽບການພາຍໃນຫໍສະໝຸດ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ກຳນົດການເກັບຄ່າບັດສະມາຊິກຜູ້ໃຊ້ບໍລິການ ຫໍສະໝຸດ ແລະ ຄ່າບໍລິການຕ່າງໆ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8.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 ແລະ ລາຍງານ ຜົນການຈັດຕັ້ງປະຕິບັດວຽກງານຫໍສະໝຸດຂອງຕົນ ຕໍ່ຂະແໜງການ ທີ່ຕົນຂຶ້ນກັບຢ່າງເປັນປົກກະຕິ.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28. </w:t>
      </w:r>
      <w:r w:rsidRPr="001C134C">
        <w:rPr>
          <w:rFonts w:ascii="Phetsarath OT" w:eastAsia="Phetsarath OT" w:hAnsi="Phetsarath OT" w:cs="Phetsarath OT"/>
          <w:cs/>
          <w:lang w:bidi="lo-LA"/>
        </w:rPr>
        <w:t>ຜູ້ອຳນວຍການ ແລະ ຮອງຜູ້ອຳນວຍການ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ຜູ້ອຳນວຍການ ແລະ ຮອງຜູ້ອຳນວຍການ ແມ່ນ ບຸກຄົນທີ່ໄດ້ຮັບການແຕ່ງຕັ້ງ ຈາກເຈົ້າຂອງ ຫໍສະໝຸດ ຍົກເວັ້ນຫ້ອງອ່ານ.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 xml:space="preserve">ຜູ້ອຳນວຍການ ເປັນຜູ້ຮັບຜິດຊອບຊີ້ນຳລວມວຽກງານຫໍສະໝຸດ.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ຮອງຜູ້ອຳນວຍການ ເປັນຜູ້ຊ່ວຍວຽກຜູ້ອຳນວຍການ ແລະ ຮັບຜິດຊອບວຽກງານວິຊາການ ໃດໜຶ່ງ ທີ່ໄດ້ຮັບມອບໝາຍ ແລະ ເປັນຜູ້ວ່າການແທນຜູ້ອຳນວຍການ ຕາມການມອບໝາຍ ໃນເວ ລາຜູ້ອຳນວຍການ ບໍ່ສາມາດປະຕິບັດໜ້າທີ່ໄດ້.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29. </w:t>
      </w:r>
      <w:r w:rsidRPr="001C134C">
        <w:rPr>
          <w:rFonts w:ascii="Phetsarath OT" w:eastAsia="Phetsarath OT" w:hAnsi="Phetsarath OT" w:cs="Phetsarath OT"/>
          <w:cs/>
          <w:lang w:bidi="lo-LA"/>
        </w:rPr>
        <w:t>ມາດຕະຖານຂອງຜູ້ອຳນວຍການ ແລະ ຮອງຜູ້ອຳນວຍການ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ຜູ້ອຳນວຍການ ແລະ ຮອງຜູ້ອຳນວຍການ ຕ້ອງມີມາດຕະຖານ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ມີພູມລຳເນົາຖາວອນຢູ່ ສປປ ລາວ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ມີອາຍຸ ແຕ່ສິບແປດ ປີຂຶ້ນໄປ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ມີຄວາມຮູ້ທາງດ້ານບັນນາຮັກສາດ ຫຼື ໄດ້ຜ່ານການຝຶກອົບຮົມວຽກງານຫໍສະໝຸດ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ມີຄວາມສາມາດ ດ້ານການຄຸ້ມຄອງບໍລິຫານທົ່ວໄປ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ຮູ້ນຳໃຊ້ຄອມພິວເຕີ ແລະ ຮູ້ ພາສາຕ່າງປະເທດໃດໜຶ່ງ ທີ່ແນ່ນອນ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ມີລະດັບການສຶກສາແຕ່ຊັ້ນກາງຂຶ້ນໄປ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ມີສຸຂະພາບດີ.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30. </w:t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ຂອງຜູ້ອຳນວຍການ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ຜູ້ອຳນວຍການຫໍສະໝຸດ ມີສິດ ແລະ ໜ້າທີ່ຕົ້ນຕໍ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ຄົ້ນຄວ້າ ຜັນຂະຫຍາຍທິດທາງ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ແຜນການກ່ຽວກັບການເຄື່ອນໄຫວວຽກງານຫໍສະໝຸດ  ແລ້ວສະເໜີຕໍ່ເຈົ້າຂອງຫໍສະໝຸດ ພິຈາລະນາ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ວາງແຜນການ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ສ້າງໂຄງການໃນການຈັດຫາປຶ້ມ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ໂສດທັດສະນະວັດຖຸ ແລະ ວັດຖຸອຸປະກອນຂອງຫໍສະໝຸດ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ສ້າງກົງຈັກການຈັດຕັ້ງ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ບຳລຸງ  ຍົກລະດັບພະນັກງານ ແລະ ຄຸ້ມຄອງຊັບສິນພາຍ ໃນຫໍສະໝຸດ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ຄົ້ນຄວ້າອອກລະບຽບການຕ່າງໆ ພາຍໃນຫໍສະໝຸດ ເພື່ອສະເໜີເຈົ້າຂອງຫໍສະໝຸດ ພິຈາລະນາ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ປະສານສົມທົບກັບພາກສ່ວນທີ່ກ່ຽວຂ້ອງ ທັງພາຍໃນ ແລະ ຕ່າງປະເທດ ກ່ຽວກັບ ການເຄື່ອນໄຫວວຽກງານຫໍສະໝຸດ. ສຳລັບການພົວພັນກັບຕ່າງປະເທດນັ້ນ ຕ້ອງ ໄດ້ຮັບອະນຸຍາດຈາກເຈົ້າຂອງຫໍສະໝຸດ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 ແລະ ລາຍງານຜົນການຈັດຕັ້ງປະຕິບັດວຽກງານຫໍສະໝຸດຂອງຕົນ ຕໍ່ເຈົ້າຂອງ ຫໍສະໝຸດ ຢ່າງເປັນປົກກະຕິ.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31. </w:t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ຂອງຮອງຜູ້ອຳນວຍການ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ຮອງຜູ້ອຳນວຍການ ມີສິດ ແລະ ໜ້າທີ່ ຊ່ວຍຜູ້ອຳນວຍການ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ຮັບຜິດຊອບວຽກງານ ວິຊາການໃດໜຶ່ງ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ໜ້າທີ່ີ່ຂອງຜູ້ອຳນວຍການ ໃນເວລາທີ່ຜູ້ອຳນວຍການ ບໍ່ສາມາດປະຕິບັດ ໜ້າທີ່ໄດ້ ຫຼື ຕາມການມອບໝາຍ.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32. </w:t>
      </w:r>
      <w:r w:rsidRPr="001C134C">
        <w:rPr>
          <w:rFonts w:ascii="Phetsarath OT" w:eastAsia="Phetsarath OT" w:hAnsi="Phetsarath OT" w:cs="Phetsarath OT"/>
          <w:cs/>
          <w:lang w:bidi="lo-LA"/>
        </w:rPr>
        <w:t>ພະນັກງານຫໍສະໝຸດ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ພະນັກງານຫໍສະໝຸດ ແມ່ນ ບັນນາຮັກ ແລະ ບຸກຄົນ ທີ່ເຮັດວຽກປະຈຳການໃນຫໍສະໝຸດ.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ຂອງພະນັກງານຫໍສະໝຸດ ໄດ້ກຳນົດໄວ້ໃນລະບຽບການສະເພາະຂອງຫໍສະໝຸດ.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33. </w:t>
      </w:r>
      <w:r w:rsidRPr="001C134C">
        <w:rPr>
          <w:rFonts w:ascii="Phetsarath OT" w:eastAsia="Phetsarath OT" w:hAnsi="Phetsarath OT" w:cs="Phetsarath OT"/>
          <w:cs/>
          <w:lang w:bidi="lo-LA"/>
        </w:rPr>
        <w:t>ຜູ້ຮ່ວມງານຫໍສະໝຸດ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ຜູ້ຮ່ວມງານຫໍສະໝຸດ ແມ່ນ ຜູ້ທີ່ເຮັດວຽກບໍ່ປະຈຳການ ທີ່ມີປະສົບການດ້ານວຽກງານຫໍສະ ໝຸດ ໂດຍໄດ້ຮັບຄ່າແຮງງານ ແລະ ນະໂຍບາຍອື່ນ ຈາກຫໍສະໝຸດ.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ສິດ ແລະ ໜ້າທີ່ຂອງຜູ້ຮ່ວມງານ ໄດ້ກຳນົດໄວ້ໃນລະບຽບການສະເພາະຂອງຫໍສະໝຸດ.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>IV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ທຶນຫໍສະໝຸດຂອງລັດ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34. </w:t>
      </w:r>
      <w:r w:rsidRPr="001C134C">
        <w:rPr>
          <w:rFonts w:ascii="Phetsarath OT" w:eastAsia="Phetsarath OT" w:hAnsi="Phetsarath OT" w:cs="Phetsarath OT"/>
          <w:cs/>
          <w:lang w:bidi="lo-LA"/>
        </w:rPr>
        <w:t>ແຫຼ່ງທຶນຫໍສະໝຸດຂອງລັດ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 ແຫຼ່ງທຶນຫໍສະໝຸດຂອງລັດ ໄດ້ມາຈາກ: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- </w:t>
      </w:r>
      <w:r w:rsidRPr="001C134C">
        <w:rPr>
          <w:rFonts w:ascii="Phetsarath OT" w:eastAsia="Phetsarath OT" w:hAnsi="Phetsarath OT" w:cs="Phetsarath OT"/>
          <w:cs/>
          <w:lang w:bidi="lo-LA"/>
        </w:rPr>
        <w:t>ງົບປະມານຂອງລັດ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-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ການບໍລິການດ້ານວິຊາການ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-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ການປະກອບສ່ວນຂອງສັງຄົມ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ແລະ ການຊ່ວຍເຫຼືອຂອງສາກົນ.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35.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ການຄຸ້ມຄອງ ແລະ ນຳໃຊ້ທຶນຫໍສະໝຸດຂອງລັດ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ການຄຸ້ມຄອງ ແລະ ນຳໃຊ້ທຶນຫໍສະໝຸດຂອງລັດ ຕ້ອງສອດຄ່ອງກັບຈຸດປະສົງ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ເປົ້າໝາຍ ແລະ ຖືກຕ້ອງຕາມລະບຽບການເງິນຂອງລັດ.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>V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36.  </w:t>
      </w:r>
      <w:r w:rsidRPr="001C134C">
        <w:rPr>
          <w:rFonts w:ascii="Phetsarath OT" w:eastAsia="Phetsarath OT" w:hAnsi="Phetsarath OT" w:cs="Phetsarath OT"/>
          <w:cs/>
          <w:lang w:bidi="lo-LA"/>
        </w:rPr>
        <w:t>ຂໍ້ຫ້າມສຳລັບບຸກຄະລາກອນຫໍສະໝຸດ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ຫ້າມບຸກຄະລາກອນຫໍສະໝຸດ ມີພຶດຕິກຳ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ນຳເອົາປຶ້ມ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 ທີ່ມີເນື້ອໃນຂັດກັບແນວທາງ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ຄວາມໝັ້ນຄົງ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ຄວາມສະຫງົບສຸກ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ຄວາມສາມັກຄີ ຂອງປະຊາຊົນບັນດາເຜົ່າ ແລະ </w:t>
      </w: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ເນື້ອໃນອື່ນທີ່ຂັດກັບລະບຽບກົດໝາຍ ເຂົ້າບໍລິການ ຍົກເວັ້ນຫ້ອງອ່ານພິເສດ ຂອງຫໍສະໝຸດແຫ່ງຊາດ ເພື່ອຮັບໃຊ້ການຄົ້ນຄວ້າສະເພາະກິດຂອງລັດ ຕາມການມອບໝາຍ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ສ້າງຄວາມເສັຍຫາຍໃຫ້ແກ່ ຊັບພະຍາກອນຫໍສະໝຸດ ແລະ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ສວຍໃຊ້ຫໍສະໝຸດ ໃນທາງບໍ່ຖືກຕ້ອງ ຕາມລະບຽບກົດໝາຍ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ບໍລິການຂໍ້ມູນສຳຄັນຕ່າງໆ ໂດຍບໍ່ໄດ້ຮັບອະນຸຍາດ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ເກັບຄ່າທຳນຽມ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ຄ່າບໍລິການ ເກີນອັດຕາທີ່ໄດ້ກຳນົດໄວ້ໃນລະບຽບກົດໝາຍ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ນຳເອົາປຶ້ມ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ຂອງຫໍສະໝຸດໄປຂາຍ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ມອບ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ແລກປ່ຽນໃຫ້ບຸກຄົນອື່ນ ຫຼື ເອົາເປັນຂອງສ່ວນຕົວ ໂດຍບໍ່ໄດ້ຮັບອະນຸຍາດ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37.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ຂໍ້ຫ້າມສຳລັບຜູ້ໃຊ້ບໍລິການຫໍສະໝຸດ    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ຫ້າມຜູ້ໃຊ້ບໍລິການຫໍສະໝຸດ ມີພຶດຕິກຳ ດັ່ງນີ້: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ນຳເອົາປຶ້ມ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ໂສດທັດສະນະວັດຖຸ ແລະ ອຸປະກອນອື່ນໆ ເຂົ້າ ຫຼື ອອກຈາກຫໍສະໝຸດ ໂດຍບໍ່ໄດ້ຮັບອະນຸຍາດ ຈາກພະນັກງານຫໍສະໝຸດ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ສ້າງຄວາມເສັຍຫາຍໃຫ້ແກ່ ຊັບພະຍາກອນຫໍສະໝຸດ ແລະ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ສວຍໃຊ້ຫໍສະໝຸດ ໃນທາງບໍ່ຖືກຕ້ອງ ຕາມລະບຽບກົດໝາຍ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ໃສ່ຮ້າຍ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ບິດເບືອນຄວາມເປັນຈິງ ໃນການປະຕິບັດໜ້າທີ່ວຽກງານຂອງພະນັກງານ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ລະເມີດລະບຽບການຂອງຫໍສະໝຸດ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38. </w:t>
      </w:r>
      <w:r w:rsidRPr="001C134C">
        <w:rPr>
          <w:rFonts w:ascii="Phetsarath OT" w:eastAsia="Phetsarath OT" w:hAnsi="Phetsarath OT" w:cs="Phetsarath OT"/>
          <w:cs/>
          <w:lang w:bidi="lo-LA"/>
        </w:rPr>
        <w:t>ຂໍ້ຫ້າມສຳລັບບຸກຄົນ ແລະ ການຈັດຕັ້ງອື່ນ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        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ຫ້າມບຸກຄົນ ແລະ ການຈັດຕັ້ງອື່ນ ມີພຶດຕິກຳ 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ສ້າງຄວາມເສັຍຫາຍໃຫ້ແກ່ ຊັບພະຍາກອນຫໍສະໝຸດ ແລະ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ສ້າງຕັ້ງຫໍສະໝຸດ ໂດຍບໍ່ໄດ້ຮັບອະນຸຍາດ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ສວຍໃຊ້ຫໍສະໝຸດ ໃນທາງບໍ່ຖືກຕ້ອງ ຕາມລະບຽບກົດໝາຍ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ໃສ່ຮ້າຍ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ບິດເບືອນຄວາມເປັນຈິງ ໃນການປະຕິບັດໜ້າທີ່ວຽກງານ ຂອງພະນັກງານ 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ນາບຂູ່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ຂັດຂວາງການມາຊົມໃຊ້ ແລະ ການປະກອບສ່ວນພັດທະນາຫໍສະໝຸດ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ມີພຶດຕິກຳອື່ນ ທີ່ລະເມີດລະບຽບກົດໝາຍ.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 </w:t>
      </w:r>
      <w:r w:rsidRPr="001C134C">
        <w:rPr>
          <w:rFonts w:ascii="Phetsarath OT" w:eastAsia="Phetsarath OT" w:hAnsi="Phetsarath OT" w:cs="Phetsarath OT"/>
        </w:rPr>
        <w:t>VI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ການຄຸ້ມຄອງ ແລະ ການກວດກາ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>1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ການຄຸ້ມຄອງຫໍສະໝຸດ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39.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ອົງການຄຸ້ມຄອງຫໍສະໝຸດ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ລັດຖະບານເປັນຜູ້ຄຸ້ມຄອງຫໍສະໝຸດ ຢ່າງລວມສູນ ແລະ ເປັນເອກະພາບ ໃນທົ່ວປະເທດ ໂດຍມອບໃຫ້ກະຊວງຖະແຫລງຂ່າວ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ເປັນໃຈກາງໃນການຄຸ້ມຄອງ ດ້ວຍການປະສານສົມທົບກັບຂະແໜງການອື່ນ ແລະ ອົງການປົກຄອງທ້ອງຖິ່ນ ທີ່ກ່ຽວຂ້ອງ.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>ອົງການຄຸ້ມຄອງຫໍສະໝຸດ ປະກອບດ້ວຍ: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1.  </w:t>
      </w:r>
      <w:r w:rsidRPr="001C134C">
        <w:rPr>
          <w:rFonts w:ascii="Phetsarath OT" w:eastAsia="Phetsarath OT" w:hAnsi="Phetsarath OT" w:cs="Phetsarath OT"/>
          <w:cs/>
          <w:lang w:bidi="lo-LA"/>
        </w:rPr>
        <w:t>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2.  </w:t>
      </w:r>
      <w:r w:rsidRPr="001C134C">
        <w:rPr>
          <w:rFonts w:ascii="Phetsarath OT" w:eastAsia="Phetsarath OT" w:hAnsi="Phetsarath OT" w:cs="Phetsarath OT"/>
          <w:cs/>
          <w:lang w:bidi="lo-LA"/>
        </w:rPr>
        <w:t>ພະແນກຖະແຫຼງຂ່າວ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ນະຄອນ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3.  </w:t>
      </w:r>
      <w:r w:rsidRPr="001C134C">
        <w:rPr>
          <w:rFonts w:ascii="Phetsarath OT" w:eastAsia="Phetsarath OT" w:hAnsi="Phetsarath OT" w:cs="Phetsarath OT"/>
          <w:cs/>
          <w:lang w:bidi="lo-LA"/>
        </w:rPr>
        <w:t>ຫ້ອງການຖະແຫຼງຂ່າວ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ເມືອງ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 xml:space="preserve">4.  </w:t>
      </w:r>
      <w:r w:rsidRPr="001C134C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40. 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ໃນການຄຸ້ມຄອງວຽກງານຫໍສະໝຸດ 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ມີສິດ ແລະ ໜ້າທີ່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ຮ່າງນະໂຍບາຍ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ແຜນງານ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ແຜນພັດທະນາ ແລະ ນິຕິກຳ ກ່ຽວກັບຫໍສະໝຸດ ເພື່ອສະເໜີລັດຖະບານ ແລະ ຈັດຕັ້ງປະຕິບັດພາຍຫຼັງ ລັດຖະບານ ຕົກລົງແລ້ວ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ເຜີຍແຜ່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ສຶກສາອົບຮົມ 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ລະບຽບກົດໝາຍ ກ່ຽວກັບຫໍສະໝຸດ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ຊີ້ນຳ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ຕິດຕາມ ການເຄື່ອນໄຫວຂອງພະແນກຖະແຫຼງຂ່າວ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ນະຄອນ ໃນການຈັດຕັ້ງປະຕິບັດລະບຽບກົດໝາຍ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 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ໂຄງການ ກ່ຽວກັບຫໍສະໝຸດ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ຂະຫຍາຍຫໍສະໝຸດ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ກໍ່ສ້າງ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ບຳລຸງ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ຍົກລະດັບພະນັກງານຫໍສະໝຸດ ທາງດ້ານການ ເມືອງ ແລະ ວິຊາສະເພາະ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ອະນຸຍາດສ້າງຕັ້ງ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ປ່ຽນແປງ ແລະ ຍຸບເລີກ ຫໍສະໝຸດແຫ່ງຊາດ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ຫໍສະໝຸດມະຫາ ວິທະຍາໄລແຫ່ງຊາດ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ສະຖາບັນ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ວິທະຍາຄານ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ຫ້ອງສະໝຸດສະເພາະ ທີ່ບໍລິການ ການອ່ານໃຫ້ແກ່ສັງຄົມ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ປົດຕຳແໜ່ງຜູ້ອຳນວຍການ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ຮອງຜູ້ອຳນວຍການ ແລະ ສັບຊ້ອນ ພະນັກງານ ຂອງຫໍສະໝຸດແຫ່ງຊາດ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ເກັບກູ້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ທີ່ບໍ່ຖືກຕ້ອງ  ຊຶ່ງຢູ່ໃນ ຄວາມຮັບຜິດຊອບຂອງຕົນ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8.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ປະສານສົມທົບກັບຂະແໜງການອື່ນທີ່ກ່ຽວຂ້ອງ ໃນການຄຸ້ມຄອງ ແລະ ການຈັດຕັ້ງ ປະຕິບັດວຽກງານຫໍສະໝຸດ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9.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ຮ່ວມມືກັບຕ່າງປະເທດ ແລະ ອົງການຈັດຕັ້ງສາກົນ ກ່ຽວກັບວຽກງານຫໍສະ 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10.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ລາຍງານການປະເມີນຜົນການຈັດຕັ້ງປະຕິບັດວຽກງານຫໍສະໝຸດ ຕໍ່ລັດຖະ ບານ ຢ່າງເປັນປົກກະຕິ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41. 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ຂອງພະແນກຖະແຫຼງຂ່າວ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ແລະທ່ອງທ່ຽວ 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ນະຄອນ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                  ໃນການຄຸ້ມຄອງວຽກງານຫໍສະໝຸດ ພະແນກຖະແຫຼງຂ່າວ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ຜັນຂະຫຍາຍນະໂຍບາຍ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ແຜນຍຸດທະສາດ ແລະ ລະບຽບກົດໝາຍ ກ່ຽວກັບວຽກງານ ຫໍສະໝຸດມາເປັນລະບຽບການ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ໂຄງການ ແລ້ວນຳມາຈັດຕັ້ງປະຕິບັດ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ສຳຫຼວດ ແລະ ເກັບກຳຂໍ້ມູນ ກ່ຽວກັບຫໍສະໝຸດ ໃນຂອບເຂດຄວາມຮັບຜິດຊອບຂອງ 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ເຜີຍແຜ່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ສຶກສາອົບຮົມນະໂຍບາຍ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ລະບຽບກົດໝາຍ ກ່ຽວກັບຫໍສະໝຸດ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ອະນຸຍາດ ສ້າງຕັ້ງ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ປ່ຽນແປງ ແລະ ຍຸບເລີກ ຫໍສະໝຸດຂັ້ນແຂວງ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ມະຫາວິທະຍາໄລ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ວິທະຍາໄລ ແລະ ໂຮງຮຽນວິຊາຊີບ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ປົດຕຳແໜ່ງຜູ້ອຳນວຍການ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ຮອງຜູ້ອຳນວຍການ ແລະ ສັບຊ້ອນ ພະນັກງານ ຂອງຫໍສະໝຸດຂັ້ນແຂວງ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ຊີ້ນຳ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ຊຸກຍູ້ ຫ້ອງການຖະແຫຼງຂ່າວ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ເມືອງ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ເທດສະ ບານ ໃນການຈັດຕັ້ງປະຕິບັດວຽກງານຫໍສະໝຸດ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ເກັບກູ້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ໂສດທັດສະນະວັດຖຸທີ່ບໍ່ຖືກຕ້ອງ  ຊຶ່ງຢູ່ໃນ ຄວາມຮັບຜິດຊອບຂອງຕົນ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8.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ໃນການຄຸ້ມຄອງ ແລະ ການຈັດຕັ້ງ ປະຕິບັດວຽກງານຫໍສະໝຸດ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9.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ພົວພັນ ແລະ ຮ່ວມມືດ້ານຫໍສະໝຸດ ກັບຕ່າງປະເທດ ຕາມການມອບໝາຍຂອງ 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 ແລະ ທ່ອງທ່ຽວ ແລະ ພາກສ່ວນອື່ນທີ່ກ່ຽວຂ້ອງ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10.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ສະຫຼຸບລາຍງານການປະເມີນຜົນການຈັດຕັ້ງປະຕິບັດວຽກງານຫໍສະໝຸດ ຕໍ່ຂັ້ນເທິງ ຖັດຕົນ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42. 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 ຂອງຫ້ອງການຖະແຫຼງຂ່າວ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ເມືອງ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ເທດ ສະບານ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ໃນການຄຸ້ມຄອງວຽກງານຫໍສະໝຸດ ຫ້ອງການຖະແຫຼງຂ່າວ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ເມືອງ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ຈັດຕັ້ງປະຕິບັດລະບຽບກົດໝາຍ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ໂຄງການກ່ຽວກັບວຽກງານຫໍສະໝຸດ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ສຳຫຼວດ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ເກັບກຳຂໍ້ມູນສະຖານທີ່ປຸກສ້າງ ເພື່ອຂະຫຍາຍຫໍສະໝຸດ ໃນຂອບເຂດ ຄວາມຮັບຜິດຊອບຂອງຕົນ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ເຜີຍແຜ່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ສຶກສາອົບຮົມ ນະໂຍບາຍ ແລະ ລະບຽບກົດໝາຍ ກ່ຽວກັບຫໍສະໝຸດ ໃຫ້ແກ່ບຸກຄະລາກອນ ຢູ່ໃນຄວາມຮັບຜິດຊອບຂອງຕົນ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ອະນຸຍາດ ການສ້າງຕັ້ງ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ປ່ຽນແປງ ແລະ ຍຸບເລີກ ຫໍສະໝຸດຂັ້ນເມືອງ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ຫ້ອງສະ ໝຸດ ໂຮງຮຽນສາມັນ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ແຕ່ງຕັ້ງ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ຍົກຍ້າຍ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ປົດຕຳແໜ່ງ ຜູ້ອຳນວຍການ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ຮອງຜູ້ອຳນວຍການ ແລະ ສັບ ຊ້ອນພະນັກງານ ຂອງຫໍສະໝຸດຂັ້ນເມືອງ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ເກັບກູ້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>ທຳລາຍປຶ້ມ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ທີ່ບໍ່ຖືກຕ້ອງ  ຊຶ່ງຢູ່ໃນ ຄວາມຮັບຜິດຊອບຂອງຕົນ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ປະສານສົມທົບກັບພາກສ່ວນອື່ນທີ່ກ່ຽວຂ້ອງ ໃນການຄຸ້ມຄອງ ແລະ ຈັດຕັ້ງປະຕິບັດ ວຽກງານຫໍສະໝຸດ ຕາມພາລະບົດບາດຂອງຕົນ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8.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ລາຍງານການປະເມີນຜົນການຈັດຕັ້ງປະຕິບັດວຽກງານຫໍສະໝຸດ ຕໍ່ຂັ້ນ ເທິງຖັດຕົນ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9.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43. </w:t>
      </w: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ໜ້າທີ່ຂອງອົງການປົກຄອງບ້ານ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ໃນການຄຸ້ມຄອງວຽກງານຫໍສະໝຸດ ອົງການປົກຄອງບ້ານ ມີ ສິດ ແລະ ໜ້າທີ່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ຈັດຕັ້ງປະຕິບັດແຜນການ ແລະ ໂຄງການກ່ຽວກັບວຽກງານຫໍສະໝຸດພາຍໃນບ້ານ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ສຳຫຼວດ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ເກັບກຳຂໍ້ມູນສະຖານທີ່ປຸກສ້າງ ແລະ ລະດົມທຶນເພື່ອຂະຫຍາຍຫ້ອງອ່ານ ໃນຂອບເຂດບ້ານ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ຈັດຕັ້ງເຜີຍແຜ່ ລະບຽບການກ່ຽວກັບ ການນຳໃຊ້ຫ້ອງອ່ານ ໃຫ້ແກ່ຊາວບ້ານ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ຄຸ້ມຄອງຫ້ອງອ່ານຂອງບ້ານ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ສ່ວນຫ້ອງອ່ານອື່ນ ແມ່ນເຈົ້າຂອງຫ້ອງອ່ານນັ້ນ ເປັນຜູ້ຄຸ້ມຄອງ ແລະ ຮັບຜິດຊອບຕໍ່ລະບຽບກົດໝາຍ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 ກັບພາກສ່ວນອື່ນທີ່ກ່ຽວຂ້ອງ ໃນການຄຸ້ມຄອງ ແລະ ຈັດຕັ້ງປະຕິບັດ ວຽກງານຫໍສະໝຸດພາຍໃນບ້ານຂອງຕົນ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6.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ສະຫຼຸບ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ລາຍງານການປະເມີນຜົນການຈັດຕັ້ງປະຕິບັດວຽກງານ ຫ້ອງອ່ານຂອງບ້ານ ຕໍ່ຂັ້ນເທິງຖັດຕົນ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7.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44. 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ສິດ  ແລະ ໜ້າທີ່ຂອງຂະແໜງການອື່ນ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ຂະແໜງການອື່ນທີ່ກ່ຽວຂ້ອງກັບວຽກງານຫໍສະໝຸດ ມີສິດ ແລະ ໜ້າທີ່ ປະສານສົມທົບກັບ ຂະແໜງການຖະແຫຼງຂ່າວ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ວັດທະນະທຳ ແລະ ທ່ອງທ່ຽວ ໃນການຄຸ້ມຄອງ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ສົ່ງເສີມ ແລະ ພັດທະ ນາວຽກງານຫໍສະໝຸດ ຕາມພາລະບົດບາດ ແລະ ຄວາມຮັບຜິດຊອບຂອງຕົນ.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45. </w:t>
      </w:r>
      <w:r w:rsidRPr="001C134C">
        <w:rPr>
          <w:rFonts w:ascii="Phetsarath OT" w:eastAsia="Phetsarath OT" w:hAnsi="Phetsarath OT" w:cs="Phetsarath OT"/>
          <w:cs/>
          <w:lang w:bidi="lo-LA"/>
        </w:rPr>
        <w:t>ສະມາຄົມຫໍສະໝຸດ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ສະມາຄົມຫໍສະໝຸດ ແມ່ນ ການຈັດຕັ້ງສັງຄົມວິຊາຊີບຂອງຫໍສະໝຸດ ຊຶ່ງໄດ້ຮັບການອະ ນຸມັດສ້າງຕັ້ງ ໂດຍອົງການລັດທີ່ກ່ຽວຂ້ອງ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ມີພາລະບົດບາດ ເປັນໃຈກາງໃນການຕິດຕໍ່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ພົວພັນ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ປະສານສົມທົບວຽກງານລະຫວ່າງຫໍສະໝຸດຕ່າງໆ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ສຶກສາອົບຮົມ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ເຕົ້າໂຮມຄວາມສາມັກຄີ ແລະ ມີໜ້າທີ່ປົກປ້ອງສິດ ຜົນປະໂຫຍດອັນຊອບທຳຂອງສະມາຊິກຕົນ ທັງເຂົ້າຮ່ວມໃນການປະຕິບັດ ແນວທາງ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ນະໂຍບາຍ ແລະ ລະບຽບກົດໝາຍກ່ຽວກັບວຽກງານ 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ສິດ ແລະ ໜ້າທີ່ຂອງສະມາຄົມຫໍສະໝຸດ ໄດ້ກຳນົດໄວ້ໃນກົດລະບຽບຂອງສະມາຄົມ ຫໍສະ  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1C134C">
        <w:rPr>
          <w:rFonts w:ascii="Phetsarath OT" w:eastAsia="Phetsarath OT" w:hAnsi="Phetsarath OT" w:cs="Phetsarath OT"/>
          <w:cs/>
        </w:rPr>
        <w:t>2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46. </w:t>
      </w:r>
      <w:r w:rsidRPr="001C134C">
        <w:rPr>
          <w:rFonts w:ascii="Phetsarath OT" w:eastAsia="Phetsarath OT" w:hAnsi="Phetsarath OT" w:cs="Phetsarath OT"/>
          <w:cs/>
          <w:lang w:bidi="lo-LA"/>
        </w:rPr>
        <w:t>ອົງການກວດກາຫໍສະໝຸດ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ອົງການກວດກາຫໍສະໝຸດ ແມ່ນ ອົງການດຽວກັນກັບອົງການຄຸ້ມຄອງຫໍສະໝຸດ ທີ່ໄດ້ກຳນົດ ໄວ້ ໃນມາດຕາ </w:t>
      </w:r>
      <w:r w:rsidRPr="001C134C">
        <w:rPr>
          <w:rFonts w:ascii="Phetsarath OT" w:eastAsia="Phetsarath OT" w:hAnsi="Phetsarath OT" w:cs="Phetsarath OT"/>
          <w:cs/>
        </w:rPr>
        <w:t>39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47. </w:t>
      </w:r>
      <w:r w:rsidRPr="001C134C">
        <w:rPr>
          <w:rFonts w:ascii="Phetsarath OT" w:eastAsia="Phetsarath OT" w:hAnsi="Phetsarath OT" w:cs="Phetsarath OT"/>
          <w:cs/>
          <w:lang w:bidi="lo-LA"/>
        </w:rPr>
        <w:t>ເນື້ອໃນການກວດກາ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ການກວດກາຫໍສະໝຸດ ມີເນື້ອໃນຕົ້ນຕໍ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ເນື້ອໃນຂອງປຶ້ມ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ສິ່ງພິມອື່ນ ແລະ ໂສດທັດສະນະວັດຖຸ ຕາມຫຼັກການວິຊາການບັນ ນາຮັກ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ການສ້າງ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ການບຳລຸງ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ການນຳໃຊ້  ແລະ ການປະຕິບັດນະໂຍບາຍ ຕໍ່ພະນັກງານ 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ການປະກອບ ແລະ ນຳໃຊ້ພື້ນຖານວັດຖຸ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ພາຫະນະ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ອຸປະກອນ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ທຶນ ແລະ ງົບປະ ມານ ຂອງຫໍສະໝຸດ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lastRenderedPageBreak/>
        <w:t>4.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ສະຖານທີ່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ແຜນຜັງ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ເນື້ອທີ່ການປຸກສ້າງ ແລະ ການປະຕິບັດແຜນການ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ໂຄງການ ຂອງຫໍສະໝຸດ ແຕ່ລະໄລຍະ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5.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ການປະຕິບັດລະບຽບກົດໝາຍກ່ຽວກັບຫໍສະໝຸດ.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48. </w:t>
      </w:r>
      <w:r w:rsidRPr="001C134C">
        <w:rPr>
          <w:rFonts w:ascii="Phetsarath OT" w:eastAsia="Phetsarath OT" w:hAnsi="Phetsarath OT" w:cs="Phetsarath OT"/>
          <w:cs/>
          <w:lang w:bidi="lo-LA"/>
        </w:rPr>
        <w:t>ຮູບການການກວດກາ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ການກວດກາຫໍສະໝຸດ ມີ ສາມ ຮູບການ ດັ່ງນີ້: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1.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ກວດກາຕາມລະບົບປົກກະຕິ</w:t>
      </w:r>
      <w:r w:rsidRPr="001C134C">
        <w:rPr>
          <w:rFonts w:ascii="Phetsarath OT" w:eastAsia="Phetsarath OT" w:hAnsi="Phetsarath OT" w:cs="Phetsarath OT"/>
        </w:rPr>
        <w:t>;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2.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ກວດກາໂດຍມີການແຈ້ງໃຫ້ຮູ້ລ່ວງໜ້າ</w:t>
      </w:r>
      <w:r w:rsidRPr="001C134C">
        <w:rPr>
          <w:rFonts w:ascii="Phetsarath OT" w:eastAsia="Phetsarath OT" w:hAnsi="Phetsarath OT" w:cs="Phetsarath OT"/>
        </w:rPr>
        <w:t xml:space="preserve">;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>3.</w:t>
      </w:r>
      <w:r w:rsidRPr="001C134C">
        <w:rPr>
          <w:rFonts w:ascii="Phetsarath OT" w:eastAsia="Phetsarath OT" w:hAnsi="Phetsarath OT" w:cs="Phetsarath OT"/>
          <w:cs/>
        </w:rPr>
        <w:tab/>
      </w:r>
      <w:r w:rsidRPr="001C134C">
        <w:rPr>
          <w:rFonts w:ascii="Phetsarath OT" w:eastAsia="Phetsarath OT" w:hAnsi="Phetsarath OT" w:cs="Phetsarath OT"/>
          <w:cs/>
          <w:lang w:bidi="lo-LA"/>
        </w:rPr>
        <w:t>ກວດກາແບບກະທັນຫັນ.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ການກວດກາຕາມລະບົບປົກກະຕິ ແມ່ນ ການກວດກາທີ່ດຳເນີນໄປຕາມແຜນການຢ່າງ ເປັນປະຈຳ ແລະ ມີການກຳນົດເວລາອັນແນ່ນອນ.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 ແມ່ນ ການກວດການອກແຜນການ ເມື່ອເຫັນ ວ່າມີ ຄວາມຈຳເປັນ ຕ້ອງແຈ້ງໃຫ້ຜູ້ທີ່ຈະຖືກກວດກາຊາບລ່ວງໜ້າ.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ການກວດກາແບບກະທັນຫັນ ແມ່ນ ການກວດກາໂດຍຮີບດ່ວນ ທີ່ບໍ່ໄດ້ແຈ້ງໃຫ້ຜູ້ທີ່ຈະຖືກ ກວດກາ ຊາບລ່ວງໜ້າ.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ໃນການດຳເນີນການກວດກາວຽກງານຫໍສະໝຸດນັ້ນ ອົງການກວດກາຕ້ອງປະຕິບັດໜ້າທີ່ ໃຫ້ຖືກຕ້ອງ ຕາມລະບຽບກົດໝາຍຢ່າງເຂັ້ມງວດ.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>VII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ວັນສ້າງຕັ້ງ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ເຄື່ອງແບບ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ເຄື່ອງໝາຍ ແລະ ຕາປະທັບ 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49. </w:t>
      </w:r>
      <w:r w:rsidRPr="001C134C">
        <w:rPr>
          <w:rFonts w:ascii="Phetsarath OT" w:eastAsia="Phetsarath OT" w:hAnsi="Phetsarath OT" w:cs="Phetsarath OT"/>
          <w:cs/>
          <w:lang w:bidi="lo-LA"/>
        </w:rPr>
        <w:t>ວັນສ້າງຕັ້ງຫໍສະໝຸດ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 xml:space="preserve">ວັນສ້າງຕັ້ງຫໍສະໝຸດແຫ່ງຊາດ ແມ່ນ ວັນທີ </w:t>
      </w:r>
      <w:r w:rsidRPr="001C134C">
        <w:rPr>
          <w:rFonts w:ascii="Phetsarath OT" w:eastAsia="Phetsarath OT" w:hAnsi="Phetsarath OT" w:cs="Phetsarath OT"/>
          <w:cs/>
        </w:rPr>
        <w:t>9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 ເມສາ </w:t>
      </w:r>
      <w:r w:rsidRPr="001C134C">
        <w:rPr>
          <w:rFonts w:ascii="Phetsarath OT" w:eastAsia="Phetsarath OT" w:hAnsi="Phetsarath OT" w:cs="Phetsarath OT"/>
          <w:cs/>
        </w:rPr>
        <w:t>1818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ຊຶ່ງແຕ່ລະປີ ໃຫ້ຖືເອົາວັນ  ດັ່ງກ່າວ ຈັດຕັ້ງພິທີສະເຫຼີມສະຫຼອງ  ເພື່ອຫວນຄືນມູນເຊື້ອ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ຜົນງານ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ບົດຮຽນ ເພື່ອປັບປຸງ ແລະ ພັດ ທະນາວຽກງານຫໍສະໝຸດໃຫ້ດີຂຶ້ນ.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50. </w:t>
      </w:r>
      <w:r w:rsidRPr="001C134C">
        <w:rPr>
          <w:rFonts w:ascii="Phetsarath OT" w:eastAsia="Phetsarath OT" w:hAnsi="Phetsarath OT" w:cs="Phetsarath OT"/>
          <w:cs/>
          <w:lang w:bidi="lo-LA"/>
        </w:rPr>
        <w:t>ເຄື່ອງແບບ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ໃນເວລາປະຕິບັດໜ້າທີ່ວຽກງານ ພະນັກງານຫໍສະໝຸດ ມີເຄື່ອງແບບສະເພາະ ຂອງຕົນເອງ ໂດຍແມ່ນກະຊວງຖະແຫຼງຂ່າວ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ວັດທະນະທຳ ແລະ ທ່ອງທ່ຽວ ເປັນຜູ້ກຳນົດ.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51. </w:t>
      </w:r>
      <w:r w:rsidRPr="001C134C">
        <w:rPr>
          <w:rFonts w:ascii="Phetsarath OT" w:eastAsia="Phetsarath OT" w:hAnsi="Phetsarath OT" w:cs="Phetsarath OT"/>
          <w:cs/>
          <w:lang w:bidi="lo-LA"/>
        </w:rPr>
        <w:t>ເຄື່ອງໝາຍ ແລະ ຕາປະທັບ ຂອງຫໍສະໝຸດ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ຫໍສະໝຸດ ມີເຄື່ອງໝາຍ ສະເພາະຂອງຕົນເອງ ໂດຍກຳນົດເອົາຮູບແບບຂອງ ຫໍໄຕ ວັດສີສະເກດ ເປັນສັນຍາລັກ.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ເພື່ອຮັບປະກັນໃຫ້ແກ່ການເຄື່ອນໄຫວວຽກງານຂອງຕົນ ຫໍສະໝຸດແຕ່ລະປະເພດ ມີຕາປະ ທັບ ຊຶ່ງໄດ້ກຳນົດໄວ້ໃນລະບຽບການຕ່າງຫາກ</w:t>
      </w:r>
      <w:r w:rsidRPr="001C134C">
        <w:rPr>
          <w:rFonts w:ascii="Phetsarath OT" w:eastAsia="Phetsarath OT" w:hAnsi="Phetsarath OT" w:cs="Phetsarath OT"/>
        </w:rPr>
        <w:t xml:space="preserve">, 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ສຳລັບ ຫ້ອງອ່ານ ບໍ່ມີຕາປະທັບ.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1C134C">
        <w:rPr>
          <w:rFonts w:ascii="Phetsarath OT" w:eastAsia="Phetsarath OT" w:hAnsi="Phetsarath OT" w:cs="Phetsarath OT"/>
        </w:rPr>
        <w:t xml:space="preserve">VIII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ນະໂຍບາຍຕໍ່ຜູ້ມີຜົນງານ ແລະ ມາດຕະການຕໍ່ຜູ້ລະເມີດ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52. </w:t>
      </w:r>
      <w:r w:rsidRPr="001C134C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 ໃນການຈັດຕັ້ງປະຕິບັດ ກົດໝາຍ ສະບັບນີ້ ເປັນຕົ້ນ ການມອບ 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ສ່ິງພິມອື່ນ ແລະ ໂສດທັດສະນະວັດຖຸທີ່ມີຄຸນຄ່າ ດ້ວຍຄວາມສະ ໝັກໃຈ ຫຼື ຕາມການຮ້ອງຂໍຂອງຫໍສະໝຸດ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ການປະກອບສ່ວນໃນການປົກປັກຮັກສາປຶ້ມ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ສິ່ງພິມອື່ນ ແລະ ໂສດທັດສະນະວັດຖຸ ໃນຫໍສະໝຸດ ຈະໄດ້ຮັບການຍ້ອງຍໍ ແລະ ນະໂຍບາຍອື່ນ ຕາມລະບຽບ ການ.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53. </w:t>
      </w:r>
      <w:r w:rsidRPr="001C134C">
        <w:rPr>
          <w:rFonts w:ascii="Phetsarath OT" w:eastAsia="Phetsarath OT" w:hAnsi="Phetsarath OT" w:cs="Phetsarath OT"/>
          <w:cs/>
          <w:lang w:bidi="lo-LA"/>
        </w:rPr>
        <w:t>ມາດຕະການຕໍ່ຜູ້ລະເມີດ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ທີ່ລະເມີດລະບຽບກົດໝາຍສະບັບນີ້ ເປັນຕົ້ນ ຂໍ້ຫ້າມ ທີ່ໄດ້ກຳນົດໄວ້ໃນມາດຕາ </w:t>
      </w:r>
      <w:r w:rsidRPr="001C134C">
        <w:rPr>
          <w:rFonts w:ascii="Phetsarath OT" w:eastAsia="Phetsarath OT" w:hAnsi="Phetsarath OT" w:cs="Phetsarath OT"/>
          <w:cs/>
        </w:rPr>
        <w:t>36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</w:rPr>
        <w:t>37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1C134C">
        <w:rPr>
          <w:rFonts w:ascii="Phetsarath OT" w:eastAsia="Phetsarath OT" w:hAnsi="Phetsarath OT" w:cs="Phetsarath OT"/>
          <w:cs/>
        </w:rPr>
        <w:t>38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ຈະຖືກ ສຶກສາອົບຮົມ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ກ່າວ ເຕືອນ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ປັບໃໝ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>ໃຊ້ແທນຄ່າເສັຍຫາຍທາງແພ່ງ ຫຼື ຖືກລົງໂທດທາງອາຍາ ຕາມແຕ່ລະກໍ ລະນີ ເບົາ ຫຼື ໜັກ.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</w:rPr>
        <w:tab/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ພາກທີ  </w:t>
      </w:r>
      <w:r w:rsidRPr="001C134C">
        <w:rPr>
          <w:rFonts w:ascii="Phetsarath OT" w:eastAsia="Phetsarath OT" w:hAnsi="Phetsarath OT" w:cs="Phetsarath OT"/>
        </w:rPr>
        <w:t>IX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54. </w:t>
      </w:r>
      <w:r w:rsidRPr="001C134C">
        <w:rPr>
          <w:rFonts w:ascii="Phetsarath OT" w:eastAsia="Phetsarath OT" w:hAnsi="Phetsarath OT" w:cs="Phetsarath OT"/>
          <w:cs/>
          <w:lang w:bidi="lo-LA"/>
        </w:rPr>
        <w:t>ການຈັດຕັ້ງປະຕິບັດ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ລັດຖະບານແຫ່ງ ສປປ ລາວ ເປັນຜູ້ຈັດຕັ້ງປະຕິບັດກົດໝາຍສະບັບນີ້.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1C134C">
        <w:rPr>
          <w:rFonts w:ascii="Phetsarath OT" w:eastAsia="Phetsarath OT" w:hAnsi="Phetsarath OT" w:cs="Phetsarath OT"/>
          <w:cs/>
        </w:rPr>
        <w:t xml:space="preserve">55. </w:t>
      </w:r>
      <w:r w:rsidRPr="001C134C">
        <w:rPr>
          <w:rFonts w:ascii="Phetsarath OT" w:eastAsia="Phetsarath OT" w:hAnsi="Phetsarath OT" w:cs="Phetsarath OT"/>
          <w:cs/>
          <w:lang w:bidi="lo-LA"/>
        </w:rPr>
        <w:t>ຜົນສັກສິດ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ກົດໝາຍສະບັບນີ້ ມີຜົນສັກສິດພາຍຫຼັງ ຫົກສິບວັນ ນັບແຕ່ວັນປະທານປະເທດ ແຫ່ງ ສາທາລະນະລັດ ປະຊາທິປະໄຕ ປະຊາຊົນລາວ ອອກລັດຖະດຳລັດປະກາດໃຊ້ເປັນຕົ້ນໄປ.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>ຂໍ້ກຳນົດ</w:t>
      </w:r>
      <w:r w:rsidRPr="001C134C">
        <w:rPr>
          <w:rFonts w:ascii="Phetsarath OT" w:eastAsia="Phetsarath OT" w:hAnsi="Phetsarath OT" w:cs="Phetsarath OT"/>
        </w:rPr>
        <w:t xml:space="preserve">, </w:t>
      </w:r>
      <w:r w:rsidRPr="001C134C">
        <w:rPr>
          <w:rFonts w:ascii="Phetsarath OT" w:eastAsia="Phetsarath OT" w:hAnsi="Phetsarath OT" w:cs="Phetsarath OT"/>
          <w:cs/>
          <w:lang w:bidi="lo-LA"/>
        </w:rPr>
        <w:t xml:space="preserve">ບົດບັນຍັດໃດທີ່ຂັດກັບກົດໝາຍສະບັບນີ້ ລ້ວນແຕ່ຖືກຍົກເລີກ. 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  <w:r w:rsidRPr="001C134C">
        <w:rPr>
          <w:rFonts w:ascii="Phetsarath OT" w:eastAsia="Phetsarath OT" w:hAnsi="Phetsarath OT" w:cs="Phetsarath OT"/>
          <w:cs/>
          <w:lang w:bidi="lo-LA"/>
        </w:rPr>
        <w:t xml:space="preserve">                                                                                   ປະທານສະພາແຫ່ງຊາດ</w:t>
      </w: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p w:rsidR="001C134C" w:rsidRPr="001C134C" w:rsidRDefault="001C134C" w:rsidP="001C134C">
      <w:pPr>
        <w:rPr>
          <w:rFonts w:ascii="Phetsarath OT" w:eastAsia="Phetsarath OT" w:hAnsi="Phetsarath OT" w:cs="Phetsarath OT"/>
        </w:rPr>
      </w:pPr>
    </w:p>
    <w:bookmarkEnd w:id="0"/>
    <w:p w:rsidR="001C134C" w:rsidRPr="001C134C" w:rsidRDefault="001C134C">
      <w:pPr>
        <w:rPr>
          <w:rFonts w:ascii="Phetsarath OT" w:eastAsia="Phetsarath OT" w:hAnsi="Phetsarath OT" w:cs="Phetsarath OT"/>
        </w:rPr>
      </w:pPr>
    </w:p>
    <w:sectPr w:rsidR="001C134C" w:rsidRPr="001C1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4C"/>
    <w:rsid w:val="001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DDB56-B73F-4E84-B700-7B99C7F8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3400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2023-04-10T03:23:00Z</dcterms:created>
  <dcterms:modified xsi:type="dcterms:W3CDTF">2023-04-10T03:23:00Z</dcterms:modified>
</cp:coreProperties>
</file>