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00A54" w14:textId="090F5E38" w:rsidR="00CC048F" w:rsidRDefault="00856C13" w:rsidP="00DA5ABD">
      <w:pPr>
        <w:tabs>
          <w:tab w:val="left" w:pos="1985"/>
        </w:tabs>
        <w:spacing w:after="0" w:line="240" w:lineRule="auto"/>
        <w:rPr>
          <w:rFonts w:ascii="Phetsarath OT" w:eastAsia="Phetsarath OT" w:hAnsi="Phetsarath OT" w:cs="Phetsarath OT"/>
          <w:color w:val="000000"/>
          <w:sz w:val="24"/>
          <w:szCs w:val="24"/>
          <w:lang w:val="pt-BR"/>
        </w:rPr>
      </w:pPr>
      <w:bookmarkStart w:id="0" w:name="_Hlk166158524"/>
      <w:r>
        <w:rPr>
          <w:rFonts w:ascii="Phetsarath OT" w:eastAsia="Phetsarath OT" w:hAnsi="Phetsarath OT" w:cs="Phetsarath OT"/>
          <w:noProof/>
          <w:color w:val="000000"/>
          <w:sz w:val="24"/>
          <w:szCs w:val="24"/>
          <w:lang w:val="pt-BR"/>
        </w:rPr>
        <w:drawing>
          <wp:anchor distT="0" distB="0" distL="114300" distR="114300" simplePos="0" relativeHeight="251657728" behindDoc="0" locked="0" layoutInCell="0" allowOverlap="1" wp14:anchorId="0E8D4243" wp14:editId="3D553642">
            <wp:simplePos x="0" y="0"/>
            <wp:positionH relativeFrom="margin">
              <wp:posOffset>2521585</wp:posOffset>
            </wp:positionH>
            <wp:positionV relativeFrom="margin">
              <wp:posOffset>-25400</wp:posOffset>
            </wp:positionV>
            <wp:extent cx="855980" cy="743585"/>
            <wp:effectExtent l="0" t="0" r="0" b="0"/>
            <wp:wrapNone/>
            <wp:docPr id="6" name="Picture 4" descr="Lao National log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ao National logo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980" cy="74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48EBD7" w14:textId="77777777" w:rsidR="00D12071" w:rsidRDefault="00D12071" w:rsidP="00570591">
      <w:pPr>
        <w:tabs>
          <w:tab w:val="left" w:pos="1985"/>
        </w:tabs>
        <w:spacing w:after="0" w:line="240" w:lineRule="auto"/>
        <w:jc w:val="center"/>
        <w:rPr>
          <w:rFonts w:ascii="Phetsarath OT" w:eastAsia="Phetsarath OT" w:hAnsi="Phetsarath OT" w:cs="Phetsarath OT"/>
          <w:color w:val="000000"/>
          <w:sz w:val="24"/>
          <w:szCs w:val="24"/>
          <w:lang w:val="pt-BR"/>
        </w:rPr>
      </w:pPr>
    </w:p>
    <w:p w14:paraId="378C8134" w14:textId="77777777" w:rsidR="00CC048F" w:rsidRDefault="00CC048F" w:rsidP="00570591">
      <w:pPr>
        <w:tabs>
          <w:tab w:val="left" w:pos="1985"/>
        </w:tabs>
        <w:spacing w:after="0" w:line="240" w:lineRule="auto"/>
        <w:jc w:val="center"/>
        <w:rPr>
          <w:rFonts w:ascii="Phetsarath OT" w:eastAsia="Phetsarath OT" w:hAnsi="Phetsarath OT" w:cs="Phetsarath OT"/>
          <w:color w:val="000000"/>
          <w:sz w:val="24"/>
          <w:szCs w:val="24"/>
          <w:lang w:val="pt-BR"/>
        </w:rPr>
      </w:pPr>
    </w:p>
    <w:p w14:paraId="24458986" w14:textId="77777777" w:rsidR="00D12071" w:rsidRDefault="00D12071" w:rsidP="00D12071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  <w:lang w:val="pt-BR"/>
        </w:rPr>
        <w:t>ສາທາລະນະລັດ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lang w:val="pt-BR"/>
        </w:rPr>
        <w:t xml:space="preserve"> 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  <w:lang w:val="pt-BR"/>
        </w:rPr>
        <w:t>ປະຊາທິປະໄຕ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lang w:val="pt-BR"/>
        </w:rPr>
        <w:t xml:space="preserve"> 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  <w:lang w:val="pt-BR"/>
        </w:rPr>
        <w:t>ປະຊາຊົນລາວ</w:t>
      </w:r>
    </w:p>
    <w:p w14:paraId="1AB9A728" w14:textId="77777777" w:rsidR="00D12071" w:rsidRDefault="00D12071" w:rsidP="00D12071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  <w:lang w:val="pt-BR"/>
        </w:rPr>
      </w:pP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  <w:lang w:val="pt-BR"/>
        </w:rPr>
        <w:t>ສັນຕິພາບ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lang w:val="pt-BR"/>
        </w:rPr>
        <w:t xml:space="preserve"> 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  <w:lang w:val="pt-BR"/>
        </w:rPr>
        <w:t>ເອກະລາດ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lang w:val="pt-BR"/>
        </w:rPr>
        <w:t xml:space="preserve"> 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  <w:lang w:val="pt-BR"/>
        </w:rPr>
        <w:t>ປະຊາທິປະໄຕ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lang w:val="pt-BR"/>
        </w:rPr>
        <w:t xml:space="preserve"> 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  <w:lang w:val="pt-BR"/>
        </w:rPr>
        <w:t>ເອກະພາບ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lang w:val="pt-BR"/>
        </w:rPr>
        <w:t xml:space="preserve"> 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  <w:lang w:val="pt-BR"/>
        </w:rPr>
        <w:t>ວັດທະນະຖາວອນ</w:t>
      </w:r>
    </w:p>
    <w:p w14:paraId="5F4E7C53" w14:textId="77777777" w:rsidR="00D12071" w:rsidRDefault="00D12071" w:rsidP="00D12071">
      <w:pPr>
        <w:tabs>
          <w:tab w:val="left" w:pos="426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  <w:lang w:val="pt-BR" w:bidi="th-TH"/>
        </w:rPr>
      </w:pPr>
    </w:p>
    <w:p w14:paraId="61047157" w14:textId="77777777" w:rsidR="00D12071" w:rsidRDefault="00D12071" w:rsidP="00D12071">
      <w:pPr>
        <w:tabs>
          <w:tab w:val="left" w:pos="426"/>
        </w:tabs>
        <w:spacing w:after="0" w:line="240" w:lineRule="auto"/>
        <w:rPr>
          <w:rFonts w:ascii="Phetsarath OT" w:eastAsia="Phetsarath OT" w:hAnsi="Phetsarath OT" w:cs="Phetsarath OT"/>
          <w:color w:val="000000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color w:val="000000"/>
          <w:sz w:val="24"/>
          <w:szCs w:val="24"/>
          <w:cs/>
        </w:rPr>
        <w:t>ສະພາແຫ່ງຊາດ</w:t>
      </w:r>
      <w:r>
        <w:rPr>
          <w:rFonts w:ascii="Phetsarath OT" w:eastAsia="Phetsarath OT" w:hAnsi="Phetsarath OT" w:cs="Phetsarath OT"/>
          <w:color w:val="000000"/>
          <w:sz w:val="24"/>
          <w:szCs w:val="24"/>
          <w:cs/>
        </w:rPr>
        <w:tab/>
      </w:r>
      <w:r>
        <w:rPr>
          <w:rFonts w:ascii="Phetsarath OT" w:eastAsia="Phetsarath OT" w:hAnsi="Phetsarath OT" w:cs="Phetsarath OT"/>
          <w:color w:val="000000"/>
          <w:sz w:val="24"/>
          <w:szCs w:val="24"/>
          <w:cs/>
        </w:rPr>
        <w:tab/>
      </w:r>
      <w:r>
        <w:rPr>
          <w:rFonts w:ascii="Phetsarath OT" w:eastAsia="Phetsarath OT" w:hAnsi="Phetsarath OT" w:cs="Phetsarath OT"/>
          <w:color w:val="000000"/>
          <w:sz w:val="24"/>
          <w:szCs w:val="24"/>
          <w:cs/>
        </w:rPr>
        <w:tab/>
      </w:r>
      <w:r>
        <w:rPr>
          <w:rFonts w:ascii="Phetsarath OT" w:eastAsia="Phetsarath OT" w:hAnsi="Phetsarath OT" w:cs="Phetsarath OT"/>
          <w:color w:val="000000"/>
          <w:sz w:val="24"/>
          <w:szCs w:val="24"/>
          <w:cs/>
        </w:rPr>
        <w:tab/>
      </w:r>
      <w:r>
        <w:rPr>
          <w:rFonts w:ascii="Phetsarath OT" w:eastAsia="Phetsarath OT" w:hAnsi="Phetsarath OT" w:cs="Phetsarath OT"/>
          <w:color w:val="000000"/>
          <w:sz w:val="24"/>
          <w:szCs w:val="24"/>
          <w:cs/>
        </w:rPr>
        <w:tab/>
      </w:r>
      <w:r>
        <w:rPr>
          <w:rFonts w:ascii="Phetsarath OT" w:eastAsia="Phetsarath OT" w:hAnsi="Phetsarath OT" w:cs="Phetsarath OT"/>
          <w:color w:val="000000"/>
          <w:sz w:val="24"/>
          <w:szCs w:val="24"/>
          <w:cs/>
        </w:rPr>
        <w:tab/>
      </w:r>
      <w:r>
        <w:rPr>
          <w:rFonts w:ascii="Phetsarath OT" w:eastAsia="Phetsarath OT" w:hAnsi="Phetsarath OT" w:cs="Phetsarath OT"/>
          <w:color w:val="000000"/>
          <w:sz w:val="24"/>
          <w:szCs w:val="24"/>
          <w:cs/>
        </w:rPr>
        <w:tab/>
        <w:t xml:space="preserve">      </w:t>
      </w:r>
      <w:r>
        <w:rPr>
          <w:rFonts w:ascii="Phetsarath OT" w:eastAsia="Phetsarath OT" w:hAnsi="Phetsarath OT" w:cs="Phetsarath OT"/>
          <w:color w:val="000000"/>
          <w:sz w:val="24"/>
          <w:szCs w:val="24"/>
          <w:lang w:val="pt-BR"/>
        </w:rPr>
        <w:t xml:space="preserve"> </w:t>
      </w:r>
      <w:r>
        <w:rPr>
          <w:rFonts w:ascii="Phetsarath OT" w:eastAsia="Phetsarath OT" w:hAnsi="Phetsarath OT" w:cs="Phetsarath OT"/>
          <w:color w:val="000000"/>
          <w:sz w:val="24"/>
          <w:szCs w:val="24"/>
          <w:cs/>
        </w:rPr>
        <w:t xml:space="preserve">   </w:t>
      </w:r>
      <w:r w:rsidR="008412D3">
        <w:rPr>
          <w:rFonts w:ascii="Phetsarath OT" w:eastAsia="Phetsarath OT" w:hAnsi="Phetsarath OT" w:cs="Phetsarath OT"/>
          <w:color w:val="000000"/>
          <w:sz w:val="24"/>
          <w:szCs w:val="24"/>
        </w:rPr>
        <w:t xml:space="preserve">          </w:t>
      </w:r>
      <w:r w:rsidR="006048B2">
        <w:rPr>
          <w:rFonts w:ascii="Phetsarath OT" w:eastAsia="Phetsarath OT" w:hAnsi="Phetsarath OT" w:cs="Phetsarath OT" w:hint="cs"/>
          <w:color w:val="000000"/>
          <w:sz w:val="24"/>
          <w:szCs w:val="24"/>
          <w:cs/>
        </w:rPr>
        <w:t xml:space="preserve">    </w:t>
      </w:r>
      <w:r w:rsidR="00EA628A">
        <w:rPr>
          <w:rFonts w:ascii="Phetsarath OT" w:eastAsia="Phetsarath OT" w:hAnsi="Phetsarath OT" w:cs="Phetsarath OT" w:hint="cs"/>
          <w:color w:val="000000"/>
          <w:sz w:val="24"/>
          <w:szCs w:val="24"/>
          <w:cs/>
        </w:rPr>
        <w:t xml:space="preserve"> </w:t>
      </w:r>
      <w:r>
        <w:rPr>
          <w:rFonts w:ascii="Phetsarath OT" w:eastAsia="Phetsarath OT" w:hAnsi="Phetsarath OT" w:cs="Phetsarath OT"/>
          <w:color w:val="000000"/>
          <w:sz w:val="24"/>
          <w:szCs w:val="24"/>
          <w:cs/>
        </w:rPr>
        <w:t>ເລກທີ</w:t>
      </w:r>
      <w:r w:rsidR="007652AD">
        <w:rPr>
          <w:rFonts w:ascii="Phetsarath OT" w:eastAsia="Phetsarath OT" w:hAnsi="Phetsarath OT" w:cs="Phetsarath OT" w:hint="cs"/>
          <w:color w:val="000000"/>
          <w:sz w:val="24"/>
          <w:szCs w:val="24"/>
          <w:cs/>
        </w:rPr>
        <w:t xml:space="preserve"> 69</w:t>
      </w:r>
      <w:r w:rsidR="00594394">
        <w:rPr>
          <w:rFonts w:ascii="Phetsarath OT" w:eastAsia="Phetsarath OT" w:hAnsi="Phetsarath OT" w:cs="Phetsarath OT"/>
          <w:color w:val="000000"/>
          <w:sz w:val="24"/>
          <w:szCs w:val="24"/>
        </w:rPr>
        <w:t xml:space="preserve"> </w:t>
      </w:r>
      <w:r>
        <w:rPr>
          <w:rFonts w:ascii="Phetsarath OT" w:eastAsia="Phetsarath OT" w:hAnsi="Phetsarath OT" w:cs="Phetsarath OT"/>
          <w:color w:val="000000"/>
          <w:sz w:val="24"/>
          <w:szCs w:val="24"/>
          <w:cs/>
        </w:rPr>
        <w:t>/ສພຊ</w:t>
      </w:r>
    </w:p>
    <w:p w14:paraId="027CF3BF" w14:textId="77777777" w:rsidR="00D12071" w:rsidRDefault="00D12071" w:rsidP="00D12071">
      <w:pPr>
        <w:tabs>
          <w:tab w:val="left" w:pos="426"/>
        </w:tabs>
        <w:spacing w:after="0" w:line="240" w:lineRule="auto"/>
        <w:rPr>
          <w:rFonts w:ascii="Phetsarath OT" w:eastAsia="Phetsarath OT" w:hAnsi="Phetsarath OT" w:cs="Phetsarath OT"/>
          <w:color w:val="000000"/>
          <w:sz w:val="24"/>
          <w:szCs w:val="24"/>
        </w:rPr>
      </w:pPr>
      <w:r>
        <w:rPr>
          <w:rFonts w:ascii="Phetsarath OT" w:eastAsia="Phetsarath OT" w:hAnsi="Phetsarath OT" w:cs="Phetsarath OT"/>
          <w:color w:val="000000"/>
          <w:sz w:val="24"/>
          <w:szCs w:val="24"/>
          <w:cs/>
        </w:rPr>
        <w:tab/>
      </w:r>
      <w:r>
        <w:rPr>
          <w:rFonts w:ascii="Phetsarath OT" w:eastAsia="Phetsarath OT" w:hAnsi="Phetsarath OT" w:cs="Phetsarath OT"/>
          <w:color w:val="000000"/>
          <w:sz w:val="24"/>
          <w:szCs w:val="24"/>
          <w:cs/>
        </w:rPr>
        <w:tab/>
      </w:r>
      <w:r>
        <w:rPr>
          <w:rFonts w:ascii="Phetsarath OT" w:eastAsia="Phetsarath OT" w:hAnsi="Phetsarath OT" w:cs="Phetsarath OT"/>
          <w:color w:val="000000"/>
          <w:sz w:val="24"/>
          <w:szCs w:val="24"/>
          <w:cs/>
        </w:rPr>
        <w:tab/>
      </w:r>
      <w:r>
        <w:rPr>
          <w:rFonts w:ascii="Phetsarath OT" w:eastAsia="Phetsarath OT" w:hAnsi="Phetsarath OT" w:cs="Phetsarath OT"/>
          <w:color w:val="000000"/>
          <w:sz w:val="24"/>
          <w:szCs w:val="24"/>
          <w:cs/>
        </w:rPr>
        <w:tab/>
      </w:r>
      <w:r>
        <w:rPr>
          <w:rFonts w:ascii="Phetsarath OT" w:eastAsia="Phetsarath OT" w:hAnsi="Phetsarath OT" w:cs="Phetsarath OT"/>
          <w:color w:val="000000"/>
          <w:sz w:val="24"/>
          <w:szCs w:val="24"/>
          <w:cs/>
        </w:rPr>
        <w:tab/>
      </w:r>
      <w:r>
        <w:rPr>
          <w:rFonts w:ascii="Phetsarath OT" w:eastAsia="Phetsarath OT" w:hAnsi="Phetsarath OT" w:cs="Phetsarath OT"/>
          <w:color w:val="000000"/>
          <w:sz w:val="24"/>
          <w:szCs w:val="24"/>
          <w:cs/>
        </w:rPr>
        <w:tab/>
      </w:r>
      <w:r>
        <w:rPr>
          <w:rFonts w:ascii="Phetsarath OT" w:eastAsia="Phetsarath OT" w:hAnsi="Phetsarath OT" w:cs="Phetsarath OT"/>
          <w:color w:val="000000"/>
          <w:sz w:val="24"/>
          <w:szCs w:val="24"/>
          <w:cs/>
        </w:rPr>
        <w:tab/>
        <w:t xml:space="preserve">    </w:t>
      </w:r>
      <w:r w:rsidR="008412D3">
        <w:rPr>
          <w:rFonts w:ascii="Phetsarath OT" w:eastAsia="Phetsarath OT" w:hAnsi="Phetsarath OT" w:cs="Phetsarath OT"/>
          <w:color w:val="000000"/>
          <w:sz w:val="24"/>
          <w:szCs w:val="24"/>
        </w:rPr>
        <w:t xml:space="preserve">      </w:t>
      </w:r>
      <w:r>
        <w:rPr>
          <w:rFonts w:ascii="Phetsarath OT" w:eastAsia="Phetsarath OT" w:hAnsi="Phetsarath OT" w:cs="Phetsarath OT"/>
          <w:color w:val="000000"/>
          <w:sz w:val="24"/>
          <w:szCs w:val="24"/>
        </w:rPr>
        <w:t xml:space="preserve"> </w:t>
      </w:r>
      <w:r w:rsidR="009871BC">
        <w:rPr>
          <w:rFonts w:ascii="Phetsarath OT" w:eastAsia="Phetsarath OT" w:hAnsi="Phetsarath OT" w:cs="Phetsarath OT" w:hint="cs"/>
          <w:color w:val="000000"/>
          <w:sz w:val="24"/>
          <w:szCs w:val="24"/>
          <w:cs/>
        </w:rPr>
        <w:t xml:space="preserve"> </w:t>
      </w:r>
      <w:r>
        <w:rPr>
          <w:rFonts w:ascii="Phetsarath OT" w:eastAsia="Phetsarath OT" w:hAnsi="Phetsarath OT" w:cs="Phetsarath OT"/>
          <w:color w:val="000000"/>
          <w:sz w:val="24"/>
          <w:szCs w:val="24"/>
          <w:cs/>
        </w:rPr>
        <w:t xml:space="preserve">ນະຄອນຫຼວງວຽງຈັນ, ວັນທີ </w:t>
      </w:r>
      <w:r w:rsidR="007652AD">
        <w:rPr>
          <w:rFonts w:ascii="Phetsarath OT" w:eastAsia="Phetsarath OT" w:hAnsi="Phetsarath OT" w:cs="Phetsarath OT" w:hint="cs"/>
          <w:color w:val="000000"/>
          <w:sz w:val="24"/>
          <w:szCs w:val="24"/>
          <w:cs/>
        </w:rPr>
        <w:t>11 ທັນວາ 2024</w:t>
      </w:r>
      <w:r>
        <w:rPr>
          <w:rFonts w:ascii="Phetsarath OT" w:eastAsia="Phetsarath OT" w:hAnsi="Phetsarath OT" w:cs="Phetsarath OT"/>
          <w:color w:val="000000"/>
          <w:sz w:val="24"/>
          <w:szCs w:val="24"/>
          <w:cs/>
        </w:rPr>
        <w:t xml:space="preserve">      </w:t>
      </w:r>
      <w:r>
        <w:rPr>
          <w:rFonts w:ascii="Phetsarath OT" w:eastAsia="Phetsarath OT" w:hAnsi="Phetsarath OT" w:cs="Phetsarath OT"/>
          <w:color w:val="000000"/>
          <w:sz w:val="24"/>
          <w:szCs w:val="24"/>
        </w:rPr>
        <w:t xml:space="preserve">  </w:t>
      </w:r>
      <w:r>
        <w:rPr>
          <w:rFonts w:ascii="Phetsarath OT" w:eastAsia="Phetsarath OT" w:hAnsi="Phetsarath OT" w:cs="Phetsarath OT"/>
          <w:color w:val="000000"/>
          <w:sz w:val="24"/>
          <w:szCs w:val="24"/>
          <w:cs/>
        </w:rPr>
        <w:t xml:space="preserve">  </w:t>
      </w:r>
      <w:r>
        <w:rPr>
          <w:rFonts w:ascii="Phetsarath OT" w:eastAsia="Phetsarath OT" w:hAnsi="Phetsarath OT" w:cs="Phetsarath OT"/>
          <w:color w:val="000000"/>
          <w:sz w:val="24"/>
          <w:szCs w:val="24"/>
        </w:rPr>
        <w:t xml:space="preserve"> </w:t>
      </w:r>
    </w:p>
    <w:p w14:paraId="0E9F9166" w14:textId="77777777" w:rsidR="00D12071" w:rsidRDefault="00D12071" w:rsidP="00D12071">
      <w:pPr>
        <w:tabs>
          <w:tab w:val="left" w:pos="426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color w:val="000000"/>
          <w:sz w:val="24"/>
          <w:szCs w:val="24"/>
        </w:rPr>
      </w:pPr>
    </w:p>
    <w:p w14:paraId="1A99B393" w14:textId="77777777" w:rsidR="00FA6FF5" w:rsidRDefault="00D12071" w:rsidP="00D12071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color w:val="000000"/>
          <w:sz w:val="32"/>
          <w:szCs w:val="32"/>
        </w:rPr>
      </w:pPr>
      <w:r>
        <w:rPr>
          <w:rFonts w:ascii="Phetsarath OT" w:eastAsia="Phetsarath OT" w:hAnsi="Phetsarath OT" w:cs="Phetsarath OT"/>
          <w:b/>
          <w:bCs/>
          <w:color w:val="000000"/>
          <w:sz w:val="32"/>
          <w:szCs w:val="32"/>
          <w:cs/>
          <w:lang w:bidi="th-TH"/>
        </w:rPr>
        <w:t>ກົດໝາຍ</w:t>
      </w:r>
      <w:bookmarkStart w:id="1" w:name="_Toc151546538"/>
    </w:p>
    <w:p w14:paraId="158ADDC1" w14:textId="77777777" w:rsidR="00721F8D" w:rsidRDefault="00D12071" w:rsidP="00FA6FF5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color w:val="000000"/>
          <w:sz w:val="32"/>
          <w:szCs w:val="32"/>
        </w:rPr>
      </w:pPr>
      <w:r>
        <w:rPr>
          <w:rFonts w:ascii="Phetsarath OT" w:eastAsia="Phetsarath OT" w:hAnsi="Phetsarath OT" w:cs="Phetsarath OT"/>
          <w:b/>
          <w:bCs/>
          <w:color w:val="000000"/>
          <w:kern w:val="32"/>
          <w:sz w:val="32"/>
          <w:szCs w:val="32"/>
          <w:cs/>
        </w:rPr>
        <w:t>ວ່າດ້ວຍການສຶກສາ</w:t>
      </w:r>
      <w:bookmarkStart w:id="2" w:name="_Toc151546539"/>
      <w:bookmarkStart w:id="3" w:name="_Toc174000717"/>
      <w:bookmarkEnd w:id="1"/>
      <w:r w:rsidR="00FA6FF5">
        <w:rPr>
          <w:rFonts w:ascii="Phetsarath OT" w:eastAsia="Phetsarath OT" w:hAnsi="Phetsarath OT" w:cs="Phetsarath OT" w:hint="cs"/>
          <w:b/>
          <w:bCs/>
          <w:color w:val="000000"/>
          <w:sz w:val="32"/>
          <w:szCs w:val="32"/>
          <w:cs/>
        </w:rPr>
        <w:t xml:space="preserve"> </w:t>
      </w:r>
    </w:p>
    <w:p w14:paraId="0B69F64E" w14:textId="77777777" w:rsidR="00D12071" w:rsidRDefault="00D12071" w:rsidP="00C13305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color w:val="000000"/>
          <w:sz w:val="32"/>
          <w:szCs w:val="32"/>
        </w:rPr>
      </w:pPr>
      <w:r>
        <w:rPr>
          <w:rFonts w:ascii="Phetsarath OT" w:eastAsia="Phetsarath OT" w:hAnsi="Phetsarath OT" w:cs="Phetsarath OT"/>
          <w:b/>
          <w:bCs/>
          <w:color w:val="000000"/>
          <w:kern w:val="2"/>
          <w:sz w:val="32"/>
          <w:szCs w:val="32"/>
          <w:cs/>
        </w:rPr>
        <w:t>(ສະບັບປັບປຸງ)</w:t>
      </w:r>
      <w:bookmarkEnd w:id="2"/>
      <w:bookmarkEnd w:id="3"/>
    </w:p>
    <w:p w14:paraId="7B1AC2DB" w14:textId="77777777" w:rsidR="00C13305" w:rsidRPr="00141896" w:rsidRDefault="00C13305" w:rsidP="00C13305">
      <w:pPr>
        <w:spacing w:after="0" w:line="240" w:lineRule="auto"/>
        <w:jc w:val="center"/>
        <w:rPr>
          <w:rFonts w:ascii="Phetsarath OT" w:eastAsia="Phetsarath OT" w:hAnsi="Phetsarath OT" w:cs="Phetsarath OT" w:hint="cs"/>
          <w:b/>
          <w:bCs/>
          <w:color w:val="000000"/>
        </w:rPr>
      </w:pPr>
    </w:p>
    <w:p w14:paraId="4CB2586C" w14:textId="77777777" w:rsidR="00D12071" w:rsidRDefault="00D12071" w:rsidP="00C13305">
      <w:pPr>
        <w:keepNext/>
        <w:spacing w:after="0" w:line="240" w:lineRule="auto"/>
        <w:jc w:val="center"/>
        <w:outlineLvl w:val="0"/>
        <w:rPr>
          <w:rFonts w:ascii="Phetsarath OT" w:eastAsia="Phetsarath OT" w:hAnsi="Phetsarath OT" w:cs="Phetsarath OT"/>
          <w:b/>
          <w:bCs/>
          <w:color w:val="000000"/>
          <w:kern w:val="32"/>
          <w:sz w:val="28"/>
          <w:szCs w:val="28"/>
          <w:lang w:val="pt-BR" w:bidi="th-TH"/>
        </w:rPr>
      </w:pPr>
      <w:bookmarkStart w:id="4" w:name="_Toc151546540"/>
      <w:bookmarkStart w:id="5" w:name="_Toc174000718"/>
      <w:bookmarkStart w:id="6" w:name="_Toc174108528"/>
      <w:r>
        <w:rPr>
          <w:rFonts w:ascii="Phetsarath OT" w:eastAsia="Phetsarath OT" w:hAnsi="Phetsarath OT" w:cs="Phetsarath OT"/>
          <w:b/>
          <w:bCs/>
          <w:color w:val="000000"/>
          <w:kern w:val="32"/>
          <w:sz w:val="28"/>
          <w:szCs w:val="28"/>
          <w:cs/>
        </w:rPr>
        <w:t xml:space="preserve">ພາກທີ </w:t>
      </w:r>
      <w:r>
        <w:rPr>
          <w:rFonts w:ascii="Phetsarath OT" w:eastAsia="Phetsarath OT" w:hAnsi="Phetsarath OT" w:cs="Phetsarath OT"/>
          <w:b/>
          <w:bCs/>
          <w:color w:val="000000"/>
          <w:kern w:val="32"/>
          <w:sz w:val="28"/>
          <w:szCs w:val="28"/>
          <w:lang w:val="pt-BR" w:bidi="th-TH"/>
        </w:rPr>
        <w:t>I</w:t>
      </w:r>
      <w:bookmarkEnd w:id="4"/>
      <w:bookmarkEnd w:id="5"/>
      <w:bookmarkEnd w:id="6"/>
      <w:r>
        <w:rPr>
          <w:rFonts w:ascii="Phetsarath OT" w:eastAsia="Phetsarath OT" w:hAnsi="Phetsarath OT" w:cs="Phetsarath OT"/>
          <w:b/>
          <w:bCs/>
          <w:color w:val="000000"/>
          <w:kern w:val="32"/>
          <w:sz w:val="28"/>
          <w:szCs w:val="28"/>
          <w:lang w:val="pt-BR" w:bidi="th-TH"/>
        </w:rPr>
        <w:t xml:space="preserve"> </w:t>
      </w:r>
    </w:p>
    <w:p w14:paraId="70F713A7" w14:textId="77777777" w:rsidR="00D12071" w:rsidRDefault="00D12071" w:rsidP="00D12071">
      <w:pPr>
        <w:keepNext/>
        <w:spacing w:after="0" w:line="240" w:lineRule="auto"/>
        <w:jc w:val="center"/>
        <w:outlineLvl w:val="0"/>
        <w:rPr>
          <w:rFonts w:ascii="Phetsarath OT" w:eastAsia="Phetsarath OT" w:hAnsi="Phetsarath OT" w:cs="Phetsarath OT"/>
          <w:b/>
          <w:bCs/>
          <w:color w:val="000000"/>
          <w:kern w:val="32"/>
          <w:sz w:val="28"/>
          <w:szCs w:val="28"/>
        </w:rPr>
      </w:pPr>
      <w:bookmarkStart w:id="7" w:name="_Toc151546541"/>
      <w:bookmarkStart w:id="8" w:name="_Toc174000719"/>
      <w:bookmarkStart w:id="9" w:name="_Toc174108529"/>
      <w:r>
        <w:rPr>
          <w:rFonts w:ascii="Phetsarath OT" w:eastAsia="Phetsarath OT" w:hAnsi="Phetsarath OT" w:cs="Phetsarath OT"/>
          <w:b/>
          <w:bCs/>
          <w:color w:val="000000"/>
          <w:kern w:val="32"/>
          <w:sz w:val="28"/>
          <w:szCs w:val="28"/>
          <w:cs/>
        </w:rPr>
        <w:t>ບົດບັນຍັດທົ່ວໄປ</w:t>
      </w:r>
      <w:bookmarkEnd w:id="7"/>
      <w:bookmarkEnd w:id="8"/>
      <w:bookmarkEnd w:id="9"/>
    </w:p>
    <w:p w14:paraId="51B9E780" w14:textId="77777777" w:rsidR="00D12071" w:rsidRDefault="00D12071" w:rsidP="00D12071">
      <w:pPr>
        <w:keepNext/>
        <w:spacing w:after="0" w:line="240" w:lineRule="auto"/>
        <w:jc w:val="center"/>
        <w:outlineLvl w:val="0"/>
        <w:rPr>
          <w:rFonts w:ascii="Phetsarath OT" w:eastAsia="Phetsarath OT" w:hAnsi="Phetsarath OT" w:cs="Phetsarath OT"/>
          <w:b/>
          <w:bCs/>
          <w:color w:val="000000"/>
          <w:kern w:val="32"/>
          <w:sz w:val="24"/>
          <w:szCs w:val="24"/>
        </w:rPr>
      </w:pPr>
    </w:p>
    <w:p w14:paraId="63F300D3" w14:textId="77777777" w:rsidR="00D12071" w:rsidRDefault="00D12071" w:rsidP="00D12071">
      <w:pPr>
        <w:keepNext/>
        <w:spacing w:after="0" w:line="240" w:lineRule="auto"/>
        <w:outlineLvl w:val="1"/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lang w:val="pt-BR" w:bidi="th-TH"/>
        </w:rPr>
      </w:pPr>
      <w:bookmarkStart w:id="10" w:name="_Toc174000720"/>
      <w:bookmarkStart w:id="11" w:name="_Toc174108530"/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>ມາດຕາ 1 (ປັບປຸງ) ຈຸດປະສົງ</w:t>
      </w:r>
      <w:bookmarkEnd w:id="10"/>
      <w:bookmarkEnd w:id="11"/>
    </w:p>
    <w:p w14:paraId="7C738AFF" w14:textId="77777777" w:rsidR="00D12071" w:rsidRDefault="00D12071" w:rsidP="00B40778">
      <w:pPr>
        <w:spacing w:after="0" w:line="240" w:lineRule="auto"/>
        <w:ind w:left="426" w:right="-1" w:firstLine="425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ກົດໝາຍສະບັບ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​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ນີ້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ກຳນົດ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ຫຼັກການ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ລະບຽບການ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ແລະ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ມາດຕະການ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ກ່ຽວກັບ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​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ການ</w:t>
      </w:r>
      <w:r w:rsidR="00B40778" w:rsidRPr="00B40778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​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ຄຸ້ມ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​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ຄອງ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 </w:t>
      </w:r>
      <w:r w:rsidRPr="00B40778"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cs/>
        </w:rPr>
        <w:t>ຕິດຕາມ</w:t>
      </w:r>
      <w:r w:rsidRPr="00B40778"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lang w:val="pt-BR" w:bidi="th-TH"/>
        </w:rPr>
        <w:t>,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ກວດກາ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ວຽກງານສຶກສາ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ເພື່ອເຮັດໃຫ້ວຽກງານ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​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ດັ່ງກ່າວ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ໄດ້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​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ມາດຕະຖານ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ມີ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​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ຄຸນ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​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ນະພາ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​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ບ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ມີຄວາມຍືນຍົງ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​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ແນໃສ່</w:t>
      </w:r>
      <w:r w:rsidR="00185C71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>ຮັບປະກັນການ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ພັດທະ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​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ນາ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​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ຊັບ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​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ພະຍາ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​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ກອນ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​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ມະນຸດ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​​ ​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ໃຫ້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​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ກາຍ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​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ເປັນ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​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ພົນລະ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​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ເມືອງ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​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ດີ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 </w:t>
      </w:r>
      <w:r w:rsidRPr="000C1192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ມີຄຸນສົມບັດສິນ</w:t>
      </w:r>
      <w:r w:rsidRPr="000C1192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​</w:t>
      </w:r>
      <w:r w:rsidRPr="000C1192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ທຳ</w:t>
      </w:r>
      <w:r w:rsidRPr="00B72003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ປະຕິ</w:t>
      </w:r>
      <w:r w:rsidR="000C1192" w:rsidRPr="00B72003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 xml:space="preserve"> </w:t>
      </w:r>
      <w:r w:rsidRPr="00B72003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ວັດ</w:t>
      </w:r>
      <w:r w:rsidRPr="00B72003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ມີ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​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ຄວາມ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​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ຮູ້</w:t>
      </w:r>
      <w:r w:rsidR="004F338D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>,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 xml:space="preserve"> ຄວາມ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​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ສາມາດ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​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>,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 xml:space="preserve"> ມີວິຊາ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​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ຊີບ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,​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ມີຄວາມ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​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ຊຳນານ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​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ງານ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ມີ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​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ສຸຂະພາບ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​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ພະລາ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​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ນາ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​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ໄມ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ຮູ້ປົກປັກ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​​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ຮັກສາ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​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ແລະ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ສົ່ງ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​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ເສີມ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ສິລະ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​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ປະ, ວັດທະນະທຳ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 xml:space="preserve"> ​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ແລະ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ຮີດຄອງ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​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ປະ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​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ເພນີ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​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ອັນ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​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ດີ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​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ງາມ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​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ຂອງ</w:t>
      </w:r>
      <w:r w:rsidR="001345F2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ຊາດ,</w:t>
      </w:r>
      <w:r w:rsidR="001345F2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</w:t>
      </w:r>
      <w:r w:rsidR="001345F2">
        <w:rPr>
          <w:rFonts w:ascii="Phetsarath OT" w:eastAsia="Phetsarath OT" w:hAnsi="Phetsarath OT" w:cs="Phetsarath OT" w:hint="cs"/>
          <w:color w:val="000000"/>
          <w:sz w:val="24"/>
          <w:szCs w:val="24"/>
          <w:cs/>
        </w:rPr>
        <w:t>ທ້ອງຖິ່ນ</w:t>
      </w:r>
      <w:r w:rsidR="00185C71">
        <w:rPr>
          <w:rFonts w:ascii="Phetsarath OT" w:eastAsia="Phetsarath OT" w:hAnsi="Phetsarath OT" w:cs="Phetsarath OT" w:hint="cs"/>
          <w:color w:val="000000"/>
          <w:sz w:val="24"/>
          <w:szCs w:val="24"/>
          <w:cs/>
        </w:rPr>
        <w:t>,</w:t>
      </w:r>
      <w:r w:rsidR="001345F2">
        <w:rPr>
          <w:rFonts w:ascii="Phetsarath OT" w:eastAsia="Phetsarath OT" w:hAnsi="Phetsarath OT" w:cs="Phetsarath OT" w:hint="cs"/>
          <w:b/>
          <w:bCs/>
          <w:color w:val="000000"/>
          <w:sz w:val="24"/>
          <w:szCs w:val="24"/>
          <w:cs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ສາມາດເຊື່ອມ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​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ໂຍງກັບ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​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ພາກພື້ນ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ແລະ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ສາກົນ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ປະກອບສ່ວນ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​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ເຂົ້າໃນ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​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ການ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​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ປົກປັກ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​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ຮັກສາ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ແລະ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ພັດທະນາປະ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​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ເທດ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​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ຊາດ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.</w:t>
      </w:r>
    </w:p>
    <w:p w14:paraId="77A84B80" w14:textId="77777777" w:rsidR="00D12071" w:rsidRDefault="00D12071" w:rsidP="00353AC6">
      <w:pPr>
        <w:spacing w:after="0" w:line="240" w:lineRule="auto"/>
        <w:ind w:left="426" w:right="-279" w:firstLine="567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</w:p>
    <w:p w14:paraId="0E6558E0" w14:textId="77777777" w:rsidR="00D12071" w:rsidRDefault="00D12071" w:rsidP="00D12071">
      <w:pPr>
        <w:keepNext/>
        <w:spacing w:after="0" w:line="240" w:lineRule="auto"/>
        <w:outlineLvl w:val="1"/>
        <w:rPr>
          <w:rFonts w:ascii="Phetsarath OT" w:eastAsia="Phetsarath OT" w:hAnsi="Phetsarath OT" w:cs="Phetsarath OT" w:hint="cs"/>
          <w:b/>
          <w:bCs/>
          <w:color w:val="000000"/>
          <w:sz w:val="24"/>
          <w:szCs w:val="24"/>
          <w:lang w:val="pt-BR"/>
        </w:rPr>
      </w:pPr>
      <w:bookmarkStart w:id="12" w:name="_Toc174000721"/>
      <w:bookmarkStart w:id="13" w:name="_Toc174108531"/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>ມາດຕາ 2 (ປັບປຸງ) ການ​ສຶກສາ</w:t>
      </w:r>
      <w:bookmarkEnd w:id="12"/>
      <w:bookmarkEnd w:id="13"/>
    </w:p>
    <w:p w14:paraId="610F4817" w14:textId="77777777" w:rsidR="00D12071" w:rsidRDefault="00D12071" w:rsidP="006A05BF">
      <w:pPr>
        <w:spacing w:after="0" w:line="240" w:lineRule="auto"/>
        <w:ind w:left="426" w:right="-1" w:firstLine="567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ການ​ສຶກສາ​ ແມ່ນ ​ຂະ​ບວນການ​ສອນ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​ການ​ຮຽນຮູ້ທາງດ້ານທິດ​ສະ​ດີ ແລະ ພຶດຕິ​ກຳຕົວ​ຈິງ ກ່ຽວກັບ​</w:t>
      </w:r>
      <w:r w:rsidRPr="006A05BF"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</w:rPr>
        <w:t>ວິທະຍາສາດທຳ​ມະ​ຊາດ</w:t>
      </w:r>
      <w:r w:rsidRPr="006A05BF"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lang w:val="pt-BR"/>
        </w:rPr>
        <w:t xml:space="preserve">, </w:t>
      </w:r>
      <w:r w:rsidRPr="006A05BF"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</w:rPr>
        <w:t>ວິທະຍາສາດສັງຄົມ</w:t>
      </w:r>
      <w:r w:rsidR="00832AF1" w:rsidRPr="006A05BF">
        <w:rPr>
          <w:rFonts w:ascii="Phetsarath OT" w:eastAsia="Phetsarath OT" w:hAnsi="Phetsarath OT" w:cs="Phetsarath OT" w:hint="cs"/>
          <w:color w:val="000000"/>
          <w:spacing w:val="-6"/>
          <w:kern w:val="2"/>
          <w:sz w:val="24"/>
          <w:szCs w:val="24"/>
          <w:cs/>
        </w:rPr>
        <w:t>,</w:t>
      </w:r>
      <w:r w:rsidRPr="006A05BF"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</w:rPr>
        <w:t>​</w:t>
      </w:r>
      <w:r w:rsidR="00185C71" w:rsidRPr="006A05BF">
        <w:rPr>
          <w:rFonts w:ascii="Phetsarath OT" w:eastAsia="Phetsarath OT" w:hAnsi="Phetsarath OT" w:cs="Phetsarath OT" w:hint="cs"/>
          <w:color w:val="000000"/>
          <w:spacing w:val="-6"/>
          <w:kern w:val="2"/>
          <w:sz w:val="24"/>
          <w:szCs w:val="24"/>
          <w:cs/>
        </w:rPr>
        <w:t xml:space="preserve"> </w:t>
      </w:r>
      <w:r w:rsidRPr="006A05BF"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</w:rPr>
        <w:t xml:space="preserve">ເຕັກ​ໂນ​ໂລ​ຊີ </w:t>
      </w:r>
      <w:r w:rsidR="00832AF1" w:rsidRPr="006A05BF">
        <w:rPr>
          <w:rFonts w:ascii="Phetsarath OT" w:eastAsia="Phetsarath OT" w:hAnsi="Phetsarath OT" w:cs="Phetsarath OT" w:hint="cs"/>
          <w:color w:val="000000"/>
          <w:spacing w:val="-6"/>
          <w:kern w:val="2"/>
          <w:sz w:val="24"/>
          <w:szCs w:val="24"/>
          <w:cs/>
        </w:rPr>
        <w:t xml:space="preserve">ແລະ ນະວັດຕະກຳ </w:t>
      </w:r>
      <w:r w:rsidRPr="006A05BF"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</w:rPr>
        <w:t>ເພື່ອພັດທະນາ​</w:t>
      </w:r>
      <w:r w:rsidRPr="006A05BF"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  <w:lang w:val="pt-BR"/>
        </w:rPr>
        <w:t>ຊັບພະຍາກອນ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​ມະນຸດ​ ຢ່າງຮອບດ້ານ.</w:t>
      </w:r>
    </w:p>
    <w:p w14:paraId="224D7578" w14:textId="77777777" w:rsidR="00D12071" w:rsidRDefault="00D12071" w:rsidP="00353AC6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</w:pPr>
    </w:p>
    <w:p w14:paraId="10A051A4" w14:textId="77777777" w:rsidR="00D12071" w:rsidRDefault="00D12071" w:rsidP="00D12071">
      <w:pPr>
        <w:keepNext/>
        <w:spacing w:after="0" w:line="240" w:lineRule="auto"/>
        <w:outlineLvl w:val="1"/>
        <w:rPr>
          <w:rFonts w:ascii="Phetsarath OT" w:eastAsia="Phetsarath OT" w:hAnsi="Phetsarath OT" w:cs="Phetsarath OT"/>
          <w:b/>
          <w:bCs/>
          <w:color w:val="000000"/>
          <w:sz w:val="24"/>
          <w:szCs w:val="24"/>
        </w:rPr>
      </w:pPr>
      <w:bookmarkStart w:id="14" w:name="_Toc174000722"/>
      <w:bookmarkStart w:id="15" w:name="_Toc174108532"/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>ມາດຕາ 3 (ປັບປຸງ) ການອະທິບາຍ​ຄຳສັບ</w:t>
      </w:r>
      <w:bookmarkEnd w:id="14"/>
      <w:bookmarkEnd w:id="15"/>
    </w:p>
    <w:p w14:paraId="7168BA45" w14:textId="77777777" w:rsidR="00D12071" w:rsidRDefault="00D12071" w:rsidP="00353AC6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ຄຳສັບ​ທີ່​ນຳ​ໃຊ້​ໃນ​ກົດໝາຍສະບັບ​ນີ້ ມີ​ຄວາມ​ໝາຍ ​ດັ່ງນີ້:</w:t>
      </w:r>
    </w:p>
    <w:p w14:paraId="59BEE406" w14:textId="77777777" w:rsidR="00D12071" w:rsidRDefault="00D12071" w:rsidP="00F005A8">
      <w:pPr>
        <w:numPr>
          <w:ilvl w:val="1"/>
          <w:numId w:val="37"/>
        </w:numPr>
        <w:tabs>
          <w:tab w:val="left" w:pos="1418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b/>
          <w:bCs/>
          <w:color w:val="000000"/>
          <w:spacing w:val="-10"/>
          <w:kern w:val="2"/>
          <w:sz w:val="24"/>
          <w:szCs w:val="24"/>
          <w:cs/>
        </w:rPr>
        <w:t>ພົນລະ​ເມືອງ</w:t>
      </w:r>
      <w:r>
        <w:rPr>
          <w:rFonts w:ascii="Phetsarath OT" w:eastAsia="Phetsarath OT" w:hAnsi="Phetsarath OT" w:cs="Phetsarath OT"/>
          <w:b/>
          <w:bCs/>
          <w:color w:val="000000"/>
          <w:spacing w:val="-10"/>
          <w:kern w:val="2"/>
          <w:sz w:val="24"/>
          <w:szCs w:val="24"/>
          <w:lang w:val="pt-BR" w:bidi="th-TH"/>
        </w:rPr>
        <w:t xml:space="preserve"> </w:t>
      </w:r>
      <w:r>
        <w:rPr>
          <w:rFonts w:ascii="Phetsarath OT" w:eastAsia="Phetsarath OT" w:hAnsi="Phetsarath OT" w:cs="Phetsarath OT"/>
          <w:color w:val="000000"/>
          <w:spacing w:val="-10"/>
          <w:kern w:val="2"/>
          <w:sz w:val="24"/>
          <w:szCs w:val="24"/>
          <w:cs/>
        </w:rPr>
        <w:t>ໝາຍ​ເຖິງ ຄົນ​ລາວ</w:t>
      </w:r>
      <w:r>
        <w:rPr>
          <w:rFonts w:ascii="Phetsarath OT" w:eastAsia="Phetsarath OT" w:hAnsi="Phetsarath OT" w:cs="Phetsarath OT"/>
          <w:color w:val="000000"/>
          <w:spacing w:val="-10"/>
          <w:kern w:val="2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color w:val="000000"/>
          <w:spacing w:val="-10"/>
          <w:kern w:val="2"/>
          <w:sz w:val="24"/>
          <w:szCs w:val="24"/>
          <w:cs/>
        </w:rPr>
        <w:t>ຄົນ​ຕ່າງ​ດ້າວ</w:t>
      </w:r>
      <w:r>
        <w:rPr>
          <w:rFonts w:ascii="Phetsarath OT" w:eastAsia="Phetsarath OT" w:hAnsi="Phetsarath OT" w:cs="Phetsarath OT"/>
          <w:color w:val="000000"/>
          <w:spacing w:val="-10"/>
          <w:kern w:val="2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color w:val="000000"/>
          <w:spacing w:val="-10"/>
          <w:kern w:val="2"/>
          <w:sz w:val="24"/>
          <w:szCs w:val="24"/>
          <w:cs/>
        </w:rPr>
        <w:t xml:space="preserve">ຄົນ​ຕ່າງປະ​ເທດ ​ແລະ ຄົນ​ບໍ່​ມີ​ສັນຊາດ ທີ່ດໍາລົງຊີວິດ </w:t>
      </w:r>
      <w:r w:rsidR="00353AC6" w:rsidRPr="00353AC6">
        <w:rPr>
          <w:rFonts w:ascii="Phetsarath OT" w:eastAsia="Phetsarath OT" w:hAnsi="Phetsarath OT" w:cs="Phetsarath OT"/>
          <w:color w:val="000000"/>
          <w:spacing w:val="-10"/>
          <w:kern w:val="2"/>
          <w:sz w:val="24"/>
          <w:szCs w:val="24"/>
          <w:lang w:val="pt-BR"/>
        </w:rPr>
        <w:t xml:space="preserve"> </w:t>
      </w:r>
      <w:r>
        <w:rPr>
          <w:rFonts w:ascii="Phetsarath OT" w:eastAsia="Phetsarath OT" w:hAnsi="Phetsarath OT" w:cs="Phetsarath OT"/>
          <w:color w:val="000000"/>
          <w:spacing w:val="-10"/>
          <w:kern w:val="2"/>
          <w:sz w:val="24"/>
          <w:szCs w:val="24"/>
          <w:cs/>
        </w:rPr>
        <w:t>ຢູ່ ສປປ ລາວ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>;​</w:t>
      </w:r>
    </w:p>
    <w:p w14:paraId="0B3E96DF" w14:textId="77777777" w:rsidR="00D12071" w:rsidRDefault="00D12071" w:rsidP="00F005A8">
      <w:pPr>
        <w:numPr>
          <w:ilvl w:val="1"/>
          <w:numId w:val="37"/>
        </w:numPr>
        <w:tabs>
          <w:tab w:val="left" w:pos="1418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/>
          <w:b/>
          <w:bCs/>
          <w:color w:val="000000"/>
          <w:kern w:val="2"/>
          <w:sz w:val="24"/>
          <w:szCs w:val="24"/>
          <w:cs/>
        </w:rPr>
        <w:t>ຄອບຄົວ</w:t>
      </w:r>
      <w:r>
        <w:rPr>
          <w:rFonts w:ascii="Phetsarath OT" w:eastAsia="Phetsarath OT" w:hAnsi="Phetsarath OT" w:cs="Phetsarath OT"/>
          <w:b/>
          <w:bCs/>
          <w:color w:val="000000"/>
          <w:kern w:val="2"/>
          <w:sz w:val="24"/>
          <w:szCs w:val="24"/>
          <w:lang w:val="pt-BR" w:bidi="th-TH"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ໝາຍ​ເຖິງ ພໍ່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​ແມ່ ຫຼື ຜູ້​ປົກຄອງ​ຂອງ​ຜູ້​ຮຽນ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>;</w:t>
      </w:r>
    </w:p>
    <w:p w14:paraId="7B2E9092" w14:textId="77777777" w:rsidR="00D12071" w:rsidRDefault="00D12071" w:rsidP="00F005A8">
      <w:pPr>
        <w:numPr>
          <w:ilvl w:val="1"/>
          <w:numId w:val="37"/>
        </w:numPr>
        <w:tabs>
          <w:tab w:val="left" w:pos="1418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/>
          <w:b/>
          <w:bCs/>
          <w:color w:val="000000"/>
          <w:spacing w:val="-10"/>
          <w:kern w:val="2"/>
          <w:sz w:val="24"/>
          <w:szCs w:val="24"/>
          <w:cs/>
        </w:rPr>
        <w:lastRenderedPageBreak/>
        <w:t>ທຸດຈະລິດ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ໝາຍ​ເຖິງ ຄວາມລຳອຽງ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ຕົວະ​ຍົວະ ແລະ ບໍ່ສັດຊື່​ບໍລິສຸດ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>;</w:t>
      </w:r>
    </w:p>
    <w:p w14:paraId="446D2DA5" w14:textId="77777777" w:rsidR="00D12071" w:rsidRDefault="00D12071" w:rsidP="00F005A8">
      <w:pPr>
        <w:numPr>
          <w:ilvl w:val="1"/>
          <w:numId w:val="37"/>
        </w:numPr>
        <w:tabs>
          <w:tab w:val="left" w:pos="1418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</w:pPr>
      <w:r>
        <w:rPr>
          <w:rFonts w:ascii="Phetsarath OT" w:eastAsia="Phetsarath OT" w:hAnsi="Phetsarath OT" w:cs="Phetsarath OT"/>
          <w:b/>
          <w:bCs/>
          <w:color w:val="000000"/>
          <w:spacing w:val="-10"/>
          <w:kern w:val="2"/>
          <w:sz w:val="24"/>
          <w:szCs w:val="24"/>
          <w:cs/>
        </w:rPr>
        <w:t>ການ</w:t>
      </w:r>
      <w:r>
        <w:rPr>
          <w:rFonts w:ascii="Phetsarath OT" w:eastAsia="Phetsarath OT" w:hAnsi="Phetsarath OT" w:cs="Phetsarath OT"/>
          <w:b/>
          <w:bCs/>
          <w:color w:val="000000"/>
          <w:spacing w:val="-6"/>
          <w:kern w:val="2"/>
          <w:sz w:val="24"/>
          <w:szCs w:val="24"/>
          <w:cs/>
        </w:rPr>
        <w:t>ວັດຜົນ</w:t>
      </w: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lang w:val="pt-BR" w:bidi="th-TH"/>
        </w:rPr>
        <w:t xml:space="preserve"> </w:t>
      </w: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</w:rPr>
        <w:t>ໝາຍ​ເຖິງ ຂະ​ບວນການຈັດ​ຫາ​ຂໍ້​ມູນ ກ່ຽວກັບ​ຜົນສຳ​ເລັດ​​ການຮຽນ</w:t>
      </w:r>
      <w:r>
        <w:rPr>
          <w:rFonts w:ascii="Phetsarath OT" w:eastAsia="Phetsarath OT" w:hAnsi="Phetsarath OT" w:cs="Phetsarath OT"/>
          <w:color w:val="000000"/>
          <w:spacing w:val="2"/>
          <w:kern w:val="2"/>
          <w:sz w:val="24"/>
          <w:szCs w:val="24"/>
          <w:cs/>
        </w:rPr>
        <w:t>ຂ​ອງ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ຜູ້​ຮຽນ ເພື່ອນຳ</w:t>
      </w:r>
      <w:r w:rsidR="007D39B9" w:rsidRPr="007D39B9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ໄປສູ່​ການ​ຕັດສີນ​ຄຸນຄ່າ ດ້ວຍຫຼາຍວິທີ​ການ ເຊັ່ນ ການ​ກວດກາ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ການ​ທົດ​ສອບ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ການ​ສອບ​ເສັງ ​ແລະ ອື່ນໆ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>;</w:t>
      </w:r>
    </w:p>
    <w:p w14:paraId="2B7CEF7B" w14:textId="77777777" w:rsidR="00D12071" w:rsidRDefault="00D12071" w:rsidP="00F005A8">
      <w:pPr>
        <w:numPr>
          <w:ilvl w:val="1"/>
          <w:numId w:val="37"/>
        </w:numPr>
        <w:tabs>
          <w:tab w:val="left" w:pos="1418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color w:val="000000"/>
          <w:spacing w:val="2"/>
          <w:kern w:val="2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/>
          <w:b/>
          <w:bCs/>
          <w:color w:val="000000"/>
          <w:spacing w:val="2"/>
          <w:kern w:val="2"/>
          <w:sz w:val="24"/>
          <w:szCs w:val="24"/>
          <w:cs/>
        </w:rPr>
        <w:t>ການ</w:t>
      </w:r>
      <w:r>
        <w:rPr>
          <w:rFonts w:ascii="Phetsarath OT" w:eastAsia="Phetsarath OT" w:hAnsi="Phetsarath OT" w:cs="Phetsarath OT"/>
          <w:b/>
          <w:bCs/>
          <w:color w:val="000000"/>
          <w:spacing w:val="2"/>
          <w:kern w:val="2"/>
          <w:sz w:val="24"/>
          <w:szCs w:val="24"/>
          <w:lang w:val="pt-BR" w:bidi="th-TH"/>
        </w:rPr>
        <w:t>​</w:t>
      </w:r>
      <w:r>
        <w:rPr>
          <w:rFonts w:ascii="Phetsarath OT" w:eastAsia="Phetsarath OT" w:hAnsi="Phetsarath OT" w:cs="Phetsarath OT"/>
          <w:b/>
          <w:bCs/>
          <w:color w:val="000000"/>
          <w:spacing w:val="2"/>
          <w:kern w:val="2"/>
          <w:sz w:val="24"/>
          <w:szCs w:val="24"/>
          <w:cs/>
        </w:rPr>
        <w:t>ປະ​ເມີນ​ຜົນ</w:t>
      </w:r>
      <w:r>
        <w:rPr>
          <w:rFonts w:ascii="Phetsarath OT" w:eastAsia="Phetsarath OT" w:hAnsi="Phetsarath OT" w:cs="Phetsarath OT"/>
          <w:b/>
          <w:bCs/>
          <w:color w:val="000000"/>
          <w:spacing w:val="2"/>
          <w:kern w:val="2"/>
          <w:sz w:val="24"/>
          <w:szCs w:val="24"/>
          <w:lang w:val="pt-BR" w:bidi="th-TH"/>
        </w:rPr>
        <w:t xml:space="preserve"> </w:t>
      </w:r>
      <w:r>
        <w:rPr>
          <w:rFonts w:ascii="Phetsarath OT" w:eastAsia="Phetsarath OT" w:hAnsi="Phetsarath OT" w:cs="Phetsarath OT"/>
          <w:color w:val="000000"/>
          <w:spacing w:val="2"/>
          <w:kern w:val="2"/>
          <w:sz w:val="24"/>
          <w:szCs w:val="24"/>
          <w:cs/>
        </w:rPr>
        <w:t>ໝາຍ​ເຖິງ ການ​ນຳ​​ເອົາ​ຜົນ​​ການ​ວັດຜົນ ມາ​ຕັດສີນ​ຄຸນຄ່າຂອງ​ຜົນສຳ​ເລັດ​ທາງ​ການ​ຮຽນ</w:t>
      </w:r>
      <w:r>
        <w:rPr>
          <w:rFonts w:ascii="Phetsarath OT" w:eastAsia="Phetsarath OT" w:hAnsi="Phetsarath OT" w:cs="Phetsarath OT"/>
          <w:color w:val="000000"/>
          <w:spacing w:val="2"/>
          <w:kern w:val="2"/>
          <w:sz w:val="24"/>
          <w:szCs w:val="24"/>
          <w:lang w:val="pt-BR" w:bidi="th-TH"/>
        </w:rPr>
        <w:t>;</w:t>
      </w:r>
    </w:p>
    <w:p w14:paraId="72FC01AB" w14:textId="77777777" w:rsidR="00D12071" w:rsidRDefault="00D12071" w:rsidP="00F005A8">
      <w:pPr>
        <w:numPr>
          <w:ilvl w:val="1"/>
          <w:numId w:val="37"/>
        </w:numPr>
        <w:tabs>
          <w:tab w:val="left" w:pos="1418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b/>
          <w:bCs/>
          <w:color w:val="000000"/>
          <w:kern w:val="2"/>
          <w:sz w:val="24"/>
          <w:szCs w:val="24"/>
          <w:cs/>
          <w:lang w:val="pt-BR"/>
        </w:rPr>
        <w:t>ຄະນະ</w:t>
      </w:r>
      <w:r>
        <w:rPr>
          <w:rFonts w:ascii="Phetsarath OT" w:eastAsia="Phetsarath OT" w:hAnsi="Phetsarath OT" w:cs="Phetsarath OT"/>
          <w:b/>
          <w:bCs/>
          <w:color w:val="000000"/>
          <w:kern w:val="2"/>
          <w:sz w:val="24"/>
          <w:szCs w:val="24"/>
          <w:cs/>
        </w:rPr>
        <w:t>​ພັດທະນາ​ການ​ສຶກສາ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ໝາຍ​ເຖິງ ການຈັດ​ຕັ້ງໜຶ່ງ ທີ່ມີ​ຄວາມ​ຮັບຜິດຊອບ​ໃນ​ການ​ພັດທະ</w:t>
      </w:r>
      <w:r w:rsidR="003D2E4B" w:rsidRPr="003D2E4B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ນາ​ການ​ສຶກສາ ທັງ​ໃນ​ ​ແລະ ນອກ​ໂຮງຮຽນ ເພື່ອ​ຊຸກຍູ້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ສົ່ງ​ເສີມ ແລະ ອຳນວຍ​ຄວາມ​ສະດວກ ​​ໃຫ້​ທຸກ​ຄົນ​ໄດ້​ຮັບ​ການສຶກສາ ຢ່າງ​ທົ່ວ​ເຖິງ ຊຶ່ງ​ປະກອບ​ດ້ວຍ ບຸກຄະລາ​ກອນຈາກ​ພາກສ່ວນ​ຕ່າງໆ ທີ່​ກ່ຽວຂ້ອງ</w:t>
      </w:r>
      <w:r w:rsidR="0043550C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>.</w:t>
      </w:r>
    </w:p>
    <w:p w14:paraId="48D901F8" w14:textId="77777777" w:rsidR="00D12071" w:rsidRDefault="00D12071" w:rsidP="00D12071">
      <w:pPr>
        <w:spacing w:after="0" w:line="240" w:lineRule="auto"/>
        <w:ind w:left="426" w:right="-279" w:firstLine="567"/>
        <w:jc w:val="thaiDistribute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</w:p>
    <w:p w14:paraId="482D62E1" w14:textId="77777777" w:rsidR="00D12071" w:rsidRDefault="00D12071" w:rsidP="00D12071">
      <w:pPr>
        <w:keepNext/>
        <w:spacing w:after="0" w:line="240" w:lineRule="auto"/>
        <w:outlineLvl w:val="1"/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lang w:val="pt-BR"/>
        </w:rPr>
      </w:pPr>
      <w:bookmarkStart w:id="16" w:name="_Toc174000723"/>
      <w:bookmarkStart w:id="17" w:name="_Toc174108533"/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>ມາດຕາ 4 (ປັບປຸງ) ນະໂຍບາຍຂອງ​ລັດ</w:t>
      </w:r>
      <w:r w:rsidR="003D2E4B" w:rsidRPr="003D2E4B"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lang w:val="pt-BR"/>
        </w:rPr>
        <w:t xml:space="preserve"> 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>ກ່ຽວກັບ​ວຽກງານ​ສຶກສາ</w:t>
      </w:r>
      <w:bookmarkEnd w:id="16"/>
      <w:bookmarkEnd w:id="17"/>
    </w:p>
    <w:p w14:paraId="10373F23" w14:textId="77777777" w:rsidR="00D12071" w:rsidRDefault="00D12071" w:rsidP="003D2E4B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 w:rsidRPr="00155A7C"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cs/>
        </w:rPr>
        <w:t>ລັດ​</w:t>
      </w:r>
      <w:r w:rsidR="000817C4" w:rsidRPr="00155A7C">
        <w:rPr>
          <w:rFonts w:ascii="Phetsarath OT" w:eastAsia="Phetsarath OT" w:hAnsi="Phetsarath OT" w:cs="Phetsarath OT" w:hint="cs"/>
          <w:color w:val="000000"/>
          <w:spacing w:val="-4"/>
          <w:kern w:val="2"/>
          <w:sz w:val="24"/>
          <w:szCs w:val="24"/>
          <w:cs/>
        </w:rPr>
        <w:t xml:space="preserve"> </w:t>
      </w:r>
      <w:r w:rsidR="00D15667" w:rsidRPr="00155A7C">
        <w:rPr>
          <w:rFonts w:ascii="Phetsarath OT" w:eastAsia="Phetsarath OT" w:hAnsi="Phetsarath OT" w:cs="Phetsarath OT" w:hint="cs"/>
          <w:color w:val="000000"/>
          <w:spacing w:val="-4"/>
          <w:kern w:val="2"/>
          <w:sz w:val="24"/>
          <w:szCs w:val="24"/>
          <w:cs/>
        </w:rPr>
        <w:t>ຖື</w:t>
      </w:r>
      <w:r w:rsidRPr="00155A7C"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cs/>
        </w:rPr>
        <w:t>ເອົາ</w:t>
      </w:r>
      <w:r w:rsidR="00214191" w:rsidRPr="00155A7C">
        <w:rPr>
          <w:rFonts w:ascii="Phetsarath OT" w:eastAsia="Phetsarath OT" w:hAnsi="Phetsarath OT" w:cs="Phetsarath OT" w:hint="cs"/>
          <w:color w:val="000000"/>
          <w:spacing w:val="-4"/>
          <w:kern w:val="2"/>
          <w:sz w:val="24"/>
          <w:szCs w:val="24"/>
          <w:cs/>
        </w:rPr>
        <w:t>ການ</w:t>
      </w:r>
      <w:r w:rsidRPr="00155A7C"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cs/>
        </w:rPr>
        <w:t>​ສຶກສາ</w:t>
      </w:r>
      <w:r w:rsidR="000817C4" w:rsidRPr="00155A7C">
        <w:rPr>
          <w:rFonts w:ascii="Phetsarath OT" w:eastAsia="Phetsarath OT" w:hAnsi="Phetsarath OT" w:cs="Phetsarath OT" w:hint="cs"/>
          <w:color w:val="000000"/>
          <w:spacing w:val="-4"/>
          <w:kern w:val="2"/>
          <w:sz w:val="24"/>
          <w:szCs w:val="24"/>
          <w:cs/>
        </w:rPr>
        <w:t xml:space="preserve"> </w:t>
      </w:r>
      <w:r w:rsidR="000817C4" w:rsidRPr="00155A7C">
        <w:rPr>
          <w:rFonts w:ascii="Phetsarath OT" w:eastAsia="Phetsarath OT" w:hAnsi="Phetsarath OT" w:cs="Phetsarath OT" w:hint="cs"/>
          <w:color w:val="000000"/>
          <w:spacing w:val="-4"/>
          <w:sz w:val="24"/>
          <w:szCs w:val="24"/>
          <w:cs/>
        </w:rPr>
        <w:t>ໄປກ່ອນກ້າວໜຶ່ງ  ແລະ</w:t>
      </w:r>
      <w:r w:rsidR="000817C4" w:rsidRPr="00155A7C">
        <w:rPr>
          <w:rFonts w:ascii="Phetsarath OT" w:eastAsia="Phetsarath OT" w:hAnsi="Phetsarath OT" w:cs="Phetsarath OT" w:hint="cs"/>
          <w:color w:val="000000"/>
          <w:spacing w:val="-4"/>
          <w:kern w:val="2"/>
          <w:sz w:val="24"/>
          <w:szCs w:val="24"/>
          <w:cs/>
        </w:rPr>
        <w:t xml:space="preserve"> </w:t>
      </w:r>
      <w:r w:rsidRPr="00155A7C"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cs/>
        </w:rPr>
        <w:t>ເປັນ​​ວຽກ​ງານໃຈກາງຂອງ​ການ​ພັດທະນາ​ຊັບພະ​ຍາກ​ອນ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ມະນຸດ ​ແລະ ສົ່ງ​ເສີມທຸກ ​ເພດ, ​ໄວ ແລະ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​ເຜົ່າ ໃຫ້​ເຂົ້າ​ເຖິງການ​ສຶກສາ</w:t>
      </w:r>
      <w:r w:rsidR="00BA6551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>.</w:t>
      </w:r>
    </w:p>
    <w:p w14:paraId="327DDCAF" w14:textId="77777777" w:rsidR="00D12071" w:rsidRDefault="00D12071" w:rsidP="003D2E4B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ລັດ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​ເອົາ​ໃຈ​ໃສ່​ຂະຫຍາຍການ​ສຶກສາກ່ອນ​ໄວ​ຮຽນ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ສົ່ງ​ເສີມ ການອະນາໄມ, ສຸຂະພາບ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​ໂພ​ຊະນາ​ການ ຂັ້ນພື້ນຖານ ໃນ​​ໂຮງຮຽນ ແລະ ຖືເອົາການ​ສຶກສາ​ພາກ​ບັງ​ຄັບ ​​ເປັນ​ການ​ສຶກສາທີ່ບໍ່</w:t>
      </w:r>
      <w:r w:rsidR="00BA6551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>ໃຫ້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ເສຍຄ່າ</w:t>
      </w:r>
      <w:r w:rsidR="00D347EB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</w:t>
      </w:r>
      <w:r w:rsidR="001A571D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>ຢູ່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ສະຖານການສຶກສາຂອງລັດ.</w:t>
      </w:r>
    </w:p>
    <w:p w14:paraId="2187FD8B" w14:textId="77777777" w:rsidR="00D12071" w:rsidRDefault="00D12071" w:rsidP="003D2E4B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  <w:r w:rsidRPr="004644DE"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cs/>
          <w:lang w:bidi="th-TH"/>
        </w:rPr>
        <w:t xml:space="preserve">ລັດ ເພີ່ມທະວີການລົງທຶນ </w:t>
      </w:r>
      <w:r w:rsidRPr="004644DE"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cs/>
        </w:rPr>
        <w:t>ເຂົ້າໃນ</w:t>
      </w:r>
      <w:r w:rsidRPr="004644DE"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cs/>
          <w:lang w:bidi="th-TH"/>
        </w:rPr>
        <w:t>ການພັດທະນາການສຶກສາ ໃຫ້ມີຄຸນນະພາບ</w:t>
      </w:r>
      <w:r w:rsidRPr="004644DE"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lang w:val="pt-BR" w:bidi="th-TH"/>
        </w:rPr>
        <w:t xml:space="preserve">, </w:t>
      </w:r>
      <w:r w:rsidRPr="004644DE"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cs/>
          <w:lang w:bidi="th-TH"/>
        </w:rPr>
        <w:t>ຂະຫຍາຍຕົວ</w:t>
      </w:r>
      <w:r w:rsidR="008058CD" w:rsidRPr="004644DE"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lang w:val="pt-BR" w:bidi="th-TH"/>
        </w:rPr>
        <w:t xml:space="preserve"> </w:t>
      </w:r>
      <w:r w:rsidRPr="004644DE"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cs/>
          <w:lang w:bidi="th-TH"/>
        </w:rPr>
        <w:t>ຢ່າງທົ່ວເຖິງ</w:t>
      </w:r>
      <w:r w:rsidRPr="004644DE"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lang w:val="pt-BR" w:bidi="th-TH"/>
        </w:rPr>
        <w:t>,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ພ້ອມກັນນັ້ນ ກໍເອົາໃຈໃສ່ ສ້າງ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 xml:space="preserve">ພັດທະນາ ແລະ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ປະຕິບັດ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ນະໂຍບາຍຕໍ່ ຄູ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ບຸກຄະລາກອນການສຶກສາ ແລະ ຜູ້ຮຽນ ຢ່າງເໝາະສົມ.</w:t>
      </w:r>
    </w:p>
    <w:p w14:paraId="79167A69" w14:textId="77777777" w:rsidR="00D12071" w:rsidRDefault="00D12071" w:rsidP="003D2E4B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ລັດ ຊຸກຍູ້ ແລະ ສົ່ງເສີມ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ບຸກຄົນ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 xml:space="preserve">ນິຕິບຸກຄົນ ຫຼື ການຈັດຕັ້ງ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ທັງ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ພາຍໃນ ແລະ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 xml:space="preserve">ຕ່າງປະເທດ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ໃຫ້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ລົງທຶນ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 xml:space="preserve"> ເຂົ້າໃນ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ການພັດທະນາການສຶກສາ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ໂດຍສະເພາະອາຊີວະສຶກສາ ແລະ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ການຝຶກອົບຮົມວິຊາຊີບ ໃຫ້ໄດ້ມາດ</w:t>
      </w:r>
      <w:r w:rsidR="00D2719C" w:rsidRPr="00D2719C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 </w:t>
      </w:r>
      <w:r w:rsidRPr="00D2719C"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cs/>
          <w:lang w:bidi="th-TH"/>
        </w:rPr>
        <w:t>ຕະຖານ</w:t>
      </w:r>
      <w:r w:rsidRPr="00D2719C"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lang w:val="pt-BR" w:bidi="th-TH"/>
        </w:rPr>
        <w:t xml:space="preserve">, </w:t>
      </w:r>
      <w:r w:rsidRPr="00D2719C"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cs/>
          <w:lang w:bidi="th-TH"/>
        </w:rPr>
        <w:t>ມີຄຸນນະພາບ ດ້ວຍນະໂຍບາຍ</w:t>
      </w:r>
      <w:r w:rsidR="000175B0" w:rsidRPr="00D2719C">
        <w:rPr>
          <w:rFonts w:ascii="Phetsarath OT" w:eastAsia="Phetsarath OT" w:hAnsi="Phetsarath OT" w:cs="Phetsarath OT" w:hint="cs"/>
          <w:color w:val="000000"/>
          <w:spacing w:val="-4"/>
          <w:kern w:val="2"/>
          <w:sz w:val="24"/>
          <w:szCs w:val="24"/>
          <w:cs/>
        </w:rPr>
        <w:t>ສົ່ງເສີມ</w:t>
      </w:r>
      <w:r w:rsidRPr="00D2719C"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cs/>
          <w:lang w:bidi="th-TH"/>
        </w:rPr>
        <w:t>ດ້ານຕ່າງໆ ເປັນຕົ້ນ</w:t>
      </w:r>
      <w:r w:rsidRPr="00D2719C"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lang w:val="pt-BR" w:bidi="th-TH"/>
        </w:rPr>
        <w:t xml:space="preserve"> </w:t>
      </w:r>
      <w:r w:rsidRPr="00D2719C"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cs/>
          <w:lang w:bidi="th-TH"/>
        </w:rPr>
        <w:t>ສ້າງເງື່ອນໄຂ ແລະ ອໍານວຍຄວາມສະດວກ</w:t>
      </w:r>
      <w:r w:rsidRPr="00D2719C"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lang w:val="pt-BR" w:bidi="th-TH"/>
        </w:rPr>
        <w:t>,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 </w:t>
      </w: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  <w:lang w:bidi="th-TH"/>
        </w:rPr>
        <w:t>ນະໂຍບາຍສິນເຊື່ອ</w:t>
      </w: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  <w:lang w:bidi="th-TH"/>
        </w:rPr>
        <w:t>ຍົກເວັ້ນ ຫຼື ຫຼຸດຜ່ອນພາສີ</w:t>
      </w: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  <w:lang w:bidi="th-TH"/>
        </w:rPr>
        <w:t>ອາກອນ ແລະ ຄ່າທຳນຽມ</w:t>
      </w: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lang w:val="pt-BR" w:bidi="th-TH"/>
        </w:rPr>
        <w:t xml:space="preserve"> </w:t>
      </w: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  <w:lang w:bidi="th-TH"/>
        </w:rPr>
        <w:t>ຕາມກົດໝາຍ ແລະ ລະບຽບການ.</w:t>
      </w:r>
    </w:p>
    <w:p w14:paraId="6E6301D5" w14:textId="77777777" w:rsidR="00D12071" w:rsidRDefault="00D12071" w:rsidP="00D12071">
      <w:pPr>
        <w:spacing w:after="0" w:line="240" w:lineRule="auto"/>
        <w:ind w:left="426" w:right="-279" w:firstLine="567"/>
        <w:jc w:val="thaiDistribute"/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</w:pPr>
    </w:p>
    <w:p w14:paraId="674A3399" w14:textId="77777777" w:rsidR="00D12071" w:rsidRDefault="00D12071" w:rsidP="00D12071">
      <w:pPr>
        <w:keepNext/>
        <w:spacing w:after="0" w:line="240" w:lineRule="auto"/>
        <w:outlineLvl w:val="1"/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lang w:val="pt-BR"/>
        </w:rPr>
      </w:pPr>
      <w:bookmarkStart w:id="18" w:name="_Toc174000724"/>
      <w:bookmarkStart w:id="19" w:name="_Toc174108534"/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>ມາດຕາ 5 (ປັບປຸງ) ຫຼັກການ</w:t>
      </w:r>
      <w:r w:rsidR="00B44D68">
        <w:rPr>
          <w:rFonts w:ascii="Phetsarath OT" w:eastAsia="Phetsarath OT" w:hAnsi="Phetsarath OT" w:cs="Phetsarath OT" w:hint="cs"/>
          <w:b/>
          <w:bCs/>
          <w:color w:val="000000"/>
          <w:sz w:val="24"/>
          <w:szCs w:val="24"/>
          <w:cs/>
        </w:rPr>
        <w:t xml:space="preserve"> 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>ກ່ຽວກັບ​ວຽກງານສຶກສາ</w:t>
      </w:r>
      <w:bookmarkEnd w:id="18"/>
      <w:bookmarkEnd w:id="19"/>
    </w:p>
    <w:p w14:paraId="24AA7217" w14:textId="77777777" w:rsidR="00D12071" w:rsidRDefault="00D12071" w:rsidP="00937BE2">
      <w:pPr>
        <w:spacing w:after="0" w:line="240" w:lineRule="auto"/>
        <w:ind w:left="273" w:firstLine="720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ວຽກງານ​ສຶກສາ ​ໃຫ້ປະຕິບັດຕາມ​ຫຼັກການ ​ ດັ່ງນີ້:</w:t>
      </w:r>
    </w:p>
    <w:p w14:paraId="39E79959" w14:textId="77777777" w:rsidR="00D12071" w:rsidRDefault="00D12071" w:rsidP="00937BE2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/>
          <w:spacing w:val="-12"/>
          <w:kern w:val="2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/>
          <w:color w:val="000000"/>
          <w:spacing w:val="-12"/>
          <w:kern w:val="2"/>
          <w:sz w:val="24"/>
          <w:szCs w:val="24"/>
          <w:lang w:val="pt-BR" w:bidi="th-TH"/>
        </w:rPr>
        <w:t xml:space="preserve">1. </w:t>
      </w:r>
      <w:r>
        <w:rPr>
          <w:rFonts w:ascii="Phetsarath OT" w:eastAsia="Phetsarath OT" w:hAnsi="Phetsarath OT" w:cs="Phetsarath OT"/>
          <w:strike/>
          <w:color w:val="000000"/>
          <w:spacing w:val="-12"/>
          <w:kern w:val="2"/>
          <w:sz w:val="24"/>
          <w:szCs w:val="24"/>
          <w:lang w:val="pt-BR" w:bidi="th-TH"/>
        </w:rPr>
        <w:t>​</w:t>
      </w:r>
      <w:r>
        <w:rPr>
          <w:rFonts w:ascii="Phetsarath OT" w:eastAsia="Phetsarath OT" w:hAnsi="Phetsarath OT" w:cs="Phetsarath OT"/>
          <w:color w:val="000000"/>
          <w:spacing w:val="-12"/>
          <w:kern w:val="2"/>
          <w:sz w:val="24"/>
          <w:szCs w:val="24"/>
          <w:cs/>
        </w:rPr>
        <w:t>ສອດຄ່ອງກັບ​ ແນວທາງ ນະໂຍບາຍ, ລັດຖະທໍາມະນູນ, ກົດໝາຍ, ແຜນຍຸດທະສາດການພັດທະນາຊັບ</w:t>
      </w:r>
      <w:r w:rsidR="00937BE2" w:rsidRPr="00937BE2">
        <w:rPr>
          <w:rFonts w:ascii="Phetsarath OT" w:eastAsia="Phetsarath OT" w:hAnsi="Phetsarath OT" w:cs="Phetsarath OT"/>
          <w:color w:val="000000"/>
          <w:spacing w:val="-12"/>
          <w:kern w:val="2"/>
          <w:sz w:val="24"/>
          <w:szCs w:val="24"/>
          <w:lang w:val="pt-BR"/>
        </w:rPr>
        <w:t xml:space="preserve"> </w:t>
      </w:r>
      <w:r>
        <w:rPr>
          <w:rFonts w:ascii="Phetsarath OT" w:eastAsia="Phetsarath OT" w:hAnsi="Phetsarath OT" w:cs="Phetsarath OT"/>
          <w:color w:val="000000"/>
          <w:spacing w:val="-12"/>
          <w:kern w:val="2"/>
          <w:sz w:val="24"/>
          <w:szCs w:val="24"/>
          <w:cs/>
        </w:rPr>
        <w:t>ພະຍາກອນມະນຸດ ແຫ່ງ​ຊາດ ແລະ ແຜນພັດທະນາ​ເສດຖະກິດ-ສັງຄົມ ແຫ່ງ​ຊາດ ໃນແຕ່ລະໄລຍະ​​​</w:t>
      </w:r>
      <w:r>
        <w:rPr>
          <w:rFonts w:ascii="Phetsarath OT" w:eastAsia="Phetsarath OT" w:hAnsi="Phetsarath OT" w:cs="Phetsarath OT"/>
          <w:color w:val="000000"/>
          <w:spacing w:val="-12"/>
          <w:kern w:val="2"/>
          <w:sz w:val="24"/>
          <w:szCs w:val="24"/>
          <w:lang w:val="pt-BR" w:bidi="th-TH"/>
        </w:rPr>
        <w:t>;</w:t>
      </w:r>
    </w:p>
    <w:p w14:paraId="04F2BFA1" w14:textId="77777777" w:rsidR="00D12071" w:rsidRPr="00937BE2" w:rsidRDefault="00D12071" w:rsidP="00937BE2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  <w:r w:rsidRPr="00937BE2"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lang w:val="pt-BR" w:bidi="th-TH"/>
        </w:rPr>
        <w:t xml:space="preserve">2. </w:t>
      </w:r>
      <w:r w:rsidRPr="00937BE2"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cs/>
        </w:rPr>
        <w:t>ຮັບປະກັນ</w:t>
      </w:r>
      <w:r w:rsidRPr="00937BE2"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cs/>
          <w:lang w:val="pt-BR"/>
        </w:rPr>
        <w:t xml:space="preserve"> ສາມ ລັກສະນະ ຄື ລັກສະນະຊາດ</w:t>
      </w:r>
      <w:r w:rsidRPr="00937BE2"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lang w:val="pt-BR" w:bidi="th-TH"/>
        </w:rPr>
        <w:t xml:space="preserve">, </w:t>
      </w:r>
      <w:r w:rsidRPr="00937BE2"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cs/>
          <w:lang w:val="pt-BR"/>
        </w:rPr>
        <w:t>ລັກສະນະວິທະຍາສາດ</w:t>
      </w:r>
      <w:r w:rsidR="00BC4041">
        <w:rPr>
          <w:rFonts w:ascii="Phetsarath OT" w:eastAsia="Phetsarath OT" w:hAnsi="Phetsarath OT" w:cs="Phetsarath OT" w:hint="cs"/>
          <w:color w:val="000000"/>
          <w:spacing w:val="-4"/>
          <w:kern w:val="2"/>
          <w:sz w:val="24"/>
          <w:szCs w:val="24"/>
          <w:cs/>
          <w:lang w:val="pt-BR"/>
        </w:rPr>
        <w:t xml:space="preserve"> ແລະ </w:t>
      </w:r>
      <w:r w:rsidRPr="00937BE2"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cs/>
          <w:lang w:val="pt-BR"/>
        </w:rPr>
        <w:t>ທັນ​ສະ​ໄໝ</w:t>
      </w:r>
      <w:r w:rsidR="00BC4041">
        <w:rPr>
          <w:rFonts w:ascii="Phetsarath OT" w:eastAsia="Phetsarath OT" w:hAnsi="Phetsarath OT" w:cs="Phetsarath OT" w:hint="cs"/>
          <w:color w:val="000000"/>
          <w:spacing w:val="-4"/>
          <w:kern w:val="2"/>
          <w:sz w:val="24"/>
          <w:szCs w:val="24"/>
          <w:cs/>
          <w:lang w:val="pt-BR"/>
        </w:rPr>
        <w:t>,</w:t>
      </w:r>
      <w:r w:rsidRPr="00937BE2"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cs/>
          <w:lang w:val="pt-BR"/>
        </w:rPr>
        <w:t xml:space="preserve"> ລັກສະ</w:t>
      </w:r>
      <w:r w:rsidR="00937BE2"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lang w:val="pt-BR"/>
        </w:rPr>
        <w:t xml:space="preserve"> </w:t>
      </w:r>
      <w:r w:rsidRPr="00937BE2"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cs/>
          <w:lang w:val="pt-BR"/>
        </w:rPr>
        <w:t>ນະມະຫາຊົນ</w:t>
      </w:r>
      <w:r w:rsidRPr="00937BE2"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lang w:val="pt-BR" w:bidi="th-TH"/>
        </w:rPr>
        <w:t>;</w:t>
      </w:r>
    </w:p>
    <w:p w14:paraId="6FAE4439" w14:textId="77777777" w:rsidR="00D12071" w:rsidRDefault="00D12071" w:rsidP="00937BE2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3.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  <w:t>ປະຕິບັດ ຫ້າ ຫຼັກມູນ​ ຄື ຄຸນສົມບັດສຶກສາ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  <w:t>ປັນຍາສຶກສາ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  <w:t>ແຮງງານສຶກສາ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  <w:t>ພະລະສຶກສາ ແລະ ສິລະປະສຶກສາ ຢ່າງ​ເປັນ​ເອກະ​ພາບ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>;</w:t>
      </w:r>
    </w:p>
    <w:p w14:paraId="0B7C3C84" w14:textId="77777777" w:rsidR="00D12071" w:rsidRDefault="00D12071" w:rsidP="00937BE2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4. </w:t>
      </w:r>
      <w:r>
        <w:rPr>
          <w:rFonts w:ascii="Phetsarath OT" w:eastAsia="Phetsarath OT" w:hAnsi="Phetsarath OT" w:cs="Phetsarath OT"/>
          <w:color w:val="000000"/>
          <w:spacing w:val="-12"/>
          <w:kern w:val="2"/>
          <w:sz w:val="24"/>
          <w:szCs w:val="24"/>
          <w:cs/>
        </w:rPr>
        <w:t>ຮັບປະກັນ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  <w:t>ໃຫ້​ການ​ຮຽນ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fr-FR"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  <w:t>​</w:t>
      </w:r>
      <w:r w:rsidR="00DC6E08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  <w:lang w:val="pt-BR"/>
        </w:rPr>
        <w:t>ມີ</w:t>
      </w:r>
      <w:r w:rsidR="00DC6E08" w:rsidRPr="00831E30">
        <w:rPr>
          <w:rFonts w:ascii="Phetsarath OT" w:eastAsia="Phetsarath OT" w:hAnsi="Phetsarath OT" w:cs="Phetsarath OT" w:hint="cs"/>
          <w:color w:val="000000"/>
          <w:sz w:val="24"/>
          <w:szCs w:val="24"/>
          <w:cs/>
        </w:rPr>
        <w:t>ຄວາມຕໍ່ເນື່ອງ ແລະ</w:t>
      </w:r>
      <w:r w:rsidR="00DC6E08">
        <w:rPr>
          <w:rFonts w:ascii="Phetsarath OT" w:eastAsia="Phetsarath OT" w:hAnsi="Phetsarath OT" w:cs="Phetsarath OT" w:hint="cs"/>
          <w:b/>
          <w:bCs/>
          <w:color w:val="000000"/>
          <w:sz w:val="24"/>
          <w:szCs w:val="24"/>
          <w:cs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  <w:t>ໄປຄຽງຄູ່​ກັບການ​ປະຕິບັດຕົວ​ຈິງ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>;</w:t>
      </w:r>
    </w:p>
    <w:p w14:paraId="382A4688" w14:textId="77777777" w:rsidR="00D12071" w:rsidRDefault="00D12071" w:rsidP="00937BE2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  <w:lastRenderedPageBreak/>
        <w:t xml:space="preserve">5. </w:t>
      </w:r>
      <w:r>
        <w:rPr>
          <w:rFonts w:ascii="Phetsarath OT" w:eastAsia="Phetsarath OT" w:hAnsi="Phetsarath OT" w:cs="Phetsarath OT"/>
          <w:color w:val="000000"/>
          <w:spacing w:val="-12"/>
          <w:kern w:val="2"/>
          <w:sz w:val="24"/>
          <w:szCs w:val="24"/>
          <w:cs/>
        </w:rPr>
        <w:t>ຮັບປະກັນ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  <w:t>ຄວາມສະເໝີພາບ, ຖືກຕ້ອງ, ໂປ່ງໃສ,​ ເປີດເຜີຍ, ຍຸຕິທໍາ ແລະ ສາມາດກວດສອບໄດ້;</w:t>
      </w:r>
    </w:p>
    <w:p w14:paraId="48E09A2F" w14:textId="77777777" w:rsidR="00D12071" w:rsidRDefault="00D12071" w:rsidP="00937BE2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  <w:t>6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.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  <w:t>ປະສານ​ສົມທົບ ລະຫວ່າງ ການ​ສຶກສາ</w:t>
      </w:r>
      <w:r w:rsidR="00B31EA8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  <w:t>ໃນ​ໂຮງຮຽນ ແລະ ນອກ​ໂຮງຮຽນ</w:t>
      </w:r>
      <w:r w:rsidR="00B31EA8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  <w:t>​ກັບ​ການ​ສຶກສາອົບຮົມຢູ່ໃນຄອບຄົວ​ ແລະ ​ສັງຄົມ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>;</w:t>
      </w:r>
    </w:p>
    <w:p w14:paraId="6B87E18D" w14:textId="77777777" w:rsidR="00D12071" w:rsidRDefault="00D12071" w:rsidP="00937BE2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  <w:t>7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.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  <w:t>ຮັບປະກັນຄຸນນະພາບ</w:t>
      </w:r>
      <w:r w:rsidR="000175B0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  <w:lang w:val="pt-BR"/>
        </w:rPr>
        <w:t>,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  <w:t>​ເຊື່ອມ​ໂຍງ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>​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  <w:t>ເຂົ້າກັບການສຶກສາພາກພື້ນ ແລະ ສາກົນ.</w:t>
      </w:r>
    </w:p>
    <w:p w14:paraId="56E4CE50" w14:textId="77777777" w:rsidR="00D12071" w:rsidRDefault="00D12071" w:rsidP="00D12071">
      <w:pPr>
        <w:spacing w:after="0" w:line="240" w:lineRule="auto"/>
        <w:ind w:left="426" w:firstLine="567"/>
        <w:jc w:val="thaiDistribute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</w:p>
    <w:p w14:paraId="22CBC914" w14:textId="77777777" w:rsidR="00D12071" w:rsidRDefault="00D12071" w:rsidP="00D12071">
      <w:pPr>
        <w:keepNext/>
        <w:spacing w:after="0" w:line="240" w:lineRule="auto"/>
        <w:outlineLvl w:val="1"/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lang w:val="pt-BR"/>
        </w:rPr>
      </w:pPr>
      <w:bookmarkStart w:id="20" w:name="_Toc155605323"/>
      <w:bookmarkStart w:id="21" w:name="_Toc174000725"/>
      <w:bookmarkStart w:id="22" w:name="_Toc174108535"/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 xml:space="preserve">ມາດຕາ 6 (ປັບປຸງ) </w:t>
      </w:r>
      <w:bookmarkEnd w:id="20"/>
      <w:bookmarkEnd w:id="21"/>
      <w:bookmarkEnd w:id="22"/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>ສິດຂອງພົນລະເມືອງໃນການສຶກສາ</w:t>
      </w:r>
    </w:p>
    <w:p w14:paraId="7EEDBAF6" w14:textId="77777777" w:rsidR="00D12071" w:rsidRDefault="00D12071" w:rsidP="00265762">
      <w:pPr>
        <w:spacing w:after="0" w:line="240" w:lineRule="auto"/>
        <w:ind w:left="426" w:firstLine="425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  <w:t xml:space="preserve"> 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ພົນລະເມືອງທຸກຄົນ ໂດຍບໍ່ຈໍາແນກ ສັນຊາດ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ເຊື້ອຊາດ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ສາສະໜາ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>,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ເຜົ່າ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ເພດ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ໄວ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ສະຖານະພາບທາງດ້ານຮ່າງກາຍ ແລະ ດ້ານເສດຖະກິດ-ສັງຄົມ ລ້ວນແຕ່ມີສິດໄດ້ຮັບການສຶກສາທີ່ມີຄຸນນະພາບ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ການຮຽນຮູ້ຕະຫຼອດຊີວິດ ຢ່າງເທົ່າທຽມກັນ ຕາມກົດໝາຍ.</w:t>
      </w:r>
    </w:p>
    <w:p w14:paraId="012A6023" w14:textId="77777777" w:rsidR="00D12071" w:rsidRDefault="00D12071" w:rsidP="00D12071">
      <w:pPr>
        <w:spacing w:after="0" w:line="240" w:lineRule="auto"/>
        <w:ind w:left="426" w:right="-279" w:firstLine="567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</w:p>
    <w:p w14:paraId="51B6E06D" w14:textId="77777777" w:rsidR="00D12071" w:rsidRDefault="00D12071" w:rsidP="00D12071">
      <w:pPr>
        <w:keepNext/>
        <w:spacing w:after="0" w:line="240" w:lineRule="auto"/>
        <w:outlineLvl w:val="1"/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lang w:val="pt-BR"/>
        </w:rPr>
      </w:pPr>
      <w:bookmarkStart w:id="23" w:name="_Hlk166160867"/>
      <w:bookmarkStart w:id="24" w:name="_Toc174000726"/>
      <w:bookmarkStart w:id="25" w:name="_Toc174108536"/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>ມາດຕາ 7 (ປັບປຸງ) ພັນທະ​ຂອງພົນລະ​ເມືອງຕໍ່​ການ​ສຶກສາ</w:t>
      </w:r>
      <w:bookmarkEnd w:id="24"/>
      <w:bookmarkEnd w:id="25"/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lang w:val="pt-BR"/>
        </w:rPr>
        <w:t>  </w:t>
      </w:r>
    </w:p>
    <w:bookmarkEnd w:id="23"/>
    <w:p w14:paraId="6FCC9AE6" w14:textId="77777777" w:rsidR="00D12071" w:rsidRPr="008448E9" w:rsidRDefault="00D12071" w:rsidP="008F796A">
      <w:pPr>
        <w:spacing w:after="0" w:line="240" w:lineRule="auto"/>
        <w:ind w:left="426" w:firstLine="425"/>
        <w:jc w:val="both"/>
        <w:rPr>
          <w:rFonts w:ascii="Phetsarath OT" w:eastAsia="Phetsarath OT" w:hAnsi="Phetsarath OT" w:cs="Phetsarath OT"/>
          <w:bCs/>
          <w:color w:val="000000"/>
          <w:kern w:val="2"/>
          <w:sz w:val="24"/>
          <w:szCs w:val="24"/>
          <w:lang w:val="pt-BR"/>
        </w:rPr>
      </w:pPr>
      <w:r w:rsidRPr="008448E9">
        <w:rPr>
          <w:rFonts w:ascii="Phetsarath OT" w:eastAsia="Phetsarath OT" w:hAnsi="Phetsarath OT" w:cs="Phetsarath OT"/>
          <w:bCs/>
          <w:color w:val="000000"/>
          <w:spacing w:val="-4"/>
          <w:kern w:val="2"/>
          <w:sz w:val="24"/>
          <w:szCs w:val="24"/>
          <w:lang w:val="pt-BR" w:bidi="th-TH"/>
        </w:rPr>
        <w:t xml:space="preserve">  </w:t>
      </w:r>
      <w:r w:rsidRPr="008448E9">
        <w:rPr>
          <w:rFonts w:ascii="Phetsarath OT" w:eastAsia="Phetsarath OT" w:hAnsi="Phetsarath OT" w:cs="Phetsarath OT"/>
          <w:bCs/>
          <w:color w:val="000000"/>
          <w:kern w:val="2"/>
          <w:sz w:val="24"/>
          <w:szCs w:val="24"/>
          <w:lang w:val="pt-BR" w:bidi="th-TH"/>
        </w:rPr>
        <w:t>ພົນລະເມືອງທຸກຄົນ</w:t>
      </w:r>
      <w:r w:rsidRPr="008448E9">
        <w:rPr>
          <w:rFonts w:ascii="Phetsarath OT" w:eastAsia="Phetsarath OT" w:hAnsi="Phetsarath OT" w:cs="Phetsarath OT"/>
          <w:bCs/>
          <w:color w:val="000000"/>
          <w:kern w:val="2"/>
          <w:sz w:val="24"/>
          <w:szCs w:val="24"/>
          <w:cs/>
          <w:lang w:val="pt-BR"/>
        </w:rPr>
        <w:t xml:space="preserve"> </w:t>
      </w:r>
      <w:r w:rsidRPr="008448E9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>​</w:t>
      </w:r>
      <w:r w:rsidRPr="008448E9">
        <w:rPr>
          <w:rFonts w:ascii="Phetsarath OT" w:eastAsia="Phetsarath OT" w:hAnsi="Phetsarath OT" w:cs="Phetsarath OT"/>
          <w:bCs/>
          <w:color w:val="000000"/>
          <w:kern w:val="2"/>
          <w:sz w:val="24"/>
          <w:szCs w:val="24"/>
          <w:lang w:val="pt-BR" w:bidi="th-TH"/>
        </w:rPr>
        <w:t xml:space="preserve"> ລ້ວນ​ແຕ່ມີ​ພັນທະ</w:t>
      </w:r>
      <w:r w:rsidRPr="008448E9">
        <w:rPr>
          <w:rFonts w:ascii="Phetsarath OT" w:eastAsia="Phetsarath OT" w:hAnsi="Phetsarath OT" w:cs="Phetsarath OT"/>
          <w:b/>
          <w:color w:val="000000"/>
          <w:kern w:val="2"/>
          <w:sz w:val="24"/>
          <w:szCs w:val="24"/>
          <w:cs/>
          <w:lang w:val="pt-BR"/>
        </w:rPr>
        <w:t>ໃນ</w:t>
      </w:r>
      <w:r w:rsidRPr="008448E9">
        <w:rPr>
          <w:rFonts w:ascii="Phetsarath OT" w:eastAsia="Phetsarath OT" w:hAnsi="Phetsarath OT" w:cs="Phetsarath OT"/>
          <w:bCs/>
          <w:color w:val="000000"/>
          <w:kern w:val="2"/>
          <w:sz w:val="24"/>
          <w:szCs w:val="24"/>
          <w:lang w:val="pt-BR" w:bidi="th-TH"/>
        </w:rPr>
        <w:t>​ການ​</w:t>
      </w:r>
      <w:r w:rsidRPr="008448E9">
        <w:rPr>
          <w:rFonts w:ascii="Phetsarath OT" w:eastAsia="Phetsarath OT" w:hAnsi="Phetsarath OT" w:cs="Phetsarath OT"/>
          <w:bCs/>
          <w:color w:val="000000"/>
          <w:kern w:val="2"/>
          <w:sz w:val="24"/>
          <w:szCs w:val="24"/>
          <w:cs/>
          <w:lang w:val="pt-BR"/>
        </w:rPr>
        <w:t xml:space="preserve"> </w:t>
      </w:r>
      <w:r w:rsidRPr="008448E9">
        <w:rPr>
          <w:rFonts w:ascii="Phetsarath OT" w:eastAsia="Phetsarath OT" w:hAnsi="Phetsarath OT" w:cs="Phetsarath OT"/>
          <w:b/>
          <w:color w:val="000000"/>
          <w:kern w:val="2"/>
          <w:sz w:val="24"/>
          <w:szCs w:val="24"/>
          <w:cs/>
          <w:lang w:val="pt-BR"/>
        </w:rPr>
        <w:t xml:space="preserve">ຊຸກຍູ້, ສົ່ງເສີມ ແລະ </w:t>
      </w:r>
      <w:r w:rsidRPr="008448E9">
        <w:rPr>
          <w:rFonts w:ascii="Phetsarath OT" w:eastAsia="Phetsarath OT" w:hAnsi="Phetsarath OT" w:cs="Phetsarath OT"/>
          <w:bCs/>
          <w:color w:val="000000"/>
          <w:kern w:val="2"/>
          <w:sz w:val="24"/>
          <w:szCs w:val="24"/>
          <w:lang w:val="pt-BR" w:bidi="th-TH"/>
        </w:rPr>
        <w:t>ປະກອບ</w:t>
      </w:r>
      <w:r w:rsidRPr="008448E9">
        <w:rPr>
          <w:rFonts w:ascii="Phetsarath OT" w:eastAsia="Phetsarath OT" w:hAnsi="Phetsarath OT" w:cs="Phetsarath OT"/>
          <w:bCs/>
          <w:color w:val="000000"/>
          <w:kern w:val="2"/>
          <w:sz w:val="24"/>
          <w:szCs w:val="24"/>
          <w:cs/>
          <w:lang w:val="pt-BR"/>
        </w:rPr>
        <w:t xml:space="preserve"> </w:t>
      </w:r>
      <w:r w:rsidRPr="008448E9">
        <w:rPr>
          <w:rFonts w:ascii="Phetsarath OT" w:eastAsia="Phetsarath OT" w:hAnsi="Phetsarath OT" w:cs="Phetsarath OT"/>
          <w:bCs/>
          <w:color w:val="000000"/>
          <w:kern w:val="2"/>
          <w:sz w:val="24"/>
          <w:szCs w:val="24"/>
          <w:lang w:val="pt-BR" w:bidi="th-TH"/>
        </w:rPr>
        <w:t>​ທຶນ, ວັດຖູປະກອນ,</w:t>
      </w:r>
      <w:r w:rsidR="008448E9" w:rsidRPr="008448E9">
        <w:rPr>
          <w:rFonts w:ascii="Phetsarath OT" w:eastAsia="Phetsarath OT" w:hAnsi="Phetsarath OT" w:cs="Phetsarath OT"/>
          <w:bCs/>
          <w:color w:val="000000"/>
          <w:kern w:val="2"/>
          <w:sz w:val="24"/>
          <w:szCs w:val="24"/>
          <w:lang w:val="pt-BR" w:bidi="th-TH"/>
        </w:rPr>
        <w:t xml:space="preserve"> </w:t>
      </w:r>
      <w:r w:rsidRPr="008448E9">
        <w:rPr>
          <w:rFonts w:ascii="Phetsarath OT" w:eastAsia="Phetsarath OT" w:hAnsi="Phetsarath OT" w:cs="Phetsarath OT"/>
          <w:bCs/>
          <w:color w:val="000000"/>
          <w:kern w:val="2"/>
          <w:sz w:val="24"/>
          <w:szCs w:val="24"/>
          <w:lang w:val="pt-BR" w:bidi="th-TH"/>
        </w:rPr>
        <w:t xml:space="preserve">​ເຫື່ອ​ແຮງ, ສະຕິ​ປັນຍາ​ </w:t>
      </w:r>
      <w:r w:rsidR="00017515" w:rsidRPr="008448E9">
        <w:rPr>
          <w:rFonts w:ascii="Phetsarath OT" w:eastAsia="Phetsarath OT" w:hAnsi="Phetsarath OT" w:cs="Phetsarath OT"/>
          <w:bCs/>
          <w:color w:val="000000"/>
          <w:kern w:val="2"/>
          <w:sz w:val="24"/>
          <w:szCs w:val="24"/>
          <w:lang w:val="pt-BR" w:bidi="th-TH"/>
        </w:rPr>
        <w:t>ລວມທັງ</w:t>
      </w:r>
      <w:r w:rsidR="00017515" w:rsidRPr="008448E9">
        <w:rPr>
          <w:rFonts w:ascii="Phetsarath OT" w:eastAsia="Phetsarath OT" w:hAnsi="Phetsarath OT" w:cs="Phetsarath OT" w:hint="cs"/>
          <w:b/>
          <w:color w:val="000000"/>
          <w:kern w:val="2"/>
          <w:sz w:val="24"/>
          <w:szCs w:val="24"/>
          <w:cs/>
          <w:lang w:val="pt-BR"/>
        </w:rPr>
        <w:t>ການ</w:t>
      </w:r>
      <w:r w:rsidR="00017515" w:rsidRPr="008448E9">
        <w:rPr>
          <w:rFonts w:ascii="Phetsarath OT" w:eastAsia="Phetsarath OT" w:hAnsi="Phetsarath OT" w:cs="Phetsarath OT"/>
          <w:bCs/>
          <w:color w:val="000000"/>
          <w:kern w:val="2"/>
          <w:sz w:val="24"/>
          <w:szCs w:val="24"/>
          <w:lang w:val="pt-BR" w:bidi="th-TH"/>
        </w:rPr>
        <w:t>​ສຶກສາ​ອົບຮົມ, ຊ່ວຍ​ເຫຼືອ​​</w:t>
      </w:r>
      <w:r w:rsidR="008448E9">
        <w:rPr>
          <w:rFonts w:ascii="Phetsarath OT" w:eastAsia="Phetsarath OT" w:hAnsi="Phetsarath OT" w:cs="Phetsarath OT"/>
          <w:bCs/>
          <w:color w:val="000000"/>
          <w:kern w:val="2"/>
          <w:sz w:val="24"/>
          <w:szCs w:val="24"/>
          <w:lang w:val="pt-BR" w:bidi="th-TH"/>
        </w:rPr>
        <w:t xml:space="preserve"> </w:t>
      </w:r>
      <w:r w:rsidR="00017515" w:rsidRPr="008448E9">
        <w:rPr>
          <w:rFonts w:ascii="Phetsarath OT" w:eastAsia="Phetsarath OT" w:hAnsi="Phetsarath OT" w:cs="Phetsarath OT"/>
          <w:b/>
          <w:color w:val="000000"/>
          <w:kern w:val="2"/>
          <w:sz w:val="24"/>
          <w:szCs w:val="24"/>
          <w:cs/>
          <w:lang w:val="pt-BR"/>
        </w:rPr>
        <w:t>ຜູ້</w:t>
      </w:r>
      <w:r w:rsidR="00017515" w:rsidRPr="008448E9">
        <w:rPr>
          <w:rFonts w:ascii="Phetsarath OT" w:eastAsia="Phetsarath OT" w:hAnsi="Phetsarath OT" w:cs="Phetsarath OT"/>
          <w:bCs/>
          <w:color w:val="000000"/>
          <w:kern w:val="2"/>
          <w:sz w:val="24"/>
          <w:szCs w:val="24"/>
          <w:lang w:val="pt-BR" w:bidi="th-TH"/>
        </w:rPr>
        <w:t>ຮຽນ, ຄູ ແລະ ບຸກຄະລາກອນການສຶກສາ​</w:t>
      </w:r>
      <w:r w:rsidRPr="008448E9">
        <w:rPr>
          <w:rFonts w:ascii="Phetsarath OT" w:eastAsia="Phetsarath OT" w:hAnsi="Phetsarath OT" w:cs="Phetsarath OT"/>
          <w:bCs/>
          <w:color w:val="000000"/>
          <w:kern w:val="2"/>
          <w:sz w:val="24"/>
          <w:szCs w:val="24"/>
          <w:lang w:val="pt-BR" w:bidi="th-TH"/>
        </w:rPr>
        <w:t>ເພື່ອ​ພັດທະນາ​ການ​ສຶກສາ</w:t>
      </w:r>
      <w:r w:rsidR="00017515" w:rsidRPr="008448E9">
        <w:rPr>
          <w:rFonts w:ascii="Phetsarath OT" w:eastAsia="Phetsarath OT" w:hAnsi="Phetsarath OT" w:cs="Phetsarath OT" w:hint="cs"/>
          <w:bCs/>
          <w:color w:val="000000"/>
          <w:kern w:val="2"/>
          <w:sz w:val="24"/>
          <w:szCs w:val="24"/>
          <w:cs/>
          <w:lang w:val="pt-BR"/>
        </w:rPr>
        <w:t xml:space="preserve"> </w:t>
      </w:r>
      <w:r w:rsidR="00017515" w:rsidRPr="008448E9">
        <w:rPr>
          <w:rFonts w:ascii="Phetsarath OT" w:eastAsia="Phetsarath OT" w:hAnsi="Phetsarath OT" w:cs="Phetsarath OT" w:hint="cs"/>
          <w:b/>
          <w:color w:val="000000"/>
          <w:kern w:val="2"/>
          <w:sz w:val="24"/>
          <w:szCs w:val="24"/>
          <w:cs/>
          <w:lang w:val="pt-BR"/>
        </w:rPr>
        <w:t>ໃຫ້</w:t>
      </w:r>
      <w:r w:rsidRPr="008448E9">
        <w:rPr>
          <w:rFonts w:ascii="Phetsarath OT" w:eastAsia="Phetsarath OT" w:hAnsi="Phetsarath OT" w:cs="Phetsarath OT"/>
          <w:bCs/>
          <w:color w:val="000000"/>
          <w:kern w:val="2"/>
          <w:sz w:val="24"/>
          <w:szCs w:val="24"/>
          <w:lang w:val="pt-BR" w:bidi="th-TH"/>
        </w:rPr>
        <w:t>ມີ​ຄຸນນະພາ​ບ</w:t>
      </w:r>
      <w:r w:rsidR="00017515" w:rsidRPr="008448E9">
        <w:rPr>
          <w:rFonts w:ascii="Phetsarath OT" w:eastAsia="Phetsarath OT" w:hAnsi="Phetsarath OT" w:cs="Phetsarath OT" w:hint="cs"/>
          <w:bCs/>
          <w:color w:val="000000"/>
          <w:kern w:val="2"/>
          <w:sz w:val="24"/>
          <w:szCs w:val="24"/>
          <w:cs/>
          <w:lang w:val="pt-BR"/>
        </w:rPr>
        <w:t>.</w:t>
      </w:r>
      <w:r w:rsidRPr="008448E9">
        <w:rPr>
          <w:rFonts w:ascii="Phetsarath OT" w:eastAsia="Phetsarath OT" w:hAnsi="Phetsarath OT" w:cs="Phetsarath OT"/>
          <w:bCs/>
          <w:color w:val="000000"/>
          <w:kern w:val="2"/>
          <w:sz w:val="24"/>
          <w:szCs w:val="24"/>
          <w:cs/>
          <w:lang w:val="pt-BR"/>
        </w:rPr>
        <w:t xml:space="preserve"> </w:t>
      </w:r>
    </w:p>
    <w:p w14:paraId="175F650A" w14:textId="77777777" w:rsidR="00D12071" w:rsidRDefault="00D12071" w:rsidP="00D12071">
      <w:pPr>
        <w:spacing w:after="0" w:line="240" w:lineRule="auto"/>
        <w:ind w:left="426" w:right="-279" w:firstLine="567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</w:p>
    <w:p w14:paraId="41B3F14C" w14:textId="77777777" w:rsidR="00D12071" w:rsidRDefault="00D12071" w:rsidP="00D12071">
      <w:pPr>
        <w:keepNext/>
        <w:spacing w:after="0" w:line="240" w:lineRule="auto"/>
        <w:outlineLvl w:val="1"/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lang w:val="pt-BR"/>
        </w:rPr>
      </w:pPr>
      <w:bookmarkStart w:id="26" w:name="_Toc174000727"/>
      <w:bookmarkStart w:id="27" w:name="_Toc174108537"/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>ມາດຕາ 8 (ປັບປຸງ) ຂອບ​ເຂດ​ການ​ນຳ​ໃຊ້​ກົດໝາຍ</w:t>
      </w:r>
      <w:bookmarkEnd w:id="26"/>
      <w:bookmarkEnd w:id="27"/>
    </w:p>
    <w:p w14:paraId="2F3CC115" w14:textId="77777777" w:rsidR="00D12071" w:rsidRDefault="00D12071" w:rsidP="002D21A2">
      <w:pPr>
        <w:spacing w:after="0" w:line="240" w:lineRule="auto"/>
        <w:ind w:left="426" w:right="-1" w:firstLine="567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/>
          <w:b/>
          <w:color w:val="000000"/>
          <w:kern w:val="2"/>
          <w:sz w:val="24"/>
          <w:szCs w:val="24"/>
          <w:cs/>
          <w:lang w:val="pt-BR"/>
        </w:rPr>
        <w:t>ກົດ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ໝາຍສະບັບ​ນີ້ ນຳ​ໃຊ້​ສຳລັບ ບຸກຄົນ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ນິຕິບຸກຄົນ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ການ​ຈັດ​ຕັ້ງ ​</w:t>
      </w:r>
      <w:r>
        <w:rPr>
          <w:rFonts w:ascii="Phetsarath OT" w:eastAsia="Phetsarath OT" w:hAnsi="Phetsarath OT" w:cs="Phetsarath OT"/>
          <w:color w:val="000000"/>
          <w:spacing w:val="-2"/>
          <w:kern w:val="2"/>
          <w:sz w:val="24"/>
          <w:szCs w:val="24"/>
          <w:cs/>
        </w:rPr>
        <w:t xml:space="preserve">ພາກລັດ ​ແລະ ​ເອກະ​ຊົນ ທັງ​ພາຍ​ໃນ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ແລະ ຕ່າງປະ​ເທດ ທີ່​​ເຄື່ອນ​ໄຫວ ແລະ ພົວພັນກັບ</w:t>
      </w:r>
      <w:r w:rsidR="002D21A2" w:rsidRPr="002D21A2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ວຽກງານ​​ສຶກສາ ຢູ່ ​ສປປ ລາວ.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  </w:t>
      </w:r>
    </w:p>
    <w:p w14:paraId="48C81F9D" w14:textId="77777777" w:rsidR="00D12071" w:rsidRDefault="00D12071" w:rsidP="00D12071">
      <w:pPr>
        <w:spacing w:after="0" w:line="240" w:lineRule="auto"/>
        <w:ind w:left="426" w:right="-279" w:firstLine="567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</w:p>
    <w:p w14:paraId="4071B3D6" w14:textId="77777777" w:rsidR="00D12071" w:rsidRDefault="00D12071" w:rsidP="00D12071">
      <w:pPr>
        <w:keepNext/>
        <w:spacing w:after="0" w:line="240" w:lineRule="auto"/>
        <w:outlineLvl w:val="1"/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lang w:val="pt-BR"/>
        </w:rPr>
      </w:pPr>
      <w:bookmarkStart w:id="28" w:name="_Toc174000728"/>
      <w:bookmarkStart w:id="29" w:name="_Toc174108538"/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>ມາດຕາ 9 (ປັບປຸງ) ການຮ່ວມມືສາກົນ</w:t>
      </w:r>
      <w:bookmarkEnd w:id="28"/>
      <w:bookmarkEnd w:id="29"/>
    </w:p>
    <w:p w14:paraId="650CDE80" w14:textId="77777777" w:rsidR="00D12071" w:rsidRDefault="00D12071" w:rsidP="00D12071">
      <w:pPr>
        <w:spacing w:after="0" w:line="240" w:lineRule="auto"/>
        <w:ind w:left="426" w:right="-1" w:firstLine="567"/>
        <w:jc w:val="thaiDistribute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ລັດ ສົ່ງ​ເສີມການພົວພັນ ຮ່ວມມືກັບ</w:t>
      </w:r>
      <w:r w:rsidR="003648F4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ຕ່າງປະ​ເທດ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ພາກພື້ນ ແລະ ສາກົນ ກ່ຽວກັບ​ວຽກງານສຶກສາ ດ້ວຍການແລກປ່ຽນບົດຮຽນດ້ານ</w:t>
      </w:r>
      <w:r w:rsidR="00956A35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ວິຊາການ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ວິ​ທະ​ຍາສາ​ດ, ​ເຕັກ​ໂນ​ໂລ​ຊີ, ຂໍ້ມູນ ຂ່າວສານ ແລະ ການສື່ສານ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cs/>
        </w:rPr>
        <w:t>ການຄົ້ນຄວ້າ</w:t>
      </w:r>
      <w:r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cs/>
        </w:rPr>
        <w:t>ການສິດສອນ​</w:t>
      </w:r>
      <w:r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cs/>
        </w:rPr>
        <w:t>ການຄຸ້ມຄອງບໍລິຫານການສຶກສາ ເພື່ອພັດທະນາວຽກງານສຶກສາ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ປະຕິບັດສົນທິສັນຍາ​ ທີ່​ ສປປ ລາວ ​ເປັນ​ພາຄີ ແລະ ​ສັນຍາ​ສາກົນທີ່ກ່ຽວຂ້ອງ.</w:t>
      </w:r>
    </w:p>
    <w:p w14:paraId="39C0B276" w14:textId="77777777" w:rsidR="00D12071" w:rsidRDefault="00D12071" w:rsidP="00D12071">
      <w:pPr>
        <w:spacing w:after="0" w:line="240" w:lineRule="auto"/>
        <w:ind w:left="426" w:right="-279" w:firstLine="567"/>
        <w:jc w:val="thaiDistribute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</w:p>
    <w:p w14:paraId="308B2A2A" w14:textId="77777777" w:rsidR="00D12071" w:rsidRPr="00A36F0F" w:rsidRDefault="00D12071" w:rsidP="00D12071">
      <w:pPr>
        <w:keepNext/>
        <w:spacing w:after="0" w:line="240" w:lineRule="auto"/>
        <w:jc w:val="center"/>
        <w:outlineLvl w:val="0"/>
        <w:rPr>
          <w:rFonts w:ascii="Phetsarath OT" w:eastAsia="Phetsarath OT" w:hAnsi="Phetsarath OT" w:cs="Phetsarath OT"/>
          <w:b/>
          <w:bCs/>
          <w:color w:val="000000"/>
          <w:kern w:val="2"/>
          <w:sz w:val="28"/>
          <w:szCs w:val="28"/>
          <w:lang w:val="pt-BR"/>
        </w:rPr>
      </w:pPr>
      <w:bookmarkStart w:id="30" w:name="_Toc174000729"/>
      <w:bookmarkStart w:id="31" w:name="_Toc174108539"/>
      <w:r w:rsidRPr="00A36F0F">
        <w:rPr>
          <w:rFonts w:ascii="Phetsarath OT" w:eastAsia="Phetsarath OT" w:hAnsi="Phetsarath OT" w:cs="Phetsarath OT"/>
          <w:b/>
          <w:bCs/>
          <w:color w:val="000000"/>
          <w:kern w:val="2"/>
          <w:sz w:val="28"/>
          <w:szCs w:val="28"/>
          <w:cs/>
        </w:rPr>
        <w:t xml:space="preserve">ພາກທີ </w:t>
      </w:r>
      <w:r w:rsidRPr="00A36F0F">
        <w:rPr>
          <w:rFonts w:ascii="Phetsarath OT" w:eastAsia="Phetsarath OT" w:hAnsi="Phetsarath OT" w:cs="Phetsarath OT"/>
          <w:b/>
          <w:bCs/>
          <w:color w:val="000000"/>
          <w:kern w:val="2"/>
          <w:sz w:val="28"/>
          <w:szCs w:val="28"/>
          <w:lang w:val="pt-BR" w:bidi="th-TH"/>
        </w:rPr>
        <w:t>II</w:t>
      </w:r>
      <w:bookmarkStart w:id="32" w:name="_Toc155605333"/>
      <w:bookmarkEnd w:id="30"/>
      <w:bookmarkEnd w:id="31"/>
    </w:p>
    <w:p w14:paraId="65DD6A2B" w14:textId="77777777" w:rsidR="00D12071" w:rsidRPr="00A36F0F" w:rsidRDefault="00D12071" w:rsidP="00D12071">
      <w:pPr>
        <w:keepNext/>
        <w:spacing w:after="0" w:line="240" w:lineRule="auto"/>
        <w:jc w:val="center"/>
        <w:outlineLvl w:val="0"/>
        <w:rPr>
          <w:rFonts w:ascii="Phetsarath OT" w:eastAsia="Phetsarath OT" w:hAnsi="Phetsarath OT" w:cs="Phetsarath OT"/>
          <w:b/>
          <w:bCs/>
          <w:color w:val="000000"/>
          <w:kern w:val="2"/>
          <w:sz w:val="28"/>
          <w:szCs w:val="28"/>
          <w:lang w:val="pt-BR"/>
        </w:rPr>
      </w:pPr>
      <w:bookmarkStart w:id="33" w:name="_Toc174000730"/>
      <w:bookmarkStart w:id="34" w:name="_Toc174108540"/>
      <w:r w:rsidRPr="00A36F0F">
        <w:rPr>
          <w:rFonts w:ascii="Phetsarath OT" w:eastAsia="Phetsarath OT" w:hAnsi="Phetsarath OT" w:cs="Phetsarath OT"/>
          <w:b/>
          <w:bCs/>
          <w:color w:val="000000"/>
          <w:kern w:val="2"/>
          <w:sz w:val="28"/>
          <w:szCs w:val="28"/>
          <w:cs/>
        </w:rPr>
        <w:t>ລະບົບການສຶກສາ​ແຫ່ງ​ຊາດ</w:t>
      </w:r>
      <w:bookmarkEnd w:id="32"/>
      <w:bookmarkEnd w:id="33"/>
      <w:bookmarkEnd w:id="34"/>
    </w:p>
    <w:p w14:paraId="7A3ED673" w14:textId="77777777" w:rsidR="00D12071" w:rsidRDefault="00D12071" w:rsidP="00D12071">
      <w:pPr>
        <w:keepNext/>
        <w:spacing w:after="0" w:line="240" w:lineRule="auto"/>
        <w:outlineLvl w:val="0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</w:p>
    <w:p w14:paraId="57B5EA05" w14:textId="77777777" w:rsidR="00D12071" w:rsidRDefault="00D12071" w:rsidP="00D12071">
      <w:pPr>
        <w:keepNext/>
        <w:spacing w:after="0" w:line="240" w:lineRule="auto"/>
        <w:outlineLvl w:val="1"/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lang w:val="pt-BR"/>
        </w:rPr>
      </w:pPr>
      <w:bookmarkStart w:id="35" w:name="_Toc174000731"/>
      <w:bookmarkStart w:id="36" w:name="_Toc174108541"/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>ມາດຕາ 10 (ໃໝ່) ລະບົບການສຶກສາແຫ່ງຊາດ</w:t>
      </w:r>
      <w:bookmarkEnd w:id="35"/>
      <w:bookmarkEnd w:id="36"/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 xml:space="preserve"> </w:t>
      </w:r>
    </w:p>
    <w:p w14:paraId="78DF9F8C" w14:textId="77777777" w:rsidR="00D12071" w:rsidRDefault="00D12071" w:rsidP="004E7547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ລະບົບການສຶກສາແຫ່ງຊາດ ປະກອບດ້ວຍ:</w:t>
      </w:r>
    </w:p>
    <w:p w14:paraId="35F8C6FB" w14:textId="77777777" w:rsidR="00D12071" w:rsidRDefault="00D12071" w:rsidP="00F005A8">
      <w:pPr>
        <w:numPr>
          <w:ilvl w:val="0"/>
          <w:numId w:val="38"/>
        </w:numPr>
        <w:spacing w:after="0" w:line="240" w:lineRule="auto"/>
        <w:ind w:left="1276" w:hanging="142"/>
        <w:contextualSpacing/>
        <w:rPr>
          <w:rFonts w:ascii="Phetsarath OT" w:eastAsia="Phetsarath OT" w:hAnsi="Phetsarath OT" w:cs="Phetsarath OT"/>
          <w:color w:val="000000"/>
          <w:kern w:val="2"/>
          <w:sz w:val="20"/>
          <w:szCs w:val="24"/>
          <w:lang w:val="pt-BR"/>
        </w:rPr>
      </w:pPr>
      <w:r>
        <w:rPr>
          <w:rFonts w:ascii="Phetsarath OT" w:eastAsia="Phetsarath OT" w:hAnsi="Phetsarath OT" w:cs="Phetsarath OT"/>
          <w:color w:val="000000"/>
          <w:kern w:val="2"/>
          <w:sz w:val="20"/>
          <w:szCs w:val="24"/>
          <w:cs/>
        </w:rPr>
        <w:t>ການສຶກສາໃນໂຮງຮຽນ;</w:t>
      </w:r>
    </w:p>
    <w:p w14:paraId="23F64E3F" w14:textId="77777777" w:rsidR="00D12071" w:rsidRDefault="00D12071" w:rsidP="00F005A8">
      <w:pPr>
        <w:numPr>
          <w:ilvl w:val="0"/>
          <w:numId w:val="38"/>
        </w:numPr>
        <w:spacing w:after="0" w:line="240" w:lineRule="auto"/>
        <w:ind w:left="1276" w:hanging="142"/>
        <w:contextualSpacing/>
        <w:rPr>
          <w:rFonts w:ascii="Phetsarath OT" w:eastAsia="Phetsarath OT" w:hAnsi="Phetsarath OT" w:cs="Phetsarath OT"/>
          <w:color w:val="000000"/>
          <w:kern w:val="2"/>
          <w:sz w:val="20"/>
          <w:szCs w:val="24"/>
        </w:rPr>
      </w:pPr>
      <w:r>
        <w:rPr>
          <w:rFonts w:ascii="Phetsarath OT" w:eastAsia="Phetsarath OT" w:hAnsi="Phetsarath OT" w:cs="Phetsarath OT"/>
          <w:color w:val="000000"/>
          <w:kern w:val="2"/>
          <w:sz w:val="20"/>
          <w:szCs w:val="24"/>
          <w:cs/>
        </w:rPr>
        <w:t>ການສຶກສານອກໂຮງຮຽນ.</w:t>
      </w:r>
    </w:p>
    <w:p w14:paraId="3B24902B" w14:textId="77777777" w:rsidR="00D12071" w:rsidRDefault="00D12071" w:rsidP="00D12071">
      <w:pPr>
        <w:spacing w:after="0" w:line="240" w:lineRule="auto"/>
        <w:ind w:left="426" w:right="-279" w:firstLine="567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bookmarkStart w:id="37" w:name="_Hlk161832381"/>
    </w:p>
    <w:p w14:paraId="04BB8DD4" w14:textId="77777777" w:rsidR="00D12071" w:rsidRDefault="00D12071" w:rsidP="00D12071">
      <w:pPr>
        <w:keepNext/>
        <w:spacing w:after="0" w:line="240" w:lineRule="auto"/>
        <w:jc w:val="center"/>
        <w:outlineLvl w:val="0"/>
        <w:rPr>
          <w:rFonts w:ascii="Phetsarath OT" w:eastAsia="Phetsarath OT" w:hAnsi="Phetsarath OT" w:cs="Phetsarath OT"/>
          <w:b/>
          <w:bCs/>
          <w:color w:val="000000"/>
          <w:kern w:val="2"/>
          <w:sz w:val="26"/>
          <w:szCs w:val="26"/>
          <w:lang w:val="pt-BR"/>
        </w:rPr>
      </w:pPr>
      <w:bookmarkStart w:id="38" w:name="_Toc155605334"/>
      <w:bookmarkStart w:id="39" w:name="_Toc174000732"/>
      <w:bookmarkStart w:id="40" w:name="_Toc174108542"/>
      <w:bookmarkEnd w:id="37"/>
      <w:r>
        <w:rPr>
          <w:rFonts w:ascii="Phetsarath OT" w:eastAsia="Phetsarath OT" w:hAnsi="Phetsarath OT" w:cs="Phetsarath OT"/>
          <w:b/>
          <w:bCs/>
          <w:color w:val="000000"/>
          <w:kern w:val="2"/>
          <w:sz w:val="26"/>
          <w:szCs w:val="26"/>
          <w:cs/>
        </w:rPr>
        <w:lastRenderedPageBreak/>
        <w:t xml:space="preserve">ໝວດ​ທີ </w:t>
      </w:r>
      <w:r>
        <w:rPr>
          <w:rFonts w:ascii="Phetsarath OT" w:eastAsia="Phetsarath OT" w:hAnsi="Phetsarath OT" w:cs="Phetsarath OT"/>
          <w:b/>
          <w:bCs/>
          <w:color w:val="000000"/>
          <w:kern w:val="2"/>
          <w:sz w:val="26"/>
          <w:szCs w:val="26"/>
          <w:lang w:val="pt-BR" w:bidi="th-TH"/>
        </w:rPr>
        <w:t>1</w:t>
      </w:r>
      <w:bookmarkStart w:id="41" w:name="_Toc155605335"/>
      <w:bookmarkEnd w:id="38"/>
      <w:bookmarkEnd w:id="39"/>
      <w:bookmarkEnd w:id="40"/>
    </w:p>
    <w:p w14:paraId="2A3CA714" w14:textId="77777777" w:rsidR="00D12071" w:rsidRDefault="00D12071" w:rsidP="00D12071">
      <w:pPr>
        <w:keepNext/>
        <w:spacing w:after="0" w:line="240" w:lineRule="auto"/>
        <w:jc w:val="center"/>
        <w:outlineLvl w:val="0"/>
        <w:rPr>
          <w:rFonts w:ascii="Phetsarath OT" w:eastAsia="Phetsarath OT" w:hAnsi="Phetsarath OT" w:cs="Phetsarath OT"/>
          <w:b/>
          <w:bCs/>
          <w:color w:val="000000"/>
          <w:kern w:val="2"/>
          <w:sz w:val="26"/>
          <w:szCs w:val="26"/>
          <w:lang w:val="pt-BR"/>
        </w:rPr>
      </w:pPr>
      <w:bookmarkStart w:id="42" w:name="_Toc174000733"/>
      <w:bookmarkStart w:id="43" w:name="_Toc174108543"/>
      <w:r>
        <w:rPr>
          <w:rFonts w:ascii="Phetsarath OT" w:eastAsia="Phetsarath OT" w:hAnsi="Phetsarath OT" w:cs="Phetsarath OT"/>
          <w:b/>
          <w:bCs/>
          <w:color w:val="000000"/>
          <w:kern w:val="2"/>
          <w:sz w:val="26"/>
          <w:szCs w:val="26"/>
          <w:cs/>
        </w:rPr>
        <w:t>ການ​ສຶກສາ​ໃນ​ໂຮງຮຽ</w:t>
      </w:r>
      <w:bookmarkEnd w:id="41"/>
      <w:r>
        <w:rPr>
          <w:rFonts w:ascii="Phetsarath OT" w:eastAsia="Phetsarath OT" w:hAnsi="Phetsarath OT" w:cs="Phetsarath OT"/>
          <w:b/>
          <w:bCs/>
          <w:color w:val="000000"/>
          <w:kern w:val="2"/>
          <w:sz w:val="26"/>
          <w:szCs w:val="26"/>
          <w:cs/>
        </w:rPr>
        <w:t>ນ</w:t>
      </w:r>
      <w:bookmarkEnd w:id="42"/>
      <w:bookmarkEnd w:id="43"/>
    </w:p>
    <w:p w14:paraId="73E2726B" w14:textId="77777777" w:rsidR="00D12071" w:rsidRDefault="00D12071" w:rsidP="00D12071">
      <w:pPr>
        <w:keepNext/>
        <w:spacing w:after="0" w:line="240" w:lineRule="auto"/>
        <w:jc w:val="center"/>
        <w:outlineLvl w:val="0"/>
        <w:rPr>
          <w:rFonts w:ascii="Phetsarath OT" w:eastAsia="Phetsarath OT" w:hAnsi="Phetsarath OT" w:cs="Phetsarath OT"/>
          <w:b/>
          <w:bCs/>
          <w:color w:val="000000"/>
          <w:kern w:val="2"/>
          <w:sz w:val="24"/>
          <w:szCs w:val="24"/>
          <w:lang w:val="pt-BR"/>
        </w:rPr>
      </w:pPr>
    </w:p>
    <w:p w14:paraId="514C7000" w14:textId="77777777" w:rsidR="00D12071" w:rsidRDefault="00D12071" w:rsidP="00D12071">
      <w:pPr>
        <w:keepNext/>
        <w:spacing w:after="0" w:line="240" w:lineRule="auto"/>
        <w:outlineLvl w:val="1"/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lang w:val="pt-BR"/>
        </w:rPr>
      </w:pPr>
      <w:bookmarkStart w:id="44" w:name="_Toc174000734"/>
      <w:bookmarkStart w:id="45" w:name="_Toc174108544"/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  <w:lang w:val="pt-BR"/>
        </w:rPr>
        <w:t>ມາດຕາ 11 ການ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>​ສຶກສາ​ໃນໂຮງຮຽນ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lang w:val="pt-BR"/>
        </w:rPr>
        <w:t>​</w:t>
      </w:r>
      <w:bookmarkEnd w:id="44"/>
      <w:bookmarkEnd w:id="45"/>
    </w:p>
    <w:p w14:paraId="7C719706" w14:textId="77777777" w:rsidR="00D12071" w:rsidRDefault="00490CD3" w:rsidP="00D322BC">
      <w:pPr>
        <w:spacing w:after="0" w:line="240" w:lineRule="auto"/>
        <w:ind w:left="426" w:right="-1" w:firstLine="425"/>
        <w:jc w:val="thaiDistribute"/>
        <w:rPr>
          <w:rFonts w:ascii="Phetsarath OT" w:eastAsia="Phetsarath OT" w:hAnsi="Phetsarath OT" w:cs="Phetsarath OT"/>
          <w:color w:val="000000"/>
          <w:spacing w:val="-2"/>
          <w:kern w:val="2"/>
          <w:sz w:val="24"/>
          <w:szCs w:val="24"/>
          <w:lang w:val="pt-BR" w:bidi="th-TH"/>
        </w:rPr>
      </w:pPr>
      <w:r w:rsidRPr="00490CD3">
        <w:rPr>
          <w:rFonts w:ascii="Phetsarath OT" w:eastAsia="Phetsarath OT" w:hAnsi="Phetsarath OT" w:cs="Phetsarath OT"/>
          <w:color w:val="000000"/>
          <w:spacing w:val="-2"/>
          <w:kern w:val="2"/>
          <w:sz w:val="24"/>
          <w:szCs w:val="24"/>
          <w:lang w:val="pt-BR"/>
        </w:rPr>
        <w:t xml:space="preserve"> </w:t>
      </w:r>
      <w:r w:rsidR="00D12071">
        <w:rPr>
          <w:rFonts w:ascii="Phetsarath OT" w:eastAsia="Phetsarath OT" w:hAnsi="Phetsarath OT" w:cs="Phetsarath OT"/>
          <w:color w:val="000000"/>
          <w:spacing w:val="-2"/>
          <w:kern w:val="2"/>
          <w:sz w:val="24"/>
          <w:szCs w:val="24"/>
          <w:cs/>
        </w:rPr>
        <w:t>ການ​ສຶກສາ​ໃນ​ໂຮງຮຽນ​ ​ແມ່ນ ​ການຈັດ</w:t>
      </w:r>
      <w:r w:rsidR="00D12071">
        <w:rPr>
          <w:rFonts w:ascii="Phetsarath OT" w:eastAsia="Phetsarath OT" w:hAnsi="Phetsarath OT" w:cs="Phetsarath OT"/>
          <w:color w:val="000000"/>
          <w:spacing w:val="-2"/>
          <w:kern w:val="2"/>
          <w:sz w:val="24"/>
          <w:szCs w:val="24"/>
          <w:highlight w:val="yellow"/>
          <w:cs/>
        </w:rPr>
        <w:t>​</w:t>
      </w:r>
      <w:r w:rsidR="00D12071">
        <w:rPr>
          <w:rFonts w:ascii="Phetsarath OT" w:eastAsia="Phetsarath OT" w:hAnsi="Phetsarath OT" w:cs="Phetsarath OT"/>
          <w:color w:val="000000"/>
          <w:spacing w:val="-2"/>
          <w:kern w:val="2"/>
          <w:sz w:val="24"/>
          <w:szCs w:val="24"/>
          <w:cs/>
        </w:rPr>
        <w:t>ຕັ້ງການຮຽນ​ ການ​ສອນ ຢູ່ໃນໂຮງຮຽນ ຢ່າງ​ເປັນ​ລະບົບປົກກະຕິ</w:t>
      </w:r>
      <w:r w:rsidR="00D12071">
        <w:rPr>
          <w:rFonts w:ascii="Phetsarath OT" w:eastAsia="Phetsarath OT" w:hAnsi="Phetsarath OT" w:cs="Phetsarath OT"/>
          <w:color w:val="000000"/>
          <w:spacing w:val="-2"/>
          <w:kern w:val="2"/>
          <w:sz w:val="24"/>
          <w:szCs w:val="24"/>
          <w:lang w:val="pt-BR" w:bidi="th-TH"/>
        </w:rPr>
        <w:t xml:space="preserve">, </w:t>
      </w:r>
      <w:r w:rsidR="00D12071">
        <w:rPr>
          <w:rFonts w:ascii="Phetsarath OT" w:eastAsia="Phetsarath OT" w:hAnsi="Phetsarath OT" w:cs="Phetsarath OT"/>
          <w:color w:val="000000"/>
          <w:spacing w:val="-2"/>
          <w:kern w:val="2"/>
          <w:sz w:val="24"/>
          <w:szCs w:val="24"/>
          <w:cs/>
        </w:rPr>
        <w:t>ມີ​ກຳນົດ​ເວລາ​ຮຽນ ​ແລະ ມີ​ເນື້ອ​ໃນ​ຫຼັກສູດທີ່​ຖືກຕ້ອງ​ ຕາມ​ມາດຕະຖານການ​ສຶກສາແຫ່ງ​ຊາດ.</w:t>
      </w:r>
    </w:p>
    <w:p w14:paraId="2CBBB804" w14:textId="77777777" w:rsidR="00D12071" w:rsidRDefault="00D12071" w:rsidP="00D322BC">
      <w:pPr>
        <w:spacing w:after="0" w:line="240" w:lineRule="auto"/>
        <w:ind w:left="426" w:right="-279" w:firstLine="425"/>
        <w:jc w:val="thaiDistribute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​</w:t>
      </w:r>
      <w:r w:rsidR="00D322BC" w:rsidRPr="00D322BC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ການ​ສຶກສາ​ໃນ​ໂຮງຮຽນ​ ປະກອບ​ດ້ວຍ:</w:t>
      </w:r>
    </w:p>
    <w:p w14:paraId="388F4E97" w14:textId="77777777" w:rsidR="00D12071" w:rsidRDefault="00D12071" w:rsidP="00F005A8">
      <w:pPr>
        <w:numPr>
          <w:ilvl w:val="0"/>
          <w:numId w:val="2"/>
        </w:numPr>
        <w:tabs>
          <w:tab w:val="left" w:pos="1418"/>
        </w:tabs>
        <w:spacing w:after="0" w:line="240" w:lineRule="auto"/>
        <w:ind w:left="1560" w:right="-279" w:hanging="426"/>
        <w:contextualSpacing/>
        <w:jc w:val="thaiDistribute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ການ​ສຶກສາ​​ກ່ອນ​ໄວ​ຮຽນ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>;</w:t>
      </w:r>
    </w:p>
    <w:p w14:paraId="6CC6C83A" w14:textId="77777777" w:rsidR="00D12071" w:rsidRDefault="00D12071" w:rsidP="00F005A8">
      <w:pPr>
        <w:numPr>
          <w:ilvl w:val="0"/>
          <w:numId w:val="2"/>
        </w:numPr>
        <w:tabs>
          <w:tab w:val="left" w:pos="1418"/>
        </w:tabs>
        <w:spacing w:after="0" w:line="240" w:lineRule="auto"/>
        <w:ind w:left="1560" w:right="-279" w:hanging="426"/>
        <w:contextualSpacing/>
        <w:jc w:val="thaiDistribute"/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ສາມັນ​ສຶກສາ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  <w:t>;</w:t>
      </w:r>
    </w:p>
    <w:p w14:paraId="20FC3CF4" w14:textId="77777777" w:rsidR="00D12071" w:rsidRDefault="00D12071" w:rsidP="00F005A8">
      <w:pPr>
        <w:numPr>
          <w:ilvl w:val="0"/>
          <w:numId w:val="2"/>
        </w:numPr>
        <w:tabs>
          <w:tab w:val="left" w:pos="1418"/>
        </w:tabs>
        <w:spacing w:after="0" w:line="240" w:lineRule="auto"/>
        <w:ind w:left="1560" w:right="-279" w:hanging="426"/>
        <w:contextualSpacing/>
        <w:jc w:val="thaiDistribute"/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ອາຊີວະ​ສຶກສາ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  <w:t>;</w:t>
      </w:r>
    </w:p>
    <w:p w14:paraId="07BB1511" w14:textId="77777777" w:rsidR="00D12071" w:rsidRDefault="00D12071" w:rsidP="00F005A8">
      <w:pPr>
        <w:numPr>
          <w:ilvl w:val="0"/>
          <w:numId w:val="2"/>
        </w:numPr>
        <w:tabs>
          <w:tab w:val="left" w:pos="1418"/>
        </w:tabs>
        <w:spacing w:after="0" w:line="240" w:lineRule="auto"/>
        <w:ind w:left="1560" w:right="-279" w:hanging="426"/>
        <w:contextualSpacing/>
        <w:jc w:val="thaiDistribute"/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ການ​ສຶກສາ​ຊັ້ນສູງ.</w:t>
      </w:r>
    </w:p>
    <w:p w14:paraId="2F23D809" w14:textId="77777777" w:rsidR="00D12071" w:rsidRDefault="00D12071" w:rsidP="00D12071">
      <w:pPr>
        <w:spacing w:after="0" w:line="240" w:lineRule="auto"/>
        <w:ind w:right="-279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</w:p>
    <w:p w14:paraId="0D23A737" w14:textId="77777777" w:rsidR="00D12071" w:rsidRDefault="00D12071" w:rsidP="00D12071">
      <w:pPr>
        <w:keepNext/>
        <w:spacing w:after="0" w:line="240" w:lineRule="auto"/>
        <w:outlineLvl w:val="1"/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lang w:val="pt-BR"/>
        </w:rPr>
      </w:pPr>
      <w:bookmarkStart w:id="46" w:name="_Toc174000735"/>
      <w:bookmarkStart w:id="47" w:name="_Toc174108545"/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  <w:lang w:val="pt-BR"/>
        </w:rPr>
        <w:t>ມາດຕາ 12 ການ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>ສຶກສາ​ກ່ອນ​ໄວຮຽນ</w:t>
      </w:r>
      <w:bookmarkEnd w:id="46"/>
      <w:bookmarkEnd w:id="47"/>
    </w:p>
    <w:p w14:paraId="2BD2A992" w14:textId="77777777" w:rsidR="00D12071" w:rsidRDefault="00D12071" w:rsidP="007D77A1">
      <w:pPr>
        <w:spacing w:after="0" w:line="240" w:lineRule="auto"/>
        <w:ind w:left="426" w:right="-1" w:firstLine="567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ການສຶກສາ​ກ່ອນໄວຮຽນ​ ​​ແມ່ນ ການລ້ຽງດູ​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ການ​ຮຽນ</w:t>
      </w:r>
      <w:r w:rsidR="0004570C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ການ​ສອນ ເດັກ ໃນສະຖານການສຶກສາກ່ອນໄວຮຽນ ໂດຍ​ມີ​ຈຸດໝາຍ</w:t>
      </w:r>
      <w:r w:rsidR="007D77A1" w:rsidRPr="007D77A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​ພັດທະນາເດັກ ​ໃຫ້ມີ​ການຂະຫຍາຍຕົວ​ ແລະ ພັດທະນາການທາງດ້ານ ຮ່າງກາຍ​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ສະຕິ​ປັນຍາ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ອາລົມຈິດ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ພາສາ ​ແລະ ຮຽນຮູ້​ຊີວິດສັງຄົມ ​​​ເພື່ອກຽມຄວາມ​ພ້ອມ ເຂົ້າ​ຮຽນ​ຊັ້ນປະຖົມ​ສຶກສາ.</w:t>
      </w:r>
    </w:p>
    <w:p w14:paraId="4BC00F8B" w14:textId="77777777" w:rsidR="00D12071" w:rsidRDefault="00D12071" w:rsidP="00D12071">
      <w:pPr>
        <w:spacing w:after="0" w:line="240" w:lineRule="auto"/>
        <w:ind w:left="426" w:right="-279" w:firstLine="567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</w:p>
    <w:p w14:paraId="2221289B" w14:textId="77777777" w:rsidR="00D12071" w:rsidRDefault="00D12071" w:rsidP="00D12071">
      <w:pPr>
        <w:keepNext/>
        <w:spacing w:after="0" w:line="240" w:lineRule="auto"/>
        <w:outlineLvl w:val="1"/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lang w:val="pt-BR"/>
        </w:rPr>
      </w:pPr>
      <w:bookmarkStart w:id="48" w:name="_Toc174000736"/>
      <w:bookmarkStart w:id="49" w:name="_Toc174108546"/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  <w:lang w:val="pt-BR"/>
        </w:rPr>
        <w:t>ມາດຕາ 13 ໂຄງ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>​ປະກອບການສຶກສາ​ກ່ອນ​ໄວຮຽນ</w:t>
      </w:r>
      <w:bookmarkEnd w:id="48"/>
      <w:bookmarkEnd w:id="49"/>
    </w:p>
    <w:p w14:paraId="6D1F855E" w14:textId="77777777" w:rsidR="00D12071" w:rsidRDefault="00085A48" w:rsidP="00B232EE">
      <w:pPr>
        <w:spacing w:after="0" w:line="240" w:lineRule="auto"/>
        <w:ind w:left="426" w:right="-279" w:firstLine="567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>ໂຄງປະກອບ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ການ​ສຶກສາກ່ອນ​ໄວ​ຮຽນ ປະກອບ​ດ້ວຍ​:</w:t>
      </w:r>
    </w:p>
    <w:p w14:paraId="6D4C56CA" w14:textId="77777777" w:rsidR="00D12071" w:rsidRDefault="00D12071" w:rsidP="00F005A8">
      <w:pPr>
        <w:numPr>
          <w:ilvl w:val="0"/>
          <w:numId w:val="3"/>
        </w:numPr>
        <w:spacing w:after="0" w:line="240" w:lineRule="auto"/>
        <w:ind w:left="1418" w:right="-279" w:hanging="284"/>
        <w:contextualSpacing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ຊັ້ນ​ລ້ຽງ​ເດັກ ຮັບ​ເດັກ​ອາຍຸ​ແຕ່ ສາມ​ເດືອນ ຫາ ຕ່ຳກວ່າ ສາມປີ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>;</w:t>
      </w:r>
    </w:p>
    <w:p w14:paraId="24AA761A" w14:textId="77777777" w:rsidR="00D12071" w:rsidRDefault="00D12071" w:rsidP="00F005A8">
      <w:pPr>
        <w:numPr>
          <w:ilvl w:val="0"/>
          <w:numId w:val="3"/>
        </w:numPr>
        <w:spacing w:after="0" w:line="240" w:lineRule="auto"/>
        <w:ind w:left="1418" w:right="-279" w:hanging="284"/>
        <w:contextualSpacing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ຊັ້ນອະນຸບານສຶກສາ ຮັບ​ເດັກ​ອາຍຸ​ແຕ່ ສາມ​ປີ ຫາຕ່ຳກວ່າ ຫົກປີ.</w:t>
      </w:r>
    </w:p>
    <w:p w14:paraId="3A817A85" w14:textId="77777777" w:rsidR="00D12071" w:rsidRDefault="00D12071" w:rsidP="00B232EE">
      <w:pPr>
        <w:spacing w:after="0" w:line="240" w:lineRule="auto"/>
        <w:ind w:left="426" w:right="-279" w:firstLine="567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ໃນ​ຊັ້ນອະນຸ​ບານສຶກສາ ຍັງ​ມີ​ກຸ່ມຮຽນຜ່ານ​ການຫຼິ້ນ ແລະ ຫ້ອງກຽມປະຖົມ.</w:t>
      </w:r>
    </w:p>
    <w:p w14:paraId="14460734" w14:textId="77777777" w:rsidR="00D12071" w:rsidRDefault="00D12071" w:rsidP="00D12071">
      <w:pPr>
        <w:spacing w:after="0" w:line="240" w:lineRule="auto"/>
        <w:ind w:left="426" w:right="-279" w:firstLine="567"/>
        <w:jc w:val="thaiDistribute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</w:p>
    <w:p w14:paraId="5D8F02EC" w14:textId="77777777" w:rsidR="00D12071" w:rsidRDefault="00D12071" w:rsidP="00D12071">
      <w:pPr>
        <w:keepNext/>
        <w:spacing w:after="0" w:line="240" w:lineRule="auto"/>
        <w:outlineLvl w:val="1"/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lang w:val="pt-BR"/>
        </w:rPr>
      </w:pPr>
      <w:bookmarkStart w:id="50" w:name="_Toc174000737"/>
      <w:bookmarkStart w:id="51" w:name="_Toc174108547"/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  <w:lang w:val="pt-BR"/>
        </w:rPr>
        <w:t>ມາດຕາ 14 (ປັບປຸງ) ສາມັນ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>​ສຶກສາ</w:t>
      </w:r>
      <w:bookmarkEnd w:id="50"/>
      <w:bookmarkEnd w:id="51"/>
    </w:p>
    <w:p w14:paraId="526FF7F1" w14:textId="77777777" w:rsidR="00D12071" w:rsidRDefault="00D12071" w:rsidP="001A0FA2">
      <w:pPr>
        <w:spacing w:after="0" w:line="240" w:lineRule="auto"/>
        <w:ind w:left="426" w:right="-1" w:firstLine="567"/>
        <w:jc w:val="both"/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 xml:space="preserve">ສາມັນ​ສຶກສາ ​​ແມ່ນ​ ການຮຽນ ການ​ສອນ ​ຄວາມ​ຮູ້​ພື້ນຖານ​ທົ່ວ​ໄປ </w:t>
      </w:r>
      <w:r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cs/>
        </w:rPr>
        <w:t xml:space="preserve">ໂດຍມີຈຸດໝາຍພັດທະນາຜູ້ຮຽນ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 xml:space="preserve">ຮອບດ້ານ </w:t>
      </w:r>
      <w:r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cs/>
        </w:rPr>
        <w:t>ໃຫ້ມີ</w:t>
      </w:r>
      <w:r w:rsidR="00DB4F66">
        <w:rPr>
          <w:rFonts w:ascii="Phetsarath OT" w:eastAsia="Phetsarath OT" w:hAnsi="Phetsarath OT" w:cs="Phetsarath OT" w:hint="cs"/>
          <w:color w:val="000000"/>
          <w:spacing w:val="-8"/>
          <w:kern w:val="2"/>
          <w:sz w:val="24"/>
          <w:szCs w:val="24"/>
          <w:cs/>
        </w:rPr>
        <w:t>ຄວາມຮູ້</w:t>
      </w:r>
      <w:r w:rsidR="003B27E9">
        <w:rPr>
          <w:rFonts w:ascii="Phetsarath OT" w:eastAsia="Phetsarath OT" w:hAnsi="Phetsarath OT" w:cs="Phetsarath OT" w:hint="cs"/>
          <w:color w:val="000000"/>
          <w:spacing w:val="-8"/>
          <w:kern w:val="2"/>
          <w:sz w:val="24"/>
          <w:szCs w:val="24"/>
          <w:cs/>
        </w:rPr>
        <w:t>,</w:t>
      </w:r>
      <w:r w:rsidR="00DB4F66">
        <w:rPr>
          <w:rFonts w:ascii="Phetsarath OT" w:eastAsia="Phetsarath OT" w:hAnsi="Phetsarath OT" w:cs="Phetsarath OT" w:hint="cs"/>
          <w:color w:val="000000"/>
          <w:spacing w:val="-8"/>
          <w:kern w:val="2"/>
          <w:sz w:val="24"/>
          <w:szCs w:val="24"/>
          <w:cs/>
        </w:rPr>
        <w:t xml:space="preserve"> ຄວາມສາມາດ ແລະ </w:t>
      </w:r>
      <w:r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cs/>
        </w:rPr>
        <w:t>ທັກສະ</w:t>
      </w:r>
      <w:r w:rsidR="00747171">
        <w:rPr>
          <w:rFonts w:ascii="Phetsarath OT" w:eastAsia="Phetsarath OT" w:hAnsi="Phetsarath OT" w:cs="Phetsarath OT" w:hint="cs"/>
          <w:color w:val="000000"/>
          <w:spacing w:val="-8"/>
          <w:kern w:val="2"/>
          <w:sz w:val="24"/>
          <w:szCs w:val="24"/>
          <w:cs/>
        </w:rPr>
        <w:t xml:space="preserve"> </w:t>
      </w:r>
      <w:r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cs/>
        </w:rPr>
        <w:t>ກ່ຽວກັບ ພາສາລາວ</w:t>
      </w:r>
      <w:r w:rsidR="00F21080">
        <w:rPr>
          <w:rFonts w:ascii="Phetsarath OT" w:eastAsia="Phetsarath OT" w:hAnsi="Phetsarath OT" w:cs="Phetsarath OT" w:hint="cs"/>
          <w:color w:val="000000"/>
          <w:spacing w:val="-8"/>
          <w:kern w:val="2"/>
          <w:sz w:val="24"/>
          <w:szCs w:val="24"/>
          <w:cs/>
        </w:rPr>
        <w:t>,</w:t>
      </w:r>
      <w:r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cs/>
        </w:rPr>
        <w:t xml:space="preserve"> ຄະນິດສາດ  </w:t>
      </w:r>
      <w:r w:rsidR="00F21080"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cs/>
        </w:rPr>
        <w:t>ແລະ</w:t>
      </w:r>
      <w:r w:rsidR="00F21080">
        <w:rPr>
          <w:rFonts w:ascii="Phetsarath OT" w:eastAsia="Phetsarath OT" w:hAnsi="Phetsarath OT" w:cs="Phetsarath OT" w:hint="cs"/>
          <w:color w:val="000000"/>
          <w:spacing w:val="-8"/>
          <w:kern w:val="2"/>
          <w:sz w:val="24"/>
          <w:szCs w:val="24"/>
          <w:cs/>
        </w:rPr>
        <w:t>/ຫຼື ພາສາຕ່າງປະ</w:t>
      </w:r>
      <w:r w:rsidR="00747171">
        <w:rPr>
          <w:rFonts w:ascii="Phetsarath OT" w:eastAsia="Phetsarath OT" w:hAnsi="Phetsarath OT" w:cs="Phetsarath OT" w:hint="cs"/>
          <w:color w:val="000000"/>
          <w:spacing w:val="-8"/>
          <w:kern w:val="2"/>
          <w:sz w:val="24"/>
          <w:szCs w:val="24"/>
          <w:cs/>
        </w:rPr>
        <w:t xml:space="preserve"> </w:t>
      </w:r>
      <w:r w:rsidR="00F21080">
        <w:rPr>
          <w:rFonts w:ascii="Phetsarath OT" w:eastAsia="Phetsarath OT" w:hAnsi="Phetsarath OT" w:cs="Phetsarath OT" w:hint="cs"/>
          <w:color w:val="000000"/>
          <w:spacing w:val="-8"/>
          <w:kern w:val="2"/>
          <w:sz w:val="24"/>
          <w:szCs w:val="24"/>
          <w:cs/>
        </w:rPr>
        <w:t>ເທດໃດໜຶ່ງ</w:t>
      </w:r>
      <w:r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cs/>
        </w:rPr>
        <w:t>ຂັ້ນພື້ນຖານ</w:t>
      </w:r>
      <w:r w:rsidR="00F21080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>,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 xml:space="preserve"> ມີຄວາມຮູ້</w:t>
      </w:r>
      <w:r w:rsidR="00DB4F66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ດ້ານ</w:t>
      </w:r>
      <w:r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cs/>
        </w:rPr>
        <w:t>ວິທະຍາສາດ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​ທຳ​ມະ​ຊາດ</w:t>
      </w:r>
      <w:r w:rsidR="00DB4F66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>, ວິທະຍາສາດ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ສັງຄົມ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ກິລາ-ກາຍ​ຍະ​ກຳ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 xml:space="preserve">, </w:t>
      </w:r>
      <w:r w:rsidRPr="001224E6">
        <w:rPr>
          <w:rFonts w:ascii="Phetsarath OT" w:eastAsia="Phetsarath OT" w:hAnsi="Phetsarath OT" w:cs="Phetsarath OT"/>
          <w:color w:val="000000"/>
          <w:spacing w:val="2"/>
          <w:kern w:val="2"/>
          <w:sz w:val="24"/>
          <w:szCs w:val="24"/>
          <w:cs/>
        </w:rPr>
        <w:t>ສິລະປະ, ເຕັກ​​ໂນ​ໂລ​ຊີ</w:t>
      </w:r>
      <w:r w:rsidR="00DB4F66" w:rsidRPr="001224E6">
        <w:rPr>
          <w:rFonts w:ascii="Phetsarath OT" w:eastAsia="Phetsarath OT" w:hAnsi="Phetsarath OT" w:cs="Phetsarath OT" w:hint="cs"/>
          <w:color w:val="000000"/>
          <w:spacing w:val="2"/>
          <w:kern w:val="2"/>
          <w:sz w:val="24"/>
          <w:szCs w:val="24"/>
          <w:cs/>
        </w:rPr>
        <w:t xml:space="preserve"> ແລະ </w:t>
      </w:r>
      <w:r w:rsidRPr="001224E6">
        <w:rPr>
          <w:rFonts w:ascii="Phetsarath OT" w:eastAsia="Phetsarath OT" w:hAnsi="Phetsarath OT" w:cs="Phetsarath OT"/>
          <w:color w:val="000000"/>
          <w:spacing w:val="2"/>
          <w:kern w:val="2"/>
          <w:sz w:val="24"/>
          <w:szCs w:val="24"/>
          <w:cs/>
        </w:rPr>
        <w:t xml:space="preserve"> ວິຊາ​ຊີບ ເພື່ອກຽມເຂົ້າຮຽນ​ຕໍ່ໃນສາຍ​ອາຊີວະ​ສຶກສາ ແລະ</w:t>
      </w:r>
      <w:r w:rsidRPr="001224E6">
        <w:rPr>
          <w:rFonts w:ascii="Phetsarath OT" w:eastAsia="Phetsarath OT" w:hAnsi="Phetsarath OT" w:cs="Phetsarath OT"/>
          <w:color w:val="000000"/>
          <w:spacing w:val="2"/>
          <w:kern w:val="2"/>
          <w:sz w:val="24"/>
          <w:szCs w:val="24"/>
          <w:lang w:val="pt-BR"/>
        </w:rPr>
        <w:t xml:space="preserve"> </w:t>
      </w:r>
      <w:r w:rsidRPr="001224E6">
        <w:rPr>
          <w:rFonts w:ascii="Phetsarath OT" w:eastAsia="Phetsarath OT" w:hAnsi="Phetsarath OT" w:cs="Phetsarath OT"/>
          <w:color w:val="000000"/>
          <w:spacing w:val="2"/>
          <w:kern w:val="2"/>
          <w:sz w:val="24"/>
          <w:szCs w:val="24"/>
          <w:cs/>
        </w:rPr>
        <w:t>ການ​ສຶກສາ​ຊັ້ນສູງ</w:t>
      </w:r>
      <w:r w:rsidR="001224E6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​ ​ຫຼື ປະກອບ​ອາຊີບ.</w:t>
      </w:r>
    </w:p>
    <w:p w14:paraId="2C87BB15" w14:textId="77777777" w:rsidR="00D12071" w:rsidRDefault="00D12071" w:rsidP="00D12071">
      <w:pPr>
        <w:spacing w:after="0" w:line="240" w:lineRule="auto"/>
        <w:ind w:left="426" w:right="-60" w:firstLine="567"/>
        <w:jc w:val="thaiDistribute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cs/>
        </w:rPr>
        <w:t xml:space="preserve"> </w:t>
      </w:r>
    </w:p>
    <w:p w14:paraId="6E20E8FF" w14:textId="77777777" w:rsidR="00D12071" w:rsidRDefault="00D12071" w:rsidP="00D12071">
      <w:pPr>
        <w:keepNext/>
        <w:spacing w:after="0" w:line="240" w:lineRule="auto"/>
        <w:outlineLvl w:val="1"/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lang w:val="pt-BR"/>
        </w:rPr>
      </w:pPr>
      <w:bookmarkStart w:id="52" w:name="_Toc174000738"/>
      <w:bookmarkStart w:id="53" w:name="_Toc174108548"/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  <w:lang w:val="pt-BR"/>
        </w:rPr>
        <w:t>ມາດຕາ 15 (ປັບປຸງ) ໂຄງ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>ປະກອບສາມັນສຶກສາ</w:t>
      </w:r>
      <w:bookmarkEnd w:id="52"/>
      <w:bookmarkEnd w:id="53"/>
    </w:p>
    <w:p w14:paraId="7F976CB4" w14:textId="77777777" w:rsidR="00D12071" w:rsidRDefault="00D12071" w:rsidP="00D12071">
      <w:pPr>
        <w:spacing w:after="0" w:line="240" w:lineRule="auto"/>
        <w:ind w:left="450" w:firstLine="543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  <w:t>ໂຄງປະກອບສາມັນສຶກສາ ປະກອບດ້ວຍ:</w:t>
      </w:r>
    </w:p>
    <w:p w14:paraId="6F322F26" w14:textId="77777777" w:rsidR="00D12071" w:rsidRDefault="00D12071" w:rsidP="00414B99">
      <w:pPr>
        <w:tabs>
          <w:tab w:val="left" w:pos="1276"/>
        </w:tabs>
        <w:spacing w:after="0" w:line="240" w:lineRule="auto"/>
        <w:ind w:left="450" w:firstLine="826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1.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  <w:t>ຊັ້ນປະຖົມສຶກສາ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>;</w:t>
      </w:r>
    </w:p>
    <w:p w14:paraId="7347A516" w14:textId="77777777" w:rsidR="00D12071" w:rsidRDefault="00D12071" w:rsidP="00414B99">
      <w:pPr>
        <w:tabs>
          <w:tab w:val="left" w:pos="1276"/>
        </w:tabs>
        <w:spacing w:after="0" w:line="240" w:lineRule="auto"/>
        <w:ind w:left="450" w:firstLine="826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>2.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  <w:t>ຊັ້ນມັດທະຍົມສຶກສາຕອນຕົ້ນ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>;</w:t>
      </w:r>
    </w:p>
    <w:p w14:paraId="1E952692" w14:textId="77777777" w:rsidR="00D12071" w:rsidRDefault="00D12071" w:rsidP="00414B99">
      <w:pPr>
        <w:tabs>
          <w:tab w:val="left" w:pos="1276"/>
        </w:tabs>
        <w:spacing w:after="0" w:line="240" w:lineRule="auto"/>
        <w:ind w:left="450" w:firstLine="826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3.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  <w:t>ຊັ້ນມັດທະຍົມສຶກສາຕອນປາຍ.</w:t>
      </w:r>
    </w:p>
    <w:p w14:paraId="5AF55FF7" w14:textId="77777777" w:rsidR="00D12071" w:rsidRDefault="00D12071" w:rsidP="00D12071">
      <w:pPr>
        <w:spacing w:after="0" w:line="240" w:lineRule="auto"/>
        <w:ind w:left="720" w:firstLine="273"/>
        <w:contextualSpacing/>
        <w:jc w:val="thaiDistribute"/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  <w:lang w:val="pt-BR"/>
        </w:rPr>
        <w:lastRenderedPageBreak/>
        <w:t>ສໍາລັບ</w:t>
      </w:r>
      <w:r w:rsidR="00D37D3C">
        <w:rPr>
          <w:rFonts w:ascii="Phetsarath OT" w:eastAsia="Phetsarath OT" w:hAnsi="Phetsarath OT" w:cs="Phetsarath OT" w:hint="cs"/>
          <w:color w:val="000000"/>
          <w:spacing w:val="-6"/>
          <w:kern w:val="2"/>
          <w:sz w:val="24"/>
          <w:szCs w:val="24"/>
          <w:cs/>
          <w:lang w:val="pt-BR"/>
        </w:rPr>
        <w:t xml:space="preserve"> </w:t>
      </w: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  <w:lang w:val="pt-BR"/>
        </w:rPr>
        <w:t>ເນື້ອໃນລະອຽດຂອງສາມັນສຶກສາແຕ່ລະຊັ້ນ ໄດ້ກໍາ</w:t>
      </w: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</w:rPr>
        <w:t>ນົດໄວ້ໃນລະບຽບການຕ່າງຫາກ.</w:t>
      </w:r>
    </w:p>
    <w:p w14:paraId="126F7806" w14:textId="77777777" w:rsidR="00D12071" w:rsidRDefault="00D12071" w:rsidP="00D12071">
      <w:pPr>
        <w:spacing w:after="0" w:line="240" w:lineRule="auto"/>
        <w:ind w:left="720" w:firstLine="273"/>
        <w:contextualSpacing/>
        <w:jc w:val="thaiDistribute"/>
        <w:rPr>
          <w:rFonts w:ascii="Phetsarath OT" w:eastAsia="Phetsarath OT" w:hAnsi="Phetsarath OT" w:cs="Phetsarath OT"/>
          <w:color w:val="000000"/>
          <w:kern w:val="2"/>
          <w:sz w:val="20"/>
          <w:szCs w:val="24"/>
          <w:cs/>
        </w:rPr>
      </w:pPr>
    </w:p>
    <w:p w14:paraId="595C4A3B" w14:textId="77777777" w:rsidR="00D12071" w:rsidRDefault="00D12071" w:rsidP="00D12071">
      <w:pPr>
        <w:keepNext/>
        <w:spacing w:after="0" w:line="240" w:lineRule="auto"/>
        <w:outlineLvl w:val="1"/>
        <w:rPr>
          <w:rFonts w:ascii="Phetsarath OT" w:eastAsia="Phetsarath OT" w:hAnsi="Phetsarath OT" w:cs="Phetsarath OT"/>
          <w:b/>
          <w:bCs/>
          <w:color w:val="000000"/>
          <w:sz w:val="24"/>
          <w:szCs w:val="24"/>
        </w:rPr>
      </w:pPr>
      <w:bookmarkStart w:id="54" w:name="_Toc174000739"/>
      <w:bookmarkStart w:id="55" w:name="_Toc174108549"/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>ມາດຕາ 16 (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  <w:lang w:val="pt-BR"/>
        </w:rPr>
        <w:t>ປັບປຸງ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>) ອາຊີວະ​ສຶກສາ</w:t>
      </w:r>
      <w:bookmarkEnd w:id="54"/>
      <w:bookmarkEnd w:id="55"/>
    </w:p>
    <w:p w14:paraId="4498A149" w14:textId="77777777" w:rsidR="00D12071" w:rsidRDefault="00D12071" w:rsidP="00A2362F">
      <w:pPr>
        <w:spacing w:after="0" w:line="240" w:lineRule="auto"/>
        <w:ind w:left="426" w:right="-1" w:firstLine="554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bidi="th-TH"/>
        </w:rPr>
      </w:pPr>
      <w:r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cs/>
        </w:rPr>
        <w:t xml:space="preserve"> </w:t>
      </w:r>
      <w:r w:rsidRPr="001C7BF5"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</w:rPr>
        <w:t>ອາຊີວະສຶກສາ ແມ່ນ ການສຶກສາເຕັກນິກວິຊາຊີບ ແລະ ການຝຶກອົບຮົມວິຊາຊີບ</w:t>
      </w:r>
      <w:r w:rsidRPr="001C7BF5"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</w:rPr>
        <w:t xml:space="preserve"> </w:t>
      </w:r>
      <w:r w:rsidRPr="001C7BF5"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</w:rPr>
        <w:t>ໂດຍມີຈຸດປະສົງ  ສ້າງ,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ພັດທະນາຜູ້ຮຽນວິຊາຊີບ ໃຫ້ມີ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ຄວາມຮູ້</w:t>
      </w:r>
      <w:r w:rsidR="00887356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>,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 xml:space="preserve"> ຄວາມສາມາດ, ຄວາມຊໍານານງານ, ວິໄນແຮງງານ, ວິຊາຊີບ ແລະ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ມີວຽກເຮັດງານທຳ.</w:t>
      </w:r>
    </w:p>
    <w:p w14:paraId="2E703DEB" w14:textId="77777777" w:rsidR="00D12071" w:rsidRDefault="00D12071" w:rsidP="00D12071">
      <w:pPr>
        <w:spacing w:after="0" w:line="240" w:lineRule="auto"/>
        <w:ind w:left="426" w:right="-60" w:firstLine="554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bidi="th-TH"/>
        </w:rPr>
      </w:pPr>
    </w:p>
    <w:p w14:paraId="23043664" w14:textId="77777777" w:rsidR="00D12071" w:rsidRDefault="00D12071" w:rsidP="00D12071">
      <w:pPr>
        <w:keepNext/>
        <w:spacing w:after="0" w:line="240" w:lineRule="auto"/>
        <w:outlineLvl w:val="1"/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lang w:val="pt-BR"/>
        </w:rPr>
      </w:pPr>
      <w:bookmarkStart w:id="56" w:name="_Toc174000740"/>
      <w:bookmarkStart w:id="57" w:name="_Toc174108550"/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>ມາດຕາ 17 (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  <w:lang w:val="pt-BR"/>
        </w:rPr>
        <w:t>ປັບປຸງ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>) ໂຄງ​ປະກອບອາຊີວະ​ສຶກສາ</w:t>
      </w:r>
      <w:bookmarkEnd w:id="56"/>
      <w:bookmarkEnd w:id="57"/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 xml:space="preserve"> </w:t>
      </w:r>
    </w:p>
    <w:p w14:paraId="73A761E2" w14:textId="77777777" w:rsidR="00D12071" w:rsidRDefault="00D12071" w:rsidP="00D12071">
      <w:pPr>
        <w:spacing w:after="0" w:line="240" w:lineRule="auto"/>
        <w:ind w:left="426" w:right="-60" w:firstLine="554"/>
        <w:jc w:val="thaiDistribute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 xml:space="preserve">ໂຄງປະກອບອາຊີວະ​ສຶກສາ </w:t>
      </w:r>
      <w:r w:rsidR="005614C5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>ປະກອບດ້ວຍ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:</w:t>
      </w:r>
    </w:p>
    <w:p w14:paraId="776306D8" w14:textId="77777777" w:rsidR="00485C08" w:rsidRDefault="00485C08" w:rsidP="00F005A8">
      <w:pPr>
        <w:numPr>
          <w:ilvl w:val="0"/>
          <w:numId w:val="4"/>
        </w:numPr>
        <w:spacing w:after="0" w:line="240" w:lineRule="auto"/>
        <w:ind w:left="1560" w:hanging="284"/>
        <w:jc w:val="thaiDistribute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ອາຊີວະ​ສຶກສາຊັ້ນຕົ້ນ;</w:t>
      </w:r>
    </w:p>
    <w:p w14:paraId="2D0A9477" w14:textId="77777777" w:rsidR="00485C08" w:rsidRDefault="00D12071" w:rsidP="00F005A8">
      <w:pPr>
        <w:numPr>
          <w:ilvl w:val="0"/>
          <w:numId w:val="4"/>
        </w:numPr>
        <w:spacing w:after="0" w:line="240" w:lineRule="auto"/>
        <w:ind w:left="1560" w:hanging="284"/>
        <w:jc w:val="thaiDistribute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 w:rsidRPr="00485C08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ອາຊີວະ​ສຶກສາຊັ້ນກາງ;</w:t>
      </w:r>
    </w:p>
    <w:p w14:paraId="09EE66C9" w14:textId="77777777" w:rsidR="00D12071" w:rsidRPr="00485C08" w:rsidRDefault="00D12071" w:rsidP="00F005A8">
      <w:pPr>
        <w:numPr>
          <w:ilvl w:val="0"/>
          <w:numId w:val="4"/>
        </w:numPr>
        <w:spacing w:after="0" w:line="240" w:lineRule="auto"/>
        <w:ind w:left="1560" w:hanging="284"/>
        <w:jc w:val="thaiDistribute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 w:rsidRPr="00485C08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ອາຊີວະ​ສຶກສາຊັ້ນສູງ.</w:t>
      </w:r>
    </w:p>
    <w:p w14:paraId="19E9E06C" w14:textId="77777777" w:rsidR="00D12071" w:rsidRPr="00485C08" w:rsidRDefault="00D12071" w:rsidP="00D12071">
      <w:pPr>
        <w:spacing w:after="0" w:line="240" w:lineRule="auto"/>
        <w:ind w:left="273" w:right="-60" w:firstLine="720"/>
        <w:jc w:val="thaiDistribute"/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  <w:lang w:val="pt-BR"/>
        </w:rPr>
        <w:t>ສໍາລັບ</w:t>
      </w:r>
      <w:r w:rsidR="00D37D3C">
        <w:rPr>
          <w:rFonts w:ascii="Phetsarath OT" w:eastAsia="Phetsarath OT" w:hAnsi="Phetsarath OT" w:cs="Phetsarath OT" w:hint="cs"/>
          <w:color w:val="000000"/>
          <w:spacing w:val="-6"/>
          <w:kern w:val="2"/>
          <w:sz w:val="24"/>
          <w:szCs w:val="24"/>
          <w:cs/>
          <w:lang w:val="pt-BR"/>
        </w:rPr>
        <w:t xml:space="preserve"> </w:t>
      </w: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  <w:lang w:val="pt-BR"/>
        </w:rPr>
        <w:t>ເນື້ອໃນລະອຽດຂອງອາຊີວະສຶກສາແຕ່ລະຊັ້ນ ໄດ້ກໍາ</w:t>
      </w: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</w:rPr>
        <w:t>ນົດໄວ້ໃນກົດໝາຍວ່າດ້ວຍອາຊີວະສຶກສາ.</w:t>
      </w:r>
    </w:p>
    <w:p w14:paraId="3C5359F0" w14:textId="77777777" w:rsidR="003952A6" w:rsidRDefault="003952A6" w:rsidP="00D12071">
      <w:pPr>
        <w:spacing w:after="0" w:line="240" w:lineRule="auto"/>
        <w:ind w:left="273" w:right="-60" w:firstLine="720"/>
        <w:jc w:val="thaiDistribute"/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lang w:val="pt-BR"/>
        </w:rPr>
      </w:pPr>
    </w:p>
    <w:p w14:paraId="64AE29B2" w14:textId="77777777" w:rsidR="00D12071" w:rsidRDefault="00D12071" w:rsidP="00D12071">
      <w:pPr>
        <w:keepNext/>
        <w:spacing w:after="0" w:line="240" w:lineRule="auto"/>
        <w:outlineLvl w:val="1"/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lang w:val="pt-BR"/>
        </w:rPr>
      </w:pPr>
      <w:bookmarkStart w:id="58" w:name="_Toc174000741"/>
      <w:bookmarkStart w:id="59" w:name="_Toc174108551"/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>ມາດຕາ 18 (ປັບປຸງ) ການ​ສຶກສາ​ຊັ້ນສູງ</w:t>
      </w:r>
      <w:bookmarkEnd w:id="58"/>
      <w:bookmarkEnd w:id="59"/>
    </w:p>
    <w:p w14:paraId="088285E2" w14:textId="77777777" w:rsidR="00D12071" w:rsidRDefault="00D12071" w:rsidP="00297402">
      <w:pPr>
        <w:spacing w:after="0" w:line="240" w:lineRule="auto"/>
        <w:ind w:left="426" w:right="-1" w:firstLine="554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cs/>
        </w:rPr>
        <w:t>ການສຶກສາຊັ້ນສູງ ແມ່ນ ການ​ສຶກສາຖັດຈາກຊັ້ນມັດທະຍົມສຶກສາຕອນປາຍ ຫຼື ທຽບເທົ່າ ຫຼື ອາຊີວະ​ສຶກສາ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 xml:space="preserve"> ​ເພື່ອ​ສົ່ງ​ເສີມ​ການ​ຮຽນ​ຮູ້​ຕະຫຼອດ​ຊີວິດ ​ໂດຍ​ມີ​ຈຸດໝາຍ ​ສ້າງ ​ແລະ ພັດທະນາ ຜູ້​ບໍລິຫານ, ​ນັກວິຊາ</w:t>
      </w:r>
      <w:r w:rsidR="00297402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ການ, ນັກວິຊາ​ສະ​ເພາະ, ນັກ​ຄົ້ນຄວ້າ​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ແລະ ນັກວິທະຍາສາດ.</w:t>
      </w:r>
    </w:p>
    <w:p w14:paraId="1256D804" w14:textId="77777777" w:rsidR="00D12071" w:rsidRDefault="00D12071" w:rsidP="00D12071">
      <w:pPr>
        <w:spacing w:after="0" w:line="240" w:lineRule="auto"/>
        <w:ind w:left="426" w:right="-60" w:firstLine="554"/>
        <w:jc w:val="thaiDistribute"/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</w:pPr>
    </w:p>
    <w:p w14:paraId="28A9CBAD" w14:textId="77777777" w:rsidR="00D12071" w:rsidRDefault="00D12071" w:rsidP="00D12071">
      <w:pPr>
        <w:keepNext/>
        <w:spacing w:after="0" w:line="240" w:lineRule="auto"/>
        <w:outlineLvl w:val="1"/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lang w:val="pt-BR"/>
        </w:rPr>
      </w:pPr>
      <w:bookmarkStart w:id="60" w:name="_Toc174000742"/>
      <w:bookmarkStart w:id="61" w:name="_Toc174108552"/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>ມາດຕາ 19 (ປັບປຸງ) ໂຄງ​ປະກອບ​ການ​ສຶກສາ​ຊັ້ນສູງ</w:t>
      </w:r>
      <w:bookmarkEnd w:id="60"/>
      <w:bookmarkEnd w:id="61"/>
    </w:p>
    <w:p w14:paraId="14F7647F" w14:textId="77777777" w:rsidR="00D12071" w:rsidRDefault="00CA473E" w:rsidP="00D9419A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>ໂຄງປະກອບ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 xml:space="preserve">ການ​ສຶກສາ​ຊັ້ນສູງ ປະກອບດ້ວຍ: </w:t>
      </w:r>
    </w:p>
    <w:p w14:paraId="71D71BE6" w14:textId="77777777" w:rsidR="00D12071" w:rsidRDefault="00D12071" w:rsidP="00F005A8">
      <w:pPr>
        <w:numPr>
          <w:ilvl w:val="1"/>
          <w:numId w:val="1"/>
        </w:numPr>
        <w:spacing w:after="0" w:line="240" w:lineRule="auto"/>
        <w:ind w:left="1418" w:hanging="284"/>
        <w:contextualSpacing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ຊັ້ນປະລິນຍາ​ຕີ;</w:t>
      </w:r>
    </w:p>
    <w:p w14:paraId="6456367F" w14:textId="77777777" w:rsidR="00D12071" w:rsidRDefault="00D12071" w:rsidP="00F005A8">
      <w:pPr>
        <w:numPr>
          <w:ilvl w:val="1"/>
          <w:numId w:val="1"/>
        </w:numPr>
        <w:spacing w:after="0" w:line="240" w:lineRule="auto"/>
        <w:ind w:left="1418" w:hanging="284"/>
        <w:contextualSpacing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ຊັ້ນປະລິນຍາ​ໂທ;</w:t>
      </w:r>
    </w:p>
    <w:p w14:paraId="5A758E5C" w14:textId="77777777" w:rsidR="00D12071" w:rsidRDefault="00D12071" w:rsidP="00F005A8">
      <w:pPr>
        <w:numPr>
          <w:ilvl w:val="1"/>
          <w:numId w:val="1"/>
        </w:numPr>
        <w:spacing w:after="0" w:line="240" w:lineRule="auto"/>
        <w:ind w:left="1418" w:hanging="284"/>
        <w:contextualSpacing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ຊັ້ນປະລິນຍາ​ເອກ.</w:t>
      </w:r>
    </w:p>
    <w:p w14:paraId="6AE352A9" w14:textId="77777777" w:rsidR="00D12071" w:rsidRPr="00F142D5" w:rsidRDefault="00D12071" w:rsidP="00D9419A">
      <w:pPr>
        <w:spacing w:after="0" w:line="240" w:lineRule="auto"/>
        <w:ind w:left="426" w:right="-1" w:firstLine="567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</w:pPr>
      <w:r w:rsidRPr="00F142D5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  <w:t>ສໍາລັບ ເນື້ອໃນລະອຽດຂອງການສຶກສາຊັ້ນສູງ</w:t>
      </w:r>
      <w:r w:rsidR="00AF2D5E" w:rsidRPr="00F142D5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  <w:t>ແຕ່ລະຊັ້ນ</w:t>
      </w:r>
      <w:r w:rsidRPr="00F142D5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  <w:t xml:space="preserve"> ໄດ້ກໍາ</w:t>
      </w:r>
      <w:r w:rsidRPr="00F142D5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ນົດໄວ້ໃນກົດໝາຍວ່າດ້ວຍການສຶກສາຊັ້ນສູງ.</w:t>
      </w:r>
    </w:p>
    <w:p w14:paraId="2DE7052C" w14:textId="77777777" w:rsidR="00D12071" w:rsidRDefault="00D12071" w:rsidP="00D12071">
      <w:pPr>
        <w:spacing w:after="0" w:line="240" w:lineRule="auto"/>
        <w:ind w:left="426" w:right="-60" w:firstLine="567"/>
        <w:jc w:val="thaiDistribute"/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</w:rPr>
      </w:pPr>
    </w:p>
    <w:p w14:paraId="12BE327E" w14:textId="77777777" w:rsidR="00D12071" w:rsidRDefault="00D12071" w:rsidP="00D12071">
      <w:pPr>
        <w:keepNext/>
        <w:spacing w:after="0" w:line="240" w:lineRule="auto"/>
        <w:jc w:val="center"/>
        <w:outlineLvl w:val="0"/>
        <w:rPr>
          <w:rFonts w:ascii="Phetsarath OT" w:eastAsia="Phetsarath OT" w:hAnsi="Phetsarath OT" w:cs="Phetsarath OT"/>
          <w:b/>
          <w:bCs/>
          <w:color w:val="000000"/>
          <w:kern w:val="2"/>
          <w:sz w:val="26"/>
          <w:szCs w:val="26"/>
          <w:lang w:val="pt-BR" w:bidi="th-TH"/>
        </w:rPr>
      </w:pPr>
      <w:bookmarkStart w:id="62" w:name="_Toc155605345"/>
      <w:bookmarkStart w:id="63" w:name="_Toc174000743"/>
      <w:bookmarkStart w:id="64" w:name="_Toc174108553"/>
      <w:r>
        <w:rPr>
          <w:rFonts w:ascii="Phetsarath OT" w:eastAsia="Phetsarath OT" w:hAnsi="Phetsarath OT" w:cs="Phetsarath OT"/>
          <w:b/>
          <w:bCs/>
          <w:color w:val="000000"/>
          <w:kern w:val="2"/>
          <w:sz w:val="26"/>
          <w:szCs w:val="26"/>
          <w:cs/>
        </w:rPr>
        <w:t xml:space="preserve">ໝວດ​ທີ </w:t>
      </w:r>
      <w:r>
        <w:rPr>
          <w:rFonts w:ascii="Phetsarath OT" w:eastAsia="Phetsarath OT" w:hAnsi="Phetsarath OT" w:cs="Phetsarath OT"/>
          <w:b/>
          <w:bCs/>
          <w:color w:val="000000"/>
          <w:kern w:val="2"/>
          <w:sz w:val="26"/>
          <w:szCs w:val="26"/>
          <w:lang w:val="pt-BR" w:bidi="th-TH"/>
        </w:rPr>
        <w:t>2</w:t>
      </w:r>
      <w:bookmarkStart w:id="65" w:name="_Toc155605346"/>
      <w:bookmarkEnd w:id="62"/>
      <w:bookmarkEnd w:id="63"/>
      <w:bookmarkEnd w:id="64"/>
    </w:p>
    <w:p w14:paraId="25A3C685" w14:textId="77777777" w:rsidR="00D12071" w:rsidRDefault="00D12071" w:rsidP="00D12071">
      <w:pPr>
        <w:keepNext/>
        <w:spacing w:after="0" w:line="240" w:lineRule="auto"/>
        <w:jc w:val="center"/>
        <w:outlineLvl w:val="0"/>
        <w:rPr>
          <w:rFonts w:ascii="Phetsarath OT" w:eastAsia="Phetsarath OT" w:hAnsi="Phetsarath OT" w:cs="Phetsarath OT"/>
          <w:b/>
          <w:bCs/>
          <w:color w:val="000000"/>
          <w:kern w:val="2"/>
          <w:sz w:val="26"/>
          <w:szCs w:val="26"/>
          <w:lang w:val="pt-BR"/>
        </w:rPr>
      </w:pPr>
      <w:bookmarkStart w:id="66" w:name="_Toc174000744"/>
      <w:bookmarkStart w:id="67" w:name="_Toc174108554"/>
      <w:r>
        <w:rPr>
          <w:rFonts w:ascii="Phetsarath OT" w:eastAsia="Phetsarath OT" w:hAnsi="Phetsarath OT" w:cs="Phetsarath OT"/>
          <w:b/>
          <w:bCs/>
          <w:color w:val="000000"/>
          <w:kern w:val="2"/>
          <w:sz w:val="26"/>
          <w:szCs w:val="26"/>
          <w:cs/>
        </w:rPr>
        <w:t>ການ​ສຶກສານອກໂຮງຮຽນ</w:t>
      </w:r>
      <w:bookmarkEnd w:id="65"/>
      <w:bookmarkEnd w:id="66"/>
      <w:bookmarkEnd w:id="67"/>
    </w:p>
    <w:p w14:paraId="17039F61" w14:textId="77777777" w:rsidR="00D12071" w:rsidRDefault="00D12071" w:rsidP="00D12071">
      <w:pPr>
        <w:keepNext/>
        <w:spacing w:after="0" w:line="240" w:lineRule="auto"/>
        <w:jc w:val="center"/>
        <w:outlineLvl w:val="0"/>
        <w:rPr>
          <w:rFonts w:ascii="Phetsarath OT" w:eastAsia="Phetsarath OT" w:hAnsi="Phetsarath OT" w:cs="Phetsarath OT"/>
          <w:b/>
          <w:bCs/>
          <w:color w:val="000000"/>
          <w:kern w:val="2"/>
          <w:sz w:val="24"/>
          <w:szCs w:val="24"/>
          <w:lang w:val="pt-BR"/>
        </w:rPr>
      </w:pPr>
    </w:p>
    <w:p w14:paraId="01061586" w14:textId="77777777" w:rsidR="00D12071" w:rsidRDefault="00D12071" w:rsidP="00D12071">
      <w:pPr>
        <w:keepNext/>
        <w:spacing w:after="0" w:line="240" w:lineRule="auto"/>
        <w:outlineLvl w:val="1"/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lang w:val="pt-BR"/>
        </w:rPr>
      </w:pPr>
      <w:bookmarkStart w:id="68" w:name="_Toc174000745"/>
      <w:bookmarkStart w:id="69" w:name="_Toc174108555"/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>ມາດຕາ 20 ການ​ສຶກສາ​ນອກ​ໂຮງຮຽນ</w:t>
      </w:r>
      <w:bookmarkEnd w:id="68"/>
      <w:bookmarkEnd w:id="69"/>
    </w:p>
    <w:p w14:paraId="61745B84" w14:textId="77777777" w:rsidR="00D12071" w:rsidRDefault="00D12071" w:rsidP="00D9419A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ການສຶກສານອກໂຮງຮຽນ ແມ່ນ ການຈັດການ​ຮຽນ ການ​ສອນ​ ທີ່ມີ​ເນື້ອ​ໃນຫຼັກສູດ​ ​ແລະ​ ຊັ້ນຮຽນ</w:t>
      </w:r>
      <w:r w:rsidRPr="0045170C">
        <w:rPr>
          <w:rFonts w:ascii="Phetsarath OT" w:eastAsia="Phetsarath OT" w:hAnsi="Phetsarath OT" w:cs="Phetsarath OT"/>
          <w:color w:val="000000"/>
          <w:spacing w:val="6"/>
          <w:kern w:val="2"/>
          <w:sz w:val="24"/>
          <w:szCs w:val="24"/>
          <w:cs/>
        </w:rPr>
        <w:t>ຕ່າງໆ ຄືກັນກັບການ​ສຶກສາ​ໃນໂຮງຮຽນ ຕ່າງແຕ່​ວິທີການຈັດການ​ຮຽນ</w:t>
      </w:r>
      <w:r w:rsidR="003728D3" w:rsidRPr="0045170C">
        <w:rPr>
          <w:rFonts w:ascii="Phetsarath OT" w:eastAsia="Phetsarath OT" w:hAnsi="Phetsarath OT" w:cs="Phetsarath OT" w:hint="cs"/>
          <w:color w:val="000000"/>
          <w:spacing w:val="6"/>
          <w:kern w:val="2"/>
          <w:sz w:val="24"/>
          <w:szCs w:val="24"/>
          <w:cs/>
        </w:rPr>
        <w:t xml:space="preserve"> </w:t>
      </w:r>
      <w:r w:rsidR="003728D3" w:rsidRPr="0045170C">
        <w:rPr>
          <w:rFonts w:ascii="Phetsarath OT" w:eastAsia="Phetsarath OT" w:hAnsi="Phetsarath OT" w:cs="Phetsarath OT"/>
          <w:color w:val="000000"/>
          <w:spacing w:val="6"/>
          <w:kern w:val="2"/>
          <w:sz w:val="24"/>
          <w:szCs w:val="24"/>
          <w:cs/>
        </w:rPr>
        <w:t>ການສອນ</w:t>
      </w:r>
      <w:r w:rsidRPr="0045170C">
        <w:rPr>
          <w:rFonts w:ascii="Phetsarath OT" w:eastAsia="Phetsarath OT" w:hAnsi="Phetsarath OT" w:cs="Phetsarath OT"/>
          <w:color w:val="000000"/>
          <w:spacing w:val="6"/>
          <w:kern w:val="2"/>
          <w:sz w:val="24"/>
          <w:szCs w:val="24"/>
          <w:lang w:val="pt-BR"/>
        </w:rPr>
        <w:t xml:space="preserve">, </w:t>
      </w:r>
      <w:r w:rsidRPr="0045170C">
        <w:rPr>
          <w:rFonts w:ascii="Phetsarath OT" w:eastAsia="Phetsarath OT" w:hAnsi="Phetsarath OT" w:cs="Phetsarath OT"/>
          <w:color w:val="000000"/>
          <w:spacing w:val="6"/>
          <w:kern w:val="2"/>
          <w:sz w:val="24"/>
          <w:szCs w:val="24"/>
          <w:cs/>
        </w:rPr>
        <w:t>ເວລາ</w:t>
      </w:r>
      <w:r w:rsidRPr="0045170C">
        <w:rPr>
          <w:rFonts w:ascii="Phetsarath OT" w:eastAsia="Phetsarath OT" w:hAnsi="Phetsarath OT" w:cs="Phetsarath OT"/>
          <w:color w:val="000000"/>
          <w:spacing w:val="6"/>
          <w:kern w:val="2"/>
          <w:sz w:val="24"/>
          <w:szCs w:val="24"/>
          <w:lang w:val="pt-BR"/>
        </w:rPr>
        <w:t xml:space="preserve">, </w:t>
      </w:r>
      <w:r w:rsidRPr="0045170C">
        <w:rPr>
          <w:rFonts w:ascii="Phetsarath OT" w:eastAsia="Phetsarath OT" w:hAnsi="Phetsarath OT" w:cs="Phetsarath OT"/>
          <w:color w:val="000000"/>
          <w:spacing w:val="6"/>
          <w:kern w:val="2"/>
          <w:sz w:val="24"/>
          <w:szCs w:val="24"/>
          <w:cs/>
        </w:rPr>
        <w:t>ຮູບການ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 xml:space="preserve"> </w:t>
      </w:r>
      <w:r w:rsidR="0045170C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     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ຕາມເງື່ອນໄຂຄວາມສາມາດ ແລະ ຄວາມພ້ອມຂອງຜູ້​ຮຽນ</w:t>
      </w:r>
      <w:r w:rsidR="007F5522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  <w:lang w:val="pt-BR"/>
        </w:rPr>
        <w:t>.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ການ​ຮຽນໜັງສື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ຕ້ອງ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highlight w:val="yellow"/>
          <w:cs/>
        </w:rPr>
        <w:t>​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ຄວບ​ຄູ່​ກັບ​ການ​ຝຶກ​ອົບຮົມ​ວິຊາ​ຊີບ​ຂັ້ນພື້ນຖານ.</w:t>
      </w:r>
    </w:p>
    <w:p w14:paraId="47E7CCBE" w14:textId="77777777" w:rsidR="00D12071" w:rsidRDefault="00D12071" w:rsidP="00D9419A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 w:rsidRPr="0045170C">
        <w:rPr>
          <w:rFonts w:ascii="Phetsarath OT" w:eastAsia="Phetsarath OT" w:hAnsi="Phetsarath OT" w:cs="Phetsarath OT"/>
          <w:color w:val="000000"/>
          <w:spacing w:val="6"/>
          <w:kern w:val="2"/>
          <w:sz w:val="24"/>
          <w:szCs w:val="24"/>
          <w:cs/>
        </w:rPr>
        <w:t>ການສຶກສານອກໂຮງຮຽນ ປະກອບດ້ວຍ ການສຶກສານອກ​ໂຮງຮຽນຕາມລະບົບປົກກະຕິ ແລະ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 xml:space="preserve"> </w:t>
      </w:r>
      <w:r w:rsidR="0045170C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 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ການສຶກສາຕາມອັດທະຍາໄສ.</w:t>
      </w:r>
    </w:p>
    <w:p w14:paraId="22A668A5" w14:textId="77777777" w:rsidR="00D12071" w:rsidRDefault="00D12071" w:rsidP="00D12071">
      <w:pPr>
        <w:spacing w:after="0" w:line="240" w:lineRule="auto"/>
        <w:ind w:left="426" w:firstLine="567"/>
        <w:jc w:val="thaiDistribute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</w:p>
    <w:p w14:paraId="650950B0" w14:textId="77777777" w:rsidR="00D12071" w:rsidRDefault="00D12071" w:rsidP="00D12071">
      <w:pPr>
        <w:keepNext/>
        <w:spacing w:after="0" w:line="240" w:lineRule="auto"/>
        <w:outlineLvl w:val="1"/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lang w:val="pt-BR"/>
        </w:rPr>
      </w:pPr>
      <w:bookmarkStart w:id="70" w:name="_Toc174000746"/>
      <w:bookmarkStart w:id="71" w:name="_Toc174108556"/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>ມາດຕາ 21 ການສຶກສານອກໂຮງຮຽນຕາມລະບົບປົກກະຕິ</w:t>
      </w:r>
      <w:bookmarkEnd w:id="70"/>
      <w:bookmarkEnd w:id="71"/>
    </w:p>
    <w:p w14:paraId="31696C78" w14:textId="77777777" w:rsidR="00D12071" w:rsidRDefault="00D12071" w:rsidP="00D9419A">
      <w:pPr>
        <w:spacing w:after="0" w:line="240" w:lineRule="auto"/>
        <w:ind w:left="460" w:firstLine="540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ການສຶກສານອກໂຮງຮຽນຕາມລະບົບປົກກະຕິ ມີ​ ດັ່ງ​ນີ</w:t>
      </w:r>
      <w:r w:rsidR="001B64F5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>້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 xml:space="preserve">: </w:t>
      </w:r>
    </w:p>
    <w:p w14:paraId="34730D17" w14:textId="77777777" w:rsidR="00D12071" w:rsidRDefault="00D12071" w:rsidP="00F005A8">
      <w:pPr>
        <w:numPr>
          <w:ilvl w:val="0"/>
          <w:numId w:val="5"/>
        </w:numPr>
        <w:tabs>
          <w:tab w:val="left" w:pos="1418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ການລົບລ້າງຄວາມ​ບໍ່​ຮູ້ໜັງສື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>;</w:t>
      </w:r>
    </w:p>
    <w:p w14:paraId="3CC9E87F" w14:textId="77777777" w:rsidR="00D12071" w:rsidRDefault="00D12071" w:rsidP="00F005A8">
      <w:pPr>
        <w:numPr>
          <w:ilvl w:val="0"/>
          <w:numId w:val="5"/>
        </w:numPr>
        <w:tabs>
          <w:tab w:val="left" w:pos="1418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ການ​ບຳລຸງ​ຍົກ​ລະດັບ​ການ​ສຶກສາ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>;</w:t>
      </w:r>
    </w:p>
    <w:p w14:paraId="28E9325F" w14:textId="77777777" w:rsidR="00D12071" w:rsidRDefault="00D12071" w:rsidP="00F005A8">
      <w:pPr>
        <w:numPr>
          <w:ilvl w:val="0"/>
          <w:numId w:val="5"/>
        </w:numPr>
        <w:tabs>
          <w:tab w:val="left" w:pos="1418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ການ​ຝຶກ​ອົບຮົມ​ວິຊາ​ຊີບ​ຂັ້ນພື້ນຖານ.</w:t>
      </w:r>
    </w:p>
    <w:p w14:paraId="153E1F03" w14:textId="77777777" w:rsidR="00D12071" w:rsidRDefault="00D12071" w:rsidP="00D12071">
      <w:pPr>
        <w:tabs>
          <w:tab w:val="left" w:pos="1276"/>
        </w:tabs>
        <w:spacing w:after="0" w:line="240" w:lineRule="auto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</w:p>
    <w:p w14:paraId="0B3867EC" w14:textId="77777777" w:rsidR="00D12071" w:rsidRDefault="00D12071" w:rsidP="00D12071">
      <w:pPr>
        <w:keepNext/>
        <w:spacing w:after="0" w:line="240" w:lineRule="auto"/>
        <w:outlineLvl w:val="1"/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lang w:val="pt-BR"/>
        </w:rPr>
      </w:pPr>
      <w:bookmarkStart w:id="72" w:name="_Toc174000747"/>
      <w:bookmarkStart w:id="73" w:name="_Toc174108557"/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 xml:space="preserve">ມາດຕາ 22 </w:t>
      </w:r>
      <w:r w:rsidR="00673283">
        <w:rPr>
          <w:rFonts w:ascii="Phetsarath OT" w:eastAsia="Phetsarath OT" w:hAnsi="Phetsarath OT" w:cs="Phetsarath OT" w:hint="cs"/>
          <w:b/>
          <w:bCs/>
          <w:color w:val="000000"/>
          <w:sz w:val="24"/>
          <w:szCs w:val="24"/>
          <w:cs/>
        </w:rPr>
        <w:t xml:space="preserve">(ປັບປຸງ) 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>ການລົບລ້າງຄວາມ​ບໍ່​ຮູ້ໜັງສື</w:t>
      </w:r>
      <w:bookmarkEnd w:id="72"/>
      <w:bookmarkEnd w:id="73"/>
    </w:p>
    <w:p w14:paraId="0DF77432" w14:textId="77777777" w:rsidR="00D12071" w:rsidRDefault="00D9419A" w:rsidP="0076336A">
      <w:pPr>
        <w:spacing w:after="0" w:line="240" w:lineRule="auto"/>
        <w:ind w:left="460" w:firstLine="540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ການລົບລ້າງຄວາມ​ບໍ່​ຮູ້ໜັງສື ແມ່ນ ການຈັດການ​ຮຽນ ການ​ສອນ​ ​ໃຫ້​ກຸ່ມ​ເປົ້າໝາຍ</w:t>
      </w:r>
      <w:r w:rsidR="0076336A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ຜູ້ທີ່​ດ້ອຍ​ໂອກາດ​</w:t>
      </w:r>
      <w:r w:rsidR="00D12071" w:rsidRPr="00D40E43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ແລະ ບໍ່​ມີ​ເງື່ອນ​ໄຂ​ໄດ້​ເຂົ້າຮຽນ ໂດຍ​ມີ​ຈຸ​ດໝາຍ ​ໃຫ້​ຜູ້​ຮຽນສາມາດ</w:t>
      </w:r>
      <w:r w:rsidR="00A63C0C" w:rsidRPr="00D40E43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ຟັງ,</w:t>
      </w:r>
      <w:r w:rsidR="00D12071" w:rsidRPr="00D40E43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 xml:space="preserve"> ​</w:t>
      </w:r>
      <w:r w:rsidR="00A63C0C" w:rsidRPr="00D40E43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ເວົ້າ, </w:t>
      </w:r>
      <w:r w:rsidR="00D12071" w:rsidRPr="00D40E43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ອ່ານ</w:t>
      </w:r>
      <w:r w:rsidR="00D12071" w:rsidRPr="00D40E43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 </w:t>
      </w:r>
      <w:r w:rsidR="00D12071" w:rsidRPr="00D40E43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​ຂຽນ</w:t>
      </w:r>
      <w:r w:rsidR="00A63C0C" w:rsidRPr="00D40E43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</w:t>
      </w:r>
      <w:r w:rsidR="00D12071" w:rsidRPr="00D40E43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ພາສາ​ລາວ ແລະ</w:t>
      </w:r>
      <w:r w:rsidR="00D12071" w:rsidRPr="00C43EC3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​</w:t>
      </w:r>
      <w:r w:rsidR="00C43EC3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>ຄິດ</w:t>
      </w:r>
      <w:r w:rsidR="00D12071" w:rsidRPr="00C43EC3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ໄລ່​ເລກ​​</w:t>
      </w:r>
      <w:r w:rsidR="003E51A6">
        <w:rPr>
          <w:rFonts w:ascii="Phetsarath OT" w:eastAsia="Phetsarath OT" w:hAnsi="Phetsarath OT" w:cs="Phetsarath OT" w:hint="cs"/>
          <w:color w:val="000000"/>
          <w:spacing w:val="-6"/>
          <w:kern w:val="2"/>
          <w:sz w:val="24"/>
          <w:szCs w:val="24"/>
          <w:cs/>
        </w:rPr>
        <w:t xml:space="preserve"> </w:t>
      </w:r>
      <w:r w:rsidR="00D12071"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</w:rPr>
        <w:t>ໄດ້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ຂັ້ນພື້ນຖານ.</w:t>
      </w:r>
    </w:p>
    <w:p w14:paraId="69316320" w14:textId="77777777" w:rsidR="00D12071" w:rsidRDefault="00D12071" w:rsidP="00D12071">
      <w:pPr>
        <w:keepNext/>
        <w:spacing w:after="0" w:line="240" w:lineRule="auto"/>
        <w:outlineLvl w:val="1"/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lang w:val="pt-BR"/>
        </w:rPr>
      </w:pPr>
      <w:bookmarkStart w:id="74" w:name="_Toc174000748"/>
      <w:bookmarkStart w:id="75" w:name="_Toc174108558"/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  <w:lang w:val="pt-BR"/>
        </w:rPr>
        <w:t>ມາດຕາ 23 ການ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>​ບຳລຸງ​ຍົກ​ລະດັບ​ການ​ສຶກສາ</w:t>
      </w:r>
      <w:bookmarkEnd w:id="74"/>
      <w:bookmarkEnd w:id="75"/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lang w:val="pt-BR"/>
        </w:rPr>
        <w:t> </w:t>
      </w:r>
    </w:p>
    <w:p w14:paraId="26B4AEF9" w14:textId="77777777" w:rsidR="00D12071" w:rsidRDefault="00D912E5" w:rsidP="0076336A">
      <w:pPr>
        <w:spacing w:after="0" w:line="240" w:lineRule="auto"/>
        <w:ind w:left="460" w:firstLine="540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 w:hint="cs"/>
          <w:color w:val="000000"/>
          <w:spacing w:val="4"/>
          <w:kern w:val="2"/>
          <w:sz w:val="24"/>
          <w:szCs w:val="24"/>
          <w:cs/>
        </w:rPr>
        <w:t xml:space="preserve"> </w:t>
      </w:r>
      <w:r w:rsidR="00D12071" w:rsidRPr="0076336A"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</w:rPr>
        <w:t>ການ​ບຳລຸງ​ຍົກ​ລະດັບ​ການ​ສຶກສາ ແມ່ນ ການຈັດການ​ຮຽນ ການ​ສອນ​ ທີ່​ສືບຕໍ່​ຈາກການ​ລົບ​ລ້າງ​ຄວາມ​ບໍ່​ຮູ້</w:t>
      </w:r>
      <w:r w:rsidR="00D12071" w:rsidRPr="00FB3429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ໜັງສື  ເພື່ອເຂົ້າຮຽນຊັ້ນປະຖົມສຶກສາ</w:t>
      </w:r>
      <w:r w:rsidR="00D12071" w:rsidRPr="00FB3429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>,</w:t>
      </w:r>
      <w:r w:rsidR="00D12071" w:rsidRPr="00FB3429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  <w:t xml:space="preserve"> </w:t>
      </w:r>
      <w:r w:rsidR="00D12071" w:rsidRPr="00FB3429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 </w:t>
      </w:r>
      <w:r w:rsidR="00D12071" w:rsidRPr="00FB3429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ຊັ້ນມັດທະຍົມ​ສຶກສາ  ຫຼື ສູງ​ກວ່າ​ນັ້ນ ໂດຍ​ມີ​ຈຸ​ດໝາຍ​​ໃຫ້​ຜູ້​ຮຽນ​ມີ</w:t>
      </w:r>
      <w:r w:rsidR="00D12071" w:rsidRPr="00FB3429"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</w:rPr>
        <w:t>​ຄວາມ​ຮູ້</w:t>
      </w:r>
      <w:r w:rsidR="0034005E">
        <w:rPr>
          <w:rFonts w:ascii="Phetsarath OT" w:eastAsia="Phetsarath OT" w:hAnsi="Phetsarath OT" w:cs="Phetsarath OT" w:hint="cs"/>
          <w:color w:val="000000"/>
          <w:spacing w:val="-6"/>
          <w:kern w:val="2"/>
          <w:sz w:val="24"/>
          <w:szCs w:val="24"/>
          <w:cs/>
        </w:rPr>
        <w:t>,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 xml:space="preserve"> ຄວາມ​ສາມາດ</w:t>
      </w:r>
      <w:r w:rsidR="00427DD3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ທາງດ້ານວິທະຍາສາດ</w:t>
      </w:r>
      <w:r w:rsidR="00FB3429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</w:t>
      </w:r>
      <w:r w:rsidR="00483ED2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ແລະ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ເຕັກນິກສູງຂຶ້ນ ​ເພື່ອຍົກຄຸນ​ນະພາບ</w:t>
      </w:r>
      <w:r w:rsidR="00D12071">
        <w:rPr>
          <w:rFonts w:ascii="Phetsarath OT" w:eastAsia="Phetsarath OT" w:hAnsi="Phetsarath OT" w:cs="Phetsarath OT"/>
          <w:strike/>
          <w:color w:val="000000"/>
          <w:kern w:val="2"/>
          <w:sz w:val="24"/>
          <w:szCs w:val="24"/>
          <w:lang w:val="pt-BR" w:bidi="th-TH"/>
        </w:rPr>
        <w:t>​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ຊີວິດຂອງ​ຕົນ.</w:t>
      </w:r>
    </w:p>
    <w:p w14:paraId="7CA952F5" w14:textId="77777777" w:rsidR="00D12071" w:rsidRDefault="00D12071" w:rsidP="00D12071">
      <w:pPr>
        <w:spacing w:after="0" w:line="240" w:lineRule="auto"/>
        <w:ind w:left="460" w:firstLine="540"/>
        <w:jc w:val="thaiDistribute"/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</w:pPr>
    </w:p>
    <w:p w14:paraId="06E06C4E" w14:textId="77777777" w:rsidR="00D12071" w:rsidRDefault="00D12071" w:rsidP="00D12071">
      <w:pPr>
        <w:keepNext/>
        <w:spacing w:after="0" w:line="240" w:lineRule="auto"/>
        <w:outlineLvl w:val="1"/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lang w:val="pt-BR"/>
        </w:rPr>
      </w:pPr>
      <w:bookmarkStart w:id="76" w:name="_Toc174000749"/>
      <w:bookmarkStart w:id="77" w:name="_Toc174108559"/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>ມາດຕາ 24 ການ​ຝຶກ​ອົບຮົມ​ວິຊາ​ຊີບ​ຂັ້ນພື້ນຖານ</w:t>
      </w:r>
      <w:bookmarkEnd w:id="76"/>
      <w:bookmarkEnd w:id="77"/>
    </w:p>
    <w:p w14:paraId="6AA7A401" w14:textId="77777777" w:rsidR="00D12071" w:rsidRDefault="005611FC" w:rsidP="005611FC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ການ​ຝຶກ​ອົບຮົມ​ວິຊາ​ຊີບ​ຂັ້ນພື້ນຖານ ແມ່ນ ການພັດທະນາຄວາມ​ຮູ້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 xml:space="preserve">,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ທັກ​ສະ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 xml:space="preserve">,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ຄວາມ​​ຊຳນານ ແລະ ຄຸນສົມບັດ ໃນ​ການ​ປະກອບອາຊີບ​ໃດໜຶ່ງ​ ລວມທັງການ​ພັດທະນາ​ອາຊີບ​ເດີມ​ໃຫ້​ດີ​ຂຶ້ນ ໂດຍ​ມີ​ຈຸດໝາຍສ້າງ​ຄວາມໝັ້ນຄົງ​ໃຫ້​ແກ່​ຕົນ​ເອງ ​ແລະ ຄອບຄົວ.</w:t>
      </w:r>
    </w:p>
    <w:p w14:paraId="3C4BB8FE" w14:textId="77777777" w:rsidR="00D12071" w:rsidRDefault="00D12071" w:rsidP="00D12071">
      <w:pPr>
        <w:spacing w:after="0" w:line="240" w:lineRule="auto"/>
        <w:ind w:left="460" w:firstLine="540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</w:p>
    <w:p w14:paraId="4004C110" w14:textId="77777777" w:rsidR="00D12071" w:rsidRDefault="00D12071" w:rsidP="00D12071">
      <w:pPr>
        <w:keepNext/>
        <w:spacing w:after="0" w:line="240" w:lineRule="auto"/>
        <w:outlineLvl w:val="1"/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lang w:val="pt-BR"/>
        </w:rPr>
      </w:pPr>
      <w:bookmarkStart w:id="78" w:name="_Toc174000750"/>
      <w:bookmarkStart w:id="79" w:name="_Toc174108560"/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>ມາດຕາ 25 ການ​ສຶກສາ​ຕາມ​ອັດທະຍາ​ໄສ</w:t>
      </w:r>
      <w:bookmarkEnd w:id="78"/>
      <w:bookmarkEnd w:id="79"/>
    </w:p>
    <w:p w14:paraId="116F6605" w14:textId="77777777" w:rsidR="00D12071" w:rsidRDefault="00F323F2" w:rsidP="00F323F2">
      <w:pPr>
        <w:spacing w:after="0" w:line="240" w:lineRule="auto"/>
        <w:ind w:left="460" w:firstLine="540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 w:hint="cs"/>
          <w:color w:val="000000"/>
          <w:spacing w:val="-8"/>
          <w:kern w:val="2"/>
          <w:sz w:val="24"/>
          <w:szCs w:val="24"/>
          <w:cs/>
        </w:rPr>
        <w:t xml:space="preserve"> </w:t>
      </w:r>
      <w:r w:rsidR="00D12071"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cs/>
        </w:rPr>
        <w:t>ການ​ສຶກສາ​ຕາມ​ອັດທະຍາ​ໄສ ​ແມ່ນ​ ການ​ສຶກສາທີ່​ມີ​ເນື້ອ​ໃນ​ກວ້າງຂວາງ ​ແລະ ບໍ່​ຈຳກັດ​ຂອບ​ເຂດ ທັງ​ແມ່ນ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​ການ​ຮຽນ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ການ​ຄົ້ນຄວ້າ​ດ້ວຍ​ຕົນ​ເອງ ດ້ວຍ​ຫຼາຍ​ວິທີ ລວມທັງຜ່ານ​ສື່​ຕ່າງໆ ຊຶ່ງ​ບໍ່​ຈຳກັດ​ເວລາ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​ເນື້ອ​ໃນ ແລະ ສະຖານ​ທີ່​ຮຽນ. ພົນລະ​ເມືອງ​ ທຸກ​ຄົນ ​ໄດ້​ຮັບ​ການ​ສົ່ງ​ເສີມ ​ໃຫ້​ໄດ້​ຮັບການ​ສຶກສາ​ຕາມ​ອັດທະຍາ​ໄສ.</w:t>
      </w:r>
    </w:p>
    <w:p w14:paraId="79A9942C" w14:textId="77777777" w:rsidR="00D12071" w:rsidRDefault="00D12071" w:rsidP="00D12071">
      <w:pPr>
        <w:spacing w:after="0" w:line="240" w:lineRule="auto"/>
        <w:ind w:left="460" w:firstLine="540"/>
        <w:jc w:val="thaiDistribute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</w:p>
    <w:p w14:paraId="79A64B53" w14:textId="77777777" w:rsidR="00D12071" w:rsidRDefault="00D12071" w:rsidP="00D12071">
      <w:pPr>
        <w:keepNext/>
        <w:spacing w:after="0" w:line="240" w:lineRule="auto"/>
        <w:outlineLvl w:val="1"/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lang w:val="pt-BR"/>
        </w:rPr>
      </w:pPr>
      <w:bookmarkStart w:id="80" w:name="_Hlk166161021"/>
      <w:bookmarkStart w:id="81" w:name="_Toc174000751"/>
      <w:bookmarkStart w:id="82" w:name="_Toc174108561"/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>ມາດຕາ 26 ຮູບ​ແບບການ​ຈັດການ​ຮຽນ ການ​ສອນ ການ​ສຶກສານອກໂຮງຮຽນ</w:t>
      </w:r>
      <w:bookmarkEnd w:id="81"/>
      <w:bookmarkEnd w:id="82"/>
    </w:p>
    <w:bookmarkEnd w:id="80"/>
    <w:p w14:paraId="7BA4AC5B" w14:textId="77777777" w:rsidR="00D12071" w:rsidRDefault="00D12071" w:rsidP="00F323F2">
      <w:pPr>
        <w:spacing w:after="0" w:line="240" w:lineRule="auto"/>
        <w:ind w:left="414" w:firstLine="579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ການ​ສຶກສານ​ອກ​​ໂຮງຮຽນ ​ມີຮູບ​ແບບການ​ຈັດການ​ຮຽນ ການ​ສອນ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> 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ດັ່ງນີ້:</w:t>
      </w:r>
    </w:p>
    <w:p w14:paraId="77750CFA" w14:textId="77777777" w:rsidR="00D12071" w:rsidRDefault="00F323F2" w:rsidP="00F005A8">
      <w:pPr>
        <w:numPr>
          <w:ilvl w:val="0"/>
          <w:numId w:val="6"/>
        </w:numPr>
        <w:spacing w:after="0" w:line="240" w:lineRule="auto"/>
        <w:ind w:left="1560" w:hanging="284"/>
        <w:contextualSpacing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ການ​ຈັດການ​ຮຽນ ການ​ສອນ ແບບ​ປະຈຳ​ທີ່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>;</w:t>
      </w:r>
    </w:p>
    <w:p w14:paraId="607FBEA4" w14:textId="77777777" w:rsidR="00D12071" w:rsidRDefault="00D12071" w:rsidP="00F005A8">
      <w:pPr>
        <w:numPr>
          <w:ilvl w:val="0"/>
          <w:numId w:val="6"/>
        </w:numPr>
        <w:spacing w:after="0" w:line="240" w:lineRule="auto"/>
        <w:ind w:left="1560" w:hanging="284"/>
        <w:contextualSpacing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ການ​ຈັດການ​ຮຽນ ການ​ສອນ ແບບ​ເຄື່ອນ​ທີ່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>;</w:t>
      </w:r>
    </w:p>
    <w:p w14:paraId="1FC1821B" w14:textId="77777777" w:rsidR="00D12071" w:rsidRDefault="00D12071" w:rsidP="00F005A8">
      <w:pPr>
        <w:numPr>
          <w:ilvl w:val="0"/>
          <w:numId w:val="6"/>
        </w:numPr>
        <w:spacing w:after="0" w:line="240" w:lineRule="auto"/>
        <w:ind w:left="1560" w:hanging="284"/>
        <w:contextualSpacing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ການ​ຈັດການ​ຮຽນ ການ​ສອນ ແບບ​ທາງ​ໄກ.</w:t>
      </w:r>
    </w:p>
    <w:p w14:paraId="5DA90832" w14:textId="77777777" w:rsidR="00D12071" w:rsidRDefault="00D12071" w:rsidP="00F323F2">
      <w:pPr>
        <w:spacing w:after="0" w:line="240" w:lineRule="auto"/>
        <w:ind w:left="460" w:firstLine="540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ການ​ຈັດການ​ຮຽນ ການ​ສອນ  ​ລວມທັງການຄຸ້ມຄອງໃນ​ແຕ່ລະ​ຮູບ​ແບບນັ້ນ ​ໄດ້​ກຳນົດ​ໄວ້​ໃນລະບຽບການຕ່າງຫາກ.</w:t>
      </w:r>
    </w:p>
    <w:p w14:paraId="38AC3D75" w14:textId="77777777" w:rsidR="00D12071" w:rsidRDefault="00D12071" w:rsidP="00D12071">
      <w:pPr>
        <w:spacing w:after="0" w:line="240" w:lineRule="auto"/>
        <w:ind w:left="460" w:firstLine="540"/>
        <w:jc w:val="thaiDistribute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</w:p>
    <w:p w14:paraId="42BE7C6F" w14:textId="77777777" w:rsidR="00D12071" w:rsidRDefault="00D12071" w:rsidP="00D12071">
      <w:pPr>
        <w:keepNext/>
        <w:spacing w:after="0" w:line="240" w:lineRule="auto"/>
        <w:jc w:val="center"/>
        <w:outlineLvl w:val="0"/>
        <w:rPr>
          <w:rFonts w:ascii="Phetsarath OT" w:eastAsia="Phetsarath OT" w:hAnsi="Phetsarath OT" w:cs="Phetsarath OT"/>
          <w:b/>
          <w:bCs/>
          <w:color w:val="000000"/>
          <w:kern w:val="2"/>
          <w:sz w:val="28"/>
          <w:szCs w:val="28"/>
          <w:lang w:val="pt-BR"/>
        </w:rPr>
      </w:pPr>
      <w:bookmarkStart w:id="83" w:name="_Toc155605354"/>
      <w:bookmarkStart w:id="84" w:name="_Toc174000752"/>
      <w:bookmarkStart w:id="85" w:name="_Toc174108562"/>
      <w:r>
        <w:rPr>
          <w:rFonts w:ascii="Phetsarath OT" w:eastAsia="Phetsarath OT" w:hAnsi="Phetsarath OT" w:cs="Phetsarath OT"/>
          <w:b/>
          <w:bCs/>
          <w:color w:val="000000"/>
          <w:kern w:val="2"/>
          <w:sz w:val="28"/>
          <w:szCs w:val="28"/>
          <w:cs/>
        </w:rPr>
        <w:lastRenderedPageBreak/>
        <w:t>ພາກທີ</w:t>
      </w:r>
      <w:r>
        <w:rPr>
          <w:rFonts w:ascii="Phetsarath OT" w:eastAsia="Phetsarath OT" w:hAnsi="Phetsarath OT" w:cs="Phetsarath OT"/>
          <w:b/>
          <w:bCs/>
          <w:color w:val="000000"/>
          <w:kern w:val="2"/>
          <w:sz w:val="28"/>
          <w:szCs w:val="28"/>
          <w:lang w:val="pt-BR"/>
        </w:rPr>
        <w:t xml:space="preserve"> III</w:t>
      </w:r>
      <w:bookmarkStart w:id="86" w:name="_Toc155605355"/>
      <w:bookmarkEnd w:id="83"/>
      <w:bookmarkEnd w:id="84"/>
      <w:bookmarkEnd w:id="85"/>
    </w:p>
    <w:p w14:paraId="20B87A61" w14:textId="77777777" w:rsidR="00D12071" w:rsidRDefault="00D12071" w:rsidP="00D12071">
      <w:pPr>
        <w:keepNext/>
        <w:spacing w:after="0" w:line="240" w:lineRule="auto"/>
        <w:jc w:val="center"/>
        <w:outlineLvl w:val="0"/>
        <w:rPr>
          <w:rFonts w:ascii="Phetsarath OT" w:eastAsia="Phetsarath OT" w:hAnsi="Phetsarath OT" w:cs="Phetsarath OT"/>
          <w:b/>
          <w:bCs/>
          <w:color w:val="000000"/>
          <w:kern w:val="2"/>
          <w:sz w:val="28"/>
          <w:szCs w:val="28"/>
          <w:lang w:val="pt-BR"/>
        </w:rPr>
      </w:pPr>
      <w:bookmarkStart w:id="87" w:name="_Toc174000753"/>
      <w:bookmarkStart w:id="88" w:name="_Toc174108563"/>
      <w:r>
        <w:rPr>
          <w:rFonts w:ascii="Phetsarath OT" w:eastAsia="Phetsarath OT" w:hAnsi="Phetsarath OT" w:cs="Phetsarath OT"/>
          <w:b/>
          <w:bCs/>
          <w:color w:val="000000"/>
          <w:kern w:val="2"/>
          <w:sz w:val="28"/>
          <w:szCs w:val="28"/>
          <w:cs/>
        </w:rPr>
        <w:t>ການສຶກສາຂັ້ນພື້ນຖານ</w:t>
      </w:r>
      <w:r>
        <w:rPr>
          <w:rFonts w:ascii="Phetsarath OT" w:eastAsia="Phetsarath OT" w:hAnsi="Phetsarath OT" w:cs="Phetsarath OT"/>
          <w:b/>
          <w:bCs/>
          <w:color w:val="000000"/>
          <w:kern w:val="2"/>
          <w:sz w:val="28"/>
          <w:szCs w:val="28"/>
          <w:lang w:val="pt-BR"/>
        </w:rPr>
        <w:t xml:space="preserve">, </w:t>
      </w:r>
      <w:r>
        <w:rPr>
          <w:rFonts w:ascii="Phetsarath OT" w:eastAsia="Phetsarath OT" w:hAnsi="Phetsarath OT" w:cs="Phetsarath OT"/>
          <w:b/>
          <w:bCs/>
          <w:color w:val="000000"/>
          <w:kern w:val="2"/>
          <w:sz w:val="28"/>
          <w:szCs w:val="28"/>
          <w:cs/>
        </w:rPr>
        <w:t>ການສຶກສາພາກບັງຄັບ ແລະ ການ​ຮຽນຮູ້​ຕະຫຼອດຊີວິດ</w:t>
      </w:r>
      <w:bookmarkEnd w:id="86"/>
      <w:bookmarkEnd w:id="87"/>
      <w:bookmarkEnd w:id="88"/>
    </w:p>
    <w:p w14:paraId="603B9CB9" w14:textId="77777777" w:rsidR="00D12071" w:rsidRDefault="00D12071" w:rsidP="00D12071">
      <w:pPr>
        <w:keepNext/>
        <w:spacing w:after="0" w:line="240" w:lineRule="auto"/>
        <w:jc w:val="center"/>
        <w:outlineLvl w:val="0"/>
        <w:rPr>
          <w:rFonts w:ascii="Phetsarath OT" w:eastAsia="Phetsarath OT" w:hAnsi="Phetsarath OT" w:cs="Phetsarath OT"/>
          <w:b/>
          <w:bCs/>
          <w:color w:val="000000"/>
          <w:kern w:val="2"/>
          <w:sz w:val="24"/>
          <w:szCs w:val="24"/>
          <w:lang w:val="pt-BR"/>
        </w:rPr>
      </w:pPr>
    </w:p>
    <w:p w14:paraId="69F85BF7" w14:textId="77777777" w:rsidR="00D12071" w:rsidRDefault="00D12071" w:rsidP="00D12071">
      <w:pPr>
        <w:keepNext/>
        <w:spacing w:after="0" w:line="240" w:lineRule="auto"/>
        <w:outlineLvl w:val="1"/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lang w:val="pt-BR"/>
        </w:rPr>
      </w:pPr>
      <w:bookmarkStart w:id="89" w:name="_Toc174000754"/>
      <w:bookmarkStart w:id="90" w:name="_Toc174108564"/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 xml:space="preserve">ມາດຕາ 27 </w:t>
      </w:r>
      <w:r w:rsidR="00434AA1">
        <w:rPr>
          <w:rFonts w:ascii="Phetsarath OT" w:eastAsia="Phetsarath OT" w:hAnsi="Phetsarath OT" w:cs="Phetsarath OT" w:hint="cs"/>
          <w:b/>
          <w:bCs/>
          <w:color w:val="000000"/>
          <w:sz w:val="24"/>
          <w:szCs w:val="24"/>
          <w:cs/>
        </w:rPr>
        <w:t xml:space="preserve">(ປັບປຸງ) 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>ການ​ສຶກສາ​ຂັ້ນພື້ນຖານ</w:t>
      </w:r>
      <w:bookmarkEnd w:id="89"/>
      <w:bookmarkEnd w:id="90"/>
    </w:p>
    <w:p w14:paraId="77ED0F1C" w14:textId="77777777" w:rsidR="00D12071" w:rsidRDefault="00F323F2" w:rsidP="00F323F2">
      <w:pPr>
        <w:spacing w:after="0" w:line="240" w:lineRule="auto"/>
        <w:ind w:left="426" w:firstLine="574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ການ​ສຶກສາ​ຂັ້ນພື້ນຖານ ​ແມ່ນ ການ​ຮຽນ ການ​ສອນ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 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ກ່ຽວກັບຄວາມຮູ້​ຂັ້ນພື້ນຖານ ​ເພື່ອສາມາດປະກອບ​ອາຊີບ ​ແລະ ດຳລົງ​ຊີວິດ</w:t>
      </w:r>
      <w:r w:rsidR="004A528B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​ຢູ່​ໃນສັງຄົມ ພ້ອມ​ທັງ​ເປັນ​ພື້ນຖານ​ໃຫ້​ແກ່​ການ​ຮຽນຮູ້​ໃນ​ຂັ້ນຕໍ່​ໄປ.</w:t>
      </w:r>
    </w:p>
    <w:p w14:paraId="5C699317" w14:textId="77777777" w:rsidR="00D12071" w:rsidRDefault="00F323F2" w:rsidP="00F323F2">
      <w:pPr>
        <w:spacing w:after="0" w:line="240" w:lineRule="auto"/>
        <w:ind w:left="460" w:firstLine="540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ລັດ ກ</w:t>
      </w:r>
      <w:r w:rsidR="004A528B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>ໍາ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ນົດ​ເອົາ</w:t>
      </w:r>
      <w:r w:rsidR="00434AA1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ແຕ່</w:t>
      </w:r>
      <w:r w:rsidR="00434AA1"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</w:rPr>
        <w:t xml:space="preserve">ຊັ້ນປະຖົມສຶກສາ </w:t>
      </w:r>
      <w:r w:rsidR="00434AA1">
        <w:rPr>
          <w:rFonts w:ascii="Phetsarath OT" w:eastAsia="Phetsarath OT" w:hAnsi="Phetsarath OT" w:cs="Phetsarath OT" w:hint="cs"/>
          <w:color w:val="000000"/>
          <w:spacing w:val="-6"/>
          <w:kern w:val="2"/>
          <w:sz w:val="24"/>
          <w:szCs w:val="24"/>
          <w:cs/>
        </w:rPr>
        <w:t>ຫາ</w:t>
      </w:r>
      <w:r w:rsidR="00DA3FAF">
        <w:rPr>
          <w:rFonts w:ascii="Phetsarath OT" w:eastAsia="Phetsarath OT" w:hAnsi="Phetsarath OT" w:cs="Phetsarath OT" w:hint="cs"/>
          <w:color w:val="000000"/>
          <w:spacing w:val="-6"/>
          <w:kern w:val="2"/>
          <w:sz w:val="24"/>
          <w:szCs w:val="24"/>
          <w:cs/>
        </w:rPr>
        <w:t xml:space="preserve"> </w:t>
      </w:r>
      <w:r w:rsidR="00434AA1"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</w:rPr>
        <w:t xml:space="preserve">ຊັ້ນມັດທະຍົມ​ສຶກສາ​ຕອນ​ຕົ້ນ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ເປັນ​ການ​ສຶກສາ​ຂັ້ນພື້ນຖານ.</w:t>
      </w:r>
    </w:p>
    <w:p w14:paraId="593CC52D" w14:textId="77777777" w:rsidR="00D12071" w:rsidRDefault="00D12071" w:rsidP="00D12071">
      <w:pPr>
        <w:spacing w:after="0" w:line="240" w:lineRule="auto"/>
        <w:ind w:left="460" w:firstLine="540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</w:p>
    <w:p w14:paraId="0B6537CD" w14:textId="77777777" w:rsidR="00D12071" w:rsidRDefault="00D12071" w:rsidP="00D12071">
      <w:pPr>
        <w:keepNext/>
        <w:spacing w:after="0" w:line="240" w:lineRule="auto"/>
        <w:outlineLvl w:val="1"/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lang w:val="pt-BR"/>
        </w:rPr>
      </w:pPr>
      <w:bookmarkStart w:id="91" w:name="_Toc174000755"/>
      <w:bookmarkStart w:id="92" w:name="_Toc174108565"/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 xml:space="preserve">ມາດຕາ 28 </w:t>
      </w:r>
      <w:r w:rsidR="00434AA1">
        <w:rPr>
          <w:rFonts w:ascii="Phetsarath OT" w:eastAsia="Phetsarath OT" w:hAnsi="Phetsarath OT" w:cs="Phetsarath OT" w:hint="cs"/>
          <w:b/>
          <w:bCs/>
          <w:color w:val="000000"/>
          <w:sz w:val="24"/>
          <w:szCs w:val="24"/>
          <w:cs/>
        </w:rPr>
        <w:t xml:space="preserve">(ປັບປຸງ) 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>ການ​ສຶກສາ​ພາກ​ບັງຄັບ</w:t>
      </w:r>
      <w:bookmarkEnd w:id="91"/>
      <w:bookmarkEnd w:id="92"/>
    </w:p>
    <w:p w14:paraId="451A6EE4" w14:textId="77777777" w:rsidR="00D12071" w:rsidRDefault="008632C6" w:rsidP="008632C6">
      <w:pPr>
        <w:spacing w:after="0" w:line="240" w:lineRule="auto"/>
        <w:ind w:left="460" w:firstLine="540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ການ​ສຶກສາພາກ​ບັງຄັບ ​ແມ່ນ​ ການ​ສຶກສາທີ່​ຈຳ​ເປັນ​ ສໍາລັບພົນລະ​ເມືອງທຸກ​ຄົນ ຊຶ່ງຕ້ອງ​​ຮຽນ​ໃຫ້​ຈົບ.</w:t>
      </w:r>
    </w:p>
    <w:p w14:paraId="221CFC3E" w14:textId="77777777" w:rsidR="00D12071" w:rsidRDefault="008632C6" w:rsidP="008632C6">
      <w:pPr>
        <w:spacing w:after="0" w:line="240" w:lineRule="auto"/>
        <w:ind w:left="426" w:firstLine="574"/>
        <w:jc w:val="both"/>
        <w:rPr>
          <w:rFonts w:ascii="Phetsarath OT" w:eastAsia="Phetsarath OT" w:hAnsi="Phetsarath OT" w:cs="Phetsarath OT"/>
          <w:b/>
          <w:bCs/>
          <w:color w:val="000000"/>
          <w:kern w:val="2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 w:hint="cs"/>
          <w:color w:val="000000"/>
          <w:spacing w:val="-6"/>
          <w:kern w:val="2"/>
          <w:sz w:val="24"/>
          <w:szCs w:val="24"/>
          <w:cs/>
        </w:rPr>
        <w:t xml:space="preserve"> </w:t>
      </w:r>
      <w:r w:rsidR="00D12071"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</w:rPr>
        <w:t>ລັດ ກໍານົດ​ເອົາການ​ສຶກສາ</w:t>
      </w:r>
      <w:r w:rsidR="00A14CF6">
        <w:rPr>
          <w:rFonts w:ascii="Phetsarath OT" w:eastAsia="Phetsarath OT" w:hAnsi="Phetsarath OT" w:cs="Phetsarath OT" w:hint="cs"/>
          <w:color w:val="000000"/>
          <w:spacing w:val="-6"/>
          <w:kern w:val="2"/>
          <w:sz w:val="24"/>
          <w:szCs w:val="24"/>
          <w:cs/>
        </w:rPr>
        <w:t xml:space="preserve"> ຈົບ</w:t>
      </w:r>
      <w:r w:rsidR="00434AA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 xml:space="preserve">ຊັ້ນມັດທະຍົມ​ສຶກສາ​ຕອນ​ຕົ້ນ </w:t>
      </w:r>
      <w:r w:rsidR="00D12071"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</w:rPr>
        <w:t>ເປັນການ​ສຶກສາ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​ພາກ​ບັງຄັບ</w:t>
      </w:r>
      <w:r w:rsidR="00D12071">
        <w:rPr>
          <w:rFonts w:ascii="Phetsarath OT" w:eastAsia="Phetsarath OT" w:hAnsi="Phetsarath OT" w:cs="Phetsarath OT"/>
          <w:b/>
          <w:bCs/>
          <w:color w:val="000000"/>
          <w:kern w:val="2"/>
          <w:sz w:val="24"/>
          <w:szCs w:val="24"/>
          <w:lang w:val="pt-BR" w:bidi="th-TH"/>
        </w:rPr>
        <w:t>.</w:t>
      </w:r>
    </w:p>
    <w:p w14:paraId="4D05A114" w14:textId="77777777" w:rsidR="00D12071" w:rsidRDefault="00D12071" w:rsidP="00D12071">
      <w:pPr>
        <w:keepNext/>
        <w:spacing w:after="0" w:line="240" w:lineRule="auto"/>
        <w:outlineLvl w:val="1"/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lang w:val="pt-BR"/>
        </w:rPr>
      </w:pPr>
      <w:bookmarkStart w:id="93" w:name="_Toc174000756"/>
      <w:bookmarkStart w:id="94" w:name="_Toc174108566"/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>ມາດຕາ 29 ການ​ຮຽນຮູ້​ຕະຫຼອດຊີວິດ</w:t>
      </w:r>
      <w:bookmarkEnd w:id="93"/>
      <w:bookmarkEnd w:id="94"/>
    </w:p>
    <w:p w14:paraId="6C014BD6" w14:textId="77777777" w:rsidR="00D12071" w:rsidRDefault="00D12071" w:rsidP="008632C6">
      <w:pPr>
        <w:spacing w:after="0" w:line="240" w:lineRule="auto"/>
        <w:ind w:left="426" w:firstLine="574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ການ​ຮຽນຮູ້​ຕະຫຼອດຊີວິດ ​ແມ່ນ ການ​ສຶກສາ​ທີ່​ປະສົມ​ປະ​ສານ ລະຫວ່າງ​ການ​ສຶກສາ​ໃນ​ໂຮງຮຽນ ແລະ ​ນອກ​ໂຮງຮຽນ ເພື່ອ​ສົ່ງ​ເສີມ​ໃຫ້​ທຸກ​ຄົນ ທັງຍິງ ແລະ ຊາຍ ໄດ້ຮັບການ​ຮຽນຮູ້​ຕະຫຼອດຊີວິດ ເພື່ອສ້າງສັງຄົມພູມປັນຍາ ຕາມຄວາມຮຽກຮ້ອງຕ້ອງການຂອງການພັດທະນາ.</w:t>
      </w:r>
    </w:p>
    <w:p w14:paraId="08C74D34" w14:textId="77777777" w:rsidR="00D12071" w:rsidRDefault="00D12071" w:rsidP="00D12071">
      <w:pPr>
        <w:spacing w:after="0" w:line="240" w:lineRule="auto"/>
        <w:ind w:left="460" w:firstLine="540"/>
        <w:jc w:val="thaiDistribute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</w:p>
    <w:p w14:paraId="60E96C20" w14:textId="77777777" w:rsidR="00D12071" w:rsidRDefault="00D12071" w:rsidP="00D12071">
      <w:pPr>
        <w:keepNext/>
        <w:spacing w:after="0" w:line="240" w:lineRule="auto"/>
        <w:jc w:val="center"/>
        <w:outlineLvl w:val="0"/>
        <w:rPr>
          <w:rFonts w:ascii="Phetsarath OT" w:eastAsia="Phetsarath OT" w:hAnsi="Phetsarath OT" w:cs="Phetsarath OT"/>
          <w:b/>
          <w:bCs/>
          <w:color w:val="000000"/>
          <w:kern w:val="2"/>
          <w:sz w:val="28"/>
          <w:szCs w:val="28"/>
          <w:lang w:val="pt-BR"/>
        </w:rPr>
      </w:pPr>
      <w:bookmarkStart w:id="95" w:name="_Toc155605360"/>
      <w:bookmarkStart w:id="96" w:name="_Toc174000757"/>
      <w:bookmarkStart w:id="97" w:name="_Toc174108567"/>
      <w:r>
        <w:rPr>
          <w:rFonts w:ascii="Phetsarath OT" w:eastAsia="Phetsarath OT" w:hAnsi="Phetsarath OT" w:cs="Phetsarath OT"/>
          <w:b/>
          <w:bCs/>
          <w:color w:val="000000"/>
          <w:kern w:val="2"/>
          <w:sz w:val="28"/>
          <w:szCs w:val="28"/>
          <w:cs/>
        </w:rPr>
        <w:t xml:space="preserve">ພາກ​ທີ </w:t>
      </w:r>
      <w:bookmarkEnd w:id="95"/>
      <w:r>
        <w:rPr>
          <w:rFonts w:ascii="Phetsarath OT" w:eastAsia="Phetsarath OT" w:hAnsi="Phetsarath OT" w:cs="Phetsarath OT"/>
          <w:b/>
          <w:bCs/>
          <w:color w:val="000000"/>
          <w:kern w:val="2"/>
          <w:sz w:val="28"/>
          <w:szCs w:val="28"/>
          <w:lang w:val="pt-BR" w:bidi="th-TH"/>
        </w:rPr>
        <w:t>I</w:t>
      </w:r>
      <w:bookmarkStart w:id="98" w:name="_Toc155605361"/>
      <w:bookmarkEnd w:id="96"/>
      <w:bookmarkEnd w:id="97"/>
      <w:r>
        <w:rPr>
          <w:rFonts w:ascii="Phetsarath OT" w:eastAsia="Phetsarath OT" w:hAnsi="Phetsarath OT" w:cs="Phetsarath OT"/>
          <w:b/>
          <w:bCs/>
          <w:color w:val="000000"/>
          <w:kern w:val="2"/>
          <w:sz w:val="28"/>
          <w:szCs w:val="28"/>
          <w:lang w:val="pt-BR" w:bidi="th-TH"/>
        </w:rPr>
        <w:t>V</w:t>
      </w:r>
    </w:p>
    <w:p w14:paraId="75E5F637" w14:textId="77777777" w:rsidR="00D12071" w:rsidRDefault="00D12071" w:rsidP="00D12071">
      <w:pPr>
        <w:keepNext/>
        <w:spacing w:after="0" w:line="240" w:lineRule="auto"/>
        <w:jc w:val="center"/>
        <w:outlineLvl w:val="0"/>
        <w:rPr>
          <w:rFonts w:ascii="Phetsarath OT" w:eastAsia="Phetsarath OT" w:hAnsi="Phetsarath OT" w:cs="Phetsarath OT"/>
          <w:b/>
          <w:bCs/>
          <w:color w:val="000000"/>
          <w:kern w:val="2"/>
          <w:sz w:val="28"/>
          <w:szCs w:val="28"/>
          <w:lang w:val="pt-BR"/>
        </w:rPr>
      </w:pPr>
      <w:bookmarkStart w:id="99" w:name="_Toc174000758"/>
      <w:bookmarkStart w:id="100" w:name="_Toc174108568"/>
      <w:r>
        <w:rPr>
          <w:rFonts w:ascii="Phetsarath OT" w:eastAsia="Phetsarath OT" w:hAnsi="Phetsarath OT" w:cs="Phetsarath OT"/>
          <w:b/>
          <w:bCs/>
          <w:color w:val="000000"/>
          <w:kern w:val="2"/>
          <w:sz w:val="28"/>
          <w:szCs w:val="28"/>
          <w:cs/>
        </w:rPr>
        <w:t>ສະຖານການ​ສຶກສາ</w:t>
      </w:r>
      <w:bookmarkEnd w:id="98"/>
      <w:bookmarkEnd w:id="99"/>
      <w:bookmarkEnd w:id="100"/>
    </w:p>
    <w:p w14:paraId="1223A015" w14:textId="77777777" w:rsidR="00D12071" w:rsidRDefault="00D12071" w:rsidP="00D12071">
      <w:pPr>
        <w:keepNext/>
        <w:spacing w:after="0" w:line="240" w:lineRule="auto"/>
        <w:jc w:val="center"/>
        <w:outlineLvl w:val="0"/>
        <w:rPr>
          <w:rFonts w:ascii="Phetsarath OT" w:eastAsia="Phetsarath OT" w:hAnsi="Phetsarath OT" w:cs="Phetsarath OT"/>
          <w:b/>
          <w:bCs/>
          <w:color w:val="000000"/>
          <w:kern w:val="2"/>
          <w:sz w:val="24"/>
          <w:szCs w:val="24"/>
          <w:lang w:val="pt-BR" w:bidi="th-TH"/>
        </w:rPr>
      </w:pPr>
    </w:p>
    <w:p w14:paraId="7BC10218" w14:textId="77777777" w:rsidR="00D12071" w:rsidRDefault="00D12071" w:rsidP="00D12071">
      <w:pPr>
        <w:keepNext/>
        <w:spacing w:after="0" w:line="240" w:lineRule="auto"/>
        <w:outlineLvl w:val="1"/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lang w:val="pt-BR"/>
        </w:rPr>
      </w:pPr>
      <w:bookmarkStart w:id="101" w:name="_Toc174000759"/>
      <w:bookmarkStart w:id="102" w:name="_Toc174108569"/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>ມາດຕາ 30 ສະຖານການ​ສຶກສາ</w:t>
      </w:r>
      <w:bookmarkEnd w:id="101"/>
      <w:bookmarkEnd w:id="102"/>
    </w:p>
    <w:p w14:paraId="367A42F6" w14:textId="77777777" w:rsidR="00D12071" w:rsidRDefault="00D12071" w:rsidP="002C57AF">
      <w:pPr>
        <w:spacing w:after="0" w:line="240" w:lineRule="auto"/>
        <w:ind w:left="426" w:firstLine="574"/>
        <w:jc w:val="both"/>
        <w:rPr>
          <w:rFonts w:ascii="Phetsarath OT" w:eastAsia="Phetsarath OT" w:hAnsi="Phetsarath OT" w:cs="Phetsarath OT"/>
          <w:color w:val="000000"/>
          <w:kern w:val="2"/>
          <w:sz w:val="28"/>
          <w:szCs w:val="28"/>
          <w:cs/>
          <w:lang w:val="pt-BR"/>
        </w:rPr>
      </w:pPr>
      <w:r w:rsidRPr="00924F65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ສະຖານການສຶກສາ ແມ່ນ ບ່ອນດໍາເນີນການຮຽນ ການ​ສອນ</w:t>
      </w:r>
      <w:r w:rsidRPr="00924F65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 xml:space="preserve">, </w:t>
      </w:r>
      <w:r w:rsidRPr="00924F65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ການຄົ້ນຄວ້າ</w:t>
      </w:r>
      <w:r w:rsidR="002C57AF" w:rsidRPr="00924F65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</w:t>
      </w:r>
      <w:r w:rsidRPr="00924F65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​ວິ​ໄຈ</w:t>
      </w:r>
      <w:r w:rsidRPr="00924F65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 xml:space="preserve">, </w:t>
      </w:r>
      <w:r w:rsidRPr="00924F65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ການ​ຝຶກອົບຮົ​ມ</w:t>
      </w:r>
      <w:r w:rsidRPr="00924F65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>,</w:t>
      </w: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</w:rPr>
        <w:t xml:space="preserve"> </w:t>
      </w:r>
      <w:r w:rsidR="00924F65">
        <w:rPr>
          <w:rFonts w:ascii="Phetsarath OT" w:eastAsia="Phetsarath OT" w:hAnsi="Phetsarath OT" w:cs="Phetsarath OT" w:hint="cs"/>
          <w:color w:val="000000"/>
          <w:spacing w:val="-6"/>
          <w:kern w:val="2"/>
          <w:sz w:val="24"/>
          <w:szCs w:val="24"/>
          <w:cs/>
        </w:rPr>
        <w:t xml:space="preserve">  </w:t>
      </w: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</w:rPr>
        <w:t>ການ​ຝຶກປະຕິບັດຕົວ​ຈິງ ທັງໃນໂຮງຮຽນ ​ແລະ ນອກໂຮງຮຽນ ທັງ​ພາກ​ລັດ ​ແລະ ​​ເອກະ​ຊົນ​ ຊຶ່ງ​ປະກອບ​ດ້ວຍ ສູນ</w:t>
      </w: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lang w:val="pt-BR"/>
        </w:rPr>
        <w:t xml:space="preserve">, </w:t>
      </w: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</w:rPr>
        <w:t>ໂຮງຮຽນ</w:t>
      </w: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lang w:val="pt-BR"/>
        </w:rPr>
        <w:t xml:space="preserve">, </w:t>
      </w: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</w:rPr>
        <w:t>ວິທະຍາ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​ໄລ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ສະ​ຖາ​ບັນ ຫຼື ວິທະຍາຄານ​ ແລະ ມະຫາວິທະຍາ​ໄລ.</w:t>
      </w:r>
    </w:p>
    <w:p w14:paraId="0B67B51B" w14:textId="77777777" w:rsidR="00D12071" w:rsidRDefault="00D12071" w:rsidP="00D12071">
      <w:pPr>
        <w:spacing w:after="0" w:line="240" w:lineRule="auto"/>
        <w:ind w:left="460" w:firstLine="540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</w:p>
    <w:p w14:paraId="249B8934" w14:textId="77777777" w:rsidR="00D12071" w:rsidRDefault="00D12071" w:rsidP="00D12071">
      <w:pPr>
        <w:keepNext/>
        <w:spacing w:after="0" w:line="240" w:lineRule="auto"/>
        <w:outlineLvl w:val="1"/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lang w:val="pt-BR" w:bidi="th-TH"/>
        </w:rPr>
      </w:pPr>
      <w:bookmarkStart w:id="103" w:name="_Toc174000760"/>
      <w:bookmarkStart w:id="104" w:name="_Toc174108570"/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>ມາດຕາ 31 (ປັບປຸງ) ປະ​ເພດສະຖານການສຶກສາ​​</w:t>
      </w:r>
      <w:bookmarkEnd w:id="103"/>
      <w:bookmarkEnd w:id="104"/>
    </w:p>
    <w:p w14:paraId="7DEB52CC" w14:textId="77777777" w:rsidR="00D12071" w:rsidRDefault="00F22930" w:rsidP="00F22930">
      <w:pPr>
        <w:spacing w:after="0" w:line="240" w:lineRule="auto"/>
        <w:ind w:left="460" w:firstLine="540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ສະຖານການ​ສຶກສາ ​ແບ່ງ​ອອກ​ເປັນ​ປະ​ເພດ ດັ່ງນີ້:</w:t>
      </w:r>
    </w:p>
    <w:p w14:paraId="47D4642E" w14:textId="77777777" w:rsidR="00D12071" w:rsidRDefault="00D12071" w:rsidP="00F005A8">
      <w:pPr>
        <w:numPr>
          <w:ilvl w:val="0"/>
          <w:numId w:val="7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ສະຖານການຮຽນ ການສອນ ການສຶກສາກ່ອນໄວຮຽນ ເອີ້ນວ່າ ໂຮງລ້ຽງ​ເດັກ, ສູນພັດທະນາເດັກ ແລະ ໂຮງຮຽນອະນຸບານ;</w:t>
      </w:r>
    </w:p>
    <w:p w14:paraId="3A140D28" w14:textId="77777777" w:rsidR="00D12071" w:rsidRDefault="00D12071" w:rsidP="00F005A8">
      <w:pPr>
        <w:numPr>
          <w:ilvl w:val="0"/>
          <w:numId w:val="7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ສະຖານ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  <w:t>ການຮຽນ ການສອນ ສາມັນສຶກສາ ເອີ້ນວ່າ ໂຮງຮຽນ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ມູນລະປະຖົມ, ໂຮງຮຽນ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  <w:t>ປະຖົມສົມບູນ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  <w:t>ໂຮງຮຽນມັດທະຍົມຕອນຕົ້ນ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  <w:t>ໂຮງຮຽນມັດທະຍົມຕອນປາຍ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  <w:t>ໂຮງຮຽນມັດທະຍົມສົມບູນ ແລະ ໂຮງຮຽນສາມັນວິຊາຊີບ;</w:t>
      </w:r>
    </w:p>
    <w:p w14:paraId="2E498635" w14:textId="77777777" w:rsidR="00D12071" w:rsidRDefault="00D12071" w:rsidP="00F005A8">
      <w:pPr>
        <w:numPr>
          <w:ilvl w:val="0"/>
          <w:numId w:val="7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</w:rPr>
        <w:t>ສະຖານ​ການຮຽນ ການ​ສອນ​ ອາຊີວະ​ສຶກສາ ​ເອີ້ນວ່າ ສູນ​ຝຶກ​ອົບຮົມ</w:t>
      </w: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lang w:val="pt-BR"/>
        </w:rPr>
        <w:t xml:space="preserve">, </w:t>
      </w: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</w:rPr>
        <w:t>​ໂຮງຮຽນ</w:t>
      </w: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lang w:val="pt-BR"/>
        </w:rPr>
        <w:t xml:space="preserve">, </w:t>
      </w: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</w:rPr>
        <w:t xml:space="preserve">ວິທະຍາ​​ໄລ ແລະ 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ສະ​ຖາ​ບັນ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>;</w:t>
      </w:r>
    </w:p>
    <w:p w14:paraId="55AE6E74" w14:textId="77777777" w:rsidR="00D12071" w:rsidRDefault="00D12071" w:rsidP="00F005A8">
      <w:pPr>
        <w:numPr>
          <w:ilvl w:val="0"/>
          <w:numId w:val="7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cs/>
        </w:rPr>
        <w:lastRenderedPageBreak/>
        <w:t>ສະຖານ​ການຮຽນ ການ​ສອນ ການ​ສຶກສາ​ຊັ້ນສູງ​ ເອີ້ນວ່າ ວິທະຍາ​ໄລ</w:t>
      </w:r>
      <w:r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lang w:val="pt-BR"/>
        </w:rPr>
        <w:t xml:space="preserve">, </w:t>
      </w:r>
      <w:r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cs/>
        </w:rPr>
        <w:t>ສະ​ຖາ​ບັນ ຫຼື ວິທະຍາຄານ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 xml:space="preserve"> ແລະ ມະຫາວິທະຍາ​ໄລ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>;</w:t>
      </w:r>
    </w:p>
    <w:p w14:paraId="1FD031C2" w14:textId="77777777" w:rsidR="00D12071" w:rsidRDefault="00D12071" w:rsidP="00F005A8">
      <w:pPr>
        <w:numPr>
          <w:ilvl w:val="0"/>
          <w:numId w:val="7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ສະ​ຖານ​​ການ​ຮຽນ ​ການ​ສອນ ​ການ​ສຶກສານ​ອກ​ໂຮງຮຽນ ​ເອີ້ນວ່າ ສູນ​ການ​ສຶກສານ​ອກ​ໂຮງຮຽນຂັ້ນຕ່າງໆ.</w:t>
      </w:r>
    </w:p>
    <w:p w14:paraId="11119C3F" w14:textId="77777777" w:rsidR="00D12071" w:rsidRDefault="00D12071" w:rsidP="00924F65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​ໃນ​ກໍລະນີ​ຈຳ​ເປັນ ສະຖານ​ການ​ສຶກສາ​ແຕ່ລະ​ປະ​ເພດ ອາດ​ຈະ​ມີ​ການ​ເພີ່ມ​ເ​ຕີມ ຫຼື ປ່ຽນ​ແປງ ຕາມ​ການ​ຕົກລົງຂອງ​ກະຊວງ​ສຶກສາ​ທິການ ແລະ ກິລາ.</w:t>
      </w:r>
    </w:p>
    <w:p w14:paraId="6BA3DC46" w14:textId="77777777" w:rsidR="00D12071" w:rsidRDefault="00D12071" w:rsidP="00D12071">
      <w:pPr>
        <w:spacing w:after="0" w:line="240" w:lineRule="auto"/>
        <w:ind w:left="460" w:firstLine="540"/>
        <w:jc w:val="thaiDistribute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</w:p>
    <w:p w14:paraId="08465CE6" w14:textId="77777777" w:rsidR="00D12071" w:rsidRDefault="00D12071" w:rsidP="00D12071">
      <w:pPr>
        <w:keepNext/>
        <w:spacing w:after="0" w:line="240" w:lineRule="auto"/>
        <w:outlineLvl w:val="1"/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lang w:val="pt-BR"/>
        </w:rPr>
      </w:pPr>
      <w:bookmarkStart w:id="105" w:name="_Toc174000761"/>
      <w:bookmarkStart w:id="106" w:name="_Toc174108571"/>
      <w:r w:rsidRPr="002D35DE"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>ມາດຕາ 32 ມາດຕະຖານສະຖານການສຶກສາ</w:t>
      </w:r>
      <w:bookmarkEnd w:id="105"/>
      <w:bookmarkEnd w:id="106"/>
    </w:p>
    <w:p w14:paraId="0E669396" w14:textId="77777777" w:rsidR="00D12071" w:rsidRDefault="00D12071" w:rsidP="0079345E">
      <w:pPr>
        <w:spacing w:after="0" w:line="240" w:lineRule="auto"/>
        <w:ind w:left="426" w:firstLine="574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</w:pPr>
      <w:r>
        <w:rPr>
          <w:rFonts w:ascii="Phetsarath OT" w:eastAsia="Phetsarath OT" w:hAnsi="Phetsarath OT" w:cs="Phetsarath OT"/>
          <w:color w:val="000000"/>
          <w:spacing w:val="-10"/>
          <w:kern w:val="2"/>
          <w:sz w:val="24"/>
          <w:szCs w:val="24"/>
          <w:cs/>
        </w:rPr>
        <w:t xml:space="preserve"> ສະຖານການສຶກສາ ທັງ​ພາກ​ລັດ ​ແລະ ​ເອກະ​ຊົນ ​ມີມາດຕະຖານຕົ້ນຕໍ ຄື ຫຼັກສູດ</w:t>
      </w:r>
      <w:r>
        <w:rPr>
          <w:rFonts w:ascii="Phetsarath OT" w:eastAsia="Phetsarath OT" w:hAnsi="Phetsarath OT" w:cs="Phetsarath OT"/>
          <w:color w:val="000000"/>
          <w:spacing w:val="-10"/>
          <w:kern w:val="2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color w:val="000000"/>
          <w:spacing w:val="-10"/>
          <w:kern w:val="2"/>
          <w:sz w:val="24"/>
          <w:szCs w:val="24"/>
          <w:cs/>
        </w:rPr>
        <w:t>ສື່​ການ​ຮຽນ ການ​ສອນ</w:t>
      </w:r>
      <w:r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lang w:val="pt-BR" w:bidi="th-TH"/>
        </w:rPr>
        <w:t>,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ຄູ​ ​ແລະ ບຸກຄະລາ​ກອນການ​ສຶກສາ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​ໂຄງ​ລ່າງພື້ນຖານ​ ແລະ ສິ່ງ​ອຳນວຍ​ຄວາມ​ສະດວກ​.</w:t>
      </w:r>
    </w:p>
    <w:p w14:paraId="1038A588" w14:textId="77777777" w:rsidR="00D12071" w:rsidRPr="000165E4" w:rsidRDefault="00D12071" w:rsidP="0079345E">
      <w:pPr>
        <w:spacing w:after="0" w:line="240" w:lineRule="auto"/>
        <w:ind w:left="426" w:firstLine="574"/>
        <w:jc w:val="both"/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lang w:val="pt-BR"/>
        </w:rPr>
      </w:pPr>
      <w:r w:rsidRPr="000165E4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ມາດຕະຖານລະອຽດຂອງສະຖານ​ການ​ສຶກສາ ລວມທັງ​ການ​ສຶກສາ​ສຳລັບ​ຄົນ​ພິການ ໄດ້ກຳນົດ​ໄວ້ໃນ</w:t>
      </w:r>
      <w:r w:rsidRPr="000165E4"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cs/>
        </w:rPr>
        <w:t>​ລະບຽບການ​ຕ່າງ​ຫາກ.</w:t>
      </w:r>
    </w:p>
    <w:p w14:paraId="6833032F" w14:textId="77777777" w:rsidR="00D12071" w:rsidRDefault="00D12071" w:rsidP="00D12071">
      <w:pPr>
        <w:spacing w:after="0" w:line="240" w:lineRule="auto"/>
        <w:ind w:left="460" w:firstLine="540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</w:p>
    <w:p w14:paraId="080E056F" w14:textId="77777777" w:rsidR="00D12071" w:rsidRDefault="00D12071" w:rsidP="00D12071">
      <w:pPr>
        <w:keepNext/>
        <w:spacing w:after="0" w:line="240" w:lineRule="auto"/>
        <w:outlineLvl w:val="1"/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lang w:val="pt-BR"/>
        </w:rPr>
      </w:pPr>
      <w:bookmarkStart w:id="107" w:name="_Toc174000762"/>
      <w:bookmarkStart w:id="108" w:name="_Toc174108572"/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>ມາດຕາ 33 (ປັບປຸງ) ການສ້າງຕັ້ງສະຖານການສຶຶກສາ</w:t>
      </w:r>
      <w:bookmarkEnd w:id="107"/>
      <w:bookmarkEnd w:id="108"/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lang w:val="pt-BR"/>
        </w:rPr>
        <w:t xml:space="preserve"> </w:t>
      </w:r>
    </w:p>
    <w:p w14:paraId="1CF32142" w14:textId="77777777" w:rsidR="00D12071" w:rsidRDefault="00D12071" w:rsidP="00456322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</w:pPr>
      <w:r w:rsidRPr="00456322"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cs/>
        </w:rPr>
        <w:t>ບຸກຄົນ</w:t>
      </w:r>
      <w:r w:rsidRPr="00456322"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lang w:val="pt-BR" w:bidi="th-TH"/>
        </w:rPr>
        <w:t xml:space="preserve">, </w:t>
      </w:r>
      <w:r w:rsidRPr="00456322"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cs/>
        </w:rPr>
        <w:t>ນິຕິບຸກຄົນ ຫຼື ການຈັດຕັ້ງ ທີ່ມີ​ຈຸ​ດປະສົງ​ສ້າງຕັ້ງສະຖານ​ການ​ສຶກສາ</w:t>
      </w:r>
      <w:r w:rsidRPr="00456322"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lang w:val="pt-BR"/>
        </w:rPr>
        <w:t xml:space="preserve"> </w:t>
      </w:r>
      <w:r w:rsidRPr="00456322"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cs/>
        </w:rPr>
        <w:t>​ໃຫ້​ຍື່ນ​ຄຳ​ຮ້ອງຕໍ່ຂະ​ແໜງ</w:t>
      </w:r>
      <w:r w:rsidR="00456322">
        <w:rPr>
          <w:rFonts w:ascii="Phetsarath OT" w:eastAsia="Phetsarath OT" w:hAnsi="Phetsarath OT" w:cs="Phetsarath OT" w:hint="cs"/>
          <w:color w:val="000000"/>
          <w:spacing w:val="-8"/>
          <w:kern w:val="2"/>
          <w:sz w:val="24"/>
          <w:szCs w:val="24"/>
          <w:cs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ການສຶກສາທິການ ແລະ ກິລາ ເພື່ອ​ພິຈາລະ​ນາ ຕາມທີ່ໄດ້ກຳນົດໄວ້ໃນກົດໝາຍສະບັບນີ້, ກົດໝາຍອື່ນ ແລະ ລະບຽບການທີ່ກ່ຽວຂ້ອງ.</w:t>
      </w:r>
    </w:p>
    <w:p w14:paraId="364FA1B7" w14:textId="77777777" w:rsidR="00D12071" w:rsidRDefault="00D12071" w:rsidP="00456322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ການພິຈາລະນາ ການສ້າງຕັ້ງສະຖານ​ການ​ສຶກສາ ທັງ​ພາກ​ລັດ ​ແລະ ​ເອກະ​ຊົນ ຕ້ອງໃຫ້ສອດຄ່ອງກັບ</w:t>
      </w:r>
      <w:r w:rsidRPr="00E84809"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cs/>
        </w:rPr>
        <w:t>ແຜນພັດທະນາເສດຖະກິດ-ສັງຄົມ</w:t>
      </w:r>
      <w:r w:rsidR="00861DAE">
        <w:rPr>
          <w:rFonts w:ascii="Phetsarath OT" w:eastAsia="Phetsarath OT" w:hAnsi="Phetsarath OT" w:cs="Phetsarath OT" w:hint="cs"/>
          <w:color w:val="000000"/>
          <w:spacing w:val="-4"/>
          <w:kern w:val="2"/>
          <w:sz w:val="24"/>
          <w:szCs w:val="24"/>
          <w:cs/>
        </w:rPr>
        <w:t xml:space="preserve"> </w:t>
      </w:r>
      <w:r w:rsidRPr="00E84809"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cs/>
        </w:rPr>
        <w:t>ແຫ່ງ​ຊາດ</w:t>
      </w:r>
      <w:r w:rsidRPr="00E84809"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lang w:val="pt-BR"/>
        </w:rPr>
        <w:t xml:space="preserve">, </w:t>
      </w:r>
      <w:r w:rsidRPr="00E84809"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cs/>
        </w:rPr>
        <w:t>​ແຜນ​ຍຸດ​ທະ​ສາດການ</w:t>
      </w:r>
      <w:r w:rsidR="00DC5EF0" w:rsidRPr="00E84809">
        <w:rPr>
          <w:rFonts w:ascii="Phetsarath OT" w:eastAsia="Phetsarath OT" w:hAnsi="Phetsarath OT" w:cs="Phetsarath OT" w:hint="cs"/>
          <w:color w:val="000000"/>
          <w:spacing w:val="-4"/>
          <w:kern w:val="2"/>
          <w:sz w:val="24"/>
          <w:szCs w:val="24"/>
          <w:cs/>
        </w:rPr>
        <w:t>ພັດທະນາຊັບພະຍາກອນມະນຸດ</w:t>
      </w:r>
      <w:r w:rsidR="00E84809">
        <w:rPr>
          <w:rFonts w:ascii="Phetsarath OT" w:eastAsia="Phetsarath OT" w:hAnsi="Phetsarath OT" w:cs="Phetsarath OT" w:hint="cs"/>
          <w:color w:val="000000"/>
          <w:spacing w:val="-4"/>
          <w:kern w:val="2"/>
          <w:sz w:val="24"/>
          <w:szCs w:val="24"/>
          <w:cs/>
        </w:rPr>
        <w:t xml:space="preserve"> </w:t>
      </w:r>
      <w:r w:rsidR="001669CF" w:rsidRPr="00E84809">
        <w:rPr>
          <w:rFonts w:ascii="Phetsarath OT" w:eastAsia="Phetsarath OT" w:hAnsi="Phetsarath OT" w:cs="Phetsarath OT" w:hint="cs"/>
          <w:color w:val="000000"/>
          <w:spacing w:val="-4"/>
          <w:kern w:val="2"/>
          <w:sz w:val="24"/>
          <w:szCs w:val="24"/>
          <w:cs/>
        </w:rPr>
        <w:t>ແຫ່ງຊາດ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​ແລະ ມາດຕະຖານການ​ສ້າງຕັ້ງສະຖານການ​ສຶກສາ ທີ່ກະຊວງສຶກສາທິການ ແລະ ກິລາ ກໍານົດ.</w:t>
      </w:r>
    </w:p>
    <w:p w14:paraId="27FBC0EC" w14:textId="77777777" w:rsidR="00D12071" w:rsidRDefault="00D12071" w:rsidP="00456322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ສໍາ​ລັບການສ້າງຕັ້ງມະຫາວິທະຍາ​ໄລ ແມ່ນ ລັດຖະບານ​ເປັນ​ຜູ້​ຕົກລົງ ຕາມ​ການສະ​ເໜີຂອງ​ກະຊວງ​ສຶກສາ​ທິການ ແລະ ກິລາ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  <w:t>.</w:t>
      </w:r>
    </w:p>
    <w:p w14:paraId="0024F69B" w14:textId="77777777" w:rsidR="00D12071" w:rsidRDefault="00D12071" w:rsidP="00456322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ສໍາ</w:t>
      </w:r>
      <w:r>
        <w:rPr>
          <w:rFonts w:ascii="Phetsarath OT" w:eastAsia="Phetsarath OT" w:hAnsi="Phetsarath OT" w:cs="Phetsarath OT"/>
          <w:color w:val="000000"/>
          <w:spacing w:val="-10"/>
          <w:kern w:val="2"/>
          <w:sz w:val="24"/>
          <w:szCs w:val="24"/>
          <w:cs/>
          <w:lang w:val="pt-BR"/>
        </w:rPr>
        <w:t>ລັບ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ການສ້າງຕັ້ງ</w:t>
      </w:r>
      <w:r>
        <w:rPr>
          <w:rFonts w:ascii="Phetsarath OT" w:eastAsia="Phetsarath OT" w:hAnsi="Phetsarath OT" w:cs="Phetsarath OT"/>
          <w:color w:val="000000"/>
          <w:spacing w:val="-10"/>
          <w:kern w:val="2"/>
          <w:sz w:val="24"/>
          <w:szCs w:val="24"/>
          <w:cs/>
          <w:lang w:val="pt-BR"/>
        </w:rPr>
        <w:t>ສ</w:t>
      </w:r>
      <w:r>
        <w:rPr>
          <w:rFonts w:ascii="Phetsarath OT" w:eastAsia="Phetsarath OT" w:hAnsi="Phetsarath OT" w:cs="Phetsarath OT"/>
          <w:color w:val="000000"/>
          <w:spacing w:val="-10"/>
          <w:kern w:val="2"/>
          <w:sz w:val="24"/>
          <w:szCs w:val="24"/>
          <w:cs/>
        </w:rPr>
        <w:t>ະຖານ​ການ​ສຶກສາ​ພາກ​ເອກະ​ຊົນນັ້ນ ຍັງຕ້ອງໃຫ້​ປະຕິບັດ​ຕາມ​ກົດໝາຍວ່າ​ດ້ວຍ​ການ​ສົ່ງ​ເສີມການ​ລົງທຶນ</w:t>
      </w:r>
      <w:r>
        <w:rPr>
          <w:rFonts w:ascii="Phetsarath OT" w:eastAsia="Phetsarath OT" w:hAnsi="Phetsarath OT" w:cs="Phetsarath OT"/>
          <w:color w:val="000000"/>
          <w:spacing w:val="-10"/>
          <w:kern w:val="2"/>
          <w:sz w:val="24"/>
          <w:szCs w:val="24"/>
          <w:lang w:val="pt-BR"/>
        </w:rPr>
        <w:t>,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ກົດໝາຍວ່າ​ດ້ວຍ​ວິ​ສາ​ຫະກິດ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ກົດໝາຍອື່ນ ​ແລະ ລະບຽບການ​ ທີ່​ກ່ຽວຂ້ອງ.</w:t>
      </w:r>
    </w:p>
    <w:p w14:paraId="251535C2" w14:textId="77777777" w:rsidR="00D12071" w:rsidRDefault="00D12071" w:rsidP="00456322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/>
          <w:spacing w:val="-14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ກຳນົດ</w:t>
      </w:r>
      <w:r>
        <w:rPr>
          <w:rFonts w:ascii="Phetsarath OT" w:eastAsia="Phetsarath OT" w:hAnsi="Phetsarath OT" w:cs="Phetsarath OT"/>
          <w:color w:val="000000"/>
          <w:spacing w:val="-14"/>
          <w:kern w:val="2"/>
          <w:sz w:val="24"/>
          <w:szCs w:val="24"/>
          <w:cs/>
        </w:rPr>
        <w:t xml:space="preserve">​ເວລາ​ການ​ພິຈາລະນາ​ ແລະ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ມາດຕະຖານ</w:t>
      </w:r>
      <w:r>
        <w:rPr>
          <w:rFonts w:ascii="Phetsarath OT" w:eastAsia="Phetsarath OT" w:hAnsi="Phetsarath OT" w:cs="Phetsarath OT"/>
          <w:color w:val="000000"/>
          <w:spacing w:val="-14"/>
          <w:kern w:val="2"/>
          <w:sz w:val="24"/>
          <w:szCs w:val="24"/>
          <w:cs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ການສ້າງຕັ້ງ</w:t>
      </w:r>
      <w:r>
        <w:rPr>
          <w:rFonts w:ascii="Phetsarath OT" w:eastAsia="Phetsarath OT" w:hAnsi="Phetsarath OT" w:cs="Phetsarath OT"/>
          <w:color w:val="000000"/>
          <w:spacing w:val="-14"/>
          <w:kern w:val="2"/>
          <w:sz w:val="24"/>
          <w:szCs w:val="24"/>
          <w:cs/>
        </w:rPr>
        <w:t>ສະຖານ​ການ​ສຶກສາ ​ໄດ້​ກຳນົດ​ໄວ້​ໃນ​ລະບຽບການຕ່າງ​ຫາກ.</w:t>
      </w:r>
    </w:p>
    <w:p w14:paraId="39BC15B7" w14:textId="77777777" w:rsidR="00D12071" w:rsidRDefault="00D12071" w:rsidP="00D12071">
      <w:pPr>
        <w:spacing w:after="0" w:line="240" w:lineRule="auto"/>
        <w:ind w:left="460" w:firstLine="540"/>
        <w:jc w:val="thaiDistribute"/>
        <w:rPr>
          <w:rFonts w:ascii="Phetsarath OT" w:eastAsia="Phetsarath OT" w:hAnsi="Phetsarath OT" w:cs="Phetsarath OT"/>
          <w:color w:val="000000"/>
          <w:kern w:val="2"/>
          <w:szCs w:val="28"/>
          <w:cs/>
          <w:lang w:val="pt-BR"/>
        </w:rPr>
      </w:pPr>
      <w:r>
        <w:rPr>
          <w:rFonts w:ascii="Phetsarath OT" w:eastAsia="Phetsarath OT" w:hAnsi="Phetsarath OT" w:cs="Phetsarath OT"/>
          <w:color w:val="000000"/>
          <w:kern w:val="2"/>
          <w:szCs w:val="28"/>
          <w:cs/>
          <w:lang w:val="pt-BR"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Cs w:val="28"/>
          <w:lang w:val="pt-BR"/>
        </w:rPr>
        <w:t xml:space="preserve">  </w:t>
      </w:r>
    </w:p>
    <w:p w14:paraId="7F99E538" w14:textId="77777777" w:rsidR="00D12071" w:rsidRDefault="00D12071" w:rsidP="00D12071">
      <w:pPr>
        <w:keepNext/>
        <w:spacing w:after="0" w:line="240" w:lineRule="auto"/>
        <w:outlineLvl w:val="1"/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lang w:val="pt-BR"/>
        </w:rPr>
      </w:pPr>
      <w:bookmarkStart w:id="109" w:name="_Toc174000763"/>
      <w:bookmarkStart w:id="110" w:name="_Toc174108573"/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 xml:space="preserve">ມາດຕາ 34 (ໃໝ່) ການຂະຫຍາຍ, ໂຮມ, ແຍກ ແລະ/ຫຼື ຍົກລະດັບ 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</w:rPr>
        <w:t>ສະຖານການສຶຶກສາ</w:t>
      </w:r>
      <w:bookmarkEnd w:id="109"/>
      <w:bookmarkEnd w:id="110"/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 xml:space="preserve"> </w:t>
      </w:r>
    </w:p>
    <w:p w14:paraId="4DFB8A15" w14:textId="77777777" w:rsidR="00D12071" w:rsidRDefault="00562AD0" w:rsidP="005D2658">
      <w:pPr>
        <w:spacing w:after="0" w:line="240" w:lineRule="auto"/>
        <w:ind w:left="426" w:firstLine="574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 w:hint="cs"/>
          <w:b/>
          <w:bCs/>
          <w:color w:val="000000"/>
          <w:sz w:val="24"/>
          <w:szCs w:val="24"/>
          <w:cs/>
        </w:rPr>
        <w:t xml:space="preserve"> </w:t>
      </w:r>
      <w:r w:rsidR="00D12071" w:rsidRPr="00884F3A">
        <w:rPr>
          <w:rFonts w:ascii="Phetsarath OT" w:eastAsia="Phetsarath OT" w:hAnsi="Phetsarath OT" w:cs="Phetsarath OT"/>
          <w:color w:val="000000"/>
          <w:sz w:val="24"/>
          <w:szCs w:val="24"/>
        </w:rPr>
        <w:t>ສ</w:t>
      </w:r>
      <w:r w:rsidR="00D12071">
        <w:rPr>
          <w:rFonts w:ascii="Phetsarath OT" w:eastAsia="Phetsarath OT" w:hAnsi="Phetsarath OT" w:cs="Phetsarath OT"/>
          <w:color w:val="000000"/>
          <w:sz w:val="24"/>
          <w:szCs w:val="24"/>
        </w:rPr>
        <w:t>ະຖານການສຶຶກສາ</w:t>
      </w:r>
      <w:r w:rsidR="00D12071">
        <w:rPr>
          <w:rFonts w:ascii="Phetsarath OT" w:eastAsia="Phetsarath OT" w:hAnsi="Phetsarath OT" w:cs="Phetsarath OT"/>
          <w:color w:val="000000"/>
          <w:sz w:val="24"/>
          <w:szCs w:val="24"/>
          <w:cs/>
        </w:rPr>
        <w:t xml:space="preserve"> ທັງພາກລັດ ແລະ ເອກະຊົນ ທີ່ມີຈຸດປະສົງ ຂະຫຍາຍ, ໂຮມ, ແຍກ ແລະ/ຫຼື ຍົກລະດັບການຈັດຕັ້ງພາຍໃນສະຖານການສຶກສາຂອງຕົນ ຕ້ອງປະຕິບັດຕາມເງື່ອນໄຂ ແລະ ປະກອບເອກະ</w:t>
      </w:r>
      <w:r>
        <w:rPr>
          <w:rFonts w:ascii="Phetsarath OT" w:eastAsia="Phetsarath OT" w:hAnsi="Phetsarath OT" w:cs="Phetsarath OT" w:hint="cs"/>
          <w:color w:val="000000"/>
          <w:sz w:val="24"/>
          <w:szCs w:val="24"/>
          <w:cs/>
        </w:rPr>
        <w:t xml:space="preserve"> </w:t>
      </w:r>
      <w:r w:rsidR="00D12071">
        <w:rPr>
          <w:rFonts w:ascii="Phetsarath OT" w:eastAsia="Phetsarath OT" w:hAnsi="Phetsarath OT" w:cs="Phetsarath OT"/>
          <w:color w:val="000000"/>
          <w:sz w:val="24"/>
          <w:szCs w:val="24"/>
          <w:cs/>
        </w:rPr>
        <w:t>ສານ ຂໍອະນຸຍາດ</w:t>
      </w:r>
      <w:r w:rsidR="00EA5ACF">
        <w:rPr>
          <w:rFonts w:ascii="Phetsarath OT" w:eastAsia="Phetsarath OT" w:hAnsi="Phetsarath OT" w:cs="Phetsarath OT" w:hint="cs"/>
          <w:color w:val="000000"/>
          <w:sz w:val="24"/>
          <w:szCs w:val="24"/>
          <w:cs/>
        </w:rPr>
        <w:t>ນຳ</w:t>
      </w:r>
      <w:r w:rsidR="00D12071">
        <w:rPr>
          <w:rFonts w:ascii="Phetsarath OT" w:eastAsia="Phetsarath OT" w:hAnsi="Phetsarath OT" w:cs="Phetsarath OT"/>
          <w:color w:val="000000"/>
          <w:sz w:val="24"/>
          <w:szCs w:val="24"/>
          <w:cs/>
        </w:rPr>
        <w:t>ຂະແໜງການສຶກສາທິການ ແລະ ກິລາ ຕາມລະບຽບການ</w:t>
      </w:r>
      <w:r w:rsidR="00D12071">
        <w:rPr>
          <w:rFonts w:ascii="Phetsarath OT" w:eastAsia="Phetsarath OT" w:hAnsi="Phetsarath OT" w:cs="Phetsarath OT"/>
          <w:color w:val="000000"/>
          <w:sz w:val="24"/>
          <w:szCs w:val="24"/>
          <w:cs/>
          <w:lang w:val="pt-BR"/>
        </w:rPr>
        <w:t>ທີ່ກ່ຽວຂ້ອງ</w:t>
      </w:r>
      <w:r w:rsidR="00D12071">
        <w:rPr>
          <w:rFonts w:ascii="Phetsarath OT" w:eastAsia="Phetsarath OT" w:hAnsi="Phetsarath OT" w:cs="Phetsarath OT"/>
          <w:color w:val="000000"/>
          <w:sz w:val="24"/>
          <w:szCs w:val="24"/>
          <w:cs/>
        </w:rPr>
        <w:t>.</w:t>
      </w:r>
    </w:p>
    <w:p w14:paraId="45ED2178" w14:textId="77777777" w:rsidR="00D12071" w:rsidRDefault="00D12071" w:rsidP="00D12071">
      <w:pPr>
        <w:spacing w:after="0" w:line="240" w:lineRule="auto"/>
        <w:ind w:left="460" w:firstLine="540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</w:p>
    <w:p w14:paraId="3529CA44" w14:textId="77777777" w:rsidR="00D12071" w:rsidRDefault="00D12071" w:rsidP="00D12071">
      <w:pPr>
        <w:keepNext/>
        <w:spacing w:after="0" w:line="240" w:lineRule="auto"/>
        <w:outlineLvl w:val="1"/>
        <w:rPr>
          <w:rFonts w:ascii="Phetsarath OT" w:eastAsia="Phetsarath OT" w:hAnsi="Phetsarath OT" w:cs="Phetsarath OT"/>
          <w:b/>
          <w:bCs/>
          <w:i/>
          <w:iCs/>
          <w:color w:val="000000"/>
          <w:sz w:val="24"/>
          <w:szCs w:val="24"/>
          <w:lang w:val="pt-BR" w:eastAsia="ko-KR"/>
        </w:rPr>
      </w:pPr>
      <w:bookmarkStart w:id="111" w:name="_Toc174000764"/>
      <w:bookmarkStart w:id="112" w:name="_Toc174108574"/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 xml:space="preserve">ມາດຕາ 35 (ໃໝ່) ການໂຈະ 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</w:rPr>
        <w:t>ສະຖານການສຶຶກສາ</w:t>
      </w:r>
      <w:bookmarkEnd w:id="111"/>
      <w:bookmarkEnd w:id="112"/>
    </w:p>
    <w:p w14:paraId="1F416C18" w14:textId="77777777" w:rsidR="00D12071" w:rsidRDefault="00DD086B" w:rsidP="00D12071">
      <w:pPr>
        <w:spacing w:after="0" w:line="240" w:lineRule="auto"/>
        <w:ind w:left="273" w:firstLine="720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ສະ​ຖານ​ການ​ສຶກສາ​ ຈະ​ຖືກ​ໂຈະ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  <w:t>​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​ ໃນ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  <w:t>​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ກໍ​ລະ​ນີ​ໃດ​ໜຶ່ງ​​ ດັ່ງ​​ນີ້:</w:t>
      </w:r>
    </w:p>
    <w:p w14:paraId="2BDCA2F2" w14:textId="77777777" w:rsidR="00D12071" w:rsidRPr="008B1CF7" w:rsidRDefault="00D12071" w:rsidP="00F005A8">
      <w:pPr>
        <w:numPr>
          <w:ilvl w:val="0"/>
          <w:numId w:val="35"/>
        </w:numPr>
        <w:tabs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lang w:val="pt-BR"/>
        </w:rPr>
      </w:pPr>
      <w:r w:rsidRPr="008B1CF7"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cs/>
        </w:rPr>
        <w:t>ມີຄຳ​ຮ້ອງ​​ຂອງ​ສະຖານການສຶກສາ ຫຼື ຕາມການສະ​ເໜີຂອງ</w:t>
      </w:r>
      <w:r w:rsidR="007B7269">
        <w:rPr>
          <w:rFonts w:ascii="Phetsarath OT" w:eastAsia="Phetsarath OT" w:hAnsi="Phetsarath OT" w:cs="Phetsarath OT" w:hint="cs"/>
          <w:color w:val="000000"/>
          <w:spacing w:val="-8"/>
          <w:kern w:val="2"/>
          <w:sz w:val="24"/>
          <w:szCs w:val="24"/>
          <w:cs/>
        </w:rPr>
        <w:t xml:space="preserve"> </w:t>
      </w:r>
      <w:r w:rsidRPr="008B1CF7"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cs/>
        </w:rPr>
        <w:t>ບຸກຄົນ, ນິຕິບຸກຄົນ ຫຼື</w:t>
      </w:r>
      <w:r w:rsidRPr="008B1CF7"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lang w:val="pt-BR"/>
        </w:rPr>
        <w:t xml:space="preserve"> </w:t>
      </w:r>
      <w:r w:rsidRPr="008B1CF7"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cs/>
        </w:rPr>
        <w:t>ການຈັດຕັ້ງອື່ນ;</w:t>
      </w:r>
    </w:p>
    <w:p w14:paraId="4A63E9AB" w14:textId="77777777" w:rsidR="00D12071" w:rsidRDefault="00D12071" w:rsidP="00F005A8">
      <w:pPr>
        <w:numPr>
          <w:ilvl w:val="0"/>
          <w:numId w:val="35"/>
        </w:numPr>
        <w:tabs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</w:rPr>
        <w:t>ເຄື່ອນໄຫວບໍ່ຖືກກັບ ພາລະບົດບາດ</w:t>
      </w:r>
      <w:r w:rsidR="00E53854">
        <w:rPr>
          <w:rFonts w:ascii="Phetsarath OT" w:eastAsia="Phetsarath OT" w:hAnsi="Phetsarath OT" w:cs="Phetsarath OT" w:hint="cs"/>
          <w:color w:val="000000"/>
          <w:spacing w:val="-6"/>
          <w:kern w:val="2"/>
          <w:sz w:val="24"/>
          <w:szCs w:val="24"/>
          <w:cs/>
        </w:rPr>
        <w:t>,</w:t>
      </w: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</w:rPr>
        <w:t xml:space="preserve"> ຈຸດປະສົງ</w:t>
      </w:r>
      <w:r w:rsidR="00E53854">
        <w:rPr>
          <w:rFonts w:ascii="Phetsarath OT" w:eastAsia="Phetsarath OT" w:hAnsi="Phetsarath OT" w:cs="Phetsarath OT" w:hint="cs"/>
          <w:color w:val="000000"/>
          <w:spacing w:val="-6"/>
          <w:kern w:val="2"/>
          <w:sz w:val="24"/>
          <w:szCs w:val="24"/>
          <w:cs/>
        </w:rPr>
        <w:t xml:space="preserve"> </w:t>
      </w:r>
      <w:r w:rsidR="00E53854"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</w:rPr>
        <w:t>ແລະ</w:t>
      </w:r>
      <w:r w:rsidR="00E53854">
        <w:rPr>
          <w:rFonts w:ascii="Phetsarath OT" w:eastAsia="Phetsarath OT" w:hAnsi="Phetsarath OT" w:cs="Phetsarath OT" w:hint="cs"/>
          <w:color w:val="000000"/>
          <w:spacing w:val="-6"/>
          <w:kern w:val="2"/>
          <w:sz w:val="24"/>
          <w:szCs w:val="24"/>
          <w:cs/>
        </w:rPr>
        <w:t xml:space="preserve"> </w:t>
      </w: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</w:rPr>
        <w:t>ເປົ້າໝາຍ ຂອງສະຖານການ​ສຶກສາ</w:t>
      </w: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lang w:val="pt-BR"/>
        </w:rPr>
        <w:t>;</w:t>
      </w:r>
    </w:p>
    <w:p w14:paraId="76081118" w14:textId="77777777" w:rsidR="00D12071" w:rsidRDefault="00D12071" w:rsidP="00F005A8">
      <w:pPr>
        <w:numPr>
          <w:ilvl w:val="0"/>
          <w:numId w:val="35"/>
        </w:numPr>
        <w:tabs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</w:rPr>
        <w:lastRenderedPageBreak/>
        <w:t>ບໍ່ປັບປຸງ ຫຼື​ ບໍ່ພັດທະນາຄຸນນະພາບການສຶກສາ ຕາມການແນະນໍາ ຂອງອົງການຈັດຕັ້ງທີ່ກ່ຽວຂ້ອງ</w:t>
      </w: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lang w:val="pt-BR"/>
        </w:rPr>
        <w:t>;</w:t>
      </w:r>
    </w:p>
    <w:p w14:paraId="2E84CCF7" w14:textId="77777777" w:rsidR="00D12071" w:rsidRDefault="00D12071" w:rsidP="00F005A8">
      <w:pPr>
        <w:numPr>
          <w:ilvl w:val="0"/>
          <w:numId w:val="35"/>
        </w:numPr>
        <w:tabs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</w:rPr>
        <w:t>ມີກໍລະນີ​ອື່ນ​ ຕາມທີ່​ໄດ້​ກຳນົດ​ໄວ້​ໃນ​ກົດໝາຍ.</w:t>
      </w:r>
    </w:p>
    <w:p w14:paraId="37B7F453" w14:textId="77777777" w:rsidR="00D12071" w:rsidRDefault="00D12071" w:rsidP="00D12071">
      <w:pPr>
        <w:tabs>
          <w:tab w:val="left" w:pos="1276"/>
        </w:tabs>
        <w:spacing w:after="0" w:line="240" w:lineRule="auto"/>
        <w:ind w:left="993"/>
        <w:contextualSpacing/>
        <w:jc w:val="both"/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lang w:val="pt-BR"/>
        </w:rPr>
      </w:pPr>
    </w:p>
    <w:p w14:paraId="2724F0C4" w14:textId="77777777" w:rsidR="00D12071" w:rsidRDefault="00D12071" w:rsidP="00D12071">
      <w:pPr>
        <w:keepNext/>
        <w:spacing w:after="0" w:line="240" w:lineRule="auto"/>
        <w:outlineLvl w:val="1"/>
        <w:rPr>
          <w:rFonts w:ascii="Phetsarath OT" w:eastAsia="Phetsarath OT" w:hAnsi="Phetsarath OT" w:cs="Phetsarath OT"/>
          <w:b/>
          <w:bCs/>
          <w:i/>
          <w:iCs/>
          <w:color w:val="000000"/>
          <w:spacing w:val="-6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b/>
          <w:bCs/>
          <w:color w:val="000000"/>
          <w:spacing w:val="-6"/>
          <w:sz w:val="24"/>
          <w:szCs w:val="24"/>
          <w:cs/>
          <w:lang w:val="pt-BR"/>
        </w:rPr>
        <w:t>ມາດຕາ 36 (ໃໝ່) ການຍຸບເລີກ ສະຖານການສຶກສາ</w:t>
      </w:r>
    </w:p>
    <w:p w14:paraId="4F355629" w14:textId="77777777" w:rsidR="00D12071" w:rsidRDefault="00562AD0" w:rsidP="00D12071">
      <w:pPr>
        <w:spacing w:after="0" w:line="240" w:lineRule="auto"/>
        <w:ind w:left="273" w:firstLine="720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ສະ​ຖານ​ການ​ສຶກສາ ຈະ​ຖືກ​ຍຸບ​ເລີກ​ ໃນ​ກໍ​ລະ​ນີ​ໃດ​ໜຶ່ງ ດັ່ງ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>​​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ນີ້:</w:t>
      </w:r>
    </w:p>
    <w:p w14:paraId="4C373D42" w14:textId="77777777" w:rsidR="00D12071" w:rsidRDefault="00D12071" w:rsidP="00F005A8">
      <w:pPr>
        <w:numPr>
          <w:ilvl w:val="0"/>
          <w:numId w:val="34"/>
        </w:numPr>
        <w:tabs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color w:val="000000"/>
          <w:spacing w:val="-2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color w:val="000000"/>
          <w:spacing w:val="-2"/>
          <w:kern w:val="2"/>
          <w:sz w:val="24"/>
          <w:szCs w:val="24"/>
          <w:cs/>
        </w:rPr>
        <w:t>ລະ​ເມີດກົດໝາຍ ​ແລະ ລະບຽບການ ທີ່​ກ່ຽວຂ້ອງ</w:t>
      </w:r>
      <w:r>
        <w:rPr>
          <w:rFonts w:ascii="Phetsarath OT" w:eastAsia="Phetsarath OT" w:hAnsi="Phetsarath OT" w:cs="Phetsarath OT"/>
          <w:color w:val="000000"/>
          <w:spacing w:val="-2"/>
          <w:kern w:val="2"/>
          <w:sz w:val="24"/>
          <w:szCs w:val="24"/>
          <w:lang w:val="pt-BR"/>
        </w:rPr>
        <w:t>;</w:t>
      </w:r>
    </w:p>
    <w:p w14:paraId="7E35E90F" w14:textId="77777777" w:rsidR="00D12071" w:rsidRDefault="00D12071" w:rsidP="00F005A8">
      <w:pPr>
        <w:numPr>
          <w:ilvl w:val="0"/>
          <w:numId w:val="34"/>
        </w:numPr>
        <w:tabs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color w:val="000000"/>
          <w:spacing w:val="-2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color w:val="000000"/>
          <w:spacing w:val="-2"/>
          <w:kern w:val="2"/>
          <w:sz w:val="24"/>
          <w:szCs w:val="24"/>
          <w:cs/>
        </w:rPr>
        <w:t>ບໍ່ ປັບປຸງ ແລະ ແກ້ໄຂຕາມການແຈ້ງໂຈະ</w:t>
      </w:r>
      <w:r>
        <w:rPr>
          <w:rFonts w:ascii="Phetsarath OT" w:eastAsia="Phetsarath OT" w:hAnsi="Phetsarath OT" w:cs="Phetsarath OT"/>
          <w:color w:val="000000"/>
          <w:spacing w:val="-2"/>
          <w:kern w:val="2"/>
          <w:sz w:val="24"/>
          <w:szCs w:val="24"/>
          <w:lang w:val="pt-BR"/>
        </w:rPr>
        <w:t>;</w:t>
      </w:r>
    </w:p>
    <w:p w14:paraId="753AEDB7" w14:textId="77777777" w:rsidR="00D12071" w:rsidRDefault="00D12071" w:rsidP="00F005A8">
      <w:pPr>
        <w:numPr>
          <w:ilvl w:val="0"/>
          <w:numId w:val="34"/>
        </w:numPr>
        <w:tabs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color w:val="000000"/>
          <w:spacing w:val="-2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color w:val="000000"/>
          <w:spacing w:val="-2"/>
          <w:kern w:val="2"/>
          <w:sz w:val="24"/>
          <w:szCs w:val="24"/>
          <w:cs/>
        </w:rPr>
        <w:t>ຖືກ​ຖອນ​ໃບ​ອະນຸຍາດການສ້າງຕັ້ງ;</w:t>
      </w:r>
    </w:p>
    <w:p w14:paraId="70BE7CB0" w14:textId="77777777" w:rsidR="00D12071" w:rsidRDefault="00D12071" w:rsidP="00F005A8">
      <w:pPr>
        <w:numPr>
          <w:ilvl w:val="0"/>
          <w:numId w:val="34"/>
        </w:numPr>
        <w:tabs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color w:val="000000"/>
          <w:spacing w:val="-2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color w:val="000000"/>
          <w:spacing w:val="-2"/>
          <w:kern w:val="2"/>
          <w:sz w:val="24"/>
          <w:szCs w:val="24"/>
          <w:cs/>
        </w:rPr>
        <w:t>ຖືກ</w:t>
      </w:r>
      <w:r>
        <w:rPr>
          <w:rFonts w:ascii="Phetsarath OT" w:eastAsia="Phetsarath OT" w:hAnsi="Phetsarath OT" w:cs="Phetsarath OT"/>
          <w:color w:val="000000"/>
          <w:spacing w:val="-2"/>
          <w:kern w:val="2"/>
          <w:sz w:val="24"/>
          <w:szCs w:val="24"/>
          <w:lang w:val="pt-BR"/>
        </w:rPr>
        <w:t>​</w:t>
      </w:r>
      <w:r>
        <w:rPr>
          <w:rFonts w:ascii="Phetsarath OT" w:eastAsia="Phetsarath OT" w:hAnsi="Phetsarath OT" w:cs="Phetsarath OT"/>
          <w:color w:val="000000"/>
          <w:spacing w:val="-2"/>
          <w:kern w:val="2"/>
          <w:sz w:val="24"/>
          <w:szCs w:val="24"/>
          <w:cs/>
        </w:rPr>
        <w:t>ສານ</w:t>
      </w:r>
      <w:r>
        <w:rPr>
          <w:rFonts w:ascii="Phetsarath OT" w:eastAsia="Phetsarath OT" w:hAnsi="Phetsarath OT" w:cs="Phetsarath OT"/>
          <w:color w:val="000000"/>
          <w:spacing w:val="-2"/>
          <w:kern w:val="2"/>
          <w:sz w:val="24"/>
          <w:szCs w:val="24"/>
          <w:lang w:val="pt-BR"/>
        </w:rPr>
        <w:t>​</w:t>
      </w:r>
      <w:r>
        <w:rPr>
          <w:rFonts w:ascii="Phetsarath OT" w:eastAsia="Phetsarath OT" w:hAnsi="Phetsarath OT" w:cs="Phetsarath OT"/>
          <w:color w:val="000000"/>
          <w:spacing w:val="-2"/>
          <w:kern w:val="2"/>
          <w:sz w:val="24"/>
          <w:szCs w:val="24"/>
          <w:cs/>
        </w:rPr>
        <w:t>ຕັດ</w:t>
      </w:r>
      <w:r>
        <w:rPr>
          <w:rFonts w:ascii="Phetsarath OT" w:eastAsia="Phetsarath OT" w:hAnsi="Phetsarath OT" w:cs="Phetsarath OT"/>
          <w:color w:val="000000"/>
          <w:spacing w:val="-2"/>
          <w:kern w:val="2"/>
          <w:sz w:val="24"/>
          <w:szCs w:val="24"/>
          <w:lang w:val="pt-BR"/>
        </w:rPr>
        <w:t>​</w:t>
      </w:r>
      <w:r>
        <w:rPr>
          <w:rFonts w:ascii="Phetsarath OT" w:eastAsia="Phetsarath OT" w:hAnsi="Phetsarath OT" w:cs="Phetsarath OT"/>
          <w:color w:val="000000"/>
          <w:spacing w:val="-2"/>
          <w:kern w:val="2"/>
          <w:sz w:val="24"/>
          <w:szCs w:val="24"/>
          <w:cs/>
        </w:rPr>
        <w:t>ສີນ</w:t>
      </w:r>
      <w:r>
        <w:rPr>
          <w:rFonts w:ascii="Phetsarath OT" w:eastAsia="Phetsarath OT" w:hAnsi="Phetsarath OT" w:cs="Phetsarath OT"/>
          <w:color w:val="000000"/>
          <w:spacing w:val="-2"/>
          <w:kern w:val="2"/>
          <w:sz w:val="24"/>
          <w:szCs w:val="24"/>
          <w:lang w:val="pt-BR"/>
        </w:rPr>
        <w:t>​</w:t>
      </w:r>
      <w:r>
        <w:rPr>
          <w:rFonts w:ascii="Phetsarath OT" w:eastAsia="Phetsarath OT" w:hAnsi="Phetsarath OT" w:cs="Phetsarath OT"/>
          <w:color w:val="000000"/>
          <w:spacing w:val="-2"/>
          <w:kern w:val="2"/>
          <w:sz w:val="24"/>
          <w:szCs w:val="24"/>
          <w:cs/>
        </w:rPr>
        <w:t>​ໃຫ້​ຍຸບ​ເລີກ</w:t>
      </w:r>
      <w:r>
        <w:rPr>
          <w:rFonts w:ascii="Phetsarath OT" w:eastAsia="Phetsarath OT" w:hAnsi="Phetsarath OT" w:cs="Phetsarath OT"/>
          <w:color w:val="000000"/>
          <w:spacing w:val="-2"/>
          <w:kern w:val="2"/>
          <w:sz w:val="24"/>
          <w:szCs w:val="24"/>
          <w:lang w:val="pt-BR"/>
        </w:rPr>
        <w:t>;</w:t>
      </w:r>
    </w:p>
    <w:p w14:paraId="56C26BD7" w14:textId="77777777" w:rsidR="00D12071" w:rsidRDefault="00D12071" w:rsidP="00F005A8">
      <w:pPr>
        <w:numPr>
          <w:ilvl w:val="0"/>
          <w:numId w:val="34"/>
        </w:numPr>
        <w:tabs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color w:val="000000"/>
          <w:spacing w:val="-2"/>
          <w:kern w:val="2"/>
          <w:sz w:val="24"/>
          <w:szCs w:val="24"/>
          <w:lang w:val="pt-BR"/>
        </w:rPr>
      </w:pPr>
      <w:r w:rsidRPr="00562AD0"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cs/>
        </w:rPr>
        <w:t>ມີຄຳ​ຮ້ອງ​​ຂໍ​ຍຸບ​ເລີກ ດ້ວຍ​ຄວາມ​ສະໝັກ​ໃຈຂອງ​ຕົນ ຫຼື ຕາມການສະ​ເໜີຂອງ</w:t>
      </w:r>
      <w:r w:rsidR="00653D65">
        <w:rPr>
          <w:rFonts w:ascii="Phetsarath OT" w:eastAsia="Phetsarath OT" w:hAnsi="Phetsarath OT" w:cs="Phetsarath OT" w:hint="cs"/>
          <w:color w:val="000000"/>
          <w:spacing w:val="-8"/>
          <w:kern w:val="2"/>
          <w:sz w:val="24"/>
          <w:szCs w:val="24"/>
          <w:cs/>
        </w:rPr>
        <w:t xml:space="preserve"> </w:t>
      </w:r>
      <w:r w:rsidRPr="00562AD0"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cs/>
        </w:rPr>
        <w:t xml:space="preserve">ບຸກຄົນ, ນິຕິບຸກຄົນ </w:t>
      </w:r>
      <w:r>
        <w:rPr>
          <w:rFonts w:ascii="Phetsarath OT" w:eastAsia="Phetsarath OT" w:hAnsi="Phetsarath OT" w:cs="Phetsarath OT"/>
          <w:color w:val="000000"/>
          <w:spacing w:val="-2"/>
          <w:kern w:val="2"/>
          <w:sz w:val="24"/>
          <w:szCs w:val="24"/>
          <w:cs/>
        </w:rPr>
        <w:t>ຫຼື ການຈັດຕັ້ງອື່ນ;</w:t>
      </w:r>
    </w:p>
    <w:p w14:paraId="7BAFF357" w14:textId="77777777" w:rsidR="00D12071" w:rsidRDefault="00D12071" w:rsidP="00F005A8">
      <w:pPr>
        <w:numPr>
          <w:ilvl w:val="0"/>
          <w:numId w:val="34"/>
        </w:numPr>
        <w:tabs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color w:val="000000"/>
          <w:spacing w:val="-2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color w:val="000000"/>
          <w:spacing w:val="-2"/>
          <w:kern w:val="2"/>
          <w:sz w:val="24"/>
          <w:szCs w:val="24"/>
          <w:cs/>
        </w:rPr>
        <w:t>​ມີກໍລະນີ​ອື່ນ ຕາມ​ທີ່​ໄດ້​ກຳນົດ​ໄວ້​ໃນ​ກົດໝາຍ.</w:t>
      </w:r>
    </w:p>
    <w:p w14:paraId="28174173" w14:textId="77777777" w:rsidR="00D12071" w:rsidRDefault="00D12071" w:rsidP="00D12071">
      <w:pPr>
        <w:spacing w:after="0" w:line="240" w:lineRule="auto"/>
        <w:ind w:left="460" w:firstLine="540"/>
        <w:jc w:val="thaiDistribute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</w:p>
    <w:p w14:paraId="1F36A189" w14:textId="77777777" w:rsidR="00D12071" w:rsidRDefault="00D12071" w:rsidP="00D12071">
      <w:pPr>
        <w:keepNext/>
        <w:spacing w:after="0" w:line="240" w:lineRule="auto"/>
        <w:jc w:val="center"/>
        <w:outlineLvl w:val="0"/>
        <w:rPr>
          <w:rFonts w:ascii="Phetsarath OT" w:eastAsia="Phetsarath OT" w:hAnsi="Phetsarath OT" w:cs="Phetsarath OT"/>
          <w:b/>
          <w:bCs/>
          <w:color w:val="000000"/>
          <w:kern w:val="2"/>
          <w:sz w:val="28"/>
          <w:szCs w:val="28"/>
          <w:lang w:val="pt-BR"/>
        </w:rPr>
      </w:pPr>
      <w:bookmarkStart w:id="113" w:name="_Toc155605368"/>
      <w:bookmarkStart w:id="114" w:name="_Toc174000765"/>
      <w:bookmarkStart w:id="115" w:name="_Toc174108575"/>
      <w:r>
        <w:rPr>
          <w:rFonts w:ascii="Phetsarath OT" w:eastAsia="Phetsarath OT" w:hAnsi="Phetsarath OT" w:cs="Phetsarath OT"/>
          <w:b/>
          <w:bCs/>
          <w:color w:val="000000"/>
          <w:kern w:val="2"/>
          <w:sz w:val="28"/>
          <w:szCs w:val="28"/>
          <w:cs/>
        </w:rPr>
        <w:t xml:space="preserve">ພາກທີ </w:t>
      </w:r>
      <w:r>
        <w:rPr>
          <w:rFonts w:ascii="Phetsarath OT" w:eastAsia="Phetsarath OT" w:hAnsi="Phetsarath OT" w:cs="Phetsarath OT"/>
          <w:b/>
          <w:bCs/>
          <w:color w:val="000000"/>
          <w:kern w:val="2"/>
          <w:sz w:val="28"/>
          <w:szCs w:val="28"/>
          <w:lang w:val="pt-BR" w:bidi="th-TH"/>
        </w:rPr>
        <w:t>V</w:t>
      </w:r>
      <w:bookmarkStart w:id="116" w:name="_Toc155605369"/>
      <w:bookmarkEnd w:id="113"/>
      <w:bookmarkEnd w:id="114"/>
      <w:bookmarkEnd w:id="115"/>
    </w:p>
    <w:p w14:paraId="0DDFC68F" w14:textId="77777777" w:rsidR="00D12071" w:rsidRDefault="00D12071" w:rsidP="00D12071">
      <w:pPr>
        <w:keepNext/>
        <w:spacing w:after="0" w:line="240" w:lineRule="auto"/>
        <w:jc w:val="center"/>
        <w:outlineLvl w:val="0"/>
        <w:rPr>
          <w:rFonts w:ascii="Phetsarath OT" w:eastAsia="Phetsarath OT" w:hAnsi="Phetsarath OT" w:cs="Phetsarath OT"/>
          <w:b/>
          <w:bCs/>
          <w:color w:val="000000"/>
          <w:kern w:val="2"/>
          <w:sz w:val="28"/>
          <w:szCs w:val="28"/>
          <w:lang w:val="pt-BR" w:bidi="th-TH"/>
        </w:rPr>
      </w:pPr>
      <w:bookmarkStart w:id="117" w:name="_Toc174000766"/>
      <w:bookmarkStart w:id="118" w:name="_Toc174108576"/>
      <w:r>
        <w:rPr>
          <w:rFonts w:ascii="Phetsarath OT" w:eastAsia="Phetsarath OT" w:hAnsi="Phetsarath OT" w:cs="Phetsarath OT"/>
          <w:b/>
          <w:bCs/>
          <w:color w:val="000000"/>
          <w:kern w:val="2"/>
          <w:sz w:val="28"/>
          <w:szCs w:val="28"/>
          <w:cs/>
        </w:rPr>
        <w:t>ຫຼັກສູດ ແລະ ເຕັກໂນໂລຊີ ການສຶກສາ</w:t>
      </w:r>
      <w:bookmarkStart w:id="119" w:name="_Toc155605370"/>
      <w:bookmarkEnd w:id="116"/>
      <w:bookmarkEnd w:id="117"/>
      <w:bookmarkEnd w:id="118"/>
    </w:p>
    <w:p w14:paraId="5CD121DB" w14:textId="77777777" w:rsidR="00D12071" w:rsidRDefault="00D12071" w:rsidP="00D12071">
      <w:pPr>
        <w:keepNext/>
        <w:spacing w:after="0" w:line="240" w:lineRule="auto"/>
        <w:jc w:val="center"/>
        <w:outlineLvl w:val="0"/>
        <w:rPr>
          <w:rFonts w:ascii="Phetsarath OT" w:eastAsia="Phetsarath OT" w:hAnsi="Phetsarath OT" w:cs="Phetsarath OT"/>
          <w:b/>
          <w:bCs/>
          <w:color w:val="000000"/>
          <w:kern w:val="2"/>
          <w:sz w:val="26"/>
          <w:szCs w:val="26"/>
          <w:lang w:val="pt-BR"/>
        </w:rPr>
      </w:pPr>
      <w:bookmarkStart w:id="120" w:name="_Toc174000767"/>
      <w:bookmarkStart w:id="121" w:name="_Toc174108577"/>
      <w:r>
        <w:rPr>
          <w:rFonts w:ascii="Phetsarath OT" w:eastAsia="Phetsarath OT" w:hAnsi="Phetsarath OT" w:cs="Phetsarath OT"/>
          <w:b/>
          <w:bCs/>
          <w:color w:val="000000"/>
          <w:kern w:val="2"/>
          <w:sz w:val="26"/>
          <w:szCs w:val="26"/>
          <w:cs/>
        </w:rPr>
        <w:t xml:space="preserve">ໝວດທີ </w:t>
      </w:r>
      <w:r>
        <w:rPr>
          <w:rFonts w:ascii="Phetsarath OT" w:eastAsia="Phetsarath OT" w:hAnsi="Phetsarath OT" w:cs="Phetsarath OT"/>
          <w:b/>
          <w:bCs/>
          <w:color w:val="000000"/>
          <w:kern w:val="2"/>
          <w:sz w:val="26"/>
          <w:szCs w:val="26"/>
          <w:lang w:val="pt-BR" w:bidi="th-TH"/>
        </w:rPr>
        <w:t>1</w:t>
      </w:r>
      <w:bookmarkStart w:id="122" w:name="_Toc155605371"/>
      <w:bookmarkEnd w:id="119"/>
      <w:bookmarkEnd w:id="120"/>
      <w:bookmarkEnd w:id="121"/>
    </w:p>
    <w:p w14:paraId="5E0CBA74" w14:textId="77777777" w:rsidR="00D12071" w:rsidRDefault="00D12071" w:rsidP="00D12071">
      <w:pPr>
        <w:keepNext/>
        <w:spacing w:after="0" w:line="240" w:lineRule="auto"/>
        <w:jc w:val="center"/>
        <w:outlineLvl w:val="0"/>
        <w:rPr>
          <w:rFonts w:ascii="Phetsarath OT" w:eastAsia="Phetsarath OT" w:hAnsi="Phetsarath OT" w:cs="Phetsarath OT"/>
          <w:b/>
          <w:bCs/>
          <w:color w:val="000000"/>
          <w:kern w:val="2"/>
          <w:sz w:val="26"/>
          <w:szCs w:val="26"/>
          <w:lang w:val="pt-BR" w:bidi="th-TH"/>
        </w:rPr>
      </w:pPr>
      <w:bookmarkStart w:id="123" w:name="_Toc174000768"/>
      <w:bookmarkStart w:id="124" w:name="_Toc174108578"/>
      <w:r>
        <w:rPr>
          <w:rFonts w:ascii="Phetsarath OT" w:eastAsia="Phetsarath OT" w:hAnsi="Phetsarath OT" w:cs="Phetsarath OT"/>
          <w:b/>
          <w:bCs/>
          <w:color w:val="000000"/>
          <w:kern w:val="2"/>
          <w:sz w:val="26"/>
          <w:szCs w:val="26"/>
          <w:cs/>
        </w:rPr>
        <w:t>ຫຼັກສູດການສຶກສາ</w:t>
      </w:r>
      <w:bookmarkEnd w:id="122"/>
      <w:bookmarkEnd w:id="123"/>
      <w:bookmarkEnd w:id="124"/>
    </w:p>
    <w:p w14:paraId="2959E390" w14:textId="77777777" w:rsidR="00D12071" w:rsidRDefault="00D12071" w:rsidP="00D12071">
      <w:pPr>
        <w:tabs>
          <w:tab w:val="left" w:pos="3740"/>
        </w:tabs>
        <w:spacing w:after="0" w:line="240" w:lineRule="auto"/>
        <w:ind w:left="460" w:firstLine="540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color w:val="000000"/>
          <w:kern w:val="2"/>
          <w:sz w:val="16"/>
          <w:szCs w:val="16"/>
          <w:cs/>
          <w:lang w:val="pt-BR"/>
        </w:rPr>
        <w:tab/>
      </w:r>
    </w:p>
    <w:p w14:paraId="787BC29B" w14:textId="77777777" w:rsidR="00D12071" w:rsidRDefault="00D12071" w:rsidP="00D12071">
      <w:pPr>
        <w:keepNext/>
        <w:spacing w:after="0" w:line="240" w:lineRule="auto"/>
        <w:outlineLvl w:val="1"/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lang w:val="pt-BR"/>
        </w:rPr>
      </w:pPr>
      <w:bookmarkStart w:id="125" w:name="_Toc174000769"/>
      <w:bookmarkStart w:id="126" w:name="_Toc174108579"/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>ມາດຕາ 37 ຫຼັກສູດການສຶກສາ</w:t>
      </w:r>
      <w:bookmarkEnd w:id="125"/>
      <w:bookmarkEnd w:id="126"/>
    </w:p>
    <w:p w14:paraId="3EE5B676" w14:textId="77777777" w:rsidR="00D12071" w:rsidRDefault="00D12071" w:rsidP="00DB515D">
      <w:pPr>
        <w:spacing w:after="0" w:line="240" w:lineRule="auto"/>
        <w:ind w:left="426" w:firstLine="574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ຫຼັກສູດ​ການສຶກສາ ແມ່ນ ​ເອກະສານ ​ທີ່​ກຳນົດ​ຫຼັກການ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ຈຸດໝາຍຂອງ​ການ​ສຶກສາ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ໂຄງ​ສ້າງເນື້ອໃນ​</w:t>
      </w:r>
      <w:r>
        <w:rPr>
          <w:rFonts w:ascii="Phetsarath OT" w:eastAsia="Phetsarath OT" w:hAnsi="Phetsarath OT" w:cs="Phetsarath OT"/>
          <w:color w:val="000000"/>
          <w:spacing w:val="-12"/>
          <w:kern w:val="2"/>
          <w:sz w:val="24"/>
          <w:szCs w:val="24"/>
          <w:cs/>
        </w:rPr>
        <w:t>ວິຊາຕ່າງໆ</w:t>
      </w:r>
      <w:r>
        <w:rPr>
          <w:rFonts w:ascii="Phetsarath OT" w:eastAsia="Phetsarath OT" w:hAnsi="Phetsarath OT" w:cs="Phetsarath OT"/>
          <w:color w:val="000000"/>
          <w:spacing w:val="-12"/>
          <w:kern w:val="2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color w:val="000000"/>
          <w:spacing w:val="-12"/>
          <w:kern w:val="2"/>
          <w:sz w:val="24"/>
          <w:szCs w:val="24"/>
          <w:cs/>
        </w:rPr>
        <w:t>ວິທີການຈັດ​ຕັ້ງການຮຽນ ການ​ສອນ ຂອງແຕ່ລະຊັ້ນ</w:t>
      </w:r>
      <w:r>
        <w:rPr>
          <w:rFonts w:ascii="Phetsarath OT" w:eastAsia="Phetsarath OT" w:hAnsi="Phetsarath OT" w:cs="Phetsarath OT"/>
          <w:color w:val="000000"/>
          <w:spacing w:val="-12"/>
          <w:kern w:val="2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color w:val="000000"/>
          <w:spacing w:val="-12"/>
          <w:kern w:val="2"/>
          <w:sz w:val="24"/>
          <w:szCs w:val="24"/>
          <w:cs/>
        </w:rPr>
        <w:t>​ແຕ່ລະສາຍ</w:t>
      </w:r>
      <w:r>
        <w:rPr>
          <w:rFonts w:ascii="Phetsarath OT" w:eastAsia="Phetsarath OT" w:hAnsi="Phetsarath OT" w:cs="Phetsarath OT"/>
          <w:color w:val="000000"/>
          <w:spacing w:val="-12"/>
          <w:kern w:val="2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color w:val="000000"/>
          <w:spacing w:val="-12"/>
          <w:kern w:val="2"/>
          <w:sz w:val="24"/>
          <w:szCs w:val="24"/>
          <w:cs/>
        </w:rPr>
        <w:t>ການວັດຜົນ</w:t>
      </w:r>
      <w:r>
        <w:rPr>
          <w:rFonts w:ascii="Phetsarath OT" w:eastAsia="Phetsarath OT" w:hAnsi="Phetsarath OT" w:cs="Phetsarath OT"/>
          <w:color w:val="000000"/>
          <w:spacing w:val="-12"/>
          <w:kern w:val="2"/>
          <w:sz w:val="24"/>
          <w:szCs w:val="24"/>
          <w:lang w:val="pt-BR" w:bidi="th-TH"/>
        </w:rPr>
        <w:t xml:space="preserve"> </w:t>
      </w:r>
      <w:r>
        <w:rPr>
          <w:rFonts w:ascii="Phetsarath OT" w:eastAsia="Phetsarath OT" w:hAnsi="Phetsarath OT" w:cs="Phetsarath OT"/>
          <w:color w:val="000000"/>
          <w:spacing w:val="-12"/>
          <w:kern w:val="2"/>
          <w:sz w:val="24"/>
          <w:szCs w:val="24"/>
          <w:cs/>
        </w:rPr>
        <w:t>​​ແລະ ການປະ​ເມີນຜົນ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​ວິຊາ​ຮຽນ​ຕ່າງໆ ເພື່ອຮັບປະກັນໃຫ້ຜູ້ຮຽນມີ</w:t>
      </w:r>
      <w:r w:rsidR="00DB515D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ຄວາມຮູ້</w:t>
      </w:r>
      <w:r w:rsidR="00BE1085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>,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 xml:space="preserve"> ຄວາມ​ສາມາດ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ທັກ​ສະ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ຄວາມ​ສະຫຼາດ ແລະ ຄຸນສົມ</w:t>
      </w:r>
      <w:r w:rsidR="00DB515D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ບັດສິນທຳປະຕິວັດ.​</w:t>
      </w:r>
    </w:p>
    <w:p w14:paraId="0D9593FA" w14:textId="77777777" w:rsidR="00D12071" w:rsidRDefault="00D12071" w:rsidP="00DB515D">
      <w:pPr>
        <w:spacing w:after="0" w:line="240" w:lineRule="auto"/>
        <w:ind w:left="426" w:firstLine="574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ຫຼັກສູດ​ການ​ສຶກສາ ປະກອບ​ດ້ວຍ ຫຼັກສູດ​ການ​ສຶກສາ​ແຫ່ງ​ຊາດ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ຫຼັກສູດ​ການ​ສຶກສາທ້ອງ​ຖິ່ນ ແລະ ຫຼັກສູດ​ການ​ສຶກສານານາຊາດ.</w:t>
      </w:r>
    </w:p>
    <w:p w14:paraId="3E5A9FC2" w14:textId="77777777" w:rsidR="00D12071" w:rsidRDefault="00D12071" w:rsidP="00D12071">
      <w:pPr>
        <w:spacing w:after="0" w:line="240" w:lineRule="auto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</w:p>
    <w:p w14:paraId="35AFA953" w14:textId="77777777" w:rsidR="00D12071" w:rsidRDefault="00D12071" w:rsidP="00D12071">
      <w:pPr>
        <w:keepNext/>
        <w:spacing w:after="0" w:line="240" w:lineRule="auto"/>
        <w:outlineLvl w:val="1"/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lang w:val="pt-BR"/>
        </w:rPr>
      </w:pPr>
      <w:bookmarkStart w:id="127" w:name="_Toc155605373"/>
      <w:bookmarkStart w:id="128" w:name="_Toc174000770"/>
      <w:bookmarkStart w:id="129" w:name="_Toc174108580"/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>ມາດຕາ 38 ເນື້ອໃນຫຼັກສູດການ​ສຶກສາ​</w:t>
      </w:r>
      <w:bookmarkEnd w:id="127"/>
      <w:bookmarkEnd w:id="128"/>
      <w:bookmarkEnd w:id="129"/>
    </w:p>
    <w:p w14:paraId="2EFF9272" w14:textId="77777777" w:rsidR="00D12071" w:rsidRDefault="00D12071" w:rsidP="00D61914">
      <w:pPr>
        <w:spacing w:after="0" w:line="240" w:lineRule="auto"/>
        <w:ind w:left="426" w:firstLine="574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</w:pPr>
      <w:r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cs/>
        </w:rPr>
        <w:t>ເນື້ອ​ໃນຫຼັກສູດ​ການ​ສຶກສາ​​ແຫ່ງຊາດ ຕ້ອງ​ຮັບປະກັນ ສາມ​ລັກສະນະ ​ແລະ ຫ້າ​ຫຼັກ​ມູນ​ ຂອງ​ການ​ສຶກສາ</w:t>
      </w: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</w:rPr>
        <w:t>​ແລະ ສາມາດເຊື່ອມ​ໂຍງ​ກັບ​ພາກພື້ນ ແລະ ສາກົນ.</w:t>
      </w:r>
    </w:p>
    <w:p w14:paraId="1DA1E939" w14:textId="77777777" w:rsidR="00D12071" w:rsidRDefault="00D12071" w:rsidP="00D61914">
      <w:pPr>
        <w:spacing w:after="0" w:line="240" w:lineRule="auto"/>
        <w:ind w:left="426" w:firstLine="574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>​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 xml:space="preserve">ເນື້ອ​ໃນຫຼັກສູດ​ການ​ສຶກສາ​ແຫ່ງ​ຊາດ ​ໃຫ້​ເປັນເອກະພາບກັນໃນທົ່ວປະເທດ. </w:t>
      </w:r>
    </w:p>
    <w:p w14:paraId="677CDFF5" w14:textId="77777777" w:rsidR="00D12071" w:rsidRDefault="00D12071" w:rsidP="00D61914">
      <w:pPr>
        <w:spacing w:after="0" w:line="240" w:lineRule="auto"/>
        <w:ind w:left="426" w:firstLine="574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ສຳລັບທ້ອງຖິ່ນ ທີ່ມີ</w:t>
      </w: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</w:rPr>
        <w:t>ຈຸດພິເສດ</w:t>
      </w: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lang w:val="pt-BR"/>
        </w:rPr>
        <w:t xml:space="preserve">, </w:t>
      </w: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</w:rPr>
        <w:t>ທ່າແຮງ ແລະ ພູມປັນຍາທີ່ໂດດເດັ່ນ</w:t>
      </w: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lang w:val="pt-BR"/>
        </w:rPr>
        <w:t xml:space="preserve">  </w:t>
      </w: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</w:rPr>
        <w:t>ກໍສາມາດກຳນົດເຂົ້າເປັນ​ເນື້ອ​ໃນຫຼັກສູດ​ການ​ສຶກສາ​ທ້ອງ​ຖິ່ນ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 xml:space="preserve"> ຕາມ​ການ​ເຫັນ​ດີ ​ຂອງ​ກະຊວງ​ສຶກສາ​ທິການ ແລະ ກິລາ.</w:t>
      </w:r>
    </w:p>
    <w:p w14:paraId="3CA8B94F" w14:textId="77777777" w:rsidR="00D12071" w:rsidRDefault="00D12071" w:rsidP="00D61914">
      <w:pPr>
        <w:spacing w:after="0" w:line="240" w:lineRule="auto"/>
        <w:ind w:left="426" w:firstLine="574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ສໍາລັບຫຼັກສູດ​ການສຶກສານານາຊາດ ​ໄດ້​ກຳນົດ​ໄວ້​ໃນ​ລະບຽບການ​ຕ່າງ​ຫາກ.</w:t>
      </w:r>
    </w:p>
    <w:p w14:paraId="2FD9D67B" w14:textId="77777777" w:rsidR="00D12071" w:rsidRDefault="00D12071" w:rsidP="00D12071">
      <w:pPr>
        <w:spacing w:after="0" w:line="240" w:lineRule="auto"/>
        <w:ind w:left="426" w:firstLine="574"/>
        <w:jc w:val="thaiDistribute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</w:p>
    <w:p w14:paraId="5305EACC" w14:textId="77777777" w:rsidR="00D12071" w:rsidRDefault="00D12071" w:rsidP="00D12071">
      <w:pPr>
        <w:keepNext/>
        <w:spacing w:after="0" w:line="240" w:lineRule="auto"/>
        <w:outlineLvl w:val="1"/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lang w:val="pt-BR"/>
        </w:rPr>
      </w:pPr>
      <w:bookmarkStart w:id="130" w:name="_Toc174000771"/>
      <w:bookmarkStart w:id="131" w:name="_Toc174108581"/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lastRenderedPageBreak/>
        <w:t>ມາດຕາ 39 ການ​ຮັບຮອງເນື້ອ​ໃນຫຼັກສູດ</w:t>
      </w:r>
      <w:bookmarkEnd w:id="130"/>
      <w:bookmarkEnd w:id="131"/>
      <w:r w:rsidR="00653D65" w:rsidRPr="00653D65"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>ການ​ສຶກສາ​</w:t>
      </w:r>
    </w:p>
    <w:p w14:paraId="250D8434" w14:textId="77777777" w:rsidR="00D12071" w:rsidRDefault="00D12071" w:rsidP="00D61914">
      <w:pPr>
        <w:spacing w:after="0" w:line="240" w:lineRule="auto"/>
        <w:ind w:left="426" w:firstLine="574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ເນື້ອ​ໃນຫຼັກສູດ​ການ​ສຶກສາ</w:t>
      </w:r>
      <w:r w:rsidR="00D61914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 xml:space="preserve">ໃນໂຮງຮຽນ ແລະ ນອກໂຮງຮຽນ ແຕ່ລະຊັ້ນ, ແຕ່​ລະສາຍ </w:t>
      </w:r>
      <w:r>
        <w:rPr>
          <w:rFonts w:ascii="Phetsarath OT" w:eastAsia="Phetsarath OT" w:hAnsi="Phetsarath OT" w:cs="Phetsarath OT"/>
          <w:color w:val="000000"/>
          <w:spacing w:val="-12"/>
          <w:kern w:val="2"/>
          <w:sz w:val="24"/>
          <w:szCs w:val="24"/>
          <w:cs/>
        </w:rPr>
        <w:t>ຕ້ອງຮັບປະກັນ​ໃຫ້ມີມາດຕະຖານ ແລະ ປະກາສະນີຍະບັດທຽບເທົ່າກັນ ໂດຍ​​​ການຮັບຮອງ</w:t>
      </w:r>
      <w:r>
        <w:rPr>
          <w:rFonts w:ascii="Phetsarath OT" w:eastAsia="Phetsarath OT" w:hAnsi="Phetsarath OT" w:cs="Phetsarath OT"/>
          <w:color w:val="000000"/>
          <w:spacing w:val="-12"/>
          <w:kern w:val="2"/>
          <w:sz w:val="24"/>
          <w:szCs w:val="24"/>
          <w:lang w:val="pt-BR"/>
        </w:rPr>
        <w:t>​</w:t>
      </w:r>
      <w:r>
        <w:rPr>
          <w:rFonts w:ascii="Phetsarath OT" w:eastAsia="Phetsarath OT" w:hAnsi="Phetsarath OT" w:cs="Phetsarath OT"/>
          <w:color w:val="000000"/>
          <w:spacing w:val="-12"/>
          <w:kern w:val="2"/>
          <w:sz w:val="24"/>
          <w:szCs w:val="24"/>
          <w:cs/>
        </w:rPr>
        <w:t>ຈາກ​ກະຊວງ​ສຶກສາ​ທິການ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 xml:space="preserve"> ແລະ ກິລາ.</w:t>
      </w:r>
    </w:p>
    <w:p w14:paraId="12958E8B" w14:textId="77777777" w:rsidR="00D12071" w:rsidRDefault="00D12071" w:rsidP="00D61914">
      <w:pPr>
        <w:spacing w:after="0" w:line="240" w:lineRule="auto"/>
        <w:ind w:left="426" w:firstLine="574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ສໍາລັບ ມາດຕະຖານຫຼັກສູດ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ແລະ ​ປະກາສະນີຍະບັດ ລະຫວ່າງປະ​ເທດ ​ໃຫ້​ປະຕິບັດບົນ​ພື້ນຖານ​ການ​ຕົກລົງ​ຮ່ວມ​ກັນຂອງ​ສອງ​ຝ່າຍ ຫຼື ຫຼາຍຝ່າຍ ​ແຕ່ຕ້ອງ​​ສອດ​ຄ່ອງກັບ​ມາດຕະຖານການ​ສຶກສາ​ຂອງ​ບັນດາ​ປະ​ເທດ​ໃນ​ພາກພື້ນ ແລະ ​ສາກົນ.</w:t>
      </w:r>
    </w:p>
    <w:p w14:paraId="0E8A2132" w14:textId="77777777" w:rsidR="00D12071" w:rsidRDefault="00D12071" w:rsidP="00D12071">
      <w:pPr>
        <w:spacing w:after="0" w:line="240" w:lineRule="auto"/>
        <w:ind w:left="460" w:firstLine="540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</w:p>
    <w:p w14:paraId="64284591" w14:textId="77777777" w:rsidR="00D12071" w:rsidRDefault="00D12071" w:rsidP="00D12071">
      <w:pPr>
        <w:keepNext/>
        <w:spacing w:after="0" w:line="240" w:lineRule="auto"/>
        <w:outlineLvl w:val="1"/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lang w:val="pt-BR"/>
        </w:rPr>
      </w:pPr>
      <w:bookmarkStart w:id="132" w:name="_Toc174000772"/>
      <w:bookmarkStart w:id="133" w:name="_Toc174108582"/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>ມາດຕາ 40 (ປັບປຸງ) ການພັດທະນາ ແລະ ການປັບປຸງຫຼັກສູດ</w:t>
      </w:r>
      <w:bookmarkEnd w:id="132"/>
      <w:bookmarkEnd w:id="133"/>
    </w:p>
    <w:p w14:paraId="7801B3AC" w14:textId="77777777" w:rsidR="00D12071" w:rsidRDefault="00A764F2" w:rsidP="00FC79B2">
      <w:pPr>
        <w:spacing w:after="0" w:line="240" w:lineRule="auto"/>
        <w:ind w:left="426" w:firstLine="574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ການພັດທະນາ ແລະ ການປັບປຸງຫຼັກສູດການ​ສຶກສາ</w:t>
      </w:r>
      <w:r w:rsidR="000514E4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 xml:space="preserve">ກ່ອນໄວຮຽນ ແລະ ສາມັນສຶກສາ </w:t>
      </w:r>
      <w:r w:rsidR="001E4ED4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>ໃຫ້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 xml:space="preserve">ກະຊວງສຶກສາທິການ ແລະ ກິລາ ເປັນຜູ້ຮັບຜິດຊອບ. </w:t>
      </w:r>
    </w:p>
    <w:p w14:paraId="7456D22E" w14:textId="77777777" w:rsidR="00D12071" w:rsidRDefault="00A764F2" w:rsidP="00FC79B2">
      <w:pPr>
        <w:spacing w:after="0" w:line="240" w:lineRule="auto"/>
        <w:ind w:left="426" w:firstLine="574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 xml:space="preserve">ສໍາລັບ ການພັດທະນາ ແລະ ການປັບປຸງຫຼັກສູດ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  <w:t xml:space="preserve">ອາຊີວະສຶກສາ ແລະ ການສຶກສາຊັ້ນສູງ </w:t>
      </w:r>
      <w:r w:rsidR="001E4ED4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>ໃຫ້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ສະຖານ​ການ​ສຶກສາ</w:t>
      </w:r>
      <w:r w:rsidR="00255499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  <w:t xml:space="preserve">ເປັນຜູ້ຮັບຜິດຊອບ </w:t>
      </w:r>
      <w:r w:rsidR="00255499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  <w:lang w:val="pt-BR"/>
        </w:rPr>
        <w:t xml:space="preserve">ໂດຍມີການປະສານສົມທົບກັບພາກສ່ວນທີ່ກ່ຽວຂ້ອງ ແລະ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ຕ້ອງປະຕິບັດຕາມມາດຕະຖານຫຼັກສູດການສຶກສາແຫ່ງຊາດ</w:t>
      </w:r>
      <w:r w:rsidR="00255499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ແລະ ສອດຄ່ອງກັບຄວາມຕ້ອງການຂອງຕະຫຼາດແຮງງານ, ແຜນພັດທະນາເສດຖະກິດ-ສັງຄົມ</w:t>
      </w:r>
      <w:r w:rsidR="00FC79B2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ແຫ່ງຊາດ ແລະ ແຜນຍຸດທະສາດການພັດທະນາຊັບພະຍາກອນມະນຸດ ແຫ່ງຊາດ ໃນແຕ່ລະໄລຍະ ໂດຍການເຫັນດີ ຈາກກະຊວງສຶກສາທິການ ແລະ ກິລາ.</w:t>
      </w:r>
    </w:p>
    <w:p w14:paraId="41CA22ED" w14:textId="77777777" w:rsidR="00D12071" w:rsidRDefault="00D12071" w:rsidP="00D12071">
      <w:pPr>
        <w:spacing w:after="0" w:line="240" w:lineRule="auto"/>
        <w:ind w:left="460" w:firstLine="540"/>
        <w:jc w:val="thaiDistribute"/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lang w:val="pt-BR"/>
        </w:rPr>
      </w:pPr>
    </w:p>
    <w:p w14:paraId="02AAAD73" w14:textId="77777777" w:rsidR="00D12071" w:rsidRDefault="00D12071" w:rsidP="00D12071">
      <w:pPr>
        <w:keepNext/>
        <w:spacing w:after="0" w:line="240" w:lineRule="auto"/>
        <w:outlineLvl w:val="1"/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lang w:val="pt-BR"/>
        </w:rPr>
      </w:pPr>
      <w:bookmarkStart w:id="134" w:name="_Toc174000773"/>
      <w:bookmarkStart w:id="135" w:name="_Toc174108583"/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>ມາດຕາ 41 (ປັບປຸງ) ການອະນຸມັດຫຼັກສູດ</w:t>
      </w:r>
      <w:bookmarkEnd w:id="134"/>
      <w:bookmarkEnd w:id="135"/>
    </w:p>
    <w:p w14:paraId="68CCD5F6" w14:textId="77777777" w:rsidR="00D12071" w:rsidRDefault="00D12071" w:rsidP="00435391">
      <w:pPr>
        <w:spacing w:after="0" w:line="240" w:lineRule="auto"/>
        <w:ind w:left="426" w:firstLine="574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ຫຼັກສູດການສຶກສາ ທຸກຊັ້ນ</w:t>
      </w:r>
      <w:r w:rsidR="00435391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>,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 xml:space="preserve"> ທຸກ​ສາຍ ແລະ ທຸກຮູບແບບ</w:t>
      </w:r>
      <w:r w:rsidR="00435391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 xml:space="preserve">ໃນລະບົບການສຶກສາ​ແຫ່ງ​ຊາດ </w:t>
      </w:r>
      <w:r w:rsidR="00732899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>ໃຫ້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ກະຊວງສຶກສາທິການ ແລະ ກິລາ ​ເປັນ​ຜູ້ອະນຸມັດ ແລະ ປະກາດໃຊ້.</w:t>
      </w:r>
    </w:p>
    <w:p w14:paraId="15393FA0" w14:textId="77777777" w:rsidR="00D12071" w:rsidRPr="00977755" w:rsidRDefault="00D12071" w:rsidP="00435391">
      <w:pPr>
        <w:spacing w:after="0" w:line="240" w:lineRule="auto"/>
        <w:ind w:left="426" w:firstLine="574"/>
        <w:jc w:val="both"/>
        <w:rPr>
          <w:rFonts w:ascii="Phetsarath OT" w:eastAsia="Phetsarath OT" w:hAnsi="Phetsarath OT" w:cs="Phetsarath OT"/>
          <w:color w:val="000000"/>
          <w:spacing w:val="2"/>
          <w:kern w:val="2"/>
          <w:sz w:val="24"/>
          <w:szCs w:val="24"/>
          <w:lang w:val="pt-BR"/>
        </w:rPr>
      </w:pPr>
      <w:r w:rsidRPr="002119C9"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cs/>
        </w:rPr>
        <w:t xml:space="preserve">ຫຼັກສູດການສຶກສາທ້ອງຖິ່ນ​ </w:t>
      </w:r>
      <w:r w:rsidR="002119C9" w:rsidRPr="002119C9">
        <w:rPr>
          <w:rFonts w:ascii="Phetsarath OT" w:eastAsia="Phetsarath OT" w:hAnsi="Phetsarath OT" w:cs="Phetsarath OT" w:hint="cs"/>
          <w:color w:val="000000"/>
          <w:spacing w:val="-4"/>
          <w:kern w:val="2"/>
          <w:sz w:val="24"/>
          <w:szCs w:val="24"/>
          <w:cs/>
        </w:rPr>
        <w:t>ຕາມ</w:t>
      </w:r>
      <w:r w:rsidRPr="002119C9"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cs/>
        </w:rPr>
        <w:t xml:space="preserve">ທີ່ໄດ້ກໍານົດໄວ້ໃນມາດຕາ </w:t>
      </w:r>
      <w:r w:rsidRPr="002119C9"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lang w:val="pt-BR"/>
        </w:rPr>
        <w:t>​3</w:t>
      </w:r>
      <w:r w:rsidRPr="002119C9"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cs/>
        </w:rPr>
        <w:t xml:space="preserve">8 ຂອງກົດໝາຍສະບັບນີ້ </w:t>
      </w:r>
      <w:r w:rsidR="00732899" w:rsidRPr="002119C9">
        <w:rPr>
          <w:rFonts w:ascii="Phetsarath OT" w:eastAsia="Phetsarath OT" w:hAnsi="Phetsarath OT" w:cs="Phetsarath OT" w:hint="cs"/>
          <w:color w:val="000000"/>
          <w:spacing w:val="-4"/>
          <w:kern w:val="2"/>
          <w:sz w:val="24"/>
          <w:szCs w:val="24"/>
          <w:cs/>
        </w:rPr>
        <w:t>ໃຫ້</w:t>
      </w:r>
      <w:r w:rsidRPr="002119C9"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cs/>
        </w:rPr>
        <w:t>ພະ​ແນ​ກສຶກ</w:t>
      </w:r>
      <w:r w:rsidRPr="00977755">
        <w:rPr>
          <w:rFonts w:ascii="Phetsarath OT" w:eastAsia="Phetsarath OT" w:hAnsi="Phetsarath OT" w:cs="Phetsarath OT"/>
          <w:color w:val="000000"/>
          <w:spacing w:val="2"/>
          <w:kern w:val="2"/>
          <w:sz w:val="24"/>
          <w:szCs w:val="24"/>
          <w:cs/>
        </w:rPr>
        <w:t>ສາທິການ ແລະ ກິລາ ແຂວງ</w:t>
      </w:r>
      <w:r w:rsidRPr="00977755">
        <w:rPr>
          <w:rFonts w:ascii="Phetsarath OT" w:eastAsia="Phetsarath OT" w:hAnsi="Phetsarath OT" w:cs="Phetsarath OT"/>
          <w:color w:val="000000"/>
          <w:spacing w:val="2"/>
          <w:kern w:val="2"/>
          <w:sz w:val="24"/>
          <w:szCs w:val="24"/>
          <w:lang w:val="pt-BR"/>
        </w:rPr>
        <w:t xml:space="preserve">, </w:t>
      </w:r>
      <w:r w:rsidRPr="00977755">
        <w:rPr>
          <w:rFonts w:ascii="Phetsarath OT" w:eastAsia="Phetsarath OT" w:hAnsi="Phetsarath OT" w:cs="Phetsarath OT"/>
          <w:color w:val="000000"/>
          <w:spacing w:val="2"/>
          <w:kern w:val="2"/>
          <w:sz w:val="24"/>
          <w:szCs w:val="24"/>
          <w:cs/>
        </w:rPr>
        <w:t>ນະຄອນ​ຫຼວງ ​​​​ເປັນ​ຜູ້ອະນຸມັດ ພາຍຫຼັງໄດ້ຮັບຄວາມເຫັນດີ ຈາກກະຊວງສຶກສາທິການ ແລະ ກິລາ.</w:t>
      </w:r>
    </w:p>
    <w:p w14:paraId="504A8DE7" w14:textId="77777777" w:rsidR="00D12071" w:rsidRDefault="00D12071" w:rsidP="00435391">
      <w:pPr>
        <w:spacing w:after="0" w:line="240" w:lineRule="auto"/>
        <w:ind w:left="426" w:firstLine="574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 w:rsidRPr="00061A47"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</w:rPr>
        <w:t>ສໍາລັບຫຼັກສູດວິຊາສະເພາະ ຂອງຂະແໜງການ ແມ່ນ ຫຼັກສູດສາຍອາຊີວະສຶກສາ ແລະ ການສຶກສາຊັ້ນສູງ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 xml:space="preserve"> ຊຶ່ງໃຫ້ປະຕິບັດຕາມມາດຕະຖານຫຼັກສູດການສຶກສາແຫ່ງຊາດ ໂດຍຂະແໜງການທີ່ກ່ຽວຂ້ອງ ເປັນຜູ້ຄົ້ນຄວ້າສະເໜີໃຫ້ກະຊວງສຶກສາທິການ ​ແລະ ກິລາ ເປັນຜູ້ອະນຸມັດ.</w:t>
      </w:r>
    </w:p>
    <w:p w14:paraId="5732BA46" w14:textId="77777777" w:rsidR="00D12071" w:rsidRDefault="00D12071" w:rsidP="00D12071">
      <w:pPr>
        <w:spacing w:after="0" w:line="240" w:lineRule="auto"/>
        <w:ind w:left="460" w:firstLine="540"/>
        <w:jc w:val="thaiDistribute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</w:p>
    <w:p w14:paraId="5020E3B9" w14:textId="77777777" w:rsidR="00D12071" w:rsidRDefault="00D12071" w:rsidP="00D12071">
      <w:pPr>
        <w:keepNext/>
        <w:spacing w:after="0" w:line="240" w:lineRule="auto"/>
        <w:outlineLvl w:val="1"/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lang w:val="pt-BR"/>
        </w:rPr>
      </w:pPr>
      <w:bookmarkStart w:id="136" w:name="_Toc174000774"/>
      <w:bookmarkStart w:id="137" w:name="_Toc174108584"/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>ມາດຕາ 42 (ປັບປຸງ) ການກຳນົດ​ເວລາ​ຮຽນ</w:t>
      </w:r>
      <w:bookmarkEnd w:id="136"/>
      <w:bookmarkEnd w:id="137"/>
    </w:p>
    <w:p w14:paraId="18CD1750" w14:textId="77777777" w:rsidR="00AD0654" w:rsidRDefault="00AD0654" w:rsidP="00AD0654">
      <w:pPr>
        <w:spacing w:after="0" w:line="240" w:lineRule="auto"/>
        <w:ind w:left="426" w:firstLine="574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</w:t>
      </w:r>
      <w:r w:rsidR="00D12071" w:rsidRPr="006248CC">
        <w:rPr>
          <w:rFonts w:ascii="Phetsarath OT" w:eastAsia="Phetsarath OT" w:hAnsi="Phetsarath OT" w:cs="Phetsarath OT"/>
          <w:color w:val="000000"/>
          <w:spacing w:val="4"/>
          <w:kern w:val="2"/>
          <w:sz w:val="24"/>
          <w:szCs w:val="24"/>
          <w:cs/>
        </w:rPr>
        <w:t>ການກ</w:t>
      </w:r>
      <w:r w:rsidRPr="006248CC">
        <w:rPr>
          <w:rFonts w:ascii="Phetsarath OT" w:eastAsia="Phetsarath OT" w:hAnsi="Phetsarath OT" w:cs="Phetsarath OT" w:hint="cs"/>
          <w:color w:val="000000"/>
          <w:spacing w:val="4"/>
          <w:kern w:val="2"/>
          <w:sz w:val="24"/>
          <w:szCs w:val="24"/>
          <w:cs/>
        </w:rPr>
        <w:t>ໍາ</w:t>
      </w:r>
      <w:r w:rsidR="00D12071" w:rsidRPr="006248CC">
        <w:rPr>
          <w:rFonts w:ascii="Phetsarath OT" w:eastAsia="Phetsarath OT" w:hAnsi="Phetsarath OT" w:cs="Phetsarath OT"/>
          <w:color w:val="000000"/>
          <w:spacing w:val="4"/>
          <w:kern w:val="2"/>
          <w:sz w:val="24"/>
          <w:szCs w:val="24"/>
          <w:cs/>
        </w:rPr>
        <w:t>ນົດ​ເວລາ​ຮຽນ​ຂອງ​ການ​ສຶກສາ</w:t>
      </w:r>
      <w:r w:rsidR="00205B5F" w:rsidRPr="006248CC">
        <w:rPr>
          <w:rFonts w:ascii="Phetsarath OT" w:eastAsia="Phetsarath OT" w:hAnsi="Phetsarath OT" w:cs="Phetsarath OT" w:hint="cs"/>
          <w:color w:val="000000"/>
          <w:spacing w:val="4"/>
          <w:kern w:val="2"/>
          <w:sz w:val="24"/>
          <w:szCs w:val="24"/>
          <w:cs/>
        </w:rPr>
        <w:t xml:space="preserve"> </w:t>
      </w:r>
      <w:r w:rsidR="00D12071" w:rsidRPr="006248CC">
        <w:rPr>
          <w:rFonts w:ascii="Phetsarath OT" w:eastAsia="Phetsarath OT" w:hAnsi="Phetsarath OT" w:cs="Phetsarath OT"/>
          <w:color w:val="000000"/>
          <w:spacing w:val="4"/>
          <w:kern w:val="2"/>
          <w:sz w:val="24"/>
          <w:szCs w:val="24"/>
          <w:cs/>
        </w:rPr>
        <w:t>ທຸກ​ຊັ້ນ ແລະ ທຸກ​ສາຍ</w:t>
      </w:r>
      <w:r w:rsidR="00227245" w:rsidRPr="006248CC">
        <w:rPr>
          <w:rFonts w:ascii="Phetsarath OT" w:eastAsia="Phetsarath OT" w:hAnsi="Phetsarath OT" w:cs="Phetsarath OT" w:hint="cs"/>
          <w:color w:val="000000"/>
          <w:spacing w:val="4"/>
          <w:kern w:val="2"/>
          <w:sz w:val="24"/>
          <w:szCs w:val="24"/>
          <w:cs/>
        </w:rPr>
        <w:t xml:space="preserve"> </w:t>
      </w:r>
      <w:r w:rsidR="00D12071" w:rsidRPr="006248CC">
        <w:rPr>
          <w:rFonts w:ascii="Phetsarath OT" w:eastAsia="Phetsarath OT" w:hAnsi="Phetsarath OT" w:cs="Phetsarath OT"/>
          <w:color w:val="000000"/>
          <w:spacing w:val="4"/>
          <w:kern w:val="2"/>
          <w:sz w:val="24"/>
          <w:szCs w:val="24"/>
          <w:cs/>
        </w:rPr>
        <w:t>ໃນລະບົບການສຶກສາແຫ່ງຊາດ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 xml:space="preserve"> </w:t>
      </w:r>
      <w:r w:rsidR="006248CC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 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ຕ້ອງໃຫ້ສອດຄ່ອງ​ກັບມາດຕະຖານຫຼັກສູດການສຶກສາແຫ່ງຊາດ ເພື່ອຮັບປະກັນເນື້ອ​ໃນ ແລະ ຄຸນນະພາບຂອງການສຶກສາ.</w:t>
      </w:r>
    </w:p>
    <w:p w14:paraId="0F040925" w14:textId="77777777" w:rsidR="00D12071" w:rsidRDefault="00AD0654" w:rsidP="00AD0654">
      <w:pPr>
        <w:tabs>
          <w:tab w:val="left" w:pos="1134"/>
        </w:tabs>
        <w:spacing w:after="0" w:line="240" w:lineRule="auto"/>
        <w:ind w:left="426" w:firstLine="574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ການກ</w:t>
      </w:r>
      <w:r w:rsidR="00227245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>ໍາ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ນົດ​​ເວລາໃນການ​ຮຽນ ການ​ສອນ ແຕ່ລະ​ຊັ້ນ ແລະ ​ແຕ່ລະ​ສາຍ ຂອງສະ​ຖານ​ການ​ສຶກສາ​​      ໄດ້​ກຳນົດ​ໄວ້​ໃນລະບຽບການ​ຕ່າງ​ຫາກ.</w:t>
      </w:r>
    </w:p>
    <w:p w14:paraId="28DF82F2" w14:textId="77777777" w:rsidR="00D12071" w:rsidRDefault="00D12071" w:rsidP="00D12071">
      <w:pPr>
        <w:spacing w:after="0" w:line="240" w:lineRule="auto"/>
        <w:ind w:left="460" w:firstLine="540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</w:p>
    <w:p w14:paraId="21AF41BA" w14:textId="77777777" w:rsidR="00D12071" w:rsidRDefault="00D12071" w:rsidP="00D12071">
      <w:pPr>
        <w:keepNext/>
        <w:spacing w:after="0" w:line="240" w:lineRule="auto"/>
        <w:outlineLvl w:val="1"/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lang w:val="pt-BR"/>
        </w:rPr>
      </w:pPr>
      <w:bookmarkStart w:id="138" w:name="_Toc174000775"/>
      <w:bookmarkStart w:id="139" w:name="_Toc174108585"/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>ມາດຕາ 43 ການ​ສອບ​ເສັງ ​ແລະ​ ການ​ອອກ​​ປະກາສະນີຍະ​ບັດ</w:t>
      </w:r>
      <w:bookmarkEnd w:id="138"/>
      <w:bookmarkEnd w:id="139"/>
    </w:p>
    <w:p w14:paraId="5B793ECE" w14:textId="77777777" w:rsidR="00D12071" w:rsidRDefault="00D12071" w:rsidP="00764D38">
      <w:pPr>
        <w:spacing w:after="0" w:line="240" w:lineRule="auto"/>
        <w:ind w:left="426" w:firstLine="574"/>
        <w:jc w:val="both"/>
        <w:rPr>
          <w:rFonts w:ascii="Phetsarath OT" w:eastAsia="Phetsarath OT" w:hAnsi="Phetsarath OT" w:cs="Phetsarath OT"/>
          <w:bCs/>
          <w:color w:val="000000"/>
          <w:spacing w:val="-4"/>
          <w:kern w:val="2"/>
          <w:sz w:val="24"/>
          <w:szCs w:val="24"/>
          <w:cs/>
          <w:lang w:val="pt-BR" w:bidi="th-TH"/>
        </w:rPr>
      </w:pPr>
      <w:r>
        <w:rPr>
          <w:rFonts w:ascii="Phetsarath OT" w:eastAsia="Phetsarath OT" w:hAnsi="Phetsarath OT" w:cs="Phetsarath OT"/>
          <w:bCs/>
          <w:color w:val="000000"/>
          <w:kern w:val="2"/>
          <w:sz w:val="24"/>
          <w:szCs w:val="24"/>
          <w:lang w:val="pt-BR"/>
        </w:rPr>
        <w:t>ກະຊວງສຶກສາທິການ</w:t>
      </w:r>
      <w:r>
        <w:rPr>
          <w:rFonts w:ascii="Phetsarath OT" w:eastAsia="Phetsarath OT" w:hAnsi="Phetsarath OT" w:cs="Phetsarath OT"/>
          <w:bCs/>
          <w:color w:val="000000"/>
          <w:kern w:val="2"/>
          <w:sz w:val="24"/>
          <w:szCs w:val="24"/>
          <w:lang w:val="pt-BR" w:bidi="th-TH"/>
        </w:rPr>
        <w:t xml:space="preserve"> </w:t>
      </w:r>
      <w:r>
        <w:rPr>
          <w:rFonts w:ascii="Phetsarath OT" w:eastAsia="Phetsarath OT" w:hAnsi="Phetsarath OT" w:cs="Phetsarath OT"/>
          <w:bCs/>
          <w:color w:val="000000"/>
          <w:kern w:val="2"/>
          <w:sz w:val="24"/>
          <w:szCs w:val="24"/>
          <w:lang w:val="pt-BR"/>
        </w:rPr>
        <w:t>ແລະ</w:t>
      </w:r>
      <w:r>
        <w:rPr>
          <w:rFonts w:ascii="Phetsarath OT" w:eastAsia="Phetsarath OT" w:hAnsi="Phetsarath OT" w:cs="Phetsarath OT"/>
          <w:bCs/>
          <w:color w:val="000000"/>
          <w:kern w:val="2"/>
          <w:sz w:val="24"/>
          <w:szCs w:val="24"/>
          <w:lang w:val="pt-BR" w:bidi="th-TH"/>
        </w:rPr>
        <w:t xml:space="preserve"> </w:t>
      </w:r>
      <w:r>
        <w:rPr>
          <w:rFonts w:ascii="Phetsarath OT" w:eastAsia="Phetsarath OT" w:hAnsi="Phetsarath OT" w:cs="Phetsarath OT"/>
          <w:bCs/>
          <w:color w:val="000000"/>
          <w:kern w:val="2"/>
          <w:sz w:val="24"/>
          <w:szCs w:val="24"/>
          <w:lang w:val="pt-BR"/>
        </w:rPr>
        <w:t>ກິລາ</w:t>
      </w:r>
      <w:r>
        <w:rPr>
          <w:rFonts w:ascii="Phetsarath OT" w:eastAsia="Phetsarath OT" w:hAnsi="Phetsarath OT" w:cs="Phetsarath OT"/>
          <w:bCs/>
          <w:color w:val="000000"/>
          <w:kern w:val="2"/>
          <w:sz w:val="24"/>
          <w:szCs w:val="24"/>
          <w:lang w:val="pt-BR" w:bidi="th-TH"/>
        </w:rPr>
        <w:t xml:space="preserve"> </w:t>
      </w:r>
      <w:r>
        <w:rPr>
          <w:rFonts w:ascii="Phetsarath OT" w:eastAsia="Phetsarath OT" w:hAnsi="Phetsarath OT" w:cs="Phetsarath OT"/>
          <w:bCs/>
          <w:color w:val="000000"/>
          <w:kern w:val="2"/>
          <w:sz w:val="24"/>
          <w:szCs w:val="24"/>
          <w:lang w:val="pt-BR"/>
        </w:rPr>
        <w:t>ເປັນ</w:t>
      </w:r>
      <w:r>
        <w:rPr>
          <w:rFonts w:ascii="Phetsarath OT" w:eastAsia="Phetsarath OT" w:hAnsi="Phetsarath OT" w:cs="Phetsarath OT"/>
          <w:b/>
          <w:color w:val="000000"/>
          <w:kern w:val="2"/>
          <w:sz w:val="24"/>
          <w:szCs w:val="24"/>
          <w:cs/>
          <w:lang w:val="pt-BR"/>
        </w:rPr>
        <w:t>ຜູ້</w:t>
      </w:r>
      <w:r>
        <w:rPr>
          <w:rFonts w:ascii="Phetsarath OT" w:eastAsia="Phetsarath OT" w:hAnsi="Phetsarath OT" w:cs="Phetsarath OT"/>
          <w:bCs/>
          <w:color w:val="000000"/>
          <w:kern w:val="2"/>
          <w:sz w:val="24"/>
          <w:szCs w:val="24"/>
          <w:lang w:val="pt-BR"/>
        </w:rPr>
        <w:t>ກຳນົດ</w:t>
      </w:r>
      <w:r w:rsidR="001D3753">
        <w:rPr>
          <w:rFonts w:ascii="Phetsarath OT" w:eastAsia="Phetsarath OT" w:hAnsi="Phetsarath OT" w:cs="Phetsarath OT" w:hint="cs"/>
          <w:bCs/>
          <w:color w:val="000000"/>
          <w:kern w:val="2"/>
          <w:sz w:val="24"/>
          <w:szCs w:val="24"/>
          <w:cs/>
          <w:lang w:val="pt-BR"/>
        </w:rPr>
        <w:t xml:space="preserve"> </w:t>
      </w:r>
      <w:r>
        <w:rPr>
          <w:rFonts w:ascii="Phetsarath OT" w:eastAsia="Phetsarath OT" w:hAnsi="Phetsarath OT" w:cs="Phetsarath OT"/>
          <w:bCs/>
          <w:color w:val="000000"/>
          <w:kern w:val="2"/>
          <w:sz w:val="24"/>
          <w:szCs w:val="24"/>
          <w:lang w:val="pt-BR"/>
        </w:rPr>
        <w:t>ຫຼັກການ</w:t>
      </w:r>
      <w:r>
        <w:rPr>
          <w:rFonts w:ascii="Phetsarath OT" w:eastAsia="Phetsarath OT" w:hAnsi="Phetsarath OT" w:cs="Phetsarath OT"/>
          <w:bCs/>
          <w:color w:val="000000"/>
          <w:kern w:val="2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bCs/>
          <w:color w:val="000000"/>
          <w:kern w:val="2"/>
          <w:sz w:val="24"/>
          <w:szCs w:val="24"/>
          <w:lang w:val="pt-BR"/>
        </w:rPr>
        <w:t>ລະບຽບການ</w:t>
      </w:r>
      <w:r>
        <w:rPr>
          <w:rFonts w:ascii="Phetsarath OT" w:eastAsia="Phetsarath OT" w:hAnsi="Phetsarath OT" w:cs="Phetsarath OT"/>
          <w:bCs/>
          <w:color w:val="000000"/>
          <w:kern w:val="2"/>
          <w:sz w:val="24"/>
          <w:szCs w:val="24"/>
          <w:lang w:val="pt-BR" w:bidi="th-TH"/>
        </w:rPr>
        <w:t xml:space="preserve"> </w:t>
      </w:r>
      <w:r>
        <w:rPr>
          <w:rFonts w:ascii="Phetsarath OT" w:eastAsia="Phetsarath OT" w:hAnsi="Phetsarath OT" w:cs="Phetsarath OT"/>
          <w:bCs/>
          <w:color w:val="000000"/>
          <w:kern w:val="2"/>
          <w:sz w:val="24"/>
          <w:szCs w:val="24"/>
          <w:lang w:val="pt-BR"/>
        </w:rPr>
        <w:t>ກ່ຽວ</w:t>
      </w:r>
      <w:r>
        <w:rPr>
          <w:rFonts w:ascii="Phetsarath OT" w:eastAsia="Phetsarath OT" w:hAnsi="Phetsarath OT" w:cs="Phetsarath OT"/>
          <w:bCs/>
          <w:color w:val="000000"/>
          <w:kern w:val="2"/>
          <w:sz w:val="24"/>
          <w:szCs w:val="24"/>
          <w:lang w:val="pt-BR" w:bidi="th-TH"/>
        </w:rPr>
        <w:t>​</w:t>
      </w:r>
      <w:r>
        <w:rPr>
          <w:rFonts w:ascii="Phetsarath OT" w:eastAsia="Phetsarath OT" w:hAnsi="Phetsarath OT" w:cs="Phetsarath OT"/>
          <w:bCs/>
          <w:color w:val="000000"/>
          <w:kern w:val="2"/>
          <w:sz w:val="24"/>
          <w:szCs w:val="24"/>
          <w:lang w:val="pt-BR"/>
        </w:rPr>
        <w:t>ກັບການ</w:t>
      </w:r>
      <w:r>
        <w:rPr>
          <w:rFonts w:ascii="Phetsarath OT" w:eastAsia="Phetsarath OT" w:hAnsi="Phetsarath OT" w:cs="Phetsarath OT"/>
          <w:bCs/>
          <w:color w:val="000000"/>
          <w:kern w:val="2"/>
          <w:sz w:val="24"/>
          <w:szCs w:val="24"/>
          <w:lang w:val="pt-BR" w:bidi="th-TH"/>
        </w:rPr>
        <w:t>​</w:t>
      </w:r>
      <w:r>
        <w:rPr>
          <w:rFonts w:ascii="Phetsarath OT" w:eastAsia="Phetsarath OT" w:hAnsi="Phetsarath OT" w:cs="Phetsarath OT"/>
          <w:bCs/>
          <w:color w:val="000000"/>
          <w:kern w:val="2"/>
          <w:sz w:val="24"/>
          <w:szCs w:val="24"/>
          <w:lang w:val="pt-BR"/>
        </w:rPr>
        <w:t>ສອບ</w:t>
      </w:r>
      <w:r>
        <w:rPr>
          <w:rFonts w:ascii="Phetsarath OT" w:eastAsia="Phetsarath OT" w:hAnsi="Phetsarath OT" w:cs="Phetsarath OT"/>
          <w:bCs/>
          <w:color w:val="000000"/>
          <w:kern w:val="2"/>
          <w:sz w:val="24"/>
          <w:szCs w:val="24"/>
          <w:lang w:val="pt-BR" w:bidi="th-TH"/>
        </w:rPr>
        <w:t>​</w:t>
      </w:r>
      <w:r>
        <w:rPr>
          <w:rFonts w:ascii="Phetsarath OT" w:eastAsia="Phetsarath OT" w:hAnsi="Phetsarath OT" w:cs="Phetsarath OT"/>
          <w:bCs/>
          <w:color w:val="000000"/>
          <w:kern w:val="2"/>
          <w:sz w:val="24"/>
          <w:szCs w:val="24"/>
          <w:lang w:val="pt-BR"/>
        </w:rPr>
        <w:t>ເສັງ</w:t>
      </w:r>
      <w:r>
        <w:rPr>
          <w:rFonts w:ascii="Phetsarath OT" w:eastAsia="Phetsarath OT" w:hAnsi="Phetsarath OT" w:cs="Phetsarath OT"/>
          <w:bCs/>
          <w:color w:val="000000"/>
          <w:kern w:val="2"/>
          <w:sz w:val="24"/>
          <w:szCs w:val="24"/>
          <w:lang w:val="pt-BR" w:bidi="th-TH"/>
        </w:rPr>
        <w:t>​,​</w:t>
      </w:r>
      <w:r>
        <w:rPr>
          <w:rFonts w:ascii="Phetsarath OT" w:eastAsia="Phetsarath OT" w:hAnsi="Phetsarath OT" w:cs="Phetsarath OT"/>
          <w:bCs/>
          <w:color w:val="000000"/>
          <w:kern w:val="2"/>
          <w:sz w:val="24"/>
          <w:szCs w:val="24"/>
          <w:cs/>
          <w:lang w:val="pt-BR"/>
        </w:rPr>
        <w:t xml:space="preserve">        </w:t>
      </w:r>
      <w:r>
        <w:rPr>
          <w:rFonts w:ascii="Phetsarath OT" w:eastAsia="Phetsarath OT" w:hAnsi="Phetsarath OT" w:cs="Phetsarath OT"/>
          <w:bCs/>
          <w:color w:val="000000"/>
          <w:kern w:val="2"/>
          <w:sz w:val="24"/>
          <w:szCs w:val="24"/>
          <w:lang w:val="pt-BR"/>
        </w:rPr>
        <w:t>ການ</w:t>
      </w:r>
      <w:r>
        <w:rPr>
          <w:rFonts w:ascii="Phetsarath OT" w:eastAsia="Phetsarath OT" w:hAnsi="Phetsarath OT" w:cs="Phetsarath OT"/>
          <w:bCs/>
          <w:color w:val="000000"/>
          <w:kern w:val="2"/>
          <w:sz w:val="24"/>
          <w:szCs w:val="24"/>
          <w:lang w:val="pt-BR" w:bidi="th-TH"/>
        </w:rPr>
        <w:t>​</w:t>
      </w:r>
      <w:r>
        <w:rPr>
          <w:rFonts w:ascii="Phetsarath OT" w:eastAsia="Phetsarath OT" w:hAnsi="Phetsarath OT" w:cs="Phetsarath OT"/>
          <w:bCs/>
          <w:color w:val="000000"/>
          <w:kern w:val="2"/>
          <w:sz w:val="24"/>
          <w:szCs w:val="24"/>
          <w:lang w:val="pt-BR"/>
        </w:rPr>
        <w:t>ອອກປະກາສະນີຍະບັດ</w:t>
      </w:r>
      <w:r>
        <w:rPr>
          <w:rFonts w:ascii="Phetsarath OT" w:eastAsia="Phetsarath OT" w:hAnsi="Phetsarath OT" w:cs="Phetsarath OT"/>
          <w:bCs/>
          <w:color w:val="000000"/>
          <w:kern w:val="2"/>
          <w:sz w:val="24"/>
          <w:szCs w:val="24"/>
          <w:lang w:val="pt-BR" w:bidi="th-TH"/>
        </w:rPr>
        <w:t xml:space="preserve"> </w:t>
      </w:r>
      <w:r>
        <w:rPr>
          <w:rFonts w:ascii="Phetsarath OT" w:eastAsia="Phetsarath OT" w:hAnsi="Phetsarath OT" w:cs="Phetsarath OT"/>
          <w:bCs/>
          <w:color w:val="000000"/>
          <w:kern w:val="2"/>
          <w:sz w:val="24"/>
          <w:szCs w:val="24"/>
          <w:lang w:val="pt-BR"/>
        </w:rPr>
        <w:t>ຂອງ</w:t>
      </w:r>
      <w:r>
        <w:rPr>
          <w:rFonts w:ascii="Phetsarath OT" w:eastAsia="Phetsarath OT" w:hAnsi="Phetsarath OT" w:cs="Phetsarath OT"/>
          <w:bCs/>
          <w:color w:val="000000"/>
          <w:kern w:val="2"/>
          <w:sz w:val="24"/>
          <w:szCs w:val="24"/>
          <w:lang w:val="pt-BR" w:bidi="th-TH"/>
        </w:rPr>
        <w:t>​</w:t>
      </w:r>
      <w:r>
        <w:rPr>
          <w:rFonts w:ascii="Phetsarath OT" w:eastAsia="Phetsarath OT" w:hAnsi="Phetsarath OT" w:cs="Phetsarath OT"/>
          <w:bCs/>
          <w:color w:val="000000"/>
          <w:kern w:val="2"/>
          <w:sz w:val="24"/>
          <w:szCs w:val="24"/>
          <w:lang w:val="pt-BR"/>
        </w:rPr>
        <w:t>ທຸກ</w:t>
      </w:r>
      <w:r>
        <w:rPr>
          <w:rFonts w:ascii="Phetsarath OT" w:eastAsia="Phetsarath OT" w:hAnsi="Phetsarath OT" w:cs="Phetsarath OT"/>
          <w:bCs/>
          <w:color w:val="000000"/>
          <w:kern w:val="2"/>
          <w:sz w:val="24"/>
          <w:szCs w:val="24"/>
          <w:lang w:val="pt-BR" w:bidi="th-TH"/>
        </w:rPr>
        <w:t>​</w:t>
      </w:r>
      <w:r>
        <w:rPr>
          <w:rFonts w:ascii="Phetsarath OT" w:eastAsia="Phetsarath OT" w:hAnsi="Phetsarath OT" w:cs="Phetsarath OT"/>
          <w:bCs/>
          <w:color w:val="000000"/>
          <w:kern w:val="2"/>
          <w:sz w:val="24"/>
          <w:szCs w:val="24"/>
          <w:lang w:val="pt-BR"/>
        </w:rPr>
        <w:t>ຊັ້ນ</w:t>
      </w:r>
      <w:r>
        <w:rPr>
          <w:rFonts w:ascii="Phetsarath OT" w:eastAsia="Phetsarath OT" w:hAnsi="Phetsarath OT" w:cs="Phetsarath OT"/>
          <w:bCs/>
          <w:color w:val="000000"/>
          <w:kern w:val="2"/>
          <w:sz w:val="24"/>
          <w:szCs w:val="24"/>
          <w:lang w:val="pt-BR" w:bidi="th-TH"/>
        </w:rPr>
        <w:t xml:space="preserve"> </w:t>
      </w:r>
      <w:r>
        <w:rPr>
          <w:rFonts w:ascii="Phetsarath OT" w:eastAsia="Phetsarath OT" w:hAnsi="Phetsarath OT" w:cs="Phetsarath OT"/>
          <w:bCs/>
          <w:color w:val="000000"/>
          <w:kern w:val="2"/>
          <w:sz w:val="24"/>
          <w:szCs w:val="24"/>
          <w:lang w:val="pt-BR"/>
        </w:rPr>
        <w:t>ແລະ</w:t>
      </w:r>
      <w:r>
        <w:rPr>
          <w:rFonts w:ascii="Phetsarath OT" w:eastAsia="Phetsarath OT" w:hAnsi="Phetsarath OT" w:cs="Phetsarath OT"/>
          <w:bCs/>
          <w:color w:val="000000"/>
          <w:kern w:val="2"/>
          <w:sz w:val="24"/>
          <w:szCs w:val="24"/>
          <w:lang w:val="pt-BR" w:bidi="th-TH"/>
        </w:rPr>
        <w:t xml:space="preserve"> </w:t>
      </w:r>
      <w:r>
        <w:rPr>
          <w:rFonts w:ascii="Phetsarath OT" w:eastAsia="Phetsarath OT" w:hAnsi="Phetsarath OT" w:cs="Phetsarath OT"/>
          <w:bCs/>
          <w:color w:val="000000"/>
          <w:kern w:val="2"/>
          <w:sz w:val="24"/>
          <w:szCs w:val="24"/>
          <w:lang w:val="pt-BR"/>
        </w:rPr>
        <w:t>ທຸກ</w:t>
      </w:r>
      <w:r>
        <w:rPr>
          <w:rFonts w:ascii="Phetsarath OT" w:eastAsia="Phetsarath OT" w:hAnsi="Phetsarath OT" w:cs="Phetsarath OT"/>
          <w:bCs/>
          <w:color w:val="000000"/>
          <w:kern w:val="2"/>
          <w:sz w:val="24"/>
          <w:szCs w:val="24"/>
          <w:lang w:val="pt-BR" w:bidi="th-TH"/>
        </w:rPr>
        <w:t>​</w:t>
      </w:r>
      <w:r>
        <w:rPr>
          <w:rFonts w:ascii="Phetsarath OT" w:eastAsia="Phetsarath OT" w:hAnsi="Phetsarath OT" w:cs="Phetsarath OT"/>
          <w:bCs/>
          <w:color w:val="000000"/>
          <w:kern w:val="2"/>
          <w:sz w:val="24"/>
          <w:szCs w:val="24"/>
          <w:lang w:val="pt-BR"/>
        </w:rPr>
        <w:t>ສາຍ</w:t>
      </w:r>
      <w:r>
        <w:rPr>
          <w:rFonts w:ascii="Phetsarath OT" w:eastAsia="Phetsarath OT" w:hAnsi="Phetsarath OT" w:cs="Phetsarath OT"/>
          <w:bCs/>
          <w:color w:val="000000"/>
          <w:kern w:val="2"/>
          <w:sz w:val="24"/>
          <w:szCs w:val="24"/>
          <w:lang w:val="pt-BR" w:bidi="th-TH"/>
        </w:rPr>
        <w:t xml:space="preserve">​​ </w:t>
      </w:r>
      <w:r>
        <w:rPr>
          <w:rFonts w:ascii="Phetsarath OT" w:eastAsia="Phetsarath OT" w:hAnsi="Phetsarath OT" w:cs="Phetsarath OT"/>
          <w:bCs/>
          <w:color w:val="000000"/>
          <w:kern w:val="2"/>
          <w:sz w:val="24"/>
          <w:szCs w:val="24"/>
          <w:lang w:val="pt-BR"/>
        </w:rPr>
        <w:t>ທີ່ຂຶ້ນກັບການຄຸ້ມຄອງມະຫາພາກ</w:t>
      </w:r>
      <w:r w:rsidR="00F01C7B">
        <w:rPr>
          <w:rFonts w:ascii="Phetsarath OT" w:eastAsia="Phetsarath OT" w:hAnsi="Phetsarath OT" w:cs="Phetsarath OT" w:hint="cs"/>
          <w:bCs/>
          <w:color w:val="000000"/>
          <w:kern w:val="2"/>
          <w:sz w:val="24"/>
          <w:szCs w:val="24"/>
          <w:cs/>
          <w:lang w:val="pt-BR"/>
        </w:rPr>
        <w:t xml:space="preserve"> </w:t>
      </w:r>
      <w:r>
        <w:rPr>
          <w:rFonts w:ascii="Phetsarath OT" w:eastAsia="Phetsarath OT" w:hAnsi="Phetsarath OT" w:cs="Phetsarath OT"/>
          <w:bCs/>
          <w:color w:val="000000"/>
          <w:spacing w:val="-4"/>
          <w:kern w:val="2"/>
          <w:sz w:val="24"/>
          <w:szCs w:val="24"/>
          <w:lang w:val="pt-BR"/>
        </w:rPr>
        <w:t>ຂອງກະຊວງ</w:t>
      </w:r>
      <w:r w:rsidR="00FC0C19">
        <w:rPr>
          <w:rFonts w:ascii="Phetsarath OT" w:eastAsia="Phetsarath OT" w:hAnsi="Phetsarath OT" w:cs="Phetsarath OT" w:hint="cs"/>
          <w:bCs/>
          <w:color w:val="000000"/>
          <w:spacing w:val="-4"/>
          <w:kern w:val="2"/>
          <w:sz w:val="24"/>
          <w:szCs w:val="24"/>
          <w:cs/>
          <w:lang w:val="pt-BR"/>
        </w:rPr>
        <w:t xml:space="preserve"> </w:t>
      </w:r>
      <w:r>
        <w:rPr>
          <w:rFonts w:ascii="Phetsarath OT" w:eastAsia="Phetsarath OT" w:hAnsi="Phetsarath OT" w:cs="Phetsarath OT"/>
          <w:bCs/>
          <w:color w:val="000000"/>
          <w:spacing w:val="-4"/>
          <w:kern w:val="2"/>
          <w:sz w:val="24"/>
          <w:szCs w:val="24"/>
          <w:lang w:val="pt-BR"/>
        </w:rPr>
        <w:t>ສຶກສາທິການ</w:t>
      </w:r>
      <w:r>
        <w:rPr>
          <w:rFonts w:ascii="Phetsarath OT" w:eastAsia="Phetsarath OT" w:hAnsi="Phetsarath OT" w:cs="Phetsarath OT"/>
          <w:bCs/>
          <w:color w:val="000000"/>
          <w:spacing w:val="-4"/>
          <w:kern w:val="2"/>
          <w:sz w:val="24"/>
          <w:szCs w:val="24"/>
          <w:lang w:val="pt-BR" w:bidi="th-TH"/>
        </w:rPr>
        <w:t xml:space="preserve"> </w:t>
      </w:r>
      <w:r>
        <w:rPr>
          <w:rFonts w:ascii="Phetsarath OT" w:eastAsia="Phetsarath OT" w:hAnsi="Phetsarath OT" w:cs="Phetsarath OT"/>
          <w:bCs/>
          <w:color w:val="000000"/>
          <w:spacing w:val="-4"/>
          <w:kern w:val="2"/>
          <w:sz w:val="24"/>
          <w:szCs w:val="24"/>
          <w:lang w:val="pt-BR"/>
        </w:rPr>
        <w:t>ແລະ</w:t>
      </w:r>
      <w:r>
        <w:rPr>
          <w:rFonts w:ascii="Phetsarath OT" w:eastAsia="Phetsarath OT" w:hAnsi="Phetsarath OT" w:cs="Phetsarath OT"/>
          <w:bCs/>
          <w:color w:val="000000"/>
          <w:spacing w:val="-4"/>
          <w:kern w:val="2"/>
          <w:sz w:val="24"/>
          <w:szCs w:val="24"/>
          <w:lang w:val="pt-BR" w:bidi="th-TH"/>
        </w:rPr>
        <w:t xml:space="preserve"> </w:t>
      </w:r>
      <w:r>
        <w:rPr>
          <w:rFonts w:ascii="Phetsarath OT" w:eastAsia="Phetsarath OT" w:hAnsi="Phetsarath OT" w:cs="Phetsarath OT"/>
          <w:bCs/>
          <w:color w:val="000000"/>
          <w:spacing w:val="-4"/>
          <w:kern w:val="2"/>
          <w:sz w:val="24"/>
          <w:szCs w:val="24"/>
          <w:lang w:val="pt-BR"/>
        </w:rPr>
        <w:t>ກິລາ</w:t>
      </w:r>
      <w:r>
        <w:rPr>
          <w:rFonts w:ascii="Phetsarath OT" w:eastAsia="Phetsarath OT" w:hAnsi="Phetsarath OT" w:cs="Phetsarath OT"/>
          <w:bCs/>
          <w:color w:val="000000"/>
          <w:spacing w:val="-4"/>
          <w:kern w:val="2"/>
          <w:sz w:val="24"/>
          <w:szCs w:val="24"/>
          <w:lang w:val="pt-BR" w:bidi="th-TH"/>
        </w:rPr>
        <w:t xml:space="preserve"> ​</w:t>
      </w:r>
      <w:r>
        <w:rPr>
          <w:rFonts w:ascii="Phetsarath OT" w:eastAsia="Phetsarath OT" w:hAnsi="Phetsarath OT" w:cs="Phetsarath OT"/>
          <w:bCs/>
          <w:color w:val="000000"/>
          <w:spacing w:val="-4"/>
          <w:kern w:val="2"/>
          <w:sz w:val="24"/>
          <w:szCs w:val="24"/>
          <w:lang w:val="pt-BR"/>
        </w:rPr>
        <w:t>ແລະ</w:t>
      </w:r>
      <w:r>
        <w:rPr>
          <w:rFonts w:ascii="Phetsarath OT" w:eastAsia="Phetsarath OT" w:hAnsi="Phetsarath OT" w:cs="Phetsarath OT"/>
          <w:bCs/>
          <w:color w:val="000000"/>
          <w:spacing w:val="-4"/>
          <w:kern w:val="2"/>
          <w:sz w:val="24"/>
          <w:szCs w:val="24"/>
          <w:lang w:val="pt-BR" w:bidi="th-TH"/>
        </w:rPr>
        <w:t xml:space="preserve"> </w:t>
      </w:r>
      <w:r>
        <w:rPr>
          <w:rFonts w:ascii="Phetsarath OT" w:eastAsia="Phetsarath OT" w:hAnsi="Phetsarath OT" w:cs="Phetsarath OT"/>
          <w:bCs/>
          <w:color w:val="000000"/>
          <w:spacing w:val="-4"/>
          <w:kern w:val="2"/>
          <w:sz w:val="24"/>
          <w:szCs w:val="24"/>
          <w:lang w:val="pt-BR"/>
        </w:rPr>
        <w:t>ຮັບຮອງ</w:t>
      </w:r>
      <w:r>
        <w:rPr>
          <w:rFonts w:ascii="Phetsarath OT" w:eastAsia="Phetsarath OT" w:hAnsi="Phetsarath OT" w:cs="Phetsarath OT"/>
          <w:bCs/>
          <w:color w:val="000000"/>
          <w:spacing w:val="-4"/>
          <w:kern w:val="2"/>
          <w:sz w:val="24"/>
          <w:szCs w:val="24"/>
          <w:lang w:val="pt-BR" w:bidi="th-TH"/>
        </w:rPr>
        <w:t>​</w:t>
      </w:r>
      <w:r>
        <w:rPr>
          <w:rFonts w:ascii="Phetsarath OT" w:eastAsia="Phetsarath OT" w:hAnsi="Phetsarath OT" w:cs="Phetsarath OT"/>
          <w:bCs/>
          <w:color w:val="000000"/>
          <w:spacing w:val="-4"/>
          <w:kern w:val="2"/>
          <w:sz w:val="24"/>
          <w:szCs w:val="24"/>
          <w:lang w:val="pt-BR"/>
        </w:rPr>
        <w:t>ການ</w:t>
      </w:r>
      <w:r>
        <w:rPr>
          <w:rFonts w:ascii="Phetsarath OT" w:eastAsia="Phetsarath OT" w:hAnsi="Phetsarath OT" w:cs="Phetsarath OT"/>
          <w:bCs/>
          <w:color w:val="000000"/>
          <w:spacing w:val="-4"/>
          <w:kern w:val="2"/>
          <w:sz w:val="24"/>
          <w:szCs w:val="24"/>
          <w:lang w:val="pt-BR" w:bidi="th-TH"/>
        </w:rPr>
        <w:t>​</w:t>
      </w:r>
      <w:r>
        <w:rPr>
          <w:rFonts w:ascii="Phetsarath OT" w:eastAsia="Phetsarath OT" w:hAnsi="Phetsarath OT" w:cs="Phetsarath OT"/>
          <w:bCs/>
          <w:color w:val="000000"/>
          <w:spacing w:val="-4"/>
          <w:kern w:val="2"/>
          <w:sz w:val="24"/>
          <w:szCs w:val="24"/>
          <w:lang w:val="pt-BR"/>
        </w:rPr>
        <w:t>ທຽບ</w:t>
      </w:r>
      <w:r>
        <w:rPr>
          <w:rFonts w:ascii="Phetsarath OT" w:eastAsia="Phetsarath OT" w:hAnsi="Phetsarath OT" w:cs="Phetsarath OT"/>
          <w:bCs/>
          <w:color w:val="000000"/>
          <w:spacing w:val="-4"/>
          <w:kern w:val="2"/>
          <w:sz w:val="24"/>
          <w:szCs w:val="24"/>
          <w:lang w:val="pt-BR" w:bidi="th-TH"/>
        </w:rPr>
        <w:t>​</w:t>
      </w:r>
      <w:r>
        <w:rPr>
          <w:rFonts w:ascii="Phetsarath OT" w:eastAsia="Phetsarath OT" w:hAnsi="Phetsarath OT" w:cs="Phetsarath OT"/>
          <w:bCs/>
          <w:color w:val="000000"/>
          <w:spacing w:val="-4"/>
          <w:kern w:val="2"/>
          <w:sz w:val="24"/>
          <w:szCs w:val="24"/>
          <w:lang w:val="pt-BR"/>
        </w:rPr>
        <w:t>ປະກາສະນີຍະບັດ</w:t>
      </w:r>
      <w:r>
        <w:rPr>
          <w:rFonts w:ascii="Phetsarath OT" w:eastAsia="Phetsarath OT" w:hAnsi="Phetsarath OT" w:cs="Phetsarath OT"/>
          <w:bCs/>
          <w:color w:val="000000"/>
          <w:spacing w:val="-4"/>
          <w:kern w:val="2"/>
          <w:sz w:val="24"/>
          <w:szCs w:val="24"/>
          <w:lang w:val="pt-BR" w:bidi="th-TH"/>
        </w:rPr>
        <w:t>​</w:t>
      </w:r>
      <w:r>
        <w:rPr>
          <w:rFonts w:ascii="Phetsarath OT" w:eastAsia="Phetsarath OT" w:hAnsi="Phetsarath OT" w:cs="Phetsarath OT"/>
          <w:bCs/>
          <w:color w:val="000000"/>
          <w:spacing w:val="-4"/>
          <w:kern w:val="2"/>
          <w:sz w:val="24"/>
          <w:szCs w:val="24"/>
          <w:lang w:val="pt-BR"/>
        </w:rPr>
        <w:t>ການ</w:t>
      </w:r>
      <w:r>
        <w:rPr>
          <w:rFonts w:ascii="Phetsarath OT" w:eastAsia="Phetsarath OT" w:hAnsi="Phetsarath OT" w:cs="Phetsarath OT"/>
          <w:bCs/>
          <w:color w:val="000000"/>
          <w:spacing w:val="-4"/>
          <w:kern w:val="2"/>
          <w:sz w:val="24"/>
          <w:szCs w:val="24"/>
          <w:lang w:val="pt-BR" w:bidi="th-TH"/>
        </w:rPr>
        <w:t>​</w:t>
      </w:r>
      <w:r>
        <w:rPr>
          <w:rFonts w:ascii="Phetsarath OT" w:eastAsia="Phetsarath OT" w:hAnsi="Phetsarath OT" w:cs="Phetsarath OT"/>
          <w:bCs/>
          <w:color w:val="000000"/>
          <w:spacing w:val="-4"/>
          <w:kern w:val="2"/>
          <w:sz w:val="24"/>
          <w:szCs w:val="24"/>
          <w:lang w:val="pt-BR"/>
        </w:rPr>
        <w:t>ສຶກສາ</w:t>
      </w:r>
      <w:r>
        <w:rPr>
          <w:rFonts w:ascii="Phetsarath OT" w:eastAsia="Phetsarath OT" w:hAnsi="Phetsarath OT" w:cs="Phetsarath OT"/>
          <w:bCs/>
          <w:color w:val="000000"/>
          <w:spacing w:val="-4"/>
          <w:kern w:val="2"/>
          <w:sz w:val="24"/>
          <w:szCs w:val="24"/>
          <w:lang w:val="pt-BR" w:bidi="th-TH"/>
        </w:rPr>
        <w:t xml:space="preserve">​ </w:t>
      </w:r>
      <w:r>
        <w:rPr>
          <w:rFonts w:ascii="Phetsarath OT" w:eastAsia="Phetsarath OT" w:hAnsi="Phetsarath OT" w:cs="Phetsarath OT"/>
          <w:bCs/>
          <w:color w:val="000000"/>
          <w:spacing w:val="-4"/>
          <w:kern w:val="2"/>
          <w:sz w:val="24"/>
          <w:szCs w:val="24"/>
          <w:lang w:val="pt-BR"/>
        </w:rPr>
        <w:t>ທັງ</w:t>
      </w:r>
      <w:r>
        <w:rPr>
          <w:rFonts w:ascii="Phetsarath OT" w:eastAsia="Phetsarath OT" w:hAnsi="Phetsarath OT" w:cs="Phetsarath OT"/>
          <w:bCs/>
          <w:color w:val="000000"/>
          <w:spacing w:val="-4"/>
          <w:kern w:val="2"/>
          <w:sz w:val="24"/>
          <w:szCs w:val="24"/>
          <w:lang w:val="pt-BR" w:bidi="th-TH"/>
        </w:rPr>
        <w:t>​</w:t>
      </w:r>
      <w:r>
        <w:rPr>
          <w:rFonts w:ascii="Phetsarath OT" w:eastAsia="Phetsarath OT" w:hAnsi="Phetsarath OT" w:cs="Phetsarath OT"/>
          <w:bCs/>
          <w:color w:val="000000"/>
          <w:spacing w:val="-4"/>
          <w:kern w:val="2"/>
          <w:sz w:val="24"/>
          <w:szCs w:val="24"/>
          <w:lang w:val="pt-BR"/>
        </w:rPr>
        <w:t>ພາຍໃນ</w:t>
      </w:r>
      <w:r>
        <w:rPr>
          <w:rFonts w:ascii="Phetsarath OT" w:eastAsia="Phetsarath OT" w:hAnsi="Phetsarath OT" w:cs="Phetsarath OT"/>
          <w:bCs/>
          <w:color w:val="000000"/>
          <w:spacing w:val="-4"/>
          <w:kern w:val="2"/>
          <w:sz w:val="24"/>
          <w:szCs w:val="24"/>
          <w:lang w:val="pt-BR" w:bidi="th-TH"/>
        </w:rPr>
        <w:t xml:space="preserve"> ​</w:t>
      </w:r>
      <w:r>
        <w:rPr>
          <w:rFonts w:ascii="Phetsarath OT" w:eastAsia="Phetsarath OT" w:hAnsi="Phetsarath OT" w:cs="Phetsarath OT"/>
          <w:bCs/>
          <w:color w:val="000000"/>
          <w:spacing w:val="-4"/>
          <w:kern w:val="2"/>
          <w:sz w:val="24"/>
          <w:szCs w:val="24"/>
          <w:lang w:val="pt-BR"/>
        </w:rPr>
        <w:t>ແລະ</w:t>
      </w:r>
      <w:r>
        <w:rPr>
          <w:rFonts w:ascii="Phetsarath OT" w:eastAsia="Phetsarath OT" w:hAnsi="Phetsarath OT" w:cs="Phetsarath OT"/>
          <w:bCs/>
          <w:color w:val="000000"/>
          <w:spacing w:val="-4"/>
          <w:kern w:val="2"/>
          <w:sz w:val="24"/>
          <w:szCs w:val="24"/>
          <w:lang w:val="pt-BR" w:bidi="th-TH"/>
        </w:rPr>
        <w:t xml:space="preserve"> </w:t>
      </w:r>
      <w:r>
        <w:rPr>
          <w:rFonts w:ascii="Phetsarath OT" w:eastAsia="Phetsarath OT" w:hAnsi="Phetsarath OT" w:cs="Phetsarath OT"/>
          <w:bCs/>
          <w:color w:val="000000"/>
          <w:spacing w:val="-4"/>
          <w:kern w:val="2"/>
          <w:sz w:val="24"/>
          <w:szCs w:val="24"/>
          <w:lang w:val="pt-BR"/>
        </w:rPr>
        <w:t>ຕ່າງປະ</w:t>
      </w:r>
      <w:r>
        <w:rPr>
          <w:rFonts w:ascii="Phetsarath OT" w:eastAsia="Phetsarath OT" w:hAnsi="Phetsarath OT" w:cs="Phetsarath OT"/>
          <w:bCs/>
          <w:color w:val="000000"/>
          <w:spacing w:val="-4"/>
          <w:kern w:val="2"/>
          <w:sz w:val="24"/>
          <w:szCs w:val="24"/>
          <w:lang w:val="pt-BR" w:bidi="th-TH"/>
        </w:rPr>
        <w:t>​</w:t>
      </w:r>
      <w:r>
        <w:rPr>
          <w:rFonts w:ascii="Phetsarath OT" w:eastAsia="Phetsarath OT" w:hAnsi="Phetsarath OT" w:cs="Phetsarath OT"/>
          <w:bCs/>
          <w:color w:val="000000"/>
          <w:spacing w:val="-4"/>
          <w:kern w:val="2"/>
          <w:sz w:val="24"/>
          <w:szCs w:val="24"/>
          <w:lang w:val="pt-BR"/>
        </w:rPr>
        <w:t>ເທດ</w:t>
      </w:r>
      <w:r>
        <w:rPr>
          <w:rFonts w:ascii="Phetsarath OT" w:eastAsia="Phetsarath OT" w:hAnsi="Phetsarath OT" w:cs="Phetsarath OT"/>
          <w:bCs/>
          <w:color w:val="000000"/>
          <w:spacing w:val="-4"/>
          <w:kern w:val="2"/>
          <w:sz w:val="24"/>
          <w:szCs w:val="24"/>
          <w:lang w:val="pt-BR" w:bidi="th-TH"/>
        </w:rPr>
        <w:t>.</w:t>
      </w:r>
    </w:p>
    <w:p w14:paraId="556B548E" w14:textId="77777777" w:rsidR="00D12071" w:rsidRDefault="00D12071" w:rsidP="00D12071">
      <w:pPr>
        <w:spacing w:after="0" w:line="240" w:lineRule="auto"/>
        <w:ind w:left="460" w:firstLine="540"/>
        <w:rPr>
          <w:rFonts w:ascii="Phetsarath OT" w:eastAsia="Phetsarath OT" w:hAnsi="Phetsarath OT" w:cs="Phetsarath OT"/>
          <w:bCs/>
          <w:color w:val="000000"/>
          <w:kern w:val="2"/>
          <w:sz w:val="24"/>
          <w:szCs w:val="24"/>
          <w:cs/>
          <w:lang w:val="pt-BR" w:bidi="th-TH"/>
        </w:rPr>
      </w:pPr>
    </w:p>
    <w:p w14:paraId="11979EC2" w14:textId="77777777" w:rsidR="00D12071" w:rsidRDefault="00D12071" w:rsidP="00D12071">
      <w:pPr>
        <w:keepNext/>
        <w:spacing w:after="0" w:line="240" w:lineRule="auto"/>
        <w:outlineLvl w:val="1"/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lang w:val="pt-BR"/>
        </w:rPr>
      </w:pPr>
      <w:bookmarkStart w:id="140" w:name="_Toc174000776"/>
      <w:bookmarkStart w:id="141" w:name="_Toc174108586"/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lastRenderedPageBreak/>
        <w:t>ມາດຕາ 44 (ປັບປຸງ) ພາສາທີ່ໃຊ້ໃນການ​ຮຽນ ການ​ສອນ</w:t>
      </w:r>
      <w:bookmarkEnd w:id="140"/>
      <w:bookmarkEnd w:id="141"/>
    </w:p>
    <w:p w14:paraId="00B243C9" w14:textId="77777777" w:rsidR="00D12071" w:rsidRDefault="00F01C7B" w:rsidP="00F01C7B">
      <w:pPr>
        <w:spacing w:after="0" w:line="240" w:lineRule="auto"/>
        <w:ind w:left="426" w:firstLine="574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 w:hint="cs"/>
          <w:color w:val="000000"/>
          <w:spacing w:val="-6"/>
          <w:kern w:val="2"/>
          <w:sz w:val="24"/>
          <w:szCs w:val="24"/>
          <w:cs/>
        </w:rPr>
        <w:t xml:space="preserve"> </w:t>
      </w:r>
      <w:r w:rsidR="00D12071"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</w:rPr>
        <w:t xml:space="preserve">ພາສາທີ່ໃຊ້ໃນການຮຽນ ການສອນ ແມ່ນ </w:t>
      </w:r>
      <w:r w:rsidR="00D12071"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</w:rPr>
        <w:t>ພາສາລາວ</w:t>
      </w:r>
      <w:r w:rsidR="00D12071"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lang w:val="pt-BR"/>
        </w:rPr>
        <w:t xml:space="preserve"> ​</w:t>
      </w:r>
      <w:r w:rsidR="00D12071"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</w:rPr>
        <w:t>ແລະ</w:t>
      </w:r>
      <w:r w:rsidR="00D12071"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lang w:val="pt-BR"/>
        </w:rPr>
        <w:t xml:space="preserve"> ​</w:t>
      </w:r>
      <w:r w:rsidR="00D12071"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</w:rPr>
        <w:t>ອັກສອນລາວ</w:t>
      </w:r>
      <w:r w:rsidR="00D12071"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lang w:val="pt-BR"/>
        </w:rPr>
        <w:t xml:space="preserve"> </w:t>
      </w:r>
      <w:r w:rsidR="00D12071"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</w:rPr>
        <w:t>ທີ່</w:t>
      </w:r>
      <w:r w:rsidR="00D12071"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</w:rPr>
        <w:t>ນໍາ</w:t>
      </w:r>
      <w:r w:rsidR="00D12071"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</w:rPr>
        <w:t>ໃຊ້</w:t>
      </w:r>
      <w:r w:rsidR="00D12071"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</w:rPr>
        <w:t>ເປັນທາງການ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ຢູ່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  <w:t>ສະ</w:t>
      </w:r>
      <w:r w:rsidR="008B772B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  <w:t>ຖານການສຶກສາ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>.</w:t>
      </w:r>
    </w:p>
    <w:p w14:paraId="51DF1830" w14:textId="77777777" w:rsidR="00D12071" w:rsidRDefault="00F01C7B" w:rsidP="00F01C7B">
      <w:pPr>
        <w:spacing w:after="0" w:line="240" w:lineRule="auto"/>
        <w:ind w:left="426" w:firstLine="574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  <w:t>ຕົວ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>​</w:t>
      </w:r>
      <w:r w:rsidR="00D12071"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</w:rPr>
        <w:t>ເລກ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>​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  <w:t>ລາວ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 xml:space="preserve"> ​​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  <w:t>ແລະ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 xml:space="preserve">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  <w:t>ຕົວ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>​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  <w:t>ເລກສາກົນ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>​ ​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  <w:t>ໃຫ້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>​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  <w:t>ນຳ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>​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  <w:t>ໃຊ້ເຂົ້າໃນການ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>​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  <w:t>ຮຽນ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  <w:t xml:space="preserve">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  <w:t>ການ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>​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  <w:t>ສອນ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 xml:space="preserve">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  <w:t>ໂດຍ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>​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  <w:t>ເລີ່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>​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  <w:t>ມ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>​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  <w:t>ແຕ່ຊັ້ນປະຖົມ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>​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  <w:t>ສຶກສາ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 xml:space="preserve">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>​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  <w:t>ເປັນຕົ້ນ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>​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  <w:t>ໄປ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.</w:t>
      </w:r>
    </w:p>
    <w:p w14:paraId="76AFBCAE" w14:textId="77777777" w:rsidR="00D12071" w:rsidRPr="00ED3D41" w:rsidRDefault="00D12071" w:rsidP="00D12071">
      <w:pPr>
        <w:spacing w:after="0" w:line="240" w:lineRule="auto"/>
        <w:ind w:left="460" w:firstLine="540"/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</w:pPr>
    </w:p>
    <w:p w14:paraId="4EE6634F" w14:textId="77777777" w:rsidR="00D12071" w:rsidRDefault="00D12071" w:rsidP="00D12071">
      <w:pPr>
        <w:keepNext/>
        <w:spacing w:after="0" w:line="240" w:lineRule="auto"/>
        <w:outlineLvl w:val="1"/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lang w:val="pt-BR"/>
        </w:rPr>
      </w:pPr>
      <w:bookmarkStart w:id="142" w:name="_Toc174000777"/>
      <w:bookmarkStart w:id="143" w:name="_Toc174108587"/>
      <w:r w:rsidRPr="00087749"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>ມາດຕາ 45 ການຮຽນ ການສອນ​ ພາສາຕ່າງປະເທດ</w:t>
      </w:r>
      <w:bookmarkEnd w:id="142"/>
      <w:bookmarkEnd w:id="143"/>
    </w:p>
    <w:p w14:paraId="777CB087" w14:textId="77777777" w:rsidR="00D12071" w:rsidRDefault="00087749" w:rsidP="00E43E47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 w:hint="cs"/>
          <w:color w:val="000000"/>
          <w:spacing w:val="-8"/>
          <w:kern w:val="2"/>
          <w:sz w:val="24"/>
          <w:szCs w:val="24"/>
          <w:cs/>
        </w:rPr>
        <w:t xml:space="preserve"> </w:t>
      </w:r>
      <w:r w:rsidR="00D12071" w:rsidRPr="00DE7107"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</w:rPr>
        <w:t>ສະຖານ</w:t>
      </w:r>
      <w:r w:rsidR="00D12071" w:rsidRPr="00DE7107"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lang w:val="pt-BR"/>
        </w:rPr>
        <w:t>​</w:t>
      </w:r>
      <w:r w:rsidR="00D12071" w:rsidRPr="00DE7107"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</w:rPr>
        <w:t>ການ</w:t>
      </w:r>
      <w:r w:rsidR="00D12071" w:rsidRPr="00DE7107"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lang w:val="pt-BR"/>
        </w:rPr>
        <w:t>​</w:t>
      </w:r>
      <w:r w:rsidR="00D12071" w:rsidRPr="00DE7107"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</w:rPr>
        <w:t>ສຶກສາ</w:t>
      </w:r>
      <w:r w:rsidR="00D12071" w:rsidRPr="00DE7107"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lang w:val="pt-BR"/>
        </w:rPr>
        <w:t xml:space="preserve">​ </w:t>
      </w:r>
      <w:r w:rsidR="00D12071" w:rsidRPr="00DE7107"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</w:rPr>
        <w:t>ສາມາດ</w:t>
      </w:r>
      <w:r w:rsidR="00D12071" w:rsidRPr="00DE7107"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lang w:val="pt-BR"/>
        </w:rPr>
        <w:t>​</w:t>
      </w:r>
      <w:r w:rsidR="00D12071" w:rsidRPr="00DE7107"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</w:rPr>
        <w:t>ຈັດຕັ້ງການ</w:t>
      </w:r>
      <w:r w:rsidR="00D12071" w:rsidRPr="00DE7107"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lang w:val="pt-BR"/>
        </w:rPr>
        <w:t>​</w:t>
      </w:r>
      <w:r w:rsidR="00D12071" w:rsidRPr="00DE7107"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</w:rPr>
        <w:t>ຮຽນ</w:t>
      </w:r>
      <w:r w:rsidR="00D12071" w:rsidRPr="00DE7107"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cs/>
          <w:lang w:val="pt-BR"/>
        </w:rPr>
        <w:t xml:space="preserve"> </w:t>
      </w:r>
      <w:r w:rsidR="00D12071" w:rsidRPr="00DE7107"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</w:rPr>
        <w:t>ການ</w:t>
      </w:r>
      <w:r w:rsidR="00D12071" w:rsidRPr="00DE7107"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lang w:val="pt-BR"/>
        </w:rPr>
        <w:t>​</w:t>
      </w:r>
      <w:r w:rsidR="00D12071" w:rsidRPr="00DE7107"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</w:rPr>
        <w:t>ສອນ</w:t>
      </w:r>
      <w:r w:rsidR="00E43E47" w:rsidRPr="00DE7107">
        <w:rPr>
          <w:rFonts w:ascii="Phetsarath OT" w:eastAsia="Phetsarath OT" w:hAnsi="Phetsarath OT" w:cs="Phetsarath OT" w:hint="cs"/>
          <w:color w:val="000000"/>
          <w:spacing w:val="-4"/>
          <w:kern w:val="2"/>
          <w:sz w:val="24"/>
          <w:szCs w:val="24"/>
          <w:cs/>
        </w:rPr>
        <w:t xml:space="preserve"> </w:t>
      </w:r>
      <w:r w:rsidR="00D12071" w:rsidRPr="00DE7107"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lang w:val="pt-BR"/>
        </w:rPr>
        <w:t>​</w:t>
      </w:r>
      <w:r w:rsidR="00D12071" w:rsidRPr="00DE7107"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</w:rPr>
        <w:t>ພາສາ</w:t>
      </w:r>
      <w:r w:rsidR="00D12071" w:rsidRPr="00DE7107"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lang w:val="pt-BR"/>
        </w:rPr>
        <w:t>​</w:t>
      </w:r>
      <w:r w:rsidR="00D12071" w:rsidRPr="00DE7107"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</w:rPr>
        <w:t>ຕ່າງປະ</w:t>
      </w:r>
      <w:r w:rsidR="00D12071" w:rsidRPr="00DE7107"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lang w:val="pt-BR"/>
        </w:rPr>
        <w:t>​</w:t>
      </w:r>
      <w:r w:rsidR="00D12071" w:rsidRPr="00DE7107"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</w:rPr>
        <w:t>ເທດ</w:t>
      </w:r>
      <w:r w:rsidR="00D12071" w:rsidRPr="00DE7107"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lang w:val="pt-BR"/>
        </w:rPr>
        <w:t>, ​</w:t>
      </w:r>
      <w:r w:rsidR="00D12071" w:rsidRPr="00DE7107"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</w:rPr>
        <w:t>ໃນ</w:t>
      </w:r>
      <w:r w:rsidR="00D12071" w:rsidRPr="00DE7107"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lang w:val="pt-BR"/>
        </w:rPr>
        <w:t>​</w:t>
      </w:r>
      <w:r w:rsidR="00D12071" w:rsidRPr="00DE7107"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</w:rPr>
        <w:t>ນັ້ນ</w:t>
      </w:r>
      <w:r w:rsidR="00D12071" w:rsidRPr="00DE7107"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lang w:val="pt-BR"/>
        </w:rPr>
        <w:t>​</w:t>
      </w:r>
      <w:r w:rsidR="00DE7107">
        <w:rPr>
          <w:rFonts w:ascii="Phetsarath OT" w:eastAsia="Phetsarath OT" w:hAnsi="Phetsarath OT" w:cs="Phetsarath OT" w:hint="cs"/>
          <w:color w:val="000000"/>
          <w:spacing w:val="-4"/>
          <w:kern w:val="2"/>
          <w:sz w:val="24"/>
          <w:szCs w:val="24"/>
          <w:cs/>
          <w:lang w:val="pt-BR"/>
        </w:rPr>
        <w:t xml:space="preserve"> </w:t>
      </w:r>
      <w:r w:rsidR="00D12071" w:rsidRPr="00DE7107"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</w:rPr>
        <w:t>ໃຫ້</w:t>
      </w:r>
      <w:r w:rsidR="00D12071" w:rsidRPr="00DE7107"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lang w:val="pt-BR"/>
        </w:rPr>
        <w:t>​</w:t>
      </w:r>
      <w:r w:rsidR="00D12071" w:rsidRPr="00DE7107"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</w:rPr>
        <w:t>ເອົາ</w:t>
      </w:r>
      <w:r w:rsidR="00D12071" w:rsidRPr="00DE7107"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lang w:val="pt-BR"/>
        </w:rPr>
        <w:t>​</w:t>
      </w:r>
      <w:r w:rsidR="00D12071" w:rsidRPr="00DE7107"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</w:rPr>
        <w:t>ພາສາ</w:t>
      </w:r>
      <w:r w:rsidR="00D12071" w:rsidRPr="00DE7107"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lang w:val="pt-BR"/>
        </w:rPr>
        <w:t>​</w:t>
      </w:r>
      <w:r w:rsidR="00D12071" w:rsidRPr="00DE7107"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</w:rPr>
        <w:t>ອັງກິດ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>​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  <w:t>ເປັນວິຊາ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>​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  <w:t>ບັງຄັບ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 xml:space="preserve">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  <w:t>ໂດຍເລີ່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>​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  <w:t>ມ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>​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  <w:t>ແຕ່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>​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  <w:t>ຊັ້ນປະຖົມ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>​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  <w:t>ສຶກສາ</w:t>
      </w:r>
      <w:r w:rsidR="002502E7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  <w:t>ປີທີສາມ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 xml:space="preserve">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  <w:t>ຂຶ້ນ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>​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  <w:t>ໄປ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 xml:space="preserve">. </w:t>
      </w:r>
      <w:r w:rsidR="008E48CF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>ສຳລັບ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>​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  <w:t>ພາສາ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>​​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  <w:t>ອື່ນ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 xml:space="preserve">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>​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  <w:t>ໃຫ້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>​​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  <w:t>ເລືອກຮຽນ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>, ​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  <w:t>ເລືອກ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>​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  <w:t>ສອນ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 xml:space="preserve">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  <w:t>ຕາມ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>​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  <w:t>ຄວາມ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>​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  <w:t>ເໝາະ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>​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  <w:t>ສົມ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 xml:space="preserve"> ​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  <w:t>ແລະ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 xml:space="preserve">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  <w:t>ຕາມ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>​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  <w:t>ເງື່ອນ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>​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  <w:t>ໄຂ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>​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  <w:t>ຕົວ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>​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  <w:t>ຈິງ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 xml:space="preserve">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  <w:t>ຂອງ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>​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  <w:t>ສະຖານ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>​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  <w:t>ການ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>​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  <w:t>ສຶກສາ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>.</w:t>
      </w:r>
    </w:p>
    <w:p w14:paraId="058D1B4A" w14:textId="77777777" w:rsidR="00D12071" w:rsidRDefault="00D12071" w:rsidP="00D12071">
      <w:pPr>
        <w:spacing w:after="0" w:line="240" w:lineRule="auto"/>
        <w:ind w:left="460" w:firstLine="540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</w:p>
    <w:p w14:paraId="115C9D42" w14:textId="77777777" w:rsidR="00D12071" w:rsidRDefault="00D12071" w:rsidP="00D12071">
      <w:pPr>
        <w:spacing w:after="0" w:line="240" w:lineRule="auto"/>
        <w:ind w:left="460" w:firstLine="540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</w:p>
    <w:p w14:paraId="2909A95F" w14:textId="77777777" w:rsidR="00D12071" w:rsidRDefault="00D12071" w:rsidP="00D12071">
      <w:pPr>
        <w:spacing w:after="0" w:line="240" w:lineRule="auto"/>
        <w:ind w:left="460" w:firstLine="540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</w:p>
    <w:p w14:paraId="72B3646B" w14:textId="77777777" w:rsidR="00D12071" w:rsidRDefault="00D12071" w:rsidP="00D12071">
      <w:pPr>
        <w:spacing w:after="0" w:line="240" w:lineRule="auto"/>
        <w:ind w:left="460" w:firstLine="540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</w:p>
    <w:p w14:paraId="672064F0" w14:textId="77777777" w:rsidR="00D12071" w:rsidRDefault="00D12071" w:rsidP="00D12071">
      <w:pPr>
        <w:keepNext/>
        <w:spacing w:after="0" w:line="240" w:lineRule="auto"/>
        <w:jc w:val="center"/>
        <w:outlineLvl w:val="0"/>
        <w:rPr>
          <w:rFonts w:ascii="Phetsarath OT" w:eastAsia="Phetsarath OT" w:hAnsi="Phetsarath OT" w:cs="Phetsarath OT"/>
          <w:b/>
          <w:bCs/>
          <w:color w:val="000000"/>
          <w:kern w:val="2"/>
          <w:sz w:val="26"/>
          <w:szCs w:val="26"/>
          <w:lang w:val="pt-BR"/>
        </w:rPr>
      </w:pPr>
      <w:bookmarkStart w:id="144" w:name="_Toc174000778"/>
      <w:bookmarkStart w:id="145" w:name="_Toc174108588"/>
      <w:r>
        <w:rPr>
          <w:rFonts w:ascii="Phetsarath OT" w:eastAsia="Phetsarath OT" w:hAnsi="Phetsarath OT" w:cs="Phetsarath OT"/>
          <w:b/>
          <w:bCs/>
          <w:color w:val="000000"/>
          <w:kern w:val="2"/>
          <w:sz w:val="26"/>
          <w:szCs w:val="26"/>
          <w:cs/>
        </w:rPr>
        <w:t xml:space="preserve">ໝວດທີ </w:t>
      </w:r>
      <w:r>
        <w:rPr>
          <w:rFonts w:ascii="Phetsarath OT" w:eastAsia="Phetsarath OT" w:hAnsi="Phetsarath OT" w:cs="Phetsarath OT"/>
          <w:b/>
          <w:bCs/>
          <w:color w:val="000000"/>
          <w:kern w:val="2"/>
          <w:sz w:val="26"/>
          <w:szCs w:val="26"/>
          <w:lang w:val="pt-BR"/>
        </w:rPr>
        <w:t>2</w:t>
      </w:r>
      <w:bookmarkEnd w:id="144"/>
      <w:bookmarkEnd w:id="145"/>
    </w:p>
    <w:p w14:paraId="60CD45FE" w14:textId="77777777" w:rsidR="00D12071" w:rsidRDefault="00D12071" w:rsidP="00D12071">
      <w:pPr>
        <w:keepNext/>
        <w:spacing w:after="0" w:line="240" w:lineRule="auto"/>
        <w:jc w:val="center"/>
        <w:outlineLvl w:val="0"/>
        <w:rPr>
          <w:rFonts w:ascii="Phetsarath OT" w:eastAsia="Phetsarath OT" w:hAnsi="Phetsarath OT" w:cs="Phetsarath OT"/>
          <w:b/>
          <w:bCs/>
          <w:color w:val="000000"/>
          <w:kern w:val="2"/>
          <w:sz w:val="26"/>
          <w:szCs w:val="26"/>
          <w:lang w:val="pt-BR"/>
        </w:rPr>
      </w:pPr>
      <w:bookmarkStart w:id="146" w:name="_Toc174000779"/>
      <w:bookmarkStart w:id="147" w:name="_Toc174108589"/>
      <w:r>
        <w:rPr>
          <w:rFonts w:ascii="Phetsarath OT" w:eastAsia="Phetsarath OT" w:hAnsi="Phetsarath OT" w:cs="Phetsarath OT"/>
          <w:b/>
          <w:bCs/>
          <w:color w:val="000000"/>
          <w:kern w:val="2"/>
          <w:sz w:val="26"/>
          <w:szCs w:val="26"/>
          <w:cs/>
        </w:rPr>
        <w:t>ເຕັກ​ໂນ​ໂລ​ຊີການ​ສຶກສາ</w:t>
      </w:r>
      <w:bookmarkEnd w:id="146"/>
      <w:bookmarkEnd w:id="147"/>
    </w:p>
    <w:p w14:paraId="3E031650" w14:textId="77777777" w:rsidR="00D12071" w:rsidRDefault="00D12071" w:rsidP="00D12071">
      <w:pPr>
        <w:spacing w:after="0" w:line="240" w:lineRule="auto"/>
        <w:ind w:left="460" w:firstLine="540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</w:p>
    <w:p w14:paraId="177BCA44" w14:textId="77777777" w:rsidR="00D12071" w:rsidRDefault="00D12071" w:rsidP="00D12071">
      <w:pPr>
        <w:keepNext/>
        <w:spacing w:after="0" w:line="240" w:lineRule="auto"/>
        <w:outlineLvl w:val="1"/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lang w:val="pt-BR"/>
        </w:rPr>
      </w:pPr>
      <w:bookmarkStart w:id="148" w:name="_Toc174000780"/>
      <w:bookmarkStart w:id="149" w:name="_Toc174108590"/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 xml:space="preserve">ມາດຕາ 46 </w:t>
      </w:r>
      <w:r w:rsidR="00107C20">
        <w:rPr>
          <w:rFonts w:ascii="Phetsarath OT" w:eastAsia="Phetsarath OT" w:hAnsi="Phetsarath OT" w:cs="Phetsarath OT" w:hint="cs"/>
          <w:b/>
          <w:bCs/>
          <w:color w:val="000000"/>
          <w:sz w:val="24"/>
          <w:szCs w:val="24"/>
          <w:cs/>
        </w:rPr>
        <w:t xml:space="preserve">(ປັບປຸງ) 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>ເຕັກ​ໂນ​ໂລ​ຊີການ​ສຶກສາ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lang w:val="pt-BR"/>
        </w:rPr>
        <w:t xml:space="preserve"> ​</w:t>
      </w:r>
      <w:bookmarkEnd w:id="148"/>
      <w:bookmarkEnd w:id="149"/>
    </w:p>
    <w:p w14:paraId="030B45F5" w14:textId="77777777" w:rsidR="00D12071" w:rsidRDefault="00694778" w:rsidP="00694778">
      <w:pPr>
        <w:spacing w:after="0" w:line="240" w:lineRule="auto"/>
        <w:ind w:left="426" w:firstLine="574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  <w:t>ເຕັກ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>​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  <w:t>ໂນ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>​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  <w:t>ໂລ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>​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  <w:t>ຊີ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>​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  <w:t>ການ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>​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  <w:t>ສຶກສາ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 xml:space="preserve"> ​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  <w:t>ແມ່ນ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 xml:space="preserve"> ​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  <w:t>ການ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>​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  <w:t>ນຳ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>​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  <w:t>ໃຊ້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>​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  <w:t>ລະບົບ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>​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  <w:t>ເຄື່ອງມື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 xml:space="preserve">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  <w:t>ແລະ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 xml:space="preserve">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  <w:t>ວິທີ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>​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  <w:t>ການ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 xml:space="preserve">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  <w:t>ທາງ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>​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  <w:t>ດ້ານ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>​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  <w:t>ເຕັກ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>​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  <w:t>ໂນ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>​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  <w:t>ໂລ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>​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  <w:t>ຊີ</w:t>
      </w:r>
      <w:r w:rsidR="00107C20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ແລະ ນະວັດຕະກຳ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 xml:space="preserve">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  <w:t>ເຂົ້າມາ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>​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  <w:t>ໃຊ້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>​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  <w:t>ໃນການ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>​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  <w:t>ຮຽນ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  <w:t xml:space="preserve">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  <w:t>ການ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>​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  <w:t>ສອນ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 xml:space="preserve">,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ການຝຶກອົບຮົມ, ການຄົ້ນຄວ້າວິໄຈ ແລະ ຄຸ້ມຄອງບໍລິຫານການສຶກສາ.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 xml:space="preserve"> </w:t>
      </w:r>
    </w:p>
    <w:p w14:paraId="628784C5" w14:textId="77777777" w:rsidR="00D12071" w:rsidRDefault="00D12071" w:rsidP="00D12071">
      <w:pPr>
        <w:spacing w:after="0" w:line="240" w:lineRule="auto"/>
        <w:ind w:left="460" w:firstLine="540"/>
        <w:jc w:val="thaiDistribute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</w:p>
    <w:p w14:paraId="03FD5F53" w14:textId="77777777" w:rsidR="00D12071" w:rsidRDefault="00D12071" w:rsidP="00D12071">
      <w:pPr>
        <w:keepNext/>
        <w:spacing w:after="0" w:line="240" w:lineRule="auto"/>
        <w:outlineLvl w:val="1"/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lang w:val="pt-BR"/>
        </w:rPr>
      </w:pPr>
      <w:bookmarkStart w:id="150" w:name="_Toc174000781"/>
      <w:bookmarkStart w:id="151" w:name="_Toc174108591"/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>ມາດຕາ 47 (ປັບປຸງ) ການ​ຜະລິດ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lang w:val="pt-BR"/>
        </w:rPr>
        <w:t xml:space="preserve">, 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>ການສະໜອງ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lang w:val="pt-BR"/>
        </w:rPr>
        <w:t xml:space="preserve">, 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>ການພັດທະນາ</w:t>
      </w:r>
      <w:r w:rsidR="00764D38">
        <w:rPr>
          <w:rFonts w:ascii="Phetsarath OT" w:eastAsia="Phetsarath OT" w:hAnsi="Phetsarath OT" w:cs="Phetsarath OT" w:hint="cs"/>
          <w:b/>
          <w:bCs/>
          <w:color w:val="000000"/>
          <w:sz w:val="24"/>
          <w:szCs w:val="24"/>
          <w:cs/>
        </w:rPr>
        <w:t xml:space="preserve"> ແລະ 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>ນຳໃຊ້ເຕັກ​ໂນ​ໂລ​ຊີ</w:t>
      </w:r>
      <w:r w:rsidR="00764D38">
        <w:rPr>
          <w:rFonts w:ascii="Phetsarath OT" w:eastAsia="Phetsarath OT" w:hAnsi="Phetsarath OT" w:cs="Phetsarath OT" w:hint="cs"/>
          <w:b/>
          <w:bCs/>
          <w:color w:val="000000"/>
          <w:sz w:val="24"/>
          <w:szCs w:val="24"/>
          <w:cs/>
        </w:rPr>
        <w:t xml:space="preserve"> 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>ການ​ສຶກສາ</w:t>
      </w:r>
      <w:bookmarkEnd w:id="150"/>
      <w:bookmarkEnd w:id="151"/>
    </w:p>
    <w:p w14:paraId="2A3EB0E5" w14:textId="77777777" w:rsidR="00D12071" w:rsidRDefault="00694778" w:rsidP="00694778">
      <w:pPr>
        <w:spacing w:after="0" w:line="240" w:lineRule="auto"/>
        <w:ind w:left="426" w:firstLine="574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 w:hint="cs"/>
          <w:color w:val="000000"/>
          <w:spacing w:val="-6"/>
          <w:kern w:val="2"/>
          <w:sz w:val="24"/>
          <w:szCs w:val="24"/>
          <w:cs/>
        </w:rPr>
        <w:t xml:space="preserve"> </w:t>
      </w:r>
      <w:r w:rsidR="00D12071"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</w:rPr>
        <w:t>ບຸກຄົນ</w:t>
      </w:r>
      <w:r w:rsidR="00D12071"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lang w:val="pt-BR"/>
        </w:rPr>
        <w:t xml:space="preserve">, </w:t>
      </w:r>
      <w:r w:rsidR="00D12071"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</w:rPr>
        <w:t>ນິຕິບຸກຄົນ</w:t>
      </w:r>
      <w:r w:rsidR="00D12071"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lang w:val="pt-BR"/>
        </w:rPr>
        <w:t xml:space="preserve"> </w:t>
      </w:r>
      <w:r w:rsidR="00D12071"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</w:rPr>
        <w:t>ຫຼື</w:t>
      </w:r>
      <w:r w:rsidR="00D12071"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lang w:val="pt-BR"/>
        </w:rPr>
        <w:t xml:space="preserve"> </w:t>
      </w:r>
      <w:r w:rsidR="00D12071"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</w:rPr>
        <w:t>ການຈັດ</w:t>
      </w:r>
      <w:r w:rsidR="00D12071"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lang w:val="pt-BR"/>
        </w:rPr>
        <w:t>​</w:t>
      </w:r>
      <w:r w:rsidR="00D12071"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</w:rPr>
        <w:t>ຕັ້ງ</w:t>
      </w:r>
      <w:r w:rsidR="00D12071"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lang w:val="pt-BR"/>
        </w:rPr>
        <w:t xml:space="preserve"> </w:t>
      </w:r>
      <w:r w:rsidR="00D12071"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</w:rPr>
        <w:t>ທີ່ມີ</w:t>
      </w:r>
      <w:r w:rsidR="00D12071"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lang w:val="pt-BR"/>
        </w:rPr>
        <w:t>​</w:t>
      </w:r>
      <w:r w:rsidR="00D12071"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</w:rPr>
        <w:t>ຈຸດປະສົງ</w:t>
      </w:r>
      <w:r w:rsidR="00D12071"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lang w:val="pt-BR"/>
        </w:rPr>
        <w:t>​</w:t>
      </w:r>
      <w:r w:rsidR="00D12071"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</w:rPr>
        <w:t>ເຄື່ອນ</w:t>
      </w:r>
      <w:r w:rsidR="00D12071"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lang w:val="pt-BR"/>
        </w:rPr>
        <w:t>​</w:t>
      </w:r>
      <w:r w:rsidR="00D12071"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</w:rPr>
        <w:t>ໄຫວວຽກງານ</w:t>
      </w:r>
      <w:r w:rsidR="00D12071"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lang w:val="pt-BR"/>
        </w:rPr>
        <w:t>​</w:t>
      </w:r>
      <w:r w:rsidR="00D12071"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</w:rPr>
        <w:t>ສຶກສາ</w:t>
      </w:r>
      <w:r w:rsidR="00D12071"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lang w:val="pt-BR"/>
        </w:rPr>
        <w:t xml:space="preserve"> </w:t>
      </w:r>
      <w:r w:rsidR="00D12071"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</w:rPr>
        <w:t>ໄດ້</w:t>
      </w:r>
      <w:r w:rsidR="00D12071"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lang w:val="pt-BR"/>
        </w:rPr>
        <w:t>​</w:t>
      </w:r>
      <w:r w:rsidR="00D12071"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</w:rPr>
        <w:t>ຮັບ</w:t>
      </w:r>
      <w:r w:rsidR="00D12071"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lang w:val="pt-BR"/>
        </w:rPr>
        <w:t>​</w:t>
      </w:r>
      <w:r w:rsidR="00D12071"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</w:rPr>
        <w:t>ການ</w:t>
      </w:r>
      <w:r w:rsidR="00D12071"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lang w:val="pt-BR"/>
        </w:rPr>
        <w:t>​</w:t>
      </w:r>
      <w:r w:rsidR="00D12071"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</w:rPr>
        <w:t>ສົ່ງ</w:t>
      </w:r>
      <w:r w:rsidR="00D12071"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lang w:val="pt-BR"/>
        </w:rPr>
        <w:t>​</w:t>
      </w:r>
      <w:r w:rsidR="00D12071"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</w:rPr>
        <w:t>ເສີມ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>​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  <w:t>ການ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>​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  <w:t>ຜະລິດ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 xml:space="preserve">,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  <w:t>ການສະໜອງ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 xml:space="preserve">,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  <w:t>ການພັດທະນາ</w:t>
      </w:r>
      <w:r w:rsidR="00764D38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  <w:lang w:val="pt-BR"/>
        </w:rPr>
        <w:t xml:space="preserve">,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  <w:t>ນຳໃຊ້ເຕັກ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>​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  <w:t>ໂນ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>​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  <w:t>ໂລ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>​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  <w:t>ຊີ</w:t>
      </w:r>
      <w:r w:rsidR="00764D38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ແລະ </w:t>
      </w:r>
      <w:r w:rsidR="00107C20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ນະວັດຕະກໍາ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  <w:t>ການ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>​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  <w:t>ສຶກສາ</w:t>
      </w:r>
      <w:r w:rsidR="00107C20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>​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  <w:t>ເຊັ່ນ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 xml:space="preserve">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  <w:t>ຫ້ອງ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>​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  <w:t>ສະ</w:t>
      </w:r>
      <w:r w:rsidR="003F4310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 </w:t>
      </w:r>
      <w:r w:rsidR="00D12071" w:rsidRPr="00DA31A3">
        <w:rPr>
          <w:rFonts w:ascii="Phetsarath OT" w:eastAsia="Phetsarath OT" w:hAnsi="Phetsarath OT" w:cs="Phetsarath OT"/>
          <w:color w:val="000000"/>
          <w:spacing w:val="6"/>
          <w:kern w:val="2"/>
          <w:sz w:val="24"/>
          <w:szCs w:val="24"/>
        </w:rPr>
        <w:t>ໝຸ</w:t>
      </w:r>
      <w:r w:rsidR="00D12071" w:rsidRPr="00DA31A3">
        <w:rPr>
          <w:rFonts w:ascii="Phetsarath OT" w:eastAsia="Phetsarath OT" w:hAnsi="Phetsarath OT" w:cs="Phetsarath OT"/>
          <w:color w:val="000000"/>
          <w:spacing w:val="6"/>
          <w:kern w:val="2"/>
          <w:sz w:val="24"/>
          <w:szCs w:val="24"/>
          <w:lang w:val="pt-BR"/>
        </w:rPr>
        <w:t>​</w:t>
      </w:r>
      <w:r w:rsidR="00D12071" w:rsidRPr="00DA31A3">
        <w:rPr>
          <w:rFonts w:ascii="Phetsarath OT" w:eastAsia="Phetsarath OT" w:hAnsi="Phetsarath OT" w:cs="Phetsarath OT"/>
          <w:color w:val="000000"/>
          <w:spacing w:val="6"/>
          <w:kern w:val="2"/>
          <w:sz w:val="24"/>
          <w:szCs w:val="24"/>
        </w:rPr>
        <w:t>ດ</w:t>
      </w:r>
      <w:r w:rsidR="00D12071" w:rsidRPr="00DA31A3">
        <w:rPr>
          <w:rFonts w:ascii="Phetsarath OT" w:eastAsia="Phetsarath OT" w:hAnsi="Phetsarath OT" w:cs="Phetsarath OT"/>
          <w:color w:val="000000"/>
          <w:spacing w:val="6"/>
          <w:kern w:val="2"/>
          <w:sz w:val="24"/>
          <w:szCs w:val="24"/>
          <w:lang w:val="pt-BR"/>
        </w:rPr>
        <w:t xml:space="preserve">, </w:t>
      </w:r>
      <w:r w:rsidR="00D12071" w:rsidRPr="00DA31A3">
        <w:rPr>
          <w:rFonts w:ascii="Phetsarath OT" w:eastAsia="Phetsarath OT" w:hAnsi="Phetsarath OT" w:cs="Phetsarath OT"/>
          <w:color w:val="000000"/>
          <w:spacing w:val="6"/>
          <w:kern w:val="2"/>
          <w:sz w:val="24"/>
          <w:szCs w:val="24"/>
        </w:rPr>
        <w:t>ຫ້ອງ</w:t>
      </w:r>
      <w:r w:rsidR="00D12071" w:rsidRPr="00DA31A3">
        <w:rPr>
          <w:rFonts w:ascii="Phetsarath OT" w:eastAsia="Phetsarath OT" w:hAnsi="Phetsarath OT" w:cs="Phetsarath OT"/>
          <w:color w:val="000000"/>
          <w:spacing w:val="6"/>
          <w:kern w:val="2"/>
          <w:sz w:val="24"/>
          <w:szCs w:val="24"/>
          <w:lang w:val="pt-BR"/>
        </w:rPr>
        <w:t>​</w:t>
      </w:r>
      <w:r w:rsidR="00D12071" w:rsidRPr="00DA31A3">
        <w:rPr>
          <w:rFonts w:ascii="Phetsarath OT" w:eastAsia="Phetsarath OT" w:hAnsi="Phetsarath OT" w:cs="Phetsarath OT"/>
          <w:color w:val="000000"/>
          <w:spacing w:val="6"/>
          <w:kern w:val="2"/>
          <w:sz w:val="24"/>
          <w:szCs w:val="24"/>
        </w:rPr>
        <w:t>ທົດ</w:t>
      </w:r>
      <w:r w:rsidR="00D12071" w:rsidRPr="00DA31A3">
        <w:rPr>
          <w:rFonts w:ascii="Phetsarath OT" w:eastAsia="Phetsarath OT" w:hAnsi="Phetsarath OT" w:cs="Phetsarath OT"/>
          <w:color w:val="000000"/>
          <w:spacing w:val="6"/>
          <w:kern w:val="2"/>
          <w:sz w:val="24"/>
          <w:szCs w:val="24"/>
          <w:lang w:val="pt-BR"/>
        </w:rPr>
        <w:t>​</w:t>
      </w:r>
      <w:r w:rsidR="00D12071" w:rsidRPr="00DA31A3">
        <w:rPr>
          <w:rFonts w:ascii="Phetsarath OT" w:eastAsia="Phetsarath OT" w:hAnsi="Phetsarath OT" w:cs="Phetsarath OT"/>
          <w:color w:val="000000"/>
          <w:spacing w:val="6"/>
          <w:kern w:val="2"/>
          <w:sz w:val="24"/>
          <w:szCs w:val="24"/>
        </w:rPr>
        <w:t>ລອງ</w:t>
      </w:r>
      <w:r w:rsidR="00D12071" w:rsidRPr="00DA31A3">
        <w:rPr>
          <w:rFonts w:ascii="Phetsarath OT" w:eastAsia="Phetsarath OT" w:hAnsi="Phetsarath OT" w:cs="Phetsarath OT"/>
          <w:color w:val="000000"/>
          <w:spacing w:val="6"/>
          <w:kern w:val="2"/>
          <w:sz w:val="24"/>
          <w:szCs w:val="24"/>
          <w:lang w:val="pt-BR"/>
        </w:rPr>
        <w:t xml:space="preserve">, </w:t>
      </w:r>
      <w:r w:rsidR="00D12071" w:rsidRPr="00DA31A3">
        <w:rPr>
          <w:rFonts w:ascii="Phetsarath OT" w:eastAsia="Phetsarath OT" w:hAnsi="Phetsarath OT" w:cs="Phetsarath OT"/>
          <w:color w:val="000000"/>
          <w:spacing w:val="6"/>
          <w:kern w:val="2"/>
          <w:sz w:val="24"/>
          <w:szCs w:val="24"/>
        </w:rPr>
        <w:t>ຫ້ອງ</w:t>
      </w:r>
      <w:r w:rsidR="00D12071" w:rsidRPr="00DA31A3">
        <w:rPr>
          <w:rFonts w:ascii="Phetsarath OT" w:eastAsia="Phetsarath OT" w:hAnsi="Phetsarath OT" w:cs="Phetsarath OT"/>
          <w:color w:val="000000"/>
          <w:spacing w:val="6"/>
          <w:kern w:val="2"/>
          <w:sz w:val="24"/>
          <w:szCs w:val="24"/>
          <w:lang w:val="pt-BR"/>
        </w:rPr>
        <w:t>​</w:t>
      </w:r>
      <w:r w:rsidR="00D12071" w:rsidRPr="00DA31A3">
        <w:rPr>
          <w:rFonts w:ascii="Phetsarath OT" w:eastAsia="Phetsarath OT" w:hAnsi="Phetsarath OT" w:cs="Phetsarath OT"/>
          <w:color w:val="000000"/>
          <w:spacing w:val="6"/>
          <w:kern w:val="2"/>
          <w:sz w:val="24"/>
          <w:szCs w:val="24"/>
        </w:rPr>
        <w:t>ວິ</w:t>
      </w:r>
      <w:r w:rsidR="00D12071" w:rsidRPr="00DA31A3">
        <w:rPr>
          <w:rFonts w:ascii="Phetsarath OT" w:eastAsia="Phetsarath OT" w:hAnsi="Phetsarath OT" w:cs="Phetsarath OT"/>
          <w:color w:val="000000"/>
          <w:spacing w:val="6"/>
          <w:kern w:val="2"/>
          <w:sz w:val="24"/>
          <w:szCs w:val="24"/>
          <w:lang w:val="pt-BR"/>
        </w:rPr>
        <w:t>​</w:t>
      </w:r>
      <w:r w:rsidR="00D12071" w:rsidRPr="00DA31A3">
        <w:rPr>
          <w:rFonts w:ascii="Phetsarath OT" w:eastAsia="Phetsarath OT" w:hAnsi="Phetsarath OT" w:cs="Phetsarath OT"/>
          <w:color w:val="000000"/>
          <w:spacing w:val="6"/>
          <w:kern w:val="2"/>
          <w:sz w:val="24"/>
          <w:szCs w:val="24"/>
        </w:rPr>
        <w:t>ເຄາະ</w:t>
      </w:r>
      <w:r w:rsidR="00D12071" w:rsidRPr="00DA31A3">
        <w:rPr>
          <w:rFonts w:ascii="Phetsarath OT" w:eastAsia="Phetsarath OT" w:hAnsi="Phetsarath OT" w:cs="Phetsarath OT"/>
          <w:color w:val="000000"/>
          <w:spacing w:val="6"/>
          <w:kern w:val="2"/>
          <w:sz w:val="24"/>
          <w:szCs w:val="24"/>
          <w:lang w:val="pt-BR"/>
        </w:rPr>
        <w:t xml:space="preserve">, </w:t>
      </w:r>
      <w:r w:rsidR="00D12071" w:rsidRPr="00DA31A3">
        <w:rPr>
          <w:rFonts w:ascii="Phetsarath OT" w:eastAsia="Phetsarath OT" w:hAnsi="Phetsarath OT" w:cs="Phetsarath OT"/>
          <w:color w:val="000000"/>
          <w:spacing w:val="6"/>
          <w:kern w:val="2"/>
          <w:sz w:val="24"/>
          <w:szCs w:val="24"/>
        </w:rPr>
        <w:t>ຫໍພິພິທະພັນ</w:t>
      </w:r>
      <w:r w:rsidR="00D12071" w:rsidRPr="00DA31A3">
        <w:rPr>
          <w:rFonts w:ascii="Phetsarath OT" w:eastAsia="Phetsarath OT" w:hAnsi="Phetsarath OT" w:cs="Phetsarath OT"/>
          <w:color w:val="000000"/>
          <w:spacing w:val="6"/>
          <w:kern w:val="2"/>
          <w:sz w:val="24"/>
          <w:szCs w:val="24"/>
          <w:lang w:val="pt-BR"/>
        </w:rPr>
        <w:t xml:space="preserve">, </w:t>
      </w:r>
      <w:r w:rsidR="00D12071" w:rsidRPr="00DA31A3">
        <w:rPr>
          <w:rFonts w:ascii="Phetsarath OT" w:eastAsia="Phetsarath OT" w:hAnsi="Phetsarath OT" w:cs="Phetsarath OT"/>
          <w:color w:val="000000"/>
          <w:spacing w:val="6"/>
          <w:kern w:val="2"/>
          <w:sz w:val="24"/>
          <w:szCs w:val="24"/>
        </w:rPr>
        <w:t>ທ້ອງ</w:t>
      </w:r>
      <w:r w:rsidR="00D12071" w:rsidRPr="00DA31A3">
        <w:rPr>
          <w:rFonts w:ascii="Phetsarath OT" w:eastAsia="Phetsarath OT" w:hAnsi="Phetsarath OT" w:cs="Phetsarath OT"/>
          <w:color w:val="000000"/>
          <w:spacing w:val="6"/>
          <w:kern w:val="2"/>
          <w:sz w:val="24"/>
          <w:szCs w:val="24"/>
          <w:lang w:val="pt-BR"/>
        </w:rPr>
        <w:t>​</w:t>
      </w:r>
      <w:r w:rsidR="00D12071" w:rsidRPr="00DA31A3">
        <w:rPr>
          <w:rFonts w:ascii="Phetsarath OT" w:eastAsia="Phetsarath OT" w:hAnsi="Phetsarath OT" w:cs="Phetsarath OT"/>
          <w:color w:val="000000"/>
          <w:spacing w:val="6"/>
          <w:kern w:val="2"/>
          <w:sz w:val="24"/>
          <w:szCs w:val="24"/>
        </w:rPr>
        <w:t>ຟ້າ</w:t>
      </w:r>
      <w:r w:rsidR="00D12071" w:rsidRPr="00DA31A3">
        <w:rPr>
          <w:rFonts w:ascii="Phetsarath OT" w:eastAsia="Phetsarath OT" w:hAnsi="Phetsarath OT" w:cs="Phetsarath OT"/>
          <w:color w:val="000000"/>
          <w:spacing w:val="6"/>
          <w:kern w:val="2"/>
          <w:sz w:val="24"/>
          <w:szCs w:val="24"/>
          <w:lang w:val="pt-BR"/>
        </w:rPr>
        <w:t>​</w:t>
      </w:r>
      <w:r w:rsidR="00D12071" w:rsidRPr="00DA31A3">
        <w:rPr>
          <w:rFonts w:ascii="Phetsarath OT" w:eastAsia="Phetsarath OT" w:hAnsi="Phetsarath OT" w:cs="Phetsarath OT"/>
          <w:color w:val="000000"/>
          <w:spacing w:val="6"/>
          <w:kern w:val="2"/>
          <w:sz w:val="24"/>
          <w:szCs w:val="24"/>
        </w:rPr>
        <w:t>ຈຳລອງ</w:t>
      </w:r>
      <w:r w:rsidR="00D12071" w:rsidRPr="00DA31A3">
        <w:rPr>
          <w:rFonts w:ascii="Phetsarath OT" w:eastAsia="Phetsarath OT" w:hAnsi="Phetsarath OT" w:cs="Phetsarath OT"/>
          <w:color w:val="000000"/>
          <w:spacing w:val="6"/>
          <w:kern w:val="2"/>
          <w:sz w:val="24"/>
          <w:szCs w:val="24"/>
          <w:lang w:val="pt-BR"/>
        </w:rPr>
        <w:t xml:space="preserve">, </w:t>
      </w:r>
      <w:r w:rsidR="00D12071" w:rsidRPr="00DA31A3">
        <w:rPr>
          <w:rFonts w:ascii="Phetsarath OT" w:eastAsia="Phetsarath OT" w:hAnsi="Phetsarath OT" w:cs="Phetsarath OT"/>
          <w:color w:val="000000"/>
          <w:spacing w:val="6"/>
          <w:kern w:val="2"/>
          <w:sz w:val="24"/>
          <w:szCs w:val="24"/>
        </w:rPr>
        <w:t>ສວນສັດ</w:t>
      </w:r>
      <w:r w:rsidR="00D12071" w:rsidRPr="00DA31A3">
        <w:rPr>
          <w:rFonts w:ascii="Phetsarath OT" w:eastAsia="Phetsarath OT" w:hAnsi="Phetsarath OT" w:cs="Phetsarath OT"/>
          <w:color w:val="000000"/>
          <w:spacing w:val="6"/>
          <w:kern w:val="2"/>
          <w:sz w:val="24"/>
          <w:szCs w:val="24"/>
          <w:lang w:val="pt-BR"/>
        </w:rPr>
        <w:t xml:space="preserve">, </w:t>
      </w:r>
      <w:r w:rsidR="00D12071" w:rsidRPr="00DA31A3">
        <w:rPr>
          <w:rFonts w:ascii="Phetsarath OT" w:eastAsia="Phetsarath OT" w:hAnsi="Phetsarath OT" w:cs="Phetsarath OT"/>
          <w:color w:val="000000"/>
          <w:spacing w:val="6"/>
          <w:kern w:val="2"/>
          <w:sz w:val="24"/>
          <w:szCs w:val="24"/>
        </w:rPr>
        <w:t>ສວນສາທາລະນະ</w:t>
      </w:r>
      <w:r w:rsidR="00D12071" w:rsidRPr="00DA31A3">
        <w:rPr>
          <w:rFonts w:ascii="Phetsarath OT" w:eastAsia="Phetsarath OT" w:hAnsi="Phetsarath OT" w:cs="Phetsarath OT"/>
          <w:color w:val="000000"/>
          <w:spacing w:val="6"/>
          <w:kern w:val="2"/>
          <w:sz w:val="24"/>
          <w:szCs w:val="24"/>
          <w:lang w:val="pt-BR"/>
        </w:rPr>
        <w:t>​,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 xml:space="preserve">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  <w:t>ສວນພຶກສາສາດ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 xml:space="preserve">,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  <w:t>ສວນ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>​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  <w:t>ວິທະຍາສາດ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 xml:space="preserve">,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  <w:t>ສູນ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>​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  <w:t>ເຕັກ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>​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  <w:t>ໂນ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>​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  <w:t>ໂລ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>​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  <w:t>ຊີ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 xml:space="preserve">,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  <w:t>ແຫຼ່ງ</w:t>
      </w:r>
      <w:r w:rsidR="00FE7EBF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  <w:t>ຂໍ້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>​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  <w:t>ມູນ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 xml:space="preserve">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  <w:t>ຂ່າວສານ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 xml:space="preserve">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  <w:t>ແລະ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 xml:space="preserve">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  <w:t>ອື່ນໆ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 xml:space="preserve">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  <w:t>ໃຫ້ພຽງພໍ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>​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  <w:t>ກັບ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>​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  <w:t>ຄວາມ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>​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  <w:t>ຕ້ອງການ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 xml:space="preserve">​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  <w:t>ທີ່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>​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  <w:t>ຈຳ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>​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  <w:t>ເປັນ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.</w:t>
      </w:r>
    </w:p>
    <w:p w14:paraId="42150E71" w14:textId="77777777" w:rsidR="00D12071" w:rsidRDefault="00D12071" w:rsidP="00D12071">
      <w:pPr>
        <w:spacing w:after="0" w:line="240" w:lineRule="auto"/>
        <w:jc w:val="center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</w:p>
    <w:p w14:paraId="3CD7E94E" w14:textId="77777777" w:rsidR="00D12071" w:rsidRDefault="00D12071" w:rsidP="00D12071">
      <w:pPr>
        <w:keepNext/>
        <w:spacing w:after="0" w:line="240" w:lineRule="auto"/>
        <w:jc w:val="center"/>
        <w:outlineLvl w:val="0"/>
        <w:rPr>
          <w:rFonts w:ascii="Phetsarath OT" w:eastAsia="Phetsarath OT" w:hAnsi="Phetsarath OT" w:cs="Phetsarath OT"/>
          <w:b/>
          <w:bCs/>
          <w:color w:val="000000"/>
          <w:kern w:val="2"/>
          <w:sz w:val="28"/>
          <w:szCs w:val="28"/>
          <w:lang w:val="pt-BR"/>
        </w:rPr>
      </w:pPr>
      <w:bookmarkStart w:id="152" w:name="_Toc155605385"/>
      <w:bookmarkStart w:id="153" w:name="_Toc174000782"/>
      <w:bookmarkStart w:id="154" w:name="_Toc174108592"/>
      <w:r>
        <w:rPr>
          <w:rFonts w:ascii="Phetsarath OT" w:eastAsia="Phetsarath OT" w:hAnsi="Phetsarath OT" w:cs="Phetsarath OT"/>
          <w:b/>
          <w:bCs/>
          <w:color w:val="000000"/>
          <w:kern w:val="2"/>
          <w:sz w:val="28"/>
          <w:szCs w:val="28"/>
          <w:cs/>
        </w:rPr>
        <w:lastRenderedPageBreak/>
        <w:t xml:space="preserve">ພາກທີ </w:t>
      </w:r>
      <w:r>
        <w:rPr>
          <w:rFonts w:ascii="Phetsarath OT" w:eastAsia="Phetsarath OT" w:hAnsi="Phetsarath OT" w:cs="Phetsarath OT"/>
          <w:b/>
          <w:bCs/>
          <w:color w:val="000000"/>
          <w:kern w:val="2"/>
          <w:sz w:val="28"/>
          <w:szCs w:val="28"/>
          <w:lang w:val="pt-BR"/>
        </w:rPr>
        <w:t>V</w:t>
      </w:r>
      <w:bookmarkStart w:id="155" w:name="_Toc155605386"/>
      <w:bookmarkEnd w:id="152"/>
      <w:bookmarkEnd w:id="153"/>
      <w:bookmarkEnd w:id="154"/>
      <w:r>
        <w:rPr>
          <w:rFonts w:ascii="Phetsarath OT" w:eastAsia="Phetsarath OT" w:hAnsi="Phetsarath OT" w:cs="Phetsarath OT"/>
          <w:b/>
          <w:bCs/>
          <w:color w:val="000000"/>
          <w:kern w:val="2"/>
          <w:sz w:val="28"/>
          <w:szCs w:val="28"/>
          <w:lang w:val="pt-BR"/>
        </w:rPr>
        <w:t>I</w:t>
      </w:r>
    </w:p>
    <w:p w14:paraId="421E3086" w14:textId="77777777" w:rsidR="00D12071" w:rsidRDefault="00D12071" w:rsidP="00D12071">
      <w:pPr>
        <w:keepNext/>
        <w:spacing w:after="0" w:line="240" w:lineRule="auto"/>
        <w:jc w:val="center"/>
        <w:outlineLvl w:val="0"/>
        <w:rPr>
          <w:rFonts w:ascii="Phetsarath OT" w:eastAsia="Phetsarath OT" w:hAnsi="Phetsarath OT" w:cs="Phetsarath OT"/>
          <w:b/>
          <w:bCs/>
          <w:color w:val="000000"/>
          <w:kern w:val="2"/>
          <w:sz w:val="28"/>
          <w:szCs w:val="28"/>
          <w:lang w:val="pt-BR"/>
        </w:rPr>
      </w:pPr>
      <w:bookmarkStart w:id="156" w:name="_Toc174000783"/>
      <w:bookmarkStart w:id="157" w:name="_Toc174108593"/>
      <w:r>
        <w:rPr>
          <w:rFonts w:ascii="Phetsarath OT" w:eastAsia="Phetsarath OT" w:hAnsi="Phetsarath OT" w:cs="Phetsarath OT"/>
          <w:b/>
          <w:bCs/>
          <w:color w:val="000000"/>
          <w:kern w:val="2"/>
          <w:sz w:val="28"/>
          <w:szCs w:val="28"/>
          <w:cs/>
        </w:rPr>
        <w:t>ຜູ້ຮຽນ</w:t>
      </w:r>
      <w:bookmarkEnd w:id="155"/>
      <w:bookmarkEnd w:id="156"/>
      <w:bookmarkEnd w:id="157"/>
    </w:p>
    <w:p w14:paraId="1B3860B2" w14:textId="77777777" w:rsidR="00D12071" w:rsidRDefault="00D12071" w:rsidP="00D12071">
      <w:pPr>
        <w:spacing w:after="0" w:line="240" w:lineRule="auto"/>
        <w:ind w:left="460" w:firstLine="540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</w:p>
    <w:p w14:paraId="5CE2423D" w14:textId="77777777" w:rsidR="00D12071" w:rsidRDefault="00D12071" w:rsidP="00D12071">
      <w:pPr>
        <w:keepNext/>
        <w:spacing w:after="0" w:line="240" w:lineRule="auto"/>
        <w:outlineLvl w:val="1"/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lang w:val="pt-BR"/>
        </w:rPr>
      </w:pPr>
      <w:bookmarkStart w:id="158" w:name="_Toc174000784"/>
      <w:bookmarkStart w:id="159" w:name="_Toc174108594"/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>ມາດຕາ 48 (ປັບປຸງ) ຜູ້ຮຽນ</w:t>
      </w:r>
      <w:bookmarkEnd w:id="158"/>
      <w:bookmarkEnd w:id="159"/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 xml:space="preserve"> </w:t>
      </w:r>
    </w:p>
    <w:p w14:paraId="6F13F320" w14:textId="77777777" w:rsidR="00D12071" w:rsidRDefault="00694778" w:rsidP="00694778">
      <w:pPr>
        <w:spacing w:after="0" w:line="240" w:lineRule="auto"/>
        <w:ind w:left="426" w:firstLine="574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 w:hint="cs"/>
          <w:color w:val="000000"/>
          <w:spacing w:val="-8"/>
          <w:kern w:val="2"/>
          <w:sz w:val="24"/>
          <w:szCs w:val="24"/>
          <w:cs/>
        </w:rPr>
        <w:t xml:space="preserve"> </w:t>
      </w:r>
      <w:r w:rsidR="00D12071"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cs/>
        </w:rPr>
        <w:t>ຜູ້ຮຽນ​ ແມ່ນ ຜູ້ກໍາລັງ​ສຶກສາຮຽນຮູ້ ​ຫຼື ​ຄົ້ນ​ຄວ້າ ຢູ່ ທຸກ​ຊັ້ນ</w:t>
      </w:r>
      <w:r w:rsidR="00D12071"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lang w:val="pt-BR"/>
        </w:rPr>
        <w:t xml:space="preserve">, </w:t>
      </w:r>
      <w:r w:rsidR="00D12071"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cs/>
        </w:rPr>
        <w:t>ທຸກ​ຂັ້ນ ໃນ​​ໂຮງຮຽນ ​ແລະ ນອກໂຮງຮຽນ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 xml:space="preserve"> ຂອງ​ລະ​ບົບການ​ສຶກສາ​ແຫ່ງຊາດ.</w:t>
      </w:r>
    </w:p>
    <w:p w14:paraId="6B631213" w14:textId="77777777" w:rsidR="00D12071" w:rsidRDefault="00694778" w:rsidP="00694778">
      <w:pPr>
        <w:spacing w:after="0" w:line="240" w:lineRule="auto"/>
        <w:ind w:left="460" w:firstLine="540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</w:pPr>
      <w:r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ຜູ້ຮຽນ ມີ ສາມປະ​ເພດ ດັ່ງນີ້:</w:t>
      </w:r>
    </w:p>
    <w:p w14:paraId="52B9620E" w14:textId="77777777" w:rsidR="00D12071" w:rsidRDefault="00D12071" w:rsidP="00F005A8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ນັກຮຽນ ຊຶ່ງແມ່ນ ຜູ້​ຮຽນ ​ໃນ​ຊັ້ນ ການ​ສຶກສາກ່ອນ​ໄວ​ຮຽນ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​ສາມັນສຶກສາ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  <w:t>ອາຊີວະສຶກສາ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ຊັ້ນຕົ້ນ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 xml:space="preserve">,​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  <w:t>ອາຊີວະສຶກສາ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ຊັ້ນກາງ​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>;</w:t>
      </w:r>
    </w:p>
    <w:p w14:paraId="2CF3965E" w14:textId="77777777" w:rsidR="00D12071" w:rsidRDefault="00D12071" w:rsidP="00F005A8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</w:rPr>
        <w:t>ນັກ​ສຶກສາ ​ຊຶ່ງແມ່ນ ຜູ້ຮຽນ​ ​ໃນ</w:t>
      </w:r>
      <w:r>
        <w:rPr>
          <w:rFonts w:ascii="Phetsarath OT" w:eastAsia="Phetsarath OT" w:hAnsi="Phetsarath OT" w:cs="Phetsarath OT"/>
          <w:strike/>
          <w:color w:val="000000"/>
          <w:spacing w:val="-6"/>
          <w:kern w:val="2"/>
          <w:sz w:val="24"/>
          <w:szCs w:val="24"/>
          <w:cs/>
        </w:rPr>
        <w:t>​</w:t>
      </w: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  <w:lang w:val="pt-BR"/>
        </w:rPr>
        <w:t>ອາຊີວະສຶກສາ</w:t>
      </w: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</w:rPr>
        <w:t>​ຊັ້ນສູງ​</w:t>
      </w: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lang w:val="pt-BR"/>
        </w:rPr>
        <w:t xml:space="preserve">, </w:t>
      </w: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</w:rPr>
        <w:t>ຊັ້ນປະລິນຍາ​ຕີ</w:t>
      </w: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lang w:val="pt-BR"/>
        </w:rPr>
        <w:t xml:space="preserve">, </w:t>
      </w: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</w:rPr>
        <w:t xml:space="preserve">ຊັ້ນປະລິນຍາ​ໂທ ແລະ </w:t>
      </w:r>
      <w:r w:rsidR="00B17462">
        <w:rPr>
          <w:rFonts w:ascii="Phetsarath OT" w:eastAsia="Phetsarath OT" w:hAnsi="Phetsarath OT" w:cs="Phetsarath OT" w:hint="cs"/>
          <w:color w:val="000000"/>
          <w:spacing w:val="-6"/>
          <w:kern w:val="2"/>
          <w:sz w:val="24"/>
          <w:szCs w:val="24"/>
          <w:cs/>
        </w:rPr>
        <w:t xml:space="preserve"> </w:t>
      </w: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</w:rPr>
        <w:t>ຊັ້ນປະລິນຍາ​ເອກ​;</w:t>
      </w:r>
    </w:p>
    <w:p w14:paraId="17DC617A" w14:textId="77777777" w:rsidR="00D12071" w:rsidRDefault="00D12071" w:rsidP="00F005A8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color w:val="000000"/>
          <w:spacing w:val="-18"/>
          <w:kern w:val="2"/>
          <w:sz w:val="24"/>
          <w:szCs w:val="24"/>
          <w:cs/>
        </w:rPr>
        <w:t>ນັກ</w:t>
      </w:r>
      <w:r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cs/>
        </w:rPr>
        <w:t xml:space="preserve">​ຄົ້ນຄວ້າ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ຊຶ່ງ</w:t>
      </w:r>
      <w:r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cs/>
        </w:rPr>
        <w:t>​ແມ່ນ ຜູ້​​ເຮັດ​ການວິ​ໄຈ</w:t>
      </w:r>
      <w:r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lang w:val="pt-BR"/>
        </w:rPr>
        <w:t xml:space="preserve">, </w:t>
      </w:r>
      <w:r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cs/>
        </w:rPr>
        <w:t>​​ການຄົ້ນຄວ້າ​​ໃນ​ຫົວ​ຂໍ້​ໃດໜຶ່ງ ເພື່ອຊອກ​ຫາຄວາມເປັນ​ຈິງ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ທາງ​ດ້ານ​ວິທະຍາສາດ ທຳ​ມະ​ຊາດ ແລະ ສັງຄົມ.</w:t>
      </w:r>
    </w:p>
    <w:p w14:paraId="7C944A2D" w14:textId="77777777" w:rsidR="00D12071" w:rsidRDefault="00D12071" w:rsidP="00D12071">
      <w:pPr>
        <w:tabs>
          <w:tab w:val="left" w:pos="1276"/>
        </w:tabs>
        <w:spacing w:after="0" w:line="240" w:lineRule="auto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</w:p>
    <w:p w14:paraId="5FEE9DC7" w14:textId="77777777" w:rsidR="00D12071" w:rsidRDefault="00D12071" w:rsidP="00D12071">
      <w:pPr>
        <w:keepNext/>
        <w:spacing w:after="0" w:line="240" w:lineRule="auto"/>
        <w:outlineLvl w:val="1"/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lang w:val="pt-BR"/>
        </w:rPr>
      </w:pPr>
      <w:bookmarkStart w:id="160" w:name="_Toc174000785"/>
      <w:bookmarkStart w:id="161" w:name="_Toc174108595"/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>ມາດຕາ 49 (ປັບປຸງ) ການອຸດໜູນຜູ້ຮຽນ</w:t>
      </w:r>
      <w:bookmarkEnd w:id="160"/>
      <w:bookmarkEnd w:id="161"/>
    </w:p>
    <w:p w14:paraId="6027B7D4" w14:textId="77777777" w:rsidR="00D12071" w:rsidRDefault="00694778" w:rsidP="00694778">
      <w:pPr>
        <w:spacing w:after="0" w:line="240" w:lineRule="auto"/>
        <w:ind w:left="426" w:firstLine="574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ຜູ້ຮຽນທີ່​ມາ​ຈາກຄອບຄົວ​ທຸກ​ຍາກ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 xml:space="preserve">,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ຜູ້ດ້ອຍໂອກາດ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 xml:space="preserve">,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ຜູ້ພິການ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 xml:space="preserve">,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​ຜູ້ມີພອນ​ສະຫວັນ ຫຼື ຜູ້ຮຽນເກັ່ງ ​ໂດຍ​ສະ​ເພາະ​ເພດ​ຍິງ ​ແລະ ເຜົ່າ​ ໄດ້​ຮັບ​ການອຸດໜູນ</w:t>
      </w:r>
      <w:r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ຕາມ​ລະບຽບການ.</w:t>
      </w:r>
    </w:p>
    <w:p w14:paraId="6EC4265D" w14:textId="77777777" w:rsidR="00D12071" w:rsidRDefault="00694778" w:rsidP="00694778">
      <w:pPr>
        <w:spacing w:after="0" w:line="240" w:lineRule="auto"/>
        <w:ind w:left="426" w:firstLine="574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ບຸກຄົນ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 xml:space="preserve">,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ນິຕິ​ບຸກຄົນ ຫຼື ການຈັດຕັ້ງ ແລະ ສັງຄົມ ທັງພາຍໃນ ແລະ ຕ່າງປະເທດ ມີ​ສ່ວນ​ຮ່ວມ​ໃນ​ການຊ່ວຍເຫຼືອຜູ້ຮຽນດັ່ງກ່າວ ດ້ວຍຮູບການທີ່ເໝາະສົມ ​ແລະ ສ້າງ​ເງື່ອນ​ໄຂ​ ໃຫ້​ຜູ້ພິການໄດ້ເຂົ້າຮຽນຮ່ວມ​ກັບ​ຜູ້​ຮຽນປົກກະຕິ.</w:t>
      </w:r>
    </w:p>
    <w:p w14:paraId="7600C2A1" w14:textId="77777777" w:rsidR="00D12071" w:rsidRDefault="00D12071" w:rsidP="00D12071">
      <w:pPr>
        <w:tabs>
          <w:tab w:val="left" w:pos="1276"/>
        </w:tabs>
        <w:spacing w:after="0" w:line="240" w:lineRule="auto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</w:p>
    <w:p w14:paraId="16379CA4" w14:textId="77777777" w:rsidR="00D12071" w:rsidRDefault="00D12071" w:rsidP="00D12071">
      <w:pPr>
        <w:keepNext/>
        <w:spacing w:after="0" w:line="240" w:lineRule="auto"/>
        <w:outlineLvl w:val="1"/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lang w:val="pt-BR"/>
        </w:rPr>
      </w:pPr>
      <w:bookmarkStart w:id="162" w:name="_Toc174000786"/>
      <w:bookmarkStart w:id="163" w:name="_Toc174108596"/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 xml:space="preserve">ມາດຕາ 50 </w:t>
      </w:r>
      <w:r w:rsidR="006F4133">
        <w:rPr>
          <w:rFonts w:ascii="Phetsarath OT" w:eastAsia="Phetsarath OT" w:hAnsi="Phetsarath OT" w:cs="Phetsarath OT" w:hint="cs"/>
          <w:b/>
          <w:bCs/>
          <w:color w:val="000000"/>
          <w:sz w:val="24"/>
          <w:szCs w:val="24"/>
          <w:cs/>
        </w:rPr>
        <w:t xml:space="preserve">(ປັບປຸງ) 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>ການ​ສຶກສາ​ສຳລັບຜູ້ມີ​ບັນຫາ​</w:t>
      </w:r>
      <w:bookmarkEnd w:id="162"/>
      <w:bookmarkEnd w:id="163"/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 xml:space="preserve"> </w:t>
      </w:r>
    </w:p>
    <w:p w14:paraId="6E8106AF" w14:textId="77777777" w:rsidR="001B46B3" w:rsidRDefault="00694778" w:rsidP="00694778">
      <w:pPr>
        <w:spacing w:after="0" w:line="240" w:lineRule="auto"/>
        <w:ind w:left="426" w:firstLine="574"/>
        <w:jc w:val="both"/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</w:t>
      </w:r>
      <w:r w:rsidR="001B46B3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ຜູ້ມີ​ບັນຫາ</w:t>
      </w:r>
      <w:r w:rsidR="001B46B3">
        <w:rPr>
          <w:rFonts w:ascii="Phetsarath OT" w:eastAsia="Phetsarath OT" w:hAnsi="Phetsarath OT" w:cs="Phetsarath OT"/>
          <w:b/>
          <w:bCs/>
          <w:color w:val="000000"/>
          <w:kern w:val="2"/>
          <w:sz w:val="24"/>
          <w:szCs w:val="24"/>
          <w:cs/>
        </w:rPr>
        <w:t xml:space="preserve"> ​</w:t>
      </w:r>
      <w:r w:rsidR="001B46B3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>ແມ່ນ</w:t>
      </w:r>
      <w:r w:rsidR="001B46B3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 xml:space="preserve"> ຜູ້ຖືກກັກ​ຂັງ</w:t>
      </w:r>
      <w:r w:rsidR="001B46B3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 </w:t>
      </w:r>
      <w:r w:rsidR="001B46B3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ດັດ​ສ້າງ ​ແລະ ​ບຳບັດ</w:t>
      </w:r>
      <w:r w:rsidR="001B46B3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>.</w:t>
      </w:r>
    </w:p>
    <w:p w14:paraId="66EA4FDF" w14:textId="77777777" w:rsidR="00B1378C" w:rsidRDefault="00694778" w:rsidP="00694778">
      <w:pPr>
        <w:spacing w:after="0" w:line="240" w:lineRule="auto"/>
        <w:ind w:left="426" w:firstLine="574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 w:hint="cs"/>
          <w:color w:val="000000"/>
          <w:spacing w:val="-4"/>
          <w:kern w:val="2"/>
          <w:sz w:val="24"/>
          <w:szCs w:val="24"/>
          <w:cs/>
        </w:rPr>
        <w:t xml:space="preserve"> </w:t>
      </w:r>
      <w:r w:rsidR="00D12071"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cs/>
        </w:rPr>
        <w:t xml:space="preserve">ລັດ ມີໜ້າທີ່ ຈັດຕັ້ງ ແລະ ສ້າງເງື່ອນໄຂ ແກ່ຜູ້​ມີ​ບັນຫາ ໃຫ້ໄດ້ຮັບການສຶກສາ ແລະ ອົບຮົມດ້ານວິຊາຊີບ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ຕາມຄວາມເໝາະສົມ</w:t>
      </w:r>
      <w:r w:rsidR="00B1378C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ຕາມທີ່ໄດ້ກຳນົດໄວ້ໃນກົດໝາຍ ແລະ ລະບຽບການທີ່ກ່ຽວຂ້ອງ</w:t>
      </w:r>
      <w:r w:rsidR="00B1378C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.</w:t>
      </w:r>
    </w:p>
    <w:p w14:paraId="46071838" w14:textId="77777777" w:rsidR="00D12071" w:rsidRDefault="00D12071" w:rsidP="00D12071">
      <w:pPr>
        <w:spacing w:after="0" w:line="240" w:lineRule="auto"/>
        <w:ind w:left="426" w:firstLine="574"/>
        <w:jc w:val="thaiDistribute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</w:p>
    <w:p w14:paraId="19390000" w14:textId="77777777" w:rsidR="00D12071" w:rsidRDefault="00D12071" w:rsidP="00D12071">
      <w:pPr>
        <w:keepNext/>
        <w:spacing w:after="0" w:line="240" w:lineRule="auto"/>
        <w:outlineLvl w:val="1"/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lang w:val="pt-BR"/>
        </w:rPr>
      </w:pPr>
      <w:bookmarkStart w:id="164" w:name="_Toc174000787"/>
      <w:bookmarkStart w:id="165" w:name="_Toc174108597"/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  <w:lang w:val="pt-BR"/>
        </w:rPr>
        <w:t xml:space="preserve">ມາດຕາ 51 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lang w:val="pt-BR"/>
        </w:rPr>
        <w:t>(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>ປັບປຸງ) ສິດຂອງຜູ້ຮຽນ</w:t>
      </w:r>
      <w:bookmarkEnd w:id="164"/>
      <w:bookmarkEnd w:id="165"/>
    </w:p>
    <w:p w14:paraId="3AC1C9CE" w14:textId="77777777" w:rsidR="00D12071" w:rsidRDefault="00D12071" w:rsidP="00A30BBB">
      <w:pPr>
        <w:spacing w:after="0" w:line="240" w:lineRule="auto"/>
        <w:ind w:left="460" w:firstLine="540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ຜູ້ຮຽນ ມີສິດ​ ດັ່ງນີ້:</w:t>
      </w:r>
    </w:p>
    <w:p w14:paraId="3767BA74" w14:textId="77777777" w:rsidR="00D12071" w:rsidRDefault="00D12071" w:rsidP="00F005A8">
      <w:pPr>
        <w:numPr>
          <w:ilvl w:val="0"/>
          <w:numId w:val="9"/>
        </w:numPr>
        <w:tabs>
          <w:tab w:val="left" w:pos="1418"/>
          <w:tab w:val="left" w:pos="156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cs/>
        </w:rPr>
        <w:t>ໄດ້​ຮັບຄວາມສະ​ເໝີພາບ​ໃນ​ການ​ສຶກສາ</w:t>
      </w:r>
      <w:r w:rsidR="00A30BBB">
        <w:rPr>
          <w:rFonts w:ascii="Phetsarath OT" w:eastAsia="Phetsarath OT" w:hAnsi="Phetsarath OT" w:cs="Phetsarath OT" w:hint="cs"/>
          <w:color w:val="000000"/>
          <w:spacing w:val="-8"/>
          <w:kern w:val="2"/>
          <w:sz w:val="24"/>
          <w:szCs w:val="24"/>
          <w:cs/>
        </w:rPr>
        <w:t xml:space="preserve"> </w:t>
      </w:r>
      <w:r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cs/>
        </w:rPr>
        <w:t>ຮຽນຮູ້</w:t>
      </w:r>
      <w:r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cs/>
        </w:rPr>
        <w:t>ຄົ້ນຄວ້າ ​ແລະ ສະ​ແຫວ​ງຫາ​ຄວາມ​ກ້າວໜ້າ</w:t>
      </w:r>
      <w:r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lang w:val="pt-BR" w:bidi="th-TH"/>
        </w:rPr>
        <w:t>;</w:t>
      </w:r>
    </w:p>
    <w:p w14:paraId="2168CD15" w14:textId="77777777" w:rsidR="00D12071" w:rsidRDefault="00D12071" w:rsidP="00F005A8">
      <w:pPr>
        <w:numPr>
          <w:ilvl w:val="0"/>
          <w:numId w:val="9"/>
        </w:numPr>
        <w:tabs>
          <w:tab w:val="left" w:pos="1418"/>
          <w:tab w:val="left" w:pos="156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cs/>
        </w:rPr>
        <w:t>ໄດ້ຮັບທຶນການສຶກສາ</w:t>
      </w:r>
      <w:r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lang w:val="pt-BR"/>
        </w:rPr>
        <w:t xml:space="preserve">, </w:t>
      </w:r>
      <w:r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cs/>
        </w:rPr>
        <w:t>ການຍ້ອງຍໍ ແລະ ນະ​ໂຍບາຍ​ອື່ນ ຕາມລະບຽບການ</w:t>
      </w:r>
      <w:r w:rsidR="00B1378C">
        <w:rPr>
          <w:rFonts w:ascii="Phetsarath OT" w:eastAsia="Phetsarath OT" w:hAnsi="Phetsarath OT" w:cs="Phetsarath OT" w:hint="cs"/>
          <w:color w:val="000000"/>
          <w:spacing w:val="-8"/>
          <w:kern w:val="2"/>
          <w:sz w:val="24"/>
          <w:szCs w:val="24"/>
          <w:cs/>
        </w:rPr>
        <w:t xml:space="preserve"> ລວມທັງການເຂົ້າເຖິງແຫຼ່ງທຶນ</w:t>
      </w:r>
      <w:r w:rsidR="00331764">
        <w:rPr>
          <w:rFonts w:ascii="Phetsarath OT" w:eastAsia="Phetsarath OT" w:hAnsi="Phetsarath OT" w:cs="Phetsarath OT" w:hint="cs"/>
          <w:color w:val="000000"/>
          <w:spacing w:val="-8"/>
          <w:kern w:val="2"/>
          <w:sz w:val="24"/>
          <w:szCs w:val="24"/>
          <w:cs/>
        </w:rPr>
        <w:t>ສຳລັບ</w:t>
      </w:r>
      <w:r w:rsidR="00B1378C">
        <w:rPr>
          <w:rFonts w:ascii="Phetsarath OT" w:eastAsia="Phetsarath OT" w:hAnsi="Phetsarath OT" w:cs="Phetsarath OT" w:hint="cs"/>
          <w:color w:val="000000"/>
          <w:spacing w:val="-8"/>
          <w:kern w:val="2"/>
          <w:sz w:val="24"/>
          <w:szCs w:val="24"/>
          <w:cs/>
        </w:rPr>
        <w:t>ການສຶກສາ</w:t>
      </w:r>
      <w:r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lang w:val="pt-BR"/>
        </w:rPr>
        <w:t>;</w:t>
      </w:r>
    </w:p>
    <w:p w14:paraId="4C906968" w14:textId="77777777" w:rsidR="00D12071" w:rsidRDefault="00D12071" w:rsidP="00F005A8">
      <w:pPr>
        <w:numPr>
          <w:ilvl w:val="0"/>
          <w:numId w:val="9"/>
        </w:numPr>
        <w:tabs>
          <w:tab w:val="left" w:pos="1418"/>
          <w:tab w:val="left" w:pos="156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cs/>
        </w:rPr>
        <w:t>ໄດ້​ຮັບ​ການ​ສົ່ງ​ເສີມ​ສຸຂະພາບ​ ແລະ ປິ່ນປົວຂັ້ນພື້ນຖານ ໂດຍບໍ່ເສຍຄ່າ</w:t>
      </w:r>
      <w:r w:rsidR="00766B16">
        <w:rPr>
          <w:rFonts w:ascii="Phetsarath OT" w:eastAsia="Phetsarath OT" w:hAnsi="Phetsarath OT" w:cs="Phetsarath OT" w:hint="cs"/>
          <w:color w:val="000000"/>
          <w:spacing w:val="-8"/>
          <w:kern w:val="2"/>
          <w:sz w:val="24"/>
          <w:szCs w:val="24"/>
          <w:cs/>
        </w:rPr>
        <w:t xml:space="preserve"> </w:t>
      </w:r>
      <w:r w:rsidR="000A5064">
        <w:rPr>
          <w:rFonts w:ascii="Phetsarath OT" w:eastAsia="Phetsarath OT" w:hAnsi="Phetsarath OT" w:cs="Phetsarath OT" w:hint="cs"/>
          <w:color w:val="000000"/>
          <w:spacing w:val="-8"/>
          <w:kern w:val="2"/>
          <w:sz w:val="24"/>
          <w:szCs w:val="24"/>
          <w:cs/>
        </w:rPr>
        <w:t>ຕາມທີ່ໄດ້ກໍານົດໄວ້ໃນລະບຽບການ</w:t>
      </w:r>
      <w:r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lang w:val="pt-BR"/>
        </w:rPr>
        <w:t>;</w:t>
      </w:r>
    </w:p>
    <w:p w14:paraId="5B289F42" w14:textId="77777777" w:rsidR="00D12071" w:rsidRDefault="00D12071" w:rsidP="00F005A8">
      <w:pPr>
        <w:numPr>
          <w:ilvl w:val="0"/>
          <w:numId w:val="9"/>
        </w:numPr>
        <w:tabs>
          <w:tab w:val="left" w:pos="1418"/>
          <w:tab w:val="left" w:pos="156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cs/>
        </w:rPr>
        <w:t>ໄດ້ຮັບໃບຢັ້ງຢືນ​ການ​ສຶກສາ ແລະ ປະກາສະນີຍະບັດ ເມື່ອສຳເລັດການສຶກສາ</w:t>
      </w:r>
      <w:r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lang w:val="pt-BR"/>
        </w:rPr>
        <w:t>;</w:t>
      </w:r>
    </w:p>
    <w:p w14:paraId="40729712" w14:textId="77777777" w:rsidR="00D12071" w:rsidRDefault="00D12071" w:rsidP="00F005A8">
      <w:pPr>
        <w:numPr>
          <w:ilvl w:val="0"/>
          <w:numId w:val="9"/>
        </w:numPr>
        <w:tabs>
          <w:tab w:val="left" w:pos="1418"/>
          <w:tab w:val="left" w:pos="156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cs/>
        </w:rPr>
        <w:lastRenderedPageBreak/>
        <w:t>ເຂົ້າເປັນສະມາຊິກອົງການຈັດຕັ້ງມະຫາຊົນ</w:t>
      </w:r>
      <w:r w:rsidR="003D007E">
        <w:rPr>
          <w:rFonts w:ascii="Phetsarath OT" w:eastAsia="Phetsarath OT" w:hAnsi="Phetsarath OT" w:cs="Phetsarath OT" w:hint="cs"/>
          <w:color w:val="000000"/>
          <w:spacing w:val="-8"/>
          <w:kern w:val="2"/>
          <w:sz w:val="24"/>
          <w:szCs w:val="24"/>
          <w:cs/>
        </w:rPr>
        <w:t xml:space="preserve"> </w:t>
      </w:r>
      <w:r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cs/>
        </w:rPr>
        <w:t>ຕາມລະບຽບການ</w:t>
      </w:r>
      <w:r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lang w:val="pt-BR"/>
        </w:rPr>
        <w:t>;</w:t>
      </w:r>
    </w:p>
    <w:p w14:paraId="071A5D31" w14:textId="77777777" w:rsidR="00D12071" w:rsidRDefault="00D12071" w:rsidP="00F005A8">
      <w:pPr>
        <w:numPr>
          <w:ilvl w:val="0"/>
          <w:numId w:val="9"/>
        </w:numPr>
        <w:tabs>
          <w:tab w:val="left" w:pos="1418"/>
          <w:tab w:val="left" w:pos="156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cs/>
        </w:rPr>
        <w:t>ສະ​ເໜີຄຳເຫັນ ຕໍ່ຄູ</w:t>
      </w:r>
      <w:r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lang w:val="pt-BR"/>
        </w:rPr>
        <w:t xml:space="preserve">, </w:t>
      </w:r>
      <w:r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cs/>
        </w:rPr>
        <w:t>ການຈັດ​ຕັ້ງທີ່​ກ່ຽວຂ້ອງ ກ່ຽວກັບ​ຜົນ​ການ​ຮຽນ ແລະ ການ​ປະ​ພຶດ ພ້ອມ​ທັງມີສ່ວນຮ່ວມໃນການພັດທະນາສະຖານ​ການ​ສຶກສາ​</w:t>
      </w:r>
      <w:r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lang w:val="pt-BR"/>
        </w:rPr>
        <w:t>;</w:t>
      </w:r>
    </w:p>
    <w:p w14:paraId="1975D780" w14:textId="77777777" w:rsidR="00D12071" w:rsidRDefault="00D12071" w:rsidP="00F005A8">
      <w:pPr>
        <w:numPr>
          <w:ilvl w:val="0"/>
          <w:numId w:val="9"/>
        </w:numPr>
        <w:tabs>
          <w:tab w:val="left" w:pos="1418"/>
          <w:tab w:val="left" w:pos="156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cs/>
        </w:rPr>
        <w:t>ໄດ້​ຮັບ</w:t>
      </w:r>
      <w:r w:rsidR="003C4D22">
        <w:rPr>
          <w:rFonts w:ascii="Phetsarath OT" w:eastAsia="Phetsarath OT" w:hAnsi="Phetsarath OT" w:cs="Phetsarath OT" w:hint="cs"/>
          <w:color w:val="000000"/>
          <w:spacing w:val="-8"/>
          <w:kern w:val="2"/>
          <w:sz w:val="24"/>
          <w:szCs w:val="24"/>
          <w:cs/>
        </w:rPr>
        <w:t xml:space="preserve"> </w:t>
      </w:r>
      <w:r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cs/>
        </w:rPr>
        <w:t>​ຂໍ້​ມູນ​ ຂ່າວສານ</w:t>
      </w:r>
      <w:r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lang w:val="pt-BR"/>
        </w:rPr>
        <w:t xml:space="preserve">, </w:t>
      </w:r>
      <w:r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cs/>
        </w:rPr>
        <w:t>​ເຂົ້າ​ໃຊ້​ບໍລິການຫ້ອງ​ສະໝຸດ ​ແລະ ຫໍພິພິທະພັນ ໂດຍບໍ່ເສຍຄ່າ</w:t>
      </w:r>
      <w:r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lang w:val="pt-BR"/>
        </w:rPr>
        <w:t>; </w:t>
      </w:r>
      <w:r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cs/>
        </w:rPr>
        <w:t xml:space="preserve"> </w:t>
      </w:r>
    </w:p>
    <w:p w14:paraId="58D913E7" w14:textId="77777777" w:rsidR="00D12071" w:rsidRDefault="00D12071" w:rsidP="00F005A8">
      <w:pPr>
        <w:numPr>
          <w:ilvl w:val="0"/>
          <w:numId w:val="9"/>
        </w:numPr>
        <w:tabs>
          <w:tab w:val="left" w:pos="1418"/>
          <w:tab w:val="left" w:pos="156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cs/>
        </w:rPr>
        <w:t>ໄດ້​ຮັບ​ການຫຼຸດຜ່ອນ​ຄ່າ​ເດີນທາງ​</w:t>
      </w:r>
      <w:r w:rsidR="003D007E">
        <w:rPr>
          <w:rFonts w:ascii="Phetsarath OT" w:eastAsia="Phetsarath OT" w:hAnsi="Phetsarath OT" w:cs="Phetsarath OT" w:hint="cs"/>
          <w:color w:val="000000"/>
          <w:spacing w:val="-8"/>
          <w:kern w:val="2"/>
          <w:sz w:val="24"/>
          <w:szCs w:val="24"/>
          <w:cs/>
        </w:rPr>
        <w:t xml:space="preserve"> </w:t>
      </w:r>
      <w:r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cs/>
        </w:rPr>
        <w:t>ດ້ວຍ​ພາຫະນະ​ຕ່າງໆ ຕາມ​ທີ່​ໄດ້​ກຳນົດ​ໄວ້​ໃນ​ລະບຽບການ</w:t>
      </w:r>
      <w:r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lang w:val="pt-BR"/>
        </w:rPr>
        <w:t>;</w:t>
      </w:r>
    </w:p>
    <w:p w14:paraId="1ADD6CEC" w14:textId="77777777" w:rsidR="00D12071" w:rsidRDefault="00D12071" w:rsidP="00F005A8">
      <w:pPr>
        <w:numPr>
          <w:ilvl w:val="0"/>
          <w:numId w:val="9"/>
        </w:numPr>
        <w:tabs>
          <w:tab w:val="left" w:pos="1418"/>
          <w:tab w:val="left" w:pos="156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cs/>
        </w:rPr>
      </w:pPr>
      <w:r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cs/>
        </w:rPr>
        <w:t>ໄດ້ຮັບສິດອື່ນ ຕາມທີ່​ໄດ້​ກຳນົດ​ໄວ້​ໃນກົດໝາຍ.</w:t>
      </w:r>
    </w:p>
    <w:p w14:paraId="3BA851B5" w14:textId="77777777" w:rsidR="00D12071" w:rsidRDefault="00D12071" w:rsidP="00D12071">
      <w:pPr>
        <w:tabs>
          <w:tab w:val="left" w:pos="1276"/>
        </w:tabs>
        <w:spacing w:after="0" w:line="240" w:lineRule="auto"/>
        <w:ind w:left="993"/>
        <w:jc w:val="thaiDistribute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</w:p>
    <w:p w14:paraId="43535A88" w14:textId="77777777" w:rsidR="00D12071" w:rsidRDefault="00D12071" w:rsidP="00D12071">
      <w:pPr>
        <w:keepNext/>
        <w:spacing w:after="0" w:line="240" w:lineRule="auto"/>
        <w:outlineLvl w:val="1"/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lang w:val="pt-BR"/>
        </w:rPr>
      </w:pPr>
      <w:bookmarkStart w:id="166" w:name="_Toc174000788"/>
      <w:bookmarkStart w:id="167" w:name="_Toc174108598"/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  <w:lang w:val="pt-BR"/>
        </w:rPr>
        <w:t xml:space="preserve">ມາດຕາ 52 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lang w:val="pt-BR"/>
        </w:rPr>
        <w:t>(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>ໃໝ່) ພັນທະຂອງຜູ້ຮຽນ</w:t>
      </w:r>
      <w:bookmarkEnd w:id="166"/>
      <w:bookmarkEnd w:id="167"/>
    </w:p>
    <w:p w14:paraId="6FC4DBB6" w14:textId="77777777" w:rsidR="00D12071" w:rsidRDefault="00D12071" w:rsidP="003D007E">
      <w:pPr>
        <w:spacing w:after="0" w:line="240" w:lineRule="auto"/>
        <w:ind w:left="426" w:firstLine="425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 xml:space="preserve"> </w:t>
      </w:r>
      <w:r w:rsidR="003D007E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  <w:lang w:val="pt-BR"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ຜູ້ຮຽນ ມີພັນທະ ດັ່ງນີ້:</w:t>
      </w:r>
    </w:p>
    <w:p w14:paraId="6E2DB9D1" w14:textId="77777777" w:rsidR="00D12071" w:rsidRDefault="00D12071" w:rsidP="00F005A8">
      <w:pPr>
        <w:numPr>
          <w:ilvl w:val="1"/>
          <w:numId w:val="10"/>
        </w:numPr>
        <w:tabs>
          <w:tab w:val="left" w:pos="1276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cs/>
        </w:rPr>
        <w:t>ເຄົາລົບ ​ແລະ ປະຕິບັດຕາມ ກົດໝາຍ, ລະບຽບການ</w:t>
      </w:r>
      <w:r w:rsidR="00DA5A00">
        <w:rPr>
          <w:rFonts w:ascii="Phetsarath OT" w:eastAsia="Phetsarath OT" w:hAnsi="Phetsarath OT" w:cs="Phetsarath OT" w:hint="cs"/>
          <w:color w:val="000000"/>
          <w:spacing w:val="-8"/>
          <w:kern w:val="2"/>
          <w:sz w:val="24"/>
          <w:szCs w:val="24"/>
          <w:cs/>
        </w:rPr>
        <w:t xml:space="preserve"> </w:t>
      </w:r>
      <w:r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cs/>
        </w:rPr>
        <w:t>ກ່ຽວກັບ​ການ​ສຶກສາ ແລະ ກົດລະບຽບ​ຂອງສະຖານ​ການ​ສຶກສາ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​ທີ່​ກ່ຽວຂ້ອງ ຢ່າງເຂັ້ມ​ງວດ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>;</w:t>
      </w:r>
    </w:p>
    <w:p w14:paraId="6B3E8BEC" w14:textId="77777777" w:rsidR="00D12071" w:rsidRDefault="00D12071" w:rsidP="00F005A8">
      <w:pPr>
        <w:numPr>
          <w:ilvl w:val="1"/>
          <w:numId w:val="10"/>
        </w:numPr>
        <w:tabs>
          <w:tab w:val="left" w:pos="1276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ເຄົາລົບ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ປະຕິບັດ ຄຳສັ່ງສອນ ຂອງ</w:t>
      </w:r>
      <w:r w:rsidR="00331764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</w:t>
      </w:r>
      <w:r w:rsidR="00331764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ຄູ</w:t>
      </w:r>
      <w:r w:rsidR="00331764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, </w:t>
      </w:r>
      <w:r w:rsidR="00331764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ພໍ່ແມ່ ຫຼື ຜູ້ປົກຄອງ</w:t>
      </w:r>
      <w:r w:rsidR="00331764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</w:t>
      </w:r>
      <w:r w:rsidR="00331764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ແລະ</w:t>
      </w:r>
      <w:r w:rsidR="00331764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ຜູ້ນຳ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>;</w:t>
      </w:r>
    </w:p>
    <w:p w14:paraId="598AC675" w14:textId="77777777" w:rsidR="00D12071" w:rsidRDefault="00D12071" w:rsidP="00F005A8">
      <w:pPr>
        <w:numPr>
          <w:ilvl w:val="1"/>
          <w:numId w:val="10"/>
        </w:numPr>
        <w:tabs>
          <w:tab w:val="left" w:pos="1276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</w:rPr>
        <w:t>ພັດທະນາ​ຕົນ​ເອງ​</w:t>
      </w:r>
      <w:r w:rsidR="00DA5A00">
        <w:rPr>
          <w:rFonts w:ascii="Phetsarath OT" w:eastAsia="Phetsarath OT" w:hAnsi="Phetsarath OT" w:cs="Phetsarath OT" w:hint="cs"/>
          <w:color w:val="000000"/>
          <w:spacing w:val="-6"/>
          <w:kern w:val="2"/>
          <w:sz w:val="24"/>
          <w:szCs w:val="24"/>
          <w:cs/>
        </w:rPr>
        <w:t xml:space="preserve"> </w:t>
      </w: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</w:rPr>
        <w:t>ໃຫ້​ມີ​ຄວາມ​ຮູ້</w:t>
      </w:r>
      <w:r w:rsidR="003826E7">
        <w:rPr>
          <w:rFonts w:ascii="Phetsarath OT" w:eastAsia="Phetsarath OT" w:hAnsi="Phetsarath OT" w:cs="Phetsarath OT" w:hint="cs"/>
          <w:color w:val="000000"/>
          <w:spacing w:val="-6"/>
          <w:kern w:val="2"/>
          <w:sz w:val="24"/>
          <w:szCs w:val="24"/>
          <w:cs/>
        </w:rPr>
        <w:t>,</w:t>
      </w: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lang w:val="pt-BR"/>
        </w:rPr>
        <w:t xml:space="preserve"> </w:t>
      </w: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</w:rPr>
        <w:t>ຄວາມ​ສາມາດ</w:t>
      </w: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lang w:val="pt-BR"/>
        </w:rPr>
        <w:t xml:space="preserve">, </w:t>
      </w: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</w:rPr>
        <w:t>ມີຄຸນສົມບັດສິນທຳປະຕິວັດ</w:t>
      </w: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lang w:val="pt-BR"/>
        </w:rPr>
        <w:t xml:space="preserve">,  </w:t>
      </w: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</w:rPr>
        <w:t>ເອົາໃຈໃສ່ການຮຽນ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 xml:space="preserve"> ແລະ ຮຽນໃຫ້ສ</w:t>
      </w:r>
      <w:r w:rsidR="00331764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>ໍາ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ເລັດ</w:t>
      </w:r>
      <w:r w:rsidR="00331764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ລວມທັງ</w:t>
      </w:r>
      <w:r w:rsidR="00331764">
        <w:rPr>
          <w:rFonts w:ascii="Phetsarath OT" w:eastAsia="Phetsarath OT" w:hAnsi="Phetsarath OT" w:cs="Phetsarath OT" w:hint="cs"/>
          <w:color w:val="000000"/>
          <w:spacing w:val="-6"/>
          <w:kern w:val="2"/>
          <w:sz w:val="24"/>
          <w:szCs w:val="24"/>
          <w:cs/>
        </w:rPr>
        <w:t>ການຊອກຮູ້ ແລະ ເຂົ້າເຖິງແຫຼ່ງ</w:t>
      </w:r>
      <w:r w:rsidR="003566F6">
        <w:rPr>
          <w:rFonts w:ascii="Phetsarath OT" w:eastAsia="Phetsarath OT" w:hAnsi="Phetsarath OT" w:cs="Phetsarath OT" w:hint="cs"/>
          <w:color w:val="000000"/>
          <w:spacing w:val="-6"/>
          <w:kern w:val="2"/>
          <w:sz w:val="24"/>
          <w:szCs w:val="24"/>
          <w:cs/>
        </w:rPr>
        <w:t xml:space="preserve"> </w:t>
      </w:r>
      <w:r w:rsidR="00331764">
        <w:rPr>
          <w:rFonts w:ascii="Phetsarath OT" w:eastAsia="Phetsarath OT" w:hAnsi="Phetsarath OT" w:cs="Phetsarath OT" w:hint="cs"/>
          <w:color w:val="000000"/>
          <w:spacing w:val="-6"/>
          <w:kern w:val="2"/>
          <w:sz w:val="24"/>
          <w:szCs w:val="24"/>
          <w:cs/>
        </w:rPr>
        <w:t>ຂໍ້ມູນ ຂ່າວສານ ທີ່ກ່ຽວຂ້ອງ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>;</w:t>
      </w:r>
    </w:p>
    <w:p w14:paraId="3BEC5BBC" w14:textId="77777777" w:rsidR="00D12071" w:rsidRDefault="00D12071" w:rsidP="00F005A8">
      <w:pPr>
        <w:numPr>
          <w:ilvl w:val="1"/>
          <w:numId w:val="10"/>
        </w:numPr>
        <w:tabs>
          <w:tab w:val="left" w:pos="1276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</w:rPr>
        <w:t>ເຂົ້າ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ຮ່ວມ ແລະ ​ເຄື່ອນ​ໄຫວກິດຈະກຳຕ່າງໆຂອງ​ສະຖານ​ການສຶກສາ ລວມທັງກິດຈະກຳສາທາ</w:t>
      </w:r>
      <w:r w:rsidR="00A30473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ລະນະປະໂຫຍດ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>;</w:t>
      </w:r>
    </w:p>
    <w:p w14:paraId="7587FDFB" w14:textId="77777777" w:rsidR="00D12071" w:rsidRDefault="00D12071" w:rsidP="00F005A8">
      <w:pPr>
        <w:numPr>
          <w:ilvl w:val="1"/>
          <w:numId w:val="10"/>
        </w:numPr>
        <w:tabs>
          <w:tab w:val="left" w:pos="1276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 w:rsidRPr="00085C63"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cs/>
        </w:rPr>
        <w:t>ປົກປັກຮັກສາ ສະຖານ​ການ​ສຶກສາ ແລະ ອຸປະກອນການສຶກສາ</w:t>
      </w:r>
      <w:r w:rsidRPr="00085C63"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lang w:val="pt-BR"/>
        </w:rPr>
        <w:t xml:space="preserve">, </w:t>
      </w:r>
      <w:r w:rsidRPr="00085C63"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cs/>
        </w:rPr>
        <w:t>ສື່ການຮຽນ</w:t>
      </w:r>
      <w:r w:rsidRPr="00085C63"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lang w:val="pt-BR"/>
        </w:rPr>
        <w:t xml:space="preserve">  </w:t>
      </w:r>
      <w:r w:rsidRPr="00085C63"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cs/>
        </w:rPr>
        <w:t>ແລະ</w:t>
      </w:r>
      <w:r w:rsidR="00331764" w:rsidRPr="00085C63">
        <w:rPr>
          <w:rFonts w:ascii="Phetsarath OT" w:eastAsia="Phetsarath OT" w:hAnsi="Phetsarath OT" w:cs="Phetsarath OT" w:hint="cs"/>
          <w:color w:val="000000"/>
          <w:spacing w:val="-8"/>
          <w:kern w:val="2"/>
          <w:sz w:val="24"/>
          <w:szCs w:val="24"/>
          <w:cs/>
        </w:rPr>
        <w:t xml:space="preserve"> </w:t>
      </w:r>
      <w:r w:rsidRPr="00085C63"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cs/>
        </w:rPr>
        <w:t>ແຫຼ່ງຄວາມຮູ້ອື່ນ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 xml:space="preserve"> ລວມທັງເຕັກ​ໂນ​ໂລ​ຊີ</w:t>
      </w:r>
      <w:r w:rsidR="00E5268F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ແລະ ນະວ</w:t>
      </w:r>
      <w:r w:rsidR="00043F2B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>ັດ</w:t>
      </w:r>
      <w:r w:rsidR="00E5268F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ຕະກໍາ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​ການ​ສຶກສາ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>;</w:t>
      </w:r>
    </w:p>
    <w:p w14:paraId="7D277958" w14:textId="77777777" w:rsidR="00D12071" w:rsidRDefault="00D12071" w:rsidP="00F005A8">
      <w:pPr>
        <w:numPr>
          <w:ilvl w:val="1"/>
          <w:numId w:val="10"/>
        </w:numPr>
        <w:tabs>
          <w:tab w:val="left" w:pos="1276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ສາມັກຄີ</w:t>
      </w:r>
      <w:r w:rsidR="000138D1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ຊ່ວຍເຫຼືອ ຊຶ່ງກັນ ແລະ ກັນ​ ໃນ​ການ​ສຶກສາ​ຮຽນຮູ້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>;</w:t>
      </w:r>
    </w:p>
    <w:p w14:paraId="6E672C36" w14:textId="77777777" w:rsidR="00D12071" w:rsidRDefault="00D12071" w:rsidP="00F005A8">
      <w:pPr>
        <w:numPr>
          <w:ilvl w:val="1"/>
          <w:numId w:val="10"/>
        </w:numPr>
        <w:tabs>
          <w:tab w:val="left" w:pos="1276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ຕ້ານ ແລະ ສະກັດກັ້ນປາກົດການຫຍໍ້ທໍ້ ໃນສະຖານ​ການ​ສຶກສາ ແລະ ສັງຄົມ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>;</w:t>
      </w:r>
    </w:p>
    <w:p w14:paraId="07180E94" w14:textId="77777777" w:rsidR="00D12071" w:rsidRDefault="00D12071" w:rsidP="00F005A8">
      <w:pPr>
        <w:numPr>
          <w:ilvl w:val="1"/>
          <w:numId w:val="10"/>
        </w:numPr>
        <w:tabs>
          <w:tab w:val="left" w:pos="1276"/>
        </w:tabs>
        <w:spacing w:after="0" w:line="240" w:lineRule="auto"/>
        <w:ind w:left="460" w:firstLine="708"/>
        <w:jc w:val="both"/>
        <w:rPr>
          <w:rFonts w:ascii="Phetsarath OT" w:eastAsia="Phetsarath OT" w:hAnsi="Phetsarath OT" w:cs="Phetsarath OT"/>
          <w:color w:val="000000"/>
          <w:kern w:val="2"/>
          <w:sz w:val="18"/>
          <w:szCs w:val="18"/>
          <w:lang w:val="pt-BR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ປະຕິບັດພັນທະອື່ນ ຕາມທີ່​ໄດ້​ກຳນົດ​ໄວ້​ໃນກົດໝາຍ.</w:t>
      </w:r>
    </w:p>
    <w:p w14:paraId="40F3FA17" w14:textId="77777777" w:rsidR="00D12071" w:rsidRDefault="00D12071" w:rsidP="00D12071">
      <w:pPr>
        <w:tabs>
          <w:tab w:val="left" w:pos="1276"/>
        </w:tabs>
        <w:spacing w:after="0" w:line="240" w:lineRule="auto"/>
        <w:ind w:left="1000"/>
        <w:jc w:val="thaiDistribute"/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</w:pPr>
    </w:p>
    <w:p w14:paraId="6ACE1247" w14:textId="77777777" w:rsidR="00D12071" w:rsidRDefault="00D12071" w:rsidP="00D12071">
      <w:pPr>
        <w:keepNext/>
        <w:spacing w:after="0" w:line="240" w:lineRule="auto"/>
        <w:jc w:val="center"/>
        <w:outlineLvl w:val="0"/>
        <w:rPr>
          <w:rFonts w:ascii="Phetsarath OT" w:eastAsia="Phetsarath OT" w:hAnsi="Phetsarath OT" w:cs="Phetsarath OT"/>
          <w:b/>
          <w:bCs/>
          <w:color w:val="000000"/>
          <w:kern w:val="2"/>
          <w:sz w:val="28"/>
          <w:szCs w:val="28"/>
          <w:lang w:val="pt-BR"/>
        </w:rPr>
      </w:pPr>
      <w:bookmarkStart w:id="168" w:name="_Toc155605392"/>
      <w:bookmarkStart w:id="169" w:name="_Toc174000789"/>
      <w:bookmarkStart w:id="170" w:name="_Toc174108599"/>
    </w:p>
    <w:p w14:paraId="7EA02A65" w14:textId="77777777" w:rsidR="00D12071" w:rsidRDefault="00D12071" w:rsidP="00D12071">
      <w:pPr>
        <w:spacing w:after="160" w:line="259" w:lineRule="auto"/>
        <w:rPr>
          <w:rFonts w:ascii="Phetsarath OT" w:eastAsia="Phetsarath OT" w:hAnsi="Phetsarath OT" w:cs="Phetsarath OT"/>
          <w:color w:val="000000"/>
          <w:kern w:val="2"/>
          <w:szCs w:val="28"/>
          <w:lang w:val="pt-BR"/>
        </w:rPr>
      </w:pPr>
    </w:p>
    <w:p w14:paraId="61876797" w14:textId="77777777" w:rsidR="00D12071" w:rsidRDefault="00D12071" w:rsidP="00D12071">
      <w:pPr>
        <w:keepNext/>
        <w:spacing w:after="0" w:line="240" w:lineRule="auto"/>
        <w:jc w:val="center"/>
        <w:outlineLvl w:val="0"/>
        <w:rPr>
          <w:rFonts w:ascii="Phetsarath OT" w:eastAsia="Phetsarath OT" w:hAnsi="Phetsarath OT" w:cs="Phetsarath OT"/>
          <w:b/>
          <w:bCs/>
          <w:color w:val="000000"/>
          <w:kern w:val="2"/>
          <w:sz w:val="28"/>
          <w:szCs w:val="28"/>
          <w:lang w:val="pt-BR" w:bidi="th-TH"/>
        </w:rPr>
      </w:pPr>
      <w:r>
        <w:rPr>
          <w:rFonts w:ascii="Phetsarath OT" w:eastAsia="Phetsarath OT" w:hAnsi="Phetsarath OT" w:cs="Phetsarath OT"/>
          <w:b/>
          <w:bCs/>
          <w:color w:val="000000"/>
          <w:kern w:val="2"/>
          <w:sz w:val="28"/>
          <w:szCs w:val="28"/>
          <w:cs/>
        </w:rPr>
        <w:t xml:space="preserve">ພາກທີ </w:t>
      </w:r>
      <w:r>
        <w:rPr>
          <w:rFonts w:ascii="Phetsarath OT" w:eastAsia="Phetsarath OT" w:hAnsi="Phetsarath OT" w:cs="Phetsarath OT"/>
          <w:b/>
          <w:bCs/>
          <w:color w:val="000000"/>
          <w:kern w:val="2"/>
          <w:sz w:val="28"/>
          <w:szCs w:val="28"/>
          <w:lang w:val="pt-BR" w:bidi="th-TH"/>
        </w:rPr>
        <w:t>VI</w:t>
      </w:r>
      <w:bookmarkEnd w:id="168"/>
      <w:bookmarkEnd w:id="169"/>
      <w:bookmarkEnd w:id="170"/>
      <w:r>
        <w:rPr>
          <w:rFonts w:ascii="Phetsarath OT" w:eastAsia="Phetsarath OT" w:hAnsi="Phetsarath OT" w:cs="Phetsarath OT"/>
          <w:b/>
          <w:bCs/>
          <w:color w:val="000000"/>
          <w:kern w:val="2"/>
          <w:sz w:val="28"/>
          <w:szCs w:val="28"/>
          <w:lang w:val="pt-BR" w:bidi="th-TH"/>
        </w:rPr>
        <w:t>I</w:t>
      </w:r>
    </w:p>
    <w:p w14:paraId="229DF249" w14:textId="77777777" w:rsidR="00D12071" w:rsidRDefault="00D12071" w:rsidP="00D12071">
      <w:pPr>
        <w:keepNext/>
        <w:spacing w:after="0" w:line="240" w:lineRule="auto"/>
        <w:jc w:val="center"/>
        <w:outlineLvl w:val="0"/>
        <w:rPr>
          <w:rFonts w:ascii="Phetsarath OT" w:eastAsia="Phetsarath OT" w:hAnsi="Phetsarath OT" w:cs="Phetsarath OT"/>
          <w:b/>
          <w:bCs/>
          <w:color w:val="000000"/>
          <w:kern w:val="32"/>
          <w:sz w:val="28"/>
          <w:szCs w:val="28"/>
          <w:lang w:val="pt-BR" w:bidi="th-TH"/>
        </w:rPr>
      </w:pPr>
      <w:bookmarkStart w:id="171" w:name="_Toc155605393"/>
      <w:bookmarkStart w:id="172" w:name="_Toc174000790"/>
      <w:bookmarkStart w:id="173" w:name="_Toc174108600"/>
      <w:r>
        <w:rPr>
          <w:rFonts w:ascii="Phetsarath OT" w:eastAsia="Phetsarath OT" w:hAnsi="Phetsarath OT" w:cs="Phetsarath OT"/>
          <w:b/>
          <w:bCs/>
          <w:color w:val="000000"/>
          <w:kern w:val="32"/>
          <w:sz w:val="28"/>
          <w:szCs w:val="28"/>
          <w:cs/>
        </w:rPr>
        <w:t>ຄູ ແລະ ບຸກຄະລາ​ກອນການສຶກສາ</w:t>
      </w:r>
      <w:bookmarkEnd w:id="171"/>
      <w:bookmarkEnd w:id="172"/>
      <w:bookmarkEnd w:id="173"/>
    </w:p>
    <w:p w14:paraId="2064999D" w14:textId="77777777" w:rsidR="00D12071" w:rsidRDefault="00D12071" w:rsidP="00D12071">
      <w:pPr>
        <w:keepNext/>
        <w:spacing w:after="0" w:line="240" w:lineRule="auto"/>
        <w:jc w:val="center"/>
        <w:outlineLvl w:val="0"/>
        <w:rPr>
          <w:rFonts w:ascii="Phetsarath OT" w:eastAsia="Phetsarath OT" w:hAnsi="Phetsarath OT" w:cs="Phetsarath OT"/>
          <w:b/>
          <w:bCs/>
          <w:color w:val="000000"/>
          <w:kern w:val="2"/>
          <w:sz w:val="26"/>
          <w:szCs w:val="26"/>
          <w:lang w:val="pt-BR" w:bidi="th-TH"/>
        </w:rPr>
      </w:pPr>
      <w:bookmarkStart w:id="174" w:name="_Toc155605394"/>
      <w:bookmarkStart w:id="175" w:name="_Toc174000791"/>
      <w:bookmarkStart w:id="176" w:name="_Toc174108601"/>
      <w:r>
        <w:rPr>
          <w:rFonts w:ascii="Phetsarath OT" w:eastAsia="Phetsarath OT" w:hAnsi="Phetsarath OT" w:cs="Phetsarath OT"/>
          <w:b/>
          <w:bCs/>
          <w:color w:val="000000"/>
          <w:kern w:val="2"/>
          <w:sz w:val="26"/>
          <w:szCs w:val="26"/>
          <w:cs/>
        </w:rPr>
        <w:t xml:space="preserve">ໝວດ​ທີ </w:t>
      </w:r>
      <w:r>
        <w:rPr>
          <w:rFonts w:ascii="Phetsarath OT" w:eastAsia="Phetsarath OT" w:hAnsi="Phetsarath OT" w:cs="Phetsarath OT"/>
          <w:b/>
          <w:bCs/>
          <w:color w:val="000000"/>
          <w:kern w:val="2"/>
          <w:sz w:val="26"/>
          <w:szCs w:val="26"/>
          <w:lang w:val="pt-BR" w:bidi="th-TH"/>
        </w:rPr>
        <w:t>1</w:t>
      </w:r>
      <w:bookmarkStart w:id="177" w:name="_Toc155605395"/>
      <w:bookmarkEnd w:id="174"/>
      <w:bookmarkEnd w:id="175"/>
      <w:bookmarkEnd w:id="176"/>
    </w:p>
    <w:p w14:paraId="4E65CD43" w14:textId="77777777" w:rsidR="00D12071" w:rsidRDefault="00D12071" w:rsidP="00D12071">
      <w:pPr>
        <w:keepNext/>
        <w:spacing w:after="0" w:line="240" w:lineRule="auto"/>
        <w:jc w:val="center"/>
        <w:outlineLvl w:val="0"/>
        <w:rPr>
          <w:rFonts w:ascii="Phetsarath OT" w:eastAsia="Phetsarath OT" w:hAnsi="Phetsarath OT" w:cs="Phetsarath OT"/>
          <w:b/>
          <w:bCs/>
          <w:color w:val="000000"/>
          <w:kern w:val="2"/>
          <w:sz w:val="26"/>
          <w:szCs w:val="26"/>
          <w:lang w:val="pt-BR" w:bidi="th-TH"/>
        </w:rPr>
      </w:pPr>
      <w:bookmarkStart w:id="178" w:name="_Toc174000792"/>
      <w:bookmarkStart w:id="179" w:name="_Toc174108602"/>
      <w:r>
        <w:rPr>
          <w:rFonts w:ascii="Phetsarath OT" w:eastAsia="Phetsarath OT" w:hAnsi="Phetsarath OT" w:cs="Phetsarath OT"/>
          <w:b/>
          <w:bCs/>
          <w:color w:val="000000"/>
          <w:kern w:val="2"/>
          <w:sz w:val="26"/>
          <w:szCs w:val="26"/>
          <w:cs/>
        </w:rPr>
        <w:t>ຄູ</w:t>
      </w:r>
      <w:bookmarkEnd w:id="177"/>
      <w:bookmarkEnd w:id="178"/>
      <w:bookmarkEnd w:id="179"/>
    </w:p>
    <w:p w14:paraId="32806A25" w14:textId="77777777" w:rsidR="00D12071" w:rsidRDefault="00D12071" w:rsidP="00D12071">
      <w:pPr>
        <w:spacing w:after="0" w:line="240" w:lineRule="auto"/>
        <w:ind w:left="460" w:firstLine="540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</w:p>
    <w:p w14:paraId="0374C903" w14:textId="77777777" w:rsidR="00D12071" w:rsidRDefault="00D12071" w:rsidP="00D12071">
      <w:pPr>
        <w:keepNext/>
        <w:spacing w:after="0" w:line="240" w:lineRule="auto"/>
        <w:outlineLvl w:val="1"/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lang w:val="pt-BR"/>
        </w:rPr>
      </w:pPr>
      <w:bookmarkStart w:id="180" w:name="_Toc174000793"/>
      <w:bookmarkStart w:id="181" w:name="_Toc174108603"/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>ມາດຕາ 53 ຄູ</w:t>
      </w:r>
      <w:bookmarkEnd w:id="180"/>
      <w:bookmarkEnd w:id="181"/>
    </w:p>
    <w:p w14:paraId="32503B14" w14:textId="77777777" w:rsidR="00D12071" w:rsidRDefault="00D12071" w:rsidP="00A30473">
      <w:pPr>
        <w:spacing w:after="0" w:line="240" w:lineRule="auto"/>
        <w:ind w:left="426" w:firstLine="574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 w:rsidRPr="003566F6">
        <w:rPr>
          <w:rFonts w:ascii="Phetsarath OT" w:eastAsia="Phetsarath OT" w:hAnsi="Phetsarath OT" w:cs="Phetsarath OT"/>
          <w:color w:val="000000"/>
          <w:spacing w:val="4"/>
          <w:kern w:val="2"/>
          <w:sz w:val="24"/>
          <w:szCs w:val="24"/>
          <w:cs/>
        </w:rPr>
        <w:t>ຄູ ແມ່ນ ຜູ້ປະຕິບັດ​ໜ້າ​ທີ່​ສິດສອນ​</w:t>
      </w:r>
      <w:r w:rsidRPr="003566F6">
        <w:rPr>
          <w:rFonts w:ascii="Phetsarath OT" w:eastAsia="Phetsarath OT" w:hAnsi="Phetsarath OT" w:cs="Phetsarath OT"/>
          <w:color w:val="000000"/>
          <w:spacing w:val="4"/>
          <w:kern w:val="2"/>
          <w:sz w:val="24"/>
          <w:szCs w:val="24"/>
          <w:lang w:val="pt-BR" w:bidi="th-TH"/>
        </w:rPr>
        <w:t xml:space="preserve">, </w:t>
      </w:r>
      <w:r w:rsidRPr="003566F6">
        <w:rPr>
          <w:rFonts w:ascii="Phetsarath OT" w:eastAsia="Phetsarath OT" w:hAnsi="Phetsarath OT" w:cs="Phetsarath OT"/>
          <w:color w:val="000000"/>
          <w:spacing w:val="4"/>
          <w:kern w:val="2"/>
          <w:sz w:val="24"/>
          <w:szCs w:val="24"/>
          <w:cs/>
        </w:rPr>
        <w:t>ຖ່າຍ​ທອດ​ຄວາມ​ຮູ້</w:t>
      </w:r>
      <w:r w:rsidRPr="003566F6">
        <w:rPr>
          <w:rFonts w:ascii="Phetsarath OT" w:eastAsia="Phetsarath OT" w:hAnsi="Phetsarath OT" w:cs="Phetsarath OT"/>
          <w:color w:val="000000"/>
          <w:spacing w:val="4"/>
          <w:kern w:val="2"/>
          <w:sz w:val="24"/>
          <w:szCs w:val="24"/>
          <w:lang w:val="pt-BR" w:bidi="th-TH"/>
        </w:rPr>
        <w:t xml:space="preserve">, </w:t>
      </w:r>
      <w:r w:rsidRPr="003566F6">
        <w:rPr>
          <w:rFonts w:ascii="Phetsarath OT" w:eastAsia="Phetsarath OT" w:hAnsi="Phetsarath OT" w:cs="Phetsarath OT"/>
          <w:color w:val="000000"/>
          <w:spacing w:val="4"/>
          <w:kern w:val="2"/>
          <w:sz w:val="24"/>
          <w:szCs w:val="24"/>
          <w:cs/>
        </w:rPr>
        <w:t>ສຶກສາ​ອົບຮົມ</w:t>
      </w:r>
      <w:r w:rsidRPr="003566F6">
        <w:rPr>
          <w:rFonts w:ascii="Phetsarath OT" w:eastAsia="Phetsarath OT" w:hAnsi="Phetsarath OT" w:cs="Phetsarath OT"/>
          <w:color w:val="000000"/>
          <w:spacing w:val="4"/>
          <w:kern w:val="2"/>
          <w:sz w:val="24"/>
          <w:szCs w:val="24"/>
          <w:lang w:val="pt-BR" w:bidi="th-TH"/>
        </w:rPr>
        <w:t xml:space="preserve">, </w:t>
      </w:r>
      <w:r w:rsidRPr="003566F6">
        <w:rPr>
          <w:rFonts w:ascii="Phetsarath OT" w:eastAsia="Phetsarath OT" w:hAnsi="Phetsarath OT" w:cs="Phetsarath OT"/>
          <w:color w:val="000000"/>
          <w:spacing w:val="4"/>
          <w:kern w:val="2"/>
          <w:sz w:val="24"/>
          <w:szCs w:val="24"/>
          <w:cs/>
        </w:rPr>
        <w:t>ຄົ້ນຄວ້າວິໄຈ</w:t>
      </w:r>
      <w:r w:rsidRPr="003566F6">
        <w:rPr>
          <w:rFonts w:ascii="Phetsarath OT" w:eastAsia="Phetsarath OT" w:hAnsi="Phetsarath OT" w:cs="Phetsarath OT"/>
          <w:color w:val="000000"/>
          <w:spacing w:val="4"/>
          <w:kern w:val="2"/>
          <w:sz w:val="24"/>
          <w:szCs w:val="24"/>
          <w:lang w:val="pt-BR" w:bidi="th-TH"/>
        </w:rPr>
        <w:t xml:space="preserve">, </w:t>
      </w:r>
      <w:r w:rsidRPr="003566F6">
        <w:rPr>
          <w:rFonts w:ascii="Phetsarath OT" w:eastAsia="Phetsarath OT" w:hAnsi="Phetsarath OT" w:cs="Phetsarath OT"/>
          <w:color w:val="000000"/>
          <w:spacing w:val="4"/>
          <w:kern w:val="2"/>
          <w:sz w:val="24"/>
          <w:szCs w:val="24"/>
          <w:cs/>
        </w:rPr>
        <w:t>ຊຸກຍູ້</w:t>
      </w:r>
      <w:r w:rsidRPr="003566F6">
        <w:rPr>
          <w:rFonts w:ascii="Phetsarath OT" w:eastAsia="Phetsarath OT" w:hAnsi="Phetsarath OT" w:cs="Phetsarath OT"/>
          <w:color w:val="000000"/>
          <w:spacing w:val="4"/>
          <w:kern w:val="2"/>
          <w:sz w:val="24"/>
          <w:szCs w:val="24"/>
          <w:lang w:val="pt-BR" w:bidi="th-TH"/>
        </w:rPr>
        <w:t>,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 </w:t>
      </w:r>
      <w:r w:rsidR="003566F6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  <w:lang w:val="pt-BR"/>
        </w:rPr>
        <w:t xml:space="preserve">     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ສົ່ງເສີມ ແລະ ຊ່ວຍ​ເຫຼືອຜູ້ຮຽນດ້ວຍຫຼາຍຮູບການ.</w:t>
      </w:r>
    </w:p>
    <w:p w14:paraId="4AF73094" w14:textId="77777777" w:rsidR="00D12071" w:rsidRDefault="00D12071" w:rsidP="00A30473">
      <w:pPr>
        <w:spacing w:after="0" w:line="240" w:lineRule="auto"/>
        <w:ind w:left="426" w:firstLine="574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lastRenderedPageBreak/>
        <w:t>ສຳລັບ ການ​ຄຸ້ມ​ຄອງລັດຖະກອນ​ຄູ ແລະ ຄູ​ສອນ</w:t>
      </w:r>
      <w:r w:rsidR="000138D1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​ໃນ​ສະຖານ​ການສຶກສາ​ ຂອງກໍາລັງ​ປ້ອງ​ກັນຊາ​ດ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 xml:space="preserve">, 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ປ້ອງ​ກັນ​ຄວາມ​ສະຫງົບ ​ແລະ ພາກ​ເອກະ​ຊົນ ໄດ້​ກຳ​ນົດ​ໄວ້ໃນ​ລະບຽບການຕ່າງ​ຫາກ​.</w:t>
      </w:r>
    </w:p>
    <w:p w14:paraId="080F6E18" w14:textId="77777777" w:rsidR="00D12071" w:rsidRDefault="00D12071" w:rsidP="00D12071">
      <w:pPr>
        <w:spacing w:after="0" w:line="240" w:lineRule="auto"/>
        <w:ind w:left="460" w:firstLine="540"/>
        <w:jc w:val="thaiDistribute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</w:p>
    <w:p w14:paraId="52FF3767" w14:textId="77777777" w:rsidR="00D12071" w:rsidRDefault="00D12071" w:rsidP="00D12071">
      <w:pPr>
        <w:keepNext/>
        <w:spacing w:after="0" w:line="240" w:lineRule="auto"/>
        <w:outlineLvl w:val="1"/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lang w:val="pt-BR"/>
        </w:rPr>
      </w:pPr>
      <w:bookmarkStart w:id="182" w:name="_Toc174000794"/>
      <w:bookmarkStart w:id="183" w:name="_Toc174108604"/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>ມາດຕາ 54 (ປັບປຸງ) ມາດຕະຖານ​ຂອງ​ຄູ</w:t>
      </w:r>
      <w:bookmarkEnd w:id="182"/>
      <w:bookmarkEnd w:id="183"/>
    </w:p>
    <w:p w14:paraId="23FD5C76" w14:textId="77777777" w:rsidR="00D12071" w:rsidRDefault="009446DF" w:rsidP="00646C24">
      <w:pPr>
        <w:tabs>
          <w:tab w:val="left" w:pos="1134"/>
        </w:tabs>
        <w:spacing w:after="0" w:line="240" w:lineRule="auto"/>
        <w:ind w:left="273" w:firstLine="720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ຄູ​​ ຕ້ອງ​ມີ​ມາດຕະຖານ ດັ່ງ​ນີ້:</w:t>
      </w:r>
    </w:p>
    <w:p w14:paraId="49D0DFE0" w14:textId="77777777" w:rsidR="00D12071" w:rsidRPr="0011135B" w:rsidRDefault="00DA27F2" w:rsidP="00F005A8">
      <w:pPr>
        <w:numPr>
          <w:ilvl w:val="1"/>
          <w:numId w:val="11"/>
        </w:numPr>
        <w:tabs>
          <w:tab w:val="left" w:pos="1418"/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 w:hint="cs"/>
          <w:color w:val="000000"/>
          <w:spacing w:val="-6"/>
          <w:kern w:val="2"/>
          <w:sz w:val="24"/>
          <w:szCs w:val="24"/>
          <w:cs/>
        </w:rPr>
        <w:t xml:space="preserve">  </w:t>
      </w:r>
      <w:r w:rsidR="00D12071" w:rsidRPr="0011135B"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</w:rPr>
        <w:t>ມີ ​ຫຼັກ​ໝັ້ນ</w:t>
      </w:r>
      <w:r w:rsidR="00D12071" w:rsidRPr="0011135B"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lang w:val="pt-BR"/>
        </w:rPr>
        <w:t xml:space="preserve">, </w:t>
      </w:r>
      <w:r w:rsidR="00D12071" w:rsidRPr="0011135B"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</w:rPr>
        <w:t>ທັດສະນະ​ການ​ເມືອງຖືກຕ້ອງ</w:t>
      </w:r>
      <w:r w:rsidR="00D12071" w:rsidRPr="0011135B"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lang w:val="pt-BR"/>
        </w:rPr>
        <w:t xml:space="preserve">, </w:t>
      </w:r>
      <w:r w:rsidR="00D12071" w:rsidRPr="0011135B"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</w:rPr>
        <w:t>ຮັກ ​ແລະ ປົກ​ປ້ອງ​ລະບອບ​ປະຊາທິ​ປະ​ໄຕ</w:t>
      </w:r>
      <w:r w:rsidR="0011135B">
        <w:rPr>
          <w:rFonts w:ascii="Phetsarath OT" w:eastAsia="Phetsarath OT" w:hAnsi="Phetsarath OT" w:cs="Phetsarath OT" w:hint="cs"/>
          <w:color w:val="000000"/>
          <w:spacing w:val="-6"/>
          <w:kern w:val="2"/>
          <w:sz w:val="24"/>
          <w:szCs w:val="24"/>
          <w:cs/>
        </w:rPr>
        <w:t xml:space="preserve"> </w:t>
      </w:r>
      <w:r w:rsidR="00D12071" w:rsidRPr="0011135B"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</w:rPr>
        <w:t>ປະຊາຊົນ</w:t>
      </w:r>
      <w:r w:rsidR="00D12071" w:rsidRPr="0011135B"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lang w:val="pt-BR"/>
        </w:rPr>
        <w:t>;</w:t>
      </w:r>
    </w:p>
    <w:p w14:paraId="6D297960" w14:textId="77777777" w:rsidR="00D12071" w:rsidRDefault="00D12071" w:rsidP="00F005A8">
      <w:pPr>
        <w:numPr>
          <w:ilvl w:val="1"/>
          <w:numId w:val="11"/>
        </w:numPr>
        <w:tabs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ມີ</w:t>
      </w:r>
      <w:r w:rsidR="002D57B9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ຈັນຍາບັນຂອງ​ຄູ ແລະ ຄຸນສົມບັດ​ສິນ​ທຳປະຕິວັດ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>;</w:t>
      </w:r>
    </w:p>
    <w:p w14:paraId="6B225261" w14:textId="77777777" w:rsidR="00D12071" w:rsidRDefault="00D12071" w:rsidP="00F005A8">
      <w:pPr>
        <w:numPr>
          <w:ilvl w:val="1"/>
          <w:numId w:val="11"/>
        </w:numPr>
        <w:tabs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ມີ​ ຄວາມ​ຮູ້​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ຄວາມ​ສາມາດ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ວິຊາ​ສະ​ເພາະ ​ໃນການ​ສອນຢູ່ແຕ່ລະຊັ້ນ​ຮຽນ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>;</w:t>
      </w:r>
    </w:p>
    <w:p w14:paraId="1EBF52D8" w14:textId="77777777" w:rsidR="00D12071" w:rsidRDefault="00D12071" w:rsidP="00F005A8">
      <w:pPr>
        <w:numPr>
          <w:ilvl w:val="1"/>
          <w:numId w:val="11"/>
        </w:numPr>
        <w:tabs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ມີີ ​ປະກາສະນີຍະບັດ​ ຫຼື ​ໃບຢັ້ງຢືນ ວິຊາຊີບ​​ຄູ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ແລະ/ຫຼື ​​ໃບ​ອະນຸຍາດ​ການ​ສອນ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>;</w:t>
      </w:r>
    </w:p>
    <w:p w14:paraId="2CD9E8D5" w14:textId="77777777" w:rsidR="00D12071" w:rsidRDefault="00D12071" w:rsidP="00F005A8">
      <w:pPr>
        <w:numPr>
          <w:ilvl w:val="1"/>
          <w:numId w:val="11"/>
        </w:numPr>
        <w:tabs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ມີ</w:t>
      </w:r>
      <w:r w:rsidR="002D57B9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ຄວາມດຸ​ໝັ່ນ ​ຊອກ​ຮຽນຮູ້ ແລະ ພັດທະນາ​ຕົນ​ເອງ​ ຢູ່​ເລື້ອຍໆ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>;</w:t>
      </w:r>
    </w:p>
    <w:p w14:paraId="3EC60E58" w14:textId="77777777" w:rsidR="00D12071" w:rsidRDefault="00D12071" w:rsidP="00F005A8">
      <w:pPr>
        <w:numPr>
          <w:ilvl w:val="1"/>
          <w:numId w:val="11"/>
        </w:numPr>
        <w:tabs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ມີ​ສຸຂະພາບດີ.</w:t>
      </w:r>
    </w:p>
    <w:p w14:paraId="4F210D13" w14:textId="77777777" w:rsidR="00D12071" w:rsidRDefault="00D12071" w:rsidP="00D12071">
      <w:pPr>
        <w:spacing w:after="0" w:line="240" w:lineRule="auto"/>
        <w:ind w:left="460" w:firstLine="540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</w:p>
    <w:p w14:paraId="41FF7A34" w14:textId="77777777" w:rsidR="00D12071" w:rsidRDefault="00D12071" w:rsidP="00D12071">
      <w:pPr>
        <w:keepNext/>
        <w:spacing w:after="0" w:line="240" w:lineRule="auto"/>
        <w:outlineLvl w:val="1"/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lang w:val="pt-BR"/>
        </w:rPr>
      </w:pPr>
      <w:bookmarkStart w:id="184" w:name="_Toc174000795"/>
      <w:bookmarkStart w:id="185" w:name="_Toc174108605"/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  <w:lang w:val="pt-BR"/>
        </w:rPr>
        <w:t>ມາດຕາ 55 ນາມ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>​ມະ​ຍົດ ແລະ ຕຳ​ແໜ່ງວິຊາ​ການຄູ</w:t>
      </w:r>
      <w:bookmarkEnd w:id="184"/>
      <w:bookmarkEnd w:id="185"/>
    </w:p>
    <w:p w14:paraId="00FFF0BD" w14:textId="77777777" w:rsidR="00D12071" w:rsidRDefault="00D12071" w:rsidP="00050EB8">
      <w:pPr>
        <w:spacing w:after="0" w:line="240" w:lineRule="auto"/>
        <w:ind w:left="460" w:firstLine="540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ຄູທີ່ໄດ້ສິດສອນໃນສະຖານການສຶກສາ ມີ ນາມມະຍົດ ແລະ ຕໍາແໜ່ງວິຊາການຄູ ດັ່ງນີ້:</w:t>
      </w:r>
    </w:p>
    <w:p w14:paraId="75C33FF3" w14:textId="77777777" w:rsidR="00D12071" w:rsidRDefault="00D12071" w:rsidP="00F005A8">
      <w:pPr>
        <w:numPr>
          <w:ilvl w:val="0"/>
          <w:numId w:val="12"/>
        </w:numPr>
        <w:tabs>
          <w:tab w:val="left" w:pos="1276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ນາມມະຍົດ:​</w:t>
      </w:r>
      <w:r w:rsidR="00672801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ຄູ​ແຫ່ງ​ຊາດ ​ແລະ ຄູ​ປະຊາຊົນ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>;  </w:t>
      </w:r>
    </w:p>
    <w:p w14:paraId="5E793D72" w14:textId="77777777" w:rsidR="00D12071" w:rsidRDefault="00D12071" w:rsidP="00F005A8">
      <w:pPr>
        <w:numPr>
          <w:ilvl w:val="0"/>
          <w:numId w:val="12"/>
        </w:numPr>
        <w:tabs>
          <w:tab w:val="left" w:pos="1276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 w:rsidRPr="00672801"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cs/>
        </w:rPr>
        <w:t>ຕຳແໜ່ງວິຊາການຄູ: ຄູ​ປະສົບ​ການ</w:t>
      </w:r>
      <w:r w:rsidRPr="00672801"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lang w:val="pt-BR"/>
        </w:rPr>
        <w:t xml:space="preserve">, </w:t>
      </w:r>
      <w:r w:rsidRPr="00672801"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cs/>
        </w:rPr>
        <w:t>ຄູຊໍານານການ</w:t>
      </w:r>
      <w:r w:rsidRPr="00672801"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lang w:val="pt-BR"/>
        </w:rPr>
        <w:t xml:space="preserve">, </w:t>
      </w:r>
      <w:r w:rsidRPr="00672801"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cs/>
        </w:rPr>
        <w:t>ຄູຊ່ຽວຊານ</w:t>
      </w:r>
      <w:r w:rsidRPr="00672801"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lang w:val="pt-BR"/>
        </w:rPr>
        <w:t xml:space="preserve">, </w:t>
      </w:r>
      <w:r w:rsidRPr="00672801"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cs/>
        </w:rPr>
        <w:t>ຄູຊ່ຽວຊານອາວຸໂສ</w:t>
      </w:r>
      <w:r w:rsidRPr="00672801"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lang w:val="pt-BR"/>
        </w:rPr>
        <w:t xml:space="preserve">, </w:t>
      </w:r>
      <w:r w:rsidRPr="00672801"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cs/>
        </w:rPr>
        <w:t>ຜູ້ຊ່ວຍອາຈານ</w:t>
      </w:r>
      <w:r w:rsidRPr="00672801"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lang w:val="pt-BR"/>
        </w:rPr>
        <w:t>,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ອາຈານ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ຮອງສາດສະດາຈານ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ສາດສະດາຈານ.</w:t>
      </w:r>
    </w:p>
    <w:p w14:paraId="6C3720A5" w14:textId="77777777" w:rsidR="00D12071" w:rsidRDefault="00D12071" w:rsidP="00050EB8">
      <w:pPr>
        <w:spacing w:after="0" w:line="240" w:lineRule="auto"/>
        <w:ind w:left="460" w:firstLine="540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​</w:t>
      </w:r>
      <w:r w:rsidRPr="001A3EDC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ໃນ​ກໍລະນີ​ຈຳ​ເປັນ</w:t>
      </w:r>
      <w:r w:rsidRPr="001A3EDC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 xml:space="preserve"> </w:t>
      </w:r>
      <w:r w:rsidRPr="001A3EDC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ນາມ​ມະ​ຍົດ ແລະ ຕຳ​ແໜ່ງວິຊາ​ການຄູ ອາດ​​ມີ​ການເພີ່ມ​ເຕີມ ຫຼື ການ​ປ່ຽນ​ແປງ</w:t>
      </w:r>
      <w:r w:rsidR="00293094">
        <w:rPr>
          <w:rFonts w:ascii="Phetsarath OT" w:eastAsia="Phetsarath OT" w:hAnsi="Phetsarath OT" w:cs="Phetsarath OT" w:hint="cs"/>
          <w:color w:val="000000"/>
          <w:spacing w:val="-6"/>
          <w:kern w:val="2"/>
          <w:sz w:val="24"/>
          <w:szCs w:val="24"/>
          <w:cs/>
        </w:rPr>
        <w:t xml:space="preserve"> </w:t>
      </w:r>
      <w:r w:rsidR="001A3EDC">
        <w:rPr>
          <w:rFonts w:ascii="Phetsarath OT" w:eastAsia="Phetsarath OT" w:hAnsi="Phetsarath OT" w:cs="Phetsarath OT" w:hint="cs"/>
          <w:color w:val="000000"/>
          <w:spacing w:val="-6"/>
          <w:kern w:val="2"/>
          <w:sz w:val="24"/>
          <w:szCs w:val="24"/>
          <w:cs/>
        </w:rPr>
        <w:t xml:space="preserve">    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ຕາມ​ການ​ຕົກລົງຂອງ​ລັດຖະບານ.</w:t>
      </w:r>
    </w:p>
    <w:p w14:paraId="19EC38CE" w14:textId="77777777" w:rsidR="00D12071" w:rsidRDefault="00D12071" w:rsidP="00D12071">
      <w:pPr>
        <w:spacing w:after="0" w:line="240" w:lineRule="auto"/>
        <w:ind w:left="460" w:firstLine="540"/>
        <w:rPr>
          <w:rFonts w:ascii="Phetsarath OT" w:eastAsia="Phetsarath OT" w:hAnsi="Phetsarath OT" w:cs="Phetsarath OT"/>
          <w:color w:val="000000"/>
          <w:kern w:val="2"/>
          <w:sz w:val="20"/>
          <w:szCs w:val="20"/>
          <w:cs/>
          <w:lang w:val="pt-BR"/>
        </w:rPr>
      </w:pPr>
    </w:p>
    <w:p w14:paraId="164BE8D1" w14:textId="77777777" w:rsidR="00D12071" w:rsidRDefault="00D12071" w:rsidP="00D12071">
      <w:pPr>
        <w:keepNext/>
        <w:spacing w:after="0" w:line="240" w:lineRule="auto"/>
        <w:outlineLvl w:val="1"/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lang w:val="pt-BR"/>
        </w:rPr>
      </w:pPr>
      <w:bookmarkStart w:id="186" w:name="_Toc174000796"/>
      <w:bookmarkStart w:id="187" w:name="_Toc174108606"/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>ມາດຕາ 56 (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  <w:lang w:val="pt-BR"/>
        </w:rPr>
        <w:t>ປັບປຸງ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 xml:space="preserve">) 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</w:rPr>
        <w:t>ສິດ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lang w:val="pt-BR"/>
        </w:rPr>
        <w:t>​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</w:rPr>
        <w:t>ຂອງ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lang w:val="pt-BR"/>
        </w:rPr>
        <w:t>​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</w:rPr>
        <w:t>ຄູ</w:t>
      </w:r>
      <w:bookmarkEnd w:id="186"/>
      <w:bookmarkEnd w:id="187"/>
    </w:p>
    <w:p w14:paraId="792F5351" w14:textId="77777777" w:rsidR="00D12071" w:rsidRDefault="00470648" w:rsidP="002F1553">
      <w:pPr>
        <w:spacing w:after="0" w:line="240" w:lineRule="auto"/>
        <w:ind w:left="460" w:firstLine="540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</w:pPr>
      <w:r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ຄູ ມີ​ສິດ​ ດັ່ງນີ້:</w:t>
      </w:r>
    </w:p>
    <w:p w14:paraId="279C4FE0" w14:textId="77777777" w:rsidR="00D12071" w:rsidRDefault="00D12071" w:rsidP="00F005A8">
      <w:pPr>
        <w:numPr>
          <w:ilvl w:val="0"/>
          <w:numId w:val="14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bidi="th-TH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ໄດ້ຮັບການ​</w:t>
      </w:r>
      <w:r w:rsidR="00E213D4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ບໍາລຸງ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bidi="th-TH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ຍົກ​ລະດັບຄວາມ​ຮູ້ ທາງດ້ານວິຊາ​ສະ​ເພາະ​​ທີ່​ຕົນ​ສອນ ແລະ ສິ່ງ​ທີ່​ກ່ຽວຂ້ອງ​ກັບ​ການ​ສອນໃຫ້​ສູງ​ຂຶ້ນ​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bidi="th-TH"/>
        </w:rPr>
        <w:t>;</w:t>
      </w:r>
    </w:p>
    <w:p w14:paraId="32B10B2F" w14:textId="77777777" w:rsidR="00D12071" w:rsidRDefault="00D12071" w:rsidP="00F005A8">
      <w:pPr>
        <w:numPr>
          <w:ilvl w:val="0"/>
          <w:numId w:val="14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ສະ​​ເໜີີ​ຄຳ​ເຫັນ ແລະ ລາຍ​ງານ​ຜົນ​ການ​ເຄື່ອນ​ໄຫວ​ຂອງ​ຕົນ ໃຫ້​ຜູ້​ບໍລິຫານ​ທີ່​ຕົນ​ຂຶ້ນກັບ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  <w:t xml:space="preserve">; </w:t>
      </w:r>
    </w:p>
    <w:p w14:paraId="4D06D680" w14:textId="77777777" w:rsidR="00D12071" w:rsidRDefault="00D12071" w:rsidP="00F005A8">
      <w:pPr>
        <w:numPr>
          <w:ilvl w:val="0"/>
          <w:numId w:val="14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ໄດ້​ຮັບ​ການ​ປົກປ້ອງ​ສິດ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ຜົນປະ​ໂຫຍ​ດ ​ແລະ ກຽດສັກ​ສີ​ຂອງ​ຕົນ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  <w:t>;</w:t>
      </w:r>
    </w:p>
    <w:p w14:paraId="1A5FD0D5" w14:textId="77777777" w:rsidR="00D12071" w:rsidRDefault="00D12071" w:rsidP="00F005A8">
      <w:pPr>
        <w:numPr>
          <w:ilvl w:val="0"/>
          <w:numId w:val="14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ສະເໜີຂໍ ນາມມະຍົດ ແລະ ຕໍາແໜ່ງວິຊາການຄູ;</w:t>
      </w:r>
    </w:p>
    <w:p w14:paraId="68DB372B" w14:textId="77777777" w:rsidR="00D12071" w:rsidRDefault="00D12071" w:rsidP="00F005A8">
      <w:pPr>
        <w:numPr>
          <w:ilvl w:val="0"/>
          <w:numId w:val="14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ນຳ​ໃຊ້ສິດອື່ນ ຕາມທີ່​ໄດ້​ກຳນົດ​ໄວ້​ໃນກົດໝາຍ.</w:t>
      </w:r>
    </w:p>
    <w:p w14:paraId="3CE06AE0" w14:textId="77777777" w:rsidR="002F1553" w:rsidRDefault="002F1553" w:rsidP="002F1553">
      <w:pPr>
        <w:tabs>
          <w:tab w:val="left" w:pos="1560"/>
        </w:tabs>
        <w:spacing w:after="0" w:line="240" w:lineRule="auto"/>
        <w:ind w:left="1276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</w:pPr>
    </w:p>
    <w:p w14:paraId="0870EFB1" w14:textId="77777777" w:rsidR="00D12071" w:rsidRPr="000F5D2F" w:rsidRDefault="00D12071" w:rsidP="000F5D2F">
      <w:pPr>
        <w:keepNext/>
        <w:spacing w:after="0" w:line="240" w:lineRule="auto"/>
        <w:outlineLvl w:val="1"/>
        <w:rPr>
          <w:rFonts w:ascii="Phetsarath OT" w:eastAsia="Phetsarath OT" w:hAnsi="Phetsarath OT" w:cs="Phetsarath OT"/>
          <w:b/>
          <w:bCs/>
          <w:color w:val="000000"/>
          <w:sz w:val="24"/>
          <w:szCs w:val="24"/>
        </w:rPr>
      </w:pPr>
      <w:bookmarkStart w:id="188" w:name="_Toc174000797"/>
      <w:bookmarkStart w:id="189" w:name="_Toc174108607"/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>ມາດຕາ 57 (ປັບປຸງ) ໜ້າທີ່ຂອງຄູ</w:t>
      </w:r>
      <w:bookmarkEnd w:id="188"/>
      <w:bookmarkEnd w:id="189"/>
    </w:p>
    <w:p w14:paraId="6FA80462" w14:textId="77777777" w:rsidR="00D12071" w:rsidRDefault="00F16E3F" w:rsidP="0082337E">
      <w:pPr>
        <w:spacing w:after="0" w:line="240" w:lineRule="auto"/>
        <w:ind w:left="460" w:firstLine="540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</w:pPr>
      <w:r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ຄູ ມີ​ໜ້າ​ທີ່​ ດັ່ງນີ້:</w:t>
      </w:r>
    </w:p>
    <w:p w14:paraId="1BBD0E74" w14:textId="77777777" w:rsidR="00D12071" w:rsidRPr="0082337E" w:rsidRDefault="00D12071" w:rsidP="00F005A8">
      <w:pPr>
        <w:numPr>
          <w:ilvl w:val="0"/>
          <w:numId w:val="13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bidi="th-TH"/>
        </w:rPr>
      </w:pPr>
      <w:r w:rsidRPr="00F16E3F"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</w:rPr>
        <w:t>ແຕ່ງ</w:t>
      </w:r>
      <w:r w:rsidRPr="00F16E3F"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lang w:bidi="th-TH"/>
        </w:rPr>
        <w:t xml:space="preserve">, </w:t>
      </w:r>
      <w:r w:rsidRPr="00F16E3F"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</w:rPr>
        <w:t>ປັບປຸງ</w:t>
      </w:r>
      <w:r w:rsidRPr="00F16E3F"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lang w:bidi="th-TH"/>
        </w:rPr>
        <w:t xml:space="preserve">, </w:t>
      </w:r>
      <w:r w:rsidRPr="00F16E3F"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</w:rPr>
        <w:t>ຮຽບຮຽງ ບົດສອນ ແລະ ປຶ້ມຕຳລາ</w:t>
      </w:r>
      <w:r w:rsidRPr="00F16E3F"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lang w:bidi="th-TH"/>
        </w:rPr>
        <w:t xml:space="preserve">, </w:t>
      </w:r>
      <w:r w:rsidRPr="00F16E3F"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</w:rPr>
        <w:t>ກຽມອຸປະກອນ ແລະ ສື່ການຮຽນ</w:t>
      </w:r>
      <w:r w:rsidR="00F16E3F" w:rsidRPr="00F16E3F">
        <w:rPr>
          <w:rFonts w:ascii="Phetsarath OT" w:eastAsia="Phetsarath OT" w:hAnsi="Phetsarath OT" w:cs="Phetsarath OT" w:hint="cs"/>
          <w:color w:val="000000"/>
          <w:spacing w:val="-6"/>
          <w:kern w:val="2"/>
          <w:sz w:val="24"/>
          <w:szCs w:val="24"/>
          <w:cs/>
        </w:rPr>
        <w:t xml:space="preserve">  </w:t>
      </w:r>
      <w:r w:rsidRPr="00F16E3F"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</w:rPr>
        <w:t>ການສອນ</w:t>
      </w:r>
      <w:r w:rsidRPr="00F16E3F"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lang w:bidi="th-TH"/>
        </w:rPr>
        <w:t>,</w:t>
      </w:r>
      <w:r w:rsidRPr="0082337E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bidi="th-TH"/>
        </w:rPr>
        <w:t xml:space="preserve">  </w:t>
      </w:r>
      <w:r w:rsidRPr="0082337E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ຄົ້ນຄວ້າວິໄຈ ແລະ ບໍລິການ ທາງດ້ານວິຊາການແກ່ສັງຄົມ ຕາມລະບຽບການ</w:t>
      </w:r>
      <w:r w:rsidRPr="0082337E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bidi="th-TH"/>
        </w:rPr>
        <w:t>;</w:t>
      </w:r>
    </w:p>
    <w:p w14:paraId="3EE02C84" w14:textId="77777777" w:rsidR="00D12071" w:rsidRDefault="00D12071" w:rsidP="00F005A8">
      <w:pPr>
        <w:numPr>
          <w:ilvl w:val="0"/>
          <w:numId w:val="13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</w:rPr>
      </w:pP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</w:rPr>
        <w:lastRenderedPageBreak/>
        <w:t>ສອນຕາມຫຼັກສູດ</w:t>
      </w: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</w:rPr>
        <w:t xml:space="preserve">, </w:t>
      </w: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</w:rPr>
        <w:t>ຕາມວິຊາສະເພາະ ແລະ ຕາມຄວາມຊຳນານ</w:t>
      </w: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</w:rPr>
        <w:t>;</w:t>
      </w:r>
    </w:p>
    <w:p w14:paraId="39189C85" w14:textId="77777777" w:rsidR="00D12071" w:rsidRPr="007E22A1" w:rsidRDefault="00D12071" w:rsidP="00F005A8">
      <w:pPr>
        <w:numPr>
          <w:ilvl w:val="0"/>
          <w:numId w:val="13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</w:rPr>
      </w:pPr>
      <w:r w:rsidRPr="007E22A1"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cs/>
        </w:rPr>
        <w:t>ຕິດຕາມ</w:t>
      </w:r>
      <w:r w:rsidR="001E4F9A" w:rsidRPr="007E22A1">
        <w:rPr>
          <w:rFonts w:ascii="Phetsarath OT" w:eastAsia="Phetsarath OT" w:hAnsi="Phetsarath OT" w:cs="Phetsarath OT" w:hint="cs"/>
          <w:color w:val="000000"/>
          <w:spacing w:val="-8"/>
          <w:kern w:val="2"/>
          <w:sz w:val="24"/>
          <w:szCs w:val="24"/>
          <w:cs/>
        </w:rPr>
        <w:t>,</w:t>
      </w:r>
      <w:r w:rsidRPr="007E22A1"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</w:rPr>
        <w:t xml:space="preserve"> </w:t>
      </w:r>
      <w:r w:rsidRPr="007E22A1"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cs/>
        </w:rPr>
        <w:t>ກວດກາ</w:t>
      </w:r>
      <w:r w:rsidRPr="007E22A1"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</w:rPr>
        <w:t xml:space="preserve">, </w:t>
      </w:r>
      <w:r w:rsidRPr="007E22A1"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cs/>
        </w:rPr>
        <w:t>ວັດຜົນ, ປະເມີນຜົນ ແລະ ໃຫ້ຄໍາແນະນໍາແກ່ ຜູ້ຮຽນຢ່າງຕໍ່ເນື່ອງ ແລະ ເປັນທຳ</w:t>
      </w:r>
      <w:r w:rsidRPr="007E22A1"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</w:rPr>
        <w:t>;</w:t>
      </w:r>
    </w:p>
    <w:p w14:paraId="0039689F" w14:textId="77777777" w:rsidR="00D12071" w:rsidRDefault="00D12071" w:rsidP="00F005A8">
      <w:pPr>
        <w:numPr>
          <w:ilvl w:val="0"/>
          <w:numId w:val="13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color w:val="000000"/>
          <w:kern w:val="2"/>
          <w:sz w:val="26"/>
          <w:szCs w:val="26"/>
        </w:rPr>
      </w:pP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</w:rPr>
        <w:t>ບໍາ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ລຸງຜູ້ຮຽນອ່ອນ, ສົ່ງເສີມຜູ້ຮຽນເກັ່ງ ແລະ ຜູ້ມີພອນສະຫວັນ;</w:t>
      </w:r>
    </w:p>
    <w:p w14:paraId="356F481F" w14:textId="77777777" w:rsidR="00D12071" w:rsidRDefault="00D12071" w:rsidP="00F005A8">
      <w:pPr>
        <w:numPr>
          <w:ilvl w:val="0"/>
          <w:numId w:val="13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</w:pP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</w:rPr>
        <w:t>ເຂົ້າ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ຮ່ວມ ແລະ ເຄື່ອນ​ໄຫວກິດຈະກຳ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ຂອງ​ສະຖານ​ການສຶກສາ ​ແລະ ສັງຄົມ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  <w:t>;</w:t>
      </w:r>
    </w:p>
    <w:p w14:paraId="092E9520" w14:textId="77777777" w:rsidR="00D12071" w:rsidRDefault="00D12071" w:rsidP="00F005A8">
      <w:pPr>
        <w:numPr>
          <w:ilvl w:val="0"/>
          <w:numId w:val="13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</w:pP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</w:rPr>
        <w:t>ປະສານສົມທົບກັບ</w:t>
      </w:r>
      <w:r w:rsidR="000E6D14">
        <w:rPr>
          <w:rFonts w:ascii="Phetsarath OT" w:eastAsia="Phetsarath OT" w:hAnsi="Phetsarath OT" w:cs="Phetsarath OT" w:hint="cs"/>
          <w:color w:val="000000"/>
          <w:spacing w:val="-6"/>
          <w:kern w:val="2"/>
          <w:sz w:val="24"/>
          <w:szCs w:val="24"/>
          <w:cs/>
        </w:rPr>
        <w:t xml:space="preserve"> </w:t>
      </w: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</w:rPr>
        <w:t>ພໍ່</w:t>
      </w:r>
      <w:r w:rsidR="00A44146">
        <w:rPr>
          <w:rFonts w:ascii="Phetsarath OT" w:eastAsia="Phetsarath OT" w:hAnsi="Phetsarath OT" w:cs="Phetsarath OT" w:hint="cs"/>
          <w:color w:val="000000"/>
          <w:spacing w:val="-6"/>
          <w:kern w:val="2"/>
          <w:sz w:val="24"/>
          <w:szCs w:val="24"/>
          <w:cs/>
        </w:rPr>
        <w:t>,</w:t>
      </w:r>
      <w:r w:rsidR="0044725D">
        <w:rPr>
          <w:rFonts w:ascii="Phetsarath OT" w:eastAsia="Phetsarath OT" w:hAnsi="Phetsarath OT" w:cs="Phetsarath OT" w:hint="cs"/>
          <w:color w:val="000000"/>
          <w:spacing w:val="-6"/>
          <w:kern w:val="2"/>
          <w:sz w:val="24"/>
          <w:szCs w:val="24"/>
          <w:cs/>
        </w:rPr>
        <w:t xml:space="preserve"> </w:t>
      </w: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</w:rPr>
        <w:t xml:space="preserve">ແມ່, ຜູ້ປົກຄອງ, ຄະນະພັດທະນາການສຶກສາ ແລະ ພາກສ່ວນທີ່ກ່ຽວຂ້ອງ ໃນການປະຕິບັດໜ້າທີ່; </w:t>
      </w:r>
    </w:p>
    <w:p w14:paraId="5B1B8F8A" w14:textId="77777777" w:rsidR="00D12071" w:rsidRDefault="00D12071" w:rsidP="00F005A8">
      <w:pPr>
        <w:numPr>
          <w:ilvl w:val="0"/>
          <w:numId w:val="13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</w:rPr>
      </w:pP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</w:rPr>
        <w:t>ປະຕິບັດໜ້າທີ່</w:t>
      </w: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</w:rPr>
        <w:t>ອື່ນ</w:t>
      </w: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</w:rPr>
        <w:t xml:space="preserve"> ຕາມທີ່ໄດ້ກໍານົດໄວ້ໃນກົດໝາຍ ແລະ ຕາມການມອບໝາຍຂອງການຈັດຕັ້ງ </w:t>
      </w:r>
      <w:r w:rsidR="002529ED">
        <w:rPr>
          <w:rFonts w:ascii="Phetsarath OT" w:eastAsia="Phetsarath OT" w:hAnsi="Phetsarath OT" w:cs="Phetsarath OT" w:hint="cs"/>
          <w:color w:val="000000"/>
          <w:spacing w:val="-6"/>
          <w:kern w:val="2"/>
          <w:sz w:val="24"/>
          <w:szCs w:val="24"/>
          <w:cs/>
        </w:rPr>
        <w:t xml:space="preserve">  </w:t>
      </w: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</w:rPr>
        <w:t>ຢ່າງເຂັ້ມງວດ.</w:t>
      </w:r>
    </w:p>
    <w:p w14:paraId="4B5E93B3" w14:textId="77777777" w:rsidR="00D12071" w:rsidRDefault="00D12071" w:rsidP="00D12071">
      <w:pPr>
        <w:spacing w:after="0" w:line="240" w:lineRule="auto"/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</w:pPr>
    </w:p>
    <w:p w14:paraId="06550975" w14:textId="77777777" w:rsidR="00D12071" w:rsidRDefault="00D12071" w:rsidP="00D12071">
      <w:pPr>
        <w:keepNext/>
        <w:spacing w:after="0" w:line="240" w:lineRule="auto"/>
        <w:outlineLvl w:val="1"/>
        <w:rPr>
          <w:rFonts w:ascii="Phetsarath OT" w:eastAsia="Phetsarath OT" w:hAnsi="Phetsarath OT" w:cs="Phetsarath OT"/>
          <w:b/>
          <w:bCs/>
          <w:color w:val="000000"/>
          <w:sz w:val="24"/>
          <w:szCs w:val="24"/>
        </w:rPr>
      </w:pPr>
      <w:bookmarkStart w:id="190" w:name="_Toc174000798"/>
      <w:bookmarkStart w:id="191" w:name="_Toc174108608"/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 xml:space="preserve">ມາດຕາ 58 (ໃໝ່) 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</w:rPr>
        <w:t>ພັນທະຂອງ​ຄູ</w:t>
      </w:r>
      <w:bookmarkEnd w:id="190"/>
      <w:bookmarkEnd w:id="191"/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</w:rPr>
        <w:t xml:space="preserve"> </w:t>
      </w:r>
    </w:p>
    <w:p w14:paraId="07586F4D" w14:textId="77777777" w:rsidR="00D12071" w:rsidRDefault="00D12071" w:rsidP="00D12071">
      <w:pPr>
        <w:spacing w:after="0" w:line="240" w:lineRule="auto"/>
        <w:ind w:left="1134" w:hanging="283"/>
        <w:jc w:val="thaiDistribute"/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  <w:t xml:space="preserve">  </w:t>
      </w:r>
      <w:r w:rsidR="009C4F30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ຄູ ມີພັນທະ​​ ດັ່ງນີ້: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  <w:t> </w:t>
      </w:r>
    </w:p>
    <w:p w14:paraId="66B28D60" w14:textId="77777777" w:rsidR="00D12071" w:rsidRDefault="00D12071" w:rsidP="00F005A8">
      <w:pPr>
        <w:numPr>
          <w:ilvl w:val="1"/>
          <w:numId w:val="39"/>
        </w:numPr>
        <w:tabs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bidi="th-TH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 xml:space="preserve">ເຄົາລົບ ​ແລະ ປະຕິບັດຕາມ </w:t>
      </w:r>
      <w:r w:rsidR="0047097B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>ລັດຖະທຳມະນູນ</w:t>
      </w:r>
      <w:r w:rsidR="00E84AAB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>,</w:t>
      </w:r>
      <w:r w:rsidR="0047097B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ກົດໝາຍ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bidi="th-TH"/>
        </w:rPr>
        <w:t xml:space="preserve">, </w:t>
      </w:r>
      <w:r w:rsidR="00E84AAB">
        <w:rPr>
          <w:rFonts w:ascii="Phetsarath OT" w:eastAsia="Phetsarath OT" w:hAnsi="Phetsarath OT" w:cs="Phetsarath OT"/>
          <w:color w:val="000000"/>
          <w:spacing w:val="-12"/>
          <w:kern w:val="2"/>
          <w:sz w:val="24"/>
          <w:szCs w:val="24"/>
          <w:cs/>
        </w:rPr>
        <w:t>ແຜນຍຸດທະສາດການພັດທະນາຊັບ</w:t>
      </w:r>
      <w:r w:rsidR="007E22A1">
        <w:rPr>
          <w:rFonts w:ascii="Phetsarath OT" w:eastAsia="Phetsarath OT" w:hAnsi="Phetsarath OT" w:cs="Phetsarath OT" w:hint="cs"/>
          <w:color w:val="000000"/>
          <w:spacing w:val="-12"/>
          <w:kern w:val="2"/>
          <w:sz w:val="24"/>
          <w:szCs w:val="24"/>
          <w:cs/>
        </w:rPr>
        <w:t xml:space="preserve"> </w:t>
      </w:r>
      <w:r w:rsidR="00E84AAB" w:rsidRPr="00861646">
        <w:rPr>
          <w:rFonts w:ascii="Phetsarath OT" w:eastAsia="Phetsarath OT" w:hAnsi="Phetsarath OT" w:cs="Phetsarath OT"/>
          <w:color w:val="000000"/>
          <w:spacing w:val="2"/>
          <w:kern w:val="2"/>
          <w:sz w:val="24"/>
          <w:szCs w:val="24"/>
          <w:cs/>
        </w:rPr>
        <w:t>ພະຍາກອນມະນຸດ ແຫ່ງ​ຊາດ</w:t>
      </w:r>
      <w:r w:rsidR="0047097B" w:rsidRPr="00861646">
        <w:rPr>
          <w:rFonts w:ascii="Phetsarath OT" w:eastAsia="Phetsarath OT" w:hAnsi="Phetsarath OT" w:cs="Phetsarath OT" w:hint="cs"/>
          <w:color w:val="000000"/>
          <w:spacing w:val="2"/>
          <w:kern w:val="2"/>
          <w:sz w:val="24"/>
          <w:szCs w:val="24"/>
          <w:cs/>
        </w:rPr>
        <w:t xml:space="preserve">, </w:t>
      </w:r>
      <w:r w:rsidRPr="00861646">
        <w:rPr>
          <w:rFonts w:ascii="Phetsarath OT" w:eastAsia="Phetsarath OT" w:hAnsi="Phetsarath OT" w:cs="Phetsarath OT"/>
          <w:color w:val="000000"/>
          <w:spacing w:val="2"/>
          <w:kern w:val="2"/>
          <w:sz w:val="24"/>
          <w:szCs w:val="24"/>
          <w:cs/>
        </w:rPr>
        <w:t xml:space="preserve">ລະບຽບການ ກ່ຽວກັບ​ການ​ສຶກສາ ແລະ ສະຖານ​ການ​ສຶກສາ​ທີ່​ກ່ຽວຂ້ອງ </w:t>
      </w:r>
      <w:r w:rsidR="00861646" w:rsidRPr="00861646">
        <w:rPr>
          <w:rFonts w:ascii="Phetsarath OT" w:eastAsia="Phetsarath OT" w:hAnsi="Phetsarath OT" w:cs="Phetsarath OT" w:hint="cs"/>
          <w:color w:val="000000"/>
          <w:spacing w:val="2"/>
          <w:kern w:val="2"/>
          <w:sz w:val="24"/>
          <w:szCs w:val="24"/>
          <w:cs/>
        </w:rPr>
        <w:t xml:space="preserve">    </w:t>
      </w:r>
      <w:r w:rsidRPr="00861646">
        <w:rPr>
          <w:rFonts w:ascii="Phetsarath OT" w:eastAsia="Phetsarath OT" w:hAnsi="Phetsarath OT" w:cs="Phetsarath OT"/>
          <w:color w:val="000000"/>
          <w:spacing w:val="2"/>
          <w:kern w:val="2"/>
          <w:sz w:val="24"/>
          <w:szCs w:val="24"/>
          <w:cs/>
        </w:rPr>
        <w:t>ຢ່າງເຂັ້ມ​ງວດ</w:t>
      </w:r>
      <w:r w:rsidRPr="00861646">
        <w:rPr>
          <w:rFonts w:ascii="Phetsarath OT" w:eastAsia="Phetsarath OT" w:hAnsi="Phetsarath OT" w:cs="Phetsarath OT"/>
          <w:color w:val="000000"/>
          <w:spacing w:val="2"/>
          <w:kern w:val="2"/>
          <w:sz w:val="24"/>
          <w:szCs w:val="24"/>
          <w:lang w:bidi="th-TH"/>
        </w:rPr>
        <w:t>;</w:t>
      </w:r>
    </w:p>
    <w:p w14:paraId="6AE682C0" w14:textId="77777777" w:rsidR="00D12071" w:rsidRDefault="00D12071" w:rsidP="00F005A8">
      <w:pPr>
        <w:numPr>
          <w:ilvl w:val="1"/>
          <w:numId w:val="39"/>
        </w:numPr>
        <w:tabs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ເປັນ​ແບບຢ່າງ​ທີ່​ດີ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ຮັກສາ​ກຽດ ​ແລະ ສັກ​ສີ​ ຂອງ​ຄວາມ​ເປັນ​ຄູ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  <w:t>;</w:t>
      </w:r>
    </w:p>
    <w:p w14:paraId="2832E8A7" w14:textId="77777777" w:rsidR="00D12071" w:rsidRDefault="00D12071" w:rsidP="00F005A8">
      <w:pPr>
        <w:numPr>
          <w:ilvl w:val="1"/>
          <w:numId w:val="39"/>
        </w:numPr>
        <w:tabs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ປະຕິ​ບັດ​ຕໍ່ຜູ້ຮຽນ ຢ່າງ​ເປັນ​ທຳ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ນັບຖື​​, ຮັກແພງ ແລະ ປົກ​ປ້ອງ​ສິດ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ຜົນປະ​ໂຫຍດອັນ​ຊອບ​ທຳ ຂອງຜູ້ຮຽນ;</w:t>
      </w:r>
    </w:p>
    <w:p w14:paraId="44140D88" w14:textId="77777777" w:rsidR="00D12071" w:rsidRDefault="00D12071" w:rsidP="00F005A8">
      <w:pPr>
        <w:numPr>
          <w:ilvl w:val="1"/>
          <w:numId w:val="39"/>
        </w:numPr>
        <w:tabs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</w:pPr>
      <w:r w:rsidRPr="00517288">
        <w:rPr>
          <w:rFonts w:ascii="Phetsarath OT" w:eastAsia="Phetsarath OT" w:hAnsi="Phetsarath OT" w:cs="Phetsarath OT"/>
          <w:color w:val="000000"/>
          <w:spacing w:val="2"/>
          <w:kern w:val="2"/>
          <w:sz w:val="24"/>
          <w:szCs w:val="24"/>
          <w:cs/>
        </w:rPr>
        <w:t>ພັດທະນາ​ວິຊາຊີບຄູແບບຕໍ່ເນື່ອງໃຫ້​ມີ​ ຄວາມ​ຮູ້</w:t>
      </w:r>
      <w:r w:rsidR="00517288" w:rsidRPr="00517288">
        <w:rPr>
          <w:rFonts w:ascii="Phetsarath OT" w:eastAsia="Phetsarath OT" w:hAnsi="Phetsarath OT" w:cs="Phetsarath OT" w:hint="cs"/>
          <w:color w:val="000000"/>
          <w:spacing w:val="2"/>
          <w:kern w:val="2"/>
          <w:sz w:val="24"/>
          <w:szCs w:val="24"/>
          <w:cs/>
        </w:rPr>
        <w:t>,</w:t>
      </w:r>
      <w:r w:rsidRPr="00517288">
        <w:rPr>
          <w:rFonts w:ascii="Phetsarath OT" w:eastAsia="Phetsarath OT" w:hAnsi="Phetsarath OT" w:cs="Phetsarath OT"/>
          <w:color w:val="000000"/>
          <w:spacing w:val="2"/>
          <w:kern w:val="2"/>
          <w:sz w:val="24"/>
          <w:szCs w:val="24"/>
        </w:rPr>
        <w:t xml:space="preserve"> </w:t>
      </w:r>
      <w:r w:rsidRPr="00517288">
        <w:rPr>
          <w:rFonts w:ascii="Phetsarath OT" w:eastAsia="Phetsarath OT" w:hAnsi="Phetsarath OT" w:cs="Phetsarath OT"/>
          <w:color w:val="000000"/>
          <w:spacing w:val="2"/>
          <w:kern w:val="2"/>
          <w:sz w:val="24"/>
          <w:szCs w:val="24"/>
          <w:cs/>
        </w:rPr>
        <w:t>ຄວາມ​ສາມາດ</w:t>
      </w:r>
      <w:r w:rsidRPr="00517288">
        <w:rPr>
          <w:rFonts w:ascii="Phetsarath OT" w:eastAsia="Phetsarath OT" w:hAnsi="Phetsarath OT" w:cs="Phetsarath OT"/>
          <w:color w:val="000000"/>
          <w:spacing w:val="2"/>
          <w:kern w:val="2"/>
          <w:sz w:val="24"/>
          <w:szCs w:val="24"/>
        </w:rPr>
        <w:t xml:space="preserve">, </w:t>
      </w:r>
      <w:r w:rsidRPr="00517288">
        <w:rPr>
          <w:rFonts w:ascii="Phetsarath OT" w:eastAsia="Phetsarath OT" w:hAnsi="Phetsarath OT" w:cs="Phetsarath OT"/>
          <w:color w:val="000000"/>
          <w:spacing w:val="2"/>
          <w:kern w:val="2"/>
          <w:sz w:val="24"/>
          <w:szCs w:val="24"/>
          <w:cs/>
        </w:rPr>
        <w:t>ຄຸນສົມບັດສິນທຳປະຕິວັດ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 xml:space="preserve"> ແລະ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ເອົາໃຈໃສ່ໃນການສິດສອນ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  <w:t>;</w:t>
      </w:r>
    </w:p>
    <w:p w14:paraId="50580374" w14:textId="77777777" w:rsidR="00D12071" w:rsidRDefault="00D12071" w:rsidP="00F005A8">
      <w:pPr>
        <w:numPr>
          <w:ilvl w:val="1"/>
          <w:numId w:val="39"/>
        </w:numPr>
        <w:tabs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</w:rPr>
      </w:pPr>
      <w:r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cs/>
        </w:rPr>
        <w:t>ສຶກສາ​ອົບຮົມ</w:t>
      </w:r>
      <w:r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</w:rPr>
        <w:t xml:space="preserve">, </w:t>
      </w:r>
      <w:r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cs/>
        </w:rPr>
        <w:t>ປູກຈິດ​ສຳນຶກ​​ໃຫ້ຜູ້​ຮຽນ ຮູ້​ບຸນຄຸນ</w:t>
      </w:r>
      <w:r w:rsidR="0047097B">
        <w:rPr>
          <w:rFonts w:ascii="Phetsarath OT" w:eastAsia="Phetsarath OT" w:hAnsi="Phetsarath OT" w:cs="Phetsarath OT" w:hint="cs"/>
          <w:color w:val="000000"/>
          <w:spacing w:val="-8"/>
          <w:kern w:val="2"/>
          <w:sz w:val="24"/>
          <w:szCs w:val="24"/>
          <w:cs/>
        </w:rPr>
        <w:t xml:space="preserve"> ຄູ, </w:t>
      </w:r>
      <w:r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cs/>
        </w:rPr>
        <w:t xml:space="preserve"> </w:t>
      </w:r>
      <w:r w:rsidR="0047097B"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cs/>
        </w:rPr>
        <w:t>ພໍ່</w:t>
      </w:r>
      <w:r w:rsidR="00A44146">
        <w:rPr>
          <w:rFonts w:ascii="Phetsarath OT" w:eastAsia="Phetsarath OT" w:hAnsi="Phetsarath OT" w:cs="Phetsarath OT" w:hint="cs"/>
          <w:color w:val="000000"/>
          <w:spacing w:val="-8"/>
          <w:kern w:val="2"/>
          <w:sz w:val="24"/>
          <w:szCs w:val="24"/>
          <w:cs/>
        </w:rPr>
        <w:t>,</w:t>
      </w:r>
      <w:r w:rsidR="0047097B"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cs/>
        </w:rPr>
        <w:t>​</w:t>
      </w:r>
      <w:r w:rsidR="0044725D">
        <w:rPr>
          <w:rFonts w:ascii="Phetsarath OT" w:eastAsia="Phetsarath OT" w:hAnsi="Phetsarath OT" w:cs="Phetsarath OT" w:hint="cs"/>
          <w:color w:val="000000"/>
          <w:spacing w:val="-8"/>
          <w:kern w:val="2"/>
          <w:sz w:val="24"/>
          <w:szCs w:val="24"/>
          <w:cs/>
        </w:rPr>
        <w:t xml:space="preserve"> </w:t>
      </w:r>
      <w:r w:rsidR="0047097B"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cs/>
        </w:rPr>
        <w:t>ແມ່</w:t>
      </w:r>
      <w:r w:rsidR="0047097B">
        <w:rPr>
          <w:rFonts w:ascii="Phetsarath OT" w:eastAsia="Phetsarath OT" w:hAnsi="Phetsarath OT" w:cs="Phetsarath OT" w:hint="cs"/>
          <w:color w:val="000000"/>
          <w:spacing w:val="-8"/>
          <w:kern w:val="2"/>
          <w:sz w:val="24"/>
          <w:szCs w:val="24"/>
          <w:cs/>
        </w:rPr>
        <w:t xml:space="preserve">,  </w:t>
      </w:r>
      <w:r w:rsidR="0047097B"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cs/>
        </w:rPr>
        <w:t>ຜູ້​ປົກຄອງ</w:t>
      </w:r>
      <w:r w:rsidR="0047097B">
        <w:rPr>
          <w:rFonts w:ascii="Phetsarath OT" w:eastAsia="Phetsarath OT" w:hAnsi="Phetsarath OT" w:cs="Phetsarath OT" w:hint="cs"/>
          <w:color w:val="000000"/>
          <w:spacing w:val="-8"/>
          <w:kern w:val="2"/>
          <w:sz w:val="24"/>
          <w:szCs w:val="24"/>
          <w:cs/>
        </w:rPr>
        <w:t xml:space="preserve">, </w:t>
      </w:r>
      <w:r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cs/>
        </w:rPr>
        <w:t>ຜູ້ນໍາ</w:t>
      </w:r>
      <w:r w:rsidR="0047097B">
        <w:rPr>
          <w:rFonts w:ascii="Phetsarath OT" w:eastAsia="Phetsarath OT" w:hAnsi="Phetsarath OT" w:cs="Phetsarath OT" w:hint="cs"/>
          <w:color w:val="000000"/>
          <w:spacing w:val="-8"/>
          <w:kern w:val="2"/>
          <w:sz w:val="24"/>
          <w:szCs w:val="24"/>
          <w:cs/>
        </w:rPr>
        <w:t xml:space="preserve"> ແລະ </w:t>
      </w:r>
      <w:r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</w:rPr>
        <w:t xml:space="preserve"> </w:t>
      </w:r>
      <w:r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cs/>
        </w:rPr>
        <w:t>ຜູ້ອຸປະກາ</w:t>
      </w:r>
      <w:r w:rsidR="003F7010">
        <w:rPr>
          <w:rFonts w:ascii="Phetsarath OT" w:eastAsia="Phetsarath OT" w:hAnsi="Phetsarath OT" w:cs="Phetsarath OT" w:hint="cs"/>
          <w:color w:val="000000"/>
          <w:spacing w:val="-8"/>
          <w:kern w:val="2"/>
          <w:sz w:val="24"/>
          <w:szCs w:val="24"/>
          <w:cs/>
        </w:rPr>
        <w:t xml:space="preserve"> </w:t>
      </w:r>
      <w:r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cs/>
        </w:rPr>
        <w:t>ລະ​ຄຸນ</w:t>
      </w:r>
      <w:r w:rsidR="0047097B">
        <w:rPr>
          <w:rFonts w:ascii="Phetsarath OT" w:eastAsia="Phetsarath OT" w:hAnsi="Phetsarath OT" w:cs="Phetsarath OT" w:hint="cs"/>
          <w:color w:val="000000"/>
          <w:spacing w:val="-8"/>
          <w:kern w:val="2"/>
          <w:sz w:val="24"/>
          <w:szCs w:val="24"/>
          <w:cs/>
        </w:rPr>
        <w:t xml:space="preserve"> ລວມທັງການຮູ້ຮັກຊາດ, ວັດທະນະທຳ ແລະ ຮີດຄອງປະເພນີອັນດີງາມຂອງ</w:t>
      </w:r>
      <w:r w:rsidR="003F7010">
        <w:rPr>
          <w:rFonts w:ascii="Phetsarath OT" w:eastAsia="Phetsarath OT" w:hAnsi="Phetsarath OT" w:cs="Phetsarath OT" w:hint="cs"/>
          <w:color w:val="000000"/>
          <w:spacing w:val="-8"/>
          <w:kern w:val="2"/>
          <w:sz w:val="24"/>
          <w:szCs w:val="24"/>
          <w:cs/>
        </w:rPr>
        <w:t xml:space="preserve"> </w:t>
      </w:r>
      <w:r w:rsidR="0047097B">
        <w:rPr>
          <w:rFonts w:ascii="Phetsarath OT" w:eastAsia="Phetsarath OT" w:hAnsi="Phetsarath OT" w:cs="Phetsarath OT" w:hint="cs"/>
          <w:color w:val="000000"/>
          <w:spacing w:val="-8"/>
          <w:kern w:val="2"/>
          <w:sz w:val="24"/>
          <w:szCs w:val="24"/>
          <w:cs/>
        </w:rPr>
        <w:t>ຊາດ, ທ້ອງຖິ່ນ</w:t>
      </w:r>
      <w:r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</w:rPr>
        <w:t>;</w:t>
      </w:r>
    </w:p>
    <w:p w14:paraId="5B896C4E" w14:textId="77777777" w:rsidR="00D12071" w:rsidRDefault="00D12071" w:rsidP="00F005A8">
      <w:pPr>
        <w:numPr>
          <w:ilvl w:val="1"/>
          <w:numId w:val="39"/>
        </w:numPr>
        <w:tabs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ນຳ​ໃຊ້ ​ແລະ ປົກ​ປັກ​ຮັກສາ ອາຄານ, ​ສະຖານ​ທີ່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ວັດຖູປະກອນ ແລະ ສື່ການ​ຮຽນ ການ​ສອນ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  <w:t>;</w:t>
      </w:r>
    </w:p>
    <w:p w14:paraId="420CCD25" w14:textId="77777777" w:rsidR="00D12071" w:rsidRDefault="00D12071" w:rsidP="00F005A8">
      <w:pPr>
        <w:numPr>
          <w:ilvl w:val="1"/>
          <w:numId w:val="39"/>
        </w:numPr>
        <w:tabs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ປົກ​ປັກ​ຮັກສາ​</w:t>
      </w:r>
      <w:r w:rsidR="00E25C2A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>ຄວາມ</w:t>
      </w:r>
      <w:r w:rsidR="00E25C2A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ສະຫງົບ</w:t>
      </w:r>
      <w:r w:rsidR="00E25C2A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, </w:t>
      </w:r>
      <w:r w:rsidR="00E25C2A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ຄວາມ​ເປັນ​ລະບຽບ​ຮຽບຮ້ອຍ</w:t>
      </w:r>
      <w:r w:rsidR="00E25C2A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</w:t>
      </w:r>
      <w:r w:rsidR="00E25C2A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ແລະ</w:t>
      </w:r>
      <w:r w:rsidR="00E25C2A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ຄວາມ​ສະອາດ​ສວຍ​ງາມ​ ຂອງສະຖານ​ການສຶກສາ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  <w:t>;</w:t>
      </w:r>
    </w:p>
    <w:p w14:paraId="0026D1FF" w14:textId="77777777" w:rsidR="00D12071" w:rsidRDefault="00D12071" w:rsidP="00F005A8">
      <w:pPr>
        <w:numPr>
          <w:ilvl w:val="1"/>
          <w:numId w:val="39"/>
        </w:numPr>
        <w:tabs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ປະຕິບັດພັນທະອື່ນ ຕາມທີ່​ໄດ້​ກຳນົດ​ໄວ້​ໃນກົດໝາຍ.</w:t>
      </w:r>
    </w:p>
    <w:p w14:paraId="6C52D709" w14:textId="77777777" w:rsidR="00D12071" w:rsidRDefault="00D12071" w:rsidP="00D12071">
      <w:pPr>
        <w:spacing w:after="0" w:line="240" w:lineRule="auto"/>
        <w:ind w:left="460" w:firstLine="816"/>
        <w:jc w:val="thaiDistribute"/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</w:pPr>
    </w:p>
    <w:p w14:paraId="41106557" w14:textId="77777777" w:rsidR="00D12071" w:rsidRDefault="00D12071" w:rsidP="00D12071">
      <w:pPr>
        <w:keepNext/>
        <w:spacing w:after="0" w:line="240" w:lineRule="auto"/>
        <w:outlineLvl w:val="1"/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lang w:val="pt-BR"/>
        </w:rPr>
      </w:pPr>
      <w:bookmarkStart w:id="192" w:name="_Toc174000799"/>
      <w:bookmarkStart w:id="193" w:name="_Toc174108609"/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>ມາດຕາ 59 (ໃໝ່) ຈັນຍາບັນຂອງຄູ</w:t>
      </w:r>
      <w:bookmarkEnd w:id="192"/>
      <w:bookmarkEnd w:id="193"/>
    </w:p>
    <w:p w14:paraId="2D0C8037" w14:textId="77777777" w:rsidR="00D12071" w:rsidRDefault="0091772C" w:rsidP="0091772C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</w:pPr>
      <w:r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 xml:space="preserve">ຈັນຍາບັນຂອງຄູ ແມ່ນ ກົດການປະພຶດຂອງຄູ ທີ່ຄູແຕ່ລະຄົນ ຕ້ອງເຄົາລົບ ແລະ ປະຕິບັດ ຢ່າງເຂັ້ມງວດ </w:t>
      </w:r>
      <w:r w:rsidR="00D12071"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cs/>
        </w:rPr>
        <w:t>ດ້ວຍຄວາມສັດຊື່ບໍລິສຸດ</w:t>
      </w:r>
      <w:r w:rsidR="00D12071"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lang w:val="pt-BR"/>
        </w:rPr>
        <w:t xml:space="preserve">, </w:t>
      </w:r>
      <w:r w:rsidR="00D12071"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cs/>
        </w:rPr>
        <w:t>ຮັກອາຊີບ</w:t>
      </w:r>
      <w:r w:rsidR="00D12071"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lang w:val="pt-BR"/>
        </w:rPr>
        <w:t xml:space="preserve">, </w:t>
      </w:r>
      <w:r w:rsidR="00D12071"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cs/>
        </w:rPr>
        <w:t>ຮັກແພງຜູ້ຮຽນ</w:t>
      </w:r>
      <w:r w:rsidR="00D12071"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lang w:val="pt-BR"/>
        </w:rPr>
        <w:t xml:space="preserve">, </w:t>
      </w:r>
      <w:r w:rsidR="00D12071"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cs/>
        </w:rPr>
        <w:t>ເປັນແບບຢ່າງນໍາໜ້າ ແລະ ພັດທະນາຕົນເອງ ໂດຍມີຈັນຍາບັນ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 xml:space="preserve"> ຕໍ່ ຕົນເອງ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 xml:space="preserve">,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ວິຊາຊີບ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 xml:space="preserve">,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ການຈັດຕັ້ງ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 xml:space="preserve">,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ປະຊາຊົນ ແລະ ສັງຄົມ.</w:t>
      </w:r>
    </w:p>
    <w:p w14:paraId="539F8E01" w14:textId="77777777" w:rsidR="00D12071" w:rsidRDefault="0091772C" w:rsidP="0091772C">
      <w:pPr>
        <w:spacing w:after="0" w:line="240" w:lineRule="auto"/>
        <w:ind w:left="273" w:firstLine="720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</w:pPr>
      <w:r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ສໍາລັບເນື້ອໃນລະອຽດ</w:t>
      </w:r>
      <w:r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  <w:t>ກ່ຽວກັບ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ຈັນຍາບັນຂອງຄູ ໄດ້ກໍານົດໄວ້ໃນລະບຽບການຕ່າງຫາກ.</w:t>
      </w:r>
    </w:p>
    <w:p w14:paraId="2B1795E7" w14:textId="77777777" w:rsidR="00D12071" w:rsidRDefault="00D12071" w:rsidP="0091772C">
      <w:pPr>
        <w:spacing w:after="0" w:line="240" w:lineRule="auto"/>
        <w:ind w:left="460" w:firstLine="816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</w:pPr>
    </w:p>
    <w:p w14:paraId="42DE9B14" w14:textId="77777777" w:rsidR="00D12071" w:rsidRDefault="00D12071" w:rsidP="00D12071">
      <w:pPr>
        <w:keepNext/>
        <w:spacing w:after="0" w:line="240" w:lineRule="auto"/>
        <w:outlineLvl w:val="1"/>
        <w:rPr>
          <w:rFonts w:ascii="Phetsarath OT" w:eastAsia="Phetsarath OT" w:hAnsi="Phetsarath OT" w:cs="Phetsarath OT"/>
          <w:b/>
          <w:bCs/>
          <w:color w:val="000000"/>
          <w:sz w:val="24"/>
          <w:szCs w:val="24"/>
        </w:rPr>
      </w:pPr>
      <w:bookmarkStart w:id="194" w:name="_Toc174000800"/>
      <w:bookmarkStart w:id="195" w:name="_Toc174108610"/>
      <w:r w:rsidRPr="00CD3C87"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lastRenderedPageBreak/>
        <w:t>ມາດຕາ 60 ນະ​ໂຍບາຍ​ຕໍ່ຄູ</w:t>
      </w:r>
      <w:bookmarkEnd w:id="194"/>
      <w:bookmarkEnd w:id="195"/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</w:rPr>
        <w:t> </w:t>
      </w:r>
    </w:p>
    <w:p w14:paraId="70F03823" w14:textId="77777777" w:rsidR="00D12071" w:rsidRDefault="00D12071" w:rsidP="00B919D5">
      <w:pPr>
        <w:spacing w:after="0" w:line="240" w:lineRule="auto"/>
        <w:ind w:left="426" w:firstLine="574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ໃນການປະຕິບັດໜ້າທີ່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ຄູ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ໄດ້​ຮັບ​ຄ່າ​ຕອບ​ແທນ​ແຮງ​ງານ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ຍົກລະດັບວິຊາ​ສະ​ເພາະ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ວິຊາການ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ຊີວິດການ</w:t>
      </w: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</w:rPr>
        <w:t>ເປັນຢູ່</w:t>
      </w: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</w:rPr>
        <w:t xml:space="preserve">  </w:t>
      </w: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</w:rPr>
        <w:t>ແລະ ສະຖານະທາງສັງຄົມ</w:t>
      </w: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</w:rPr>
        <w:t xml:space="preserve">, </w:t>
      </w: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</w:rPr>
        <w:t>​ໄດ້​ຮັບ​ການພັກຜ່ອນ</w:t>
      </w: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</w:rPr>
        <w:t xml:space="preserve">, </w:t>
      </w: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</w:rPr>
        <w:t>ຮັບ​​ບຳນານ ແລະ ນະ​ໂຍບາຍ​ອື່ນ​ ຕາມ​ກົດໝາຍ ​ແລະ ລະບຽບການ</w:t>
      </w:r>
      <w:r w:rsidR="00FF0BEA">
        <w:rPr>
          <w:rFonts w:ascii="Phetsarath OT" w:eastAsia="Phetsarath OT" w:hAnsi="Phetsarath OT" w:cs="Phetsarath OT" w:hint="cs"/>
          <w:color w:val="000000"/>
          <w:spacing w:val="-6"/>
          <w:kern w:val="2"/>
          <w:sz w:val="24"/>
          <w:szCs w:val="24"/>
          <w:cs/>
        </w:rPr>
        <w:t>ທີ່ກ່ຽວຂ້ອງ</w:t>
      </w: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</w:rPr>
        <w:t>.</w:t>
      </w:r>
    </w:p>
    <w:p w14:paraId="4AA689CE" w14:textId="77777777" w:rsidR="00D12071" w:rsidRDefault="00D12071" w:rsidP="00B919D5">
      <w:pPr>
        <w:spacing w:after="0" w:line="240" w:lineRule="auto"/>
        <w:ind w:left="426" w:firstLine="574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</w:pP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ບຸກຄົນ</w:t>
      </w: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</w:rPr>
        <w:t xml:space="preserve">, </w:t>
      </w: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</w:rPr>
        <w:t>ນິຕິບຸກຄົນ</w:t>
      </w: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</w:rPr>
        <w:t xml:space="preserve">, </w:t>
      </w: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</w:rPr>
        <w:t>ການຈັດ​ຕັ້ງ ​ແລະ ສັງຄົມ ທັງ​ພາກລັດ ​ແລະ ​ເອກະ​ຊົນ ພາຍໃນ ແລະ ຕ່າງປະເທດ​</w:t>
      </w:r>
      <w:r w:rsidR="00B919D5">
        <w:rPr>
          <w:rFonts w:ascii="Phetsarath OT" w:eastAsia="Phetsarath OT" w:hAnsi="Phetsarath OT" w:cs="Phetsarath OT" w:hint="cs"/>
          <w:color w:val="000000"/>
          <w:spacing w:val="-6"/>
          <w:kern w:val="2"/>
          <w:sz w:val="24"/>
          <w:szCs w:val="24"/>
          <w:cs/>
        </w:rPr>
        <w:t xml:space="preserve"> </w:t>
      </w: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</w:rPr>
        <w:t>ມີ​ສ່ວນ​ຮ່ວມ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​ໃນການຊ່ວຍເຫຼືອ ແລະ ອຳນວຍຄວາມສະດວກ ໃຫ້ແກ່ການປະຕິບັດໜ້າທີ່ຂອງຄູ.</w:t>
      </w:r>
    </w:p>
    <w:p w14:paraId="72017DAC" w14:textId="77777777" w:rsidR="00D12071" w:rsidRDefault="00D12071" w:rsidP="00D12071">
      <w:pPr>
        <w:spacing w:after="0" w:line="240" w:lineRule="auto"/>
        <w:ind w:left="460" w:firstLine="540"/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</w:pPr>
    </w:p>
    <w:p w14:paraId="3E3F2785" w14:textId="77777777" w:rsidR="00D12071" w:rsidRDefault="00D12071" w:rsidP="00D12071">
      <w:pPr>
        <w:keepNext/>
        <w:spacing w:after="0" w:line="240" w:lineRule="auto"/>
        <w:outlineLvl w:val="1"/>
        <w:rPr>
          <w:rFonts w:ascii="Phetsarath OT" w:eastAsia="Phetsarath OT" w:hAnsi="Phetsarath OT" w:cs="Phetsarath OT"/>
          <w:b/>
          <w:bCs/>
          <w:color w:val="000000"/>
          <w:sz w:val="24"/>
          <w:szCs w:val="24"/>
        </w:rPr>
      </w:pPr>
      <w:bookmarkStart w:id="196" w:name="_Toc174000801"/>
      <w:bookmarkStart w:id="197" w:name="_Toc174108611"/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>ມາດຕາ 61 ການ​ສ້າງ ​ແລະ ການພັດທະນາ ​ຄູ</w:t>
      </w:r>
      <w:bookmarkEnd w:id="196"/>
      <w:bookmarkEnd w:id="197"/>
    </w:p>
    <w:p w14:paraId="17DBF2DC" w14:textId="77777777" w:rsidR="00D12071" w:rsidRDefault="00D12071" w:rsidP="00B919D5">
      <w:pPr>
        <w:spacing w:after="0" w:line="240" w:lineRule="auto"/>
        <w:ind w:left="426" w:firstLine="574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ການ​ສ້າງ ​ແລະ ການພັດທະນາ</w:t>
      </w:r>
      <w:r w:rsidR="00B919D5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​ຄູ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  <w:t xml:space="preserve"> 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​ຕ້ອງ​ຮັບປະກັນທາງ​ດ້ານ​ ປະລິມານ ແລະ ຄຸນ​ນະພາບ ຕາມ​ມາດ</w:t>
      </w:r>
      <w:r w:rsidR="00B919D5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ຕະຖານການສຶກສາ ແນໃສ່ປູກຈິດສໍານຶກ ແລະ ສະຕິຊາດ.</w:t>
      </w:r>
    </w:p>
    <w:p w14:paraId="6C0097B8" w14:textId="77777777" w:rsidR="00D12071" w:rsidRDefault="00D12071" w:rsidP="00B919D5">
      <w:pPr>
        <w:spacing w:after="0" w:line="240" w:lineRule="auto"/>
        <w:ind w:left="426" w:firstLine="574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ສະຖານ​ການ​ສຶກສາ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ການຈັດ​ຕັ້ງ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ສັງຄົມ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ຊຸມ​ຊົນ ​ແລະ ພາກສ່ວນ​ທີ່​ກ່ຽວ​ຂ້ອງ ສ້າງ​ເງື່ອນ​ໄຂ​ໃຫ້​ຄູ</w:t>
      </w:r>
      <w:r w:rsidR="00B919D5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ໄດ້​ຮັບ​ການ​ບຳລຸງ​ ​ແລະ ​ຍົກ​ລະດັບທາງ​ດ້ານ​ວິຊາ​ສະ​ເພາະ​ ຢ່າງຕໍ່ເນື່ອງ.</w:t>
      </w:r>
    </w:p>
    <w:p w14:paraId="6DC957B7" w14:textId="77777777" w:rsidR="00D12071" w:rsidRDefault="00D12071" w:rsidP="00D12071">
      <w:pPr>
        <w:spacing w:after="0" w:line="240" w:lineRule="auto"/>
        <w:rPr>
          <w:rFonts w:ascii="Phetsarath OT" w:eastAsia="Phetsarath OT" w:hAnsi="Phetsarath OT" w:cs="Phetsarath OT"/>
          <w:b/>
          <w:bCs/>
          <w:color w:val="000000"/>
          <w:kern w:val="2"/>
          <w:sz w:val="24"/>
          <w:szCs w:val="24"/>
          <w:lang w:val="pt-BR"/>
        </w:rPr>
      </w:pPr>
    </w:p>
    <w:p w14:paraId="6036FAA5" w14:textId="77777777" w:rsidR="00D12071" w:rsidRDefault="00D12071" w:rsidP="00D12071">
      <w:pPr>
        <w:keepNext/>
        <w:spacing w:after="0" w:line="240" w:lineRule="auto"/>
        <w:jc w:val="center"/>
        <w:outlineLvl w:val="0"/>
        <w:rPr>
          <w:rFonts w:ascii="Phetsarath OT" w:eastAsia="Phetsarath OT" w:hAnsi="Phetsarath OT" w:cs="Phetsarath OT"/>
          <w:b/>
          <w:bCs/>
          <w:color w:val="000000"/>
          <w:kern w:val="2"/>
          <w:sz w:val="26"/>
          <w:szCs w:val="26"/>
          <w:lang w:val="pt-BR"/>
        </w:rPr>
      </w:pPr>
      <w:bookmarkStart w:id="198" w:name="_Toc155605404"/>
      <w:bookmarkStart w:id="199" w:name="_Toc174000802"/>
      <w:bookmarkStart w:id="200" w:name="_Toc174108612"/>
      <w:r>
        <w:rPr>
          <w:rFonts w:ascii="Phetsarath OT" w:eastAsia="Phetsarath OT" w:hAnsi="Phetsarath OT" w:cs="Phetsarath OT"/>
          <w:b/>
          <w:bCs/>
          <w:color w:val="000000"/>
          <w:kern w:val="2"/>
          <w:sz w:val="26"/>
          <w:szCs w:val="26"/>
          <w:cs/>
        </w:rPr>
        <w:t xml:space="preserve">ໝວດ​ທີ </w:t>
      </w:r>
      <w:r>
        <w:rPr>
          <w:rFonts w:ascii="Phetsarath OT" w:eastAsia="Phetsarath OT" w:hAnsi="Phetsarath OT" w:cs="Phetsarath OT"/>
          <w:b/>
          <w:bCs/>
          <w:color w:val="000000"/>
          <w:kern w:val="2"/>
          <w:sz w:val="26"/>
          <w:szCs w:val="26"/>
          <w:lang w:val="pt-BR"/>
        </w:rPr>
        <w:t>2</w:t>
      </w:r>
      <w:bookmarkStart w:id="201" w:name="_Toc155605405"/>
      <w:bookmarkEnd w:id="198"/>
      <w:bookmarkEnd w:id="199"/>
      <w:bookmarkEnd w:id="200"/>
    </w:p>
    <w:p w14:paraId="383A6CD3" w14:textId="77777777" w:rsidR="00D12071" w:rsidRDefault="00D12071" w:rsidP="00D12071">
      <w:pPr>
        <w:keepNext/>
        <w:spacing w:after="0" w:line="240" w:lineRule="auto"/>
        <w:jc w:val="center"/>
        <w:outlineLvl w:val="0"/>
        <w:rPr>
          <w:rFonts w:ascii="Phetsarath OT" w:eastAsia="Phetsarath OT" w:hAnsi="Phetsarath OT" w:cs="Phetsarath OT"/>
          <w:b/>
          <w:bCs/>
          <w:color w:val="000000"/>
          <w:kern w:val="2"/>
          <w:sz w:val="26"/>
          <w:szCs w:val="26"/>
          <w:lang w:val="pt-BR"/>
        </w:rPr>
      </w:pPr>
      <w:bookmarkStart w:id="202" w:name="_Toc174000803"/>
      <w:bookmarkStart w:id="203" w:name="_Toc174108613"/>
      <w:r>
        <w:rPr>
          <w:rFonts w:ascii="Phetsarath OT" w:eastAsia="Phetsarath OT" w:hAnsi="Phetsarath OT" w:cs="Phetsarath OT"/>
          <w:b/>
          <w:bCs/>
          <w:color w:val="000000"/>
          <w:kern w:val="2"/>
          <w:sz w:val="26"/>
          <w:szCs w:val="26"/>
          <w:cs/>
        </w:rPr>
        <w:t>ບຸກຄະລາ​ກອນການ​ສຶກສາ</w:t>
      </w:r>
      <w:bookmarkEnd w:id="201"/>
      <w:bookmarkEnd w:id="202"/>
      <w:bookmarkEnd w:id="203"/>
    </w:p>
    <w:p w14:paraId="346DAF2C" w14:textId="77777777" w:rsidR="00D12071" w:rsidRDefault="00D12071" w:rsidP="00D12071">
      <w:pPr>
        <w:keepNext/>
        <w:spacing w:after="0" w:line="240" w:lineRule="auto"/>
        <w:jc w:val="center"/>
        <w:outlineLvl w:val="0"/>
        <w:rPr>
          <w:rFonts w:ascii="Phetsarath OT" w:eastAsia="Phetsarath OT" w:hAnsi="Phetsarath OT" w:cs="Phetsarath OT"/>
          <w:b/>
          <w:bCs/>
          <w:color w:val="000000"/>
          <w:kern w:val="2"/>
          <w:sz w:val="24"/>
          <w:szCs w:val="24"/>
          <w:lang w:val="pt-BR"/>
        </w:rPr>
      </w:pPr>
    </w:p>
    <w:p w14:paraId="6EE600A0" w14:textId="77777777" w:rsidR="00D12071" w:rsidRDefault="00D12071" w:rsidP="00D12071">
      <w:pPr>
        <w:keepNext/>
        <w:spacing w:after="0" w:line="240" w:lineRule="auto"/>
        <w:outlineLvl w:val="1"/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lang w:val="pt-BR"/>
        </w:rPr>
      </w:pPr>
      <w:bookmarkStart w:id="204" w:name="_Toc155605406"/>
      <w:bookmarkStart w:id="205" w:name="_Toc174000804"/>
      <w:bookmarkStart w:id="206" w:name="_Toc174108614"/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>ມາດຕາ 62 (ປັບປຸງ) ບຸກຄະລາ​ກອນການ​ສຶກສາ</w:t>
      </w:r>
      <w:bookmarkEnd w:id="204"/>
      <w:bookmarkEnd w:id="205"/>
      <w:bookmarkEnd w:id="206"/>
    </w:p>
    <w:p w14:paraId="08B2EB92" w14:textId="77777777" w:rsidR="00D12071" w:rsidRDefault="006453D0" w:rsidP="006453D0">
      <w:pPr>
        <w:spacing w:after="0" w:line="240" w:lineRule="auto"/>
        <w:ind w:left="426" w:firstLine="574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ບຸກຄະລາກອນການສຶກສາ ແມ່ນ ຜູ້ສັງກັດຢູ່ ສໍານັກງານ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ອົງການ ແລະ ສະຖານການສຶກສາ ທັງພາກລັດ ແລະ ເອກຊົນ ທີ່ເຮັດໜ້າທີ່ຄຸ້ມຄອງ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ບໍລິຫານ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ກວດກາ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ແນະນຳ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ຊ່ວຍເຫຼືອ ແລະ ອຳນວຍຄວາມສະດວກ ໃຫ້ແກ່ການຮຽນ ການສອນ.</w:t>
      </w:r>
    </w:p>
    <w:p w14:paraId="5303F3D0" w14:textId="77777777" w:rsidR="00D12071" w:rsidRDefault="006453D0" w:rsidP="006453D0">
      <w:pPr>
        <w:spacing w:after="0" w:line="240" w:lineRule="auto"/>
        <w:ind w:left="426" w:firstLine="574"/>
        <w:jc w:val="both"/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 w:hint="cs"/>
          <w:color w:val="000000"/>
          <w:spacing w:val="-6"/>
          <w:kern w:val="2"/>
          <w:sz w:val="24"/>
          <w:szCs w:val="24"/>
          <w:cs/>
        </w:rPr>
        <w:t xml:space="preserve"> </w:t>
      </w:r>
      <w:r w:rsidR="00D12071" w:rsidRPr="006453D0"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cs/>
        </w:rPr>
        <w:t>ມາດຕະຖານຂອງ​ບຸກຄະລາ​ກອນການ​ສຶກສາ ​​ໃຫ້​ປະຕິບັດ​ຕາມ​ກົດໝາຍວ່າດ້ວຍພະນັກງານ-ລັດຖະກອນ,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 xml:space="preserve"> ກົດໝາຍອື່ນ ແລະ ລະບຽບການ ທີ່ກ່ຽວຂ້ອງ.</w:t>
      </w:r>
    </w:p>
    <w:p w14:paraId="59AD601B" w14:textId="77777777" w:rsidR="00D12071" w:rsidRDefault="00D12071" w:rsidP="00D12071">
      <w:pPr>
        <w:spacing w:after="0" w:line="240" w:lineRule="auto"/>
        <w:ind w:left="460" w:firstLine="540"/>
        <w:jc w:val="thaiDistribute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</w:p>
    <w:p w14:paraId="6B4CDB13" w14:textId="77777777" w:rsidR="00D12071" w:rsidRDefault="00D12071" w:rsidP="00D12071">
      <w:pPr>
        <w:keepNext/>
        <w:spacing w:after="0" w:line="240" w:lineRule="auto"/>
        <w:outlineLvl w:val="1"/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lang w:val="pt-BR"/>
        </w:rPr>
      </w:pPr>
      <w:bookmarkStart w:id="207" w:name="_Toc155605408"/>
      <w:bookmarkStart w:id="208" w:name="_Toc174000805"/>
      <w:bookmarkStart w:id="209" w:name="_Toc174108615"/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>ມາດຕາ 63 (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  <w:lang w:val="pt-BR"/>
        </w:rPr>
        <w:t>ປັບປຸງ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 xml:space="preserve">) 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</w:rPr>
        <w:t>ສິດ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 xml:space="preserve"> ແລະ ໜ້າທີ່ ຂອງ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</w:rPr>
        <w:t>ບຸກຄະລາ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lang w:val="pt-BR"/>
        </w:rPr>
        <w:t>​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</w:rPr>
        <w:t>ກອນການ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lang w:val="pt-BR"/>
        </w:rPr>
        <w:t>​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</w:rPr>
        <w:t>ສຶກສາ</w:t>
      </w:r>
      <w:bookmarkEnd w:id="207"/>
      <w:bookmarkEnd w:id="208"/>
      <w:bookmarkEnd w:id="209"/>
    </w:p>
    <w:p w14:paraId="7E7D5DFC" w14:textId="77777777" w:rsidR="00D12071" w:rsidRDefault="008E33E5" w:rsidP="008E33E5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</w:pPr>
      <w:r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ບຸກຄະລາ​ກອນການ​ສຶກສາ ມີ ສິດ ​ແລະ ໜ້າທີ່​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 xml:space="preserve">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ດັ່ງນີ້:</w:t>
      </w:r>
    </w:p>
    <w:p w14:paraId="2A8B96F1" w14:textId="77777777" w:rsidR="00D12071" w:rsidRDefault="00D12071" w:rsidP="00F005A8">
      <w:pPr>
        <w:numPr>
          <w:ilvl w:val="0"/>
          <w:numId w:val="15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</w:rPr>
        <w:t>ປະຕິບັດ ​ຕາມ​ຂອບ​ເຂດ​ສິດ ແລະ ໜ້າທີ່ ທີ່​ການຈັດຕັ້ງມອບໝາຍ​ໃຫ້ ແລະ ລາຍ​ງານ​ ຕໍ່ສະຖານການສຶກສາ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 xml:space="preserve"> ທີ່ຕົນສັງກັດ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>;</w:t>
      </w:r>
    </w:p>
    <w:p w14:paraId="482A61E9" w14:textId="77777777" w:rsidR="00D12071" w:rsidRPr="00BA28EB" w:rsidRDefault="00D12071" w:rsidP="00F005A8">
      <w:pPr>
        <w:numPr>
          <w:ilvl w:val="0"/>
          <w:numId w:val="15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color w:val="000000"/>
          <w:spacing w:val="-10"/>
          <w:kern w:val="2"/>
          <w:sz w:val="24"/>
          <w:szCs w:val="24"/>
          <w:lang w:val="pt-BR"/>
        </w:rPr>
      </w:pPr>
      <w:r w:rsidRPr="00BA28EB">
        <w:rPr>
          <w:rFonts w:ascii="Phetsarath OT" w:eastAsia="Phetsarath OT" w:hAnsi="Phetsarath OT" w:cs="Phetsarath OT"/>
          <w:color w:val="000000"/>
          <w:spacing w:val="-10"/>
          <w:kern w:val="2"/>
          <w:sz w:val="24"/>
          <w:szCs w:val="24"/>
          <w:cs/>
        </w:rPr>
        <w:t>ໄດ້ຮັບ​ການ​ບຳລຸງ</w:t>
      </w:r>
      <w:r w:rsidRPr="00BA28EB">
        <w:rPr>
          <w:rFonts w:ascii="Phetsarath OT" w:eastAsia="Phetsarath OT" w:hAnsi="Phetsarath OT" w:cs="Phetsarath OT"/>
          <w:color w:val="000000"/>
          <w:spacing w:val="-10"/>
          <w:kern w:val="2"/>
          <w:sz w:val="24"/>
          <w:szCs w:val="24"/>
          <w:lang w:val="pt-BR"/>
        </w:rPr>
        <w:t xml:space="preserve">, </w:t>
      </w:r>
      <w:r w:rsidRPr="00BA28EB">
        <w:rPr>
          <w:rFonts w:ascii="Phetsarath OT" w:eastAsia="Phetsarath OT" w:hAnsi="Phetsarath OT" w:cs="Phetsarath OT"/>
          <w:color w:val="000000"/>
          <w:spacing w:val="-10"/>
          <w:kern w:val="2"/>
          <w:sz w:val="24"/>
          <w:szCs w:val="24"/>
          <w:cs/>
        </w:rPr>
        <w:t>ຍົກ​ລະດັບ ຄວາມ​ຮູ້ທາງດ້ານວິຊາ​ສະ​ເພາະ​​ ​ແລະ ວຽກງານ​ອື່ນ ທີ່​ຕົນ​ຮັບຜິດຊອບ​</w:t>
      </w:r>
      <w:r w:rsidRPr="00BA28EB">
        <w:rPr>
          <w:rFonts w:ascii="Phetsarath OT" w:eastAsia="Phetsarath OT" w:hAnsi="Phetsarath OT" w:cs="Phetsarath OT"/>
          <w:color w:val="000000"/>
          <w:spacing w:val="-10"/>
          <w:kern w:val="2"/>
          <w:sz w:val="24"/>
          <w:szCs w:val="24"/>
          <w:lang w:val="pt-BR"/>
        </w:rPr>
        <w:t>;</w:t>
      </w:r>
    </w:p>
    <w:p w14:paraId="1CFAF0A1" w14:textId="77777777" w:rsidR="00D12071" w:rsidRDefault="00D12071" w:rsidP="00F005A8">
      <w:pPr>
        <w:numPr>
          <w:ilvl w:val="0"/>
          <w:numId w:val="15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</w:rPr>
        <w:t>ປະກອບ​​ຄຳ​ເຫັນ ກ່ຽວກັບ​ການ​ພັດທະນາ​ວຽກງານ​​ສຶກສາ</w:t>
      </w: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lang w:val="pt-BR"/>
        </w:rPr>
        <w:t>;</w:t>
      </w:r>
    </w:p>
    <w:p w14:paraId="61EE00D1" w14:textId="77777777" w:rsidR="00D12071" w:rsidRDefault="00D12071" w:rsidP="00F005A8">
      <w:pPr>
        <w:numPr>
          <w:ilvl w:val="0"/>
          <w:numId w:val="15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</w:rPr>
        <w:t>ອຳນວຍຄວາມສະດວກ ແລະ ໃຫ້ການບໍລິການ ຕາມກົດໝາຍ</w:t>
      </w: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lang w:val="pt-BR"/>
        </w:rPr>
        <w:t>;</w:t>
      </w:r>
    </w:p>
    <w:p w14:paraId="02A231D7" w14:textId="77777777" w:rsidR="00D12071" w:rsidRDefault="00D12071" w:rsidP="00F005A8">
      <w:pPr>
        <w:numPr>
          <w:ilvl w:val="0"/>
          <w:numId w:val="15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</w:rPr>
        <w:t>ປະສານສົມທົບກັບ</w:t>
      </w:r>
      <w:r w:rsidR="00E12378">
        <w:rPr>
          <w:rFonts w:ascii="Phetsarath OT" w:eastAsia="Phetsarath OT" w:hAnsi="Phetsarath OT" w:cs="Phetsarath OT" w:hint="cs"/>
          <w:color w:val="000000"/>
          <w:spacing w:val="-6"/>
          <w:kern w:val="2"/>
          <w:sz w:val="24"/>
          <w:szCs w:val="24"/>
          <w:cs/>
        </w:rPr>
        <w:t xml:space="preserve"> </w:t>
      </w: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</w:rPr>
        <w:t>ພໍ່</w:t>
      </w:r>
      <w:r w:rsidR="002C4B29">
        <w:rPr>
          <w:rFonts w:ascii="Phetsarath OT" w:eastAsia="Phetsarath OT" w:hAnsi="Phetsarath OT" w:cs="Phetsarath OT" w:hint="cs"/>
          <w:color w:val="000000"/>
          <w:spacing w:val="-6"/>
          <w:kern w:val="2"/>
          <w:sz w:val="24"/>
          <w:szCs w:val="24"/>
          <w:cs/>
        </w:rPr>
        <w:t xml:space="preserve">, </w:t>
      </w: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</w:rPr>
        <w:t xml:space="preserve">ແມ່, ຜູ້ປົກຄອງ, ຄະນະພັດທະນາການສຶກສາ ແລະ ພາກສ່ວນທີ່ກ່ຽວຂ້ອງ </w:t>
      </w:r>
      <w:r w:rsidR="00861646">
        <w:rPr>
          <w:rFonts w:ascii="Phetsarath OT" w:eastAsia="Phetsarath OT" w:hAnsi="Phetsarath OT" w:cs="Phetsarath OT" w:hint="cs"/>
          <w:color w:val="000000"/>
          <w:spacing w:val="-6"/>
          <w:kern w:val="2"/>
          <w:sz w:val="24"/>
          <w:szCs w:val="24"/>
          <w:cs/>
        </w:rPr>
        <w:t xml:space="preserve">  </w:t>
      </w: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</w:rPr>
        <w:t xml:space="preserve">ໃນການປະຕິບັດໜ້າທີ່; </w:t>
      </w:r>
    </w:p>
    <w:p w14:paraId="235EA567" w14:textId="77777777" w:rsidR="00D12071" w:rsidRDefault="00D12071" w:rsidP="00F005A8">
      <w:pPr>
        <w:numPr>
          <w:ilvl w:val="0"/>
          <w:numId w:val="15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</w:rPr>
        <w:t>ເຂົ້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າຮ່ວມ ແລະ ເຄື່ອນໄຫວກິດຈະກຳ ຂອງການຈັດຕັ້ງ ແລະ ສັງຄົມ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>;</w:t>
      </w:r>
    </w:p>
    <w:p w14:paraId="00FC1EEA" w14:textId="77777777" w:rsidR="00D12071" w:rsidRDefault="00D12071" w:rsidP="00F005A8">
      <w:pPr>
        <w:numPr>
          <w:ilvl w:val="0"/>
          <w:numId w:val="15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</w:rPr>
        <w:t>ນຳ​ໃຊ້ສິດ ແລະ ປະຕິບັດໜ້າທີ່ອື່ນ ຕາມທີ່​​ໄດ້ກຳ​ນົດ​ໄວ້ໃນກົດໝາຍ.</w:t>
      </w:r>
    </w:p>
    <w:p w14:paraId="633AADDA" w14:textId="77777777" w:rsidR="00D12071" w:rsidRDefault="00D12071" w:rsidP="00D12071">
      <w:pPr>
        <w:spacing w:after="0" w:line="240" w:lineRule="auto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</w:p>
    <w:p w14:paraId="5D2C82E6" w14:textId="77777777" w:rsidR="00D12071" w:rsidRDefault="00D12071" w:rsidP="00D12071">
      <w:pPr>
        <w:keepNext/>
        <w:spacing w:after="0" w:line="240" w:lineRule="auto"/>
        <w:outlineLvl w:val="1"/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lang w:val="pt-BR"/>
        </w:rPr>
      </w:pPr>
      <w:bookmarkStart w:id="210" w:name="_Toc174000806"/>
      <w:bookmarkStart w:id="211" w:name="_Toc174108616"/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 xml:space="preserve">ມາດຕາ 64 (ໃໝ່) 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</w:rPr>
        <w:t>ພັນທະຂອງ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lang w:val="pt-BR"/>
        </w:rPr>
        <w:t>​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</w:rPr>
        <w:t>ບຸກຄະລາ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lang w:val="pt-BR"/>
        </w:rPr>
        <w:t>​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</w:rPr>
        <w:t>ກອນການ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lang w:val="pt-BR"/>
        </w:rPr>
        <w:t>​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</w:rPr>
        <w:t>ສຶກສາ</w:t>
      </w:r>
      <w:bookmarkEnd w:id="210"/>
      <w:bookmarkEnd w:id="211"/>
    </w:p>
    <w:p w14:paraId="0FA69CC8" w14:textId="77777777" w:rsidR="00D12071" w:rsidRDefault="0050053D" w:rsidP="0050053D">
      <w:pPr>
        <w:keepNext/>
        <w:spacing w:after="0" w:line="240" w:lineRule="auto"/>
        <w:ind w:left="426" w:firstLine="567"/>
        <w:jc w:val="both"/>
        <w:outlineLvl w:val="1"/>
        <w:rPr>
          <w:rFonts w:ascii="Phetsarath OT" w:eastAsia="Phetsarath OT" w:hAnsi="Phetsarath OT" w:cs="Phetsarath OT"/>
          <w:color w:val="000000"/>
          <w:sz w:val="24"/>
          <w:szCs w:val="24"/>
          <w:lang w:val="pt-BR"/>
        </w:rPr>
      </w:pPr>
      <w:bookmarkStart w:id="212" w:name="_Toc174000807"/>
      <w:bookmarkStart w:id="213" w:name="_Toc174108617"/>
      <w:r>
        <w:rPr>
          <w:rFonts w:ascii="Phetsarath OT" w:eastAsia="Phetsarath OT" w:hAnsi="Phetsarath OT" w:cs="Phetsarath OT" w:hint="cs"/>
          <w:color w:val="000000"/>
          <w:sz w:val="24"/>
          <w:szCs w:val="24"/>
          <w:cs/>
        </w:rPr>
        <w:t xml:space="preserve"> </w:t>
      </w:r>
      <w:r w:rsidR="00D12071">
        <w:rPr>
          <w:rFonts w:ascii="Phetsarath OT" w:eastAsia="Phetsarath OT" w:hAnsi="Phetsarath OT" w:cs="Phetsarath OT"/>
          <w:color w:val="000000"/>
          <w:sz w:val="24"/>
          <w:szCs w:val="24"/>
          <w:cs/>
        </w:rPr>
        <w:t>ບຸກຄະລາ​ກອນການ​ສຶກສາ ມີພັນທະ</w:t>
      </w:r>
      <w:r w:rsidR="00D12071">
        <w:rPr>
          <w:rFonts w:ascii="Phetsarath OT" w:eastAsia="Phetsarath OT" w:hAnsi="Phetsarath OT" w:cs="Phetsarath OT"/>
          <w:color w:val="000000"/>
          <w:sz w:val="24"/>
          <w:szCs w:val="24"/>
          <w:lang w:val="pt-BR"/>
        </w:rPr>
        <w:t xml:space="preserve"> </w:t>
      </w:r>
      <w:r w:rsidR="00D12071">
        <w:rPr>
          <w:rFonts w:ascii="Phetsarath OT" w:eastAsia="Phetsarath OT" w:hAnsi="Phetsarath OT" w:cs="Phetsarath OT"/>
          <w:color w:val="000000"/>
          <w:sz w:val="24"/>
          <w:szCs w:val="24"/>
          <w:cs/>
        </w:rPr>
        <w:t>ດັ່ງນີ້:</w:t>
      </w:r>
      <w:bookmarkEnd w:id="212"/>
      <w:bookmarkEnd w:id="213"/>
    </w:p>
    <w:p w14:paraId="05D9555D" w14:textId="77777777" w:rsidR="00E82186" w:rsidRPr="00E82186" w:rsidRDefault="00E82186" w:rsidP="00F005A8">
      <w:pPr>
        <w:numPr>
          <w:ilvl w:val="0"/>
          <w:numId w:val="16"/>
        </w:numPr>
        <w:spacing w:after="0" w:line="240" w:lineRule="auto"/>
        <w:ind w:firstLine="556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  <w:lang w:val="pt-BR"/>
        </w:rPr>
        <w:t xml:space="preserve"> </w:t>
      </w:r>
      <w:r w:rsidRPr="00E82186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  <w:t>ເຄົາລົບ ແລະ ປະຕິບັດຕາມ ລັດຖະທ</w:t>
      </w:r>
      <w:r w:rsidR="00925133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  <w:lang w:val="pt-BR"/>
        </w:rPr>
        <w:t>ໍາ</w:t>
      </w:r>
      <w:r w:rsidRPr="00E82186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  <w:t>ມະນູນ</w:t>
      </w:r>
      <w:r w:rsidRPr="00E82186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 xml:space="preserve">, </w:t>
      </w:r>
      <w:r w:rsidRPr="00E82186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  <w:t>ກົດໝາຍ</w:t>
      </w:r>
      <w:r w:rsidRPr="00E82186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 xml:space="preserve">, </w:t>
      </w:r>
      <w:r w:rsidRPr="00E82186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  <w:t>ແຜນຍຸດທະສາດການພັດທະນາຊັບ ພະຍາກອນມະນຸດ ແຫ່ງຊາດ</w:t>
      </w:r>
      <w:r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  <w:lang w:val="pt-BR"/>
        </w:rPr>
        <w:t xml:space="preserve"> ແລະ</w:t>
      </w:r>
      <w:r w:rsidRPr="00E82186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 xml:space="preserve"> </w:t>
      </w:r>
      <w:r w:rsidRPr="00E82186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  <w:t>ລະບຽບການ ກ່ຽວກັບການສຶກສາ ຢ່າງເຂັ້ມງວດ</w:t>
      </w:r>
      <w:r w:rsidRPr="00E82186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>;</w:t>
      </w:r>
    </w:p>
    <w:p w14:paraId="7DAC86CE" w14:textId="77777777" w:rsidR="00D12071" w:rsidRDefault="00D12071" w:rsidP="00F005A8">
      <w:pPr>
        <w:numPr>
          <w:ilvl w:val="0"/>
          <w:numId w:val="16"/>
        </w:numPr>
        <w:tabs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ຮັກສາຄວາມລັບທາງລັດຖະການ ແລະ ປົກປ້ອງຜົນປະໂຫຍດສ່ວນລວມ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>;</w:t>
      </w:r>
    </w:p>
    <w:p w14:paraId="5EBC8B9D" w14:textId="77777777" w:rsidR="00D12071" w:rsidRDefault="00D12071" w:rsidP="00F005A8">
      <w:pPr>
        <w:numPr>
          <w:ilvl w:val="0"/>
          <w:numId w:val="16"/>
        </w:numPr>
        <w:tabs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ປົກປັກຮັກສາຄວາມສະຫງົບ ແລະ ຄວາມເປັນລະບຽບຮຽບຮ້ອຍ ຂອງສະຖານການສຶກສາ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>;</w:t>
      </w:r>
    </w:p>
    <w:p w14:paraId="0244ECC4" w14:textId="77777777" w:rsidR="00D12071" w:rsidRDefault="00D12071" w:rsidP="00F005A8">
      <w:pPr>
        <w:numPr>
          <w:ilvl w:val="0"/>
          <w:numId w:val="16"/>
        </w:numPr>
        <w:tabs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ເປັນແບບຢ່າງທີ່ດີ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ຮັກສາກຽດ ແລະ ສັກສີ ຂອງບຸກຄະລາກອນການສຶກສາ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>;</w:t>
      </w:r>
    </w:p>
    <w:p w14:paraId="293BCFCE" w14:textId="77777777" w:rsidR="00D12071" w:rsidRDefault="00D12071" w:rsidP="00F005A8">
      <w:pPr>
        <w:numPr>
          <w:ilvl w:val="0"/>
          <w:numId w:val="16"/>
        </w:numPr>
        <w:tabs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ປະຕິບັດພັນທະອື່ນ ຕາມທີ່ໄດ້ກຳນົດໄວ້ໃນກົດໝາຍ.</w:t>
      </w:r>
    </w:p>
    <w:p w14:paraId="769FD8F1" w14:textId="77777777" w:rsidR="00D12071" w:rsidRDefault="00D12071" w:rsidP="00D12071">
      <w:pPr>
        <w:tabs>
          <w:tab w:val="left" w:pos="1276"/>
        </w:tabs>
        <w:spacing w:after="0" w:line="240" w:lineRule="auto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</w:p>
    <w:p w14:paraId="6D5294DA" w14:textId="77777777" w:rsidR="00D12071" w:rsidRDefault="00D12071" w:rsidP="00D12071">
      <w:pPr>
        <w:keepNext/>
        <w:spacing w:after="0" w:line="240" w:lineRule="auto"/>
        <w:outlineLvl w:val="1"/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lang w:val="pt-BR"/>
        </w:rPr>
      </w:pPr>
      <w:bookmarkStart w:id="214" w:name="_Toc174000808"/>
      <w:bookmarkStart w:id="215" w:name="_Toc174108618"/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 xml:space="preserve">ມາດຕາ 65 </w:t>
      </w:r>
      <w:r w:rsidR="00D95647">
        <w:rPr>
          <w:rFonts w:ascii="Phetsarath OT" w:eastAsia="Phetsarath OT" w:hAnsi="Phetsarath OT" w:cs="Phetsarath OT" w:hint="cs"/>
          <w:b/>
          <w:bCs/>
          <w:color w:val="000000"/>
          <w:sz w:val="24"/>
          <w:szCs w:val="24"/>
          <w:cs/>
        </w:rPr>
        <w:t xml:space="preserve">(ປັບປຸງ) 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>ນະໂຍບາຍຕໍ່ບຸກຄະລາ​ກອນ​ການ​ສຶກສາ</w:t>
      </w:r>
      <w:bookmarkEnd w:id="214"/>
      <w:bookmarkEnd w:id="215"/>
    </w:p>
    <w:p w14:paraId="1425606A" w14:textId="77777777" w:rsidR="00D12071" w:rsidRDefault="00BE1F5F" w:rsidP="00BE1F5F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bookmarkStart w:id="216" w:name="_Toc174000809"/>
      <w:r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ບຸກຄະລາ​</w:t>
      </w:r>
      <w:r w:rsidR="00D12071"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</w:rPr>
        <w:t>ກອນ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​ການ​ສຶກສາ ໄດ້​ຮັບ​</w:t>
      </w:r>
      <w:r w:rsidR="00FF0BEA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ຄ່າຕອບແທນແຮງງານ ແລະ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ນະ​ໂຍບາຍ</w:t>
      </w:r>
      <w:r w:rsidR="00FF0BEA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>ອື່ນ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 xml:space="preserve"> ໃນການປະຕິບັດໜ້າທີ່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 xml:space="preserve">,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ຍົກລະດັບ ວິຊາ​ສະ​ເພາະ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 xml:space="preserve">, </w:t>
      </w:r>
      <w:r w:rsidR="00FF0BEA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  <w:lang w:val="pt-BR"/>
        </w:rPr>
        <w:t xml:space="preserve">ວິຊາການ,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ຊີວິດການເປັນຢູ່</w:t>
      </w:r>
      <w:r w:rsidR="00FF0BEA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,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ສະຖານະທາງສັງຄົມ</w:t>
      </w:r>
      <w:r w:rsidR="00540D38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>,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 xml:space="preserve"> </w:t>
      </w:r>
      <w:r w:rsidR="00FF0BEA"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</w:rPr>
        <w:t>​ໄດ້​ຮັບ​ການພັກຜ່ອນ</w:t>
      </w:r>
      <w:r w:rsidR="00FF0BEA">
        <w:rPr>
          <w:rFonts w:ascii="Phetsarath OT" w:eastAsia="Phetsarath OT" w:hAnsi="Phetsarath OT" w:cs="Phetsarath OT" w:hint="cs"/>
          <w:color w:val="000000"/>
          <w:spacing w:val="-6"/>
          <w:kern w:val="2"/>
          <w:sz w:val="24"/>
          <w:szCs w:val="24"/>
          <w:cs/>
          <w:lang w:val="pt-BR"/>
        </w:rPr>
        <w:t xml:space="preserve"> ແລະ </w:t>
      </w:r>
      <w:r w:rsidR="00FF0BEA"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</w:rPr>
        <w:t xml:space="preserve">ຮັບ​​ບຳນານ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ຕາມ​ກົດໝາຍ ​ແລະ ລະບຽບການ ທີ່ກ່ຽວຂ້ອງ.</w:t>
      </w:r>
      <w:bookmarkEnd w:id="216"/>
    </w:p>
    <w:p w14:paraId="78F087AA" w14:textId="77777777" w:rsidR="00FF0BEA" w:rsidRDefault="00FF0BEA" w:rsidP="00D12071">
      <w:pPr>
        <w:spacing w:after="0" w:line="240" w:lineRule="auto"/>
        <w:ind w:left="426" w:firstLine="567"/>
        <w:jc w:val="thaiDistribute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</w:p>
    <w:p w14:paraId="3E9177B3" w14:textId="77777777" w:rsidR="00D12071" w:rsidRDefault="00D12071" w:rsidP="00D12071">
      <w:pPr>
        <w:keepNext/>
        <w:spacing w:after="0" w:line="240" w:lineRule="auto"/>
        <w:outlineLvl w:val="1"/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lang w:val="pt-BR"/>
        </w:rPr>
      </w:pPr>
      <w:bookmarkStart w:id="217" w:name="_Toc174000810"/>
      <w:bookmarkStart w:id="218" w:name="_Toc174108619"/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>ມາດຕາ 66 ການ​ສ້າງ ​ແລະ ການ​ພັດທະນາ​ບຸກຄະລາ​ກອນ​ການ​ສຶກສາ</w:t>
      </w:r>
      <w:bookmarkEnd w:id="217"/>
      <w:bookmarkEnd w:id="218"/>
    </w:p>
    <w:p w14:paraId="6DA9DA14" w14:textId="77777777" w:rsidR="00D12071" w:rsidRDefault="00D12071" w:rsidP="00BE1F5F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</w:rPr>
        <w:t>ຂະ​ແໜງການ​ສຶກສາທິການ ແລະ ກິລາ ​ແລະ ຂະ​ແໜງການ​ອື່ນ ສົ່ງ​ເສີມ ​ແລະ ສ້າງ​ເງື່ອນ​ໄຂ ​ໃຫ້​ບຸກຄະລາ​ກອນ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​ການ​ສຶກສາ ຂອງສະຖານການສຶກສາ ທັງພາກລັດ ແລະ ເອກະຊົນ ໄດ້​ຮັບ​ການ​ຝຶກ​ອົບຮົມ​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​ຍົກ​ລະດັບ</w:t>
      </w: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</w:rPr>
        <w:t>ທາງ​ດ້ານ​ວິຊາ​ສະ​ເພາະ​ ແລະ ໄດ້​ຮັບ​ການ​ພັດທະນາ ​​ຢ່າງຮອບດ້ານ ເພື່ອ​ສ້າງ​ເປັນ​ຜູ້​ສືບ​ທອດ ແລະ ຕອບ​ສະໜອງ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ຄວາມ​ຕ້ອງການ​ຂອງວຽກ​​ງານ​ສຶກສາ ໃນແຕ່ລະ​ໄລຍະ.</w:t>
      </w:r>
    </w:p>
    <w:p w14:paraId="2820191E" w14:textId="77777777" w:rsidR="00D12071" w:rsidRDefault="00D12071" w:rsidP="00D12071">
      <w:pPr>
        <w:spacing w:after="0" w:line="240" w:lineRule="auto"/>
        <w:jc w:val="thaiDistribute"/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</w:pPr>
    </w:p>
    <w:p w14:paraId="72706472" w14:textId="77777777" w:rsidR="00D12071" w:rsidRDefault="00D12071" w:rsidP="00D12071">
      <w:pPr>
        <w:keepNext/>
        <w:spacing w:after="0" w:line="240" w:lineRule="auto"/>
        <w:jc w:val="center"/>
        <w:outlineLvl w:val="0"/>
        <w:rPr>
          <w:rFonts w:ascii="Phetsarath OT" w:eastAsia="Phetsarath OT" w:hAnsi="Phetsarath OT" w:cs="Phetsarath OT"/>
          <w:b/>
          <w:bCs/>
          <w:color w:val="000000"/>
          <w:kern w:val="2"/>
          <w:sz w:val="28"/>
          <w:szCs w:val="28"/>
          <w:lang w:val="pt-BR"/>
        </w:rPr>
      </w:pPr>
      <w:bookmarkStart w:id="219" w:name="_Toc155605432"/>
      <w:bookmarkStart w:id="220" w:name="_Toc174000811"/>
      <w:bookmarkStart w:id="221" w:name="_Toc174108620"/>
      <w:r>
        <w:rPr>
          <w:rFonts w:ascii="Phetsarath OT" w:eastAsia="Phetsarath OT" w:hAnsi="Phetsarath OT" w:cs="Phetsarath OT"/>
          <w:b/>
          <w:bCs/>
          <w:color w:val="000000"/>
          <w:kern w:val="2"/>
          <w:sz w:val="28"/>
          <w:szCs w:val="28"/>
          <w:cs/>
        </w:rPr>
        <w:t>ພາກ​ທີ</w:t>
      </w:r>
      <w:r>
        <w:rPr>
          <w:rFonts w:ascii="Phetsarath OT" w:eastAsia="Phetsarath OT" w:hAnsi="Phetsarath OT" w:cs="Phetsarath OT"/>
          <w:b/>
          <w:bCs/>
          <w:color w:val="000000"/>
          <w:kern w:val="2"/>
          <w:sz w:val="28"/>
          <w:szCs w:val="28"/>
          <w:lang w:val="pt-BR" w:bidi="th-TH"/>
        </w:rPr>
        <w:t xml:space="preserve"> VII</w:t>
      </w:r>
      <w:bookmarkStart w:id="222" w:name="_Toc155605433"/>
      <w:bookmarkEnd w:id="219"/>
      <w:bookmarkEnd w:id="220"/>
      <w:bookmarkEnd w:id="221"/>
      <w:r>
        <w:rPr>
          <w:rFonts w:ascii="Phetsarath OT" w:eastAsia="Phetsarath OT" w:hAnsi="Phetsarath OT" w:cs="Phetsarath OT"/>
          <w:b/>
          <w:bCs/>
          <w:color w:val="000000"/>
          <w:kern w:val="2"/>
          <w:sz w:val="28"/>
          <w:szCs w:val="28"/>
          <w:lang w:val="pt-BR" w:bidi="th-TH"/>
        </w:rPr>
        <w:t>I</w:t>
      </w:r>
    </w:p>
    <w:p w14:paraId="5CCA4D5E" w14:textId="77777777" w:rsidR="00D12071" w:rsidRDefault="00D12071" w:rsidP="00D12071">
      <w:pPr>
        <w:keepNext/>
        <w:spacing w:after="0" w:line="240" w:lineRule="auto"/>
        <w:jc w:val="center"/>
        <w:outlineLvl w:val="0"/>
        <w:rPr>
          <w:rFonts w:ascii="Phetsarath OT" w:eastAsia="Phetsarath OT" w:hAnsi="Phetsarath OT" w:cs="Phetsarath OT"/>
          <w:b/>
          <w:bCs/>
          <w:color w:val="000000"/>
          <w:kern w:val="2"/>
          <w:sz w:val="28"/>
          <w:szCs w:val="28"/>
          <w:lang w:val="pt-BR"/>
        </w:rPr>
      </w:pPr>
      <w:bookmarkStart w:id="223" w:name="_Toc174000812"/>
      <w:bookmarkStart w:id="224" w:name="_Toc174108621"/>
      <w:r>
        <w:rPr>
          <w:rFonts w:ascii="Phetsarath OT" w:eastAsia="Phetsarath OT" w:hAnsi="Phetsarath OT" w:cs="Phetsarath OT"/>
          <w:b/>
          <w:bCs/>
          <w:color w:val="000000"/>
          <w:kern w:val="2"/>
          <w:sz w:val="28"/>
          <w:szCs w:val="28"/>
          <w:cs/>
        </w:rPr>
        <w:t>ການປະກັນຄຸນນະພາບການສຶກສາ ແລະ ຂອບວຸດທິການສຶກສາແຫ່ງຊາດ</w:t>
      </w:r>
      <w:bookmarkEnd w:id="222"/>
      <w:bookmarkEnd w:id="223"/>
      <w:bookmarkEnd w:id="224"/>
    </w:p>
    <w:p w14:paraId="5806F4FA" w14:textId="77777777" w:rsidR="00D12071" w:rsidRDefault="00D12071" w:rsidP="00D12071">
      <w:pPr>
        <w:keepNext/>
        <w:spacing w:after="0" w:line="240" w:lineRule="auto"/>
        <w:jc w:val="center"/>
        <w:outlineLvl w:val="0"/>
        <w:rPr>
          <w:rFonts w:ascii="Phetsarath OT" w:eastAsia="Phetsarath OT" w:hAnsi="Phetsarath OT" w:cs="Phetsarath OT"/>
          <w:b/>
          <w:bCs/>
          <w:color w:val="000000"/>
          <w:kern w:val="2"/>
          <w:sz w:val="26"/>
          <w:szCs w:val="26"/>
          <w:lang w:val="pt-BR"/>
        </w:rPr>
      </w:pPr>
      <w:bookmarkStart w:id="225" w:name="_Toc155605434"/>
      <w:bookmarkStart w:id="226" w:name="_Toc174000813"/>
      <w:bookmarkStart w:id="227" w:name="_Toc174108622"/>
      <w:r>
        <w:rPr>
          <w:rFonts w:ascii="Phetsarath OT" w:eastAsia="Phetsarath OT" w:hAnsi="Phetsarath OT" w:cs="Phetsarath OT"/>
          <w:b/>
          <w:bCs/>
          <w:color w:val="000000"/>
          <w:kern w:val="2"/>
          <w:sz w:val="26"/>
          <w:szCs w:val="26"/>
          <w:cs/>
        </w:rPr>
        <w:t xml:space="preserve">ໝວດ​ທີ </w:t>
      </w:r>
      <w:r>
        <w:rPr>
          <w:rFonts w:ascii="Phetsarath OT" w:eastAsia="Phetsarath OT" w:hAnsi="Phetsarath OT" w:cs="Phetsarath OT"/>
          <w:b/>
          <w:bCs/>
          <w:color w:val="000000"/>
          <w:kern w:val="2"/>
          <w:sz w:val="26"/>
          <w:szCs w:val="26"/>
          <w:lang w:val="pt-BR"/>
        </w:rPr>
        <w:t>1</w:t>
      </w:r>
      <w:bookmarkEnd w:id="225"/>
      <w:bookmarkEnd w:id="226"/>
      <w:bookmarkEnd w:id="227"/>
      <w:r>
        <w:rPr>
          <w:rFonts w:ascii="Phetsarath OT" w:eastAsia="Phetsarath OT" w:hAnsi="Phetsarath OT" w:cs="Phetsarath OT"/>
          <w:b/>
          <w:bCs/>
          <w:color w:val="000000"/>
          <w:kern w:val="2"/>
          <w:sz w:val="26"/>
          <w:szCs w:val="26"/>
          <w:lang w:val="pt-BR"/>
        </w:rPr>
        <w:t xml:space="preserve"> </w:t>
      </w:r>
      <w:bookmarkStart w:id="228" w:name="_Toc155605435"/>
    </w:p>
    <w:p w14:paraId="1DF0EEE4" w14:textId="77777777" w:rsidR="00D12071" w:rsidRDefault="00D12071" w:rsidP="00D12071">
      <w:pPr>
        <w:keepNext/>
        <w:spacing w:after="0" w:line="240" w:lineRule="auto"/>
        <w:jc w:val="center"/>
        <w:outlineLvl w:val="0"/>
        <w:rPr>
          <w:rFonts w:ascii="Phetsarath OT" w:eastAsia="Phetsarath OT" w:hAnsi="Phetsarath OT" w:cs="Phetsarath OT"/>
          <w:b/>
          <w:bCs/>
          <w:color w:val="000000"/>
          <w:kern w:val="2"/>
          <w:sz w:val="26"/>
          <w:szCs w:val="26"/>
          <w:lang w:val="pt-BR"/>
        </w:rPr>
      </w:pPr>
      <w:bookmarkStart w:id="229" w:name="_Toc174000814"/>
      <w:bookmarkStart w:id="230" w:name="_Toc174108623"/>
      <w:r>
        <w:rPr>
          <w:rFonts w:ascii="Phetsarath OT" w:eastAsia="Phetsarath OT" w:hAnsi="Phetsarath OT" w:cs="Phetsarath OT"/>
          <w:b/>
          <w:bCs/>
          <w:color w:val="000000"/>
          <w:kern w:val="2"/>
          <w:sz w:val="26"/>
          <w:szCs w:val="26"/>
          <w:cs/>
        </w:rPr>
        <w:t>ການປະກັນຄຸນນະພາບການສຶກສາ</w:t>
      </w:r>
      <w:bookmarkEnd w:id="228"/>
      <w:bookmarkEnd w:id="229"/>
      <w:bookmarkEnd w:id="230"/>
    </w:p>
    <w:p w14:paraId="3F097306" w14:textId="77777777" w:rsidR="00D12071" w:rsidRDefault="00D12071" w:rsidP="00D12071">
      <w:pPr>
        <w:spacing w:after="0" w:line="240" w:lineRule="auto"/>
        <w:ind w:left="460" w:firstLine="540"/>
        <w:jc w:val="thaiDistribute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</w:p>
    <w:p w14:paraId="688E90FB" w14:textId="77777777" w:rsidR="00D12071" w:rsidRDefault="00D12071" w:rsidP="00D12071">
      <w:pPr>
        <w:keepNext/>
        <w:spacing w:after="0" w:line="240" w:lineRule="auto"/>
        <w:outlineLvl w:val="1"/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lang w:val="pt-BR"/>
        </w:rPr>
      </w:pPr>
      <w:bookmarkStart w:id="231" w:name="_Toc174000815"/>
      <w:bookmarkStart w:id="232" w:name="_Toc174108624"/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>ມາດຕາ 67 ການປະກັນຄຸນນະພາບການສຶກສາ</w:t>
      </w:r>
      <w:bookmarkEnd w:id="231"/>
      <w:bookmarkEnd w:id="232"/>
    </w:p>
    <w:p w14:paraId="405CEB4A" w14:textId="77777777" w:rsidR="00D12071" w:rsidRDefault="00D12071" w:rsidP="00BE1F5F">
      <w:pPr>
        <w:spacing w:after="0" w:line="240" w:lineRule="auto"/>
        <w:ind w:left="426" w:firstLine="574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ການປະກັນຄຸນນະພາບການສຶກສາ ແມ່ນ ການກໍານົດມາດຕະຖານ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ການຕິດຕາມ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 xml:space="preserve">ປະເມີນຜົນ ແລະ </w:t>
      </w:r>
      <w:r w:rsidRPr="00BE1F5F"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cs/>
        </w:rPr>
        <w:t>ກວດສອບຄຸນນະພາບການສຶກສາ</w:t>
      </w:r>
      <w:r w:rsidRPr="00BE1F5F"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lang w:val="pt-BR"/>
        </w:rPr>
        <w:t xml:space="preserve"> </w:t>
      </w:r>
      <w:r w:rsidRPr="00BE1F5F"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cs/>
        </w:rPr>
        <w:t xml:space="preserve">ທັງພາກລັດ ແລະ ເອກະຊົນ ດ້ວຍກົນໄກການປະກັນຄຸນນະພາບການສຶກສາ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ພາຍໃນ ແລະ ພາຍນອກ ເພື່ອຮັບຮອງ ແລະ ຢັ້ງຢືນຜົນການສຶກສາ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ສ້າງຄວາມເຊື່ອໝັ້ນຕໍ່ສັງຄົມ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 xml:space="preserve">ຊຸມຊົນ </w:t>
      </w:r>
      <w:r w:rsidRPr="002615FE"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</w:rPr>
        <w:t>ແລະ ຜູ້ປົກຄອງ, ດຶງດູດຄວາມສົນໃຈຕໍ່ການຮຽນ ເຮັດໃຫ້ຜົນການສຶກສາ ມີມາດຕະຖານທຽບເທົ່າມາດຕະຖານ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 xml:space="preserve"> ພາກພື້ນ ແລະ ສາກົນ.</w:t>
      </w:r>
    </w:p>
    <w:p w14:paraId="47BB4442" w14:textId="77777777" w:rsidR="00D12071" w:rsidRDefault="00D12071" w:rsidP="00D12071">
      <w:pPr>
        <w:spacing w:after="0" w:line="240" w:lineRule="auto"/>
        <w:ind w:left="426" w:firstLine="574"/>
        <w:jc w:val="thaiDistribute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</w:p>
    <w:p w14:paraId="763671AA" w14:textId="77777777" w:rsidR="00D12071" w:rsidRDefault="00D12071" w:rsidP="00D12071">
      <w:pPr>
        <w:keepNext/>
        <w:spacing w:after="0" w:line="240" w:lineRule="auto"/>
        <w:outlineLvl w:val="1"/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lang w:val="pt-BR"/>
        </w:rPr>
      </w:pPr>
      <w:bookmarkStart w:id="233" w:name="_Toc155605437"/>
      <w:bookmarkStart w:id="234" w:name="_Toc174000816"/>
      <w:bookmarkStart w:id="235" w:name="_Toc174108625"/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  <w:lang w:val="pt-BR"/>
        </w:rPr>
        <w:lastRenderedPageBreak/>
        <w:t xml:space="preserve">ມາດຕາ 68 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lang w:val="pt-BR"/>
        </w:rPr>
        <w:t>(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>ໃໝ່) ຫຼັກການ ການປະກັນຄຸນນະພາບການສຶກສາ</w:t>
      </w:r>
      <w:bookmarkEnd w:id="233"/>
      <w:bookmarkEnd w:id="234"/>
      <w:bookmarkEnd w:id="235"/>
    </w:p>
    <w:p w14:paraId="21B370DC" w14:textId="77777777" w:rsidR="00D12071" w:rsidRDefault="00FB2863" w:rsidP="00FB2863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ການປະກັນຄຸນນະພາບການສຶກສາ ໃຫ້ດໍາເນີນຕາມຫຼັກການ ດັ່ງນີ້: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> </w:t>
      </w:r>
    </w:p>
    <w:p w14:paraId="7BFD6330" w14:textId="77777777" w:rsidR="00D12071" w:rsidRDefault="00D12071" w:rsidP="00F005A8">
      <w:pPr>
        <w:numPr>
          <w:ilvl w:val="0"/>
          <w:numId w:val="19"/>
        </w:numPr>
        <w:tabs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ຖືເອົາຄຸນນະພາບ ຂອງຜູ້ຮຽນ ເປັນບຸລິມະສິດ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>;</w:t>
      </w:r>
    </w:p>
    <w:p w14:paraId="42D31C47" w14:textId="77777777" w:rsidR="00D12071" w:rsidRPr="00FB2863" w:rsidRDefault="00D12071" w:rsidP="00F005A8">
      <w:pPr>
        <w:numPr>
          <w:ilvl w:val="0"/>
          <w:numId w:val="19"/>
        </w:numPr>
        <w:tabs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 w:rsidRPr="00FB2863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ຮັບປະກັນລັກສະນະ ພາວະວິໄສ</w:t>
      </w:r>
      <w:r w:rsidRPr="00FB2863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 xml:space="preserve">, </w:t>
      </w:r>
      <w:r w:rsidRPr="00FB2863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ຊັດເຈນ ແລະ ຖືເອົາຂໍ້ມູນເປັນບ່ອນອີງພື້ນຖານຂອງທຸກວຽກງານ</w:t>
      </w:r>
      <w:r w:rsidRPr="00FB2863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>;</w:t>
      </w:r>
    </w:p>
    <w:p w14:paraId="37F0A2BD" w14:textId="77777777" w:rsidR="00D12071" w:rsidRDefault="00D12071" w:rsidP="00F005A8">
      <w:pPr>
        <w:numPr>
          <w:ilvl w:val="0"/>
          <w:numId w:val="19"/>
        </w:numPr>
        <w:tabs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ມີຄວາມຍຸຕິທໍາ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ໂປ່ງໃສ ແລະ ກວດສອບໄດ້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>;</w:t>
      </w:r>
    </w:p>
    <w:p w14:paraId="25A0096C" w14:textId="77777777" w:rsidR="00D12071" w:rsidRDefault="00D12071" w:rsidP="00F005A8">
      <w:pPr>
        <w:numPr>
          <w:ilvl w:val="0"/>
          <w:numId w:val="19"/>
        </w:numPr>
        <w:tabs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ຖືເປັນວຽກງານພາກບັງຄັບ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ເຄື່ອນໄຫວ ຢ່າງປົກກະຕິ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ຕໍ່ເນື່ອງ ແລະ ເປັນຮອບວຽນ ເພື່ອກ້າວເຂົ້າສູ່ຄຸນນະພາບດີຂຶ້ນ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>;</w:t>
      </w:r>
    </w:p>
    <w:p w14:paraId="07964922" w14:textId="77777777" w:rsidR="00D12071" w:rsidRDefault="00D12071" w:rsidP="00F005A8">
      <w:pPr>
        <w:numPr>
          <w:ilvl w:val="0"/>
          <w:numId w:val="19"/>
        </w:numPr>
        <w:tabs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ຮັບປະກັນໃຫ້ທຸກພາກສ່ວນທີ່ກ່ຽວຂ້ອງ ໄດ້ມີສ່ວນຮ່ວມໃນຂະບວນການປະກັນຄຸນນະພາບການສຶກສາ;</w:t>
      </w:r>
    </w:p>
    <w:p w14:paraId="2B80491C" w14:textId="77777777" w:rsidR="00D12071" w:rsidRDefault="00D12071" w:rsidP="00F005A8">
      <w:pPr>
        <w:numPr>
          <w:ilvl w:val="0"/>
          <w:numId w:val="19"/>
        </w:numPr>
        <w:tabs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color w:val="000000"/>
          <w:sz w:val="24"/>
          <w:szCs w:val="24"/>
          <w:cs/>
        </w:rPr>
        <w:t>ຮັບປະກັນຄຸນນະພາບຂອງຄູ, ຫຼັກສູດ, ໂຄງລ່າງພື້ນຖານ ແລະ ສິ່ງອໍານວຍຄວາມສະດວກ.</w:t>
      </w:r>
    </w:p>
    <w:p w14:paraId="73819401" w14:textId="77777777" w:rsidR="00D12071" w:rsidRDefault="00D12071" w:rsidP="00D12071">
      <w:pPr>
        <w:tabs>
          <w:tab w:val="left" w:pos="1276"/>
        </w:tabs>
        <w:spacing w:after="0" w:line="240" w:lineRule="auto"/>
        <w:jc w:val="thaiDistribute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</w:p>
    <w:p w14:paraId="4D17EC97" w14:textId="77777777" w:rsidR="00D12071" w:rsidRDefault="00D12071" w:rsidP="00D12071">
      <w:pPr>
        <w:keepNext/>
        <w:spacing w:after="0" w:line="240" w:lineRule="auto"/>
        <w:outlineLvl w:val="1"/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lang w:val="pt-BR"/>
        </w:rPr>
      </w:pPr>
      <w:bookmarkStart w:id="236" w:name="_Toc174000817"/>
      <w:bookmarkStart w:id="237" w:name="_Toc174108626"/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>ມາດຕາ 69 (ປັບປຸງ) ກົນໄກການປະກັນຄຸນນະພາບການສຶກສາ</w:t>
      </w:r>
      <w:bookmarkEnd w:id="236"/>
      <w:bookmarkEnd w:id="237"/>
    </w:p>
    <w:p w14:paraId="29DC2B02" w14:textId="77777777" w:rsidR="00D12071" w:rsidRDefault="001338E3" w:rsidP="001338E3">
      <w:pPr>
        <w:spacing w:after="0" w:line="240" w:lineRule="auto"/>
        <w:ind w:left="426" w:firstLine="574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ກົນໄກການປະກັນຄຸນນະພາບການສຶກສາ ປະກອບດ້ວຍ ການປະກັນຄຸນນະພາບການສຶກສາ ພາຍໃນ ແລະ ພາຍນອກ ດັ່ງນີ້:</w:t>
      </w:r>
    </w:p>
    <w:p w14:paraId="7E6AB082" w14:textId="77777777" w:rsidR="00D12071" w:rsidRDefault="00D12071" w:rsidP="00F005A8">
      <w:pPr>
        <w:numPr>
          <w:ilvl w:val="0"/>
          <w:numId w:val="20"/>
        </w:numPr>
        <w:tabs>
          <w:tab w:val="left" w:pos="1276"/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cs/>
        </w:rPr>
        <w:t>ການປະກັນຄຸນນະພາບການສຶກສາພາຍໃນ ແມ່ນ ການຕິດຕາມ ແລະ ປະເມີນຜົນຄຸນນະພາບການສຶກ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ສາ</w:t>
      </w:r>
      <w:r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cs/>
        </w:rPr>
        <w:t xml:space="preserve"> ຕາມມາດຕະຖານຄຸນນະພາບການສຶກສາຂອງກະຊວງສຶກສາທິການ ແລະ ກິລາ ໂດຍແມ່ນສະຖານການສຶກສາ ເປັນຜູ້ປະເມີນ</w:t>
      </w:r>
      <w:r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lang w:val="pt-BR"/>
        </w:rPr>
        <w:t>;</w:t>
      </w:r>
    </w:p>
    <w:p w14:paraId="5E0261B0" w14:textId="77777777" w:rsidR="00D12071" w:rsidRDefault="00D12071" w:rsidP="00F005A8">
      <w:pPr>
        <w:numPr>
          <w:ilvl w:val="0"/>
          <w:numId w:val="20"/>
        </w:numPr>
        <w:tabs>
          <w:tab w:val="left" w:pos="1276"/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cs/>
        </w:rPr>
        <w:t>ການ</w:t>
      </w: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</w:rPr>
        <w:t>ປະກັນຄຸນນະພາບການສຶກສາພາຍນອກ ແມ່ນ ການຕິດຕາມ</w:t>
      </w: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lang w:val="pt-BR"/>
        </w:rPr>
        <w:t xml:space="preserve">, </w:t>
      </w: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</w:rPr>
        <w:t>ປະເມີນຜົນ ແລະ ກວດສອບ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 xml:space="preserve">     ຄຸນນະພາບການສຶກສາ ຕາມມາດຕະຖານຄຸນນະພາບການສຶກສາ</w:t>
      </w:r>
      <w:r w:rsidR="00102C78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ຂອງກະຊວງສຶກສາທິການ ແລະ ກິລາ ຫຼື ສາກົນ ໂດຍແມ່ນການຈັດຕັ້ງ ທີ່ຢູ່ນອກ ຫຼື ບໍ່ຂຶ້ນກັບສະຖານການສຶກສານັ້ນ ເປັນຜູ້ປະເມີນ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  <w:t>.</w:t>
      </w:r>
    </w:p>
    <w:p w14:paraId="1C6A7D86" w14:textId="77777777" w:rsidR="00D12071" w:rsidRDefault="001338E3" w:rsidP="001338E3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</w:t>
      </w:r>
      <w:r w:rsidR="00D12071" w:rsidRPr="00102C78"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cs/>
        </w:rPr>
        <w:t>ວິທີການປະເມີນການປະກັນຄຸນນະພາບການສຶກສາ</w:t>
      </w:r>
      <w:r w:rsidR="008654D3">
        <w:rPr>
          <w:rFonts w:ascii="Phetsarath OT" w:eastAsia="Phetsarath OT" w:hAnsi="Phetsarath OT" w:cs="Phetsarath OT" w:hint="cs"/>
          <w:color w:val="000000"/>
          <w:spacing w:val="-4"/>
          <w:kern w:val="2"/>
          <w:sz w:val="24"/>
          <w:szCs w:val="24"/>
          <w:cs/>
        </w:rPr>
        <w:t xml:space="preserve"> </w:t>
      </w:r>
      <w:r w:rsidR="00D12071" w:rsidRPr="00102C78"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cs/>
        </w:rPr>
        <w:t>ພາຍໃນ ແລະ ພາຍນອກ ໄດ້ກໍານົດໄວ້ໃນລະບຽບ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ການຕ່າງຫາກ.</w:t>
      </w:r>
    </w:p>
    <w:p w14:paraId="3C5E3653" w14:textId="77777777" w:rsidR="00D12071" w:rsidRDefault="00D12071" w:rsidP="00D12071">
      <w:pPr>
        <w:spacing w:after="0" w:line="240" w:lineRule="auto"/>
        <w:jc w:val="thaiDistribute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</w:p>
    <w:p w14:paraId="0556F449" w14:textId="77777777" w:rsidR="00D12071" w:rsidRPr="00A42822" w:rsidRDefault="00D12071" w:rsidP="00D12071">
      <w:pPr>
        <w:keepNext/>
        <w:spacing w:after="0" w:line="240" w:lineRule="auto"/>
        <w:jc w:val="center"/>
        <w:outlineLvl w:val="0"/>
        <w:rPr>
          <w:rFonts w:ascii="Phetsarath OT" w:eastAsia="Phetsarath OT" w:hAnsi="Phetsarath OT" w:cs="Phetsarath OT"/>
          <w:b/>
          <w:bCs/>
          <w:color w:val="000000"/>
          <w:kern w:val="2"/>
          <w:sz w:val="26"/>
          <w:szCs w:val="26"/>
          <w:lang w:val="pt-BR"/>
        </w:rPr>
      </w:pPr>
      <w:bookmarkStart w:id="238" w:name="_Toc155605439"/>
      <w:bookmarkStart w:id="239" w:name="_Toc174000818"/>
      <w:bookmarkStart w:id="240" w:name="_Toc174108627"/>
      <w:r w:rsidRPr="00A42822">
        <w:rPr>
          <w:rFonts w:ascii="Phetsarath OT" w:eastAsia="Phetsarath OT" w:hAnsi="Phetsarath OT" w:cs="Phetsarath OT"/>
          <w:b/>
          <w:bCs/>
          <w:color w:val="000000"/>
          <w:kern w:val="2"/>
          <w:sz w:val="26"/>
          <w:szCs w:val="26"/>
          <w:cs/>
        </w:rPr>
        <w:t xml:space="preserve">ໝວດ​ທີ </w:t>
      </w:r>
      <w:r w:rsidRPr="00A42822">
        <w:rPr>
          <w:rFonts w:ascii="Phetsarath OT" w:eastAsia="Phetsarath OT" w:hAnsi="Phetsarath OT" w:cs="Phetsarath OT"/>
          <w:b/>
          <w:bCs/>
          <w:color w:val="000000"/>
          <w:kern w:val="2"/>
          <w:sz w:val="26"/>
          <w:szCs w:val="26"/>
          <w:lang w:val="pt-BR"/>
        </w:rPr>
        <w:t>2</w:t>
      </w:r>
      <w:bookmarkEnd w:id="238"/>
      <w:bookmarkEnd w:id="239"/>
      <w:bookmarkEnd w:id="240"/>
      <w:r w:rsidRPr="00A42822">
        <w:rPr>
          <w:rFonts w:ascii="Phetsarath OT" w:eastAsia="Phetsarath OT" w:hAnsi="Phetsarath OT" w:cs="Phetsarath OT"/>
          <w:b/>
          <w:bCs/>
          <w:color w:val="000000"/>
          <w:kern w:val="2"/>
          <w:sz w:val="26"/>
          <w:szCs w:val="26"/>
          <w:lang w:val="pt-BR"/>
        </w:rPr>
        <w:t xml:space="preserve"> </w:t>
      </w:r>
      <w:bookmarkStart w:id="241" w:name="_Toc155605440"/>
    </w:p>
    <w:p w14:paraId="73E637BC" w14:textId="77777777" w:rsidR="00D12071" w:rsidRDefault="00D12071" w:rsidP="00D12071">
      <w:pPr>
        <w:keepNext/>
        <w:spacing w:after="0" w:line="240" w:lineRule="auto"/>
        <w:jc w:val="center"/>
        <w:outlineLvl w:val="0"/>
        <w:rPr>
          <w:rFonts w:ascii="Phetsarath OT" w:eastAsia="Phetsarath OT" w:hAnsi="Phetsarath OT" w:cs="Phetsarath OT"/>
          <w:b/>
          <w:bCs/>
          <w:color w:val="000000"/>
          <w:kern w:val="2"/>
          <w:sz w:val="26"/>
          <w:szCs w:val="26"/>
          <w:lang w:val="pt-BR"/>
        </w:rPr>
      </w:pPr>
      <w:bookmarkStart w:id="242" w:name="_Toc174000819"/>
      <w:bookmarkStart w:id="243" w:name="_Toc174108628"/>
      <w:r w:rsidRPr="00A42822">
        <w:rPr>
          <w:rFonts w:ascii="Phetsarath OT" w:eastAsia="Phetsarath OT" w:hAnsi="Phetsarath OT" w:cs="Phetsarath OT"/>
          <w:b/>
          <w:bCs/>
          <w:color w:val="000000"/>
          <w:kern w:val="2"/>
          <w:sz w:val="26"/>
          <w:szCs w:val="26"/>
          <w:cs/>
        </w:rPr>
        <w:t>ຂອບວຸດທິການສຶກສາແຫ່ງຊາດ</w:t>
      </w:r>
      <w:bookmarkEnd w:id="241"/>
      <w:bookmarkEnd w:id="242"/>
      <w:bookmarkEnd w:id="243"/>
    </w:p>
    <w:p w14:paraId="61F50F5F" w14:textId="77777777" w:rsidR="00D12071" w:rsidRDefault="00D12071" w:rsidP="00D12071">
      <w:pPr>
        <w:spacing w:after="0" w:line="240" w:lineRule="auto"/>
        <w:ind w:left="426" w:firstLine="574"/>
        <w:jc w:val="thaiDistribute"/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 w:bidi="th-TH"/>
        </w:rPr>
      </w:pPr>
    </w:p>
    <w:p w14:paraId="115B94E5" w14:textId="77777777" w:rsidR="00D12071" w:rsidRDefault="00D12071" w:rsidP="00D12071">
      <w:pPr>
        <w:keepNext/>
        <w:spacing w:after="0" w:line="240" w:lineRule="auto"/>
        <w:outlineLvl w:val="1"/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lang w:val="pt-BR"/>
        </w:rPr>
      </w:pPr>
      <w:bookmarkStart w:id="244" w:name="_Toc174000820"/>
      <w:bookmarkStart w:id="245" w:name="_Toc174108629"/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>ມາດຕາ 70 (ປັບປຸງ) ຂອບ​ວຸດ​ທິການ​ສຶກສາ​ແຫ່ງ​ຊາດ</w:t>
      </w:r>
      <w:bookmarkEnd w:id="244"/>
      <w:bookmarkEnd w:id="245"/>
    </w:p>
    <w:p w14:paraId="016BBF75" w14:textId="77777777" w:rsidR="00D12071" w:rsidRDefault="008C1B6E" w:rsidP="007A753C">
      <w:pPr>
        <w:spacing w:after="0" w:line="240" w:lineRule="auto"/>
        <w:ind w:left="426" w:firstLine="574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</w:t>
      </w:r>
      <w:r w:rsidR="00D12071" w:rsidRPr="00BA03AF"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cs/>
        </w:rPr>
        <w:t>ຂອບ​ວຸດ​ທິການ​ສຶກສາ​ແຫ່ງ​ຊາດ ແມ່ນ ການກໍານົດວຸດທິການສຶກສາແຕ່ລະລະດັບ ໂດຍກໍານົດຂົງເຂດ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ຄວາມຮູ້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 xml:space="preserve">,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ຄວາມຊໍານານງານ ແລະ ປະສົບການຂອງຜູ້ຮຽນ ແຕ່ລະລະດັບ ໂດຍມີຈຸດປະສົງ ດັ່ງນີ້: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> </w:t>
      </w:r>
    </w:p>
    <w:p w14:paraId="1D9C89B4" w14:textId="77777777" w:rsidR="00D12071" w:rsidRDefault="00D12071" w:rsidP="000E6D14">
      <w:pPr>
        <w:tabs>
          <w:tab w:val="left" w:pos="1560"/>
        </w:tabs>
        <w:spacing w:after="0" w:line="240" w:lineRule="auto"/>
        <w:ind w:left="460" w:firstLine="816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>1. 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ສະໜັບສະໜູນການຮຽນຮູ້ຕະຫຼອດຊີວິດ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>;</w:t>
      </w:r>
    </w:p>
    <w:p w14:paraId="195B7996" w14:textId="77777777" w:rsidR="00D12071" w:rsidRDefault="00D12071" w:rsidP="000E6D14">
      <w:pPr>
        <w:tabs>
          <w:tab w:val="left" w:pos="1560"/>
        </w:tabs>
        <w:spacing w:after="0" w:line="240" w:lineRule="auto"/>
        <w:ind w:left="460" w:firstLine="816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>2. </w:t>
      </w:r>
      <w:r w:rsidRPr="007A753C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ສະໜັບສະໜູນການຮຽນຕໍ່ ລະຫວ່າງ ຊັ້ນ ແລະ ສາຍ ບົນພື້ນຖານເງື່ອນໄຂການເຂົ້າຮຽນ</w:t>
      </w:r>
      <w:r w:rsidRPr="007A753C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 xml:space="preserve">, </w:t>
      </w:r>
      <w:r w:rsidR="007A753C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  <w:lang w:val="pt-BR"/>
        </w:rPr>
        <w:t xml:space="preserve"> </w:t>
      </w:r>
      <w:r w:rsidRPr="007A753C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ການປະ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ເມີນຜົນການຮຽນຂອງນັກສຶກສາ ໂດຍມີເກນມາດຕະຖານຮັບຮອງ</w:t>
      </w:r>
      <w:r w:rsidR="00D95647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ແລະ </w:t>
      </w:r>
      <w:r w:rsidR="00D95647">
        <w:rPr>
          <w:rFonts w:ascii="Phetsarath OT" w:eastAsia="Phetsarath OT" w:hAnsi="Phetsarath OT" w:cs="Phetsarath OT" w:hint="cs"/>
          <w:color w:val="000000"/>
          <w:sz w:val="24"/>
          <w:szCs w:val="24"/>
          <w:cs/>
        </w:rPr>
        <w:t>ສາມາດເຊື່ອມໂຍງກັບພາກພື້ນ ແລະ ສາກົນ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>;</w:t>
      </w:r>
    </w:p>
    <w:p w14:paraId="65544180" w14:textId="77777777" w:rsidR="00D12071" w:rsidRDefault="00D12071" w:rsidP="000E6D14">
      <w:pPr>
        <w:tabs>
          <w:tab w:val="left" w:pos="1560"/>
        </w:tabs>
        <w:spacing w:after="0" w:line="240" w:lineRule="auto"/>
        <w:ind w:left="460" w:firstLine="816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lastRenderedPageBreak/>
        <w:t>3. 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ສ້າງຄວາມໂປ່ງໃສ ໃນການຮັບຮູ້ວຸດທິ ຂອງຜູ້ຖືປະກາສະນີຍະບັດ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ທຽບ ແລະ ຢັ້ງຢືນປະສົບການ ແລະ ການຮຽນຮູ້ທີ່ມີມາກ່ອນ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>;</w:t>
      </w:r>
    </w:p>
    <w:p w14:paraId="6C61B110" w14:textId="77777777" w:rsidR="00D12071" w:rsidRDefault="00D12071" w:rsidP="000E6D14">
      <w:pPr>
        <w:tabs>
          <w:tab w:val="left" w:pos="1560"/>
        </w:tabs>
        <w:spacing w:after="0" w:line="240" w:lineRule="auto"/>
        <w:ind w:left="460" w:firstLine="816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 w:rsidRPr="008115CA">
        <w:rPr>
          <w:rFonts w:ascii="Phetsarath OT" w:eastAsia="Phetsarath OT" w:hAnsi="Phetsarath OT" w:cs="Phetsarath OT"/>
          <w:color w:val="000000"/>
          <w:spacing w:val="4"/>
          <w:kern w:val="2"/>
          <w:sz w:val="24"/>
          <w:szCs w:val="24"/>
          <w:lang w:val="pt-BR"/>
        </w:rPr>
        <w:t>4. </w:t>
      </w:r>
      <w:r w:rsidRPr="008115CA">
        <w:rPr>
          <w:rFonts w:ascii="Phetsarath OT" w:eastAsia="Phetsarath OT" w:hAnsi="Phetsarath OT" w:cs="Phetsarath OT"/>
          <w:color w:val="000000"/>
          <w:spacing w:val="4"/>
          <w:kern w:val="2"/>
          <w:sz w:val="24"/>
          <w:szCs w:val="24"/>
          <w:cs/>
        </w:rPr>
        <w:t>ສົ່ງເສີມຄວາມເຊື່ອໝັ້ນ ໃນລະບົບການສຶກສາແຫ່ງຊາດ ແລະ ວຸດທິການສຶກສາທີ່ໄດ້ຮັບ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 xml:space="preserve"> </w:t>
      </w:r>
      <w:r w:rsidR="008115CA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  </w:t>
      </w:r>
      <w:r w:rsidRPr="008115CA"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</w:rPr>
        <w:t>ເພື່ອເປັນພື້ນຖານໃນການສົມທຽບຜົນການຮຽນ ແລະ ເປັນບ່ອນອີງໃນການສຶກສາຕໍ່ ພາຍໃນ ແລະ ຕ່າງປະເທດ.</w:t>
      </w:r>
    </w:p>
    <w:p w14:paraId="7AD2A7FF" w14:textId="77777777" w:rsidR="00D12071" w:rsidRDefault="00D12071" w:rsidP="00D12071">
      <w:pPr>
        <w:spacing w:after="0" w:line="240" w:lineRule="auto"/>
        <w:ind w:left="426" w:firstLine="574"/>
        <w:jc w:val="thaiDistribute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</w:p>
    <w:p w14:paraId="7E83E522" w14:textId="77777777" w:rsidR="00D12071" w:rsidRDefault="00D12071" w:rsidP="00D12071">
      <w:pPr>
        <w:keepNext/>
        <w:spacing w:after="0" w:line="240" w:lineRule="auto"/>
        <w:outlineLvl w:val="1"/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lang w:val="pt-BR"/>
        </w:rPr>
      </w:pPr>
      <w:bookmarkStart w:id="246" w:name="_Toc174000821"/>
      <w:bookmarkStart w:id="247" w:name="_Toc174108630"/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>ມາດຕາ 71 (ປັບປຸງ) ການກໍານົດຂອບ​ວຸດ​ທິການ​ສຶກສາ​ແຫ່ງ​ຊາດ</w:t>
      </w:r>
      <w:bookmarkEnd w:id="246"/>
      <w:bookmarkEnd w:id="247"/>
    </w:p>
    <w:p w14:paraId="24FA412A" w14:textId="77777777" w:rsidR="00D12071" w:rsidRPr="007A753C" w:rsidRDefault="007A753C" w:rsidP="007A753C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ກະຊວງສຶກສາທິການ ແລະ ກິລາ ປະສານສົມທົບກັບ</w:t>
      </w:r>
      <w:r w:rsidR="00FD57FF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ກະຊວງ, ອົງການອື່ນ ທີ່ກ່ຽວຂ້ອງ ກ</w:t>
      </w:r>
      <w:r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>ໍາ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ນົດຫຼັກ</w:t>
      </w:r>
      <w:r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ການ, ວິທີການ ແລະ ເນື້ອໃນ ຂອງຂອບ​ວຸດ​ທິການ​ສຶກສາ​ແຫ່ງ​ຊາດ ເພື່ອນໍາສະເໜີ ລັດຖະບານພິຈາລະນາ.</w:t>
      </w:r>
    </w:p>
    <w:p w14:paraId="2FA2ACD2" w14:textId="77777777" w:rsidR="00D12071" w:rsidRDefault="00D12071" w:rsidP="00D12071">
      <w:pPr>
        <w:keepNext/>
        <w:spacing w:after="0" w:line="240" w:lineRule="auto"/>
        <w:jc w:val="center"/>
        <w:outlineLvl w:val="0"/>
        <w:rPr>
          <w:rFonts w:ascii="Phetsarath OT" w:eastAsia="Phetsarath OT" w:hAnsi="Phetsarath OT" w:cs="Phetsarath OT"/>
          <w:b/>
          <w:bCs/>
          <w:color w:val="000000"/>
          <w:kern w:val="2"/>
          <w:sz w:val="28"/>
          <w:szCs w:val="28"/>
          <w:lang w:val="pt-BR" w:bidi="th-TH"/>
        </w:rPr>
      </w:pPr>
      <w:bookmarkStart w:id="248" w:name="_Toc155605412"/>
      <w:bookmarkStart w:id="249" w:name="_Toc174000822"/>
      <w:bookmarkStart w:id="250" w:name="_Toc174108631"/>
      <w:r>
        <w:rPr>
          <w:rFonts w:ascii="Phetsarath OT" w:eastAsia="Phetsarath OT" w:hAnsi="Phetsarath OT" w:cs="Phetsarath OT"/>
          <w:b/>
          <w:bCs/>
          <w:color w:val="000000"/>
          <w:kern w:val="2"/>
          <w:sz w:val="28"/>
          <w:szCs w:val="28"/>
          <w:cs/>
        </w:rPr>
        <w:t xml:space="preserve">ພາກ​ທີ </w:t>
      </w:r>
      <w:bookmarkStart w:id="251" w:name="_Toc155605413"/>
      <w:bookmarkEnd w:id="248"/>
      <w:bookmarkEnd w:id="249"/>
      <w:bookmarkEnd w:id="250"/>
      <w:r>
        <w:rPr>
          <w:rFonts w:ascii="Phetsarath OT" w:eastAsia="Phetsarath OT" w:hAnsi="Phetsarath OT" w:cs="Phetsarath OT"/>
          <w:b/>
          <w:bCs/>
          <w:color w:val="000000"/>
          <w:kern w:val="2"/>
          <w:sz w:val="28"/>
          <w:szCs w:val="28"/>
          <w:lang w:val="pt-BR" w:bidi="th-TH"/>
        </w:rPr>
        <w:t>IX</w:t>
      </w:r>
    </w:p>
    <w:p w14:paraId="0ECCAF7C" w14:textId="77777777" w:rsidR="00D12071" w:rsidRDefault="00D12071" w:rsidP="00D12071">
      <w:pPr>
        <w:keepNext/>
        <w:spacing w:after="0" w:line="240" w:lineRule="auto"/>
        <w:jc w:val="center"/>
        <w:outlineLvl w:val="0"/>
        <w:rPr>
          <w:rFonts w:ascii="Phetsarath OT" w:eastAsia="Phetsarath OT" w:hAnsi="Phetsarath OT" w:cs="Phetsarath OT"/>
          <w:b/>
          <w:bCs/>
          <w:color w:val="000000"/>
          <w:kern w:val="2"/>
          <w:sz w:val="28"/>
          <w:szCs w:val="28"/>
          <w:lang w:val="pt-BR" w:bidi="th-TH"/>
        </w:rPr>
      </w:pPr>
      <w:bookmarkStart w:id="252" w:name="_Toc174000823"/>
      <w:bookmarkStart w:id="253" w:name="_Toc174108632"/>
      <w:r>
        <w:rPr>
          <w:rFonts w:ascii="Phetsarath OT" w:eastAsia="Phetsarath OT" w:hAnsi="Phetsarath OT" w:cs="Phetsarath OT"/>
          <w:b/>
          <w:bCs/>
          <w:color w:val="000000"/>
          <w:kern w:val="2"/>
          <w:sz w:val="28"/>
          <w:szCs w:val="28"/>
          <w:cs/>
        </w:rPr>
        <w:t>ການ​ລົງທຶນ​ໃສ່ການ​ສຶກສາ</w:t>
      </w:r>
      <w:bookmarkEnd w:id="251"/>
      <w:bookmarkEnd w:id="252"/>
      <w:bookmarkEnd w:id="253"/>
    </w:p>
    <w:p w14:paraId="5D74EE8E" w14:textId="77777777" w:rsidR="00D12071" w:rsidRDefault="00D12071" w:rsidP="00D12071">
      <w:pPr>
        <w:keepNext/>
        <w:spacing w:after="0" w:line="240" w:lineRule="auto"/>
        <w:jc w:val="center"/>
        <w:outlineLvl w:val="0"/>
        <w:rPr>
          <w:rFonts w:ascii="Phetsarath OT" w:eastAsia="Phetsarath OT" w:hAnsi="Phetsarath OT" w:cs="Phetsarath OT"/>
          <w:b/>
          <w:bCs/>
          <w:color w:val="000000"/>
          <w:kern w:val="2"/>
          <w:sz w:val="26"/>
          <w:szCs w:val="26"/>
          <w:lang w:val="pt-BR"/>
        </w:rPr>
      </w:pPr>
      <w:bookmarkStart w:id="254" w:name="_Toc155605414"/>
      <w:bookmarkStart w:id="255" w:name="_Toc174000824"/>
      <w:bookmarkStart w:id="256" w:name="_Toc174108633"/>
      <w:r>
        <w:rPr>
          <w:rFonts w:ascii="Phetsarath OT" w:eastAsia="Phetsarath OT" w:hAnsi="Phetsarath OT" w:cs="Phetsarath OT"/>
          <w:b/>
          <w:bCs/>
          <w:color w:val="000000"/>
          <w:kern w:val="2"/>
          <w:sz w:val="26"/>
          <w:szCs w:val="26"/>
          <w:cs/>
        </w:rPr>
        <w:t xml:space="preserve">ໝວດ​ທີ </w:t>
      </w:r>
      <w:r>
        <w:rPr>
          <w:rFonts w:ascii="Phetsarath OT" w:eastAsia="Phetsarath OT" w:hAnsi="Phetsarath OT" w:cs="Phetsarath OT"/>
          <w:b/>
          <w:bCs/>
          <w:color w:val="000000"/>
          <w:kern w:val="2"/>
          <w:sz w:val="26"/>
          <w:szCs w:val="26"/>
          <w:lang w:val="pt-BR"/>
        </w:rPr>
        <w:t>1</w:t>
      </w:r>
      <w:bookmarkEnd w:id="254"/>
      <w:bookmarkEnd w:id="255"/>
      <w:bookmarkEnd w:id="256"/>
    </w:p>
    <w:p w14:paraId="69F09480" w14:textId="77777777" w:rsidR="00D12071" w:rsidRDefault="00D12071" w:rsidP="00D12071">
      <w:pPr>
        <w:keepNext/>
        <w:spacing w:after="0" w:line="240" w:lineRule="auto"/>
        <w:jc w:val="center"/>
        <w:outlineLvl w:val="0"/>
        <w:rPr>
          <w:rFonts w:ascii="Phetsarath OT" w:eastAsia="Phetsarath OT" w:hAnsi="Phetsarath OT" w:cs="Phetsarath OT"/>
          <w:b/>
          <w:bCs/>
          <w:color w:val="000000"/>
          <w:kern w:val="2"/>
          <w:sz w:val="26"/>
          <w:szCs w:val="26"/>
          <w:lang w:val="pt-BR"/>
        </w:rPr>
      </w:pPr>
      <w:bookmarkStart w:id="257" w:name="_Toc174000825"/>
      <w:bookmarkStart w:id="258" w:name="_Toc174108634"/>
      <w:r>
        <w:rPr>
          <w:rFonts w:ascii="Phetsarath OT" w:eastAsia="Phetsarath OT" w:hAnsi="Phetsarath OT" w:cs="Phetsarath OT"/>
          <w:b/>
          <w:bCs/>
          <w:color w:val="000000"/>
          <w:kern w:val="2"/>
          <w:sz w:val="26"/>
          <w:szCs w:val="26"/>
          <w:cs/>
        </w:rPr>
        <w:t>ການ​ລົງທຶນ​ຂອງ​ລັດ</w:t>
      </w:r>
      <w:bookmarkEnd w:id="257"/>
      <w:bookmarkEnd w:id="258"/>
    </w:p>
    <w:p w14:paraId="4D7DE750" w14:textId="77777777" w:rsidR="00D12071" w:rsidRDefault="00D12071" w:rsidP="00D12071">
      <w:pPr>
        <w:spacing w:after="0" w:line="240" w:lineRule="auto"/>
        <w:ind w:left="426" w:firstLine="567"/>
        <w:jc w:val="thaiDistribute"/>
        <w:rPr>
          <w:rFonts w:ascii="Phetsarath OT" w:eastAsia="Phetsarath OT" w:hAnsi="Phetsarath OT" w:cs="Phetsarath OT"/>
          <w:color w:val="000000"/>
          <w:kern w:val="2"/>
          <w:sz w:val="16"/>
          <w:szCs w:val="16"/>
          <w:cs/>
          <w:lang w:val="pt-BR" w:bidi="th-TH"/>
        </w:rPr>
      </w:pPr>
    </w:p>
    <w:p w14:paraId="721FC8B8" w14:textId="77777777" w:rsidR="00D12071" w:rsidRDefault="00D12071" w:rsidP="00D12071">
      <w:pPr>
        <w:keepNext/>
        <w:spacing w:after="0" w:line="240" w:lineRule="auto"/>
        <w:outlineLvl w:val="1"/>
        <w:rPr>
          <w:rFonts w:ascii="Phetsarath OT" w:eastAsia="Phetsarath OT" w:hAnsi="Phetsarath OT" w:cs="Phetsarath OT"/>
          <w:b/>
          <w:bCs/>
          <w:color w:val="000000"/>
          <w:sz w:val="24"/>
          <w:szCs w:val="24"/>
        </w:rPr>
      </w:pPr>
      <w:bookmarkStart w:id="259" w:name="_Toc174000826"/>
      <w:bookmarkStart w:id="260" w:name="_Toc174108635"/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>ມາດຕາ 72 (ປັບປຸງ) ການ​ລົງທຶນ​ຂອງ​ລັດ</w:t>
      </w:r>
      <w:bookmarkEnd w:id="259"/>
      <w:bookmarkEnd w:id="260"/>
    </w:p>
    <w:p w14:paraId="486420D2" w14:textId="77777777" w:rsidR="00D12071" w:rsidRDefault="00E353C8" w:rsidP="00762ECA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</w:pPr>
      <w:r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</w:t>
      </w:r>
      <w:r w:rsidR="00D12071" w:rsidRPr="00EB4CCC">
        <w:rPr>
          <w:rFonts w:ascii="Phetsarath OT" w:eastAsia="Phetsarath OT" w:hAnsi="Phetsarath OT" w:cs="Phetsarath OT"/>
          <w:color w:val="000000"/>
          <w:spacing w:val="2"/>
          <w:kern w:val="2"/>
          <w:sz w:val="24"/>
          <w:szCs w:val="24"/>
          <w:cs/>
        </w:rPr>
        <w:t>ການ​ລົງທຶນ​ຂອງ​ລັດ ​ແມ່ນ ​ການສະໜອງງົບປະມານໃຫ້ແກ່ການພັດທະນາ​ຊັບພະຍາກອນ​ມະນຸດ</w:t>
      </w:r>
      <w:r w:rsidR="00D12071" w:rsidRPr="00EB4CCC">
        <w:rPr>
          <w:rFonts w:ascii="Phetsarath OT" w:eastAsia="Phetsarath OT" w:hAnsi="Phetsarath OT" w:cs="Phetsarath OT"/>
          <w:color w:val="000000"/>
          <w:spacing w:val="-2"/>
          <w:kern w:val="2"/>
          <w:sz w:val="24"/>
          <w:szCs w:val="24"/>
        </w:rPr>
        <w:t xml:space="preserve">, </w:t>
      </w:r>
      <w:r w:rsidR="00D12071" w:rsidRPr="00EB4CCC">
        <w:rPr>
          <w:rFonts w:ascii="Phetsarath OT" w:eastAsia="Phetsarath OT" w:hAnsi="Phetsarath OT" w:cs="Phetsarath OT"/>
          <w:color w:val="000000"/>
          <w:spacing w:val="-2"/>
          <w:kern w:val="2"/>
          <w:sz w:val="24"/>
          <w:szCs w:val="24"/>
          <w:cs/>
        </w:rPr>
        <w:t>ການກໍ່ສ້າງໂຄງ​ລ່າງພື້ນຖານ​</w:t>
      </w:r>
      <w:r w:rsidR="00D12071" w:rsidRPr="00EB4CCC">
        <w:rPr>
          <w:rFonts w:ascii="Phetsarath OT" w:eastAsia="Phetsarath OT" w:hAnsi="Phetsarath OT" w:cs="Phetsarath OT"/>
          <w:color w:val="000000"/>
          <w:spacing w:val="-2"/>
          <w:kern w:val="2"/>
          <w:sz w:val="24"/>
          <w:szCs w:val="24"/>
        </w:rPr>
        <w:t>, </w:t>
      </w:r>
      <w:r w:rsidR="00D12071" w:rsidRPr="00EB4CCC">
        <w:rPr>
          <w:rFonts w:ascii="Phetsarath OT" w:eastAsia="Phetsarath OT" w:hAnsi="Phetsarath OT" w:cs="Phetsarath OT"/>
          <w:color w:val="000000"/>
          <w:spacing w:val="-2"/>
          <w:kern w:val="2"/>
          <w:sz w:val="24"/>
          <w:szCs w:val="24"/>
          <w:cs/>
        </w:rPr>
        <w:t>ສະໜອງ ພາຫະນະ</w:t>
      </w:r>
      <w:r w:rsidR="00D12071" w:rsidRPr="00EB4CCC">
        <w:rPr>
          <w:rFonts w:ascii="Phetsarath OT" w:eastAsia="Phetsarath OT" w:hAnsi="Phetsarath OT" w:cs="Phetsarath OT"/>
          <w:color w:val="000000"/>
          <w:spacing w:val="-2"/>
          <w:kern w:val="2"/>
          <w:sz w:val="24"/>
          <w:szCs w:val="24"/>
        </w:rPr>
        <w:t xml:space="preserve">, </w:t>
      </w:r>
      <w:r w:rsidR="00D12071" w:rsidRPr="00EB4CCC">
        <w:rPr>
          <w:rFonts w:ascii="Phetsarath OT" w:eastAsia="Phetsarath OT" w:hAnsi="Phetsarath OT" w:cs="Phetsarath OT"/>
          <w:color w:val="000000"/>
          <w:spacing w:val="-2"/>
          <w:kern w:val="2"/>
          <w:sz w:val="24"/>
          <w:szCs w:val="24"/>
          <w:cs/>
        </w:rPr>
        <w:t>ວັດຖູປະກອນ</w:t>
      </w:r>
      <w:r w:rsidR="00D12071" w:rsidRPr="00EB4CCC">
        <w:rPr>
          <w:rFonts w:ascii="Phetsarath OT" w:eastAsia="Phetsarath OT" w:hAnsi="Phetsarath OT" w:cs="Phetsarath OT"/>
          <w:color w:val="000000"/>
          <w:spacing w:val="-2"/>
          <w:kern w:val="2"/>
          <w:sz w:val="24"/>
          <w:szCs w:val="24"/>
        </w:rPr>
        <w:t xml:space="preserve">, </w:t>
      </w:r>
      <w:r w:rsidR="00D12071" w:rsidRPr="00EB4CCC">
        <w:rPr>
          <w:rFonts w:ascii="Phetsarath OT" w:eastAsia="Phetsarath OT" w:hAnsi="Phetsarath OT" w:cs="Phetsarath OT"/>
          <w:color w:val="000000"/>
          <w:spacing w:val="-2"/>
          <w:kern w:val="2"/>
          <w:sz w:val="24"/>
          <w:szCs w:val="24"/>
          <w:cs/>
        </w:rPr>
        <w:t>ສື່​ການ​ຮຽນ ການ​ສອນ</w:t>
      </w:r>
      <w:r w:rsidR="00D12071" w:rsidRPr="00EB4CCC">
        <w:rPr>
          <w:rFonts w:ascii="Phetsarath OT" w:eastAsia="Phetsarath OT" w:hAnsi="Phetsarath OT" w:cs="Phetsarath OT"/>
          <w:color w:val="000000"/>
          <w:spacing w:val="-2"/>
          <w:kern w:val="2"/>
          <w:sz w:val="24"/>
          <w:szCs w:val="24"/>
        </w:rPr>
        <w:t>, ​</w:t>
      </w:r>
      <w:r w:rsidR="00D12071" w:rsidRPr="00EB4CCC">
        <w:rPr>
          <w:rFonts w:ascii="Phetsarath OT" w:eastAsia="Phetsarath OT" w:hAnsi="Phetsarath OT" w:cs="Phetsarath OT"/>
          <w:color w:val="000000"/>
          <w:spacing w:val="-2"/>
          <w:kern w:val="2"/>
          <w:sz w:val="24"/>
          <w:szCs w:val="24"/>
          <w:cs/>
        </w:rPr>
        <w:t>ສິ່ງ​ອຳນວຍ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​ຄວາມ​ສະດວກຕ່າງໆ ໃນການພັດທະນາວຽກງານ​ສຶກສາ ລວມທັງວຽກງານສົ່ງເສີມ ການອະນາໄມ, ສຸຂະພາບ ແລະ ໂພ​​ຊະນາການ.​</w:t>
      </w:r>
    </w:p>
    <w:p w14:paraId="444BFA5F" w14:textId="77777777" w:rsidR="00D12071" w:rsidRDefault="00D12071" w:rsidP="00D12071">
      <w:pPr>
        <w:spacing w:after="0" w:line="240" w:lineRule="auto"/>
        <w:ind w:left="426" w:firstLine="567"/>
        <w:jc w:val="thaiDistribute"/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</w:pPr>
    </w:p>
    <w:p w14:paraId="31D0DF6F" w14:textId="77777777" w:rsidR="00D12071" w:rsidRDefault="00D12071" w:rsidP="00D12071">
      <w:pPr>
        <w:keepNext/>
        <w:spacing w:after="0" w:line="240" w:lineRule="auto"/>
        <w:outlineLvl w:val="1"/>
        <w:rPr>
          <w:rFonts w:ascii="Phetsarath OT" w:eastAsia="Phetsarath OT" w:hAnsi="Phetsarath OT" w:cs="Phetsarath OT"/>
          <w:b/>
          <w:bCs/>
          <w:color w:val="000000"/>
          <w:sz w:val="24"/>
          <w:szCs w:val="24"/>
        </w:rPr>
      </w:pPr>
      <w:bookmarkStart w:id="261" w:name="_Toc174000827"/>
      <w:bookmarkStart w:id="262" w:name="_Toc174108636"/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>ມາດຕາ 73 (ປັບປຸງ) ແຫຼ່ງທຶນການ​ສຶກສາ</w:t>
      </w:r>
      <w:bookmarkEnd w:id="261"/>
      <w:bookmarkEnd w:id="262"/>
    </w:p>
    <w:p w14:paraId="351885C2" w14:textId="77777777" w:rsidR="00D12071" w:rsidRDefault="00762ECA" w:rsidP="00762ECA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ທຶນການສຶກສາ ໄດ້ມາຈາກ:</w:t>
      </w:r>
    </w:p>
    <w:p w14:paraId="08D0348D" w14:textId="77777777" w:rsidR="00D12071" w:rsidRDefault="00D12071" w:rsidP="00F005A8">
      <w:pPr>
        <w:numPr>
          <w:ilvl w:val="0"/>
          <w:numId w:val="17"/>
        </w:numPr>
        <w:tabs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ງົບປະມານຂອງ​ລັດ​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>;</w:t>
      </w:r>
    </w:p>
    <w:p w14:paraId="367CCD3B" w14:textId="77777777" w:rsidR="00D12071" w:rsidRDefault="00D12071" w:rsidP="00F005A8">
      <w:pPr>
        <w:numPr>
          <w:ilvl w:val="0"/>
          <w:numId w:val="17"/>
        </w:numPr>
        <w:tabs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  <w:t>ກອງທຶນສົ່ງເສີມການສຶກສາ;</w:t>
      </w:r>
    </w:p>
    <w:p w14:paraId="6CDA1943" w14:textId="77777777" w:rsidR="00D12071" w:rsidRDefault="00D12071" w:rsidP="00F005A8">
      <w:pPr>
        <w:numPr>
          <w:ilvl w:val="0"/>
          <w:numId w:val="17"/>
        </w:numPr>
        <w:tabs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cs/>
        </w:rPr>
        <w:t>ການຊ່ວຍເຫຼືອຂອງ</w:t>
      </w:r>
      <w:r w:rsidR="007E0C8B">
        <w:rPr>
          <w:rFonts w:ascii="Phetsarath OT" w:eastAsia="Phetsarath OT" w:hAnsi="Phetsarath OT" w:cs="Phetsarath OT" w:hint="cs"/>
          <w:color w:val="000000"/>
          <w:spacing w:val="-4"/>
          <w:kern w:val="2"/>
          <w:sz w:val="24"/>
          <w:szCs w:val="24"/>
          <w:cs/>
        </w:rPr>
        <w:t xml:space="preserve"> </w:t>
      </w:r>
      <w:r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cs/>
        </w:rPr>
        <w:t>ຊຸມ​ຊົນ</w:t>
      </w:r>
      <w:r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cs/>
        </w:rPr>
        <w:t>ບຸກຄົນ</w:t>
      </w:r>
      <w:r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lang w:val="pt-BR" w:bidi="th-TH"/>
        </w:rPr>
        <w:t xml:space="preserve">,  </w:t>
      </w:r>
      <w:r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cs/>
        </w:rPr>
        <w:t>ນິຕິບຸກຄົນ</w:t>
      </w:r>
      <w:r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lang w:val="pt-BR" w:bidi="th-TH"/>
        </w:rPr>
        <w:t xml:space="preserve">,  </w:t>
      </w:r>
      <w:r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cs/>
        </w:rPr>
        <w:t>ຄອບຄົວ ແລະ​ ອົງການ​ຈັດ​ຕັ້ງ ທັງ​ພາຍໃນ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 xml:space="preserve"> ແລະ ຕ່າງປະ​ເທດ;</w:t>
      </w:r>
    </w:p>
    <w:p w14:paraId="06080E76" w14:textId="77777777" w:rsidR="00D12071" w:rsidRDefault="00D12071" w:rsidP="00F005A8">
      <w:pPr>
        <w:numPr>
          <w:ilvl w:val="0"/>
          <w:numId w:val="17"/>
        </w:numPr>
        <w:tabs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cs/>
        </w:rPr>
        <w:t>ແຫຼ່ງທຶນ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 w:bidi="th-TH"/>
        </w:rPr>
        <w:t>ອື່ນ ທີ່ຖືກຕ້ອງ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  <w:t>ຕາມກົດໝາຍ.</w:t>
      </w:r>
    </w:p>
    <w:p w14:paraId="7E1F86BA" w14:textId="77777777" w:rsidR="00D12071" w:rsidRDefault="00D12071" w:rsidP="00D12071">
      <w:pPr>
        <w:tabs>
          <w:tab w:val="left" w:pos="1276"/>
        </w:tabs>
        <w:spacing w:after="0" w:line="240" w:lineRule="auto"/>
        <w:jc w:val="thaiDistribute"/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</w:pPr>
    </w:p>
    <w:p w14:paraId="1A8080D0" w14:textId="77777777" w:rsidR="00D12071" w:rsidRDefault="00D12071" w:rsidP="00D12071">
      <w:pPr>
        <w:keepNext/>
        <w:spacing w:after="0" w:line="240" w:lineRule="auto"/>
        <w:outlineLvl w:val="1"/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lang w:val="pt-BR"/>
        </w:rPr>
      </w:pPr>
      <w:bookmarkStart w:id="263" w:name="_Toc174000828"/>
      <w:bookmarkStart w:id="264" w:name="_Toc174108637"/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>ມາດຕາ 74 (ປັບປຸງ) ງົບປະມານຂອງ​ຂະ​ແໜງການສຶກສາ</w:t>
      </w:r>
      <w:bookmarkEnd w:id="263"/>
      <w:bookmarkEnd w:id="264"/>
      <w:r w:rsidR="000B45C0">
        <w:rPr>
          <w:rFonts w:ascii="Phetsarath OT" w:eastAsia="Phetsarath OT" w:hAnsi="Phetsarath OT" w:cs="Phetsarath OT" w:hint="cs"/>
          <w:b/>
          <w:bCs/>
          <w:color w:val="000000"/>
          <w:sz w:val="24"/>
          <w:szCs w:val="24"/>
          <w:cs/>
        </w:rPr>
        <w:t>ທິການ ແລະ ກິລາ</w:t>
      </w:r>
    </w:p>
    <w:p w14:paraId="4EDA6D20" w14:textId="77777777" w:rsidR="00D12071" w:rsidRDefault="00762ECA" w:rsidP="00762ECA">
      <w:pPr>
        <w:spacing w:after="0" w:line="240" w:lineRule="auto"/>
        <w:ind w:left="426" w:firstLine="574"/>
        <w:jc w:val="both"/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lang w:val="pt-BR"/>
        </w:rPr>
      </w:pPr>
      <w:r w:rsidRPr="009E7A4F">
        <w:rPr>
          <w:rFonts w:ascii="Phetsarath OT" w:eastAsia="Phetsarath OT" w:hAnsi="Phetsarath OT" w:cs="Phetsarath OT" w:hint="cs"/>
          <w:color w:val="000000"/>
          <w:spacing w:val="-4"/>
          <w:kern w:val="2"/>
          <w:sz w:val="24"/>
          <w:szCs w:val="24"/>
          <w:cs/>
        </w:rPr>
        <w:t xml:space="preserve"> </w:t>
      </w:r>
      <w:r w:rsidR="00D12071" w:rsidRPr="009E7A4F"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cs/>
        </w:rPr>
        <w:t xml:space="preserve">ລັດ </w:t>
      </w:r>
      <w:r w:rsidR="00D12071" w:rsidRPr="009E7A4F">
        <w:rPr>
          <w:rFonts w:ascii="Phetsarath OT" w:eastAsia="Phetsarath OT" w:hAnsi="Phetsarath OT" w:cs="Phetsarath OT"/>
          <w:strike/>
          <w:color w:val="000000"/>
          <w:spacing w:val="-4"/>
          <w:kern w:val="2"/>
          <w:sz w:val="24"/>
          <w:szCs w:val="24"/>
          <w:cs/>
        </w:rPr>
        <w:t>​</w:t>
      </w:r>
      <w:r w:rsidR="00D12071" w:rsidRPr="009E7A4F"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cs/>
        </w:rPr>
        <w:t>ຈັດບຸລິມະສິດ​ ແລະ ເພີ່ມອັດຕາສ່ວນ​ລາຍຈ່າຍງົບປະມານແຫ່ງ​ລັດ</w:t>
      </w:r>
      <w:r w:rsidR="00D12071" w:rsidRPr="009E7A4F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</w:rPr>
        <w:t>ປະຈໍາປີ</w:t>
      </w:r>
      <w:r w:rsidR="00D12071" w:rsidRPr="009E7A4F"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cs/>
        </w:rPr>
        <w:t xml:space="preserve"> ໃຫ້​​ແກ່​ຂະແໜງການ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​ສຶກສາທິການ ແລະ ກິລາ ບໍ່ໃຫ້ຫຼຸດ ສິບ​ແປດ​ສ່ວນ​ຮ້ອຍ. ການ​ສະໜອງ​​ງົບປະມານ​ ສໍາລັບ​ການບໍລິຫານປົກ</w:t>
      </w:r>
      <w:r w:rsidR="00CB5D0D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 xml:space="preserve">ກະຕິ​ </w:t>
      </w:r>
      <w:r w:rsidR="00D12071"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</w:rPr>
        <w:t>ໃຫ້​ແກ່ສະຖານການສຶກສາຂອງລັດ ​ໃຫ້ຄິດ​ໄລ່​ຕາມມູນຄ່າຫົວໜ່ວຍ.</w:t>
      </w:r>
      <w:r w:rsidR="00D12071"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lang w:val="pt-BR"/>
        </w:rPr>
        <w:t xml:space="preserve"> </w:t>
      </w:r>
      <w:r w:rsidR="00D12071"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</w:rPr>
        <w:t xml:space="preserve">ລັດຖະບານ ແລະ </w:t>
      </w:r>
      <w:r w:rsidR="0030027C" w:rsidRPr="00762ECA">
        <w:rPr>
          <w:rFonts w:ascii="Phetsarath OT" w:eastAsia="Phetsarath OT" w:hAnsi="Phetsarath OT" w:cs="Phetsarath OT" w:hint="cs"/>
          <w:color w:val="000000"/>
          <w:spacing w:val="-6"/>
          <w:kern w:val="2"/>
          <w:sz w:val="24"/>
          <w:szCs w:val="24"/>
          <w:cs/>
        </w:rPr>
        <w:t>ອົງການ</w:t>
      </w:r>
      <w:r w:rsidR="00D12071" w:rsidRPr="00762ECA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​ປົກຄອງ​</w:t>
      </w:r>
      <w:r w:rsidR="00D12071" w:rsidRPr="0070311D">
        <w:rPr>
          <w:rFonts w:ascii="Phetsarath OT" w:eastAsia="Phetsarath OT" w:hAnsi="Phetsarath OT" w:cs="Phetsarath OT"/>
          <w:color w:val="000000"/>
          <w:spacing w:val="4"/>
          <w:kern w:val="2"/>
          <w:sz w:val="24"/>
          <w:szCs w:val="24"/>
          <w:cs/>
        </w:rPr>
        <w:t>ທ້ອງ​ຖິ່ນ ມີ​ຄວາມ​ຮັບຜິດຊອບ​ໃນການຈັດແບ່ງງົບປະມານ​ດັ່ງກ່າວ​ ຢ່າງ​ເຂັ້ມ​ງວດ ຕາມ​ກົດໝາຍ ​ແລະ</w:t>
      </w:r>
      <w:r w:rsidR="00D12071"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</w:rPr>
        <w:t xml:space="preserve"> </w:t>
      </w:r>
      <w:r w:rsidR="0070311D">
        <w:rPr>
          <w:rFonts w:ascii="Phetsarath OT" w:eastAsia="Phetsarath OT" w:hAnsi="Phetsarath OT" w:cs="Phetsarath OT" w:hint="cs"/>
          <w:color w:val="000000"/>
          <w:spacing w:val="-6"/>
          <w:kern w:val="2"/>
          <w:sz w:val="24"/>
          <w:szCs w:val="24"/>
          <w:cs/>
        </w:rPr>
        <w:t xml:space="preserve">      </w:t>
      </w:r>
      <w:r w:rsidR="00D12071"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</w:rPr>
        <w:t>ລະບຽບການ.</w:t>
      </w:r>
      <w:r w:rsidR="00D12071"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lang w:val="pt-BR"/>
        </w:rPr>
        <w:t> </w:t>
      </w:r>
    </w:p>
    <w:p w14:paraId="2C993BFE" w14:textId="77777777" w:rsidR="00D12071" w:rsidRDefault="00D12071" w:rsidP="00D12071">
      <w:pPr>
        <w:spacing w:after="0" w:line="240" w:lineRule="auto"/>
        <w:ind w:left="460" w:firstLine="540"/>
        <w:jc w:val="thaiDistribute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</w:p>
    <w:p w14:paraId="0D9F512C" w14:textId="77777777" w:rsidR="00D12071" w:rsidRDefault="00D12071" w:rsidP="00D12071">
      <w:pPr>
        <w:keepNext/>
        <w:spacing w:after="0" w:line="240" w:lineRule="auto"/>
        <w:outlineLvl w:val="1"/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lang w:val="pt-BR"/>
        </w:rPr>
      </w:pPr>
      <w:bookmarkStart w:id="265" w:name="_Toc174000829"/>
      <w:bookmarkStart w:id="266" w:name="_Toc174108638"/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lastRenderedPageBreak/>
        <w:t xml:space="preserve">ມາດຕາ 75 (ປັບປຸງ) </w:t>
      </w:r>
      <w:bookmarkStart w:id="267" w:name="_Hlk166157327"/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>ຄ່າ​ທຳນຽມ ​ແລະ ຄ່າ​ບໍລິການ ຢູ່ສະຖານການສຶກສາຂອງລັດ</w:t>
      </w:r>
      <w:bookmarkEnd w:id="265"/>
      <w:bookmarkEnd w:id="266"/>
      <w:bookmarkEnd w:id="267"/>
    </w:p>
    <w:p w14:paraId="33F9CCEB" w14:textId="77777777" w:rsidR="00D12071" w:rsidRDefault="00762ECA" w:rsidP="00390EB5">
      <w:pPr>
        <w:spacing w:after="0" w:line="240" w:lineRule="auto"/>
        <w:ind w:left="426" w:firstLine="574"/>
        <w:jc w:val="both"/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lang w:val="pt-BR"/>
        </w:rPr>
      </w:pPr>
      <w:bookmarkStart w:id="268" w:name="_Hlk176513728"/>
      <w:r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ຄ່າ​ທຳນຽມ ​ແລະ ຄ່າ​ບໍລິການ</w:t>
      </w:r>
      <w:bookmarkEnd w:id="268"/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 xml:space="preserve"> ຢູ່ສະຖານ​ການ​ສຶກສາຂອງລັດ ໃຫ້ປະຕິບັດຕາມລະບຽບການ ກ່ຽວກັບ</w:t>
      </w:r>
      <w:r w:rsidR="00D12071"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cs/>
        </w:rPr>
        <w:t>ຄ່າທໍານຽມ ແລະ ຄ່າບໍລິການ​ ທີ່ປະກາດໃຊ້ ໃນແຕ່ລະ​ໄລຍະ, ຍົກ​ເວັ້ນການ​ສຶກສາ​ພາກ​ບັງຄັບ</w:t>
      </w:r>
      <w:r w:rsidR="00560CD3">
        <w:rPr>
          <w:rFonts w:ascii="Phetsarath OT" w:eastAsia="Phetsarath OT" w:hAnsi="Phetsarath OT" w:cs="Phetsarath OT" w:hint="cs"/>
          <w:color w:val="000000"/>
          <w:spacing w:val="-4"/>
          <w:kern w:val="2"/>
          <w:sz w:val="24"/>
          <w:szCs w:val="24"/>
          <w:cs/>
        </w:rPr>
        <w:t xml:space="preserve">. </w:t>
      </w:r>
    </w:p>
    <w:p w14:paraId="1137153C" w14:textId="77777777" w:rsidR="00D12071" w:rsidRDefault="00D12071" w:rsidP="00D12071">
      <w:pPr>
        <w:spacing w:after="0" w:line="240" w:lineRule="auto"/>
        <w:ind w:left="426" w:firstLine="574"/>
        <w:jc w:val="thaiDistribute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</w:p>
    <w:p w14:paraId="09366BAD" w14:textId="77777777" w:rsidR="00D12071" w:rsidRDefault="00D12071" w:rsidP="00D12071">
      <w:pPr>
        <w:keepNext/>
        <w:spacing w:after="0" w:line="240" w:lineRule="auto"/>
        <w:jc w:val="center"/>
        <w:outlineLvl w:val="0"/>
        <w:rPr>
          <w:rFonts w:ascii="Phetsarath OT" w:eastAsia="Phetsarath OT" w:hAnsi="Phetsarath OT" w:cs="Phetsarath OT"/>
          <w:b/>
          <w:bCs/>
          <w:color w:val="000000"/>
          <w:kern w:val="32"/>
          <w:sz w:val="26"/>
          <w:szCs w:val="26"/>
          <w:lang w:val="pt-BR"/>
        </w:rPr>
      </w:pPr>
      <w:bookmarkStart w:id="269" w:name="_Toc174108639"/>
      <w:r>
        <w:rPr>
          <w:rFonts w:ascii="Phetsarath OT" w:eastAsia="Phetsarath OT" w:hAnsi="Phetsarath OT" w:cs="Phetsarath OT"/>
          <w:b/>
          <w:bCs/>
          <w:color w:val="000000"/>
          <w:kern w:val="32"/>
          <w:sz w:val="26"/>
          <w:szCs w:val="26"/>
          <w:cs/>
          <w:lang w:val="pt-BR"/>
        </w:rPr>
        <w:t>ໝວດທີ 2</w:t>
      </w:r>
      <w:bookmarkEnd w:id="269"/>
    </w:p>
    <w:p w14:paraId="07CD8D44" w14:textId="77777777" w:rsidR="00D12071" w:rsidRDefault="00D12071" w:rsidP="00D12071">
      <w:pPr>
        <w:keepNext/>
        <w:spacing w:after="0" w:line="240" w:lineRule="auto"/>
        <w:jc w:val="center"/>
        <w:outlineLvl w:val="0"/>
        <w:rPr>
          <w:rFonts w:ascii="Phetsarath OT" w:eastAsia="Phetsarath OT" w:hAnsi="Phetsarath OT" w:cs="Phetsarath OT"/>
          <w:b/>
          <w:bCs/>
          <w:color w:val="000000"/>
          <w:kern w:val="32"/>
          <w:sz w:val="26"/>
          <w:szCs w:val="26"/>
          <w:lang w:val="pt-BR"/>
        </w:rPr>
      </w:pPr>
      <w:bookmarkStart w:id="270" w:name="_Toc174108640"/>
      <w:r>
        <w:rPr>
          <w:rFonts w:ascii="Phetsarath OT" w:eastAsia="Phetsarath OT" w:hAnsi="Phetsarath OT" w:cs="Phetsarath OT"/>
          <w:b/>
          <w:bCs/>
          <w:color w:val="000000"/>
          <w:kern w:val="32"/>
          <w:sz w:val="26"/>
          <w:szCs w:val="26"/>
          <w:cs/>
          <w:lang w:val="pt-BR"/>
        </w:rPr>
        <w:t>ການລົງທຶນຂອງເອກະຊົນ</w:t>
      </w:r>
      <w:bookmarkEnd w:id="270"/>
    </w:p>
    <w:p w14:paraId="73B10CC4" w14:textId="77777777" w:rsidR="00D12071" w:rsidRDefault="00D12071" w:rsidP="00D12071">
      <w:pPr>
        <w:spacing w:after="0" w:line="240" w:lineRule="auto"/>
        <w:ind w:left="460" w:firstLine="540"/>
        <w:jc w:val="center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</w:p>
    <w:p w14:paraId="6A43BBB4" w14:textId="77777777" w:rsidR="00D12071" w:rsidRDefault="00D12071" w:rsidP="00D12071">
      <w:pPr>
        <w:keepNext/>
        <w:spacing w:after="0" w:line="240" w:lineRule="auto"/>
        <w:outlineLvl w:val="1"/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lang w:val="pt-BR"/>
        </w:rPr>
      </w:pPr>
      <w:bookmarkStart w:id="271" w:name="_Toc174000830"/>
      <w:bookmarkStart w:id="272" w:name="_Toc174108641"/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>ມາດຕາ 76 (ປັບປຸງ) ການ​ລົງທຶນ​ຂອງເອກະ​ຊົນ</w:t>
      </w:r>
      <w:bookmarkEnd w:id="271"/>
      <w:bookmarkEnd w:id="272"/>
    </w:p>
    <w:p w14:paraId="4384D603" w14:textId="77777777" w:rsidR="00D12071" w:rsidRDefault="00390EB5" w:rsidP="00390EB5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 w:hint="cs"/>
          <w:color w:val="000000"/>
          <w:spacing w:val="-8"/>
          <w:kern w:val="2"/>
          <w:sz w:val="24"/>
          <w:szCs w:val="24"/>
          <w:cs/>
        </w:rPr>
        <w:t xml:space="preserve"> </w:t>
      </w:r>
      <w:r w:rsidR="00D12071" w:rsidRPr="00390EB5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ບຸກຄົນ</w:t>
      </w:r>
      <w:r w:rsidR="00D12071" w:rsidRPr="00390EB5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 </w:t>
      </w:r>
      <w:r w:rsidR="00D12071" w:rsidRPr="00390EB5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ນິຕິບຸກຄົນ ແລະ ການຈັດຕັ້ງ​ ເອກະ​ຊົນ​ ທັງ​ພາຍ​ໃນ​ ແລະ​ ຕ່າງປະ​ເທດ​ ທີ່​ລົງທຶນ​ ເຂົ້າໃນ</w:t>
      </w:r>
      <w:r w:rsidR="00D12071" w:rsidRPr="00835623">
        <w:rPr>
          <w:rFonts w:ascii="Phetsarath OT" w:eastAsia="Phetsarath OT" w:hAnsi="Phetsarath OT" w:cs="Phetsarath OT"/>
          <w:color w:val="000000"/>
          <w:spacing w:val="4"/>
          <w:kern w:val="2"/>
          <w:sz w:val="24"/>
          <w:szCs w:val="24"/>
          <w:cs/>
        </w:rPr>
        <w:t>ການ​ສຶກສາ ໄດ້​ຮັບ​ການ​ສົ່ງ​ເສີມໃນ​ການ​ສ້າງຕັ້ງສະຖານ​ການ​ສຶກສາລະດັບ​ຕ່າງໆ</w:t>
      </w:r>
      <w:r w:rsidR="00D12071" w:rsidRPr="00835623">
        <w:rPr>
          <w:rFonts w:ascii="Phetsarath OT" w:eastAsia="Phetsarath OT" w:hAnsi="Phetsarath OT" w:cs="Phetsarath OT"/>
          <w:color w:val="000000"/>
          <w:spacing w:val="4"/>
          <w:kern w:val="2"/>
          <w:sz w:val="24"/>
          <w:szCs w:val="24"/>
          <w:lang w:val="pt-BR" w:bidi="th-TH"/>
        </w:rPr>
        <w:t xml:space="preserve">, </w:t>
      </w:r>
      <w:r w:rsidR="00D12071" w:rsidRPr="00835623">
        <w:rPr>
          <w:rFonts w:ascii="Phetsarath OT" w:eastAsia="Phetsarath OT" w:hAnsi="Phetsarath OT" w:cs="Phetsarath OT"/>
          <w:color w:val="000000"/>
          <w:spacing w:val="4"/>
          <w:kern w:val="2"/>
          <w:sz w:val="24"/>
          <w:szCs w:val="24"/>
          <w:cs/>
        </w:rPr>
        <w:t>​ເປີດ​ການ​ຮຽນ ການ​ສອນ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 xml:space="preserve"> ຕາມ​ລະບົບ​ການ​ສຶກສາ​ແຫ່ງ​ຊາດ ​ແລະ ຕາມຫຼັກສູດ​ທີ່​ກະຊວງ​ສຶກສາ​ທິການ ແລະ ກິລາ ອະນຸມັດ ​ເພື່ອ​ບໍລິ</w:t>
      </w:r>
      <w:r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ການ​ໃຫ້​ແກ່​ສັງຄົມ ຕາມທີ່​​ໄດ້ກຳນົດ​ໄວ້​ໃນກົດໝາຍ​.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> </w:t>
      </w:r>
    </w:p>
    <w:p w14:paraId="5A1300F6" w14:textId="77777777" w:rsidR="00D12071" w:rsidRDefault="00390EB5" w:rsidP="00390EB5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</w:pPr>
      <w:r>
        <w:rPr>
          <w:rFonts w:ascii="Phetsarath OT" w:eastAsia="Phetsarath OT" w:hAnsi="Phetsarath OT" w:cs="Phetsarath OT" w:hint="cs"/>
          <w:color w:val="000000"/>
          <w:spacing w:val="-6"/>
          <w:kern w:val="2"/>
          <w:sz w:val="24"/>
          <w:szCs w:val="24"/>
          <w:cs/>
        </w:rPr>
        <w:t xml:space="preserve"> </w:t>
      </w:r>
      <w:r w:rsidR="00D12071"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</w:rPr>
        <w:t xml:space="preserve">ລັດ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ເປັນ</w:t>
      </w:r>
      <w:r w:rsidR="00D12071"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</w:rPr>
        <w:t>​ຜູ້ກຳນົດ ຫຼັກການ</w:t>
      </w:r>
      <w:r w:rsidR="00D12071"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lang w:val="pt-BR"/>
        </w:rPr>
        <w:t xml:space="preserve">, </w:t>
      </w:r>
      <w:r w:rsidR="00D12071"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</w:rPr>
        <w:t>ລະບຽບການ ແລະ ນະ​​ໂຍບາຍ ກ່ຽວກັບ​ການຈັດ​ຕັ້ງ</w:t>
      </w:r>
      <w:r w:rsidR="00D12071"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lang w:val="pt-BR"/>
        </w:rPr>
        <w:t xml:space="preserve">, </w:t>
      </w:r>
      <w:r w:rsidR="00D12071"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</w:rPr>
        <w:t>ການ​ເຄື່ອນ​ໄຫວ</w:t>
      </w:r>
      <w:r w:rsidR="00D12071"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lang w:val="pt-BR"/>
        </w:rPr>
        <w:t>,</w:t>
      </w:r>
      <w:r w:rsidR="00D12071"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  <w:lang w:val="pt-BR" w:bidi="th-TH"/>
        </w:rPr>
        <w:t xml:space="preserve"> </w:t>
      </w:r>
      <w:r w:rsidR="00D12071"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  <w:lang w:val="pt-BR"/>
        </w:rPr>
        <w:t xml:space="preserve">    </w:t>
      </w:r>
      <w:r w:rsidR="00D12071"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</w:rPr>
        <w:t>ການ​ຄຸ້ມ​ຄອງ</w:t>
      </w:r>
      <w:r w:rsidR="00D12071">
        <w:rPr>
          <w:rFonts w:ascii="Phetsarath OT" w:eastAsia="Phetsarath OT" w:hAnsi="Phetsarath OT" w:cs="Phetsarath OT"/>
          <w:color w:val="000000"/>
          <w:spacing w:val="6"/>
          <w:kern w:val="2"/>
          <w:sz w:val="24"/>
          <w:szCs w:val="24"/>
          <w:cs/>
        </w:rPr>
        <w:t>​​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ສະຖານການ​ສຶກສາ​ເອກະ​ຊົນ.</w:t>
      </w:r>
    </w:p>
    <w:p w14:paraId="2618CF56" w14:textId="77777777" w:rsidR="00D12071" w:rsidRDefault="00D12071" w:rsidP="00D12071">
      <w:pPr>
        <w:spacing w:after="0" w:line="240" w:lineRule="auto"/>
        <w:ind w:left="460" w:firstLine="540"/>
        <w:jc w:val="thaiDistribute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</w:p>
    <w:p w14:paraId="20D6D449" w14:textId="77777777" w:rsidR="00D12071" w:rsidRDefault="00D12071" w:rsidP="00D12071">
      <w:pPr>
        <w:keepNext/>
        <w:spacing w:after="0" w:line="240" w:lineRule="auto"/>
        <w:outlineLvl w:val="1"/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lang w:val="pt-BR"/>
        </w:rPr>
      </w:pPr>
      <w:bookmarkStart w:id="273" w:name="_Toc174000832"/>
      <w:bookmarkStart w:id="274" w:name="_Toc174108643"/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 xml:space="preserve">ມາດຕາ 77 (ໃໝ່) </w:t>
      </w:r>
      <w:r w:rsidR="00545268">
        <w:rPr>
          <w:rFonts w:ascii="Phetsarath OT" w:eastAsia="Phetsarath OT" w:hAnsi="Phetsarath OT" w:cs="Phetsarath OT" w:hint="cs"/>
          <w:b/>
          <w:bCs/>
          <w:color w:val="000000"/>
          <w:sz w:val="24"/>
          <w:szCs w:val="24"/>
          <w:cs/>
        </w:rPr>
        <w:t>ຄ່າບໍລິການ ແລະ ຄ່າ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>ຮຽນ ຢູ່ສະຖານການສຶກສາເອກະຊົນ</w:t>
      </w:r>
      <w:bookmarkEnd w:id="273"/>
      <w:bookmarkEnd w:id="274"/>
    </w:p>
    <w:p w14:paraId="6C9AB747" w14:textId="77777777" w:rsidR="00D12071" w:rsidRDefault="00081F0E" w:rsidP="00081F0E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/>
          <w:kern w:val="2"/>
          <w:lang w:val="pt-BR"/>
        </w:rPr>
      </w:pPr>
      <w:r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</w:t>
      </w:r>
      <w:r w:rsidR="00D12071" w:rsidRPr="008022A3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ar-SA"/>
        </w:rPr>
        <w:t>ຄ່າບໍລິການ ແລະ ຄ່າຮຽນ ຢູ່ສະຖານການສຶກສາເອກະຊົນ</w:t>
      </w:r>
      <w:r w:rsidR="00D12071" w:rsidRPr="008022A3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ar-SA"/>
        </w:rPr>
        <w:t xml:space="preserve"> </w:t>
      </w:r>
      <w:r w:rsidR="00D12071" w:rsidRPr="008022A3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ar-SA"/>
        </w:rPr>
        <w:t>ໃຫ້ປະຕິບັດຕາມສະຖານການສຶກສາເອກະຊົນ ພາຍໃຕ້ການຄຸ້ມຄອງຂອງລັດ ແລະ ຕ້ອງແຈ້ງ</w:t>
      </w:r>
      <w:r w:rsidR="00D12071" w:rsidRPr="008022A3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ar-SA"/>
        </w:rPr>
        <w:t xml:space="preserve"> </w:t>
      </w:r>
      <w:r w:rsidR="00D12071" w:rsidRPr="008022A3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ar-SA"/>
        </w:rPr>
        <w:t>ຄ່າບໍລິການ ແລະ ຄ່າຮຽນ ໃຫ້ຜູ້ຮຽນ</w:t>
      </w:r>
      <w:r w:rsidR="00D12071" w:rsidRPr="008022A3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, ພໍ່</w:t>
      </w:r>
      <w:r w:rsidR="008D3D0D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, </w:t>
      </w:r>
      <w:r w:rsidR="00D12071" w:rsidRPr="008022A3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ແມ່</w:t>
      </w:r>
      <w:r w:rsidR="00D12071" w:rsidRPr="008022A3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ar-SA"/>
        </w:rPr>
        <w:t xml:space="preserve"> ຫຼື </w:t>
      </w:r>
      <w:r w:rsidR="008D3D0D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 </w:t>
      </w:r>
      <w:r w:rsidR="00D12071" w:rsidRPr="008022A3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ຜູ້</w:t>
      </w:r>
      <w:r w:rsidR="00D12071" w:rsidRPr="008022A3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ar-SA"/>
        </w:rPr>
        <w:t>ປົກຄອງ</w:t>
      </w:r>
      <w:r w:rsidR="00D12071" w:rsidRPr="008022A3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ຮູ້</w:t>
      </w:r>
      <w:r w:rsidR="00D12071" w:rsidRPr="008022A3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ar-SA"/>
        </w:rPr>
        <w:t>ກ່ອນການເປີດສົກຮຽນຂອງທຸກປີ.</w:t>
      </w:r>
    </w:p>
    <w:p w14:paraId="067618EE" w14:textId="77777777" w:rsidR="00D12071" w:rsidRDefault="00D12071" w:rsidP="00D12071">
      <w:pPr>
        <w:spacing w:after="0" w:line="240" w:lineRule="auto"/>
        <w:ind w:left="426" w:firstLine="567"/>
        <w:jc w:val="thaiDistribute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</w:p>
    <w:p w14:paraId="7BA718EE" w14:textId="77777777" w:rsidR="00D12071" w:rsidRDefault="00D12071" w:rsidP="00D12071">
      <w:pPr>
        <w:keepNext/>
        <w:spacing w:after="0" w:line="240" w:lineRule="auto"/>
        <w:jc w:val="center"/>
        <w:outlineLvl w:val="1"/>
        <w:rPr>
          <w:rFonts w:ascii="Phetsarath OT" w:eastAsia="Phetsarath OT" w:hAnsi="Phetsarath OT" w:cs="Phetsarath OT"/>
          <w:b/>
          <w:bCs/>
          <w:color w:val="000000"/>
          <w:sz w:val="26"/>
          <w:szCs w:val="26"/>
          <w:lang w:val="pt-BR"/>
        </w:rPr>
      </w:pPr>
      <w:bookmarkStart w:id="275" w:name="_Toc174000833"/>
      <w:bookmarkStart w:id="276" w:name="_Toc174108644"/>
      <w:r>
        <w:rPr>
          <w:rFonts w:ascii="Phetsarath OT" w:eastAsia="Phetsarath OT" w:hAnsi="Phetsarath OT" w:cs="Phetsarath OT"/>
          <w:b/>
          <w:bCs/>
          <w:color w:val="000000"/>
          <w:sz w:val="26"/>
          <w:szCs w:val="26"/>
          <w:cs/>
        </w:rPr>
        <w:t>ໝວດທີ 3</w:t>
      </w:r>
      <w:bookmarkEnd w:id="275"/>
      <w:bookmarkEnd w:id="276"/>
    </w:p>
    <w:p w14:paraId="547464AF" w14:textId="77777777" w:rsidR="00D12071" w:rsidRDefault="00D12071" w:rsidP="00D12071">
      <w:pPr>
        <w:keepNext/>
        <w:spacing w:after="0" w:line="240" w:lineRule="auto"/>
        <w:jc w:val="center"/>
        <w:outlineLvl w:val="1"/>
        <w:rPr>
          <w:rFonts w:ascii="Phetsarath OT" w:eastAsia="Phetsarath OT" w:hAnsi="Phetsarath OT" w:cs="Phetsarath OT"/>
          <w:b/>
          <w:bCs/>
          <w:color w:val="000000"/>
          <w:sz w:val="26"/>
          <w:szCs w:val="26"/>
          <w:lang w:val="pt-BR"/>
        </w:rPr>
      </w:pPr>
      <w:bookmarkStart w:id="277" w:name="_Toc174000834"/>
      <w:bookmarkStart w:id="278" w:name="_Toc174108645"/>
      <w:r>
        <w:rPr>
          <w:rFonts w:ascii="Phetsarath OT" w:eastAsia="Phetsarath OT" w:hAnsi="Phetsarath OT" w:cs="Phetsarath OT"/>
          <w:b/>
          <w:bCs/>
          <w:color w:val="000000"/>
          <w:sz w:val="26"/>
          <w:szCs w:val="26"/>
          <w:cs/>
        </w:rPr>
        <w:t>ການລົງທຶນຮ່ວມ</w:t>
      </w:r>
      <w:bookmarkEnd w:id="277"/>
      <w:bookmarkEnd w:id="278"/>
    </w:p>
    <w:p w14:paraId="10478217" w14:textId="77777777" w:rsidR="00D12071" w:rsidRDefault="00D12071" w:rsidP="00D12071">
      <w:pPr>
        <w:spacing w:after="0" w:line="240" w:lineRule="auto"/>
        <w:ind w:left="460" w:firstLine="540"/>
        <w:jc w:val="thaiDistribute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</w:p>
    <w:p w14:paraId="22567124" w14:textId="77777777" w:rsidR="00D12071" w:rsidRDefault="00D12071" w:rsidP="00D12071">
      <w:pPr>
        <w:keepNext/>
        <w:spacing w:after="0" w:line="240" w:lineRule="auto"/>
        <w:outlineLvl w:val="1"/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lang w:val="pt-BR"/>
        </w:rPr>
      </w:pPr>
      <w:bookmarkStart w:id="279" w:name="_Toc174000835"/>
      <w:bookmarkStart w:id="280" w:name="_Toc174108646"/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  <w:lang w:val="pt-BR"/>
        </w:rPr>
        <w:t xml:space="preserve">ມາດຕາ 78 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lang w:val="pt-BR"/>
        </w:rPr>
        <w:t>(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>ໃໝ່) ການລົງທຶນຮ່ວມ</w:t>
      </w:r>
      <w:r w:rsidR="00256DA4">
        <w:rPr>
          <w:rFonts w:ascii="Phetsarath OT" w:eastAsia="Phetsarath OT" w:hAnsi="Phetsarath OT" w:cs="Phetsarath OT" w:hint="cs"/>
          <w:b/>
          <w:bCs/>
          <w:color w:val="000000"/>
          <w:sz w:val="24"/>
          <w:szCs w:val="24"/>
          <w:cs/>
        </w:rPr>
        <w:t xml:space="preserve"> 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>ລະຫວ່າງພາກລັດ ແລະ ພາກເອກະຊົນ</w:t>
      </w:r>
      <w:bookmarkEnd w:id="279"/>
      <w:bookmarkEnd w:id="280"/>
    </w:p>
    <w:p w14:paraId="693F422D" w14:textId="77777777" w:rsidR="00D12071" w:rsidRDefault="00D12071" w:rsidP="00256DA4">
      <w:pPr>
        <w:spacing w:after="0" w:line="240" w:lineRule="auto"/>
        <w:ind w:left="426" w:firstLine="425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  <w:t xml:space="preserve"> </w:t>
      </w:r>
      <w:r w:rsidR="00256DA4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  <w:lang w:val="pt-BR"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ການລົງທຶນຮ່ວມ ລະຫວ່າງພາກລັດ ແລະ ພາກເອກະຊົນ ແມ່ນ ກິດຈະການລົງທຶນຮ່ວມ</w:t>
      </w:r>
      <w:r w:rsidR="00256DA4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 xml:space="preserve">ລະຫວ່າງ </w:t>
      </w:r>
      <w:r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cs/>
        </w:rPr>
        <w:t xml:space="preserve">ພາກລັດ ແລະ ພາກເອກະຊົນ </w:t>
      </w:r>
      <w:r w:rsidR="00D438D5">
        <w:rPr>
          <w:rFonts w:ascii="Phetsarath OT" w:eastAsia="Phetsarath OT" w:hAnsi="Phetsarath OT" w:cs="Phetsarath OT" w:hint="cs"/>
          <w:color w:val="000000"/>
          <w:spacing w:val="-8"/>
          <w:kern w:val="2"/>
          <w:sz w:val="24"/>
          <w:szCs w:val="24"/>
          <w:cs/>
        </w:rPr>
        <w:t>ພາຍໃຕ້</w:t>
      </w:r>
      <w:r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cs/>
        </w:rPr>
        <w:t>ສັນຍາລົງທຶນຮ່ວມ ເພື່ອຈັດຕັ້ງປະຕິບັດໂຄງການກໍ່ສ້າງ</w:t>
      </w:r>
      <w:r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lang w:val="pt-BR"/>
        </w:rPr>
        <w:t xml:space="preserve">, </w:t>
      </w:r>
      <w:r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cs/>
        </w:rPr>
        <w:t>ປັບປຸງໂຄງລ່າງພື້ນ</w:t>
      </w:r>
      <w:r w:rsidR="00256DA4">
        <w:rPr>
          <w:rFonts w:ascii="Phetsarath OT" w:eastAsia="Phetsarath OT" w:hAnsi="Phetsarath OT" w:cs="Phetsarath OT" w:hint="cs"/>
          <w:color w:val="000000"/>
          <w:spacing w:val="-8"/>
          <w:kern w:val="2"/>
          <w:sz w:val="24"/>
          <w:szCs w:val="24"/>
          <w:cs/>
        </w:rPr>
        <w:t xml:space="preserve"> </w:t>
      </w:r>
      <w:r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cs/>
        </w:rPr>
        <w:t>ຖານ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 xml:space="preserve"> ຫຼື ສະໜອງການບໍລິການດ້ານວິຊາການ ໃຫ້ແກ່ສັງຄົມ.</w:t>
      </w:r>
    </w:p>
    <w:p w14:paraId="3ADA98DB" w14:textId="77777777" w:rsidR="00D12071" w:rsidRDefault="00D12071" w:rsidP="00D12071">
      <w:pPr>
        <w:spacing w:after="0" w:line="240" w:lineRule="auto"/>
        <w:ind w:left="426" w:firstLine="425"/>
        <w:jc w:val="thaiDistribute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</w:p>
    <w:p w14:paraId="6F26E199" w14:textId="77777777" w:rsidR="00D12071" w:rsidRDefault="00D12071" w:rsidP="00D12071">
      <w:pPr>
        <w:keepNext/>
        <w:spacing w:after="0" w:line="240" w:lineRule="auto"/>
        <w:outlineLvl w:val="1"/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lang w:val="pt-BR"/>
        </w:rPr>
      </w:pPr>
      <w:bookmarkStart w:id="281" w:name="_Toc174000836"/>
      <w:bookmarkStart w:id="282" w:name="_Toc174108647"/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  <w:lang w:val="pt-BR"/>
        </w:rPr>
        <w:t>ມາດຕາ 79 (ໃໝ່) ເງື່ອນໄຂ ແລະ ຂັ້ນຕອນ ຂອງ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>ການລົງທຶນຮ່ວມ</w:t>
      </w:r>
      <w:bookmarkEnd w:id="281"/>
      <w:bookmarkEnd w:id="282"/>
    </w:p>
    <w:p w14:paraId="41A994D5" w14:textId="77777777" w:rsidR="00D12071" w:rsidRDefault="00D12071" w:rsidP="00256DA4">
      <w:pPr>
        <w:spacing w:after="0" w:line="240" w:lineRule="auto"/>
        <w:ind w:left="426" w:firstLine="425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 xml:space="preserve">  </w:t>
      </w:r>
      <w:r w:rsidR="00256DA4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ເງື່ອນໄຂ ແລະ ຂັ້ນຕອນຂອງການລົງທຶນຮ່ວມ ລະຫວ່າງພາກລັດ ແລະ ພາກເອກະຊົນ ໄດ້ກໍານົດໄວ້ໃນລະບຽບການຕ່າງຫາກ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  <w:t>.</w:t>
      </w:r>
    </w:p>
    <w:p w14:paraId="21BF78BC" w14:textId="77777777" w:rsidR="00D12071" w:rsidRDefault="00D12071" w:rsidP="00D12071">
      <w:pPr>
        <w:spacing w:after="0" w:line="240" w:lineRule="auto"/>
        <w:ind w:left="460" w:firstLine="540"/>
        <w:jc w:val="thaiDistribute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 xml:space="preserve"> </w:t>
      </w:r>
    </w:p>
    <w:p w14:paraId="49879778" w14:textId="77777777" w:rsidR="00D12071" w:rsidRDefault="00D12071" w:rsidP="00D12071">
      <w:pPr>
        <w:keepNext/>
        <w:spacing w:after="0" w:line="240" w:lineRule="auto"/>
        <w:jc w:val="center"/>
        <w:outlineLvl w:val="0"/>
        <w:rPr>
          <w:rFonts w:ascii="Phetsarath OT" w:eastAsia="Phetsarath OT" w:hAnsi="Phetsarath OT" w:cs="Phetsarath OT"/>
          <w:b/>
          <w:bCs/>
          <w:color w:val="000000"/>
          <w:kern w:val="2"/>
          <w:sz w:val="26"/>
          <w:szCs w:val="26"/>
          <w:lang w:val="pt-BR"/>
        </w:rPr>
      </w:pPr>
      <w:bookmarkStart w:id="283" w:name="_Hlk151544300"/>
      <w:bookmarkStart w:id="284" w:name="_Toc155605427"/>
      <w:bookmarkStart w:id="285" w:name="_Toc174000837"/>
      <w:bookmarkStart w:id="286" w:name="_Toc174108648"/>
      <w:r>
        <w:rPr>
          <w:rFonts w:ascii="Phetsarath OT" w:eastAsia="Phetsarath OT" w:hAnsi="Phetsarath OT" w:cs="Phetsarath OT"/>
          <w:b/>
          <w:bCs/>
          <w:color w:val="000000"/>
          <w:kern w:val="2"/>
          <w:sz w:val="26"/>
          <w:szCs w:val="26"/>
        </w:rPr>
        <w:t>ໝວດ</w:t>
      </w:r>
      <w:r>
        <w:rPr>
          <w:rFonts w:ascii="Phetsarath OT" w:eastAsia="Phetsarath OT" w:hAnsi="Phetsarath OT" w:cs="Phetsarath OT"/>
          <w:b/>
          <w:bCs/>
          <w:color w:val="000000"/>
          <w:kern w:val="2"/>
          <w:sz w:val="26"/>
          <w:szCs w:val="26"/>
          <w:lang w:val="pt-BR"/>
        </w:rPr>
        <w:t>​</w:t>
      </w:r>
      <w:r>
        <w:rPr>
          <w:rFonts w:ascii="Phetsarath OT" w:eastAsia="Phetsarath OT" w:hAnsi="Phetsarath OT" w:cs="Phetsarath OT"/>
          <w:b/>
          <w:bCs/>
          <w:color w:val="000000"/>
          <w:kern w:val="2"/>
          <w:sz w:val="26"/>
          <w:szCs w:val="26"/>
        </w:rPr>
        <w:t>ທີ</w:t>
      </w:r>
      <w:r>
        <w:rPr>
          <w:rFonts w:ascii="Phetsarath OT" w:eastAsia="Phetsarath OT" w:hAnsi="Phetsarath OT" w:cs="Phetsarath OT"/>
          <w:b/>
          <w:bCs/>
          <w:color w:val="000000"/>
          <w:kern w:val="2"/>
          <w:sz w:val="26"/>
          <w:szCs w:val="26"/>
          <w:lang w:val="pt-BR"/>
        </w:rPr>
        <w:t xml:space="preserve"> </w:t>
      </w:r>
      <w:bookmarkEnd w:id="283"/>
      <w:bookmarkEnd w:id="284"/>
      <w:r>
        <w:rPr>
          <w:rFonts w:ascii="Phetsarath OT" w:eastAsia="Phetsarath OT" w:hAnsi="Phetsarath OT" w:cs="Phetsarath OT"/>
          <w:b/>
          <w:bCs/>
          <w:color w:val="000000"/>
          <w:kern w:val="2"/>
          <w:sz w:val="26"/>
          <w:szCs w:val="26"/>
          <w:cs/>
        </w:rPr>
        <w:t>4</w:t>
      </w:r>
      <w:bookmarkEnd w:id="285"/>
      <w:bookmarkEnd w:id="286"/>
    </w:p>
    <w:p w14:paraId="71CAA1E5" w14:textId="77777777" w:rsidR="00D12071" w:rsidRDefault="00D12071" w:rsidP="00D12071">
      <w:pPr>
        <w:keepNext/>
        <w:spacing w:after="0" w:line="240" w:lineRule="auto"/>
        <w:jc w:val="center"/>
        <w:outlineLvl w:val="0"/>
        <w:rPr>
          <w:rFonts w:ascii="Phetsarath OT" w:eastAsia="Phetsarath OT" w:hAnsi="Phetsarath OT" w:cs="Phetsarath OT"/>
          <w:b/>
          <w:bCs/>
          <w:color w:val="000000"/>
          <w:kern w:val="2"/>
          <w:sz w:val="26"/>
          <w:szCs w:val="26"/>
          <w:lang w:val="pt-BR"/>
        </w:rPr>
      </w:pPr>
      <w:bookmarkStart w:id="287" w:name="_Toc174000838"/>
      <w:bookmarkStart w:id="288" w:name="_Toc174108649"/>
      <w:r>
        <w:rPr>
          <w:rFonts w:ascii="Phetsarath OT" w:eastAsia="Phetsarath OT" w:hAnsi="Phetsarath OT" w:cs="Phetsarath OT"/>
          <w:b/>
          <w:bCs/>
          <w:color w:val="000000"/>
          <w:kern w:val="2"/>
          <w:sz w:val="26"/>
          <w:szCs w:val="26"/>
          <w:cs/>
        </w:rPr>
        <w:t>ກອງທຶນສົ່ງເສີມການສຶກສາ</w:t>
      </w:r>
      <w:bookmarkEnd w:id="287"/>
      <w:bookmarkEnd w:id="288"/>
    </w:p>
    <w:p w14:paraId="05B1BD17" w14:textId="77777777" w:rsidR="00D12071" w:rsidRDefault="00D12071" w:rsidP="00D12071">
      <w:pPr>
        <w:spacing w:after="0" w:line="240" w:lineRule="auto"/>
        <w:ind w:left="460" w:firstLine="540"/>
        <w:jc w:val="thaiDistribute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</w:p>
    <w:p w14:paraId="0EAFC83E" w14:textId="77777777" w:rsidR="00D12071" w:rsidRDefault="00D12071" w:rsidP="00D12071">
      <w:pPr>
        <w:keepNext/>
        <w:spacing w:after="0" w:line="240" w:lineRule="auto"/>
        <w:outlineLvl w:val="1"/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lang w:val="pt-BR"/>
        </w:rPr>
      </w:pPr>
      <w:bookmarkStart w:id="289" w:name="_Toc174000839"/>
      <w:bookmarkStart w:id="290" w:name="_Toc174108650"/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lastRenderedPageBreak/>
        <w:t>ມາດຕາ 80 (ໃໝ່) ກອງທຶນສົ່ງເສີມການສຶກສາ</w:t>
      </w:r>
      <w:bookmarkEnd w:id="289"/>
      <w:bookmarkEnd w:id="290"/>
    </w:p>
    <w:p w14:paraId="08A19E6F" w14:textId="77777777" w:rsidR="00D12071" w:rsidRDefault="002B5F38" w:rsidP="00703C1C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  <w:lang w:val="pt-BR"/>
        </w:rPr>
        <w:t xml:space="preserve"> </w:t>
      </w:r>
      <w:r w:rsidR="00D12071" w:rsidRPr="00B96CBF">
        <w:rPr>
          <w:rFonts w:ascii="Phetsarath OT" w:eastAsia="Phetsarath OT" w:hAnsi="Phetsarath OT" w:cs="Phetsarath OT"/>
          <w:color w:val="000000"/>
          <w:spacing w:val="4"/>
          <w:kern w:val="2"/>
          <w:sz w:val="24"/>
          <w:szCs w:val="24"/>
          <w:cs/>
          <w:lang w:val="pt-BR"/>
        </w:rPr>
        <w:t>ກອງທຶນສົ່ງເສີມການສຶກສາ ແມ່ນ ກອງທຶນຂອງລັດ ທີ່ສ້າງຂຶ້ນ ເພື່ອສະສົມ ແລະ ລະດົມທຶນ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  <w:t xml:space="preserve"> </w:t>
      </w:r>
      <w:r w:rsidR="00B96CBF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  <w:lang w:val="pt-BR"/>
        </w:rPr>
        <w:t xml:space="preserve">   </w:t>
      </w:r>
      <w:r w:rsidR="00D12071">
        <w:rPr>
          <w:rFonts w:ascii="Phetsarath OT" w:eastAsia="Phetsarath OT" w:hAnsi="Phetsarath OT" w:cs="Phetsarath OT"/>
          <w:color w:val="000000"/>
          <w:spacing w:val="-2"/>
          <w:kern w:val="2"/>
          <w:sz w:val="24"/>
          <w:szCs w:val="24"/>
          <w:cs/>
          <w:lang w:val="pt-BR"/>
        </w:rPr>
        <w:t xml:space="preserve">ດ້ວຍຮູບການຕ່າງໆ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  <w:t>ຈາກ</w:t>
      </w:r>
      <w:r w:rsidR="00D12071">
        <w:rPr>
          <w:rFonts w:ascii="Phetsarath OT" w:eastAsia="Phetsarath OT" w:hAnsi="Phetsarath OT" w:cs="Phetsarath OT"/>
          <w:color w:val="000000"/>
          <w:spacing w:val="-2"/>
          <w:kern w:val="2"/>
          <w:sz w:val="24"/>
          <w:szCs w:val="24"/>
          <w:cs/>
          <w:lang w:val="pt-BR"/>
        </w:rPr>
        <w:t>ພາກລັດ ແລະ ພາກເອກະຊົນ ທັງພາຍໃນ ແລະ ຕ່າງປະເທດ ເພື່ອໃຫ້ມີງົບປະມານພຽງພໍ, ຍືນຍົງ ແລະ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  <w:t xml:space="preserve"> ນໍາໃຊ້ເຂົ້າໃນວຽກງານສົ່ງເສີມການສຶກສາ ໃນຂອບເຂດທົ່ວປະເທດ.</w:t>
      </w:r>
    </w:p>
    <w:p w14:paraId="3B47CCBC" w14:textId="77777777" w:rsidR="00D12071" w:rsidRDefault="00D12071" w:rsidP="00D12071">
      <w:pPr>
        <w:spacing w:after="0" w:line="240" w:lineRule="auto"/>
        <w:ind w:left="426" w:firstLine="567"/>
        <w:jc w:val="thaiDistribute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</w:p>
    <w:p w14:paraId="4C861BEB" w14:textId="77777777" w:rsidR="00D12071" w:rsidRDefault="00D12071" w:rsidP="00D12071">
      <w:pPr>
        <w:keepNext/>
        <w:spacing w:after="0" w:line="240" w:lineRule="auto"/>
        <w:outlineLvl w:val="1"/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lang w:val="pt-BR"/>
        </w:rPr>
      </w:pPr>
      <w:bookmarkStart w:id="291" w:name="_Toc174000840"/>
      <w:bookmarkStart w:id="292" w:name="_Toc174108651"/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 xml:space="preserve">ມາດຕາ 81 </w:t>
      </w:r>
      <w:r w:rsidR="001F6087">
        <w:rPr>
          <w:rFonts w:ascii="Phetsarath OT" w:eastAsia="Phetsarath OT" w:hAnsi="Phetsarath OT" w:cs="Phetsarath OT" w:hint="cs"/>
          <w:b/>
          <w:bCs/>
          <w:color w:val="000000"/>
          <w:sz w:val="24"/>
          <w:szCs w:val="24"/>
          <w:cs/>
        </w:rPr>
        <w:t>(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>ໃໝ່) ແຫຼ່ງລາຍຮັບຂອງກອງທຶນ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  <w:lang w:val="pt-BR"/>
        </w:rPr>
        <w:t>ສົ່ງເສີມການສຶກສາ</w:t>
      </w:r>
      <w:bookmarkEnd w:id="291"/>
      <w:bookmarkEnd w:id="292"/>
    </w:p>
    <w:p w14:paraId="4FE9D51F" w14:textId="77777777" w:rsidR="00D12071" w:rsidRDefault="00D12071" w:rsidP="00703DBE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ລາຍຮັບຂອງກອງທຶນສົ່ງເສີມການສຶກສາ ໄດ້ມາຈາກ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:</w:t>
      </w:r>
    </w:p>
    <w:p w14:paraId="58A1DC6E" w14:textId="77777777" w:rsidR="00D12071" w:rsidRDefault="00D12071" w:rsidP="00F005A8">
      <w:pPr>
        <w:numPr>
          <w:ilvl w:val="0"/>
          <w:numId w:val="18"/>
        </w:numPr>
        <w:tabs>
          <w:tab w:val="left" w:pos="1560"/>
        </w:tabs>
        <w:spacing w:after="0" w:line="240" w:lineRule="auto"/>
        <w:ind w:left="567" w:firstLine="709"/>
        <w:contextualSpacing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  <w:t>ການປະກອບສ່ວນຂອງລັດ;</w:t>
      </w:r>
    </w:p>
    <w:p w14:paraId="54923D74" w14:textId="77777777" w:rsidR="00D12071" w:rsidRDefault="00D12071" w:rsidP="00F005A8">
      <w:pPr>
        <w:numPr>
          <w:ilvl w:val="0"/>
          <w:numId w:val="18"/>
        </w:numPr>
        <w:tabs>
          <w:tab w:val="left" w:pos="1560"/>
        </w:tabs>
        <w:spacing w:after="0" w:line="240" w:lineRule="auto"/>
        <w:ind w:left="567" w:firstLine="709"/>
        <w:contextualSpacing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 w:bidi="th-TH"/>
        </w:rPr>
        <w:t>ການປະກອບສ່ວນຂອງສະຖານການສຶກສາ ຂອງລັດ ແລະ ເອກະຊົນ;</w:t>
      </w:r>
    </w:p>
    <w:p w14:paraId="094C6EA6" w14:textId="77777777" w:rsidR="00D12071" w:rsidRDefault="00D12071" w:rsidP="00F005A8">
      <w:pPr>
        <w:numPr>
          <w:ilvl w:val="0"/>
          <w:numId w:val="18"/>
        </w:numPr>
        <w:tabs>
          <w:tab w:val="left" w:pos="1560"/>
        </w:tabs>
        <w:spacing w:after="0" w:line="240" w:lineRule="auto"/>
        <w:ind w:left="567" w:firstLine="709"/>
        <w:contextualSpacing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 w:bidi="th-TH"/>
        </w:rPr>
        <w:t>ການປະກອບສ່ວນຂອງ</w:t>
      </w:r>
      <w:r w:rsidR="002E020A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  <w:lang w:val="pt-BR"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 w:bidi="th-TH"/>
        </w:rPr>
        <w:t>ບຸກຄົນ, ນິຕິບຸກຄົນ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 w:bidi="th-TH"/>
        </w:rPr>
        <w:t>ຄູ່ຮ່ວມພັດທະນາ ແລະ ການຈັດຕັ້ງ ທັງພາຍໃນ ແລະ ຕ່າງປະເທດ;</w:t>
      </w:r>
    </w:p>
    <w:p w14:paraId="543D922C" w14:textId="77777777" w:rsidR="00D12071" w:rsidRDefault="00D12071" w:rsidP="00F005A8">
      <w:pPr>
        <w:numPr>
          <w:ilvl w:val="0"/>
          <w:numId w:val="18"/>
        </w:numPr>
        <w:tabs>
          <w:tab w:val="left" w:pos="1560"/>
        </w:tabs>
        <w:spacing w:after="0" w:line="240" w:lineRule="auto"/>
        <w:ind w:left="567" w:firstLine="709"/>
        <w:contextualSpacing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 w:bidi="th-TH"/>
        </w:rPr>
        <w:t>ການເຄື່ອນໄຫວສ້າງກິດຈະກຳ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  <w:t>ຕ່າງໆ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 w:bidi="th-TH"/>
        </w:rPr>
        <w:t>;</w:t>
      </w:r>
    </w:p>
    <w:p w14:paraId="591D80D8" w14:textId="77777777" w:rsidR="00D12071" w:rsidRDefault="00D12071" w:rsidP="00F005A8">
      <w:pPr>
        <w:numPr>
          <w:ilvl w:val="0"/>
          <w:numId w:val="18"/>
        </w:numPr>
        <w:tabs>
          <w:tab w:val="left" w:pos="1560"/>
        </w:tabs>
        <w:spacing w:after="0" w:line="240" w:lineRule="auto"/>
        <w:ind w:left="567" w:firstLine="709"/>
        <w:contextualSpacing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 w:bidi="th-TH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 w:bidi="th-TH"/>
        </w:rPr>
        <w:t>ລາຍຮັບອື່ນ ທີ່ຖືກຕ້ອງ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  <w:t>ຕາມກົດໝາຍ.</w:t>
      </w:r>
    </w:p>
    <w:p w14:paraId="5BE4B6A8" w14:textId="77777777" w:rsidR="00D12071" w:rsidRDefault="00D12071" w:rsidP="00D12071">
      <w:pPr>
        <w:spacing w:after="0" w:line="240" w:lineRule="auto"/>
        <w:ind w:left="1134"/>
        <w:contextualSpacing/>
        <w:jc w:val="both"/>
        <w:rPr>
          <w:rFonts w:ascii="Phetsarath OT" w:eastAsia="Phetsarath OT" w:hAnsi="Phetsarath OT" w:cs="Phetsarath OT"/>
          <w:color w:val="000000"/>
          <w:spacing w:val="-22"/>
          <w:kern w:val="2"/>
          <w:sz w:val="24"/>
          <w:szCs w:val="24"/>
          <w:lang w:val="fr-FR" w:bidi="th-TH"/>
        </w:rPr>
      </w:pPr>
    </w:p>
    <w:p w14:paraId="70404337" w14:textId="77777777" w:rsidR="00D12071" w:rsidRDefault="00D12071" w:rsidP="00D12071">
      <w:pPr>
        <w:keepNext/>
        <w:spacing w:after="0" w:line="240" w:lineRule="auto"/>
        <w:outlineLvl w:val="1"/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lang w:val="pt-BR"/>
        </w:rPr>
      </w:pPr>
      <w:bookmarkStart w:id="293" w:name="_Toc174000841"/>
      <w:bookmarkStart w:id="294" w:name="_Toc174108652"/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>ມາດຕາ 82 (ໃໝ່) ການຄຸ້ມຄອງ ແລະ ການນໍາໃຊ້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lang w:val="fr-FR"/>
        </w:rPr>
        <w:t xml:space="preserve"> 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>ກອງທຶນ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  <w:lang w:val="pt-BR"/>
        </w:rPr>
        <w:t>ສົ່ງເສີມການສຶກສາ</w:t>
      </w:r>
      <w:bookmarkEnd w:id="293"/>
      <w:bookmarkEnd w:id="294"/>
    </w:p>
    <w:p w14:paraId="6C5F7C4E" w14:textId="77777777" w:rsidR="00D12071" w:rsidRDefault="002B2D6D" w:rsidP="002B2D6D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</w:t>
      </w:r>
      <w:r w:rsidR="00D12071" w:rsidRPr="004D6BA2">
        <w:rPr>
          <w:rFonts w:ascii="Phetsarath OT" w:eastAsia="Phetsarath OT" w:hAnsi="Phetsarath OT" w:cs="Phetsarath OT"/>
          <w:color w:val="000000"/>
          <w:spacing w:val="2"/>
          <w:kern w:val="2"/>
          <w:sz w:val="24"/>
          <w:szCs w:val="24"/>
          <w:cs/>
        </w:rPr>
        <w:t>ການຄຸ້ມຄອງ ແລະ ການນໍາໃຊ້</w:t>
      </w:r>
      <w:r w:rsidR="00D12071" w:rsidRPr="004D6BA2">
        <w:rPr>
          <w:rFonts w:ascii="Phetsarath OT" w:eastAsia="Phetsarath OT" w:hAnsi="Phetsarath OT" w:cs="Phetsarath OT"/>
          <w:color w:val="000000"/>
          <w:spacing w:val="2"/>
          <w:kern w:val="2"/>
          <w:sz w:val="24"/>
          <w:szCs w:val="24"/>
          <w:lang w:val="pt-BR"/>
        </w:rPr>
        <w:t xml:space="preserve"> </w:t>
      </w:r>
      <w:r w:rsidR="00D12071" w:rsidRPr="004D6BA2">
        <w:rPr>
          <w:rFonts w:ascii="Phetsarath OT" w:eastAsia="Phetsarath OT" w:hAnsi="Phetsarath OT" w:cs="Phetsarath OT"/>
          <w:color w:val="000000"/>
          <w:spacing w:val="2"/>
          <w:kern w:val="2"/>
          <w:sz w:val="24"/>
          <w:szCs w:val="24"/>
          <w:cs/>
        </w:rPr>
        <w:t>ກອງທຶນ</w:t>
      </w:r>
      <w:r w:rsidR="00D12071" w:rsidRPr="004D6BA2">
        <w:rPr>
          <w:rFonts w:ascii="Phetsarath OT" w:eastAsia="Phetsarath OT" w:hAnsi="Phetsarath OT" w:cs="Phetsarath OT"/>
          <w:color w:val="000000"/>
          <w:spacing w:val="2"/>
          <w:kern w:val="2"/>
          <w:sz w:val="24"/>
          <w:szCs w:val="24"/>
        </w:rPr>
        <w:t>ສົ່ງເສີມ</w:t>
      </w:r>
      <w:r w:rsidR="00D12071" w:rsidRPr="004D6BA2">
        <w:rPr>
          <w:rFonts w:ascii="Phetsarath OT" w:eastAsia="Phetsarath OT" w:hAnsi="Phetsarath OT" w:cs="Phetsarath OT"/>
          <w:color w:val="000000"/>
          <w:spacing w:val="2"/>
          <w:kern w:val="2"/>
          <w:sz w:val="24"/>
          <w:szCs w:val="24"/>
          <w:cs/>
        </w:rPr>
        <w:t>ການສຶກສາ ຕ້ອງຮັບປະກັນຄວາມໂປ່ງໃສ ແລະ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 xml:space="preserve"> </w:t>
      </w:r>
      <w:r w:rsidR="004D6BA2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  </w:t>
      </w:r>
      <w:r w:rsidR="00D12071"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cs/>
        </w:rPr>
        <w:t xml:space="preserve">ສາມາດກວດສອບໄດ້ </w:t>
      </w:r>
      <w:r w:rsidR="00D12071"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cs/>
          <w:lang w:val="pt-BR"/>
        </w:rPr>
        <w:t>ໂດຍສອດຄ່ອງກັບກົດໝາຍວ່າດ້ວຍງົບປະມານແຫ່ງລັດ</w:t>
      </w:r>
      <w:r w:rsidR="00E67C75">
        <w:rPr>
          <w:rFonts w:ascii="Phetsarath OT" w:eastAsia="Phetsarath OT" w:hAnsi="Phetsarath OT" w:cs="Phetsarath OT" w:hint="cs"/>
          <w:color w:val="000000"/>
          <w:spacing w:val="-8"/>
          <w:kern w:val="2"/>
          <w:sz w:val="24"/>
          <w:szCs w:val="24"/>
          <w:cs/>
          <w:lang w:val="pt-BR"/>
        </w:rPr>
        <w:t>,</w:t>
      </w:r>
      <w:r w:rsidR="00D12071"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cs/>
          <w:lang w:val="pt-BR"/>
        </w:rPr>
        <w:t xml:space="preserve"> ກົດໝາຍອື່ນ</w:t>
      </w:r>
      <w:r w:rsidR="00E67C75">
        <w:rPr>
          <w:rFonts w:ascii="Phetsarath OT" w:eastAsia="Phetsarath OT" w:hAnsi="Phetsarath OT" w:cs="Phetsarath OT" w:hint="cs"/>
          <w:color w:val="000000"/>
          <w:spacing w:val="-8"/>
          <w:kern w:val="2"/>
          <w:sz w:val="24"/>
          <w:szCs w:val="24"/>
          <w:cs/>
          <w:lang w:val="pt-BR"/>
        </w:rPr>
        <w:t xml:space="preserve"> </w:t>
      </w:r>
      <w:r w:rsidR="00E67C75"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cs/>
          <w:lang w:val="pt-BR"/>
        </w:rPr>
        <w:t xml:space="preserve">ແລະ </w:t>
      </w:r>
      <w:r w:rsidR="00E67C75">
        <w:rPr>
          <w:rFonts w:ascii="Phetsarath OT" w:eastAsia="Phetsarath OT" w:hAnsi="Phetsarath OT" w:cs="Phetsarath OT" w:hint="cs"/>
          <w:color w:val="000000"/>
          <w:spacing w:val="-8"/>
          <w:kern w:val="2"/>
          <w:sz w:val="24"/>
          <w:szCs w:val="24"/>
          <w:cs/>
          <w:lang w:val="pt-BR"/>
        </w:rPr>
        <w:t>ລະບຽບການ</w:t>
      </w:r>
      <w:r w:rsidR="00D12071"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cs/>
          <w:lang w:val="pt-BR"/>
        </w:rPr>
        <w:t>ທີ່ກ່ຽວຂ້ອງ.</w:t>
      </w:r>
    </w:p>
    <w:p w14:paraId="2630A8C2" w14:textId="77777777" w:rsidR="00D12071" w:rsidRDefault="002B2D6D" w:rsidP="002B2D6D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  <w:lang w:val="pt-BR"/>
        </w:rPr>
        <w:t xml:space="preserve">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  <w:t>ສໍາລັບລາຍລະອຽດ ກ່ຽວກັບການຄຸ້ມຄອງ ແລະ ການນໍາໃຊ້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 xml:space="preserve">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  <w:t>ກອງທຶນສົ່ງເສີມການສຶກສາ ໄດ້ກໍານົດໄວ້ໃນລະບຽບການຕ່າງຫາກ.</w:t>
      </w:r>
    </w:p>
    <w:p w14:paraId="33C6EE06" w14:textId="77777777" w:rsidR="00D12071" w:rsidRDefault="00D12071" w:rsidP="00D12071">
      <w:pPr>
        <w:spacing w:after="0" w:line="240" w:lineRule="auto"/>
        <w:ind w:left="460" w:firstLine="540"/>
        <w:jc w:val="thaiDistribute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</w:p>
    <w:p w14:paraId="71A623F5" w14:textId="77777777" w:rsidR="00D12071" w:rsidRDefault="00D12071" w:rsidP="00D12071">
      <w:pPr>
        <w:keepNext/>
        <w:spacing w:after="0" w:line="240" w:lineRule="auto"/>
        <w:jc w:val="center"/>
        <w:outlineLvl w:val="0"/>
        <w:rPr>
          <w:rFonts w:ascii="Phetsarath OT" w:eastAsia="Phetsarath OT" w:hAnsi="Phetsarath OT" w:cs="Phetsarath OT"/>
          <w:b/>
          <w:bCs/>
          <w:color w:val="000000"/>
          <w:kern w:val="2"/>
          <w:sz w:val="28"/>
          <w:szCs w:val="28"/>
          <w:lang w:val="pt-BR"/>
        </w:rPr>
      </w:pPr>
      <w:bookmarkStart w:id="295" w:name="_Toc155605443"/>
      <w:bookmarkStart w:id="296" w:name="_Toc174000842"/>
      <w:bookmarkStart w:id="297" w:name="_Toc174108653"/>
      <w:r>
        <w:rPr>
          <w:rFonts w:ascii="Phetsarath OT" w:eastAsia="Phetsarath OT" w:hAnsi="Phetsarath OT" w:cs="Phetsarath OT"/>
          <w:b/>
          <w:bCs/>
          <w:color w:val="000000"/>
          <w:kern w:val="2"/>
          <w:sz w:val="28"/>
          <w:szCs w:val="28"/>
          <w:cs/>
        </w:rPr>
        <w:t xml:space="preserve">ພາກ​ທີ </w:t>
      </w:r>
      <w:bookmarkEnd w:id="295"/>
      <w:r>
        <w:rPr>
          <w:rFonts w:ascii="Phetsarath OT" w:eastAsia="Phetsarath OT" w:hAnsi="Phetsarath OT" w:cs="Phetsarath OT"/>
          <w:b/>
          <w:bCs/>
          <w:color w:val="000000"/>
          <w:kern w:val="2"/>
          <w:sz w:val="28"/>
          <w:szCs w:val="28"/>
          <w:lang w:val="pt-BR"/>
        </w:rPr>
        <w:t>X</w:t>
      </w:r>
      <w:bookmarkStart w:id="298" w:name="_Toc155605444"/>
      <w:bookmarkEnd w:id="296"/>
      <w:bookmarkEnd w:id="297"/>
    </w:p>
    <w:p w14:paraId="0DBE6EA9" w14:textId="77777777" w:rsidR="00D12071" w:rsidRDefault="00D12071" w:rsidP="00D12071">
      <w:pPr>
        <w:keepNext/>
        <w:spacing w:after="0" w:line="240" w:lineRule="auto"/>
        <w:jc w:val="center"/>
        <w:outlineLvl w:val="0"/>
        <w:rPr>
          <w:rFonts w:ascii="Phetsarath OT" w:eastAsia="Phetsarath OT" w:hAnsi="Phetsarath OT" w:cs="Phetsarath OT"/>
          <w:b/>
          <w:bCs/>
          <w:color w:val="000000"/>
          <w:kern w:val="2"/>
          <w:sz w:val="28"/>
          <w:szCs w:val="28"/>
          <w:lang w:val="pt-BR"/>
        </w:rPr>
      </w:pPr>
      <w:bookmarkStart w:id="299" w:name="_Toc174000843"/>
      <w:bookmarkStart w:id="300" w:name="_Toc174108654"/>
      <w:r>
        <w:rPr>
          <w:rFonts w:ascii="Phetsarath OT" w:eastAsia="Phetsarath OT" w:hAnsi="Phetsarath OT" w:cs="Phetsarath OT"/>
          <w:b/>
          <w:bCs/>
          <w:color w:val="000000"/>
          <w:kern w:val="2"/>
          <w:sz w:val="28"/>
          <w:szCs w:val="28"/>
          <w:cs/>
          <w:lang w:val="pt-BR"/>
        </w:rPr>
        <w:t>ຄວາມຮັບຜິດຊອບຂອງ</w:t>
      </w:r>
      <w:r w:rsidR="004321CA">
        <w:rPr>
          <w:rFonts w:ascii="Phetsarath OT" w:eastAsia="Phetsarath OT" w:hAnsi="Phetsarath OT" w:cs="Phetsarath OT"/>
          <w:b/>
          <w:bCs/>
          <w:color w:val="000000"/>
          <w:kern w:val="2"/>
          <w:sz w:val="28"/>
          <w:szCs w:val="28"/>
          <w:lang w:val="pt-BR"/>
        </w:rPr>
        <w:t xml:space="preserve"> </w:t>
      </w:r>
      <w:r>
        <w:rPr>
          <w:rFonts w:ascii="Phetsarath OT" w:eastAsia="Phetsarath OT" w:hAnsi="Phetsarath OT" w:cs="Phetsarath OT"/>
          <w:b/>
          <w:bCs/>
          <w:color w:val="000000"/>
          <w:kern w:val="2"/>
          <w:sz w:val="28"/>
          <w:szCs w:val="28"/>
          <w:cs/>
          <w:lang w:val="pt-BR"/>
        </w:rPr>
        <w:t xml:space="preserve">ສັງຄົມ ແລະ ຄອບຄົວ </w:t>
      </w:r>
      <w:r>
        <w:rPr>
          <w:rFonts w:ascii="Phetsarath OT" w:eastAsia="Phetsarath OT" w:hAnsi="Phetsarath OT" w:cs="Phetsarath OT"/>
          <w:b/>
          <w:bCs/>
          <w:color w:val="000000"/>
          <w:kern w:val="2"/>
          <w:sz w:val="28"/>
          <w:szCs w:val="28"/>
          <w:cs/>
        </w:rPr>
        <w:t>ຕໍ່​ການ​ສຶກສາ</w:t>
      </w:r>
      <w:bookmarkEnd w:id="298"/>
      <w:bookmarkEnd w:id="299"/>
      <w:bookmarkEnd w:id="300"/>
    </w:p>
    <w:p w14:paraId="5DA7F839" w14:textId="77777777" w:rsidR="00D12071" w:rsidRDefault="00D12071" w:rsidP="00D12071">
      <w:pPr>
        <w:keepNext/>
        <w:spacing w:after="0" w:line="240" w:lineRule="auto"/>
        <w:jc w:val="center"/>
        <w:outlineLvl w:val="0"/>
        <w:rPr>
          <w:rFonts w:ascii="Phetsarath OT" w:eastAsia="Phetsarath OT" w:hAnsi="Phetsarath OT" w:cs="Phetsarath OT"/>
          <w:b/>
          <w:bCs/>
          <w:color w:val="000000"/>
          <w:kern w:val="2"/>
          <w:sz w:val="24"/>
          <w:szCs w:val="24"/>
          <w:lang w:val="pt-BR"/>
        </w:rPr>
      </w:pPr>
    </w:p>
    <w:p w14:paraId="0FEA90B4" w14:textId="77777777" w:rsidR="00D12071" w:rsidRDefault="00D12071" w:rsidP="00D12071">
      <w:pPr>
        <w:keepNext/>
        <w:spacing w:after="0" w:line="240" w:lineRule="auto"/>
        <w:outlineLvl w:val="1"/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lang w:val="pt-BR"/>
        </w:rPr>
      </w:pPr>
      <w:bookmarkStart w:id="301" w:name="_Toc174000844"/>
      <w:bookmarkStart w:id="302" w:name="_Toc174108655"/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>ມາດຕາ 83 (ປັບປຸງ) ຄວາມຮັບຜິດຊອບ​ຂອງ​ສັງຄົມ​</w:t>
      </w:r>
      <w:bookmarkEnd w:id="301"/>
      <w:bookmarkEnd w:id="302"/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lang w:val="pt-BR"/>
        </w:rPr>
        <w:t> </w:t>
      </w:r>
    </w:p>
    <w:p w14:paraId="34BE15BE" w14:textId="77777777" w:rsidR="00D12071" w:rsidRDefault="00926A01" w:rsidP="00926A01">
      <w:pPr>
        <w:spacing w:after="0" w:line="240" w:lineRule="auto"/>
        <w:ind w:left="426" w:firstLine="574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ຊຸມ​ຊົນ ແລະ ການຈັດຕັ້ງສັງຄົມ ມີ</w:t>
      </w:r>
      <w:r w:rsidR="00C56527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>ຄວາມຮັບຜິດຊອບ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ໃນການປະກອບສ່ວນດ້ານ ​ທຶນ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 xml:space="preserve">,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ວັດຖູປະກອນເຂົ້າ​ໃນ​ການ​ພັດທະນາ​ການ​ສຶກສາ, ປົກປັກຮັກສາ ແລະ ບູລະນະ ສະຖານການສຶກສາ​​ ດ້ວຍ​ຫຼາຍຮູບ​ການ ລວມທັງການສົ່ງເສີມການສຶກສາ.</w:t>
      </w:r>
    </w:p>
    <w:p w14:paraId="7B54F761" w14:textId="77777777" w:rsidR="00D12071" w:rsidRDefault="00926A01" w:rsidP="00926A01">
      <w:pPr>
        <w:spacing w:after="0" w:line="240" w:lineRule="auto"/>
        <w:ind w:left="426" w:firstLine="574"/>
        <w:jc w:val="both"/>
        <w:rPr>
          <w:rFonts w:ascii="Phetsarath OT" w:eastAsia="Phetsarath OT" w:hAnsi="Phetsarath OT" w:cs="Phetsarath OT"/>
          <w:color w:val="000000"/>
          <w:spacing w:val="8"/>
          <w:kern w:val="2"/>
          <w:sz w:val="24"/>
          <w:szCs w:val="24"/>
          <w:cs/>
          <w:lang w:val="pt-BR"/>
        </w:rPr>
      </w:pPr>
      <w:r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</w:t>
      </w:r>
      <w:r w:rsidR="00D12071" w:rsidRPr="00DB4F6B"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</w:rPr>
        <w:t>ບັນດາ​​ຫົວໜ່ວຍ​ທຸລະ​ກິດ ​ແລະ ຜູ້ປະກອບ​ການ​ອື່ນ ມີ</w:t>
      </w:r>
      <w:r w:rsidR="00C56527" w:rsidRPr="00DB4F6B">
        <w:rPr>
          <w:rFonts w:ascii="Phetsarath OT" w:eastAsia="Phetsarath OT" w:hAnsi="Phetsarath OT" w:cs="Phetsarath OT" w:hint="cs"/>
          <w:color w:val="000000"/>
          <w:spacing w:val="-6"/>
          <w:kern w:val="2"/>
          <w:sz w:val="24"/>
          <w:szCs w:val="24"/>
          <w:cs/>
        </w:rPr>
        <w:t>ຄວາມຮັບຜິດຊອບ</w:t>
      </w:r>
      <w:r w:rsidR="00D12071" w:rsidRPr="00DB4F6B"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</w:rPr>
        <w:t xml:space="preserve"> ໃຫ້ຄວາມຮ່ວມ​ມື</w:t>
      </w:r>
      <w:r w:rsidR="00D12071" w:rsidRPr="00DB4F6B"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lang w:val="pt-BR"/>
        </w:rPr>
        <w:t>,</w:t>
      </w:r>
      <w:r w:rsidR="00D12071" w:rsidRPr="00DB4F6B"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  <w:lang w:val="pt-BR"/>
        </w:rPr>
        <w:t xml:space="preserve"> </w:t>
      </w:r>
      <w:r w:rsidR="00D12071" w:rsidRPr="00DB4F6B"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</w:rPr>
        <w:t>ສະໜັບ</w:t>
      </w:r>
      <w:r w:rsidR="00DB4F6B">
        <w:rPr>
          <w:rFonts w:ascii="Phetsarath OT" w:eastAsia="Phetsarath OT" w:hAnsi="Phetsarath OT" w:cs="Phetsarath OT" w:hint="cs"/>
          <w:color w:val="000000"/>
          <w:spacing w:val="-6"/>
          <w:kern w:val="2"/>
          <w:sz w:val="24"/>
          <w:szCs w:val="24"/>
          <w:cs/>
        </w:rPr>
        <w:t xml:space="preserve"> </w:t>
      </w:r>
      <w:r w:rsidR="00D12071"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cs/>
        </w:rPr>
        <w:t>ສະໜູນ ແລະ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 xml:space="preserve">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ອຳນວຍ</w:t>
      </w:r>
      <w:r w:rsidR="00D12071"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cs/>
        </w:rPr>
        <w:t>ຄວາມສະດວກໃຫ້ ຄູ</w:t>
      </w:r>
      <w:r w:rsidR="00D12071"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lang w:val="pt-BR"/>
        </w:rPr>
        <w:t xml:space="preserve">, </w:t>
      </w:r>
      <w:r w:rsidR="00D12071"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cs/>
        </w:rPr>
        <w:t>ຜູ້ຮຽນ ເຂົ້າໄປສຶກສາຄົ້ນຄວ້າ</w:t>
      </w:r>
      <w:r w:rsidR="00D12071"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lang w:val="pt-BR"/>
        </w:rPr>
        <w:t xml:space="preserve">, </w:t>
      </w:r>
      <w:r w:rsidR="00D12071"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cs/>
        </w:rPr>
        <w:t>ທັດສະນະ​ສຶກສາ ແລະ</w:t>
      </w:r>
      <w:r w:rsidR="00D12071"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lang w:val="pt-BR"/>
        </w:rPr>
        <w:t xml:space="preserve"> </w:t>
      </w:r>
      <w:r w:rsidR="00D12071"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cs/>
        </w:rPr>
        <w:t>ຝຶກງານ</w:t>
      </w:r>
      <w:r w:rsidR="00187BB8">
        <w:rPr>
          <w:rFonts w:ascii="Phetsarath OT" w:eastAsia="Phetsarath OT" w:hAnsi="Phetsarath OT" w:cs="Phetsarath OT" w:hint="cs"/>
          <w:color w:val="000000"/>
          <w:spacing w:val="-4"/>
          <w:kern w:val="2"/>
          <w:sz w:val="24"/>
          <w:szCs w:val="24"/>
          <w:cs/>
        </w:rPr>
        <w:t xml:space="preserve"> </w:t>
      </w:r>
      <w:r w:rsidR="00DB4F6B">
        <w:rPr>
          <w:rFonts w:ascii="Phetsarath OT" w:eastAsia="Phetsarath OT" w:hAnsi="Phetsarath OT" w:cs="Phetsarath OT" w:hint="cs"/>
          <w:color w:val="000000"/>
          <w:spacing w:val="-4"/>
          <w:kern w:val="2"/>
          <w:sz w:val="24"/>
          <w:szCs w:val="24"/>
          <w:cs/>
        </w:rPr>
        <w:t xml:space="preserve"> </w:t>
      </w:r>
      <w:r w:rsidR="00D12071">
        <w:rPr>
          <w:rFonts w:ascii="Phetsarath OT" w:eastAsia="Phetsarath OT" w:hAnsi="Phetsarath OT" w:cs="Phetsarath OT"/>
          <w:color w:val="000000"/>
          <w:spacing w:val="8"/>
          <w:kern w:val="2"/>
          <w:sz w:val="24"/>
          <w:szCs w:val="24"/>
          <w:cs/>
        </w:rPr>
        <w:t>ຢູ່​ບ່ອນ​ປະກອບ​ການ​​ຂອງ​ຕົນ</w:t>
      </w:r>
      <w:r w:rsidR="00187BB8">
        <w:rPr>
          <w:rFonts w:ascii="Phetsarath OT" w:eastAsia="Phetsarath OT" w:hAnsi="Phetsarath OT" w:cs="Phetsarath OT" w:hint="cs"/>
          <w:color w:val="000000"/>
          <w:spacing w:val="8"/>
          <w:kern w:val="2"/>
          <w:sz w:val="24"/>
          <w:szCs w:val="24"/>
          <w:cs/>
        </w:rPr>
        <w:t xml:space="preserve"> ລວມທັງການ</w:t>
      </w:r>
      <w:r w:rsidR="00187BB8">
        <w:rPr>
          <w:rFonts w:ascii="Phetsarath OT" w:eastAsia="Phetsarath OT" w:hAnsi="Phetsarath OT" w:cs="Phetsarath OT" w:hint="cs"/>
          <w:color w:val="000000"/>
          <w:sz w:val="24"/>
          <w:szCs w:val="24"/>
          <w:cs/>
        </w:rPr>
        <w:t>ສ້າງເງື່ອນໄຂ</w:t>
      </w:r>
      <w:r w:rsidR="00E30260">
        <w:rPr>
          <w:rFonts w:ascii="Phetsarath OT" w:eastAsia="Phetsarath OT" w:hAnsi="Phetsarath OT" w:cs="Phetsarath OT"/>
          <w:color w:val="000000"/>
          <w:sz w:val="24"/>
          <w:szCs w:val="24"/>
          <w:lang w:val="pt-BR"/>
        </w:rPr>
        <w:t xml:space="preserve"> </w:t>
      </w:r>
      <w:r w:rsidR="00E30260">
        <w:rPr>
          <w:rFonts w:ascii="Phetsarath OT" w:eastAsia="Phetsarath OT" w:hAnsi="Phetsarath OT" w:cs="Phetsarath OT" w:hint="cs"/>
          <w:color w:val="000000"/>
          <w:sz w:val="24"/>
          <w:szCs w:val="24"/>
          <w:cs/>
          <w:lang w:val="pt-BR"/>
        </w:rPr>
        <w:t xml:space="preserve">ແລະ </w:t>
      </w:r>
      <w:r w:rsidR="00187BB8">
        <w:rPr>
          <w:rFonts w:ascii="Phetsarath OT" w:eastAsia="Phetsarath OT" w:hAnsi="Phetsarath OT" w:cs="Phetsarath OT" w:hint="cs"/>
          <w:color w:val="000000"/>
          <w:sz w:val="24"/>
          <w:szCs w:val="24"/>
          <w:cs/>
        </w:rPr>
        <w:t xml:space="preserve">ອໍານວຍຄວາມສະດວກໃຫ້ຜູ້ຮຽນ </w:t>
      </w:r>
      <w:r w:rsidR="0004518A">
        <w:rPr>
          <w:rFonts w:ascii="Phetsarath OT" w:eastAsia="Phetsarath OT" w:hAnsi="Phetsarath OT" w:cs="Phetsarath OT" w:hint="cs"/>
          <w:color w:val="000000"/>
          <w:sz w:val="24"/>
          <w:szCs w:val="24"/>
          <w:cs/>
        </w:rPr>
        <w:t>ທີ່ມີເກນອາຍຸອອກແຮງງານໄດ້ເຮັດວຽກຕາມທີ່ໄດ້ກຳນົດໄວ້ໃນກົດໝາຍທີ່ກ່ຽວຂ້ອງ.</w:t>
      </w:r>
    </w:p>
    <w:p w14:paraId="05A350E2" w14:textId="77777777" w:rsidR="00D12071" w:rsidRDefault="00926A01" w:rsidP="00926A01">
      <w:pPr>
        <w:spacing w:after="0" w:line="240" w:lineRule="auto"/>
        <w:ind w:left="426" w:firstLine="574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</w:t>
      </w:r>
      <w:r w:rsidR="00D12071" w:rsidRPr="003420C4">
        <w:rPr>
          <w:rFonts w:ascii="Phetsarath OT" w:eastAsia="Phetsarath OT" w:hAnsi="Phetsarath OT" w:cs="Phetsarath OT"/>
          <w:color w:val="000000"/>
          <w:spacing w:val="8"/>
          <w:kern w:val="2"/>
          <w:sz w:val="24"/>
          <w:szCs w:val="24"/>
          <w:cs/>
        </w:rPr>
        <w:t>ສື່ມວນຊົນ ມີ</w:t>
      </w:r>
      <w:r w:rsidR="00C56527" w:rsidRPr="003420C4">
        <w:rPr>
          <w:rFonts w:ascii="Phetsarath OT" w:eastAsia="Phetsarath OT" w:hAnsi="Phetsarath OT" w:cs="Phetsarath OT" w:hint="cs"/>
          <w:color w:val="000000"/>
          <w:spacing w:val="8"/>
          <w:kern w:val="2"/>
          <w:sz w:val="24"/>
          <w:szCs w:val="24"/>
          <w:cs/>
        </w:rPr>
        <w:t xml:space="preserve">ຄວາມຮັບຜິດຊອບ </w:t>
      </w:r>
      <w:r w:rsidR="00D12071" w:rsidRPr="003420C4">
        <w:rPr>
          <w:rFonts w:ascii="Phetsarath OT" w:eastAsia="Phetsarath OT" w:hAnsi="Phetsarath OT" w:cs="Phetsarath OT"/>
          <w:color w:val="000000"/>
          <w:spacing w:val="8"/>
          <w:kern w:val="2"/>
          <w:sz w:val="24"/>
          <w:szCs w:val="24"/>
          <w:cs/>
        </w:rPr>
        <w:t>ໂຄສະນາ</w:t>
      </w:r>
      <w:r w:rsidR="00E30260" w:rsidRPr="003420C4">
        <w:rPr>
          <w:rFonts w:ascii="Phetsarath OT" w:eastAsia="Phetsarath OT" w:hAnsi="Phetsarath OT" w:cs="Phetsarath OT" w:hint="cs"/>
          <w:color w:val="000000"/>
          <w:spacing w:val="8"/>
          <w:kern w:val="2"/>
          <w:sz w:val="24"/>
          <w:szCs w:val="24"/>
          <w:cs/>
        </w:rPr>
        <w:t xml:space="preserve"> </w:t>
      </w:r>
      <w:r w:rsidR="00D12071" w:rsidRPr="003420C4">
        <w:rPr>
          <w:rFonts w:ascii="Phetsarath OT" w:eastAsia="Phetsarath OT" w:hAnsi="Phetsarath OT" w:cs="Phetsarath OT"/>
          <w:color w:val="000000"/>
          <w:spacing w:val="8"/>
          <w:kern w:val="2"/>
          <w:sz w:val="24"/>
          <w:szCs w:val="24"/>
          <w:cs/>
        </w:rPr>
        <w:t>​ເຜີຍ​ແຜ່</w:t>
      </w:r>
      <w:r w:rsidR="00E30260" w:rsidRPr="003420C4">
        <w:rPr>
          <w:rFonts w:ascii="Phetsarath OT" w:eastAsia="Phetsarath OT" w:hAnsi="Phetsarath OT" w:cs="Phetsarath OT" w:hint="cs"/>
          <w:color w:val="000000"/>
          <w:spacing w:val="8"/>
          <w:kern w:val="2"/>
          <w:sz w:val="24"/>
          <w:szCs w:val="24"/>
          <w:cs/>
        </w:rPr>
        <w:t xml:space="preserve"> </w:t>
      </w:r>
      <w:r w:rsidR="00D12071" w:rsidRPr="003420C4">
        <w:rPr>
          <w:rFonts w:ascii="Phetsarath OT" w:eastAsia="Phetsarath OT" w:hAnsi="Phetsarath OT" w:cs="Phetsarath OT"/>
          <w:color w:val="000000"/>
          <w:spacing w:val="8"/>
          <w:kern w:val="2"/>
          <w:sz w:val="24"/>
          <w:szCs w:val="24"/>
          <w:cs/>
        </w:rPr>
        <w:t>ວຽກງານສຶກສາ</w:t>
      </w:r>
      <w:r w:rsidR="00D12071" w:rsidRPr="003420C4">
        <w:rPr>
          <w:rFonts w:ascii="Phetsarath OT" w:eastAsia="Phetsarath OT" w:hAnsi="Phetsarath OT" w:cs="Phetsarath OT"/>
          <w:color w:val="000000"/>
          <w:spacing w:val="8"/>
          <w:kern w:val="2"/>
          <w:sz w:val="24"/>
          <w:szCs w:val="24"/>
        </w:rPr>
        <w:t xml:space="preserve"> </w:t>
      </w:r>
      <w:r w:rsidR="00D12071" w:rsidRPr="003420C4">
        <w:rPr>
          <w:rFonts w:ascii="Phetsarath OT" w:eastAsia="Phetsarath OT" w:hAnsi="Phetsarath OT" w:cs="Phetsarath OT"/>
          <w:color w:val="000000"/>
          <w:spacing w:val="8"/>
          <w:kern w:val="2"/>
          <w:sz w:val="24"/>
          <w:szCs w:val="24"/>
          <w:cs/>
        </w:rPr>
        <w:t>ດ້ວຍ​ຫຼາຍຮູບ​ການ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 xml:space="preserve"> </w:t>
      </w:r>
      <w:r w:rsidR="003420C4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       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ຕາມເງື່ອນໄຂ ແລະ ຄວາມສາມາດຕົວຈິງ.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> </w:t>
      </w:r>
    </w:p>
    <w:p w14:paraId="65629F54" w14:textId="77777777" w:rsidR="00D12071" w:rsidRDefault="00D12071" w:rsidP="00D12071">
      <w:pPr>
        <w:spacing w:after="0" w:line="240" w:lineRule="auto"/>
        <w:ind w:left="426" w:firstLine="574"/>
        <w:jc w:val="thaiDistribute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</w:p>
    <w:p w14:paraId="13874052" w14:textId="77777777" w:rsidR="00D12071" w:rsidRDefault="00D12071" w:rsidP="00D12071">
      <w:pPr>
        <w:keepNext/>
        <w:spacing w:after="0" w:line="240" w:lineRule="auto"/>
        <w:outlineLvl w:val="1"/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lang w:val="pt-BR"/>
        </w:rPr>
      </w:pPr>
      <w:bookmarkStart w:id="303" w:name="_Toc174000845"/>
      <w:bookmarkStart w:id="304" w:name="_Toc174108656"/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lastRenderedPageBreak/>
        <w:t>ມາດຕາ 84 (ປັບປຸງ) ຄວາມຮັບຜິດຊອບຂອງ​ຄອບຄົວ</w:t>
      </w:r>
      <w:bookmarkEnd w:id="303"/>
      <w:bookmarkEnd w:id="304"/>
    </w:p>
    <w:p w14:paraId="46BB455B" w14:textId="77777777" w:rsidR="00D12071" w:rsidRDefault="00DB4F6B" w:rsidP="00DB4F6B">
      <w:pPr>
        <w:spacing w:after="0" w:line="240" w:lineRule="auto"/>
        <w:ind w:left="426" w:firstLine="574"/>
        <w:jc w:val="both"/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 w:hint="cs"/>
          <w:color w:val="000000"/>
          <w:spacing w:val="-4"/>
          <w:kern w:val="2"/>
          <w:sz w:val="24"/>
          <w:szCs w:val="24"/>
          <w:cs/>
        </w:rPr>
        <w:t xml:space="preserve"> </w:t>
      </w:r>
      <w:r w:rsidR="00D12071"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cs/>
        </w:rPr>
        <w:t>ຄອບຄົວ ມີຄວາມຮັບຜິດຊອບ ປະກອບສ່ວນ​ທາງ​ດ້ານ</w:t>
      </w:r>
      <w:r w:rsidR="002E020A">
        <w:rPr>
          <w:rFonts w:ascii="Phetsarath OT" w:eastAsia="Phetsarath OT" w:hAnsi="Phetsarath OT" w:cs="Phetsarath OT" w:hint="cs"/>
          <w:color w:val="000000"/>
          <w:spacing w:val="-4"/>
          <w:kern w:val="2"/>
          <w:sz w:val="24"/>
          <w:szCs w:val="24"/>
          <w:cs/>
        </w:rPr>
        <w:t xml:space="preserve"> </w:t>
      </w:r>
      <w:r w:rsidR="00D12071"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cs/>
        </w:rPr>
        <w:t>​ສະຕິ​ປັນຍາ</w:t>
      </w:r>
      <w:r w:rsidR="00D12071"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lang w:val="pt-BR"/>
        </w:rPr>
        <w:t xml:space="preserve">, </w:t>
      </w:r>
      <w:r w:rsidR="00D12071"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cs/>
        </w:rPr>
        <w:t>ທຶນ​</w:t>
      </w:r>
      <w:r w:rsidR="00D12071"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lang w:val="pt-BR"/>
        </w:rPr>
        <w:t xml:space="preserve">, </w:t>
      </w:r>
      <w:r w:rsidR="00D12071"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cs/>
        </w:rPr>
        <w:t>ພາຫະນະ</w:t>
      </w:r>
      <w:r w:rsidR="00D12071"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lang w:val="pt-BR"/>
        </w:rPr>
        <w:t xml:space="preserve">, </w:t>
      </w:r>
      <w:r w:rsidR="00D12071"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cs/>
        </w:rPr>
        <w:t>ວັດຖູປະກອນ</w:t>
      </w:r>
      <w:r w:rsidR="00D12071"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lang w:val="pt-BR"/>
        </w:rPr>
        <w:t>,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  <w:t xml:space="preserve">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ສື່​ການ​ຮຽນ ການ​ສອນ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 xml:space="preserve">,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ການກໍ່ສ້າງ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 xml:space="preserve">,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  <w:t>ການ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ປົກປັກຮັກສາ ແລະ ບູລະນະ ສະຖານ​ການ​ສຶກສາ ຮ່ວມກັບຄະນະ</w:t>
      </w:r>
      <w:r w:rsidR="00D12071"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cs/>
        </w:rPr>
        <w:t>ພັດທະນາການສຶກສາ</w:t>
      </w:r>
      <w:r w:rsidR="00D12071"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lang w:val="pt-BR"/>
        </w:rPr>
        <w:t xml:space="preserve">, </w:t>
      </w:r>
      <w:r w:rsidR="00D12071"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cs/>
        </w:rPr>
        <w:t>ສະຖານການສຶກສາ ​ແລະ ຄູ ເພື່ອສ້າງເງື່ອນໄຂ ແລະ ອຳນວຍ​ຄວາມ​ສະດວກແກ່ລູກ​ຫຼານ</w:t>
      </w:r>
      <w:r w:rsidR="00D12071">
        <w:rPr>
          <w:rFonts w:ascii="Phetsarath OT" w:eastAsia="Phetsarath OT" w:hAnsi="Phetsarath OT" w:cs="Phetsarath OT"/>
          <w:color w:val="000000"/>
          <w:spacing w:val="-16"/>
          <w:kern w:val="2"/>
          <w:sz w:val="24"/>
          <w:szCs w:val="24"/>
          <w:cs/>
        </w:rPr>
        <w:t>​</w:t>
      </w:r>
      <w:r w:rsidR="00D12071"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cs/>
        </w:rPr>
        <w:t>ໃຫ້ໄດ້ຮັບການສຶກສາທີ່ດີ</w:t>
      </w:r>
      <w:r w:rsidR="00D12071"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cs/>
          <w:lang w:val="pt-BR"/>
        </w:rPr>
        <w:t>,</w:t>
      </w:r>
      <w:r w:rsidR="00D12071"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lang w:val="pt-BR"/>
        </w:rPr>
        <w:t xml:space="preserve"> </w:t>
      </w:r>
      <w:r w:rsidR="00D12071"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cs/>
        </w:rPr>
        <w:t>​ເຂົ້າ​ຮ່ວມ​ກິດຈະກຳ​ ແລະ ສຶກສາອົບຮົມ</w:t>
      </w:r>
      <w:r>
        <w:rPr>
          <w:rFonts w:ascii="Phetsarath OT" w:eastAsia="Phetsarath OT" w:hAnsi="Phetsarath OT" w:cs="Phetsarath OT" w:hint="cs"/>
          <w:color w:val="000000"/>
          <w:spacing w:val="-8"/>
          <w:kern w:val="2"/>
          <w:sz w:val="24"/>
          <w:szCs w:val="24"/>
          <w:cs/>
        </w:rPr>
        <w:t xml:space="preserve"> </w:t>
      </w:r>
      <w:r w:rsidR="00D12071"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cs/>
        </w:rPr>
        <w:t>ພວກ​ກ່ຽວ ໃຫ້ເປັນພົນລະເມືອງດີຂອງຊາດ.</w:t>
      </w:r>
    </w:p>
    <w:p w14:paraId="19609D69" w14:textId="77777777" w:rsidR="00D12071" w:rsidRDefault="00DB4F6B" w:rsidP="00DB4F6B">
      <w:pPr>
        <w:spacing w:after="0" w:line="240" w:lineRule="auto"/>
        <w:ind w:left="426" w:firstLine="574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  <w:r w:rsidRPr="004B4554">
        <w:rPr>
          <w:rFonts w:ascii="Phetsarath OT" w:eastAsia="Phetsarath OT" w:hAnsi="Phetsarath OT" w:cs="Phetsarath OT" w:hint="cs"/>
          <w:color w:val="000000"/>
          <w:spacing w:val="4"/>
          <w:kern w:val="2"/>
          <w:sz w:val="24"/>
          <w:szCs w:val="24"/>
          <w:cs/>
        </w:rPr>
        <w:t xml:space="preserve"> </w:t>
      </w:r>
      <w:r w:rsidR="00D12071" w:rsidRPr="004B4554">
        <w:rPr>
          <w:rFonts w:ascii="Phetsarath OT" w:eastAsia="Phetsarath OT" w:hAnsi="Phetsarath OT" w:cs="Phetsarath OT"/>
          <w:color w:val="000000"/>
          <w:spacing w:val="4"/>
          <w:kern w:val="2"/>
          <w:sz w:val="24"/>
          <w:szCs w:val="24"/>
          <w:cs/>
        </w:rPr>
        <w:t>ສໍາລັບການສຶກສາພາກບັງຄັບນັ້ນ ຄອບຄົວ</w:t>
      </w:r>
      <w:r w:rsidR="00D12071" w:rsidRPr="004B4554">
        <w:rPr>
          <w:rFonts w:ascii="Phetsarath OT" w:eastAsia="Phetsarath OT" w:hAnsi="Phetsarath OT" w:cs="Phetsarath OT"/>
          <w:color w:val="000000"/>
          <w:spacing w:val="4"/>
          <w:kern w:val="2"/>
          <w:sz w:val="24"/>
          <w:szCs w:val="24"/>
          <w:lang w:val="pt-BR"/>
        </w:rPr>
        <w:t xml:space="preserve"> </w:t>
      </w:r>
      <w:r w:rsidR="00D12071" w:rsidRPr="004B4554">
        <w:rPr>
          <w:rFonts w:ascii="Phetsarath OT" w:eastAsia="Phetsarath OT" w:hAnsi="Phetsarath OT" w:cs="Phetsarath OT"/>
          <w:color w:val="000000"/>
          <w:spacing w:val="4"/>
          <w:kern w:val="2"/>
          <w:sz w:val="24"/>
          <w:szCs w:val="24"/>
          <w:cs/>
        </w:rPr>
        <w:t>ມີຄວາມຮັບຜິດຊອບໃນການ</w:t>
      </w:r>
      <w:r w:rsidR="00D12071" w:rsidRPr="004B4554">
        <w:rPr>
          <w:rFonts w:ascii="Phetsarath OT" w:eastAsia="Phetsarath OT" w:hAnsi="Phetsarath OT" w:cs="Phetsarath OT"/>
          <w:color w:val="000000"/>
          <w:spacing w:val="4"/>
          <w:kern w:val="2"/>
          <w:sz w:val="24"/>
          <w:szCs w:val="24"/>
          <w:lang w:val="pt-BR"/>
        </w:rPr>
        <w:t xml:space="preserve"> </w:t>
      </w:r>
      <w:r w:rsidR="00D12071" w:rsidRPr="004B4554">
        <w:rPr>
          <w:rFonts w:ascii="Phetsarath OT" w:eastAsia="Phetsarath OT" w:hAnsi="Phetsarath OT" w:cs="Phetsarath OT"/>
          <w:color w:val="000000"/>
          <w:spacing w:val="4"/>
          <w:kern w:val="2"/>
          <w:sz w:val="24"/>
          <w:szCs w:val="24"/>
          <w:cs/>
        </w:rPr>
        <w:t>ຊຸກຍູ້, ສົ່ງເສີມ ແລະ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 xml:space="preserve"> </w:t>
      </w:r>
      <w:r w:rsidR="004B4554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    </w:t>
      </w:r>
      <w:r w:rsidR="00D12071" w:rsidRPr="004B4554"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cs/>
        </w:rPr>
        <w:t>ອໍານວຍຄວາມສະດວກ ໃຫ້ເດັກໃນເກນອາຍຸ ໄດ້ເຂົ້າຮຽນ ແລະ ຮຽນຈົນຈົບ ໂດຍບໍ່ໃຫ້ມີການປະລະການຮຽນ.</w:t>
      </w:r>
    </w:p>
    <w:p w14:paraId="2A838775" w14:textId="77777777" w:rsidR="00D12071" w:rsidRDefault="00D12071" w:rsidP="00D12071">
      <w:pPr>
        <w:spacing w:after="0" w:line="240" w:lineRule="auto"/>
        <w:jc w:val="thaiDistribute"/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lang w:val="pt-BR"/>
        </w:rPr>
      </w:pPr>
    </w:p>
    <w:p w14:paraId="12F063D5" w14:textId="77777777" w:rsidR="00DB4F6B" w:rsidRDefault="00DB4F6B" w:rsidP="00D12071">
      <w:pPr>
        <w:spacing w:after="0" w:line="240" w:lineRule="auto"/>
        <w:jc w:val="thaiDistribute"/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lang w:val="pt-BR"/>
        </w:rPr>
      </w:pPr>
    </w:p>
    <w:p w14:paraId="2B328B11" w14:textId="77777777" w:rsidR="00DB4F6B" w:rsidRDefault="00DB4F6B" w:rsidP="00D12071">
      <w:pPr>
        <w:spacing w:after="0" w:line="240" w:lineRule="auto"/>
        <w:jc w:val="thaiDistribute"/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lang w:val="pt-BR"/>
        </w:rPr>
      </w:pPr>
    </w:p>
    <w:p w14:paraId="4D0DD6DA" w14:textId="77777777" w:rsidR="00DB4F6B" w:rsidRDefault="00DB4F6B" w:rsidP="00D12071">
      <w:pPr>
        <w:spacing w:after="0" w:line="240" w:lineRule="auto"/>
        <w:jc w:val="thaiDistribute"/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cs/>
          <w:lang w:val="pt-BR"/>
        </w:rPr>
      </w:pPr>
    </w:p>
    <w:p w14:paraId="26F85492" w14:textId="77777777" w:rsidR="00D12071" w:rsidRDefault="00D12071" w:rsidP="00D12071">
      <w:pPr>
        <w:keepNext/>
        <w:spacing w:after="0" w:line="240" w:lineRule="auto"/>
        <w:jc w:val="center"/>
        <w:outlineLvl w:val="0"/>
        <w:rPr>
          <w:rFonts w:ascii="Phetsarath OT" w:eastAsia="Phetsarath OT" w:hAnsi="Phetsarath OT" w:cs="Phetsarath OT"/>
          <w:b/>
          <w:bCs/>
          <w:color w:val="000000"/>
          <w:kern w:val="2"/>
          <w:sz w:val="28"/>
          <w:szCs w:val="28"/>
          <w:lang w:val="pt-BR"/>
        </w:rPr>
      </w:pPr>
      <w:bookmarkStart w:id="305" w:name="_Toc155605447"/>
      <w:bookmarkStart w:id="306" w:name="_Toc174000846"/>
      <w:bookmarkStart w:id="307" w:name="_Toc174108657"/>
      <w:r>
        <w:rPr>
          <w:rFonts w:ascii="Phetsarath OT" w:eastAsia="Phetsarath OT" w:hAnsi="Phetsarath OT" w:cs="Phetsarath OT"/>
          <w:b/>
          <w:bCs/>
          <w:color w:val="000000"/>
          <w:kern w:val="2"/>
          <w:sz w:val="28"/>
          <w:szCs w:val="28"/>
          <w:cs/>
        </w:rPr>
        <w:t xml:space="preserve">ພາກ​ທີ </w:t>
      </w:r>
      <w:r>
        <w:rPr>
          <w:rFonts w:ascii="Phetsarath OT" w:eastAsia="Phetsarath OT" w:hAnsi="Phetsarath OT" w:cs="Phetsarath OT"/>
          <w:b/>
          <w:bCs/>
          <w:color w:val="000000"/>
          <w:kern w:val="2"/>
          <w:sz w:val="28"/>
          <w:szCs w:val="28"/>
          <w:lang w:val="pt-BR"/>
        </w:rPr>
        <w:t>X</w:t>
      </w:r>
      <w:bookmarkStart w:id="308" w:name="_Toc155605448"/>
      <w:bookmarkEnd w:id="305"/>
      <w:bookmarkEnd w:id="306"/>
      <w:bookmarkEnd w:id="307"/>
      <w:r>
        <w:rPr>
          <w:rFonts w:ascii="Phetsarath OT" w:eastAsia="Phetsarath OT" w:hAnsi="Phetsarath OT" w:cs="Phetsarath OT"/>
          <w:b/>
          <w:bCs/>
          <w:color w:val="000000"/>
          <w:kern w:val="2"/>
          <w:sz w:val="28"/>
          <w:szCs w:val="28"/>
          <w:lang w:val="pt-BR"/>
        </w:rPr>
        <w:t>I</w:t>
      </w:r>
    </w:p>
    <w:p w14:paraId="1FD123AE" w14:textId="77777777" w:rsidR="00D12071" w:rsidRDefault="00D12071" w:rsidP="00D12071">
      <w:pPr>
        <w:keepNext/>
        <w:spacing w:after="0" w:line="240" w:lineRule="auto"/>
        <w:jc w:val="center"/>
        <w:outlineLvl w:val="0"/>
        <w:rPr>
          <w:rFonts w:ascii="Phetsarath OT" w:eastAsia="Phetsarath OT" w:hAnsi="Phetsarath OT" w:cs="Phetsarath OT"/>
          <w:b/>
          <w:bCs/>
          <w:color w:val="000000"/>
          <w:kern w:val="2"/>
          <w:sz w:val="28"/>
          <w:szCs w:val="28"/>
          <w:lang w:val="pt-BR"/>
        </w:rPr>
      </w:pPr>
      <w:bookmarkStart w:id="309" w:name="_Toc174000847"/>
      <w:bookmarkStart w:id="310" w:name="_Toc174108658"/>
      <w:r>
        <w:rPr>
          <w:rFonts w:ascii="Phetsarath OT" w:eastAsia="Phetsarath OT" w:hAnsi="Phetsarath OT" w:cs="Phetsarath OT"/>
          <w:b/>
          <w:bCs/>
          <w:color w:val="000000"/>
          <w:kern w:val="2"/>
          <w:sz w:val="28"/>
          <w:szCs w:val="28"/>
          <w:cs/>
        </w:rPr>
        <w:t>ຂໍ້ຫ້າມ</w:t>
      </w:r>
      <w:bookmarkEnd w:id="308"/>
      <w:bookmarkEnd w:id="309"/>
      <w:bookmarkEnd w:id="310"/>
    </w:p>
    <w:p w14:paraId="35529E5B" w14:textId="77777777" w:rsidR="00D12071" w:rsidRDefault="00D12071" w:rsidP="00D12071">
      <w:pPr>
        <w:spacing w:after="0" w:line="240" w:lineRule="auto"/>
        <w:ind w:left="460" w:firstLine="540"/>
        <w:jc w:val="thaiDistribute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</w:p>
    <w:p w14:paraId="3D91E239" w14:textId="77777777" w:rsidR="00D12071" w:rsidRDefault="00D12071" w:rsidP="00D12071">
      <w:pPr>
        <w:keepNext/>
        <w:spacing w:after="0" w:line="240" w:lineRule="auto"/>
        <w:outlineLvl w:val="1"/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lang w:val="pt-BR"/>
        </w:rPr>
      </w:pPr>
      <w:bookmarkStart w:id="311" w:name="_Toc174000848"/>
      <w:bookmarkStart w:id="312" w:name="_Toc174108659"/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  <w:lang w:val="pt-BR"/>
        </w:rPr>
        <w:t xml:space="preserve">ມາດຕາ 85 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lang w:val="pt-BR"/>
        </w:rPr>
        <w:t>(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>ປັບປຸງ) ຂໍ້ຫ້າມທົ່ວໄປ</w:t>
      </w:r>
      <w:bookmarkEnd w:id="311"/>
      <w:bookmarkEnd w:id="312"/>
    </w:p>
    <w:p w14:paraId="20A08465" w14:textId="77777777" w:rsidR="00D12071" w:rsidRDefault="002A292C" w:rsidP="002A292C">
      <w:pPr>
        <w:spacing w:after="0" w:line="240" w:lineRule="auto"/>
        <w:ind w:left="426" w:firstLine="574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ຫ້າມ ບຸກຄົນ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ນິຕິບຸກຄົນ ຫຼື ການຈັດຕັ້ງ ມີພຶດຕິກຳ ດັ່ງນີ້:</w:t>
      </w:r>
    </w:p>
    <w:p w14:paraId="4903C872" w14:textId="77777777" w:rsidR="00D12071" w:rsidRDefault="00D12071" w:rsidP="00F005A8">
      <w:pPr>
        <w:numPr>
          <w:ilvl w:val="0"/>
          <w:numId w:val="21"/>
        </w:numPr>
        <w:tabs>
          <w:tab w:val="left" w:pos="1276"/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ຂັດຂວາງການເຄື່ອນໄຫວ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ວຽກງານ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ກິດຈະກຳ ກ່ຽວກັບການສຶກສາ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>;</w:t>
      </w:r>
    </w:p>
    <w:p w14:paraId="312D8845" w14:textId="77777777" w:rsidR="00D12071" w:rsidRPr="002A292C" w:rsidRDefault="00D12071" w:rsidP="00F005A8">
      <w:pPr>
        <w:numPr>
          <w:ilvl w:val="0"/>
          <w:numId w:val="21"/>
        </w:numPr>
        <w:tabs>
          <w:tab w:val="left" w:pos="1276"/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lang w:val="pt-BR"/>
        </w:rPr>
      </w:pPr>
      <w:r w:rsidRPr="002A292C"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cs/>
        </w:rPr>
        <w:t>ສວຍໃຊ້ໜ້າທີ່ຕຳແໜ່ງ</w:t>
      </w:r>
      <w:r w:rsidRPr="002A292C"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lang w:val="pt-BR"/>
        </w:rPr>
        <w:t xml:space="preserve"> </w:t>
      </w:r>
      <w:r w:rsidRPr="002A292C"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cs/>
        </w:rPr>
        <w:t>ເພື່ອຫາ​ຜົນ​ປະ​ໂຫຍດແກ່</w:t>
      </w:r>
      <w:r w:rsidR="00C374D1">
        <w:rPr>
          <w:rFonts w:ascii="Phetsarath OT" w:eastAsia="Phetsarath OT" w:hAnsi="Phetsarath OT" w:cs="Phetsarath OT" w:hint="cs"/>
          <w:color w:val="000000"/>
          <w:spacing w:val="-8"/>
          <w:kern w:val="2"/>
          <w:sz w:val="24"/>
          <w:szCs w:val="24"/>
          <w:cs/>
        </w:rPr>
        <w:t xml:space="preserve"> </w:t>
      </w:r>
      <w:r w:rsidRPr="002A292C"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cs/>
        </w:rPr>
        <w:t>​ຕົນ</w:t>
      </w:r>
      <w:r w:rsidRPr="002A292C"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lang w:val="pt-BR"/>
        </w:rPr>
        <w:t xml:space="preserve">, </w:t>
      </w:r>
      <w:r w:rsidRPr="002A292C"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cs/>
        </w:rPr>
        <w:t>ຄອບຄົວ</w:t>
      </w:r>
      <w:r w:rsidRPr="002A292C"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lang w:val="pt-BR"/>
        </w:rPr>
        <w:t xml:space="preserve">, </w:t>
      </w:r>
      <w:r w:rsidRPr="002A292C"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cs/>
        </w:rPr>
        <w:t>ຈຸ້ມ​ເຈື້ອ ແລະ ພັກພວກຂອງຕົນ</w:t>
      </w:r>
      <w:r w:rsidRPr="002A292C"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lang w:val="pt-BR"/>
        </w:rPr>
        <w:t>;</w:t>
      </w:r>
    </w:p>
    <w:p w14:paraId="3AD18427" w14:textId="77777777" w:rsidR="00D12071" w:rsidRDefault="00D12071" w:rsidP="00F005A8">
      <w:pPr>
        <w:numPr>
          <w:ilvl w:val="0"/>
          <w:numId w:val="21"/>
        </w:numPr>
        <w:tabs>
          <w:tab w:val="left" w:pos="1276"/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ເຄື່ອນໄຫວທີ່ເປັນການແຕະຕ້ອງເຖິງ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ກຽດສັກສີ ຫຼື ບົດບາດຂອງ</w:t>
      </w:r>
      <w:r w:rsidR="002A292C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ຄູ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ບຸກຄະລາກອນການສຶກສາ ແລະ ສະຖານການ​ສຶກສາ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>;</w:t>
      </w:r>
    </w:p>
    <w:p w14:paraId="12C791C8" w14:textId="77777777" w:rsidR="00D12071" w:rsidRDefault="00D12071" w:rsidP="00F005A8">
      <w:pPr>
        <w:numPr>
          <w:ilvl w:val="0"/>
          <w:numId w:val="21"/>
        </w:numPr>
        <w:tabs>
          <w:tab w:val="left" w:pos="1276"/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ໂຄສະນາ</w:t>
      </w:r>
      <w:r w:rsidR="002A292C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ຊວນເຊື່ອ ກ່ຽວກັບວຽກງານສຶກສາ ເກີນຄວາມເປັນຈິງ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>;</w:t>
      </w:r>
    </w:p>
    <w:p w14:paraId="0D304F52" w14:textId="77777777" w:rsidR="00D12071" w:rsidRDefault="00D12071" w:rsidP="00F005A8">
      <w:pPr>
        <w:numPr>
          <w:ilvl w:val="0"/>
          <w:numId w:val="21"/>
        </w:numPr>
        <w:tabs>
          <w:tab w:val="left" w:pos="1276"/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ບໍລິການ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ສິ່ງມ</w:t>
      </w:r>
      <w:r w:rsidR="00BB418B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>ຶ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ນເມົາ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ສິ່ງເສບຕິດ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ຫຼີ້ນການພະນັນທີ່ຕ້ອງຫ້າມ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ບັນເທີງ ແລະ ສົ່ງສຽງດັງ</w:t>
      </w:r>
      <w:r w:rsidR="008B777B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ຢູ່ໃນບໍລິເວນ ແລະ ບ່ອນໃກ້ຄຽງ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ສະຖານການສຶກສາ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>;</w:t>
      </w:r>
    </w:p>
    <w:p w14:paraId="115FAFF8" w14:textId="77777777" w:rsidR="00D12071" w:rsidRPr="002A292C" w:rsidRDefault="00D12071" w:rsidP="00F005A8">
      <w:pPr>
        <w:numPr>
          <w:ilvl w:val="0"/>
          <w:numId w:val="21"/>
        </w:numPr>
        <w:tabs>
          <w:tab w:val="left" w:pos="1276"/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 w:rsidRPr="002A292C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ນໍາໃຊ້ກາໝາຍ</w:t>
      </w:r>
      <w:r w:rsidRPr="002A292C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 xml:space="preserve">, </w:t>
      </w:r>
      <w:r w:rsidRPr="002A292C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ເຄື່ອງແບບ ແລະ ຕາປະທັບ ຂອງອົງການຄຸ້ມຄອງວຽກງານສຶກສາ</w:t>
      </w:r>
      <w:r w:rsidRPr="002A292C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 xml:space="preserve"> </w:t>
      </w:r>
      <w:r w:rsidRPr="002A292C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ໂດຍບໍ່ໄດ້ຮັບອະນຸຍາດ</w:t>
      </w:r>
      <w:r w:rsidRPr="002A292C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>;</w:t>
      </w:r>
    </w:p>
    <w:p w14:paraId="1EEE72E5" w14:textId="77777777" w:rsidR="00D12071" w:rsidRDefault="00D12071" w:rsidP="00F005A8">
      <w:pPr>
        <w:numPr>
          <w:ilvl w:val="0"/>
          <w:numId w:val="21"/>
        </w:numPr>
        <w:tabs>
          <w:tab w:val="left" w:pos="1276"/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ປະພຶດໃນສິ່ງທີ່ບໍ່ຖືກຕ້ອງ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ຕາມຮີດຄອງປະເພນີອັນດີງາມຂອງຊາດ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>;</w:t>
      </w:r>
    </w:p>
    <w:p w14:paraId="3CBA7EB4" w14:textId="77777777" w:rsidR="00D12071" w:rsidRPr="002A292C" w:rsidRDefault="00D12071" w:rsidP="00F005A8">
      <w:pPr>
        <w:numPr>
          <w:ilvl w:val="0"/>
          <w:numId w:val="21"/>
        </w:numPr>
        <w:tabs>
          <w:tab w:val="left" w:pos="1276"/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 w:rsidRPr="002A292C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ເຜີຍແຜ່ ສິ່ງລາມົກ</w:t>
      </w:r>
      <w:r w:rsidR="008B777B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</w:t>
      </w:r>
      <w:r w:rsidRPr="002A292C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ອະນາຈານ ທີ່ຂັດກັບ</w:t>
      </w:r>
      <w:r w:rsidR="008B777B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ວັດທະນະທໍາ ແລະ </w:t>
      </w:r>
      <w:r w:rsidRPr="002A292C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ຮີດຄອງປະເພນີອັນດີງາມຂອງຊາດ</w:t>
      </w:r>
      <w:r w:rsidR="008B777B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>, ທ້ອງຖິ່ນ</w:t>
      </w:r>
      <w:r w:rsidRPr="002A292C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 xml:space="preserve"> ພາຍໃນສະຖານການສຶກສາ</w:t>
      </w:r>
      <w:r w:rsidRPr="002A292C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>;</w:t>
      </w:r>
    </w:p>
    <w:p w14:paraId="599B8C1E" w14:textId="77777777" w:rsidR="00D12071" w:rsidRDefault="00D12071" w:rsidP="00F005A8">
      <w:pPr>
        <w:numPr>
          <w:ilvl w:val="0"/>
          <w:numId w:val="21"/>
        </w:numPr>
        <w:tabs>
          <w:tab w:val="left" w:pos="1276"/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ມີພຶດຕິ​ກຳອື່ນ ທີ່​ເປັນ​ການລະ​ເມີດກົດໝາຍ​.</w:t>
      </w:r>
    </w:p>
    <w:p w14:paraId="3F5B34BD" w14:textId="77777777" w:rsidR="00D12071" w:rsidRDefault="00D12071" w:rsidP="00D12071">
      <w:pPr>
        <w:tabs>
          <w:tab w:val="left" w:pos="1276"/>
        </w:tabs>
        <w:spacing w:after="0" w:line="240" w:lineRule="auto"/>
        <w:ind w:left="993"/>
        <w:contextualSpacing/>
        <w:jc w:val="thaiDistribute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</w:p>
    <w:p w14:paraId="29030855" w14:textId="77777777" w:rsidR="00D12071" w:rsidRDefault="00D12071" w:rsidP="00D12071">
      <w:pPr>
        <w:keepNext/>
        <w:spacing w:after="0" w:line="240" w:lineRule="auto"/>
        <w:outlineLvl w:val="1"/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lang w:val="pt-BR"/>
        </w:rPr>
      </w:pPr>
      <w:bookmarkStart w:id="313" w:name="_Toc174000849"/>
      <w:bookmarkStart w:id="314" w:name="_Toc174108660"/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>ມາດຕາ 86 (ປັບປຸງ) ຂໍ້ຫ້າມສໍາລັບສະຖານການສຶກສາ</w:t>
      </w:r>
      <w:bookmarkEnd w:id="313"/>
      <w:bookmarkEnd w:id="314"/>
    </w:p>
    <w:p w14:paraId="74637E44" w14:textId="77777777" w:rsidR="00D12071" w:rsidRDefault="00D4632C" w:rsidP="00D4632C">
      <w:pPr>
        <w:spacing w:after="0" w:line="240" w:lineRule="auto"/>
        <w:ind w:left="426" w:firstLine="574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ຫ້າມສະຖານການສຶກສາ ມີພຶດຕິ​ກຳ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 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ດັ່ງນີ້:</w:t>
      </w:r>
    </w:p>
    <w:p w14:paraId="27EFEB4B" w14:textId="77777777" w:rsidR="00D12071" w:rsidRDefault="00D12071" w:rsidP="00F005A8">
      <w:pPr>
        <w:numPr>
          <w:ilvl w:val="0"/>
          <w:numId w:val="22"/>
        </w:numPr>
        <w:tabs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lastRenderedPageBreak/>
        <w:t>ຊື້</w:t>
      </w:r>
      <w:r w:rsidR="00B85FD7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ຂາຍ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ໂຄສະນາ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ສົ່ງເສີມ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ເຄື່ອງດື່ມທີ່ມີທາດເຫຼົ້າ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ສິ່ງເສບຕິດ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ອາຫານ ແລະ ​ເຄື່ອງ​ດື່ມທີ່​ບໍ່​ມີ​ຄຸນ​ນະພາ​ບ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>;</w:t>
      </w:r>
    </w:p>
    <w:p w14:paraId="3A226800" w14:textId="77777777" w:rsidR="00D12071" w:rsidRDefault="00D12071" w:rsidP="00F005A8">
      <w:pPr>
        <w:numPr>
          <w:ilvl w:val="0"/>
          <w:numId w:val="22"/>
        </w:numPr>
        <w:tabs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ໂອນ ແລະ ແລກປ່ຽນ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ອາຄານ ຫຼື ສິດນຳໃຊ້ທີ່ດິນ ແລະ ຊັບສິນອື່ນ</w:t>
      </w:r>
      <w:r w:rsidR="00A06024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ຂອງຕົນ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ໃຫ້ບຸກຄົນ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ນິຕິບຸກຄົນ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 xml:space="preserve"> 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ຫຼື ການຈັດຕັ້ງອື່ນ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 xml:space="preserve"> 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ໂດຍບໍ່ໄດ້ຮັບອະນຸຍາດ</w:t>
      </w:r>
      <w:r w:rsidR="00D4632C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ຈາກຂະແໜງການສຶກສາທິການ ແລະ ກິລາ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>;</w:t>
      </w:r>
    </w:p>
    <w:p w14:paraId="54FC93FA" w14:textId="77777777" w:rsidR="00D12071" w:rsidRDefault="00D12071" w:rsidP="00F005A8">
      <w:pPr>
        <w:numPr>
          <w:ilvl w:val="0"/>
          <w:numId w:val="22"/>
        </w:numPr>
        <w:tabs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ນໍາໃຊ້ເປັນບ່ອນດໍາເນີນທຸລະກິດທີ່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ເປັນຜົນກະທົບຕໍ່ການຮຽນ ການສອນ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>;</w:t>
      </w:r>
    </w:p>
    <w:p w14:paraId="78C5BEB3" w14:textId="77777777" w:rsidR="00D12071" w:rsidRDefault="00D12071" w:rsidP="00F005A8">
      <w:pPr>
        <w:numPr>
          <w:ilvl w:val="0"/>
          <w:numId w:val="22"/>
        </w:numPr>
        <w:tabs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 w:rsidRPr="00DD79E8"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</w:rPr>
        <w:t>ກໍານົດ</w:t>
      </w:r>
      <w:r w:rsidRPr="00DD79E8"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lang w:val="pt-BR"/>
        </w:rPr>
        <w:t xml:space="preserve"> </w:t>
      </w:r>
      <w:r w:rsidRPr="00DD79E8"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</w:rPr>
        <w:t>ຄ່າທໍານຽມ, ຄ່າບໍລິການ</w:t>
      </w:r>
      <w:r w:rsidRPr="00DD79E8"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  <w:lang w:val="pt-BR"/>
        </w:rPr>
        <w:t xml:space="preserve"> ແລະ</w:t>
      </w:r>
      <w:r w:rsidRPr="00DD79E8"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lang w:val="pt-BR"/>
        </w:rPr>
        <w:t xml:space="preserve"> </w:t>
      </w:r>
      <w:r w:rsidRPr="00DD79E8"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</w:rPr>
        <w:t>ຄ່າຮຽນ ໂດຍບໍ່ສອດຄ່ອງກັບກົດໝາຍ ແລະ ລະບຽບການ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ທີ່ກ່ຽວຂ້ອງ ແລະ/ຫຼື ບໍ່ໄດ້ຮັບອະນຸຍາດຈາກຂະແໜງການສຶກສາທິການ ແລະ ກິລາ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>; </w:t>
      </w:r>
    </w:p>
    <w:p w14:paraId="5531D3E9" w14:textId="77777777" w:rsidR="00D12071" w:rsidRDefault="00D12071" w:rsidP="00F005A8">
      <w:pPr>
        <w:numPr>
          <w:ilvl w:val="0"/>
          <w:numId w:val="22"/>
        </w:numPr>
        <w:tabs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ມີພຶດຕິ​ກຳອື່ນ ທີ່​ເປັນ​ການລະ​ເມີດກົດໝາຍ.</w:t>
      </w:r>
    </w:p>
    <w:p w14:paraId="739B6749" w14:textId="77777777" w:rsidR="00D12071" w:rsidRDefault="00D12071" w:rsidP="00D12071">
      <w:pPr>
        <w:tabs>
          <w:tab w:val="left" w:pos="1276"/>
        </w:tabs>
        <w:spacing w:after="0" w:line="240" w:lineRule="auto"/>
        <w:jc w:val="thaiDistribute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</w:p>
    <w:p w14:paraId="2BD64CF6" w14:textId="77777777" w:rsidR="00D12071" w:rsidRDefault="00D12071" w:rsidP="00D12071">
      <w:pPr>
        <w:keepNext/>
        <w:spacing w:after="0" w:line="240" w:lineRule="auto"/>
        <w:outlineLvl w:val="1"/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lang w:val="pt-BR" w:bidi="th-TH"/>
        </w:rPr>
      </w:pPr>
      <w:bookmarkStart w:id="315" w:name="_Toc174000850"/>
      <w:bookmarkStart w:id="316" w:name="_Toc174108661"/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 xml:space="preserve">ມາດຕາ 87 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  <w:lang w:bidi="th-TH"/>
        </w:rPr>
        <w:t>ຂໍ້ຫ້າມສໍາລັບຜູ້ຮຽນ</w:t>
      </w:r>
      <w:bookmarkEnd w:id="315"/>
      <w:bookmarkEnd w:id="316"/>
    </w:p>
    <w:p w14:paraId="57535381" w14:textId="77777777" w:rsidR="00D12071" w:rsidRDefault="00FA7A4D" w:rsidP="00FA7A4D">
      <w:pPr>
        <w:spacing w:after="0" w:line="240" w:lineRule="auto"/>
        <w:ind w:left="460" w:firstLine="540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ຫ້າມຜູ້ຮຽນ ມີພຶດຕິກໍາ ດັ່ງ​ນີ້:</w:t>
      </w:r>
    </w:p>
    <w:p w14:paraId="32B76969" w14:textId="77777777" w:rsidR="00D12071" w:rsidRDefault="00D12071" w:rsidP="00F005A8">
      <w:pPr>
        <w:numPr>
          <w:ilvl w:val="0"/>
          <w:numId w:val="23"/>
        </w:numPr>
        <w:tabs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ລະ​ເມີດ​​ລະບຽບວິ​ໄນຂອງສະ​ຖານການ​ສຶກສາ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>;</w:t>
      </w:r>
    </w:p>
    <w:p w14:paraId="4153AA0D" w14:textId="77777777" w:rsidR="00171628" w:rsidRDefault="00D12071" w:rsidP="00F005A8">
      <w:pPr>
        <w:numPr>
          <w:ilvl w:val="0"/>
          <w:numId w:val="23"/>
        </w:numPr>
        <w:tabs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ໃຫ້ສິນບົນແກ່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​ຄູ ແລະ​ ບຸກຄະລາ​ກອນ​ການ​ສຶກສາ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>;</w:t>
      </w:r>
    </w:p>
    <w:p w14:paraId="41AF8472" w14:textId="77777777" w:rsidR="00D12071" w:rsidRDefault="00D12071" w:rsidP="00F005A8">
      <w:pPr>
        <w:numPr>
          <w:ilvl w:val="0"/>
          <w:numId w:val="23"/>
        </w:numPr>
        <w:tabs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ທຸດຈະລິດ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ໃນການຮຽນ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ການຝຶກອົບຮົມວິຊາຊີບ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>, 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ການສອບເສັງ ແລະ ການທົດສອບ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>;</w:t>
      </w:r>
    </w:p>
    <w:p w14:paraId="0578ED72" w14:textId="77777777" w:rsidR="00D12071" w:rsidRDefault="00D12071" w:rsidP="00F005A8">
      <w:pPr>
        <w:numPr>
          <w:ilvl w:val="0"/>
          <w:numId w:val="23"/>
        </w:numPr>
        <w:tabs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ພົວພັນ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ຊື້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ຂາຍ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​ເສບ</w:t>
      </w:r>
      <w:r w:rsidR="00FA7A4D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​ສິ່ງ​ເສບຕິດ​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​ສິ່ງ​ມຶນ​ເມົາ​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ສິ່ງລາມົກ</w:t>
      </w:r>
      <w:r w:rsidR="000675AA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​ອະນາ​ຈານ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ຫຼິ້ນ​ການ​ພະນັນທຸກ​ປະ​ເພດ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ຢູ່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>​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ສະຖານການ​ສຶກສາ ແລະ ສະຖານ​ທີ່​ອື່ນ ເຊັ່ນ ຮ້ານກິນດື່ມ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ຮ້ານ​ສະໜຸກ​ເກີ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ຮ້ານ​ເກ​ມ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ຮ້ານບັນເ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ທີ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ງ ​ແລະ ນຸ່ງ​​ເຄື່ອງ​ແບບ​ນັກຮຽນ​ເຂົ້າ​ໃນ​ສະຖານ​ທີ່​ດັ່ງກ່າວ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>;</w:t>
      </w:r>
    </w:p>
    <w:p w14:paraId="0B39F4B3" w14:textId="77777777" w:rsidR="00D12071" w:rsidRDefault="00D12071" w:rsidP="00F005A8">
      <w:pPr>
        <w:numPr>
          <w:ilvl w:val="0"/>
          <w:numId w:val="23"/>
        </w:numPr>
        <w:tabs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ພົວພັນ​ຊູ້​ສາວ ​ທີ່​ຂັດກັບ</w:t>
      </w:r>
      <w:r w:rsidR="000675AA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ກົດໝາຍ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  <w:t>ກົດ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ລະບຽບຂອງສະຖານການສຶກສາ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>​</w:t>
      </w:r>
      <w:r w:rsidR="000243A6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  <w:lang w:val="pt-BR"/>
        </w:rPr>
        <w:t>, ວັດທະນະທໍາ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 xml:space="preserve">ແລະ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>​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ຮີດຄອງປະ​ເພນີອັນດີງາມ ຂອງຊາດ</w:t>
      </w:r>
      <w:r w:rsidR="000675AA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>, ທ້ອງຖິ່ນ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>;</w:t>
      </w:r>
    </w:p>
    <w:p w14:paraId="496D390A" w14:textId="77777777" w:rsidR="00D12071" w:rsidRDefault="00D12071" w:rsidP="00F005A8">
      <w:pPr>
        <w:numPr>
          <w:ilvl w:val="0"/>
          <w:numId w:val="23"/>
        </w:numPr>
        <w:tabs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ຄອບ​ຄອງ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ອາວຸດ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ວັດຖຸລະ​​ເບີດ ແລະ ສານເຄມີ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ທີ່ຕ້ອງຫ້າມ​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>;</w:t>
      </w:r>
    </w:p>
    <w:p w14:paraId="7E320F71" w14:textId="77777777" w:rsidR="00D12071" w:rsidRDefault="00D12071" w:rsidP="00F005A8">
      <w:pPr>
        <w:numPr>
          <w:ilvl w:val="0"/>
          <w:numId w:val="23"/>
        </w:numPr>
        <w:tabs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ສ້າງ​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ກຸ່ມ​ກ້ອນ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ພັກ​ພວກ​​ ເພື່ອກໍ່​ຄວາມບໍ່ສະຫງົບ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 ​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ຢູ່​ໃນ​ສະຖານ​ການ​ສຶກສາ ​ແລະ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​ສັງຄົມ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>;</w:t>
      </w:r>
    </w:p>
    <w:p w14:paraId="618767F2" w14:textId="77777777" w:rsidR="00D12071" w:rsidRDefault="00D12071" w:rsidP="00F005A8">
      <w:pPr>
        <w:numPr>
          <w:ilvl w:val="0"/>
          <w:numId w:val="23"/>
        </w:numPr>
        <w:tabs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ມີພຶດຕິ​ກຳອື່ນ ທີ່​ເປັນ​ການລະ​ເມີດກົດໝາຍ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.</w:t>
      </w:r>
    </w:p>
    <w:p w14:paraId="22AB9F89" w14:textId="77777777" w:rsidR="00FA58EE" w:rsidRPr="00FA58EE" w:rsidRDefault="00FA58EE" w:rsidP="00FA58EE">
      <w:pPr>
        <w:tabs>
          <w:tab w:val="left" w:pos="1560"/>
        </w:tabs>
        <w:spacing w:after="0" w:line="240" w:lineRule="auto"/>
        <w:ind w:left="1276"/>
        <w:contextualSpacing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 w:bidi="th-TH"/>
        </w:rPr>
      </w:pPr>
    </w:p>
    <w:p w14:paraId="2D13FE79" w14:textId="77777777" w:rsidR="00D12071" w:rsidRDefault="00D12071" w:rsidP="00D12071">
      <w:pPr>
        <w:keepNext/>
        <w:spacing w:after="0" w:line="240" w:lineRule="auto"/>
        <w:outlineLvl w:val="1"/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lang w:val="pt-BR" w:bidi="th-TH"/>
        </w:rPr>
      </w:pPr>
      <w:bookmarkStart w:id="317" w:name="_Toc174000851"/>
      <w:bookmarkStart w:id="318" w:name="_Toc174108662"/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  <w:lang w:val="pt-BR"/>
        </w:rPr>
        <w:t xml:space="preserve">ມາດຕາ 88 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lang w:val="pt-BR" w:bidi="th-TH"/>
        </w:rPr>
        <w:t>(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>ປັບປຸງ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  <w:lang w:bidi="th-TH"/>
        </w:rPr>
        <w:t xml:space="preserve">) 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>ຂໍ້ຫ້າມສຳລັບຄູ</w:t>
      </w:r>
      <w:bookmarkEnd w:id="317"/>
      <w:bookmarkEnd w:id="318"/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  <w:lang w:val="pt-BR" w:bidi="th-TH"/>
        </w:rPr>
        <w:t xml:space="preserve"> </w:t>
      </w:r>
    </w:p>
    <w:p w14:paraId="7316282B" w14:textId="77777777" w:rsidR="00D12071" w:rsidRDefault="00D12071" w:rsidP="00D12071">
      <w:pPr>
        <w:spacing w:after="0" w:line="240" w:lineRule="auto"/>
        <w:ind w:left="426" w:firstLine="567"/>
        <w:jc w:val="thaiDistribute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ຫ້າມ​​ຄູ ມີພຶດຕິ​ກໍາ ດັ່ງນີ້:​</w:t>
      </w:r>
    </w:p>
    <w:p w14:paraId="340FED03" w14:textId="77777777" w:rsidR="00D12071" w:rsidRDefault="00D12071" w:rsidP="00F005A8">
      <w:pPr>
        <w:numPr>
          <w:ilvl w:val="0"/>
          <w:numId w:val="24"/>
        </w:numPr>
        <w:tabs>
          <w:tab w:val="left" w:pos="1276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ຂາດຄວາມຮັບຜິດຊອບ​</w:t>
      </w:r>
      <w:r w:rsidR="00BE5AF2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ໃນ​ການ​ປະຕິບັດໜ້າທີ່ຕໍ່ການສິດສອນ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>;</w:t>
      </w:r>
    </w:p>
    <w:p w14:paraId="62045B70" w14:textId="77777777" w:rsidR="00D12071" w:rsidRDefault="00D12071" w:rsidP="00F005A8">
      <w:pPr>
        <w:numPr>
          <w:ilvl w:val="0"/>
          <w:numId w:val="24"/>
        </w:numPr>
        <w:tabs>
          <w:tab w:val="left" w:pos="1276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ສວຍ​ໃຊ້​ໜ້າ​ທີ່​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​ໃຫ້ ຫຼື ຮັບ​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ສິນ​ບົນ ເພື່ອ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ຫາ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​ຜົນ​ປະ​ໂຫຍດ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ແກ່ ຕົນ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ຄອບຄົວ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>,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 xml:space="preserve"> ຈຸ້ມ​ເຈື້ອ ແລະ ພັກພວກ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ຂອງຕົນ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>;</w:t>
      </w:r>
    </w:p>
    <w:p w14:paraId="5C34BF3D" w14:textId="77777777" w:rsidR="00D12071" w:rsidRDefault="00801162" w:rsidP="00F005A8">
      <w:pPr>
        <w:numPr>
          <w:ilvl w:val="0"/>
          <w:numId w:val="24"/>
        </w:numPr>
        <w:tabs>
          <w:tab w:val="left" w:pos="1276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ສວຍໃຊ້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ວັດຖຸ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,</w:t>
      </w:r>
      <w:r w:rsidR="00B149C3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ສິ່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ງຂອງ ແລະ ຊັບ</w:t>
      </w:r>
      <w:r w:rsidR="00BB418B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>ສິ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ນ ທີ່ເປັນຂອງສ່ວນລວມ</w:t>
      </w:r>
      <w:r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ເພື່ອຜົນປະໂຫຍດ</w:t>
      </w:r>
      <w:r w:rsidR="00BE5AF2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>ແກ່</w:t>
      </w:r>
      <w:r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>ຕົນ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;</w:t>
      </w:r>
    </w:p>
    <w:p w14:paraId="6E99620C" w14:textId="77777777" w:rsidR="00801162" w:rsidRDefault="00801162" w:rsidP="00F005A8">
      <w:pPr>
        <w:numPr>
          <w:ilvl w:val="0"/>
          <w:numId w:val="24"/>
        </w:numPr>
        <w:tabs>
          <w:tab w:val="left" w:pos="1276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ນໍາເອົາ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ວັດຖຸ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,</w:t>
      </w:r>
      <w:r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ສິ່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ງຂອງ ແລະ ຊັບ</w:t>
      </w:r>
      <w:r w:rsidR="00BB418B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>ສິ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ນ ທີ່ເປັນຂອງສ່ວນລວມ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ມາເປັນຂອງ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ຕົນ</w:t>
      </w:r>
      <w:r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>;</w:t>
      </w:r>
    </w:p>
    <w:p w14:paraId="0D534CDD" w14:textId="77777777" w:rsidR="00D12071" w:rsidRDefault="00D12071" w:rsidP="00F005A8">
      <w:pPr>
        <w:numPr>
          <w:ilvl w:val="0"/>
          <w:numId w:val="24"/>
        </w:numPr>
        <w:tabs>
          <w:tab w:val="left" w:pos="1276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ບິດ​ເບືອນ​ເນື້ອ​ໃນ​ຫຼັກສູດ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ນຳໃຊ້ການສອນເພີ່ມ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ໂດຍເປັນການບັງຄັບ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>;</w:t>
      </w:r>
    </w:p>
    <w:p w14:paraId="4FB88058" w14:textId="77777777" w:rsidR="00D12071" w:rsidRDefault="00D12071" w:rsidP="00F005A8">
      <w:pPr>
        <w:numPr>
          <w:ilvl w:val="0"/>
          <w:numId w:val="24"/>
        </w:numPr>
        <w:tabs>
          <w:tab w:val="left" w:pos="1276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ທຸດຈະລິດ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ໃນການຈັດຕັ້ງ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ການຮຽນ ການສອນ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ການຝຶກອົບຮົມວິຊາຊີບ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>,</w:t>
      </w:r>
      <w:r w:rsidR="00B149C3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  <w:lang w:val="pt-BR"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ການສອບເສັງ ແລະ ການທົດສອບ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>;</w:t>
      </w:r>
    </w:p>
    <w:p w14:paraId="74208370" w14:textId="77777777" w:rsidR="00D12071" w:rsidRDefault="00D12071" w:rsidP="00F005A8">
      <w:pPr>
        <w:numPr>
          <w:ilvl w:val="0"/>
          <w:numId w:val="24"/>
        </w:numPr>
        <w:tabs>
          <w:tab w:val="left" w:pos="1276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lastRenderedPageBreak/>
        <w:t xml:space="preserve">ໃຊ້ຄວາມຮຸນແຮງ ຕໍ່ຜູ້ຮຽນ ເປັນຕົ້ນ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ທຸບ​ຕີ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ຮ້າຍ​ດ່າ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​ທາລຸນ</w:t>
      </w:r>
      <w:r w:rsidR="00895BC6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ລຳອຽງ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>;</w:t>
      </w:r>
    </w:p>
    <w:p w14:paraId="1E5F46DE" w14:textId="77777777" w:rsidR="00D12071" w:rsidRDefault="00D12071" w:rsidP="00F005A8">
      <w:pPr>
        <w:numPr>
          <w:ilvl w:val="0"/>
          <w:numId w:val="24"/>
        </w:numPr>
        <w:tabs>
          <w:tab w:val="left" w:pos="1276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ແບ່ງ​ແຍກ​ຄວາມ​ສາມັກຄີ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 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ຫຼື ສ້າງ​ຄວາມ​ປັ່ນ​ປ່ວນພາຍ​ໃນ​ສະຖານ​ການສຶກສາ​ ແລະ ສັງຄົມ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>;</w:t>
      </w:r>
    </w:p>
    <w:p w14:paraId="482E6AC5" w14:textId="77777777" w:rsidR="00D12071" w:rsidRDefault="00D12071" w:rsidP="00F005A8">
      <w:pPr>
        <w:numPr>
          <w:ilvl w:val="0"/>
          <w:numId w:val="24"/>
        </w:numPr>
        <w:tabs>
          <w:tab w:val="left" w:pos="1276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ເປີດເຜີຍ ຫຼື ເຜີຍ​ແຜ່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​ສິ່ງ​ລາມົກ​</w:t>
      </w:r>
      <w:r w:rsidR="00D472D3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ອະນາ​ຈານ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>;</w:t>
      </w:r>
    </w:p>
    <w:p w14:paraId="37C2E348" w14:textId="77777777" w:rsidR="00D12071" w:rsidRDefault="00D12071" w:rsidP="00F005A8">
      <w:pPr>
        <w:numPr>
          <w:ilvl w:val="0"/>
          <w:numId w:val="24"/>
        </w:numPr>
        <w:tabs>
          <w:tab w:val="left" w:pos="1276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ພົວພັນ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ຊື້</w:t>
      </w:r>
      <w:r w:rsidR="00470737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ຂາຍ​​​​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ເສບ</w:t>
      </w:r>
      <w:r w:rsidR="00862864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ສິ່ງ​ເສບ​ຕິດ​ ແລະ ຫຼິ້ນ​ການ​ພະນັນ ທຸກປະເພດທີ່​ຜິດ​ກົດໝາຍ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>;​​​</w:t>
      </w:r>
    </w:p>
    <w:p w14:paraId="4A960138" w14:textId="77777777" w:rsidR="00D12071" w:rsidRDefault="00D12071" w:rsidP="00F005A8">
      <w:pPr>
        <w:numPr>
          <w:ilvl w:val="0"/>
          <w:numId w:val="24"/>
        </w:numPr>
        <w:tabs>
          <w:tab w:val="left" w:pos="1276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ນຸ່ງ​ເຄື່ອງ​ແບບ​ຄູ ເຂົ້າ​​ໃນ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ຮ້ານບັນເທີງ ຫຼື ສະຖານ​ທີ່​ອື່ນ</w:t>
      </w:r>
      <w:r w:rsidR="00D472D3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​ທີ່​ບໍ່​ເໝາະສົມ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>;</w:t>
      </w:r>
    </w:p>
    <w:p w14:paraId="77B9A6CB" w14:textId="77777777" w:rsidR="00D12071" w:rsidRDefault="00D12071" w:rsidP="00F005A8">
      <w:pPr>
        <w:numPr>
          <w:ilvl w:val="0"/>
          <w:numId w:val="24"/>
        </w:numPr>
        <w:tabs>
          <w:tab w:val="left" w:pos="1276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ໂຄສະນາສົ່ງເສີມ ຫຼື ດື່ມ ເຄື່ອງດື່ມທີ່ມີທາດເຫຼົ້າ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ໃນສະຖານການສຶກສາ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>;</w:t>
      </w:r>
    </w:p>
    <w:p w14:paraId="2840B7B4" w14:textId="77777777" w:rsidR="00D12071" w:rsidRDefault="00D12071" w:rsidP="00F005A8">
      <w:pPr>
        <w:numPr>
          <w:ilvl w:val="0"/>
          <w:numId w:val="24"/>
        </w:numPr>
        <w:tabs>
          <w:tab w:val="left" w:pos="1276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 xml:space="preserve"> ພົວພັນ​ຊູ້​ສາວ ​ຫຼື ຊຸກຍູ້​ສົ່ງ​ເສີມ ​ໃຫ້​ຜູ້​ຮຽນ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ກະທຳ​ຜິດຕໍ່</w:t>
      </w:r>
      <w:r w:rsidR="00FE6225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</w:t>
      </w:r>
      <w:r w:rsidR="00FE6225" w:rsidRPr="00FE6225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ກົດໝາຍ</w:t>
      </w:r>
      <w:r w:rsidR="00FE6225" w:rsidRPr="00FE6225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 xml:space="preserve">, </w:t>
      </w:r>
      <w:r w:rsidR="00FE6225" w:rsidRPr="00FE6225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ກົດ</w:t>
      </w:r>
      <w:r w:rsidR="00FE6225" w:rsidRPr="00FE6225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ລະບຽບຂອງສະຖານການສຶກສາ</w:t>
      </w:r>
      <w:r w:rsidR="00FE6225" w:rsidRPr="00FE6225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>​</w:t>
      </w:r>
      <w:r w:rsidR="00FE6225" w:rsidRPr="00FE6225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>, ວັດທະນະທໍາ</w:t>
      </w:r>
      <w:r w:rsidR="00FE6225" w:rsidRPr="00FE6225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 xml:space="preserve"> </w:t>
      </w:r>
      <w:r w:rsidR="00FE6225" w:rsidRPr="00FE6225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 xml:space="preserve">ແລະ </w:t>
      </w:r>
      <w:r w:rsidR="00FE6225" w:rsidRPr="00FE6225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>​</w:t>
      </w:r>
      <w:r w:rsidR="00FE6225" w:rsidRPr="00FE6225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ຮີດຄອງປະ​ເພນີອັນດີງາມ ຂອງຊາດ</w:t>
      </w:r>
      <w:r w:rsidR="00FE6225" w:rsidRPr="00FE6225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>, ທ້ອງຖິ່ນ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>;</w:t>
      </w:r>
    </w:p>
    <w:p w14:paraId="55D434E7" w14:textId="77777777" w:rsidR="00D12071" w:rsidRDefault="00DB3F82" w:rsidP="00F005A8">
      <w:pPr>
        <w:numPr>
          <w:ilvl w:val="0"/>
          <w:numId w:val="24"/>
        </w:numPr>
        <w:tabs>
          <w:tab w:val="left" w:pos="1276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ມີພຶດຕິ​ກຳອື່ນ ທີ່​ເປັນ​ການລະ​ເມີດກົດໝາຍ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.</w:t>
      </w:r>
    </w:p>
    <w:p w14:paraId="48FE6AD1" w14:textId="77777777" w:rsidR="00D12071" w:rsidRDefault="00D12071" w:rsidP="00D12071">
      <w:pPr>
        <w:tabs>
          <w:tab w:val="left" w:pos="1276"/>
        </w:tabs>
        <w:spacing w:after="0" w:line="240" w:lineRule="auto"/>
        <w:ind w:left="993"/>
        <w:contextualSpacing/>
        <w:jc w:val="thaiDistribute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</w:p>
    <w:p w14:paraId="6354B927" w14:textId="77777777" w:rsidR="00D12071" w:rsidRDefault="00D12071" w:rsidP="00D12071">
      <w:pPr>
        <w:keepNext/>
        <w:spacing w:after="0" w:line="240" w:lineRule="auto"/>
        <w:outlineLvl w:val="1"/>
        <w:rPr>
          <w:rFonts w:ascii="Phetsarath OT" w:eastAsia="Phetsarath OT" w:hAnsi="Phetsarath OT" w:cs="Phetsarath OT"/>
          <w:color w:val="000000"/>
          <w:sz w:val="24"/>
          <w:szCs w:val="24"/>
          <w:lang w:val="pt-BR"/>
        </w:rPr>
      </w:pPr>
      <w:bookmarkStart w:id="319" w:name="_Toc174000852"/>
      <w:bookmarkStart w:id="320" w:name="_Toc174108663"/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>ມາດຕາ 89 (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  <w:lang w:val="pt-BR"/>
        </w:rPr>
        <w:t>ປັບປຸງ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>) ຂໍ້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  <w:lang w:bidi="th-TH"/>
        </w:rPr>
        <w:t>ຫ້າມ</w:t>
      </w:r>
      <w:r w:rsidRPr="00FE6225"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>ສໍາລັບ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  <w:lang w:bidi="th-TH"/>
        </w:rPr>
        <w:t>​​ບຸກຄະລາ​ກອນການ​ສຶກສາ</w:t>
      </w:r>
      <w:bookmarkEnd w:id="319"/>
      <w:bookmarkEnd w:id="320"/>
    </w:p>
    <w:p w14:paraId="444FF638" w14:textId="77777777" w:rsidR="00D12071" w:rsidRDefault="00FE6225" w:rsidP="00FE6225">
      <w:pPr>
        <w:spacing w:after="0" w:line="240" w:lineRule="auto"/>
        <w:ind w:left="273" w:firstLine="720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ຫ້າມ​​ບຸກຄະລາ​ກອນການ​ສຶກສາ ມີພຶດຕິກໍາ ດັ່ງ​ນີ້:</w:t>
      </w:r>
    </w:p>
    <w:p w14:paraId="4AA58F25" w14:textId="77777777" w:rsidR="00D12071" w:rsidRDefault="00D12071" w:rsidP="00F005A8">
      <w:pPr>
        <w:numPr>
          <w:ilvl w:val="0"/>
          <w:numId w:val="25"/>
        </w:numPr>
        <w:tabs>
          <w:tab w:val="left" w:pos="1276"/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ຂາດຄວາມຮັບຜິດຊອບ ໃນການປະຕິບັດໜ້າທີ່ຂອງ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​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ຕົນ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>;</w:t>
      </w:r>
    </w:p>
    <w:p w14:paraId="4C715F40" w14:textId="77777777" w:rsidR="00D12071" w:rsidRDefault="00D12071" w:rsidP="00F005A8">
      <w:pPr>
        <w:numPr>
          <w:ilvl w:val="0"/>
          <w:numId w:val="25"/>
        </w:numPr>
        <w:tabs>
          <w:tab w:val="left" w:pos="1276"/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ສໍ້​ລາດ​ບັງ​ຫຼວງ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ສວຍ​ໃຊ້​ໜ້າ​ທີ່​ຕຳແໜ່ງ​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ຮັບ​ ແລະ ໃຫ້ສິນບົນ​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ເປີດ​ເຜີຍ​ຄວາມ​ລັບ​​ ເພື່ອ​ຫາ      ​ຜົນ​ປະ​ໂຫຍດ</w:t>
      </w:r>
      <w:r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cs/>
        </w:rPr>
        <w:t xml:space="preserve">ແກ່ ຕົນ, </w:t>
      </w:r>
      <w:r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cs/>
          <w:lang w:bidi="th-TH"/>
        </w:rPr>
        <w:t>ຄອບຄົວ</w:t>
      </w:r>
      <w:r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lang w:val="pt-BR" w:bidi="th-TH"/>
        </w:rPr>
        <w:t>,</w:t>
      </w:r>
      <w:r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cs/>
          <w:lang w:bidi="th-TH"/>
        </w:rPr>
        <w:t xml:space="preserve"> ຈຸ້ມ​ເຈື້ອ ແລະ ພັກພວກ</w:t>
      </w:r>
      <w:r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cs/>
        </w:rPr>
        <w:t>ຂອ</w:t>
      </w:r>
      <w:r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cs/>
          <w:lang w:val="pt-BR"/>
        </w:rPr>
        <w:t>ງ</w:t>
      </w:r>
      <w:r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cs/>
        </w:rPr>
        <w:t>ຕົນ</w:t>
      </w:r>
      <w:r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lang w:val="pt-BR" w:bidi="th-TH"/>
        </w:rPr>
        <w:t>;</w:t>
      </w:r>
    </w:p>
    <w:p w14:paraId="345FE7CD" w14:textId="77777777" w:rsidR="00F63172" w:rsidRDefault="00F63172" w:rsidP="00F005A8">
      <w:pPr>
        <w:numPr>
          <w:ilvl w:val="0"/>
          <w:numId w:val="25"/>
        </w:numPr>
        <w:tabs>
          <w:tab w:val="left" w:pos="1276"/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ສວຍໃຊ້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ວັດຖຸ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,</w:t>
      </w:r>
      <w:r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ສິ່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ງຂອງ ແລະ ຊັບ</w:t>
      </w:r>
      <w:r w:rsidR="00BB418B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>ສິ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ນ ທີ່ເປັນຂອງສ່ວນລວມ</w:t>
      </w:r>
      <w:r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ເພື່ອຜົນປະໂຫຍດ</w:t>
      </w:r>
      <w:r w:rsidR="00FE6225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>ແກ່</w:t>
      </w:r>
      <w:r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>ຕົນ;</w:t>
      </w:r>
    </w:p>
    <w:p w14:paraId="5E4C7D3C" w14:textId="77777777" w:rsidR="00D12071" w:rsidRDefault="00D12071" w:rsidP="00F005A8">
      <w:pPr>
        <w:numPr>
          <w:ilvl w:val="0"/>
          <w:numId w:val="25"/>
        </w:numPr>
        <w:tabs>
          <w:tab w:val="left" w:pos="1276"/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ທຸ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ດ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ຈະລິດ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ໃນການຈັດຕັ້ງ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ການຮຽນ ການສອນ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ການຝຶກອົບຮົມວິຊາຊີບ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ການສອບເສັງ ແລະ ການທົດສອບ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>;</w:t>
      </w:r>
    </w:p>
    <w:p w14:paraId="376D57DD" w14:textId="77777777" w:rsidR="00D12071" w:rsidRDefault="00D12071" w:rsidP="00F005A8">
      <w:pPr>
        <w:numPr>
          <w:ilvl w:val="0"/>
          <w:numId w:val="25"/>
        </w:numPr>
        <w:tabs>
          <w:tab w:val="left" w:pos="1276"/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ສ້າງ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​ກຸ່ມ​ກ້ອນ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ພັກ​ພວກ​ ເພື່ອແບ່ງ​ແຍກ​ຄວາມ​ສາມັກຄີ ຫຼື ສ້າງ​ຄວາມ​ບໍ່ສະຫງົບ ໃນອົງການຄຸ້ມຄອງວຽກງານສຶກສາ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ໃນ​ສະຖານ​ການສຶກສາ​ ແລະ ສັງຄົມ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>;</w:t>
      </w:r>
    </w:p>
    <w:p w14:paraId="78D096CB" w14:textId="77777777" w:rsidR="00D12071" w:rsidRDefault="00D12071" w:rsidP="00F005A8">
      <w:pPr>
        <w:numPr>
          <w:ilvl w:val="0"/>
          <w:numId w:val="25"/>
        </w:numPr>
        <w:tabs>
          <w:tab w:val="left" w:pos="1276"/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ຊື້</w:t>
      </w:r>
      <w:r w:rsidR="00470737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ຂາຍ​​​​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ພົວພັນກັບສິ່ງ​ເສບ​ຕິດ ແລະ ຫຼິ້ນ​ການ​ພະນັນທຸກປະເພດທີ່​ຜິດ​ກົດໝາຍ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>;​​​</w:t>
      </w:r>
    </w:p>
    <w:p w14:paraId="7535DDF5" w14:textId="77777777" w:rsidR="00D12071" w:rsidRDefault="00D12071" w:rsidP="00F005A8">
      <w:pPr>
        <w:numPr>
          <w:ilvl w:val="0"/>
          <w:numId w:val="25"/>
        </w:numPr>
        <w:tabs>
          <w:tab w:val="left" w:pos="1276"/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ພົວພັນ​ຊູ້​ສາວ ​ທີ່ຂັດກັບກົດໝາຍ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  <w:t>ກົດ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ລະບຽບຂອງສະຖານການສຶກສາ</w:t>
      </w:r>
      <w:r w:rsidR="00B772A2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>, ວັດທະນະທໍາ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​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ແລະ ຮີດຄອງ​ປະ​ເພນີ​ອັນດີງາມ</w:t>
      </w:r>
      <w:r w:rsidR="00B772A2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>ຂອງ ຊາດ, ຂອງທ້ອງຖິ່ນ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>;</w:t>
      </w:r>
    </w:p>
    <w:p w14:paraId="2E90F5B8" w14:textId="77777777" w:rsidR="00D12071" w:rsidRDefault="00D12071" w:rsidP="00F005A8">
      <w:pPr>
        <w:numPr>
          <w:ilvl w:val="0"/>
          <w:numId w:val="25"/>
        </w:numPr>
        <w:tabs>
          <w:tab w:val="left" w:pos="1276"/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ເປີດເຜີຍ ຫຼື ເຜີຍ​ແຜ່ ​ສິ່ງ​ລາມົກ</w:t>
      </w:r>
      <w:r w:rsidR="00055DBA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​ອະນາ​ຈານ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>;</w:t>
      </w:r>
    </w:p>
    <w:p w14:paraId="0A2F551C" w14:textId="77777777" w:rsidR="00D12071" w:rsidRDefault="00D12071" w:rsidP="00F005A8">
      <w:pPr>
        <w:numPr>
          <w:ilvl w:val="0"/>
          <w:numId w:val="25"/>
        </w:numPr>
        <w:tabs>
          <w:tab w:val="left" w:pos="1276"/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ໂຄສະນາສົ່ງເສີມ ເຄື່ອງດື່ມທີ່ມີທາດເຫຼົ້າ ໃນສະຖານການສຶກສາ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>;</w:t>
      </w:r>
    </w:p>
    <w:p w14:paraId="54E0CEAA" w14:textId="77777777" w:rsidR="00D12071" w:rsidRDefault="00DB3F82" w:rsidP="00F005A8">
      <w:pPr>
        <w:numPr>
          <w:ilvl w:val="0"/>
          <w:numId w:val="25"/>
        </w:numPr>
        <w:tabs>
          <w:tab w:val="left" w:pos="1276"/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ມີພຶດຕິ​ກຳອື່ນ ທີ່​ເປັນ​ການລະ​ເມີດກົດໝາຍ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.</w:t>
      </w:r>
    </w:p>
    <w:p w14:paraId="4F653223" w14:textId="77777777" w:rsidR="00D12071" w:rsidRDefault="00D12071" w:rsidP="00D12071">
      <w:pPr>
        <w:tabs>
          <w:tab w:val="left" w:pos="1276"/>
        </w:tabs>
        <w:spacing w:after="0" w:line="240" w:lineRule="auto"/>
        <w:jc w:val="thaiDistribute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</w:p>
    <w:p w14:paraId="78415582" w14:textId="77777777" w:rsidR="00D12071" w:rsidRDefault="00D12071" w:rsidP="00D12071">
      <w:pPr>
        <w:keepNext/>
        <w:spacing w:after="0" w:line="240" w:lineRule="auto"/>
        <w:outlineLvl w:val="1"/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lang w:val="pt-BR" w:bidi="th-TH"/>
        </w:rPr>
      </w:pPr>
      <w:bookmarkStart w:id="321" w:name="_Toc174000853"/>
      <w:bookmarkStart w:id="322" w:name="_Toc174108664"/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>ມາດຕາ 90 (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  <w:lang w:val="pt-BR"/>
        </w:rPr>
        <w:t>ປັບປຸງ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 xml:space="preserve">) 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  <w:lang w:bidi="th-TH"/>
        </w:rPr>
        <w:t>ຂໍ້ຫ້າມສໍາລັບຄອບຄົວ</w:t>
      </w:r>
      <w:bookmarkEnd w:id="321"/>
      <w:bookmarkEnd w:id="322"/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  <w:lang w:bidi="th-TH"/>
        </w:rPr>
        <w:t xml:space="preserve"> </w:t>
      </w:r>
    </w:p>
    <w:p w14:paraId="7D7A5289" w14:textId="77777777" w:rsidR="00D12071" w:rsidRDefault="00FC7D4F" w:rsidP="00FC7D4F">
      <w:pPr>
        <w:autoSpaceDE w:val="0"/>
        <w:autoSpaceDN w:val="0"/>
        <w:adjustRightInd w:val="0"/>
        <w:spacing w:after="0" w:line="240" w:lineRule="auto"/>
        <w:ind w:left="168" w:firstLine="825"/>
        <w:jc w:val="both"/>
        <w:rPr>
          <w:rFonts w:ascii="Phetsarath OT" w:eastAsia="Phetsarath OT" w:hAnsi="Phetsarath OT" w:cs="Phetsarath OT"/>
          <w:b/>
          <w:color w:val="000000"/>
          <w:sz w:val="24"/>
          <w:szCs w:val="24"/>
          <w:lang w:val="pt-BR"/>
        </w:rPr>
      </w:pPr>
      <w:r>
        <w:rPr>
          <w:rFonts w:ascii="Phetsarath OT" w:eastAsia="Phetsarath OT" w:hAnsi="Phetsarath OT" w:cs="Phetsarath OT" w:hint="cs"/>
          <w:b/>
          <w:color w:val="000000"/>
          <w:sz w:val="24"/>
          <w:szCs w:val="24"/>
          <w:cs/>
          <w:lang w:val="pt-BR"/>
        </w:rPr>
        <w:t xml:space="preserve"> </w:t>
      </w:r>
      <w:r w:rsidR="00D12071">
        <w:rPr>
          <w:rFonts w:ascii="Phetsarath OT" w:eastAsia="Phetsarath OT" w:hAnsi="Phetsarath OT" w:cs="Phetsarath OT"/>
          <w:b/>
          <w:color w:val="000000"/>
          <w:sz w:val="24"/>
          <w:szCs w:val="24"/>
          <w:cs/>
          <w:lang w:val="pt-BR"/>
        </w:rPr>
        <w:t>ຫ້າມຄອບຄົວ ມີພຶດຕິກໍາ ດັ່ງນີ້:</w:t>
      </w:r>
    </w:p>
    <w:p w14:paraId="58BD4AC7" w14:textId="77777777" w:rsidR="00D12071" w:rsidRDefault="00D12071" w:rsidP="00F005A8">
      <w:pPr>
        <w:numPr>
          <w:ilvl w:val="0"/>
          <w:numId w:val="26"/>
        </w:numPr>
        <w:tabs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b/>
          <w:color w:val="000000"/>
          <w:kern w:val="2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/>
          <w:b/>
          <w:color w:val="000000"/>
          <w:kern w:val="2"/>
          <w:sz w:val="24"/>
          <w:szCs w:val="24"/>
          <w:cs/>
          <w:lang w:val="pt-BR" w:bidi="th-TH"/>
        </w:rPr>
        <w:t>ກີດກັ້ນ</w:t>
      </w:r>
      <w:r>
        <w:rPr>
          <w:rFonts w:ascii="Phetsarath OT" w:eastAsia="Phetsarath OT" w:hAnsi="Phetsarath OT" w:cs="Phetsarath OT"/>
          <w:b/>
          <w:color w:val="000000"/>
          <w:kern w:val="2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b/>
          <w:color w:val="000000"/>
          <w:kern w:val="2"/>
          <w:sz w:val="24"/>
          <w:szCs w:val="24"/>
          <w:cs/>
          <w:lang w:val="pt-BR" w:bidi="th-TH"/>
        </w:rPr>
        <w:t>ລໍາອຽງລູກ ແລະ ຜູ້ຢູ່ໃຕ້ການຄຸ້ມຄອງຂອງຕົນ</w:t>
      </w:r>
      <w:r>
        <w:rPr>
          <w:rFonts w:ascii="Phetsarath OT" w:eastAsia="Phetsarath OT" w:hAnsi="Phetsarath OT" w:cs="Phetsarath OT"/>
          <w:b/>
          <w:color w:val="000000"/>
          <w:kern w:val="2"/>
          <w:sz w:val="24"/>
          <w:szCs w:val="24"/>
          <w:cs/>
          <w:lang w:val="pt-BR"/>
        </w:rPr>
        <w:t xml:space="preserve"> </w:t>
      </w:r>
      <w:r>
        <w:rPr>
          <w:rFonts w:ascii="Phetsarath OT" w:eastAsia="Phetsarath OT" w:hAnsi="Phetsarath OT" w:cs="Phetsarath OT"/>
          <w:b/>
          <w:color w:val="000000"/>
          <w:kern w:val="2"/>
          <w:sz w:val="24"/>
          <w:szCs w:val="24"/>
          <w:cs/>
          <w:lang w:val="pt-BR" w:bidi="th-TH"/>
        </w:rPr>
        <w:t>ໃນການສຶກສາ</w:t>
      </w:r>
      <w:r>
        <w:rPr>
          <w:rFonts w:ascii="Phetsarath OT" w:eastAsia="Phetsarath OT" w:hAnsi="Phetsarath OT" w:cs="Phetsarath OT"/>
          <w:b/>
          <w:color w:val="000000"/>
          <w:kern w:val="2"/>
          <w:sz w:val="24"/>
          <w:szCs w:val="24"/>
          <w:lang w:val="pt-BR" w:bidi="th-TH"/>
        </w:rPr>
        <w:t>;</w:t>
      </w:r>
    </w:p>
    <w:p w14:paraId="70EA9B9E" w14:textId="77777777" w:rsidR="00D12071" w:rsidRDefault="00D12071" w:rsidP="00F005A8">
      <w:pPr>
        <w:numPr>
          <w:ilvl w:val="0"/>
          <w:numId w:val="26"/>
        </w:numPr>
        <w:tabs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b/>
          <w:color w:val="000000"/>
          <w:kern w:val="2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/>
          <w:b/>
          <w:color w:val="000000"/>
          <w:kern w:val="2"/>
          <w:sz w:val="24"/>
          <w:szCs w:val="24"/>
          <w:cs/>
          <w:lang w:val="pt-BR" w:bidi="th-TH"/>
        </w:rPr>
        <w:t>ສະແດງພຶດຕິກຳທີ່ສົ່ງເສີມ</w:t>
      </w:r>
      <w:r w:rsidR="00FC7D4F">
        <w:rPr>
          <w:rFonts w:ascii="Phetsarath OT" w:eastAsia="Phetsarath OT" w:hAnsi="Phetsarath OT" w:cs="Phetsarath OT" w:hint="cs"/>
          <w:b/>
          <w:color w:val="000000"/>
          <w:kern w:val="2"/>
          <w:sz w:val="24"/>
          <w:szCs w:val="24"/>
          <w:cs/>
          <w:lang w:val="pt-BR"/>
        </w:rPr>
        <w:t xml:space="preserve"> </w:t>
      </w:r>
      <w:r>
        <w:rPr>
          <w:rFonts w:ascii="Phetsarath OT" w:eastAsia="Phetsarath OT" w:hAnsi="Phetsarath OT" w:cs="Phetsarath OT"/>
          <w:b/>
          <w:color w:val="000000"/>
          <w:kern w:val="2"/>
          <w:sz w:val="24"/>
          <w:szCs w:val="24"/>
          <w:cs/>
          <w:lang w:val="pt-BR" w:bidi="th-TH"/>
        </w:rPr>
        <w:t>ເດັກ</w:t>
      </w:r>
      <w:r>
        <w:rPr>
          <w:rFonts w:ascii="Phetsarath OT" w:eastAsia="Phetsarath OT" w:hAnsi="Phetsarath OT" w:cs="Phetsarath OT"/>
          <w:b/>
          <w:color w:val="000000"/>
          <w:kern w:val="2"/>
          <w:sz w:val="24"/>
          <w:szCs w:val="24"/>
          <w:cs/>
          <w:lang w:val="pt-BR"/>
        </w:rPr>
        <w:t xml:space="preserve"> ຫຼື ຜູ້ຮຽນ </w:t>
      </w:r>
      <w:r>
        <w:rPr>
          <w:rFonts w:ascii="Phetsarath OT" w:eastAsia="Phetsarath OT" w:hAnsi="Phetsarath OT" w:cs="Phetsarath OT"/>
          <w:b/>
          <w:color w:val="000000"/>
          <w:kern w:val="2"/>
          <w:sz w:val="24"/>
          <w:szCs w:val="24"/>
          <w:cs/>
          <w:lang w:val="pt-BR" w:bidi="th-TH"/>
        </w:rPr>
        <w:t>ໄປໃນທາງທີ່ບໍ່ຖືກຕ້ອງ</w:t>
      </w:r>
      <w:r>
        <w:rPr>
          <w:rFonts w:ascii="Phetsarath OT" w:eastAsia="Phetsarath OT" w:hAnsi="Phetsarath OT" w:cs="Phetsarath OT"/>
          <w:b/>
          <w:color w:val="000000"/>
          <w:kern w:val="2"/>
          <w:sz w:val="24"/>
          <w:szCs w:val="24"/>
          <w:lang w:val="pt-BR" w:bidi="th-TH"/>
        </w:rPr>
        <w:t xml:space="preserve">; </w:t>
      </w:r>
    </w:p>
    <w:p w14:paraId="7360E8BE" w14:textId="77777777" w:rsidR="00D12071" w:rsidRDefault="00D12071" w:rsidP="00F005A8">
      <w:pPr>
        <w:numPr>
          <w:ilvl w:val="0"/>
          <w:numId w:val="26"/>
        </w:numPr>
        <w:tabs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b/>
          <w:color w:val="000000"/>
          <w:kern w:val="2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/>
          <w:b/>
          <w:color w:val="000000"/>
          <w:kern w:val="2"/>
          <w:sz w:val="24"/>
          <w:szCs w:val="24"/>
          <w:cs/>
          <w:lang w:val="pt-BR" w:bidi="th-TH"/>
        </w:rPr>
        <w:t>ໃຊ້ແຮງງານຜູ້ຢູ່ໃຕ້ການຄຸ້ມຄອງຂອງຕົນ</w:t>
      </w:r>
      <w:r>
        <w:rPr>
          <w:rFonts w:ascii="Phetsarath OT" w:eastAsia="Phetsarath OT" w:hAnsi="Phetsarath OT" w:cs="Phetsarath OT"/>
          <w:b/>
          <w:color w:val="000000"/>
          <w:kern w:val="2"/>
          <w:sz w:val="24"/>
          <w:szCs w:val="24"/>
          <w:lang w:val="pt-BR" w:bidi="th-TH"/>
        </w:rPr>
        <w:t xml:space="preserve"> </w:t>
      </w:r>
      <w:r>
        <w:rPr>
          <w:rFonts w:ascii="Phetsarath OT" w:eastAsia="Phetsarath OT" w:hAnsi="Phetsarath OT" w:cs="Phetsarath OT"/>
          <w:b/>
          <w:color w:val="000000"/>
          <w:kern w:val="2"/>
          <w:sz w:val="24"/>
          <w:szCs w:val="24"/>
          <w:cs/>
          <w:lang w:val="pt-BR" w:bidi="th-TH"/>
        </w:rPr>
        <w:t>ຊຶ່ງມີຜົນສະທ້ອນເຖິງການຮຽນ</w:t>
      </w:r>
      <w:r>
        <w:rPr>
          <w:rFonts w:ascii="Phetsarath OT" w:eastAsia="Phetsarath OT" w:hAnsi="Phetsarath OT" w:cs="Phetsarath OT"/>
          <w:b/>
          <w:color w:val="000000"/>
          <w:kern w:val="2"/>
          <w:sz w:val="24"/>
          <w:szCs w:val="24"/>
          <w:lang w:val="pt-BR" w:bidi="th-TH"/>
        </w:rPr>
        <w:t>;</w:t>
      </w:r>
    </w:p>
    <w:p w14:paraId="67CDB409" w14:textId="77777777" w:rsidR="00D12071" w:rsidRDefault="00D12071" w:rsidP="00F005A8">
      <w:pPr>
        <w:numPr>
          <w:ilvl w:val="0"/>
          <w:numId w:val="26"/>
        </w:numPr>
        <w:tabs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b/>
          <w:color w:val="000000"/>
          <w:kern w:val="2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/>
          <w:b/>
          <w:color w:val="000000"/>
          <w:kern w:val="2"/>
          <w:sz w:val="24"/>
          <w:szCs w:val="24"/>
          <w:cs/>
          <w:lang w:val="pt-BR"/>
        </w:rPr>
        <w:t>ຊຸກຍູ້ ແລະ ຍຸຍົງ ໃຫ້ເດັກ ຫຼື ຜູ້ຮຽນ ປະລະການຮຽນ;</w:t>
      </w:r>
    </w:p>
    <w:p w14:paraId="5980B694" w14:textId="77777777" w:rsidR="00D12071" w:rsidRDefault="00D12071" w:rsidP="00F005A8">
      <w:pPr>
        <w:numPr>
          <w:ilvl w:val="0"/>
          <w:numId w:val="26"/>
        </w:numPr>
        <w:tabs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b/>
          <w:color w:val="000000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b/>
          <w:color w:val="000000"/>
          <w:kern w:val="2"/>
          <w:sz w:val="24"/>
          <w:szCs w:val="24"/>
          <w:cs/>
          <w:lang w:val="pt-BR" w:bidi="th-TH"/>
        </w:rPr>
        <w:lastRenderedPageBreak/>
        <w:t>ໃຫ້​ສິນບົນ</w:t>
      </w:r>
      <w:r>
        <w:rPr>
          <w:rFonts w:ascii="Phetsarath OT" w:eastAsia="Phetsarath OT" w:hAnsi="Phetsarath OT" w:cs="Phetsarath OT"/>
          <w:b/>
          <w:color w:val="000000"/>
          <w:kern w:val="2"/>
          <w:sz w:val="24"/>
          <w:szCs w:val="24"/>
          <w:lang w:val="pt-BR"/>
        </w:rPr>
        <w:t xml:space="preserve"> </w:t>
      </w:r>
      <w:r>
        <w:rPr>
          <w:rFonts w:ascii="Phetsarath OT" w:eastAsia="Phetsarath OT" w:hAnsi="Phetsarath OT" w:cs="Phetsarath OT"/>
          <w:b/>
          <w:color w:val="000000"/>
          <w:kern w:val="2"/>
          <w:sz w:val="24"/>
          <w:szCs w:val="24"/>
          <w:cs/>
          <w:lang w:val="pt-BR" w:bidi="th-TH"/>
        </w:rPr>
        <w:t>ແກ່ ຄູ ແລະ ບຸກຄະລາ​ກອນ​ການ​ສຶກສາ</w:t>
      </w:r>
      <w:r>
        <w:rPr>
          <w:rFonts w:ascii="Phetsarath OT" w:eastAsia="Phetsarath OT" w:hAnsi="Phetsarath OT" w:cs="Phetsarath OT"/>
          <w:b/>
          <w:color w:val="000000"/>
          <w:kern w:val="2"/>
          <w:sz w:val="24"/>
          <w:szCs w:val="24"/>
          <w:lang w:val="pt-BR"/>
        </w:rPr>
        <w:t>;</w:t>
      </w:r>
    </w:p>
    <w:p w14:paraId="39E92887" w14:textId="77777777" w:rsidR="00D12071" w:rsidRDefault="00D12071" w:rsidP="00F005A8">
      <w:pPr>
        <w:numPr>
          <w:ilvl w:val="0"/>
          <w:numId w:val="26"/>
        </w:numPr>
        <w:tabs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b/>
          <w:color w:val="000000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b/>
          <w:color w:val="000000"/>
          <w:kern w:val="2"/>
          <w:sz w:val="24"/>
          <w:szCs w:val="24"/>
          <w:cs/>
          <w:lang w:val="pt-BR" w:bidi="th-TH"/>
        </w:rPr>
        <w:t>ມີພຶດຕິ​ກຳອື່ນ</w:t>
      </w:r>
      <w:r>
        <w:rPr>
          <w:rFonts w:ascii="Phetsarath OT" w:eastAsia="Phetsarath OT" w:hAnsi="Phetsarath OT" w:cs="Phetsarath OT"/>
          <w:b/>
          <w:color w:val="000000"/>
          <w:kern w:val="2"/>
          <w:sz w:val="24"/>
          <w:szCs w:val="24"/>
          <w:lang w:val="pt-BR"/>
        </w:rPr>
        <w:t xml:space="preserve"> </w:t>
      </w:r>
      <w:r>
        <w:rPr>
          <w:rFonts w:ascii="Phetsarath OT" w:eastAsia="Phetsarath OT" w:hAnsi="Phetsarath OT" w:cs="Phetsarath OT"/>
          <w:b/>
          <w:color w:val="000000"/>
          <w:kern w:val="2"/>
          <w:sz w:val="24"/>
          <w:szCs w:val="24"/>
          <w:cs/>
          <w:lang w:val="pt-BR" w:bidi="th-TH"/>
        </w:rPr>
        <w:t>ທີ່​ເປັນ​ການລະ​ເມີດກົດໝາຍ</w:t>
      </w:r>
      <w:r>
        <w:rPr>
          <w:rFonts w:ascii="Phetsarath OT" w:eastAsia="Phetsarath OT" w:hAnsi="Phetsarath OT" w:cs="Phetsarath OT"/>
          <w:b/>
          <w:color w:val="000000"/>
          <w:kern w:val="2"/>
          <w:sz w:val="24"/>
          <w:szCs w:val="24"/>
          <w:cs/>
          <w:lang w:val="pt-BR"/>
        </w:rPr>
        <w:t>.</w:t>
      </w:r>
    </w:p>
    <w:p w14:paraId="40C497F0" w14:textId="77777777" w:rsidR="00D12071" w:rsidRDefault="00D12071" w:rsidP="00D12071">
      <w:pPr>
        <w:tabs>
          <w:tab w:val="left" w:pos="1276"/>
        </w:tabs>
        <w:spacing w:after="0" w:line="240" w:lineRule="auto"/>
        <w:jc w:val="thaiDistribute"/>
        <w:rPr>
          <w:rFonts w:ascii="Phetsarath OT" w:eastAsia="Phetsarath OT" w:hAnsi="Phetsarath OT" w:cs="Phetsarath OT"/>
          <w:b/>
          <w:color w:val="000000"/>
          <w:kern w:val="2"/>
          <w:sz w:val="24"/>
          <w:szCs w:val="24"/>
          <w:lang w:val="pt-BR"/>
        </w:rPr>
      </w:pPr>
    </w:p>
    <w:p w14:paraId="5105A44F" w14:textId="77777777" w:rsidR="00D12071" w:rsidRPr="00A133BE" w:rsidRDefault="00D12071" w:rsidP="00D12071">
      <w:pPr>
        <w:keepNext/>
        <w:spacing w:after="0" w:line="240" w:lineRule="auto"/>
        <w:jc w:val="center"/>
        <w:outlineLvl w:val="0"/>
        <w:rPr>
          <w:rFonts w:ascii="Phetsarath OT" w:eastAsia="Phetsarath OT" w:hAnsi="Phetsarath OT" w:cs="Phetsarath OT"/>
          <w:b/>
          <w:bCs/>
          <w:color w:val="000000"/>
          <w:kern w:val="32"/>
          <w:sz w:val="28"/>
          <w:szCs w:val="28"/>
          <w:lang w:val="pt-BR"/>
        </w:rPr>
      </w:pPr>
      <w:bookmarkStart w:id="323" w:name="_Toc174108665"/>
      <w:r w:rsidRPr="00A133BE">
        <w:rPr>
          <w:rFonts w:ascii="Phetsarath OT" w:eastAsia="Phetsarath OT" w:hAnsi="Phetsarath OT" w:cs="Phetsarath OT"/>
          <w:b/>
          <w:bCs/>
          <w:color w:val="000000"/>
          <w:kern w:val="32"/>
          <w:sz w:val="28"/>
          <w:szCs w:val="28"/>
          <w:cs/>
          <w:lang w:val="pt-BR"/>
        </w:rPr>
        <w:t xml:space="preserve">ພາກທີ </w:t>
      </w:r>
      <w:r w:rsidRPr="00A133BE">
        <w:rPr>
          <w:rFonts w:ascii="Phetsarath OT" w:eastAsia="Phetsarath OT" w:hAnsi="Phetsarath OT" w:cs="Phetsarath OT"/>
          <w:b/>
          <w:bCs/>
          <w:color w:val="000000"/>
          <w:kern w:val="32"/>
          <w:sz w:val="28"/>
          <w:szCs w:val="28"/>
          <w:lang w:val="pt-BR" w:bidi="th-TH"/>
        </w:rPr>
        <w:t>XI</w:t>
      </w:r>
      <w:bookmarkEnd w:id="323"/>
      <w:r w:rsidRPr="00A133BE">
        <w:rPr>
          <w:rFonts w:ascii="Phetsarath OT" w:eastAsia="Phetsarath OT" w:hAnsi="Phetsarath OT" w:cs="Phetsarath OT"/>
          <w:b/>
          <w:bCs/>
          <w:color w:val="000000"/>
          <w:kern w:val="32"/>
          <w:sz w:val="28"/>
          <w:szCs w:val="28"/>
          <w:lang w:val="pt-BR" w:bidi="th-TH"/>
        </w:rPr>
        <w:t>I</w:t>
      </w:r>
    </w:p>
    <w:p w14:paraId="607D4789" w14:textId="77777777" w:rsidR="00D12071" w:rsidRDefault="00D12071" w:rsidP="00D12071">
      <w:pPr>
        <w:keepNext/>
        <w:spacing w:after="0" w:line="240" w:lineRule="auto"/>
        <w:jc w:val="center"/>
        <w:outlineLvl w:val="0"/>
        <w:rPr>
          <w:rFonts w:ascii="Phetsarath OT" w:eastAsia="Phetsarath OT" w:hAnsi="Phetsarath OT" w:cs="Phetsarath OT"/>
          <w:b/>
          <w:bCs/>
          <w:color w:val="000000"/>
          <w:kern w:val="32"/>
          <w:sz w:val="28"/>
          <w:szCs w:val="28"/>
          <w:cs/>
        </w:rPr>
      </w:pPr>
      <w:bookmarkStart w:id="324" w:name="_Hlk172197695"/>
      <w:bookmarkStart w:id="325" w:name="_Toc174108666"/>
      <w:r w:rsidRPr="00A133BE">
        <w:rPr>
          <w:rFonts w:ascii="Phetsarath OT" w:eastAsia="Phetsarath OT" w:hAnsi="Phetsarath OT" w:cs="Phetsarath OT"/>
          <w:b/>
          <w:bCs/>
          <w:color w:val="000000"/>
          <w:kern w:val="32"/>
          <w:sz w:val="28"/>
          <w:szCs w:val="28"/>
          <w:cs/>
          <w:lang w:bidi="th-TH"/>
        </w:rPr>
        <w:t>ສະພາທີ່​ປຶກສາ​ການ​ສຶກສາ</w:t>
      </w:r>
      <w:bookmarkEnd w:id="324"/>
      <w:bookmarkEnd w:id="325"/>
    </w:p>
    <w:p w14:paraId="412E2EA2" w14:textId="77777777" w:rsidR="00D12071" w:rsidRDefault="00D12071" w:rsidP="00D12071">
      <w:pPr>
        <w:tabs>
          <w:tab w:val="left" w:pos="1276"/>
        </w:tabs>
        <w:spacing w:after="0" w:line="240" w:lineRule="auto"/>
        <w:jc w:val="thaiDistribute"/>
        <w:rPr>
          <w:rFonts w:ascii="Phetsarath OT" w:eastAsia="Phetsarath OT" w:hAnsi="Phetsarath OT" w:cs="Phetsarath OT"/>
          <w:b/>
          <w:color w:val="000000"/>
          <w:kern w:val="2"/>
          <w:sz w:val="24"/>
          <w:szCs w:val="24"/>
          <w:lang w:val="pt-BR" w:bidi="th-TH"/>
        </w:rPr>
      </w:pPr>
    </w:p>
    <w:p w14:paraId="23BFCADB" w14:textId="77777777" w:rsidR="00D12071" w:rsidRDefault="00D12071" w:rsidP="00D12071">
      <w:pPr>
        <w:keepNext/>
        <w:spacing w:after="0" w:line="240" w:lineRule="auto"/>
        <w:outlineLvl w:val="1"/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lang w:val="pt-BR" w:bidi="th-TH"/>
        </w:rPr>
      </w:pPr>
      <w:bookmarkStart w:id="326" w:name="_Hlk172197724"/>
      <w:bookmarkStart w:id="327" w:name="_Toc174000854"/>
      <w:bookmarkStart w:id="328" w:name="_Toc174108667"/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 xml:space="preserve">ມາດຕາ 91 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  <w:lang w:bidi="th-TH"/>
        </w:rPr>
        <w:t>(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  <w:lang w:val="pt-BR" w:bidi="th-TH"/>
        </w:rPr>
        <w:t>ປັບປຸງ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  <w:lang w:bidi="th-TH"/>
        </w:rPr>
        <w:t>)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lang w:val="pt-BR" w:bidi="th-TH"/>
        </w:rPr>
        <w:t> 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  <w:lang w:bidi="th-TH"/>
        </w:rPr>
        <w:t>ສະພາທີ່​ປຶກສາ​ການ​ສຶກສາ</w:t>
      </w:r>
      <w:bookmarkEnd w:id="326"/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  <w:lang w:bidi="th-TH"/>
        </w:rPr>
        <w:t>​</w:t>
      </w:r>
      <w:bookmarkEnd w:id="327"/>
      <w:bookmarkEnd w:id="328"/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  <w:lang w:bidi="th-TH"/>
        </w:rPr>
        <w:t xml:space="preserve"> </w:t>
      </w:r>
    </w:p>
    <w:p w14:paraId="0FD5EA69" w14:textId="77777777" w:rsidR="00D12071" w:rsidRDefault="00D12071" w:rsidP="00A133BE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 w:rsidRPr="008D0C86"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cs/>
          <w:lang w:bidi="th-TH"/>
        </w:rPr>
        <w:t xml:space="preserve">ສະພາທີ່​ປຶກສາ​ການ​ສຶກສາ ​​ແມ່ນ ການຈັດ​ຕັ້ງ​ໜຶ່ງ ທີ່ບໍ່ປະຈໍາການ </w:t>
      </w:r>
      <w:r w:rsidRPr="008D0C86"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cs/>
        </w:rPr>
        <w:t>ມີພາລະບົດບາດໃນການ</w:t>
      </w:r>
      <w:r w:rsidRPr="008D0C86"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cs/>
          <w:lang w:bidi="th-TH"/>
        </w:rPr>
        <w:t>​ໃຫ້​ຄຳປຶກສາ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​ດ້ານນະໂຍບາຍ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ການ​ມີ​ສ່ວນ​ຮ່ວມ ​ໃນການພັດທະນາການສຶກສາ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 xml:space="preserve">. </w:t>
      </w:r>
    </w:p>
    <w:p w14:paraId="1C8E7020" w14:textId="77777777" w:rsidR="00D12071" w:rsidRDefault="00D12071" w:rsidP="00A133BE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ສະພາທີ່​ປຶກສາ​ການ​ສຶກສາ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 xml:space="preserve"> ຖືກແຕ່ງຕັ້ງ</w:t>
      </w:r>
      <w:r w:rsidR="00241FE3" w:rsidRPr="00241FE3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ໂດຍນາຍົກລັດຖະມົນຕີ ຕາມການສະເໜີ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​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ຂອງ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​</w:t>
      </w:r>
      <w:r w:rsidR="00B76FA9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>ລັດຖະມົນຕີ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ກະຊວງ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​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ສຶກສາທິການ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ແລະ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ກິລາ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  <w:t xml:space="preserve"> </w:t>
      </w:r>
      <w:r w:rsidR="00B76FA9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>ແລະ ມີ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 xml:space="preserve">ຫ້ອງການກະຊວງສຶກສາທິການ ແລະ ກິລາ ເປັນກອງເລຂາ. </w:t>
      </w:r>
    </w:p>
    <w:p w14:paraId="1F703506" w14:textId="77777777" w:rsidR="00D12071" w:rsidRDefault="00D12071" w:rsidP="00D12071">
      <w:pPr>
        <w:spacing w:after="0" w:line="240" w:lineRule="auto"/>
        <w:ind w:left="426" w:firstLine="567"/>
        <w:jc w:val="thaiDistribute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</w:p>
    <w:p w14:paraId="2EAEDFE7" w14:textId="77777777" w:rsidR="00D12071" w:rsidRDefault="00D12071" w:rsidP="00D12071">
      <w:pPr>
        <w:keepNext/>
        <w:spacing w:after="0" w:line="240" w:lineRule="auto"/>
        <w:outlineLvl w:val="1"/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lang w:val="pt-BR" w:bidi="th-TH"/>
        </w:rPr>
      </w:pPr>
      <w:bookmarkStart w:id="329" w:name="_Hlk172197774"/>
      <w:bookmarkStart w:id="330" w:name="_Toc174000855"/>
      <w:bookmarkStart w:id="331" w:name="_Toc174108668"/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 xml:space="preserve">ມາດຕາ 92 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  <w:lang w:bidi="th-TH"/>
        </w:rPr>
        <w:t>(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>ໃໝ່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  <w:lang w:bidi="th-TH"/>
        </w:rPr>
        <w:t>)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lang w:val="pt-BR" w:bidi="th-TH"/>
        </w:rPr>
        <w:t> 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  <w:lang w:val="pt-BR"/>
        </w:rPr>
        <w:t>ໂຄງປະກອບຂອງ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  <w:lang w:bidi="th-TH"/>
        </w:rPr>
        <w:t>ສະພາທີ່​ປຶກສາ​ການ​ສຶກສາ</w:t>
      </w:r>
      <w:bookmarkEnd w:id="329"/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  <w:lang w:bidi="th-TH"/>
        </w:rPr>
        <w:t>​</w:t>
      </w:r>
      <w:bookmarkEnd w:id="330"/>
      <w:bookmarkEnd w:id="331"/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  <w:lang w:bidi="th-TH"/>
        </w:rPr>
        <w:t xml:space="preserve"> </w:t>
      </w:r>
    </w:p>
    <w:p w14:paraId="05D067A7" w14:textId="77777777" w:rsidR="00D12071" w:rsidRDefault="00241FE3" w:rsidP="00241FE3">
      <w:pPr>
        <w:tabs>
          <w:tab w:val="left" w:pos="1276"/>
        </w:tabs>
        <w:spacing w:after="0" w:line="240" w:lineRule="auto"/>
        <w:ind w:firstLine="993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 w:rsidRPr="00241FE3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 xml:space="preserve">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ສະພາ​ທີ່ປຶກສາການ​ສຶກສາ ປະກອບດ້ວຍ:</w:t>
      </w:r>
    </w:p>
    <w:p w14:paraId="27253721" w14:textId="77777777" w:rsidR="00D12071" w:rsidRDefault="00D12071" w:rsidP="00F005A8">
      <w:pPr>
        <w:numPr>
          <w:ilvl w:val="0"/>
          <w:numId w:val="36"/>
        </w:numPr>
        <w:tabs>
          <w:tab w:val="left" w:pos="1276"/>
          <w:tab w:val="left" w:pos="1560"/>
        </w:tabs>
        <w:spacing w:after="0" w:line="240" w:lineRule="auto"/>
        <w:ind w:left="567" w:firstLine="709"/>
        <w:contextualSpacing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  <w:t>ຮອງນາຍົກລັດຖະມົນຕີ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  <w:tab/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  <w:tab/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  <w:tab/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  <w:tab/>
        <w:t xml:space="preserve">                         </w:t>
      </w:r>
      <w:r w:rsidR="008E4BAE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  <w:lang w:val="pt-BR"/>
        </w:rPr>
        <w:t xml:space="preserve">     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  <w:t>ເປັນ​ປະທານ;</w:t>
      </w:r>
    </w:p>
    <w:p w14:paraId="59C0AF13" w14:textId="77777777" w:rsidR="00D12071" w:rsidRDefault="00D12071" w:rsidP="00F005A8">
      <w:pPr>
        <w:numPr>
          <w:ilvl w:val="0"/>
          <w:numId w:val="36"/>
        </w:numPr>
        <w:tabs>
          <w:tab w:val="left" w:pos="1276"/>
          <w:tab w:val="left" w:pos="1560"/>
        </w:tabs>
        <w:spacing w:after="0" w:line="240" w:lineRule="auto"/>
        <w:ind w:left="567" w:firstLine="709"/>
        <w:contextualSpacing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  <w:t xml:space="preserve">ລັດຖະມົນຕີ​ກະຊວງ​ສຶກສາ​ທິການ ​ແລະ ກິລາ  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  <w:tab/>
        <w:t xml:space="preserve">  ເປັນ​ຮອງ​ປະທານ ທັງເປັນຜູ້ປະຈໍາການ;</w:t>
      </w:r>
    </w:p>
    <w:p w14:paraId="50094DAF" w14:textId="77777777" w:rsidR="00D12071" w:rsidRDefault="00D12071" w:rsidP="00F005A8">
      <w:pPr>
        <w:numPr>
          <w:ilvl w:val="0"/>
          <w:numId w:val="36"/>
        </w:numPr>
        <w:tabs>
          <w:tab w:val="left" w:pos="1276"/>
          <w:tab w:val="left" w:pos="1560"/>
        </w:tabs>
        <w:spacing w:after="0" w:line="240" w:lineRule="auto"/>
        <w:ind w:left="567" w:firstLine="709"/>
        <w:contextualSpacing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  <w:t>ຮອງລັດຖະມົນຕີ​ກະຊວງ​ສຶກສາ​ທິການ ​ແລະ ກິລາ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  <w:tab/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  <w:tab/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  <w:tab/>
        <w:t xml:space="preserve">       ເປັນກໍາມະການ;</w:t>
      </w:r>
    </w:p>
    <w:p w14:paraId="0FF60DFD" w14:textId="77777777" w:rsidR="00D12071" w:rsidRDefault="00D12071" w:rsidP="00F005A8">
      <w:pPr>
        <w:numPr>
          <w:ilvl w:val="0"/>
          <w:numId w:val="36"/>
        </w:numPr>
        <w:tabs>
          <w:tab w:val="left" w:pos="1276"/>
          <w:tab w:val="left" w:pos="1560"/>
        </w:tabs>
        <w:spacing w:after="0" w:line="240" w:lineRule="auto"/>
        <w:ind w:left="567" w:firstLine="709"/>
        <w:contextualSpacing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  <w:t>ຮອງລັດຖະມົນຕີ​ກະຊວງທີ່ກ່ຽວຂ້ອງ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  <w:tab/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  <w:tab/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  <w:tab/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  <w:tab/>
        <w:t xml:space="preserve">       ເປັນກໍາມະການ;</w:t>
      </w:r>
    </w:p>
    <w:p w14:paraId="6D836D76" w14:textId="77777777" w:rsidR="00D12071" w:rsidRDefault="00D12071" w:rsidP="00F005A8">
      <w:pPr>
        <w:numPr>
          <w:ilvl w:val="0"/>
          <w:numId w:val="36"/>
        </w:numPr>
        <w:tabs>
          <w:tab w:val="left" w:pos="1276"/>
          <w:tab w:val="left" w:pos="1560"/>
        </w:tabs>
        <w:spacing w:after="0" w:line="240" w:lineRule="auto"/>
        <w:ind w:left="567" w:firstLine="709"/>
        <w:contextualSpacing/>
        <w:jc w:val="both"/>
        <w:rPr>
          <w:rFonts w:ascii="Phetsarath OT" w:eastAsia="Phetsarath OT" w:hAnsi="Phetsarath OT" w:cs="Phetsarath OT"/>
          <w:color w:val="000000"/>
          <w:kern w:val="2"/>
          <w:szCs w:val="28"/>
          <w:lang w:val="pt-BR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 xml:space="preserve">ຜູ້ຕາງໜ້າສະມາຄົມການສຶກສາພາກເອກະຊົນ        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ab/>
        <w:t xml:space="preserve">  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ab/>
        <w:t xml:space="preserve">     </w:t>
      </w:r>
      <w:r w:rsidR="007844BE" w:rsidRPr="007844BE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 xml:space="preserve"> ເປັນກໍາມະການ;</w:t>
      </w:r>
    </w:p>
    <w:p w14:paraId="660B3DCD" w14:textId="77777777" w:rsidR="00D12071" w:rsidRDefault="00D12071" w:rsidP="00F005A8">
      <w:pPr>
        <w:numPr>
          <w:ilvl w:val="0"/>
          <w:numId w:val="36"/>
        </w:numPr>
        <w:tabs>
          <w:tab w:val="left" w:pos="1276"/>
          <w:tab w:val="left" w:pos="1560"/>
        </w:tabs>
        <w:spacing w:after="0" w:line="240" w:lineRule="auto"/>
        <w:ind w:left="567" w:firstLine="709"/>
        <w:contextualSpacing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 xml:space="preserve">ຜູ້ຊົງຄຸນວຸດທິ                                     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ab/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ab/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ab/>
        <w:t xml:space="preserve">       ເປັນກໍາມະການ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>;</w:t>
      </w:r>
    </w:p>
    <w:p w14:paraId="584EDE14" w14:textId="77777777" w:rsidR="00D12071" w:rsidRDefault="00D12071" w:rsidP="00F005A8">
      <w:pPr>
        <w:numPr>
          <w:ilvl w:val="0"/>
          <w:numId w:val="36"/>
        </w:numPr>
        <w:tabs>
          <w:tab w:val="left" w:pos="1276"/>
          <w:tab w:val="left" w:pos="1560"/>
        </w:tabs>
        <w:spacing w:after="0" w:line="240" w:lineRule="auto"/>
        <w:ind w:left="567" w:firstLine="709"/>
        <w:contextualSpacing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  <w:t>ຜູ້ຕາງໜ້າ ພາກສ່ວນທີ່ກ່ຽວຂ້ອງ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  <w:tab/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  <w:tab/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  <w:tab/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  <w:tab/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  <w:tab/>
        <w:t xml:space="preserve">       ເປັນກໍາມະການ;</w:t>
      </w:r>
    </w:p>
    <w:p w14:paraId="64AA81BA" w14:textId="77777777" w:rsidR="00D12071" w:rsidRPr="007844BE" w:rsidRDefault="00D12071" w:rsidP="00F005A8">
      <w:pPr>
        <w:numPr>
          <w:ilvl w:val="0"/>
          <w:numId w:val="36"/>
        </w:numPr>
        <w:tabs>
          <w:tab w:val="left" w:pos="1276"/>
          <w:tab w:val="left" w:pos="1560"/>
        </w:tabs>
        <w:spacing w:after="0" w:line="240" w:lineRule="auto"/>
        <w:ind w:left="567" w:firstLine="709"/>
        <w:contextualSpacing/>
        <w:jc w:val="both"/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  <w:lang w:val="pt-BR"/>
        </w:rPr>
        <w:t xml:space="preserve">ຫົວໜ້າຫ້ອງການກະຊວງສຶກສາທິການ ແລະ ກິລາ </w:t>
      </w:r>
      <w:r w:rsidR="007844BE"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lang w:val="pt-BR"/>
        </w:rPr>
        <w:t xml:space="preserve">    </w:t>
      </w: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  <w:lang w:val="pt-BR"/>
        </w:rPr>
        <w:t xml:space="preserve"> ເປັນ​ກຳມະການ ທັງເປັນຫົວໜ້າກອງເລຂາ. </w:t>
      </w:r>
    </w:p>
    <w:p w14:paraId="7C3F9BF3" w14:textId="77777777" w:rsidR="00D12071" w:rsidRDefault="00D12071" w:rsidP="00241FE3">
      <w:pPr>
        <w:tabs>
          <w:tab w:val="left" w:pos="1276"/>
        </w:tabs>
        <w:spacing w:after="0" w:line="240" w:lineRule="auto"/>
        <w:ind w:left="567" w:firstLine="426"/>
        <w:jc w:val="both"/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cs/>
        </w:rPr>
        <w:tab/>
        <w:t>ບຸກຄະລາກອນ​ຂອງ​ສະພາ​ທີ່ປຶກສາການ​ສຶກສາ​ ອາດ​​ມີການ​ປ່ຽນ​ແປງ ຕາມ​ການ​ຕົກລົງ​ຂອງ​ນາຍົກລັດ</w:t>
      </w:r>
      <w:r w:rsidR="007844BE"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</w:rPr>
        <w:t xml:space="preserve"> </w:t>
      </w:r>
      <w:r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cs/>
        </w:rPr>
        <w:t>ຖະມົນຕີ.</w:t>
      </w:r>
    </w:p>
    <w:p w14:paraId="2F4EC23F" w14:textId="77777777" w:rsidR="00D12071" w:rsidRPr="007844BE" w:rsidRDefault="00D12071" w:rsidP="00241FE3">
      <w:pPr>
        <w:tabs>
          <w:tab w:val="left" w:pos="1276"/>
        </w:tabs>
        <w:spacing w:after="0" w:line="240" w:lineRule="auto"/>
        <w:ind w:left="567" w:firstLine="426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cs/>
          <w:lang w:val="pt-BR"/>
        </w:rPr>
        <w:tab/>
      </w:r>
      <w:r w:rsidRPr="007844BE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  <w:t>ການຈັດຕັ້ງ ແລະ ການເຄື່ອນໄຫວຂອງສະພາທີ່ປຶກສາການສຶກສາ ໄດ້ກຳນົດໄວ້ໃນລະບຽບການຕ່າງຫາກ.</w:t>
      </w:r>
    </w:p>
    <w:p w14:paraId="7B7EC639" w14:textId="77777777" w:rsidR="00D12071" w:rsidRDefault="00D12071" w:rsidP="00D12071">
      <w:pPr>
        <w:tabs>
          <w:tab w:val="left" w:pos="1276"/>
        </w:tabs>
        <w:spacing w:after="0" w:line="240" w:lineRule="auto"/>
        <w:ind w:left="993"/>
        <w:contextualSpacing/>
        <w:jc w:val="thaiDistribute"/>
        <w:rPr>
          <w:rFonts w:ascii="Phetsarath OT" w:eastAsia="Phetsarath OT" w:hAnsi="Phetsarath OT" w:cs="Phetsarath OT"/>
          <w:b/>
          <w:color w:val="000000"/>
          <w:kern w:val="2"/>
          <w:sz w:val="24"/>
          <w:szCs w:val="24"/>
          <w:cs/>
          <w:lang w:val="pt-BR"/>
        </w:rPr>
      </w:pPr>
    </w:p>
    <w:p w14:paraId="498762A8" w14:textId="77777777" w:rsidR="00D12071" w:rsidRDefault="00D12071" w:rsidP="00D12071">
      <w:pPr>
        <w:keepNext/>
        <w:spacing w:after="0" w:line="240" w:lineRule="auto"/>
        <w:jc w:val="center"/>
        <w:outlineLvl w:val="0"/>
        <w:rPr>
          <w:rFonts w:ascii="Phetsarath OT" w:eastAsia="Phetsarath OT" w:hAnsi="Phetsarath OT" w:cs="Phetsarath OT"/>
          <w:b/>
          <w:bCs/>
          <w:color w:val="000000"/>
          <w:kern w:val="2"/>
          <w:sz w:val="28"/>
          <w:szCs w:val="28"/>
          <w:lang w:bidi="th-TH"/>
        </w:rPr>
      </w:pPr>
      <w:bookmarkStart w:id="332" w:name="_Toc155605454"/>
      <w:bookmarkStart w:id="333" w:name="_Toc174000856"/>
      <w:bookmarkStart w:id="334" w:name="_Toc174108669"/>
      <w:r>
        <w:rPr>
          <w:rFonts w:ascii="Phetsarath OT" w:eastAsia="Phetsarath OT" w:hAnsi="Phetsarath OT" w:cs="Phetsarath OT"/>
          <w:b/>
          <w:bCs/>
          <w:color w:val="000000"/>
          <w:kern w:val="2"/>
          <w:sz w:val="28"/>
          <w:szCs w:val="28"/>
          <w:cs/>
        </w:rPr>
        <w:lastRenderedPageBreak/>
        <w:t>ພາກທີ</w:t>
      </w:r>
      <w:r>
        <w:rPr>
          <w:rFonts w:ascii="Phetsarath OT" w:eastAsia="Phetsarath OT" w:hAnsi="Phetsarath OT" w:cs="Phetsarath OT"/>
          <w:b/>
          <w:bCs/>
          <w:color w:val="000000"/>
          <w:kern w:val="2"/>
          <w:sz w:val="28"/>
          <w:szCs w:val="28"/>
          <w:cs/>
          <w:lang w:bidi="th-TH"/>
        </w:rPr>
        <w:t xml:space="preserve"> </w:t>
      </w:r>
      <w:r>
        <w:rPr>
          <w:rFonts w:ascii="Phetsarath OT" w:eastAsia="Phetsarath OT" w:hAnsi="Phetsarath OT" w:cs="Phetsarath OT"/>
          <w:b/>
          <w:bCs/>
          <w:color w:val="000000"/>
          <w:kern w:val="2"/>
          <w:sz w:val="28"/>
          <w:szCs w:val="28"/>
          <w:lang w:val="pt-BR" w:bidi="th-TH"/>
        </w:rPr>
        <w:t>XI</w:t>
      </w:r>
      <w:bookmarkStart w:id="335" w:name="_Toc155605455"/>
      <w:bookmarkEnd w:id="332"/>
      <w:r>
        <w:rPr>
          <w:rFonts w:ascii="Phetsarath OT" w:eastAsia="Phetsarath OT" w:hAnsi="Phetsarath OT" w:cs="Phetsarath OT"/>
          <w:b/>
          <w:bCs/>
          <w:color w:val="000000"/>
          <w:kern w:val="2"/>
          <w:sz w:val="28"/>
          <w:szCs w:val="28"/>
          <w:cs/>
          <w:lang w:val="pt-BR"/>
        </w:rPr>
        <w:t>​</w:t>
      </w:r>
      <w:r>
        <w:rPr>
          <w:rFonts w:ascii="Phetsarath OT" w:eastAsia="Phetsarath OT" w:hAnsi="Phetsarath OT" w:cs="Phetsarath OT"/>
          <w:b/>
          <w:bCs/>
          <w:color w:val="000000"/>
          <w:kern w:val="2"/>
          <w:sz w:val="28"/>
          <w:szCs w:val="28"/>
          <w:lang w:bidi="th-TH"/>
        </w:rPr>
        <w:t>I</w:t>
      </w:r>
      <w:bookmarkEnd w:id="333"/>
      <w:bookmarkEnd w:id="334"/>
      <w:r>
        <w:rPr>
          <w:rFonts w:ascii="Phetsarath OT" w:eastAsia="Phetsarath OT" w:hAnsi="Phetsarath OT" w:cs="Phetsarath OT"/>
          <w:b/>
          <w:bCs/>
          <w:color w:val="000000"/>
          <w:kern w:val="2"/>
          <w:sz w:val="28"/>
          <w:szCs w:val="28"/>
          <w:lang w:bidi="th-TH"/>
        </w:rPr>
        <w:t>I</w:t>
      </w:r>
    </w:p>
    <w:p w14:paraId="69E09AE0" w14:textId="77777777" w:rsidR="00D12071" w:rsidRDefault="00D12071" w:rsidP="00D12071">
      <w:pPr>
        <w:keepNext/>
        <w:spacing w:after="0" w:line="240" w:lineRule="auto"/>
        <w:jc w:val="center"/>
        <w:outlineLvl w:val="0"/>
        <w:rPr>
          <w:rFonts w:ascii="Phetsarath OT" w:eastAsia="Phetsarath OT" w:hAnsi="Phetsarath OT" w:cs="Phetsarath OT"/>
          <w:b/>
          <w:bCs/>
          <w:color w:val="000000"/>
          <w:kern w:val="32"/>
          <w:sz w:val="28"/>
          <w:szCs w:val="28"/>
          <w:lang w:val="pt-BR" w:bidi="th-TH"/>
        </w:rPr>
      </w:pPr>
      <w:bookmarkStart w:id="336" w:name="_Toc174000857"/>
      <w:bookmarkStart w:id="337" w:name="_Toc174108670"/>
      <w:r>
        <w:rPr>
          <w:rFonts w:ascii="Phetsarath OT" w:eastAsia="Phetsarath OT" w:hAnsi="Phetsarath OT" w:cs="Phetsarath OT"/>
          <w:b/>
          <w:bCs/>
          <w:color w:val="000000"/>
          <w:kern w:val="2"/>
          <w:sz w:val="28"/>
          <w:szCs w:val="28"/>
          <w:cs/>
        </w:rPr>
        <w:t>ການຄຸ້ມ​ຄອງ</w:t>
      </w:r>
      <w:r>
        <w:rPr>
          <w:rFonts w:ascii="Phetsarath OT" w:eastAsia="Phetsarath OT" w:hAnsi="Phetsarath OT" w:cs="Phetsarath OT"/>
          <w:b/>
          <w:bCs/>
          <w:color w:val="000000"/>
          <w:kern w:val="2"/>
          <w:sz w:val="28"/>
          <w:szCs w:val="28"/>
          <w:cs/>
          <w:lang w:bidi="th-TH"/>
        </w:rPr>
        <w:t xml:space="preserve"> </w:t>
      </w:r>
      <w:r>
        <w:rPr>
          <w:rFonts w:ascii="Phetsarath OT" w:eastAsia="Phetsarath OT" w:hAnsi="Phetsarath OT" w:cs="Phetsarath OT"/>
          <w:b/>
          <w:bCs/>
          <w:color w:val="000000"/>
          <w:kern w:val="2"/>
          <w:sz w:val="28"/>
          <w:szCs w:val="28"/>
          <w:cs/>
        </w:rPr>
        <w:t>ແລະ ການກວດກາ ​ວຽກງານ​ສຶກສາ</w:t>
      </w:r>
      <w:bookmarkEnd w:id="335"/>
      <w:bookmarkEnd w:id="336"/>
      <w:bookmarkEnd w:id="337"/>
    </w:p>
    <w:p w14:paraId="68A26707" w14:textId="77777777" w:rsidR="00D12071" w:rsidRDefault="00D12071" w:rsidP="00D12071">
      <w:pPr>
        <w:keepNext/>
        <w:spacing w:after="0" w:line="240" w:lineRule="auto"/>
        <w:jc w:val="center"/>
        <w:outlineLvl w:val="0"/>
        <w:rPr>
          <w:rFonts w:ascii="Phetsarath OT" w:eastAsia="Phetsarath OT" w:hAnsi="Phetsarath OT" w:cs="Phetsarath OT"/>
          <w:b/>
          <w:bCs/>
          <w:color w:val="000000"/>
          <w:kern w:val="2"/>
          <w:sz w:val="26"/>
          <w:szCs w:val="26"/>
          <w:lang w:val="pt-BR"/>
        </w:rPr>
      </w:pPr>
      <w:bookmarkStart w:id="338" w:name="_Toc155605456"/>
      <w:bookmarkStart w:id="339" w:name="_Toc174000858"/>
      <w:bookmarkStart w:id="340" w:name="_Toc174108671"/>
      <w:r>
        <w:rPr>
          <w:rFonts w:ascii="Phetsarath OT" w:eastAsia="Phetsarath OT" w:hAnsi="Phetsarath OT" w:cs="Phetsarath OT"/>
          <w:b/>
          <w:bCs/>
          <w:color w:val="000000"/>
          <w:kern w:val="2"/>
          <w:sz w:val="26"/>
          <w:szCs w:val="26"/>
          <w:cs/>
          <w:lang w:val="pt-BR"/>
        </w:rPr>
        <w:t>ໝວດ​ທີ</w:t>
      </w:r>
      <w:r>
        <w:rPr>
          <w:rFonts w:ascii="Phetsarath OT" w:eastAsia="Phetsarath OT" w:hAnsi="Phetsarath OT" w:cs="Phetsarath OT"/>
          <w:b/>
          <w:bCs/>
          <w:color w:val="000000"/>
          <w:kern w:val="2"/>
          <w:sz w:val="26"/>
          <w:szCs w:val="26"/>
          <w:cs/>
          <w:lang w:val="pt-BR" w:bidi="th-TH"/>
        </w:rPr>
        <w:t xml:space="preserve"> </w:t>
      </w:r>
      <w:r>
        <w:rPr>
          <w:rFonts w:ascii="Phetsarath OT" w:eastAsia="Phetsarath OT" w:hAnsi="Phetsarath OT" w:cs="Phetsarath OT"/>
          <w:b/>
          <w:bCs/>
          <w:color w:val="000000"/>
          <w:kern w:val="2"/>
          <w:sz w:val="26"/>
          <w:szCs w:val="26"/>
          <w:lang w:val="pt-BR"/>
        </w:rPr>
        <w:t>1</w:t>
      </w:r>
      <w:bookmarkEnd w:id="338"/>
      <w:bookmarkEnd w:id="339"/>
      <w:bookmarkEnd w:id="340"/>
    </w:p>
    <w:p w14:paraId="395767B6" w14:textId="77777777" w:rsidR="00D12071" w:rsidRDefault="00D12071" w:rsidP="00D12071">
      <w:pPr>
        <w:keepNext/>
        <w:spacing w:after="0" w:line="240" w:lineRule="auto"/>
        <w:jc w:val="center"/>
        <w:outlineLvl w:val="0"/>
        <w:rPr>
          <w:rFonts w:ascii="Phetsarath OT" w:eastAsia="Phetsarath OT" w:hAnsi="Phetsarath OT" w:cs="Phetsarath OT"/>
          <w:b/>
          <w:bCs/>
          <w:color w:val="000000"/>
          <w:kern w:val="2"/>
          <w:sz w:val="26"/>
          <w:szCs w:val="26"/>
          <w:lang w:val="pt-BR"/>
        </w:rPr>
      </w:pPr>
      <w:r>
        <w:rPr>
          <w:rFonts w:ascii="Phetsarath OT" w:eastAsia="Phetsarath OT" w:hAnsi="Phetsarath OT" w:cs="Phetsarath OT"/>
          <w:b/>
          <w:bCs/>
          <w:color w:val="000000"/>
          <w:kern w:val="2"/>
          <w:sz w:val="26"/>
          <w:szCs w:val="26"/>
          <w:lang w:val="pt-BR"/>
        </w:rPr>
        <w:t xml:space="preserve"> </w:t>
      </w:r>
      <w:bookmarkStart w:id="341" w:name="_Toc155605457"/>
      <w:bookmarkStart w:id="342" w:name="_Toc174000859"/>
      <w:bookmarkStart w:id="343" w:name="_Toc174108672"/>
      <w:r>
        <w:rPr>
          <w:rFonts w:ascii="Phetsarath OT" w:eastAsia="Phetsarath OT" w:hAnsi="Phetsarath OT" w:cs="Phetsarath OT"/>
          <w:b/>
          <w:bCs/>
          <w:color w:val="000000"/>
          <w:kern w:val="2"/>
          <w:sz w:val="26"/>
          <w:szCs w:val="26"/>
          <w:cs/>
          <w:lang w:val="pt-BR"/>
        </w:rPr>
        <w:t>ການຄຸ້ມ​ຄອງ​ວຽກງານ​ສຶກສາ</w:t>
      </w:r>
      <w:bookmarkEnd w:id="341"/>
      <w:bookmarkEnd w:id="342"/>
      <w:bookmarkEnd w:id="343"/>
    </w:p>
    <w:p w14:paraId="693287BB" w14:textId="77777777" w:rsidR="00D12071" w:rsidRDefault="00D12071" w:rsidP="00D12071">
      <w:pPr>
        <w:keepNext/>
        <w:spacing w:after="0" w:line="240" w:lineRule="auto"/>
        <w:jc w:val="center"/>
        <w:outlineLvl w:val="0"/>
        <w:rPr>
          <w:rFonts w:ascii="Phetsarath OT" w:eastAsia="Phetsarath OT" w:hAnsi="Phetsarath OT" w:cs="Phetsarath OT"/>
          <w:b/>
          <w:bCs/>
          <w:color w:val="000000"/>
          <w:kern w:val="2"/>
          <w:sz w:val="24"/>
          <w:szCs w:val="24"/>
          <w:lang w:val="pt-BR"/>
        </w:rPr>
      </w:pPr>
    </w:p>
    <w:p w14:paraId="528E103C" w14:textId="77777777" w:rsidR="00D12071" w:rsidRDefault="00D12071" w:rsidP="00D12071">
      <w:pPr>
        <w:keepNext/>
        <w:spacing w:after="0" w:line="240" w:lineRule="auto"/>
        <w:outlineLvl w:val="1"/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lang w:val="pt-BR" w:bidi="th-TH"/>
        </w:rPr>
      </w:pPr>
      <w:bookmarkStart w:id="344" w:name="_Toc174000860"/>
      <w:bookmarkStart w:id="345" w:name="_Toc174108673"/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  <w:lang w:val="pt-BR"/>
        </w:rPr>
        <w:t xml:space="preserve">ມາດຕາ 93 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  <w:lang w:val="pt-BR" w:bidi="th-TH"/>
        </w:rPr>
        <w:t>ອົງການ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  <w:lang w:bidi="th-TH"/>
        </w:rPr>
        <w:t>​ຄຸ້ມ​ຄອງ​ວຽກງານສຶກສາ</w:t>
      </w:r>
      <w:bookmarkEnd w:id="344"/>
      <w:bookmarkEnd w:id="345"/>
    </w:p>
    <w:p w14:paraId="2F11BEF1" w14:textId="77777777" w:rsidR="00D12071" w:rsidRDefault="00D12071" w:rsidP="007844BE">
      <w:pPr>
        <w:spacing w:after="0" w:line="240" w:lineRule="auto"/>
        <w:ind w:left="426" w:firstLine="574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  <w:r w:rsidRPr="009D234E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ລັດຖະບານ ​ຄຸ້ມ​ຄອງ​ວຽກງານ​ສຶກສາ</w:t>
      </w:r>
      <w:r w:rsidRPr="009D234E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 xml:space="preserve"> </w:t>
      </w:r>
      <w:r w:rsidRPr="009D234E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ຢ່າງລວມສູນ​ ແລະ ເປັນ​ເອກະ​ພາບ</w:t>
      </w:r>
      <w:r w:rsidRPr="009D234E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 xml:space="preserve"> </w:t>
      </w:r>
      <w:r w:rsidRPr="009D234E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​ໃນ​ຂອບເຂດທົ່ວ​ປະ​ເທດ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 xml:space="preserve"> </w:t>
      </w:r>
      <w:r w:rsidR="009D234E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 </w:t>
      </w:r>
      <w:r w:rsidRPr="009D234E"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  <w:lang w:bidi="th-TH"/>
        </w:rPr>
        <w:t>ໂດຍ​ມອບ​ໃຫ້​ກະຊວງ​ສຶກສາ​ທິການ​ ແລະ ກິລາ ເປັນ​ຜູ້ຮັບຜິດຊອບໂດຍ​ກົງ ແລະ ເປັນເຈົ້າການປະສານສົມທົບກັບ</w:t>
      </w:r>
      <w:r w:rsidR="009D234E">
        <w:rPr>
          <w:rFonts w:ascii="Phetsarath OT" w:eastAsia="Phetsarath OT" w:hAnsi="Phetsarath OT" w:cs="Phetsarath OT" w:hint="cs"/>
          <w:color w:val="000000"/>
          <w:spacing w:val="-6"/>
          <w:kern w:val="2"/>
          <w:sz w:val="24"/>
          <w:szCs w:val="24"/>
          <w:cs/>
        </w:rPr>
        <w:t xml:space="preserve"> </w:t>
      </w:r>
      <w:r w:rsidRPr="009D234E"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  <w:lang w:bidi="th-TH"/>
        </w:rPr>
        <w:t>ກະຊວງ</w:t>
      </w:r>
      <w:r w:rsidRPr="009D234E"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lang w:val="pt-BR" w:bidi="th-TH"/>
        </w:rPr>
        <w:t xml:space="preserve">, </w:t>
      </w:r>
      <w:r w:rsidRPr="009D234E"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  <w:lang w:bidi="th-TH"/>
        </w:rPr>
        <w:t>ອົງການ</w:t>
      </w:r>
      <w:r w:rsidRPr="009D234E"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lang w:val="pt-BR" w:bidi="th-TH"/>
        </w:rPr>
        <w:t xml:space="preserve">, </w:t>
      </w:r>
      <w:r w:rsidR="00E5268F" w:rsidRPr="009D234E">
        <w:rPr>
          <w:rFonts w:ascii="Phetsarath OT" w:eastAsia="Phetsarath OT" w:hAnsi="Phetsarath OT" w:cs="Phetsarath OT" w:hint="cs"/>
          <w:color w:val="000000"/>
          <w:spacing w:val="-6"/>
          <w:kern w:val="2"/>
          <w:sz w:val="24"/>
          <w:szCs w:val="24"/>
          <w:cs/>
          <w:lang w:val="pt-BR"/>
        </w:rPr>
        <w:t>ອົງການ</w:t>
      </w:r>
      <w:r w:rsidRPr="009D234E"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  <w:lang w:bidi="th-TH"/>
        </w:rPr>
        <w:t>ປົກຄອງທ້ອງຖິ່ນ</w:t>
      </w:r>
      <w:r w:rsidRPr="009D234E"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</w:rPr>
        <w:t>,</w:t>
      </w:r>
      <w:r w:rsidRPr="009D234E"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  <w:lang w:bidi="th-TH"/>
        </w:rPr>
        <w:t xml:space="preserve"> ຄະນະ​ພັດທະນາ​ການ​ສຶກສາ</w:t>
      </w:r>
      <w:r w:rsidRPr="009D234E"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lang w:val="pt-BR" w:bidi="th-TH"/>
        </w:rPr>
        <w:t xml:space="preserve"> </w:t>
      </w:r>
      <w:r w:rsidRPr="009D234E"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  <w:lang w:bidi="th-TH"/>
        </w:rPr>
        <w:t xml:space="preserve">ແລະ </w:t>
      </w:r>
      <w:r w:rsidRPr="009D234E"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</w:rPr>
        <w:t>ພາກສ່ວນອື່ນ</w:t>
      </w:r>
      <w:r w:rsidRPr="009D234E"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  <w:lang w:bidi="th-TH"/>
        </w:rPr>
        <w:t>ທີ່​ກ່ຽວຂ້ອງ.</w:t>
      </w:r>
    </w:p>
    <w:p w14:paraId="56D6E1AA" w14:textId="77777777" w:rsidR="00D12071" w:rsidRDefault="00D12071" w:rsidP="007844BE">
      <w:pPr>
        <w:spacing w:after="0" w:line="240" w:lineRule="auto"/>
        <w:ind w:left="460" w:firstLine="540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ອົງການຄຸ້ມຄອງວຽກງານສຶກສາ ປະກອບດ້ວຍ:</w:t>
      </w:r>
    </w:p>
    <w:p w14:paraId="0C9C26DB" w14:textId="77777777" w:rsidR="00D12071" w:rsidRDefault="00D12071" w:rsidP="00F005A8">
      <w:pPr>
        <w:numPr>
          <w:ilvl w:val="1"/>
          <w:numId w:val="27"/>
        </w:numPr>
        <w:tabs>
          <w:tab w:val="left" w:pos="1418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ກະຊວງສຶກສາທິການ ແລະ ກິລາ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>;</w:t>
      </w:r>
    </w:p>
    <w:p w14:paraId="5D8B48D8" w14:textId="77777777" w:rsidR="00D12071" w:rsidRDefault="00D12071" w:rsidP="00F005A8">
      <w:pPr>
        <w:numPr>
          <w:ilvl w:val="1"/>
          <w:numId w:val="27"/>
        </w:numPr>
        <w:tabs>
          <w:tab w:val="left" w:pos="1418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 xml:space="preserve">ພະແນກສຶກສາທິການ ແລະ ກິລາ </w:t>
      </w:r>
      <w:r w:rsidR="003B2559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ນະຄອນຫຼວງ</w:t>
      </w:r>
      <w:r w:rsidR="003B2559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ແຂວງ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>;</w:t>
      </w:r>
    </w:p>
    <w:p w14:paraId="43766388" w14:textId="77777777" w:rsidR="00D12071" w:rsidRDefault="00D12071" w:rsidP="00F005A8">
      <w:pPr>
        <w:numPr>
          <w:ilvl w:val="1"/>
          <w:numId w:val="27"/>
        </w:numPr>
        <w:tabs>
          <w:tab w:val="left" w:pos="1418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ຫ້ອງການສຶກສາທິການ ແລະ ກິລາ ເມືອງ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ນະຄອນ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>;</w:t>
      </w:r>
    </w:p>
    <w:p w14:paraId="2FD522D0" w14:textId="77777777" w:rsidR="00D12071" w:rsidRDefault="00D12071" w:rsidP="00F005A8">
      <w:pPr>
        <w:numPr>
          <w:ilvl w:val="1"/>
          <w:numId w:val="27"/>
        </w:numPr>
        <w:tabs>
          <w:tab w:val="left" w:pos="1418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bidi="th-TH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ສະຖານ​ການ​ສຶກສາ.</w:t>
      </w:r>
    </w:p>
    <w:p w14:paraId="1EA54734" w14:textId="77777777" w:rsidR="00D12071" w:rsidRDefault="00D12071" w:rsidP="00D12071">
      <w:pPr>
        <w:tabs>
          <w:tab w:val="left" w:pos="1276"/>
        </w:tabs>
        <w:spacing w:after="0" w:line="240" w:lineRule="auto"/>
        <w:jc w:val="thaiDistribute"/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</w:pPr>
    </w:p>
    <w:p w14:paraId="45A94DDD" w14:textId="77777777" w:rsidR="00D12071" w:rsidRDefault="00D12071" w:rsidP="00D12071">
      <w:pPr>
        <w:keepNext/>
        <w:spacing w:after="0" w:line="240" w:lineRule="auto"/>
        <w:outlineLvl w:val="1"/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lang w:bidi="th-TH"/>
        </w:rPr>
      </w:pPr>
      <w:bookmarkStart w:id="346" w:name="_Toc174000861"/>
      <w:bookmarkStart w:id="347" w:name="_Toc174108674"/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 xml:space="preserve">ມາດຕາ 94 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  <w:lang w:bidi="th-TH"/>
        </w:rPr>
        <w:t>(ປັບປຸງ) ສິດ ​ແລະ ໜ້າທີ່ ຂອງ​ກະຊວງ​​ສຶກສາທິການ ແລະ ກິລາ</w:t>
      </w:r>
      <w:bookmarkEnd w:id="346"/>
      <w:bookmarkEnd w:id="347"/>
    </w:p>
    <w:p w14:paraId="0B1CE510" w14:textId="77777777" w:rsidR="00D12071" w:rsidRDefault="009D234E" w:rsidP="007844BE">
      <w:pPr>
        <w:spacing w:after="0" w:line="240" w:lineRule="auto"/>
        <w:ind w:left="567" w:firstLine="426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ໃນ​ການ​ຄຸ້ມ​ຄອງ​ວຽກງານສຶກສາ ກະຊວງ​ສຶກສາ​ທິການ ແລະ ກິລາ​ ມີ​​</w:t>
      </w:r>
      <w:r w:rsidR="00B06663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bidi="th-TH"/>
        </w:rPr>
        <w:t xml:space="preserve">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ສິດ ແລະ ໜ້າ​ທີ່​ ດັ່ງ​ນີ້:</w:t>
      </w:r>
    </w:p>
    <w:p w14:paraId="6E8C5F1E" w14:textId="77777777" w:rsidR="00D12071" w:rsidRDefault="00D12071" w:rsidP="00F005A8">
      <w:pPr>
        <w:numPr>
          <w:ilvl w:val="1"/>
          <w:numId w:val="28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  <w:r w:rsidRPr="00B06663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ຄົ້ນຄວ້າ​ສ້າງ</w:t>
      </w:r>
      <w:r w:rsidRPr="00B06663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 xml:space="preserve"> </w:t>
      </w:r>
      <w:r w:rsidRPr="00B06663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​​ນະ​ໂຍບາຍ</w:t>
      </w:r>
      <w:r w:rsidRPr="00B06663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 </w:t>
      </w:r>
      <w:r w:rsidRPr="00B06663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​ກົດໝາຍ</w:t>
      </w:r>
      <w:r w:rsidRPr="00B06663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 </w:t>
      </w:r>
      <w:r w:rsidRPr="00B06663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ແຜນຍຸດ​ທະ​ສາດ</w:t>
      </w:r>
      <w:r w:rsidRPr="00B06663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 xml:space="preserve"> ແລະ ລະບຽບການ ກ່ຽວກັບວຽກງານ</w:t>
      </w:r>
      <w:r w:rsidRPr="00B06663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 xml:space="preserve">​ສຶກສາ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ເພື່ອ​ສະ​ເໜີ​ລັດຖະບານ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​ພິຈາລະນາ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>;</w:t>
      </w:r>
    </w:p>
    <w:p w14:paraId="1A29E69B" w14:textId="77777777" w:rsidR="00D12071" w:rsidRDefault="00D12071" w:rsidP="00F005A8">
      <w:pPr>
        <w:numPr>
          <w:ilvl w:val="1"/>
          <w:numId w:val="28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cs/>
          <w:lang w:bidi="th-TH"/>
        </w:rPr>
        <w:t>ຜັນ​ຂະຫຍາຍ ນະ​ໂຍບາຍ</w:t>
      </w:r>
      <w:r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cs/>
          <w:lang w:bidi="th-TH"/>
        </w:rPr>
        <w:t>​​ກົດໝາຍ</w:t>
      </w:r>
      <w:r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cs/>
        </w:rPr>
        <w:t>,</w:t>
      </w:r>
      <w:r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cs/>
          <w:lang w:bidi="th-TH"/>
        </w:rPr>
        <w:t xml:space="preserve"> ແຜນຍຸດທະສາດ ​ແລະ</w:t>
      </w:r>
      <w:r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cs/>
        </w:rPr>
        <w:t xml:space="preserve"> ລະບຽບການ</w:t>
      </w:r>
      <w:r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cs/>
          <w:lang w:bidi="th-TH"/>
        </w:rPr>
        <w:t xml:space="preserve"> ກ່ຽວກັບ​ວຽກງານ​ສຶກສາ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 xml:space="preserve"> </w:t>
      </w:r>
      <w:r w:rsidRPr="00F02E87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ເປັນ​ແຜນການ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​ແຜນ​ງານ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,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 xml:space="preserve"> ​ໂຄງການ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 xml:space="preserve"> ແລະ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ຈັດຕັ້ງປະຕິບັດ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;</w:t>
      </w:r>
    </w:p>
    <w:p w14:paraId="54808094" w14:textId="77777777" w:rsidR="00D12071" w:rsidRDefault="00D12071" w:rsidP="00F005A8">
      <w:pPr>
        <w:numPr>
          <w:ilvl w:val="1"/>
          <w:numId w:val="28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ໂຄສະນາ ​ເຜີຍ​ແຜ່ ນະ​ໂຍບາຍ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​​ກົດໝາຍ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ແຜນຍຸດ​ທະ​ສາດ​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  <w:t xml:space="preserve">ລະບຽບການ,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ແຜນການ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>,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  <w:t xml:space="preserve"> </w:t>
      </w:r>
      <w:r w:rsidR="00417D35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  <w:lang w:val="pt-BR"/>
        </w:rPr>
        <w:t xml:space="preserve"> 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ແຜນ​ງານ​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 xml:space="preserve"> ແລະ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ໂຄງການ​ ກ່ຽວ​ກັບ​ວຽກງານສຶກສາ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>;</w:t>
      </w:r>
    </w:p>
    <w:p w14:paraId="60D1976A" w14:textId="77777777" w:rsidR="00D12071" w:rsidRDefault="00D12071" w:rsidP="00F005A8">
      <w:pPr>
        <w:numPr>
          <w:ilvl w:val="1"/>
          <w:numId w:val="28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cs/>
        </w:rPr>
        <w:t xml:space="preserve">ອອກ ຂໍ້ຕົກລົງ, ຄໍາສັ່ງ, ຄໍາແນະນໍາ ແລະ ແຈ້ງການ </w:t>
      </w:r>
      <w:r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cs/>
          <w:lang w:bidi="th-TH"/>
        </w:rPr>
        <w:t>ກ່ຽວກັບ​ການຄຸ້ມ​ຄອງ ​ແລະ ບໍລິຫານການ​ສຶກສາ</w:t>
      </w:r>
      <w:r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lang w:val="pt-BR" w:bidi="th-TH"/>
        </w:rPr>
        <w:t>;</w:t>
      </w:r>
    </w:p>
    <w:p w14:paraId="63AA9BB1" w14:textId="77777777" w:rsidR="00D12071" w:rsidRDefault="00D12071" w:rsidP="00F005A8">
      <w:pPr>
        <w:numPr>
          <w:ilvl w:val="1"/>
          <w:numId w:val="28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ສ້າງ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ພັດທະນາ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ຫຼັກສູດ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ອຸປະກອນ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ສື່​ການ​ຮຽນ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ການ​ສອນ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ໃນ​ແຕ່ລະ​ໄລຍະ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ສິ່ງອຳນວຍ     ຄວາມສະດວກຕ່າງໆ</w:t>
      </w:r>
      <w:r w:rsidR="00036FD8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 xml:space="preserve"> ຊີ້</w:t>
      </w:r>
      <w:r w:rsidR="00036FD8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ນໍາ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ການຈັດ​ຕັ້ງ​ຝຶກ​ອົບຮົມ​</w:t>
      </w:r>
      <w:r w:rsidR="00036FD8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ແລະ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ການ​ນຳ​ໃຊ້​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>;</w:t>
      </w:r>
    </w:p>
    <w:p w14:paraId="2323BB81" w14:textId="77777777" w:rsidR="00D12071" w:rsidRDefault="00D12071" w:rsidP="00F005A8">
      <w:pPr>
        <w:numPr>
          <w:ilvl w:val="1"/>
          <w:numId w:val="28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ຊີ້​ນຳ​ການ​ປະຕິບັດການ​ສຶກສາ​ພາກ​ບັງຄັບ ​ແລະ ການລົບ​ລ້າງຄວາມ​ບໍ່​ຮູ້​ໜັງສື</w:t>
      </w:r>
      <w:r w:rsidR="00B4664F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</w:t>
      </w:r>
      <w:r w:rsidR="00B4664F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ແລະ ຍົກ​ລະດັບ​ການ​ສຶກສາ ຕິດ​ພັນ​ກັບ​ການ​ຝຶກ​ອົບຮົມ​ວິຊາ​ຊີບ​ຂັ້ນພື້ນຖານ</w:t>
      </w:r>
      <w:r w:rsidR="00B4664F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>;</w:t>
      </w:r>
    </w:p>
    <w:p w14:paraId="2CDD146A" w14:textId="77777777" w:rsidR="00D12071" w:rsidRDefault="00D12071" w:rsidP="00F005A8">
      <w:pPr>
        <w:numPr>
          <w:ilvl w:val="1"/>
          <w:numId w:val="28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ກຳນົດ​ມາດຕະຖານການ​ສຶກສາ ​ແລະ ສະຖານການ​ສຶກສາ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>;</w:t>
      </w:r>
    </w:p>
    <w:p w14:paraId="3864E41A" w14:textId="77777777" w:rsidR="00D12071" w:rsidRDefault="004931CC" w:rsidP="00F005A8">
      <w:pPr>
        <w:numPr>
          <w:ilvl w:val="1"/>
          <w:numId w:val="28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ບຳລຸງ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ສ້າງ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ນຳ​ໃຊ້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ຄຸ້ມຄອງ ຄູ ​ແລະ ບຸກຄະລາ​ກອນການ​ສຶກສາ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>;</w:t>
      </w:r>
    </w:p>
    <w:p w14:paraId="118F78C3" w14:textId="77777777" w:rsidR="00D12071" w:rsidRPr="00146756" w:rsidRDefault="00D12071" w:rsidP="00F005A8">
      <w:pPr>
        <w:numPr>
          <w:ilvl w:val="1"/>
          <w:numId w:val="28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lang w:val="pt-BR" w:bidi="th-TH"/>
        </w:rPr>
      </w:pPr>
      <w:r w:rsidRPr="00146756"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cs/>
          <w:lang w:bidi="th-TH"/>
        </w:rPr>
        <w:t>ຄຸ້ມ​ຄອງບັນດາ ມະຫາວິທະຍາໄລ</w:t>
      </w:r>
      <w:r w:rsidRPr="00146756"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lang w:val="pt-BR" w:bidi="th-TH"/>
        </w:rPr>
        <w:t xml:space="preserve">, </w:t>
      </w:r>
      <w:r w:rsidRPr="00146756"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cs/>
          <w:lang w:bidi="th-TH"/>
        </w:rPr>
        <w:t>ສະຖາບັນ ແລະ ສະຖານການສຶກສາອື່ນ ຕາມລະບຽບການ</w:t>
      </w:r>
      <w:r w:rsidRPr="00146756"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lang w:val="pt-BR" w:bidi="th-TH"/>
        </w:rPr>
        <w:t>;</w:t>
      </w:r>
    </w:p>
    <w:p w14:paraId="481896F9" w14:textId="77777777" w:rsidR="00D12071" w:rsidRDefault="00D12071" w:rsidP="00F005A8">
      <w:pPr>
        <w:numPr>
          <w:ilvl w:val="1"/>
          <w:numId w:val="28"/>
        </w:numPr>
        <w:tabs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  <w:t>ຄົ້ນຄວ້າ ພິຈາລະນາ ການສ້າງຕັ້ງ, ໂຈະ ຫຼື ຍຸບເລີກ ສະຖານການສຶກສາ ທີ່ຢູ່ພາຍ</w:t>
      </w:r>
      <w:r w:rsidR="002C3A2C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  <w:lang w:val="pt-BR"/>
        </w:rPr>
        <w:t>ໃຕ້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  <w:t>ການຄຸ້ມຄອງຂອງຕົນ;</w:t>
      </w:r>
    </w:p>
    <w:p w14:paraId="7264A8E5" w14:textId="77777777" w:rsidR="00D12071" w:rsidRDefault="00D12071" w:rsidP="00F005A8">
      <w:pPr>
        <w:numPr>
          <w:ilvl w:val="1"/>
          <w:numId w:val="28"/>
        </w:numPr>
        <w:tabs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lastRenderedPageBreak/>
        <w:t>ຄຸ້ມຄອງ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>,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ນໍາ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ໃຊ້ ປົກປັກຮັກສາ ທີ່ດິນ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ອາຄານ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ສະຖານທີ່ຂອງຂະແໜງການສຶກສາທິການ ແລະ ກິລາ ທີ່ຢູ່ພາຍໃຕ້ການຄຸ້ມຄອງຂອງຕົນ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>;</w:t>
      </w:r>
    </w:p>
    <w:p w14:paraId="1AB03C40" w14:textId="77777777" w:rsidR="00D12071" w:rsidRDefault="00D12071" w:rsidP="00F005A8">
      <w:pPr>
        <w:numPr>
          <w:ilvl w:val="1"/>
          <w:numId w:val="28"/>
        </w:numPr>
        <w:tabs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ຊີ້​ນຳ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ຕິດຕາມ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ຊຸກ​ຍູ້ ​ ​ແລະ ປະ​ເມີນ​ຜົນ</w:t>
      </w:r>
      <w:r w:rsidR="00F97F97" w:rsidRPr="00F97F97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​ການ​ປະຕິບັດ​</w:t>
      </w:r>
      <w:r w:rsidR="00F97F97" w:rsidRPr="00F97F97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 xml:space="preserve"> </w:t>
      </w:r>
      <w:r w:rsidR="00F97F97" w:rsidRPr="00F97F97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ແຜນການ</w:t>
      </w:r>
      <w:r w:rsidR="00F97F97" w:rsidRPr="00F97F97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 </w:t>
      </w:r>
      <w:r w:rsidR="00F97F97" w:rsidRPr="00F97F97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​ແຜນ​ງານ ແລະ ​ໂຄງການ</w:t>
      </w:r>
      <w:r w:rsidR="00F97F97" w:rsidRPr="00F97F97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ກ່ຽວກັບວຽກງານ</w:t>
      </w:r>
      <w:r w:rsidR="00F97F97" w:rsidRPr="00F97F97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​ສຶກສາ​</w:t>
      </w:r>
      <w:r w:rsidR="00F97F97" w:rsidRPr="00F97F97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>;​</w:t>
      </w:r>
    </w:p>
    <w:p w14:paraId="76041BD1" w14:textId="77777777" w:rsidR="00D12071" w:rsidRDefault="00D12071" w:rsidP="00F005A8">
      <w:pPr>
        <w:numPr>
          <w:ilvl w:val="1"/>
          <w:numId w:val="28"/>
        </w:numPr>
        <w:tabs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  <w:bookmarkStart w:id="348" w:name="_Hlk177896732"/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  <w:t>ຮັບ, ພິຈາລະນາ ແລະ ແກ້ໄຂ ຄໍາສະເໜີ</w:t>
      </w:r>
      <w:r w:rsidR="00B86559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  <w:t>ກ່ຽວກັບວຽກງານສຶກສາ;</w:t>
      </w:r>
    </w:p>
    <w:bookmarkEnd w:id="348"/>
    <w:p w14:paraId="16AC2673" w14:textId="77777777" w:rsidR="00D12071" w:rsidRDefault="00D12071" w:rsidP="00F005A8">
      <w:pPr>
        <w:numPr>
          <w:ilvl w:val="1"/>
          <w:numId w:val="28"/>
        </w:numPr>
        <w:tabs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ປະສານ​ສົມທົບກັບ​ການ​ຈັດ​ຕັ້ງຂອງ​ລັດ ​ແລະ ການ​ຈັດ​ຕັ້ງອື່ນ​ ​ກ່ຽວກັບວຽກງານສຶກສາ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>;</w:t>
      </w:r>
    </w:p>
    <w:p w14:paraId="654BD7A0" w14:textId="77777777" w:rsidR="00D12071" w:rsidRDefault="00D12071" w:rsidP="00F005A8">
      <w:pPr>
        <w:numPr>
          <w:ilvl w:val="1"/>
          <w:numId w:val="28"/>
        </w:numPr>
        <w:tabs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ພົວພັນ​ຮ່ວມ​ມື ກັບ​ຕ່າງປະ​ເທດ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​ພາກພື້ນ ​ແລະ ສາກົນ</w:t>
      </w:r>
      <w:r w:rsidR="00592ED5" w:rsidRPr="00592ED5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ກ່ຽວກັບວຽກ​ງານ​ສຶກສາ​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>;</w:t>
      </w:r>
    </w:p>
    <w:p w14:paraId="299C0AC4" w14:textId="77777777" w:rsidR="00D12071" w:rsidRDefault="00D12071" w:rsidP="00F005A8">
      <w:pPr>
        <w:numPr>
          <w:ilvl w:val="1"/>
          <w:numId w:val="28"/>
        </w:numPr>
        <w:tabs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ສະຫຼຸບ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 xml:space="preserve"> ແລະ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ລາຍ​ງານ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 xml:space="preserve">ການຈັດຕັ້ງ​ປະຕິບັດວຽກ​ງານ​​ສຶກສາ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ຕໍ່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ລັດຖະບານ ຢ່າງເປັນປົກກະຕິ​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>;</w:t>
      </w:r>
    </w:p>
    <w:p w14:paraId="6255BB6C" w14:textId="77777777" w:rsidR="00D12071" w:rsidRDefault="00D12071" w:rsidP="00F005A8">
      <w:pPr>
        <w:numPr>
          <w:ilvl w:val="1"/>
          <w:numId w:val="28"/>
        </w:numPr>
        <w:tabs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ນຳ​ໃຊ້ສິດ ​ແລະ ປະຕິບັດໜ້າ​ທີ່​ອື່ນ ຕາມ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ທີ່ໄດ້ກຳນົດໄວ້ໃນ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​ກົດໝາຍ.</w:t>
      </w:r>
    </w:p>
    <w:p w14:paraId="0E03FD3F" w14:textId="77777777" w:rsidR="00D12071" w:rsidRDefault="00D12071" w:rsidP="00D12071">
      <w:pPr>
        <w:spacing w:after="0" w:line="240" w:lineRule="auto"/>
        <w:ind w:left="993"/>
        <w:jc w:val="thaiDistribute"/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 w:bidi="th-TH"/>
        </w:rPr>
      </w:pPr>
    </w:p>
    <w:p w14:paraId="4A1719A7" w14:textId="77777777" w:rsidR="00D12071" w:rsidRDefault="00D12071" w:rsidP="00D12071">
      <w:pPr>
        <w:keepNext/>
        <w:spacing w:after="0" w:line="240" w:lineRule="auto"/>
        <w:outlineLvl w:val="1"/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lang w:val="pt-BR" w:bidi="th-TH"/>
        </w:rPr>
      </w:pPr>
      <w:bookmarkStart w:id="349" w:name="_Toc174000862"/>
      <w:bookmarkStart w:id="350" w:name="_Toc174108675"/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 xml:space="preserve">ມາດຕາ 95 (ປັບປຸງ) 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  <w:lang w:bidi="th-TH"/>
        </w:rPr>
        <w:t xml:space="preserve">ສິດ ​ແລະ ໜ້າທີ່ ຂອງພະແນກສຶກສາທິການ ແລະ ກິລາ </w:t>
      </w:r>
      <w:r w:rsidR="006F2785"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  <w:lang w:bidi="th-TH"/>
        </w:rPr>
        <w:t>ນະຄອນຫຼວງ</w:t>
      </w:r>
      <w:r w:rsidR="006F2785">
        <w:rPr>
          <w:rFonts w:ascii="Phetsarath OT" w:eastAsia="Phetsarath OT" w:hAnsi="Phetsarath OT" w:cs="Phetsarath OT" w:hint="cs"/>
          <w:b/>
          <w:bCs/>
          <w:color w:val="000000"/>
          <w:sz w:val="24"/>
          <w:szCs w:val="24"/>
          <w:cs/>
        </w:rPr>
        <w:t xml:space="preserve">, 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  <w:lang w:bidi="th-TH"/>
        </w:rPr>
        <w:t>ແຂວງ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lang w:val="pt-BR" w:bidi="th-TH"/>
        </w:rPr>
        <w:t xml:space="preserve">  </w:t>
      </w:r>
      <w:bookmarkEnd w:id="349"/>
      <w:bookmarkEnd w:id="350"/>
    </w:p>
    <w:p w14:paraId="733FE53F" w14:textId="77777777" w:rsidR="00D12071" w:rsidRDefault="00D12071" w:rsidP="00592ED5">
      <w:pPr>
        <w:spacing w:after="0" w:line="240" w:lineRule="auto"/>
        <w:ind w:left="426" w:firstLine="574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 w:bidi="th-TH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 xml:space="preserve">ໃນ​ການ​ຄຸ້ມ​ຄອງ​ວຽກງານ​ສຶກສາ ພະ​ແນ​ກສຶກ​ສາທິການ ແລະ ກິລາ </w:t>
      </w:r>
      <w:r w:rsidR="006F2785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ນະຄອນ</w:t>
      </w:r>
      <w:r w:rsidR="006F2785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ຫຼວງ</w:t>
      </w:r>
      <w:r w:rsidR="006F2785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ແຂວງ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​ມີ​ ສິດ​ ແລະ ໜ້າ​ທີ່ ຕາມ​ຂອບ​ເຂດ​ຄວາມ​ຮັບ​ຜິດ​ຊອບ​ຂອງ​ຕົນ ດັ່ງ​ນີ້:</w:t>
      </w:r>
    </w:p>
    <w:p w14:paraId="754A89F6" w14:textId="77777777" w:rsidR="00D12071" w:rsidRDefault="00D12071" w:rsidP="00F005A8">
      <w:pPr>
        <w:numPr>
          <w:ilvl w:val="0"/>
          <w:numId w:val="29"/>
        </w:numPr>
        <w:tabs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cs/>
          <w:lang w:bidi="th-TH"/>
        </w:rPr>
        <w:t>ຜັນ​ຂະຫຍາຍ ນະ​ໂຍບາຍ</w:t>
      </w:r>
      <w:r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cs/>
          <w:lang w:bidi="th-TH"/>
        </w:rPr>
        <w:t>​​ກົດໝາຍ</w:t>
      </w:r>
      <w:r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cs/>
        </w:rPr>
        <w:t xml:space="preserve">, </w:t>
      </w:r>
      <w:r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cs/>
          <w:lang w:bidi="th-TH"/>
        </w:rPr>
        <w:t>ແຜນຍຸດທະສາດ</w:t>
      </w:r>
      <w:r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cs/>
        </w:rPr>
        <w:t xml:space="preserve"> </w:t>
      </w:r>
      <w:r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cs/>
          <w:lang w:bidi="th-TH"/>
        </w:rPr>
        <w:t>​ແລະ</w:t>
      </w:r>
      <w:r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cs/>
        </w:rPr>
        <w:t xml:space="preserve"> ລະບຽບການ</w:t>
      </w:r>
      <w:r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cs/>
          <w:lang w:bidi="th-TH"/>
        </w:rPr>
        <w:t xml:space="preserve"> ກ່ຽວກັບ​ວຽກງານ​ສຶກສາ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ເປັນ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​ແຜນການ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​ແຜນ​ງານ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,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 xml:space="preserve"> ໂຄງການ​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 xml:space="preserve"> ແລະ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ຈັດຕັ້ງປະຕິບັດ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>;</w:t>
      </w:r>
    </w:p>
    <w:p w14:paraId="479B87BF" w14:textId="77777777" w:rsidR="00D12071" w:rsidRDefault="00D12071" w:rsidP="00F005A8">
      <w:pPr>
        <w:numPr>
          <w:ilvl w:val="0"/>
          <w:numId w:val="29"/>
        </w:numPr>
        <w:tabs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ໂຄສະນາ ​ເຜີຍ​ແຜ່ ນະ​ໂຍບາຍ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​​ກົດໝາຍ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ແຜນຍຸດ​ທະ​ສາດ​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  <w:t xml:space="preserve">ລະບຽບການ,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ແຜນການ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>,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  <w:t xml:space="preserve"> </w:t>
      </w:r>
      <w:r w:rsidR="007A5570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  <w:lang w:val="pt-BR"/>
        </w:rPr>
        <w:t xml:space="preserve"> 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ແຜນ​ງານ​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 xml:space="preserve"> ແລະ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ໂຄງການ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ກ່ຽວກັບວຽກງານສຶກສາ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>;</w:t>
      </w:r>
    </w:p>
    <w:p w14:paraId="34B37B16" w14:textId="77777777" w:rsidR="00D12071" w:rsidRDefault="00D12071" w:rsidP="00F005A8">
      <w:pPr>
        <w:numPr>
          <w:ilvl w:val="0"/>
          <w:numId w:val="29"/>
        </w:numPr>
        <w:tabs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ຈັດ​ຕັ້ງ​ປະຕິ​ບັດ</w:t>
      </w:r>
      <w:r w:rsidR="00592ED5" w:rsidRPr="00592ED5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​ການສຶກສາ​ພາກ​ບັງຄັບ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 xml:space="preserve">​ການລົບ​ລ້າງຄວາມ​ບໍ່​ຮູ້​ໜັງສື </w:t>
      </w:r>
      <w:bookmarkStart w:id="351" w:name="_Hlk184385891"/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ແລະ ຍົກ​ລະດັບ​ການ​ສຶກສາ ຕິດ​ພັນ​ກັບ​ການ​ຝຶກ​ອົບຮົມ​ວິຊາ​ຊີບ​ຂັ້ນພື້ນຖານ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>;</w:t>
      </w:r>
      <w:bookmarkEnd w:id="351"/>
    </w:p>
    <w:p w14:paraId="6485C685" w14:textId="77777777" w:rsidR="00D12071" w:rsidRDefault="00D12071" w:rsidP="00F005A8">
      <w:pPr>
        <w:numPr>
          <w:ilvl w:val="0"/>
          <w:numId w:val="29"/>
        </w:numPr>
        <w:tabs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ສະ​ເໜີ​ແຜນການ</w:t>
      </w:r>
      <w:r w:rsidR="00592ED5" w:rsidRPr="00592ED5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ບຳລຸງ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ສ້າງ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 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ນຳ​ໃຊ້ ຄູ​ ແລະ ບຸກຄະລາ​ກອນການ​ສຶກສາ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>; ​</w:t>
      </w:r>
    </w:p>
    <w:p w14:paraId="7B1DB9C0" w14:textId="77777777" w:rsidR="00D12071" w:rsidRDefault="00D12071" w:rsidP="00F005A8">
      <w:pPr>
        <w:numPr>
          <w:ilvl w:val="0"/>
          <w:numId w:val="29"/>
        </w:numPr>
        <w:tabs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ຄຸ້ມຄອງບັນດາ</w:t>
      </w:r>
      <w:r w:rsidR="00592ED5" w:rsidRPr="00592ED5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ວິທະຍາໄລ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, ມັດທະຍົມສຶກສາຕອນປາຍ, ມັດທະຍົມສົມບູນ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 xml:space="preserve"> ແລະ ສະຖານການ​ສຶກສາ​ອື່ນ ຕາມລະບຽບການ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>;</w:t>
      </w:r>
    </w:p>
    <w:p w14:paraId="3E6BE7FF" w14:textId="77777777" w:rsidR="00D12071" w:rsidRDefault="00D12071" w:rsidP="00F005A8">
      <w:pPr>
        <w:numPr>
          <w:ilvl w:val="0"/>
          <w:numId w:val="29"/>
        </w:numPr>
        <w:tabs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ຄົ້ນຄວ້າ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  <w:t xml:space="preserve"> ພິຈາລະນາ ການສ້າງຕັ້ງ, ໂຈະ ຫຼື ຍຸບເລີກ ສະຖານການສຶກສາ;</w:t>
      </w:r>
    </w:p>
    <w:p w14:paraId="4CAFF52E" w14:textId="77777777" w:rsidR="00D12071" w:rsidRDefault="00D12071" w:rsidP="00F005A8">
      <w:pPr>
        <w:numPr>
          <w:ilvl w:val="0"/>
          <w:numId w:val="29"/>
        </w:numPr>
        <w:tabs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ຄຸ້ມຄອງ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 xml:space="preserve">, ບັນຈຸ ແລະ ສັບຊ້ອນ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ຄູ ແລະ ບຸກຄະລາ​ກອນ​ການ​ສຶກສາ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>; </w:t>
      </w:r>
    </w:p>
    <w:p w14:paraId="155DD3DC" w14:textId="77777777" w:rsidR="00D12071" w:rsidRDefault="00D12071" w:rsidP="00F005A8">
      <w:pPr>
        <w:numPr>
          <w:ilvl w:val="0"/>
          <w:numId w:val="29"/>
        </w:numPr>
        <w:tabs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ຊີ້​ນຳ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 xml:space="preserve">ຊຸກ​ຍູ້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ຕິດຕາມ ​ ແລະ ປະ​ເມີນ​ຜົນ ​ການ​ປະຕິບັດ​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ແຜນການ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​ແຜນ​ງານ ແລະ ​ໂຄງການ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ກ່ຽວກັບວຽກງານ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​ສຶກສາ​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>;​</w:t>
      </w:r>
    </w:p>
    <w:p w14:paraId="4B9552D9" w14:textId="77777777" w:rsidR="00D12071" w:rsidRDefault="00D12071" w:rsidP="00F005A8">
      <w:pPr>
        <w:numPr>
          <w:ilvl w:val="0"/>
          <w:numId w:val="29"/>
        </w:numPr>
        <w:tabs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  <w:t>ຮັບ, ພິຈາລະນາ ແລະ ແກ້ໄຂ ຄໍາສະເໜີ</w:t>
      </w:r>
      <w:r w:rsidR="00592ED5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  <w:t>ກ່ຽວກັບວຽກງານສຶກສາ;</w:t>
      </w:r>
    </w:p>
    <w:p w14:paraId="3A9823F4" w14:textId="77777777" w:rsidR="00D12071" w:rsidRDefault="008556C7" w:rsidP="00F005A8">
      <w:pPr>
        <w:numPr>
          <w:ilvl w:val="0"/>
          <w:numId w:val="29"/>
        </w:numPr>
        <w:tabs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  <w:r w:rsidRPr="008556C7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ປະສານ​ສົມທົບກັບ​ ການ​ຈັດ​ຕັ້ງຂອງ​ລັດ ​ແລະ ການຈັດ​ຕັ້ງອື່ນ​ ກ່ຽວ​ກັບ​ວຽກ​ງານ​​ສຶກສາ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>;</w:t>
      </w:r>
    </w:p>
    <w:p w14:paraId="79A8084D" w14:textId="77777777" w:rsidR="00D12071" w:rsidRDefault="008556C7" w:rsidP="00F005A8">
      <w:pPr>
        <w:numPr>
          <w:ilvl w:val="0"/>
          <w:numId w:val="29"/>
        </w:numPr>
        <w:tabs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color w:val="000000"/>
          <w:spacing w:val="8"/>
          <w:kern w:val="2"/>
          <w:sz w:val="24"/>
          <w:szCs w:val="24"/>
          <w:lang w:val="pt-BR" w:bidi="th-TH"/>
        </w:rPr>
      </w:pPr>
      <w:r w:rsidRPr="008556C7">
        <w:rPr>
          <w:rFonts w:ascii="Phetsarath OT" w:eastAsia="Phetsarath OT" w:hAnsi="Phetsarath OT" w:cs="Phetsarath OT"/>
          <w:color w:val="000000"/>
          <w:spacing w:val="8"/>
          <w:kern w:val="2"/>
          <w:sz w:val="24"/>
          <w:szCs w:val="24"/>
          <w:lang w:val="pt-BR" w:bidi="th-TH"/>
        </w:rPr>
        <w:t xml:space="preserve"> </w:t>
      </w:r>
      <w:r w:rsidR="00D12071" w:rsidRPr="008E3EDD">
        <w:rPr>
          <w:rFonts w:ascii="Phetsarath OT" w:eastAsia="Phetsarath OT" w:hAnsi="Phetsarath OT" w:cs="Phetsarath OT"/>
          <w:color w:val="000000"/>
          <w:spacing w:val="10"/>
          <w:kern w:val="2"/>
          <w:sz w:val="24"/>
          <w:szCs w:val="24"/>
          <w:cs/>
          <w:lang w:bidi="th-TH"/>
        </w:rPr>
        <w:t>ພົວພັນ​ຮ່ວມ​ມື ກັບ​ຕ່າງປະ​ເທດ</w:t>
      </w:r>
      <w:r w:rsidR="00D12071" w:rsidRPr="008E3EDD">
        <w:rPr>
          <w:rFonts w:ascii="Phetsarath OT" w:eastAsia="Phetsarath OT" w:hAnsi="Phetsarath OT" w:cs="Phetsarath OT"/>
          <w:color w:val="000000"/>
          <w:spacing w:val="10"/>
          <w:kern w:val="2"/>
          <w:sz w:val="24"/>
          <w:szCs w:val="24"/>
          <w:lang w:val="pt-BR" w:bidi="th-TH"/>
        </w:rPr>
        <w:t xml:space="preserve">, </w:t>
      </w:r>
      <w:r w:rsidR="00D12071" w:rsidRPr="008E3EDD">
        <w:rPr>
          <w:rFonts w:ascii="Phetsarath OT" w:eastAsia="Phetsarath OT" w:hAnsi="Phetsarath OT" w:cs="Phetsarath OT"/>
          <w:color w:val="000000"/>
          <w:spacing w:val="10"/>
          <w:kern w:val="2"/>
          <w:sz w:val="24"/>
          <w:szCs w:val="24"/>
          <w:cs/>
          <w:lang w:bidi="th-TH"/>
        </w:rPr>
        <w:t>​ພາກພື້ນ ແລະ ​ສາກົນ ກ່ຽວກັບ​ວຽກ​ງານ​ສຶກສາ</w:t>
      </w:r>
      <w:r w:rsidR="00D12071">
        <w:rPr>
          <w:rFonts w:ascii="Phetsarath OT" w:eastAsia="Phetsarath OT" w:hAnsi="Phetsarath OT" w:cs="Phetsarath OT"/>
          <w:color w:val="000000"/>
          <w:spacing w:val="8"/>
          <w:kern w:val="2"/>
          <w:sz w:val="24"/>
          <w:szCs w:val="24"/>
          <w:cs/>
          <w:lang w:bidi="th-TH"/>
        </w:rPr>
        <w:t xml:space="preserve">​ </w:t>
      </w:r>
      <w:r w:rsidR="008E3EDD">
        <w:rPr>
          <w:rFonts w:ascii="Phetsarath OT" w:eastAsia="Phetsarath OT" w:hAnsi="Phetsarath OT" w:cs="Phetsarath OT" w:hint="cs"/>
          <w:color w:val="000000"/>
          <w:spacing w:val="8"/>
          <w:kern w:val="2"/>
          <w:sz w:val="24"/>
          <w:szCs w:val="24"/>
          <w:cs/>
        </w:rPr>
        <w:t xml:space="preserve">   </w:t>
      </w:r>
      <w:r w:rsidR="00D12071">
        <w:rPr>
          <w:rFonts w:ascii="Phetsarath OT" w:eastAsia="Phetsarath OT" w:hAnsi="Phetsarath OT" w:cs="Phetsarath OT"/>
          <w:color w:val="000000"/>
          <w:spacing w:val="8"/>
          <w:kern w:val="2"/>
          <w:sz w:val="24"/>
          <w:szCs w:val="24"/>
          <w:cs/>
          <w:lang w:bidi="th-TH"/>
        </w:rPr>
        <w:t>ຕາມ​ການ​ມອບໝາຍ</w:t>
      </w:r>
      <w:r w:rsidR="00D12071">
        <w:rPr>
          <w:rFonts w:ascii="Phetsarath OT" w:eastAsia="Phetsarath OT" w:hAnsi="Phetsarath OT" w:cs="Phetsarath OT"/>
          <w:color w:val="000000"/>
          <w:spacing w:val="8"/>
          <w:kern w:val="2"/>
          <w:sz w:val="24"/>
          <w:szCs w:val="24"/>
          <w:lang w:val="pt-BR" w:bidi="th-TH"/>
        </w:rPr>
        <w:t>;</w:t>
      </w:r>
    </w:p>
    <w:p w14:paraId="3E5368CF" w14:textId="77777777" w:rsidR="00D12071" w:rsidRDefault="008556C7" w:rsidP="00F005A8">
      <w:pPr>
        <w:numPr>
          <w:ilvl w:val="0"/>
          <w:numId w:val="29"/>
        </w:numPr>
        <w:tabs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  <w:r w:rsidRPr="008556C7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lastRenderedPageBreak/>
        <w:t xml:space="preserve">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ສະຫຼຸບ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 xml:space="preserve"> ແລະ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ລາຍ​ງານ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 xml:space="preserve">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ການຈັດຕັ້ງ​ປະຕິບັດວຽກ​ງານ​​ສຶກສາ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 xml:space="preserve"> ຕໍ່</w:t>
      </w:r>
      <w:r w:rsidR="00A207AF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 xml:space="preserve">ກະຊວງ​ສຶກສາ​ທິການ ແລະ ກິລາ ແລະ </w:t>
      </w:r>
      <w:r w:rsidR="00CD60E2" w:rsidRPr="003B1F7E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>ຄະນະກຳມະການ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ປົກຄອງ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 xml:space="preserve"> </w:t>
      </w:r>
      <w:r w:rsidR="0051343D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ນະຄອນ</w:t>
      </w:r>
      <w:r w:rsidR="0051343D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ຫຼວງ</w:t>
      </w:r>
      <w:r w:rsidR="0051343D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, </w:t>
      </w:r>
      <w:r w:rsidR="00B020FE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ແຂວງ</w:t>
      </w:r>
      <w:r w:rsidR="00B020FE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ຢ່າງເປັນປົກກະຕິ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>;</w:t>
      </w:r>
    </w:p>
    <w:p w14:paraId="20E8AA56" w14:textId="77777777" w:rsidR="00D12071" w:rsidRPr="008556C7" w:rsidRDefault="008556C7" w:rsidP="00F005A8">
      <w:pPr>
        <w:numPr>
          <w:ilvl w:val="0"/>
          <w:numId w:val="29"/>
        </w:numPr>
        <w:tabs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ນຳ​ໃຊ້ສິດ ​ແລະ ປະຕິບັດໜ້າ​ທີ່​ອື່ນ ຕາມ​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ທີ່</w:t>
      </w:r>
      <w:r w:rsidR="00FD592B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>ໄດ້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ກຳນົດໄວ້ໃນ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ກົດໝາຍ.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> </w:t>
      </w:r>
    </w:p>
    <w:p w14:paraId="18DB769E" w14:textId="77777777" w:rsidR="00D12071" w:rsidRDefault="00D12071" w:rsidP="00D12071">
      <w:pPr>
        <w:keepNext/>
        <w:spacing w:after="0" w:line="240" w:lineRule="auto"/>
        <w:outlineLvl w:val="1"/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lang w:val="pt-BR" w:bidi="th-TH"/>
        </w:rPr>
      </w:pPr>
      <w:bookmarkStart w:id="352" w:name="_Toc174000863"/>
      <w:bookmarkStart w:id="353" w:name="_Toc174108676"/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 xml:space="preserve">ມາດຕາ 96 (ປັບປຸງ) 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  <w:lang w:bidi="th-TH"/>
        </w:rPr>
        <w:t>ສິດ ​ແລະ ໜ້າທີ່ ​ຂອງຫ້ອງການສຶກສາ​ທິການ ແລະ ກິລາ​​ ເມືອງ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lang w:val="pt-BR" w:bidi="th-TH"/>
        </w:rPr>
        <w:t xml:space="preserve">,​ 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  <w:lang w:bidi="th-TH"/>
        </w:rPr>
        <w:t>ນະຄອນ</w:t>
      </w:r>
      <w:bookmarkEnd w:id="352"/>
      <w:bookmarkEnd w:id="353"/>
    </w:p>
    <w:p w14:paraId="366248EA" w14:textId="77777777" w:rsidR="00D12071" w:rsidRDefault="00D12071" w:rsidP="00130162">
      <w:pPr>
        <w:spacing w:after="0" w:line="240" w:lineRule="auto"/>
        <w:ind w:left="426" w:firstLine="574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/>
          <w:color w:val="000000"/>
          <w:spacing w:val="-2"/>
          <w:kern w:val="2"/>
          <w:sz w:val="24"/>
          <w:szCs w:val="24"/>
          <w:cs/>
          <w:lang w:bidi="th-TH"/>
        </w:rPr>
        <w:t>ໃນ​ການ​ຄຸ້ມ​ຄອງວຽກງານ​ສຶກສາ ຫ້ອງການ​ສຶກສາທິການ ແລະ ກິລາ​​ ເມືອງ</w:t>
      </w:r>
      <w:r>
        <w:rPr>
          <w:rFonts w:ascii="Phetsarath OT" w:eastAsia="Phetsarath OT" w:hAnsi="Phetsarath OT" w:cs="Phetsarath OT"/>
          <w:color w:val="000000"/>
          <w:spacing w:val="-2"/>
          <w:kern w:val="2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color w:val="000000"/>
          <w:spacing w:val="-2"/>
          <w:kern w:val="2"/>
          <w:sz w:val="24"/>
          <w:szCs w:val="24"/>
          <w:cs/>
          <w:lang w:bidi="th-TH"/>
        </w:rPr>
        <w:t>​ເທດ​ສະບານ</w:t>
      </w:r>
      <w:r>
        <w:rPr>
          <w:rFonts w:ascii="Phetsarath OT" w:eastAsia="Phetsarath OT" w:hAnsi="Phetsarath OT" w:cs="Phetsarath OT"/>
          <w:color w:val="000000"/>
          <w:spacing w:val="-2"/>
          <w:kern w:val="2"/>
          <w:sz w:val="24"/>
          <w:szCs w:val="24"/>
          <w:cs/>
        </w:rPr>
        <w:t>, ນະຄອນ</w:t>
      </w:r>
      <w:r>
        <w:rPr>
          <w:rFonts w:ascii="Phetsarath OT" w:eastAsia="Phetsarath OT" w:hAnsi="Phetsarath OT" w:cs="Phetsarath OT"/>
          <w:color w:val="000000"/>
          <w:spacing w:val="-2"/>
          <w:kern w:val="2"/>
          <w:sz w:val="24"/>
          <w:szCs w:val="24"/>
          <w:cs/>
          <w:lang w:bidi="th-TH"/>
        </w:rPr>
        <w:t xml:space="preserve"> ມີ ສິດ​ ແລະ ໜ້າ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​ທີ່ ​ຕາມ​ຂອບ​ເຂດ​ຄວາມ​ຮັບ​ຜິດ​ຊອບ​ຂອງ​ຕົນ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 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ດັ່ງ​ນີ້:</w:t>
      </w:r>
    </w:p>
    <w:p w14:paraId="739417B7" w14:textId="77777777" w:rsidR="00D12071" w:rsidRDefault="00D12071" w:rsidP="00F005A8">
      <w:pPr>
        <w:numPr>
          <w:ilvl w:val="0"/>
          <w:numId w:val="30"/>
        </w:numPr>
        <w:tabs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  <w:lang w:bidi="th-TH"/>
        </w:rPr>
        <w:t>ຈັດ​ຕັ້ງ​ປະຕິບັດ</w:t>
      </w: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</w:rPr>
        <w:t xml:space="preserve"> </w:t>
      </w: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  <w:lang w:bidi="th-TH"/>
        </w:rPr>
        <w:t>ນະ​ໂຍບາຍ</w:t>
      </w: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  <w:lang w:bidi="th-TH"/>
        </w:rPr>
        <w:t>ກົດໝາຍ​​</w:t>
      </w: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  <w:lang w:bidi="th-TH"/>
        </w:rPr>
        <w:t>ແຜນ​ຍຸດທະສາດ</w:t>
      </w: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  <w:lang w:val="pt-BR"/>
        </w:rPr>
        <w:t>,</w:t>
      </w: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  <w:lang w:bidi="th-TH"/>
        </w:rPr>
        <w:t xml:space="preserve"> </w:t>
      </w: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</w:rPr>
        <w:t xml:space="preserve">ລະບຽບການ,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​ແຜນການ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​ແຜນ​ງານ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 xml:space="preserve"> ແລະ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 xml:space="preserve"> ໂຄງການ</w:t>
      </w: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  <w:lang w:bidi="th-TH"/>
        </w:rPr>
        <w:t xml:space="preserve"> ​ກ່ຽວກັບ​ວຽກງານ​ສຶກສາ</w:t>
      </w: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lang w:val="pt-BR" w:bidi="th-TH"/>
        </w:rPr>
        <w:t>;</w:t>
      </w:r>
    </w:p>
    <w:p w14:paraId="135EB81A" w14:textId="77777777" w:rsidR="00D12071" w:rsidRDefault="00D12071" w:rsidP="00F005A8">
      <w:pPr>
        <w:numPr>
          <w:ilvl w:val="0"/>
          <w:numId w:val="30"/>
        </w:numPr>
        <w:tabs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  <w:lang w:bidi="th-TH"/>
        </w:rPr>
        <w:t>ເຜີຍ​ແຜ່​</w:t>
      </w: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  <w:lang w:val="pt-BR"/>
        </w:rPr>
        <w:t xml:space="preserve"> </w:t>
      </w: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</w:rPr>
        <w:t>ນະໂຍບາຍ,</w:t>
      </w: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  <w:lang w:bidi="th-TH"/>
        </w:rPr>
        <w:t xml:space="preserve"> ກົດໝາຍ</w:t>
      </w: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</w:rPr>
        <w:t>,</w:t>
      </w: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  <w:lang w:bidi="th-TH"/>
        </w:rPr>
        <w:t xml:space="preserve"> ​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ແຜນຍຸດ​ທະ​ສາດ​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  <w:t xml:space="preserve">ລະບຽບການ,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ແຜນການ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>,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ແຜນ​ງານ​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 xml:space="preserve"> ແລະ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ໂຄງການ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 xml:space="preserve"> </w:t>
      </w: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  <w:lang w:bidi="th-TH"/>
        </w:rPr>
        <w:t>ກ່ຽວກັບວຽກງານສຶກສາ</w:t>
      </w: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lang w:val="pt-BR" w:bidi="th-TH"/>
        </w:rPr>
        <w:t>;</w:t>
      </w:r>
    </w:p>
    <w:p w14:paraId="33C97139" w14:textId="77777777" w:rsidR="00D12071" w:rsidRDefault="00D12071" w:rsidP="00F005A8">
      <w:pPr>
        <w:numPr>
          <w:ilvl w:val="0"/>
          <w:numId w:val="30"/>
        </w:numPr>
        <w:tabs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ຈັດ​ຕັ້ງ​ປະຕິ​ບັດ​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ການສຶກສາ​ພາກ​ບັງຄັບ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 xml:space="preserve">​ການລົບ​ລ້າງຄວາມ​ບໍ່​ຮູ້​ໜັງສື ແລະ ຍົກ​ລະດັບ​ການ​ສຶກສາ </w:t>
      </w: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  <w:lang w:bidi="th-TH"/>
        </w:rPr>
        <w:t>ຕິດ​ພັນ​ກັບ​ການ​ຝຶກ​ອົບຮົມ​ວິຊາ​ຊີບ​ຂັ້ນພື້ນຖານ</w:t>
      </w: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lang w:val="pt-BR" w:bidi="th-TH"/>
        </w:rPr>
        <w:t>;</w:t>
      </w:r>
    </w:p>
    <w:p w14:paraId="52095EE3" w14:textId="77777777" w:rsidR="00D12071" w:rsidRDefault="00D12071" w:rsidP="00F005A8">
      <w:pPr>
        <w:numPr>
          <w:ilvl w:val="0"/>
          <w:numId w:val="30"/>
        </w:numPr>
        <w:tabs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  <w:lang w:bidi="th-TH"/>
        </w:rPr>
        <w:t>ສະ​ເໜີ​ແຜນການ</w:t>
      </w:r>
      <w:r w:rsidR="00130162" w:rsidRPr="004931CC"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lang w:val="pt-BR" w:bidi="th-TH"/>
        </w:rPr>
        <w:t xml:space="preserve"> </w:t>
      </w: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  <w:lang w:bidi="th-TH"/>
        </w:rPr>
        <w:t>ບຳລຸງ</w:t>
      </w: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  <w:lang w:bidi="th-TH"/>
        </w:rPr>
        <w:t>ສ້າງ</w:t>
      </w: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lang w:val="pt-BR" w:bidi="th-TH"/>
        </w:rPr>
        <w:t xml:space="preserve">,  </w:t>
      </w: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  <w:lang w:bidi="th-TH"/>
        </w:rPr>
        <w:t>ນຳ​ໃຊ້ ຄູ​ ແລະ ບຸກຄະລາ​ກອນການ​ສຶກສາ</w:t>
      </w: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lang w:val="pt-BR" w:bidi="th-TH"/>
        </w:rPr>
        <w:t>; ​ ​</w:t>
      </w:r>
    </w:p>
    <w:p w14:paraId="4C8A19BC" w14:textId="77777777" w:rsidR="00D12071" w:rsidRDefault="00D12071" w:rsidP="00F005A8">
      <w:pPr>
        <w:numPr>
          <w:ilvl w:val="0"/>
          <w:numId w:val="30"/>
        </w:numPr>
        <w:tabs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lang w:val="pt-BR" w:bidi="th-TH"/>
        </w:rPr>
      </w:pPr>
      <w:r w:rsidRPr="008635EB"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cs/>
          <w:lang w:bidi="th-TH"/>
        </w:rPr>
        <w:t>ຄຸ້ມ​ຄອງສະຖານການ​ສຶກສາ</w:t>
      </w:r>
      <w:r w:rsidR="00BE10AC">
        <w:rPr>
          <w:rFonts w:ascii="Phetsarath OT" w:eastAsia="Phetsarath OT" w:hAnsi="Phetsarath OT" w:cs="Phetsarath OT" w:hint="cs"/>
          <w:color w:val="000000"/>
          <w:spacing w:val="-4"/>
          <w:kern w:val="2"/>
          <w:sz w:val="24"/>
          <w:szCs w:val="24"/>
          <w:cs/>
        </w:rPr>
        <w:t xml:space="preserve"> </w:t>
      </w:r>
      <w:r w:rsidRPr="008635EB"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cs/>
          <w:lang w:bidi="th-TH"/>
        </w:rPr>
        <w:t>ກ່ອນໄວຮຽນ​</w:t>
      </w:r>
      <w:r w:rsidRPr="008635EB"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lang w:val="pt-BR" w:bidi="th-TH"/>
        </w:rPr>
        <w:t xml:space="preserve">, </w:t>
      </w:r>
      <w:r w:rsidRPr="008635EB"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cs/>
          <w:lang w:bidi="th-TH"/>
        </w:rPr>
        <w:t>ປະຖົມສຶກສາ</w:t>
      </w:r>
      <w:r w:rsidRPr="008635EB"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lang w:val="pt-BR" w:bidi="th-TH"/>
        </w:rPr>
        <w:t xml:space="preserve">, </w:t>
      </w:r>
      <w:r w:rsidRPr="008635EB"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cs/>
          <w:lang w:bidi="th-TH"/>
        </w:rPr>
        <w:t>ມັດທະຍົມສຶກສາ</w:t>
      </w:r>
      <w:r w:rsidRPr="008635EB"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cs/>
          <w:lang w:val="pt-BR"/>
        </w:rPr>
        <w:t>ຕອນຕົ້ນ</w:t>
      </w:r>
      <w:r w:rsidRPr="008635EB"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cs/>
          <w:lang w:bidi="th-TH"/>
        </w:rPr>
        <w:t xml:space="preserve"> ແລະ </w:t>
      </w:r>
      <w:r w:rsidR="00BE10AC">
        <w:rPr>
          <w:rFonts w:ascii="Phetsarath OT" w:eastAsia="Phetsarath OT" w:hAnsi="Phetsarath OT" w:cs="Phetsarath OT" w:hint="cs"/>
          <w:color w:val="000000"/>
          <w:spacing w:val="-4"/>
          <w:kern w:val="2"/>
          <w:sz w:val="24"/>
          <w:szCs w:val="24"/>
          <w:cs/>
        </w:rPr>
        <w:t xml:space="preserve">   </w:t>
      </w:r>
      <w:r w:rsidRPr="008635EB"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cs/>
          <w:lang w:bidi="th-TH"/>
        </w:rPr>
        <w:t>ສະຖານ</w:t>
      </w: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  <w:lang w:bidi="th-TH"/>
        </w:rPr>
        <w:t>ການສຶກສາອື່ນ ຕາມລະບຽບການ</w:t>
      </w: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lang w:val="pt-BR" w:bidi="th-TH"/>
        </w:rPr>
        <w:t>;</w:t>
      </w:r>
    </w:p>
    <w:p w14:paraId="690A1105" w14:textId="77777777" w:rsidR="00D12071" w:rsidRDefault="00D12071" w:rsidP="00F005A8">
      <w:pPr>
        <w:numPr>
          <w:ilvl w:val="0"/>
          <w:numId w:val="30"/>
        </w:numPr>
        <w:tabs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ຄົ້ນຄວ້າ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  <w:t xml:space="preserve"> ພິຈາລະນາ ການສ້າງຕັ້ງ, ໂຈະ ຫຼື ຍຸບເລີກ ສະຖານການສຶກສາ;</w:t>
      </w:r>
    </w:p>
    <w:p w14:paraId="423BD0D9" w14:textId="77777777" w:rsidR="00D12071" w:rsidRDefault="00D12071" w:rsidP="00F005A8">
      <w:pPr>
        <w:numPr>
          <w:ilvl w:val="0"/>
          <w:numId w:val="30"/>
        </w:numPr>
        <w:tabs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  <w:lang w:bidi="th-TH"/>
        </w:rPr>
        <w:t>ຄຸ້ມຄອງ</w:t>
      </w: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</w:rPr>
        <w:t xml:space="preserve">,  </w:t>
      </w: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  <w:lang w:bidi="th-TH"/>
        </w:rPr>
        <w:t>ບັນຈຸ</w:t>
      </w: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</w:rPr>
        <w:t xml:space="preserve">, </w:t>
      </w: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  <w:lang w:bidi="th-TH"/>
        </w:rPr>
        <w:t>ສັບ​ຊ້ອນ</w:t>
      </w: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</w:rPr>
        <w:t xml:space="preserve"> </w:t>
      </w: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  <w:lang w:bidi="th-TH"/>
        </w:rPr>
        <w:t>ຄູ ແລະ ບຸກຄະລາ​ກອນ​ການ​ສຶກສາ</w:t>
      </w: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lang w:val="pt-BR" w:bidi="th-TH"/>
        </w:rPr>
        <w:t>;</w:t>
      </w:r>
    </w:p>
    <w:p w14:paraId="0BC7DB1E" w14:textId="77777777" w:rsidR="00D12071" w:rsidRDefault="00D12071" w:rsidP="00F005A8">
      <w:pPr>
        <w:numPr>
          <w:ilvl w:val="0"/>
          <w:numId w:val="30"/>
        </w:numPr>
        <w:tabs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  <w:lang w:bidi="th-TH"/>
        </w:rPr>
        <w:t>ຊີ້​ນຳ</w:t>
      </w: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  <w:lang w:bidi="th-TH"/>
        </w:rPr>
        <w:t>ຊຸກ​ຍູ້</w:t>
      </w: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  <w:lang w:bidi="th-TH"/>
        </w:rPr>
        <w:t>ຕິດຕາມ</w:t>
      </w: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</w:rPr>
        <w:t xml:space="preserve"> </w:t>
      </w: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  <w:lang w:bidi="th-TH"/>
        </w:rPr>
        <w:t>ແລະ ປະ​ເມີນ​ຜົນ ​ການ​ປະຕິບັດ</w:t>
      </w: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</w:rPr>
        <w:t xml:space="preserve"> </w:t>
      </w: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  <w:lang w:bidi="th-TH"/>
        </w:rPr>
        <w:t>​ແຜນການ</w:t>
      </w: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  <w:lang w:bidi="th-TH"/>
        </w:rPr>
        <w:t>​ແຜນ​ງານ ແລະ ​ໂຄງການ</w:t>
      </w: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</w:rPr>
        <w:t xml:space="preserve"> </w:t>
      </w:r>
      <w:r w:rsidR="00D222C7">
        <w:rPr>
          <w:rFonts w:ascii="Phetsarath OT" w:eastAsia="Phetsarath OT" w:hAnsi="Phetsarath OT" w:cs="Phetsarath OT" w:hint="cs"/>
          <w:color w:val="000000"/>
          <w:spacing w:val="-6"/>
          <w:kern w:val="2"/>
          <w:sz w:val="24"/>
          <w:szCs w:val="24"/>
          <w:cs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ກ່ຽວກັບວຽກງານ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​ສຶກສາ​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>;​</w:t>
      </w:r>
    </w:p>
    <w:p w14:paraId="0D2DCFEA" w14:textId="77777777" w:rsidR="00D12071" w:rsidRDefault="00D12071" w:rsidP="00F005A8">
      <w:pPr>
        <w:numPr>
          <w:ilvl w:val="0"/>
          <w:numId w:val="30"/>
        </w:numPr>
        <w:tabs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  <w:t>ຮັບ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  <w:t>ພິຈາລະນາ ແລະ ແກ້ໄຂ ຄໍາສະເໜີ</w:t>
      </w:r>
      <w:r w:rsidR="008635EB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  <w:t>ກ່ຽວກັບວຽກງານສຶກສາ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>;</w:t>
      </w:r>
    </w:p>
    <w:p w14:paraId="318DF875" w14:textId="77777777" w:rsidR="00D12071" w:rsidRDefault="00A630E7" w:rsidP="00F005A8">
      <w:pPr>
        <w:numPr>
          <w:ilvl w:val="0"/>
          <w:numId w:val="30"/>
        </w:numPr>
        <w:tabs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 w:hint="cs"/>
          <w:color w:val="000000"/>
          <w:spacing w:val="-6"/>
          <w:kern w:val="2"/>
          <w:sz w:val="24"/>
          <w:szCs w:val="24"/>
          <w:cs/>
        </w:rPr>
        <w:t xml:space="preserve"> </w:t>
      </w:r>
      <w:r w:rsidR="00D12071"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  <w:lang w:bidi="th-TH"/>
        </w:rPr>
        <w:t>ປະສານ​ສົມທົບກັບ​ ການ​ຈັດ​ຕັ້ງຂອງ​ລັດ ​ແລະ ການຈັດ​ຕັ້ງອື່ນ​ ກ່ຽວ​ກັບ​ວຽກ​ງານ​​ສຶກສາ</w:t>
      </w:r>
      <w:r w:rsidR="00D12071"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lang w:val="pt-BR" w:bidi="th-TH"/>
        </w:rPr>
        <w:t>;</w:t>
      </w:r>
    </w:p>
    <w:p w14:paraId="2E81800A" w14:textId="77777777" w:rsidR="00D12071" w:rsidRDefault="00D12071" w:rsidP="00F005A8">
      <w:pPr>
        <w:numPr>
          <w:ilvl w:val="0"/>
          <w:numId w:val="30"/>
        </w:numPr>
        <w:tabs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ສະຫຼຸບ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 xml:space="preserve"> ແລະ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ລາຍ​ງານ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ການຈັດຕັ້ງ​ປະຕິບັດວຽກ​ງານ​​ສຶກສາ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 xml:space="preserve"> ຕໍ່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 xml:space="preserve">ພະແນກສຶກສາທິການ ແລະ ກິລາ </w:t>
      </w:r>
      <w:r w:rsidR="00921A59"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  <w:lang w:bidi="th-TH"/>
        </w:rPr>
        <w:t>ນະຄອນ</w:t>
      </w:r>
      <w:r w:rsidR="00921A59"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</w:rPr>
        <w:t>ຫຼວງ</w:t>
      </w:r>
      <w:r w:rsidR="00921A59">
        <w:rPr>
          <w:rFonts w:ascii="Phetsarath OT" w:eastAsia="Phetsarath OT" w:hAnsi="Phetsarath OT" w:cs="Phetsarath OT" w:hint="cs"/>
          <w:color w:val="000000"/>
          <w:spacing w:val="-6"/>
          <w:kern w:val="2"/>
          <w:sz w:val="24"/>
          <w:szCs w:val="24"/>
          <w:cs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ແຂວງ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 </w:t>
      </w: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  <w:lang w:bidi="th-TH"/>
        </w:rPr>
        <w:t xml:space="preserve">ແລະ </w:t>
      </w:r>
      <w:r w:rsidR="00CD60E2" w:rsidRPr="003B1F7E">
        <w:rPr>
          <w:rFonts w:ascii="Phetsarath OT" w:eastAsia="Phetsarath OT" w:hAnsi="Phetsarath OT" w:cs="Phetsarath OT" w:hint="cs"/>
          <w:color w:val="000000"/>
          <w:spacing w:val="-6"/>
          <w:kern w:val="2"/>
          <w:sz w:val="24"/>
          <w:szCs w:val="24"/>
          <w:cs/>
        </w:rPr>
        <w:t>ຄະນະກຳມະການ</w:t>
      </w: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  <w:lang w:bidi="th-TH"/>
        </w:rPr>
        <w:t>​ປົກຄອງ​ ເມືອງ</w:t>
      </w: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lang w:val="pt-BR" w:bidi="th-TH"/>
        </w:rPr>
        <w:t>,</w:t>
      </w: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</w:rPr>
        <w:t xml:space="preserve"> ນະຄອນ</w:t>
      </w: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  <w:lang w:bidi="th-TH"/>
        </w:rPr>
        <w:t xml:space="preserve"> ຢ່າງເປັນປົກກະຕິ</w:t>
      </w: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lang w:val="pt-BR" w:bidi="th-TH"/>
        </w:rPr>
        <w:t>;</w:t>
      </w:r>
    </w:p>
    <w:p w14:paraId="3919C9D0" w14:textId="77777777" w:rsidR="00D12071" w:rsidRDefault="00D12071" w:rsidP="00F005A8">
      <w:pPr>
        <w:numPr>
          <w:ilvl w:val="0"/>
          <w:numId w:val="30"/>
        </w:numPr>
        <w:tabs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  <w:lang w:bidi="th-TH"/>
        </w:rPr>
        <w:t>​</w:t>
      </w:r>
      <w:r w:rsidR="00A630E7">
        <w:rPr>
          <w:rFonts w:ascii="Phetsarath OT" w:eastAsia="Phetsarath OT" w:hAnsi="Phetsarath OT" w:cs="Phetsarath OT" w:hint="cs"/>
          <w:color w:val="000000"/>
          <w:spacing w:val="-6"/>
          <w:kern w:val="2"/>
          <w:sz w:val="24"/>
          <w:szCs w:val="24"/>
          <w:cs/>
        </w:rPr>
        <w:t xml:space="preserve"> </w:t>
      </w: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  <w:lang w:bidi="th-TH"/>
        </w:rPr>
        <w:t>ນຳ​ໃຊ້ສິດ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 xml:space="preserve"> ​ແລະ ປະຕິບັດໜ້າ​ທີ່​ອື່ນ ຕາມ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ທີ່ໄດ້ກຳນົດໄວ້ໃນ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​ກົດໝາຍ.</w:t>
      </w:r>
    </w:p>
    <w:p w14:paraId="2D6003A9" w14:textId="77777777" w:rsidR="00D12071" w:rsidRDefault="00D12071" w:rsidP="00D12071">
      <w:pPr>
        <w:tabs>
          <w:tab w:val="left" w:pos="1276"/>
        </w:tabs>
        <w:spacing w:after="0" w:line="240" w:lineRule="auto"/>
        <w:ind w:left="1134"/>
        <w:contextualSpacing/>
        <w:jc w:val="thaiDistribute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</w:p>
    <w:p w14:paraId="57792EBA" w14:textId="77777777" w:rsidR="00D12071" w:rsidRDefault="00D12071" w:rsidP="00D12071">
      <w:pPr>
        <w:keepNext/>
        <w:spacing w:after="0" w:line="240" w:lineRule="auto"/>
        <w:outlineLvl w:val="1"/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lang w:val="pt-BR" w:bidi="th-TH"/>
        </w:rPr>
      </w:pPr>
      <w:bookmarkStart w:id="354" w:name="_Toc174000864"/>
      <w:bookmarkStart w:id="355" w:name="_Toc174108677"/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 xml:space="preserve">ມາດຕາ 97 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  <w:lang w:bidi="th-TH"/>
        </w:rPr>
        <w:t>(ປັບປຸງ) ສິດ ​ແລະ ໜ້າທີ່ ​ຂອງສະຖານ​ການ​ສຶກສາ</w:t>
      </w:r>
      <w:bookmarkEnd w:id="354"/>
      <w:bookmarkEnd w:id="355"/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lang w:val="pt-BR" w:bidi="th-TH"/>
        </w:rPr>
        <w:t> </w:t>
      </w:r>
    </w:p>
    <w:p w14:paraId="5F028895" w14:textId="77777777" w:rsidR="00D12071" w:rsidRDefault="00D12071" w:rsidP="00587FC4">
      <w:pPr>
        <w:spacing w:after="0" w:line="240" w:lineRule="auto"/>
        <w:ind w:left="426" w:firstLine="574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 xml:space="preserve">​ໃນ​ການ​ຄຸ້ມ​ຄອງ​ວຽກງານ​​ສຶກສາ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ຂອງ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ສະຖານການສຶກສາ ມີ ສິດ ແລະ ໜ້າທີ່</w:t>
      </w:r>
      <w:r w:rsidR="003B3AD8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ຕາມຂອບເຂດຄວາມຮັບຜິດຊອບຂອງຕົນ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 xml:space="preserve"> ​ ດັ່ງນີ້:</w:t>
      </w:r>
    </w:p>
    <w:p w14:paraId="7F3EB55C" w14:textId="77777777" w:rsidR="00D12071" w:rsidRDefault="00D12071" w:rsidP="00F005A8">
      <w:pPr>
        <w:numPr>
          <w:ilvl w:val="0"/>
          <w:numId w:val="31"/>
        </w:numPr>
        <w:tabs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  <w:r w:rsidRPr="00587FC4"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  <w:lang w:bidi="th-TH"/>
        </w:rPr>
        <w:t>ຜັນ​ຂະຫຍາ​ຍ ​ແລະ ຈັດ​ຕັ້ງປະຕິບັດ ນະ​ໂຍບາຍ</w:t>
      </w:r>
      <w:r w:rsidRPr="00587FC4"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lang w:val="pt-BR" w:bidi="th-TH"/>
        </w:rPr>
        <w:t xml:space="preserve">, </w:t>
      </w:r>
      <w:r w:rsidRPr="00587FC4"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  <w:lang w:bidi="th-TH"/>
        </w:rPr>
        <w:t>ກົດໝາຍ</w:t>
      </w:r>
      <w:r w:rsidRPr="00587FC4"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lang w:val="pt-BR" w:bidi="th-TH"/>
        </w:rPr>
        <w:t xml:space="preserve">, </w:t>
      </w:r>
      <w:r w:rsidRPr="00587FC4"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  <w:lang w:bidi="th-TH"/>
        </w:rPr>
        <w:t>​​​ແຜນຍຸດ​ທະ​ສາດ ​ແລະ ລະບຽບການ</w:t>
      </w:r>
      <w:r w:rsidR="00587FC4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ກ່ຽວກັບ​ວຽກງານ​ສຶກສາ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>;</w:t>
      </w:r>
    </w:p>
    <w:p w14:paraId="23C08695" w14:textId="77777777" w:rsidR="00D12071" w:rsidRDefault="00D12071" w:rsidP="00F005A8">
      <w:pPr>
        <w:numPr>
          <w:ilvl w:val="0"/>
          <w:numId w:val="31"/>
        </w:numPr>
        <w:tabs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 xml:space="preserve">ອອກລະບຽບການ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ກ່ຽວກັບການ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ຄຸ້ມຄອງ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 xml:space="preserve"> ແລະ ບໍລິຫານການ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​ສຶກສາ ຕາມຈຸດ​ພິ​ເສດ​ຂອງ​ຕົນ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>;</w:t>
      </w:r>
    </w:p>
    <w:p w14:paraId="2BF7B4DB" w14:textId="77777777" w:rsidR="00D12071" w:rsidRDefault="00D12071" w:rsidP="00F005A8">
      <w:pPr>
        <w:numPr>
          <w:ilvl w:val="0"/>
          <w:numId w:val="31"/>
        </w:numPr>
        <w:tabs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color w:val="000000"/>
          <w:spacing w:val="8"/>
          <w:kern w:val="2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/>
          <w:color w:val="000000"/>
          <w:spacing w:val="6"/>
          <w:kern w:val="2"/>
          <w:sz w:val="24"/>
          <w:szCs w:val="24"/>
          <w:cs/>
          <w:lang w:bidi="th-TH"/>
        </w:rPr>
        <w:lastRenderedPageBreak/>
        <w:t>ຈັດຕັ້ງການ​ຮຽນ</w:t>
      </w:r>
      <w:r>
        <w:rPr>
          <w:rFonts w:ascii="Phetsarath OT" w:eastAsia="Phetsarath OT" w:hAnsi="Phetsarath OT" w:cs="Phetsarath OT"/>
          <w:color w:val="000000"/>
          <w:spacing w:val="6"/>
          <w:kern w:val="2"/>
          <w:sz w:val="24"/>
          <w:szCs w:val="24"/>
          <w:cs/>
        </w:rPr>
        <w:t xml:space="preserve"> </w:t>
      </w:r>
      <w:r>
        <w:rPr>
          <w:rFonts w:ascii="Phetsarath OT" w:eastAsia="Phetsarath OT" w:hAnsi="Phetsarath OT" w:cs="Phetsarath OT"/>
          <w:color w:val="000000"/>
          <w:spacing w:val="6"/>
          <w:kern w:val="2"/>
          <w:sz w:val="24"/>
          <w:szCs w:val="24"/>
          <w:cs/>
          <w:lang w:bidi="th-TH"/>
        </w:rPr>
        <w:t>ການ​ສອນ​</w:t>
      </w:r>
      <w:r>
        <w:rPr>
          <w:rFonts w:ascii="Phetsarath OT" w:eastAsia="Phetsarath OT" w:hAnsi="Phetsarath OT" w:cs="Phetsarath OT"/>
          <w:color w:val="000000"/>
          <w:spacing w:val="6"/>
          <w:kern w:val="2"/>
          <w:sz w:val="24"/>
          <w:szCs w:val="24"/>
          <w:cs/>
        </w:rPr>
        <w:t xml:space="preserve"> </w:t>
      </w:r>
      <w:r>
        <w:rPr>
          <w:rFonts w:ascii="Phetsarath OT" w:eastAsia="Phetsarath OT" w:hAnsi="Phetsarath OT" w:cs="Phetsarath OT"/>
          <w:color w:val="000000"/>
          <w:spacing w:val="6"/>
          <w:kern w:val="2"/>
          <w:sz w:val="24"/>
          <w:szCs w:val="24"/>
          <w:cs/>
          <w:lang w:bidi="th-TH"/>
        </w:rPr>
        <w:t>ໃຫ້ມີ​ຄຸນ​ນະພາ​ບ</w:t>
      </w:r>
      <w:r w:rsidR="00822896">
        <w:rPr>
          <w:rFonts w:ascii="Phetsarath OT" w:eastAsia="Phetsarath OT" w:hAnsi="Phetsarath OT" w:cs="Phetsarath OT" w:hint="cs"/>
          <w:color w:val="000000"/>
          <w:spacing w:val="6"/>
          <w:kern w:val="2"/>
          <w:sz w:val="24"/>
          <w:szCs w:val="24"/>
          <w:cs/>
        </w:rPr>
        <w:t>,</w:t>
      </w:r>
      <w:r>
        <w:rPr>
          <w:rFonts w:ascii="Phetsarath OT" w:eastAsia="Phetsarath OT" w:hAnsi="Phetsarath OT" w:cs="Phetsarath OT"/>
          <w:color w:val="000000"/>
          <w:spacing w:val="6"/>
          <w:kern w:val="2"/>
          <w:sz w:val="24"/>
          <w:szCs w:val="24"/>
          <w:cs/>
          <w:lang w:bidi="th-TH"/>
        </w:rPr>
        <w:t xml:space="preserve"> ​ຄົບ​​ເນື້ອ​ໃນຫຼັກສູດ ​ຕາມ ສາມ​ລັກສະນະ ຫ້າຫຼັກມູນ​</w:t>
      </w:r>
      <w:r>
        <w:rPr>
          <w:rFonts w:ascii="Phetsarath OT" w:eastAsia="Phetsarath OT" w:hAnsi="Phetsarath OT" w:cs="Phetsarath OT"/>
          <w:color w:val="000000"/>
          <w:spacing w:val="8"/>
          <w:kern w:val="2"/>
          <w:sz w:val="24"/>
          <w:szCs w:val="24"/>
          <w:cs/>
        </w:rPr>
        <w:t xml:space="preserve"> </w:t>
      </w:r>
      <w:r>
        <w:rPr>
          <w:rFonts w:ascii="Phetsarath OT" w:eastAsia="Phetsarath OT" w:hAnsi="Phetsarath OT" w:cs="Phetsarath OT"/>
          <w:color w:val="000000"/>
          <w:spacing w:val="8"/>
          <w:kern w:val="2"/>
          <w:sz w:val="24"/>
          <w:szCs w:val="24"/>
          <w:cs/>
          <w:lang w:bidi="th-TH"/>
        </w:rPr>
        <w:t>ຂອງ​ການ​ສຶກສາ</w:t>
      </w:r>
      <w:r>
        <w:rPr>
          <w:rFonts w:ascii="Phetsarath OT" w:eastAsia="Phetsarath OT" w:hAnsi="Phetsarath OT" w:cs="Phetsarath OT"/>
          <w:color w:val="000000"/>
          <w:spacing w:val="8"/>
          <w:kern w:val="2"/>
          <w:sz w:val="24"/>
          <w:szCs w:val="24"/>
          <w:lang w:val="pt-BR" w:bidi="th-TH"/>
        </w:rPr>
        <w:t xml:space="preserve">,  </w:t>
      </w:r>
      <w:r>
        <w:rPr>
          <w:rFonts w:ascii="Phetsarath OT" w:eastAsia="Phetsarath OT" w:hAnsi="Phetsarath OT" w:cs="Phetsarath OT"/>
          <w:color w:val="000000"/>
          <w:spacing w:val="8"/>
          <w:kern w:val="2"/>
          <w:sz w:val="24"/>
          <w:szCs w:val="24"/>
          <w:cs/>
          <w:lang w:bidi="th-TH"/>
        </w:rPr>
        <w:t>ຄົ້ນຄວ້າ​ວິທະຍາສາ​ດ ​ແລະ ຢັ້ງຢືນ​ການ​ສຶກສາ</w:t>
      </w:r>
      <w:r>
        <w:rPr>
          <w:rFonts w:ascii="Phetsarath OT" w:eastAsia="Phetsarath OT" w:hAnsi="Phetsarath OT" w:cs="Phetsarath OT"/>
          <w:color w:val="000000"/>
          <w:spacing w:val="8"/>
          <w:kern w:val="2"/>
          <w:sz w:val="24"/>
          <w:szCs w:val="24"/>
          <w:cs/>
        </w:rPr>
        <w:t xml:space="preserve"> </w:t>
      </w:r>
      <w:r>
        <w:rPr>
          <w:rFonts w:ascii="Phetsarath OT" w:eastAsia="Phetsarath OT" w:hAnsi="Phetsarath OT" w:cs="Phetsarath OT"/>
          <w:color w:val="000000"/>
          <w:spacing w:val="8"/>
          <w:kern w:val="2"/>
          <w:sz w:val="24"/>
          <w:szCs w:val="24"/>
          <w:cs/>
          <w:lang w:bidi="th-TH"/>
        </w:rPr>
        <w:t>​ຕາມຊັ້ນຂອງ​ຜູ້​ຮຽນ</w:t>
      </w:r>
      <w:r>
        <w:rPr>
          <w:rFonts w:ascii="Phetsarath OT" w:eastAsia="Phetsarath OT" w:hAnsi="Phetsarath OT" w:cs="Phetsarath OT"/>
          <w:color w:val="000000"/>
          <w:spacing w:val="8"/>
          <w:kern w:val="2"/>
          <w:sz w:val="24"/>
          <w:szCs w:val="24"/>
          <w:lang w:val="pt-BR" w:bidi="th-TH"/>
        </w:rPr>
        <w:t>;</w:t>
      </w:r>
    </w:p>
    <w:p w14:paraId="58E20E46" w14:textId="77777777" w:rsidR="00D12071" w:rsidRPr="00822896" w:rsidRDefault="00D12071" w:rsidP="00F005A8">
      <w:pPr>
        <w:numPr>
          <w:ilvl w:val="0"/>
          <w:numId w:val="31"/>
        </w:numPr>
        <w:tabs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  <w:r w:rsidRPr="00822896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ໃຫ້ການບໍລິການດ້ານວິຊາການ ແກ່ສັງຄົມ ​ແລະ ຊຸມຊົນ ດ້ວຍຫຼາຍຮູບແບບ</w:t>
      </w:r>
      <w:r w:rsidR="00822896" w:rsidRPr="00822896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</w:t>
      </w:r>
      <w:r w:rsidRPr="00822896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ຕາມຄວາມສາມາດຕົວ​ຈິງ</w:t>
      </w:r>
      <w:r w:rsidRPr="00822896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>;</w:t>
      </w:r>
    </w:p>
    <w:p w14:paraId="734A6FAA" w14:textId="77777777" w:rsidR="00D12071" w:rsidRDefault="00D12071" w:rsidP="00F005A8">
      <w:pPr>
        <w:numPr>
          <w:ilvl w:val="0"/>
          <w:numId w:val="31"/>
        </w:numPr>
        <w:tabs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  <w:r w:rsidRPr="00BD1135">
        <w:rPr>
          <w:rFonts w:ascii="Phetsarath OT" w:eastAsia="Phetsarath OT" w:hAnsi="Phetsarath OT" w:cs="Phetsarath OT"/>
          <w:color w:val="000000"/>
          <w:spacing w:val="4"/>
          <w:kern w:val="2"/>
          <w:sz w:val="24"/>
          <w:szCs w:val="24"/>
          <w:cs/>
          <w:lang w:bidi="th-TH"/>
        </w:rPr>
        <w:t>ຈັດຕັ້ງການປະເມີນຕົນເອງ</w:t>
      </w:r>
      <w:r w:rsidRPr="00BD1135">
        <w:rPr>
          <w:rFonts w:ascii="Phetsarath OT" w:eastAsia="Phetsarath OT" w:hAnsi="Phetsarath OT" w:cs="Phetsarath OT"/>
          <w:color w:val="000000"/>
          <w:spacing w:val="4"/>
          <w:kern w:val="2"/>
          <w:sz w:val="24"/>
          <w:szCs w:val="24"/>
          <w:cs/>
        </w:rPr>
        <w:t>, ວາງແຜນພັດທະນາສະຖານການສຶກສາ</w:t>
      </w:r>
      <w:r w:rsidRPr="00BD1135">
        <w:rPr>
          <w:rFonts w:ascii="Phetsarath OT" w:eastAsia="Phetsarath OT" w:hAnsi="Phetsarath OT" w:cs="Phetsarath OT"/>
          <w:color w:val="000000"/>
          <w:spacing w:val="4"/>
          <w:kern w:val="2"/>
          <w:sz w:val="24"/>
          <w:szCs w:val="24"/>
          <w:lang w:val="pt-BR" w:bidi="th-TH"/>
        </w:rPr>
        <w:t xml:space="preserve">, </w:t>
      </w:r>
      <w:r w:rsidRPr="00BD1135">
        <w:rPr>
          <w:rFonts w:ascii="Phetsarath OT" w:eastAsia="Phetsarath OT" w:hAnsi="Phetsarath OT" w:cs="Phetsarath OT"/>
          <w:color w:val="000000"/>
          <w:spacing w:val="4"/>
          <w:kern w:val="2"/>
          <w:sz w:val="24"/>
          <w:szCs w:val="24"/>
          <w:cs/>
        </w:rPr>
        <w:t>ພັດທ</w:t>
      </w:r>
      <w:r w:rsidRPr="00BD1135">
        <w:rPr>
          <w:rFonts w:ascii="Phetsarath OT" w:eastAsia="Phetsarath OT" w:hAnsi="Phetsarath OT" w:cs="Phetsarath OT"/>
          <w:color w:val="000000"/>
          <w:spacing w:val="4"/>
          <w:kern w:val="2"/>
          <w:sz w:val="24"/>
          <w:szCs w:val="24"/>
          <w:cs/>
          <w:lang w:bidi="th-TH"/>
        </w:rPr>
        <w:t>ະ</w:t>
      </w:r>
      <w:r w:rsidRPr="00BD1135">
        <w:rPr>
          <w:rFonts w:ascii="Phetsarath OT" w:eastAsia="Phetsarath OT" w:hAnsi="Phetsarath OT" w:cs="Phetsarath OT"/>
          <w:color w:val="000000"/>
          <w:spacing w:val="4"/>
          <w:kern w:val="2"/>
          <w:sz w:val="24"/>
          <w:szCs w:val="24"/>
          <w:cs/>
        </w:rPr>
        <w:t>ນ</w:t>
      </w:r>
      <w:r w:rsidRPr="00BD1135">
        <w:rPr>
          <w:rFonts w:ascii="Phetsarath OT" w:eastAsia="Phetsarath OT" w:hAnsi="Phetsarath OT" w:cs="Phetsarath OT"/>
          <w:color w:val="000000"/>
          <w:spacing w:val="4"/>
          <w:kern w:val="2"/>
          <w:sz w:val="24"/>
          <w:szCs w:val="24"/>
          <w:cs/>
          <w:lang w:bidi="th-TH"/>
        </w:rPr>
        <w:t>າ</w:t>
      </w:r>
      <w:r w:rsidRPr="00BD1135">
        <w:rPr>
          <w:rFonts w:ascii="Phetsarath OT" w:eastAsia="Phetsarath OT" w:hAnsi="Phetsarath OT" w:cs="Phetsarath OT"/>
          <w:color w:val="000000"/>
          <w:spacing w:val="4"/>
          <w:kern w:val="2"/>
          <w:sz w:val="24"/>
          <w:szCs w:val="24"/>
          <w:cs/>
        </w:rPr>
        <w:t>ການຮຽນ</w:t>
      </w:r>
      <w:r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cs/>
        </w:rPr>
        <w:t xml:space="preserve"> </w:t>
      </w:r>
      <w:r w:rsidR="00BD1135">
        <w:rPr>
          <w:rFonts w:ascii="Phetsarath OT" w:eastAsia="Phetsarath OT" w:hAnsi="Phetsarath OT" w:cs="Phetsarath OT" w:hint="cs"/>
          <w:color w:val="000000"/>
          <w:spacing w:val="-4"/>
          <w:kern w:val="2"/>
          <w:sz w:val="24"/>
          <w:szCs w:val="24"/>
          <w:cs/>
        </w:rPr>
        <w:t xml:space="preserve">    </w:t>
      </w:r>
      <w:r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cs/>
        </w:rPr>
        <w:t>ການສອນ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  <w:t xml:space="preserve"> ແລະ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ບຸກຄະລາກອນ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 xml:space="preserve"> ໃຫ້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ມີຄຸນ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ະພາບ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>;</w:t>
      </w:r>
    </w:p>
    <w:p w14:paraId="09AABD9A" w14:textId="77777777" w:rsidR="00D12071" w:rsidRDefault="00D12071" w:rsidP="00F005A8">
      <w:pPr>
        <w:numPr>
          <w:ilvl w:val="0"/>
          <w:numId w:val="31"/>
        </w:numPr>
        <w:tabs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ຄຸ້ມ​ຄອງ ​ແລະ ປັບປຸງ​ການຈັດ​ຕັ້ງຂອງຕົນ ໃຫ້​ເຂັ້ມແຂງ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ມີ​ປະສິດທິພາບ ​ແລະ ປະສິດທິ​ຜົນ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>;</w:t>
      </w:r>
    </w:p>
    <w:p w14:paraId="763885B3" w14:textId="77777777" w:rsidR="00D12071" w:rsidRDefault="00D12071" w:rsidP="00F005A8">
      <w:pPr>
        <w:numPr>
          <w:ilvl w:val="0"/>
          <w:numId w:val="31"/>
        </w:numPr>
        <w:tabs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ຄຸ້ມ</w:t>
      </w:r>
      <w:r>
        <w:rPr>
          <w:rFonts w:ascii="Phetsarath OT" w:eastAsia="Phetsarath OT" w:hAnsi="Phetsarath OT" w:cs="Phetsarath OT"/>
          <w:color w:val="000000"/>
          <w:spacing w:val="-16"/>
          <w:kern w:val="2"/>
          <w:sz w:val="24"/>
          <w:szCs w:val="24"/>
          <w:cs/>
          <w:lang w:bidi="th-TH"/>
        </w:rPr>
        <w:t>ຄອງ</w:t>
      </w:r>
      <w:r>
        <w:rPr>
          <w:rFonts w:ascii="Phetsarath OT" w:eastAsia="Phetsarath OT" w:hAnsi="Phetsarath OT" w:cs="Phetsarath OT"/>
          <w:color w:val="000000"/>
          <w:spacing w:val="-16"/>
          <w:kern w:val="2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color w:val="000000"/>
          <w:spacing w:val="-16"/>
          <w:kern w:val="2"/>
          <w:sz w:val="24"/>
          <w:szCs w:val="24"/>
          <w:cs/>
          <w:lang w:bidi="th-TH"/>
        </w:rPr>
        <w:t>ນຳໃຊ້</w:t>
      </w:r>
      <w:r>
        <w:rPr>
          <w:rFonts w:ascii="Phetsarath OT" w:eastAsia="Phetsarath OT" w:hAnsi="Phetsarath OT" w:cs="Phetsarath OT"/>
          <w:color w:val="000000"/>
          <w:spacing w:val="-16"/>
          <w:kern w:val="2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color w:val="000000"/>
          <w:spacing w:val="-16"/>
          <w:kern w:val="2"/>
          <w:sz w:val="24"/>
          <w:szCs w:val="24"/>
          <w:cs/>
          <w:lang w:bidi="th-TH"/>
        </w:rPr>
        <w:t>ປົກ​ປັກ​ຮັກສາ</w:t>
      </w:r>
      <w:r>
        <w:rPr>
          <w:rFonts w:ascii="Phetsarath OT" w:eastAsia="Phetsarath OT" w:hAnsi="Phetsarath OT" w:cs="Phetsarath OT"/>
          <w:color w:val="000000"/>
          <w:spacing w:val="-16"/>
          <w:kern w:val="2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color w:val="000000"/>
          <w:spacing w:val="-16"/>
          <w:kern w:val="2"/>
          <w:sz w:val="24"/>
          <w:szCs w:val="24"/>
          <w:cs/>
          <w:lang w:bidi="th-TH"/>
        </w:rPr>
        <w:t>ສ້ອມແປງອາຄານ​</w:t>
      </w:r>
      <w:r w:rsidR="00822896">
        <w:rPr>
          <w:rFonts w:ascii="Phetsarath OT" w:eastAsia="Phetsarath OT" w:hAnsi="Phetsarath OT" w:cs="Phetsarath OT" w:hint="cs"/>
          <w:color w:val="000000"/>
          <w:spacing w:val="-16"/>
          <w:kern w:val="2"/>
          <w:sz w:val="24"/>
          <w:szCs w:val="24"/>
          <w:cs/>
        </w:rPr>
        <w:t>,</w:t>
      </w:r>
      <w:r>
        <w:rPr>
          <w:rFonts w:ascii="Phetsarath OT" w:eastAsia="Phetsarath OT" w:hAnsi="Phetsarath OT" w:cs="Phetsarath OT"/>
          <w:color w:val="000000"/>
          <w:spacing w:val="-16"/>
          <w:kern w:val="2"/>
          <w:sz w:val="24"/>
          <w:szCs w:val="24"/>
          <w:cs/>
          <w:lang w:bidi="th-TH"/>
        </w:rPr>
        <w:t xml:space="preserve"> ສະຖານ​ທີ່</w:t>
      </w:r>
      <w:r>
        <w:rPr>
          <w:rFonts w:ascii="Phetsarath OT" w:eastAsia="Phetsarath OT" w:hAnsi="Phetsarath OT" w:cs="Phetsarath OT"/>
          <w:color w:val="000000"/>
          <w:spacing w:val="-16"/>
          <w:kern w:val="2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color w:val="000000"/>
          <w:spacing w:val="-16"/>
          <w:kern w:val="2"/>
          <w:sz w:val="24"/>
          <w:szCs w:val="24"/>
          <w:cs/>
          <w:lang w:bidi="th-TH"/>
        </w:rPr>
        <w:t>ວັດຖູປະກອນ</w:t>
      </w:r>
      <w:r>
        <w:rPr>
          <w:rFonts w:ascii="Phetsarath OT" w:eastAsia="Phetsarath OT" w:hAnsi="Phetsarath OT" w:cs="Phetsarath OT"/>
          <w:color w:val="000000"/>
          <w:spacing w:val="-16"/>
          <w:kern w:val="2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color w:val="000000"/>
          <w:spacing w:val="-16"/>
          <w:kern w:val="2"/>
          <w:sz w:val="24"/>
          <w:szCs w:val="24"/>
          <w:cs/>
          <w:lang w:bidi="th-TH"/>
        </w:rPr>
        <w:t>ສື່​ການຮຽນ</w:t>
      </w:r>
      <w:r>
        <w:rPr>
          <w:rFonts w:ascii="Phetsarath OT" w:eastAsia="Phetsarath OT" w:hAnsi="Phetsarath OT" w:cs="Phetsarath OT"/>
          <w:color w:val="000000"/>
          <w:spacing w:val="-16"/>
          <w:kern w:val="2"/>
          <w:sz w:val="24"/>
          <w:szCs w:val="24"/>
          <w:cs/>
        </w:rPr>
        <w:t xml:space="preserve"> </w:t>
      </w:r>
      <w:r>
        <w:rPr>
          <w:rFonts w:ascii="Phetsarath OT" w:eastAsia="Phetsarath OT" w:hAnsi="Phetsarath OT" w:cs="Phetsarath OT"/>
          <w:color w:val="000000"/>
          <w:spacing w:val="-16"/>
          <w:kern w:val="2"/>
          <w:sz w:val="24"/>
          <w:szCs w:val="24"/>
          <w:cs/>
          <w:lang w:bidi="th-TH"/>
        </w:rPr>
        <w:t>ການ​ສອນ</w:t>
      </w:r>
      <w:r w:rsidR="00822896">
        <w:rPr>
          <w:rFonts w:ascii="Phetsarath OT" w:eastAsia="Phetsarath OT" w:hAnsi="Phetsarath OT" w:cs="Phetsarath OT" w:hint="cs"/>
          <w:color w:val="000000"/>
          <w:spacing w:val="-16"/>
          <w:kern w:val="2"/>
          <w:sz w:val="24"/>
          <w:szCs w:val="24"/>
          <w:cs/>
        </w:rPr>
        <w:t>ແລະ</w:t>
      </w:r>
      <w:r>
        <w:rPr>
          <w:rFonts w:ascii="Phetsarath OT" w:eastAsia="Phetsarath OT" w:hAnsi="Phetsarath OT" w:cs="Phetsarath OT"/>
          <w:color w:val="000000"/>
          <w:spacing w:val="-16"/>
          <w:kern w:val="2"/>
          <w:sz w:val="24"/>
          <w:szCs w:val="24"/>
          <w:cs/>
          <w:lang w:bidi="th-TH"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ສິ່ງອຳນວຍຄວາມສະດວກ ຕາມ​ລະບຽບການ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>;</w:t>
      </w:r>
    </w:p>
    <w:p w14:paraId="716E0C2D" w14:textId="77777777" w:rsidR="00D12071" w:rsidRDefault="00D12071" w:rsidP="00F005A8">
      <w:pPr>
        <w:numPr>
          <w:ilvl w:val="0"/>
          <w:numId w:val="31"/>
        </w:numPr>
        <w:tabs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cs/>
          <w:lang w:bidi="th-TH"/>
        </w:rPr>
        <w:t>ເກັບ ​ແລະ ຄຸ້ມ​ຄອງ</w:t>
      </w:r>
      <w:r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cs/>
        </w:rPr>
        <w:t xml:space="preserve"> </w:t>
      </w:r>
      <w:r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cs/>
          <w:lang w:bidi="th-TH"/>
        </w:rPr>
        <w:t>ຄ່າທຳນຽມ</w:t>
      </w:r>
      <w:r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cs/>
          <w:lang w:bidi="th-TH"/>
        </w:rPr>
        <w:t>ຄ່າບໍລິການ</w:t>
      </w:r>
      <w:r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cs/>
        </w:rPr>
        <w:t xml:space="preserve"> ແລະ ຄ່າຮຽນ </w:t>
      </w:r>
      <w:r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cs/>
          <w:lang w:bidi="th-TH"/>
        </w:rPr>
        <w:t>ຕາມກົດໝາຍ ແລະ ລະບຽບການ</w:t>
      </w:r>
      <w:r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lang w:val="pt-BR" w:bidi="th-TH"/>
        </w:rPr>
        <w:t>;</w:t>
      </w:r>
    </w:p>
    <w:p w14:paraId="25D606C5" w14:textId="77777777" w:rsidR="00D12071" w:rsidRDefault="00D12071" w:rsidP="00F005A8">
      <w:pPr>
        <w:numPr>
          <w:ilvl w:val="0"/>
          <w:numId w:val="31"/>
        </w:numPr>
        <w:tabs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ພິຈາລະນາ​ ການຮັບ​ ແລະ ບັນຈຸ ​ ຄູ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ບຸກຄະລາ​ກອນ​ການ​ສຶກສາ ແລະ ຜູ້ຮຽນ ຕາມ​​ແຜນການ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>;</w:t>
      </w:r>
    </w:p>
    <w:p w14:paraId="1ECE871D" w14:textId="77777777" w:rsidR="00D12071" w:rsidRDefault="002C4491" w:rsidP="00F005A8">
      <w:pPr>
        <w:numPr>
          <w:ilvl w:val="0"/>
          <w:numId w:val="31"/>
        </w:numPr>
        <w:tabs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ຍ້ອງຍໍ ແລະ ລົງວິໄນຕໍ່ ຄູ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ບຸກຄະລາກອນການສຶກສາ ​ແລະ ຜູ້ຮຽນ ຕາມລະບຽບການ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>;</w:t>
      </w:r>
    </w:p>
    <w:p w14:paraId="74222B50" w14:textId="77777777" w:rsidR="00D12071" w:rsidRDefault="002C4491" w:rsidP="00F005A8">
      <w:pPr>
        <w:numPr>
          <w:ilvl w:val="0"/>
          <w:numId w:val="31"/>
        </w:numPr>
        <w:tabs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  <w:r w:rsidRPr="00DA15D8">
        <w:rPr>
          <w:rFonts w:ascii="Phetsarath OT" w:eastAsia="Phetsarath OT" w:hAnsi="Phetsarath OT" w:cs="Phetsarath OT" w:hint="cs"/>
          <w:color w:val="000000"/>
          <w:spacing w:val="-6"/>
          <w:kern w:val="2"/>
          <w:sz w:val="24"/>
          <w:szCs w:val="24"/>
          <w:cs/>
        </w:rPr>
        <w:t xml:space="preserve"> </w:t>
      </w:r>
      <w:r w:rsidR="00D12071" w:rsidRPr="00DA15D8"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  <w:lang w:bidi="th-TH"/>
        </w:rPr>
        <w:t>ຮັບປະກັນ​ການ​ປະຕິບັດສິດສະເໝີພາບຂອງ​ຜູ້ຮຽນ</w:t>
      </w:r>
      <w:r w:rsidR="00D12071" w:rsidRPr="00DA15D8"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lang w:val="pt-BR" w:bidi="th-TH"/>
        </w:rPr>
        <w:t xml:space="preserve">, </w:t>
      </w:r>
      <w:r w:rsidR="00D12071" w:rsidRPr="00DA15D8"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  <w:lang w:bidi="th-TH"/>
        </w:rPr>
        <w:t>ປົກປ້ອງສິດ ແລະ ຜົນປະໂຫຍດອັນຊອບທຳ</w:t>
      </w:r>
      <w:r w:rsidR="00D12071" w:rsidRPr="00DA15D8"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</w:rPr>
        <w:t xml:space="preserve">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ຂອງຄູ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ບຸກຄະລາກອນການສຶກສາ ແລະ ຜູ້ຮຽນ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>;</w:t>
      </w:r>
    </w:p>
    <w:p w14:paraId="5DE49CB6" w14:textId="77777777" w:rsidR="00D12071" w:rsidRDefault="00DA15D8" w:rsidP="00F005A8">
      <w:pPr>
        <w:numPr>
          <w:ilvl w:val="0"/>
          <w:numId w:val="31"/>
        </w:numPr>
        <w:tabs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 w:hint="cs"/>
          <w:color w:val="000000"/>
          <w:spacing w:val="-4"/>
          <w:kern w:val="2"/>
          <w:sz w:val="24"/>
          <w:szCs w:val="24"/>
          <w:cs/>
        </w:rPr>
        <w:t xml:space="preserve"> </w:t>
      </w:r>
      <w:r w:rsidR="00D12071" w:rsidRPr="00066E65">
        <w:rPr>
          <w:rFonts w:ascii="Phetsarath OT" w:eastAsia="Phetsarath OT" w:hAnsi="Phetsarath OT" w:cs="Phetsarath OT"/>
          <w:color w:val="000000"/>
          <w:spacing w:val="4"/>
          <w:kern w:val="2"/>
          <w:sz w:val="24"/>
          <w:szCs w:val="24"/>
          <w:cs/>
          <w:lang w:bidi="th-TH"/>
        </w:rPr>
        <w:t>ຕ້ານ</w:t>
      </w:r>
      <w:r w:rsidR="00D12071" w:rsidRPr="00066E65">
        <w:rPr>
          <w:rFonts w:ascii="Phetsarath OT" w:eastAsia="Phetsarath OT" w:hAnsi="Phetsarath OT" w:cs="Phetsarath OT"/>
          <w:color w:val="000000"/>
          <w:spacing w:val="4"/>
          <w:kern w:val="2"/>
          <w:sz w:val="24"/>
          <w:szCs w:val="24"/>
          <w:lang w:val="pt-BR" w:bidi="th-TH"/>
        </w:rPr>
        <w:t xml:space="preserve">, </w:t>
      </w:r>
      <w:r w:rsidR="00D12071" w:rsidRPr="00066E65">
        <w:rPr>
          <w:rFonts w:ascii="Phetsarath OT" w:eastAsia="Phetsarath OT" w:hAnsi="Phetsarath OT" w:cs="Phetsarath OT"/>
          <w:color w:val="000000"/>
          <w:spacing w:val="4"/>
          <w:kern w:val="2"/>
          <w:sz w:val="24"/>
          <w:szCs w:val="24"/>
          <w:cs/>
          <w:lang w:bidi="th-TH"/>
        </w:rPr>
        <w:t>ສະກັດ​ກັ້ນປາກົດ​ການ​ຫຍໍ້ທໍ້​​</w:t>
      </w:r>
      <w:r w:rsidR="00D12071" w:rsidRPr="00066E65">
        <w:rPr>
          <w:rFonts w:ascii="Phetsarath OT" w:eastAsia="Phetsarath OT" w:hAnsi="Phetsarath OT" w:cs="Phetsarath OT"/>
          <w:color w:val="000000"/>
          <w:spacing w:val="4"/>
          <w:kern w:val="2"/>
          <w:sz w:val="24"/>
          <w:szCs w:val="24"/>
          <w:lang w:val="pt-BR" w:bidi="th-TH"/>
        </w:rPr>
        <w:t xml:space="preserve">, </w:t>
      </w:r>
      <w:r w:rsidR="00D12071" w:rsidRPr="00066E65">
        <w:rPr>
          <w:rFonts w:ascii="Phetsarath OT" w:eastAsia="Phetsarath OT" w:hAnsi="Phetsarath OT" w:cs="Phetsarath OT"/>
          <w:color w:val="000000"/>
          <w:spacing w:val="4"/>
          <w:kern w:val="2"/>
          <w:sz w:val="24"/>
          <w:szCs w:val="24"/>
          <w:cs/>
          <w:lang w:bidi="th-TH"/>
        </w:rPr>
        <w:t>ສ້າງ​ສະພາບແວດ​ລ້ອມ​ທີ່​ດີ</w:t>
      </w:r>
      <w:r w:rsidR="00D12071" w:rsidRPr="00066E65">
        <w:rPr>
          <w:rFonts w:ascii="Phetsarath OT" w:eastAsia="Phetsarath OT" w:hAnsi="Phetsarath OT" w:cs="Phetsarath OT"/>
          <w:color w:val="000000"/>
          <w:spacing w:val="4"/>
          <w:kern w:val="2"/>
          <w:sz w:val="24"/>
          <w:szCs w:val="24"/>
          <w:lang w:val="pt-BR" w:bidi="th-TH"/>
        </w:rPr>
        <w:t xml:space="preserve">, </w:t>
      </w:r>
      <w:r w:rsidR="00D12071" w:rsidRPr="00066E65">
        <w:rPr>
          <w:rFonts w:ascii="Phetsarath OT" w:eastAsia="Phetsarath OT" w:hAnsi="Phetsarath OT" w:cs="Phetsarath OT"/>
          <w:color w:val="000000"/>
          <w:spacing w:val="4"/>
          <w:kern w:val="2"/>
          <w:sz w:val="24"/>
          <w:szCs w:val="24"/>
          <w:cs/>
          <w:lang w:bidi="th-TH"/>
        </w:rPr>
        <w:t>ປອດ​ໄພ</w:t>
      </w:r>
      <w:r w:rsidR="00D12071" w:rsidRPr="00066E65">
        <w:rPr>
          <w:rFonts w:ascii="Phetsarath OT" w:eastAsia="Phetsarath OT" w:hAnsi="Phetsarath OT" w:cs="Phetsarath OT"/>
          <w:color w:val="000000"/>
          <w:spacing w:val="4"/>
          <w:kern w:val="2"/>
          <w:sz w:val="24"/>
          <w:szCs w:val="24"/>
          <w:lang w:val="pt-BR" w:bidi="th-TH"/>
        </w:rPr>
        <w:t xml:space="preserve">, </w:t>
      </w:r>
      <w:r w:rsidR="00D12071" w:rsidRPr="00066E65">
        <w:rPr>
          <w:rFonts w:ascii="Phetsarath OT" w:eastAsia="Phetsarath OT" w:hAnsi="Phetsarath OT" w:cs="Phetsarath OT"/>
          <w:color w:val="000000"/>
          <w:spacing w:val="4"/>
          <w:kern w:val="2"/>
          <w:sz w:val="24"/>
          <w:szCs w:val="24"/>
          <w:cs/>
          <w:lang w:bidi="th-TH"/>
        </w:rPr>
        <w:t>ອະນຸລັກ​ ​ແລະ</w:t>
      </w:r>
      <w:r w:rsidR="00D12071"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cs/>
          <w:lang w:bidi="th-TH"/>
        </w:rPr>
        <w:t xml:space="preserve"> </w:t>
      </w:r>
      <w:r w:rsidR="00066E65">
        <w:rPr>
          <w:rFonts w:ascii="Phetsarath OT" w:eastAsia="Phetsarath OT" w:hAnsi="Phetsarath OT" w:cs="Phetsarath OT" w:hint="cs"/>
          <w:color w:val="000000"/>
          <w:spacing w:val="-4"/>
          <w:kern w:val="2"/>
          <w:sz w:val="24"/>
          <w:szCs w:val="24"/>
          <w:cs/>
        </w:rPr>
        <w:t xml:space="preserve">    </w:t>
      </w:r>
      <w:r w:rsidR="00D12071">
        <w:rPr>
          <w:rFonts w:ascii="Phetsarath OT" w:eastAsia="Phetsarath OT" w:hAnsi="Phetsarath OT" w:cs="Phetsarath OT"/>
          <w:color w:val="000000"/>
          <w:spacing w:val="-4"/>
          <w:kern w:val="2"/>
          <w:sz w:val="24"/>
          <w:szCs w:val="24"/>
          <w:cs/>
          <w:lang w:bidi="th-TH"/>
        </w:rPr>
        <w:t>ສົ່ງ​ເສີມ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ວັດ​ທະນະ​ທຳ</w:t>
      </w:r>
      <w:r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ແລະ ຮີດຄອງປະເພນີ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​ອັນ​ດີ​ງາມ​ຂອງ</w:t>
      </w:r>
      <w:r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​ຊາດ</w:t>
      </w:r>
      <w:r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>, ທ້ອງຖິ່ນ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>;</w:t>
      </w:r>
    </w:p>
    <w:p w14:paraId="265CEDAD" w14:textId="77777777" w:rsidR="00D12071" w:rsidRDefault="00421166" w:rsidP="00F005A8">
      <w:pPr>
        <w:numPr>
          <w:ilvl w:val="0"/>
          <w:numId w:val="31"/>
        </w:numPr>
        <w:tabs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ປະສານສົມທົບ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 xml:space="preserve">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ແລະ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 xml:space="preserve">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ຮ່ວມມືກັບ</w:t>
      </w:r>
      <w:r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</w:t>
      </w:r>
      <w:r w:rsidR="00421CA1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>ອົງ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ການ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​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ປົກຄອງທ້ອງຖິ່ນ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ການຈັດ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​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ຕັ້ງ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​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ສັງຄົມ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ຊຸມ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​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ຊົມ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 </w:t>
      </w:r>
      <w:r w:rsidR="00066E65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  <w:lang w:val="pt-BR"/>
        </w:rPr>
        <w:t xml:space="preserve">  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ຜູ້ປົກຄອງ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ສະມາຄົມພໍ່ແມ່ນັກຮຽນ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ຄະນະພັດທະນາການສຶກສາ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ອົງການ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​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ຈັດຕັ້ງ ທັງ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​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ພາຍ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​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ໃນ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 xml:space="preserve">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ແລະ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 xml:space="preserve">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ຕ່າງປະ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​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ເທດ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 xml:space="preserve">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ແລະ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 xml:space="preserve">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ພາກສ່ວນອື່ນ</w:t>
      </w:r>
      <w:r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ທີ່ກ່ຽວຂ້ອງ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 xml:space="preserve">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ເພື່ອ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​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ສົ່ງ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​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ເສີມ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​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ການ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​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ຮຽນ ການ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​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ສອນ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 xml:space="preserve">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ແລະ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 xml:space="preserve">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ການ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​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ຄຸ້ມ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​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ຄອງ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​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ບໍລິຫານວຽກງານສຶກສາ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​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>;</w:t>
      </w:r>
    </w:p>
    <w:p w14:paraId="5616CD7A" w14:textId="77777777" w:rsidR="00D12071" w:rsidRDefault="00421166" w:rsidP="00F005A8">
      <w:pPr>
        <w:numPr>
          <w:ilvl w:val="0"/>
          <w:numId w:val="31"/>
        </w:numPr>
        <w:tabs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ຕິດຕາມ</w:t>
      </w:r>
      <w:r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>,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 xml:space="preserve"> ປະ​ເມີນ​ຜົນວຽກງານ​ສຶກສາ</w:t>
      </w:r>
      <w:r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>,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 xml:space="preserve"> ສະຫຼຸບ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​ແລ</w:t>
      </w:r>
      <w:r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ະ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ລາຍ​ງານ​ຕໍ່​ຂັ້ນ​ເທິງ  ຢ່າງ​ເປັນ​ປົກກະຕິ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>;</w:t>
      </w:r>
    </w:p>
    <w:p w14:paraId="43D5B409" w14:textId="77777777" w:rsidR="00D12071" w:rsidRDefault="00E73F46" w:rsidP="00F005A8">
      <w:pPr>
        <w:numPr>
          <w:ilvl w:val="0"/>
          <w:numId w:val="31"/>
        </w:numPr>
        <w:tabs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ນຳ​ໃຊ້​ສິດ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 xml:space="preserve"> ແລະ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ປະຕິບັດໜ້າທີ່ອື່ນ ຕາມທີ່ໄດ້ກຳນົດໄວ້ໃນກົດໝາຍ.</w:t>
      </w:r>
    </w:p>
    <w:p w14:paraId="78689AA1" w14:textId="77777777" w:rsidR="00D12071" w:rsidRDefault="00D12071" w:rsidP="00D12071">
      <w:pPr>
        <w:tabs>
          <w:tab w:val="left" w:pos="1276"/>
        </w:tabs>
        <w:spacing w:after="0" w:line="240" w:lineRule="auto"/>
        <w:ind w:left="993"/>
        <w:contextualSpacing/>
        <w:jc w:val="thaiDistribute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> </w:t>
      </w:r>
    </w:p>
    <w:p w14:paraId="6000F8C4" w14:textId="77777777" w:rsidR="00D12071" w:rsidRDefault="00D12071" w:rsidP="00D12071">
      <w:pPr>
        <w:keepNext/>
        <w:tabs>
          <w:tab w:val="left" w:pos="1170"/>
        </w:tabs>
        <w:spacing w:after="0" w:line="240" w:lineRule="auto"/>
        <w:outlineLvl w:val="1"/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lang w:val="pt-BR"/>
        </w:rPr>
      </w:pPr>
      <w:bookmarkStart w:id="356" w:name="_Toc174000865"/>
      <w:bookmarkStart w:id="357" w:name="_Toc174108678"/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  <w:lang w:val="pt-BR"/>
        </w:rPr>
        <w:t xml:space="preserve">ມາດຕາ 98 (ໃໝ່) 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>ສິດ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  <w:lang w:bidi="th-TH"/>
        </w:rPr>
        <w:t xml:space="preserve"> ​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>ແລະ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  <w:lang w:bidi="th-TH"/>
        </w:rPr>
        <w:t xml:space="preserve"> 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>ໜ້າທີ່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  <w:lang w:bidi="th-TH"/>
        </w:rPr>
        <w:t xml:space="preserve"> 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>ຂອງ</w:t>
      </w:r>
      <w:r w:rsidR="00E5268F">
        <w:rPr>
          <w:rFonts w:ascii="Phetsarath OT" w:eastAsia="Phetsarath OT" w:hAnsi="Phetsarath OT" w:cs="Phetsarath OT" w:hint="cs"/>
          <w:b/>
          <w:bCs/>
          <w:color w:val="000000"/>
          <w:sz w:val="24"/>
          <w:szCs w:val="24"/>
          <w:cs/>
          <w:lang w:val="pt-BR"/>
        </w:rPr>
        <w:t>ອົງ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  <w:lang w:val="pt-BR"/>
        </w:rPr>
        <w:t>ການ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>ປົກຄອງ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  <w:lang w:bidi="th-TH"/>
        </w:rPr>
        <w:t>​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>ທ້ອງ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  <w:lang w:bidi="th-TH"/>
        </w:rPr>
        <w:t>​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>ຖິ່ນ</w:t>
      </w:r>
    </w:p>
    <w:p w14:paraId="20544ECC" w14:textId="77777777" w:rsidR="00D12071" w:rsidRDefault="00D12071" w:rsidP="00E73F46">
      <w:pPr>
        <w:spacing w:after="0" w:line="259" w:lineRule="auto"/>
        <w:ind w:left="284" w:hanging="284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  <w:lang w:val="pt-BR"/>
        </w:rPr>
        <w:t xml:space="preserve">               </w:t>
      </w:r>
      <w:r>
        <w:rPr>
          <w:rFonts w:ascii="Phetsarath OT" w:eastAsia="Phetsarath OT" w:hAnsi="Phetsarath OT" w:cs="Phetsarath OT"/>
          <w:color w:val="000000"/>
          <w:sz w:val="24"/>
          <w:szCs w:val="24"/>
          <w:cs/>
          <w:lang w:val="pt-BR"/>
        </w:rPr>
        <w:t>ໃນການຄຸ້ມຄອງວຽກງານສຶກສາ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  <w:lang w:val="pt-BR"/>
        </w:rPr>
        <w:t xml:space="preserve"> </w:t>
      </w:r>
      <w:r w:rsidR="00E5268F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  <w:lang w:val="pt-BR"/>
        </w:rPr>
        <w:t>ອົງ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  <w:t>ການ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​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ປົກຄອງ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​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ທ້ອງ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​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ຖິ່ນ ມີ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ສິດ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 xml:space="preserve">​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ແລະ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ໜ້າ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​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ທີ່ ຕາມຂອບເຂດຄວາມຮັບຜິດຊອບຂອງຕົນ ດັ່ງນີ້:</w:t>
      </w:r>
    </w:p>
    <w:p w14:paraId="5D5FA88C" w14:textId="77777777" w:rsidR="00D12071" w:rsidRDefault="00D12071" w:rsidP="00F005A8">
      <w:pPr>
        <w:numPr>
          <w:ilvl w:val="1"/>
          <w:numId w:val="42"/>
        </w:numPr>
        <w:tabs>
          <w:tab w:val="left" w:pos="1560"/>
          <w:tab w:val="left" w:pos="1701"/>
        </w:tabs>
        <w:spacing w:after="0" w:line="259" w:lineRule="auto"/>
        <w:ind w:left="284" w:firstLine="992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  <w:t xml:space="preserve">ໂຄສະນາ </w:t>
      </w:r>
      <w:r>
        <w:rPr>
          <w:rFonts w:ascii="Phetsarath OT" w:eastAsia="Phetsarath OT" w:hAnsi="Phetsarath OT" w:cs="Phetsarath OT"/>
          <w:color w:val="000000"/>
          <w:kern w:val="2"/>
          <w:sz w:val="20"/>
          <w:szCs w:val="24"/>
          <w:cs/>
          <w:lang w:val="pt-BR"/>
        </w:rPr>
        <w:t>ເຜີຍແຜ່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  <w:t xml:space="preserve"> ນະໂຍບາຍ, ກົດໝາຍ,</w:t>
      </w:r>
      <w:r w:rsidR="000D2ACF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  <w:lang w:val="pt-BR"/>
        </w:rPr>
        <w:t xml:space="preserve"> </w:t>
      </w:r>
      <w:bookmarkStart w:id="358" w:name="_Hlk187135546"/>
      <w:r w:rsidR="000D2ACF" w:rsidRPr="000D2ACF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 w:bidi="th-TH"/>
        </w:rPr>
        <w:t>ແຜນຍຸດ​ທະ​ສາດ ​ແລະ ລະບຽບການ</w:t>
      </w:r>
      <w:r w:rsidR="000D2ACF" w:rsidRPr="000D2ACF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  <w:lang w:val="pt-BR"/>
        </w:rPr>
        <w:t xml:space="preserve"> </w:t>
      </w:r>
      <w:r w:rsidR="000D2ACF" w:rsidRPr="000D2ACF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 w:bidi="th-TH"/>
        </w:rPr>
        <w:t>ກ່ຽວກັບ​ວຽກງານ​ສຶກສາ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  <w:t>;</w:t>
      </w:r>
    </w:p>
    <w:bookmarkEnd w:id="358"/>
    <w:p w14:paraId="39D1E4CB" w14:textId="77777777" w:rsidR="00D12071" w:rsidRDefault="00D12071" w:rsidP="00F005A8">
      <w:pPr>
        <w:numPr>
          <w:ilvl w:val="1"/>
          <w:numId w:val="42"/>
        </w:numPr>
        <w:tabs>
          <w:tab w:val="left" w:pos="1560"/>
          <w:tab w:val="left" w:pos="1701"/>
        </w:tabs>
        <w:spacing w:after="0" w:line="259" w:lineRule="auto"/>
        <w:ind w:left="284" w:firstLine="992"/>
        <w:jc w:val="both"/>
        <w:rPr>
          <w:rFonts w:ascii="Phetsarath OT" w:eastAsia="Phetsarath OT" w:hAnsi="Phetsarath OT" w:cs="Phetsarath OT"/>
          <w:color w:val="000000"/>
          <w:kern w:val="2"/>
          <w:szCs w:val="28"/>
          <w:lang w:val="pt-BR"/>
        </w:rPr>
      </w:pPr>
      <w:r w:rsidRPr="00C74207">
        <w:rPr>
          <w:rFonts w:ascii="Phetsarath OT" w:eastAsia="Phetsarath OT" w:hAnsi="Phetsarath OT" w:cs="Phetsarath OT"/>
          <w:color w:val="000000"/>
          <w:spacing w:val="4"/>
          <w:kern w:val="2"/>
          <w:sz w:val="24"/>
          <w:szCs w:val="24"/>
          <w:cs/>
          <w:lang w:val="pt-BR"/>
        </w:rPr>
        <w:t>ຈັດ</w:t>
      </w:r>
      <w:r w:rsidRPr="00C74207">
        <w:rPr>
          <w:rFonts w:ascii="Phetsarath OT" w:eastAsia="Phetsarath OT" w:hAnsi="Phetsarath OT" w:cs="Phetsarath OT"/>
          <w:color w:val="000000"/>
          <w:spacing w:val="4"/>
          <w:kern w:val="2"/>
          <w:sz w:val="24"/>
          <w:szCs w:val="24"/>
          <w:cs/>
        </w:rPr>
        <w:t>ສັນງົບປະມານ, ຈັດຫາ ສະຖານທີ່, ໂຮງຮຽນ ແລະ ອຸປະກອນການຮຽນ ການສອນ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 xml:space="preserve"> </w:t>
      </w:r>
      <w:r w:rsidR="00C74207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  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ໃຫ້ແກ່ໂຮງຮຽນ;</w:t>
      </w:r>
    </w:p>
    <w:p w14:paraId="444302BB" w14:textId="77777777" w:rsidR="00D12071" w:rsidRDefault="00D12071" w:rsidP="00F005A8">
      <w:pPr>
        <w:numPr>
          <w:ilvl w:val="1"/>
          <w:numId w:val="42"/>
        </w:numPr>
        <w:tabs>
          <w:tab w:val="left" w:pos="1560"/>
          <w:tab w:val="left" w:pos="1701"/>
        </w:tabs>
        <w:spacing w:after="0" w:line="259" w:lineRule="auto"/>
        <w:ind w:left="284" w:firstLine="992"/>
        <w:jc w:val="both"/>
        <w:rPr>
          <w:rFonts w:ascii="Phetsarath OT" w:eastAsia="Phetsarath OT" w:hAnsi="Phetsarath OT" w:cs="Phetsarath OT"/>
          <w:color w:val="000000"/>
          <w:kern w:val="2"/>
          <w:szCs w:val="28"/>
          <w:lang w:val="pt-BR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lastRenderedPageBreak/>
        <w:t xml:space="preserve">ນໍາພາ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  <w:t>ຊີ້ນໍາ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 xml:space="preserve"> ປະຊາຊົນ ໃນການປຸກລະດົມ, ຂົນຂວາຍ ໃຫ້ສົ່ງເດັກໃນເກນອາຍຸ ໄດ້ເຂົ້າຮຽນ ແລະ ຮຽນຈົນຈົບ ການສຶກສາພາກບັງຄັບ ແລະ ໄດ້ຮັບການຝຶກອົບຮົມວິຊາຊີບ; </w:t>
      </w:r>
    </w:p>
    <w:p w14:paraId="59CCA89B" w14:textId="77777777" w:rsidR="00D12071" w:rsidRDefault="00D12071" w:rsidP="00F005A8">
      <w:pPr>
        <w:numPr>
          <w:ilvl w:val="1"/>
          <w:numId w:val="42"/>
        </w:numPr>
        <w:tabs>
          <w:tab w:val="left" w:pos="1560"/>
          <w:tab w:val="left" w:pos="1701"/>
        </w:tabs>
        <w:spacing w:after="0" w:line="259" w:lineRule="auto"/>
        <w:ind w:left="284" w:firstLine="992"/>
        <w:jc w:val="both"/>
        <w:rPr>
          <w:rFonts w:ascii="Phetsarath OT" w:eastAsia="Phetsarath OT" w:hAnsi="Phetsarath OT" w:cs="Phetsarath OT"/>
          <w:color w:val="000000"/>
          <w:kern w:val="2"/>
          <w:szCs w:val="28"/>
          <w:lang w:val="pt-BR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  <w:t>ຊ່ວຍເຫຼືອ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, ເບິ່ງແຍງ ແລະ ຈັດສັນ ຄູ ໃຫ້ພຽງພໍ ຕາມຄວາມຕ້ອງການ ແລະ ສ້າງເງື່ອນໄຂ ໃຫ້ຄູ ທີ່ຢູ່ໃນເຂດຫຍຸ້ງຍາກ ສາມາດປະຕິບັດໜ້າທີ່ ຈົນສໍາເລັດ ຕາມການມອບໝາຍຂອງຂັ້ນເທິງ;</w:t>
      </w:r>
    </w:p>
    <w:p w14:paraId="1B6D38FF" w14:textId="77777777" w:rsidR="00D12071" w:rsidRDefault="00D12071" w:rsidP="00F005A8">
      <w:pPr>
        <w:numPr>
          <w:ilvl w:val="1"/>
          <w:numId w:val="42"/>
        </w:numPr>
        <w:tabs>
          <w:tab w:val="left" w:pos="1560"/>
          <w:tab w:val="left" w:pos="1701"/>
        </w:tabs>
        <w:spacing w:after="0" w:line="259" w:lineRule="auto"/>
        <w:ind w:left="284" w:firstLine="992"/>
        <w:jc w:val="both"/>
        <w:rPr>
          <w:rFonts w:ascii="Phetsarath OT" w:eastAsia="Phetsarath OT" w:hAnsi="Phetsarath OT" w:cs="Phetsarath OT"/>
          <w:color w:val="000000"/>
          <w:kern w:val="2"/>
          <w:szCs w:val="28"/>
          <w:lang w:val="pt-BR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  <w:t>ນໍາໃຊ້ສິດ ແລະ ປະຕິບັດໜ້າທີ່ອື່ນ ຕາມທີ່ໄດ້ກຳນົດໄວ້ໃນກົດໝາຍ.</w:t>
      </w:r>
    </w:p>
    <w:p w14:paraId="48305DB0" w14:textId="77777777" w:rsidR="00D12071" w:rsidRDefault="00D12071" w:rsidP="00D12071">
      <w:pPr>
        <w:spacing w:after="0" w:line="259" w:lineRule="auto"/>
        <w:ind w:left="1080"/>
        <w:jc w:val="thaiDistribute"/>
        <w:rPr>
          <w:rFonts w:ascii="Phetsarath OT" w:eastAsia="Phetsarath OT" w:hAnsi="Phetsarath OT" w:cs="Phetsarath OT"/>
          <w:color w:val="000000"/>
          <w:kern w:val="2"/>
          <w:szCs w:val="28"/>
          <w:lang w:val="pt-BR"/>
        </w:rPr>
      </w:pPr>
    </w:p>
    <w:p w14:paraId="0286F49F" w14:textId="77777777" w:rsidR="00D12071" w:rsidRDefault="00D12071" w:rsidP="00D12071">
      <w:pPr>
        <w:keepNext/>
        <w:tabs>
          <w:tab w:val="left" w:pos="1080"/>
        </w:tabs>
        <w:spacing w:after="0" w:line="240" w:lineRule="auto"/>
        <w:outlineLvl w:val="1"/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  <w:lang w:val="pt-BR"/>
        </w:rPr>
        <w:t xml:space="preserve">ມາດຕາ 99 (ໃໝ່)  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  <w:lang w:bidi="th-TH"/>
        </w:rPr>
        <w:t>ສິດ ​ແລະ ໜ້າທີ່ ຂອງ​ຄະນະ​ພັດທະນາ​ການ​ສຶກສາ</w:t>
      </w:r>
    </w:p>
    <w:p w14:paraId="0E631669" w14:textId="77777777" w:rsidR="00D12071" w:rsidRDefault="00D12071" w:rsidP="007C526E">
      <w:pPr>
        <w:spacing w:after="0" w:line="259" w:lineRule="auto"/>
        <w:ind w:left="284" w:firstLine="796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​</w:t>
      </w:r>
      <w:r>
        <w:rPr>
          <w:rFonts w:ascii="Phetsarath OT" w:eastAsia="Phetsarath OT" w:hAnsi="Phetsarath OT" w:cs="Phetsarath OT"/>
          <w:color w:val="000000"/>
          <w:sz w:val="24"/>
          <w:szCs w:val="24"/>
          <w:cs/>
          <w:lang w:val="pt-BR"/>
        </w:rPr>
        <w:t>ໃນການຄຸ້ມຄອງວຽກງານສຶກສາ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  <w:lang w:val="pt-BR"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  <w:t>ຄະນະພັດທະນາການສຶກສາ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ມີ ສິດ​ ແລະ ໜ້າ​ທີ່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 xml:space="preserve"> ຕາມຂອບເຂດຄວາມຮັບຜິດຊອບຂອງຕົນ ດັ່ງນີ້:</w:t>
      </w:r>
    </w:p>
    <w:p w14:paraId="0A5F78CA" w14:textId="77777777" w:rsidR="00D12071" w:rsidRPr="006445A5" w:rsidRDefault="00D12071" w:rsidP="00F005A8">
      <w:pPr>
        <w:numPr>
          <w:ilvl w:val="0"/>
          <w:numId w:val="41"/>
        </w:numPr>
        <w:tabs>
          <w:tab w:val="left" w:pos="1560"/>
        </w:tabs>
        <w:spacing w:after="0" w:line="240" w:lineRule="auto"/>
        <w:ind w:left="284" w:firstLine="992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  <w:t xml:space="preserve">ໂຄສະນາ ເຜີຍແຜ່ ນະໂຍບາຍ, ກົດໝາຍ, </w:t>
      </w:r>
      <w:r w:rsidR="007C526E" w:rsidRPr="007C526E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 w:bidi="th-TH"/>
        </w:rPr>
        <w:t>ແຜນຍຸດ​ທະ​ສາດ ​ແລະ ລະບຽບການ</w:t>
      </w:r>
      <w:r w:rsidR="007C526E" w:rsidRPr="007C526E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  <w:lang w:val="pt-BR"/>
        </w:rPr>
        <w:t xml:space="preserve"> </w:t>
      </w:r>
      <w:r w:rsidR="007C526E" w:rsidRPr="007C526E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 w:bidi="th-TH"/>
        </w:rPr>
        <w:t>ກ່ຽວກັບ​ວຽກງານ​ສຶກສາ</w:t>
      </w:r>
      <w:r w:rsidR="007C526E" w:rsidRPr="007C526E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  <w:t>;</w:t>
      </w:r>
    </w:p>
    <w:p w14:paraId="0BA9A22C" w14:textId="77777777" w:rsidR="00D12071" w:rsidRDefault="00D12071" w:rsidP="00F005A8">
      <w:pPr>
        <w:numPr>
          <w:ilvl w:val="0"/>
          <w:numId w:val="41"/>
        </w:numPr>
        <w:tabs>
          <w:tab w:val="left" w:pos="1560"/>
        </w:tabs>
        <w:spacing w:after="0" w:line="240" w:lineRule="auto"/>
        <w:ind w:left="284" w:firstLine="992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  <w:t>ສ້າງແຜນການ, ແຜນງານ, ໂຄງການ ແລະ ການເຄື່ອນໄຫວກິດຈະກໍາຕ່າງໆ ເພື່ອພັດທະນາວຽກງານສຶກສາໃນທ້ອງຖິ່ນຕົນ;</w:t>
      </w:r>
    </w:p>
    <w:p w14:paraId="05BF1BB9" w14:textId="77777777" w:rsidR="00D12071" w:rsidRDefault="00D12071" w:rsidP="00F005A8">
      <w:pPr>
        <w:numPr>
          <w:ilvl w:val="0"/>
          <w:numId w:val="41"/>
        </w:numPr>
        <w:tabs>
          <w:tab w:val="left" w:pos="1560"/>
        </w:tabs>
        <w:spacing w:after="0" w:line="240" w:lineRule="auto"/>
        <w:ind w:left="284" w:firstLine="992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  <w:t>ປຸກລະດົມ ແລະ ຂົນຂວາຍ ພໍ່</w:t>
      </w:r>
      <w:r w:rsidR="00E20B8E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  <w:lang w:val="pt-BR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  <w:t>ແມ່, ຜູ້ປົກຄອງ ແລະ ຊຸມຊົນ ນໍາສົ່ງເດັກໃນເກນອາຍຸ</w:t>
      </w:r>
      <w:r w:rsidR="006445A5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  <w:lang w:val="pt-BR"/>
        </w:rPr>
        <w:t xml:space="preserve"> ໃຫ້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  <w:t>ໄດ້ເຂົ້າຮຽນ ແລະ ຮຽນຈົນຈົບ ການສຶກສາພາກບັງຄັບ ໂດຍບໍ່ມີການປະລະການຮຽນ ແລະ ສົ່ງເສີມຜູ້ບໍ່ມີວິຊາຊີບ ໃຫ້ໄດ້ຮັບການຝຶກອົບຮົມດ້ານວິຊາຊີບ;</w:t>
      </w:r>
    </w:p>
    <w:p w14:paraId="0F97425B" w14:textId="77777777" w:rsidR="00D12071" w:rsidRDefault="00D12071" w:rsidP="00F005A8">
      <w:pPr>
        <w:numPr>
          <w:ilvl w:val="0"/>
          <w:numId w:val="41"/>
        </w:numPr>
        <w:tabs>
          <w:tab w:val="left" w:pos="1560"/>
        </w:tabs>
        <w:spacing w:after="0" w:line="240" w:lineRule="auto"/>
        <w:ind w:left="284" w:firstLine="992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 w:rsidRPr="00E20B8E">
        <w:rPr>
          <w:rFonts w:ascii="Phetsarath OT" w:eastAsia="Phetsarath OT" w:hAnsi="Phetsarath OT" w:cs="Phetsarath OT"/>
          <w:color w:val="000000"/>
          <w:spacing w:val="2"/>
          <w:kern w:val="2"/>
          <w:sz w:val="24"/>
          <w:szCs w:val="24"/>
          <w:cs/>
          <w:lang w:val="pt-BR"/>
        </w:rPr>
        <w:t>ຊຸກຍູ້ ແລະ ສົ່ງເສີມ ຊຸມຊົນ, ສັງຄົມ ໃຫ້ມີສ່ວນຮ່ວມໃນການປະກອບ</w:t>
      </w:r>
      <w:r w:rsidR="009F7A13" w:rsidRPr="00E20B8E">
        <w:rPr>
          <w:rFonts w:ascii="Phetsarath OT" w:eastAsia="Phetsarath OT" w:hAnsi="Phetsarath OT" w:cs="Phetsarath OT" w:hint="cs"/>
          <w:color w:val="000000"/>
          <w:spacing w:val="2"/>
          <w:kern w:val="2"/>
          <w:sz w:val="24"/>
          <w:szCs w:val="24"/>
          <w:cs/>
          <w:lang w:val="pt-BR"/>
        </w:rPr>
        <w:t xml:space="preserve"> </w:t>
      </w:r>
      <w:r w:rsidRPr="00E20B8E">
        <w:rPr>
          <w:rFonts w:ascii="Phetsarath OT" w:eastAsia="Phetsarath OT" w:hAnsi="Phetsarath OT" w:cs="Phetsarath OT"/>
          <w:color w:val="000000"/>
          <w:spacing w:val="2"/>
          <w:kern w:val="2"/>
          <w:sz w:val="24"/>
          <w:szCs w:val="24"/>
          <w:cs/>
          <w:lang w:val="pt-BR"/>
        </w:rPr>
        <w:t>ທຶນ, ອຸປະກອນ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  <w:t xml:space="preserve">, </w:t>
      </w:r>
      <w:r w:rsidR="00E20B8E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  <w:lang w:val="pt-BR"/>
        </w:rPr>
        <w:t xml:space="preserve"> 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  <w:t>ປົກປັກຮັກສາ, ປັບປຸງ ອາຄານ ແລະ ສະຖານທີ່ຮຽນ;</w:t>
      </w:r>
    </w:p>
    <w:p w14:paraId="38D94EBD" w14:textId="77777777" w:rsidR="00D12071" w:rsidRDefault="00D12071" w:rsidP="00F005A8">
      <w:pPr>
        <w:numPr>
          <w:ilvl w:val="0"/>
          <w:numId w:val="41"/>
        </w:numPr>
        <w:tabs>
          <w:tab w:val="left" w:pos="1560"/>
        </w:tabs>
        <w:spacing w:after="0" w:line="240" w:lineRule="auto"/>
        <w:ind w:left="284" w:firstLine="992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  <w:t>ນໍາໃຊ້ສິດ ແລະ ປະຕິບັດໜ້າທີ່ອື່ນ ຕາມທີ່ໄດ້ກຳນົດໄວ້ໃນກົດໝາຍ.</w:t>
      </w:r>
    </w:p>
    <w:p w14:paraId="03AE6C8D" w14:textId="77777777" w:rsidR="00D12071" w:rsidRDefault="00D12071" w:rsidP="00D12071">
      <w:pPr>
        <w:spacing w:after="0" w:line="259" w:lineRule="auto"/>
        <w:ind w:left="1080"/>
        <w:jc w:val="thaiDistribute"/>
        <w:rPr>
          <w:rFonts w:ascii="Phetsarath OT" w:eastAsia="Phetsarath OT" w:hAnsi="Phetsarath OT" w:cs="Phetsarath OT"/>
          <w:color w:val="000000"/>
          <w:kern w:val="2"/>
          <w:szCs w:val="28"/>
          <w:lang w:val="pt-BR"/>
        </w:rPr>
      </w:pPr>
    </w:p>
    <w:p w14:paraId="55870010" w14:textId="77777777" w:rsidR="00D12071" w:rsidRDefault="00D12071" w:rsidP="00D12071">
      <w:pPr>
        <w:keepNext/>
        <w:tabs>
          <w:tab w:val="left" w:pos="1170"/>
        </w:tabs>
        <w:spacing w:after="0" w:line="240" w:lineRule="auto"/>
        <w:outlineLvl w:val="1"/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>ມາດຕາ 100 (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  <w:lang w:val="pt-BR"/>
        </w:rPr>
        <w:t>ປັບປຸງ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>) ສິດ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  <w:lang w:bidi="th-TH"/>
        </w:rPr>
        <w:t xml:space="preserve"> ​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>ແລະ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  <w:lang w:bidi="th-TH"/>
        </w:rPr>
        <w:t xml:space="preserve"> 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>ໜ້າທີ່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  <w:lang w:bidi="th-TH"/>
        </w:rPr>
        <w:t xml:space="preserve"> 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>ຂອງ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  <w:lang w:bidi="th-TH"/>
        </w:rPr>
        <w:t>​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>ຂະ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  <w:lang w:bidi="th-TH"/>
        </w:rPr>
        <w:t>​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>ແໜງການ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lang w:val="pt-BR" w:bidi="th-TH"/>
        </w:rPr>
        <w:t xml:space="preserve"> 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>ແລະ ພາກສ່ວນອື່ນ ທີ່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  <w:lang w:bidi="th-TH"/>
        </w:rPr>
        <w:t>​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>ກ່ຽວຂ້ອງ</w:t>
      </w:r>
      <w:bookmarkEnd w:id="356"/>
      <w:bookmarkEnd w:id="357"/>
    </w:p>
    <w:p w14:paraId="371A5169" w14:textId="77777777" w:rsidR="00D12071" w:rsidRDefault="009F7A13" w:rsidP="009F7A13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bidi="th-TH"/>
        </w:rPr>
        <w:t>ໃນການຄຸ້ມຄອງວຽກງານສຶກສາ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ຂະ​ແໜງການ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 xml:space="preserve">ແລະ ພາກສ່ວນອື່ນ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 xml:space="preserve">ທີ່​ກ່ຽວຂ້ອງ ມີ ສິດ​ ແລະ ໜ້າ​ທີ່ ປະສານ​ສົມທົບ ​ແລະ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ໃຫ້ການ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ຮ່ວມ​ມືກັບ​ຂະ​ແໜງ​ການ​ສຶກສາທິການ ແລະ ກິລາ​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 xml:space="preserve"> ຂັ້ນຂອງຕົນ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 xml:space="preserve"> ໃນ​ການສ້າງ​ແຜນ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 </w:t>
      </w:r>
      <w:r w:rsidR="00D12071"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cs/>
          <w:lang w:bidi="th-TH"/>
        </w:rPr>
        <w:t>ແບ່ງ​ງົບປະມານ</w:t>
      </w:r>
      <w:r w:rsidR="00D12071"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lang w:val="pt-BR" w:bidi="th-TH"/>
        </w:rPr>
        <w:t xml:space="preserve">, </w:t>
      </w:r>
      <w:r w:rsidR="00D12071"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cs/>
          <w:lang w:bidi="th-TH"/>
        </w:rPr>
        <w:t>ລົງທຶນ</w:t>
      </w:r>
      <w:r w:rsidR="00D12071"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lang w:val="pt-BR" w:bidi="th-TH"/>
        </w:rPr>
        <w:t xml:space="preserve">, </w:t>
      </w:r>
      <w:r w:rsidR="00D12071"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cs/>
          <w:lang w:bidi="th-TH"/>
        </w:rPr>
        <w:t>ກໍ່ສ້າງ​ໂຄງ​ລ່າງພື້ນຖານ</w:t>
      </w:r>
      <w:r w:rsidR="00D12071"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lang w:val="pt-BR" w:bidi="th-TH"/>
        </w:rPr>
        <w:t xml:space="preserve">, </w:t>
      </w:r>
      <w:r w:rsidR="00D12071"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cs/>
          <w:lang w:bidi="th-TH"/>
        </w:rPr>
        <w:t>ຈັດ​ຫາ​ ​ແລະ</w:t>
      </w:r>
      <w:r w:rsidR="00D12071"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cs/>
        </w:rPr>
        <w:t xml:space="preserve"> </w:t>
      </w:r>
      <w:r w:rsidR="00D12071"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cs/>
          <w:lang w:bidi="th-TH"/>
        </w:rPr>
        <w:t>ປົກ​ປັກ​ຮັກສາ</w:t>
      </w:r>
      <w:r w:rsidR="00D12071"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cs/>
        </w:rPr>
        <w:t xml:space="preserve"> </w:t>
      </w:r>
      <w:r w:rsidR="00D12071"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cs/>
          <w:lang w:bidi="th-TH"/>
        </w:rPr>
        <w:t>ສະຖານ​ການ​ສຶກສາ</w:t>
      </w:r>
      <w:r w:rsidR="00D12071"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lang w:val="pt-BR" w:bidi="th-TH"/>
        </w:rPr>
        <w:t xml:space="preserve">, </w:t>
      </w:r>
      <w:r w:rsidR="00D12071"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cs/>
          <w:lang w:bidi="th-TH"/>
        </w:rPr>
        <w:t>ວັດ​ຖູ</w:t>
      </w:r>
      <w:r w:rsidR="002015BA">
        <w:rPr>
          <w:rFonts w:ascii="Phetsarath OT" w:eastAsia="Phetsarath OT" w:hAnsi="Phetsarath OT" w:cs="Phetsarath OT" w:hint="cs"/>
          <w:color w:val="000000"/>
          <w:spacing w:val="-8"/>
          <w:kern w:val="2"/>
          <w:sz w:val="24"/>
          <w:szCs w:val="24"/>
          <w:cs/>
        </w:rPr>
        <w:t xml:space="preserve"> </w:t>
      </w:r>
      <w:r w:rsidR="00D12071"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cs/>
          <w:lang w:bidi="th-TH"/>
        </w:rPr>
        <w:t>ປະ​ກອນ</w:t>
      </w:r>
      <w:r w:rsidR="00D12071"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lang w:val="pt-BR" w:bidi="th-TH"/>
        </w:rPr>
        <w:t>,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ຊ່ວຍ​ເຫຼືອ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ອຳນວຍ​ຄວາມ​ສະດວກ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ຕິດຕາມ ​ແລະ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 xml:space="preserve"> </w:t>
      </w:r>
      <w:r w:rsidR="00D12071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ປະ​ເມີນຜົນ ເພື່ອ​​ໃຫ້​​ວຽກ​ງານ​ສຶກສາ ​​​ມີ​ຄຸນນະພາ​ບ ຕາມ​ພາລະ​ບົດບາດ ​ແລະ ຄວາມ​ຮັບຜິດຊອບ​ຂອງ​ຕົນ.</w:t>
      </w:r>
    </w:p>
    <w:p w14:paraId="07B1FCB1" w14:textId="77777777" w:rsidR="00D12071" w:rsidRDefault="00D12071" w:rsidP="00D12071">
      <w:pPr>
        <w:spacing w:after="0" w:line="259" w:lineRule="auto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</w:p>
    <w:p w14:paraId="5237DA15" w14:textId="77777777" w:rsidR="00D12071" w:rsidRDefault="00D12071" w:rsidP="00D12071">
      <w:pPr>
        <w:keepNext/>
        <w:spacing w:after="0" w:line="240" w:lineRule="auto"/>
        <w:jc w:val="center"/>
        <w:outlineLvl w:val="0"/>
        <w:rPr>
          <w:rFonts w:ascii="Phetsarath OT" w:eastAsia="Phetsarath OT" w:hAnsi="Phetsarath OT" w:cs="Phetsarath OT"/>
          <w:b/>
          <w:bCs/>
          <w:color w:val="000000"/>
          <w:kern w:val="2"/>
          <w:sz w:val="26"/>
          <w:szCs w:val="26"/>
          <w:lang w:val="pt-BR"/>
        </w:rPr>
      </w:pPr>
      <w:bookmarkStart w:id="359" w:name="_Toc155605465"/>
      <w:bookmarkStart w:id="360" w:name="_Toc174000866"/>
      <w:bookmarkStart w:id="361" w:name="_Toc174108679"/>
      <w:r>
        <w:rPr>
          <w:rFonts w:ascii="Phetsarath OT" w:eastAsia="Phetsarath OT" w:hAnsi="Phetsarath OT" w:cs="Phetsarath OT"/>
          <w:b/>
          <w:bCs/>
          <w:color w:val="000000"/>
          <w:kern w:val="2"/>
          <w:sz w:val="26"/>
          <w:szCs w:val="26"/>
          <w:cs/>
          <w:lang w:val="pt-BR"/>
        </w:rPr>
        <w:t>ໝວດ​ທີ</w:t>
      </w:r>
      <w:r>
        <w:rPr>
          <w:rFonts w:ascii="Phetsarath OT" w:eastAsia="Phetsarath OT" w:hAnsi="Phetsarath OT" w:cs="Phetsarath OT"/>
          <w:b/>
          <w:bCs/>
          <w:color w:val="000000"/>
          <w:kern w:val="2"/>
          <w:sz w:val="26"/>
          <w:szCs w:val="26"/>
          <w:cs/>
          <w:lang w:val="pt-BR" w:bidi="th-TH"/>
        </w:rPr>
        <w:t xml:space="preserve"> </w:t>
      </w:r>
      <w:r>
        <w:rPr>
          <w:rFonts w:ascii="Phetsarath OT" w:eastAsia="Phetsarath OT" w:hAnsi="Phetsarath OT" w:cs="Phetsarath OT"/>
          <w:b/>
          <w:bCs/>
          <w:color w:val="000000"/>
          <w:kern w:val="2"/>
          <w:sz w:val="26"/>
          <w:szCs w:val="26"/>
          <w:lang w:val="pt-BR"/>
        </w:rPr>
        <w:t>2</w:t>
      </w:r>
      <w:bookmarkStart w:id="362" w:name="_Toc155605466"/>
      <w:bookmarkEnd w:id="359"/>
      <w:bookmarkEnd w:id="360"/>
      <w:bookmarkEnd w:id="361"/>
    </w:p>
    <w:p w14:paraId="43B631EB" w14:textId="77777777" w:rsidR="00D12071" w:rsidRDefault="00D12071" w:rsidP="00D12071">
      <w:pPr>
        <w:keepNext/>
        <w:spacing w:after="0" w:line="240" w:lineRule="auto"/>
        <w:jc w:val="center"/>
        <w:outlineLvl w:val="0"/>
        <w:rPr>
          <w:rFonts w:ascii="Phetsarath OT" w:eastAsia="Phetsarath OT" w:hAnsi="Phetsarath OT" w:cs="Phetsarath OT"/>
          <w:b/>
          <w:bCs/>
          <w:color w:val="000000"/>
          <w:kern w:val="2"/>
          <w:sz w:val="26"/>
          <w:szCs w:val="26"/>
          <w:lang w:val="pt-BR"/>
        </w:rPr>
      </w:pPr>
      <w:bookmarkStart w:id="363" w:name="_Toc174000867"/>
      <w:bookmarkStart w:id="364" w:name="_Toc174108680"/>
      <w:r>
        <w:rPr>
          <w:rFonts w:ascii="Phetsarath OT" w:eastAsia="Phetsarath OT" w:hAnsi="Phetsarath OT" w:cs="Phetsarath OT"/>
          <w:b/>
          <w:bCs/>
          <w:color w:val="000000"/>
          <w:kern w:val="2"/>
          <w:sz w:val="26"/>
          <w:szCs w:val="26"/>
          <w:cs/>
          <w:lang w:val="pt-BR"/>
        </w:rPr>
        <w:t>ການກວດກາວຽກງານ​ສຶກສາ</w:t>
      </w:r>
      <w:bookmarkEnd w:id="362"/>
      <w:bookmarkEnd w:id="363"/>
      <w:bookmarkEnd w:id="364"/>
    </w:p>
    <w:p w14:paraId="3FA5D97D" w14:textId="77777777" w:rsidR="00D12071" w:rsidRDefault="00D12071" w:rsidP="00D12071">
      <w:pPr>
        <w:tabs>
          <w:tab w:val="left" w:pos="1276"/>
        </w:tabs>
        <w:spacing w:after="0" w:line="240" w:lineRule="auto"/>
        <w:jc w:val="thaiDistribute"/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</w:pPr>
    </w:p>
    <w:p w14:paraId="5895776F" w14:textId="77777777" w:rsidR="00D12071" w:rsidRDefault="00D12071" w:rsidP="00D12071">
      <w:pPr>
        <w:keepNext/>
        <w:spacing w:after="0" w:line="240" w:lineRule="auto"/>
        <w:outlineLvl w:val="1"/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lang w:val="pt-BR" w:bidi="th-TH"/>
        </w:rPr>
      </w:pPr>
      <w:bookmarkStart w:id="365" w:name="_Toc174000868"/>
      <w:bookmarkStart w:id="366" w:name="_Toc174108681"/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>ມາດຕາ 101 (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  <w:lang w:val="pt-BR"/>
        </w:rPr>
        <w:t>ປັບປຸງ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>) ອົງການກວດກາວຽກງານ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  <w:lang w:bidi="th-TH"/>
        </w:rPr>
        <w:t>​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>ສຶກສາ</w:t>
      </w:r>
      <w:bookmarkEnd w:id="365"/>
      <w:bookmarkEnd w:id="366"/>
    </w:p>
    <w:p w14:paraId="7913D428" w14:textId="77777777" w:rsidR="00D12071" w:rsidRDefault="00D12071" w:rsidP="00F16C39">
      <w:pPr>
        <w:spacing w:after="0" w:line="240" w:lineRule="auto"/>
        <w:ind w:left="698" w:firstLine="436"/>
        <w:jc w:val="both"/>
        <w:rPr>
          <w:rFonts w:ascii="Phetsarath OT" w:eastAsia="Phetsarath OT" w:hAnsi="Phetsarath OT" w:cs="Phetsarath OT" w:hint="cs"/>
          <w:color w:val="000000"/>
          <w:spacing w:val="-8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cs/>
          <w:lang w:bidi="th-TH"/>
        </w:rPr>
        <w:t>ອົງການ​ກວດກາ​ວຽກງານສຶກສາ ປະກອບ​ດ້ວຍ</w:t>
      </w:r>
      <w:r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cs/>
        </w:rPr>
        <w:t>:</w:t>
      </w:r>
      <w:r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cs/>
          <w:lang w:bidi="th-TH"/>
        </w:rPr>
        <w:t>​</w:t>
      </w:r>
      <w:r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cs/>
        </w:rPr>
        <w:t xml:space="preserve"> </w:t>
      </w:r>
    </w:p>
    <w:p w14:paraId="08BF05E2" w14:textId="77777777" w:rsidR="00D12071" w:rsidRDefault="00D12071" w:rsidP="00F005A8">
      <w:pPr>
        <w:numPr>
          <w:ilvl w:val="0"/>
          <w:numId w:val="40"/>
        </w:numPr>
        <w:tabs>
          <w:tab w:val="left" w:pos="1560"/>
        </w:tabs>
        <w:spacing w:after="0" w:line="240" w:lineRule="auto"/>
        <w:ind w:left="284" w:firstLine="992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 xml:space="preserve">ອົງການ​ກວດກາ​ພາຍ​ໃນ​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ຊຶ່ງ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ແມ່ນ​ ອົງການ​ດຽວ​ກັນ​ກັບ​ອົງການ​ຄຸ້ມ​ຄອງ​ວຽກງານ​​ສຶກສາ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 xml:space="preserve"> ຕາມ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 xml:space="preserve">ທີ່ໄດ້ກຳ​ນົດ​ໄວ້​ໃນ​ມາ​ດຕາ </w:t>
      </w:r>
      <w:r w:rsidRPr="009F7A13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  <w:t>9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  <w:t>3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 xml:space="preserve"> ຂອງ​ກົດໝາຍ​ສະບັບ​ນີ້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;</w:t>
      </w:r>
    </w:p>
    <w:p w14:paraId="2351729D" w14:textId="77777777" w:rsidR="00D12071" w:rsidRDefault="00D12071" w:rsidP="00F005A8">
      <w:pPr>
        <w:numPr>
          <w:ilvl w:val="0"/>
          <w:numId w:val="40"/>
        </w:numPr>
        <w:tabs>
          <w:tab w:val="left" w:pos="1560"/>
        </w:tabs>
        <w:spacing w:after="0" w:line="240" w:lineRule="auto"/>
        <w:ind w:left="284" w:firstLine="992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lastRenderedPageBreak/>
        <w:t>ອົງການ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​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ກວດກາ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​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ພາຍ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​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ນອກ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 xml:space="preserve">​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ຊຶ່ງແມ່ນ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 xml:space="preserve">​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ສະພາ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​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ແຫ່ງ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​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ຊາດ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  <w:t>ສະພາປະຊາຊົນຂັ້ນແຂວງ,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ອົງ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​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ການກວດກາລັດແຕ່ລະຂັ້ນ, ອົງການ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​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ກວດ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​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ສອບ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​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ແຫ່ງ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​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ລັດ,</w:t>
      </w:r>
      <w:r w:rsidR="00CB1C80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</w:t>
      </w:r>
      <w:r w:rsidR="00CB1C80" w:rsidRPr="00D90C60">
        <w:rPr>
          <w:rFonts w:ascii="Phetsarath OT" w:eastAsia="Phetsarath OT" w:hAnsi="Phetsarath OT" w:cs="Phetsarath OT" w:hint="cs"/>
          <w:kern w:val="2"/>
          <w:sz w:val="24"/>
          <w:szCs w:val="24"/>
          <w:cs/>
        </w:rPr>
        <w:t>ແນວລາວສ້າງຊາດ, ສະຫະພັນນັກຮົບເກົ່າລາວ, ອົງການ ຈັດຕັ້ງມະຫາຊົນ,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 xml:space="preserve">ສື່ມວນຊົນ ແລະ ປະຊາຊົນ. </w:t>
      </w:r>
    </w:p>
    <w:p w14:paraId="06A6BDC4" w14:textId="77777777" w:rsidR="00D12071" w:rsidRDefault="00D12071" w:rsidP="00D12071">
      <w:pPr>
        <w:tabs>
          <w:tab w:val="left" w:pos="1276"/>
        </w:tabs>
        <w:spacing w:after="0" w:line="240" w:lineRule="auto"/>
        <w:jc w:val="thaiDistribute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</w:p>
    <w:p w14:paraId="45CABBAE" w14:textId="77777777" w:rsidR="00D12071" w:rsidRDefault="00D12071" w:rsidP="00D12071">
      <w:pPr>
        <w:keepNext/>
        <w:spacing w:after="0" w:line="240" w:lineRule="auto"/>
        <w:outlineLvl w:val="1"/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lang w:val="pt-BR" w:bidi="th-TH"/>
        </w:rPr>
      </w:pPr>
      <w:bookmarkStart w:id="367" w:name="_Toc174000869"/>
      <w:bookmarkStart w:id="368" w:name="_Toc174108682"/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>ມາດຕາ 102​ (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  <w:lang w:val="pt-BR"/>
        </w:rPr>
        <w:t>ປັບປຸງ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 xml:space="preserve">) 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  <w:lang w:bidi="th-TH"/>
        </w:rPr>
        <w:t>ເນື້ອ​ໃນ​ການ​ກວດກາ</w:t>
      </w:r>
      <w:bookmarkEnd w:id="367"/>
      <w:bookmarkEnd w:id="368"/>
    </w:p>
    <w:p w14:paraId="0D8ED3E3" w14:textId="77777777" w:rsidR="00D12071" w:rsidRDefault="00D12071" w:rsidP="00FA64DD">
      <w:pPr>
        <w:spacing w:after="0" w:line="240" w:lineRule="auto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 xml:space="preserve">                ການ​ກວດກາ​ວຽກງານ​ສຶກສາ ມີ​ເນື້ອ​ໃນ ດັ່ງນີ້:</w:t>
      </w:r>
    </w:p>
    <w:p w14:paraId="3B635E7E" w14:textId="77777777" w:rsidR="00D12071" w:rsidRDefault="00D12071" w:rsidP="00F005A8">
      <w:pPr>
        <w:numPr>
          <w:ilvl w:val="0"/>
          <w:numId w:val="32"/>
        </w:numPr>
        <w:tabs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ການປະຕິບັດ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​ນະ​ໂຍບາຍ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ກົດໝາຍ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,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 xml:space="preserve"> ແຜນຍຸດ​ທະ​ສາດ​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  <w:t xml:space="preserve">ລະບຽບການ,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ແຜນການ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>,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ແຜນ​ງານ​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 xml:space="preserve"> ແລະ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ໂຄງການ​ ກ່ຽວກັບ​ວຽກງານ​ສຶກສາ​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>;</w:t>
      </w:r>
    </w:p>
    <w:p w14:paraId="6E2CD5FF" w14:textId="77777777" w:rsidR="00D12071" w:rsidRDefault="00D12071" w:rsidP="00F005A8">
      <w:pPr>
        <w:numPr>
          <w:ilvl w:val="0"/>
          <w:numId w:val="32"/>
        </w:numPr>
        <w:tabs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ການຈັດຕັ້ງ ​ແລະ ການ​ເຄື່ອນ​ໄຫວ​ວຽກງານ​ ຂອງ​ຂະ​ແໜງ​ການ​ສຶກສາທິການ ແລະ ກິລາ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>;</w:t>
      </w:r>
    </w:p>
    <w:p w14:paraId="491A89C1" w14:textId="77777777" w:rsidR="00D12071" w:rsidRDefault="00D12071" w:rsidP="00F005A8">
      <w:pPr>
        <w:numPr>
          <w:ilvl w:val="0"/>
          <w:numId w:val="32"/>
        </w:numPr>
        <w:tabs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ຄວາມ​ຮັບຜິດຊອບ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ການ​ປະພຶດ ​ແລະ ​ແບບ​ແຜນ​ວິທີ​ເຮັດວຽກ​ຂອງ​ຄູ ແລະ ບຸກຄະລ​າກອນການສຶກສາ​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>;</w:t>
      </w:r>
    </w:p>
    <w:p w14:paraId="1A237D2B" w14:textId="77777777" w:rsidR="00D12071" w:rsidRDefault="00D12071" w:rsidP="00F005A8">
      <w:pPr>
        <w:numPr>
          <w:ilvl w:val="0"/>
          <w:numId w:val="32"/>
        </w:numPr>
        <w:tabs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ການ​ເຄື່ອນ​ໄຫວ​ຂອງ​ຜູ້​ປະກອບ​ການ​ດ້ານ​ການ​ສຶກສາ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>;</w:t>
      </w:r>
    </w:p>
    <w:p w14:paraId="5E859C1B" w14:textId="77777777" w:rsidR="00D12071" w:rsidRDefault="00D12071" w:rsidP="00F005A8">
      <w:pPr>
        <w:numPr>
          <w:ilvl w:val="0"/>
          <w:numId w:val="32"/>
        </w:numPr>
        <w:tabs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ການ​ນຳ​ໃຊ້​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ງົບປະມານ ແລະ ການ​ເງິນ ຂອງ​ຂະ​ແໜງການ​ສຶກສາທິການ ແລະ ກິລາ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>;</w:t>
      </w:r>
    </w:p>
    <w:p w14:paraId="46C2AE92" w14:textId="77777777" w:rsidR="00D12071" w:rsidRDefault="00D12071" w:rsidP="00F005A8">
      <w:pPr>
        <w:numPr>
          <w:ilvl w:val="0"/>
          <w:numId w:val="32"/>
        </w:numPr>
        <w:tabs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ການ​ປະຕິບັດ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​ສົນທິສັນຍາ​ ທີ່ ສປປ ລາວ ​​ເປັນ​ພາຄີ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 xml:space="preserve"> ແລະ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 xml:space="preserve">ສັນຍາ​ສາກົນ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ທີ່ກ່ຽວຂ້ອງ;</w:t>
      </w:r>
    </w:p>
    <w:p w14:paraId="35AFED0F" w14:textId="77777777" w:rsidR="00D12071" w:rsidRDefault="00D12071" w:rsidP="00F005A8">
      <w:pPr>
        <w:numPr>
          <w:ilvl w:val="0"/>
          <w:numId w:val="32"/>
        </w:numPr>
        <w:tabs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bidi="th-TH"/>
        </w:rPr>
        <w:t>ເນື້ອໃນອື່ນ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bidi="th-TH"/>
        </w:rPr>
        <w:t>ທີ່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ເຫັນວ່າ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bidi="th-TH"/>
        </w:rPr>
        <w:t>ມີຄວາມຈໍາເປັນ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.</w:t>
      </w:r>
    </w:p>
    <w:p w14:paraId="39262002" w14:textId="77777777" w:rsidR="00D12071" w:rsidRDefault="00D12071" w:rsidP="00FA64DD">
      <w:pPr>
        <w:tabs>
          <w:tab w:val="left" w:pos="1276"/>
        </w:tabs>
        <w:spacing w:after="0" w:line="240" w:lineRule="auto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</w:p>
    <w:p w14:paraId="06A6B21D" w14:textId="77777777" w:rsidR="00D12071" w:rsidRDefault="00D12071" w:rsidP="00D12071">
      <w:pPr>
        <w:keepNext/>
        <w:spacing w:after="0" w:line="240" w:lineRule="auto"/>
        <w:outlineLvl w:val="1"/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lang w:val="pt-BR" w:bidi="th-TH"/>
        </w:rPr>
      </w:pPr>
      <w:bookmarkStart w:id="369" w:name="_Toc174000870"/>
      <w:bookmarkStart w:id="370" w:name="_Toc174108683"/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>ມາດຕາ 103​ (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  <w:lang w:val="pt-BR"/>
        </w:rPr>
        <w:t>ປັບປຸງ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 xml:space="preserve">) 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  <w:lang w:bidi="th-TH"/>
        </w:rPr>
        <w:t>ຮູບ​ການ​ການ​ກວດກາ</w:t>
      </w:r>
      <w:bookmarkEnd w:id="369"/>
      <w:bookmarkEnd w:id="370"/>
    </w:p>
    <w:p w14:paraId="440BBDA7" w14:textId="77777777" w:rsidR="00D12071" w:rsidRDefault="00D12071" w:rsidP="007A6FA9">
      <w:pPr>
        <w:spacing w:after="0" w:line="240" w:lineRule="auto"/>
        <w:ind w:firstLine="1134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ການ​ກວດກາວຽກງານສຶກສາ ມີ ສາມຮູບ​ການ​ ດັ່ງນີ້:</w:t>
      </w:r>
    </w:p>
    <w:p w14:paraId="11779593" w14:textId="77777777" w:rsidR="00D12071" w:rsidRDefault="00D12071" w:rsidP="00F005A8">
      <w:pPr>
        <w:numPr>
          <w:ilvl w:val="0"/>
          <w:numId w:val="33"/>
        </w:numPr>
        <w:tabs>
          <w:tab w:val="left" w:pos="1276"/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ການ​ກວດກາ​ຕາມລະບົບ​ປົກກະຕິ ຊຶ່ງ​ແມ່ນ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ການກວດ​ກາທີ່​ດຳ​ເນີນ​​ຕາມ​ແຜນ​ການ​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ຢ່າງ​ເປັນປະ​ຈຳ ແລະ ມີ​ກຳ​ນົດ​ເວ​ລາ​ອັນ​ແນ່ນອນ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>;</w:t>
      </w:r>
    </w:p>
    <w:p w14:paraId="33B1DD14" w14:textId="77777777" w:rsidR="00D12071" w:rsidRDefault="00D12071" w:rsidP="00F005A8">
      <w:pPr>
        <w:numPr>
          <w:ilvl w:val="0"/>
          <w:numId w:val="33"/>
        </w:numPr>
        <w:tabs>
          <w:tab w:val="left" w:pos="1276"/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  <w:r w:rsidRPr="004D42C1">
        <w:rPr>
          <w:rFonts w:ascii="Phetsarath OT" w:eastAsia="Phetsarath OT" w:hAnsi="Phetsarath OT" w:cs="Phetsarath OT"/>
          <w:color w:val="000000"/>
          <w:spacing w:val="6"/>
          <w:kern w:val="2"/>
          <w:sz w:val="24"/>
          <w:szCs w:val="24"/>
          <w:cs/>
          <w:lang w:bidi="th-TH"/>
        </w:rPr>
        <w:t>ການ​ກວດກາ​ໂດຍ​ມີ​ການ​ແຈ້ງ​ໃຫ້​ຮູ້​</w:t>
      </w:r>
      <w:r w:rsidRPr="004D42C1">
        <w:rPr>
          <w:rFonts w:ascii="Phetsarath OT" w:eastAsia="Phetsarath OT" w:hAnsi="Phetsarath OT" w:cs="Phetsarath OT"/>
          <w:color w:val="000000"/>
          <w:spacing w:val="6"/>
          <w:kern w:val="2"/>
          <w:sz w:val="24"/>
          <w:szCs w:val="24"/>
          <w:cs/>
        </w:rPr>
        <w:t>ກ່ອນ</w:t>
      </w:r>
      <w:r w:rsidRPr="004D42C1">
        <w:rPr>
          <w:rFonts w:ascii="Phetsarath OT" w:eastAsia="Phetsarath OT" w:hAnsi="Phetsarath OT" w:cs="Phetsarath OT"/>
          <w:color w:val="000000"/>
          <w:spacing w:val="6"/>
          <w:kern w:val="2"/>
          <w:sz w:val="24"/>
          <w:szCs w:val="24"/>
          <w:cs/>
          <w:lang w:bidi="th-TH"/>
        </w:rPr>
        <w:t>ລ່ວງ​ໜ້າ ຊຶ່ງ​ແມ່ນ</w:t>
      </w:r>
      <w:r w:rsidRPr="004D42C1">
        <w:rPr>
          <w:rFonts w:ascii="Phetsarath OT" w:eastAsia="Phetsarath OT" w:hAnsi="Phetsarath OT" w:cs="Phetsarath OT"/>
          <w:color w:val="000000"/>
          <w:spacing w:val="6"/>
          <w:kern w:val="2"/>
          <w:sz w:val="24"/>
          <w:szCs w:val="24"/>
          <w:cs/>
        </w:rPr>
        <w:t xml:space="preserve"> </w:t>
      </w:r>
      <w:r w:rsidRPr="004D42C1">
        <w:rPr>
          <w:rFonts w:ascii="Phetsarath OT" w:eastAsia="Phetsarath OT" w:hAnsi="Phetsarath OT" w:cs="Phetsarath OT"/>
          <w:color w:val="000000"/>
          <w:spacing w:val="6"/>
          <w:kern w:val="2"/>
          <w:sz w:val="24"/>
          <w:szCs w:val="24"/>
          <w:cs/>
          <w:lang w:bidi="th-TH"/>
        </w:rPr>
        <w:t>ການກວດ​ການອກ​ແຜນ​ການ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 xml:space="preserve">​ </w:t>
      </w:r>
      <w:r w:rsidR="004D42C1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 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ເມື່ອເຫັນວ່າ​ມີ​ຄວາມ​ຈຳ​ເປັນ ຊຶ່ງຕ້ອງ​ແຈ້ງ​ໃຫ້​ຜູ້​​ຖືກກວດ​ກາຮູ້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ກ່ອນ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ລ່ວງ​ໜ້າ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>;</w:t>
      </w:r>
    </w:p>
    <w:p w14:paraId="497B1657" w14:textId="77777777" w:rsidR="00D12071" w:rsidRDefault="00D12071" w:rsidP="00F005A8">
      <w:pPr>
        <w:numPr>
          <w:ilvl w:val="0"/>
          <w:numId w:val="33"/>
        </w:numPr>
        <w:tabs>
          <w:tab w:val="left" w:pos="1276"/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ການ​ກວດກາ​ແບບ​ກະທັນຫັນ ຊຶ່ງ​ແມ່ນ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​ການກວດ​ກາ​ຮີບ​ດ່ວນ ໂດຍບໍ່​ໄດ້​ແຈ້ງ​ໃຫ້​ຜູ້ຖືກກວດ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ກາຮູ້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ກ່ອນ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ລ່ວງ​ໜ້າ.</w:t>
      </w:r>
    </w:p>
    <w:p w14:paraId="1214EBCA" w14:textId="77777777" w:rsidR="00D12071" w:rsidRDefault="00D12071" w:rsidP="007A6FA9">
      <w:pPr>
        <w:spacing w:after="0" w:line="240" w:lineRule="auto"/>
        <w:ind w:firstLine="1134"/>
        <w:jc w:val="both"/>
        <w:rPr>
          <w:rFonts w:ascii="Phetsarath OT" w:eastAsia="Phetsarath OT" w:hAnsi="Phetsarath OT" w:cs="Phetsarath OT"/>
          <w:color w:val="000000"/>
          <w:spacing w:val="-14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color w:val="000000"/>
          <w:spacing w:val="-14"/>
          <w:kern w:val="2"/>
          <w:sz w:val="24"/>
          <w:szCs w:val="24"/>
          <w:cs/>
        </w:rPr>
        <w:t>ໃນການດຳເນີນການກວດກາວຽກງານສຶກສາ</w:t>
      </w:r>
      <w:r w:rsidR="00A45455">
        <w:rPr>
          <w:rFonts w:ascii="Phetsarath OT" w:eastAsia="Phetsarath OT" w:hAnsi="Phetsarath OT" w:cs="Phetsarath OT" w:hint="cs"/>
          <w:color w:val="000000"/>
          <w:spacing w:val="-14"/>
          <w:kern w:val="2"/>
          <w:sz w:val="24"/>
          <w:szCs w:val="24"/>
          <w:cs/>
        </w:rPr>
        <w:t>ນັ້ນ</w:t>
      </w:r>
      <w:r>
        <w:rPr>
          <w:rFonts w:ascii="Phetsarath OT" w:eastAsia="Phetsarath OT" w:hAnsi="Phetsarath OT" w:cs="Phetsarath OT"/>
          <w:color w:val="000000"/>
          <w:spacing w:val="-14"/>
          <w:kern w:val="2"/>
          <w:sz w:val="24"/>
          <w:szCs w:val="24"/>
          <w:cs/>
        </w:rPr>
        <w:t xml:space="preserve"> ໃຫ້ປະຕິບັດຕາມກົດໝາຍ ຢ່າງເຂັ້ມງວດ.</w:t>
      </w:r>
    </w:p>
    <w:p w14:paraId="47A6523D" w14:textId="77777777" w:rsidR="00D12071" w:rsidRDefault="00D12071" w:rsidP="00D12071">
      <w:pPr>
        <w:tabs>
          <w:tab w:val="left" w:pos="1276"/>
        </w:tabs>
        <w:spacing w:after="0" w:line="240" w:lineRule="auto"/>
        <w:jc w:val="thaiDistribute"/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/>
        </w:rPr>
      </w:pPr>
    </w:p>
    <w:p w14:paraId="52ADCE4B" w14:textId="77777777" w:rsidR="00D12071" w:rsidRDefault="00D12071" w:rsidP="00D12071">
      <w:pPr>
        <w:keepNext/>
        <w:spacing w:after="0" w:line="240" w:lineRule="auto"/>
        <w:jc w:val="center"/>
        <w:outlineLvl w:val="0"/>
        <w:rPr>
          <w:rFonts w:ascii="Phetsarath OT" w:eastAsia="Phetsarath OT" w:hAnsi="Phetsarath OT" w:cs="Phetsarath OT"/>
          <w:b/>
          <w:bCs/>
          <w:color w:val="000000"/>
          <w:kern w:val="2"/>
          <w:sz w:val="28"/>
          <w:szCs w:val="28"/>
          <w:cs/>
        </w:rPr>
      </w:pPr>
      <w:bookmarkStart w:id="371" w:name="_Toc174000871"/>
      <w:bookmarkStart w:id="372" w:name="_Toc174108684"/>
      <w:r>
        <w:rPr>
          <w:rFonts w:ascii="Phetsarath OT" w:eastAsia="Phetsarath OT" w:hAnsi="Phetsarath OT" w:cs="Phetsarath OT"/>
          <w:b/>
          <w:bCs/>
          <w:color w:val="000000"/>
          <w:kern w:val="2"/>
          <w:sz w:val="28"/>
          <w:szCs w:val="28"/>
          <w:cs/>
        </w:rPr>
        <w:t>ພາກ</w:t>
      </w:r>
      <w:r>
        <w:rPr>
          <w:rFonts w:ascii="Phetsarath OT" w:eastAsia="Phetsarath OT" w:hAnsi="Phetsarath OT" w:cs="Phetsarath OT"/>
          <w:b/>
          <w:bCs/>
          <w:color w:val="000000"/>
          <w:kern w:val="2"/>
          <w:sz w:val="28"/>
          <w:szCs w:val="28"/>
          <w:cs/>
          <w:lang w:bidi="th-TH"/>
        </w:rPr>
        <w:t>​</w:t>
      </w:r>
      <w:r>
        <w:rPr>
          <w:rFonts w:ascii="Phetsarath OT" w:eastAsia="Phetsarath OT" w:hAnsi="Phetsarath OT" w:cs="Phetsarath OT"/>
          <w:b/>
          <w:bCs/>
          <w:color w:val="000000"/>
          <w:kern w:val="2"/>
          <w:sz w:val="28"/>
          <w:szCs w:val="28"/>
          <w:cs/>
        </w:rPr>
        <w:t>ທີ</w:t>
      </w:r>
      <w:r>
        <w:rPr>
          <w:rFonts w:ascii="Phetsarath OT" w:eastAsia="Phetsarath OT" w:hAnsi="Phetsarath OT" w:cs="Phetsarath OT"/>
          <w:b/>
          <w:bCs/>
          <w:color w:val="000000"/>
          <w:kern w:val="2"/>
          <w:sz w:val="28"/>
          <w:szCs w:val="28"/>
          <w:lang w:val="pt-BR" w:bidi="th-TH"/>
        </w:rPr>
        <w:t xml:space="preserve">  </w:t>
      </w:r>
      <w:r>
        <w:rPr>
          <w:rFonts w:ascii="Phetsarath OT" w:eastAsia="Phetsarath OT" w:hAnsi="Phetsarath OT" w:cs="Phetsarath OT"/>
          <w:b/>
          <w:bCs/>
          <w:color w:val="000000"/>
          <w:kern w:val="2"/>
          <w:sz w:val="28"/>
          <w:szCs w:val="28"/>
          <w:lang w:val="pt-BR"/>
        </w:rPr>
        <w:t>XI</w:t>
      </w:r>
      <w:bookmarkStart w:id="373" w:name="_Toc155605471"/>
      <w:bookmarkEnd w:id="371"/>
      <w:bookmarkEnd w:id="372"/>
      <w:r>
        <w:rPr>
          <w:rFonts w:ascii="Phetsarath OT" w:eastAsia="Phetsarath OT" w:hAnsi="Phetsarath OT" w:cs="Phetsarath OT"/>
          <w:b/>
          <w:bCs/>
          <w:color w:val="000000"/>
          <w:kern w:val="2"/>
          <w:sz w:val="28"/>
          <w:szCs w:val="28"/>
          <w:lang w:val="pt-BR"/>
        </w:rPr>
        <w:t>V</w:t>
      </w:r>
    </w:p>
    <w:p w14:paraId="70CFEECE" w14:textId="77777777" w:rsidR="00D12071" w:rsidRDefault="00D12071" w:rsidP="00D12071">
      <w:pPr>
        <w:keepNext/>
        <w:spacing w:after="0" w:line="240" w:lineRule="auto"/>
        <w:jc w:val="center"/>
        <w:outlineLvl w:val="0"/>
        <w:rPr>
          <w:rFonts w:ascii="Phetsarath OT" w:eastAsia="Phetsarath OT" w:hAnsi="Phetsarath OT" w:cs="Phetsarath OT"/>
          <w:b/>
          <w:bCs/>
          <w:color w:val="000000"/>
          <w:kern w:val="2"/>
          <w:sz w:val="28"/>
          <w:szCs w:val="28"/>
          <w:lang w:val="pt-BR" w:bidi="th-TH"/>
        </w:rPr>
      </w:pPr>
      <w:bookmarkStart w:id="374" w:name="_Toc174000872"/>
      <w:bookmarkStart w:id="375" w:name="_Toc174108685"/>
      <w:r>
        <w:rPr>
          <w:rFonts w:ascii="Phetsarath OT" w:eastAsia="Phetsarath OT" w:hAnsi="Phetsarath OT" w:cs="Phetsarath OT"/>
          <w:b/>
          <w:bCs/>
          <w:color w:val="000000"/>
          <w:kern w:val="2"/>
          <w:sz w:val="28"/>
          <w:szCs w:val="28"/>
          <w:cs/>
        </w:rPr>
        <w:t>ວັນ</w:t>
      </w:r>
      <w:r>
        <w:rPr>
          <w:rFonts w:ascii="Phetsarath OT" w:eastAsia="Phetsarath OT" w:hAnsi="Phetsarath OT" w:cs="Phetsarath OT"/>
          <w:b/>
          <w:bCs/>
          <w:color w:val="000000"/>
          <w:kern w:val="2"/>
          <w:sz w:val="28"/>
          <w:szCs w:val="28"/>
          <w:cs/>
          <w:lang w:bidi="th-TH"/>
        </w:rPr>
        <w:t>​</w:t>
      </w:r>
      <w:r>
        <w:rPr>
          <w:rFonts w:ascii="Phetsarath OT" w:eastAsia="Phetsarath OT" w:hAnsi="Phetsarath OT" w:cs="Phetsarath OT"/>
          <w:b/>
          <w:bCs/>
          <w:color w:val="000000"/>
          <w:kern w:val="2"/>
          <w:sz w:val="28"/>
          <w:szCs w:val="28"/>
          <w:cs/>
        </w:rPr>
        <w:t>ຄູ</w:t>
      </w:r>
      <w:r>
        <w:rPr>
          <w:rFonts w:ascii="Phetsarath OT" w:eastAsia="Phetsarath OT" w:hAnsi="Phetsarath OT" w:cs="Phetsarath OT"/>
          <w:b/>
          <w:bCs/>
          <w:color w:val="000000"/>
          <w:kern w:val="2"/>
          <w:sz w:val="28"/>
          <w:szCs w:val="28"/>
          <w:cs/>
          <w:lang w:bidi="th-TH"/>
        </w:rPr>
        <w:t>​</w:t>
      </w:r>
      <w:r>
        <w:rPr>
          <w:rFonts w:ascii="Phetsarath OT" w:eastAsia="Phetsarath OT" w:hAnsi="Phetsarath OT" w:cs="Phetsarath OT"/>
          <w:b/>
          <w:bCs/>
          <w:color w:val="000000"/>
          <w:kern w:val="2"/>
          <w:sz w:val="28"/>
          <w:szCs w:val="28"/>
          <w:cs/>
        </w:rPr>
        <w:t>ແຫ່ງ</w:t>
      </w:r>
      <w:r>
        <w:rPr>
          <w:rFonts w:ascii="Phetsarath OT" w:eastAsia="Phetsarath OT" w:hAnsi="Phetsarath OT" w:cs="Phetsarath OT"/>
          <w:b/>
          <w:bCs/>
          <w:color w:val="000000"/>
          <w:kern w:val="2"/>
          <w:sz w:val="28"/>
          <w:szCs w:val="28"/>
          <w:cs/>
          <w:lang w:bidi="th-TH"/>
        </w:rPr>
        <w:t>​</w:t>
      </w:r>
      <w:r>
        <w:rPr>
          <w:rFonts w:ascii="Phetsarath OT" w:eastAsia="Phetsarath OT" w:hAnsi="Phetsarath OT" w:cs="Phetsarath OT"/>
          <w:b/>
          <w:bCs/>
          <w:color w:val="000000"/>
          <w:kern w:val="2"/>
          <w:sz w:val="28"/>
          <w:szCs w:val="28"/>
          <w:cs/>
        </w:rPr>
        <w:t>ຊາດ</w:t>
      </w:r>
      <w:r>
        <w:rPr>
          <w:rFonts w:ascii="Phetsarath OT" w:eastAsia="Phetsarath OT" w:hAnsi="Phetsarath OT" w:cs="Phetsarath OT"/>
          <w:b/>
          <w:bCs/>
          <w:color w:val="000000"/>
          <w:kern w:val="2"/>
          <w:sz w:val="28"/>
          <w:szCs w:val="28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b/>
          <w:bCs/>
          <w:color w:val="000000"/>
          <w:kern w:val="2"/>
          <w:sz w:val="28"/>
          <w:szCs w:val="28"/>
          <w:cs/>
        </w:rPr>
        <w:t>ກາໝາຍ</w:t>
      </w:r>
      <w:r>
        <w:rPr>
          <w:rFonts w:ascii="Phetsarath OT" w:eastAsia="Phetsarath OT" w:hAnsi="Phetsarath OT" w:cs="Phetsarath OT"/>
          <w:b/>
          <w:bCs/>
          <w:color w:val="000000"/>
          <w:kern w:val="2"/>
          <w:sz w:val="28"/>
          <w:szCs w:val="28"/>
          <w:cs/>
          <w:lang w:bidi="th-TH"/>
        </w:rPr>
        <w:t>​</w:t>
      </w:r>
      <w:r>
        <w:rPr>
          <w:rFonts w:ascii="Phetsarath OT" w:eastAsia="Phetsarath OT" w:hAnsi="Phetsarath OT" w:cs="Phetsarath OT"/>
          <w:b/>
          <w:bCs/>
          <w:color w:val="000000"/>
          <w:kern w:val="2"/>
          <w:sz w:val="28"/>
          <w:szCs w:val="28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b/>
          <w:bCs/>
          <w:color w:val="000000"/>
          <w:kern w:val="2"/>
          <w:sz w:val="28"/>
          <w:szCs w:val="28"/>
          <w:cs/>
          <w:lang w:bidi="th-TH"/>
        </w:rPr>
        <w:t>​</w:t>
      </w:r>
      <w:r>
        <w:rPr>
          <w:rFonts w:ascii="Phetsarath OT" w:eastAsia="Phetsarath OT" w:hAnsi="Phetsarath OT" w:cs="Phetsarath OT"/>
          <w:b/>
          <w:bCs/>
          <w:color w:val="000000"/>
          <w:kern w:val="2"/>
          <w:sz w:val="28"/>
          <w:szCs w:val="28"/>
          <w:cs/>
        </w:rPr>
        <w:t>ເຄື່ອງ</w:t>
      </w:r>
      <w:r>
        <w:rPr>
          <w:rFonts w:ascii="Phetsarath OT" w:eastAsia="Phetsarath OT" w:hAnsi="Phetsarath OT" w:cs="Phetsarath OT"/>
          <w:b/>
          <w:bCs/>
          <w:color w:val="000000"/>
          <w:kern w:val="2"/>
          <w:sz w:val="28"/>
          <w:szCs w:val="28"/>
          <w:cs/>
          <w:lang w:bidi="th-TH"/>
        </w:rPr>
        <w:t>​</w:t>
      </w:r>
      <w:r>
        <w:rPr>
          <w:rFonts w:ascii="Phetsarath OT" w:eastAsia="Phetsarath OT" w:hAnsi="Phetsarath OT" w:cs="Phetsarath OT"/>
          <w:b/>
          <w:bCs/>
          <w:color w:val="000000"/>
          <w:kern w:val="2"/>
          <w:sz w:val="28"/>
          <w:szCs w:val="28"/>
          <w:cs/>
        </w:rPr>
        <w:t>ແບບ</w:t>
      </w:r>
      <w:r>
        <w:rPr>
          <w:rFonts w:ascii="Phetsarath OT" w:eastAsia="Phetsarath OT" w:hAnsi="Phetsarath OT" w:cs="Phetsarath OT"/>
          <w:b/>
          <w:bCs/>
          <w:color w:val="000000"/>
          <w:kern w:val="2"/>
          <w:sz w:val="28"/>
          <w:szCs w:val="28"/>
          <w:cs/>
          <w:lang w:bidi="th-TH"/>
        </w:rPr>
        <w:t xml:space="preserve"> ​</w:t>
      </w:r>
      <w:r>
        <w:rPr>
          <w:rFonts w:ascii="Phetsarath OT" w:eastAsia="Phetsarath OT" w:hAnsi="Phetsarath OT" w:cs="Phetsarath OT"/>
          <w:b/>
          <w:bCs/>
          <w:color w:val="000000"/>
          <w:kern w:val="2"/>
          <w:sz w:val="28"/>
          <w:szCs w:val="28"/>
          <w:cs/>
        </w:rPr>
        <w:t>ແລະ</w:t>
      </w:r>
      <w:r>
        <w:rPr>
          <w:rFonts w:ascii="Phetsarath OT" w:eastAsia="Phetsarath OT" w:hAnsi="Phetsarath OT" w:cs="Phetsarath OT"/>
          <w:b/>
          <w:bCs/>
          <w:color w:val="000000"/>
          <w:kern w:val="2"/>
          <w:sz w:val="28"/>
          <w:szCs w:val="28"/>
          <w:cs/>
          <w:lang w:bidi="th-TH"/>
        </w:rPr>
        <w:t xml:space="preserve"> </w:t>
      </w:r>
      <w:r>
        <w:rPr>
          <w:rFonts w:ascii="Phetsarath OT" w:eastAsia="Phetsarath OT" w:hAnsi="Phetsarath OT" w:cs="Phetsarath OT"/>
          <w:b/>
          <w:bCs/>
          <w:color w:val="000000"/>
          <w:kern w:val="2"/>
          <w:sz w:val="28"/>
          <w:szCs w:val="28"/>
          <w:cs/>
        </w:rPr>
        <w:t>ຕາ</w:t>
      </w:r>
      <w:r>
        <w:rPr>
          <w:rFonts w:ascii="Phetsarath OT" w:eastAsia="Phetsarath OT" w:hAnsi="Phetsarath OT" w:cs="Phetsarath OT"/>
          <w:b/>
          <w:bCs/>
          <w:color w:val="000000"/>
          <w:kern w:val="2"/>
          <w:sz w:val="28"/>
          <w:szCs w:val="28"/>
          <w:cs/>
          <w:lang w:bidi="th-TH"/>
        </w:rPr>
        <w:t>​</w:t>
      </w:r>
      <w:r>
        <w:rPr>
          <w:rFonts w:ascii="Phetsarath OT" w:eastAsia="Phetsarath OT" w:hAnsi="Phetsarath OT" w:cs="Phetsarath OT"/>
          <w:b/>
          <w:bCs/>
          <w:color w:val="000000"/>
          <w:kern w:val="2"/>
          <w:sz w:val="28"/>
          <w:szCs w:val="28"/>
          <w:cs/>
        </w:rPr>
        <w:t>ປະ</w:t>
      </w:r>
      <w:r>
        <w:rPr>
          <w:rFonts w:ascii="Phetsarath OT" w:eastAsia="Phetsarath OT" w:hAnsi="Phetsarath OT" w:cs="Phetsarath OT"/>
          <w:b/>
          <w:bCs/>
          <w:color w:val="000000"/>
          <w:kern w:val="2"/>
          <w:sz w:val="28"/>
          <w:szCs w:val="28"/>
          <w:cs/>
          <w:lang w:bidi="th-TH"/>
        </w:rPr>
        <w:t>​</w:t>
      </w:r>
      <w:r>
        <w:rPr>
          <w:rFonts w:ascii="Phetsarath OT" w:eastAsia="Phetsarath OT" w:hAnsi="Phetsarath OT" w:cs="Phetsarath OT"/>
          <w:b/>
          <w:bCs/>
          <w:color w:val="000000"/>
          <w:kern w:val="2"/>
          <w:sz w:val="28"/>
          <w:szCs w:val="28"/>
          <w:cs/>
        </w:rPr>
        <w:t>ທັບ</w:t>
      </w:r>
      <w:bookmarkEnd w:id="373"/>
      <w:bookmarkEnd w:id="374"/>
      <w:bookmarkEnd w:id="375"/>
    </w:p>
    <w:p w14:paraId="740953B0" w14:textId="77777777" w:rsidR="00D12071" w:rsidRDefault="00D12071" w:rsidP="00D12071">
      <w:pPr>
        <w:tabs>
          <w:tab w:val="left" w:pos="1276"/>
        </w:tabs>
        <w:spacing w:after="0" w:line="240" w:lineRule="auto"/>
        <w:jc w:val="thaiDistribute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</w:p>
    <w:p w14:paraId="24DC74B6" w14:textId="77777777" w:rsidR="00D12071" w:rsidRDefault="00D12071" w:rsidP="00D12071">
      <w:pPr>
        <w:keepNext/>
        <w:spacing w:after="0" w:line="240" w:lineRule="auto"/>
        <w:outlineLvl w:val="1"/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lang w:val="pt-BR" w:bidi="th-TH"/>
        </w:rPr>
      </w:pPr>
      <w:bookmarkStart w:id="376" w:name="_Toc174000873"/>
      <w:bookmarkStart w:id="377" w:name="_Toc174108686"/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 xml:space="preserve">ມາດຕາ 104 (ປັບປຸງ) 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  <w:lang w:bidi="th-TH"/>
        </w:rPr>
        <w:t>ວັນ​ຄູ​ແຫ່ງ​ຊາດ</w:t>
      </w:r>
      <w:bookmarkEnd w:id="376"/>
      <w:bookmarkEnd w:id="377"/>
    </w:p>
    <w:p w14:paraId="387621A4" w14:textId="77777777" w:rsidR="00D12071" w:rsidRDefault="00D12071" w:rsidP="00D12071">
      <w:pPr>
        <w:spacing w:after="0" w:line="240" w:lineRule="auto"/>
        <w:ind w:left="426" w:firstLine="567"/>
        <w:jc w:val="thaiDistribute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cs/>
          <w:lang w:bidi="th-TH"/>
        </w:rPr>
        <w:t xml:space="preserve">  ລັດ​ ກໍານົດ​ເອົາວັນທີ </w:t>
      </w:r>
      <w:r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lang w:val="pt-BR" w:bidi="th-TH"/>
        </w:rPr>
        <w:t>7</w:t>
      </w:r>
      <w:r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cs/>
          <w:lang w:bidi="th-TH"/>
        </w:rPr>
        <w:t xml:space="preserve"> ຕຸລາ ​ເປັນ​ວັນ​ຄູ​ແຫ່ງ​ຊາດ ຊຶ່ງເປັນວັນພັກລັດຖະການ ສຳລັບ ຄູ</w:t>
      </w:r>
      <w:r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color w:val="000000"/>
          <w:spacing w:val="-8"/>
          <w:kern w:val="2"/>
          <w:sz w:val="24"/>
          <w:szCs w:val="24"/>
          <w:cs/>
          <w:lang w:bidi="th-TH"/>
        </w:rPr>
        <w:t>ບຸກຄະລາກອນ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ການສຶກສາ ​ແລະ ຜູ້ຮຽນ.</w:t>
      </w:r>
    </w:p>
    <w:p w14:paraId="26F55AE9" w14:textId="77777777" w:rsidR="00D12071" w:rsidRDefault="00D12071" w:rsidP="00D12071">
      <w:pPr>
        <w:spacing w:after="0" w:line="240" w:lineRule="auto"/>
        <w:ind w:left="426" w:firstLine="567"/>
        <w:jc w:val="thaiDistribute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lastRenderedPageBreak/>
        <w:t>​​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 xml:space="preserve">  ທຸກ</w:t>
      </w:r>
      <w:r w:rsidR="00664989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>ພາກສ່ວນ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 xml:space="preserve"> ທັງ​​ລັດ ​ແລະ ​ເອກະ​ຊົນ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ແນວລາວສ້າງຊາດ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bidi="th-TH"/>
        </w:rPr>
        <w:t>ສະຫະພັນນັກຮົບເກົ່າລາວ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ອົງການຈັດ​ຕັ້ງມະຫາຊົນ ​ແລະ ອົງການຈັດ​ຕັ້ງສັງຄົມ ພ້ອມ​ດ້ວຍປະຊາຊົນ ​​ສະເຫຼີ​ມສະຫຼອງວັນຄູ​ແຫ່ງ​ຊາດ ​ເພື່ອ​ລະນຶກ​ເຖິງ​ຄຸນງາມຄວາມດີ​ຂອງຜູ້ເປັນ​ຄູ.</w:t>
      </w:r>
    </w:p>
    <w:p w14:paraId="2DAD5751" w14:textId="77777777" w:rsidR="00D12071" w:rsidRDefault="00D12071" w:rsidP="00D12071">
      <w:pPr>
        <w:tabs>
          <w:tab w:val="left" w:pos="1276"/>
        </w:tabs>
        <w:spacing w:after="0" w:line="240" w:lineRule="auto"/>
        <w:jc w:val="thaiDistribute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</w:p>
    <w:p w14:paraId="6DFB7A84" w14:textId="77777777" w:rsidR="00D12071" w:rsidRDefault="00D12071" w:rsidP="00D12071">
      <w:pPr>
        <w:keepNext/>
        <w:spacing w:after="0" w:line="240" w:lineRule="auto"/>
        <w:outlineLvl w:val="1"/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lang w:val="pt-BR" w:bidi="th-TH"/>
        </w:rPr>
      </w:pPr>
      <w:bookmarkStart w:id="378" w:name="_Toc174000874"/>
      <w:bookmarkStart w:id="379" w:name="_Toc174108687"/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 xml:space="preserve">ມາດຕາ 105 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  <w:lang w:bidi="th-TH"/>
        </w:rPr>
        <w:t>ກາໝາຍ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  <w:lang w:bidi="th-TH"/>
        </w:rPr>
        <w:t>ເຄື່ອງ​ແບບ ​ແລ​ະ ຕາ​ປະ​ທັບ</w:t>
      </w:r>
      <w:bookmarkEnd w:id="378"/>
      <w:bookmarkEnd w:id="379"/>
    </w:p>
    <w:p w14:paraId="63980DB7" w14:textId="77777777" w:rsidR="00D12071" w:rsidRDefault="00D12071" w:rsidP="00D12071">
      <w:pPr>
        <w:spacing w:after="0" w:line="240" w:lineRule="auto"/>
        <w:ind w:left="426" w:firstLine="567"/>
        <w:jc w:val="thaiDistribute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 xml:space="preserve">  ອົງການ​ຄຸ້ມ​ຄອງ​ວຽກງານ​ສຶກສາ ມີ​ ກາໝາຍ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ເຄື່ອງແບບ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 xml:space="preserve">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ຂອງຄູ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ບຸກຄະລາກອນການສຶກສາ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 w:bidi="th-TH"/>
        </w:rPr>
        <w:t xml:space="preserve"> 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ເຄື່ອງແບບຂອງຜູ້​ຮຽນ ແລະ ຕາ​ປະ​ທັບຂອງ​ຕົນ ເພື່ອ​ນຳ​ໃຊ້​</w:t>
      </w:r>
      <w:r w:rsidR="0013404C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>ເຂົ້າ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​ໃນ​ການ​ເຄື່ອນໄຫວ​ວຽກງານ​ທາງ​ລັດຖະການ.</w:t>
      </w:r>
    </w:p>
    <w:p w14:paraId="5B5317BF" w14:textId="77777777" w:rsidR="00D12071" w:rsidRDefault="00D12071" w:rsidP="00D12071">
      <w:pPr>
        <w:spacing w:after="0" w:line="240" w:lineRule="auto"/>
        <w:ind w:left="426" w:firstLine="567"/>
        <w:jc w:val="thaiDistribute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 xml:space="preserve">  ກາໝາຍ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ເຄື່ອງ​ແບບ ​ແລ​ະ ຕາ​ປະ​ທັບດັ່ງກ່າວ ໄດ້ກໍານົດໄວ້ໃນລະບຽບການຕ່າງຫາກ.</w:t>
      </w:r>
    </w:p>
    <w:p w14:paraId="1DC2D44E" w14:textId="77777777" w:rsidR="00D12071" w:rsidRDefault="00D12071" w:rsidP="00D12071">
      <w:pPr>
        <w:tabs>
          <w:tab w:val="left" w:pos="1276"/>
        </w:tabs>
        <w:spacing w:after="0" w:line="240" w:lineRule="auto"/>
        <w:jc w:val="thaiDistribute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</w:p>
    <w:p w14:paraId="5657669D" w14:textId="77777777" w:rsidR="00D12071" w:rsidRDefault="00D12071" w:rsidP="00D12071">
      <w:pPr>
        <w:keepNext/>
        <w:spacing w:after="0" w:line="240" w:lineRule="auto"/>
        <w:jc w:val="center"/>
        <w:outlineLvl w:val="0"/>
        <w:rPr>
          <w:rFonts w:ascii="Phetsarath OT" w:eastAsia="Phetsarath OT" w:hAnsi="Phetsarath OT" w:cs="Phetsarath OT"/>
          <w:b/>
          <w:bCs/>
          <w:color w:val="000000"/>
          <w:kern w:val="2"/>
          <w:sz w:val="28"/>
          <w:szCs w:val="28"/>
          <w:lang w:val="pt-BR" w:bidi="th-TH"/>
        </w:rPr>
      </w:pPr>
      <w:bookmarkStart w:id="380" w:name="_Toc155605474"/>
      <w:bookmarkStart w:id="381" w:name="_Toc174000875"/>
      <w:bookmarkStart w:id="382" w:name="_Toc174108688"/>
      <w:r>
        <w:rPr>
          <w:rFonts w:ascii="Phetsarath OT" w:eastAsia="Phetsarath OT" w:hAnsi="Phetsarath OT" w:cs="Phetsarath OT"/>
          <w:b/>
          <w:bCs/>
          <w:color w:val="000000"/>
          <w:kern w:val="2"/>
          <w:sz w:val="28"/>
          <w:szCs w:val="28"/>
          <w:cs/>
        </w:rPr>
        <w:t>ພາກ​ທີ</w:t>
      </w:r>
      <w:r>
        <w:rPr>
          <w:rFonts w:ascii="Phetsarath OT" w:eastAsia="Phetsarath OT" w:hAnsi="Phetsarath OT" w:cs="Phetsarath OT"/>
          <w:b/>
          <w:bCs/>
          <w:color w:val="000000"/>
          <w:kern w:val="2"/>
          <w:sz w:val="28"/>
          <w:szCs w:val="28"/>
          <w:cs/>
          <w:lang w:bidi="th-TH"/>
        </w:rPr>
        <w:t xml:space="preserve"> </w:t>
      </w:r>
      <w:bookmarkStart w:id="383" w:name="_Hlk172198037"/>
      <w:r>
        <w:rPr>
          <w:rFonts w:ascii="Phetsarath OT" w:eastAsia="Phetsarath OT" w:hAnsi="Phetsarath OT" w:cs="Phetsarath OT"/>
          <w:b/>
          <w:bCs/>
          <w:color w:val="000000"/>
          <w:kern w:val="2"/>
          <w:sz w:val="28"/>
          <w:szCs w:val="28"/>
          <w:lang w:val="pt-BR"/>
        </w:rPr>
        <w:t>X</w:t>
      </w:r>
      <w:bookmarkStart w:id="384" w:name="_Toc155605475"/>
      <w:bookmarkEnd w:id="380"/>
      <w:r>
        <w:rPr>
          <w:rFonts w:ascii="Phetsarath OT" w:eastAsia="Phetsarath OT" w:hAnsi="Phetsarath OT" w:cs="Phetsarath OT"/>
          <w:b/>
          <w:bCs/>
          <w:color w:val="000000"/>
          <w:kern w:val="2"/>
          <w:sz w:val="28"/>
          <w:szCs w:val="28"/>
          <w:lang w:val="pt-BR"/>
        </w:rPr>
        <w:t>V</w:t>
      </w:r>
      <w:bookmarkEnd w:id="381"/>
      <w:bookmarkEnd w:id="382"/>
      <w:bookmarkEnd w:id="383"/>
      <w:r>
        <w:rPr>
          <w:rFonts w:ascii="Phetsarath OT" w:eastAsia="Phetsarath OT" w:hAnsi="Phetsarath OT" w:cs="Phetsarath OT"/>
          <w:b/>
          <w:bCs/>
          <w:color w:val="000000"/>
          <w:kern w:val="2"/>
          <w:sz w:val="28"/>
          <w:szCs w:val="28"/>
          <w:cs/>
          <w:lang w:val="pt-BR"/>
        </w:rPr>
        <w:t xml:space="preserve"> </w:t>
      </w:r>
    </w:p>
    <w:p w14:paraId="72086A4D" w14:textId="77777777" w:rsidR="00D12071" w:rsidRDefault="00D12071" w:rsidP="00D12071">
      <w:pPr>
        <w:keepNext/>
        <w:spacing w:after="0" w:line="240" w:lineRule="auto"/>
        <w:jc w:val="center"/>
        <w:outlineLvl w:val="0"/>
        <w:rPr>
          <w:rFonts w:ascii="Phetsarath OT" w:eastAsia="Phetsarath OT" w:hAnsi="Phetsarath OT" w:cs="Phetsarath OT"/>
          <w:b/>
          <w:bCs/>
          <w:color w:val="000000"/>
          <w:kern w:val="2"/>
          <w:sz w:val="24"/>
          <w:szCs w:val="24"/>
          <w:lang w:val="pt-BR"/>
        </w:rPr>
      </w:pPr>
      <w:bookmarkStart w:id="385" w:name="_Toc174000876"/>
      <w:bookmarkStart w:id="386" w:name="_Toc174108689"/>
      <w:r>
        <w:rPr>
          <w:rFonts w:ascii="Phetsarath OT" w:eastAsia="Phetsarath OT" w:hAnsi="Phetsarath OT" w:cs="Phetsarath OT"/>
          <w:b/>
          <w:bCs/>
          <w:color w:val="000000"/>
          <w:kern w:val="2"/>
          <w:sz w:val="28"/>
          <w:szCs w:val="28"/>
          <w:cs/>
        </w:rPr>
        <w:t>ນະ​ໂຍບາຍ​ຕໍ່​ຜູ້ມີ​ຜົນງານ</w:t>
      </w:r>
      <w:r>
        <w:rPr>
          <w:rFonts w:ascii="Phetsarath OT" w:eastAsia="Phetsarath OT" w:hAnsi="Phetsarath OT" w:cs="Phetsarath OT"/>
          <w:b/>
          <w:bCs/>
          <w:color w:val="000000"/>
          <w:kern w:val="2"/>
          <w:sz w:val="28"/>
          <w:szCs w:val="28"/>
          <w:cs/>
          <w:lang w:bidi="th-TH"/>
        </w:rPr>
        <w:t xml:space="preserve"> </w:t>
      </w:r>
      <w:r>
        <w:rPr>
          <w:rFonts w:ascii="Phetsarath OT" w:eastAsia="Phetsarath OT" w:hAnsi="Phetsarath OT" w:cs="Phetsarath OT"/>
          <w:b/>
          <w:bCs/>
          <w:color w:val="000000"/>
          <w:kern w:val="2"/>
          <w:sz w:val="28"/>
          <w:szCs w:val="28"/>
          <w:cs/>
        </w:rPr>
        <w:t>​ແລະ ມາດ​ຕະການ​ຕໍ່​ຜູ້ລະ​ເມີດ</w:t>
      </w:r>
      <w:bookmarkEnd w:id="384"/>
      <w:bookmarkEnd w:id="385"/>
      <w:bookmarkEnd w:id="386"/>
    </w:p>
    <w:p w14:paraId="47E300F0" w14:textId="77777777" w:rsidR="00D12071" w:rsidRDefault="00D12071" w:rsidP="00D12071">
      <w:pPr>
        <w:tabs>
          <w:tab w:val="left" w:pos="1276"/>
        </w:tabs>
        <w:spacing w:after="0" w:line="240" w:lineRule="auto"/>
        <w:jc w:val="thaiDistribute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</w:p>
    <w:p w14:paraId="6AA7BF7E" w14:textId="77777777" w:rsidR="00D12071" w:rsidRDefault="00D12071" w:rsidP="00D12071">
      <w:pPr>
        <w:keepNext/>
        <w:spacing w:after="0" w:line="240" w:lineRule="auto"/>
        <w:outlineLvl w:val="1"/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lang w:val="pt-BR" w:bidi="th-TH"/>
        </w:rPr>
      </w:pPr>
      <w:bookmarkStart w:id="387" w:name="_Toc174000877"/>
      <w:bookmarkStart w:id="388" w:name="_Toc174108690"/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 xml:space="preserve">ມາດຕາ 106 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  <w:lang w:bidi="th-TH"/>
        </w:rPr>
        <w:t>ນະ​ໂຍບາຍ​ຕໍ່​ຜູ້ມີ​ຜົນງານ</w:t>
      </w:r>
      <w:bookmarkEnd w:id="387"/>
      <w:bookmarkEnd w:id="388"/>
    </w:p>
    <w:p w14:paraId="406A297A" w14:textId="77777777" w:rsidR="00D12071" w:rsidRDefault="00D12071" w:rsidP="005C0B9B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 xml:space="preserve">  ບຸກຄົນ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  <w:t xml:space="preserve">,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ນິຕິບຸກຄົນ ຫຼື ການຈັດຕັ້ງ ທີ່ມີຜົນງານດີເດັ່ນ ໃນການປະຕິບັດກົດໝາຍສະບັບນີ້ ຈະໄດ້ຮັບການຍ້ອງຍໍ ຫຼື ນະໂຍບາຍອື່ນ ຕາມ​ລະບຽບການ.</w:t>
      </w:r>
    </w:p>
    <w:p w14:paraId="43C60BF4" w14:textId="77777777" w:rsidR="00D12071" w:rsidRDefault="00D12071" w:rsidP="00D12071">
      <w:pPr>
        <w:tabs>
          <w:tab w:val="left" w:pos="1276"/>
        </w:tabs>
        <w:spacing w:after="0" w:line="240" w:lineRule="auto"/>
        <w:jc w:val="thaiDistribute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val="pt-BR" w:bidi="th-TH"/>
        </w:rPr>
      </w:pPr>
    </w:p>
    <w:p w14:paraId="1FC5794B" w14:textId="77777777" w:rsidR="00D12071" w:rsidRDefault="00D12071" w:rsidP="00D12071">
      <w:pPr>
        <w:keepNext/>
        <w:spacing w:after="0" w:line="240" w:lineRule="auto"/>
        <w:outlineLvl w:val="1"/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lang w:val="pt-BR" w:bidi="th-TH"/>
        </w:rPr>
      </w:pPr>
      <w:bookmarkStart w:id="389" w:name="_Hlk172198057"/>
      <w:bookmarkStart w:id="390" w:name="_Toc174000878"/>
      <w:bookmarkStart w:id="391" w:name="_Toc174108691"/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 xml:space="preserve">ມາດຕາ 107​ (ປັບປຸງ) </w:t>
      </w:r>
      <w:bookmarkEnd w:id="389"/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  <w:lang w:bidi="th-TH"/>
        </w:rPr>
        <w:t>ມາດ​ຕະການ​ຕໍ່ຜູ້ລະ​ເມີດ</w:t>
      </w:r>
      <w:bookmarkEnd w:id="390"/>
      <w:bookmarkEnd w:id="391"/>
    </w:p>
    <w:p w14:paraId="75CAEA11" w14:textId="77777777" w:rsidR="00D12071" w:rsidRDefault="00D12071" w:rsidP="00CC447E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  <w:lang w:val="pt-BR"/>
        </w:rPr>
      </w:pPr>
      <w:r w:rsidRPr="003A0DB6">
        <w:rPr>
          <w:rFonts w:ascii="Phetsarath OT" w:eastAsia="Phetsarath OT" w:hAnsi="Phetsarath OT" w:cs="Phetsarath OT"/>
          <w:color w:val="000000"/>
          <w:spacing w:val="4"/>
          <w:kern w:val="2"/>
          <w:sz w:val="24"/>
          <w:szCs w:val="24"/>
          <w:cs/>
          <w:lang w:bidi="th-TH"/>
        </w:rPr>
        <w:t xml:space="preserve">  ບຸກຄົນ</w:t>
      </w:r>
      <w:r w:rsidRPr="003A0DB6">
        <w:rPr>
          <w:rFonts w:ascii="Phetsarath OT" w:eastAsia="Phetsarath OT" w:hAnsi="Phetsarath OT" w:cs="Phetsarath OT"/>
          <w:color w:val="000000"/>
          <w:spacing w:val="4"/>
          <w:kern w:val="2"/>
          <w:sz w:val="24"/>
          <w:szCs w:val="24"/>
          <w:lang w:val="pt-BR" w:bidi="th-TH"/>
        </w:rPr>
        <w:t xml:space="preserve">, </w:t>
      </w:r>
      <w:r w:rsidRPr="003A0DB6">
        <w:rPr>
          <w:rFonts w:ascii="Phetsarath OT" w:eastAsia="Phetsarath OT" w:hAnsi="Phetsarath OT" w:cs="Phetsarath OT"/>
          <w:color w:val="000000"/>
          <w:spacing w:val="4"/>
          <w:kern w:val="2"/>
          <w:sz w:val="24"/>
          <w:szCs w:val="24"/>
          <w:cs/>
          <w:lang w:bidi="th-TH"/>
        </w:rPr>
        <w:t>ນິຕິບຸກຄົນ ຫຼື ການຈັດຕັ້ງ ທີ່ລະເມີດກົດໝາຍສະບັບນີ້ ຈະຖືກ</w:t>
      </w:r>
      <w:r w:rsidRPr="003A0DB6">
        <w:rPr>
          <w:rFonts w:ascii="Phetsarath OT" w:eastAsia="Phetsarath OT" w:hAnsi="Phetsarath OT" w:cs="Phetsarath OT"/>
          <w:color w:val="000000"/>
          <w:spacing w:val="4"/>
          <w:kern w:val="2"/>
          <w:sz w:val="24"/>
          <w:szCs w:val="24"/>
          <w:cs/>
        </w:rPr>
        <w:t xml:space="preserve"> </w:t>
      </w:r>
      <w:r w:rsidRPr="003A0DB6">
        <w:rPr>
          <w:rFonts w:ascii="Phetsarath OT" w:eastAsia="Phetsarath OT" w:hAnsi="Phetsarath OT" w:cs="Phetsarath OT"/>
          <w:color w:val="000000"/>
          <w:spacing w:val="4"/>
          <w:kern w:val="2"/>
          <w:sz w:val="24"/>
          <w:szCs w:val="24"/>
          <w:cs/>
          <w:lang w:bidi="th-TH"/>
        </w:rPr>
        <w:t>ສຶກສາອົບຮົມ</w:t>
      </w:r>
      <w:r w:rsidRPr="003A0DB6">
        <w:rPr>
          <w:rFonts w:ascii="Phetsarath OT" w:eastAsia="Phetsarath OT" w:hAnsi="Phetsarath OT" w:cs="Phetsarath OT"/>
          <w:color w:val="000000"/>
          <w:spacing w:val="4"/>
          <w:kern w:val="2"/>
          <w:sz w:val="24"/>
          <w:szCs w:val="24"/>
          <w:lang w:val="pt-BR" w:bidi="th-TH"/>
        </w:rPr>
        <w:t>,</w:t>
      </w:r>
      <w:r w:rsidR="003A0DB6" w:rsidRPr="003A0DB6">
        <w:rPr>
          <w:rFonts w:ascii="Phetsarath OT" w:eastAsia="Phetsarath OT" w:hAnsi="Phetsarath OT" w:cs="Phetsarath OT" w:hint="cs"/>
          <w:color w:val="000000"/>
          <w:spacing w:val="4"/>
          <w:kern w:val="2"/>
          <w:sz w:val="24"/>
          <w:szCs w:val="24"/>
          <w:cs/>
          <w:lang w:val="pt-BR"/>
        </w:rPr>
        <w:t xml:space="preserve"> </w:t>
      </w:r>
      <w:r w:rsidRPr="003A0DB6">
        <w:rPr>
          <w:rFonts w:ascii="Phetsarath OT" w:eastAsia="Phetsarath OT" w:hAnsi="Phetsarath OT" w:cs="Phetsarath OT"/>
          <w:color w:val="000000"/>
          <w:spacing w:val="4"/>
          <w:kern w:val="2"/>
          <w:sz w:val="24"/>
          <w:szCs w:val="24"/>
          <w:cs/>
          <w:lang w:bidi="th-TH"/>
        </w:rPr>
        <w:t xml:space="preserve"> </w:t>
      </w:r>
      <w:r w:rsidR="003A0DB6" w:rsidRPr="003A0DB6">
        <w:rPr>
          <w:rFonts w:ascii="Phetsarath OT" w:eastAsia="Phetsarath OT" w:hAnsi="Phetsarath OT" w:cs="Phetsarath OT" w:hint="cs"/>
          <w:color w:val="000000"/>
          <w:spacing w:val="4"/>
          <w:kern w:val="2"/>
          <w:sz w:val="24"/>
          <w:szCs w:val="24"/>
          <w:cs/>
        </w:rPr>
        <w:t xml:space="preserve">     </w:t>
      </w:r>
      <w:r w:rsidRPr="003A0DB6">
        <w:rPr>
          <w:rFonts w:ascii="Phetsarath OT" w:eastAsia="Phetsarath OT" w:hAnsi="Phetsarath OT" w:cs="Phetsarath OT"/>
          <w:color w:val="000000"/>
          <w:spacing w:val="4"/>
          <w:kern w:val="2"/>
          <w:sz w:val="24"/>
          <w:szCs w:val="24"/>
          <w:cs/>
          <w:lang w:bidi="th-TH"/>
        </w:rPr>
        <w:t>ກ່າວ​ເຕືອນ</w:t>
      </w:r>
      <w:r w:rsidRPr="003A0DB6">
        <w:rPr>
          <w:rFonts w:ascii="Phetsarath OT" w:eastAsia="Phetsarath OT" w:hAnsi="Phetsarath OT" w:cs="Phetsarath OT"/>
          <w:color w:val="000000"/>
          <w:spacing w:val="4"/>
          <w:kern w:val="2"/>
          <w:sz w:val="24"/>
          <w:szCs w:val="24"/>
          <w:lang w:val="pt-BR" w:bidi="th-TH"/>
        </w:rPr>
        <w:t>, </w:t>
      </w:r>
      <w:r w:rsidRPr="003A0DB6">
        <w:rPr>
          <w:rFonts w:ascii="Phetsarath OT" w:eastAsia="Phetsarath OT" w:hAnsi="Phetsarath OT" w:cs="Phetsarath OT"/>
          <w:color w:val="000000"/>
          <w:spacing w:val="4"/>
          <w:kern w:val="2"/>
          <w:sz w:val="24"/>
          <w:szCs w:val="24"/>
          <w:cs/>
          <w:lang w:bidi="th-TH"/>
        </w:rPr>
        <w:t>ລົງ​ວິ​ໄນ</w:t>
      </w:r>
      <w:r w:rsidRPr="003A0DB6">
        <w:rPr>
          <w:rFonts w:ascii="Phetsarath OT" w:eastAsia="Phetsarath OT" w:hAnsi="Phetsarath OT" w:cs="Phetsarath OT"/>
          <w:color w:val="000000"/>
          <w:spacing w:val="4"/>
          <w:kern w:val="2"/>
          <w:sz w:val="24"/>
          <w:szCs w:val="24"/>
          <w:lang w:val="pt-BR" w:bidi="th-TH"/>
        </w:rPr>
        <w:t xml:space="preserve">, </w:t>
      </w:r>
      <w:r w:rsidRPr="003A0DB6">
        <w:rPr>
          <w:rFonts w:ascii="Phetsarath OT" w:eastAsia="Phetsarath OT" w:hAnsi="Phetsarath OT" w:cs="Phetsarath OT"/>
          <w:color w:val="000000"/>
          <w:spacing w:val="4"/>
          <w:kern w:val="2"/>
          <w:sz w:val="24"/>
          <w:szCs w:val="24"/>
          <w:cs/>
          <w:lang w:bidi="th-TH"/>
        </w:rPr>
        <w:t>ປັບ​​ໃໝ</w:t>
      </w:r>
      <w:r w:rsidRPr="003A0DB6">
        <w:rPr>
          <w:rFonts w:ascii="Phetsarath OT" w:eastAsia="Phetsarath OT" w:hAnsi="Phetsarath OT" w:cs="Phetsarath OT"/>
          <w:color w:val="000000"/>
          <w:spacing w:val="4"/>
          <w:kern w:val="2"/>
          <w:sz w:val="24"/>
          <w:szCs w:val="24"/>
          <w:lang w:val="pt-BR" w:bidi="th-TH"/>
        </w:rPr>
        <w:t xml:space="preserve">, </w:t>
      </w:r>
      <w:r w:rsidRPr="003A0DB6">
        <w:rPr>
          <w:rFonts w:ascii="Phetsarath OT" w:eastAsia="Phetsarath OT" w:hAnsi="Phetsarath OT" w:cs="Phetsarath OT"/>
          <w:color w:val="000000"/>
          <w:spacing w:val="4"/>
          <w:kern w:val="2"/>
          <w:sz w:val="24"/>
          <w:szCs w:val="24"/>
          <w:cs/>
          <w:lang w:bidi="th-TH"/>
        </w:rPr>
        <w:t>​ໃຊ້​ແທນ</w:t>
      </w:r>
      <w:r w:rsidRPr="003A0DB6">
        <w:rPr>
          <w:rFonts w:ascii="Phetsarath OT" w:eastAsia="Phetsarath OT" w:hAnsi="Phetsarath OT" w:cs="Phetsarath OT"/>
          <w:color w:val="000000"/>
          <w:spacing w:val="4"/>
          <w:kern w:val="2"/>
          <w:sz w:val="24"/>
          <w:szCs w:val="24"/>
          <w:cs/>
        </w:rPr>
        <w:t>ຄ່າເສຍຫາຍ</w:t>
      </w:r>
      <w:r w:rsidRPr="003A0DB6">
        <w:rPr>
          <w:rFonts w:ascii="Phetsarath OT" w:eastAsia="Phetsarath OT" w:hAnsi="Phetsarath OT" w:cs="Phetsarath OT"/>
          <w:color w:val="000000"/>
          <w:spacing w:val="4"/>
          <w:kern w:val="2"/>
          <w:sz w:val="24"/>
          <w:szCs w:val="24"/>
          <w:cs/>
          <w:lang w:bidi="th-TH"/>
        </w:rPr>
        <w:t>​ທາງ​ແພ່ງ</w:t>
      </w:r>
      <w:r w:rsidRPr="003A0DB6">
        <w:rPr>
          <w:rFonts w:ascii="Phetsarath OT" w:eastAsia="Phetsarath OT" w:hAnsi="Phetsarath OT" w:cs="Phetsarath OT"/>
          <w:color w:val="000000"/>
          <w:spacing w:val="4"/>
          <w:kern w:val="2"/>
          <w:sz w:val="24"/>
          <w:szCs w:val="24"/>
          <w:lang w:bidi="th-TH"/>
        </w:rPr>
        <w:t>ທີ່</w:t>
      </w:r>
      <w:r w:rsidRPr="003A0DB6">
        <w:rPr>
          <w:rFonts w:ascii="Phetsarath OT" w:eastAsia="Phetsarath OT" w:hAnsi="Phetsarath OT" w:cs="Phetsarath OT"/>
          <w:color w:val="000000"/>
          <w:spacing w:val="4"/>
          <w:kern w:val="2"/>
          <w:sz w:val="24"/>
          <w:szCs w:val="24"/>
          <w:cs/>
        </w:rPr>
        <w:t>ຕົນ</w:t>
      </w:r>
      <w:r w:rsidRPr="003A0DB6">
        <w:rPr>
          <w:rFonts w:ascii="Phetsarath OT" w:eastAsia="Phetsarath OT" w:hAnsi="Phetsarath OT" w:cs="Phetsarath OT"/>
          <w:color w:val="000000"/>
          <w:spacing w:val="4"/>
          <w:kern w:val="2"/>
          <w:sz w:val="24"/>
          <w:szCs w:val="24"/>
          <w:lang w:bidi="th-TH"/>
        </w:rPr>
        <w:t>ໄດ້ກໍ່ຂຶ້ນ</w:t>
      </w:r>
      <w:r w:rsidRPr="003A0DB6">
        <w:rPr>
          <w:rFonts w:ascii="Phetsarath OT" w:eastAsia="Phetsarath OT" w:hAnsi="Phetsarath OT" w:cs="Phetsarath OT"/>
          <w:color w:val="000000"/>
          <w:spacing w:val="4"/>
          <w:kern w:val="2"/>
          <w:sz w:val="24"/>
          <w:szCs w:val="24"/>
          <w:cs/>
          <w:lang w:bidi="th-TH"/>
        </w:rPr>
        <w:t xml:space="preserve"> ຫຼື ​​ຖື​ກລົງ​ໂທດ​ທາງ​ອາຍາ</w:t>
      </w:r>
      <w:r w:rsidRPr="003A0DB6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 xml:space="preserve"> </w:t>
      </w:r>
      <w:r w:rsidR="003A0DB6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 </w:t>
      </w:r>
      <w:r w:rsidRPr="003A0DB6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ຕາມ</w:t>
      </w:r>
      <w:r w:rsidRPr="003A0DB6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ກົດໝາຍ</w:t>
      </w:r>
      <w:r w:rsidRPr="003A0DB6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.</w:t>
      </w:r>
    </w:p>
    <w:p w14:paraId="04827462" w14:textId="77777777" w:rsidR="00D12071" w:rsidRDefault="00D12071" w:rsidP="00D12071">
      <w:pPr>
        <w:keepNext/>
        <w:spacing w:after="0" w:line="240" w:lineRule="auto"/>
        <w:jc w:val="center"/>
        <w:outlineLvl w:val="0"/>
        <w:rPr>
          <w:rFonts w:ascii="Phetsarath OT" w:eastAsia="Phetsarath OT" w:hAnsi="Phetsarath OT" w:cs="Phetsarath OT"/>
          <w:b/>
          <w:bCs/>
          <w:color w:val="000000"/>
          <w:kern w:val="2"/>
          <w:sz w:val="28"/>
          <w:szCs w:val="28"/>
          <w:cs/>
          <w:lang w:val="pt-BR" w:bidi="th-TH"/>
        </w:rPr>
      </w:pPr>
      <w:bookmarkStart w:id="392" w:name="_Toc155605478"/>
      <w:bookmarkStart w:id="393" w:name="_Toc174000879"/>
      <w:bookmarkStart w:id="394" w:name="_Toc174108692"/>
      <w:r>
        <w:rPr>
          <w:rFonts w:ascii="Phetsarath OT" w:eastAsia="Phetsarath OT" w:hAnsi="Phetsarath OT" w:cs="Phetsarath OT"/>
          <w:b/>
          <w:bCs/>
          <w:color w:val="000000"/>
          <w:kern w:val="2"/>
          <w:sz w:val="28"/>
          <w:szCs w:val="28"/>
          <w:cs/>
        </w:rPr>
        <w:t>ພາກ​ທີ</w:t>
      </w:r>
      <w:r>
        <w:rPr>
          <w:rFonts w:ascii="Phetsarath OT" w:eastAsia="Phetsarath OT" w:hAnsi="Phetsarath OT" w:cs="Phetsarath OT"/>
          <w:b/>
          <w:bCs/>
          <w:color w:val="000000"/>
          <w:kern w:val="2"/>
          <w:sz w:val="28"/>
          <w:szCs w:val="28"/>
          <w:cs/>
          <w:lang w:bidi="th-TH"/>
        </w:rPr>
        <w:t xml:space="preserve"> </w:t>
      </w:r>
      <w:r>
        <w:rPr>
          <w:rFonts w:ascii="Phetsarath OT" w:eastAsia="Phetsarath OT" w:hAnsi="Phetsarath OT" w:cs="Phetsarath OT"/>
          <w:b/>
          <w:bCs/>
          <w:color w:val="000000"/>
          <w:kern w:val="2"/>
          <w:sz w:val="28"/>
          <w:szCs w:val="28"/>
          <w:lang w:val="pt-BR" w:bidi="th-TH"/>
        </w:rPr>
        <w:t>X</w:t>
      </w:r>
      <w:bookmarkEnd w:id="392"/>
      <w:r>
        <w:rPr>
          <w:rFonts w:ascii="Phetsarath OT" w:eastAsia="Phetsarath OT" w:hAnsi="Phetsarath OT" w:cs="Phetsarath OT"/>
          <w:b/>
          <w:bCs/>
          <w:color w:val="000000"/>
          <w:kern w:val="2"/>
          <w:sz w:val="28"/>
          <w:szCs w:val="28"/>
          <w:lang w:val="pt-BR"/>
        </w:rPr>
        <w:t>V</w:t>
      </w:r>
      <w:bookmarkStart w:id="395" w:name="_Toc155605479"/>
      <w:bookmarkEnd w:id="393"/>
      <w:bookmarkEnd w:id="394"/>
      <w:r>
        <w:rPr>
          <w:rFonts w:ascii="Phetsarath OT" w:eastAsia="Phetsarath OT" w:hAnsi="Phetsarath OT" w:cs="Phetsarath OT"/>
          <w:b/>
          <w:bCs/>
          <w:color w:val="000000"/>
          <w:kern w:val="2"/>
          <w:sz w:val="28"/>
          <w:szCs w:val="28"/>
          <w:lang w:val="pt-BR"/>
        </w:rPr>
        <w:t>I</w:t>
      </w:r>
    </w:p>
    <w:p w14:paraId="1BB77DCA" w14:textId="77777777" w:rsidR="00D12071" w:rsidRDefault="00D12071" w:rsidP="00D12071">
      <w:pPr>
        <w:keepNext/>
        <w:spacing w:after="0" w:line="240" w:lineRule="auto"/>
        <w:jc w:val="center"/>
        <w:outlineLvl w:val="0"/>
        <w:rPr>
          <w:rFonts w:ascii="Phetsarath OT" w:eastAsia="Phetsarath OT" w:hAnsi="Phetsarath OT" w:cs="Phetsarath OT"/>
          <w:b/>
          <w:bCs/>
          <w:color w:val="000000"/>
          <w:kern w:val="2"/>
          <w:sz w:val="24"/>
          <w:szCs w:val="24"/>
          <w:lang w:val="pt-BR"/>
        </w:rPr>
      </w:pPr>
      <w:bookmarkStart w:id="396" w:name="_Toc174000880"/>
      <w:bookmarkStart w:id="397" w:name="_Toc174108693"/>
      <w:r>
        <w:rPr>
          <w:rFonts w:ascii="Phetsarath OT" w:eastAsia="Phetsarath OT" w:hAnsi="Phetsarath OT" w:cs="Phetsarath OT"/>
          <w:b/>
          <w:bCs/>
          <w:color w:val="000000"/>
          <w:kern w:val="2"/>
          <w:sz w:val="28"/>
          <w:szCs w:val="28"/>
          <w:cs/>
        </w:rPr>
        <w:t>ບົດ​ບັນຍັດ​ສຸດ​ທ້າ​ຍ</w:t>
      </w:r>
      <w:bookmarkEnd w:id="395"/>
      <w:bookmarkEnd w:id="396"/>
      <w:bookmarkEnd w:id="397"/>
    </w:p>
    <w:p w14:paraId="69616BF9" w14:textId="77777777" w:rsidR="00D12071" w:rsidRDefault="00D12071" w:rsidP="00D12071">
      <w:pPr>
        <w:tabs>
          <w:tab w:val="left" w:pos="1276"/>
        </w:tabs>
        <w:spacing w:after="0" w:line="240" w:lineRule="auto"/>
        <w:jc w:val="thaiDistribute"/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val="pt-BR" w:bidi="th-TH"/>
        </w:rPr>
      </w:pPr>
    </w:p>
    <w:p w14:paraId="59781522" w14:textId="77777777" w:rsidR="00D12071" w:rsidRDefault="00D12071" w:rsidP="00D12071">
      <w:pPr>
        <w:keepNext/>
        <w:spacing w:after="0" w:line="240" w:lineRule="auto"/>
        <w:outlineLvl w:val="1"/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lang w:bidi="th-TH"/>
        </w:rPr>
      </w:pPr>
      <w:bookmarkStart w:id="398" w:name="_Toc174000881"/>
      <w:bookmarkStart w:id="399" w:name="_Toc174108694"/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 xml:space="preserve">ມາດຕາ 108 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  <w:lang w:bidi="th-TH"/>
        </w:rPr>
        <w:t>ການຈັດຕັ້ງປະຕິບັດ</w:t>
      </w:r>
      <w:bookmarkEnd w:id="398"/>
      <w:bookmarkEnd w:id="399"/>
    </w:p>
    <w:p w14:paraId="6ECFA5D8" w14:textId="77777777" w:rsidR="00D12071" w:rsidRDefault="00D12071" w:rsidP="0097075B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bidi="th-TH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 xml:space="preserve">  ລັດຖະບານ ແຫ່ງ ສາທາລະນະລັດ ປະຊາທິປະໄຕ ປະຊາຊົນລາວ ເປັນຜູ້ຈັດຕັ້ງປະຕິບັດກົດໝາຍ  ສະບັບນີ້.</w:t>
      </w:r>
    </w:p>
    <w:p w14:paraId="2F1A5046" w14:textId="77777777" w:rsidR="00D12071" w:rsidRDefault="00D12071" w:rsidP="00D12071">
      <w:pPr>
        <w:spacing w:after="0" w:line="240" w:lineRule="auto"/>
        <w:ind w:left="567" w:firstLine="426"/>
        <w:jc w:val="thaiDistribute"/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</w:pPr>
    </w:p>
    <w:p w14:paraId="1F864A33" w14:textId="77777777" w:rsidR="00D12071" w:rsidRDefault="00D12071" w:rsidP="00D12071">
      <w:pPr>
        <w:keepNext/>
        <w:spacing w:after="0" w:line="240" w:lineRule="auto"/>
        <w:outlineLvl w:val="1"/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lang w:bidi="th-TH"/>
        </w:rPr>
      </w:pPr>
      <w:bookmarkStart w:id="400" w:name="_Toc174000882"/>
      <w:bookmarkStart w:id="401" w:name="_Toc174108695"/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>ມາດຕາ 109 (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  <w:lang w:val="pt-BR"/>
        </w:rPr>
        <w:t>ປັບປຸງ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 xml:space="preserve">) </w:t>
      </w:r>
      <w:r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  <w:lang w:bidi="th-TH"/>
        </w:rPr>
        <w:t>ຜົນສັກສິດ</w:t>
      </w:r>
      <w:bookmarkEnd w:id="400"/>
      <w:bookmarkEnd w:id="401"/>
    </w:p>
    <w:p w14:paraId="7DD945EA" w14:textId="77777777" w:rsidR="00D12071" w:rsidRDefault="00D12071" w:rsidP="0097075B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bidi="th-TH"/>
        </w:rPr>
      </w:pP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  <w:lang w:bidi="th-TH"/>
        </w:rPr>
        <w:t xml:space="preserve"> </w:t>
      </w:r>
      <w:r w:rsidRPr="00FD6CF9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 xml:space="preserve"> ກົດໝາຍສະບັບນີ້ ມີຜົນສັກສິດ ນັບແຕ່ວັນທີ</w:t>
      </w:r>
      <w:r w:rsidR="00B379CE" w:rsidRPr="00FD6CF9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</w:t>
      </w:r>
      <w:r w:rsidR="00673103" w:rsidRPr="00FD6CF9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>4</w:t>
      </w:r>
      <w:r w:rsidR="00B379CE" w:rsidRPr="00FD6CF9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</w:t>
      </w:r>
      <w:r w:rsidR="00673103" w:rsidRPr="00FD6CF9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>ເມສາ</w:t>
      </w:r>
      <w:r w:rsidR="00B379CE" w:rsidRPr="00FD6CF9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</w:t>
      </w:r>
      <w:r w:rsidR="00A66A26" w:rsidRPr="00FD6CF9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>2025</w:t>
      </w:r>
      <w:r w:rsidRPr="00FD6CF9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 xml:space="preserve"> ພາຍຫຼັງ</w:t>
      </w:r>
      <w:r w:rsidR="004B43C1" w:rsidRPr="00FD6CF9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 xml:space="preserve"> </w:t>
      </w:r>
      <w:r w:rsidRPr="00FD6CF9"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ປະທານປະເທດ ແຫ່ງ</w:t>
      </w: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  <w:lang w:bidi="th-TH"/>
        </w:rPr>
        <w:t xml:space="preserve"> </w:t>
      </w:r>
      <w:r w:rsidR="004B43C1">
        <w:rPr>
          <w:rFonts w:ascii="Phetsarath OT" w:eastAsia="Phetsarath OT" w:hAnsi="Phetsarath OT" w:cs="Phetsarath OT" w:hint="cs"/>
          <w:color w:val="000000"/>
          <w:spacing w:val="-6"/>
          <w:kern w:val="2"/>
          <w:sz w:val="24"/>
          <w:szCs w:val="24"/>
          <w:cs/>
        </w:rPr>
        <w:t xml:space="preserve">        </w:t>
      </w:r>
      <w:r>
        <w:rPr>
          <w:rFonts w:ascii="Phetsarath OT" w:eastAsia="Phetsarath OT" w:hAnsi="Phetsarath OT" w:cs="Phetsarath OT"/>
          <w:color w:val="000000"/>
          <w:spacing w:val="-6"/>
          <w:kern w:val="2"/>
          <w:sz w:val="24"/>
          <w:szCs w:val="24"/>
          <w:cs/>
          <w:lang w:bidi="th-TH"/>
        </w:rPr>
        <w:t>ສາທາລະນະລັດ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 xml:space="preserve"> ປະຊາທິປະໄຕ ປະຊາຊົນລາວ ອອກລັດຖະດໍາລັດປະກາດໃຊ້ ແລະ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>ໄດ້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ລົງຈົດໝາຍເຫດທາງລັດຖະການ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 xml:space="preserve"> ເປັນຕົ້ນໄປ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.</w:t>
      </w:r>
    </w:p>
    <w:p w14:paraId="135C157A" w14:textId="77777777" w:rsidR="00D12071" w:rsidRDefault="00D12071" w:rsidP="00A66A26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bidi="th-TH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 xml:space="preserve">  ກົດໝາຍສະບັບນີ້ ປ່ຽນແທນກົດໝາຍວ່າດ້ວຍການສຶກສາ ສະບັບເລກທີ </w:t>
      </w:r>
      <w:r w:rsidR="009D66C4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>62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bidi="th-TH"/>
        </w:rPr>
        <w:t>/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ສພຊ</w:t>
      </w:r>
      <w:r w:rsidR="0097075B">
        <w:rPr>
          <w:rFonts w:ascii="Phetsarath OT" w:eastAsia="Phetsarath OT" w:hAnsi="Phetsarath OT" w:cs="Phetsarath OT" w:hint="cs"/>
          <w:color w:val="000000"/>
          <w:kern w:val="2"/>
          <w:sz w:val="24"/>
          <w:szCs w:val="24"/>
          <w:cs/>
        </w:rPr>
        <w:t>,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 xml:space="preserve"> ລົງວັນທີ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bidi="th-TH"/>
        </w:rPr>
        <w:t xml:space="preserve">16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 xml:space="preserve">ກໍລະກົດ 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lang w:bidi="th-TH"/>
        </w:rPr>
        <w:t>2015</w:t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>.</w:t>
      </w:r>
    </w:p>
    <w:p w14:paraId="4EB09959" w14:textId="77777777" w:rsidR="00D12071" w:rsidRDefault="00D12071" w:rsidP="00D12071">
      <w:pPr>
        <w:tabs>
          <w:tab w:val="left" w:pos="1276"/>
        </w:tabs>
        <w:spacing w:after="0" w:line="240" w:lineRule="auto"/>
        <w:jc w:val="thaiDistribute"/>
        <w:rPr>
          <w:rFonts w:ascii="Phetsarath OT" w:eastAsia="Phetsarath OT" w:hAnsi="Phetsarath OT" w:cs="Phetsarath OT"/>
          <w:color w:val="000000"/>
          <w:kern w:val="2"/>
          <w:sz w:val="24"/>
          <w:szCs w:val="24"/>
        </w:rPr>
      </w:pPr>
    </w:p>
    <w:p w14:paraId="67F7D5BA" w14:textId="77777777" w:rsidR="00D12071" w:rsidRDefault="00D12071" w:rsidP="00D12071">
      <w:pPr>
        <w:tabs>
          <w:tab w:val="left" w:pos="1276"/>
        </w:tabs>
        <w:spacing w:after="0" w:line="240" w:lineRule="auto"/>
        <w:jc w:val="thaiDistribute"/>
        <w:rPr>
          <w:rFonts w:ascii="Phetsarath OT" w:eastAsia="Phetsarath OT" w:hAnsi="Phetsarath OT" w:cs="Phetsarath OT"/>
          <w:b/>
          <w:bCs/>
          <w:color w:val="000000"/>
          <w:kern w:val="2"/>
          <w:sz w:val="24"/>
          <w:szCs w:val="24"/>
        </w:rPr>
      </w:pP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lastRenderedPageBreak/>
        <w:tab/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ab/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ab/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ab/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ab/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ab/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ab/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  <w:lang w:bidi="th-TH"/>
        </w:rPr>
        <w:tab/>
      </w:r>
      <w:r>
        <w:rPr>
          <w:rFonts w:ascii="Phetsarath OT" w:eastAsia="Phetsarath OT" w:hAnsi="Phetsarath OT" w:cs="Phetsarath OT"/>
          <w:color w:val="000000"/>
          <w:kern w:val="2"/>
          <w:sz w:val="24"/>
          <w:szCs w:val="24"/>
          <w:cs/>
        </w:rPr>
        <w:t xml:space="preserve">                    </w:t>
      </w:r>
      <w:r>
        <w:rPr>
          <w:rFonts w:ascii="Phetsarath OT" w:eastAsia="Phetsarath OT" w:hAnsi="Phetsarath OT" w:cs="Phetsarath OT"/>
          <w:b/>
          <w:bCs/>
          <w:color w:val="000000"/>
          <w:kern w:val="2"/>
          <w:sz w:val="24"/>
          <w:szCs w:val="24"/>
          <w:cs/>
        </w:rPr>
        <w:t>ປະທານສະພາແຫ່ງຊາດ</w:t>
      </w:r>
      <w:bookmarkEnd w:id="0"/>
    </w:p>
    <w:p w14:paraId="29CF3E14" w14:textId="77777777" w:rsidR="00CA7818" w:rsidRDefault="00CA7818" w:rsidP="00B75565">
      <w:pPr>
        <w:shd w:val="clear" w:color="auto" w:fill="FFFFFF"/>
        <w:spacing w:after="0" w:line="240" w:lineRule="auto"/>
        <w:rPr>
          <w:rFonts w:ascii="Phetsarath OT" w:hAnsi="Phetsarath OT" w:cs="Phetsarath OT"/>
          <w:b/>
          <w:bCs/>
          <w:color w:val="000000"/>
        </w:rPr>
      </w:pPr>
    </w:p>
    <w:sectPr w:rsidR="00CA7818" w:rsidSect="00EF02AE">
      <w:footerReference w:type="default" r:id="rId9"/>
      <w:pgSz w:w="11906" w:h="16838" w:code="9"/>
      <w:pgMar w:top="993" w:right="1134" w:bottom="1560" w:left="1701" w:header="709" w:footer="87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A6963F" w14:textId="77777777" w:rsidR="001B777B" w:rsidRDefault="001B777B" w:rsidP="00407C99">
      <w:pPr>
        <w:spacing w:after="0" w:line="240" w:lineRule="auto"/>
      </w:pPr>
      <w:r>
        <w:separator/>
      </w:r>
    </w:p>
  </w:endnote>
  <w:endnote w:type="continuationSeparator" w:id="0">
    <w:p w14:paraId="6799DDD7" w14:textId="77777777" w:rsidR="001B777B" w:rsidRDefault="001B777B" w:rsidP="00407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hetsarath OT+Time New Roman">
    <w:altName w:val="DokChampa"/>
    <w:charset w:val="00"/>
    <w:family w:val="auto"/>
    <w:pitch w:val="variable"/>
    <w:sig w:usb0="A3002AAF" w:usb1="0000200A" w:usb2="00000000" w:usb3="00000000" w:csb0="000101FF" w:csb1="00000000"/>
  </w:font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B5128C" w14:textId="77777777" w:rsidR="00726EDF" w:rsidRPr="00804F7F" w:rsidRDefault="00726EDF" w:rsidP="00407C99">
    <w:pPr>
      <w:pStyle w:val="Footer"/>
      <w:jc w:val="center"/>
      <w:rPr>
        <w:rFonts w:ascii="Phetsarath OT" w:hAnsi="Phetsarath OT" w:cs="Phetsarath OT"/>
      </w:rPr>
    </w:pPr>
    <w:r w:rsidRPr="00804F7F">
      <w:rPr>
        <w:rFonts w:ascii="Phetsarath OT" w:hAnsi="Phetsarath OT" w:cs="Phetsarath OT"/>
      </w:rPr>
      <w:fldChar w:fldCharType="begin"/>
    </w:r>
    <w:r w:rsidRPr="00804F7F">
      <w:rPr>
        <w:rFonts w:ascii="Phetsarath OT" w:hAnsi="Phetsarath OT" w:cs="Phetsarath OT"/>
      </w:rPr>
      <w:instrText xml:space="preserve"> PAGE   \* MERGEFORMAT </w:instrText>
    </w:r>
    <w:r w:rsidRPr="00804F7F">
      <w:rPr>
        <w:rFonts w:ascii="Phetsarath OT" w:hAnsi="Phetsarath OT" w:cs="Phetsarath OT"/>
      </w:rPr>
      <w:fldChar w:fldCharType="separate"/>
    </w:r>
    <w:r w:rsidR="008412D3">
      <w:rPr>
        <w:rFonts w:ascii="Phetsarath OT" w:hAnsi="Phetsarath OT" w:cs="Phetsarath OT"/>
        <w:noProof/>
      </w:rPr>
      <w:t>2</w:t>
    </w:r>
    <w:r w:rsidRPr="00804F7F">
      <w:rPr>
        <w:rFonts w:ascii="Phetsarath OT" w:hAnsi="Phetsarath OT" w:cs="Phetsarath OT"/>
        <w:noProof/>
      </w:rPr>
      <w:fldChar w:fldCharType="end"/>
    </w:r>
  </w:p>
  <w:p w14:paraId="7B95581A" w14:textId="77777777" w:rsidR="00726EDF" w:rsidRPr="00407C99" w:rsidRDefault="00726EDF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AB6A52" w14:textId="77777777" w:rsidR="001B777B" w:rsidRDefault="001B777B" w:rsidP="00407C99">
      <w:pPr>
        <w:spacing w:after="0" w:line="240" w:lineRule="auto"/>
      </w:pPr>
      <w:r>
        <w:separator/>
      </w:r>
    </w:p>
  </w:footnote>
  <w:footnote w:type="continuationSeparator" w:id="0">
    <w:p w14:paraId="38C946C9" w14:textId="77777777" w:rsidR="001B777B" w:rsidRDefault="001B777B" w:rsidP="00407C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A213F"/>
    <w:multiLevelType w:val="hybridMultilevel"/>
    <w:tmpl w:val="3678F7BE"/>
    <w:lvl w:ilvl="0" w:tplc="76843EC6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85EBD"/>
    <w:multiLevelType w:val="hybridMultilevel"/>
    <w:tmpl w:val="67E095BA"/>
    <w:lvl w:ilvl="0" w:tplc="0409000F">
      <w:start w:val="1"/>
      <w:numFmt w:val="decimal"/>
      <w:lvlText w:val="%1."/>
      <w:lvlJc w:val="left"/>
      <w:pPr>
        <w:ind w:left="1720" w:hanging="360"/>
      </w:pPr>
    </w:lvl>
    <w:lvl w:ilvl="1" w:tplc="04090019" w:tentative="1">
      <w:start w:val="1"/>
      <w:numFmt w:val="lowerLetter"/>
      <w:lvlText w:val="%2."/>
      <w:lvlJc w:val="left"/>
      <w:pPr>
        <w:ind w:left="2440" w:hanging="360"/>
      </w:pPr>
    </w:lvl>
    <w:lvl w:ilvl="2" w:tplc="0409001B" w:tentative="1">
      <w:start w:val="1"/>
      <w:numFmt w:val="lowerRoman"/>
      <w:lvlText w:val="%3."/>
      <w:lvlJc w:val="right"/>
      <w:pPr>
        <w:ind w:left="3160" w:hanging="180"/>
      </w:pPr>
    </w:lvl>
    <w:lvl w:ilvl="3" w:tplc="0409000F" w:tentative="1">
      <w:start w:val="1"/>
      <w:numFmt w:val="decimal"/>
      <w:lvlText w:val="%4."/>
      <w:lvlJc w:val="left"/>
      <w:pPr>
        <w:ind w:left="3880" w:hanging="360"/>
      </w:pPr>
    </w:lvl>
    <w:lvl w:ilvl="4" w:tplc="04090019" w:tentative="1">
      <w:start w:val="1"/>
      <w:numFmt w:val="lowerLetter"/>
      <w:lvlText w:val="%5."/>
      <w:lvlJc w:val="left"/>
      <w:pPr>
        <w:ind w:left="4600" w:hanging="360"/>
      </w:pPr>
    </w:lvl>
    <w:lvl w:ilvl="5" w:tplc="0409001B" w:tentative="1">
      <w:start w:val="1"/>
      <w:numFmt w:val="lowerRoman"/>
      <w:lvlText w:val="%6."/>
      <w:lvlJc w:val="right"/>
      <w:pPr>
        <w:ind w:left="5320" w:hanging="180"/>
      </w:pPr>
    </w:lvl>
    <w:lvl w:ilvl="6" w:tplc="0409000F" w:tentative="1">
      <w:start w:val="1"/>
      <w:numFmt w:val="decimal"/>
      <w:lvlText w:val="%7."/>
      <w:lvlJc w:val="left"/>
      <w:pPr>
        <w:ind w:left="6040" w:hanging="360"/>
      </w:pPr>
    </w:lvl>
    <w:lvl w:ilvl="7" w:tplc="04090019" w:tentative="1">
      <w:start w:val="1"/>
      <w:numFmt w:val="lowerLetter"/>
      <w:lvlText w:val="%8."/>
      <w:lvlJc w:val="left"/>
      <w:pPr>
        <w:ind w:left="6760" w:hanging="360"/>
      </w:pPr>
    </w:lvl>
    <w:lvl w:ilvl="8" w:tplc="0409001B" w:tentative="1">
      <w:start w:val="1"/>
      <w:numFmt w:val="lowerRoman"/>
      <w:lvlText w:val="%9."/>
      <w:lvlJc w:val="right"/>
      <w:pPr>
        <w:ind w:left="7480" w:hanging="180"/>
      </w:pPr>
    </w:lvl>
  </w:abstractNum>
  <w:abstractNum w:abstractNumId="2" w15:restartNumberingAfterBreak="0">
    <w:nsid w:val="033B155E"/>
    <w:multiLevelType w:val="hybridMultilevel"/>
    <w:tmpl w:val="B9322FA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74E611A"/>
    <w:multiLevelType w:val="hybridMultilevel"/>
    <w:tmpl w:val="41409470"/>
    <w:lvl w:ilvl="0" w:tplc="0409000F">
      <w:start w:val="1"/>
      <w:numFmt w:val="decimal"/>
      <w:lvlText w:val="%1."/>
      <w:lvlJc w:val="left"/>
      <w:pPr>
        <w:ind w:left="2360" w:hanging="360"/>
      </w:pPr>
    </w:lvl>
    <w:lvl w:ilvl="1" w:tplc="91A04454">
      <w:start w:val="1"/>
      <w:numFmt w:val="decimal"/>
      <w:lvlText w:val="%2."/>
      <w:lvlJc w:val="left"/>
      <w:pPr>
        <w:ind w:left="3080" w:hanging="360"/>
      </w:pPr>
      <w:rPr>
        <w:rFonts w:ascii="Phetsarath OT+Time New Roman" w:eastAsia="Times New Roman" w:hAnsi="Phetsarath OT+Time New Roman" w:cs="Phetsarath OT+Time New Roman"/>
      </w:rPr>
    </w:lvl>
    <w:lvl w:ilvl="2" w:tplc="F0C8DCAC">
      <w:start w:val="4"/>
      <w:numFmt w:val="bullet"/>
      <w:lvlText w:val="-"/>
      <w:lvlJc w:val="left"/>
      <w:pPr>
        <w:ind w:left="3980" w:hanging="360"/>
      </w:pPr>
      <w:rPr>
        <w:rFonts w:ascii="Phetsarath OT+Time New Roman" w:eastAsia="Phetsarath OT" w:hAnsi="Phetsarath OT+Time New Roman" w:cs="Phetsarath OT+Time New Roman" w:hint="default"/>
      </w:rPr>
    </w:lvl>
    <w:lvl w:ilvl="3" w:tplc="0409000F">
      <w:start w:val="1"/>
      <w:numFmt w:val="decimal"/>
      <w:lvlText w:val="%4."/>
      <w:lvlJc w:val="left"/>
      <w:pPr>
        <w:ind w:left="4520" w:hanging="360"/>
      </w:pPr>
    </w:lvl>
    <w:lvl w:ilvl="4" w:tplc="04090019">
      <w:start w:val="1"/>
      <w:numFmt w:val="lowerLetter"/>
      <w:lvlText w:val="%5."/>
      <w:lvlJc w:val="left"/>
      <w:pPr>
        <w:ind w:left="5240" w:hanging="360"/>
      </w:pPr>
    </w:lvl>
    <w:lvl w:ilvl="5" w:tplc="0409001B">
      <w:start w:val="1"/>
      <w:numFmt w:val="lowerRoman"/>
      <w:lvlText w:val="%6."/>
      <w:lvlJc w:val="right"/>
      <w:pPr>
        <w:ind w:left="5960" w:hanging="180"/>
      </w:pPr>
    </w:lvl>
    <w:lvl w:ilvl="6" w:tplc="0409000F">
      <w:start w:val="1"/>
      <w:numFmt w:val="decimal"/>
      <w:lvlText w:val="%7."/>
      <w:lvlJc w:val="left"/>
      <w:pPr>
        <w:ind w:left="6680" w:hanging="360"/>
      </w:pPr>
    </w:lvl>
    <w:lvl w:ilvl="7" w:tplc="04090019">
      <w:start w:val="1"/>
      <w:numFmt w:val="lowerLetter"/>
      <w:lvlText w:val="%8."/>
      <w:lvlJc w:val="left"/>
      <w:pPr>
        <w:ind w:left="7400" w:hanging="360"/>
      </w:pPr>
    </w:lvl>
    <w:lvl w:ilvl="8" w:tplc="0409001B">
      <w:start w:val="1"/>
      <w:numFmt w:val="lowerRoman"/>
      <w:lvlText w:val="%9."/>
      <w:lvlJc w:val="right"/>
      <w:pPr>
        <w:ind w:left="8120" w:hanging="180"/>
      </w:pPr>
    </w:lvl>
  </w:abstractNum>
  <w:abstractNum w:abstractNumId="4" w15:restartNumberingAfterBreak="0">
    <w:nsid w:val="077829A1"/>
    <w:multiLevelType w:val="hybridMultilevel"/>
    <w:tmpl w:val="4DC8623E"/>
    <w:lvl w:ilvl="0" w:tplc="F6AE2F68">
      <w:start w:val="1"/>
      <w:numFmt w:val="decimal"/>
      <w:lvlText w:val="%1."/>
      <w:lvlJc w:val="left"/>
      <w:pPr>
        <w:ind w:left="2713" w:hanging="360"/>
      </w:pPr>
      <w:rPr>
        <w:rFonts w:hint="default"/>
        <w:b w:val="0"/>
        <w:bCs/>
      </w:rPr>
    </w:lvl>
    <w:lvl w:ilvl="1" w:tplc="F6AE2F68">
      <w:start w:val="1"/>
      <w:numFmt w:val="decimal"/>
      <w:lvlText w:val="%2."/>
      <w:lvlJc w:val="left"/>
      <w:pPr>
        <w:ind w:left="1713" w:hanging="360"/>
      </w:pPr>
      <w:rPr>
        <w:rFonts w:hint="default"/>
        <w:b w:val="0"/>
        <w:bCs/>
      </w:rPr>
    </w:lvl>
    <w:lvl w:ilvl="2" w:tplc="0409001B" w:tentative="1">
      <w:start w:val="1"/>
      <w:numFmt w:val="lowerRoman"/>
      <w:lvlText w:val="%3."/>
      <w:lvlJc w:val="right"/>
      <w:pPr>
        <w:ind w:left="3160" w:hanging="180"/>
      </w:pPr>
    </w:lvl>
    <w:lvl w:ilvl="3" w:tplc="0409000F" w:tentative="1">
      <w:start w:val="1"/>
      <w:numFmt w:val="decimal"/>
      <w:lvlText w:val="%4."/>
      <w:lvlJc w:val="left"/>
      <w:pPr>
        <w:ind w:left="3880" w:hanging="360"/>
      </w:pPr>
    </w:lvl>
    <w:lvl w:ilvl="4" w:tplc="04090019" w:tentative="1">
      <w:start w:val="1"/>
      <w:numFmt w:val="lowerLetter"/>
      <w:lvlText w:val="%5."/>
      <w:lvlJc w:val="left"/>
      <w:pPr>
        <w:ind w:left="4600" w:hanging="360"/>
      </w:pPr>
    </w:lvl>
    <w:lvl w:ilvl="5" w:tplc="0409001B" w:tentative="1">
      <w:start w:val="1"/>
      <w:numFmt w:val="lowerRoman"/>
      <w:lvlText w:val="%6."/>
      <w:lvlJc w:val="right"/>
      <w:pPr>
        <w:ind w:left="5320" w:hanging="180"/>
      </w:pPr>
    </w:lvl>
    <w:lvl w:ilvl="6" w:tplc="0409000F" w:tentative="1">
      <w:start w:val="1"/>
      <w:numFmt w:val="decimal"/>
      <w:lvlText w:val="%7."/>
      <w:lvlJc w:val="left"/>
      <w:pPr>
        <w:ind w:left="6040" w:hanging="360"/>
      </w:pPr>
    </w:lvl>
    <w:lvl w:ilvl="7" w:tplc="04090019" w:tentative="1">
      <w:start w:val="1"/>
      <w:numFmt w:val="lowerLetter"/>
      <w:lvlText w:val="%8."/>
      <w:lvlJc w:val="left"/>
      <w:pPr>
        <w:ind w:left="6760" w:hanging="360"/>
      </w:pPr>
    </w:lvl>
    <w:lvl w:ilvl="8" w:tplc="0409001B" w:tentative="1">
      <w:start w:val="1"/>
      <w:numFmt w:val="lowerRoman"/>
      <w:lvlText w:val="%9."/>
      <w:lvlJc w:val="right"/>
      <w:pPr>
        <w:ind w:left="7480" w:hanging="180"/>
      </w:pPr>
    </w:lvl>
  </w:abstractNum>
  <w:abstractNum w:abstractNumId="5" w15:restartNumberingAfterBreak="0">
    <w:nsid w:val="09436F6B"/>
    <w:multiLevelType w:val="hybridMultilevel"/>
    <w:tmpl w:val="551EB97E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9558C35A">
      <w:start w:val="1"/>
      <w:numFmt w:val="decimal"/>
      <w:lvlText w:val="%2."/>
      <w:lvlJc w:val="left"/>
      <w:pPr>
        <w:ind w:left="2433" w:hanging="360"/>
      </w:pPr>
      <w:rPr>
        <w:rFonts w:ascii="Phetsarath OT" w:hAnsi="Phetsarath OT" w:cs="Phetsarath OT" w:hint="default"/>
      </w:r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6" w15:restartNumberingAfterBreak="0">
    <w:nsid w:val="0CC74E0F"/>
    <w:multiLevelType w:val="hybridMultilevel"/>
    <w:tmpl w:val="B882D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5C63B7"/>
    <w:multiLevelType w:val="hybridMultilevel"/>
    <w:tmpl w:val="9350D468"/>
    <w:lvl w:ilvl="0" w:tplc="35D6A778">
      <w:start w:val="1"/>
      <w:numFmt w:val="decimal"/>
      <w:lvlText w:val="%1."/>
      <w:lvlJc w:val="left"/>
      <w:pPr>
        <w:ind w:left="1720" w:hanging="360"/>
      </w:pPr>
      <w:rPr>
        <w:lang w:bidi="lo-LA"/>
      </w:rPr>
    </w:lvl>
    <w:lvl w:ilvl="1" w:tplc="04090019">
      <w:start w:val="1"/>
      <w:numFmt w:val="lowerLetter"/>
      <w:lvlText w:val="%2."/>
      <w:lvlJc w:val="left"/>
      <w:pPr>
        <w:ind w:left="2440" w:hanging="360"/>
      </w:pPr>
    </w:lvl>
    <w:lvl w:ilvl="2" w:tplc="0409001B" w:tentative="1">
      <w:start w:val="1"/>
      <w:numFmt w:val="lowerRoman"/>
      <w:lvlText w:val="%3."/>
      <w:lvlJc w:val="right"/>
      <w:pPr>
        <w:ind w:left="3160" w:hanging="180"/>
      </w:pPr>
    </w:lvl>
    <w:lvl w:ilvl="3" w:tplc="0409000F" w:tentative="1">
      <w:start w:val="1"/>
      <w:numFmt w:val="decimal"/>
      <w:lvlText w:val="%4."/>
      <w:lvlJc w:val="left"/>
      <w:pPr>
        <w:ind w:left="3880" w:hanging="360"/>
      </w:pPr>
    </w:lvl>
    <w:lvl w:ilvl="4" w:tplc="04090019" w:tentative="1">
      <w:start w:val="1"/>
      <w:numFmt w:val="lowerLetter"/>
      <w:lvlText w:val="%5."/>
      <w:lvlJc w:val="left"/>
      <w:pPr>
        <w:ind w:left="4600" w:hanging="360"/>
      </w:pPr>
    </w:lvl>
    <w:lvl w:ilvl="5" w:tplc="0409001B" w:tentative="1">
      <w:start w:val="1"/>
      <w:numFmt w:val="lowerRoman"/>
      <w:lvlText w:val="%6."/>
      <w:lvlJc w:val="right"/>
      <w:pPr>
        <w:ind w:left="5320" w:hanging="180"/>
      </w:pPr>
    </w:lvl>
    <w:lvl w:ilvl="6" w:tplc="0409000F" w:tentative="1">
      <w:start w:val="1"/>
      <w:numFmt w:val="decimal"/>
      <w:lvlText w:val="%7."/>
      <w:lvlJc w:val="left"/>
      <w:pPr>
        <w:ind w:left="6040" w:hanging="360"/>
      </w:pPr>
    </w:lvl>
    <w:lvl w:ilvl="7" w:tplc="04090019" w:tentative="1">
      <w:start w:val="1"/>
      <w:numFmt w:val="lowerLetter"/>
      <w:lvlText w:val="%8."/>
      <w:lvlJc w:val="left"/>
      <w:pPr>
        <w:ind w:left="6760" w:hanging="360"/>
      </w:pPr>
    </w:lvl>
    <w:lvl w:ilvl="8" w:tplc="0409001B" w:tentative="1">
      <w:start w:val="1"/>
      <w:numFmt w:val="lowerRoman"/>
      <w:lvlText w:val="%9."/>
      <w:lvlJc w:val="right"/>
      <w:pPr>
        <w:ind w:left="7480" w:hanging="180"/>
      </w:pPr>
    </w:lvl>
  </w:abstractNum>
  <w:abstractNum w:abstractNumId="8" w15:restartNumberingAfterBreak="0">
    <w:nsid w:val="154A6135"/>
    <w:multiLevelType w:val="hybridMultilevel"/>
    <w:tmpl w:val="D8B06DE4"/>
    <w:lvl w:ilvl="0" w:tplc="0409000F">
      <w:start w:val="1"/>
      <w:numFmt w:val="decimal"/>
      <w:lvlText w:val="%1."/>
      <w:lvlJc w:val="left"/>
      <w:pPr>
        <w:ind w:left="1720" w:hanging="360"/>
      </w:pPr>
    </w:lvl>
    <w:lvl w:ilvl="1" w:tplc="04090019" w:tentative="1">
      <w:start w:val="1"/>
      <w:numFmt w:val="lowerLetter"/>
      <w:lvlText w:val="%2."/>
      <w:lvlJc w:val="left"/>
      <w:pPr>
        <w:ind w:left="2440" w:hanging="360"/>
      </w:pPr>
    </w:lvl>
    <w:lvl w:ilvl="2" w:tplc="0409001B" w:tentative="1">
      <w:start w:val="1"/>
      <w:numFmt w:val="lowerRoman"/>
      <w:lvlText w:val="%3."/>
      <w:lvlJc w:val="right"/>
      <w:pPr>
        <w:ind w:left="3160" w:hanging="180"/>
      </w:pPr>
    </w:lvl>
    <w:lvl w:ilvl="3" w:tplc="0409000F" w:tentative="1">
      <w:start w:val="1"/>
      <w:numFmt w:val="decimal"/>
      <w:lvlText w:val="%4."/>
      <w:lvlJc w:val="left"/>
      <w:pPr>
        <w:ind w:left="3880" w:hanging="360"/>
      </w:pPr>
    </w:lvl>
    <w:lvl w:ilvl="4" w:tplc="04090019" w:tentative="1">
      <w:start w:val="1"/>
      <w:numFmt w:val="lowerLetter"/>
      <w:lvlText w:val="%5."/>
      <w:lvlJc w:val="left"/>
      <w:pPr>
        <w:ind w:left="4600" w:hanging="360"/>
      </w:pPr>
    </w:lvl>
    <w:lvl w:ilvl="5" w:tplc="0409001B" w:tentative="1">
      <w:start w:val="1"/>
      <w:numFmt w:val="lowerRoman"/>
      <w:lvlText w:val="%6."/>
      <w:lvlJc w:val="right"/>
      <w:pPr>
        <w:ind w:left="5320" w:hanging="180"/>
      </w:pPr>
    </w:lvl>
    <w:lvl w:ilvl="6" w:tplc="0409000F" w:tentative="1">
      <w:start w:val="1"/>
      <w:numFmt w:val="decimal"/>
      <w:lvlText w:val="%7."/>
      <w:lvlJc w:val="left"/>
      <w:pPr>
        <w:ind w:left="6040" w:hanging="360"/>
      </w:pPr>
    </w:lvl>
    <w:lvl w:ilvl="7" w:tplc="04090019" w:tentative="1">
      <w:start w:val="1"/>
      <w:numFmt w:val="lowerLetter"/>
      <w:lvlText w:val="%8."/>
      <w:lvlJc w:val="left"/>
      <w:pPr>
        <w:ind w:left="6760" w:hanging="360"/>
      </w:pPr>
    </w:lvl>
    <w:lvl w:ilvl="8" w:tplc="0409001B" w:tentative="1">
      <w:start w:val="1"/>
      <w:numFmt w:val="lowerRoman"/>
      <w:lvlText w:val="%9."/>
      <w:lvlJc w:val="right"/>
      <w:pPr>
        <w:ind w:left="7480" w:hanging="180"/>
      </w:pPr>
    </w:lvl>
  </w:abstractNum>
  <w:abstractNum w:abstractNumId="9" w15:restartNumberingAfterBreak="0">
    <w:nsid w:val="17A262B9"/>
    <w:multiLevelType w:val="hybridMultilevel"/>
    <w:tmpl w:val="AF640714"/>
    <w:lvl w:ilvl="0" w:tplc="D592D08E">
      <w:start w:val="1"/>
      <w:numFmt w:val="decimal"/>
      <w:lvlText w:val="%1."/>
      <w:lvlJc w:val="left"/>
      <w:pPr>
        <w:ind w:left="2340" w:hanging="360"/>
      </w:pPr>
      <w:rPr>
        <w:rFonts w:hint="default"/>
        <w:b w:val="0"/>
        <w:bCs/>
      </w:rPr>
    </w:lvl>
    <w:lvl w:ilvl="1" w:tplc="D592D08E">
      <w:start w:val="1"/>
      <w:numFmt w:val="decimal"/>
      <w:lvlText w:val="%2."/>
      <w:lvlJc w:val="left"/>
      <w:pPr>
        <w:ind w:left="3060" w:hanging="360"/>
      </w:pPr>
      <w:rPr>
        <w:rFonts w:hint="default"/>
        <w:b w:val="0"/>
        <w:bCs/>
      </w:rPr>
    </w:lvl>
    <w:lvl w:ilvl="2" w:tplc="064AC7CA">
      <w:start w:val="4"/>
      <w:numFmt w:val="bullet"/>
      <w:lvlText w:val="-"/>
      <w:lvlJc w:val="left"/>
      <w:pPr>
        <w:ind w:left="3960" w:hanging="360"/>
      </w:pPr>
      <w:rPr>
        <w:rFonts w:ascii="Phetsarath OT+Time New Roman" w:eastAsia="Phetsarath OT" w:hAnsi="Phetsarath OT+Time New Roman" w:cs="Phetsarath OT+Time New Roman" w:hint="default"/>
      </w:r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0" w15:restartNumberingAfterBreak="0">
    <w:nsid w:val="1919014D"/>
    <w:multiLevelType w:val="hybridMultilevel"/>
    <w:tmpl w:val="29BC7A16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1" w15:restartNumberingAfterBreak="0">
    <w:nsid w:val="1BE9697F"/>
    <w:multiLevelType w:val="hybridMultilevel"/>
    <w:tmpl w:val="F36AEC5C"/>
    <w:lvl w:ilvl="0" w:tplc="0409000F">
      <w:start w:val="1"/>
      <w:numFmt w:val="decimal"/>
      <w:lvlText w:val="%1."/>
      <w:lvlJc w:val="left"/>
      <w:pPr>
        <w:ind w:left="1720" w:hanging="360"/>
      </w:pPr>
    </w:lvl>
    <w:lvl w:ilvl="1" w:tplc="04090019" w:tentative="1">
      <w:start w:val="1"/>
      <w:numFmt w:val="lowerLetter"/>
      <w:lvlText w:val="%2."/>
      <w:lvlJc w:val="left"/>
      <w:pPr>
        <w:ind w:left="2440" w:hanging="360"/>
      </w:pPr>
    </w:lvl>
    <w:lvl w:ilvl="2" w:tplc="0409001B" w:tentative="1">
      <w:start w:val="1"/>
      <w:numFmt w:val="lowerRoman"/>
      <w:lvlText w:val="%3."/>
      <w:lvlJc w:val="right"/>
      <w:pPr>
        <w:ind w:left="3160" w:hanging="180"/>
      </w:pPr>
    </w:lvl>
    <w:lvl w:ilvl="3" w:tplc="0409000F" w:tentative="1">
      <w:start w:val="1"/>
      <w:numFmt w:val="decimal"/>
      <w:lvlText w:val="%4."/>
      <w:lvlJc w:val="left"/>
      <w:pPr>
        <w:ind w:left="3880" w:hanging="360"/>
      </w:pPr>
    </w:lvl>
    <w:lvl w:ilvl="4" w:tplc="04090019" w:tentative="1">
      <w:start w:val="1"/>
      <w:numFmt w:val="lowerLetter"/>
      <w:lvlText w:val="%5."/>
      <w:lvlJc w:val="left"/>
      <w:pPr>
        <w:ind w:left="4600" w:hanging="360"/>
      </w:pPr>
    </w:lvl>
    <w:lvl w:ilvl="5" w:tplc="0409001B" w:tentative="1">
      <w:start w:val="1"/>
      <w:numFmt w:val="lowerRoman"/>
      <w:lvlText w:val="%6."/>
      <w:lvlJc w:val="right"/>
      <w:pPr>
        <w:ind w:left="5320" w:hanging="180"/>
      </w:pPr>
    </w:lvl>
    <w:lvl w:ilvl="6" w:tplc="0409000F" w:tentative="1">
      <w:start w:val="1"/>
      <w:numFmt w:val="decimal"/>
      <w:lvlText w:val="%7."/>
      <w:lvlJc w:val="left"/>
      <w:pPr>
        <w:ind w:left="6040" w:hanging="360"/>
      </w:pPr>
    </w:lvl>
    <w:lvl w:ilvl="7" w:tplc="04090019" w:tentative="1">
      <w:start w:val="1"/>
      <w:numFmt w:val="lowerLetter"/>
      <w:lvlText w:val="%8."/>
      <w:lvlJc w:val="left"/>
      <w:pPr>
        <w:ind w:left="6760" w:hanging="360"/>
      </w:pPr>
    </w:lvl>
    <w:lvl w:ilvl="8" w:tplc="0409001B" w:tentative="1">
      <w:start w:val="1"/>
      <w:numFmt w:val="lowerRoman"/>
      <w:lvlText w:val="%9."/>
      <w:lvlJc w:val="right"/>
      <w:pPr>
        <w:ind w:left="7480" w:hanging="180"/>
      </w:pPr>
    </w:lvl>
  </w:abstractNum>
  <w:abstractNum w:abstractNumId="12" w15:restartNumberingAfterBreak="0">
    <w:nsid w:val="1C51061B"/>
    <w:multiLevelType w:val="hybridMultilevel"/>
    <w:tmpl w:val="B4E68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3F64FA"/>
    <w:multiLevelType w:val="hybridMultilevel"/>
    <w:tmpl w:val="2B5E3996"/>
    <w:lvl w:ilvl="0" w:tplc="0409000F">
      <w:start w:val="1"/>
      <w:numFmt w:val="decimal"/>
      <w:lvlText w:val="%1."/>
      <w:lvlJc w:val="left"/>
      <w:pPr>
        <w:ind w:left="1720" w:hanging="360"/>
      </w:pPr>
    </w:lvl>
    <w:lvl w:ilvl="1" w:tplc="04090019">
      <w:start w:val="1"/>
      <w:numFmt w:val="lowerLetter"/>
      <w:lvlText w:val="%2."/>
      <w:lvlJc w:val="left"/>
      <w:pPr>
        <w:ind w:left="2440" w:hanging="360"/>
      </w:pPr>
    </w:lvl>
    <w:lvl w:ilvl="2" w:tplc="0409001B" w:tentative="1">
      <w:start w:val="1"/>
      <w:numFmt w:val="lowerRoman"/>
      <w:lvlText w:val="%3."/>
      <w:lvlJc w:val="right"/>
      <w:pPr>
        <w:ind w:left="3160" w:hanging="180"/>
      </w:pPr>
    </w:lvl>
    <w:lvl w:ilvl="3" w:tplc="0409000F" w:tentative="1">
      <w:start w:val="1"/>
      <w:numFmt w:val="decimal"/>
      <w:lvlText w:val="%4."/>
      <w:lvlJc w:val="left"/>
      <w:pPr>
        <w:ind w:left="3880" w:hanging="360"/>
      </w:pPr>
    </w:lvl>
    <w:lvl w:ilvl="4" w:tplc="04090019" w:tentative="1">
      <w:start w:val="1"/>
      <w:numFmt w:val="lowerLetter"/>
      <w:lvlText w:val="%5."/>
      <w:lvlJc w:val="left"/>
      <w:pPr>
        <w:ind w:left="4600" w:hanging="360"/>
      </w:pPr>
    </w:lvl>
    <w:lvl w:ilvl="5" w:tplc="0409001B" w:tentative="1">
      <w:start w:val="1"/>
      <w:numFmt w:val="lowerRoman"/>
      <w:lvlText w:val="%6."/>
      <w:lvlJc w:val="right"/>
      <w:pPr>
        <w:ind w:left="5320" w:hanging="180"/>
      </w:pPr>
    </w:lvl>
    <w:lvl w:ilvl="6" w:tplc="0409000F" w:tentative="1">
      <w:start w:val="1"/>
      <w:numFmt w:val="decimal"/>
      <w:lvlText w:val="%7."/>
      <w:lvlJc w:val="left"/>
      <w:pPr>
        <w:ind w:left="6040" w:hanging="360"/>
      </w:pPr>
    </w:lvl>
    <w:lvl w:ilvl="7" w:tplc="04090019" w:tentative="1">
      <w:start w:val="1"/>
      <w:numFmt w:val="lowerLetter"/>
      <w:lvlText w:val="%8."/>
      <w:lvlJc w:val="left"/>
      <w:pPr>
        <w:ind w:left="6760" w:hanging="360"/>
      </w:pPr>
    </w:lvl>
    <w:lvl w:ilvl="8" w:tplc="0409001B" w:tentative="1">
      <w:start w:val="1"/>
      <w:numFmt w:val="lowerRoman"/>
      <w:lvlText w:val="%9."/>
      <w:lvlJc w:val="right"/>
      <w:pPr>
        <w:ind w:left="7480" w:hanging="180"/>
      </w:pPr>
    </w:lvl>
  </w:abstractNum>
  <w:abstractNum w:abstractNumId="14" w15:restartNumberingAfterBreak="0">
    <w:nsid w:val="20AC16DC"/>
    <w:multiLevelType w:val="hybridMultilevel"/>
    <w:tmpl w:val="8EACDE9E"/>
    <w:lvl w:ilvl="0" w:tplc="DC1CC6C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7658B8"/>
    <w:multiLevelType w:val="hybridMultilevel"/>
    <w:tmpl w:val="9D6E1E12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6" w15:restartNumberingAfterBreak="0">
    <w:nsid w:val="21B96C82"/>
    <w:multiLevelType w:val="hybridMultilevel"/>
    <w:tmpl w:val="9CD41268"/>
    <w:lvl w:ilvl="0" w:tplc="8C2E3402">
      <w:start w:val="1"/>
      <w:numFmt w:val="decimal"/>
      <w:lvlText w:val="%1."/>
      <w:lvlJc w:val="left"/>
      <w:pPr>
        <w:ind w:left="1713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7" w15:restartNumberingAfterBreak="0">
    <w:nsid w:val="279F40C7"/>
    <w:multiLevelType w:val="hybridMultilevel"/>
    <w:tmpl w:val="46EADBC0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12780B6C">
      <w:start w:val="1"/>
      <w:numFmt w:val="decimal"/>
      <w:lvlText w:val="%2."/>
      <w:lvlJc w:val="left"/>
      <w:pPr>
        <w:ind w:left="2433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8" w15:restartNumberingAfterBreak="0">
    <w:nsid w:val="2D9B4968"/>
    <w:multiLevelType w:val="hybridMultilevel"/>
    <w:tmpl w:val="CC14D020"/>
    <w:lvl w:ilvl="0" w:tplc="0409000F">
      <w:start w:val="1"/>
      <w:numFmt w:val="decimal"/>
      <w:lvlText w:val="%1."/>
      <w:lvlJc w:val="left"/>
      <w:pPr>
        <w:ind w:left="1720" w:hanging="360"/>
      </w:pPr>
    </w:lvl>
    <w:lvl w:ilvl="1" w:tplc="04090019" w:tentative="1">
      <w:start w:val="1"/>
      <w:numFmt w:val="lowerLetter"/>
      <w:lvlText w:val="%2."/>
      <w:lvlJc w:val="left"/>
      <w:pPr>
        <w:ind w:left="2440" w:hanging="360"/>
      </w:pPr>
    </w:lvl>
    <w:lvl w:ilvl="2" w:tplc="0409001B" w:tentative="1">
      <w:start w:val="1"/>
      <w:numFmt w:val="lowerRoman"/>
      <w:lvlText w:val="%3."/>
      <w:lvlJc w:val="right"/>
      <w:pPr>
        <w:ind w:left="3160" w:hanging="180"/>
      </w:pPr>
    </w:lvl>
    <w:lvl w:ilvl="3" w:tplc="0409000F" w:tentative="1">
      <w:start w:val="1"/>
      <w:numFmt w:val="decimal"/>
      <w:lvlText w:val="%4."/>
      <w:lvlJc w:val="left"/>
      <w:pPr>
        <w:ind w:left="3880" w:hanging="360"/>
      </w:pPr>
    </w:lvl>
    <w:lvl w:ilvl="4" w:tplc="04090019" w:tentative="1">
      <w:start w:val="1"/>
      <w:numFmt w:val="lowerLetter"/>
      <w:lvlText w:val="%5."/>
      <w:lvlJc w:val="left"/>
      <w:pPr>
        <w:ind w:left="4600" w:hanging="360"/>
      </w:pPr>
    </w:lvl>
    <w:lvl w:ilvl="5" w:tplc="0409001B" w:tentative="1">
      <w:start w:val="1"/>
      <w:numFmt w:val="lowerRoman"/>
      <w:lvlText w:val="%6."/>
      <w:lvlJc w:val="right"/>
      <w:pPr>
        <w:ind w:left="5320" w:hanging="180"/>
      </w:pPr>
    </w:lvl>
    <w:lvl w:ilvl="6" w:tplc="0409000F" w:tentative="1">
      <w:start w:val="1"/>
      <w:numFmt w:val="decimal"/>
      <w:lvlText w:val="%7."/>
      <w:lvlJc w:val="left"/>
      <w:pPr>
        <w:ind w:left="6040" w:hanging="360"/>
      </w:pPr>
    </w:lvl>
    <w:lvl w:ilvl="7" w:tplc="04090019" w:tentative="1">
      <w:start w:val="1"/>
      <w:numFmt w:val="lowerLetter"/>
      <w:lvlText w:val="%8."/>
      <w:lvlJc w:val="left"/>
      <w:pPr>
        <w:ind w:left="6760" w:hanging="360"/>
      </w:pPr>
    </w:lvl>
    <w:lvl w:ilvl="8" w:tplc="0409001B" w:tentative="1">
      <w:start w:val="1"/>
      <w:numFmt w:val="lowerRoman"/>
      <w:lvlText w:val="%9."/>
      <w:lvlJc w:val="right"/>
      <w:pPr>
        <w:ind w:left="7480" w:hanging="180"/>
      </w:pPr>
    </w:lvl>
  </w:abstractNum>
  <w:abstractNum w:abstractNumId="19" w15:restartNumberingAfterBreak="0">
    <w:nsid w:val="37016891"/>
    <w:multiLevelType w:val="hybridMultilevel"/>
    <w:tmpl w:val="BEF40E4E"/>
    <w:lvl w:ilvl="0" w:tplc="0409000F">
      <w:start w:val="1"/>
      <w:numFmt w:val="decimal"/>
      <w:lvlText w:val="%1."/>
      <w:lvlJc w:val="left"/>
      <w:pPr>
        <w:ind w:left="1720" w:hanging="360"/>
      </w:pPr>
    </w:lvl>
    <w:lvl w:ilvl="1" w:tplc="04090019" w:tentative="1">
      <w:start w:val="1"/>
      <w:numFmt w:val="lowerLetter"/>
      <w:lvlText w:val="%2."/>
      <w:lvlJc w:val="left"/>
      <w:pPr>
        <w:ind w:left="2440" w:hanging="360"/>
      </w:pPr>
    </w:lvl>
    <w:lvl w:ilvl="2" w:tplc="0409001B" w:tentative="1">
      <w:start w:val="1"/>
      <w:numFmt w:val="lowerRoman"/>
      <w:lvlText w:val="%3."/>
      <w:lvlJc w:val="right"/>
      <w:pPr>
        <w:ind w:left="3160" w:hanging="180"/>
      </w:pPr>
    </w:lvl>
    <w:lvl w:ilvl="3" w:tplc="0409000F" w:tentative="1">
      <w:start w:val="1"/>
      <w:numFmt w:val="decimal"/>
      <w:lvlText w:val="%4."/>
      <w:lvlJc w:val="left"/>
      <w:pPr>
        <w:ind w:left="3880" w:hanging="360"/>
      </w:pPr>
    </w:lvl>
    <w:lvl w:ilvl="4" w:tplc="04090019" w:tentative="1">
      <w:start w:val="1"/>
      <w:numFmt w:val="lowerLetter"/>
      <w:lvlText w:val="%5."/>
      <w:lvlJc w:val="left"/>
      <w:pPr>
        <w:ind w:left="4600" w:hanging="360"/>
      </w:pPr>
    </w:lvl>
    <w:lvl w:ilvl="5" w:tplc="0409001B" w:tentative="1">
      <w:start w:val="1"/>
      <w:numFmt w:val="lowerRoman"/>
      <w:lvlText w:val="%6."/>
      <w:lvlJc w:val="right"/>
      <w:pPr>
        <w:ind w:left="5320" w:hanging="180"/>
      </w:pPr>
    </w:lvl>
    <w:lvl w:ilvl="6" w:tplc="0409000F" w:tentative="1">
      <w:start w:val="1"/>
      <w:numFmt w:val="decimal"/>
      <w:lvlText w:val="%7."/>
      <w:lvlJc w:val="left"/>
      <w:pPr>
        <w:ind w:left="6040" w:hanging="360"/>
      </w:pPr>
    </w:lvl>
    <w:lvl w:ilvl="7" w:tplc="04090019" w:tentative="1">
      <w:start w:val="1"/>
      <w:numFmt w:val="lowerLetter"/>
      <w:lvlText w:val="%8."/>
      <w:lvlJc w:val="left"/>
      <w:pPr>
        <w:ind w:left="6760" w:hanging="360"/>
      </w:pPr>
    </w:lvl>
    <w:lvl w:ilvl="8" w:tplc="0409001B" w:tentative="1">
      <w:start w:val="1"/>
      <w:numFmt w:val="lowerRoman"/>
      <w:lvlText w:val="%9."/>
      <w:lvlJc w:val="right"/>
      <w:pPr>
        <w:ind w:left="7480" w:hanging="180"/>
      </w:pPr>
    </w:lvl>
  </w:abstractNum>
  <w:abstractNum w:abstractNumId="20" w15:restartNumberingAfterBreak="0">
    <w:nsid w:val="3DEE19BF"/>
    <w:multiLevelType w:val="hybridMultilevel"/>
    <w:tmpl w:val="BF000842"/>
    <w:lvl w:ilvl="0" w:tplc="0409000F">
      <w:start w:val="1"/>
      <w:numFmt w:val="decimal"/>
      <w:lvlText w:val="%1."/>
      <w:lvlJc w:val="left"/>
      <w:pPr>
        <w:ind w:left="1720" w:hanging="360"/>
      </w:pPr>
    </w:lvl>
    <w:lvl w:ilvl="1" w:tplc="04090019" w:tentative="1">
      <w:start w:val="1"/>
      <w:numFmt w:val="lowerLetter"/>
      <w:lvlText w:val="%2."/>
      <w:lvlJc w:val="left"/>
      <w:pPr>
        <w:ind w:left="2440" w:hanging="360"/>
      </w:pPr>
    </w:lvl>
    <w:lvl w:ilvl="2" w:tplc="0409001B" w:tentative="1">
      <w:start w:val="1"/>
      <w:numFmt w:val="lowerRoman"/>
      <w:lvlText w:val="%3."/>
      <w:lvlJc w:val="right"/>
      <w:pPr>
        <w:ind w:left="3160" w:hanging="180"/>
      </w:pPr>
    </w:lvl>
    <w:lvl w:ilvl="3" w:tplc="0409000F" w:tentative="1">
      <w:start w:val="1"/>
      <w:numFmt w:val="decimal"/>
      <w:lvlText w:val="%4."/>
      <w:lvlJc w:val="left"/>
      <w:pPr>
        <w:ind w:left="3880" w:hanging="360"/>
      </w:pPr>
    </w:lvl>
    <w:lvl w:ilvl="4" w:tplc="04090019" w:tentative="1">
      <w:start w:val="1"/>
      <w:numFmt w:val="lowerLetter"/>
      <w:lvlText w:val="%5."/>
      <w:lvlJc w:val="left"/>
      <w:pPr>
        <w:ind w:left="4600" w:hanging="360"/>
      </w:pPr>
    </w:lvl>
    <w:lvl w:ilvl="5" w:tplc="0409001B" w:tentative="1">
      <w:start w:val="1"/>
      <w:numFmt w:val="lowerRoman"/>
      <w:lvlText w:val="%6."/>
      <w:lvlJc w:val="right"/>
      <w:pPr>
        <w:ind w:left="5320" w:hanging="180"/>
      </w:pPr>
    </w:lvl>
    <w:lvl w:ilvl="6" w:tplc="0409000F" w:tentative="1">
      <w:start w:val="1"/>
      <w:numFmt w:val="decimal"/>
      <w:lvlText w:val="%7."/>
      <w:lvlJc w:val="left"/>
      <w:pPr>
        <w:ind w:left="6040" w:hanging="360"/>
      </w:pPr>
    </w:lvl>
    <w:lvl w:ilvl="7" w:tplc="04090019" w:tentative="1">
      <w:start w:val="1"/>
      <w:numFmt w:val="lowerLetter"/>
      <w:lvlText w:val="%8."/>
      <w:lvlJc w:val="left"/>
      <w:pPr>
        <w:ind w:left="6760" w:hanging="360"/>
      </w:pPr>
    </w:lvl>
    <w:lvl w:ilvl="8" w:tplc="0409001B" w:tentative="1">
      <w:start w:val="1"/>
      <w:numFmt w:val="lowerRoman"/>
      <w:lvlText w:val="%9."/>
      <w:lvlJc w:val="right"/>
      <w:pPr>
        <w:ind w:left="7480" w:hanging="180"/>
      </w:pPr>
    </w:lvl>
  </w:abstractNum>
  <w:abstractNum w:abstractNumId="21" w15:restartNumberingAfterBreak="0">
    <w:nsid w:val="401A6968"/>
    <w:multiLevelType w:val="hybridMultilevel"/>
    <w:tmpl w:val="6598EFA8"/>
    <w:lvl w:ilvl="0" w:tplc="FFFFFFFF">
      <w:start w:val="1"/>
      <w:numFmt w:val="decimal"/>
      <w:lvlText w:val="ມາດຕາ %1"/>
      <w:lvlJc w:val="left"/>
      <w:pPr>
        <w:ind w:left="360" w:hanging="360"/>
      </w:pPr>
      <w:rPr>
        <w:rFonts w:ascii="Phetsarath OT" w:hAnsi="Phetsarath OT" w:cs="Phetsarath OT" w:hint="default"/>
        <w:b w:val="0"/>
        <w:bCs/>
        <w:i w:val="0"/>
        <w:iCs w:val="0"/>
        <w:sz w:val="24"/>
        <w:szCs w:val="24"/>
        <w:lang w:bidi="lo-LA"/>
      </w:rPr>
    </w:lvl>
    <w:lvl w:ilvl="1" w:tplc="8F506CC4">
      <w:start w:val="1"/>
      <w:numFmt w:val="decimal"/>
      <w:lvlText w:val="%2."/>
      <w:lvlJc w:val="left"/>
      <w:pPr>
        <w:ind w:left="1440" w:hanging="360"/>
      </w:pPr>
      <w:rPr>
        <w:sz w:val="24"/>
        <w:szCs w:val="24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400910"/>
    <w:multiLevelType w:val="hybridMultilevel"/>
    <w:tmpl w:val="442CE168"/>
    <w:lvl w:ilvl="0" w:tplc="F6AE2F68">
      <w:start w:val="1"/>
      <w:numFmt w:val="decimal"/>
      <w:lvlText w:val="%1."/>
      <w:lvlJc w:val="left"/>
      <w:pPr>
        <w:ind w:left="1713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C31894"/>
    <w:multiLevelType w:val="hybridMultilevel"/>
    <w:tmpl w:val="4E3A9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1306B1"/>
    <w:multiLevelType w:val="hybridMultilevel"/>
    <w:tmpl w:val="D80E49B0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5" w15:restartNumberingAfterBreak="0">
    <w:nsid w:val="479023B2"/>
    <w:multiLevelType w:val="hybridMultilevel"/>
    <w:tmpl w:val="A1E0823A"/>
    <w:lvl w:ilvl="0" w:tplc="5F6E60D0">
      <w:start w:val="1"/>
      <w:numFmt w:val="decimal"/>
      <w:lvlText w:val="%1."/>
      <w:lvlJc w:val="left"/>
      <w:pPr>
        <w:ind w:left="2520" w:hanging="360"/>
      </w:pPr>
      <w:rPr>
        <w:rFonts w:ascii="Phetsarath OT" w:eastAsia="Calibri" w:hAnsi="Phetsarath OT" w:cs="Phetsarath OT"/>
        <w:color w:val="auto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6" w15:restartNumberingAfterBreak="0">
    <w:nsid w:val="482B68C8"/>
    <w:multiLevelType w:val="hybridMultilevel"/>
    <w:tmpl w:val="FB06A686"/>
    <w:lvl w:ilvl="0" w:tplc="0409000F">
      <w:start w:val="1"/>
      <w:numFmt w:val="decimal"/>
      <w:lvlText w:val="%1."/>
      <w:lvlJc w:val="left"/>
      <w:pPr>
        <w:ind w:left="1720" w:hanging="360"/>
      </w:pPr>
    </w:lvl>
    <w:lvl w:ilvl="1" w:tplc="04090019" w:tentative="1">
      <w:start w:val="1"/>
      <w:numFmt w:val="lowerLetter"/>
      <w:lvlText w:val="%2."/>
      <w:lvlJc w:val="left"/>
      <w:pPr>
        <w:ind w:left="2440" w:hanging="360"/>
      </w:pPr>
    </w:lvl>
    <w:lvl w:ilvl="2" w:tplc="0409001B" w:tentative="1">
      <w:start w:val="1"/>
      <w:numFmt w:val="lowerRoman"/>
      <w:lvlText w:val="%3."/>
      <w:lvlJc w:val="right"/>
      <w:pPr>
        <w:ind w:left="3160" w:hanging="180"/>
      </w:pPr>
    </w:lvl>
    <w:lvl w:ilvl="3" w:tplc="0409000F" w:tentative="1">
      <w:start w:val="1"/>
      <w:numFmt w:val="decimal"/>
      <w:lvlText w:val="%4."/>
      <w:lvlJc w:val="left"/>
      <w:pPr>
        <w:ind w:left="3880" w:hanging="360"/>
      </w:pPr>
    </w:lvl>
    <w:lvl w:ilvl="4" w:tplc="04090019" w:tentative="1">
      <w:start w:val="1"/>
      <w:numFmt w:val="lowerLetter"/>
      <w:lvlText w:val="%5."/>
      <w:lvlJc w:val="left"/>
      <w:pPr>
        <w:ind w:left="4600" w:hanging="360"/>
      </w:pPr>
    </w:lvl>
    <w:lvl w:ilvl="5" w:tplc="0409001B" w:tentative="1">
      <w:start w:val="1"/>
      <w:numFmt w:val="lowerRoman"/>
      <w:lvlText w:val="%6."/>
      <w:lvlJc w:val="right"/>
      <w:pPr>
        <w:ind w:left="5320" w:hanging="180"/>
      </w:pPr>
    </w:lvl>
    <w:lvl w:ilvl="6" w:tplc="0409000F" w:tentative="1">
      <w:start w:val="1"/>
      <w:numFmt w:val="decimal"/>
      <w:lvlText w:val="%7."/>
      <w:lvlJc w:val="left"/>
      <w:pPr>
        <w:ind w:left="6040" w:hanging="360"/>
      </w:pPr>
    </w:lvl>
    <w:lvl w:ilvl="7" w:tplc="04090019" w:tentative="1">
      <w:start w:val="1"/>
      <w:numFmt w:val="lowerLetter"/>
      <w:lvlText w:val="%8."/>
      <w:lvlJc w:val="left"/>
      <w:pPr>
        <w:ind w:left="6760" w:hanging="360"/>
      </w:pPr>
    </w:lvl>
    <w:lvl w:ilvl="8" w:tplc="0409001B" w:tentative="1">
      <w:start w:val="1"/>
      <w:numFmt w:val="lowerRoman"/>
      <w:lvlText w:val="%9."/>
      <w:lvlJc w:val="right"/>
      <w:pPr>
        <w:ind w:left="7480" w:hanging="180"/>
      </w:pPr>
    </w:lvl>
  </w:abstractNum>
  <w:abstractNum w:abstractNumId="27" w15:restartNumberingAfterBreak="0">
    <w:nsid w:val="4D236D9F"/>
    <w:multiLevelType w:val="hybridMultilevel"/>
    <w:tmpl w:val="85A809A8"/>
    <w:lvl w:ilvl="0" w:tplc="0409000F">
      <w:start w:val="1"/>
      <w:numFmt w:val="decimal"/>
      <w:lvlText w:val="%1."/>
      <w:lvlJc w:val="left"/>
      <w:pPr>
        <w:ind w:left="1720" w:hanging="360"/>
      </w:pPr>
    </w:lvl>
    <w:lvl w:ilvl="1" w:tplc="04090019" w:tentative="1">
      <w:start w:val="1"/>
      <w:numFmt w:val="lowerLetter"/>
      <w:lvlText w:val="%2."/>
      <w:lvlJc w:val="left"/>
      <w:pPr>
        <w:ind w:left="2440" w:hanging="360"/>
      </w:pPr>
    </w:lvl>
    <w:lvl w:ilvl="2" w:tplc="0409001B" w:tentative="1">
      <w:start w:val="1"/>
      <w:numFmt w:val="lowerRoman"/>
      <w:lvlText w:val="%3."/>
      <w:lvlJc w:val="right"/>
      <w:pPr>
        <w:ind w:left="3160" w:hanging="180"/>
      </w:pPr>
    </w:lvl>
    <w:lvl w:ilvl="3" w:tplc="0409000F" w:tentative="1">
      <w:start w:val="1"/>
      <w:numFmt w:val="decimal"/>
      <w:lvlText w:val="%4."/>
      <w:lvlJc w:val="left"/>
      <w:pPr>
        <w:ind w:left="3880" w:hanging="360"/>
      </w:pPr>
    </w:lvl>
    <w:lvl w:ilvl="4" w:tplc="04090019" w:tentative="1">
      <w:start w:val="1"/>
      <w:numFmt w:val="lowerLetter"/>
      <w:lvlText w:val="%5."/>
      <w:lvlJc w:val="left"/>
      <w:pPr>
        <w:ind w:left="4600" w:hanging="360"/>
      </w:pPr>
    </w:lvl>
    <w:lvl w:ilvl="5" w:tplc="0409001B" w:tentative="1">
      <w:start w:val="1"/>
      <w:numFmt w:val="lowerRoman"/>
      <w:lvlText w:val="%6."/>
      <w:lvlJc w:val="right"/>
      <w:pPr>
        <w:ind w:left="5320" w:hanging="180"/>
      </w:pPr>
    </w:lvl>
    <w:lvl w:ilvl="6" w:tplc="0409000F" w:tentative="1">
      <w:start w:val="1"/>
      <w:numFmt w:val="decimal"/>
      <w:lvlText w:val="%7."/>
      <w:lvlJc w:val="left"/>
      <w:pPr>
        <w:ind w:left="6040" w:hanging="360"/>
      </w:pPr>
    </w:lvl>
    <w:lvl w:ilvl="7" w:tplc="04090019" w:tentative="1">
      <w:start w:val="1"/>
      <w:numFmt w:val="lowerLetter"/>
      <w:lvlText w:val="%8."/>
      <w:lvlJc w:val="left"/>
      <w:pPr>
        <w:ind w:left="6760" w:hanging="360"/>
      </w:pPr>
    </w:lvl>
    <w:lvl w:ilvl="8" w:tplc="0409001B" w:tentative="1">
      <w:start w:val="1"/>
      <w:numFmt w:val="lowerRoman"/>
      <w:lvlText w:val="%9."/>
      <w:lvlJc w:val="right"/>
      <w:pPr>
        <w:ind w:left="7480" w:hanging="180"/>
      </w:pPr>
    </w:lvl>
  </w:abstractNum>
  <w:abstractNum w:abstractNumId="28" w15:restartNumberingAfterBreak="0">
    <w:nsid w:val="4F2D3187"/>
    <w:multiLevelType w:val="hybridMultilevel"/>
    <w:tmpl w:val="A7E6A1DC"/>
    <w:lvl w:ilvl="0" w:tplc="0409000F">
      <w:start w:val="1"/>
      <w:numFmt w:val="decimal"/>
      <w:lvlText w:val="%1."/>
      <w:lvlJc w:val="left"/>
      <w:pPr>
        <w:ind w:left="1720" w:hanging="360"/>
      </w:pPr>
    </w:lvl>
    <w:lvl w:ilvl="1" w:tplc="04090019" w:tentative="1">
      <w:start w:val="1"/>
      <w:numFmt w:val="lowerLetter"/>
      <w:lvlText w:val="%2."/>
      <w:lvlJc w:val="left"/>
      <w:pPr>
        <w:ind w:left="2440" w:hanging="360"/>
      </w:pPr>
    </w:lvl>
    <w:lvl w:ilvl="2" w:tplc="0409001B" w:tentative="1">
      <w:start w:val="1"/>
      <w:numFmt w:val="lowerRoman"/>
      <w:lvlText w:val="%3."/>
      <w:lvlJc w:val="right"/>
      <w:pPr>
        <w:ind w:left="3160" w:hanging="180"/>
      </w:pPr>
    </w:lvl>
    <w:lvl w:ilvl="3" w:tplc="0409000F" w:tentative="1">
      <w:start w:val="1"/>
      <w:numFmt w:val="decimal"/>
      <w:lvlText w:val="%4."/>
      <w:lvlJc w:val="left"/>
      <w:pPr>
        <w:ind w:left="3880" w:hanging="360"/>
      </w:pPr>
    </w:lvl>
    <w:lvl w:ilvl="4" w:tplc="04090019" w:tentative="1">
      <w:start w:val="1"/>
      <w:numFmt w:val="lowerLetter"/>
      <w:lvlText w:val="%5."/>
      <w:lvlJc w:val="left"/>
      <w:pPr>
        <w:ind w:left="4600" w:hanging="360"/>
      </w:pPr>
    </w:lvl>
    <w:lvl w:ilvl="5" w:tplc="0409001B" w:tentative="1">
      <w:start w:val="1"/>
      <w:numFmt w:val="lowerRoman"/>
      <w:lvlText w:val="%6."/>
      <w:lvlJc w:val="right"/>
      <w:pPr>
        <w:ind w:left="5320" w:hanging="180"/>
      </w:pPr>
    </w:lvl>
    <w:lvl w:ilvl="6" w:tplc="0409000F" w:tentative="1">
      <w:start w:val="1"/>
      <w:numFmt w:val="decimal"/>
      <w:lvlText w:val="%7."/>
      <w:lvlJc w:val="left"/>
      <w:pPr>
        <w:ind w:left="6040" w:hanging="360"/>
      </w:pPr>
    </w:lvl>
    <w:lvl w:ilvl="7" w:tplc="04090019" w:tentative="1">
      <w:start w:val="1"/>
      <w:numFmt w:val="lowerLetter"/>
      <w:lvlText w:val="%8."/>
      <w:lvlJc w:val="left"/>
      <w:pPr>
        <w:ind w:left="6760" w:hanging="360"/>
      </w:pPr>
    </w:lvl>
    <w:lvl w:ilvl="8" w:tplc="0409001B" w:tentative="1">
      <w:start w:val="1"/>
      <w:numFmt w:val="lowerRoman"/>
      <w:lvlText w:val="%9."/>
      <w:lvlJc w:val="right"/>
      <w:pPr>
        <w:ind w:left="7480" w:hanging="180"/>
      </w:pPr>
    </w:lvl>
  </w:abstractNum>
  <w:abstractNum w:abstractNumId="29" w15:restartNumberingAfterBreak="0">
    <w:nsid w:val="52BA7B88"/>
    <w:multiLevelType w:val="hybridMultilevel"/>
    <w:tmpl w:val="C5F26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E47C50"/>
    <w:multiLevelType w:val="hybridMultilevel"/>
    <w:tmpl w:val="38C68B46"/>
    <w:lvl w:ilvl="0" w:tplc="690EA9C4">
      <w:start w:val="1"/>
      <w:numFmt w:val="decimal"/>
      <w:lvlText w:val="%1."/>
      <w:lvlJc w:val="left"/>
      <w:pPr>
        <w:ind w:left="1713" w:hanging="360"/>
      </w:pPr>
      <w:rPr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1" w15:restartNumberingAfterBreak="0">
    <w:nsid w:val="614C6CCB"/>
    <w:multiLevelType w:val="hybridMultilevel"/>
    <w:tmpl w:val="116A941E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2" w15:restartNumberingAfterBreak="0">
    <w:nsid w:val="690075D8"/>
    <w:multiLevelType w:val="hybridMultilevel"/>
    <w:tmpl w:val="BC72ED2E"/>
    <w:lvl w:ilvl="0" w:tplc="8BCA3B50">
      <w:start w:val="1"/>
      <w:numFmt w:val="decimal"/>
      <w:lvlText w:val="%1."/>
      <w:lvlJc w:val="left"/>
      <w:pPr>
        <w:ind w:left="2360" w:hanging="360"/>
      </w:pPr>
      <w:rPr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3080" w:hanging="360"/>
      </w:pPr>
    </w:lvl>
    <w:lvl w:ilvl="2" w:tplc="0409001B" w:tentative="1">
      <w:start w:val="1"/>
      <w:numFmt w:val="lowerRoman"/>
      <w:lvlText w:val="%3."/>
      <w:lvlJc w:val="right"/>
      <w:pPr>
        <w:ind w:left="3800" w:hanging="180"/>
      </w:pPr>
    </w:lvl>
    <w:lvl w:ilvl="3" w:tplc="0409000F" w:tentative="1">
      <w:start w:val="1"/>
      <w:numFmt w:val="decimal"/>
      <w:lvlText w:val="%4."/>
      <w:lvlJc w:val="left"/>
      <w:pPr>
        <w:ind w:left="4520" w:hanging="360"/>
      </w:pPr>
    </w:lvl>
    <w:lvl w:ilvl="4" w:tplc="04090019" w:tentative="1">
      <w:start w:val="1"/>
      <w:numFmt w:val="lowerLetter"/>
      <w:lvlText w:val="%5."/>
      <w:lvlJc w:val="left"/>
      <w:pPr>
        <w:ind w:left="5240" w:hanging="360"/>
      </w:pPr>
    </w:lvl>
    <w:lvl w:ilvl="5" w:tplc="0409001B" w:tentative="1">
      <w:start w:val="1"/>
      <w:numFmt w:val="lowerRoman"/>
      <w:lvlText w:val="%6."/>
      <w:lvlJc w:val="right"/>
      <w:pPr>
        <w:ind w:left="5960" w:hanging="180"/>
      </w:pPr>
    </w:lvl>
    <w:lvl w:ilvl="6" w:tplc="0409000F" w:tentative="1">
      <w:start w:val="1"/>
      <w:numFmt w:val="decimal"/>
      <w:lvlText w:val="%7."/>
      <w:lvlJc w:val="left"/>
      <w:pPr>
        <w:ind w:left="6680" w:hanging="360"/>
      </w:pPr>
    </w:lvl>
    <w:lvl w:ilvl="7" w:tplc="04090019" w:tentative="1">
      <w:start w:val="1"/>
      <w:numFmt w:val="lowerLetter"/>
      <w:lvlText w:val="%8."/>
      <w:lvlJc w:val="left"/>
      <w:pPr>
        <w:ind w:left="7400" w:hanging="360"/>
      </w:pPr>
    </w:lvl>
    <w:lvl w:ilvl="8" w:tplc="0409001B" w:tentative="1">
      <w:start w:val="1"/>
      <w:numFmt w:val="lowerRoman"/>
      <w:lvlText w:val="%9."/>
      <w:lvlJc w:val="right"/>
      <w:pPr>
        <w:ind w:left="8120" w:hanging="180"/>
      </w:pPr>
    </w:lvl>
  </w:abstractNum>
  <w:abstractNum w:abstractNumId="33" w15:restartNumberingAfterBreak="0">
    <w:nsid w:val="6A131E5A"/>
    <w:multiLevelType w:val="hybridMultilevel"/>
    <w:tmpl w:val="8EAE1AF8"/>
    <w:lvl w:ilvl="0" w:tplc="9D1A5F68">
      <w:start w:val="1"/>
      <w:numFmt w:val="decimal"/>
      <w:lvlText w:val="%1."/>
      <w:lvlJc w:val="left"/>
      <w:pPr>
        <w:ind w:left="1495" w:hanging="360"/>
      </w:pPr>
      <w:rPr>
        <w:rFonts w:ascii="Phetsarath OT" w:eastAsia="Calibri" w:hAnsi="Phetsarath OT" w:cs="Phetsarath O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F335F1"/>
    <w:multiLevelType w:val="hybridMultilevel"/>
    <w:tmpl w:val="F420118E"/>
    <w:lvl w:ilvl="0" w:tplc="E828E962">
      <w:start w:val="1"/>
      <w:numFmt w:val="decimal"/>
      <w:lvlText w:val="ມາດຕາ %1"/>
      <w:lvlJc w:val="left"/>
      <w:pPr>
        <w:ind w:left="360" w:hanging="360"/>
      </w:pPr>
      <w:rPr>
        <w:rFonts w:ascii="Phetsarath OT" w:hAnsi="Phetsarath OT" w:cs="Phetsarath OT" w:hint="default"/>
        <w:b w:val="0"/>
        <w:bCs/>
        <w:i w:val="0"/>
        <w:iCs w:val="0"/>
        <w:sz w:val="24"/>
        <w:szCs w:val="24"/>
        <w:lang w:bidi="lo-LA"/>
      </w:rPr>
    </w:lvl>
    <w:lvl w:ilvl="1" w:tplc="4EEAB798">
      <w:start w:val="1"/>
      <w:numFmt w:val="decimal"/>
      <w:lvlText w:val="%2."/>
      <w:lvlJc w:val="left"/>
      <w:pPr>
        <w:ind w:left="1530" w:hanging="450"/>
      </w:pPr>
      <w:rPr>
        <w:rFonts w:hint="default"/>
        <w:color w:val="00000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A3A6A"/>
    <w:multiLevelType w:val="hybridMultilevel"/>
    <w:tmpl w:val="6776ADDC"/>
    <w:lvl w:ilvl="0" w:tplc="0409000F">
      <w:start w:val="1"/>
      <w:numFmt w:val="decimal"/>
      <w:lvlText w:val="%1."/>
      <w:lvlJc w:val="left"/>
      <w:pPr>
        <w:ind w:left="1720" w:hanging="360"/>
      </w:pPr>
    </w:lvl>
    <w:lvl w:ilvl="1" w:tplc="04090019" w:tentative="1">
      <w:start w:val="1"/>
      <w:numFmt w:val="lowerLetter"/>
      <w:lvlText w:val="%2."/>
      <w:lvlJc w:val="left"/>
      <w:pPr>
        <w:ind w:left="2440" w:hanging="360"/>
      </w:pPr>
    </w:lvl>
    <w:lvl w:ilvl="2" w:tplc="0409001B" w:tentative="1">
      <w:start w:val="1"/>
      <w:numFmt w:val="lowerRoman"/>
      <w:lvlText w:val="%3."/>
      <w:lvlJc w:val="right"/>
      <w:pPr>
        <w:ind w:left="3160" w:hanging="180"/>
      </w:pPr>
    </w:lvl>
    <w:lvl w:ilvl="3" w:tplc="0409000F" w:tentative="1">
      <w:start w:val="1"/>
      <w:numFmt w:val="decimal"/>
      <w:lvlText w:val="%4."/>
      <w:lvlJc w:val="left"/>
      <w:pPr>
        <w:ind w:left="3880" w:hanging="360"/>
      </w:pPr>
    </w:lvl>
    <w:lvl w:ilvl="4" w:tplc="04090019" w:tentative="1">
      <w:start w:val="1"/>
      <w:numFmt w:val="lowerLetter"/>
      <w:lvlText w:val="%5."/>
      <w:lvlJc w:val="left"/>
      <w:pPr>
        <w:ind w:left="4600" w:hanging="360"/>
      </w:pPr>
    </w:lvl>
    <w:lvl w:ilvl="5" w:tplc="0409001B" w:tentative="1">
      <w:start w:val="1"/>
      <w:numFmt w:val="lowerRoman"/>
      <w:lvlText w:val="%6."/>
      <w:lvlJc w:val="right"/>
      <w:pPr>
        <w:ind w:left="5320" w:hanging="180"/>
      </w:pPr>
    </w:lvl>
    <w:lvl w:ilvl="6" w:tplc="0409000F" w:tentative="1">
      <w:start w:val="1"/>
      <w:numFmt w:val="decimal"/>
      <w:lvlText w:val="%7."/>
      <w:lvlJc w:val="left"/>
      <w:pPr>
        <w:ind w:left="6040" w:hanging="360"/>
      </w:pPr>
    </w:lvl>
    <w:lvl w:ilvl="7" w:tplc="04090019" w:tentative="1">
      <w:start w:val="1"/>
      <w:numFmt w:val="lowerLetter"/>
      <w:lvlText w:val="%8."/>
      <w:lvlJc w:val="left"/>
      <w:pPr>
        <w:ind w:left="6760" w:hanging="360"/>
      </w:pPr>
    </w:lvl>
    <w:lvl w:ilvl="8" w:tplc="0409001B" w:tentative="1">
      <w:start w:val="1"/>
      <w:numFmt w:val="lowerRoman"/>
      <w:lvlText w:val="%9."/>
      <w:lvlJc w:val="right"/>
      <w:pPr>
        <w:ind w:left="7480" w:hanging="180"/>
      </w:pPr>
    </w:lvl>
  </w:abstractNum>
  <w:abstractNum w:abstractNumId="36" w15:restartNumberingAfterBreak="0">
    <w:nsid w:val="6BA1493C"/>
    <w:multiLevelType w:val="hybridMultilevel"/>
    <w:tmpl w:val="4126A1DC"/>
    <w:lvl w:ilvl="0" w:tplc="02C000B4">
      <w:start w:val="1"/>
      <w:numFmt w:val="decimal"/>
      <w:lvlText w:val="%1."/>
      <w:lvlJc w:val="left"/>
      <w:pPr>
        <w:ind w:left="1713" w:hanging="360"/>
      </w:pPr>
      <w:rPr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7" w15:restartNumberingAfterBreak="0">
    <w:nsid w:val="6C763404"/>
    <w:multiLevelType w:val="hybridMultilevel"/>
    <w:tmpl w:val="23B8BE16"/>
    <w:lvl w:ilvl="0" w:tplc="DAA69A06">
      <w:start w:val="1"/>
      <w:numFmt w:val="decimal"/>
      <w:lvlText w:val="%1."/>
      <w:lvlJc w:val="left"/>
      <w:pPr>
        <w:ind w:left="1713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8" w15:restartNumberingAfterBreak="0">
    <w:nsid w:val="6F0326BA"/>
    <w:multiLevelType w:val="hybridMultilevel"/>
    <w:tmpl w:val="148A6CAC"/>
    <w:lvl w:ilvl="0" w:tplc="8064DAFA">
      <w:start w:val="1"/>
      <w:numFmt w:val="decimal"/>
      <w:lvlText w:val="%1."/>
      <w:lvlJc w:val="left"/>
      <w:pPr>
        <w:ind w:left="1800" w:hanging="360"/>
      </w:pPr>
      <w:rPr>
        <w:rFonts w:ascii="Phetsarath OT+Time New Roman" w:hAnsi="Phetsarath OT+Time New Roman" w:cs="Phetsarath OT+Time New Roman" w:hint="default"/>
        <w:b w:val="0"/>
        <w:bCs w:val="0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70997F4C"/>
    <w:multiLevelType w:val="hybridMultilevel"/>
    <w:tmpl w:val="D2768640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 w:tentative="1">
      <w:start w:val="1"/>
      <w:numFmt w:val="lowerLetter"/>
      <w:lvlText w:val="%2."/>
      <w:lvlJc w:val="left"/>
      <w:pPr>
        <w:ind w:left="2440" w:hanging="360"/>
      </w:pPr>
    </w:lvl>
    <w:lvl w:ilvl="2" w:tplc="0409001B" w:tentative="1">
      <w:start w:val="1"/>
      <w:numFmt w:val="lowerRoman"/>
      <w:lvlText w:val="%3."/>
      <w:lvlJc w:val="right"/>
      <w:pPr>
        <w:ind w:left="3160" w:hanging="180"/>
      </w:pPr>
    </w:lvl>
    <w:lvl w:ilvl="3" w:tplc="0409000F" w:tentative="1">
      <w:start w:val="1"/>
      <w:numFmt w:val="decimal"/>
      <w:lvlText w:val="%4."/>
      <w:lvlJc w:val="left"/>
      <w:pPr>
        <w:ind w:left="3880" w:hanging="360"/>
      </w:pPr>
    </w:lvl>
    <w:lvl w:ilvl="4" w:tplc="04090019" w:tentative="1">
      <w:start w:val="1"/>
      <w:numFmt w:val="lowerLetter"/>
      <w:lvlText w:val="%5."/>
      <w:lvlJc w:val="left"/>
      <w:pPr>
        <w:ind w:left="4600" w:hanging="360"/>
      </w:pPr>
    </w:lvl>
    <w:lvl w:ilvl="5" w:tplc="0409001B" w:tentative="1">
      <w:start w:val="1"/>
      <w:numFmt w:val="lowerRoman"/>
      <w:lvlText w:val="%6."/>
      <w:lvlJc w:val="right"/>
      <w:pPr>
        <w:ind w:left="5320" w:hanging="180"/>
      </w:pPr>
    </w:lvl>
    <w:lvl w:ilvl="6" w:tplc="0409000F" w:tentative="1">
      <w:start w:val="1"/>
      <w:numFmt w:val="decimal"/>
      <w:lvlText w:val="%7."/>
      <w:lvlJc w:val="left"/>
      <w:pPr>
        <w:ind w:left="6040" w:hanging="360"/>
      </w:pPr>
    </w:lvl>
    <w:lvl w:ilvl="7" w:tplc="04090019" w:tentative="1">
      <w:start w:val="1"/>
      <w:numFmt w:val="lowerLetter"/>
      <w:lvlText w:val="%8."/>
      <w:lvlJc w:val="left"/>
      <w:pPr>
        <w:ind w:left="6760" w:hanging="360"/>
      </w:pPr>
    </w:lvl>
    <w:lvl w:ilvl="8" w:tplc="0409001B" w:tentative="1">
      <w:start w:val="1"/>
      <w:numFmt w:val="lowerRoman"/>
      <w:lvlText w:val="%9."/>
      <w:lvlJc w:val="right"/>
      <w:pPr>
        <w:ind w:left="7480" w:hanging="180"/>
      </w:pPr>
    </w:lvl>
  </w:abstractNum>
  <w:abstractNum w:abstractNumId="40" w15:restartNumberingAfterBreak="0">
    <w:nsid w:val="7D976FC8"/>
    <w:multiLevelType w:val="hybridMultilevel"/>
    <w:tmpl w:val="78221596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FFFFFFFF" w:tentative="1">
      <w:start w:val="1"/>
      <w:numFmt w:val="lowerLetter"/>
      <w:lvlText w:val="%2."/>
      <w:lvlJc w:val="left"/>
      <w:pPr>
        <w:ind w:left="2433" w:hanging="360"/>
      </w:pPr>
    </w:lvl>
    <w:lvl w:ilvl="2" w:tplc="FFFFFFFF" w:tentative="1">
      <w:start w:val="1"/>
      <w:numFmt w:val="lowerRoman"/>
      <w:lvlText w:val="%3."/>
      <w:lvlJc w:val="right"/>
      <w:pPr>
        <w:ind w:left="3153" w:hanging="180"/>
      </w:pPr>
    </w:lvl>
    <w:lvl w:ilvl="3" w:tplc="FFFFFFFF" w:tentative="1">
      <w:start w:val="1"/>
      <w:numFmt w:val="decimal"/>
      <w:lvlText w:val="%4."/>
      <w:lvlJc w:val="left"/>
      <w:pPr>
        <w:ind w:left="3873" w:hanging="360"/>
      </w:pPr>
    </w:lvl>
    <w:lvl w:ilvl="4" w:tplc="FFFFFFFF" w:tentative="1">
      <w:start w:val="1"/>
      <w:numFmt w:val="lowerLetter"/>
      <w:lvlText w:val="%5."/>
      <w:lvlJc w:val="left"/>
      <w:pPr>
        <w:ind w:left="4593" w:hanging="360"/>
      </w:pPr>
    </w:lvl>
    <w:lvl w:ilvl="5" w:tplc="FFFFFFFF" w:tentative="1">
      <w:start w:val="1"/>
      <w:numFmt w:val="lowerRoman"/>
      <w:lvlText w:val="%6."/>
      <w:lvlJc w:val="right"/>
      <w:pPr>
        <w:ind w:left="5313" w:hanging="180"/>
      </w:pPr>
    </w:lvl>
    <w:lvl w:ilvl="6" w:tplc="FFFFFFFF" w:tentative="1">
      <w:start w:val="1"/>
      <w:numFmt w:val="decimal"/>
      <w:lvlText w:val="%7."/>
      <w:lvlJc w:val="left"/>
      <w:pPr>
        <w:ind w:left="6033" w:hanging="360"/>
      </w:pPr>
    </w:lvl>
    <w:lvl w:ilvl="7" w:tplc="FFFFFFFF" w:tentative="1">
      <w:start w:val="1"/>
      <w:numFmt w:val="lowerLetter"/>
      <w:lvlText w:val="%8."/>
      <w:lvlJc w:val="left"/>
      <w:pPr>
        <w:ind w:left="6753" w:hanging="360"/>
      </w:pPr>
    </w:lvl>
    <w:lvl w:ilvl="8" w:tplc="FFFFFFFF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1" w15:restartNumberingAfterBreak="0">
    <w:nsid w:val="7E1A096F"/>
    <w:multiLevelType w:val="hybridMultilevel"/>
    <w:tmpl w:val="41FCE97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2072774462">
    <w:abstractNumId w:val="34"/>
  </w:num>
  <w:num w:numId="2" w16cid:durableId="230846974">
    <w:abstractNumId w:val="31"/>
  </w:num>
  <w:num w:numId="3" w16cid:durableId="1708141855">
    <w:abstractNumId w:val="10"/>
  </w:num>
  <w:num w:numId="4" w16cid:durableId="901062242">
    <w:abstractNumId w:val="40"/>
  </w:num>
  <w:num w:numId="5" w16cid:durableId="1248805765">
    <w:abstractNumId w:val="8"/>
  </w:num>
  <w:num w:numId="6" w16cid:durableId="140200382">
    <w:abstractNumId w:val="11"/>
  </w:num>
  <w:num w:numId="7" w16cid:durableId="1302691001">
    <w:abstractNumId w:val="26"/>
  </w:num>
  <w:num w:numId="8" w16cid:durableId="233514826">
    <w:abstractNumId w:val="27"/>
  </w:num>
  <w:num w:numId="9" w16cid:durableId="103350633">
    <w:abstractNumId w:val="36"/>
  </w:num>
  <w:num w:numId="10" w16cid:durableId="1009218501">
    <w:abstractNumId w:val="17"/>
  </w:num>
  <w:num w:numId="11" w16cid:durableId="730621504">
    <w:abstractNumId w:val="9"/>
  </w:num>
  <w:num w:numId="12" w16cid:durableId="1937639281">
    <w:abstractNumId w:val="28"/>
  </w:num>
  <w:num w:numId="13" w16cid:durableId="693192925">
    <w:abstractNumId w:val="23"/>
  </w:num>
  <w:num w:numId="14" w16cid:durableId="2054498709">
    <w:abstractNumId w:val="6"/>
  </w:num>
  <w:num w:numId="15" w16cid:durableId="1988975094">
    <w:abstractNumId w:val="32"/>
  </w:num>
  <w:num w:numId="16" w16cid:durableId="1758747879">
    <w:abstractNumId w:val="12"/>
  </w:num>
  <w:num w:numId="17" w16cid:durableId="1538202563">
    <w:abstractNumId w:val="35"/>
  </w:num>
  <w:num w:numId="18" w16cid:durableId="791823708">
    <w:abstractNumId w:val="25"/>
  </w:num>
  <w:num w:numId="19" w16cid:durableId="207113342">
    <w:abstractNumId w:val="16"/>
  </w:num>
  <w:num w:numId="20" w16cid:durableId="1043480366">
    <w:abstractNumId w:val="19"/>
  </w:num>
  <w:num w:numId="21" w16cid:durableId="202838532">
    <w:abstractNumId w:val="39"/>
  </w:num>
  <w:num w:numId="22" w16cid:durableId="1695572978">
    <w:abstractNumId w:val="18"/>
  </w:num>
  <w:num w:numId="23" w16cid:durableId="2124226219">
    <w:abstractNumId w:val="20"/>
  </w:num>
  <w:num w:numId="24" w16cid:durableId="1328636579">
    <w:abstractNumId w:val="30"/>
  </w:num>
  <w:num w:numId="25" w16cid:durableId="1493329281">
    <w:abstractNumId w:val="0"/>
  </w:num>
  <w:num w:numId="26" w16cid:durableId="1152059439">
    <w:abstractNumId w:val="22"/>
  </w:num>
  <w:num w:numId="27" w16cid:durableId="528107838">
    <w:abstractNumId w:val="4"/>
  </w:num>
  <w:num w:numId="28" w16cid:durableId="234360535">
    <w:abstractNumId w:val="3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840196647">
    <w:abstractNumId w:val="7"/>
  </w:num>
  <w:num w:numId="30" w16cid:durableId="118184891">
    <w:abstractNumId w:val="1"/>
  </w:num>
  <w:num w:numId="31" w16cid:durableId="1488285097">
    <w:abstractNumId w:val="13"/>
  </w:num>
  <w:num w:numId="32" w16cid:durableId="905921893">
    <w:abstractNumId w:val="41"/>
  </w:num>
  <w:num w:numId="33" w16cid:durableId="2058238322">
    <w:abstractNumId w:val="2"/>
  </w:num>
  <w:num w:numId="34" w16cid:durableId="2133281397">
    <w:abstractNumId w:val="14"/>
  </w:num>
  <w:num w:numId="35" w16cid:durableId="973103738">
    <w:abstractNumId w:val="33"/>
  </w:num>
  <w:num w:numId="36" w16cid:durableId="596837100">
    <w:abstractNumId w:val="38"/>
  </w:num>
  <w:num w:numId="37" w16cid:durableId="1021206571">
    <w:abstractNumId w:val="5"/>
  </w:num>
  <w:num w:numId="38" w16cid:durableId="292444982">
    <w:abstractNumId w:val="37"/>
  </w:num>
  <w:num w:numId="39" w16cid:durableId="1634602357">
    <w:abstractNumId w:val="24"/>
  </w:num>
  <w:num w:numId="40" w16cid:durableId="1929465849">
    <w:abstractNumId w:val="15"/>
  </w:num>
  <w:num w:numId="41" w16cid:durableId="1459910722">
    <w:abstractNumId w:val="29"/>
  </w:num>
  <w:num w:numId="42" w16cid:durableId="1371569959">
    <w:abstractNumId w:val="21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818"/>
    <w:rsid w:val="000003D1"/>
    <w:rsid w:val="0000455B"/>
    <w:rsid w:val="000047D2"/>
    <w:rsid w:val="000068BF"/>
    <w:rsid w:val="00010C14"/>
    <w:rsid w:val="00010DA5"/>
    <w:rsid w:val="00011635"/>
    <w:rsid w:val="0001238B"/>
    <w:rsid w:val="000138D1"/>
    <w:rsid w:val="000165E4"/>
    <w:rsid w:val="0001667B"/>
    <w:rsid w:val="0001671F"/>
    <w:rsid w:val="00016CB6"/>
    <w:rsid w:val="0001718A"/>
    <w:rsid w:val="0001736F"/>
    <w:rsid w:val="00017515"/>
    <w:rsid w:val="000175B0"/>
    <w:rsid w:val="0002071D"/>
    <w:rsid w:val="00020F4A"/>
    <w:rsid w:val="00021648"/>
    <w:rsid w:val="0002259C"/>
    <w:rsid w:val="00022737"/>
    <w:rsid w:val="00022F40"/>
    <w:rsid w:val="00022FBA"/>
    <w:rsid w:val="00023754"/>
    <w:rsid w:val="000243A6"/>
    <w:rsid w:val="0002465A"/>
    <w:rsid w:val="00024904"/>
    <w:rsid w:val="000250B2"/>
    <w:rsid w:val="00025394"/>
    <w:rsid w:val="000271FC"/>
    <w:rsid w:val="00027BC9"/>
    <w:rsid w:val="00030AC1"/>
    <w:rsid w:val="0003117F"/>
    <w:rsid w:val="000312E7"/>
    <w:rsid w:val="000328E6"/>
    <w:rsid w:val="00033A1A"/>
    <w:rsid w:val="000359C9"/>
    <w:rsid w:val="000366B3"/>
    <w:rsid w:val="00036FD8"/>
    <w:rsid w:val="000429DA"/>
    <w:rsid w:val="000433A0"/>
    <w:rsid w:val="00043C3D"/>
    <w:rsid w:val="00043D7C"/>
    <w:rsid w:val="00043F2B"/>
    <w:rsid w:val="00044133"/>
    <w:rsid w:val="0004494D"/>
    <w:rsid w:val="000449C1"/>
    <w:rsid w:val="0004518A"/>
    <w:rsid w:val="000454D0"/>
    <w:rsid w:val="0004570C"/>
    <w:rsid w:val="00045B65"/>
    <w:rsid w:val="00045C28"/>
    <w:rsid w:val="00045F01"/>
    <w:rsid w:val="000476E7"/>
    <w:rsid w:val="00047E8E"/>
    <w:rsid w:val="00050540"/>
    <w:rsid w:val="00050EB8"/>
    <w:rsid w:val="0005147F"/>
    <w:rsid w:val="000514E4"/>
    <w:rsid w:val="000519AF"/>
    <w:rsid w:val="00051C17"/>
    <w:rsid w:val="00051E60"/>
    <w:rsid w:val="00051E99"/>
    <w:rsid w:val="00052B33"/>
    <w:rsid w:val="0005364C"/>
    <w:rsid w:val="000540D0"/>
    <w:rsid w:val="00055DBA"/>
    <w:rsid w:val="00055FA9"/>
    <w:rsid w:val="00056E20"/>
    <w:rsid w:val="0005757D"/>
    <w:rsid w:val="0005792D"/>
    <w:rsid w:val="00061A47"/>
    <w:rsid w:val="00062988"/>
    <w:rsid w:val="00063877"/>
    <w:rsid w:val="00065665"/>
    <w:rsid w:val="000661F9"/>
    <w:rsid w:val="000666C0"/>
    <w:rsid w:val="00066E65"/>
    <w:rsid w:val="000675AA"/>
    <w:rsid w:val="000706AB"/>
    <w:rsid w:val="00071125"/>
    <w:rsid w:val="00071310"/>
    <w:rsid w:val="00071321"/>
    <w:rsid w:val="000722B5"/>
    <w:rsid w:val="000727DB"/>
    <w:rsid w:val="00072A90"/>
    <w:rsid w:val="000739D4"/>
    <w:rsid w:val="00073A14"/>
    <w:rsid w:val="00073C6A"/>
    <w:rsid w:val="00074113"/>
    <w:rsid w:val="00074124"/>
    <w:rsid w:val="00074A3B"/>
    <w:rsid w:val="00074C2E"/>
    <w:rsid w:val="00076C21"/>
    <w:rsid w:val="00076EB2"/>
    <w:rsid w:val="000802AE"/>
    <w:rsid w:val="000810BB"/>
    <w:rsid w:val="000813D9"/>
    <w:rsid w:val="000817C4"/>
    <w:rsid w:val="00081F0E"/>
    <w:rsid w:val="00083CFE"/>
    <w:rsid w:val="00084BB1"/>
    <w:rsid w:val="00085A48"/>
    <w:rsid w:val="00085C63"/>
    <w:rsid w:val="00085F3B"/>
    <w:rsid w:val="00086E2A"/>
    <w:rsid w:val="00087749"/>
    <w:rsid w:val="00090F2A"/>
    <w:rsid w:val="000912FD"/>
    <w:rsid w:val="00091449"/>
    <w:rsid w:val="0009174B"/>
    <w:rsid w:val="00091C52"/>
    <w:rsid w:val="0009405D"/>
    <w:rsid w:val="000965F0"/>
    <w:rsid w:val="00096749"/>
    <w:rsid w:val="000A26DE"/>
    <w:rsid w:val="000A276B"/>
    <w:rsid w:val="000A355D"/>
    <w:rsid w:val="000A3C39"/>
    <w:rsid w:val="000A432D"/>
    <w:rsid w:val="000A443E"/>
    <w:rsid w:val="000A4F45"/>
    <w:rsid w:val="000A5064"/>
    <w:rsid w:val="000A5B9C"/>
    <w:rsid w:val="000A7E17"/>
    <w:rsid w:val="000B0C5E"/>
    <w:rsid w:val="000B16F5"/>
    <w:rsid w:val="000B18C0"/>
    <w:rsid w:val="000B21CB"/>
    <w:rsid w:val="000B23FE"/>
    <w:rsid w:val="000B3022"/>
    <w:rsid w:val="000B351C"/>
    <w:rsid w:val="000B3BE9"/>
    <w:rsid w:val="000B45C0"/>
    <w:rsid w:val="000B4D09"/>
    <w:rsid w:val="000B4F96"/>
    <w:rsid w:val="000B641F"/>
    <w:rsid w:val="000B74A6"/>
    <w:rsid w:val="000B78A3"/>
    <w:rsid w:val="000C05B0"/>
    <w:rsid w:val="000C1192"/>
    <w:rsid w:val="000C2CE4"/>
    <w:rsid w:val="000C2DDD"/>
    <w:rsid w:val="000C3BEC"/>
    <w:rsid w:val="000C42C2"/>
    <w:rsid w:val="000C556B"/>
    <w:rsid w:val="000C5D41"/>
    <w:rsid w:val="000C64D5"/>
    <w:rsid w:val="000C6CDC"/>
    <w:rsid w:val="000C6E92"/>
    <w:rsid w:val="000C7CBC"/>
    <w:rsid w:val="000D0DE9"/>
    <w:rsid w:val="000D126F"/>
    <w:rsid w:val="000D2657"/>
    <w:rsid w:val="000D2ACF"/>
    <w:rsid w:val="000D32CB"/>
    <w:rsid w:val="000D3684"/>
    <w:rsid w:val="000D3845"/>
    <w:rsid w:val="000D42F7"/>
    <w:rsid w:val="000D4691"/>
    <w:rsid w:val="000D4FB0"/>
    <w:rsid w:val="000D52EE"/>
    <w:rsid w:val="000E3048"/>
    <w:rsid w:val="000E37F3"/>
    <w:rsid w:val="000E3E50"/>
    <w:rsid w:val="000E5591"/>
    <w:rsid w:val="000E6D14"/>
    <w:rsid w:val="000E6F48"/>
    <w:rsid w:val="000F412C"/>
    <w:rsid w:val="000F4A97"/>
    <w:rsid w:val="000F4F49"/>
    <w:rsid w:val="000F580C"/>
    <w:rsid w:val="000F5D14"/>
    <w:rsid w:val="000F5D2F"/>
    <w:rsid w:val="000F643E"/>
    <w:rsid w:val="000F7B34"/>
    <w:rsid w:val="00100075"/>
    <w:rsid w:val="00101D4F"/>
    <w:rsid w:val="00102C78"/>
    <w:rsid w:val="00103037"/>
    <w:rsid w:val="001042E5"/>
    <w:rsid w:val="00104A08"/>
    <w:rsid w:val="00105309"/>
    <w:rsid w:val="00105EE0"/>
    <w:rsid w:val="001079C0"/>
    <w:rsid w:val="00107C20"/>
    <w:rsid w:val="001106AF"/>
    <w:rsid w:val="00110E7E"/>
    <w:rsid w:val="0011135B"/>
    <w:rsid w:val="00112708"/>
    <w:rsid w:val="00114CD8"/>
    <w:rsid w:val="00115A7E"/>
    <w:rsid w:val="00115A99"/>
    <w:rsid w:val="00117057"/>
    <w:rsid w:val="0012218D"/>
    <w:rsid w:val="00122408"/>
    <w:rsid w:val="001224E6"/>
    <w:rsid w:val="00123407"/>
    <w:rsid w:val="00123877"/>
    <w:rsid w:val="00123C45"/>
    <w:rsid w:val="00124C90"/>
    <w:rsid w:val="0012563A"/>
    <w:rsid w:val="00125EBA"/>
    <w:rsid w:val="0012721D"/>
    <w:rsid w:val="00127234"/>
    <w:rsid w:val="00127F49"/>
    <w:rsid w:val="00130162"/>
    <w:rsid w:val="00130459"/>
    <w:rsid w:val="00130B26"/>
    <w:rsid w:val="00130C90"/>
    <w:rsid w:val="00131585"/>
    <w:rsid w:val="001317E1"/>
    <w:rsid w:val="00132442"/>
    <w:rsid w:val="001338E3"/>
    <w:rsid w:val="00133B3F"/>
    <w:rsid w:val="00134015"/>
    <w:rsid w:val="0013404C"/>
    <w:rsid w:val="001345F2"/>
    <w:rsid w:val="00135763"/>
    <w:rsid w:val="00135A66"/>
    <w:rsid w:val="00135E6C"/>
    <w:rsid w:val="00135F7F"/>
    <w:rsid w:val="001360BB"/>
    <w:rsid w:val="00141100"/>
    <w:rsid w:val="001415F4"/>
    <w:rsid w:val="00141896"/>
    <w:rsid w:val="00141D78"/>
    <w:rsid w:val="0014224C"/>
    <w:rsid w:val="00142A3D"/>
    <w:rsid w:val="00142CCF"/>
    <w:rsid w:val="001431BD"/>
    <w:rsid w:val="001443B3"/>
    <w:rsid w:val="00145091"/>
    <w:rsid w:val="001460DF"/>
    <w:rsid w:val="00146756"/>
    <w:rsid w:val="00146AB3"/>
    <w:rsid w:val="00146C4F"/>
    <w:rsid w:val="001472A3"/>
    <w:rsid w:val="001505DD"/>
    <w:rsid w:val="001515EA"/>
    <w:rsid w:val="001517EB"/>
    <w:rsid w:val="00151D4D"/>
    <w:rsid w:val="001530D6"/>
    <w:rsid w:val="00154256"/>
    <w:rsid w:val="00155A7C"/>
    <w:rsid w:val="001563F7"/>
    <w:rsid w:val="00156D57"/>
    <w:rsid w:val="00156E64"/>
    <w:rsid w:val="001574F6"/>
    <w:rsid w:val="001574FE"/>
    <w:rsid w:val="00157E20"/>
    <w:rsid w:val="00160305"/>
    <w:rsid w:val="001603CF"/>
    <w:rsid w:val="00160850"/>
    <w:rsid w:val="00161478"/>
    <w:rsid w:val="00164D82"/>
    <w:rsid w:val="001669CF"/>
    <w:rsid w:val="00166C1C"/>
    <w:rsid w:val="00170133"/>
    <w:rsid w:val="00171628"/>
    <w:rsid w:val="001717C0"/>
    <w:rsid w:val="00172044"/>
    <w:rsid w:val="00172AA1"/>
    <w:rsid w:val="00173A1A"/>
    <w:rsid w:val="00173F60"/>
    <w:rsid w:val="00175652"/>
    <w:rsid w:val="00175F3E"/>
    <w:rsid w:val="00176139"/>
    <w:rsid w:val="0017617A"/>
    <w:rsid w:val="00177ABA"/>
    <w:rsid w:val="001801F4"/>
    <w:rsid w:val="00181571"/>
    <w:rsid w:val="00182ECA"/>
    <w:rsid w:val="0018316C"/>
    <w:rsid w:val="00183401"/>
    <w:rsid w:val="00183BF6"/>
    <w:rsid w:val="001845C1"/>
    <w:rsid w:val="001846C3"/>
    <w:rsid w:val="001848C4"/>
    <w:rsid w:val="00185C71"/>
    <w:rsid w:val="00186CE8"/>
    <w:rsid w:val="00187255"/>
    <w:rsid w:val="001873DF"/>
    <w:rsid w:val="00187BB8"/>
    <w:rsid w:val="00187E23"/>
    <w:rsid w:val="001908D7"/>
    <w:rsid w:val="0019325B"/>
    <w:rsid w:val="00193A0A"/>
    <w:rsid w:val="00193AFD"/>
    <w:rsid w:val="001943C6"/>
    <w:rsid w:val="00196274"/>
    <w:rsid w:val="00196CF3"/>
    <w:rsid w:val="001970DF"/>
    <w:rsid w:val="001A0FA2"/>
    <w:rsid w:val="001A1A82"/>
    <w:rsid w:val="001A21A9"/>
    <w:rsid w:val="001A21FD"/>
    <w:rsid w:val="001A22C5"/>
    <w:rsid w:val="001A2833"/>
    <w:rsid w:val="001A300F"/>
    <w:rsid w:val="001A38F5"/>
    <w:rsid w:val="001A3EDC"/>
    <w:rsid w:val="001A571D"/>
    <w:rsid w:val="001A5C78"/>
    <w:rsid w:val="001A707D"/>
    <w:rsid w:val="001A7518"/>
    <w:rsid w:val="001A75C8"/>
    <w:rsid w:val="001B2000"/>
    <w:rsid w:val="001B244D"/>
    <w:rsid w:val="001B252F"/>
    <w:rsid w:val="001B32EB"/>
    <w:rsid w:val="001B46B3"/>
    <w:rsid w:val="001B566D"/>
    <w:rsid w:val="001B605F"/>
    <w:rsid w:val="001B6366"/>
    <w:rsid w:val="001B64F5"/>
    <w:rsid w:val="001B777B"/>
    <w:rsid w:val="001C04BF"/>
    <w:rsid w:val="001C1E0A"/>
    <w:rsid w:val="001C2BA2"/>
    <w:rsid w:val="001C3FB0"/>
    <w:rsid w:val="001C5581"/>
    <w:rsid w:val="001C5635"/>
    <w:rsid w:val="001C5821"/>
    <w:rsid w:val="001C625A"/>
    <w:rsid w:val="001C696D"/>
    <w:rsid w:val="001C7BF5"/>
    <w:rsid w:val="001D0139"/>
    <w:rsid w:val="001D2155"/>
    <w:rsid w:val="001D23C1"/>
    <w:rsid w:val="001D2FA0"/>
    <w:rsid w:val="001D3753"/>
    <w:rsid w:val="001D48BD"/>
    <w:rsid w:val="001D5533"/>
    <w:rsid w:val="001D62AE"/>
    <w:rsid w:val="001D7ED7"/>
    <w:rsid w:val="001E134E"/>
    <w:rsid w:val="001E1671"/>
    <w:rsid w:val="001E1B00"/>
    <w:rsid w:val="001E21FD"/>
    <w:rsid w:val="001E2426"/>
    <w:rsid w:val="001E3454"/>
    <w:rsid w:val="001E4ED4"/>
    <w:rsid w:val="001E4F9A"/>
    <w:rsid w:val="001E7785"/>
    <w:rsid w:val="001F04F1"/>
    <w:rsid w:val="001F05A3"/>
    <w:rsid w:val="001F0EAF"/>
    <w:rsid w:val="001F21F7"/>
    <w:rsid w:val="001F2F32"/>
    <w:rsid w:val="001F3553"/>
    <w:rsid w:val="001F3E44"/>
    <w:rsid w:val="001F3F4B"/>
    <w:rsid w:val="001F4641"/>
    <w:rsid w:val="001F4D9D"/>
    <w:rsid w:val="001F6087"/>
    <w:rsid w:val="001F6648"/>
    <w:rsid w:val="001F6814"/>
    <w:rsid w:val="001F6F35"/>
    <w:rsid w:val="001F70CD"/>
    <w:rsid w:val="002015BA"/>
    <w:rsid w:val="00202933"/>
    <w:rsid w:val="0020461E"/>
    <w:rsid w:val="00205B5F"/>
    <w:rsid w:val="002069D2"/>
    <w:rsid w:val="00210DEF"/>
    <w:rsid w:val="00210F2C"/>
    <w:rsid w:val="002119C9"/>
    <w:rsid w:val="002130A0"/>
    <w:rsid w:val="00213912"/>
    <w:rsid w:val="00213D43"/>
    <w:rsid w:val="00213E99"/>
    <w:rsid w:val="00213F3A"/>
    <w:rsid w:val="00214191"/>
    <w:rsid w:val="0021424C"/>
    <w:rsid w:val="002148EE"/>
    <w:rsid w:val="00214A71"/>
    <w:rsid w:val="002161DD"/>
    <w:rsid w:val="00217A10"/>
    <w:rsid w:val="00217F41"/>
    <w:rsid w:val="00220276"/>
    <w:rsid w:val="00222D35"/>
    <w:rsid w:val="0022322F"/>
    <w:rsid w:val="002238E2"/>
    <w:rsid w:val="00224220"/>
    <w:rsid w:val="00225B7A"/>
    <w:rsid w:val="00225C33"/>
    <w:rsid w:val="00226332"/>
    <w:rsid w:val="00227245"/>
    <w:rsid w:val="002301CD"/>
    <w:rsid w:val="00230518"/>
    <w:rsid w:val="00230903"/>
    <w:rsid w:val="00230E80"/>
    <w:rsid w:val="0023103B"/>
    <w:rsid w:val="002319E7"/>
    <w:rsid w:val="00232BD8"/>
    <w:rsid w:val="00232D04"/>
    <w:rsid w:val="00233324"/>
    <w:rsid w:val="00233C92"/>
    <w:rsid w:val="002341DC"/>
    <w:rsid w:val="0024069D"/>
    <w:rsid w:val="0024089A"/>
    <w:rsid w:val="00240DB9"/>
    <w:rsid w:val="00241FE3"/>
    <w:rsid w:val="00242511"/>
    <w:rsid w:val="0024359F"/>
    <w:rsid w:val="00244162"/>
    <w:rsid w:val="00245065"/>
    <w:rsid w:val="00246852"/>
    <w:rsid w:val="002502E7"/>
    <w:rsid w:val="00250548"/>
    <w:rsid w:val="00251378"/>
    <w:rsid w:val="00251494"/>
    <w:rsid w:val="002517BD"/>
    <w:rsid w:val="00251D91"/>
    <w:rsid w:val="002529ED"/>
    <w:rsid w:val="00253CBA"/>
    <w:rsid w:val="002547CF"/>
    <w:rsid w:val="00254CD6"/>
    <w:rsid w:val="00255178"/>
    <w:rsid w:val="00255499"/>
    <w:rsid w:val="00255E34"/>
    <w:rsid w:val="0025681F"/>
    <w:rsid w:val="002568C1"/>
    <w:rsid w:val="00256DA4"/>
    <w:rsid w:val="00256F4A"/>
    <w:rsid w:val="00257172"/>
    <w:rsid w:val="00257D18"/>
    <w:rsid w:val="002615FE"/>
    <w:rsid w:val="002620D3"/>
    <w:rsid w:val="00262C36"/>
    <w:rsid w:val="00262D7A"/>
    <w:rsid w:val="00262DE2"/>
    <w:rsid w:val="00265229"/>
    <w:rsid w:val="00265762"/>
    <w:rsid w:val="00266A4F"/>
    <w:rsid w:val="00267114"/>
    <w:rsid w:val="0026711A"/>
    <w:rsid w:val="0026769E"/>
    <w:rsid w:val="00267BCD"/>
    <w:rsid w:val="00270648"/>
    <w:rsid w:val="00273DFA"/>
    <w:rsid w:val="0027590C"/>
    <w:rsid w:val="00275BC4"/>
    <w:rsid w:val="00275F1F"/>
    <w:rsid w:val="00275FBE"/>
    <w:rsid w:val="002776B2"/>
    <w:rsid w:val="00277AD3"/>
    <w:rsid w:val="0028080A"/>
    <w:rsid w:val="00280FF0"/>
    <w:rsid w:val="00283284"/>
    <w:rsid w:val="00283E19"/>
    <w:rsid w:val="002840AE"/>
    <w:rsid w:val="00284214"/>
    <w:rsid w:val="002853E2"/>
    <w:rsid w:val="00286910"/>
    <w:rsid w:val="00287371"/>
    <w:rsid w:val="002917FF"/>
    <w:rsid w:val="00291AC3"/>
    <w:rsid w:val="00291AF9"/>
    <w:rsid w:val="00293094"/>
    <w:rsid w:val="00294AA5"/>
    <w:rsid w:val="00295024"/>
    <w:rsid w:val="00295540"/>
    <w:rsid w:val="00297402"/>
    <w:rsid w:val="002A17B3"/>
    <w:rsid w:val="002A1A5F"/>
    <w:rsid w:val="002A292C"/>
    <w:rsid w:val="002A2E26"/>
    <w:rsid w:val="002A32B5"/>
    <w:rsid w:val="002A341F"/>
    <w:rsid w:val="002A3F23"/>
    <w:rsid w:val="002A6FFF"/>
    <w:rsid w:val="002A73BC"/>
    <w:rsid w:val="002B0692"/>
    <w:rsid w:val="002B14D9"/>
    <w:rsid w:val="002B2235"/>
    <w:rsid w:val="002B2833"/>
    <w:rsid w:val="002B2A7A"/>
    <w:rsid w:val="002B2D6D"/>
    <w:rsid w:val="002B365D"/>
    <w:rsid w:val="002B3673"/>
    <w:rsid w:val="002B3733"/>
    <w:rsid w:val="002B433F"/>
    <w:rsid w:val="002B4473"/>
    <w:rsid w:val="002B5798"/>
    <w:rsid w:val="002B5F38"/>
    <w:rsid w:val="002B601D"/>
    <w:rsid w:val="002B6BEE"/>
    <w:rsid w:val="002B781D"/>
    <w:rsid w:val="002C0A17"/>
    <w:rsid w:val="002C3A2C"/>
    <w:rsid w:val="002C3D53"/>
    <w:rsid w:val="002C4491"/>
    <w:rsid w:val="002C4B29"/>
    <w:rsid w:val="002C4B68"/>
    <w:rsid w:val="002C57AF"/>
    <w:rsid w:val="002C5864"/>
    <w:rsid w:val="002C58B2"/>
    <w:rsid w:val="002C6092"/>
    <w:rsid w:val="002C6F84"/>
    <w:rsid w:val="002C716C"/>
    <w:rsid w:val="002D0865"/>
    <w:rsid w:val="002D0D4B"/>
    <w:rsid w:val="002D1F94"/>
    <w:rsid w:val="002D21A2"/>
    <w:rsid w:val="002D35DE"/>
    <w:rsid w:val="002D57B9"/>
    <w:rsid w:val="002D7235"/>
    <w:rsid w:val="002D7C75"/>
    <w:rsid w:val="002E00DE"/>
    <w:rsid w:val="002E020A"/>
    <w:rsid w:val="002E0D3B"/>
    <w:rsid w:val="002E0E8D"/>
    <w:rsid w:val="002E1234"/>
    <w:rsid w:val="002E1A43"/>
    <w:rsid w:val="002E2289"/>
    <w:rsid w:val="002E3BE9"/>
    <w:rsid w:val="002E3E33"/>
    <w:rsid w:val="002E6F32"/>
    <w:rsid w:val="002E6F3F"/>
    <w:rsid w:val="002E6F94"/>
    <w:rsid w:val="002F0AA9"/>
    <w:rsid w:val="002F0E8A"/>
    <w:rsid w:val="002F11D2"/>
    <w:rsid w:val="002F144C"/>
    <w:rsid w:val="002F1553"/>
    <w:rsid w:val="002F408A"/>
    <w:rsid w:val="002F4161"/>
    <w:rsid w:val="002F421E"/>
    <w:rsid w:val="002F4638"/>
    <w:rsid w:val="002F620E"/>
    <w:rsid w:val="002F6671"/>
    <w:rsid w:val="002F678E"/>
    <w:rsid w:val="0030027C"/>
    <w:rsid w:val="0030061D"/>
    <w:rsid w:val="0030230E"/>
    <w:rsid w:val="00304925"/>
    <w:rsid w:val="00304BBA"/>
    <w:rsid w:val="00306376"/>
    <w:rsid w:val="00307D54"/>
    <w:rsid w:val="003101C7"/>
    <w:rsid w:val="00310A74"/>
    <w:rsid w:val="003114C3"/>
    <w:rsid w:val="00311987"/>
    <w:rsid w:val="003136D8"/>
    <w:rsid w:val="0031392E"/>
    <w:rsid w:val="00313C19"/>
    <w:rsid w:val="0031435D"/>
    <w:rsid w:val="00321918"/>
    <w:rsid w:val="00322E6B"/>
    <w:rsid w:val="00323C8A"/>
    <w:rsid w:val="00323E20"/>
    <w:rsid w:val="003246F3"/>
    <w:rsid w:val="003250F3"/>
    <w:rsid w:val="00325EBA"/>
    <w:rsid w:val="003260EC"/>
    <w:rsid w:val="00326D44"/>
    <w:rsid w:val="003303BB"/>
    <w:rsid w:val="00331764"/>
    <w:rsid w:val="00332E81"/>
    <w:rsid w:val="00333919"/>
    <w:rsid w:val="00334035"/>
    <w:rsid w:val="00334D87"/>
    <w:rsid w:val="0034005E"/>
    <w:rsid w:val="00340508"/>
    <w:rsid w:val="00341DA9"/>
    <w:rsid w:val="003420C4"/>
    <w:rsid w:val="00342752"/>
    <w:rsid w:val="00342F77"/>
    <w:rsid w:val="00344B5B"/>
    <w:rsid w:val="00345657"/>
    <w:rsid w:val="00345A35"/>
    <w:rsid w:val="00346175"/>
    <w:rsid w:val="00346189"/>
    <w:rsid w:val="0034786E"/>
    <w:rsid w:val="00351330"/>
    <w:rsid w:val="00351D41"/>
    <w:rsid w:val="003539A0"/>
    <w:rsid w:val="00353AC6"/>
    <w:rsid w:val="00353AE3"/>
    <w:rsid w:val="00353B15"/>
    <w:rsid w:val="0035531C"/>
    <w:rsid w:val="003566F6"/>
    <w:rsid w:val="003573E9"/>
    <w:rsid w:val="0036036B"/>
    <w:rsid w:val="003607E9"/>
    <w:rsid w:val="00361FBF"/>
    <w:rsid w:val="003648F4"/>
    <w:rsid w:val="003662F8"/>
    <w:rsid w:val="0036707E"/>
    <w:rsid w:val="003670B6"/>
    <w:rsid w:val="00367EAF"/>
    <w:rsid w:val="00370D29"/>
    <w:rsid w:val="003728D3"/>
    <w:rsid w:val="00373772"/>
    <w:rsid w:val="00373887"/>
    <w:rsid w:val="0037505E"/>
    <w:rsid w:val="00375410"/>
    <w:rsid w:val="00376535"/>
    <w:rsid w:val="0038110E"/>
    <w:rsid w:val="0038146C"/>
    <w:rsid w:val="003821F7"/>
    <w:rsid w:val="00382556"/>
    <w:rsid w:val="003826E7"/>
    <w:rsid w:val="00382ED2"/>
    <w:rsid w:val="003845D3"/>
    <w:rsid w:val="0038524E"/>
    <w:rsid w:val="003852E4"/>
    <w:rsid w:val="0038608A"/>
    <w:rsid w:val="00386D4E"/>
    <w:rsid w:val="00386DC4"/>
    <w:rsid w:val="00386EC4"/>
    <w:rsid w:val="003902CB"/>
    <w:rsid w:val="00390A0D"/>
    <w:rsid w:val="00390EB5"/>
    <w:rsid w:val="00391E5C"/>
    <w:rsid w:val="00392118"/>
    <w:rsid w:val="00392148"/>
    <w:rsid w:val="00393D8E"/>
    <w:rsid w:val="00393FCB"/>
    <w:rsid w:val="00394516"/>
    <w:rsid w:val="003952A6"/>
    <w:rsid w:val="00395759"/>
    <w:rsid w:val="003959CC"/>
    <w:rsid w:val="003960CD"/>
    <w:rsid w:val="00396555"/>
    <w:rsid w:val="00396A45"/>
    <w:rsid w:val="003A0149"/>
    <w:rsid w:val="003A032E"/>
    <w:rsid w:val="003A0DB6"/>
    <w:rsid w:val="003A1B4B"/>
    <w:rsid w:val="003A1EF8"/>
    <w:rsid w:val="003A5511"/>
    <w:rsid w:val="003A6C3F"/>
    <w:rsid w:val="003A782C"/>
    <w:rsid w:val="003A78B8"/>
    <w:rsid w:val="003B043E"/>
    <w:rsid w:val="003B13C5"/>
    <w:rsid w:val="003B1F7E"/>
    <w:rsid w:val="003B2559"/>
    <w:rsid w:val="003B27E9"/>
    <w:rsid w:val="003B2B66"/>
    <w:rsid w:val="003B312C"/>
    <w:rsid w:val="003B3AD8"/>
    <w:rsid w:val="003B41F3"/>
    <w:rsid w:val="003B4638"/>
    <w:rsid w:val="003B5547"/>
    <w:rsid w:val="003B6C17"/>
    <w:rsid w:val="003B742D"/>
    <w:rsid w:val="003C0474"/>
    <w:rsid w:val="003C04E2"/>
    <w:rsid w:val="003C097D"/>
    <w:rsid w:val="003C09D3"/>
    <w:rsid w:val="003C3138"/>
    <w:rsid w:val="003C3958"/>
    <w:rsid w:val="003C4D22"/>
    <w:rsid w:val="003C5337"/>
    <w:rsid w:val="003C597B"/>
    <w:rsid w:val="003C5CE5"/>
    <w:rsid w:val="003C6706"/>
    <w:rsid w:val="003D007E"/>
    <w:rsid w:val="003D0569"/>
    <w:rsid w:val="003D08CC"/>
    <w:rsid w:val="003D0B0C"/>
    <w:rsid w:val="003D1913"/>
    <w:rsid w:val="003D2660"/>
    <w:rsid w:val="003D2E4B"/>
    <w:rsid w:val="003D35B2"/>
    <w:rsid w:val="003D4CAE"/>
    <w:rsid w:val="003D5118"/>
    <w:rsid w:val="003D55F4"/>
    <w:rsid w:val="003D7597"/>
    <w:rsid w:val="003D7FD2"/>
    <w:rsid w:val="003E2E66"/>
    <w:rsid w:val="003E506F"/>
    <w:rsid w:val="003E51A6"/>
    <w:rsid w:val="003E51B6"/>
    <w:rsid w:val="003E5A1A"/>
    <w:rsid w:val="003E6A28"/>
    <w:rsid w:val="003E6A4E"/>
    <w:rsid w:val="003F0FD5"/>
    <w:rsid w:val="003F16E0"/>
    <w:rsid w:val="003F4310"/>
    <w:rsid w:val="003F64A1"/>
    <w:rsid w:val="003F6F81"/>
    <w:rsid w:val="003F7010"/>
    <w:rsid w:val="003F7B57"/>
    <w:rsid w:val="00400D16"/>
    <w:rsid w:val="00401BA5"/>
    <w:rsid w:val="00401D1E"/>
    <w:rsid w:val="00402E95"/>
    <w:rsid w:val="00403909"/>
    <w:rsid w:val="00404BEC"/>
    <w:rsid w:val="00405072"/>
    <w:rsid w:val="00405675"/>
    <w:rsid w:val="00407C99"/>
    <w:rsid w:val="0041189C"/>
    <w:rsid w:val="0041432C"/>
    <w:rsid w:val="004144DD"/>
    <w:rsid w:val="00414B99"/>
    <w:rsid w:val="004151DF"/>
    <w:rsid w:val="00415D86"/>
    <w:rsid w:val="00417D35"/>
    <w:rsid w:val="00421053"/>
    <w:rsid w:val="00421166"/>
    <w:rsid w:val="00421951"/>
    <w:rsid w:val="00421CA1"/>
    <w:rsid w:val="00423ED1"/>
    <w:rsid w:val="0042493F"/>
    <w:rsid w:val="00425EDA"/>
    <w:rsid w:val="00427388"/>
    <w:rsid w:val="00427DD3"/>
    <w:rsid w:val="00430E4C"/>
    <w:rsid w:val="00431804"/>
    <w:rsid w:val="004321CA"/>
    <w:rsid w:val="00432F0F"/>
    <w:rsid w:val="0043318F"/>
    <w:rsid w:val="00433DC6"/>
    <w:rsid w:val="00434AA1"/>
    <w:rsid w:val="00434E67"/>
    <w:rsid w:val="00435391"/>
    <w:rsid w:val="0043550C"/>
    <w:rsid w:val="00435521"/>
    <w:rsid w:val="00437A4D"/>
    <w:rsid w:val="00440BB3"/>
    <w:rsid w:val="00440F00"/>
    <w:rsid w:val="004431F6"/>
    <w:rsid w:val="00444018"/>
    <w:rsid w:val="004440B0"/>
    <w:rsid w:val="00445808"/>
    <w:rsid w:val="0044725D"/>
    <w:rsid w:val="00447E92"/>
    <w:rsid w:val="00450654"/>
    <w:rsid w:val="004510AA"/>
    <w:rsid w:val="0045170C"/>
    <w:rsid w:val="00453674"/>
    <w:rsid w:val="00453B4B"/>
    <w:rsid w:val="004543C4"/>
    <w:rsid w:val="004547A7"/>
    <w:rsid w:val="00454DB2"/>
    <w:rsid w:val="00455374"/>
    <w:rsid w:val="00455507"/>
    <w:rsid w:val="00455679"/>
    <w:rsid w:val="00456322"/>
    <w:rsid w:val="00456ACE"/>
    <w:rsid w:val="00456C0F"/>
    <w:rsid w:val="00460B99"/>
    <w:rsid w:val="00460D55"/>
    <w:rsid w:val="00461E34"/>
    <w:rsid w:val="0046395E"/>
    <w:rsid w:val="0046398A"/>
    <w:rsid w:val="004644DE"/>
    <w:rsid w:val="00464B03"/>
    <w:rsid w:val="004654FB"/>
    <w:rsid w:val="0046595B"/>
    <w:rsid w:val="004661CD"/>
    <w:rsid w:val="004702F9"/>
    <w:rsid w:val="00470648"/>
    <w:rsid w:val="00470737"/>
    <w:rsid w:val="0047097B"/>
    <w:rsid w:val="00470E41"/>
    <w:rsid w:val="00471EA3"/>
    <w:rsid w:val="00474391"/>
    <w:rsid w:val="00475013"/>
    <w:rsid w:val="00475437"/>
    <w:rsid w:val="00476028"/>
    <w:rsid w:val="00477176"/>
    <w:rsid w:val="00477622"/>
    <w:rsid w:val="004832A0"/>
    <w:rsid w:val="00483ED2"/>
    <w:rsid w:val="00485C08"/>
    <w:rsid w:val="00486452"/>
    <w:rsid w:val="00486F28"/>
    <w:rsid w:val="00487DB4"/>
    <w:rsid w:val="00490933"/>
    <w:rsid w:val="00490CD3"/>
    <w:rsid w:val="00490D8F"/>
    <w:rsid w:val="004917F0"/>
    <w:rsid w:val="00491B57"/>
    <w:rsid w:val="00492FF7"/>
    <w:rsid w:val="004931CC"/>
    <w:rsid w:val="0049335E"/>
    <w:rsid w:val="00495938"/>
    <w:rsid w:val="004A03B3"/>
    <w:rsid w:val="004A0BF2"/>
    <w:rsid w:val="004A16C1"/>
    <w:rsid w:val="004A1B02"/>
    <w:rsid w:val="004A1C58"/>
    <w:rsid w:val="004A2C38"/>
    <w:rsid w:val="004A2D2C"/>
    <w:rsid w:val="004A401B"/>
    <w:rsid w:val="004A4813"/>
    <w:rsid w:val="004A528B"/>
    <w:rsid w:val="004A63E3"/>
    <w:rsid w:val="004A6A3D"/>
    <w:rsid w:val="004A6F74"/>
    <w:rsid w:val="004B0A69"/>
    <w:rsid w:val="004B2D18"/>
    <w:rsid w:val="004B3F12"/>
    <w:rsid w:val="004B412E"/>
    <w:rsid w:val="004B43C1"/>
    <w:rsid w:val="004B4554"/>
    <w:rsid w:val="004B57EC"/>
    <w:rsid w:val="004B5BAC"/>
    <w:rsid w:val="004B61A2"/>
    <w:rsid w:val="004B66DF"/>
    <w:rsid w:val="004B6BFC"/>
    <w:rsid w:val="004B6C24"/>
    <w:rsid w:val="004B6DFF"/>
    <w:rsid w:val="004C021E"/>
    <w:rsid w:val="004C0B41"/>
    <w:rsid w:val="004C1131"/>
    <w:rsid w:val="004C2981"/>
    <w:rsid w:val="004C3D1D"/>
    <w:rsid w:val="004C53CD"/>
    <w:rsid w:val="004C65EC"/>
    <w:rsid w:val="004C710A"/>
    <w:rsid w:val="004C7CBB"/>
    <w:rsid w:val="004C7E8E"/>
    <w:rsid w:val="004D3402"/>
    <w:rsid w:val="004D42C1"/>
    <w:rsid w:val="004D4437"/>
    <w:rsid w:val="004D4683"/>
    <w:rsid w:val="004D6974"/>
    <w:rsid w:val="004D6BA2"/>
    <w:rsid w:val="004D74EC"/>
    <w:rsid w:val="004E0392"/>
    <w:rsid w:val="004E16D8"/>
    <w:rsid w:val="004E17D5"/>
    <w:rsid w:val="004E1CD6"/>
    <w:rsid w:val="004E2D25"/>
    <w:rsid w:val="004E5023"/>
    <w:rsid w:val="004E5C4E"/>
    <w:rsid w:val="004E6012"/>
    <w:rsid w:val="004E63E4"/>
    <w:rsid w:val="004E643D"/>
    <w:rsid w:val="004E69A0"/>
    <w:rsid w:val="004E6B84"/>
    <w:rsid w:val="004E7547"/>
    <w:rsid w:val="004F0390"/>
    <w:rsid w:val="004F03EF"/>
    <w:rsid w:val="004F0572"/>
    <w:rsid w:val="004F15CB"/>
    <w:rsid w:val="004F1731"/>
    <w:rsid w:val="004F21B8"/>
    <w:rsid w:val="004F2A50"/>
    <w:rsid w:val="004F30AD"/>
    <w:rsid w:val="004F338D"/>
    <w:rsid w:val="004F3805"/>
    <w:rsid w:val="004F4FE9"/>
    <w:rsid w:val="004F522B"/>
    <w:rsid w:val="004F79C3"/>
    <w:rsid w:val="0050053D"/>
    <w:rsid w:val="00500761"/>
    <w:rsid w:val="00500D45"/>
    <w:rsid w:val="005024CD"/>
    <w:rsid w:val="00503D6D"/>
    <w:rsid w:val="00504F2A"/>
    <w:rsid w:val="00506A54"/>
    <w:rsid w:val="00506C00"/>
    <w:rsid w:val="00507132"/>
    <w:rsid w:val="005114BE"/>
    <w:rsid w:val="0051210B"/>
    <w:rsid w:val="0051343D"/>
    <w:rsid w:val="0051522F"/>
    <w:rsid w:val="005156BB"/>
    <w:rsid w:val="005170B6"/>
    <w:rsid w:val="00517288"/>
    <w:rsid w:val="00520BB8"/>
    <w:rsid w:val="00522951"/>
    <w:rsid w:val="00522B67"/>
    <w:rsid w:val="00522D91"/>
    <w:rsid w:val="00523ADB"/>
    <w:rsid w:val="00525B16"/>
    <w:rsid w:val="0052719E"/>
    <w:rsid w:val="005318D6"/>
    <w:rsid w:val="00531967"/>
    <w:rsid w:val="00532713"/>
    <w:rsid w:val="00534747"/>
    <w:rsid w:val="005347BC"/>
    <w:rsid w:val="005352E2"/>
    <w:rsid w:val="005353E4"/>
    <w:rsid w:val="005354A6"/>
    <w:rsid w:val="0053605C"/>
    <w:rsid w:val="005374EE"/>
    <w:rsid w:val="00537861"/>
    <w:rsid w:val="0053790B"/>
    <w:rsid w:val="00540C03"/>
    <w:rsid w:val="00540D38"/>
    <w:rsid w:val="00541182"/>
    <w:rsid w:val="0054251D"/>
    <w:rsid w:val="005426B8"/>
    <w:rsid w:val="005429CD"/>
    <w:rsid w:val="00542BB8"/>
    <w:rsid w:val="00542EC8"/>
    <w:rsid w:val="00545268"/>
    <w:rsid w:val="005454BF"/>
    <w:rsid w:val="00545E49"/>
    <w:rsid w:val="005463D0"/>
    <w:rsid w:val="00546FF2"/>
    <w:rsid w:val="00547029"/>
    <w:rsid w:val="0054703A"/>
    <w:rsid w:val="00551023"/>
    <w:rsid w:val="005515CE"/>
    <w:rsid w:val="00553B89"/>
    <w:rsid w:val="005542FE"/>
    <w:rsid w:val="00554BE0"/>
    <w:rsid w:val="00554EDF"/>
    <w:rsid w:val="00554FD3"/>
    <w:rsid w:val="005552AC"/>
    <w:rsid w:val="005560DF"/>
    <w:rsid w:val="0055781B"/>
    <w:rsid w:val="005578B0"/>
    <w:rsid w:val="00557C4C"/>
    <w:rsid w:val="0056096A"/>
    <w:rsid w:val="00560CD3"/>
    <w:rsid w:val="00561092"/>
    <w:rsid w:val="005611FC"/>
    <w:rsid w:val="005614C5"/>
    <w:rsid w:val="00562AD0"/>
    <w:rsid w:val="0056322B"/>
    <w:rsid w:val="005635B7"/>
    <w:rsid w:val="00563C07"/>
    <w:rsid w:val="005647E0"/>
    <w:rsid w:val="00564CA0"/>
    <w:rsid w:val="005658F4"/>
    <w:rsid w:val="005663D1"/>
    <w:rsid w:val="00567619"/>
    <w:rsid w:val="00570591"/>
    <w:rsid w:val="0057067F"/>
    <w:rsid w:val="0057091B"/>
    <w:rsid w:val="00570A3A"/>
    <w:rsid w:val="00571391"/>
    <w:rsid w:val="005715BE"/>
    <w:rsid w:val="00572250"/>
    <w:rsid w:val="005729C0"/>
    <w:rsid w:val="00573254"/>
    <w:rsid w:val="0057570D"/>
    <w:rsid w:val="0057687C"/>
    <w:rsid w:val="00577A94"/>
    <w:rsid w:val="00577B1E"/>
    <w:rsid w:val="00580CE3"/>
    <w:rsid w:val="00581697"/>
    <w:rsid w:val="00582144"/>
    <w:rsid w:val="005823D4"/>
    <w:rsid w:val="00583339"/>
    <w:rsid w:val="00583BEB"/>
    <w:rsid w:val="00584E99"/>
    <w:rsid w:val="005855C4"/>
    <w:rsid w:val="00585F56"/>
    <w:rsid w:val="00587477"/>
    <w:rsid w:val="00587FC4"/>
    <w:rsid w:val="00591473"/>
    <w:rsid w:val="00591529"/>
    <w:rsid w:val="005917D4"/>
    <w:rsid w:val="00592360"/>
    <w:rsid w:val="00592ED5"/>
    <w:rsid w:val="00594394"/>
    <w:rsid w:val="005951B0"/>
    <w:rsid w:val="00596107"/>
    <w:rsid w:val="00596604"/>
    <w:rsid w:val="00596D3C"/>
    <w:rsid w:val="00597776"/>
    <w:rsid w:val="005A0957"/>
    <w:rsid w:val="005A174C"/>
    <w:rsid w:val="005A42A0"/>
    <w:rsid w:val="005A4369"/>
    <w:rsid w:val="005A4FBB"/>
    <w:rsid w:val="005A5B35"/>
    <w:rsid w:val="005A7B3C"/>
    <w:rsid w:val="005B0234"/>
    <w:rsid w:val="005B02CF"/>
    <w:rsid w:val="005B039E"/>
    <w:rsid w:val="005B2DC7"/>
    <w:rsid w:val="005B41A8"/>
    <w:rsid w:val="005B4385"/>
    <w:rsid w:val="005B722F"/>
    <w:rsid w:val="005C0B9B"/>
    <w:rsid w:val="005C181E"/>
    <w:rsid w:val="005C2357"/>
    <w:rsid w:val="005C3196"/>
    <w:rsid w:val="005C3277"/>
    <w:rsid w:val="005C3525"/>
    <w:rsid w:val="005C35DF"/>
    <w:rsid w:val="005C3903"/>
    <w:rsid w:val="005C3EA3"/>
    <w:rsid w:val="005C49D4"/>
    <w:rsid w:val="005C5BCA"/>
    <w:rsid w:val="005C5F88"/>
    <w:rsid w:val="005C6A8C"/>
    <w:rsid w:val="005C7058"/>
    <w:rsid w:val="005C7C33"/>
    <w:rsid w:val="005D2658"/>
    <w:rsid w:val="005D2D38"/>
    <w:rsid w:val="005D5A7C"/>
    <w:rsid w:val="005D6692"/>
    <w:rsid w:val="005D69EB"/>
    <w:rsid w:val="005D79BD"/>
    <w:rsid w:val="005E0F3D"/>
    <w:rsid w:val="005E122A"/>
    <w:rsid w:val="005E1322"/>
    <w:rsid w:val="005E147D"/>
    <w:rsid w:val="005E14B1"/>
    <w:rsid w:val="005E1E87"/>
    <w:rsid w:val="005E33DB"/>
    <w:rsid w:val="005E352B"/>
    <w:rsid w:val="005E3861"/>
    <w:rsid w:val="005E4188"/>
    <w:rsid w:val="005E437F"/>
    <w:rsid w:val="005E6652"/>
    <w:rsid w:val="005E6FBE"/>
    <w:rsid w:val="005E736E"/>
    <w:rsid w:val="005E77D8"/>
    <w:rsid w:val="005F068F"/>
    <w:rsid w:val="005F0D2F"/>
    <w:rsid w:val="005F12BF"/>
    <w:rsid w:val="005F1854"/>
    <w:rsid w:val="005F3F8C"/>
    <w:rsid w:val="005F4674"/>
    <w:rsid w:val="005F4E90"/>
    <w:rsid w:val="005F4EB8"/>
    <w:rsid w:val="005F5531"/>
    <w:rsid w:val="005F55CD"/>
    <w:rsid w:val="005F5629"/>
    <w:rsid w:val="005F59B2"/>
    <w:rsid w:val="005F5AF5"/>
    <w:rsid w:val="005F6A53"/>
    <w:rsid w:val="005F6C07"/>
    <w:rsid w:val="005F70A0"/>
    <w:rsid w:val="006012F3"/>
    <w:rsid w:val="0060315A"/>
    <w:rsid w:val="00603FB7"/>
    <w:rsid w:val="006048B2"/>
    <w:rsid w:val="00605EF5"/>
    <w:rsid w:val="006065E9"/>
    <w:rsid w:val="006072C9"/>
    <w:rsid w:val="00607557"/>
    <w:rsid w:val="0060759D"/>
    <w:rsid w:val="00607BE4"/>
    <w:rsid w:val="0061008D"/>
    <w:rsid w:val="00610A72"/>
    <w:rsid w:val="00611CB9"/>
    <w:rsid w:val="006125F4"/>
    <w:rsid w:val="0061465F"/>
    <w:rsid w:val="00614F63"/>
    <w:rsid w:val="0061534E"/>
    <w:rsid w:val="006169EA"/>
    <w:rsid w:val="00620000"/>
    <w:rsid w:val="00620242"/>
    <w:rsid w:val="0062087B"/>
    <w:rsid w:val="0062136F"/>
    <w:rsid w:val="006216C2"/>
    <w:rsid w:val="00621A82"/>
    <w:rsid w:val="006248CC"/>
    <w:rsid w:val="00624DD4"/>
    <w:rsid w:val="00625116"/>
    <w:rsid w:val="006255A0"/>
    <w:rsid w:val="00625DEE"/>
    <w:rsid w:val="00625E20"/>
    <w:rsid w:val="006271F9"/>
    <w:rsid w:val="006274B4"/>
    <w:rsid w:val="00630785"/>
    <w:rsid w:val="00630DA2"/>
    <w:rsid w:val="006341E5"/>
    <w:rsid w:val="00635134"/>
    <w:rsid w:val="00636B1E"/>
    <w:rsid w:val="006400D5"/>
    <w:rsid w:val="00640357"/>
    <w:rsid w:val="0064133B"/>
    <w:rsid w:val="00641571"/>
    <w:rsid w:val="006425B4"/>
    <w:rsid w:val="0064383F"/>
    <w:rsid w:val="006445A5"/>
    <w:rsid w:val="006453D0"/>
    <w:rsid w:val="0064588C"/>
    <w:rsid w:val="006458C6"/>
    <w:rsid w:val="006459F8"/>
    <w:rsid w:val="00646B6D"/>
    <w:rsid w:val="00646C24"/>
    <w:rsid w:val="00647473"/>
    <w:rsid w:val="00650ED4"/>
    <w:rsid w:val="00651276"/>
    <w:rsid w:val="00651EB4"/>
    <w:rsid w:val="006535ED"/>
    <w:rsid w:val="00653D65"/>
    <w:rsid w:val="00653FA9"/>
    <w:rsid w:val="00656095"/>
    <w:rsid w:val="006566C0"/>
    <w:rsid w:val="00657A65"/>
    <w:rsid w:val="0066174E"/>
    <w:rsid w:val="00663FD0"/>
    <w:rsid w:val="006645BE"/>
    <w:rsid w:val="00664738"/>
    <w:rsid w:val="00664989"/>
    <w:rsid w:val="00664F0C"/>
    <w:rsid w:val="00665EFD"/>
    <w:rsid w:val="00665F46"/>
    <w:rsid w:val="006660A6"/>
    <w:rsid w:val="0066773F"/>
    <w:rsid w:val="0066793D"/>
    <w:rsid w:val="006711E9"/>
    <w:rsid w:val="0067137F"/>
    <w:rsid w:val="00671E52"/>
    <w:rsid w:val="00672801"/>
    <w:rsid w:val="00672D62"/>
    <w:rsid w:val="00673103"/>
    <w:rsid w:val="00673283"/>
    <w:rsid w:val="0067348F"/>
    <w:rsid w:val="006736FB"/>
    <w:rsid w:val="00673B87"/>
    <w:rsid w:val="00673C23"/>
    <w:rsid w:val="00673D9C"/>
    <w:rsid w:val="00676DF5"/>
    <w:rsid w:val="00677FF0"/>
    <w:rsid w:val="006806BA"/>
    <w:rsid w:val="0068127A"/>
    <w:rsid w:val="006840D3"/>
    <w:rsid w:val="0068428C"/>
    <w:rsid w:val="00684A0D"/>
    <w:rsid w:val="00684EA0"/>
    <w:rsid w:val="00684EA5"/>
    <w:rsid w:val="00684EB5"/>
    <w:rsid w:val="00685944"/>
    <w:rsid w:val="00686403"/>
    <w:rsid w:val="0068733D"/>
    <w:rsid w:val="0068733F"/>
    <w:rsid w:val="00687954"/>
    <w:rsid w:val="00687BEB"/>
    <w:rsid w:val="0069094D"/>
    <w:rsid w:val="00691662"/>
    <w:rsid w:val="00691BE2"/>
    <w:rsid w:val="00692D0B"/>
    <w:rsid w:val="00692E7A"/>
    <w:rsid w:val="006933FD"/>
    <w:rsid w:val="00693E66"/>
    <w:rsid w:val="00694778"/>
    <w:rsid w:val="00694D2B"/>
    <w:rsid w:val="00696450"/>
    <w:rsid w:val="006966FF"/>
    <w:rsid w:val="006A05BF"/>
    <w:rsid w:val="006A2652"/>
    <w:rsid w:val="006A3671"/>
    <w:rsid w:val="006A3D4B"/>
    <w:rsid w:val="006A68AD"/>
    <w:rsid w:val="006A7D4E"/>
    <w:rsid w:val="006B014E"/>
    <w:rsid w:val="006B144E"/>
    <w:rsid w:val="006B23FE"/>
    <w:rsid w:val="006B2969"/>
    <w:rsid w:val="006B2CC4"/>
    <w:rsid w:val="006B5788"/>
    <w:rsid w:val="006B57E1"/>
    <w:rsid w:val="006B6231"/>
    <w:rsid w:val="006B6D15"/>
    <w:rsid w:val="006B6F9D"/>
    <w:rsid w:val="006C06FF"/>
    <w:rsid w:val="006C13F2"/>
    <w:rsid w:val="006C17E5"/>
    <w:rsid w:val="006C2351"/>
    <w:rsid w:val="006C2E66"/>
    <w:rsid w:val="006C35C5"/>
    <w:rsid w:val="006C3B22"/>
    <w:rsid w:val="006C6E5E"/>
    <w:rsid w:val="006D02B8"/>
    <w:rsid w:val="006D0701"/>
    <w:rsid w:val="006D20B2"/>
    <w:rsid w:val="006D24F9"/>
    <w:rsid w:val="006D27F3"/>
    <w:rsid w:val="006D2D53"/>
    <w:rsid w:val="006D5474"/>
    <w:rsid w:val="006D5817"/>
    <w:rsid w:val="006D6CBD"/>
    <w:rsid w:val="006D6E06"/>
    <w:rsid w:val="006D7714"/>
    <w:rsid w:val="006E19AC"/>
    <w:rsid w:val="006E4AD8"/>
    <w:rsid w:val="006F0DD2"/>
    <w:rsid w:val="006F23FD"/>
    <w:rsid w:val="006F2441"/>
    <w:rsid w:val="006F2785"/>
    <w:rsid w:val="006F37AA"/>
    <w:rsid w:val="006F3A03"/>
    <w:rsid w:val="006F40D5"/>
    <w:rsid w:val="006F4133"/>
    <w:rsid w:val="006F43EA"/>
    <w:rsid w:val="006F4E0E"/>
    <w:rsid w:val="006F6125"/>
    <w:rsid w:val="006F6CBF"/>
    <w:rsid w:val="007013E9"/>
    <w:rsid w:val="0070311D"/>
    <w:rsid w:val="00703C1C"/>
    <w:rsid w:val="00703DBE"/>
    <w:rsid w:val="0070572F"/>
    <w:rsid w:val="007059BA"/>
    <w:rsid w:val="00705DA1"/>
    <w:rsid w:val="007063E1"/>
    <w:rsid w:val="00707111"/>
    <w:rsid w:val="00712077"/>
    <w:rsid w:val="00712A4C"/>
    <w:rsid w:val="00712E96"/>
    <w:rsid w:val="00713A22"/>
    <w:rsid w:val="00713B0A"/>
    <w:rsid w:val="00713CF0"/>
    <w:rsid w:val="00714157"/>
    <w:rsid w:val="00714F83"/>
    <w:rsid w:val="00716B42"/>
    <w:rsid w:val="00716F54"/>
    <w:rsid w:val="00717012"/>
    <w:rsid w:val="007204C1"/>
    <w:rsid w:val="00721F8D"/>
    <w:rsid w:val="0072275F"/>
    <w:rsid w:val="00723E65"/>
    <w:rsid w:val="00725B75"/>
    <w:rsid w:val="00726EDF"/>
    <w:rsid w:val="0073036D"/>
    <w:rsid w:val="00730A7A"/>
    <w:rsid w:val="00730C76"/>
    <w:rsid w:val="00730E88"/>
    <w:rsid w:val="00731266"/>
    <w:rsid w:val="00731B57"/>
    <w:rsid w:val="00732899"/>
    <w:rsid w:val="00733C0A"/>
    <w:rsid w:val="0073451B"/>
    <w:rsid w:val="00734A32"/>
    <w:rsid w:val="007357FB"/>
    <w:rsid w:val="00735F27"/>
    <w:rsid w:val="007362FE"/>
    <w:rsid w:val="00740321"/>
    <w:rsid w:val="00740A2A"/>
    <w:rsid w:val="00742576"/>
    <w:rsid w:val="00743093"/>
    <w:rsid w:val="00743A27"/>
    <w:rsid w:val="00743E71"/>
    <w:rsid w:val="00745E8B"/>
    <w:rsid w:val="00747171"/>
    <w:rsid w:val="00747896"/>
    <w:rsid w:val="00750BBB"/>
    <w:rsid w:val="00751EBE"/>
    <w:rsid w:val="00752808"/>
    <w:rsid w:val="00752DE5"/>
    <w:rsid w:val="007537A0"/>
    <w:rsid w:val="00753C34"/>
    <w:rsid w:val="00755021"/>
    <w:rsid w:val="00755491"/>
    <w:rsid w:val="007562B4"/>
    <w:rsid w:val="00756D35"/>
    <w:rsid w:val="00757DF2"/>
    <w:rsid w:val="007624B0"/>
    <w:rsid w:val="00762E3E"/>
    <w:rsid w:val="00762ECA"/>
    <w:rsid w:val="0076336A"/>
    <w:rsid w:val="0076454E"/>
    <w:rsid w:val="00764659"/>
    <w:rsid w:val="00764D38"/>
    <w:rsid w:val="00764F5E"/>
    <w:rsid w:val="007651C2"/>
    <w:rsid w:val="007652AD"/>
    <w:rsid w:val="00766285"/>
    <w:rsid w:val="00766924"/>
    <w:rsid w:val="00766B16"/>
    <w:rsid w:val="00766C2A"/>
    <w:rsid w:val="007677A1"/>
    <w:rsid w:val="007677C4"/>
    <w:rsid w:val="0077289D"/>
    <w:rsid w:val="007728E2"/>
    <w:rsid w:val="00772F98"/>
    <w:rsid w:val="007733FF"/>
    <w:rsid w:val="0077433E"/>
    <w:rsid w:val="0077586E"/>
    <w:rsid w:val="00780D98"/>
    <w:rsid w:val="00781655"/>
    <w:rsid w:val="0078198D"/>
    <w:rsid w:val="00781BC0"/>
    <w:rsid w:val="00782A74"/>
    <w:rsid w:val="00782E59"/>
    <w:rsid w:val="007836BC"/>
    <w:rsid w:val="00783950"/>
    <w:rsid w:val="00783E41"/>
    <w:rsid w:val="007843AC"/>
    <w:rsid w:val="007844BE"/>
    <w:rsid w:val="007856F0"/>
    <w:rsid w:val="00785ED0"/>
    <w:rsid w:val="00786039"/>
    <w:rsid w:val="007861E0"/>
    <w:rsid w:val="00786CB2"/>
    <w:rsid w:val="0078781D"/>
    <w:rsid w:val="007904BF"/>
    <w:rsid w:val="00791A93"/>
    <w:rsid w:val="0079345E"/>
    <w:rsid w:val="007935A1"/>
    <w:rsid w:val="00794EA0"/>
    <w:rsid w:val="00795AD9"/>
    <w:rsid w:val="00796089"/>
    <w:rsid w:val="0079637E"/>
    <w:rsid w:val="007A0208"/>
    <w:rsid w:val="007A050F"/>
    <w:rsid w:val="007A113E"/>
    <w:rsid w:val="007A1397"/>
    <w:rsid w:val="007A1573"/>
    <w:rsid w:val="007A185C"/>
    <w:rsid w:val="007A1C61"/>
    <w:rsid w:val="007A28BB"/>
    <w:rsid w:val="007A2B60"/>
    <w:rsid w:val="007A2FC2"/>
    <w:rsid w:val="007A3A41"/>
    <w:rsid w:val="007A4588"/>
    <w:rsid w:val="007A4BD3"/>
    <w:rsid w:val="007A4EC0"/>
    <w:rsid w:val="007A5570"/>
    <w:rsid w:val="007A6C97"/>
    <w:rsid w:val="007A6FA9"/>
    <w:rsid w:val="007A6FD5"/>
    <w:rsid w:val="007A753C"/>
    <w:rsid w:val="007A7C3A"/>
    <w:rsid w:val="007B030F"/>
    <w:rsid w:val="007B07DE"/>
    <w:rsid w:val="007B0809"/>
    <w:rsid w:val="007B14EF"/>
    <w:rsid w:val="007B7269"/>
    <w:rsid w:val="007B7D1B"/>
    <w:rsid w:val="007C2B41"/>
    <w:rsid w:val="007C379F"/>
    <w:rsid w:val="007C4CEF"/>
    <w:rsid w:val="007C526E"/>
    <w:rsid w:val="007C547C"/>
    <w:rsid w:val="007C5D3C"/>
    <w:rsid w:val="007C61A4"/>
    <w:rsid w:val="007C6A66"/>
    <w:rsid w:val="007C775E"/>
    <w:rsid w:val="007D0EF1"/>
    <w:rsid w:val="007D12EB"/>
    <w:rsid w:val="007D247C"/>
    <w:rsid w:val="007D270B"/>
    <w:rsid w:val="007D2D14"/>
    <w:rsid w:val="007D3011"/>
    <w:rsid w:val="007D394D"/>
    <w:rsid w:val="007D39B9"/>
    <w:rsid w:val="007D3C58"/>
    <w:rsid w:val="007D3C68"/>
    <w:rsid w:val="007D70C6"/>
    <w:rsid w:val="007D7116"/>
    <w:rsid w:val="007D7346"/>
    <w:rsid w:val="007D77A1"/>
    <w:rsid w:val="007E08D2"/>
    <w:rsid w:val="007E0C8B"/>
    <w:rsid w:val="007E0CAD"/>
    <w:rsid w:val="007E0CEC"/>
    <w:rsid w:val="007E1E5F"/>
    <w:rsid w:val="007E22A1"/>
    <w:rsid w:val="007E6B05"/>
    <w:rsid w:val="007F017F"/>
    <w:rsid w:val="007F08D8"/>
    <w:rsid w:val="007F0CF4"/>
    <w:rsid w:val="007F1071"/>
    <w:rsid w:val="007F3665"/>
    <w:rsid w:val="007F5522"/>
    <w:rsid w:val="007F5C58"/>
    <w:rsid w:val="007F6632"/>
    <w:rsid w:val="0080025A"/>
    <w:rsid w:val="0080035B"/>
    <w:rsid w:val="00800DB9"/>
    <w:rsid w:val="00800EBF"/>
    <w:rsid w:val="00801162"/>
    <w:rsid w:val="00801938"/>
    <w:rsid w:val="0080218C"/>
    <w:rsid w:val="008022A3"/>
    <w:rsid w:val="00802981"/>
    <w:rsid w:val="0080487C"/>
    <w:rsid w:val="00804F7F"/>
    <w:rsid w:val="008058CD"/>
    <w:rsid w:val="00805AD5"/>
    <w:rsid w:val="00806238"/>
    <w:rsid w:val="00806D01"/>
    <w:rsid w:val="00811262"/>
    <w:rsid w:val="008115CA"/>
    <w:rsid w:val="008118DD"/>
    <w:rsid w:val="00811905"/>
    <w:rsid w:val="00812570"/>
    <w:rsid w:val="00812B09"/>
    <w:rsid w:val="00812E54"/>
    <w:rsid w:val="00815AF9"/>
    <w:rsid w:val="00817000"/>
    <w:rsid w:val="008179EF"/>
    <w:rsid w:val="0082093B"/>
    <w:rsid w:val="00820EE2"/>
    <w:rsid w:val="00821554"/>
    <w:rsid w:val="00821B6E"/>
    <w:rsid w:val="00821FF6"/>
    <w:rsid w:val="008224F8"/>
    <w:rsid w:val="00822896"/>
    <w:rsid w:val="0082337E"/>
    <w:rsid w:val="008242B2"/>
    <w:rsid w:val="0082793B"/>
    <w:rsid w:val="00827A3C"/>
    <w:rsid w:val="00827F9B"/>
    <w:rsid w:val="00830641"/>
    <w:rsid w:val="00831E30"/>
    <w:rsid w:val="00832177"/>
    <w:rsid w:val="00832AF1"/>
    <w:rsid w:val="008335B1"/>
    <w:rsid w:val="00835528"/>
    <w:rsid w:val="00835623"/>
    <w:rsid w:val="00835C8E"/>
    <w:rsid w:val="00836480"/>
    <w:rsid w:val="008367D7"/>
    <w:rsid w:val="008372BE"/>
    <w:rsid w:val="00840730"/>
    <w:rsid w:val="00840CC0"/>
    <w:rsid w:val="008412D3"/>
    <w:rsid w:val="008412E9"/>
    <w:rsid w:val="008422CD"/>
    <w:rsid w:val="00842650"/>
    <w:rsid w:val="00842D0C"/>
    <w:rsid w:val="008436A8"/>
    <w:rsid w:val="008448E9"/>
    <w:rsid w:val="00844FC3"/>
    <w:rsid w:val="008451FD"/>
    <w:rsid w:val="00845425"/>
    <w:rsid w:val="008454E3"/>
    <w:rsid w:val="008456E4"/>
    <w:rsid w:val="008503A2"/>
    <w:rsid w:val="0085486D"/>
    <w:rsid w:val="00855325"/>
    <w:rsid w:val="008556C7"/>
    <w:rsid w:val="00855D49"/>
    <w:rsid w:val="00856C13"/>
    <w:rsid w:val="00856F7B"/>
    <w:rsid w:val="008573F4"/>
    <w:rsid w:val="00860B48"/>
    <w:rsid w:val="00860BF7"/>
    <w:rsid w:val="00861646"/>
    <w:rsid w:val="00861DAE"/>
    <w:rsid w:val="00862864"/>
    <w:rsid w:val="00862CA0"/>
    <w:rsid w:val="008632C6"/>
    <w:rsid w:val="008633F6"/>
    <w:rsid w:val="008635EB"/>
    <w:rsid w:val="0086466D"/>
    <w:rsid w:val="008654D3"/>
    <w:rsid w:val="00865C97"/>
    <w:rsid w:val="0086603E"/>
    <w:rsid w:val="00867F3E"/>
    <w:rsid w:val="00867FA1"/>
    <w:rsid w:val="00870431"/>
    <w:rsid w:val="008705EA"/>
    <w:rsid w:val="00870E4A"/>
    <w:rsid w:val="008715E8"/>
    <w:rsid w:val="00871679"/>
    <w:rsid w:val="00872321"/>
    <w:rsid w:val="008730FB"/>
    <w:rsid w:val="008739DF"/>
    <w:rsid w:val="00876C42"/>
    <w:rsid w:val="00876EE0"/>
    <w:rsid w:val="00877B09"/>
    <w:rsid w:val="00877D6F"/>
    <w:rsid w:val="00881D11"/>
    <w:rsid w:val="0088203C"/>
    <w:rsid w:val="00882052"/>
    <w:rsid w:val="008831BE"/>
    <w:rsid w:val="00883390"/>
    <w:rsid w:val="00883491"/>
    <w:rsid w:val="00884B7C"/>
    <w:rsid w:val="00884F3A"/>
    <w:rsid w:val="00886C2D"/>
    <w:rsid w:val="00887356"/>
    <w:rsid w:val="0088765B"/>
    <w:rsid w:val="00887690"/>
    <w:rsid w:val="00887E76"/>
    <w:rsid w:val="008916B6"/>
    <w:rsid w:val="00893303"/>
    <w:rsid w:val="00894503"/>
    <w:rsid w:val="00894A87"/>
    <w:rsid w:val="00894C38"/>
    <w:rsid w:val="00895BC6"/>
    <w:rsid w:val="00896669"/>
    <w:rsid w:val="008967FB"/>
    <w:rsid w:val="008970A3"/>
    <w:rsid w:val="00897138"/>
    <w:rsid w:val="008A001A"/>
    <w:rsid w:val="008A0101"/>
    <w:rsid w:val="008A0F87"/>
    <w:rsid w:val="008A1079"/>
    <w:rsid w:val="008A11C5"/>
    <w:rsid w:val="008A2BE3"/>
    <w:rsid w:val="008A2D87"/>
    <w:rsid w:val="008A315B"/>
    <w:rsid w:val="008A374A"/>
    <w:rsid w:val="008A3E4F"/>
    <w:rsid w:val="008A6705"/>
    <w:rsid w:val="008B0131"/>
    <w:rsid w:val="008B1390"/>
    <w:rsid w:val="008B1CD3"/>
    <w:rsid w:val="008B1CF7"/>
    <w:rsid w:val="008B2134"/>
    <w:rsid w:val="008B26B7"/>
    <w:rsid w:val="008B364E"/>
    <w:rsid w:val="008B3FE5"/>
    <w:rsid w:val="008B4A18"/>
    <w:rsid w:val="008B591B"/>
    <w:rsid w:val="008B5A8E"/>
    <w:rsid w:val="008B6DB6"/>
    <w:rsid w:val="008B772B"/>
    <w:rsid w:val="008B777B"/>
    <w:rsid w:val="008B7E62"/>
    <w:rsid w:val="008B7F5D"/>
    <w:rsid w:val="008C1B6E"/>
    <w:rsid w:val="008C2005"/>
    <w:rsid w:val="008C25FB"/>
    <w:rsid w:val="008C2E7E"/>
    <w:rsid w:val="008C3B06"/>
    <w:rsid w:val="008C3F80"/>
    <w:rsid w:val="008C4BD3"/>
    <w:rsid w:val="008C6C7B"/>
    <w:rsid w:val="008C7429"/>
    <w:rsid w:val="008C7C9D"/>
    <w:rsid w:val="008D04BA"/>
    <w:rsid w:val="008D0C86"/>
    <w:rsid w:val="008D29D9"/>
    <w:rsid w:val="008D3C5B"/>
    <w:rsid w:val="008D3D0D"/>
    <w:rsid w:val="008D6085"/>
    <w:rsid w:val="008D62B6"/>
    <w:rsid w:val="008D66CB"/>
    <w:rsid w:val="008E08B4"/>
    <w:rsid w:val="008E194F"/>
    <w:rsid w:val="008E1E3E"/>
    <w:rsid w:val="008E2574"/>
    <w:rsid w:val="008E33E5"/>
    <w:rsid w:val="008E3EDD"/>
    <w:rsid w:val="008E3F69"/>
    <w:rsid w:val="008E4578"/>
    <w:rsid w:val="008E48CF"/>
    <w:rsid w:val="008E4BAE"/>
    <w:rsid w:val="008E5FF8"/>
    <w:rsid w:val="008E7799"/>
    <w:rsid w:val="008F09A1"/>
    <w:rsid w:val="008F1697"/>
    <w:rsid w:val="008F16BA"/>
    <w:rsid w:val="008F19AB"/>
    <w:rsid w:val="008F1C82"/>
    <w:rsid w:val="008F2692"/>
    <w:rsid w:val="008F2A40"/>
    <w:rsid w:val="008F2ED5"/>
    <w:rsid w:val="008F3F01"/>
    <w:rsid w:val="008F5328"/>
    <w:rsid w:val="008F5479"/>
    <w:rsid w:val="008F562E"/>
    <w:rsid w:val="008F5B48"/>
    <w:rsid w:val="008F5E63"/>
    <w:rsid w:val="008F5EF6"/>
    <w:rsid w:val="008F7455"/>
    <w:rsid w:val="008F796A"/>
    <w:rsid w:val="008F7CCF"/>
    <w:rsid w:val="00900222"/>
    <w:rsid w:val="00902459"/>
    <w:rsid w:val="009025A8"/>
    <w:rsid w:val="00902733"/>
    <w:rsid w:val="009033DB"/>
    <w:rsid w:val="00903609"/>
    <w:rsid w:val="00903935"/>
    <w:rsid w:val="00903DD2"/>
    <w:rsid w:val="009064F7"/>
    <w:rsid w:val="00906A3E"/>
    <w:rsid w:val="00912B4A"/>
    <w:rsid w:val="00912BD6"/>
    <w:rsid w:val="00912E41"/>
    <w:rsid w:val="009132B4"/>
    <w:rsid w:val="00913491"/>
    <w:rsid w:val="00914637"/>
    <w:rsid w:val="00915EB5"/>
    <w:rsid w:val="00916448"/>
    <w:rsid w:val="00916860"/>
    <w:rsid w:val="009173D0"/>
    <w:rsid w:val="0091772C"/>
    <w:rsid w:val="0092052D"/>
    <w:rsid w:val="00921A59"/>
    <w:rsid w:val="00921AF5"/>
    <w:rsid w:val="00924030"/>
    <w:rsid w:val="00924F65"/>
    <w:rsid w:val="00924FC2"/>
    <w:rsid w:val="00925133"/>
    <w:rsid w:val="0092592D"/>
    <w:rsid w:val="00926A01"/>
    <w:rsid w:val="009271A6"/>
    <w:rsid w:val="00927E06"/>
    <w:rsid w:val="00930358"/>
    <w:rsid w:val="009309DA"/>
    <w:rsid w:val="00931219"/>
    <w:rsid w:val="00931686"/>
    <w:rsid w:val="00931BC2"/>
    <w:rsid w:val="00934E9D"/>
    <w:rsid w:val="00936ECC"/>
    <w:rsid w:val="00937BE2"/>
    <w:rsid w:val="009408BE"/>
    <w:rsid w:val="00941343"/>
    <w:rsid w:val="009430FD"/>
    <w:rsid w:val="0094370E"/>
    <w:rsid w:val="009446DF"/>
    <w:rsid w:val="00944A24"/>
    <w:rsid w:val="00945110"/>
    <w:rsid w:val="009465C6"/>
    <w:rsid w:val="00946A96"/>
    <w:rsid w:val="00947828"/>
    <w:rsid w:val="0095095E"/>
    <w:rsid w:val="0095097D"/>
    <w:rsid w:val="009510B0"/>
    <w:rsid w:val="00952451"/>
    <w:rsid w:val="00953B87"/>
    <w:rsid w:val="009556C0"/>
    <w:rsid w:val="00956A35"/>
    <w:rsid w:val="00956D2F"/>
    <w:rsid w:val="00956E8F"/>
    <w:rsid w:val="00960832"/>
    <w:rsid w:val="00960BBB"/>
    <w:rsid w:val="0096265D"/>
    <w:rsid w:val="00964278"/>
    <w:rsid w:val="00965454"/>
    <w:rsid w:val="00965D4A"/>
    <w:rsid w:val="00966380"/>
    <w:rsid w:val="00967104"/>
    <w:rsid w:val="009700D5"/>
    <w:rsid w:val="0097075B"/>
    <w:rsid w:val="009712DB"/>
    <w:rsid w:val="00971442"/>
    <w:rsid w:val="009740D8"/>
    <w:rsid w:val="0097416A"/>
    <w:rsid w:val="009765D1"/>
    <w:rsid w:val="00977755"/>
    <w:rsid w:val="00977947"/>
    <w:rsid w:val="0098053E"/>
    <w:rsid w:val="00981E33"/>
    <w:rsid w:val="00984CA6"/>
    <w:rsid w:val="00985850"/>
    <w:rsid w:val="009871BC"/>
    <w:rsid w:val="00987841"/>
    <w:rsid w:val="00987973"/>
    <w:rsid w:val="00987A2C"/>
    <w:rsid w:val="0099114B"/>
    <w:rsid w:val="00994162"/>
    <w:rsid w:val="0099721C"/>
    <w:rsid w:val="00997264"/>
    <w:rsid w:val="00997E99"/>
    <w:rsid w:val="009A12BB"/>
    <w:rsid w:val="009A1346"/>
    <w:rsid w:val="009A5169"/>
    <w:rsid w:val="009A5E02"/>
    <w:rsid w:val="009A6C20"/>
    <w:rsid w:val="009A6DE5"/>
    <w:rsid w:val="009A7019"/>
    <w:rsid w:val="009A73E6"/>
    <w:rsid w:val="009A76A8"/>
    <w:rsid w:val="009A77CD"/>
    <w:rsid w:val="009B175E"/>
    <w:rsid w:val="009B1EDA"/>
    <w:rsid w:val="009B2D88"/>
    <w:rsid w:val="009B3D64"/>
    <w:rsid w:val="009B4691"/>
    <w:rsid w:val="009B4EEF"/>
    <w:rsid w:val="009B64FE"/>
    <w:rsid w:val="009B6A0C"/>
    <w:rsid w:val="009B7655"/>
    <w:rsid w:val="009C0DCB"/>
    <w:rsid w:val="009C0FBB"/>
    <w:rsid w:val="009C1631"/>
    <w:rsid w:val="009C2530"/>
    <w:rsid w:val="009C32AD"/>
    <w:rsid w:val="009C4F30"/>
    <w:rsid w:val="009C585E"/>
    <w:rsid w:val="009C6588"/>
    <w:rsid w:val="009C6605"/>
    <w:rsid w:val="009C6F09"/>
    <w:rsid w:val="009C7984"/>
    <w:rsid w:val="009D09EC"/>
    <w:rsid w:val="009D0F93"/>
    <w:rsid w:val="009D1981"/>
    <w:rsid w:val="009D234E"/>
    <w:rsid w:val="009D27AD"/>
    <w:rsid w:val="009D38A3"/>
    <w:rsid w:val="009D4B23"/>
    <w:rsid w:val="009D66C4"/>
    <w:rsid w:val="009D7B9A"/>
    <w:rsid w:val="009D7C5D"/>
    <w:rsid w:val="009E0511"/>
    <w:rsid w:val="009E0F90"/>
    <w:rsid w:val="009E131D"/>
    <w:rsid w:val="009E1603"/>
    <w:rsid w:val="009E2248"/>
    <w:rsid w:val="009E292A"/>
    <w:rsid w:val="009E2E6F"/>
    <w:rsid w:val="009E2FE7"/>
    <w:rsid w:val="009E33DF"/>
    <w:rsid w:val="009E7252"/>
    <w:rsid w:val="009E7A4F"/>
    <w:rsid w:val="009E7E7C"/>
    <w:rsid w:val="009F0BC6"/>
    <w:rsid w:val="009F0D89"/>
    <w:rsid w:val="009F1D19"/>
    <w:rsid w:val="009F20C9"/>
    <w:rsid w:val="009F3F20"/>
    <w:rsid w:val="009F4039"/>
    <w:rsid w:val="009F538E"/>
    <w:rsid w:val="009F7896"/>
    <w:rsid w:val="009F7A13"/>
    <w:rsid w:val="00A012C5"/>
    <w:rsid w:val="00A02A33"/>
    <w:rsid w:val="00A04983"/>
    <w:rsid w:val="00A0499D"/>
    <w:rsid w:val="00A06024"/>
    <w:rsid w:val="00A0604B"/>
    <w:rsid w:val="00A0632E"/>
    <w:rsid w:val="00A06836"/>
    <w:rsid w:val="00A06BC7"/>
    <w:rsid w:val="00A071C6"/>
    <w:rsid w:val="00A07B69"/>
    <w:rsid w:val="00A10CAF"/>
    <w:rsid w:val="00A112AB"/>
    <w:rsid w:val="00A11504"/>
    <w:rsid w:val="00A123FE"/>
    <w:rsid w:val="00A124AB"/>
    <w:rsid w:val="00A133BE"/>
    <w:rsid w:val="00A1362C"/>
    <w:rsid w:val="00A13658"/>
    <w:rsid w:val="00A14030"/>
    <w:rsid w:val="00A14AD1"/>
    <w:rsid w:val="00A14CF6"/>
    <w:rsid w:val="00A1509C"/>
    <w:rsid w:val="00A153BA"/>
    <w:rsid w:val="00A159EA"/>
    <w:rsid w:val="00A2022D"/>
    <w:rsid w:val="00A204CA"/>
    <w:rsid w:val="00A2071C"/>
    <w:rsid w:val="00A207AF"/>
    <w:rsid w:val="00A210CF"/>
    <w:rsid w:val="00A21915"/>
    <w:rsid w:val="00A22D8B"/>
    <w:rsid w:val="00A2362F"/>
    <w:rsid w:val="00A23930"/>
    <w:rsid w:val="00A24C1D"/>
    <w:rsid w:val="00A26295"/>
    <w:rsid w:val="00A274D3"/>
    <w:rsid w:val="00A30473"/>
    <w:rsid w:val="00A306D4"/>
    <w:rsid w:val="00A30ACE"/>
    <w:rsid w:val="00A30BBB"/>
    <w:rsid w:val="00A34850"/>
    <w:rsid w:val="00A3522B"/>
    <w:rsid w:val="00A359E0"/>
    <w:rsid w:val="00A35C6D"/>
    <w:rsid w:val="00A35F8F"/>
    <w:rsid w:val="00A361C4"/>
    <w:rsid w:val="00A36B0F"/>
    <w:rsid w:val="00A36CFA"/>
    <w:rsid w:val="00A36F0F"/>
    <w:rsid w:val="00A37012"/>
    <w:rsid w:val="00A377DA"/>
    <w:rsid w:val="00A37C0E"/>
    <w:rsid w:val="00A40280"/>
    <w:rsid w:val="00A410B3"/>
    <w:rsid w:val="00A427F7"/>
    <w:rsid w:val="00A42822"/>
    <w:rsid w:val="00A43266"/>
    <w:rsid w:val="00A43ED1"/>
    <w:rsid w:val="00A44146"/>
    <w:rsid w:val="00A45455"/>
    <w:rsid w:val="00A459E9"/>
    <w:rsid w:val="00A4665B"/>
    <w:rsid w:val="00A466A2"/>
    <w:rsid w:val="00A46ED1"/>
    <w:rsid w:val="00A4700D"/>
    <w:rsid w:val="00A47E0E"/>
    <w:rsid w:val="00A47E5C"/>
    <w:rsid w:val="00A50097"/>
    <w:rsid w:val="00A51DEE"/>
    <w:rsid w:val="00A51EC4"/>
    <w:rsid w:val="00A52A09"/>
    <w:rsid w:val="00A52F07"/>
    <w:rsid w:val="00A53705"/>
    <w:rsid w:val="00A53873"/>
    <w:rsid w:val="00A53FD1"/>
    <w:rsid w:val="00A55312"/>
    <w:rsid w:val="00A55313"/>
    <w:rsid w:val="00A57EEE"/>
    <w:rsid w:val="00A609EC"/>
    <w:rsid w:val="00A60AAD"/>
    <w:rsid w:val="00A61055"/>
    <w:rsid w:val="00A627B6"/>
    <w:rsid w:val="00A628E7"/>
    <w:rsid w:val="00A630E7"/>
    <w:rsid w:val="00A638FC"/>
    <w:rsid w:val="00A63C0C"/>
    <w:rsid w:val="00A63D44"/>
    <w:rsid w:val="00A649F4"/>
    <w:rsid w:val="00A64DB8"/>
    <w:rsid w:val="00A65397"/>
    <w:rsid w:val="00A65CCE"/>
    <w:rsid w:val="00A66A26"/>
    <w:rsid w:val="00A70041"/>
    <w:rsid w:val="00A70D0D"/>
    <w:rsid w:val="00A70DDA"/>
    <w:rsid w:val="00A71D6C"/>
    <w:rsid w:val="00A7233C"/>
    <w:rsid w:val="00A728BC"/>
    <w:rsid w:val="00A73835"/>
    <w:rsid w:val="00A73854"/>
    <w:rsid w:val="00A73C08"/>
    <w:rsid w:val="00A73E17"/>
    <w:rsid w:val="00A74302"/>
    <w:rsid w:val="00A74E10"/>
    <w:rsid w:val="00A764F2"/>
    <w:rsid w:val="00A76651"/>
    <w:rsid w:val="00A76655"/>
    <w:rsid w:val="00A7753B"/>
    <w:rsid w:val="00A77938"/>
    <w:rsid w:val="00A77999"/>
    <w:rsid w:val="00A8155F"/>
    <w:rsid w:val="00A81CA9"/>
    <w:rsid w:val="00A82F2E"/>
    <w:rsid w:val="00A83471"/>
    <w:rsid w:val="00A83D05"/>
    <w:rsid w:val="00A84D90"/>
    <w:rsid w:val="00A86881"/>
    <w:rsid w:val="00A86A28"/>
    <w:rsid w:val="00A9018E"/>
    <w:rsid w:val="00A90DB1"/>
    <w:rsid w:val="00A91C4B"/>
    <w:rsid w:val="00A92553"/>
    <w:rsid w:val="00A92D03"/>
    <w:rsid w:val="00A94762"/>
    <w:rsid w:val="00A96404"/>
    <w:rsid w:val="00A97653"/>
    <w:rsid w:val="00AA1175"/>
    <w:rsid w:val="00AA1779"/>
    <w:rsid w:val="00AA1920"/>
    <w:rsid w:val="00AA1A18"/>
    <w:rsid w:val="00AA2A2A"/>
    <w:rsid w:val="00AA33FE"/>
    <w:rsid w:val="00AA3BA3"/>
    <w:rsid w:val="00AA48EA"/>
    <w:rsid w:val="00AB0563"/>
    <w:rsid w:val="00AB0E37"/>
    <w:rsid w:val="00AB0EEB"/>
    <w:rsid w:val="00AB0F22"/>
    <w:rsid w:val="00AB1DB2"/>
    <w:rsid w:val="00AB25E8"/>
    <w:rsid w:val="00AB42D2"/>
    <w:rsid w:val="00AB4724"/>
    <w:rsid w:val="00AB47FA"/>
    <w:rsid w:val="00AB48BD"/>
    <w:rsid w:val="00AB70E3"/>
    <w:rsid w:val="00AB774C"/>
    <w:rsid w:val="00AC16B9"/>
    <w:rsid w:val="00AC1E49"/>
    <w:rsid w:val="00AC2711"/>
    <w:rsid w:val="00AC35D2"/>
    <w:rsid w:val="00AC3C1A"/>
    <w:rsid w:val="00AC3E58"/>
    <w:rsid w:val="00AC53E6"/>
    <w:rsid w:val="00AC5795"/>
    <w:rsid w:val="00AD036D"/>
    <w:rsid w:val="00AD0654"/>
    <w:rsid w:val="00AD0740"/>
    <w:rsid w:val="00AD074C"/>
    <w:rsid w:val="00AD2AD4"/>
    <w:rsid w:val="00AD2CF4"/>
    <w:rsid w:val="00AD3BEE"/>
    <w:rsid w:val="00AD493B"/>
    <w:rsid w:val="00AD7A1E"/>
    <w:rsid w:val="00AE09BD"/>
    <w:rsid w:val="00AE09C7"/>
    <w:rsid w:val="00AE0B52"/>
    <w:rsid w:val="00AE0BA9"/>
    <w:rsid w:val="00AE22D8"/>
    <w:rsid w:val="00AE448A"/>
    <w:rsid w:val="00AE45F8"/>
    <w:rsid w:val="00AE4FB3"/>
    <w:rsid w:val="00AE5281"/>
    <w:rsid w:val="00AE55EC"/>
    <w:rsid w:val="00AE57CE"/>
    <w:rsid w:val="00AE6C2D"/>
    <w:rsid w:val="00AE70B1"/>
    <w:rsid w:val="00AF0F61"/>
    <w:rsid w:val="00AF13B4"/>
    <w:rsid w:val="00AF1873"/>
    <w:rsid w:val="00AF2764"/>
    <w:rsid w:val="00AF2D5E"/>
    <w:rsid w:val="00AF30F4"/>
    <w:rsid w:val="00AF40FF"/>
    <w:rsid w:val="00AF43F4"/>
    <w:rsid w:val="00AF4662"/>
    <w:rsid w:val="00AF499A"/>
    <w:rsid w:val="00AF731D"/>
    <w:rsid w:val="00B0030E"/>
    <w:rsid w:val="00B0169B"/>
    <w:rsid w:val="00B01786"/>
    <w:rsid w:val="00B01B56"/>
    <w:rsid w:val="00B020FE"/>
    <w:rsid w:val="00B02C78"/>
    <w:rsid w:val="00B05E5A"/>
    <w:rsid w:val="00B06663"/>
    <w:rsid w:val="00B067FA"/>
    <w:rsid w:val="00B06C30"/>
    <w:rsid w:val="00B10FD0"/>
    <w:rsid w:val="00B130A7"/>
    <w:rsid w:val="00B1378C"/>
    <w:rsid w:val="00B149C3"/>
    <w:rsid w:val="00B167BB"/>
    <w:rsid w:val="00B17462"/>
    <w:rsid w:val="00B2096B"/>
    <w:rsid w:val="00B21D02"/>
    <w:rsid w:val="00B21DDB"/>
    <w:rsid w:val="00B2235D"/>
    <w:rsid w:val="00B22457"/>
    <w:rsid w:val="00B232EE"/>
    <w:rsid w:val="00B23C23"/>
    <w:rsid w:val="00B25166"/>
    <w:rsid w:val="00B25DF3"/>
    <w:rsid w:val="00B27171"/>
    <w:rsid w:val="00B27D99"/>
    <w:rsid w:val="00B30D9E"/>
    <w:rsid w:val="00B30FC9"/>
    <w:rsid w:val="00B319BB"/>
    <w:rsid w:val="00B31BDD"/>
    <w:rsid w:val="00B31EA8"/>
    <w:rsid w:val="00B323A6"/>
    <w:rsid w:val="00B33EC1"/>
    <w:rsid w:val="00B34769"/>
    <w:rsid w:val="00B35A52"/>
    <w:rsid w:val="00B35FC4"/>
    <w:rsid w:val="00B36441"/>
    <w:rsid w:val="00B3771F"/>
    <w:rsid w:val="00B379CE"/>
    <w:rsid w:val="00B40778"/>
    <w:rsid w:val="00B411FC"/>
    <w:rsid w:val="00B41C66"/>
    <w:rsid w:val="00B42EB4"/>
    <w:rsid w:val="00B43507"/>
    <w:rsid w:val="00B44D68"/>
    <w:rsid w:val="00B4547D"/>
    <w:rsid w:val="00B455C4"/>
    <w:rsid w:val="00B4664F"/>
    <w:rsid w:val="00B5156A"/>
    <w:rsid w:val="00B516C9"/>
    <w:rsid w:val="00B5203F"/>
    <w:rsid w:val="00B520CA"/>
    <w:rsid w:val="00B525E5"/>
    <w:rsid w:val="00B52D51"/>
    <w:rsid w:val="00B53FC0"/>
    <w:rsid w:val="00B5434C"/>
    <w:rsid w:val="00B546F7"/>
    <w:rsid w:val="00B54789"/>
    <w:rsid w:val="00B54887"/>
    <w:rsid w:val="00B5609B"/>
    <w:rsid w:val="00B56ECA"/>
    <w:rsid w:val="00B60970"/>
    <w:rsid w:val="00B60F0E"/>
    <w:rsid w:val="00B61740"/>
    <w:rsid w:val="00B62610"/>
    <w:rsid w:val="00B626E1"/>
    <w:rsid w:val="00B62D7C"/>
    <w:rsid w:val="00B62E21"/>
    <w:rsid w:val="00B63892"/>
    <w:rsid w:val="00B64E86"/>
    <w:rsid w:val="00B67CF1"/>
    <w:rsid w:val="00B67FE3"/>
    <w:rsid w:val="00B70608"/>
    <w:rsid w:val="00B70854"/>
    <w:rsid w:val="00B71337"/>
    <w:rsid w:val="00B72003"/>
    <w:rsid w:val="00B72303"/>
    <w:rsid w:val="00B72677"/>
    <w:rsid w:val="00B72E7F"/>
    <w:rsid w:val="00B75565"/>
    <w:rsid w:val="00B75F7D"/>
    <w:rsid w:val="00B7695E"/>
    <w:rsid w:val="00B76FA9"/>
    <w:rsid w:val="00B772A2"/>
    <w:rsid w:val="00B77B7F"/>
    <w:rsid w:val="00B77ED5"/>
    <w:rsid w:val="00B8024E"/>
    <w:rsid w:val="00B80706"/>
    <w:rsid w:val="00B8105B"/>
    <w:rsid w:val="00B81274"/>
    <w:rsid w:val="00B822A9"/>
    <w:rsid w:val="00B82B31"/>
    <w:rsid w:val="00B83062"/>
    <w:rsid w:val="00B84230"/>
    <w:rsid w:val="00B84280"/>
    <w:rsid w:val="00B84C9E"/>
    <w:rsid w:val="00B84E94"/>
    <w:rsid w:val="00B85FD7"/>
    <w:rsid w:val="00B86559"/>
    <w:rsid w:val="00B877D9"/>
    <w:rsid w:val="00B87840"/>
    <w:rsid w:val="00B8790E"/>
    <w:rsid w:val="00B914F9"/>
    <w:rsid w:val="00B919D5"/>
    <w:rsid w:val="00B92575"/>
    <w:rsid w:val="00B94133"/>
    <w:rsid w:val="00B96106"/>
    <w:rsid w:val="00B96C1A"/>
    <w:rsid w:val="00B96CBF"/>
    <w:rsid w:val="00B96F45"/>
    <w:rsid w:val="00B97709"/>
    <w:rsid w:val="00BA03AF"/>
    <w:rsid w:val="00BA042B"/>
    <w:rsid w:val="00BA28EB"/>
    <w:rsid w:val="00BA36EF"/>
    <w:rsid w:val="00BA4147"/>
    <w:rsid w:val="00BA558C"/>
    <w:rsid w:val="00BA6551"/>
    <w:rsid w:val="00BA7F76"/>
    <w:rsid w:val="00BB1760"/>
    <w:rsid w:val="00BB1835"/>
    <w:rsid w:val="00BB2811"/>
    <w:rsid w:val="00BB319B"/>
    <w:rsid w:val="00BB371C"/>
    <w:rsid w:val="00BB418B"/>
    <w:rsid w:val="00BB48B2"/>
    <w:rsid w:val="00BB4909"/>
    <w:rsid w:val="00BB54C1"/>
    <w:rsid w:val="00BB638C"/>
    <w:rsid w:val="00BC1577"/>
    <w:rsid w:val="00BC166C"/>
    <w:rsid w:val="00BC16B2"/>
    <w:rsid w:val="00BC1942"/>
    <w:rsid w:val="00BC235C"/>
    <w:rsid w:val="00BC26C2"/>
    <w:rsid w:val="00BC2908"/>
    <w:rsid w:val="00BC2B3A"/>
    <w:rsid w:val="00BC30AF"/>
    <w:rsid w:val="00BC4041"/>
    <w:rsid w:val="00BC4057"/>
    <w:rsid w:val="00BC43E3"/>
    <w:rsid w:val="00BC5AAE"/>
    <w:rsid w:val="00BC7505"/>
    <w:rsid w:val="00BC7F98"/>
    <w:rsid w:val="00BD0F44"/>
    <w:rsid w:val="00BD1135"/>
    <w:rsid w:val="00BD20C3"/>
    <w:rsid w:val="00BD21A2"/>
    <w:rsid w:val="00BD450D"/>
    <w:rsid w:val="00BD4D15"/>
    <w:rsid w:val="00BD597A"/>
    <w:rsid w:val="00BD6437"/>
    <w:rsid w:val="00BD76FF"/>
    <w:rsid w:val="00BE1085"/>
    <w:rsid w:val="00BE10AC"/>
    <w:rsid w:val="00BE1F5F"/>
    <w:rsid w:val="00BE2B81"/>
    <w:rsid w:val="00BE2C0B"/>
    <w:rsid w:val="00BE2C2C"/>
    <w:rsid w:val="00BE3814"/>
    <w:rsid w:val="00BE5AF2"/>
    <w:rsid w:val="00BE64F7"/>
    <w:rsid w:val="00BE77C4"/>
    <w:rsid w:val="00BF061B"/>
    <w:rsid w:val="00BF0E6E"/>
    <w:rsid w:val="00BF12FD"/>
    <w:rsid w:val="00BF14A2"/>
    <w:rsid w:val="00BF1858"/>
    <w:rsid w:val="00BF274C"/>
    <w:rsid w:val="00BF2A6F"/>
    <w:rsid w:val="00BF3506"/>
    <w:rsid w:val="00BF3A7C"/>
    <w:rsid w:val="00BF4161"/>
    <w:rsid w:val="00BF479B"/>
    <w:rsid w:val="00BF4DBC"/>
    <w:rsid w:val="00BF6156"/>
    <w:rsid w:val="00BF6B2C"/>
    <w:rsid w:val="00BF6CBC"/>
    <w:rsid w:val="00C00369"/>
    <w:rsid w:val="00C00CC0"/>
    <w:rsid w:val="00C00F83"/>
    <w:rsid w:val="00C0383B"/>
    <w:rsid w:val="00C03BA7"/>
    <w:rsid w:val="00C05CD1"/>
    <w:rsid w:val="00C05F5B"/>
    <w:rsid w:val="00C06606"/>
    <w:rsid w:val="00C067E7"/>
    <w:rsid w:val="00C06B56"/>
    <w:rsid w:val="00C075FB"/>
    <w:rsid w:val="00C1139E"/>
    <w:rsid w:val="00C12610"/>
    <w:rsid w:val="00C12CE6"/>
    <w:rsid w:val="00C132FE"/>
    <w:rsid w:val="00C13305"/>
    <w:rsid w:val="00C15809"/>
    <w:rsid w:val="00C1656C"/>
    <w:rsid w:val="00C207D1"/>
    <w:rsid w:val="00C2114B"/>
    <w:rsid w:val="00C213E7"/>
    <w:rsid w:val="00C21930"/>
    <w:rsid w:val="00C2340F"/>
    <w:rsid w:val="00C238DC"/>
    <w:rsid w:val="00C263CD"/>
    <w:rsid w:val="00C2644A"/>
    <w:rsid w:val="00C274BC"/>
    <w:rsid w:val="00C27ED8"/>
    <w:rsid w:val="00C306CD"/>
    <w:rsid w:val="00C30C7E"/>
    <w:rsid w:val="00C31957"/>
    <w:rsid w:val="00C32F2C"/>
    <w:rsid w:val="00C35DF5"/>
    <w:rsid w:val="00C374D1"/>
    <w:rsid w:val="00C40505"/>
    <w:rsid w:val="00C408B1"/>
    <w:rsid w:val="00C416F0"/>
    <w:rsid w:val="00C429DA"/>
    <w:rsid w:val="00C42AB8"/>
    <w:rsid w:val="00C43EC3"/>
    <w:rsid w:val="00C43F67"/>
    <w:rsid w:val="00C4433B"/>
    <w:rsid w:val="00C45650"/>
    <w:rsid w:val="00C46A97"/>
    <w:rsid w:val="00C5082B"/>
    <w:rsid w:val="00C521B0"/>
    <w:rsid w:val="00C52CEB"/>
    <w:rsid w:val="00C531E8"/>
    <w:rsid w:val="00C53DA3"/>
    <w:rsid w:val="00C55DCD"/>
    <w:rsid w:val="00C56156"/>
    <w:rsid w:val="00C5622A"/>
    <w:rsid w:val="00C56527"/>
    <w:rsid w:val="00C608D8"/>
    <w:rsid w:val="00C62EEC"/>
    <w:rsid w:val="00C648D8"/>
    <w:rsid w:val="00C65477"/>
    <w:rsid w:val="00C708CB"/>
    <w:rsid w:val="00C70CA1"/>
    <w:rsid w:val="00C71F74"/>
    <w:rsid w:val="00C727DB"/>
    <w:rsid w:val="00C740F9"/>
    <w:rsid w:val="00C74207"/>
    <w:rsid w:val="00C74DB7"/>
    <w:rsid w:val="00C75C0C"/>
    <w:rsid w:val="00C75EE4"/>
    <w:rsid w:val="00C76826"/>
    <w:rsid w:val="00C76990"/>
    <w:rsid w:val="00C77CED"/>
    <w:rsid w:val="00C80B22"/>
    <w:rsid w:val="00C80C1A"/>
    <w:rsid w:val="00C82559"/>
    <w:rsid w:val="00C82AB6"/>
    <w:rsid w:val="00C82B40"/>
    <w:rsid w:val="00C82E31"/>
    <w:rsid w:val="00C83427"/>
    <w:rsid w:val="00C85B20"/>
    <w:rsid w:val="00C8697A"/>
    <w:rsid w:val="00C86A85"/>
    <w:rsid w:val="00C879C9"/>
    <w:rsid w:val="00C90172"/>
    <w:rsid w:val="00C902B4"/>
    <w:rsid w:val="00C907BD"/>
    <w:rsid w:val="00C90924"/>
    <w:rsid w:val="00C9259B"/>
    <w:rsid w:val="00C92C96"/>
    <w:rsid w:val="00C92FCC"/>
    <w:rsid w:val="00C9363D"/>
    <w:rsid w:val="00C9439F"/>
    <w:rsid w:val="00C951DA"/>
    <w:rsid w:val="00C95D1F"/>
    <w:rsid w:val="00C96AF6"/>
    <w:rsid w:val="00C9772C"/>
    <w:rsid w:val="00C97EA2"/>
    <w:rsid w:val="00CA0509"/>
    <w:rsid w:val="00CA1A58"/>
    <w:rsid w:val="00CA2B43"/>
    <w:rsid w:val="00CA34A7"/>
    <w:rsid w:val="00CA40F9"/>
    <w:rsid w:val="00CA473E"/>
    <w:rsid w:val="00CA7818"/>
    <w:rsid w:val="00CB0A74"/>
    <w:rsid w:val="00CB115A"/>
    <w:rsid w:val="00CB1639"/>
    <w:rsid w:val="00CB1C80"/>
    <w:rsid w:val="00CB1E94"/>
    <w:rsid w:val="00CB38FC"/>
    <w:rsid w:val="00CB437D"/>
    <w:rsid w:val="00CB548E"/>
    <w:rsid w:val="00CB5D0D"/>
    <w:rsid w:val="00CB6D2F"/>
    <w:rsid w:val="00CC013A"/>
    <w:rsid w:val="00CC048F"/>
    <w:rsid w:val="00CC1F9C"/>
    <w:rsid w:val="00CC2CEE"/>
    <w:rsid w:val="00CC39FA"/>
    <w:rsid w:val="00CC3F2B"/>
    <w:rsid w:val="00CC447E"/>
    <w:rsid w:val="00CC47FB"/>
    <w:rsid w:val="00CC541D"/>
    <w:rsid w:val="00CC6D11"/>
    <w:rsid w:val="00CC6D5E"/>
    <w:rsid w:val="00CC7623"/>
    <w:rsid w:val="00CC7727"/>
    <w:rsid w:val="00CC7E56"/>
    <w:rsid w:val="00CD04E5"/>
    <w:rsid w:val="00CD0AF5"/>
    <w:rsid w:val="00CD1A80"/>
    <w:rsid w:val="00CD24FF"/>
    <w:rsid w:val="00CD2A95"/>
    <w:rsid w:val="00CD3C87"/>
    <w:rsid w:val="00CD41D9"/>
    <w:rsid w:val="00CD4DF0"/>
    <w:rsid w:val="00CD5693"/>
    <w:rsid w:val="00CD5765"/>
    <w:rsid w:val="00CD592A"/>
    <w:rsid w:val="00CD60E2"/>
    <w:rsid w:val="00CD6B1D"/>
    <w:rsid w:val="00CD7F23"/>
    <w:rsid w:val="00CE060F"/>
    <w:rsid w:val="00CE0BFC"/>
    <w:rsid w:val="00CE13D7"/>
    <w:rsid w:val="00CE272C"/>
    <w:rsid w:val="00CE29B7"/>
    <w:rsid w:val="00CE3573"/>
    <w:rsid w:val="00CE3EBD"/>
    <w:rsid w:val="00CE4847"/>
    <w:rsid w:val="00CE4EEE"/>
    <w:rsid w:val="00CE4FFB"/>
    <w:rsid w:val="00CE5761"/>
    <w:rsid w:val="00CE5FEF"/>
    <w:rsid w:val="00CE60C1"/>
    <w:rsid w:val="00CE765F"/>
    <w:rsid w:val="00CE7ED3"/>
    <w:rsid w:val="00CF14D6"/>
    <w:rsid w:val="00CF1B8C"/>
    <w:rsid w:val="00CF2DE3"/>
    <w:rsid w:val="00CF3531"/>
    <w:rsid w:val="00CF356E"/>
    <w:rsid w:val="00CF59F0"/>
    <w:rsid w:val="00CF7151"/>
    <w:rsid w:val="00CF72EA"/>
    <w:rsid w:val="00D008FF"/>
    <w:rsid w:val="00D00B80"/>
    <w:rsid w:val="00D01F74"/>
    <w:rsid w:val="00D03D23"/>
    <w:rsid w:val="00D0450D"/>
    <w:rsid w:val="00D049DD"/>
    <w:rsid w:val="00D04E2D"/>
    <w:rsid w:val="00D050AA"/>
    <w:rsid w:val="00D05CB3"/>
    <w:rsid w:val="00D069AF"/>
    <w:rsid w:val="00D11816"/>
    <w:rsid w:val="00D1192F"/>
    <w:rsid w:val="00D11DF8"/>
    <w:rsid w:val="00D11E84"/>
    <w:rsid w:val="00D12071"/>
    <w:rsid w:val="00D13A05"/>
    <w:rsid w:val="00D15207"/>
    <w:rsid w:val="00D15667"/>
    <w:rsid w:val="00D157B9"/>
    <w:rsid w:val="00D159FB"/>
    <w:rsid w:val="00D15F0C"/>
    <w:rsid w:val="00D15FA5"/>
    <w:rsid w:val="00D166C4"/>
    <w:rsid w:val="00D16762"/>
    <w:rsid w:val="00D2072B"/>
    <w:rsid w:val="00D20C48"/>
    <w:rsid w:val="00D21BEB"/>
    <w:rsid w:val="00D222C7"/>
    <w:rsid w:val="00D222F6"/>
    <w:rsid w:val="00D2296F"/>
    <w:rsid w:val="00D22BF4"/>
    <w:rsid w:val="00D22E81"/>
    <w:rsid w:val="00D237D2"/>
    <w:rsid w:val="00D23F2C"/>
    <w:rsid w:val="00D24A95"/>
    <w:rsid w:val="00D25624"/>
    <w:rsid w:val="00D26034"/>
    <w:rsid w:val="00D26B35"/>
    <w:rsid w:val="00D2719C"/>
    <w:rsid w:val="00D305F0"/>
    <w:rsid w:val="00D306C9"/>
    <w:rsid w:val="00D322BC"/>
    <w:rsid w:val="00D326A2"/>
    <w:rsid w:val="00D33EC9"/>
    <w:rsid w:val="00D33F6B"/>
    <w:rsid w:val="00D341C1"/>
    <w:rsid w:val="00D344CB"/>
    <w:rsid w:val="00D347EB"/>
    <w:rsid w:val="00D35023"/>
    <w:rsid w:val="00D350E8"/>
    <w:rsid w:val="00D37D3C"/>
    <w:rsid w:val="00D4016F"/>
    <w:rsid w:val="00D40E43"/>
    <w:rsid w:val="00D41557"/>
    <w:rsid w:val="00D42291"/>
    <w:rsid w:val="00D430F2"/>
    <w:rsid w:val="00D438D5"/>
    <w:rsid w:val="00D441D7"/>
    <w:rsid w:val="00D4632C"/>
    <w:rsid w:val="00D46D85"/>
    <w:rsid w:val="00D472D3"/>
    <w:rsid w:val="00D50E68"/>
    <w:rsid w:val="00D51414"/>
    <w:rsid w:val="00D52C8A"/>
    <w:rsid w:val="00D534F2"/>
    <w:rsid w:val="00D54111"/>
    <w:rsid w:val="00D5554E"/>
    <w:rsid w:val="00D5582E"/>
    <w:rsid w:val="00D55B95"/>
    <w:rsid w:val="00D55DE3"/>
    <w:rsid w:val="00D55E36"/>
    <w:rsid w:val="00D56260"/>
    <w:rsid w:val="00D56618"/>
    <w:rsid w:val="00D568C2"/>
    <w:rsid w:val="00D57C2C"/>
    <w:rsid w:val="00D57DFD"/>
    <w:rsid w:val="00D60298"/>
    <w:rsid w:val="00D61914"/>
    <w:rsid w:val="00D62164"/>
    <w:rsid w:val="00D638C6"/>
    <w:rsid w:val="00D638EB"/>
    <w:rsid w:val="00D646D4"/>
    <w:rsid w:val="00D64DCD"/>
    <w:rsid w:val="00D653C0"/>
    <w:rsid w:val="00D65ABA"/>
    <w:rsid w:val="00D66D9E"/>
    <w:rsid w:val="00D67598"/>
    <w:rsid w:val="00D6772F"/>
    <w:rsid w:val="00D70C92"/>
    <w:rsid w:val="00D70CD4"/>
    <w:rsid w:val="00D70D52"/>
    <w:rsid w:val="00D711A1"/>
    <w:rsid w:val="00D71F56"/>
    <w:rsid w:val="00D73548"/>
    <w:rsid w:val="00D73CC4"/>
    <w:rsid w:val="00D74271"/>
    <w:rsid w:val="00D759B4"/>
    <w:rsid w:val="00D76FA3"/>
    <w:rsid w:val="00D82750"/>
    <w:rsid w:val="00D833C5"/>
    <w:rsid w:val="00D83B83"/>
    <w:rsid w:val="00D84711"/>
    <w:rsid w:val="00D85D84"/>
    <w:rsid w:val="00D86041"/>
    <w:rsid w:val="00D90C60"/>
    <w:rsid w:val="00D91146"/>
    <w:rsid w:val="00D912E5"/>
    <w:rsid w:val="00D93F26"/>
    <w:rsid w:val="00D9419A"/>
    <w:rsid w:val="00D941D6"/>
    <w:rsid w:val="00D94E05"/>
    <w:rsid w:val="00D951F8"/>
    <w:rsid w:val="00D95647"/>
    <w:rsid w:val="00D9793A"/>
    <w:rsid w:val="00DA07C0"/>
    <w:rsid w:val="00DA0A34"/>
    <w:rsid w:val="00DA15D8"/>
    <w:rsid w:val="00DA2031"/>
    <w:rsid w:val="00DA27F2"/>
    <w:rsid w:val="00DA2925"/>
    <w:rsid w:val="00DA2EC5"/>
    <w:rsid w:val="00DA31A3"/>
    <w:rsid w:val="00DA3B51"/>
    <w:rsid w:val="00DA3FAF"/>
    <w:rsid w:val="00DA4717"/>
    <w:rsid w:val="00DA4A33"/>
    <w:rsid w:val="00DA4A61"/>
    <w:rsid w:val="00DA57B5"/>
    <w:rsid w:val="00DA5A00"/>
    <w:rsid w:val="00DA5ABD"/>
    <w:rsid w:val="00DB0233"/>
    <w:rsid w:val="00DB0702"/>
    <w:rsid w:val="00DB21B8"/>
    <w:rsid w:val="00DB38F4"/>
    <w:rsid w:val="00DB3F82"/>
    <w:rsid w:val="00DB49D0"/>
    <w:rsid w:val="00DB4A78"/>
    <w:rsid w:val="00DB4F66"/>
    <w:rsid w:val="00DB4F6B"/>
    <w:rsid w:val="00DB505D"/>
    <w:rsid w:val="00DB5154"/>
    <w:rsid w:val="00DB515D"/>
    <w:rsid w:val="00DB6BAF"/>
    <w:rsid w:val="00DC0316"/>
    <w:rsid w:val="00DC06AC"/>
    <w:rsid w:val="00DC1BDE"/>
    <w:rsid w:val="00DC2355"/>
    <w:rsid w:val="00DC2363"/>
    <w:rsid w:val="00DC2A05"/>
    <w:rsid w:val="00DC2D2D"/>
    <w:rsid w:val="00DC47EE"/>
    <w:rsid w:val="00DC4B9C"/>
    <w:rsid w:val="00DC5B20"/>
    <w:rsid w:val="00DC5EF0"/>
    <w:rsid w:val="00DC62DF"/>
    <w:rsid w:val="00DC63E2"/>
    <w:rsid w:val="00DC6E08"/>
    <w:rsid w:val="00DC768B"/>
    <w:rsid w:val="00DC7919"/>
    <w:rsid w:val="00DD02C5"/>
    <w:rsid w:val="00DD04B8"/>
    <w:rsid w:val="00DD05ED"/>
    <w:rsid w:val="00DD086B"/>
    <w:rsid w:val="00DD1D34"/>
    <w:rsid w:val="00DD2891"/>
    <w:rsid w:val="00DD31CA"/>
    <w:rsid w:val="00DD386A"/>
    <w:rsid w:val="00DD3DD9"/>
    <w:rsid w:val="00DD5F10"/>
    <w:rsid w:val="00DD663B"/>
    <w:rsid w:val="00DD68E3"/>
    <w:rsid w:val="00DD79D2"/>
    <w:rsid w:val="00DD79E8"/>
    <w:rsid w:val="00DD7AEB"/>
    <w:rsid w:val="00DD7B51"/>
    <w:rsid w:val="00DE0BEC"/>
    <w:rsid w:val="00DE0E55"/>
    <w:rsid w:val="00DE1A7B"/>
    <w:rsid w:val="00DE2D52"/>
    <w:rsid w:val="00DE2E2D"/>
    <w:rsid w:val="00DE4991"/>
    <w:rsid w:val="00DE49F3"/>
    <w:rsid w:val="00DE5892"/>
    <w:rsid w:val="00DE6016"/>
    <w:rsid w:val="00DE7107"/>
    <w:rsid w:val="00DE71E6"/>
    <w:rsid w:val="00DE7BB7"/>
    <w:rsid w:val="00DF0A84"/>
    <w:rsid w:val="00DF1295"/>
    <w:rsid w:val="00DF1D9C"/>
    <w:rsid w:val="00DF3914"/>
    <w:rsid w:val="00DF41D9"/>
    <w:rsid w:val="00DF4350"/>
    <w:rsid w:val="00DF4994"/>
    <w:rsid w:val="00DF4A99"/>
    <w:rsid w:val="00DF56BE"/>
    <w:rsid w:val="00DF5916"/>
    <w:rsid w:val="00DF5A82"/>
    <w:rsid w:val="00DF6C2F"/>
    <w:rsid w:val="00DF6E0A"/>
    <w:rsid w:val="00DF768C"/>
    <w:rsid w:val="00DF7CCC"/>
    <w:rsid w:val="00E00B32"/>
    <w:rsid w:val="00E00ED3"/>
    <w:rsid w:val="00E01140"/>
    <w:rsid w:val="00E02010"/>
    <w:rsid w:val="00E02075"/>
    <w:rsid w:val="00E0210D"/>
    <w:rsid w:val="00E03107"/>
    <w:rsid w:val="00E0403E"/>
    <w:rsid w:val="00E061F2"/>
    <w:rsid w:val="00E06354"/>
    <w:rsid w:val="00E074B4"/>
    <w:rsid w:val="00E074B6"/>
    <w:rsid w:val="00E11940"/>
    <w:rsid w:val="00E12378"/>
    <w:rsid w:val="00E12467"/>
    <w:rsid w:val="00E12B44"/>
    <w:rsid w:val="00E1399C"/>
    <w:rsid w:val="00E14034"/>
    <w:rsid w:val="00E141B0"/>
    <w:rsid w:val="00E14207"/>
    <w:rsid w:val="00E16314"/>
    <w:rsid w:val="00E1686F"/>
    <w:rsid w:val="00E171C2"/>
    <w:rsid w:val="00E203DD"/>
    <w:rsid w:val="00E20B8E"/>
    <w:rsid w:val="00E211AA"/>
    <w:rsid w:val="00E213D4"/>
    <w:rsid w:val="00E21B34"/>
    <w:rsid w:val="00E21E00"/>
    <w:rsid w:val="00E22797"/>
    <w:rsid w:val="00E227DC"/>
    <w:rsid w:val="00E230F2"/>
    <w:rsid w:val="00E23636"/>
    <w:rsid w:val="00E23BCE"/>
    <w:rsid w:val="00E241DF"/>
    <w:rsid w:val="00E24202"/>
    <w:rsid w:val="00E24D6A"/>
    <w:rsid w:val="00E255B7"/>
    <w:rsid w:val="00E25C2A"/>
    <w:rsid w:val="00E25CAC"/>
    <w:rsid w:val="00E2604B"/>
    <w:rsid w:val="00E26A68"/>
    <w:rsid w:val="00E26B34"/>
    <w:rsid w:val="00E2781A"/>
    <w:rsid w:val="00E30260"/>
    <w:rsid w:val="00E30FBA"/>
    <w:rsid w:val="00E312D2"/>
    <w:rsid w:val="00E314EF"/>
    <w:rsid w:val="00E32D55"/>
    <w:rsid w:val="00E33953"/>
    <w:rsid w:val="00E3454E"/>
    <w:rsid w:val="00E349DB"/>
    <w:rsid w:val="00E34BFF"/>
    <w:rsid w:val="00E353C8"/>
    <w:rsid w:val="00E35A26"/>
    <w:rsid w:val="00E3646F"/>
    <w:rsid w:val="00E367D8"/>
    <w:rsid w:val="00E36CAF"/>
    <w:rsid w:val="00E409E4"/>
    <w:rsid w:val="00E414FB"/>
    <w:rsid w:val="00E418F7"/>
    <w:rsid w:val="00E41BE1"/>
    <w:rsid w:val="00E41F72"/>
    <w:rsid w:val="00E42534"/>
    <w:rsid w:val="00E4264D"/>
    <w:rsid w:val="00E426A0"/>
    <w:rsid w:val="00E431E2"/>
    <w:rsid w:val="00E43644"/>
    <w:rsid w:val="00E437A2"/>
    <w:rsid w:val="00E43DA0"/>
    <w:rsid w:val="00E43E47"/>
    <w:rsid w:val="00E4633F"/>
    <w:rsid w:val="00E51959"/>
    <w:rsid w:val="00E5268F"/>
    <w:rsid w:val="00E530C7"/>
    <w:rsid w:val="00E5319A"/>
    <w:rsid w:val="00E533CF"/>
    <w:rsid w:val="00E53480"/>
    <w:rsid w:val="00E5382E"/>
    <w:rsid w:val="00E53854"/>
    <w:rsid w:val="00E538E7"/>
    <w:rsid w:val="00E538F6"/>
    <w:rsid w:val="00E53941"/>
    <w:rsid w:val="00E53D20"/>
    <w:rsid w:val="00E54644"/>
    <w:rsid w:val="00E54646"/>
    <w:rsid w:val="00E54C0B"/>
    <w:rsid w:val="00E54E94"/>
    <w:rsid w:val="00E55025"/>
    <w:rsid w:val="00E55F4B"/>
    <w:rsid w:val="00E56661"/>
    <w:rsid w:val="00E578BD"/>
    <w:rsid w:val="00E60360"/>
    <w:rsid w:val="00E608A1"/>
    <w:rsid w:val="00E60BDC"/>
    <w:rsid w:val="00E6147C"/>
    <w:rsid w:val="00E614FC"/>
    <w:rsid w:val="00E62964"/>
    <w:rsid w:val="00E62B04"/>
    <w:rsid w:val="00E65BDA"/>
    <w:rsid w:val="00E66BB9"/>
    <w:rsid w:val="00E67C75"/>
    <w:rsid w:val="00E700B6"/>
    <w:rsid w:val="00E70A7D"/>
    <w:rsid w:val="00E718B2"/>
    <w:rsid w:val="00E71963"/>
    <w:rsid w:val="00E73F46"/>
    <w:rsid w:val="00E75219"/>
    <w:rsid w:val="00E816DC"/>
    <w:rsid w:val="00E81743"/>
    <w:rsid w:val="00E81A11"/>
    <w:rsid w:val="00E82186"/>
    <w:rsid w:val="00E822C4"/>
    <w:rsid w:val="00E83DC3"/>
    <w:rsid w:val="00E84809"/>
    <w:rsid w:val="00E84AAB"/>
    <w:rsid w:val="00E85C8A"/>
    <w:rsid w:val="00E86686"/>
    <w:rsid w:val="00E873C0"/>
    <w:rsid w:val="00E91729"/>
    <w:rsid w:val="00E91BBC"/>
    <w:rsid w:val="00E923FB"/>
    <w:rsid w:val="00E931CD"/>
    <w:rsid w:val="00E93CF5"/>
    <w:rsid w:val="00E93DF9"/>
    <w:rsid w:val="00E9507D"/>
    <w:rsid w:val="00E95091"/>
    <w:rsid w:val="00E95178"/>
    <w:rsid w:val="00E95CB4"/>
    <w:rsid w:val="00E96366"/>
    <w:rsid w:val="00E97FA3"/>
    <w:rsid w:val="00EA107A"/>
    <w:rsid w:val="00EA1377"/>
    <w:rsid w:val="00EA2409"/>
    <w:rsid w:val="00EA2AE6"/>
    <w:rsid w:val="00EA5A09"/>
    <w:rsid w:val="00EA5ACF"/>
    <w:rsid w:val="00EA5BE1"/>
    <w:rsid w:val="00EA628A"/>
    <w:rsid w:val="00EA7469"/>
    <w:rsid w:val="00EA7815"/>
    <w:rsid w:val="00EB0AFA"/>
    <w:rsid w:val="00EB10AD"/>
    <w:rsid w:val="00EB14C6"/>
    <w:rsid w:val="00EB1BF4"/>
    <w:rsid w:val="00EB1DA7"/>
    <w:rsid w:val="00EB1FA4"/>
    <w:rsid w:val="00EB247D"/>
    <w:rsid w:val="00EB2D71"/>
    <w:rsid w:val="00EB2E0F"/>
    <w:rsid w:val="00EB3508"/>
    <w:rsid w:val="00EB43FF"/>
    <w:rsid w:val="00EB48C9"/>
    <w:rsid w:val="00EB4CCC"/>
    <w:rsid w:val="00EB5039"/>
    <w:rsid w:val="00EB55E2"/>
    <w:rsid w:val="00EB6427"/>
    <w:rsid w:val="00EB697C"/>
    <w:rsid w:val="00EC0B11"/>
    <w:rsid w:val="00EC0D1A"/>
    <w:rsid w:val="00EC242F"/>
    <w:rsid w:val="00EC33B6"/>
    <w:rsid w:val="00EC3FB9"/>
    <w:rsid w:val="00EC48D1"/>
    <w:rsid w:val="00EC4BE2"/>
    <w:rsid w:val="00EC4E77"/>
    <w:rsid w:val="00EC5115"/>
    <w:rsid w:val="00EC552C"/>
    <w:rsid w:val="00EC6183"/>
    <w:rsid w:val="00EC715A"/>
    <w:rsid w:val="00EC791E"/>
    <w:rsid w:val="00EC7DDF"/>
    <w:rsid w:val="00ED060B"/>
    <w:rsid w:val="00ED06C9"/>
    <w:rsid w:val="00ED0B01"/>
    <w:rsid w:val="00ED1FEA"/>
    <w:rsid w:val="00ED248F"/>
    <w:rsid w:val="00ED3D41"/>
    <w:rsid w:val="00ED52BC"/>
    <w:rsid w:val="00ED63ED"/>
    <w:rsid w:val="00ED6EDB"/>
    <w:rsid w:val="00ED758A"/>
    <w:rsid w:val="00EE01FD"/>
    <w:rsid w:val="00EE11CF"/>
    <w:rsid w:val="00EE2D4D"/>
    <w:rsid w:val="00EE4AFD"/>
    <w:rsid w:val="00EE50C5"/>
    <w:rsid w:val="00EE5461"/>
    <w:rsid w:val="00EE6EF5"/>
    <w:rsid w:val="00EE7592"/>
    <w:rsid w:val="00EE7B94"/>
    <w:rsid w:val="00EE7BB1"/>
    <w:rsid w:val="00EE7FF6"/>
    <w:rsid w:val="00EF01D3"/>
    <w:rsid w:val="00EF02AE"/>
    <w:rsid w:val="00EF09BB"/>
    <w:rsid w:val="00EF2C5A"/>
    <w:rsid w:val="00EF2E7E"/>
    <w:rsid w:val="00EF3B4E"/>
    <w:rsid w:val="00EF3EC8"/>
    <w:rsid w:val="00EF43F9"/>
    <w:rsid w:val="00EF4CBF"/>
    <w:rsid w:val="00EF51FE"/>
    <w:rsid w:val="00EF68EA"/>
    <w:rsid w:val="00EF6D2D"/>
    <w:rsid w:val="00F005A8"/>
    <w:rsid w:val="00F00883"/>
    <w:rsid w:val="00F0148B"/>
    <w:rsid w:val="00F018AF"/>
    <w:rsid w:val="00F01C7B"/>
    <w:rsid w:val="00F02E87"/>
    <w:rsid w:val="00F0674D"/>
    <w:rsid w:val="00F06890"/>
    <w:rsid w:val="00F06926"/>
    <w:rsid w:val="00F06FCD"/>
    <w:rsid w:val="00F07C77"/>
    <w:rsid w:val="00F115F6"/>
    <w:rsid w:val="00F12C10"/>
    <w:rsid w:val="00F12D75"/>
    <w:rsid w:val="00F13328"/>
    <w:rsid w:val="00F1367C"/>
    <w:rsid w:val="00F142D5"/>
    <w:rsid w:val="00F143A9"/>
    <w:rsid w:val="00F15DA3"/>
    <w:rsid w:val="00F16C39"/>
    <w:rsid w:val="00F16E3F"/>
    <w:rsid w:val="00F17ABB"/>
    <w:rsid w:val="00F206B8"/>
    <w:rsid w:val="00F20CBE"/>
    <w:rsid w:val="00F21080"/>
    <w:rsid w:val="00F22350"/>
    <w:rsid w:val="00F2285B"/>
    <w:rsid w:val="00F22930"/>
    <w:rsid w:val="00F22D9A"/>
    <w:rsid w:val="00F27325"/>
    <w:rsid w:val="00F27911"/>
    <w:rsid w:val="00F2795D"/>
    <w:rsid w:val="00F30A20"/>
    <w:rsid w:val="00F30BE7"/>
    <w:rsid w:val="00F3109B"/>
    <w:rsid w:val="00F323F2"/>
    <w:rsid w:val="00F3273C"/>
    <w:rsid w:val="00F333D9"/>
    <w:rsid w:val="00F33974"/>
    <w:rsid w:val="00F347AE"/>
    <w:rsid w:val="00F34F9A"/>
    <w:rsid w:val="00F3507B"/>
    <w:rsid w:val="00F36800"/>
    <w:rsid w:val="00F369C8"/>
    <w:rsid w:val="00F36CA3"/>
    <w:rsid w:val="00F36D31"/>
    <w:rsid w:val="00F371C9"/>
    <w:rsid w:val="00F40887"/>
    <w:rsid w:val="00F42446"/>
    <w:rsid w:val="00F43039"/>
    <w:rsid w:val="00F434DA"/>
    <w:rsid w:val="00F43A2D"/>
    <w:rsid w:val="00F43F90"/>
    <w:rsid w:val="00F44238"/>
    <w:rsid w:val="00F468A1"/>
    <w:rsid w:val="00F4778B"/>
    <w:rsid w:val="00F47C2C"/>
    <w:rsid w:val="00F509AB"/>
    <w:rsid w:val="00F50C28"/>
    <w:rsid w:val="00F50DA8"/>
    <w:rsid w:val="00F513F9"/>
    <w:rsid w:val="00F51AC5"/>
    <w:rsid w:val="00F54619"/>
    <w:rsid w:val="00F54AC1"/>
    <w:rsid w:val="00F55027"/>
    <w:rsid w:val="00F56308"/>
    <w:rsid w:val="00F600C8"/>
    <w:rsid w:val="00F606EB"/>
    <w:rsid w:val="00F60A59"/>
    <w:rsid w:val="00F61513"/>
    <w:rsid w:val="00F61B15"/>
    <w:rsid w:val="00F62F73"/>
    <w:rsid w:val="00F63172"/>
    <w:rsid w:val="00F63CDF"/>
    <w:rsid w:val="00F63F67"/>
    <w:rsid w:val="00F64BF8"/>
    <w:rsid w:val="00F64D73"/>
    <w:rsid w:val="00F64DD6"/>
    <w:rsid w:val="00F653D4"/>
    <w:rsid w:val="00F677F5"/>
    <w:rsid w:val="00F67E94"/>
    <w:rsid w:val="00F70E1B"/>
    <w:rsid w:val="00F713F8"/>
    <w:rsid w:val="00F71F58"/>
    <w:rsid w:val="00F7495E"/>
    <w:rsid w:val="00F76843"/>
    <w:rsid w:val="00F80647"/>
    <w:rsid w:val="00F80D92"/>
    <w:rsid w:val="00F82122"/>
    <w:rsid w:val="00F831B3"/>
    <w:rsid w:val="00F835B9"/>
    <w:rsid w:val="00F836C5"/>
    <w:rsid w:val="00F848D2"/>
    <w:rsid w:val="00F8541E"/>
    <w:rsid w:val="00F862B6"/>
    <w:rsid w:val="00F86E42"/>
    <w:rsid w:val="00F87BE0"/>
    <w:rsid w:val="00F87EEC"/>
    <w:rsid w:val="00F908B3"/>
    <w:rsid w:val="00F92B13"/>
    <w:rsid w:val="00F93C92"/>
    <w:rsid w:val="00F943CC"/>
    <w:rsid w:val="00F94DF4"/>
    <w:rsid w:val="00F957D8"/>
    <w:rsid w:val="00F966D8"/>
    <w:rsid w:val="00F97F97"/>
    <w:rsid w:val="00FA0DFD"/>
    <w:rsid w:val="00FA1CFB"/>
    <w:rsid w:val="00FA212A"/>
    <w:rsid w:val="00FA3BCA"/>
    <w:rsid w:val="00FA46D0"/>
    <w:rsid w:val="00FA58EE"/>
    <w:rsid w:val="00FA6043"/>
    <w:rsid w:val="00FA64DD"/>
    <w:rsid w:val="00FA6FF5"/>
    <w:rsid w:val="00FA7A4D"/>
    <w:rsid w:val="00FB023A"/>
    <w:rsid w:val="00FB0FC0"/>
    <w:rsid w:val="00FB15A2"/>
    <w:rsid w:val="00FB2229"/>
    <w:rsid w:val="00FB2863"/>
    <w:rsid w:val="00FB28B0"/>
    <w:rsid w:val="00FB3429"/>
    <w:rsid w:val="00FB4991"/>
    <w:rsid w:val="00FB6A71"/>
    <w:rsid w:val="00FC0C19"/>
    <w:rsid w:val="00FC0D0F"/>
    <w:rsid w:val="00FC28FC"/>
    <w:rsid w:val="00FC441E"/>
    <w:rsid w:val="00FC4C37"/>
    <w:rsid w:val="00FC7793"/>
    <w:rsid w:val="00FC79B2"/>
    <w:rsid w:val="00FC7D4F"/>
    <w:rsid w:val="00FD0014"/>
    <w:rsid w:val="00FD0625"/>
    <w:rsid w:val="00FD2252"/>
    <w:rsid w:val="00FD34FA"/>
    <w:rsid w:val="00FD39B0"/>
    <w:rsid w:val="00FD39C0"/>
    <w:rsid w:val="00FD410F"/>
    <w:rsid w:val="00FD469B"/>
    <w:rsid w:val="00FD57FF"/>
    <w:rsid w:val="00FD592B"/>
    <w:rsid w:val="00FD6CF9"/>
    <w:rsid w:val="00FD75C8"/>
    <w:rsid w:val="00FD7E10"/>
    <w:rsid w:val="00FE1807"/>
    <w:rsid w:val="00FE2A90"/>
    <w:rsid w:val="00FE4BC9"/>
    <w:rsid w:val="00FE4CCF"/>
    <w:rsid w:val="00FE4EE3"/>
    <w:rsid w:val="00FE5F6B"/>
    <w:rsid w:val="00FE6225"/>
    <w:rsid w:val="00FE73DC"/>
    <w:rsid w:val="00FE7EBF"/>
    <w:rsid w:val="00FF0BEA"/>
    <w:rsid w:val="00FF0C94"/>
    <w:rsid w:val="00FF1140"/>
    <w:rsid w:val="00FF11B4"/>
    <w:rsid w:val="00FF2190"/>
    <w:rsid w:val="00FF2EF9"/>
    <w:rsid w:val="00FF36DC"/>
    <w:rsid w:val="00FF3874"/>
    <w:rsid w:val="00FF4CDE"/>
    <w:rsid w:val="00FF4E51"/>
    <w:rsid w:val="00FF6CFA"/>
    <w:rsid w:val="00FF7014"/>
    <w:rsid w:val="00FF7436"/>
    <w:rsid w:val="00FF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836F25"/>
  <w15:chartTrackingRefBased/>
  <w15:docId w15:val="{B53BF545-3F96-4AFA-8433-01268BBD8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818"/>
    <w:pPr>
      <w:spacing w:after="200" w:line="276" w:lineRule="auto"/>
    </w:pPr>
    <w:rPr>
      <w:sz w:val="22"/>
      <w:szCs w:val="22"/>
      <w:lang w:bidi="lo-L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2071"/>
    <w:pPr>
      <w:keepNext/>
      <w:spacing w:before="240" w:after="60" w:line="259" w:lineRule="auto"/>
      <w:outlineLvl w:val="0"/>
    </w:pPr>
    <w:rPr>
      <w:rFonts w:ascii="Calibri Light" w:eastAsia="Times New Roman" w:hAnsi="Calibri Light" w:cs="Angsana New"/>
      <w:b/>
      <w:bCs/>
      <w:kern w:val="32"/>
      <w:sz w:val="32"/>
      <w:szCs w:val="40"/>
      <w:lang w:bidi="th-TH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2071"/>
    <w:pPr>
      <w:keepNext/>
      <w:spacing w:before="240" w:after="60" w:line="259" w:lineRule="auto"/>
      <w:outlineLvl w:val="1"/>
    </w:pPr>
    <w:rPr>
      <w:rFonts w:ascii="Calibri Light" w:eastAsia="Times New Roman" w:hAnsi="Calibri Light" w:cs="Angsana New"/>
      <w:b/>
      <w:bCs/>
      <w:i/>
      <w:iCs/>
      <w:sz w:val="28"/>
      <w:szCs w:val="35"/>
      <w:lang w:bidi="th-TH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2071"/>
    <w:pPr>
      <w:keepNext/>
      <w:keepLines/>
      <w:spacing w:before="40" w:after="0" w:line="259" w:lineRule="auto"/>
      <w:outlineLvl w:val="2"/>
    </w:pPr>
    <w:rPr>
      <w:rFonts w:ascii="Calibri Light" w:eastAsia="DengXian Light" w:hAnsi="Calibri Light" w:cs="Angsana New"/>
      <w:color w:val="1F3763"/>
      <w:kern w:val="2"/>
      <w:sz w:val="24"/>
      <w:szCs w:val="30"/>
      <w:lang w:bidi="th-TH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78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CA7818"/>
    <w:rPr>
      <w:kern w:val="0"/>
      <w:szCs w:val="22"/>
      <w:lang w:bidi="lo-LA"/>
    </w:rPr>
  </w:style>
  <w:style w:type="paragraph" w:styleId="Footer">
    <w:name w:val="footer"/>
    <w:basedOn w:val="Normal"/>
    <w:link w:val="FooterChar"/>
    <w:uiPriority w:val="99"/>
    <w:unhideWhenUsed/>
    <w:rsid w:val="00CA78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CA7818"/>
    <w:rPr>
      <w:kern w:val="0"/>
      <w:szCs w:val="22"/>
      <w:lang w:bidi="lo-LA"/>
    </w:rPr>
  </w:style>
  <w:style w:type="paragraph" w:styleId="ListParagraph">
    <w:name w:val="List Paragraph"/>
    <w:aliases w:val="References,• List Paragraph,Dot pt,F5 List Paragraph,No Spacing1,List Paragraph Char Char Char,Indicator Text,Numbered Para 1,Bullet 1,List Paragraph12,Bullet Points,MAIN CONTENT,Colorful List - Accent 11,List Paragraph2,G_Numb5,RUS List,"/>
    <w:basedOn w:val="Normal"/>
    <w:link w:val="ListParagraphChar"/>
    <w:uiPriority w:val="34"/>
    <w:qFormat/>
    <w:rsid w:val="00C90924"/>
    <w:pPr>
      <w:ind w:left="720"/>
      <w:contextualSpacing/>
    </w:pPr>
  </w:style>
  <w:style w:type="character" w:customStyle="1" w:styleId="ListParagraphChar">
    <w:name w:val="List Paragraph Char"/>
    <w:aliases w:val="References Char,• List Paragraph Char,Dot pt Char,F5 List Paragraph Char,No Spacing1 Char,List Paragraph Char Char Char Char,Indicator Text Char,Numbered Para 1 Char,Bullet 1 Char,List Paragraph12 Char,Bullet Points Char,G_Numb5 Char"/>
    <w:link w:val="ListParagraph"/>
    <w:uiPriority w:val="34"/>
    <w:qFormat/>
    <w:locked/>
    <w:rsid w:val="00C90924"/>
    <w:rPr>
      <w:sz w:val="22"/>
      <w:szCs w:val="22"/>
      <w:lang w:bidi="lo-LA"/>
    </w:rPr>
  </w:style>
  <w:style w:type="paragraph" w:customStyle="1" w:styleId="Default">
    <w:name w:val="Default"/>
    <w:rsid w:val="00C85B20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bidi="lo-L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58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E5892"/>
    <w:rPr>
      <w:rFonts w:ascii="Tahoma" w:hAnsi="Tahoma" w:cs="Tahoma"/>
      <w:sz w:val="16"/>
      <w:szCs w:val="16"/>
      <w:lang w:val="en-US" w:eastAsia="en-US" w:bidi="lo-LA"/>
    </w:rPr>
  </w:style>
  <w:style w:type="table" w:styleId="TableGrid">
    <w:name w:val="Table Grid"/>
    <w:basedOn w:val="TableNormal"/>
    <w:uiPriority w:val="59"/>
    <w:unhideWhenUsed/>
    <w:rsid w:val="0024069D"/>
    <w:rPr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D12071"/>
    <w:rPr>
      <w:rFonts w:ascii="Calibri Light" w:eastAsia="Times New Roman" w:hAnsi="Calibri Light" w:cs="Angsana New"/>
      <w:b/>
      <w:bCs/>
      <w:kern w:val="32"/>
      <w:sz w:val="32"/>
      <w:szCs w:val="40"/>
      <w:lang w:bidi="th-TH"/>
    </w:rPr>
  </w:style>
  <w:style w:type="character" w:customStyle="1" w:styleId="Heading2Char">
    <w:name w:val="Heading 2 Char"/>
    <w:link w:val="Heading2"/>
    <w:uiPriority w:val="9"/>
    <w:rsid w:val="00D12071"/>
    <w:rPr>
      <w:rFonts w:ascii="Calibri Light" w:eastAsia="Times New Roman" w:hAnsi="Calibri Light" w:cs="Angsana New"/>
      <w:b/>
      <w:bCs/>
      <w:i/>
      <w:iCs/>
      <w:sz w:val="28"/>
      <w:szCs w:val="35"/>
      <w:lang w:bidi="th-TH"/>
    </w:rPr>
  </w:style>
  <w:style w:type="character" w:customStyle="1" w:styleId="Heading3Char">
    <w:name w:val="Heading 3 Char"/>
    <w:link w:val="Heading3"/>
    <w:uiPriority w:val="9"/>
    <w:rsid w:val="00D12071"/>
    <w:rPr>
      <w:rFonts w:ascii="Calibri Light" w:eastAsia="DengXian Light" w:hAnsi="Calibri Light" w:cs="Angsana New"/>
      <w:color w:val="1F3763"/>
      <w:kern w:val="2"/>
      <w:sz w:val="24"/>
      <w:szCs w:val="30"/>
      <w:lang w:bidi="th-TH"/>
    </w:rPr>
  </w:style>
  <w:style w:type="numbering" w:customStyle="1" w:styleId="NoList1">
    <w:name w:val="No List1"/>
    <w:next w:val="NoList"/>
    <w:uiPriority w:val="99"/>
    <w:semiHidden/>
    <w:unhideWhenUsed/>
    <w:rsid w:val="00D12071"/>
  </w:style>
  <w:style w:type="paragraph" w:styleId="CommentText">
    <w:name w:val="annotation text"/>
    <w:basedOn w:val="Normal"/>
    <w:link w:val="CommentTextChar"/>
    <w:uiPriority w:val="99"/>
    <w:semiHidden/>
    <w:unhideWhenUsed/>
    <w:rsid w:val="00D12071"/>
    <w:pPr>
      <w:spacing w:line="240" w:lineRule="auto"/>
    </w:pPr>
    <w:rPr>
      <w:sz w:val="20"/>
      <w:szCs w:val="25"/>
      <w:lang w:bidi="th-TH"/>
    </w:rPr>
  </w:style>
  <w:style w:type="character" w:customStyle="1" w:styleId="CommentTextChar">
    <w:name w:val="Comment Text Char"/>
    <w:link w:val="CommentText"/>
    <w:uiPriority w:val="99"/>
    <w:semiHidden/>
    <w:rsid w:val="00D12071"/>
    <w:rPr>
      <w:szCs w:val="25"/>
      <w:lang w:bidi="th-TH"/>
    </w:rPr>
  </w:style>
  <w:style w:type="paragraph" w:styleId="TOCHeading">
    <w:name w:val="TOC Heading"/>
    <w:basedOn w:val="Heading1"/>
    <w:next w:val="Normal"/>
    <w:uiPriority w:val="39"/>
    <w:unhideWhenUsed/>
    <w:qFormat/>
    <w:rsid w:val="00D12071"/>
    <w:pPr>
      <w:keepLines/>
      <w:spacing w:after="0"/>
      <w:outlineLvl w:val="9"/>
    </w:pPr>
    <w:rPr>
      <w:rFonts w:eastAsia="DengXian Light"/>
      <w:b w:val="0"/>
      <w:bCs w:val="0"/>
      <w:color w:val="2F5496"/>
      <w:kern w:val="0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12071"/>
    <w:pPr>
      <w:spacing w:after="100" w:line="259" w:lineRule="auto"/>
    </w:pPr>
    <w:rPr>
      <w:kern w:val="2"/>
      <w:szCs w:val="28"/>
      <w:lang w:bidi="th-TH"/>
    </w:rPr>
  </w:style>
  <w:style w:type="paragraph" w:styleId="TOC2">
    <w:name w:val="toc 2"/>
    <w:basedOn w:val="Normal"/>
    <w:next w:val="Normal"/>
    <w:autoRedefine/>
    <w:uiPriority w:val="39"/>
    <w:unhideWhenUsed/>
    <w:rsid w:val="00D12071"/>
    <w:pPr>
      <w:tabs>
        <w:tab w:val="left" w:pos="1320"/>
        <w:tab w:val="right" w:leader="dot" w:pos="9061"/>
      </w:tabs>
      <w:spacing w:after="100" w:line="259" w:lineRule="auto"/>
      <w:ind w:left="220"/>
    </w:pPr>
    <w:rPr>
      <w:rFonts w:ascii="Phetsarath OT+Time New Roman" w:hAnsi="Phetsarath OT+Time New Roman" w:cs="Phetsarath OT+Time New Roman"/>
      <w:noProof/>
      <w:kern w:val="2"/>
      <w:sz w:val="24"/>
      <w:szCs w:val="24"/>
      <w:lang w:val="pt-BR"/>
    </w:rPr>
  </w:style>
  <w:style w:type="paragraph" w:styleId="TOC3">
    <w:name w:val="toc 3"/>
    <w:basedOn w:val="Normal"/>
    <w:next w:val="Normal"/>
    <w:autoRedefine/>
    <w:uiPriority w:val="39"/>
    <w:unhideWhenUsed/>
    <w:rsid w:val="00D12071"/>
    <w:pPr>
      <w:spacing w:after="100" w:line="259" w:lineRule="auto"/>
      <w:ind w:left="440"/>
    </w:pPr>
    <w:rPr>
      <w:rFonts w:eastAsia="DengXian"/>
      <w:kern w:val="2"/>
      <w:szCs w:val="28"/>
      <w:lang w:bidi="th-TH"/>
    </w:rPr>
  </w:style>
  <w:style w:type="paragraph" w:styleId="TOC4">
    <w:name w:val="toc 4"/>
    <w:basedOn w:val="Normal"/>
    <w:next w:val="Normal"/>
    <w:autoRedefine/>
    <w:uiPriority w:val="39"/>
    <w:unhideWhenUsed/>
    <w:rsid w:val="00D12071"/>
    <w:pPr>
      <w:spacing w:after="100" w:line="259" w:lineRule="auto"/>
      <w:ind w:left="660"/>
    </w:pPr>
    <w:rPr>
      <w:rFonts w:eastAsia="DengXian"/>
      <w:kern w:val="2"/>
      <w:szCs w:val="28"/>
      <w:lang w:bidi="th-TH"/>
    </w:rPr>
  </w:style>
  <w:style w:type="paragraph" w:styleId="TOC5">
    <w:name w:val="toc 5"/>
    <w:basedOn w:val="Normal"/>
    <w:next w:val="Normal"/>
    <w:autoRedefine/>
    <w:uiPriority w:val="39"/>
    <w:unhideWhenUsed/>
    <w:rsid w:val="00D12071"/>
    <w:pPr>
      <w:spacing w:after="100" w:line="259" w:lineRule="auto"/>
      <w:ind w:left="880"/>
    </w:pPr>
    <w:rPr>
      <w:rFonts w:eastAsia="DengXian"/>
      <w:kern w:val="2"/>
      <w:szCs w:val="28"/>
      <w:lang w:bidi="th-TH"/>
    </w:rPr>
  </w:style>
  <w:style w:type="paragraph" w:styleId="TOC6">
    <w:name w:val="toc 6"/>
    <w:basedOn w:val="Normal"/>
    <w:next w:val="Normal"/>
    <w:autoRedefine/>
    <w:uiPriority w:val="39"/>
    <w:unhideWhenUsed/>
    <w:rsid w:val="00D12071"/>
    <w:pPr>
      <w:spacing w:after="100" w:line="259" w:lineRule="auto"/>
      <w:ind w:left="1100"/>
    </w:pPr>
    <w:rPr>
      <w:rFonts w:eastAsia="DengXian"/>
      <w:kern w:val="2"/>
      <w:szCs w:val="28"/>
      <w:lang w:bidi="th-TH"/>
    </w:rPr>
  </w:style>
  <w:style w:type="paragraph" w:styleId="TOC7">
    <w:name w:val="toc 7"/>
    <w:basedOn w:val="Normal"/>
    <w:next w:val="Normal"/>
    <w:autoRedefine/>
    <w:uiPriority w:val="39"/>
    <w:unhideWhenUsed/>
    <w:rsid w:val="00D12071"/>
    <w:pPr>
      <w:spacing w:after="100" w:line="259" w:lineRule="auto"/>
      <w:ind w:left="1320"/>
    </w:pPr>
    <w:rPr>
      <w:rFonts w:eastAsia="DengXian"/>
      <w:kern w:val="2"/>
      <w:szCs w:val="28"/>
      <w:lang w:bidi="th-TH"/>
    </w:rPr>
  </w:style>
  <w:style w:type="paragraph" w:styleId="TOC8">
    <w:name w:val="toc 8"/>
    <w:basedOn w:val="Normal"/>
    <w:next w:val="Normal"/>
    <w:autoRedefine/>
    <w:uiPriority w:val="39"/>
    <w:unhideWhenUsed/>
    <w:rsid w:val="00D12071"/>
    <w:pPr>
      <w:spacing w:after="100" w:line="259" w:lineRule="auto"/>
      <w:ind w:left="1540"/>
    </w:pPr>
    <w:rPr>
      <w:rFonts w:eastAsia="DengXian"/>
      <w:kern w:val="2"/>
      <w:szCs w:val="28"/>
      <w:lang w:bidi="th-TH"/>
    </w:rPr>
  </w:style>
  <w:style w:type="paragraph" w:styleId="TOC9">
    <w:name w:val="toc 9"/>
    <w:basedOn w:val="Normal"/>
    <w:next w:val="Normal"/>
    <w:autoRedefine/>
    <w:uiPriority w:val="39"/>
    <w:unhideWhenUsed/>
    <w:rsid w:val="00D12071"/>
    <w:pPr>
      <w:spacing w:after="100" w:line="259" w:lineRule="auto"/>
      <w:ind w:left="1760"/>
    </w:pPr>
    <w:rPr>
      <w:rFonts w:eastAsia="DengXian"/>
      <w:kern w:val="2"/>
      <w:szCs w:val="28"/>
      <w:lang w:bidi="th-TH"/>
    </w:rPr>
  </w:style>
  <w:style w:type="character" w:styleId="Hyperlink">
    <w:name w:val="Hyperlink"/>
    <w:uiPriority w:val="99"/>
    <w:unhideWhenUsed/>
    <w:rsid w:val="00D12071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D12071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D12071"/>
    <w:pPr>
      <w:ind w:left="426" w:firstLine="567"/>
      <w:jc w:val="both"/>
    </w:pPr>
    <w:rPr>
      <w:rFonts w:ascii="Phetsarath OT+Time New Roman" w:eastAsia="Times New Roman" w:hAnsi="Phetsarath OT+Time New Roman" w:cs="Phetsarath OT+Time New Roman"/>
      <w:sz w:val="24"/>
      <w:szCs w:val="24"/>
      <w:lang w:val="pt-BR" w:bidi="lo-LA"/>
    </w:rPr>
  </w:style>
  <w:style w:type="character" w:customStyle="1" w:styleId="NoSpacingChar">
    <w:name w:val="No Spacing Char"/>
    <w:link w:val="NoSpacing"/>
    <w:uiPriority w:val="1"/>
    <w:rsid w:val="00D12071"/>
    <w:rPr>
      <w:rFonts w:ascii="Phetsarath OT+Time New Roman" w:eastAsia="Times New Roman" w:hAnsi="Phetsarath OT+Time New Roman" w:cs="Phetsarath OT+Time New Roman"/>
      <w:sz w:val="24"/>
      <w:szCs w:val="24"/>
      <w:lang w:val="pt-BR"/>
    </w:rPr>
  </w:style>
  <w:style w:type="character" w:styleId="CommentReference">
    <w:name w:val="annotation reference"/>
    <w:uiPriority w:val="99"/>
    <w:semiHidden/>
    <w:unhideWhenUsed/>
    <w:rsid w:val="00D12071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2071"/>
    <w:pPr>
      <w:spacing w:after="160" w:line="259" w:lineRule="auto"/>
    </w:pPr>
    <w:rPr>
      <w:b/>
      <w:bCs/>
      <w:kern w:val="2"/>
    </w:rPr>
  </w:style>
  <w:style w:type="character" w:customStyle="1" w:styleId="CommentSubjectChar">
    <w:name w:val="Comment Subject Char"/>
    <w:link w:val="CommentSubject"/>
    <w:uiPriority w:val="99"/>
    <w:semiHidden/>
    <w:rsid w:val="00D12071"/>
    <w:rPr>
      <w:b/>
      <w:bCs/>
      <w:kern w:val="2"/>
      <w:szCs w:val="25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509B6-1C97-471D-8FFF-FF5F138A7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33</Pages>
  <Words>7883</Words>
  <Characters>44936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Bob</dc:creator>
  <cp:keywords/>
  <cp:lastModifiedBy>Mitsamay Keotheuankham</cp:lastModifiedBy>
  <cp:revision>2</cp:revision>
  <cp:lastPrinted>2025-03-25T02:39:00Z</cp:lastPrinted>
  <dcterms:created xsi:type="dcterms:W3CDTF">2025-08-18T15:01:00Z</dcterms:created>
  <dcterms:modified xsi:type="dcterms:W3CDTF">2025-08-18T15:01:00Z</dcterms:modified>
</cp:coreProperties>
</file>