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AF728" w14:textId="4A1EB16A" w:rsidR="00B05A47" w:rsidRPr="00270188" w:rsidRDefault="00B05A47" w:rsidP="00B05A47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hAnsi="Phetsarath OT" w:cs="Phetsarath OT"/>
          <w:noProof/>
          <w:sz w:val="24"/>
          <w:szCs w:val="24"/>
          <w:lang w:eastAsia="en-US" w:bidi="th-TH"/>
        </w:rPr>
        <w:drawing>
          <wp:anchor distT="0" distB="0" distL="114300" distR="114300" simplePos="0" relativeHeight="251659264" behindDoc="0" locked="0" layoutInCell="1" allowOverlap="1" wp14:anchorId="04490516" wp14:editId="0EA45E99">
            <wp:simplePos x="0" y="0"/>
            <wp:positionH relativeFrom="margin">
              <wp:posOffset>2532380</wp:posOffset>
            </wp:positionH>
            <wp:positionV relativeFrom="paragraph">
              <wp:posOffset>-116063</wp:posOffset>
            </wp:positionV>
            <wp:extent cx="878542" cy="83371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 Emblem of the Lao People's Democratic Republ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42" cy="8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68F" w:rsidRPr="0027018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19D89984" w14:textId="77777777" w:rsidR="00B05A47" w:rsidRPr="00270188" w:rsidRDefault="00B05A47" w:rsidP="00B05A47">
      <w:pPr>
        <w:tabs>
          <w:tab w:val="left" w:pos="2818"/>
        </w:tabs>
        <w:spacing w:after="0" w:line="240" w:lineRule="auto"/>
        <w:ind w:right="4"/>
        <w:rPr>
          <w:rFonts w:ascii="Phetsarath OT" w:hAnsi="Phetsarath OT" w:cs="Phetsarath OT"/>
          <w:b/>
          <w:bCs/>
          <w:sz w:val="24"/>
          <w:szCs w:val="24"/>
        </w:rPr>
      </w:pPr>
      <w:r w:rsidRPr="00270188">
        <w:rPr>
          <w:rFonts w:ascii="Phetsarath OT" w:hAnsi="Phetsarath OT" w:cs="Phetsarath OT"/>
          <w:b/>
          <w:bCs/>
          <w:sz w:val="24"/>
          <w:szCs w:val="24"/>
        </w:rPr>
        <w:tab/>
      </w:r>
    </w:p>
    <w:p w14:paraId="44798F55" w14:textId="77777777" w:rsidR="002C77F2" w:rsidRPr="00270188" w:rsidRDefault="002C77F2" w:rsidP="002C77F2">
      <w:pPr>
        <w:spacing w:after="0" w:line="240" w:lineRule="auto"/>
        <w:ind w:left="0" w:firstLine="0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14:paraId="7E7E21D3" w14:textId="77777777" w:rsidR="002C77F2" w:rsidRPr="00270188" w:rsidRDefault="002C77F2" w:rsidP="002C77F2">
      <w:pPr>
        <w:spacing w:after="0" w:line="240" w:lineRule="auto"/>
        <w:ind w:left="0" w:firstLine="0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14:paraId="47E48826" w14:textId="77777777" w:rsidR="002C77F2" w:rsidRPr="00270188" w:rsidRDefault="002C77F2" w:rsidP="002C77F2">
      <w:pPr>
        <w:spacing w:after="0" w:line="240" w:lineRule="auto"/>
        <w:ind w:left="0" w:firstLine="0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14:paraId="2547F43F" w14:textId="77777777" w:rsidR="002C77F2" w:rsidRPr="00270188" w:rsidRDefault="002C77F2" w:rsidP="002C77F2">
      <w:pPr>
        <w:spacing w:after="0" w:line="240" w:lineRule="auto"/>
        <w:ind w:left="0" w:firstLine="0"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14:paraId="5471D194" w14:textId="77777777" w:rsidR="002C77F2" w:rsidRPr="00270188" w:rsidRDefault="002C77F2" w:rsidP="002C77F2">
      <w:pPr>
        <w:spacing w:after="0" w:line="240" w:lineRule="auto"/>
        <w:ind w:left="0" w:firstLine="0"/>
        <w:rPr>
          <w:rFonts w:ascii="Phetsarath OT" w:hAnsi="Phetsarath OT" w:cs="Phetsarath OT"/>
          <w:b/>
          <w:bCs/>
          <w:sz w:val="2"/>
          <w:szCs w:val="2"/>
          <w:lang w:bidi="lo-LA"/>
        </w:rPr>
      </w:pPr>
    </w:p>
    <w:p w14:paraId="25862A95" w14:textId="77777777" w:rsidR="00B05A47" w:rsidRPr="00270188" w:rsidRDefault="00B05A47" w:rsidP="000E711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27018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271C5080" w14:textId="77777777" w:rsidR="00B05A47" w:rsidRPr="00270188" w:rsidRDefault="00B05A47" w:rsidP="00B05A47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27018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5B72346" w14:textId="77777777" w:rsidR="009849EC" w:rsidRPr="00270188" w:rsidRDefault="009849EC" w:rsidP="00AC4B06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2058749" w14:textId="4CEEF198" w:rsidR="00121624" w:rsidRPr="00270188" w:rsidRDefault="00121624" w:rsidP="00AC4B06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ພາ</w:t>
      </w:r>
      <w:r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 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      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</w:t>
      </w:r>
      <w:r w:rsidR="007C159B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9849EC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</w:t>
      </w:r>
      <w:r w:rsidR="007C159B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</w:t>
      </w:r>
      <w:r w:rsidR="009849EC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 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ເລກທີ </w:t>
      </w:r>
      <w:r w:rsidR="009849E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23 </w:t>
      </w:r>
      <w:r w:rsidR="00AC4B0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/ສພຊ</w:t>
      </w:r>
    </w:p>
    <w:p w14:paraId="2923A3D5" w14:textId="7DAF4505" w:rsidR="00121624" w:rsidRPr="00270188" w:rsidRDefault="009E4AE7" w:rsidP="009E4AE7">
      <w:pPr>
        <w:spacing w:after="0" w:line="240" w:lineRule="auto"/>
        <w:ind w:left="4680" w:firstLine="360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1216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1216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ຄອນ</w:t>
      </w:r>
      <w:r w:rsidR="001216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ຫຼວງ</w:t>
      </w:r>
      <w:r w:rsidR="00121624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21624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ວຽງ</w:t>
      </w:r>
      <w:r w:rsidR="00121624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21624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</w:t>
      </w:r>
      <w:r w:rsidR="00121624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1216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121624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21624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9849EC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29 </w:t>
      </w:r>
      <w:r w:rsidR="009849EC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ທັນວາ 2022</w:t>
      </w:r>
      <w:r w:rsidR="001216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750F194" w14:textId="77777777" w:rsidR="00121624" w:rsidRPr="00983FD2" w:rsidRDefault="00121624" w:rsidP="0040778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rtl/>
          <w:cs/>
          <w:lang w:bidi="lo-LA"/>
        </w:rPr>
      </w:pPr>
    </w:p>
    <w:p w14:paraId="4CCBA8AA" w14:textId="77777777" w:rsidR="00121624" w:rsidRPr="00270188" w:rsidRDefault="00121624" w:rsidP="0040778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</w:t>
      </w: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softHyphen/>
        <w:t>ໝາຍ</w:t>
      </w:r>
    </w:p>
    <w:p w14:paraId="3C126856" w14:textId="5DD0D9BE" w:rsidR="00121624" w:rsidRPr="00270188" w:rsidRDefault="00121624" w:rsidP="0040778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rtl/>
          <w:cs/>
        </w:rPr>
      </w:pP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</w:t>
      </w:r>
      <w:r w:rsidRPr="00270188">
        <w:rPr>
          <w:rFonts w:ascii="Times New Roman" w:eastAsia="Phetsarath OT" w:hAnsi="Times New Roman" w:cs="Times New Roman" w:hint="cs"/>
          <w:b/>
          <w:bCs/>
          <w:sz w:val="32"/>
          <w:szCs w:val="32"/>
          <w:cs/>
          <w:lang w:bidi="lo-LA"/>
        </w:rPr>
        <w:t>​</w:t>
      </w:r>
      <w:r w:rsidRPr="00270188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ດ້ວຍທະ</w:t>
      </w: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softHyphen/>
        <w:t>ນາຍ</w:t>
      </w: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softHyphen/>
        <w:t>ຄວາມ (ສະ</w:t>
      </w: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softHyphen/>
        <w:t>ບັບ</w:t>
      </w:r>
      <w:r w:rsidRPr="00270188">
        <w:rPr>
          <w:rFonts w:ascii="Times New Roman" w:eastAsia="Phetsarath OT" w:hAnsi="Times New Roman" w:cs="Times New Roman" w:hint="cs"/>
          <w:b/>
          <w:bCs/>
          <w:sz w:val="32"/>
          <w:szCs w:val="32"/>
          <w:cs/>
          <w:lang w:bidi="lo-LA"/>
        </w:rPr>
        <w:t>​</w:t>
      </w:r>
      <w:r w:rsidRPr="00270188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ປັບ</w:t>
      </w: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softHyphen/>
        <w:t>ປຸງ)</w:t>
      </w:r>
    </w:p>
    <w:p w14:paraId="29397845" w14:textId="77777777" w:rsidR="00121624" w:rsidRPr="00270188" w:rsidRDefault="00121624" w:rsidP="00407780">
      <w:pPr>
        <w:spacing w:after="0" w:line="240" w:lineRule="auto"/>
        <w:ind w:firstLine="72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CC7BE6B" w14:textId="77777777" w:rsidR="00BC728C" w:rsidRPr="00270188" w:rsidRDefault="00BC728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I</w:t>
      </w:r>
    </w:p>
    <w:p w14:paraId="35E0D00F" w14:textId="1B9433BA" w:rsidR="00014EE9" w:rsidRPr="00270188" w:rsidRDefault="00BC728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14:paraId="1F912F67" w14:textId="77777777" w:rsidR="00407780" w:rsidRPr="00F76BDA" w:rsidRDefault="00407780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C9AAA57" w14:textId="34CA24E4" w:rsidR="006017A6" w:rsidRPr="00270188" w:rsidRDefault="007A73C5" w:rsidP="005E312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86D4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B90DB2" w:rsidRPr="0027018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(ປັບປຸງ)</w:t>
      </w:r>
      <w:r w:rsidR="00057C9E" w:rsidRPr="00270188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val="fr-FR" w:bidi="lo-LA"/>
        </w:rPr>
        <w:t xml:space="preserve">  </w:t>
      </w:r>
      <w:r w:rsidR="0078029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  <w:r w:rsidR="008C090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4858BBF" w14:textId="39CAE04A" w:rsidR="00780296" w:rsidRPr="00270188" w:rsidRDefault="00CF0E58" w:rsidP="00057C9E">
      <w:pPr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ກຳນົດ ຫຼັກການ</w:t>
      </w:r>
      <w:r w:rsidR="00780296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ລະບຽບການ ແລະ ມາດຕະການ</w:t>
      </w:r>
      <w:r w:rsidR="00233A0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ກ່ຽວກັບການຈັດຕັ້ງ ແລະ ການເຄື່ອນໄຫວວຽກງານທະນາຍຄວາມ ເພື່ອໃຫ້ມີຄວາມຖືກຕ້ອງ</w:t>
      </w:r>
      <w:r w:rsidR="00780296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ເປັນທ</w:t>
      </w:r>
      <w:r w:rsidR="00BD48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90D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ມີປະສິດທິ</w:t>
      </w:r>
      <w:r w:rsidR="00B90DB2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ພາບ ແລະ </w:t>
      </w:r>
      <w:r w:rsidR="00B90D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ປະສິດ</w:t>
      </w:r>
      <w:r w:rsidR="008820A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90D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ແນໃສ່</w:t>
      </w:r>
      <w:r w:rsidR="00E243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ປົກປ້ອງສິດ ແລະ ຜົນປະໂຫຍດອັນຊອບທ</w:t>
      </w:r>
      <w:r w:rsidR="00E243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ຂອງລູກຄວາມ </w:t>
      </w:r>
      <w:r w:rsidR="00E243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ທັງຮັບປະກັນ ຄວາມຍຸຕິທ</w:t>
      </w:r>
      <w:r w:rsidR="00E243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B251A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</w:t>
      </w:r>
      <w:r w:rsidR="00CA436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ຄູ່ຄວາມ</w:t>
      </w:r>
      <w:r w:rsidR="00B251A5"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B251A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ສະໜອງຫຼັກຖານໃຫ້ແກ່ການແກ້ໄຂຄະດີ</w:t>
      </w:r>
      <w:r w:rsidR="000D1CD1" w:rsidRPr="00270188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bidi="lo-LA"/>
        </w:rPr>
        <w:t>,</w:t>
      </w:r>
      <w:r w:rsidR="000D1CD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251A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ສ້າງຄວາມເຂັ້ມແຂງແກ່ຂະບວນການຍຸຕິທຳ</w:t>
      </w:r>
      <w:r w:rsidR="00B251A5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="008820A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251A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ສ້າງເງື່ອນໄຂ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ໃນການເຂົ້າເຖິງຂະບວນການຍຸຕິທຳ</w:t>
      </w:r>
      <w:r w:rsidR="00B251A5"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ສ້າງຄວາມເຊື່ອໝັ້ນແກ່ປະຊາຊົນ</w:t>
      </w:r>
      <w:r w:rsidR="000D1CD1" w:rsidRPr="00270188">
        <w:rPr>
          <w:rFonts w:ascii="Phetsarath OT" w:eastAsia="Phetsarath OT" w:hAnsi="Phetsarath OT" w:cs="Phetsarath OT"/>
          <w:sz w:val="24"/>
          <w:szCs w:val="24"/>
          <w:rtl/>
          <w:cs/>
          <w:lang w:bidi="lo-LA"/>
        </w:rPr>
        <w:t xml:space="preserve"> 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ນັກລົງທຶນ ທັງພາຍໃນ ແລະ ຕ່າງປະເທດ</w:t>
      </w:r>
      <w:r w:rsidR="00B251A5"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ສາມາດເຊື່ອມໂຍງກັບພາກພື້ນ ແລະ ສາກົນ ປະກອບສ່ວນເຂົ້າໃນການພັດທະນາເສດຖະກິ</w:t>
      </w:r>
      <w:r w:rsidR="001E73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9E6A4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="001E73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</w:t>
      </w:r>
      <w:r w:rsidR="005E312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1E73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 ເຮັດໃຫ້ສັງ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ຄົມມີຄວາມສະຫງົບ</w:t>
      </w:r>
      <w:r w:rsidR="00B251A5" w:rsidRPr="00270188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B251A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ຄວາມເປັນລະບຽບຮຽບຮ້ອຍ ແລະ ຍຸຕິທໍາ</w:t>
      </w:r>
      <w:r w:rsidR="00B251A5" w:rsidRPr="00270188">
        <w:rPr>
          <w:rFonts w:ascii="Phetsarath OT" w:eastAsia="Phetsarath OT" w:hAnsi="Phetsarath OT" w:cs="Phetsarath OT"/>
          <w:sz w:val="24"/>
          <w:szCs w:val="24"/>
          <w:rtl/>
          <w:cs/>
        </w:rPr>
        <w:t>.</w:t>
      </w:r>
    </w:p>
    <w:p w14:paraId="324EE472" w14:textId="78C0EF45" w:rsidR="00014EE9" w:rsidRPr="006719DB" w:rsidRDefault="0067026F" w:rsidP="0067026F">
      <w:pPr>
        <w:tabs>
          <w:tab w:val="left" w:pos="1851"/>
        </w:tabs>
        <w:spacing w:after="0" w:line="240" w:lineRule="auto"/>
        <w:ind w:left="0" w:firstLine="0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</w:p>
    <w:p w14:paraId="179EBCE3" w14:textId="0B2A97CF" w:rsidR="00780296" w:rsidRPr="00270188" w:rsidRDefault="007A73C5" w:rsidP="00990AD7">
      <w:pPr>
        <w:spacing w:after="0" w:line="240" w:lineRule="auto"/>
        <w:ind w:left="924" w:hanging="92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86D4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990AD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</w:t>
      </w:r>
    </w:p>
    <w:p w14:paraId="3FC11147" w14:textId="1A17AD9F" w:rsidR="00780296" w:rsidRPr="00270188" w:rsidRDefault="00524570" w:rsidP="00524570">
      <w:pPr>
        <w:tabs>
          <w:tab w:val="left" w:pos="993"/>
        </w:tabs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ແມ່ນ ບຸກຄົນທີ່ໄດ້ຮັບອະນຸຍາດຈາກ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ກະຊວງຍຸຕິທຳ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ໃຫ້ເຄື່ອນໄຫວວິຊາຊີບ</w:t>
      </w:r>
      <w:r w:rsidR="004A45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</w:t>
      </w:r>
      <w:r w:rsidR="003C65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45E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443E5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ໃນການໃຫ້ບໍລິການທາງດ້ານກົດໝາຍ</w:t>
      </w:r>
      <w:r w:rsidR="00642E41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ແກ່ ບຸກຄົນ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78029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 ແລະ ສັງຄົມ ເພື່ອປົກປ້ອງ</w:t>
      </w:r>
      <w:r w:rsidR="002740D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02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ຜົນປະໂຫຍດອັນຊອບທຳຂອງລູກຄວາມ ທັງຮັບປະກັນຄວາມຍຸຕິທຳໃຫ້ແກ່ຄູ່ຄວາມ ຕາມທີ່ໄດ້ກຳນົດໄວ້ໃນກົດໝາຍ.</w:t>
      </w:r>
    </w:p>
    <w:p w14:paraId="02D5D157" w14:textId="6C357B71" w:rsidR="00005695" w:rsidRPr="006719DB" w:rsidRDefault="00F76BDA" w:rsidP="00F76BDA">
      <w:pPr>
        <w:tabs>
          <w:tab w:val="left" w:pos="1851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ab/>
      </w: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ab/>
      </w:r>
    </w:p>
    <w:p w14:paraId="370E32A3" w14:textId="78E8FF4D" w:rsidR="00780296" w:rsidRPr="00270188" w:rsidRDefault="007A73C5" w:rsidP="00990AD7">
      <w:pPr>
        <w:spacing w:after="0" w:line="240" w:lineRule="auto"/>
        <w:ind w:left="938" w:hanging="938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42E4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EF5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4568D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568D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</w:t>
      </w:r>
      <w:r w:rsidR="00443E5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="004568D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ສັບ</w:t>
      </w:r>
    </w:p>
    <w:p w14:paraId="36B95B7A" w14:textId="71E048F4" w:rsidR="004568D6" w:rsidRPr="00270188" w:rsidRDefault="00524570" w:rsidP="00524570">
      <w:pPr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4568D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14:paraId="4620865B" w14:textId="1D971B92" w:rsidR="004568D6" w:rsidRPr="00270188" w:rsidRDefault="004568D6" w:rsidP="00F06BC3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ລູກຄວາມ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ບຸກຄົນ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ທີ່ມີສັນຍາບໍລິການທາງດ້ານກົດໝາຍ ກັບທະນາຍຄວາມ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8CF268D" w14:textId="4CE79733" w:rsidR="00520C1F" w:rsidRPr="00270188" w:rsidRDefault="00520C1F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ຄູ່ຄວາມ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ໂຈດ</w:t>
      </w:r>
      <w:r w:rsidR="001949A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ຈ</w:t>
      </w:r>
      <w:r w:rsidR="006D12D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ເລີຍ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E06D2BA" w14:textId="2D83DBB0" w:rsidR="004568D6" w:rsidRPr="00270188" w:rsidRDefault="004568D6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ສັນຍາບໍລິການທາງດ້ານກົດໝາຍ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ການຕົກລົງເປັນລາຍລັກອັກສອນ ລະຫວ່າງ</w:t>
      </w:r>
      <w:r w:rsidR="008D18B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ລູກຄວາມ</w:t>
      </w:r>
      <w:r w:rsidR="00EF57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8D18B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ເພື່ອໃຫ້ບໍລິການທາງດ້ານກົດໝາຍ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0049669" w14:textId="49D670B4" w:rsidR="004568D6" w:rsidRPr="00270188" w:rsidRDefault="004568D6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ການຕາງໜ້າລູກຄວາມ</w:t>
      </w:r>
      <w:r w:rsidR="00776F7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ເຂົ້າຮ່ວມ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ໃນການດຳເນີນຄະດີ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ການເປັນຕົວແທນ</w:t>
      </w:r>
      <w:r w:rsidR="000F4B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ໃນການຕໍ່ສູ້ຄະດີ ຫຼື ການວ່າຄວາມ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50571D0" w14:textId="410DE59B" w:rsidR="00443E50" w:rsidRPr="00270188" w:rsidRDefault="00443E50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ຈັນຍາບັນຂອງທະນາຍຄວາມ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ກົດການປະພຶດ ທີ່ສະແດງອອກດ້ວຍ</w:t>
      </w:r>
      <w:r w:rsidRPr="002701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ການກະທໍາ,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ວາຈາ, ຈິດສໍານຶກ, ມີຄວາມ</w:t>
      </w:r>
      <w:r w:rsidR="00A05D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ທໍາ, ມະນຸດສະທໍາ, ກຽດສັກສີ, </w:t>
      </w:r>
      <w:r w:rsidR="005D206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ບໍລິສຸດ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ສັດຊື່, ສຸພາບ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ຮຽບຮ້ອຍ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057C9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ຍຶດໝັ້ນກົດໝາຍ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 ໃນການເຄື່ອນໄຫວວິຊາຊີບທະນາຍຄວາມ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B0AF2F0" w14:textId="042E99BB" w:rsidR="004568D6" w:rsidRPr="00270188" w:rsidRDefault="004568D6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ວິສາຫະກິດກົດໝາຍ </w:t>
      </w:r>
      <w:r w:rsidR="007A73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ການຈັດຕັ້ງດຳເນີນການໃຫ້ບໍລິການທາງດ້ານກົດໝ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</w:t>
      </w:r>
      <w:r w:rsidR="008D18B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ຂອງບຸກຄົນ ຫຼື ນິຕິບຸກຄົນ ເປັນ</w:t>
      </w:r>
      <w:r w:rsidR="007A73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 ບໍລິສັດທີ່ປຶກສາກົດໝາຍ</w:t>
      </w:r>
      <w:r w:rsidR="007A73C5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E16D541" w14:textId="7A6797B8" w:rsidR="007A73C5" w:rsidRPr="00270188" w:rsidRDefault="007A73C5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ຄະນະວິໄນທອນ 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 ຄະນະຄົ້ນ</w:t>
      </w:r>
      <w:r w:rsidR="00275973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ຄວ້າ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ສະເໜີລົງວິໄນທະນາຍຄວາມ</w:t>
      </w:r>
      <w:r w:rsidR="008D18B4" w:rsidRPr="00270188">
        <w:rPr>
          <w:rFonts w:ascii="Phetsarath OT" w:eastAsia="Phetsarath OT" w:hAnsi="Phetsarath OT" w:cs="Phetsarath OT"/>
          <w:color w:val="000000" w:themeColor="text1"/>
          <w:sz w:val="14"/>
          <w:szCs w:val="1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ທີ່ລະເມີດ</w:t>
      </w:r>
      <w:r w:rsidR="00961449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ກົດໝາຍ, 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ກົດລະບຽບພາຍໃນຂອງສະພາທະນາຍຄວາມ</w:t>
      </w:r>
      <w:r w:rsidR="00EE4278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DF2176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ຫຼື </w:t>
      </w:r>
      <w:r w:rsidR="00EE4278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ຈັນຍາບັນຂອງທະນາຍຄວາມ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2F4235F9" w14:textId="17412030" w:rsidR="0067213E" w:rsidRPr="00270188" w:rsidRDefault="0067213E" w:rsidP="00F06BC3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ການແຕ່ງຕັ້ງທະນາຍຄວາມໂດຍໜ້າທີ່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ໝາຍເຖິງ ການແຕ່ງຕັ້ງທະນາຍຄວາມ</w:t>
      </w:r>
      <w:r w:rsidR="00F13D04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ໃດໜຶ່ງ</w:t>
      </w:r>
      <w:r w:rsidR="008D18B4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13D04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ໂດຍສະພາທະນາຍຄວາມ 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ໃຫ້ເປັນຜູ້ປົກປ້ອງສິດ ແລະ ຜົນປະໂຫຍດ</w:t>
      </w:r>
      <w:r w:rsidR="00B541E8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ອັນຊອບທໍາ</w:t>
      </w:r>
      <w:r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F13D04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ລູກຄວາມ</w:t>
      </w:r>
      <w:r w:rsidR="00A54616" w:rsidRPr="0027018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1A1D6B99" w14:textId="77777777" w:rsidR="00014EE9" w:rsidRPr="006719DB" w:rsidRDefault="00014EE9" w:rsidP="00F06BC3">
      <w:pPr>
        <w:spacing w:after="0" w:line="240" w:lineRule="auto"/>
        <w:ind w:left="0" w:firstLine="700"/>
        <w:rPr>
          <w:rFonts w:ascii="Phetsarath OT" w:eastAsia="Phetsarath OT" w:hAnsi="Phetsarath OT" w:cs="Phetsarath OT"/>
          <w:lang w:val="fr-FR" w:bidi="lo-LA"/>
        </w:rPr>
      </w:pPr>
    </w:p>
    <w:p w14:paraId="75B593C3" w14:textId="776A76F0" w:rsidR="007A73C5" w:rsidRPr="00270188" w:rsidRDefault="007A73C5" w:rsidP="000F7173">
      <w:pPr>
        <w:tabs>
          <w:tab w:val="left" w:pos="1134"/>
        </w:tabs>
        <w:spacing w:after="0" w:line="240" w:lineRule="auto"/>
        <w:ind w:left="924" w:hanging="924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4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ນະໂຍບາຍຂອງລັດກ່ຽວກັບ</w:t>
      </w:r>
      <w:r w:rsidR="000F717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="000F717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ງານ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</w:t>
      </w:r>
      <w:r w:rsidR="00662D1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1F28F1C" w14:textId="4791D1A8" w:rsidR="007A73C5" w:rsidRPr="00270188" w:rsidRDefault="00F06BC3" w:rsidP="001E5AEE">
      <w:pPr>
        <w:spacing w:after="0" w:line="240" w:lineRule="auto"/>
        <w:ind w:left="426" w:firstLine="51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73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 ສົ່ງເສີມ ແລະ ຊຸກຍູ້ 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ໃຫ້ມີທະນາຍຄວາມ ແລະ ວິສາຫະກິດກົດໝາຍ ທາງດ້ານປະລິມານ ແລະ ຄຸນນະພາບ ເພື່ອສະໜອງການ</w:t>
      </w:r>
      <w:r w:rsidR="0053743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ບໍລິການທາງດ້ານກົດໝາຍ</w:t>
      </w:r>
      <w:r w:rsidR="0053743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ແກ່ສັງຄົມຢ່າງທົ່ວເຖິງ.</w:t>
      </w:r>
    </w:p>
    <w:p w14:paraId="128AB918" w14:textId="00FBE99A" w:rsidR="00014EE9" w:rsidRPr="00270188" w:rsidRDefault="00057C9E" w:rsidP="00057C9E">
      <w:pPr>
        <w:tabs>
          <w:tab w:val="left" w:pos="993"/>
        </w:tabs>
        <w:spacing w:after="0" w:line="240" w:lineRule="auto"/>
        <w:ind w:left="426" w:firstLine="51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ຊຸກຍູ້ ແລະ ສ້າງເງື່ອນໄຂອຳນວຍຄວາມສະດວກ ໃຫ້ແກ່ທະນາຍຄວາມ ໃນການ</w:t>
      </w:r>
      <w:r w:rsidR="006931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ບໍລິການທາງດ້ານກົດໝາຍ ແລະ ການແຂ່ງຂັນກັນພັດທະນາຕົນເອງ ເພື່ອຮັບປະກັນການປົກປ້ອງສິດ ແລະ ຜົນປະໂຫຍດອັນຊອບທຳຂອງລູກຄວາມ ແລະ ສາມາດເຄື່ອນໄຫວໄດ້ຢ່າງເຕັມສ່ວນ ຕາມພາລະບົດບາດ</w:t>
      </w:r>
      <w:r w:rsidR="00BA157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ສິດ ແລະ ໜ້າທີ່ ທີ່ໄດ້ກ</w:t>
      </w:r>
      <w:r w:rsidR="008D18B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ນົດໄວ້ໃນກົດໝາຍ.</w:t>
      </w:r>
      <w:r w:rsidR="00F2330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453ACDE" w14:textId="77777777" w:rsidR="00F87DFC" w:rsidRPr="006719DB" w:rsidRDefault="00F87DFC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lang w:val="fr-FR" w:bidi="lo-LA"/>
        </w:rPr>
      </w:pPr>
    </w:p>
    <w:p w14:paraId="6EEB8FE1" w14:textId="4F405CE5" w:rsidR="00BA1572" w:rsidRPr="00270188" w:rsidRDefault="00BA1572" w:rsidP="001C5E9C">
      <w:pPr>
        <w:spacing w:after="0" w:line="240" w:lineRule="auto"/>
        <w:ind w:left="924" w:hanging="92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057C9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ຫຼັກການກ່ຽວກັບວຽກງານທະນາຍຄວາມ</w:t>
      </w:r>
    </w:p>
    <w:p w14:paraId="5DFB937D" w14:textId="6747F9A0" w:rsidR="00BA1572" w:rsidRPr="00270188" w:rsidRDefault="00057C9E" w:rsidP="00057C9E">
      <w:pPr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BA1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ວຽກງານທະນາຍຄວາມ ໃຫ້ປະຕິບັດຕາມຫຼັກການ ດັ່ງນີ້:</w:t>
      </w:r>
    </w:p>
    <w:p w14:paraId="1755F9DB" w14:textId="45C292BF" w:rsidR="00BA1572" w:rsidRPr="00270188" w:rsidRDefault="00BA1572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ເຄົາລົບ ແລະ ປະຕິບັດ ລັດ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ຖະທຳມະນູນ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ລະບຽບການ ແລະ ຈັນຍາບັນ</w:t>
      </w:r>
      <w:r w:rsidR="000F4B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ຂອງທະ</w:t>
      </w:r>
      <w:r w:rsidR="00D016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ນາຍຄວາມ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85EF90F" w14:textId="6AEDD2CC" w:rsidR="004F17F2" w:rsidRPr="00270188" w:rsidRDefault="004F17F2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ມີຄວາມຮັບຜິດຊອບສູງ ແລະ ຄວາມເປັນທຳ</w:t>
      </w:r>
      <w:r w:rsidR="008D18B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ໃນການໃຫ້ບໍລິການທາງດ້ານກົດໝາຍ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E859E9F" w14:textId="77777777" w:rsidR="004F17F2" w:rsidRPr="00270188" w:rsidRDefault="004F17F2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ມີຄວາມເປັນເອກະລາດ ໃນການໃຫ້ບໍລິການທາງດ້ານກົດໝາຍ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723225C" w14:textId="0202C8D9" w:rsidR="00520C1F" w:rsidRPr="00270188" w:rsidRDefault="00520C1F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ໂປ່ງໃສ</w:t>
      </w:r>
      <w:r w:rsidR="0083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83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ກວດສອບໄດ້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9EA1325" w14:textId="77777777" w:rsidR="004F17F2" w:rsidRPr="00270188" w:rsidRDefault="004F17F2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ຮັກສາຄວາມລັບຂອງລູກຄວາມ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22B532F" w14:textId="7C1BCEC6" w:rsidR="00F93C20" w:rsidRPr="00270188" w:rsidRDefault="004F17F2" w:rsidP="00555DC0">
      <w:pPr>
        <w:pStyle w:val="ListParagraph"/>
        <w:numPr>
          <w:ilvl w:val="0"/>
          <w:numId w:val="3"/>
        </w:numPr>
        <w:tabs>
          <w:tab w:val="left" w:pos="1218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ມີຄວາມຮັບຜິດຊອບຕໍ່ໜ້າກົດໝາຍ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ກ່ຽວກັບການກະທຳທີ່ບໍ່ຖືກຕ້ອງຂອງຕົນ</w:t>
      </w:r>
      <w:r w:rsidR="008D18B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ໃນການໃຫ້ບໍລິ</w:t>
      </w:r>
      <w:r w:rsidR="001C5E9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ທາງດ້ານກົດໝາຍ.</w:t>
      </w:r>
    </w:p>
    <w:p w14:paraId="4B32C2FD" w14:textId="77777777" w:rsidR="00D6403D" w:rsidRPr="006719DB" w:rsidRDefault="00D6403D" w:rsidP="001A1163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9266B02" w14:textId="69089C9A" w:rsidR="004F17F2" w:rsidRPr="00270188" w:rsidRDefault="004F17F2" w:rsidP="00F93C20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th-TH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70F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93C2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5570F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0C1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D30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30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ການປົກປ້ອງທະນາຍຄວາມ</w:t>
      </w:r>
    </w:p>
    <w:p w14:paraId="11E3FF6D" w14:textId="548482ED" w:rsidR="004F17F2" w:rsidRPr="00270188" w:rsidRDefault="0095112B" w:rsidP="005570F3">
      <w:pPr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ໃນການໃຫ້ບໍລິການທາງດ້ານກົດໝາຍແກ່ລູກຄວາມນັ້ນ ທະນາຍຄວາມ ໄດ້ຮັບການປົກປ້ອງຈາກການແກ້ແຄ້ນ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ຂົ່ມຂູ່ຕໍ່</w:t>
      </w:r>
      <w:r w:rsidR="005570F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ສຸຂະພາບ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ອິດສະລະພາບ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ກຽດ</w:t>
      </w:r>
      <w:r w:rsidR="003D3AB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ສັກສີ, 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ຊື່ສຽງ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ຊັບສິນສ່ວນຕົວ ຫຼື ຂອງຄອບ</w:t>
      </w:r>
      <w:r w:rsidR="00D016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ຄົວ ຕາມກົດໝາຍ.</w:t>
      </w:r>
    </w:p>
    <w:p w14:paraId="42DD7F50" w14:textId="5ACD878C" w:rsidR="0067026F" w:rsidRDefault="00035B31" w:rsidP="00F76BDA">
      <w:pPr>
        <w:tabs>
          <w:tab w:val="left" w:pos="1134"/>
        </w:tabs>
        <w:spacing w:after="0" w:line="240" w:lineRule="auto"/>
        <w:ind w:left="426" w:firstLine="567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ໃນກໍລະນີທະນາຍຄວາມຖືກ </w:t>
      </w:r>
      <w:r w:rsidR="0084798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ກັກຕົວ, ກັກຂັງ ຫຼື ຈັບຕົວ 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ໃນເວລາປະຕິບັດໜ້າທີ່</w:t>
      </w:r>
      <w:r w:rsidR="007A06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ອົງການທີ່ດ</w:t>
      </w:r>
      <w:r w:rsidR="0083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7A06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ເນີນການ</w:t>
      </w:r>
      <w:r w:rsidR="0090003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ກັກຕົວ</w:t>
      </w:r>
      <w:r w:rsidR="0084798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90003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ກັກຂັງ </w:t>
      </w:r>
      <w:r w:rsidR="0084798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ຈັບຕົວ </w:t>
      </w:r>
      <w:r w:rsidR="007A06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ແຈ້ງໃຫ້</w:t>
      </w:r>
      <w:r w:rsidR="0011789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</w:t>
      </w:r>
      <w:r w:rsidR="0083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ED3D9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ສະພາທະນາຍຄວາມ 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ພາຍໃນ </w:t>
      </w:r>
      <w:r w:rsidR="005224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ສີ່ສິບແປດ</w:t>
      </w:r>
      <w:r w:rsidR="00520C1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ຊົ່ວໂມງ.</w:t>
      </w:r>
    </w:p>
    <w:p w14:paraId="19D5FC79" w14:textId="77777777" w:rsidR="00F76BDA" w:rsidRPr="006719DB" w:rsidRDefault="00F76BDA" w:rsidP="00F76BDA">
      <w:pPr>
        <w:tabs>
          <w:tab w:val="left" w:pos="1134"/>
        </w:tabs>
        <w:spacing w:after="0" w:line="240" w:lineRule="auto"/>
        <w:ind w:left="426" w:firstLine="567"/>
        <w:rPr>
          <w:rFonts w:ascii="Phetsarath OT" w:eastAsia="Phetsarath OT" w:hAnsi="Phetsarath OT" w:cs="Phetsarath OT"/>
          <w:lang w:val="fr-FR" w:bidi="lo-LA"/>
        </w:rPr>
      </w:pPr>
    </w:p>
    <w:p w14:paraId="280BEEE2" w14:textId="41E182E8" w:rsidR="004F17F2" w:rsidRPr="00270188" w:rsidRDefault="004F17F2" w:rsidP="005570F3">
      <w:pPr>
        <w:spacing w:after="0" w:line="240" w:lineRule="auto"/>
        <w:ind w:left="0" w:firstLine="0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30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7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14:paraId="389E93CE" w14:textId="79836C5F" w:rsidR="00E165EC" w:rsidRPr="00270188" w:rsidRDefault="00F06BC3" w:rsidP="005570F3">
      <w:pPr>
        <w:spacing w:after="0" w:line="240" w:lineRule="auto"/>
        <w:ind w:left="426" w:firstLine="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 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ນຳໃຊ້ສຳລັບທະນາຍຄວາມ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ສະພາທະນາຍຄວາມ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ວິສາຫະກິດກົດໝາຍ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ບຸກຄົນ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 ທັງພາຍໃນ ແລະ ຕ່າງປະເທດ ທີ່ກ່ຽວຂ້ອງກັບການເຄື່ອນໄຫວໃຫ້ບໍລິການ ແລະ ໃຊ້ບໍລິການທາງດ້ານກົດໝາຍ ຢູ່ດິນແດນ ຂອງ ສປປ ລາວ.</w:t>
      </w:r>
    </w:p>
    <w:p w14:paraId="36992705" w14:textId="77DB934E" w:rsidR="006D198A" w:rsidRPr="00270188" w:rsidRDefault="004F17F2" w:rsidP="0031659B">
      <w:pPr>
        <w:spacing w:after="0" w:line="240" w:lineRule="auto"/>
        <w:ind w:left="896" w:hanging="896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30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8 </w:t>
      </w:r>
      <w:r w:rsidR="00520C1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D307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D198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14:paraId="2C7AB4D9" w14:textId="0367C4A5" w:rsidR="004F17F2" w:rsidRPr="00270188" w:rsidRDefault="00F06BC3" w:rsidP="00F93C20">
      <w:pPr>
        <w:spacing w:after="0" w:line="240" w:lineRule="auto"/>
        <w:ind w:left="426" w:firstLine="526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ສົ່ງເສີມການພົວພັນ ແລະ ຮ່ວມມືກັບຕ່າງປະເທດ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ພາກພື້ນ ແລະ ສາກົນ ກ່ຽວກັບວຽກງານທະນາຍຄວາມ ດ້ວຍ</w:t>
      </w:r>
      <w:r w:rsidR="00261E9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ແລກປ່ຽນບົດຮຽນ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ການສ້າງ ແລະ ຍົກລະດັບຄວາມຮູ້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ຄວາມສາມາດຂອງທະນາຍຄວາມ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ການຊ່ວຍເຫຼືອ</w:t>
      </w:r>
      <w:r w:rsidR="00620EC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ເພື່ອພັດທະນາວຽກງານດັ່ງກ່າວ</w:t>
      </w:r>
      <w:r w:rsidR="004F17F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ປະຕິບັດ</w:t>
      </w:r>
      <w:r w:rsidR="0026490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ສົນທິສັນຍາ ທີ່ ສປປ ລາວ ເປັນພາຄີ</w:t>
      </w:r>
      <w:r w:rsidR="00B0526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ສັນຍາສາກົນທີ່ກ່ຽວຂ້ອງ</w:t>
      </w:r>
      <w:r w:rsidR="004F1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11A3AEF" w14:textId="77777777" w:rsidR="00F87DFC" w:rsidRPr="006719DB" w:rsidRDefault="00F87DFC" w:rsidP="00E1487F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822B0BE" w14:textId="24E71B97" w:rsidR="001E7F2C" w:rsidRPr="00270188" w:rsidRDefault="001E7F2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II</w:t>
      </w:r>
    </w:p>
    <w:p w14:paraId="35E32A10" w14:textId="77777777" w:rsidR="001E7F2C" w:rsidRPr="00270188" w:rsidRDefault="001E7F2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ທະນາຍຄວາມ</w:t>
      </w:r>
    </w:p>
    <w:p w14:paraId="0C794B96" w14:textId="77777777" w:rsidR="001E7F2C" w:rsidRPr="00270188" w:rsidRDefault="001E7F2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24557ECE" w14:textId="06D8699C" w:rsidR="00BC728C" w:rsidRPr="00270188" w:rsidRDefault="001E7F2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ທະນາຍຄວາມ</w:t>
      </w:r>
    </w:p>
    <w:p w14:paraId="7EEE58FC" w14:textId="77777777" w:rsidR="00722C2A" w:rsidRPr="006719DB" w:rsidRDefault="00722C2A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8D8A593" w14:textId="0389051D" w:rsidR="00BC728C" w:rsidRPr="00270188" w:rsidRDefault="00BC728C" w:rsidP="00B05A47">
      <w:pPr>
        <w:spacing w:after="0" w:line="240" w:lineRule="auto"/>
        <w:ind w:left="993" w:hanging="993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42A07" w:rsidRPr="00270188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3E48B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242A07" w:rsidRPr="00270188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93E0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</w:t>
      </w:r>
      <w:r w:rsidR="0093652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ຖານ ແລະ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ເງື່ອນໄຂຂອງທະນາຍຄວາມ</w:t>
      </w:r>
    </w:p>
    <w:p w14:paraId="4A54ACC7" w14:textId="7DEC85B6" w:rsidR="00BC728C" w:rsidRPr="00270188" w:rsidRDefault="006473DF" w:rsidP="00B05A47">
      <w:pPr>
        <w:tabs>
          <w:tab w:val="left" w:pos="1134"/>
        </w:tabs>
        <w:spacing w:after="0" w:line="240" w:lineRule="auto"/>
        <w:ind w:left="426" w:firstLine="56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ທີ່ຈະເປັນທະນາຍຄວາມ ຕ້ອງມີ</w:t>
      </w:r>
      <w:r w:rsidR="00936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ມາດຕະຖານ ແລະ 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936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 ດັ່ງນີ້:</w:t>
      </w:r>
    </w:p>
    <w:p w14:paraId="3A4777D5" w14:textId="5D6D7AD7" w:rsidR="0085514A" w:rsidRPr="00270188" w:rsidRDefault="00BC728C" w:rsidP="006473DF">
      <w:pPr>
        <w:pStyle w:val="ListParagraph"/>
        <w:numPr>
          <w:ilvl w:val="0"/>
          <w:numId w:val="4"/>
        </w:numPr>
        <w:tabs>
          <w:tab w:val="left" w:pos="993"/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ເປັນຄົນສັນຊາດລາວ</w:t>
      </w:r>
      <w:r w:rsidR="008551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  <w:r w:rsidR="00D14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D7526DC" w14:textId="62CCF67A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ມີອາຍຸແຕ່ ຊາວ</w:t>
      </w:r>
      <w:r w:rsidR="008072F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ປີ </w:t>
      </w:r>
      <w:r w:rsidR="0027597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260943A" w14:textId="4F2A4FF2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ມີຄຸນສົມບັດດີ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ມີຈັນຍາບັນ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ຈັນຍາທ</w:t>
      </w:r>
      <w:r w:rsidR="00C101E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ທ່ຽງທ</w:t>
      </w:r>
      <w:r w:rsidR="00C101E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ມີຄວາມບໍລິສຸດສັດຊື່</w:t>
      </w:r>
      <w:r w:rsidR="005D206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557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ປະຊາຊົນ ແລະ </w:t>
      </w:r>
      <w:r w:rsidR="00B05A47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ປະເທດຊາດ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E23216D" w14:textId="77777777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ມີລະດັບການສຶກສາກົດໝາຍ</w:t>
      </w:r>
      <w:r w:rsidR="009647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</w:t>
      </w:r>
      <w:r w:rsidR="00A63F5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="00CB20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4C640D2" w14:textId="6CC274BB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E134B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ຮັບການກໍ່ສ້າງ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ວິຊາຊີບ</w:t>
      </w:r>
      <w:r w:rsidR="009720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0C6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ຍຸຕິທໍາ</w:t>
      </w:r>
      <w:r w:rsidR="003B242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19F9812" w14:textId="36396FF3" w:rsidR="00E01DA4" w:rsidRPr="00270188" w:rsidRDefault="00E01DA4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</w:t>
      </w:r>
      <w:r w:rsidR="001B393E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ສໍາເລັດ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ການຝຶກງານວິຊາຊີບທະນາຍຄວາມ;</w:t>
      </w:r>
    </w:p>
    <w:p w14:paraId="34B18A30" w14:textId="77777777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ສອບເສັງໄດ້ເປັນທະນາຍຄວາມ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0F1B5F" w14:textId="4459966F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ບໍ່ຖືກ</w:t>
      </w:r>
      <w:r w:rsidR="00E01DA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ວິໄນ ໃຫ້ອອກຈາກລັດຖະການ ຫຼື ບໍ່ເຄີຍຖືກສານຕັດສ</w:t>
      </w:r>
      <w:r w:rsidR="009720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ນລົງໂທດຕັດອິດສະລະພາບ ຍ້ອນການກະທຳຜິດ ໂດຍເຈດຕະນາ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099CD5F" w14:textId="72616AA9" w:rsidR="00BC728C" w:rsidRPr="00270188" w:rsidRDefault="002F052B" w:rsidP="005570F3">
      <w:pPr>
        <w:pStyle w:val="ListParagraph"/>
        <w:numPr>
          <w:ilvl w:val="0"/>
          <w:numId w:val="4"/>
        </w:numPr>
        <w:tabs>
          <w:tab w:val="left" w:pos="140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ບໍ່ແມ່ນພະນັກ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ງານ-ລັດຖະກອນ</w:t>
      </w:r>
      <w:r w:rsidR="00BC728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ທະຫານ ຫຼື ຕ</w:t>
      </w:r>
      <w:r w:rsidR="00A05D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C72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ຫຼວດ ທີ່ຍັງປະຕິບັດໜ້າທີ່ຢູ່</w:t>
      </w:r>
      <w:r w:rsidR="00BC728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768A8C1" w14:textId="77777777" w:rsidR="00BC728C" w:rsidRPr="00270188" w:rsidRDefault="00BC728C" w:rsidP="005570F3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34" w:firstLine="7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ມີສຸຂະພາບດີ.</w:t>
      </w:r>
    </w:p>
    <w:p w14:paraId="451EB587" w14:textId="77777777" w:rsidR="00014EE9" w:rsidRPr="006719DB" w:rsidRDefault="00014EE9" w:rsidP="00407780">
      <w:pPr>
        <w:spacing w:after="0" w:line="240" w:lineRule="auto"/>
        <w:ind w:left="0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99E684B" w14:textId="42B89A1B" w:rsidR="00F06BC3" w:rsidRPr="00270188" w:rsidRDefault="00A34AC6" w:rsidP="001567EC">
      <w:pPr>
        <w:spacing w:after="0" w:line="240" w:lineRule="auto"/>
        <w:ind w:left="1276" w:hanging="1276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F3A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10</w:t>
      </w:r>
      <w:r w:rsidR="006F3A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838A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838A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6479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ມາດຕະຖານ ແລະ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</w:t>
      </w:r>
      <w:r w:rsidR="00E96FB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3472E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 ສໍາລັບ</w:t>
      </w:r>
      <w:r w:rsidR="006F3A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96FB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ຄົນຕ່າງດ້າວ</w:t>
      </w:r>
      <w:r w:rsidR="00D47BA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, </w:t>
      </w:r>
    </w:p>
    <w:p w14:paraId="4626C579" w14:textId="26199DBA" w:rsidR="00BC728C" w:rsidRPr="00270188" w:rsidRDefault="00F06BC3" w:rsidP="00242A07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     </w:t>
      </w:r>
      <w:r w:rsidR="00B96F75" w:rsidRPr="00270188">
        <w:rPr>
          <w:rFonts w:ascii="Phetsarath OT" w:eastAsia="Phetsarath OT" w:hAnsi="Phetsarath OT" w:cs="Phetsarath OT"/>
          <w:b/>
          <w:bCs/>
          <w:sz w:val="10"/>
          <w:szCs w:val="10"/>
          <w:cs/>
          <w:lang w:bidi="lo-LA"/>
        </w:rPr>
        <w:t xml:space="preserve"> </w:t>
      </w:r>
      <w:r w:rsidR="00E96FB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ຄົນຕ່າງປະເທດ </w:t>
      </w:r>
      <w:r w:rsidR="00011EE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ຄົນບໍ່ມີສັນຊາດ</w:t>
      </w:r>
    </w:p>
    <w:p w14:paraId="58728D18" w14:textId="49090E4A" w:rsidR="00A34AC6" w:rsidRPr="00270188" w:rsidRDefault="00531538" w:rsidP="009B5751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4"/>
          <w:szCs w:val="4"/>
          <w:cs/>
          <w:lang w:bidi="lo-LA"/>
        </w:rPr>
        <w:t xml:space="preserve"> 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="00D47BA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ຄົນຕ່າງປະເທດ </w:t>
      </w:r>
      <w:r w:rsidR="00011EE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ຄົນບໍ່ມີສັນຊາດ 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ທີ່ມີຈຸດປະສົງສະໝັກເຂົ້າເປັນທະນາຍຄວາມ ຢູ່ ສປປ ລາວ ນອກຈາກມີ</w:t>
      </w:r>
      <w:r w:rsidR="00E3289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ມາດຕະຖານ ແລະ 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830C7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ຕາມທີ່ໄດ້ກຳນົດໄວ້ໃນມາດຕາ 9 ແຕ່ ຂໍ້ </w:t>
      </w:r>
      <w:r w:rsidR="00991D1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 ຂໍ້ </w:t>
      </w:r>
      <w:r w:rsidR="0011615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10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11282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ຍັງຕ້ອງ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6F3A5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9152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</w:t>
      </w:r>
      <w:r w:rsidR="00936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ຖານ ແລະ </w:t>
      </w:r>
      <w:r w:rsidR="00A34AC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 ດັ່ງນີ້:</w:t>
      </w:r>
      <w:r w:rsidR="006C3D3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81DB258" w14:textId="33D28A0A" w:rsidR="00A05DC8" w:rsidRPr="00270188" w:rsidRDefault="00A34AC6" w:rsidP="00F06BC3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ໄດ້ຮັບອະນຸຍາດໃຫ້ເຂົ້າມາເຮັດວຽກຢ່າງຖືກຕ້ອງ</w:t>
      </w:r>
      <w:r w:rsidR="0061246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ມີ</w:t>
      </w:r>
      <w:r w:rsidR="00286A1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ຢູ່ຖາວອນ ຢູ່ ສປປ ລາວ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B055C9C" w14:textId="2E561CE1" w:rsidR="00A34AC6" w:rsidRPr="00270188" w:rsidRDefault="00A34AC6" w:rsidP="00F06BC3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ຮູ້ພາສາ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ວັດທະນ</w:t>
      </w:r>
      <w:r w:rsidR="00D95A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A05D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6F3A5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ລາວດີ ແລະ ມີລະດັບການສຶກສາກົດໝາຍຂອງ ສປປ ລາວ ຊັ້ນ</w:t>
      </w:r>
      <w:r w:rsidR="00A63F5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="00A63F56" w:rsidRPr="00270188" w:rsidDel="0093652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597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ນໄປ.</w:t>
      </w:r>
    </w:p>
    <w:p w14:paraId="37BE9C65" w14:textId="77777777" w:rsidR="00FB4490" w:rsidRPr="006719DB" w:rsidRDefault="00FB4490" w:rsidP="00603F93">
      <w:pPr>
        <w:spacing w:after="0" w:line="240" w:lineRule="auto"/>
        <w:ind w:left="1134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82B2B9" w14:textId="318923C8" w:rsidR="00A34AC6" w:rsidRPr="00270188" w:rsidRDefault="00A34AC6" w:rsidP="00247DE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071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11 </w:t>
      </w:r>
      <w:r w:rsidR="0093652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D071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6164C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ກໍ່</w:t>
      </w:r>
      <w:r w:rsidR="00086DF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ວິຊາຊີບ</w:t>
      </w:r>
      <w:r w:rsidR="001C7FE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ຍຸຕິທໍ</w:t>
      </w:r>
      <w:r w:rsidR="0097208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 ຫຼື ທະນາຍຄວາມ</w:t>
      </w:r>
    </w:p>
    <w:p w14:paraId="7F0F297C" w14:textId="0777C8F2" w:rsidR="00A34AC6" w:rsidRPr="00270188" w:rsidRDefault="00554E3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6"/>
          <w:szCs w:val="6"/>
          <w:cs/>
          <w:lang w:bidi="lo-LA"/>
        </w:rPr>
        <w:t xml:space="preserve"> </w:t>
      </w:r>
      <w:r w:rsidR="00A34AC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ບຸກຄົນທີ່ຈະເປັນທະນາຍຄວາມ ຕ້ອງ</w:t>
      </w:r>
      <w:r w:rsidR="00F93EA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ໄດ້ຮັບການ</w:t>
      </w:r>
      <w:r w:rsidR="006164CF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ກໍ່</w:t>
      </w:r>
      <w:r w:rsidR="00086D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F93EA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ວິຊາຊີບ</w:t>
      </w:r>
      <w:r w:rsidR="0011615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ຍຸຕິທໍາ</w:t>
      </w:r>
      <w:r w:rsidR="0097208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ທະນາຍຄວາມ</w:t>
      </w:r>
      <w:r w:rsidR="0035761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ຈາກສະຖາ</w:t>
      </w:r>
      <w:r w:rsidR="002740D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7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ບັນຍຸຕິທຳແຫ່ງຊາດ </w:t>
      </w:r>
      <w:r w:rsidR="008F71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ຕາມຫຼັກສູ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ດທີ່ກະຊວງຍຸຕິທຳ ວາງອອກ.</w:t>
      </w:r>
    </w:p>
    <w:p w14:paraId="57BFEF79" w14:textId="7B4D3BEB" w:rsidR="006926F4" w:rsidRPr="00270188" w:rsidRDefault="00F93EAB" w:rsidP="006F3A5A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ບຸກຄົນທີ່ສຳເລັດການ</w:t>
      </w:r>
      <w:r w:rsidR="006164C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</w:t>
      </w:r>
      <w:r w:rsidR="00357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ສ້າງວິຊາຊີບ</w:t>
      </w:r>
      <w:r w:rsidR="00E46D7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ຍຸຕິທໍາ</w:t>
      </w:r>
      <w:r w:rsidR="009720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ທະນາຍຄວາມ</w:t>
      </w:r>
      <w:r w:rsidR="0019562B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57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ຈາກສະຖາບັນຍຸຕິທຳແຫ່ງຊາດ </w:t>
      </w:r>
      <w:r w:rsidR="006F3A5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ຈະໄດ້ຮັບໃບຢັ້ງຢືນຈາກກະຊວງຍຸຕິທຳ.</w:t>
      </w:r>
    </w:p>
    <w:p w14:paraId="19648DA2" w14:textId="77777777" w:rsidR="002740D4" w:rsidRPr="006719DB" w:rsidRDefault="002740D4" w:rsidP="006F3A5A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D43E7C9" w14:textId="13C5712D" w:rsidR="00F93EAB" w:rsidRPr="00270188" w:rsidRDefault="00F93EAB" w:rsidP="00247DEF">
      <w:pPr>
        <w:spacing w:after="0" w:line="240" w:lineRule="auto"/>
        <w:ind w:left="1008" w:hanging="1008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071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12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D071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071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ການຍົກເວັ້ນການ</w:t>
      </w:r>
      <w:r w:rsidR="006164C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ກໍ່</w:t>
      </w:r>
      <w:r w:rsidR="003724A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ວິຊາຊີບ</w:t>
      </w:r>
      <w:r w:rsidR="00987A3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ຍຸຕິທໍາ</w:t>
      </w:r>
      <w:r w:rsidR="0097208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ຫຼື ທະນາຍຄວາມ</w:t>
      </w:r>
    </w:p>
    <w:p w14:paraId="711FD013" w14:textId="2B866BDA" w:rsidR="00F93EAB" w:rsidRPr="00270188" w:rsidRDefault="00E80C15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A05D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ທີ່ໄດ້ຮັບການຍົກເວັ້ນການ</w:t>
      </w:r>
      <w:r w:rsidR="006164C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</w:t>
      </w:r>
      <w:r w:rsidR="003724A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ວິຊາຊີບ</w:t>
      </w:r>
      <w:r w:rsidR="00EA60A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ຍຸຕິທໍາ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720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ທະນາຍຄວາມ</w:t>
      </w:r>
      <w:r w:rsidR="006F3A5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3EA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6C7E62BC" w14:textId="77777777" w:rsidR="00F93EAB" w:rsidRPr="00270188" w:rsidRDefault="00F93EAB" w:rsidP="006F3A5A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ອະດີດຜູ້ພິພາກສາ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ພະນັກງານໄອຍະການ ທີ່ມີປະສົບການ ແຕ່ ສິບປີ </w:t>
      </w:r>
      <w:r w:rsidR="0027597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79EAD9F" w14:textId="503AC9D5" w:rsidR="00F93EAB" w:rsidRPr="00270188" w:rsidRDefault="00F93EAB" w:rsidP="006F3A5A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ສາດສະດາຈານ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ຮອງສາດສະດາຈານ</w:t>
      </w:r>
      <w:r w:rsidR="00A05D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D77992F" w14:textId="49E66DED" w:rsidR="00F93EAB" w:rsidRPr="00270188" w:rsidRDefault="00F93EAB" w:rsidP="006F3A5A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ຜູ້ມີລະດັບການສຶກສາກົດໝາຍ</w:t>
      </w:r>
      <w:r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A63F5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</w:t>
      </w:r>
      <w:r w:rsidR="003B3AC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ຂຶ້ນໄປ</w:t>
      </w:r>
      <w:r w:rsidR="003B3AC2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ເຮັດວຽກງານກ່ຽວກັບກົດໝາຍ </w:t>
      </w:r>
      <w:r w:rsidR="003B3AC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F3A5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ຍຸຕິທຳ ແຕ່ ສິບປີ </w:t>
      </w:r>
      <w:r w:rsidR="0027597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C6924DD" w14:textId="1EA06517" w:rsidR="00AC11C9" w:rsidRPr="00270188" w:rsidRDefault="00F93EAB" w:rsidP="006F3A5A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ອາຈານ ທີ່ໄດ້ສິດສອນກົດໝາຍ ແຕ່ ສິບປີ </w:t>
      </w:r>
      <w:r w:rsidR="0027597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ໄປ.</w:t>
      </w:r>
    </w:p>
    <w:p w14:paraId="45E72E1E" w14:textId="69A5AEFB" w:rsidR="00AC11C9" w:rsidRPr="006719DB" w:rsidRDefault="00983FD2" w:rsidP="00983FD2">
      <w:pPr>
        <w:tabs>
          <w:tab w:val="left" w:pos="156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>
        <w:rPr>
          <w:rFonts w:ascii="Phetsarath OT" w:eastAsia="Phetsarath OT" w:hAnsi="Phetsarath OT" w:cs="Phetsarath OT"/>
          <w:cs/>
          <w:lang w:bidi="lo-LA"/>
        </w:rPr>
        <w:tab/>
      </w:r>
    </w:p>
    <w:p w14:paraId="1FFCC7C2" w14:textId="0F9020F7" w:rsidR="00FF5B53" w:rsidRPr="00270188" w:rsidRDefault="00FF5B53" w:rsidP="00247DEF">
      <w:pPr>
        <w:spacing w:after="0" w:line="240" w:lineRule="auto"/>
        <w:ind w:left="980" w:hanging="980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13 </w:t>
      </w:r>
      <w:r w:rsidR="00FE069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E069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ການຝຶກງານວິຊາຊີບທະນາຍຄວາມ</w:t>
      </w:r>
    </w:p>
    <w:p w14:paraId="3F881F30" w14:textId="21B50859" w:rsidR="00FF5B53" w:rsidRPr="00270188" w:rsidRDefault="00FE0694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ບຸກຄົນທີ່ສໍາເລັດການກໍ່ສ້າງວິຊາຊີບ</w:t>
      </w:r>
      <w:r w:rsidR="00D9296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ຍຸຕິທໍາ</w:t>
      </w:r>
      <w:r w:rsidR="0097208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ທະນາຍຄວາມ</w:t>
      </w:r>
      <w:r w:rsidR="00A12180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ຈາກສະຖາບັນຍຸຕິທໍາແຫ່ງຊາດ</w:t>
      </w:r>
      <w:r w:rsidR="00FF5B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42A0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FF5B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ຕ້ອງໄດ້ຜ່ານການຝຶກງານວິຊາຊີບທະນາຍຄວາມ ຢ່າງໜ້ອຍ </w:t>
      </w:r>
      <w:r w:rsidR="00991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ຫົກເດືອນ</w:t>
      </w:r>
      <w:r w:rsidR="00FF5B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49B1979" w14:textId="320B4210" w:rsidR="00484D3A" w:rsidRPr="00270188" w:rsidRDefault="00484D3A" w:rsidP="00484D3A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ສ່ວນບຸກຄົນ ທີ່ໄດ້ກໍານົດໄວ້ໃນມາດຕາ </w:t>
      </w:r>
      <w:r w:rsidRPr="00270188">
        <w:rPr>
          <w:rFonts w:ascii="Phetsarath OT" w:eastAsia="Phetsarath OT" w:hAnsi="Phetsarath OT" w:cs="Phetsarath OT"/>
          <w:noProof/>
          <w:szCs w:val="24"/>
        </w:rPr>
        <w:t>12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ຂໍ້ </w:t>
      </w:r>
      <w:r w:rsidRPr="00270188">
        <w:rPr>
          <w:rFonts w:ascii="Phetsarath OT" w:eastAsia="Phetsarath OT" w:hAnsi="Phetsarath OT" w:cs="Phetsarath OT"/>
          <w:noProof/>
          <w:szCs w:val="24"/>
        </w:rPr>
        <w:t>4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 ໄດ້ຮັບການຝຶກງານວິຊາຊີບທະນາຍຄວາມ ຢ່າງໜ້ອຍ ສາມເດືອນ.</w:t>
      </w:r>
    </w:p>
    <w:p w14:paraId="642159BD" w14:textId="58D8762A" w:rsidR="00FF5B53" w:rsidRPr="00270188" w:rsidRDefault="00FF5B5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ເປັນຜູ້ອອກໃບຢັ້ງຢືນໃຫ້ຜູ້ສ</w:t>
      </w:r>
      <w:r w:rsidR="008230F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ເລັດການຝຶກງານວິຊາຊີບທະນາຍຄວາມ.</w:t>
      </w:r>
    </w:p>
    <w:p w14:paraId="264ECE7D" w14:textId="69C49254" w:rsidR="00FF5B53" w:rsidRPr="00270188" w:rsidRDefault="00FF5B5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8230F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ລັບການຝຶກງານວິຊາຊີບທະນາຍຄວາມ ໄດ້ກ</w:t>
      </w:r>
      <w:r w:rsidR="008230F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</w:t>
      </w:r>
      <w:r w:rsidR="0062449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="0062449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ຽບພາຍໃນຂອງສະພາທະນາຍ ຄວາມ.</w:t>
      </w:r>
    </w:p>
    <w:p w14:paraId="0A6AC128" w14:textId="77777777" w:rsidR="006F3A5A" w:rsidRPr="006719DB" w:rsidRDefault="006F3A5A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547222C" w14:textId="108146D2" w:rsidR="008230FB" w:rsidRPr="00270188" w:rsidRDefault="008230FB" w:rsidP="00247DE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14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ການຍົກເວັ້ນ</w:t>
      </w:r>
      <w:r w:rsidR="00484D3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ການຝຶກງານວິຊາຊີບທະນາຍຄວາມ</w:t>
      </w:r>
    </w:p>
    <w:p w14:paraId="74F6E466" w14:textId="16360343" w:rsidR="008230FB" w:rsidRPr="00270188" w:rsidRDefault="008230FB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noProof/>
          <w:szCs w:val="24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="006D6898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ທີ່ໄດ້ກ</w:t>
      </w:r>
      <w:r w:rsidR="006D6898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ນົດໄວ້ໃນມາດຕາ </w:t>
      </w:r>
      <w:r w:rsidRPr="00270188">
        <w:rPr>
          <w:rFonts w:ascii="Phetsarath OT" w:eastAsia="Phetsarath OT" w:hAnsi="Phetsarath OT" w:cs="Phetsarath OT"/>
          <w:noProof/>
          <w:szCs w:val="24"/>
        </w:rPr>
        <w:t>12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ຂໍ້ </w:t>
      </w:r>
      <w:r w:rsidRPr="00270188">
        <w:rPr>
          <w:rFonts w:ascii="Phetsarath OT" w:eastAsia="Phetsarath OT" w:hAnsi="Phetsarath OT" w:cs="Phetsarath OT"/>
          <w:noProof/>
          <w:szCs w:val="24"/>
        </w:rPr>
        <w:t>1, 2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</w:t>
      </w:r>
      <w:r w:rsidRPr="00270188">
        <w:rPr>
          <w:rFonts w:ascii="Phetsarath OT" w:eastAsia="Phetsarath OT" w:hAnsi="Phetsarath OT" w:cs="Phetsarath OT"/>
          <w:noProof/>
          <w:szCs w:val="24"/>
        </w:rPr>
        <w:t>3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 ໄດ້ຮັບການຍົກເວັ້ນການຝຶກງານວິຊາຊີບທະນາຍຄວາມ.  </w:t>
      </w:r>
    </w:p>
    <w:p w14:paraId="5E4067FA" w14:textId="4E2B61E4" w:rsidR="0018038D" w:rsidRPr="0067026F" w:rsidRDefault="00707FF1" w:rsidP="00707FF1">
      <w:pPr>
        <w:tabs>
          <w:tab w:val="left" w:pos="1960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5221CBEF" w14:textId="420E1D1C" w:rsidR="00770F53" w:rsidRPr="00270188" w:rsidRDefault="00770F53" w:rsidP="00247DEF">
      <w:pPr>
        <w:spacing w:after="0" w:line="240" w:lineRule="auto"/>
        <w:ind w:left="994" w:hanging="99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F3A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D689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15</w:t>
      </w:r>
      <w:r w:rsidR="006F3A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ການສອບເສັງເປັນທະນາຍຄວາມ</w:t>
      </w:r>
    </w:p>
    <w:p w14:paraId="75997A72" w14:textId="16FE8AA9" w:rsidR="00770F53" w:rsidRPr="00270188" w:rsidRDefault="00770F5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ບຸກຄົນທີ່ຈະເປັນທະນາຍຄວາມ ຕ້ອງ</w:t>
      </w:r>
      <w:r w:rsidR="00CB27E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ໄດ້ຜ່ານ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ການສອບເສັງ ຍົກເວັ້ນບຸກຄົນຕາມທີ່</w:t>
      </w:r>
      <w:r w:rsidR="005E312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</w:t>
      </w:r>
      <w:r w:rsidR="000F4B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ໃນມາດຕາ 12 ຂອງກົດໝາຍສະບັບນີ້.</w:t>
      </w:r>
    </w:p>
    <w:p w14:paraId="1BFB5377" w14:textId="48775194" w:rsidR="00770F53" w:rsidRPr="00270188" w:rsidRDefault="00770F5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ການສອບເສັງເປັນທະນາຍຄວາມ ໄດ້ກຳນົດໄວ້ໃນ</w:t>
      </w:r>
      <w:r w:rsidR="000F4B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="000F4B2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 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3BDAD03" w14:textId="77777777" w:rsidR="00FB4490" w:rsidRPr="006719DB" w:rsidRDefault="00FB4490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A30914" w14:textId="47D3982E" w:rsidR="00770F53" w:rsidRPr="00270188" w:rsidRDefault="00770F53" w:rsidP="00247DE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6D689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ການແຕ່ງຕັ້ງທະນາຍຄວາມ</w:t>
      </w:r>
    </w:p>
    <w:p w14:paraId="7FA03EEB" w14:textId="13FABE88" w:rsidR="00770F53" w:rsidRPr="00270188" w:rsidRDefault="00F06BC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ບຸກຄົນທີ່ຈະເປັນທະນາຍຄວາມ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ຕ້ອ</w:t>
      </w:r>
      <w:r w:rsidR="007240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ງໄດ້ຮັບການແຕ່ງຕັ້ງຈາກກະຊວງຍຸຕິທ</w:t>
      </w:r>
      <w:r w:rsidR="007240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ພາຍໃນເວລາ</w:t>
      </w:r>
      <w:r w:rsidR="007903C7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ສາມສິບ</w:t>
      </w:r>
      <w:r w:rsidR="00121D2F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ວັນ 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</w:t>
      </w:r>
      <w:r w:rsidR="007F33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C801C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ສະພາທະນາຍຄວາມໄດ້ສະເໜີ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ເປັນຕົ້ນໄປ.</w:t>
      </w:r>
    </w:p>
    <w:p w14:paraId="419ACAE9" w14:textId="53382494" w:rsidR="00770F53" w:rsidRPr="00270188" w:rsidRDefault="00F06BC3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ຫຼັງຈາກໄດ້ຮັບການແຕ່ງຕັ້ງເປັນທະນາຍຄວາມແລ້ວ</w:t>
      </w:r>
      <w:r w:rsidR="00B27F0B">
        <w:rPr>
          <w:rFonts w:ascii="Phetsarath OT" w:eastAsia="Phetsarath OT" w:hAnsi="Phetsarath OT" w:cs="Phetsarath OT" w:hint="cs"/>
          <w:sz w:val="4"/>
          <w:szCs w:val="4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27597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="00770F5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ທະບຽນເປັນສະມາຊິກນຳສະພາທະນາຍ</w:t>
      </w:r>
      <w:r w:rsidR="00B27F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 ເພື່ອຮັບບັດທະນາຍຄວາມ ພ້ອມທັງເສຍຄ່າບຳລຸງເປັນສະມາຊິກ ຕາມ</w:t>
      </w:r>
      <w:r w:rsidR="001B101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ກົດລະບຽບພາຍໃນຂອງສະພາທະນາຍຄວາມ.</w:t>
      </w:r>
    </w:p>
    <w:p w14:paraId="399CA0A2" w14:textId="77777777" w:rsidR="00892DDD" w:rsidRPr="006719DB" w:rsidRDefault="00892DDD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EE6CB4" w14:textId="1A80F3CA" w:rsidR="00770F53" w:rsidRPr="00270188" w:rsidRDefault="00770F53" w:rsidP="00247DEF">
      <w:pPr>
        <w:spacing w:after="0" w:line="240" w:lineRule="auto"/>
        <w:ind w:left="1022" w:hanging="1022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6433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961E8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ການສິ້ນສຸດການເປັນທະນາຍຄວາມ</w:t>
      </w:r>
    </w:p>
    <w:p w14:paraId="5FCCF574" w14:textId="38474CA8" w:rsidR="00770F53" w:rsidRPr="00270188" w:rsidRDefault="00916DBA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ການເປັນທະນາຍຄວາມ ຈະ</w:t>
      </w:r>
      <w:r w:rsidR="0027597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ສິ້ນ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ສຸດລົງ ໃນກໍລະນີໃດ</w:t>
      </w:r>
      <w:r w:rsidR="007F184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770F5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54F14898" w14:textId="77777777" w:rsidR="00770F53" w:rsidRPr="00270188" w:rsidRDefault="00770F53" w:rsidP="00F06BC3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ເສຍຊີວິດ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77AC6CF" w14:textId="77777777" w:rsidR="00770F53" w:rsidRPr="00270188" w:rsidRDefault="00770F53" w:rsidP="00F06BC3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ລາອອກຈາກການເປັນທະນາຍຄວາມ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C9D13EE" w14:textId="0B9D1E3C" w:rsidR="00FB4490" w:rsidRPr="00270188" w:rsidRDefault="00770F53" w:rsidP="00564238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ຖືກລຶບຊື່ອອກຈາກການເປັນທະນາຍຄວາມ</w:t>
      </w:r>
      <w:r w:rsidR="003C4CB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708C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ຍ້ອນການ</w:t>
      </w:r>
      <w:r w:rsidR="003C4CB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F708C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ກົດລະບຽບພາຍໃນຂອງສະພາທະນາຍຄວາມ </w:t>
      </w:r>
      <w:r w:rsidR="003C4CB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ຢ່າງຮ້າຍແຮງ</w:t>
      </w:r>
      <w:r w:rsidR="00F708C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19A4FA7" w14:textId="77777777" w:rsidR="002740D4" w:rsidRPr="006719DB" w:rsidRDefault="002740D4" w:rsidP="002740D4">
      <w:pPr>
        <w:pStyle w:val="ListParagraph"/>
        <w:tabs>
          <w:tab w:val="left" w:pos="1560"/>
        </w:tabs>
        <w:spacing w:after="0" w:line="240" w:lineRule="auto"/>
        <w:ind w:left="1276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1127AD0" w14:textId="77777777" w:rsidR="005C22DF" w:rsidRPr="00270188" w:rsidRDefault="005C22DF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ໝວດທີ 2</w:t>
      </w:r>
    </w:p>
    <w:p w14:paraId="2CFE4006" w14:textId="77777777" w:rsidR="005C22DF" w:rsidRPr="00270188" w:rsidRDefault="005C22DF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ທະນາຍຄວາມຕ່າງປະເທດ</w:t>
      </w:r>
    </w:p>
    <w:p w14:paraId="30EB0471" w14:textId="77777777" w:rsidR="00961E8D" w:rsidRPr="006719DB" w:rsidRDefault="00961E8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31629DC" w14:textId="1DE48647" w:rsidR="005C22DF" w:rsidRPr="00270188" w:rsidRDefault="005C22DF" w:rsidP="00247DE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9663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6433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A10E8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ທະນາຍຄວາມຕ່າງປະເທດ</w:t>
      </w:r>
    </w:p>
    <w:p w14:paraId="4450A959" w14:textId="4466CDC9" w:rsidR="005C22DF" w:rsidRPr="00270188" w:rsidRDefault="005C22DF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ທະນາຍຄວາມຕ່າງປະເທດ ແມ່ນ ທະນາຍຄວາມ ທີ່ໄດ້ຮັບອະນຸຍາດໃຫ້ເຄື່ອນໄຫວວິຊາຊີບທະນາຍ</w:t>
      </w:r>
      <w:r w:rsidR="00A10E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 ຈາກອົງການທີ່ມີສິດອຳນາດຂອງປະເທດໃດໜຶ່ງ ແລະ ການອະນຸຍາດດັ່ງກ່າວ</w:t>
      </w:r>
      <w:r w:rsidR="00A90F7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ຍັງມີຜົນສັກສິດ</w:t>
      </w:r>
      <w:r w:rsidR="00C0510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57D9FA9" w14:textId="21317600" w:rsidR="005C22DF" w:rsidRPr="00270188" w:rsidRDefault="005C22DF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en-GB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ທະນາຍຄວາມຕ່າງປະເທດ ທີ່ມາເຮັດວຽກຕາມສັນຍາ ຢູ່ວິສາຫະກິດກົດໝາຍ ຢູ່ ສປປ ລາວ ຕ້ອງໄດ້ຮັບ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ອະນຸຍາດຈາກກະຊວງຍຸຕິທຳ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ໄດ້</w:t>
      </w:r>
      <w:r w:rsidR="0027597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="007240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ທະບຽນນ</w:t>
      </w:r>
      <w:r w:rsidR="007240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ສະພາທະນາຍຄວາມ </w:t>
      </w:r>
      <w:r w:rsidR="0027597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ຈຶ່ງ</w:t>
      </w:r>
      <w:r w:rsidR="0072404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ມີສິດໃຫ້ຄ</w:t>
      </w:r>
      <w:r w:rsidR="007240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ປຶກສາກ່ຽວກັບ</w:t>
      </w:r>
      <w:r w:rsidR="00D0168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ກົດໝາຍຕ່າງປະເທດ ແລະ ກົດໝາຍສາກົນ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ແຕ່ບໍ່ມີສິດໃຫ້ຄຳປຶກສາກ່ຽວກັບກົດໝາຍລາວ ແລະ ວ່າຄວາມ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ຢູ່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="00C0510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 ສປປ ລາວ.</w:t>
      </w:r>
    </w:p>
    <w:p w14:paraId="1F62F88E" w14:textId="77777777" w:rsidR="005C22DF" w:rsidRPr="006719DB" w:rsidRDefault="005C22DF" w:rsidP="00407780">
      <w:pPr>
        <w:spacing w:after="0" w:line="240" w:lineRule="auto"/>
        <w:ind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E6111D" w14:textId="5A5633DF" w:rsidR="00F96637" w:rsidRPr="00270188" w:rsidRDefault="00F96637" w:rsidP="00247DE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A10E8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613BF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 w:rsidR="00613BF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5E7B2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ຂອງທະນາຍຄວາມຕ່າງປະເທດ</w:t>
      </w:r>
    </w:p>
    <w:p w14:paraId="3F2B61D9" w14:textId="6342BCC3" w:rsidR="00F96637" w:rsidRPr="00270188" w:rsidRDefault="008C39DC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F9663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ທະນາຍຄວາມຕ່າງປະເທດ ທີ່ເປັນສະມາຊິກສະພາທະນາຍຄວາມ ມີ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663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ໜ້າທີ່ ຕາມທີ່ໄດ້ກຳນົດໄວ້ໃນມາດຕາ </w:t>
      </w:r>
      <w:r w:rsidR="005F033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5E7B2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6</w:t>
      </w:r>
      <w:r w:rsidR="005F033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663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 ຍົກເວັ້ນ ຂໍ້ 2 ແລະ ຂໍ້ 4 ຂອງມາດຕາດັ່ງກ່າວ.</w:t>
      </w:r>
    </w:p>
    <w:p w14:paraId="23C03642" w14:textId="1436D44A" w:rsidR="0018038D" w:rsidRPr="0067026F" w:rsidRDefault="00983FD2" w:rsidP="00983FD2">
      <w:pPr>
        <w:tabs>
          <w:tab w:val="left" w:pos="1609"/>
        </w:tabs>
        <w:spacing w:after="0" w:line="240" w:lineRule="auto"/>
        <w:ind w:left="0" w:firstLine="0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7D7F6F50" w14:textId="77777777" w:rsidR="00A209AD" w:rsidRPr="00270188" w:rsidRDefault="00A209AD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DC3782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3</w:t>
      </w:r>
    </w:p>
    <w:p w14:paraId="1CDE4EFE" w14:textId="149BAB29" w:rsidR="00A209AD" w:rsidRPr="00270188" w:rsidRDefault="00A209AD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ການໃຫ້ບໍລິການທາງດ້ານກົດໝາຍ</w:t>
      </w:r>
    </w:p>
    <w:p w14:paraId="178934BA" w14:textId="77777777" w:rsidR="00613BFC" w:rsidRPr="006719DB" w:rsidRDefault="00613BFC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58F291D" w14:textId="36A7398A" w:rsidR="00353427" w:rsidRPr="00270188" w:rsidRDefault="00DC3782" w:rsidP="00353427">
      <w:pPr>
        <w:tabs>
          <w:tab w:val="left" w:pos="1134"/>
          <w:tab w:val="left" w:pos="1276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10E8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20</w:t>
      </w:r>
      <w:r w:rsidR="00613BF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5342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="003C198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5342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ການໃຫ້ບໍລິການທາງດ້ານກົດໝາຍ </w:t>
      </w:r>
    </w:p>
    <w:p w14:paraId="0A7BA263" w14:textId="0D55705D" w:rsidR="00353427" w:rsidRPr="00270188" w:rsidRDefault="00353427" w:rsidP="00857B61">
      <w:pPr>
        <w:tabs>
          <w:tab w:val="left" w:pos="1134"/>
          <w:tab w:val="left" w:pos="1276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857B61" w:rsidRPr="00270188">
        <w:rPr>
          <w:rFonts w:ascii="Phetsarath OT" w:eastAsia="Phetsarath OT" w:hAnsi="Phetsarath OT" w:cs="Phetsarath OT"/>
          <w:spacing w:val="-4"/>
          <w:sz w:val="6"/>
          <w:szCs w:val="6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ການໃຫ້ບໍລິການທາງດ້ານກົດໝາຍ ແມ່ນ ການເຄື່ອນໄຫວຂອງທະນາຍຄວາມ ໃນການໃຫ້ຄຳປຶກ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="005B78B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ດ້ານກົດໝາຍ ແລະ ຕາງໜ້າລູກຄວາມ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ໃນການດຳເນີນຄະດີ</w:t>
      </w:r>
      <w:r w:rsidR="00410EE1" w:rsidRPr="002701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293E9017" w14:textId="44117426" w:rsidR="00353427" w:rsidRPr="006719DB" w:rsidRDefault="00353427" w:rsidP="00F06BC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5B87DDE" w14:textId="572D1A0C" w:rsidR="00A209AD" w:rsidRPr="00270188" w:rsidRDefault="00353427" w:rsidP="00F06BC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21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DC378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C378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</w:t>
      </w:r>
      <w:r w:rsidR="00775B6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ໃຫ້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ບໍລິການທາງດ້ານກົດໝາຍ</w:t>
      </w:r>
      <w:r w:rsidR="003459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ຂອງທະນາ</w:t>
      </w:r>
      <w:r w:rsidR="00DC378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ຍຄວາມ</w:t>
      </w:r>
    </w:p>
    <w:p w14:paraId="11C16D44" w14:textId="36BC6AA8" w:rsidR="00A209AD" w:rsidRPr="00270188" w:rsidRDefault="00DB600E" w:rsidP="00603F93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4"/>
          <w:szCs w:val="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F404D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A20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ບໍລິການທາງດ້ານກົດໝາຍ</w:t>
      </w:r>
      <w:r w:rsidR="00DC37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ຂອງທະນາຍຄວາມ ມີຮູບການ</w:t>
      </w:r>
      <w:r w:rsidR="00A20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665A25EE" w14:textId="0C5492F8" w:rsidR="00743147" w:rsidRPr="00270188" w:rsidRDefault="00743147" w:rsidP="007740F3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ໃນນາມທະນາຍຄວາມ</w:t>
      </w:r>
      <w:r w:rsidR="00C432E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ຊຶ່ງແມ່ນ ການໃຫ້ບໍລິການທາງດ້ານກົດໝາຍ ໃນນາມຂອງທະນາຍ</w:t>
      </w:r>
      <w:r w:rsidR="004D001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432E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ຄວາມເອງ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E6A2171" w14:textId="069A7CE5" w:rsidR="001A1163" w:rsidRPr="00270188" w:rsidRDefault="00743147" w:rsidP="007740F3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u w:val="single"/>
          <w:lang w:val="fr-F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ໃນນາມວິສາຫະກິດກົດໝາຍ</w:t>
      </w:r>
      <w:r w:rsidR="0089091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ຊຶ່ງແມ່ນ ການໃຫ້ບໍລິການທາງດ້ານກົດໝາຍ ໃນນາມຂອງວິສາຫະ</w:t>
      </w:r>
      <w:r w:rsidR="00D322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909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ກິດກົດໝາຍ</w:t>
      </w:r>
      <w:r w:rsidR="00D41B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817675F" w14:textId="77777777" w:rsidR="00326C20" w:rsidRPr="006719DB" w:rsidRDefault="00326C20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24A12FB" w14:textId="4394A666" w:rsidR="00BA0BB2" w:rsidRPr="00270188" w:rsidRDefault="00BA0BB2" w:rsidP="00F06BC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22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ການໃຫ້ຄຳປຶກສາທາງດ້ານກົດໝາຍ</w:t>
      </w:r>
    </w:p>
    <w:p w14:paraId="5DD40438" w14:textId="0D032FF0" w:rsidR="006926F4" w:rsidRPr="007E3777" w:rsidRDefault="00061518" w:rsidP="007E3777">
      <w:pPr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ການໃຫ້ຄຳປຶກສາທາງດ້ານກົດໝາຍ ແມ່ນ ການໃຫ້ຄຳເຫັນ</w:t>
      </w:r>
      <w:r w:rsidR="00BA0BB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="009247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</w:t>
      </w:r>
      <w:r w:rsidR="009247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A0BB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="009247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ອະທິບາຍທາງດ້ານ</w:t>
      </w:r>
      <w:r w:rsidR="0056423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ທາງປາກເປົ່າ ຫຼື ເປັນລາຍລັກອັກສອນແກ່ລູກຄວາມ ຫຼື ຊ່ວຍລູກຄວາມໃນການຮ່າງສັນຍາ</w:t>
      </w:r>
      <w:r w:rsidR="00BA0BB2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ພິໄນກ</w:t>
      </w:r>
      <w:r w:rsidR="009247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BA0BB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ເອກະສານອື່ນ.</w:t>
      </w:r>
    </w:p>
    <w:p w14:paraId="1F4889DF" w14:textId="77777777" w:rsidR="0067026F" w:rsidRPr="006719DB" w:rsidRDefault="0067026F" w:rsidP="00B83212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3CD5445" w14:textId="6029446E" w:rsidR="00A209AD" w:rsidRPr="00270188" w:rsidRDefault="00DC3782" w:rsidP="00F06BC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F302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743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79245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ການເຂົ້າຮ່ວມໃນການດຳເນີນຄະດີ</w:t>
      </w:r>
    </w:p>
    <w:p w14:paraId="77268C37" w14:textId="2B2563E2" w:rsidR="00DC3782" w:rsidRPr="00270188" w:rsidRDefault="00DC3782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ສາມາດເຂົ້າຮ່ວມໃນການດຳເນີນ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ຄະດີອາຍາ ແລະ ຄະດີແພ່ງ</w:t>
      </w:r>
      <w:r w:rsidR="0081186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CDE202E" w14:textId="3D6417A9" w:rsidR="00A209AD" w:rsidRPr="00270188" w:rsidRDefault="00A209AD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ສາມາດເຂົ້າຮ່ວມໃນການດຳເນີນຄະດີອາຍາ ນັບແຕ່ວັນທີ່ຕົນ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ໄດ້ຮັບການມອບສິດ </w:t>
      </w:r>
      <w:r w:rsidR="00DC37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6C68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ລູກຄວາມ ຫຼື ສະ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ມາຊິກຄອບຄົວ ຫຼື ການຈັດຕັ້ງຂອງຜູ້ກ່ຽວ </w:t>
      </w:r>
      <w:r w:rsidR="00DC37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ໄດ້ຮັບການແຕ່ງຕັ້ງໂດຍໜ້າທີ່</w:t>
      </w:r>
      <w:r w:rsidR="00FF224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C37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ຕາມການສະເໜີຂອງອົງການດຳເນີນຄະດີທີ່ກ່ຽວຂ້ອງ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085447A" w14:textId="4362FE8B" w:rsidR="00BD1C6C" w:rsidRPr="00270188" w:rsidRDefault="00BD1C6C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ທະນາຍຄວາມ ສາມາດເຂົ້າຮ່ວມໃນການດຳເນີນຄະດີແພ່ງ </w:t>
      </w:r>
      <w:r w:rsidR="008C162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ນັບແຕ່ວັນທີ່ຕົນ ໄດ້ຮັບການມອບສິດ ຈາກລູກຄວາມ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ຖ້າວ່າສານ</w:t>
      </w:r>
      <w:r w:rsidR="00C26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ຫາກໄດ້ຕັດສ</w:t>
      </w:r>
      <w:r w:rsidR="00C26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ຫຼື ພິພາກສາຄະດີແພ່ງ ໂດຍ</w:t>
      </w:r>
      <w:r w:rsidR="00396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ຊ້ອງ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ໜ້າທະນາຍຄວາມແລ້ວ 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ການຕັດສ</w:t>
      </w:r>
      <w:r w:rsidR="00C26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ຫຼື ການພິພາກສາຂອງສານນັ້ນ ໃຫ້ຖືວ່າ</w:t>
      </w:r>
      <w:r w:rsidR="00F738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ເປັນການ</w:t>
      </w:r>
      <w:r w:rsidR="00396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ຊ້ອງ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ໜ້າລູກຄວາມ.</w:t>
      </w:r>
    </w:p>
    <w:p w14:paraId="63A0C5E6" w14:textId="770D318A" w:rsidR="00A209AD" w:rsidRPr="00270188" w:rsidRDefault="00A209AD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ການມອບສິດໃຫ້ທະນາຍຄວາມວ່າຄວາມນັ້ນ</w:t>
      </w:r>
      <w:r w:rsidR="00BA68D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ຕ້ອງໄດ້ຮັບການຢັ້ງຢືນຈາກ</w:t>
      </w:r>
      <w:r w:rsidR="00BD1C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ຫ້ອງການສະພາທະນາຍ</w:t>
      </w:r>
      <w:r w:rsidR="004A71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D1C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ຄວາມປະຈຳ ແຂວງ</w:t>
      </w:r>
      <w:r w:rsidR="00BD1C6C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BD1C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ນະຄອນຫຼວງ ຫຼື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ໜ່ວຍສະພາທະນາຍຄວາມປະຈຳ ເມືອງ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68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ທີ່ຕົນຂຶ້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ນກັບ.</w:t>
      </w:r>
    </w:p>
    <w:p w14:paraId="29D4F0A2" w14:textId="77777777" w:rsidR="00FB4490" w:rsidRPr="006719DB" w:rsidRDefault="00FB4490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692035CA" w14:textId="4583F1DB" w:rsidR="00A209AD" w:rsidRPr="00270188" w:rsidRDefault="00BD1C6C" w:rsidP="00F06BC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BA68D8" w:rsidRPr="00270188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F06B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</w:t>
      </w:r>
      <w:r w:rsidR="00E01D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209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ຂອງທະນາຍຄວາມໃນການດຳເນີນຄະດີອາຍາ</w:t>
      </w:r>
    </w:p>
    <w:p w14:paraId="13BC7667" w14:textId="77777777" w:rsidR="00A209AD" w:rsidRPr="00270188" w:rsidRDefault="00A209AD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ໃນການດຳເນີນຄະດີອາຍາ ທະນາຍຄວາມ ມີ ສິດ ແລະ ໜ້າທີ່ ດັ່ງນີ້:</w:t>
      </w:r>
    </w:p>
    <w:p w14:paraId="40171619" w14:textId="3EF28BD5" w:rsidR="00A209AD" w:rsidRPr="00270188" w:rsidRDefault="00A209AD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ພົບກັບລູກຄວາມ ຫຼື ຜູ້ຈະເປັນລູກຄວາມ ຕາມການສະເໜີຂອງຜູ້ກ່ຽວ ພາຍຫຼັງຖືກ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ກັກຕົວ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ຈັບຕົວ ຫຼື ກັກຂັງ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0B79E43" w14:textId="77777777" w:rsidR="00A209AD" w:rsidRPr="00270188" w:rsidRDefault="00A209AD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ຮັບຊາບຂໍ້ກ່າວຫາໃສ່ລູກຄວາມ ແລະ ເຂົ້າຮ່ວມຮັບຟັງການເອົາຄຳໃຫ້ການຂອງລູກຄວາມຕົນ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F3F60BC" w14:textId="2DE54BEF" w:rsidR="00A209AD" w:rsidRPr="00270188" w:rsidRDefault="00A209AD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396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ບິ່ງ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CE605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C26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ເນົາ ຫຼື ກ່າຍເອົາເນື້ອໃນເອກະສານ</w:t>
      </w:r>
      <w:r w:rsidR="00CE605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ທີ່ມີຢູ່ໃນສຳນວນຄະດີ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D6ED175" w14:textId="77777777" w:rsidR="00A209AD" w:rsidRPr="00270188" w:rsidRDefault="00A209AD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 ຫຼັກຖານ ແລະ ພະຍານ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F664215" w14:textId="4A45EC65" w:rsidR="00A209AD" w:rsidRPr="00270188" w:rsidRDefault="00483663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ສະເໜີຄ້ານຕົວ ຜູ້ພິພາກສາ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ພະນັກງານໄອຍະການ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ເຈົ້າໜ້າທີ່ສືບສວນ-ສອບສວນ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ຜູ້ຊ່ຽວຊານ</w:t>
      </w:r>
      <w:r w:rsidR="00F7381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F738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ຜູ້ຊຳນານງານ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ຜູ້ແປພາສາ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101EB88" w14:textId="77777777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ໃຫ້ຄຳເຫັນ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ສອບຖາມ ຜູ້ເຂົ້າຮ່ວມອື່ນ ໃນເວລາໄຕ່ສວນຄະດີໃນທີ່ປະຊຸມສານ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1B59A53" w14:textId="163622F7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ຄັດຄ້ານ ຫຼື ຮ້ອງທຸກ</w:t>
      </w:r>
      <w:r w:rsidR="007740F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="006C68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ໍ່ການກະທຳທີ່ບໍ່ຖືກຕ້ອງ ຫຼື ບໍ່ເໝ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າະສົມ ຂອງເຈົ້າໜ້າທີ່ ທີ່ກ່ຽວຂ້ອງ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EEE146E" w14:textId="6493CD12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ຂໍອຸທອນ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ຂໍລົບລ້າງຄ</w:t>
      </w:r>
      <w:r w:rsidR="00C84E7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ສັ່ງຂອງ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ຫົວໜ້າອົງການ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ສືບສວນ-ສອບສວນ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</w:t>
      </w:r>
      <w:r w:rsidR="00C84E7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ໄອຍະການ ຫຼື ຄຳ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E92953B" w14:textId="77777777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 ປະກັນຕົວ ການປ່ອຍຕົວພາງລູກຄວາມຂອງຕົນ ຕາມກົດໝາຍ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873C708" w14:textId="77777777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484"/>
          <w:tab w:val="left" w:pos="1560"/>
          <w:tab w:val="left" w:pos="1701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ໃຫ້ການຮ່ວມມືໃນການນຳຕົວລູກຄວາມຂອງຕົນ ທີ່ຖືກປ່ອຍຕົວພາງ ເຂົ້າມາສານ ຫຼື ອົງການໄອຍະການ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CA76C81" w14:textId="77777777" w:rsidR="00483663" w:rsidRPr="00270188" w:rsidRDefault="00483663" w:rsidP="007740F3">
      <w:pPr>
        <w:pStyle w:val="ListParagraph"/>
        <w:numPr>
          <w:ilvl w:val="0"/>
          <w:numId w:val="9"/>
        </w:numPr>
        <w:tabs>
          <w:tab w:val="left" w:pos="1484"/>
          <w:tab w:val="left" w:pos="1560"/>
          <w:tab w:val="left" w:pos="1701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ຮັບໝາຍຮຽກໃຫ້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ຄວາມຂອງຕົນ ເຂົ້າຮ່ວມໃນການດຳເນີນຄະດີ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DFA483D" w14:textId="77777777" w:rsidR="00483663" w:rsidRPr="00270188" w:rsidRDefault="00F13630" w:rsidP="007740F3">
      <w:pPr>
        <w:pStyle w:val="ListParagraph"/>
        <w:numPr>
          <w:ilvl w:val="0"/>
          <w:numId w:val="9"/>
        </w:numPr>
        <w:tabs>
          <w:tab w:val="left" w:pos="1484"/>
          <w:tab w:val="left" w:pos="1560"/>
          <w:tab w:val="left" w:pos="1701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ຮັບການແຕ່ງຕັ້ງໃຫ້ວ່າຄວາມ ໃນກໍລະນີການກະທຳຜິດທີ່ກົດໝາຍກຳນົດໂທດປະຫານຊີວິດ ແລະ ການກະທຳຜິດອື່ນ ຕາມທີ່ໄດ້ກຳນົດໄວ້ໃນກົດໝາຍ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5B2088D" w14:textId="77777777" w:rsidR="00F13630" w:rsidRPr="00270188" w:rsidRDefault="00F13630" w:rsidP="007740F3">
      <w:pPr>
        <w:pStyle w:val="ListParagraph"/>
        <w:numPr>
          <w:ilvl w:val="0"/>
          <w:numId w:val="9"/>
        </w:numPr>
        <w:tabs>
          <w:tab w:val="left" w:pos="1484"/>
          <w:tab w:val="left" w:pos="1560"/>
          <w:tab w:val="left" w:pos="1701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46DB219E" w14:textId="77777777" w:rsidR="001A1163" w:rsidRPr="006719DB" w:rsidRDefault="001A1163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34A9D3D8" w14:textId="71E22E48" w:rsidR="00344B05" w:rsidRPr="00270188" w:rsidRDefault="0044774C" w:rsidP="0079236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7097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BA68D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44B0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BA68D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79236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A68D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44B0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E01D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44B0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ຂອງທະນາຍຄວາມໃນການດຳເນີນຄະດີແພ່ງ</w:t>
      </w:r>
    </w:p>
    <w:p w14:paraId="7230D9E9" w14:textId="77777777" w:rsidR="00344B05" w:rsidRPr="00270188" w:rsidRDefault="00344B05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ໃນການດຳເນີນຄະດີແພ່ງ ທະນາຍຄວາມ ມີ ສິດ ແລະ ໜ້າທີ່ ດັ່ງນີ້:</w:t>
      </w:r>
    </w:p>
    <w:p w14:paraId="5724B4AE" w14:textId="396CCA0F" w:rsidR="00344B05" w:rsidRPr="00270188" w:rsidRDefault="0044774C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ໃຫ້ຄຳປຶກສາກ່ຽວກັບ</w:t>
      </w:r>
      <w:r w:rsidR="00BA68D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ຄຳຮ້ອງຟ້ອງ</w:t>
      </w:r>
      <w:r w:rsidR="00344B05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ແກ້ຟ້ອງ</w:t>
      </w:r>
      <w:r w:rsidR="00344B05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ຟ້ອງແຍ່ງ ຫຼື ຄ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344B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</w:t>
      </w:r>
      <w:r w:rsidR="00344B05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6346CED" w14:textId="0E604A86" w:rsidR="00344B05" w:rsidRPr="00270188" w:rsidRDefault="00344B05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ແນະນຳລູກຄວາມຂອງຕົນໄກ່ເ</w:t>
      </w:r>
      <w:r w:rsidR="00396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ຍກັບຄູ່ກໍລະນີ ແລະ ສະເໜີໃຫ້ສານ 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ການໄກ່ເ</w:t>
      </w:r>
      <w:r w:rsidR="00396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ກ່ຍ</w:t>
      </w:r>
      <w:r w:rsidR="0091388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ຄູ່ຄວາມໃນຄະດີ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443814A" w14:textId="628C1933" w:rsidR="00344B05" w:rsidRPr="00270188" w:rsidRDefault="00344B05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ບິ່ງ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ເນົາ ຫຼື ກ່າຍເອົາເນື້ອໃນເອກະສານ ຢູ່ໃນສ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CC3A867" w14:textId="77777777" w:rsidR="00344B05" w:rsidRPr="00270188" w:rsidRDefault="00344B05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ຊອກຫາ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ສະເໜີຫຼັກຖານ ແລະ ພະຍານ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9208448" w14:textId="15BD4F23" w:rsidR="00344B05" w:rsidRPr="00270188" w:rsidRDefault="00344B05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ເຂົ້າຮ່ວມການໄຕ່ສວນຄະດີ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ໃຫ້ຄ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 ແລະ ສອບຖາມຜູ້ເຂົ້າຮ່ວມອື່ນ ໃນທີ່ປະຊຸມສານ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F7FAA93" w14:textId="778ABCF3" w:rsidR="00344B05" w:rsidRPr="00270188" w:rsidRDefault="00753A84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ສະເໜີຄ້ານຕົວຜູ້ພິພາກສາ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ພະນັກງານໄອຍະການ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ຈ່າສານ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ຜູ້ຊ່ຽວຊານ</w:t>
      </w:r>
      <w:r w:rsidR="005E7B2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242A0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ຜູ້ຊ</w:t>
      </w:r>
      <w:r w:rsidR="00242A0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="005E7B2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ນານງານ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ຜູ້ແປ</w:t>
      </w:r>
      <w:r w:rsidR="00D322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FBFC350" w14:textId="77777777" w:rsidR="00753A84" w:rsidRPr="00270188" w:rsidRDefault="00753A84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ຄັດຄ້ານ ຫຼື ຮ້ອງທຸກ ຕໍ່ການກະທຳທີ່ບໍ່ຖືກຕ້ອງ ຫຼື ບໍ່ເໝາະສົມ ຂອງເຈົ້າໜ້າທີ່ ທີ່ກ່ຽວຂ້ອງ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AB49BEB" w14:textId="03B00999" w:rsidR="00753A84" w:rsidRPr="00270188" w:rsidRDefault="00753A84" w:rsidP="00792369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ຂໍອຸທອນ ຫຼື ຂໍລົບລ້າງ 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ຄຳຕົກລົງ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ຂອງສານ ຫຼື ຄຳສັ່ງຂອງອົງການປະຕິບັດຄຳຕັດສ</w:t>
      </w:r>
      <w:r w:rsidR="009229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ນຂອງສານ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26A5C7C" w14:textId="412221A7" w:rsidR="00FB4490" w:rsidRPr="00270188" w:rsidRDefault="00753A84" w:rsidP="00245920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ນຳໃຊ້ສິດ ແລະ </w:t>
      </w:r>
      <w:r w:rsidR="00BA68D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</w:t>
      </w:r>
      <w:r w:rsidR="00BB52F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ຕາມທີ່ໄດ້ກຳນົດໄວ້ໃນກົດໝາຍ.</w:t>
      </w:r>
    </w:p>
    <w:p w14:paraId="207FA373" w14:textId="77777777" w:rsidR="00D322AD" w:rsidRPr="00983FD2" w:rsidRDefault="00D322AD" w:rsidP="00D322AD">
      <w:pPr>
        <w:pStyle w:val="ListParagraph"/>
        <w:tabs>
          <w:tab w:val="left" w:pos="1560"/>
        </w:tabs>
        <w:spacing w:after="0" w:line="240" w:lineRule="auto"/>
        <w:ind w:left="1276" w:firstLine="0"/>
        <w:rPr>
          <w:rFonts w:ascii="Phetsarath OT" w:eastAsia="Phetsarath OT" w:hAnsi="Phetsarath OT" w:cs="Phetsarath OT"/>
          <w:lang w:val="fr-FR" w:bidi="lo-LA"/>
        </w:rPr>
      </w:pPr>
    </w:p>
    <w:p w14:paraId="056AE874" w14:textId="4204DDF9" w:rsidR="0044774C" w:rsidRPr="00270188" w:rsidRDefault="0044774C" w:rsidP="0079236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7D667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79236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2C9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ການຮັກສາຄວາມລັບຂອງລູກຄວາມ</w:t>
      </w:r>
    </w:p>
    <w:p w14:paraId="716450BA" w14:textId="4C686962" w:rsidR="0044774C" w:rsidRPr="00270188" w:rsidRDefault="00E749FA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ແລະ ວິສາຫະກິດກົດໝາຍ ຕ້ອງຮັກສາຂໍ້ມູນທີ່ລູກຄວາມສື່ສານກັບຕົນໄວ້ເປັນ</w:t>
      </w:r>
      <w:r w:rsidR="000A2F5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4774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ຄວາມລັບ ລວມທັງຂໍ້ມູນທີ່ທະນາຍຄວາມສື່ສານກັບລູກຄວາມ ຫຼື ຜູ້ຈະເປັນລູກຄວາມ.</w:t>
      </w:r>
    </w:p>
    <w:p w14:paraId="3079DE51" w14:textId="5D39B4BB" w:rsidR="0044774C" w:rsidRPr="00270188" w:rsidRDefault="0044774C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3C0A9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ນິຕິບຸກຄົນ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ການຈັດຕັ້ງ ຕ້ອງເຄົາລົບການຮັກສາຄວາມລັບ</w:t>
      </w:r>
      <w:r w:rsidR="003C0A9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3C0A9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ໃນວັກທີ</w:t>
      </w:r>
      <w:r w:rsidR="00892DD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C0A9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ຂອງມາດຕານີ້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ບໍ່ມີສິດບັງຄັບທະນາຍຄວາມ ແລະ ວິສາຫະກິດກົດໝາຍ ໃຫ້ເປີດເຜີຍຄວາມລັບດັ່ງກ່າວ </w:t>
      </w:r>
      <w:r w:rsidR="00F12C9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ເສຍແຕ່ໄດ້ຮັບອະນຸຍາດຈາກລູກຄວາມ</w:t>
      </w:r>
      <w:r w:rsidR="00193E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ຜູ້ຈະເປັນລູກຄວາມ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ເທົ່ານັ້ນ.</w:t>
      </w:r>
    </w:p>
    <w:p w14:paraId="502B6F01" w14:textId="77777777" w:rsidR="00F12C93" w:rsidRPr="000C11AE" w:rsidRDefault="00F12C93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2D4E54C7" w14:textId="09D75649" w:rsidR="0044774C" w:rsidRPr="00270188" w:rsidRDefault="0044774C" w:rsidP="0079236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F12C9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ການເຄົາລົບຈັນຍາບັນທະນາຍຄວາມ</w:t>
      </w:r>
    </w:p>
    <w:p w14:paraId="311720D9" w14:textId="2515D4A9" w:rsidR="0044774C" w:rsidRPr="00270188" w:rsidRDefault="0044774C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ທະນາຍຄວາມທຸກຄົນ ຕ້ອງເຄົາລົບ ແລະ ປະຕິບັດຈັນຍາບັນທະນາຍຄວາມຢ່າງເຂັ້ມງວດ</w:t>
      </w:r>
      <w:r w:rsidR="00BB52F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="00E40CB7"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ເຄື່ອນໄຫວໃຫ້ບໍລິການທາງດ້ານກົດໝາຍ ລວມທັງການດຳລົງຊີວິດໃນສັງຄົມ.</w:t>
      </w:r>
    </w:p>
    <w:p w14:paraId="4F47ACB8" w14:textId="77777777" w:rsidR="00F87DFC" w:rsidRPr="000C11AE" w:rsidRDefault="00F87DFC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32D40FE0" w14:textId="518C1C54" w:rsidR="0044774C" w:rsidRPr="00270188" w:rsidRDefault="0044774C" w:rsidP="0079236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3793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F12C9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ຄວາມເປັນເອກະລາດຂອງທະນາຍຄວາມ</w:t>
      </w:r>
    </w:p>
    <w:p w14:paraId="0C71D2E7" w14:textId="315EAE03" w:rsidR="0044774C" w:rsidRPr="00270188" w:rsidRDefault="0044774C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pacing w:val="-6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ມີຄວາມເປັນເອກະລາດໃນການໃຫ້ບໍລິການທາງດ້ານກົດໝາຍ</w:t>
      </w:r>
      <w:r w:rsidRPr="00270188">
        <w:rPr>
          <w:rFonts w:ascii="Phetsarath OT" w:eastAsia="Phetsarath OT" w:hAnsi="Phetsarath OT" w:cs="Phetsarath OT"/>
          <w:spacing w:val="-6"/>
          <w:sz w:val="10"/>
          <w:szCs w:val="1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ແກ່ລູກຄວາມ</w:t>
      </w:r>
      <w:r w:rsidR="002C77F2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ບົນພື້ນ</w:t>
      </w:r>
      <w:r w:rsidR="00D322A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ຖານກົດໝາຍ</w:t>
      </w:r>
      <w:r w:rsidR="001B685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1B685D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ກົດລະບຽບພາຍໃນຂອງສະພາທະນາຍຄວາມ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ຈັນຍາບັນທະນາຍຄວາມ ໂດຍປາສະ</w:t>
      </w:r>
      <w:r w:rsidR="002C7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</w:t>
      </w:r>
      <w:r w:rsidR="00E1539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ແຊກແຊງ ແລະ ກີດຂວາງຂອງ</w:t>
      </w:r>
      <w:r w:rsidR="001F42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ລູກຄວາມ ຫຼື ບຸກຄົນອື່ນ.</w:t>
      </w:r>
    </w:p>
    <w:p w14:paraId="67F2A670" w14:textId="77777777" w:rsidR="00892DDD" w:rsidRPr="00D71B2B" w:rsidRDefault="00892DDD" w:rsidP="00B8321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7ECB2B90" w14:textId="1460D245" w:rsidR="0069254C" w:rsidRPr="00270188" w:rsidRDefault="0069254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4</w:t>
      </w:r>
    </w:p>
    <w:p w14:paraId="53533C0E" w14:textId="77777777" w:rsidR="0069254C" w:rsidRPr="00270188" w:rsidRDefault="0069254C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ຄ່າບໍລິການ ແລະ ຄ່າໃຊ້ຈ່າຍ</w:t>
      </w:r>
    </w:p>
    <w:p w14:paraId="3B33D1F5" w14:textId="167ACD16" w:rsidR="007B0DEC" w:rsidRPr="000C11AE" w:rsidRDefault="00983FD2" w:rsidP="00983FD2">
      <w:pPr>
        <w:tabs>
          <w:tab w:val="left" w:pos="2190"/>
        </w:tabs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18"/>
          <w:szCs w:val="18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sz w:val="20"/>
          <w:szCs w:val="20"/>
          <w:cs/>
          <w:lang w:val="fr-FR" w:bidi="lo-LA"/>
        </w:rPr>
        <w:tab/>
      </w:r>
    </w:p>
    <w:p w14:paraId="4E0A7AEC" w14:textId="4B132C03" w:rsidR="00A61BC4" w:rsidRPr="00270188" w:rsidRDefault="00765E29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7B0DEC" w:rsidRPr="00270188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bidi="lo-LA"/>
        </w:rPr>
        <w:t xml:space="preserve"> </w:t>
      </w:r>
      <w:r w:rsidR="00A61BC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ຄ່າບໍລິການທາງດ້ານກົດໝາຍ</w:t>
      </w:r>
    </w:p>
    <w:p w14:paraId="031A7E30" w14:textId="6EAFFAD6" w:rsidR="00A61BC4" w:rsidRPr="00270188" w:rsidRDefault="00A61BC4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ຄ່າບໍລິການທາງດ້ານກົດໝາຍ ແມ່ນ ຄ່າຕອບແທນທີ່ລູກຄວາມຈ່າຍໃຫ້ທະນາຍຄວາມ ໃນການ</w:t>
      </w:r>
      <w:r w:rsidR="00AA6B9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ຄຳປຶກສາທາງດ້ານກົດໝາຍ ຫຼື ວ່າຄວາມ ຕາມທີ່ໄດ້ຕົກລົງກັນ</w:t>
      </w:r>
      <w:r w:rsidR="00FC5A3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DC130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 ລະຫວ່າງ ລູກຄວາມ</w:t>
      </w:r>
      <w:r w:rsidR="002C77F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C130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D0168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ທະ </w:t>
      </w:r>
      <w:r w:rsidR="00DC130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ນາຍ</w:t>
      </w:r>
      <w:r w:rsidR="00DC13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ຄວາມ.</w:t>
      </w:r>
    </w:p>
    <w:p w14:paraId="2A67B1BC" w14:textId="77777777" w:rsidR="00FB4490" w:rsidRPr="00D71B2B" w:rsidRDefault="00FB4490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671A38E9" w14:textId="10CC4EC1" w:rsidR="00DC130B" w:rsidRPr="00270188" w:rsidRDefault="00765E29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30</w:t>
      </w:r>
      <w:r w:rsidR="006F0C6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9634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14A1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9634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ຄ່າໃຊ້ຈ່າຍໃຫ້</w:t>
      </w:r>
      <w:r w:rsidR="007424B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ແກ່</w:t>
      </w:r>
      <w:r w:rsidR="00C9634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ທະນາຍຄວາມທີ່</w:t>
      </w:r>
      <w:r w:rsidR="007424B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ຖືກ</w:t>
      </w:r>
      <w:r w:rsidR="00C9634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ແຕ່ງຕັ້ງ</w:t>
      </w:r>
      <w:r w:rsidR="0067213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ໂດຍໜ້າທີ່</w:t>
      </w:r>
    </w:p>
    <w:p w14:paraId="32781DE4" w14:textId="23BE86C2" w:rsidR="009F2A8C" w:rsidRPr="00270188" w:rsidRDefault="00C9634D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ຄ່າໃຊ້ຈ່າຍຕ່າງໆ ເປັນຕົ້ນ ຄ່າເດີນທາງ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D212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ອັດຕາກິນ</w:t>
      </w:r>
      <w:r w:rsidRPr="00270188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D212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ພັກເຊົາ ໃຫ້ທະນາຍຄວາມທີ່ໄດ້ຮັບການ</w:t>
      </w:r>
      <w:r w:rsidR="00AA6B9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="00C11C8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ໂດຍໜ້າທີ່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ຕາມການສະເໜີຂອງອົງການດ</w:t>
      </w:r>
      <w:r w:rsidR="00871CD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ເນີນຄະດີ</w:t>
      </w:r>
      <w:r w:rsidR="00765E2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ເພື່ອໃຫ້ບໍລິການທາງດ້ານກົດໝາຍ </w:t>
      </w:r>
      <w:r w:rsidR="001B685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ຜູ້ກະທຳຜິດທີ່ກົດໝາຍກຳນົດໂທດປະຫານຊີວິດ ແລະ ບຸກຄົນອື່ນ</w:t>
      </w:r>
      <w:r w:rsidR="001F42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B5712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BA22B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C77F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="009F2A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ໃຫ້ປະຕິບັດຕາມລະບຽບການສະເພາະ ທີ່</w:t>
      </w:r>
      <w:r w:rsidR="002D6D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9F2A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ວາງອອກ</w:t>
      </w:r>
      <w:r w:rsidR="00C522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ໃນແຕ່ລະໄລຍະ</w:t>
      </w:r>
      <w:r w:rsidR="009F2A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8799DFC" w14:textId="7843D90C" w:rsidR="007E3777" w:rsidRPr="000C11AE" w:rsidRDefault="00E749FA" w:rsidP="00D71B2B">
      <w:pPr>
        <w:tabs>
          <w:tab w:val="left" w:pos="2025"/>
        </w:tabs>
        <w:spacing w:after="0" w:line="240" w:lineRule="auto"/>
        <w:ind w:firstLine="720"/>
        <w:rPr>
          <w:rFonts w:ascii="Phetsarath OT" w:eastAsia="Phetsarath OT" w:hAnsi="Phetsarath OT" w:cs="Phetsarath OT"/>
          <w:sz w:val="18"/>
          <w:szCs w:val="18"/>
          <w:cs/>
          <w:lang w:val="fr-FR" w:bidi="lo-LA"/>
        </w:rPr>
      </w:pPr>
      <w:r w:rsidRPr="00270188">
        <w:rPr>
          <w:rFonts w:ascii="Phetsarath OT" w:eastAsia="Phetsarath OT" w:hAnsi="Phetsarath OT" w:cs="Phetsarath OT"/>
          <w:cs/>
          <w:lang w:bidi="lo-LA"/>
        </w:rPr>
        <w:tab/>
      </w:r>
    </w:p>
    <w:p w14:paraId="10C88370" w14:textId="691D1795" w:rsidR="003B26D2" w:rsidRPr="00270188" w:rsidRDefault="003B26D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5</w:t>
      </w:r>
    </w:p>
    <w:p w14:paraId="44E57536" w14:textId="77777777" w:rsidR="00326C20" w:rsidRPr="00270188" w:rsidRDefault="003B26D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ການຊ່ວຍເຫຼືອທາງດ້ານກົດໝາຍໂດຍບໍ່ເສຍຄ່າ </w:t>
      </w:r>
    </w:p>
    <w:p w14:paraId="77672AC3" w14:textId="31CE8052" w:rsidR="003B26D2" w:rsidRPr="00270188" w:rsidRDefault="009C68DA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="00727A37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="003B26D2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ດ້ວຍຄວາມສະໝັກໃຈ</w:t>
      </w:r>
    </w:p>
    <w:p w14:paraId="7A714F5E" w14:textId="77777777" w:rsidR="003B26D2" w:rsidRPr="000C11AE" w:rsidRDefault="003B26D2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67FEBF88" w14:textId="5319D382" w:rsidR="003B26D2" w:rsidRPr="00270188" w:rsidRDefault="003B26D2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214A1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ການຊ່ວຍເຫຼືອທາງດ້ານກົດໝາຍໂດຍບໍ່ເສຍຄ່າ</w:t>
      </w:r>
    </w:p>
    <w:p w14:paraId="3306C44F" w14:textId="14B789D2" w:rsidR="003B26D2" w:rsidRPr="00270188" w:rsidRDefault="00C27D19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ການຊ່ວຍເຫຼືອທາງດ້ານກົດໝາຍ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ໂດຍບໍ່ເສຍຄ່າ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 ການໃຫ້ບໍລິການທາງດ້ານກົດໝາຍ ແກ່ຜູ້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ທຸກຍາກ</w:t>
      </w:r>
      <w:r w:rsidR="003B26D2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ເດັກທີ່ຕ້ອງການການປົກປ້ອງພິເສດ</w:t>
      </w:r>
      <w:r w:rsidR="003B26D2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ຄົນພິການ</w:t>
      </w:r>
      <w:r w:rsidR="003B26D2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ຜູ້ດ້ອຍໂອກາດ</w:t>
      </w:r>
      <w:r w:rsidR="003B26D2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ແມ່ຍິງ ແລະ ເດັກ ທີ່ຖືກເຄາະຮ້າຍຈາກການໃຊ້ຄວາມຮຸນແຮງ</w:t>
      </w:r>
      <w:r w:rsidR="009921D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ຜູ້ຖືກເຄາະຮ້າຍຈາກການຄ້າມະນຸດ</w:t>
      </w:r>
      <w:r w:rsidR="001038E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38E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ຜູ້ກະທຳຜິດທີ່ກົດໝາຍກຳນົດໃຫ້ມີທະນາຍຄວາມເຂົ້າໄປຊ່ວຍເຫຼືອ </w:t>
      </w:r>
      <w:r w:rsidR="00DA12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ຊຶ່ງບໍ່ຄິດຄ່າບໍລິການນໍາລູກຄວາມ 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ໂດຍຜ່ານການຈັດຕັ້ງໃຫ້ການຊ່ວຍເຫຼືອທາງດ້ານກົດໝາຍ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ປະຈໍາຫ້ອງການສະພາທະນາຍຄວາມ ແຂວງ,</w:t>
      </w:r>
      <w:r w:rsidR="00D75FF7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5FF7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C5A3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ໜ່ວຍສະພາທະນາຍ</w:t>
      </w:r>
      <w:r w:rsidR="001F42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ຄວາມປະຈໍາ</w:t>
      </w:r>
      <w:r w:rsidR="001F42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ເມືອງ,</w:t>
      </w:r>
      <w:r w:rsidR="00D75FF7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5FF7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D75F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D75FF7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14D5133" w14:textId="77777777" w:rsidR="0073793D" w:rsidRPr="000C11AE" w:rsidRDefault="0073793D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u w:val="single"/>
          <w:lang w:bidi="lo-LA"/>
        </w:rPr>
      </w:pPr>
    </w:p>
    <w:p w14:paraId="60BC3EBA" w14:textId="7534D7E5" w:rsidR="003B26D2" w:rsidRPr="00270188" w:rsidRDefault="003B26D2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3793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32</w:t>
      </w:r>
      <w:r w:rsidRPr="00270188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ການຊ່ວຍເຫຼືອທາງດ້ານກົດໝາຍດ້ວຍຄວາມສະໝັກໃຈ</w:t>
      </w:r>
      <w:r w:rsidR="008D542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EF35997" w14:textId="682135BE" w:rsidR="006926F4" w:rsidRPr="00270188" w:rsidRDefault="00036A00" w:rsidP="001B099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ການຊ່ວຍເຫຼືອທາງດ້ານກົດໝາຍດ້ວຍຄວາມສະໝັກໃຈ ແມ່ນ ການໃຫ້ບໍລິການທາງດ້ານກົດໝາຍ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ແກ່</w:t>
      </w:r>
      <w:r w:rsidR="001F429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0662A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</w:t>
      </w:r>
      <w:r w:rsidR="000662A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ຫຼື ການຈັດຕັ້ງ 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ດ້ວຍຄວາມສະໝັກໃຈຂອງ</w:t>
      </w:r>
      <w:r w:rsidR="001F429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B26D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ວິສາຫະກິດກົດໝາຍ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</w:t>
      </w:r>
      <w:r w:rsidR="000662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ບໍ່ຄິດຄ່າບໍລິການ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0662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ຄິດຄ່າບໍລິການ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ໃນອັດຕາ</w:t>
      </w:r>
      <w:r w:rsidR="000662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3B26D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ຫຼຸດຜ່ອນ.</w:t>
      </w:r>
    </w:p>
    <w:p w14:paraId="07294061" w14:textId="77777777" w:rsidR="001B099F" w:rsidRPr="000C11AE" w:rsidRDefault="001B099F" w:rsidP="001B099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B3EBD6" w14:textId="756AA3E6" w:rsidR="00680498" w:rsidRPr="00270188" w:rsidRDefault="00680498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th-TH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="005069A5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="00333E7D" w:rsidRPr="00270188">
        <w:rPr>
          <w:rFonts w:ascii="Phetsarath OT" w:eastAsia="Phetsarath OT" w:hAnsi="Phetsarath OT" w:cs="Phetsarath OT"/>
          <w:b/>
          <w:bCs/>
          <w:sz w:val="28"/>
          <w:szCs w:val="28"/>
          <w:lang w:bidi="th-TH"/>
        </w:rPr>
        <w:t>III</w:t>
      </w:r>
    </w:p>
    <w:p w14:paraId="18940158" w14:textId="5BCC9CAB" w:rsidR="00DF65E6" w:rsidRPr="00270188" w:rsidRDefault="00680498" w:rsidP="00326013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ສະພາທະນາຍຄວາມ</w:t>
      </w:r>
    </w:p>
    <w:p w14:paraId="6DCDF769" w14:textId="77777777" w:rsidR="000C11AE" w:rsidRPr="000C11AE" w:rsidRDefault="001A1163" w:rsidP="000C11AE">
      <w:pPr>
        <w:tabs>
          <w:tab w:val="left" w:pos="3532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ab/>
      </w:r>
    </w:p>
    <w:p w14:paraId="326F81D1" w14:textId="11995F86" w:rsidR="00680498" w:rsidRPr="000C11AE" w:rsidRDefault="00812772" w:rsidP="000C11AE">
      <w:pPr>
        <w:tabs>
          <w:tab w:val="left" w:pos="3532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33</w:t>
      </w:r>
      <w:r w:rsidRPr="00270188" w:rsidDel="0081277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8049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8049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ສະພາທະນາຍຄວາມ</w:t>
      </w:r>
    </w:p>
    <w:p w14:paraId="590702E1" w14:textId="72CD8527" w:rsidR="0076548F" w:rsidRPr="00270188" w:rsidRDefault="00F02B08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 w:val="4"/>
          <w:szCs w:val="6"/>
          <w:cs/>
          <w:lang w:bidi="lo-LA"/>
        </w:rPr>
        <w:t xml:space="preserve">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ສະພາ</w:t>
      </w:r>
      <w:r w:rsidR="007654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7F55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="007F55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ຂຽນເປັນຕົວອັກສອນຫຍໍ້ </w:t>
      </w:r>
      <w:r w:rsidR="007F558F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“</w:t>
      </w:r>
      <w:r w:rsidR="007F558F" w:rsidRPr="00270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ສທຄ</w:t>
      </w:r>
      <w:r w:rsidR="007F558F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”</w:t>
      </w:r>
      <w:r w:rsidR="007F55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ແມ່ນ ການຈັດຕັ້ງສັງຄົມວິຊາຊີບຂອງ</w:t>
      </w:r>
      <w:r w:rsidR="003D3452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ທະນາຍຄວາມ ທີ່ສ້າງຕັ້ງຂຶ້ນໂດຍບໍ່ຫວັງຜົນກຳໄລ ເພື່ອສົ່ງເສີມວິຊາຊີບທະນາຍຄວາມ</w:t>
      </w:r>
      <w:r w:rsidR="0076548F"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ເຕົ້າໂຮມຄວາມສາມັກຄີ ແລະ ປົກປ້ອງກຽດສັກສີ ແລະ ຊື່ສຽງຂອງທະນາຍຄວາມ ແນໃສ່ຮັບປະກັນການ</w:t>
      </w:r>
      <w:r w:rsidR="00A56A58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ບໍລິການ</w:t>
      </w:r>
      <w:r w:rsidR="00AA6B91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ທາງດ້ານກົດໝາຍ ແກ່ສັງຄົມ ຢ່າງກວ້າງຂວາງ</w:t>
      </w:r>
      <w:r w:rsidR="0076548F"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ຍຸຕິທຳ ແລະ ມີປະສິດທິພາບ ປະກອບສ່ວນເຂົ້າໃນການ</w:t>
      </w:r>
      <w:r w:rsidR="00AA6B91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ສ້າງລັດທີ່</w:t>
      </w:r>
      <w:r w:rsidR="003D3452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</w:t>
      </w:r>
      <w:r w:rsidR="0076548F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ຄອງດ້ວຍກົດໝາຍ.</w:t>
      </w:r>
    </w:p>
    <w:p w14:paraId="4D656928" w14:textId="05AF7342" w:rsidR="0076548F" w:rsidRPr="00270188" w:rsidRDefault="0076548F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ສະພາທະນາຍຄວາມ ເຄື່ອນໄຫວຢ່າງ</w:t>
      </w:r>
      <w:r w:rsidR="001B685D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ເປັນ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ອິດສະ</w:t>
      </w:r>
      <w:r w:rsidR="00634FF3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ລ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ະ</w:t>
      </w:r>
      <w:r w:rsidR="007F558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ທາງດ້ານວິຊາ</w:t>
      </w:r>
      <w:r w:rsidR="00DF65E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ເປັນເອກະລາດທາງດ້ານການຈັດຕັ້ງ ແລະ ການເງິນ ພາຍໃຕ້ກົດໝາຍ ແລະ </w:t>
      </w:r>
      <w:r w:rsidR="001B685D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ກົດລະບຽບພາຍໃນຂອງສະພາທະນາຍຄວາມ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294D10E" w14:textId="77777777" w:rsidR="00AB04BF" w:rsidRPr="000C11AE" w:rsidRDefault="00AB04BF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24A748" w14:textId="47E01CF5" w:rsidR="00F45B94" w:rsidRPr="00270188" w:rsidRDefault="00C55334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34</w:t>
      </w:r>
      <w:r w:rsidR="009D30B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45B9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45B9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ອົງປະກອບຂອງສະພາທະນາຍຄວາມ</w:t>
      </w:r>
    </w:p>
    <w:p w14:paraId="73323A8A" w14:textId="1D093562" w:rsidR="00F45B94" w:rsidRPr="00270188" w:rsidRDefault="00A87D67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F45B9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ອົງປະກອບຂອງສະພາທະນາຍຄວາມ ມີ ດັ່ງນີ້:</w:t>
      </w:r>
    </w:p>
    <w:p w14:paraId="68FCB89E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243623C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</w:t>
      </w:r>
      <w:r w:rsidR="00EC5BB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E1C73A9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48DE866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31947E7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81C60BC" w14:textId="255364CA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="00664FE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="006F64C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C5533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 w:rsidR="00664FE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ຝຶກອົບຮົມ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3B7EB62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ຫ້ອງການສະພາທະນາຍຄວາມປະຈຳ ແຂວງ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1CDD556" w14:textId="77777777" w:rsidR="00F45B94" w:rsidRPr="00270188" w:rsidRDefault="00F45B94" w:rsidP="002F7DBE">
      <w:pPr>
        <w:pStyle w:val="ListParagraph"/>
        <w:numPr>
          <w:ilvl w:val="0"/>
          <w:numId w:val="1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ໜ່ວຍສະພາທະນາຍຄວາມປະຈຳ ເມືອງ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ນະຄອນ.</w:t>
      </w:r>
    </w:p>
    <w:p w14:paraId="3E397B58" w14:textId="6D9463C2" w:rsidR="003D3452" w:rsidRDefault="00E1539B" w:rsidP="00FE5227">
      <w:pPr>
        <w:tabs>
          <w:tab w:val="left" w:pos="1560"/>
        </w:tabs>
        <w:spacing w:after="0" w:line="240" w:lineRule="auto"/>
        <w:ind w:firstLine="77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F45B9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ມີກົດລະບຽບພາຍໃນຂອງຕົນ.</w:t>
      </w:r>
    </w:p>
    <w:p w14:paraId="67F44859" w14:textId="77777777" w:rsidR="001B2F61" w:rsidRPr="000C11AE" w:rsidRDefault="001B2F61" w:rsidP="00FE5227">
      <w:pPr>
        <w:tabs>
          <w:tab w:val="left" w:pos="1560"/>
        </w:tabs>
        <w:spacing w:after="0" w:line="240" w:lineRule="auto"/>
        <w:ind w:firstLine="774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4EA2A1A" w14:textId="4EEB0890" w:rsidR="00A94CA9" w:rsidRPr="00270188" w:rsidRDefault="003A563E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0814BE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1</w:t>
      </w:r>
    </w:p>
    <w:p w14:paraId="665E02DB" w14:textId="77777777" w:rsidR="003A563E" w:rsidRPr="00270188" w:rsidRDefault="007F5A39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</w:t>
      </w:r>
      <w:r w:rsidR="003A563E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ມາຊິກສະພາທະນາຍຄວາມ</w:t>
      </w:r>
    </w:p>
    <w:p w14:paraId="3FA07C7A" w14:textId="77777777" w:rsidR="00553AD5" w:rsidRPr="000C11AE" w:rsidRDefault="00553AD5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AD423E6" w14:textId="441698A6" w:rsidR="003A563E" w:rsidRPr="00270188" w:rsidRDefault="00C55334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35</w:t>
      </w:r>
      <w:r w:rsidR="00553AD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A563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A563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ສະມາຊິກສະພາທະນາຍຄວາມ</w:t>
      </w:r>
    </w:p>
    <w:p w14:paraId="0771DE4A" w14:textId="5FC1482E" w:rsidR="003A563E" w:rsidRPr="00270188" w:rsidRDefault="00E1539B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6"/>
          <w:sz w:val="6"/>
          <w:szCs w:val="6"/>
          <w:cs/>
          <w:lang w:bidi="lo-LA"/>
        </w:rPr>
        <w:t xml:space="preserve"> </w:t>
      </w:r>
      <w:r w:rsidR="003A563E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ສະມາຊິກສະພາທະນາຍຄວາມ ແມ່ນ ທະນາຍຄວາມ ທີ່ໄດ້</w:t>
      </w:r>
      <w:r w:rsidR="00B14D70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ຮັບການແຕ່ງຕັ້ງ ຫຼື ອະນຸຍາດ ຈາກກະຊວງ</w:t>
      </w:r>
      <w:r w:rsidR="00D322A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4D7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ຍຸຕິທຳ ແລະ 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="003A563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ທະບຽນນຳສະພາທະນາຍຄວາມ.</w:t>
      </w:r>
    </w:p>
    <w:p w14:paraId="043970D5" w14:textId="77777777" w:rsidR="00710A26" w:rsidRPr="001B2F61" w:rsidRDefault="00710A26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lang w:bidi="lo-LA"/>
        </w:rPr>
      </w:pPr>
    </w:p>
    <w:p w14:paraId="04563EA0" w14:textId="10D82482" w:rsidR="00526308" w:rsidRPr="00270188" w:rsidRDefault="00C55334" w:rsidP="002F7DB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36</w:t>
      </w:r>
      <w:r w:rsidR="00553AD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</w:t>
      </w:r>
      <w:r w:rsidR="009410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ຂອງສະມາຊິກສະພາທະນາຍຄວາມ</w:t>
      </w:r>
    </w:p>
    <w:p w14:paraId="7BAD3B9D" w14:textId="7E547361" w:rsidR="00526308" w:rsidRPr="00270188" w:rsidRDefault="001B685D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ສະມາຊິກສະພາທະນາຍຄວາມ ມີ ສິດ ແລະ ໜ້າທີ່ ດັ່ງນີ້:</w:t>
      </w:r>
    </w:p>
    <w:p w14:paraId="3FD4FEC8" w14:textId="77777777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ເຂົ້າຮ່ວມກອງປະຊຸມໃຫຍ່</w:t>
      </w:r>
      <w:r w:rsidR="00D42DC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93F0529" w14:textId="4C5078A5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ເລືອກຕັ້ງ ແລະ ສະໝັກຮັບເລືອກຕັ້ງເປັນຄະນະບໍລິຫານງານ ຫຼື ຄະນະກວດກາສະພາທະນາຍ</w:t>
      </w:r>
      <w:r w:rsidR="00DC58D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01EC5B8" w14:textId="7F406721" w:rsidR="007A1F9E" w:rsidRPr="00270188" w:rsidRDefault="00526308" w:rsidP="007A1F9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ສະເໜີຄຳເຫັນ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ຊັກຖາມ ກ່ຽວກັບການເຄື່ອນໄຫວວຽກງານຂອງຄະນະບໍລິຫານງານ ແລະ</w:t>
      </w:r>
      <w:r w:rsidR="00326C2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345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 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C3ED3CD" w14:textId="18241EE0" w:rsidR="00526308" w:rsidRPr="00270188" w:rsidRDefault="00526308" w:rsidP="007A1F9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ລົງຄະແນນສຽງຮັບ</w:t>
      </w:r>
      <w:r w:rsidR="00BF7B07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ຮອງ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ເອົາບັນຫາ</w:t>
      </w:r>
      <w:r w:rsidR="00326C20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322AD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ທີ່ນຳມາພິຈາລະນາໃນກອງປະຊຸມ</w:t>
      </w:r>
      <w:r w:rsidR="00BF7B07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ໃຫຍ່</w:t>
      </w:r>
      <w:r w:rsidR="00326C20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322AD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0525B8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ສະພາທະນາຍ</w:t>
      </w:r>
      <w:r w:rsidR="00BF7B07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;</w:t>
      </w:r>
    </w:p>
    <w:p w14:paraId="015019C5" w14:textId="77777777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ໄດ້ຮັບການຍົກລະດັບຄວາມຮູ້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ຄວາມສາມາດ ດ້ານວິຊາຊີບທະນາຍຄວາມ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8F95A2D" w14:textId="2170F23D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ເຂົ້າຮ່ວມການຝຶກອົບຮົມວຽກງານທະນາຍຄວາມພາກບັງຄັບ ທີ່ສະພາທະນາຍຄວາມ ຫຼື</w:t>
      </w:r>
      <w:r w:rsidR="00D322AD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ພາກສ່ວນ</w:t>
      </w:r>
      <w:r w:rsidR="00AA6B9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ທີ່ກ່ຽວຂ້ອງຈັດ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10578B9" w14:textId="77777777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 ເຜີຍແຜ່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ສຶກສາອົບຮົມກົດໝາຍ ແລະ ລະບຽບການ ໃຫ້ປະຊາຊົນ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CDF7E9D" w14:textId="3B567AAB" w:rsidR="00581746" w:rsidRPr="00270188" w:rsidRDefault="00581746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ຊ່ວຍເຫຼືອທາງດ້ານກົດໝາຍແກ່ປະຊາຊົນ ຕາມກົດໝາຍ</w:t>
      </w:r>
      <w:r w:rsidR="00CD6CB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71AC6BF" w14:textId="568B0113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ເສຍຄ່າບໍາລຸງການເປັນສະມາຊິກສະພາທະນາຍຄວາມ</w:t>
      </w:r>
      <w:r w:rsidR="005213E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37F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5C3C6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="005A37F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="005213E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ພາຍໃນຂອງສະພາທະ</w:t>
      </w:r>
      <w:r w:rsidR="00D322A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213E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="005C3C6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9476F9F" w14:textId="0EE017B5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="00BC7C4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ເປັນເງິນ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ເຂົ້າໃນງົບປະມານຂອງສະພາທະນາຍຄວາມ ຕາມ</w:t>
      </w:r>
      <w:r w:rsidR="00576A9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ຄວາມສະໝັກໃຈ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491DF43" w14:textId="03516DFD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ເຂົ້າຮ່ວມວຽກງານ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ຂະບວນການ ຫຼື ກິດຈະ</w:t>
      </w:r>
      <w:r w:rsidR="00576A9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58174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ທີ່ສະພາທະນາຍຄວາມຈັດ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B2EBF2B" w14:textId="18B7B7A3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ລາຍງານກ່ຽວກັບການເຄື່ອນໄຫວໃຫ້ບໍລິການທາງດ້ານກົດໝາຍຂອງຕົນ</w:t>
      </w:r>
      <w:r w:rsidR="0058174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576A9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="005213E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556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ທີ່ຕົນຂຶ້</w:t>
      </w:r>
      <w:r w:rsidR="00576A9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ນກັບ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B68A672" w14:textId="5A154827" w:rsidR="00526308" w:rsidRPr="00270188" w:rsidRDefault="00526308" w:rsidP="002F7DBE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ນຳໃຊ້ສິດ ແລະ ປະຕິບັດໜ້າທີ່ອື່ນ ຕາມທີ່</w:t>
      </w:r>
      <w:r w:rsidR="00B25A0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ກຳນົດໄວ້ໃນກົດໝາຍ</w:t>
      </w:r>
      <w:r w:rsidR="00B25A0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ຕາມການມອບ</w:t>
      </w:r>
      <w:r w:rsidR="00D322A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ຂອງຄະນະບໍລິຫານງານສະພາທະນາຍຄວາມ.</w:t>
      </w:r>
    </w:p>
    <w:p w14:paraId="4A29FB84" w14:textId="6A1EA9F3" w:rsidR="00C03CFF" w:rsidRPr="000C11AE" w:rsidRDefault="000C11AE" w:rsidP="000C11AE">
      <w:pPr>
        <w:pStyle w:val="ListParagraph"/>
        <w:tabs>
          <w:tab w:val="left" w:pos="2650"/>
        </w:tabs>
        <w:spacing w:after="0" w:line="240" w:lineRule="auto"/>
        <w:ind w:left="1276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</w:p>
    <w:p w14:paraId="746E6338" w14:textId="028DD676" w:rsidR="000D6A86" w:rsidRPr="00270188" w:rsidRDefault="00576A90" w:rsidP="009E47C6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37</w:t>
      </w:r>
      <w:r w:rsidR="00B25A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D6A8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ການສິ້ນສຸດການເປັນສະມາຊິກສະພາທະນາຍຄວາມ</w:t>
      </w:r>
    </w:p>
    <w:p w14:paraId="49E14E35" w14:textId="2DB52C71" w:rsidR="000D6A86" w:rsidRPr="00270188" w:rsidRDefault="000D6A86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ການເປັນສະມາຊິກສະພາທະນາຍຄວາມ</w:t>
      </w:r>
      <w:r w:rsidRPr="00270188">
        <w:rPr>
          <w:rFonts w:ascii="Phetsarath OT" w:eastAsia="Phetsarath OT" w:hAnsi="Phetsarath OT" w:cs="Phetsarath OT"/>
          <w:spacing w:val="-4"/>
          <w:sz w:val="6"/>
          <w:szCs w:val="6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ຈະສິ້ນສຸດລົງ</w:t>
      </w:r>
      <w:r w:rsidRPr="0027018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ພ້ອມດຽວກັນກັບການສິ້ນສຸດການເປັນທະນາຍ</w:t>
      </w:r>
      <w:r w:rsidR="00D322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 ຕາມທີ່ໄດ້ກຳນົດໄວ້ໃນມາດຕາ 1</w:t>
      </w:r>
      <w:r w:rsidR="007772A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7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14:paraId="15429023" w14:textId="77777777" w:rsidR="001A1163" w:rsidRPr="001B2F61" w:rsidRDefault="001A1163" w:rsidP="00C03CFF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DD0922" w14:textId="0D98B6EE" w:rsidR="00526308" w:rsidRPr="00270188" w:rsidRDefault="00526308" w:rsidP="0033506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2</w:t>
      </w:r>
    </w:p>
    <w:p w14:paraId="7EB40B21" w14:textId="77777777" w:rsidR="00526308" w:rsidRPr="00270188" w:rsidRDefault="00526308" w:rsidP="0033506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ກອງປະຊຸມໃຫຍ່</w:t>
      </w:r>
      <w:r w:rsidR="00EC5BB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ທະນາຍຄວາມ</w:t>
      </w:r>
    </w:p>
    <w:p w14:paraId="5C1BF084" w14:textId="77777777" w:rsidR="00B25A0E" w:rsidRPr="001B2F61" w:rsidRDefault="00B25A0E" w:rsidP="003D3452">
      <w:pPr>
        <w:tabs>
          <w:tab w:val="left" w:pos="1134"/>
        </w:tabs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6E6D7CA" w14:textId="3144B8AD" w:rsidR="00526308" w:rsidRPr="00270188" w:rsidRDefault="00576A90" w:rsidP="00E618A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38</w:t>
      </w:r>
      <w:r w:rsidR="00B25A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ກອງປະຊຸມໃຫຍ່</w:t>
      </w:r>
      <w:r w:rsidR="00EC5BB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5263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</w:t>
      </w:r>
    </w:p>
    <w:p w14:paraId="50F12012" w14:textId="02E30BDF" w:rsidR="0007744F" w:rsidRPr="00270188" w:rsidRDefault="0007744F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ກອງປະຊຸມໃຫຍ່</w:t>
      </w:r>
      <w:r w:rsidR="00EC5BB9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 ແມ່ນ</w:t>
      </w:r>
      <w:r w:rsidR="00B25A0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ການຈັດຕັ້ງສູງສຸດຂອງ</w:t>
      </w:r>
      <w:r w:rsidR="009943C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</w:t>
      </w:r>
      <w:r w:rsidR="007F5A39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 ມີສິດ</w:t>
      </w:r>
      <w:r w:rsidR="0087611F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 </w:t>
      </w:r>
      <w:r w:rsidR="007F5A39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ຕົກລົງບັນຫາສຳຄັນກ່ຽ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ວກັບການຈັດຕັ້ງ ແລະ ການເຄື່ອນໄຫວຂອງ</w:t>
      </w:r>
      <w:r w:rsidR="009943C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</w:t>
      </w:r>
      <w:r w:rsidR="009943C1" w:rsidRPr="00270188" w:rsidDel="009943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3698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7F5A39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ເປີດຂຶ້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9943C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ຫ້າ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="00B25A0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611F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 </w:t>
      </w:r>
      <w:r w:rsidR="009943C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ຄັ້ງ.</w:t>
      </w:r>
    </w:p>
    <w:p w14:paraId="4D683B83" w14:textId="5A543947" w:rsidR="009943C1" w:rsidRPr="00270188" w:rsidRDefault="00FE28B5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ເປັນຜູ້ກໍານົດ</w:t>
      </w:r>
      <w:r w:rsidR="009A647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ຈໍານວນ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ຜູ້ແທນເຂົ້າຮ່ວມກອງປະຊຸມໃຫຍ່ສະພາ</w:t>
      </w:r>
      <w:r w:rsidR="009943C1" w:rsidRPr="00270188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ນາຍ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  <w:t>ຄວາມ.</w:t>
      </w:r>
    </w:p>
    <w:p w14:paraId="3CC1E685" w14:textId="5BDDD124" w:rsidR="0054673E" w:rsidRPr="00270188" w:rsidRDefault="0054673E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ໃນກໍລະນີຈຳເປັນ ແລະ</w:t>
      </w:r>
      <w:r w:rsidR="00AF321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ຮີບດ່ວນ ກໍສາມາດເປີດ</w:t>
      </w:r>
      <w:r w:rsidR="0020220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ກອງປະຊຸມໃຫຍ່ສະພາທະນາຍຄວາມ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ຂຶ້ນໄດ້ທຸກ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 ຕາມການສະເໜີຂອງຄະນະບໍລິຫານງານ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ຄະນະປະຈຳ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ຄະນະກວດກາສະພາທະນາຍຄວາມ ຫຼື ສະມາ</w:t>
      </w:r>
      <w:r w:rsidR="00D322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ຊິກສະພາທະນາຍຄວາມຢ່າງໜ້ອຍ ໜຶ່ງສ່ວນສີ່</w:t>
      </w:r>
      <w:r w:rsidR="004C065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ຂອງຈຳນວນສະມາຊິກທັງໝົດ.</w:t>
      </w:r>
    </w:p>
    <w:p w14:paraId="0A518FF4" w14:textId="65464782" w:rsidR="0007744F" w:rsidRPr="00270188" w:rsidRDefault="0007744F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</w:t>
      </w:r>
      <w:r w:rsidR="00D618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D618EF"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D618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ຈະເປີດ</w:t>
      </w:r>
      <w:r w:rsidR="009B37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</w:t>
      </w:r>
      <w:r w:rsidR="00D618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ນໄດ້ກໍຕໍ່ເມື່ອ</w:t>
      </w:r>
      <w:r w:rsidR="00D618EF" w:rsidRPr="00270188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ໄດ້ຮັບອະນຸຍາດຈາກກະຊວງຍຸຕິທຳ</w:t>
      </w:r>
      <w:r w:rsidR="00D618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7AD2911" w14:textId="77777777" w:rsidR="00D322AD" w:rsidRDefault="00D322A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886CEE" w14:textId="77777777" w:rsidR="001B2F61" w:rsidRPr="001B2F61" w:rsidRDefault="001B2F61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BC5816D" w14:textId="6D9C229E" w:rsidR="00E807E2" w:rsidRPr="00270188" w:rsidRDefault="009943C1" w:rsidP="00E618A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39</w:t>
      </w:r>
      <w:r w:rsidR="00B25A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807E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B25A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5A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807E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52281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807E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ຂອງກອງປະຊຸມໃຫຍ່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E807E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</w:t>
      </w:r>
    </w:p>
    <w:p w14:paraId="730311FB" w14:textId="48A4027C" w:rsidR="00E6661E" w:rsidRPr="00270188" w:rsidRDefault="004304B2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="00E6661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="00E6661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ມີ ສິດ ແລະ ໜ້າທີ່ ດັ່ງນີ້:</w:t>
      </w:r>
    </w:p>
    <w:p w14:paraId="09C0C59F" w14:textId="25F4A8DD" w:rsidR="00CE5004" w:rsidRPr="00270188" w:rsidRDefault="00CE5004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ພິຈາລະນາ ແລະ ຮັບຮອງເອົາບົດລາຍງານການເຄື່ອນໄຫວວຽກງານ</w:t>
      </w:r>
      <w:r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ບົດສະຫຼຸບການເງິນ ແລະ ຮັບຮອງເອົາແຜນການເຄື່ອນໄຫວວຽກງານ ແລະ ແຜນການການເງິນຂອງສະພາທະນາຍຄວາມ</w:t>
      </w:r>
      <w:r w:rsidRPr="00270188">
        <w:rPr>
          <w:rFonts w:ascii="Phetsarath OT" w:eastAsia="Phetsarath OT" w:hAnsi="Phetsarath OT" w:cs="Phetsarath OT"/>
          <w:noProof/>
          <w:szCs w:val="24"/>
        </w:rPr>
        <w:t>;</w:t>
      </w:r>
    </w:p>
    <w:p w14:paraId="3B529CB9" w14:textId="60326E5D" w:rsidR="00E6661E" w:rsidRPr="00270188" w:rsidRDefault="00E6661E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 ແລະ ຮັບຮອງເອົາແຜນພັດທະນາ ວິຊາຊີບ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ກົດລະບຽບພາຍໃນ ແລະ ລະບຽບການຕ່າງໆ 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B5328CA" w14:textId="17F38A39" w:rsidR="00E6661E" w:rsidRPr="00270188" w:rsidRDefault="00E6661E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ເລືອກຕັ້ງ ຄະນະບໍລິຫານງານ ແລະ ຄະນະກວດກາສ</w:t>
      </w:r>
      <w:r w:rsidR="00B21A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050C770" w14:textId="4F24222C" w:rsidR="00E6661E" w:rsidRPr="00270188" w:rsidRDefault="00E6661E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52281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E634E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ການສ້າງ ແລະ ການປັບປຸງກົດໝາຍ 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ນິຕິກຳໃຕ້ກົດໝາຍ</w:t>
      </w:r>
      <w:r w:rsidR="008B44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000FD7" w14:textId="4FC1AFD8" w:rsidR="00E6661E" w:rsidRPr="00270188" w:rsidRDefault="00E6661E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ຮັບຟັງການລາຍງານຂອງ</w:t>
      </w:r>
      <w:r w:rsidR="00DA3B0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ສູນຝຶກອົບຮົມ, </w:t>
      </w:r>
      <w:r w:rsidR="0052281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ຫ້ອງການສະພາທະນາຍຄວາມປະຈຳ ແຂວງ</w:t>
      </w:r>
      <w:r w:rsidR="0052281B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52281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ນະຄອນ</w:t>
      </w:r>
      <w:r w:rsidR="000006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281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ຫຼວງ,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ໜ່ວຍສະພາທະນາຍຄວາມປະຈຳ ເມືອງ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 ແລະ ວິສາຫະກິດ</w:t>
      </w:r>
      <w:r w:rsidR="008B449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52281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ທີ່ມີຜົນງານດີເດັ່ນ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B6CAA8F" w14:textId="7B059AB8" w:rsidR="00E6661E" w:rsidRPr="00270188" w:rsidRDefault="005D46A9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20220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</w:t>
      </w:r>
      <w:r w:rsidR="00E6661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ຍປະຊຸມ ຫຼື ນະໂຍບາຍ ໃຫ້ຄະນະບໍລິຫານງານ ແລະ ຄະນະກວດກາສະພາ</w:t>
      </w:r>
      <w:r w:rsidR="007343B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</w:t>
      </w:r>
      <w:r w:rsidR="00E6661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E6661E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2D808AB" w14:textId="11ED8470" w:rsidR="00E6661E" w:rsidRPr="00270188" w:rsidRDefault="00E6661E" w:rsidP="002F7DBE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48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ພິຈາລະນາບັນຫາອື່ນ </w:t>
      </w:r>
      <w:r w:rsidR="00393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ທີ່ສໍາຄັນ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185B3F9" w14:textId="77777777" w:rsidR="00D6403D" w:rsidRPr="000C11AE" w:rsidRDefault="00D6403D" w:rsidP="009E47C6">
      <w:pPr>
        <w:pStyle w:val="ListParagraph"/>
        <w:spacing w:after="0" w:line="240" w:lineRule="auto"/>
        <w:ind w:left="1134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442A1E" w14:textId="71F27E46" w:rsidR="003E67D7" w:rsidRPr="00270188" w:rsidRDefault="009943C1" w:rsidP="002F7DBE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40</w:t>
      </w:r>
      <w:r w:rsidR="003E67D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ມະຕິກອງປະຊຸມ</w:t>
      </w:r>
    </w:p>
    <w:p w14:paraId="0CEA6C61" w14:textId="7EE3376A" w:rsidR="003E67D7" w:rsidRPr="00270188" w:rsidRDefault="003E67D7" w:rsidP="009E47C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ມະຕິກອງປະຊຸມໃຫຍ່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ທະນາຍຄວາມ </w:t>
      </w:r>
      <w:r w:rsidR="006E60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ມີຄຸນຄ່າໃຊ້ໄດ້ກໍຕໍ່ເມື່ອ ໄດ້ຮັບຄະແນນສຽງ</w:t>
      </w:r>
      <w:r w:rsidR="005D190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າຍກວ່າເຄິ່ງໜຶ່ງ</w:t>
      </w:r>
      <w:r w:rsidR="005D190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</w:t>
      </w:r>
      <w:r w:rsidR="006E60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ສະມາຊິກສະພາທະນາຍຄວາມ ທີ່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ເຂົ້າຮ່ວມກອງປະຊຸມ.</w:t>
      </w:r>
      <w:r w:rsidR="009943C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84C6DDA" w14:textId="63B410E2" w:rsidR="00AB04BF" w:rsidRPr="000C11AE" w:rsidRDefault="00DE79FE" w:rsidP="00DE79FE">
      <w:pPr>
        <w:tabs>
          <w:tab w:val="left" w:pos="1960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471F08E8" w14:textId="603707F3" w:rsidR="003E67D7" w:rsidRPr="00270188" w:rsidRDefault="003E67D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3</w:t>
      </w:r>
    </w:p>
    <w:p w14:paraId="0CA5756A" w14:textId="77777777" w:rsidR="003E67D7" w:rsidRPr="00270188" w:rsidRDefault="003E67D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ຄະນະບໍລິຫານງານສະພາທະນາຍຄວາມ</w:t>
      </w:r>
    </w:p>
    <w:p w14:paraId="429621C6" w14:textId="77777777" w:rsidR="005D1D9E" w:rsidRPr="000C11AE" w:rsidRDefault="005D1D9E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9A8099" w14:textId="6DD1E49A" w:rsidR="003E67D7" w:rsidRPr="00270188" w:rsidRDefault="009943C1" w:rsidP="00E618A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41</w:t>
      </w:r>
      <w:r w:rsidR="009A2826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3E67D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ຄະນະບໍລິຫານງານສະພາທະນາຍຄວາມ</w:t>
      </w:r>
    </w:p>
    <w:p w14:paraId="064434FE" w14:textId="5DAFAF52" w:rsidR="003E67D7" w:rsidRPr="00270188" w:rsidRDefault="003E67D7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ເປັນຕົວແທນ ແລະ ປະຕິບັດໜ້າທີ່ແທນກອງປະຊຸມໃຫຍ່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ໃນລະຫວ່າງສອງກອງປະຊຸມໃຫຍ່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ລວມທັງ</w:t>
      </w:r>
      <w:r w:rsidR="00B051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ກວດກາການເຄື່ອນໄຫວວຽກງານຂອງຄະນະປະຈຳສະພາທະນາຍຄວາມ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ຫ້ອງການສະພາທະນາຍຄວາມ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ຫ້ອງການ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ສະພາທະນາຍຄວາມປະຈຳ ແຂວງ</w:t>
      </w:r>
      <w:r w:rsidR="00D73D15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</w:t>
      </w:r>
      <w:r w:rsidR="00D73D15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ໜ່ວຍສະພາທະນາຍຄວາມປະຈ</w:t>
      </w:r>
      <w:r w:rsidR="00C736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264AE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="00D73D15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D73D15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 ແລະ </w:t>
      </w:r>
      <w:r w:rsidR="003B48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ສະມາຊິກສະພາ</w:t>
      </w:r>
      <w:r w:rsidR="00D73D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ທະນາຍຄວາມ.</w:t>
      </w:r>
    </w:p>
    <w:p w14:paraId="068BB8D6" w14:textId="37E5C65D" w:rsidR="000845FE" w:rsidRPr="00270188" w:rsidRDefault="00D73D15" w:rsidP="000845FE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ປະກອບດ້ວຍ ປະທານ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ຮອງປະທານ ແລະ ກ</w:t>
      </w:r>
      <w:r w:rsidR="00C736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="00B051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C736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ນວນໜຶ່ງ.</w:t>
      </w:r>
      <w:r w:rsidR="000845F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8159B92" w14:textId="5334DC92" w:rsidR="00D73D15" w:rsidRPr="00270188" w:rsidRDefault="00D73D15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ມີອາຍຸການ ຫ້າປີ ແລະ ຖືກເລືອກຕັ້ງ ຫຼື ປົດຕຳແໜ່ງ ໂດຍກອງປະຊຸມໃຫຍ່</w:t>
      </w:r>
      <w:r w:rsidR="00D42DC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ທະນາຍຄວາມ.</w:t>
      </w:r>
    </w:p>
    <w:p w14:paraId="1DEC8806" w14:textId="04F7B501" w:rsidR="00D90EE9" w:rsidRPr="00270188" w:rsidRDefault="00D73D15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ເປີດປະຊຸມຢ່າງໜ້ອຍ ສາມເດືອນ</w:t>
      </w:r>
      <w:r w:rsidR="00E634E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ຕໍ່ຄັ້ງ ເພື່ອຄົ້ນ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ຄວ້າ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ພິຈາລະນາ ແລະ ຕົກລົງບັນຫາທີ່ສຳຄັນ</w:t>
      </w:r>
      <w:r w:rsidR="00B051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ກ່ຽວກັບວຽກງານທະນາຍຄວາມ.</w:t>
      </w:r>
    </w:p>
    <w:p w14:paraId="0E3875AF" w14:textId="77777777" w:rsidR="00D90EE9" w:rsidRPr="000C11AE" w:rsidRDefault="00D90EE9" w:rsidP="00407780">
      <w:pPr>
        <w:spacing w:after="0" w:line="240" w:lineRule="auto"/>
        <w:ind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C0341A" w14:textId="2DE7AB53" w:rsidR="00C62AC6" w:rsidRPr="00270188" w:rsidRDefault="009943C1" w:rsidP="00051472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5147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42</w:t>
      </w:r>
      <w:r w:rsidR="009A2826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C62AC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DA100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62AC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ຂອງຄະນະບໍລິຫານງານສະພາທະນາຍຄວາມ</w:t>
      </w:r>
    </w:p>
    <w:p w14:paraId="379B914D" w14:textId="5BE9DAA0" w:rsidR="00C62AC6" w:rsidRPr="00270188" w:rsidRDefault="00C62AC6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ມີ</w:t>
      </w:r>
      <w:r w:rsidR="00B051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03F17D6E" w14:textId="6A4F4E67" w:rsidR="00CF7A50" w:rsidRPr="00270188" w:rsidRDefault="00CF7A50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ind w:left="448" w:firstLine="828"/>
        <w:rPr>
          <w:rFonts w:ascii="Phetsarath OT" w:eastAsia="Phetsarath OT" w:hAnsi="Phetsarath OT" w:cs="Phetsarath OT"/>
          <w:sz w:val="24"/>
          <w:szCs w:val="24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ເລືອກຕັ້ງ ຫຼື ປົດຕຳແໜ່ງ ຄະນະປະຈຳສະພາທະນາຍຄວາມ ຫຼື ກຳມະການໃດໜຶ່ງ</w:t>
      </w:r>
      <w:r w:rsidR="00B051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  <w:r w:rsidR="009D11A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622183A" w14:textId="77777777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ຊີ້ນຳການກະກຽມ ແລະ </w:t>
      </w:r>
      <w:r w:rsidR="00081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ຮຽກໂຮມກອງປະຊຸມໃຫຍ່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508606E" w14:textId="6C48F68E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ສະເໜີ ແຜນການເຄື່ອນໄຫວວຽກງານ ແລະ ການເງິນຂອງສະພາທະນາຍຄວາມ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ແຜນພັດທະນາວິຊາຊ</w:t>
      </w:r>
      <w:r w:rsidR="0067636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67636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ກົດລະບຽບພາຍໃນ ແລະ ລະບຽບການຕ່າງໆ </w:t>
      </w:r>
      <w:r w:rsidR="003B48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ຂອງສະພາທະນາຍ</w:t>
      </w:r>
      <w:r w:rsidR="003525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B48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ຄວາມ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D68435C" w14:textId="47E0268C" w:rsidR="00D6222A" w:rsidRPr="00270188" w:rsidRDefault="00676360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ນຳພາ 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</w:t>
      </w:r>
      <w:r w:rsidR="00D6222A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 ແລະ ກວດກາ ການເຄື່ອນໄຫວວຽກງານທະນາຍຄວາມ</w:t>
      </w:r>
      <w:r w:rsidR="00D6222A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91B021E" w14:textId="77777777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ແຕ່ງຕັ້ງຄະນະວິໄນທອນ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C2D052D" w14:textId="2BB9C580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ຕົກລົງຍ້ອງຍໍ ຫຼື ລົງວິໄນຕໍ່ທະນາຍຄວາມ ຕາມການສະເໜີຂອງຄະນະກວດກາສະພາທະນາຍ</w:t>
      </w:r>
      <w:r w:rsidR="000514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62C65BD" w14:textId="77777777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 ຫຼື ຖອນ ບັດທະນາຍຄວາມ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047EE10" w14:textId="6E00962D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 ກັບພາກສ່ວນ</w:t>
      </w:r>
      <w:r w:rsidR="00005C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F970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</w:t>
      </w:r>
      <w:r w:rsidR="003E700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2848C97" w14:textId="0319A388" w:rsidR="00D6222A" w:rsidRPr="00270188" w:rsidRDefault="000B69B5" w:rsidP="002F7DBE">
      <w:pPr>
        <w:pStyle w:val="ListParagraph"/>
        <w:numPr>
          <w:ilvl w:val="0"/>
          <w:numId w:val="14"/>
        </w:numPr>
        <w:tabs>
          <w:tab w:val="left" w:pos="709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</w:t>
      </w:r>
      <w:r w:rsidR="00C555B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ຍປະຊຸມ ແລະ ນະໂຍບາຍອື່ນ ຕາມກົດລະບຽບພາຍໃນຂອງສະພາທະນາຍຄວາມ</w:t>
      </w:r>
      <w:r w:rsidR="00D6222A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2126037" w14:textId="4A8B5864" w:rsidR="00D6222A" w:rsidRPr="00270188" w:rsidRDefault="003E7009" w:rsidP="002F7DBE">
      <w:pPr>
        <w:pStyle w:val="ListParagraph"/>
        <w:numPr>
          <w:ilvl w:val="0"/>
          <w:numId w:val="14"/>
        </w:numPr>
        <w:tabs>
          <w:tab w:val="left" w:pos="709"/>
          <w:tab w:val="left" w:pos="1512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 ແລະ 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ລາຍງານການເຄື່ອນໄຫວ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ຂອງສະພາທະນາຍຄວາມ</w:t>
      </w:r>
      <w:r w:rsidR="005A0C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2A78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222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ກະຊວງຍຸຕິທຳ ຢ່າງເປັນປົກກະຕິ</w:t>
      </w:r>
      <w:r w:rsidR="00D6222A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01DA4C" w14:textId="33CA4A68" w:rsidR="00D6222A" w:rsidRPr="00270188" w:rsidRDefault="00D6222A" w:rsidP="002F7DBE">
      <w:pPr>
        <w:pStyle w:val="ListParagraph"/>
        <w:numPr>
          <w:ilvl w:val="0"/>
          <w:numId w:val="14"/>
        </w:numPr>
        <w:tabs>
          <w:tab w:val="left" w:pos="709"/>
          <w:tab w:val="left" w:pos="1512"/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702077EA" w14:textId="77777777" w:rsidR="00AB04BF" w:rsidRPr="000C11AE" w:rsidRDefault="00AB04BF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A531D6" w14:textId="264A106B" w:rsidR="00D6222A" w:rsidRPr="00270188" w:rsidRDefault="009943C1" w:rsidP="00B643D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43</w:t>
      </w:r>
      <w:r w:rsidR="00EA137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F7DB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 </w:t>
      </w:r>
      <w:r w:rsidR="00D6222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 ແລະ ຮອງປະທານ ຄະນະບໍລິຫານງານສະພາທະນາຍຄວາມ</w:t>
      </w:r>
    </w:p>
    <w:p w14:paraId="6475B2E2" w14:textId="5DEA3B0C" w:rsidR="00D6222A" w:rsidRPr="00270188" w:rsidRDefault="00D6222A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ປະທານຄະນະບໍລິຫານງານສະພາທະນາຍຄວາມ </w:t>
      </w:r>
      <w:r w:rsidR="0091323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ເປັນທັງປະທານສະພາທະນາຍຄວາມ</w:t>
      </w:r>
      <w:r w:rsidR="0050185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="005A0C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ຊີ້ນຳລວມ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E01DA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ຊຸກຍູ້ ແລະ ແກ້ໄຂວຽກງານປະຈ</w:t>
      </w:r>
      <w:r w:rsidR="00E01DA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ວັນຂອງສະພາທະນາຍຄວາມ.</w:t>
      </w:r>
    </w:p>
    <w:p w14:paraId="125C87A2" w14:textId="1C7183D5" w:rsidR="00D6222A" w:rsidRPr="00270188" w:rsidRDefault="00D6222A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F2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ຮອງປະທານຄະນະບໍລິຫານງານສະພາທະນາຍຄວາມ</w:t>
      </w:r>
      <w:r w:rsidR="007F2F56" w:rsidRPr="007F2F56">
        <w:rPr>
          <w:rFonts w:ascii="Phetsarath OT" w:eastAsia="Phetsarath OT" w:hAnsi="Phetsarath OT" w:cs="Phetsarath OT" w:hint="cs"/>
          <w:spacing w:val="-4"/>
          <w:sz w:val="18"/>
          <w:szCs w:val="18"/>
          <w:cs/>
          <w:lang w:bidi="lo-LA"/>
        </w:rPr>
        <w:t xml:space="preserve"> </w:t>
      </w:r>
      <w:r w:rsidR="00E01DAA" w:rsidRPr="007F2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ເປັນທັງຮອງປະທານສະພາທະນາຍຄວາມ</w:t>
      </w:r>
      <w:r w:rsidRPr="007F2F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ມີໜ້າ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ທີ່ຊ່ວຍປະທານ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ໃນການປະຕິບັດໜ້າທີ່ວຽກງານ ແລະ </w:t>
      </w:r>
      <w:r w:rsidR="00B21AC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ຮັບຜິດຊອບວຽກງານໃດໜຶ່</w:t>
      </w:r>
      <w:r w:rsidR="003B355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 ຕາມການມອບ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ໝາຍຂອງປະທານ.</w:t>
      </w:r>
    </w:p>
    <w:p w14:paraId="2DCF7B41" w14:textId="4A3C43C7" w:rsidR="0085696B" w:rsidRPr="00270188" w:rsidRDefault="003B3557" w:rsidP="00B643D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61350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DA100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="00FE461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ຮອງປະທານ</w:t>
      </w:r>
      <w:r w:rsidR="00FE461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ຄະນະບໍລິຫານງານສະພາທະນາຍຄວາມ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ໄດ້ກຳ</w:t>
      </w:r>
      <w:r w:rsidR="000006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ນົດໄວ້ໃນກົດລະບຽບພາຍໃນຂອງສະພາທະນາຍຄວາມ.</w:t>
      </w:r>
    </w:p>
    <w:p w14:paraId="0EB6D84B" w14:textId="77777777" w:rsidR="001A1163" w:rsidRPr="000C11AE" w:rsidRDefault="001A1163" w:rsidP="00407780">
      <w:pPr>
        <w:spacing w:after="0" w:line="240" w:lineRule="auto"/>
        <w:ind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8D7F2E9" w14:textId="589D289A" w:rsidR="003B3557" w:rsidRPr="00270188" w:rsidRDefault="003B355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4</w:t>
      </w:r>
    </w:p>
    <w:p w14:paraId="5F8E87BE" w14:textId="77777777" w:rsidR="003B3557" w:rsidRPr="00270188" w:rsidRDefault="003B355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ຄະນະປະຈຳສະພາທະນາຍຄວາມ</w:t>
      </w:r>
    </w:p>
    <w:p w14:paraId="79FA7F94" w14:textId="2257B10D" w:rsidR="001E2C3E" w:rsidRPr="002E67BA" w:rsidRDefault="00557B08" w:rsidP="002E67BA">
      <w:pPr>
        <w:tabs>
          <w:tab w:val="left" w:pos="2214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2E67B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</w:p>
    <w:p w14:paraId="19FD3EC3" w14:textId="014C7299" w:rsidR="003B3557" w:rsidRPr="00270188" w:rsidRDefault="009943C1" w:rsidP="00065AFF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44</w:t>
      </w:r>
      <w:r w:rsidR="00B051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ຄະນະປະຈຳສະພາທະນາຍຄວາມ</w:t>
      </w:r>
    </w:p>
    <w:p w14:paraId="235D8B32" w14:textId="04871F39" w:rsidR="003B3557" w:rsidRPr="00270188" w:rsidRDefault="003F785E" w:rsidP="00B05117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ຄະນະປະຈຳສະພາທະນາຍຄວາມ ເປັນຜູ້ບໍລິຫານວຽກງານປະຈຳວັນ ຂອງສະພາທະນາຍຄວາມ ຕາມແຜນການທີ່</w:t>
      </w:r>
      <w:r w:rsidR="00DA100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 ແ</w:t>
      </w:r>
      <w:r w:rsidR="00B21A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 ຄະນະບໍລິຫານງານ</w:t>
      </w:r>
      <w:r w:rsidR="00081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1A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="00081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1AC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ບຮອງ.</w:t>
      </w:r>
    </w:p>
    <w:p w14:paraId="56B1B429" w14:textId="69DF09C2" w:rsidR="003B3557" w:rsidRPr="00270188" w:rsidRDefault="003F785E" w:rsidP="00B05117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ຄະນະປະຈຳສະພາທະນາຍຄວາມ ຖືກເລືອກຕັ້ງ ຫຼື ປົດຕຳແໜ່ງ ໂດຍຄະນະບໍລິຫານງານສະພາ</w:t>
      </w:r>
      <w:r w:rsidR="008526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3B355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ມີອາຍຸການເທົ່າກັບອາຍຸການຂອງຄະນະບໍລິຫານງານສະພາທະນາຍຄວາມ.</w:t>
      </w:r>
    </w:p>
    <w:p w14:paraId="0DF88E63" w14:textId="77777777" w:rsidR="00DE79FE" w:rsidRPr="000C11AE" w:rsidRDefault="00DE79FE" w:rsidP="00C53726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BD48855" w14:textId="1AF066C7" w:rsidR="003B3557" w:rsidRPr="00270188" w:rsidRDefault="009943C1" w:rsidP="009A2826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="002624D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45</w:t>
      </w:r>
      <w:r w:rsidR="00D81BF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FE46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5361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08137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410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3B355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ຄະນະປະຈຳສະພາທະນາຍຄວາມ</w:t>
      </w:r>
    </w:p>
    <w:p w14:paraId="637F0AEE" w14:textId="18209088" w:rsidR="003B3557" w:rsidRPr="00270188" w:rsidRDefault="004F268D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3B35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ຄະນະປະຈຳສະພາທະນາຍຄວາມ ມີ ສິດ ແລະ ໜ້າທີ່ ດັ່ງນີ້:</w:t>
      </w:r>
    </w:p>
    <w:p w14:paraId="1BD33570" w14:textId="0900A2F9" w:rsidR="003B3557" w:rsidRPr="00270188" w:rsidRDefault="003B3557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36" w:firstLine="94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ນຳພາ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ຕິດຕາມ ແລະ ຄຸ້ມຄອງການເຄື່ອນໄຫວວຽກງານທະນາຍຄວາມ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9937FF2" w14:textId="77777777" w:rsidR="000F1779" w:rsidRPr="00270188" w:rsidRDefault="003B3557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36" w:firstLine="94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ກະກຽມ ແລະ ຮຽກໂຮມກອງປະຊຸມໃຫຍ່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5ECA9AD" w14:textId="4378A030" w:rsidR="000F1779" w:rsidRPr="00270188" w:rsidRDefault="000F1779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ຄົ້ນຄວ້າ ສ້າງ ຫຼື ສະເໜີປັບປຸງ ແຜນການເຄື່ອນໄຫວວຽກງານ ແລະ ການເງິນຂອງສະພາທະນາຍ</w:t>
      </w:r>
      <w:r w:rsidR="000006F7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ແຜນການຝຶກອົບຮົມທະນາຍຄວາມ</w:t>
      </w:r>
      <w:r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ຈັນຍາບັນທະນາຍຄວາມ</w:t>
      </w:r>
      <w:r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ກົດລະບຽບພາຍໃນ ແລະ ລະບຽບການຕ່າງໆຂອງສະພາທະນາຍຄວາມ ແລ້ວນຳສະເໜີຕໍ່</w:t>
      </w:r>
      <w:r w:rsidR="00C5486B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ກອງປະຊຸມ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ຄະນະບໍລິຫານງານສະພາທະນາຍຄວາມ</w:t>
      </w:r>
      <w:r w:rsidRPr="00270188">
        <w:rPr>
          <w:rFonts w:ascii="Phetsarath OT" w:eastAsia="Phetsarath OT" w:hAnsi="Phetsarath OT" w:cs="Phetsarath OT"/>
          <w:noProof/>
          <w:szCs w:val="24"/>
        </w:rPr>
        <w:t>;</w:t>
      </w:r>
    </w:p>
    <w:p w14:paraId="1EE76C11" w14:textId="58645493" w:rsidR="003B3557" w:rsidRPr="00270188" w:rsidRDefault="003B3557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92" w:firstLine="88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 ຫຼື ປົດຕຳແໜ່ງ ຫົວໜ້າ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ຮອງຫົວໜ້າ ແລະ ພະນັກງານຊ່ວຍວຽກຢູ່ຫ້ອງການສະພາທະນາຍຄວາມ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ຫ້ອງການສະພາທະນາຍຄວາມປະຈຳ ແຂວງ</w:t>
      </w:r>
      <w:r w:rsidR="009401B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ແລະ ໜ່ວຍສະພາທະນາຍ</w:t>
      </w:r>
      <w:r w:rsidR="0077570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ຄວາມປະຈຳ ເມືອງ</w:t>
      </w:r>
      <w:r w:rsidR="009401B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9401B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9401B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F297F19" w14:textId="796C5E90" w:rsidR="009401B7" w:rsidRPr="00270188" w:rsidRDefault="009401B7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92" w:firstLine="88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</w:t>
      </w:r>
      <w:r w:rsidR="00A9085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ຍປະຊຸມ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ນະໂຍບາຍອື່ນ ຕາມກົດລະບຽບພາຍໃນຂອງສະພາທະນາຍຄວາມ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5FDC164" w14:textId="084A9BA3" w:rsidR="009401B7" w:rsidRPr="00270188" w:rsidRDefault="009401B7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92" w:firstLine="88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ປະສານສົມທົບ 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ກັບພາກສ່ວນ</w:t>
      </w:r>
      <w:r w:rsidR="00DE59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2F0F4F7" w14:textId="794146C5" w:rsidR="009401B7" w:rsidRPr="00270188" w:rsidRDefault="004C7F02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92" w:firstLine="88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 ແລະ 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ລາຍງານການເຄື່ອນໄຫວວຽກງານ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E59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ຕໍ່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</w:t>
      </w:r>
      <w:r w:rsidR="009401B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ຄະນະບໍລິຫານງານສະພາທະນາຍຄວາມ ຢ່າງເປັນປົກກະຕິ</w:t>
      </w:r>
      <w:r w:rsidR="009401B7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0F28731" w14:textId="434AFBD6" w:rsidR="00613503" w:rsidRPr="00270188" w:rsidRDefault="00613503" w:rsidP="00065AFF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392" w:firstLine="88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44053BEF" w14:textId="77777777" w:rsidR="00223732" w:rsidRPr="00016149" w:rsidRDefault="00223732" w:rsidP="007E744E">
      <w:pPr>
        <w:pStyle w:val="ListParagraph"/>
        <w:spacing w:after="0" w:line="240" w:lineRule="auto"/>
        <w:ind w:left="1134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1D535F" w14:textId="30349EC2" w:rsidR="001413AD" w:rsidRPr="00270188" w:rsidRDefault="009943C1" w:rsidP="000A34E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46</w:t>
      </w:r>
      <w:r w:rsidR="00FE46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ຂອງປະທານ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ຮອງປະທານ ແລະ ກ</w:t>
      </w:r>
      <w:r w:rsidR="00C5486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ມະການຄະນະປະຈ</w:t>
      </w:r>
      <w:r w:rsidR="00C5486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ໍາ</w:t>
      </w:r>
    </w:p>
    <w:p w14:paraId="6AD55E32" w14:textId="36362E29" w:rsidR="00613503" w:rsidRPr="00270188" w:rsidRDefault="003D0B9A" w:rsidP="000A34E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  </w:t>
      </w:r>
      <w:r w:rsidR="001413A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</w:t>
      </w:r>
      <w:r w:rsidR="001413AD" w:rsidRPr="00270188">
        <w:rPr>
          <w:rFonts w:ascii="Phetsarath OT" w:eastAsia="Phetsarath OT" w:hAnsi="Phetsarath OT" w:cs="Phetsarath OT"/>
          <w:b/>
          <w:bCs/>
          <w:sz w:val="8"/>
          <w:szCs w:val="8"/>
          <w:cs/>
          <w:lang w:bidi="lo-LA"/>
        </w:rPr>
        <w:t xml:space="preserve"> </w:t>
      </w:r>
      <w:r w:rsidR="000A34E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</w:t>
      </w:r>
    </w:p>
    <w:p w14:paraId="168B99BB" w14:textId="5795A380" w:rsidR="00613503" w:rsidRPr="00270188" w:rsidRDefault="001413AD" w:rsidP="009A28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="00613503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ຮອງປະທານ ແລະ ກ</w:t>
      </w:r>
      <w:r w:rsidR="00D81B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</w:t>
      </w:r>
      <w:r w:rsidR="00D81BF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ໄດ້ກຳນົດໄວ້ໃນກົດລະບຽບພາຍໃນຂອງສະພາທະນາຍຄວາມ.</w:t>
      </w:r>
    </w:p>
    <w:p w14:paraId="608C067B" w14:textId="5E573D00" w:rsidR="007E744E" w:rsidRPr="00016149" w:rsidRDefault="00C53726" w:rsidP="00C53726">
      <w:pPr>
        <w:tabs>
          <w:tab w:val="left" w:pos="1743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</w:p>
    <w:p w14:paraId="6EE82413" w14:textId="425D4322" w:rsidR="00613503" w:rsidRPr="00270188" w:rsidRDefault="00613503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5</w:t>
      </w:r>
    </w:p>
    <w:p w14:paraId="5ABCCE88" w14:textId="77777777" w:rsidR="00613503" w:rsidRPr="00270188" w:rsidRDefault="00613503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ຄະນະກວດກາສະພາທະນາຍຄວາມ</w:t>
      </w:r>
    </w:p>
    <w:p w14:paraId="184C2B53" w14:textId="77777777" w:rsidR="00FE4617" w:rsidRPr="00016149" w:rsidRDefault="00FE4617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D26C28E" w14:textId="3B6B70A1" w:rsidR="00613503" w:rsidRPr="00270188" w:rsidRDefault="00BC6F61" w:rsidP="00A06296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47</w:t>
      </w:r>
      <w:r w:rsidR="00FE46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FE46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065AF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1350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ຄະນະກວດກາສະພາທະນາຍຄວາມ</w:t>
      </w:r>
    </w:p>
    <w:p w14:paraId="13028C4B" w14:textId="0AD53CAF" w:rsidR="0081227C" w:rsidRPr="00270188" w:rsidRDefault="00613503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ຄະນະກວດກາສະພາທະນາຍຄວາມ </w:t>
      </w:r>
      <w:r w:rsidR="00BC6F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C5486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6F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ໜຶ່ງຂອງສະພາທະນາຍຄວາມ </w:t>
      </w:r>
      <w:r w:rsidR="009410D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ປະຕິບັດໜ້າທີ່ກວດກາການເຄື່ອນໄຫວວຽກງານຂອງ</w:t>
      </w:r>
      <w:r w:rsidR="000A34E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ແລະ ທະນາຍຄວາມ.</w:t>
      </w:r>
    </w:p>
    <w:p w14:paraId="63CCD064" w14:textId="377C97B7" w:rsidR="00BC6F61" w:rsidRPr="00270188" w:rsidRDefault="00613503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ຄະນະກວດກາສະພາທະນາຍຄວາມ ປະກອບດ້ວຍ ປະທານ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ຮອງປະທານ ແລະ ກຳມະການຈຳນວນໜຶ່ງ. </w:t>
      </w:r>
    </w:p>
    <w:p w14:paraId="4363808B" w14:textId="21C30113" w:rsidR="00613503" w:rsidRPr="00270188" w:rsidRDefault="00BC6F61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ຄະນະກວດກາສະພາທະນາຍຄວາມ ໄດ້ຮັບການ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ເລືອກຕັ້ງ ຫຼື ປົດຕຳແໜ່ງ ໂດຍກອງປະຊຸມໃຫຍ່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ມີອາຍຸການເທົ່າກັບອາຍຸການຂອງຄະນະບໍລິຫານງານສະພາທະນາຍຄວາມ</w:t>
      </w:r>
      <w:r w:rsidR="0061350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B4723C5" w14:textId="568EC753" w:rsidR="00613503" w:rsidRPr="00270188" w:rsidRDefault="00613503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</w:t>
      </w:r>
      <w:r w:rsidR="00BC6F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ເປີດກອງປະຊຸມ</w:t>
      </w:r>
      <w:r w:rsidR="00BC6F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="00BF409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6F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ຕາມການຮຽກໂຮມຂອງປະທານກວດກາ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3341D26" w14:textId="3E819C7C" w:rsidR="00613503" w:rsidRPr="00270188" w:rsidRDefault="00613503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ຄະນະກວດກາສະພາທະນາຍຄວາມ ບໍ່ແມ່ນບຸກຄົນດຽວກັນກັບ</w:t>
      </w:r>
      <w:r w:rsidR="00BF409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ຄະນະບໍລິຫານງານສະພາທະນາຍ</w:t>
      </w:r>
      <w:r w:rsidR="00E12B6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ຄວາມ.</w:t>
      </w:r>
    </w:p>
    <w:p w14:paraId="114F19D1" w14:textId="77777777" w:rsidR="00311BB1" w:rsidRPr="00016149" w:rsidRDefault="00311BB1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9E26B1" w14:textId="109E2FE5" w:rsidR="00613503" w:rsidRPr="00270188" w:rsidRDefault="00475188" w:rsidP="00FD6A9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65AF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48</w:t>
      </w:r>
      <w:r w:rsidR="00065AF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FE46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065AF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</w:t>
      </w:r>
      <w:r w:rsidR="009410D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ຄະນະກວດກາສະພາທະນາຍຄວາມ</w:t>
      </w:r>
    </w:p>
    <w:p w14:paraId="283F1DE2" w14:textId="025C4303" w:rsidR="00655210" w:rsidRPr="00270188" w:rsidRDefault="00003077" w:rsidP="008E3BEF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ຄະນະກວດກາສະພາທະນາຍຄວາມ ມີ ສິດ ແລະ ໜ້າທີ່ ດັ່ງນີ້:</w:t>
      </w:r>
    </w:p>
    <w:p w14:paraId="186A28D1" w14:textId="77777777" w:rsidR="00655210" w:rsidRPr="00270188" w:rsidRDefault="00655210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ສ້າງແຜນການເຄື່ອນໄຫວວຽກງານຂອງຕົນ ແຕ່ລະໄລຍະ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12404A3" w14:textId="66B3AF4C" w:rsidR="00655210" w:rsidRPr="00983FD2" w:rsidRDefault="00655210" w:rsidP="00983FD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ກວດກາ ການເຄື່ອນໄຫວວຽກງານຂອງ ຄະນະບໍລິຫານງານ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7C54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ຄະນະປະຈ</w:t>
      </w:r>
      <w:r w:rsidR="007C54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ຫ້ອງການ</w:t>
      </w:r>
      <w:r w:rsidR="000006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7C54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ຫ້ອງການສະພາທະນາຍຄວາມປະຈ</w:t>
      </w:r>
      <w:r w:rsidR="007C54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ແຂວງ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ແລະ ໜ່ວຍສະພາທະ</w:t>
      </w:r>
      <w:r w:rsidR="000006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ນາຍຄວາມປະຈຳ ເມືອງ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 ແລະ ທະນາຍຄວາມ ລວມທັງ</w:t>
      </w:r>
      <w:r w:rsidR="000A34E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ການເງິນ ແລະ ຊັບສິນ ຂອງສະພາທະນາຍຄວາມ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771464D" w14:textId="15F09655" w:rsidR="00655210" w:rsidRPr="00270188" w:rsidRDefault="00655210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ສະເໜີຄະນະບໍລິຫານງານສະພາທະນາຍຄວາມ ພິຈາລະນາ ຍ້ອງຍໍ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ປະຕິບັດນະໂຍບາຍອື່ນ </w:t>
      </w:r>
      <w:r w:rsidR="002D15C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0A34E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ການຈັດຕັ້ງທະນາຍຄວາມ ແລະ ທະນາຍຄວາມ</w:t>
      </w:r>
      <w:r w:rsidR="004C7F0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ລົງວິໄນທະນາຍຄວາມ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7FA2E703" w14:textId="49C3F732" w:rsidR="00655210" w:rsidRPr="00270188" w:rsidRDefault="00655210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ຄົ້ນ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ຄວ້າ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ຄຳຮ້ອງ ຫຼື ຄຳສະເໜີ</w:t>
      </w:r>
      <w:r w:rsidR="0094465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ກ່ຽວກັບການເຄື່ອນໄຫວວຽກງານ</w:t>
      </w:r>
      <w:r w:rsidR="001033C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ແລະ ທະນາຍຄວາມ ເພື່ອສະເໜີຄະນະບໍລິຫານງານສະພາທະນາຍຄວາມ</w:t>
      </w:r>
      <w:r w:rsidR="00D974F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16FA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="004657A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78565A3" w14:textId="13F5B269" w:rsidR="00655210" w:rsidRPr="00270188" w:rsidRDefault="001033C9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ໄດ້ຮັບເບ້</w:t>
      </w:r>
      <w:r w:rsidR="0065521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ຍປະຊຸມ ແລະ ນະໂຍບາຍອື່ນ ຕາມທີ່ໄດ້ກຳນົດໄວ້ໃນກົດລະບຽບພາຍໃນຂອງສະພາທະນາຍຄວາມ</w:t>
      </w:r>
      <w:r w:rsidR="00882C4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398E852" w14:textId="77777777" w:rsidR="00655210" w:rsidRPr="00270188" w:rsidRDefault="00CD0569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 ແລະ </w:t>
      </w:r>
      <w:r w:rsidR="0065521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ລາຍງານວຽກງານກວດກາ ຕໍ່ກອງປະຊຸມໃຫຍ່</w:t>
      </w:r>
      <w:r w:rsidR="0035361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="0065521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="00655210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C155DEA" w14:textId="77777777" w:rsidR="00655210" w:rsidRPr="00270188" w:rsidRDefault="00655210" w:rsidP="00065AFF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3AC0C8D4" w14:textId="77777777" w:rsidR="00311BB1" w:rsidRPr="00016149" w:rsidRDefault="00311BB1" w:rsidP="00407780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15ADC8E" w14:textId="77777777" w:rsidR="00366DA0" w:rsidRPr="00270188" w:rsidRDefault="00475188" w:rsidP="00C7715A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771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2373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49</w:t>
      </w:r>
      <w:r w:rsidR="001A116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ຂອງປະທານ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ຮອງປະທານ ແລະ </w:t>
      </w:r>
      <w:r w:rsidR="0034590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ກໍາ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</w:t>
      </w:r>
      <w:r w:rsidR="0090216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ຄະນະ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="00366DA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 </w:t>
      </w:r>
    </w:p>
    <w:p w14:paraId="10E5394C" w14:textId="71611E67" w:rsidR="00655210" w:rsidRPr="00270188" w:rsidRDefault="00366DA0" w:rsidP="00C7715A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</w:t>
      </w:r>
      <w:r w:rsidR="00015518" w:rsidRPr="00270188">
        <w:rPr>
          <w:rFonts w:ascii="Phetsarath OT" w:eastAsia="Phetsarath OT" w:hAnsi="Phetsarath OT" w:cs="Phetsarath OT"/>
          <w:b/>
          <w:bCs/>
          <w:sz w:val="52"/>
          <w:szCs w:val="52"/>
          <w:cs/>
          <w:lang w:bidi="lo-LA"/>
        </w:rPr>
        <w:t xml:space="preserve">    </w:t>
      </w:r>
      <w:r w:rsidRPr="00270188">
        <w:rPr>
          <w:rFonts w:ascii="Phetsarath OT" w:eastAsia="Phetsarath OT" w:hAnsi="Phetsarath OT" w:cs="Phetsarath OT"/>
          <w:b/>
          <w:bCs/>
          <w:sz w:val="52"/>
          <w:szCs w:val="52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14"/>
          <w:szCs w:val="14"/>
          <w:cs/>
          <w:lang w:bidi="lo-LA"/>
        </w:rPr>
        <w:t xml:space="preserve"> </w:t>
      </w:r>
      <w:r w:rsidR="00DB37FC" w:rsidRPr="00270188">
        <w:rPr>
          <w:rFonts w:ascii="Phetsarath OT" w:eastAsia="Phetsarath OT" w:hAnsi="Phetsarath OT" w:cs="Phetsarath OT"/>
          <w:b/>
          <w:bCs/>
          <w:sz w:val="4"/>
          <w:szCs w:val="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ສະພາທະນາຍຄວາມ</w:t>
      </w:r>
    </w:p>
    <w:p w14:paraId="44D3C8A3" w14:textId="7A96579B" w:rsidR="00655210" w:rsidRPr="00270188" w:rsidRDefault="00DB37FC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6"/>
          <w:szCs w:val="6"/>
          <w:cs/>
          <w:lang w:bidi="lo-LA"/>
        </w:rPr>
        <w:t xml:space="preserve">  </w:t>
      </w:r>
      <w:r w:rsidR="0065521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ຂອງປະທານ</w:t>
      </w:r>
      <w:r w:rsidR="00655210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65521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ຮອງປະທານ ແລະ ກ</w:t>
      </w:r>
      <w:r w:rsidR="0090216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="0065521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ມະການ</w:t>
      </w:r>
      <w:r w:rsidR="0090216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ຄະນະກວດກາສະພາທະນາຍຄວາມ</w:t>
      </w:r>
      <w:r w:rsidR="0065521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ໄດ້ກຳນົດໄວ້ໃນກົດລະບຽບພາຍໃນຂອງສະພາທະນາຍຄວາມ.</w:t>
      </w:r>
    </w:p>
    <w:p w14:paraId="475DECDF" w14:textId="137B2F1B" w:rsidR="007E744E" w:rsidRPr="00F67A67" w:rsidRDefault="00DE79FE" w:rsidP="00DE79FE">
      <w:pPr>
        <w:tabs>
          <w:tab w:val="left" w:pos="3872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0"/>
          <w:szCs w:val="20"/>
          <w:cs/>
          <w:lang w:bidi="lo-LA"/>
        </w:rPr>
        <w:tab/>
      </w:r>
    </w:p>
    <w:p w14:paraId="1F8F012E" w14:textId="0F075986" w:rsidR="00655210" w:rsidRPr="00270188" w:rsidRDefault="00655210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6</w:t>
      </w:r>
    </w:p>
    <w:p w14:paraId="4C2CFEB4" w14:textId="77777777" w:rsidR="00655210" w:rsidRPr="00270188" w:rsidRDefault="00655210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ຫ້ອງການ</w:t>
      </w:r>
      <w:r w:rsidR="009008CA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ສະພາທະນາຍຄວາມ</w:t>
      </w:r>
      <w:r w:rsidR="00AF19AD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ແລະ ສູນ</w:t>
      </w:r>
      <w:r w:rsidR="009008CA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ຝຶກອົບຮົມ</w:t>
      </w:r>
    </w:p>
    <w:p w14:paraId="753413AF" w14:textId="77777777" w:rsidR="00FE4617" w:rsidRPr="004A3128" w:rsidRDefault="00FE4617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E407AC" w14:textId="72C586E6" w:rsidR="00655210" w:rsidRPr="00270188" w:rsidRDefault="00475188" w:rsidP="00AC6A97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6A9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02CB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50</w:t>
      </w:r>
      <w:r w:rsidR="00E63C4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5521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ຫ້ອງການສະພາທະນາຍຄວາມ</w:t>
      </w:r>
    </w:p>
    <w:p w14:paraId="2704BD3B" w14:textId="18F3F5A8" w:rsidR="004D1465" w:rsidRPr="00270188" w:rsidRDefault="00E63C44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noProof/>
          <w:sz w:val="4"/>
          <w:szCs w:val="6"/>
          <w:cs/>
          <w:lang w:bidi="lo-LA"/>
        </w:rPr>
        <w:t xml:space="preserve"> </w:t>
      </w:r>
      <w:r w:rsidR="004D1465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ຫ້ອງການສະພາທະນາຍຄວາມ</w:t>
      </w:r>
      <w:r w:rsidR="004D1465" w:rsidRPr="0027018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ແມ່ນ ກົງຈັກການຈັດຕັ້ງບໍລິຫານຂອງສະພາທະນາຍຄວາມ ທີ່ຊ່ວຍວຽກຄະນະປະຈຳສະພາທະນາຍຄວາມ</w:t>
      </w:r>
      <w:r w:rsidR="004D1465" w:rsidRPr="00270188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, </w:t>
      </w:r>
      <w:r w:rsidR="004D1465" w:rsidRPr="0027018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ມີພາລະບົດບາດຄຸ້ມຄອງ ແລະ ບໍລິຫານວຽກງານປະຈຳວັນ</w:t>
      </w:r>
      <w:r w:rsidR="000A34EB" w:rsidRPr="0027018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="004D1465" w:rsidRPr="0027018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ກ່ຽວກັບ</w:t>
      </w:r>
      <w:r w:rsidR="000006F7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="004D1465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ການເຄື່ອນໄຫວວຽກງານຂອງສະພາທະນາຍຄວາມ ແລະ ທະນາຍຄວາມ</w:t>
      </w:r>
      <w:r w:rsidR="008E6BC4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="004D1465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ໃນຂອບເຂດທົ່ວປະເທດ.</w:t>
      </w:r>
    </w:p>
    <w:p w14:paraId="39C9AC7D" w14:textId="030A7DA9" w:rsidR="004F0AAF" w:rsidRPr="00270188" w:rsidRDefault="00EF76D8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ໂຄງປະກອບການຈັດຕັ້ງ, ບຸກຄະລາກອນ,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ສິດ ແລະ ໜ້າທີ່ 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ສະພາທະນາຍ</w:t>
      </w:r>
      <w:r w:rsidR="009065B0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ໄດ້ກຳນົດໄວ້ໃນກົດລະບຽບພາຍໃນຂອງສະພາທະນາຍຄວາມ.</w:t>
      </w:r>
    </w:p>
    <w:p w14:paraId="6F79A2BF" w14:textId="77777777" w:rsidR="00AF19AD" w:rsidRPr="00016149" w:rsidRDefault="00AF19A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6563B6" w14:textId="6B8D5409" w:rsidR="00AF19AD" w:rsidRPr="00270188" w:rsidRDefault="00AF19AD" w:rsidP="005F5382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F538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02CB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51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ສູນ</w:t>
      </w:r>
      <w:r w:rsidR="009008C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ຝຶກອົບຮົມ</w:t>
      </w:r>
    </w:p>
    <w:p w14:paraId="54AF0D5D" w14:textId="0A876B9B" w:rsidR="00AF19AD" w:rsidRPr="00270188" w:rsidRDefault="00AF19AD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 w:rsidR="009008C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ຝຶກອົບຮົມ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 ກົງຈັກ</w:t>
      </w:r>
      <w:r w:rsidR="004E7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ດ້ານວິຊາການຂອງສະພາທະນາຍຄວາມ ເປັນເສນາທິການໃຫ້ຄະນະບໍລິຫານງານສະພາທະນາຍຄວາມ</w:t>
      </w:r>
      <w:r w:rsidR="00A04F3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</w:t>
      </w:r>
      <w:r w:rsidR="00A04F3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ອົບຮົມກ່ຽວກັບວຽກງານ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ທະນາຍຄວາມ. </w:t>
      </w:r>
    </w:p>
    <w:p w14:paraId="5AA0973A" w14:textId="2F994712" w:rsidR="00AF19AD" w:rsidRPr="00270188" w:rsidRDefault="00391BE5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ສໍາລັບໂຄງປະກອບການຈັດຕັ້ງ, ບຸກຄະລາກອນ,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ສິດ ແລະ ໜ້າທີ່ </w:t>
      </w:r>
      <w:r w:rsidR="004F0AA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 w:rsidR="009008C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ຝຶກອົບຮົມ 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ໄດ້ກຳນົດໄວ້ໃນກົດລະບຽບພາຍໃນຂອງສະພາທະນາຍຄວາມ.</w:t>
      </w:r>
    </w:p>
    <w:p w14:paraId="26484313" w14:textId="77777777" w:rsidR="002D6DED" w:rsidRPr="00016149" w:rsidRDefault="002D6DED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94EFC6F" w14:textId="173250EA" w:rsidR="0025704A" w:rsidRPr="00270188" w:rsidRDefault="0025704A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7</w:t>
      </w:r>
    </w:p>
    <w:p w14:paraId="3636F07D" w14:textId="77777777" w:rsidR="0025704A" w:rsidRPr="00270188" w:rsidRDefault="0025704A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ຫ້ອງການສະພາທະນາຍຄວາມປະຈຳ ແຂວງ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ນະຄອນຫຼວງ</w:t>
      </w:r>
    </w:p>
    <w:p w14:paraId="74B4ADCB" w14:textId="77777777" w:rsidR="004E7524" w:rsidRPr="004A3128" w:rsidRDefault="004E7524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27C4266" w14:textId="4FDDBF5D" w:rsidR="0025704A" w:rsidRPr="00270188" w:rsidRDefault="00AF19AD" w:rsidP="00E36FC1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02CB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52</w:t>
      </w:r>
      <w:r w:rsidR="002D6DE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ຫ້ອງການສະພາທະນາຍຄວາມປະຈຳ ແຂວງ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ນະຄອນຫຼວງ</w:t>
      </w:r>
    </w:p>
    <w:p w14:paraId="2EF53772" w14:textId="64DAB279" w:rsidR="002D6DED" w:rsidRPr="00362ECF" w:rsidRDefault="0025704A" w:rsidP="00770C27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ຫ້ອງການສະພາທະນາຍຄວາມປະຈຳ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ແມ່ນ ກົງຈັກການຈັດຕັ້ງຂອງສະພາທະນາຍຄວາມ ທີ່ສ້າງຕັ້ງ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ຢູ່ ແຂວງ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ບ່ອນມີເງື່ອນໄຂ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ມີພາລະບົດບາດບໍລິຫານ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ງານປະຈ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ຄຸ້ມຄອງການເຄື່ອນໄຫວ</w:t>
      </w:r>
      <w:r w:rsidR="00391BE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0A34E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ໜ່ວຍສະພາທະນາຍຄວາມ ແລະ ທະນາຍຄວາມ ທີ່ຢູ່ໃນຄວາມຮັບຜິດຊອບຂອງຕົນ.</w:t>
      </w:r>
    </w:p>
    <w:p w14:paraId="77CAC8B1" w14:textId="77777777" w:rsidR="00DE79FE" w:rsidRPr="00016149" w:rsidRDefault="00DE79FE" w:rsidP="00770C27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EE52F58" w14:textId="2CCF4BD2" w:rsidR="005956C1" w:rsidRPr="00270188" w:rsidRDefault="005956C1" w:rsidP="008B1EA4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3693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8B1EA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 </w:t>
      </w:r>
      <w:r w:rsidR="009B304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ໂຄງປະກອບການຈັດຕັ້ງ, ບຸກຄະລາກອນ, 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ຂອງຫ້ອງການສະພາ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ທະນາຍຄວາມປະຈຳ ແຂວງ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ນະຄອນຫຼວງ</w:t>
      </w:r>
    </w:p>
    <w:p w14:paraId="7F45EBCB" w14:textId="53CBFF64" w:rsidR="007E744E" w:rsidRPr="006719DB" w:rsidRDefault="009B3046" w:rsidP="00C537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ໂຄງປະກອບການຈັດຕັ້ງ, ບຸກຄະລາກອນ, 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ຂອງຫ້ອງການສະພາທະນາຍຄວາມປະຈຳ ແຂວງ</w:t>
      </w:r>
      <w:r w:rsidR="00AF19AD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 ໄດ້ກຳນົດໄວ້ໃນກົດລະບຽບພາຍໃນຂອງສະພາທະນາຍຄວາມ.</w:t>
      </w:r>
    </w:p>
    <w:p w14:paraId="49FED722" w14:textId="77777777" w:rsidR="001B2F61" w:rsidRPr="00C53726" w:rsidRDefault="001B2F61" w:rsidP="004A3128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7DEF1B5" w14:textId="340724DC" w:rsidR="0025704A" w:rsidRPr="00270188" w:rsidRDefault="0025704A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90EE9"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8</w:t>
      </w:r>
    </w:p>
    <w:p w14:paraId="5EEB7B0D" w14:textId="77777777" w:rsidR="0025704A" w:rsidRPr="00270188" w:rsidRDefault="0025704A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ໜ່ວຍສະພາທະນາຍຄວາມປະຈຳ ເມືອງ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ນະຄອນ</w:t>
      </w:r>
    </w:p>
    <w:p w14:paraId="0ADC9ACF" w14:textId="77777777" w:rsidR="004E7524" w:rsidRPr="004A3128" w:rsidRDefault="004E7524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4C2BBF0E" w14:textId="73FD2B12" w:rsidR="0025704A" w:rsidRPr="00270188" w:rsidRDefault="00AF19AD" w:rsidP="00EE5CE4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54</w:t>
      </w:r>
      <w:r w:rsidR="004E752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68A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E752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ໜ່ວຍສະພາທະນາຍຄວາມປະຈຳ ເມືອງ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ເທດສະບານ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</w:t>
      </w:r>
    </w:p>
    <w:p w14:paraId="454D5D58" w14:textId="781ADAD5" w:rsidR="0025704A" w:rsidRPr="00270188" w:rsidRDefault="00FF1B84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ໜ່ວຍສະພາທະນາຍຄວາມ</w:t>
      </w:r>
      <w:r w:rsidR="009E734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ປະຈໍາ ເມືອງ</w:t>
      </w:r>
      <w:r w:rsidR="009E7340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E734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9E7340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E734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2570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 ການຈັດຕັ້ງຮາກຖານຂອງ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ສະພາທະນາຍຄວາມ</w:t>
      </w:r>
      <w:r w:rsidR="0025704A" w:rsidRPr="00270188">
        <w:rPr>
          <w:rFonts w:ascii="Phetsarath OT" w:eastAsia="Phetsarath OT" w:hAnsi="Phetsarath OT" w:cs="Phetsarath OT"/>
          <w:spacing w:val="-4"/>
          <w:sz w:val="14"/>
          <w:szCs w:val="14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ທີ່ສ້າງຕັ້ງ</w:t>
      </w:r>
      <w:r w:rsidR="007B2F5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="0025704A" w:rsidRPr="00270188">
        <w:rPr>
          <w:rFonts w:ascii="Phetsarath OT" w:eastAsia="Phetsarath OT" w:hAnsi="Phetsarath OT" w:cs="Phetsarath OT"/>
          <w:spacing w:val="-4"/>
          <w:sz w:val="18"/>
          <w:szCs w:val="18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25704A" w:rsidRPr="00270188">
        <w:rPr>
          <w:rFonts w:ascii="Phetsarath OT" w:eastAsia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spacing w:val="-4"/>
          <w:sz w:val="18"/>
          <w:szCs w:val="18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spacing w:val="-4"/>
          <w:sz w:val="18"/>
          <w:szCs w:val="18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25704A" w:rsidRPr="00270188">
        <w:rPr>
          <w:rFonts w:ascii="Phetsarath OT" w:eastAsia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ບ່ອນມີເງື່ອນໄຂ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spacing w:val="-4"/>
          <w:sz w:val="18"/>
          <w:szCs w:val="18"/>
          <w:cs/>
          <w:lang w:bidi="lo-LA"/>
        </w:rPr>
        <w:t xml:space="preserve"> </w:t>
      </w:r>
      <w:r w:rsidR="0025704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ມີພາລະບົດບາດບໍລິຫານວ</w:t>
      </w:r>
      <w:r w:rsidR="002570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ຽກງານປະຈຳວັນ</w:t>
      </w:r>
      <w:r w:rsidR="0025704A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570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ຄຸ້ມຄອງການເຄື່ອນໄຫວ</w:t>
      </w:r>
      <w:r w:rsidR="009B304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25704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ທີ່ຢູ່ໃນຄວາມຮັບຜິດຊອບຂອງຕົນ.</w:t>
      </w:r>
    </w:p>
    <w:p w14:paraId="6663BC47" w14:textId="77777777" w:rsidR="00EE5CE4" w:rsidRPr="004A3128" w:rsidRDefault="00EE5CE4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DCCC0F4" w14:textId="77777777" w:rsidR="00FC11AC" w:rsidRPr="00270188" w:rsidRDefault="005956C1" w:rsidP="005F5AB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55</w:t>
      </w:r>
      <w:r w:rsidR="00D0721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D15D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4242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2420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B304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ໂຄງປະກອບການຈັດຕັ້ງ, ບຸກຄະລາກອນ,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ຂອງໜ່ວຍ</w:t>
      </w:r>
      <w:r w:rsidR="00FF1B8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  <w:r w:rsidR="00FC11A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</w:t>
      </w:r>
    </w:p>
    <w:p w14:paraId="4E5D19B7" w14:textId="3C720247" w:rsidR="005956C1" w:rsidRPr="00270188" w:rsidRDefault="00FC11AC" w:rsidP="005F5AB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     </w:t>
      </w:r>
      <w:r w:rsidRPr="00270188">
        <w:rPr>
          <w:rFonts w:ascii="Phetsarath OT" w:eastAsia="Phetsarath OT" w:hAnsi="Phetsarath OT" w:cs="Phetsarath OT"/>
          <w:b/>
          <w:bCs/>
          <w:sz w:val="8"/>
          <w:szCs w:val="8"/>
          <w:cs/>
          <w:lang w:bidi="lo-LA"/>
        </w:rPr>
        <w:t xml:space="preserve"> </w:t>
      </w:r>
      <w:r w:rsidR="005956C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ສະພາທະນາຍຄວາມປະຈຳ ເມືອງ</w:t>
      </w:r>
      <w:r w:rsidR="005956C1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5956C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ເທດສະບານ</w:t>
      </w:r>
      <w:r w:rsidR="005956C1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5956C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</w:t>
      </w:r>
    </w:p>
    <w:p w14:paraId="64B06D27" w14:textId="01A6283B" w:rsidR="00AF19AD" w:rsidRPr="00270188" w:rsidRDefault="009B3046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ໂຄງປະກອບການຈັດຕັ້ງ, ບຸກຄະລາກອນ, 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ຂອງໜ່ວຍສະພາທະນາຍຄວາມ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ປະຈໍາ ເມືອງ</w:t>
      </w:r>
      <w:r w:rsidR="00D53D22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D53D22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ໄດ້ກ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ນົດໄວ້ໃນກົດລະບຽບພາຍໃນຂອງສະພາທະນາຍຄວາມ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F584BAE" w14:textId="1FAF18E0" w:rsidR="00311BB1" w:rsidRPr="004A3128" w:rsidRDefault="00311BB1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11F1EC0" w14:textId="6A2A3302" w:rsidR="00BA3B82" w:rsidRPr="00270188" w:rsidRDefault="00BA3B8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D90EE9"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  <w:t>IV</w:t>
      </w:r>
    </w:p>
    <w:p w14:paraId="01EBA118" w14:textId="77777777" w:rsidR="00BA3B82" w:rsidRPr="00270188" w:rsidRDefault="00BA3B8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ວິສາຫະກິດກົດໝາຍ</w:t>
      </w:r>
    </w:p>
    <w:p w14:paraId="478FB411" w14:textId="77777777" w:rsidR="00BA3B82" w:rsidRPr="004A3128" w:rsidRDefault="00BA3B82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6EFBB94E" w14:textId="08E74BA5" w:rsidR="00BA3B82" w:rsidRPr="00270188" w:rsidRDefault="00BA3B82" w:rsidP="005F5AB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F5AB9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56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ການສ້າງຕັ້ງວິສາຫະກິດກົດໝາຍ</w:t>
      </w:r>
    </w:p>
    <w:p w14:paraId="4A00E0F8" w14:textId="6A74D946" w:rsidR="00BA3B82" w:rsidRPr="00270188" w:rsidRDefault="00135800" w:rsidP="002D6DED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ແລະ ນິຕິບຸກຄົນ ທີ່ມີຈຸດປະສົງສ້າງຕັ້ງວິສາຫະກິດກົດໝາຍ ຕ້ອງ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ແຈ້ງຂຶ້ນທະບຽນວິສາ</w:t>
      </w:r>
      <w:r w:rsidR="008526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ຫະກິດ</w:t>
      </w:r>
      <w:r w:rsidR="00691F3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ຂະແໜງການອຸດສາຫະກຳ ແລະ ການຄ້າ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ຕາມກົດໝາຍວ່າດ້ວຍວິສາຫະກິດ. ພາຍຫຼັງໄດ້ຮັບ</w:t>
      </w:r>
      <w:r w:rsidR="0085269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ໃບທະບຽນວິສາຫະກິດແລ້ວ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</w:t>
      </w:r>
      <w:r w:rsidR="00D53D2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ຂໍອະນຸຍາດດໍາເນີນທຸລະກິດນໍາ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ກະຊວງຍຸຕິທຳ.</w:t>
      </w:r>
    </w:p>
    <w:p w14:paraId="47342CA3" w14:textId="77777777" w:rsidR="00BA3B82" w:rsidRPr="004A3128" w:rsidRDefault="00BA3B82" w:rsidP="00407780">
      <w:pPr>
        <w:spacing w:after="0" w:line="240" w:lineRule="auto"/>
        <w:ind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545E3BA" w14:textId="296C8892" w:rsidR="00BA3B82" w:rsidRPr="00270188" w:rsidRDefault="00BA3B82" w:rsidP="005F5AB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57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(ໃໝ່)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ເງື່ອນໄຂການ</w:t>
      </w:r>
      <w:r w:rsidR="00E92E1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ຂໍອ</w:t>
      </w:r>
      <w:r w:rsidR="00E31820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ະ</w:t>
      </w:r>
      <w:r w:rsidR="00E92E1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ນຸຍາດດໍາເນີນທຸລະກິດ</w:t>
      </w:r>
    </w:p>
    <w:p w14:paraId="053E2865" w14:textId="391B5D60" w:rsidR="00BA3B82" w:rsidRPr="00270188" w:rsidRDefault="000C58CE" w:rsidP="002D6DED">
      <w:pPr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165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ຂໍອະນຸຍາດດໍາເນີນທຸລະ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 ຕ້ອງມີເງື່ອນໄຂ ດັ່ງນີ້:</w:t>
      </w:r>
    </w:p>
    <w:p w14:paraId="3A46FDEE" w14:textId="702B218E" w:rsidR="0041659F" w:rsidRPr="00270188" w:rsidRDefault="0041659F" w:rsidP="00EE5CE4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ໃບທະບຽນວິສາຫະກິດ;</w:t>
      </w:r>
    </w:p>
    <w:p w14:paraId="714ED203" w14:textId="5FEE7501" w:rsidR="00BA3B82" w:rsidRPr="00270188" w:rsidRDefault="00BA3B82" w:rsidP="00EE5CE4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ທະນາຍຄວາມປະຈຳ </w:t>
      </w:r>
      <w:r w:rsidR="0012449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ແຕ່ </w:t>
      </w:r>
      <w:r w:rsidR="009B01D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9B01D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ຂຶ້ນໄປ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7DBAFF4" w14:textId="07E9C742" w:rsidR="00BA3B82" w:rsidRPr="00270188" w:rsidRDefault="00BA3B82" w:rsidP="00EE5CE4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E92E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ນັກງານ ແລະ ວັດຖູປະກອນຮັບໃຊ້ ທີ່ເໝາະສົມ.</w:t>
      </w:r>
    </w:p>
    <w:p w14:paraId="10AC09E6" w14:textId="77777777" w:rsidR="002D6075" w:rsidRPr="004A3128" w:rsidRDefault="002D6075" w:rsidP="00407780">
      <w:pPr>
        <w:pStyle w:val="ListParagraph"/>
        <w:spacing w:after="0" w:line="240" w:lineRule="auto"/>
        <w:ind w:left="126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4226929" w14:textId="460D241D" w:rsidR="00636740" w:rsidRPr="00270188" w:rsidRDefault="00636740" w:rsidP="005F5AB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58</w:t>
      </w:r>
      <w:r w:rsidR="00C436E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="002D607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(ໃໝ່)</w:t>
      </w:r>
      <w:r w:rsidR="0003693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ເອກະສານປະກອບຂໍອ</w:t>
      </w:r>
      <w:r w:rsidR="002D607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ະ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ນ</w:t>
      </w:r>
      <w:r w:rsidR="002D607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ຸ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ຍາດດໍາເນີນທຸລະກິດ</w:t>
      </w:r>
    </w:p>
    <w:p w14:paraId="5B51E101" w14:textId="61E9A66F" w:rsidR="002D6075" w:rsidRPr="00270188" w:rsidRDefault="00E377E2" w:rsidP="00C436EC">
      <w:pPr>
        <w:spacing w:after="0" w:line="240" w:lineRule="auto"/>
        <w:ind w:left="426" w:firstLine="708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2D607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ເອກະສານປະກອບຂໍອະນຸຍາດດໍາເນີນທຸລະກິດ ມີ ດັ່ງນີ້:</w:t>
      </w:r>
    </w:p>
    <w:p w14:paraId="74F2A777" w14:textId="1D9FDDFF" w:rsidR="00636740" w:rsidRPr="00270188" w:rsidRDefault="00636740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ຄໍາຮ້ອງ ຕາມແບບພິມທີ່ກະຊວງຍຸຕິທໍາກໍານົດ;</w:t>
      </w:r>
    </w:p>
    <w:p w14:paraId="5124E036" w14:textId="1BA2130F" w:rsidR="00636740" w:rsidRPr="00270188" w:rsidRDefault="00636740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ສໍາເນົາໃບທະບຽນວິສາຫະກິດ;</w:t>
      </w:r>
    </w:p>
    <w:p w14:paraId="33C1F49A" w14:textId="3BF25566" w:rsidR="00636740" w:rsidRPr="00270188" w:rsidRDefault="00636740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ສໍາເນົາໃບແຕ່ງຕັ້ງເປັນທະນາຍຄວາມ,</w:t>
      </w:r>
      <w:r w:rsidRPr="00270188">
        <w:rPr>
          <w:rFonts w:ascii="Times New Roman" w:eastAsia="Phetsarath OT" w:hAnsi="Times New Roman" w:cs="Times New Roman" w:hint="cs"/>
          <w:sz w:val="24"/>
          <w:szCs w:val="24"/>
          <w:cs/>
          <w:lang w:val="pt-BR" w:bidi="lo-LA"/>
        </w:rPr>
        <w:t>​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7018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ບັດທະນາຍຄວາມ</w:t>
      </w:r>
      <w:r w:rsidR="002D6075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, ໃບຢັ້ງຢືນການເສຍເງິນບໍາລຸງການເປັນສະມາຊິກທະນາຍຄວາມ;</w:t>
      </w:r>
    </w:p>
    <w:p w14:paraId="2D647276" w14:textId="54A0712B" w:rsidR="0017358A" w:rsidRPr="00270188" w:rsidRDefault="005A72DC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ໜັງສື</w:t>
      </w:r>
      <w:r w:rsidR="0017358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ຢັ້ງຢືນ</w:t>
      </w:r>
      <w:r w:rsidR="00E46287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ສະຖານະຂອງ</w:t>
      </w:r>
      <w:r w:rsidR="0017358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ທະນາຍຄວາມ</w:t>
      </w:r>
      <w:r w:rsidR="00E46287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ຈາກສະພາທະນາຍຄວາມ</w:t>
      </w:r>
      <w:r w:rsidR="0017358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57F5198E" w14:textId="505793F2" w:rsidR="002D6075" w:rsidRPr="00270188" w:rsidRDefault="002D6075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ສັນຍາສ້າງຕັ້ງວິສາຫະກິດ ໃນກໍລະນີວິສາຫະກິດຮຸ້ນສ່ວນ ຫຼື ບໍລິສັດ;</w:t>
      </w:r>
    </w:p>
    <w:p w14:paraId="782456F0" w14:textId="15BBE70C" w:rsidR="00636740" w:rsidRPr="00270188" w:rsidRDefault="00636740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ສໍາເນົາສັນຍາເປັນທະນາຍຄວາມປະຈໍາ </w:t>
      </w:r>
      <w:r w:rsidR="0015436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ກໍລະນີບໍ່ແມ່ນເຈົ້າຂອງວິສາຫະກິດ, ຂາຮຸ້ນ ຫຼື ຜູ້ຖືຮຸ້ນ;</w:t>
      </w:r>
    </w:p>
    <w:p w14:paraId="16724266" w14:textId="6CEF90B5" w:rsidR="00636740" w:rsidRPr="00270188" w:rsidRDefault="00636740" w:rsidP="00EE5CE4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ໃບຢັ້ງຢືນທີ່ຕັ້ງສໍານັກງານ;</w:t>
      </w:r>
    </w:p>
    <w:p w14:paraId="2C83D7EF" w14:textId="219A7C2D" w:rsidR="0017358A" w:rsidRDefault="00636740" w:rsidP="00C05E67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ກົດລະບຽບພາຍໃນຂອງວິສາຫະກິດກົດໝາຍ</w:t>
      </w:r>
      <w:r w:rsidR="002D6075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541189BA" w14:textId="77777777" w:rsidR="00C53726" w:rsidRPr="00DE79FE" w:rsidRDefault="00C53726" w:rsidP="00F31BD4">
      <w:pPr>
        <w:tabs>
          <w:tab w:val="left" w:pos="1560"/>
        </w:tabs>
        <w:spacing w:after="0" w:line="240" w:lineRule="auto"/>
        <w:ind w:left="0" w:firstLine="0"/>
        <w:rPr>
          <w:rFonts w:ascii="Phetsarath OT" w:eastAsia="Phetsarath OT" w:hAnsi="Phetsarath OT" w:cs="Phetsarath OT"/>
          <w:lang w:val="pt-BR" w:bidi="lo-LA"/>
        </w:rPr>
      </w:pPr>
    </w:p>
    <w:p w14:paraId="311ECB2B" w14:textId="21C444CA" w:rsidR="00BA3B82" w:rsidRPr="00270188" w:rsidRDefault="00BA3B82" w:rsidP="00EE5CE4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D4F6A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59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0471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ພິຈາລະນາ</w:t>
      </w:r>
      <w:r w:rsidR="005937F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ອອກໃບ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ອະນຸຍາດ</w:t>
      </w:r>
      <w:r w:rsidR="0004714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ດໍາເນີນ</w:t>
      </w:r>
      <w:r w:rsidR="005937F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</w:t>
      </w:r>
      <w:r w:rsidR="001537B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ຸ</w:t>
      </w:r>
      <w:r w:rsidR="005937F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ລະກິດ</w:t>
      </w:r>
    </w:p>
    <w:p w14:paraId="1999E9AB" w14:textId="104E4155" w:rsidR="00BA3B82" w:rsidRPr="00270188" w:rsidRDefault="00BA3B82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ກະຊວງຍຸຕິທຳ ຕ້ອງພິຈາລະນາ ແລະ ອອກ</w:t>
      </w:r>
      <w:r w:rsidR="005937F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ດຳເນີນທ</w:t>
      </w:r>
      <w:r w:rsidR="001537B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ຸ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ລະກິດ ໃຫ້ວິສາຫະກິດກົດໝາຍ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ເມື່ອເຫັ</w:t>
      </w:r>
      <w:r w:rsidR="00CB53A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ນວ່າມີເງື່ອນໄຂຄົບຖ້ວນ ພາຍໃນ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 ສິບວັນ</w:t>
      </w:r>
      <w:r w:rsidR="004E5D8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ລັດຖະການ ນັບແຕ່ວັນໄດ້ຮັບ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0C334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 ແລະ ຖ</w:t>
      </w:r>
      <w:r w:rsidR="00E20C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ກຕ້ອງ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ເປັນຕົ້ນໄປ.</w:t>
      </w:r>
      <w:r w:rsidR="00E20C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ໃນກໍລະນີບໍ່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ສາມາດອອກໃບ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ດຳເນີນທ</w:t>
      </w:r>
      <w:r w:rsidR="001537B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ຸ</w:t>
      </w:r>
      <w:r w:rsidR="00EA075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ລະກິດ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ຕ້ອງແຈ້ງຕອບເປັນລາຍລັກອັກສອນ ພ້ອມດ້ວຍເຫດຜົນ ໃຫ້ຜູ້</w:t>
      </w:r>
      <w:r w:rsidR="00BC353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</w:t>
      </w:r>
      <w:r w:rsidR="0071389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ພາຍໃນ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E20C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E1D9384" w14:textId="39F2B88D" w:rsidR="00E20C62" w:rsidRPr="00270188" w:rsidRDefault="00E20C62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ໃບອະນຸຍາດດໍາເນີນທ</w:t>
      </w:r>
      <w:r w:rsidR="001537B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ຸ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ລະກິດ ມີອາຍຸ </w:t>
      </w:r>
      <w:r w:rsidR="004E5D83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ປີ ແລະ ສາມາດຕໍ່ໄດ້. ໃບອະນຸຍາດດໍາເນີນທ</w:t>
      </w:r>
      <w:r w:rsidR="001537B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ຸ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ລະກິດ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F240B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ສາມາດ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ໂອນ ຫຼື </w:t>
      </w:r>
      <w:r w:rsidR="006F240B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ມອບໃຫ້ບຸກຄົນອື່ນນໍາໃຊ້.</w:t>
      </w:r>
    </w:p>
    <w:p w14:paraId="02917FF1" w14:textId="77777777" w:rsidR="00C436EC" w:rsidRPr="001B769D" w:rsidRDefault="00C436EC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093BDA7" w14:textId="56AAAE61" w:rsidR="00BA3B82" w:rsidRPr="00270188" w:rsidRDefault="00BA3B82" w:rsidP="00DD4F6A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60</w:t>
      </w:r>
      <w:r w:rsidR="00C436E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465B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ການດໍາ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ເນີນ</w:t>
      </w:r>
      <w:r w:rsidR="00FB7FE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ທຸລະກິດ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ຂອງວິສາຫະກິດກົດໝາຍ</w:t>
      </w:r>
    </w:p>
    <w:p w14:paraId="167EEEEE" w14:textId="54E60FA3" w:rsidR="00BA3B82" w:rsidRPr="00270188" w:rsidRDefault="00BA3B82" w:rsidP="002F5D14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ວິສາຫະກິດກົດໝາຍ ມີສິດ ດຳເນີນ</w:t>
      </w:r>
      <w:r w:rsidR="00FB7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ທຸລະກິດ </w:t>
      </w:r>
      <w:r w:rsidR="003A18F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69497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ໃຫ້ບໍລິການທາງດ້ານກົດໝາຍ ຕາມທີ່ໄດ້ກຳນົດໄວ້ໃນມາດຕາ 2</w:t>
      </w:r>
      <w:r w:rsidR="004E5D8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</w:t>
      </w:r>
      <w:r w:rsidR="004E5D8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B844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</w:t>
      </w:r>
      <w:r w:rsidR="004E5D8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4</w:t>
      </w:r>
      <w:r w:rsidR="00B8441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ມາດຕາ 25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 ແລະ ກົດໝາຍອື່ນທີ່ກ່ຽວຂ້ອງ.</w:t>
      </w:r>
    </w:p>
    <w:p w14:paraId="5425D952" w14:textId="77777777" w:rsidR="001A1163" w:rsidRPr="001B769D" w:rsidRDefault="001A1163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EA0EB04" w14:textId="0886D30E" w:rsidR="00BA3B82" w:rsidRPr="00270188" w:rsidRDefault="00BA3B82" w:rsidP="00DD4F6A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D4F6A" w:rsidRPr="0027018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61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(ໃໝ່) 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ການໂຈະ</w:t>
      </w:r>
      <w:r w:rsidR="006F240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ໃບອະນຸຍາດດໍາເນີນທຸລະກິດ</w:t>
      </w:r>
    </w:p>
    <w:p w14:paraId="1E64C808" w14:textId="4903145F" w:rsidR="00BA3B82" w:rsidRPr="00270188" w:rsidRDefault="000740DC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ໃບອະນຸຍາດດໍາເນີນທຸລະກິດ ຂອງ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ວິສາຫະກິດກົດໝາຍ ຈະຖືກໂຈະ</w:t>
      </w:r>
      <w:r w:rsidR="006F24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6F24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1B5A8AA3" w14:textId="56B8A4ED" w:rsidR="00BA3B82" w:rsidRPr="00270188" w:rsidRDefault="00BF274D" w:rsidP="00EE5CE4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ການສະເໜີຂອງວິສາຫະກິດກົດໝາຍ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</w:t>
      </w:r>
      <w:r w:rsidR="00BA3B82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67A710C" w14:textId="3DB68F5A" w:rsidR="00197A64" w:rsidRPr="00270188" w:rsidRDefault="00BF274D" w:rsidP="00EE5CE4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197A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ບໍລິການທາງດ້ານກົດໝາຍ ບໍ່ຖືກຕ້ອງຕາມຈຸດປະສົງ</w:t>
      </w:r>
      <w:r w:rsidR="00197A64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187E9FE" w14:textId="3252DD95" w:rsidR="0030637B" w:rsidRPr="00270188" w:rsidRDefault="00BA3B82" w:rsidP="00EE5CE4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ຂາດເງື່ອນໄຂ</w:t>
      </w:r>
      <w:r w:rsidR="00306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ຕາມທີ່ໄດ້ກໍານົດໄວ້ໃນມາດຕາ </w:t>
      </w:r>
      <w:r w:rsidR="00602F7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</w:t>
      </w:r>
      <w:r w:rsidR="002F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7</w:t>
      </w:r>
      <w:r w:rsidR="00197A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02F7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ຂໍ້ 2 </w:t>
      </w:r>
      <w:r w:rsidR="00197A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306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7B855DBD" w14:textId="2F9EDAB5" w:rsidR="00BA3B82" w:rsidRPr="00270188" w:rsidRDefault="00BA3B82" w:rsidP="00C53726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</w:t>
      </w:r>
      <w:r w:rsidR="00602F7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ຂໍ້ຫ້າມ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37C1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 6</w:t>
      </w:r>
      <w:r w:rsidR="002F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="00237C1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306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ກົດໝາຍ</w:t>
      </w:r>
      <w:r w:rsidR="00B843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30637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ທີ່ບໍ່ເປັນອັນຕະລາຍຮ້າຍແຮງ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05013AA" w14:textId="0DF59010" w:rsidR="008235F0" w:rsidRPr="00270188" w:rsidRDefault="00DB124E" w:rsidP="00C53726">
      <w:pPr>
        <w:tabs>
          <w:tab w:val="left" w:pos="1134"/>
          <w:tab w:val="left" w:pos="1560"/>
        </w:tabs>
        <w:spacing w:after="0" w:line="240" w:lineRule="auto"/>
        <w:ind w:left="426" w:firstLine="67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5436A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ກ່ອນຈະໂຈະ</w:t>
      </w:r>
      <w:r w:rsidR="008235F0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ໃບອະນຸຍາດດ</w:t>
      </w:r>
      <w:r w:rsidR="00EB6AA4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ັ່ງກ່າວ</w:t>
      </w:r>
      <w:r w:rsidR="008235F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ໃຫ້ແຈ້ງ</w:t>
      </w:r>
      <w:r w:rsidR="0015436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ການລະເມີດກົດໝາຍ </w:t>
      </w:r>
      <w:r w:rsidR="000C334B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ໃນການດໍາ</w:t>
      </w:r>
      <w:r w:rsidR="008235F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ເນີນທຸລະກິດເສຍກ່ອນ </w:t>
      </w:r>
      <w:r w:rsidR="008235F0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ເພື່ອໃຫ້ມີການ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235F0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ປັບປຸງ ແລະ ແກ້ໄຂ.</w:t>
      </w:r>
    </w:p>
    <w:p w14:paraId="4B15F1F2" w14:textId="77777777" w:rsidR="0015196B" w:rsidRPr="001B769D" w:rsidRDefault="0015196B" w:rsidP="0015196B">
      <w:pPr>
        <w:spacing w:after="0" w:line="240" w:lineRule="auto"/>
        <w:ind w:left="72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C0CE973" w14:textId="6144E2F0" w:rsidR="00BA3B82" w:rsidRPr="00270188" w:rsidRDefault="00BA3B82" w:rsidP="0007719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62</w:t>
      </w:r>
      <w:r w:rsidR="00C436E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ການຖອນໃບອະນຸຍາດ</w:t>
      </w:r>
      <w:r w:rsidR="00197A6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ດໍາເນີນທຸລະກິດ</w:t>
      </w:r>
    </w:p>
    <w:p w14:paraId="4664CA20" w14:textId="20F08B94" w:rsidR="00BA3B82" w:rsidRPr="00270188" w:rsidRDefault="008F2C1C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ໃບອະນຸຍາດດໍາເນີນ</w:t>
      </w:r>
      <w:r w:rsidR="002F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ທຸລະກິດ ຂອງວິສາຫະກິດກົດໝາຍ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ຈະຖືກຖອນ ໃນກໍລະນີ</w:t>
      </w:r>
      <w:r w:rsidR="00197A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2A6A94A7" w14:textId="6035733F" w:rsidR="001E6DA4" w:rsidRPr="00270188" w:rsidRDefault="001E6DA4" w:rsidP="00EE5CE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ບໍ່ມີການປັບປຸງ, ແກ້ໄຂ ຕາມການແຈ້ງໂຈະ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5891809" w14:textId="6BF4947B" w:rsidR="00BA3B82" w:rsidRPr="00270188" w:rsidRDefault="00BA3B82" w:rsidP="00EE5CE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ມອບ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ໂອນ ຫຼື ເອົາໃບ</w:t>
      </w:r>
      <w:r w:rsidR="001E6DA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ອະນຸຍາດດໍາເນີນທຸລະກິດ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ໃຫ້ຜູ້ອື່ນນ</w:t>
      </w:r>
      <w:r w:rsidR="00197A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50D018D" w14:textId="2AB241BA" w:rsidR="00BA3B82" w:rsidRPr="00270188" w:rsidRDefault="00BA3B82" w:rsidP="00EE5CE4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="001E6DA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ທີ່ເປັນອັນຕະລາຍຮ້າຍແຮງ</w:t>
      </w:r>
      <w:r w:rsidR="0076681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08D41767" w14:textId="3E0AD183" w:rsidR="00BA3B82" w:rsidRPr="00270188" w:rsidRDefault="00BA3B82" w:rsidP="00EE5CE4">
      <w:pPr>
        <w:tabs>
          <w:tab w:val="left" w:pos="1134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ພາຍຫຼັງກະຊວງຍຸຕິທຳ ໄດ້ຖອນໃບອະນຸຍາດ</w:t>
      </w:r>
      <w:r w:rsidR="001E6DA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ດໍາເນີນທຸລະກິດ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 ຕ້ອງແຈ້ງເປັນລາຍລັກອັກສອນ</w:t>
      </w:r>
      <w:r w:rsidR="00ED58A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ໃຫ້ກະຊວງອຸດສາຫະກຳ ແລະ ການຄ້າ.</w:t>
      </w:r>
    </w:p>
    <w:p w14:paraId="4F959B2F" w14:textId="77777777" w:rsidR="00DE79FE" w:rsidRPr="001B769D" w:rsidRDefault="00DE79FE" w:rsidP="000C4D54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86E3B91" w14:textId="1335BB31" w:rsidR="00E92E12" w:rsidRPr="00270188" w:rsidRDefault="00E92E12" w:rsidP="0007719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63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ວິສາຫະກິດກົດໝາຍຕ່າງປະເທດ</w:t>
      </w:r>
    </w:p>
    <w:p w14:paraId="37F02BC1" w14:textId="4BFC0B1D" w:rsidR="00E92E12" w:rsidRPr="00270188" w:rsidRDefault="008552E1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pacing w:val="-4"/>
          <w:sz w:val="6"/>
          <w:szCs w:val="6"/>
          <w:cs/>
          <w:lang w:bidi="lo-LA"/>
        </w:rPr>
        <w:t xml:space="preserve"> </w:t>
      </w:r>
      <w:r w:rsidR="00E92E1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ວິສາຫະກິດກົດໝາຍຕ່າງປະເທດ</w:t>
      </w:r>
      <w:r w:rsidR="00ED58A9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92E1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ທີ່ຂຶ້ນທະບຽນ ຢູ່ ສປປ ລາວ ມີສິດໃຫ້ຄຳປຶກສາກ່ຽວກັບກົດໝາຍ</w:t>
      </w:r>
      <w:r w:rsidR="00BF4EA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92E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 ແລະ ກົດໝາຍສາກົນ.</w:t>
      </w:r>
    </w:p>
    <w:p w14:paraId="13CB4B2E" w14:textId="396F4513" w:rsidR="00E92E12" w:rsidRPr="00270188" w:rsidRDefault="00DE79FE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E79FE">
        <w:rPr>
          <w:rFonts w:ascii="Phetsarath OT" w:eastAsia="Phetsarath OT" w:hAnsi="Phetsarath OT" w:cs="Phetsarath OT" w:hint="cs"/>
          <w:sz w:val="8"/>
          <w:szCs w:val="8"/>
          <w:cs/>
          <w:lang w:bidi="lo-LA"/>
        </w:rPr>
        <w:t xml:space="preserve"> </w:t>
      </w:r>
      <w:r w:rsidR="00E92E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ວິສາຫະກິດກົດໝາຍຕ່າງປະເທດ ທີ່ມີທະນາຍຄວາມລາວ ຮ່ວມທຶນ ຫຼື ສັງກັດ ມີສິດໃຫ້ຄຳປຶກສາກ່ຽວກັບກົດໝາຍລາວ ແລະ ວ່າຄວາມ ຢູ່ ສານ</w:t>
      </w:r>
      <w:r w:rsidR="00A26CA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="00E92E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 ສປປ ລາວ ໂດຍທະນາຍຄວາມລາວຜູ້ນັ້ນ.</w:t>
      </w:r>
    </w:p>
    <w:p w14:paraId="08F8A059" w14:textId="021070D4" w:rsidR="00ED58A9" w:rsidRPr="001B769D" w:rsidRDefault="00ED58A9" w:rsidP="00407780">
      <w:pPr>
        <w:spacing w:after="0" w:line="240" w:lineRule="auto"/>
        <w:ind w:firstLine="72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5E132231" w14:textId="64FFDF2C" w:rsidR="00E43CED" w:rsidRPr="00270188" w:rsidRDefault="00E43CED" w:rsidP="0007719C">
      <w:pPr>
        <w:spacing w:after="0" w:line="240" w:lineRule="auto"/>
        <w:ind w:left="1134" w:hanging="1137"/>
        <w:jc w:val="left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/>
        </w:rPr>
      </w:pPr>
      <w:r w:rsidRPr="00270188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val="pt-BR" w:bidi="lo-LA"/>
        </w:rPr>
        <w:t>64</w:t>
      </w:r>
      <w:r w:rsidR="00BF4EA2" w:rsidRPr="00270188"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pt-BR"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ການສ້າງຕັ້ງສາຂາວິສາຫະກິດກົດໝາຍຕ່າງປະເທດ</w:t>
      </w:r>
    </w:p>
    <w:p w14:paraId="64029A0C" w14:textId="33C31A94" w:rsidR="00ED0517" w:rsidRPr="001B769D" w:rsidRDefault="00E43CED" w:rsidP="001B769D">
      <w:pPr>
        <w:spacing w:after="0" w:line="240" w:lineRule="auto"/>
        <w:ind w:left="426" w:firstLine="720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ວິສາຫະກິດກົດໝາຍຕ່າງປະເທດ ມີສິດສ້າງຕັ້ງສາຂາຂອງຕົນຂຶ້ນ ຢູ່ ສປປ ລາວ ຕາມທີ່ໄດ້ກໍານົດໄວ້ໃນກົດໝາຍ</w:t>
      </w:r>
      <w:r w:rsidR="002F5D14" w:rsidRPr="00270188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ສະບັບນີ້, ກົດໝາຍ</w:t>
      </w:r>
      <w:r w:rsidRPr="00270188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ວ່າດ້ວຍວິສາຫະກິດ</w:t>
      </w:r>
      <w:r w:rsidR="002F5D14" w:rsidRPr="00270188">
        <w:rPr>
          <w:rFonts w:ascii="Phetsarath OT" w:eastAsia="Phetsarath OT" w:hAnsi="Phetsarath OT" w:cs="Phetsarath OT"/>
          <w:noProof/>
          <w:sz w:val="24"/>
          <w:szCs w:val="24"/>
          <w:cs/>
          <w:lang w:val="pt-BR" w:bidi="lo-LA"/>
        </w:rPr>
        <w:t xml:space="preserve"> </w:t>
      </w:r>
      <w:r w:rsidRPr="00270188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ແລະ ກົດໝາຍອື່ນທີ່ກ່ຽວຂ້ອງ.</w:t>
      </w:r>
    </w:p>
    <w:p w14:paraId="5474D92D" w14:textId="1D14BC83" w:rsidR="00BA3B82" w:rsidRPr="00270188" w:rsidRDefault="00BA3B8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="00D90EE9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="00D90EE9"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th-TH"/>
        </w:rPr>
        <w:t>V</w:t>
      </w:r>
    </w:p>
    <w:p w14:paraId="21BC7608" w14:textId="77777777" w:rsidR="00BA3B82" w:rsidRPr="00270188" w:rsidRDefault="00BA3B82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ກອງທຶນຊ່ວຍເຫຼືອທາງດ້ານກົດໝາຍ</w:t>
      </w:r>
    </w:p>
    <w:p w14:paraId="5608CCD9" w14:textId="77777777" w:rsidR="00BA3B82" w:rsidRPr="003B2C67" w:rsidRDefault="00BA3B82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2AA786A9" w14:textId="5130E60F" w:rsidR="00BA3B82" w:rsidRPr="00270188" w:rsidRDefault="00BA3B82" w:rsidP="0007719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65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ກອງທຶນຊ່ວຍເຫຼືອທາງດ້ານກົດໝາຍ</w:t>
      </w:r>
    </w:p>
    <w:p w14:paraId="77E5D576" w14:textId="2E65D716" w:rsidR="00BA3B82" w:rsidRPr="00270188" w:rsidRDefault="00BA3B82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ກອງທຶນຊ່ວຍເຫຼືອທາງດ້ານກົດໝາຍ</w:t>
      </w:r>
      <w:r w:rsidR="003D0B9A" w:rsidRPr="0027018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3D0B9A" w:rsidRPr="0027018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8"/>
          <w:szCs w:val="8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ກອງທຶນຂອງລັດ</w:t>
      </w:r>
      <w:r w:rsidR="003D0B9A" w:rsidRPr="00270188">
        <w:rPr>
          <w:rFonts w:ascii="Phetsarath OT" w:eastAsia="Phetsarath OT" w:hAnsi="Phetsarath OT" w:cs="Phetsarath OT"/>
          <w:spacing w:val="-4"/>
          <w:sz w:val="4"/>
          <w:szCs w:val="4"/>
          <w:cs/>
          <w:lang w:bidi="lo-LA"/>
        </w:rPr>
        <w:t xml:space="preserve"> </w:t>
      </w:r>
      <w:r w:rsidR="00EE5CE4" w:rsidRPr="00270188">
        <w:rPr>
          <w:rFonts w:ascii="Phetsarath OT" w:eastAsia="Phetsarath OT" w:hAnsi="Phetsarath OT" w:cs="Phetsarath OT"/>
          <w:spacing w:val="-4"/>
          <w:sz w:val="4"/>
          <w:szCs w:val="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ທີ່ຢູ່ພາຍໃຕ້ການຄຸ້ມຄອງ ແລະ ກວດກາ</w:t>
      </w:r>
      <w:r w:rsidR="000006F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ຂອງກະຊວງຍຸຕິທຳ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ສ້າງຕັ້ງຂຶ້ນ ເພື່ອຮັບໃຊ້ເຂົ້າໃນວຽກງານຊ່ວຍເຫຼືອທາງດ້ານກົດໝາຍໂດຍບໍ່</w:t>
      </w:r>
      <w:r w:rsidR="00E3600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ຄ່າ.</w:t>
      </w:r>
    </w:p>
    <w:p w14:paraId="3EBF217A" w14:textId="7D2739A0" w:rsidR="00BA3B82" w:rsidRPr="003B2C67" w:rsidRDefault="00883AB3" w:rsidP="00883AB3">
      <w:pPr>
        <w:tabs>
          <w:tab w:val="left" w:pos="1580"/>
        </w:tabs>
        <w:spacing w:after="0" w:line="240" w:lineRule="auto"/>
        <w:ind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45742408" w14:textId="1A198FC0" w:rsidR="00BA3B82" w:rsidRPr="00270188" w:rsidRDefault="00BA3B82" w:rsidP="0007719C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66</w:t>
      </w:r>
      <w:r w:rsidR="00BF4EA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ແຫຼ</w:t>
      </w:r>
      <w:r w:rsidR="00E3600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່ງທຶນ</w:t>
      </w:r>
    </w:p>
    <w:p w14:paraId="04A8EB64" w14:textId="61AC7F8E" w:rsidR="006C3BA5" w:rsidRPr="00270188" w:rsidRDefault="006C3BA5" w:rsidP="00C436EC">
      <w:pPr>
        <w:spacing w:after="0" w:line="240" w:lineRule="auto"/>
        <w:ind w:left="426" w:firstLine="720"/>
        <w:rPr>
          <w:rFonts w:ascii="Phetsarath OT" w:eastAsia="Phetsarath OT" w:hAnsi="Phetsarath OT" w:cs="Phetsarath OT"/>
          <w:noProof/>
          <w:szCs w:val="24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ທຶນຊ່ວຍເຫຼືອທາງດ້ານກົດໝາຍ  ໄດ້ມາຈາກ:</w:t>
      </w:r>
    </w:p>
    <w:p w14:paraId="5F5B00A4" w14:textId="240D3781" w:rsidR="006C3BA5" w:rsidRPr="00270188" w:rsidRDefault="006C3BA5" w:rsidP="00EE5CE4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noProof/>
          <w:szCs w:val="24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ງົບປະມານຂອງລັດ</w:t>
      </w:r>
      <w:r w:rsidRPr="00270188">
        <w:rPr>
          <w:rFonts w:ascii="Phetsarath OT" w:eastAsia="Phetsarath OT" w:hAnsi="Phetsarath OT" w:cs="Phetsarath OT"/>
          <w:noProof/>
          <w:szCs w:val="24"/>
        </w:rPr>
        <w:t>;</w:t>
      </w:r>
    </w:p>
    <w:p w14:paraId="729321E3" w14:textId="185B5AC0" w:rsidR="00C436EC" w:rsidRPr="00270188" w:rsidRDefault="006C3BA5" w:rsidP="00EE5CE4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noProof/>
          <w:szCs w:val="24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ການປະກອບສ່ວນ</w:t>
      </w:r>
      <w:r w:rsidR="00973834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ຂອງ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270188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ແລະ ການຈັດຕັ້ງ ທັງພາຍໃນ ແລະ ຕ່າງປະເທດ</w:t>
      </w:r>
      <w:r w:rsidRPr="00270188">
        <w:rPr>
          <w:rFonts w:ascii="Phetsarath OT" w:eastAsia="Phetsarath OT" w:hAnsi="Phetsarath OT" w:cs="Phetsarath OT"/>
          <w:noProof/>
          <w:szCs w:val="24"/>
        </w:rPr>
        <w:t>;</w:t>
      </w:r>
    </w:p>
    <w:p w14:paraId="6993E6E1" w14:textId="7F04B4A5" w:rsidR="00BA3B82" w:rsidRPr="00270188" w:rsidRDefault="006C3BA5" w:rsidP="00EE5CE4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noProof/>
          <w:szCs w:val="24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ການເຄື່ອນໄຫວກິດຈະກຳທາງສັງຄົມ ແລະ ແຫຼ່ງອື່ນ ທີ່ໄດ້ມາຢ່າງຖືກຕ້ອງ.</w:t>
      </w:r>
    </w:p>
    <w:p w14:paraId="21BFB5C1" w14:textId="77777777" w:rsidR="0095142F" w:rsidRPr="003B2C67" w:rsidRDefault="0095142F" w:rsidP="00407780">
      <w:pPr>
        <w:spacing w:after="0" w:line="240" w:lineRule="auto"/>
        <w:ind w:left="1418" w:hanging="284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6A0D2D49" w14:textId="31A65D61" w:rsidR="00BA3B82" w:rsidRPr="00270188" w:rsidRDefault="00BA3B82" w:rsidP="00CA323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67</w:t>
      </w:r>
      <w:r w:rsidR="00BE62F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6C3BA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ຄຸ້ມຄອງ ແລະ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ນຳໃຊ້</w:t>
      </w:r>
    </w:p>
    <w:p w14:paraId="43C025F3" w14:textId="4D69B323" w:rsidR="006C3BA5" w:rsidRPr="00270188" w:rsidRDefault="00BA3B82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ກອງທຶນຊ່ວຍເຫຼືອທາງດ້ານກົດໝາຍ</w:t>
      </w:r>
      <w:r w:rsidR="00BF4EA2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ຈະຖືກນຳໃຊ້ເຂົ້າໃນການ</w:t>
      </w:r>
      <w:r w:rsidR="0013518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ບໍລິການທາງດ້ານກົດໝາຍ</w:t>
      </w:r>
      <w:r w:rsidR="00705D0A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05D0A" w:rsidRPr="00270188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20FB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ເດີນທາງ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C17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C17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ພັກເຊົາ ໃຫ້ແກ່ທະນາຍຄວາມທີ່ຖືກແຕ່ງຕັ້ງ ແລະ ເປົ້າໝາຍການຊ່ວຍເຫຼືອ </w:t>
      </w:r>
      <w:r w:rsidR="00705D0A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D37D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</w:t>
      </w:r>
      <w:r w:rsidR="002F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14:paraId="28BACAE6" w14:textId="2AAA486A" w:rsidR="00855CA0" w:rsidRPr="00270188" w:rsidRDefault="006C3BA5" w:rsidP="00710A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ການຄຸ້ມຄອງ ແລະ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ນຳໃຊ້ກອງທຶນຊ່ວຍເຫຼືອທາງດ້ານກົດໝາຍ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3B8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ໄດ້ກຳນົດໄວ້ໃນລະບຽບການຕ່າງຫາກ.</w:t>
      </w:r>
    </w:p>
    <w:p w14:paraId="61A8C45A" w14:textId="77777777" w:rsidR="00710A26" w:rsidRPr="003B2C67" w:rsidRDefault="00710A26" w:rsidP="00710A26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95C3C3C" w14:textId="77777777" w:rsidR="00477958" w:rsidRPr="00270188" w:rsidRDefault="00477958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VI</w:t>
      </w:r>
    </w:p>
    <w:p w14:paraId="427FA476" w14:textId="77777777" w:rsidR="00477958" w:rsidRPr="00270188" w:rsidRDefault="00477958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ຂໍ້ຫ້າມ</w:t>
      </w:r>
    </w:p>
    <w:p w14:paraId="35D51477" w14:textId="77777777" w:rsidR="007328AE" w:rsidRPr="003B2C67" w:rsidRDefault="007328AE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14:paraId="4A7EEBA7" w14:textId="157DFF42" w:rsidR="00477958" w:rsidRPr="00270188" w:rsidRDefault="00AF19AD" w:rsidP="00166001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6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7328A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7328A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EE5CE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7795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ຂໍ້ຫ້າມສຳລັບທະນາຍຄວາມ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477958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ວິສາຫະກິດກົດໝາຍ</w:t>
      </w:r>
    </w:p>
    <w:p w14:paraId="02233805" w14:textId="5B070FEC" w:rsidR="00477958" w:rsidRPr="00270188" w:rsidRDefault="00BB2638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47795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AB510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795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ທະນາຍຄວາມ </w:t>
      </w:r>
      <w:r w:rsidR="00AF19A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7795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ວິສາຫະກິດກົດໝາຍ ມີພຶດຕິກຳ ດັ່ງນີ້:</w:t>
      </w:r>
    </w:p>
    <w:p w14:paraId="1C28BCD5" w14:textId="77777777" w:rsidR="00477958" w:rsidRPr="00270188" w:rsidRDefault="00477958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ໂຄສະນາເກີນຄວາມເປັນຈິງ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1E106E1" w14:textId="77777777" w:rsidR="00477958" w:rsidRPr="00270188" w:rsidRDefault="00477958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ວ່າຄວາມ ໃຫ້ທັງໂຈດ ແລະ ຈຳເລີຍ ໃນຄະດີດຽວກັນ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B86CD3A" w14:textId="2FBEE357" w:rsidR="00AF19AD" w:rsidRPr="00270188" w:rsidRDefault="00AF19AD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ສວຍໃຊ້ການຈັດຕັ້ງຂອງສະພາທະນາຍຄວາມ ຫຼື ຕຳແໜ່ງໃນສະພາທະນາຍຄວາມ</w:t>
      </w:r>
      <w:r w:rsidR="007669C1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ໃນການໃຫ້ຄຳປຶກສາ ຫຼື ວ່າຄວາມ</w:t>
      </w:r>
      <w:r w:rsidR="00893A6F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5D7C1225" w14:textId="4750A2F1" w:rsidR="00477958" w:rsidRPr="00270188" w:rsidRDefault="00477958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ວ່າຄວາມຄະດີທີ່ຕົນໄດ້ຮັບຜິດຊອບ</w:t>
      </w:r>
      <w:r w:rsidRPr="00270188">
        <w:rPr>
          <w:rFonts w:ascii="Phetsarath OT" w:eastAsia="Phetsarath OT" w:hAnsi="Phetsarath OT" w:cs="Phetsarath OT"/>
          <w:spacing w:val="-6"/>
          <w:sz w:val="14"/>
          <w:szCs w:val="14"/>
          <w:cs/>
          <w:lang w:bidi="lo-LA"/>
        </w:rPr>
        <w:t xml:space="preserve"> </w:t>
      </w:r>
      <w:r w:rsidR="000D321B"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ເວລາເປັນ</w:t>
      </w:r>
      <w:r w:rsidR="00771080" w:rsidRPr="00270188">
        <w:rPr>
          <w:rFonts w:ascii="Phetsarath OT" w:eastAsia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="00F66839" w:rsidRPr="00270188">
        <w:rPr>
          <w:rFonts w:ascii="Phetsarath OT" w:eastAsia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ຜູ້ພິພາກສາ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pacing w:val="-6"/>
          <w:sz w:val="16"/>
          <w:szCs w:val="16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ພະນັກງານໄອຍະການ ຫຼື</w:t>
      </w:r>
      <w:r w:rsidRPr="00270188">
        <w:rPr>
          <w:rFonts w:ascii="Phetsarath OT" w:eastAsia="Phetsarath OT" w:hAnsi="Phetsarath OT" w:cs="Phetsarath OT"/>
          <w:spacing w:val="-6"/>
          <w:sz w:val="20"/>
          <w:szCs w:val="20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ເຈົ້າໜ້າ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ທີ່ສືບສວນ-ສອບສວນ ມາກ່ອນ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93B6142" w14:textId="064FD300" w:rsidR="00620074" w:rsidRPr="00270188" w:rsidRDefault="00620074" w:rsidP="006279CE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ປອມແປງ</w:t>
      </w:r>
      <w:r w:rsidR="00D30CC5"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ເອກະສານ, ຫຼັກຖານ ຫຼື ບົດບັນທຶກຕ່າງໆ;</w:t>
      </w:r>
    </w:p>
    <w:p w14:paraId="7BD0FABE" w14:textId="77777777" w:rsidR="00477958" w:rsidRPr="00270188" w:rsidRDefault="009555BC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ຍົກເລີກສັນຍາບໍລິການທາງດ້ານກົດໝາຍ ແຕ່ຝ່າຍດຽວໂດຍບໍ່ມີເຫດຜົນ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B303B0B" w14:textId="77777777" w:rsidR="009555BC" w:rsidRPr="00270188" w:rsidRDefault="009555BC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ກຳນົດຄ່າບໍລິການ ບໍ່ຈະແຈ້ງໃນສັນຍາບໍລິການທາງດ້ານກົດໝາຍ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455DDC1" w14:textId="77777777" w:rsidR="009555BC" w:rsidRPr="00270188" w:rsidRDefault="009555BC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ຮຽກເອົາຄ່າບໍລິການ ນອກຈາກທີ່ໄດ້ກຳນົດໄວ້ໃນສັນຍາ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D28F6E7" w14:textId="77777777" w:rsidR="009555BC" w:rsidRPr="00270188" w:rsidRDefault="009555BC" w:rsidP="00EE5CE4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ໃຫ້ຄຳໝັ້ນສັນຍາວ່າຈະຊະນະຄະດີ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794C1D3" w14:textId="29A464FD" w:rsidR="009555BC" w:rsidRPr="00270188" w:rsidRDefault="009555BC" w:rsidP="004C7C49">
      <w:pPr>
        <w:pStyle w:val="ListParagraph"/>
        <w:numPr>
          <w:ilvl w:val="0"/>
          <w:numId w:val="21"/>
        </w:numPr>
        <w:tabs>
          <w:tab w:val="left" w:pos="156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ເປີດເຜີຍຄວາມລັບຂອງລູກຄວາມ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2C305D8" w14:textId="6FBAA07C" w:rsidR="007669C1" w:rsidRPr="00270188" w:rsidRDefault="00181DB6" w:rsidP="00EE5CE4">
      <w:pPr>
        <w:pStyle w:val="ListParagraph"/>
        <w:numPr>
          <w:ilvl w:val="0"/>
          <w:numId w:val="21"/>
        </w:numPr>
        <w:tabs>
          <w:tab w:val="left" w:pos="147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ນຳເອົາ</w:t>
      </w:r>
      <w:r w:rsidR="007669C1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ຂໍ້ມູນທີ່ບໍ່ດີຂອງຄູ່ຄວາມຝ່າຍກົງກັນຂ້າມ</w:t>
      </w:r>
      <w:r w:rsidR="00B83A30" w:rsidRPr="00270188">
        <w:rPr>
          <w:rFonts w:ascii="Phetsarath OT" w:eastAsia="Phetsarath OT" w:hAnsi="Phetsarath OT" w:cs="Phetsarath OT"/>
          <w:noProof/>
          <w:sz w:val="8"/>
          <w:szCs w:val="10"/>
          <w:lang w:val="pt-BR" w:bidi="lo-LA"/>
        </w:rPr>
        <w:t xml:space="preserve"> </w:t>
      </w:r>
      <w:r w:rsidR="007669C1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ຊຶ່ງບໍ່ກ່ຽວຂ້ອງກັບຄະດີທີ່ຮັບວ່າຄວາມ</w:t>
      </w:r>
      <w:r w:rsidR="00BF4EA2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ມາ</w:t>
      </w:r>
      <w:r w:rsidR="007669C1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ເປັນເຫດຜົນສູ້ຄະດີ</w:t>
      </w:r>
      <w:r w:rsidR="007669C1" w:rsidRPr="00270188">
        <w:rPr>
          <w:rFonts w:ascii="Phetsarath OT" w:eastAsia="Phetsarath OT" w:hAnsi="Phetsarath OT" w:cs="Phetsarath OT"/>
          <w:noProof/>
          <w:szCs w:val="24"/>
          <w:lang w:val="pt-BR"/>
        </w:rPr>
        <w:t>;</w:t>
      </w:r>
    </w:p>
    <w:p w14:paraId="4C149547" w14:textId="727A8BEB" w:rsidR="009555BC" w:rsidRPr="00270188" w:rsidRDefault="00BD0CA8" w:rsidP="00EE5CE4">
      <w:pPr>
        <w:pStyle w:val="ListParagraph"/>
        <w:numPr>
          <w:ilvl w:val="0"/>
          <w:numId w:val="21"/>
        </w:numPr>
        <w:tabs>
          <w:tab w:val="left" w:pos="1470"/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ໃຊ້ຄຳເວົ້</w:t>
      </w:r>
      <w:r w:rsidR="009555B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າທີ່ບໍ່ສ</w:t>
      </w:r>
      <w:r w:rsidR="00834CE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ຸ</w:t>
      </w:r>
      <w:r w:rsidR="009555B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ພາບ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31F75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ນາບຂູ່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31F75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ໃຊ້ຄວາມຮຸນແຮງ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31F7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ໝິ່ນປະໝ</w:t>
      </w:r>
      <w:r w:rsidR="009555BC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າດຜູ້ອື່ນ ຫຼື ການຈັດຕັ້ງ</w:t>
      </w:r>
      <w:r w:rsidR="00834CE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0006F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4CEE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ແບ່ງແຍກ</w:t>
      </w:r>
      <w:r w:rsidR="00834CE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ໂຈມຕີ ຊຶ່ງກັນ ແລະ ກັນ</w:t>
      </w:r>
      <w:r w:rsidR="009555BC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CAFA274" w14:textId="77777777" w:rsidR="009555BC" w:rsidRPr="00270188" w:rsidRDefault="009555BC" w:rsidP="007C6755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ໃຊ້ບັດທະນາຍຄວາມຂອງຕົນ ໃນທາງທີ່ບໍ່ຖືກຕ້ອງ ຫຼື ໃຫ້ບຸກຄົນອື່ນນຳໃຊ້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8F817EE" w14:textId="77777777" w:rsidR="009555BC" w:rsidRPr="00270188" w:rsidRDefault="009555BC" w:rsidP="007C6755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ຫຼົບຫຼີກການວ່າຄວາມທີ່ຕົນຮັບຜິດຊອບ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0BACC7F" w14:textId="77777777" w:rsidR="009555BC" w:rsidRPr="00270188" w:rsidRDefault="009555BC" w:rsidP="007C6755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1CB6390E" w14:textId="77777777" w:rsidR="00BE62FB" w:rsidRPr="003C7AD3" w:rsidRDefault="00BE62FB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BD2E6C7" w14:textId="33E4DDCC" w:rsidR="009555BC" w:rsidRPr="00270188" w:rsidRDefault="00AF19AD" w:rsidP="00AB177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69</w:t>
      </w:r>
      <w:r w:rsidR="00BE62F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9555B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ຂໍ້ຫ້າມສຳລັບລູກຄວາມ</w:t>
      </w:r>
    </w:p>
    <w:p w14:paraId="34EC1D36" w14:textId="71A16C56" w:rsidR="009555BC" w:rsidRPr="00270188" w:rsidRDefault="009555BC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ລູກຄວາມ ມີພຶດຕິກຳ ດັ່ງນີ້:</w:t>
      </w:r>
    </w:p>
    <w:p w14:paraId="61296DF1" w14:textId="3DE30516" w:rsidR="009555BC" w:rsidRPr="00270188" w:rsidRDefault="009555BC" w:rsidP="007C675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ປະຕິເສດການຈ່າຍຄ່າບໍລິການໃຫ້ແກ່</w:t>
      </w:r>
      <w:r w:rsidR="00BF4EA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ຫຼື ວິສາຫະກິດກົດໝາຍ ຕາມສັນຍາທີ່ໄດ້ເຊັນກັນ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D6BA1C7" w14:textId="58C2C4DC" w:rsidR="009555BC" w:rsidRPr="00270188" w:rsidRDefault="009555BC" w:rsidP="007C675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ບັງຄັບ</w:t>
      </w:r>
      <w:r w:rsidR="00DB4C3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ນາບຂູ່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ຈອບອອຍ ທະນາຍຄວາມ ຫຼື ວິສາຫະກິດກົດໝາຍ ໃຫ້ມີການກະທ</w:t>
      </w:r>
      <w:r w:rsidR="00D37D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ທີ່ເປັນການລະເມີດກົດໝາຍ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529FFFE" w14:textId="77777777" w:rsidR="009555BC" w:rsidRPr="00270188" w:rsidRDefault="009555BC" w:rsidP="007C675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ຍົກເ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ລີ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ກສັນຍາບໍລິການທາງດ້ານກົດໝາຍ ແຕ່ຝ່າຍດຽວໂດຍບໍ່ມີເຫດຜົນ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74EB605" w14:textId="649280E6" w:rsidR="009555BC" w:rsidRPr="00270188" w:rsidRDefault="009555BC" w:rsidP="007C675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ໃຊ້ຄຳເວົ້າທີ່ບໍ່ສຸພາບ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B4C3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ໃຊ້ຄວາມຮຸນ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</w:t>
      </w:r>
      <w:r w:rsidR="00B31F7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ຮງ</w:t>
      </w:r>
      <w:r w:rsidR="00B31F75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B31F7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ໝິ່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ນປະໝາດ</w:t>
      </w:r>
      <w:r w:rsidR="00B31F7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ທະນາຍຄວາມ</w:t>
      </w:r>
      <w:r w:rsidR="00B31F75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B31F7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ວິສາຫະກິດກົດໝາຍ</w:t>
      </w:r>
      <w:r w:rsidR="0084073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ສະພາທະນາຍຄວາມ</w:t>
      </w:r>
      <w:r w:rsidR="00840737"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1A9DCAB" w14:textId="77777777" w:rsidR="00840737" w:rsidRPr="00270188" w:rsidRDefault="00840737" w:rsidP="007C675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5DC7C0AA" w14:textId="0B170494" w:rsidR="00D6403D" w:rsidRPr="003C7AD3" w:rsidRDefault="00D6403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AE51DC4" w14:textId="4946F0C3" w:rsidR="00840737" w:rsidRPr="00270188" w:rsidRDefault="00AF19AD" w:rsidP="00455A30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70</w:t>
      </w:r>
      <w:r w:rsidR="0069336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4073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ຂໍ້ຫ້າມສຳລັບ</w:t>
      </w:r>
      <w:r w:rsidR="00D37D6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4073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ບຸກຄົນ</w:t>
      </w:r>
      <w:r w:rsidR="00D37D6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, ນິຕິບຸກຄົນ</w:t>
      </w:r>
      <w:r w:rsidR="0084073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ຫຼື ການຈັດຕັ້ງອື່ນ</w:t>
      </w:r>
    </w:p>
    <w:p w14:paraId="22B3D620" w14:textId="310AA9C6" w:rsidR="00840737" w:rsidRPr="00270188" w:rsidRDefault="00840737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BF4EA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D37D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ນິຕິບຸກຄົນ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ການຈັດຕັ້ງອື່ນ ມີພຶດຕິກຳ ດັ່ງນີ້:</w:t>
      </w:r>
    </w:p>
    <w:p w14:paraId="682A4F02" w14:textId="2396F839" w:rsidR="00840737" w:rsidRPr="00270188" w:rsidRDefault="00840737" w:rsidP="00BF4EA2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ປະຕິເສດການໃຫ້</w:t>
      </w:r>
      <w:r w:rsidR="00D37D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ຂັດຂວາງການປະຕິບັດໜ້າທີ່ຂອງ</w:t>
      </w:r>
      <w:r w:rsidR="00801CF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ວິສາ</w:t>
      </w:r>
      <w:r w:rsidR="00A21E3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ຫະກິດກົດໝາຍ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A25E135" w14:textId="1F704C19" w:rsidR="00840737" w:rsidRPr="00270188" w:rsidRDefault="00840737" w:rsidP="00BF4EA2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ຍຸຍົງບໍ່ໃຫ້ຜູ້ອື່ນ ນຳໃຊ້ການ</w:t>
      </w:r>
      <w:r w:rsidR="004339D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ບໍລິການທາງດ້ານກົດໝາຍຂອງ</w:t>
      </w:r>
      <w:r w:rsidR="00801CF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ຫຼື ວິສາຫະກິດກົດໝາຍ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A3D9428" w14:textId="356E0A61" w:rsidR="00840737" w:rsidRPr="00270188" w:rsidRDefault="00840737" w:rsidP="00BF4EA2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ໃຫ້ຂໍ້ມູນທີ່ບໍ່ຖືກຕ້ອງແກ່</w:t>
      </w:r>
      <w:r w:rsidR="00801CF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ຫຼື ວິສາຫະກິດກົດໝາຍ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7699D93" w14:textId="77777777" w:rsidR="00840737" w:rsidRPr="00270188" w:rsidRDefault="00840737" w:rsidP="00BF4EA2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ແອບອ້າງວ່າຕົນເປັນທະນາຍຄວາມ ຫຼື ປອມແປງບັດທະນາຍຄວາມ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9CEB81C" w14:textId="5EC389D1" w:rsidR="00840737" w:rsidRPr="00270188" w:rsidRDefault="00840737" w:rsidP="00BF4EA2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ໃຊ້ຄຳເວົ້າທີ່ບໍ່ສຸພາບ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ນາບຂູ່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ໃຊ້ຄວາມຮຸນແຮງ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ໝິ່ນປະໝາດທະນາຍຄວາມ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ວິສາຫະກິດກົດໝາຍ ແລະ 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3C96A7A" w14:textId="574D748D" w:rsidR="004C2756" w:rsidRPr="000C4D54" w:rsidRDefault="00840737" w:rsidP="000C4D54">
      <w:pPr>
        <w:pStyle w:val="ListParagraph"/>
        <w:numPr>
          <w:ilvl w:val="0"/>
          <w:numId w:val="23"/>
        </w:numPr>
        <w:tabs>
          <w:tab w:val="left" w:pos="1560"/>
          <w:tab w:val="left" w:pos="1701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14:paraId="2106A044" w14:textId="77777777" w:rsidR="004C2756" w:rsidRPr="003C7AD3" w:rsidRDefault="004C2756" w:rsidP="00F94787">
      <w:pPr>
        <w:tabs>
          <w:tab w:val="left" w:pos="2481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8E78708" w14:textId="695E26A6" w:rsidR="00840737" w:rsidRPr="00270188" w:rsidRDefault="0084073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VII</w:t>
      </w:r>
    </w:p>
    <w:p w14:paraId="25341559" w14:textId="77777777" w:rsidR="00840737" w:rsidRPr="00270188" w:rsidRDefault="0084073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ການຄຸ້ມຄອງ ແລະ ການກວດກາວຽກງານທະນາຍຄວາມ</w:t>
      </w:r>
    </w:p>
    <w:p w14:paraId="2AF6F857" w14:textId="77777777" w:rsidR="00840737" w:rsidRPr="00270188" w:rsidRDefault="0084073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5FA1E3D7" w14:textId="77777777" w:rsidR="00840737" w:rsidRPr="00270188" w:rsidRDefault="0084073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ການຄຸ້ມຄອງວຽກງານທະນາຍຄວາມ</w:t>
      </w:r>
    </w:p>
    <w:p w14:paraId="60AE9ED2" w14:textId="77777777" w:rsidR="00BA7A7D" w:rsidRPr="003C7AD3" w:rsidRDefault="00BA7A7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260FD7D3" w14:textId="109F92A3" w:rsidR="00840737" w:rsidRPr="00270188" w:rsidRDefault="00AF19AD" w:rsidP="00455A30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4073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ອົງການຄຸ້ມຄອງວຽກງານທະນາຍຄວາມ</w:t>
      </w:r>
    </w:p>
    <w:p w14:paraId="48D784F4" w14:textId="5C994260" w:rsidR="00840737" w:rsidRPr="00270188" w:rsidRDefault="00350A72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84073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ຄຸ້ມຄອງວຽກງານທະນາຍຄວາມ ຢ່າງລວມສູນ ແລະ ເປັນເອກະພາບ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</w:t>
      </w:r>
      <w:r w:rsidR="000C334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ທົ່ວປະເທດ ໂດຍມອບໃຫ້</w:t>
      </w:r>
      <w:r w:rsidR="00BC21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ຍຸຕິທຳ ຮັບຜິດຊອບໂດຍກົງ </w:t>
      </w:r>
      <w:r w:rsidR="000B543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ເປັນເຈົ້າການ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BC21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="00C924E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</w:t>
      </w:r>
      <w:r w:rsidR="004D5B3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BC21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ປົກຄອງທ້ອງຖິ່ນ</w:t>
      </w:r>
      <w:r w:rsidR="00A20AC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B3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ພາກສ່ວນອື່ນ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ທີ່ກ່ຽວຂ້ອງ.</w:t>
      </w:r>
    </w:p>
    <w:p w14:paraId="0F14738A" w14:textId="352393E0" w:rsidR="00BA1ACD" w:rsidRPr="00270188" w:rsidRDefault="00BA1ACD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ອົງການຄຸ້ມຄອງວຽກງານທະນາຍຄວາມ </w:t>
      </w:r>
      <w:r w:rsidR="005B36B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EA12204" w14:textId="77777777" w:rsidR="00BA1ACD" w:rsidRPr="00270188" w:rsidRDefault="00BA1ACD" w:rsidP="007C6755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ກະຊວງຍຸຕິທຳ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6A2C5BA" w14:textId="77777777" w:rsidR="00BA1ACD" w:rsidRPr="00270188" w:rsidRDefault="009C4269" w:rsidP="007C6755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ກຍຸຕິທຳ ແຂວງ</w:t>
      </w:r>
      <w:r w:rsidR="00BA1AC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</w:t>
      </w:r>
      <w:r w:rsidR="00BA1AC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662DA3C" w14:textId="6C77C346" w:rsidR="00151D10" w:rsidRPr="00121A08" w:rsidRDefault="00BA1ACD" w:rsidP="00121A08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ຫ້ອງການຍຸຕິທຳ ເມືອງ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ນະຄອນ.</w:t>
      </w:r>
    </w:p>
    <w:p w14:paraId="65421DBC" w14:textId="04F1C8B4" w:rsidR="00BA1ACD" w:rsidRPr="00270188" w:rsidRDefault="00AF19AD" w:rsidP="008D7D4D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7D4D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A1AC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424E8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A1AC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ຂອງກະຊວງຍຸຕິທຳ</w:t>
      </w:r>
    </w:p>
    <w:p w14:paraId="347B91C2" w14:textId="4AAD6739" w:rsidR="00BA1ACD" w:rsidRPr="00270188" w:rsidRDefault="00BA1ACD" w:rsidP="00BE62F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ໃນການຄຸ້ມຄອງວຽກງານທະນາຍຄວາມ ກະຊວງຍຸຕິທຳ ມີ ສິດ ແລະ ໜ້າທີ່ ດັ່ງນີ້:</w:t>
      </w:r>
    </w:p>
    <w:p w14:paraId="03939EDD" w14:textId="631C00BB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ຄວ້າ</w:t>
      </w:r>
      <w:r w:rsidR="007546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="0075466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 ແລະ ລະບຽບການ</w:t>
      </w:r>
      <w:r w:rsidR="007341E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424E8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 ໂດຍສົມທົບກັບສະພາທະນາຍຄວາມ ເພື່ອນຳສະເໜີ</w:t>
      </w:r>
      <w:r w:rsidR="00D9416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ລັດຖະບານ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1424087" w14:textId="4CF7D0BB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ຜັນຂະຫຍາຍ ແຜນຍຸດທະສາດ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="00AB510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212BF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5B25661" w14:textId="7A292672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 ເຜີຍແຜ່</w:t>
      </w:r>
      <w:r w:rsidR="002A008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 ແລະ </w:t>
      </w:r>
      <w:r w:rsidR="00FC11A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="00FC11A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5A8B130" w14:textId="795DDAA2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ກຳນົດຫຼັກສູດ ສ້າງ ແລະ ຝຶກອົບຮົມວິຊາຊີບທະນາຍຄວາມ ໂດຍປະສານສົມທົບກັບພາກສ່ວນ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ອື່ນທີ່ກ່ຽວຂ້ອງ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3A25248" w14:textId="77777777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ແຕ່ງຕັ້ງເປັນທະນາຍຄວາມ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53B77D0" w14:textId="77777777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ລຶບຊື່ອອກຈາກການເປັນທະນາຍຄວາມ ຕາມການສະເໜີຂອງສະພາທະນາຍຄວາມ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570305F" w14:textId="364B0E94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 ຫຼື ຖອນການອະນຸຍາດ ໃຫ້ທະນາຍຄວາມຕ່າງປະເທດ ເຄື່ອນໄຫວວິຊາຊີບທະນາຍ</w:t>
      </w:r>
      <w:r w:rsidR="008D7D4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 ຢູ່ ສປປ ລາວ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BFC5CC5" w14:textId="20B991BC" w:rsidR="00BA1ACD" w:rsidRPr="00270188" w:rsidRDefault="0071641C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ອອກ, ໂຈະ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ຖອນ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ໃບອະນຸຍາດ</w:t>
      </w:r>
      <w:r w:rsidR="00212BF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ດໍາເນີນທຸລະກິດ</w:t>
      </w:r>
      <w:r w:rsidR="00BA1AC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B7FA424" w14:textId="77777777" w:rsidR="00BA1ACD" w:rsidRPr="00270188" w:rsidRDefault="00BA1ACD" w:rsidP="00046C12">
      <w:pPr>
        <w:pStyle w:val="ListParagraph"/>
        <w:numPr>
          <w:ilvl w:val="0"/>
          <w:numId w:val="25"/>
        </w:numPr>
        <w:tabs>
          <w:tab w:val="left" w:pos="1560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ຮັບຮອງເອົາຈັນຍາບັນທະນາຍຄວາມ ຕາມການສະເໜີຂອງສະພາທະນາຍຄວາມ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C8EA39" w14:textId="37D59181" w:rsidR="00BA1ACD" w:rsidRPr="008F4560" w:rsidRDefault="00BA1ACD" w:rsidP="00046C12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ພິຈາລະນາຮັບຮອງເອົາ</w:t>
      </w:r>
      <w:r w:rsidR="006321B9"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</w:t>
      </w:r>
      <w:r w:rsidR="00212BFF"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ື້</w:t>
      </w:r>
      <w:r w:rsidR="006321B9"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ອຄຸມ</w:t>
      </w:r>
      <w:r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ຂອງທະນາຍຄວາມ</w:t>
      </w:r>
      <w:r w:rsidR="008F45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212BFF" w:rsidRPr="008F4560">
        <w:rPr>
          <w:rFonts w:ascii="Phetsarath OT" w:eastAsia="Phetsarath OT" w:hAnsi="Phetsarath OT" w:cs="Phetsarath OT"/>
          <w:spacing w:val="-4"/>
          <w:sz w:val="4"/>
          <w:szCs w:val="4"/>
          <w:cs/>
          <w:lang w:bidi="lo-LA"/>
        </w:rPr>
        <w:t xml:space="preserve"> </w:t>
      </w:r>
      <w:r w:rsidRPr="008F45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ຕາມການສະເໜີຂອງສະພາທະນາຍຄວາມ</w:t>
      </w:r>
      <w:r w:rsidRPr="008F456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8CE4AF9" w14:textId="05D7476C" w:rsidR="00BA1ACD" w:rsidRPr="00270188" w:rsidRDefault="00395A33" w:rsidP="00046C12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ຄຸ້ມຄອງ,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="003B626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ກວດກາ</w:t>
      </w:r>
      <w:r w:rsidR="00212BF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ເຄື່ອນໄຫວວຽກງານຂອງ</w:t>
      </w:r>
      <w:r w:rsidR="00212BF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ແລະ</w:t>
      </w:r>
      <w:r w:rsidR="008F3A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</w:t>
      </w:r>
      <w:r w:rsidR="00BA1AC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ວິສາຫະກິດກົດໝາຍ</w:t>
      </w:r>
      <w:r w:rsidR="00BA1ACD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D1F0A20" w14:textId="1CD9BFB5" w:rsidR="00BA1ACD" w:rsidRPr="00270188" w:rsidRDefault="00E5636C" w:rsidP="00046C12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ກວດກາ ແລະ ແກ້ໄຂຂໍ້ຂັດແຍ່ງ ລະຫວ່າງ ທະນາຍຄວາມ ກັບ ສະພາທະນາຍ</w:t>
      </w:r>
      <w:r w:rsidR="007C6755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AD43507" w14:textId="20996C65" w:rsidR="00E5636C" w:rsidRPr="00270188" w:rsidRDefault="00E5636C" w:rsidP="00046C12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ແລະ ຮ່ວມມືກັບຕ່າງປະເທດ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ພາກພື້ນ ແລະ ສາກົນ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ກ່ຽວກັບວຽກງານທະນາຍ</w:t>
      </w:r>
      <w:r w:rsidR="007C675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A0351B8" w14:textId="17B4EDE2" w:rsidR="00E5636C" w:rsidRPr="00270188" w:rsidRDefault="00AB5104" w:rsidP="00046C12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ແລະ ລາຍງານ</w:t>
      </w:r>
      <w:r w:rsidR="00FC11A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404D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404D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="008134B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8134B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="00E5636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63F114B" w14:textId="37314AF1" w:rsidR="004C2756" w:rsidRPr="000C4D54" w:rsidRDefault="00E5636C" w:rsidP="000C4D54">
      <w:pPr>
        <w:pStyle w:val="ListParagraph"/>
        <w:numPr>
          <w:ilvl w:val="0"/>
          <w:numId w:val="25"/>
        </w:numPr>
        <w:tabs>
          <w:tab w:val="left" w:pos="1701"/>
          <w:tab w:val="left" w:pos="1843"/>
        </w:tabs>
        <w:spacing w:after="0" w:line="240" w:lineRule="auto"/>
        <w:ind w:left="406" w:firstLine="87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ນຳໃຊ້ສິດ ແລະ </w:t>
      </w:r>
      <w:r w:rsidR="00AE7A4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ໜ້າທີ່ອື່ນ ຕາມທີ່ໄດ້ກຳນົດໄວ້ໃນກົດໝາຍ.</w:t>
      </w:r>
    </w:p>
    <w:p w14:paraId="63E7870B" w14:textId="0627F71C" w:rsidR="00311BB1" w:rsidRPr="00121A08" w:rsidRDefault="00151D10" w:rsidP="00151D10">
      <w:pPr>
        <w:tabs>
          <w:tab w:val="left" w:pos="1701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16"/>
          <w:szCs w:val="16"/>
          <w:cs/>
          <w:lang w:bidi="lo-LA"/>
        </w:rPr>
        <w:tab/>
      </w:r>
    </w:p>
    <w:p w14:paraId="44349314" w14:textId="149D13F0" w:rsidR="00E5636C" w:rsidRPr="00270188" w:rsidRDefault="00AF19AD" w:rsidP="005924A8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1569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7C675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212BF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ຂອງພະແນກຍຸຕິທຳ ແຂວງ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ນະຄອນຫຼວງ</w:t>
      </w:r>
    </w:p>
    <w:p w14:paraId="2FFB3731" w14:textId="563465D5" w:rsidR="00E5636C" w:rsidRPr="00270188" w:rsidRDefault="00E5636C" w:rsidP="008D2E7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ໃນການຄຸ້ມຄອງວຽກງານທະນາຍຄວາມ ພະແນກຍຸຕິທຳ ແຂວງ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ມີ ສິດ ແລະ ໜ້າທີ່ </w:t>
      </w:r>
      <w:r w:rsidR="00404F0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3810CDF" w14:textId="38E0159D" w:rsidR="00E5636C" w:rsidRPr="00270188" w:rsidRDefault="00E5636C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ຜັນຂະຫຍາຍ ແລະ ຈັດຕັ້ງປະຕິບັດ ແຜນຍຸດທະສາດ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</w:t>
      </w:r>
      <w:r w:rsidR="005924A8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8D79816" w14:textId="09846E3B" w:rsidR="00E5636C" w:rsidRPr="00270188" w:rsidRDefault="00E5636C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 ເຜີຍແຜ່</w:t>
      </w:r>
      <w:r w:rsidR="00C81E9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C81E9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ລະບຽບການ</w:t>
      </w:r>
      <w:r w:rsidR="0049766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1F24C00" w14:textId="393602E8" w:rsidR="00E5636C" w:rsidRPr="00270188" w:rsidRDefault="00395A33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ຄຸ້ມຄອງ,</w:t>
      </w:r>
      <w:r w:rsidRPr="00270188"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="00D146F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ກວດກາ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ການເຄື່ອນໄຫວວຽກງານຂອງ ຫ້ອງການສະພາທະນາຍ</w:t>
      </w:r>
      <w:r w:rsidR="008F3A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ຄວາມປະຈ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ແຂວງ</w:t>
      </w:r>
      <w:r w:rsidR="00E5636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 ແລະ ວິສາຫະກິດກົດໝາຍ</w:t>
      </w:r>
      <w:r w:rsidR="00E5636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75A64D4" w14:textId="14F0D8C1" w:rsidR="000A45ED" w:rsidRPr="00270188" w:rsidRDefault="000A45ED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1569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ພະແນກການ ແລະ ອົງການປົກຄອງຂັ້ນເມືອງ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1569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ທີ່ກ່ຽວຂ້ອງ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ກ່ຽວກັບວຽກງານທະນາຍຄວາມ;</w:t>
      </w:r>
    </w:p>
    <w:p w14:paraId="11DB0823" w14:textId="77777777" w:rsidR="00E5636C" w:rsidRPr="00270188" w:rsidRDefault="00E5636C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ແລະ ຮ່ວມມືກັບຕ່າງປະເທດ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ພາກພື້ນ ແລະ ສາກົນ ກ່ຽວກັບວຽກງານທະນາຍຄວາມຕາມການມອບໝາຍ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D3E881" w14:textId="20526EF4" w:rsidR="00E5636C" w:rsidRPr="00270188" w:rsidRDefault="00E5636C" w:rsidP="007C675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</w:t>
      </w:r>
      <w:r w:rsidR="0090387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4C6B3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ານເຄື່ອນໄຫວວຽກງານຂອງຕົນ</w:t>
      </w:r>
      <w:r w:rsidR="00314A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314AE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ກະຊວງຍຸຕິທຳ ແລະ </w:t>
      </w:r>
      <w:r w:rsidR="003639B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53DB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 ແຂວງ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ນະຄອນຫຼວງ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EDACAEA" w14:textId="0BA7D634" w:rsidR="00D6403D" w:rsidRDefault="00E5636C" w:rsidP="001B2F61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7F6E1CF4" w14:textId="77777777" w:rsidR="00F32890" w:rsidRPr="001B2F61" w:rsidRDefault="00F32890" w:rsidP="00F32890">
      <w:pPr>
        <w:pStyle w:val="ListParagraph"/>
        <w:tabs>
          <w:tab w:val="left" w:pos="1560"/>
        </w:tabs>
        <w:spacing w:after="0" w:line="240" w:lineRule="auto"/>
        <w:ind w:left="1276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199D48" w14:textId="384FDCDD" w:rsidR="00E5636C" w:rsidRPr="00270188" w:rsidRDefault="00AF19AD" w:rsidP="00546BE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A84E5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C675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D2281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ຂອງຫ້ອງການຍຸຕິທຳ ເມືອງ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ເທດສະບານ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="00E5636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</w:t>
      </w:r>
    </w:p>
    <w:p w14:paraId="2CB3D72E" w14:textId="77777777" w:rsidR="00E5636C" w:rsidRPr="00270188" w:rsidRDefault="00E5636C" w:rsidP="008D2E7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ໃນການຄຸ້ມຄອງວຽກງານທະນາຍຄວາມ ຫ້ອງການຍຸຕິທຳ ເມືອງ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ນະຄອນ ມີ ສິດ ແລະ ໜ້າທີ່ ຕາມຂອບເຂດຄວາມຮັບຜິດຊອບຂອງຕົນ ດັ່ງນີ້:</w:t>
      </w:r>
    </w:p>
    <w:p w14:paraId="0A52DBA7" w14:textId="07AA0759" w:rsidR="00E5636C" w:rsidRPr="00270188" w:rsidRDefault="00E5636C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 ແຜນຍຸດທະສາດ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7C14446" w14:textId="06644497" w:rsidR="00E5636C" w:rsidRPr="00270188" w:rsidRDefault="00E5636C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ເຜີຍແຜ່ກົດໝາຍ ແລະ </w:t>
      </w:r>
      <w:r w:rsidR="008B49D8" w:rsidRPr="00270188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ກົດລະບຽບພາຍໃນຂອງສະພາທະນາຍຄວາມ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873BF4E" w14:textId="5B515EB6" w:rsidR="00915695" w:rsidRPr="00270188" w:rsidRDefault="00395A33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ຄຸ້ມຄອງ,</w:t>
      </w:r>
      <w:r w:rsidRPr="00270188"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ຕິດຕາມ </w:t>
      </w:r>
      <w:r w:rsidR="00D146F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96355B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5636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ການເຄື່ອນໄຫວວຽກງານທະນາຍຄວາມ</w:t>
      </w:r>
      <w:r w:rsidR="00E5636C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408FBCF" w14:textId="15E697C5" w:rsidR="00915695" w:rsidRPr="00270188" w:rsidRDefault="00915695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D2281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</w:t>
      </w:r>
      <w:r w:rsidR="00F8644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ອົງການປົກຄອງບ້ານ</w:t>
      </w:r>
      <w:r w:rsidR="000665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ທີ່ກ່ຽວຂ້ອງ </w:t>
      </w:r>
      <w:r w:rsidR="00C57FEA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ກັບວຽກງານທະ</w:t>
      </w:r>
      <w:r w:rsidR="00546BE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ຄວາມ;</w:t>
      </w:r>
    </w:p>
    <w:p w14:paraId="0B516909" w14:textId="259E7A6C" w:rsidR="00E5636C" w:rsidRPr="00270188" w:rsidRDefault="00E5636C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</w:t>
      </w:r>
      <w:r w:rsidR="000665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າຍງານ</w:t>
      </w:r>
      <w:r w:rsidR="002647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665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ຕໍ່</w:t>
      </w:r>
      <w:r w:rsidR="0006658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D5C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ກຍຸຕິທຳ ແຂວງ</w:t>
      </w:r>
      <w:r w:rsidR="00865D4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546BE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ຫຼວງ ແລະ ອົງການປົກຄອງ</w:t>
      </w:r>
      <w:r w:rsidR="00546BE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="00865D4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="00865D4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865D4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D373424" w14:textId="77777777" w:rsidR="00865D44" w:rsidRPr="00270188" w:rsidRDefault="00865D44" w:rsidP="007C6755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62" w:firstLine="81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59D839EB" w14:textId="395B0657" w:rsidR="00311BB1" w:rsidRPr="00121A08" w:rsidRDefault="00151D10" w:rsidP="00151D10">
      <w:pPr>
        <w:tabs>
          <w:tab w:val="left" w:pos="1560"/>
        </w:tabs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18"/>
          <w:szCs w:val="18"/>
          <w:cs/>
          <w:lang w:bidi="lo-LA"/>
        </w:rPr>
        <w:tab/>
      </w:r>
    </w:p>
    <w:p w14:paraId="2D4A30DB" w14:textId="77777777" w:rsidR="0026470B" w:rsidRPr="00270188" w:rsidRDefault="00046C12" w:rsidP="000B2D2F">
      <w:pPr>
        <w:spacing w:after="0" w:line="276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 xml:space="preserve">ມາດຕາ </w:t>
      </w:r>
      <w:r w:rsidR="000F57F7"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>75</w:t>
      </w:r>
      <w:r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 xml:space="preserve"> </w:t>
      </w:r>
      <w:r w:rsidR="00BA21EE"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>(ໃໝ່)</w:t>
      </w:r>
      <w:r w:rsidR="0096332B"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 xml:space="preserve"> </w:t>
      </w:r>
      <w:r w:rsidR="007C6755"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 xml:space="preserve"> </w:t>
      </w:r>
      <w:r w:rsidR="0096332B"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>ສິດ ແລະ ໜ້າທີ່ ຂອງ</w:t>
      </w:r>
      <w:r w:rsidR="004D5B3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ກະຊວງ, ອົງການ, ອົງການປົກຄອງທ້ອງຖິ່ນ</w:t>
      </w:r>
    </w:p>
    <w:p w14:paraId="7F0DB7D3" w14:textId="454D8DC9" w:rsidR="0096332B" w:rsidRPr="00270188" w:rsidRDefault="0026470B" w:rsidP="000B2D2F">
      <w:pPr>
        <w:spacing w:after="0" w:line="276" w:lineRule="auto"/>
        <w:ind w:left="1134" w:hanging="1134"/>
        <w:rPr>
          <w:rFonts w:ascii="Phetsarath OT" w:eastAsia="Calibri" w:hAnsi="Phetsarath OT" w:cs="Phetsarath OT"/>
          <w:b/>
          <w:bCs/>
          <w:sz w:val="24"/>
          <w:szCs w:val="24"/>
          <w:lang w:val="pt-BR" w:eastAsia="en-US" w:bidi="lo-LA"/>
        </w:rPr>
      </w:pPr>
      <w:r w:rsidRPr="00270188">
        <w:rPr>
          <w:rFonts w:ascii="Phetsarath OT" w:eastAsia="Calibri" w:hAnsi="Phetsarath OT" w:cs="Phetsarath OT"/>
          <w:b/>
          <w:bCs/>
          <w:sz w:val="24"/>
          <w:szCs w:val="24"/>
          <w:cs/>
          <w:lang w:val="pt-BR" w:eastAsia="en-US" w:bidi="lo-LA"/>
        </w:rPr>
        <w:t xml:space="preserve"> </w:t>
      </w:r>
      <w:r w:rsidR="004D5B3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   </w:t>
      </w:r>
      <w:r w:rsidR="00B84FFB" w:rsidRPr="00270188">
        <w:rPr>
          <w:rFonts w:ascii="Phetsarath OT" w:eastAsia="Phetsarath OT" w:hAnsi="Phetsarath OT" w:cs="Phetsarath OT"/>
          <w:b/>
          <w:bCs/>
          <w:sz w:val="10"/>
          <w:szCs w:val="10"/>
          <w:cs/>
          <w:lang w:bidi="lo-LA"/>
        </w:rPr>
        <w:t xml:space="preserve"> </w:t>
      </w:r>
      <w:r w:rsidR="004D5B3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ພາກສ່ວນອື່ນ</w:t>
      </w:r>
      <w:r w:rsidR="00395A3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ທີ່ກ່ຽວຂ້ອງ</w:t>
      </w:r>
    </w:p>
    <w:p w14:paraId="4C520EB1" w14:textId="5565D26D" w:rsidR="0096332B" w:rsidRPr="00270188" w:rsidRDefault="0091793F" w:rsidP="0096332B">
      <w:pPr>
        <w:spacing w:after="0" w:line="240" w:lineRule="auto"/>
        <w:ind w:left="450" w:firstLine="684"/>
        <w:rPr>
          <w:rFonts w:ascii="Phetsarath OT" w:eastAsia="Calibri" w:hAnsi="Phetsarath OT" w:cs="Phetsarath OT"/>
          <w:spacing w:val="-4"/>
          <w:sz w:val="24"/>
          <w:szCs w:val="24"/>
          <w:lang w:val="pt-BR" w:eastAsia="en-US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4D5B3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ກະຊວງ, ອົງການ, ອົງການປົກຄອງທ້ອງຖິ່ນ ແລະ ພາກສ່ວນອື່ນທີ່ກ່ຽວຂ້ອງ </w:t>
      </w:r>
      <w:r w:rsidR="0096332B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 xml:space="preserve">ມີ ສິດ ແລະ ໜ້າທີ່ </w:t>
      </w:r>
      <w:r w:rsidR="00C924E1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>ປະສານສົມທົບ</w:t>
      </w:r>
      <w:r w:rsidR="00D81AE6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 xml:space="preserve"> ແລະ ຮ່ວມມືກັບ ອົງການຄຸ້ມຄອງວຽກງານທະນາຍຄວາມ </w:t>
      </w:r>
      <w:r w:rsidR="0096332B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 xml:space="preserve">ຕາມພາລະບົດບາດ ແລະ </w:t>
      </w:r>
      <w:r w:rsidR="00046C12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 xml:space="preserve">    </w:t>
      </w:r>
      <w:r w:rsidR="0096332B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>ຄວາມຮັບຜິດຊອບຂອງຕົນ</w:t>
      </w:r>
      <w:r w:rsidR="000B543B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 xml:space="preserve"> ໃນການຄຸ້ມຄອງວຽກງານທະນາຍຄວາມ</w:t>
      </w:r>
      <w:r w:rsidR="00D81AE6" w:rsidRPr="00270188">
        <w:rPr>
          <w:rFonts w:ascii="Phetsarath OT" w:eastAsia="Calibri" w:hAnsi="Phetsarath OT" w:cs="Phetsarath OT"/>
          <w:spacing w:val="-4"/>
          <w:sz w:val="24"/>
          <w:szCs w:val="24"/>
          <w:cs/>
          <w:lang w:val="pt-BR" w:eastAsia="en-US" w:bidi="lo-LA"/>
        </w:rPr>
        <w:t>.</w:t>
      </w:r>
    </w:p>
    <w:p w14:paraId="196BC5FD" w14:textId="77777777" w:rsidR="0096332B" w:rsidRPr="00121A08" w:rsidRDefault="0096332B" w:rsidP="00350A72">
      <w:pPr>
        <w:tabs>
          <w:tab w:val="left" w:pos="1134"/>
        </w:tabs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5732DB57" w14:textId="77777777" w:rsidR="00865D44" w:rsidRPr="00270188" w:rsidRDefault="00865D44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14:paraId="551572D1" w14:textId="77777777" w:rsidR="00865D44" w:rsidRPr="00270188" w:rsidRDefault="00865D44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ການກວດກາວຽກງານທະນາຍຄວາມ</w:t>
      </w:r>
    </w:p>
    <w:p w14:paraId="32E2B071" w14:textId="77777777" w:rsidR="00BA7A7D" w:rsidRPr="001B2F61" w:rsidRDefault="00BA7A7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3D97A3D6" w14:textId="36386A1D" w:rsidR="00865D44" w:rsidRPr="00270188" w:rsidRDefault="00AF19AD" w:rsidP="00546BE9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46BE9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135B7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7C675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757CC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</w:t>
      </w:r>
      <w:r w:rsidR="00865D4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ການກວດກາວຽກງານທະນາຍຄວາມ</w:t>
      </w:r>
    </w:p>
    <w:p w14:paraId="7D7518D6" w14:textId="32CED4F3" w:rsidR="00865D44" w:rsidRPr="00270188" w:rsidRDefault="00015518" w:rsidP="008D2E7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ອົງການກວດກາວຽກງານທະນາຍຄວາມ ປະກອບດ້ວຍ:</w:t>
      </w:r>
    </w:p>
    <w:p w14:paraId="1046D09E" w14:textId="53D90B37" w:rsidR="00865D44" w:rsidRPr="00270188" w:rsidRDefault="00865D44" w:rsidP="007C6755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</w:t>
      </w:r>
      <w:r w:rsidR="00512B80"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F1846"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A84170"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279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ອົງການດຽວກັນກັບອົງການຄຸ້ມຄອງວຽກງານທະນາຍຄວາມ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ຕາມທີ່ໄດ້ກຳນົດໄວ້ໃນມາດຕາ </w:t>
      </w:r>
      <w:r w:rsidR="00AA267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7</w:t>
      </w:r>
      <w:r w:rsidR="002F5D1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7BDEF14" w14:textId="37BF3F3B" w:rsidR="00865D44" w:rsidRPr="00270188" w:rsidRDefault="00865D44" w:rsidP="007C6755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48" w:firstLine="82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ອົງການກວດກາພາຍນອກ </w:t>
      </w:r>
      <w:r w:rsidR="007F1846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D2281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ສະພາປະຊາຊົນຂັ້ນແຂວງ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ອົງການກວດ</w:t>
      </w:r>
      <w:r w:rsidR="008F3A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47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A9426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ແຕ່ລະຂັ້ນ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F78B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ອົງການກວດສອບແຫ່ງລັດ, </w:t>
      </w:r>
      <w:r w:rsidR="00395A3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ແນວລາວສ້າງຊາດ, </w:t>
      </w:r>
      <w:r w:rsidR="003F78B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ສະຫະພັນນັກຮົ</w:t>
      </w:r>
      <w:r w:rsidR="00D2281A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="003F78B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ເກົ່າລາວ,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ງການຈັດຕັ້ງມະຫາຊົນ</w:t>
      </w:r>
      <w:r w:rsidR="00546BE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5740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ສື່ມວນຊົນ.</w:t>
      </w:r>
    </w:p>
    <w:p w14:paraId="1C899627" w14:textId="77777777" w:rsidR="00311BB1" w:rsidRPr="001B2F61" w:rsidRDefault="00311BB1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5521F5F" w14:textId="52EB3623" w:rsidR="00865D44" w:rsidRPr="00270188" w:rsidRDefault="00AF19AD" w:rsidP="00FD13F4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</w:p>
    <w:p w14:paraId="1A8A6B1D" w14:textId="039820C2" w:rsidR="00865D44" w:rsidRPr="00270188" w:rsidRDefault="00C861C5" w:rsidP="008D2E7B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ການກວດກາວຽກງານທະນາຍຄວາມ ມີເນື້ອໃນ ດັ່ງນີ້:</w:t>
      </w:r>
    </w:p>
    <w:p w14:paraId="4B3BE4B7" w14:textId="77777777" w:rsidR="00865D44" w:rsidRPr="00270188" w:rsidRDefault="00865D44" w:rsidP="00046C12">
      <w:pPr>
        <w:pStyle w:val="ListParagraph"/>
        <w:numPr>
          <w:ilvl w:val="0"/>
          <w:numId w:val="29"/>
        </w:numPr>
        <w:tabs>
          <w:tab w:val="left" w:pos="1560"/>
          <w:tab w:val="left" w:pos="1701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ການນຳໃຊ້ສິດ ແລະ ປະຕິບັດໜ້າທີ່ຂອງອົງການຄຸ້ມຄອງວຽກງານທະນາຍຄວາມ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3C22EA0" w14:textId="1B4C61C4" w:rsidR="00865D44" w:rsidRPr="00270188" w:rsidRDefault="00865D44" w:rsidP="00046C12">
      <w:pPr>
        <w:pStyle w:val="ListParagraph"/>
        <w:numPr>
          <w:ilvl w:val="0"/>
          <w:numId w:val="29"/>
        </w:numPr>
        <w:tabs>
          <w:tab w:val="left" w:pos="1560"/>
          <w:tab w:val="left" w:pos="1701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</w:t>
      </w:r>
      <w:r w:rsidR="00135B7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ລະບຽບການ ກ່ຽວກັບວຽກງານທະນາຍຄວາມ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B838A6A" w14:textId="5C4F6A47" w:rsidR="00865D44" w:rsidRPr="00270188" w:rsidRDefault="00865D44" w:rsidP="00046C12">
      <w:pPr>
        <w:pStyle w:val="ListParagraph"/>
        <w:numPr>
          <w:ilvl w:val="0"/>
          <w:numId w:val="29"/>
        </w:numPr>
        <w:tabs>
          <w:tab w:val="left" w:pos="1560"/>
          <w:tab w:val="left" w:pos="1701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ແລະ ການເຄື່ອນໄຫວຂອງ</w:t>
      </w:r>
      <w:r w:rsidR="00135B7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ແລະ ວິສາຫະກິດກົດໝາຍ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BD0787B" w14:textId="2C50CCEF" w:rsidR="00FE299C" w:rsidRPr="004663CF" w:rsidRDefault="00865D44" w:rsidP="004663CF">
      <w:pPr>
        <w:pStyle w:val="ListParagraph"/>
        <w:numPr>
          <w:ilvl w:val="0"/>
          <w:numId w:val="29"/>
        </w:numPr>
        <w:tabs>
          <w:tab w:val="left" w:pos="1560"/>
          <w:tab w:val="left" w:pos="1701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ການໃຫ້ບໍລິການທາງດ້ານກົດໝາຍ ແລະ ການເຄື່ອນໄຫວວິຊາຊີບທະນາຍຄວາມ.</w:t>
      </w:r>
    </w:p>
    <w:p w14:paraId="3A432F4C" w14:textId="77777777" w:rsidR="001B2F61" w:rsidRPr="006719DB" w:rsidRDefault="001B2F61" w:rsidP="00CE655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41E6C6A4" w14:textId="79B36308" w:rsidR="00865D44" w:rsidRPr="00270188" w:rsidRDefault="00AF19AD" w:rsidP="00CE6553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</w:p>
    <w:p w14:paraId="4D5F5E90" w14:textId="6A3BA273" w:rsidR="00865D44" w:rsidRPr="00270188" w:rsidRDefault="00CF2635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ດກາວຽກງານທະນາຍຄວາມ ມີ ສາມຮູບການ</w:t>
      </w:r>
      <w:r w:rsidR="00865D4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5EBBA41C" w14:textId="520A6CF2" w:rsidR="00865D44" w:rsidRPr="00270188" w:rsidRDefault="00135B7E" w:rsidP="00046C12">
      <w:pPr>
        <w:pStyle w:val="ListParagraph"/>
        <w:numPr>
          <w:ilvl w:val="0"/>
          <w:numId w:val="30"/>
        </w:numPr>
        <w:tabs>
          <w:tab w:val="left" w:pos="1560"/>
        </w:tabs>
        <w:ind w:left="434" w:firstLine="8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865D4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ກວດກາຕາມ</w:t>
      </w:r>
      <w:r w:rsidR="00D651E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</w:t>
      </w:r>
      <w:r w:rsidR="00865D4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ປົກກະຕິ</w:t>
      </w:r>
      <w:r w:rsidR="0061036D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ຊຶ່ງແມ່ນ ການກວດກາທີ່ດໍາເນີນຕາມແຜນການຢ່າງເປັນປະຈຳ</w:t>
      </w:r>
      <w:r w:rsidR="0061036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ມີກຳນົດເວລາທີ່ແນ່ນອນ;</w:t>
      </w:r>
    </w:p>
    <w:p w14:paraId="5F93B24B" w14:textId="7188B3B4" w:rsidR="00D651ED" w:rsidRPr="00270188" w:rsidRDefault="00135B7E" w:rsidP="00046C12">
      <w:pPr>
        <w:pStyle w:val="ListParagraph"/>
        <w:numPr>
          <w:ilvl w:val="0"/>
          <w:numId w:val="30"/>
        </w:numPr>
        <w:tabs>
          <w:tab w:val="left" w:pos="1560"/>
        </w:tabs>
        <w:ind w:left="434" w:firstLine="8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 ໂດຍມີການແຈ້ງໃຫ້ຮູ້ລ່ວງໜ້າ</w:t>
      </w:r>
      <w:r w:rsidR="0061036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ຊຶ່ງແມ່ນ ການກວດການອກແຜນການ ເມື່ອເຫັນວ່າມີຄວາມຈຳເປັນ ໂດຍມີການແຈ້ງໃຫ້ຜູ້ຖືກກວດກາຮູ້ລ່ວງໜ້າ;</w:t>
      </w:r>
    </w:p>
    <w:p w14:paraId="28686C2F" w14:textId="3EE98F2E" w:rsidR="00D651ED" w:rsidRPr="00270188" w:rsidRDefault="00135B7E" w:rsidP="00046C1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 ແບບກະທັນຫັນ</w:t>
      </w:r>
      <w:r w:rsidR="0061036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 ການກວດກາຮີບດ່ວນ ໂດຍບໍ່</w:t>
      </w:r>
      <w:r w:rsidR="0061036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ແຈ້ງໃຫ້ຜູ້ຖືກກວດ</w:t>
      </w:r>
      <w:r w:rsidR="008F3A7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="0061036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ລ່ວງໜ້າ.</w:t>
      </w:r>
    </w:p>
    <w:p w14:paraId="490B10F4" w14:textId="373D5CA6" w:rsidR="00D651ED" w:rsidRPr="00270188" w:rsidRDefault="00CC3CD3" w:rsidP="00B81EE2">
      <w:pPr>
        <w:tabs>
          <w:tab w:val="left" w:pos="1560"/>
        </w:tabs>
        <w:spacing w:after="0" w:line="240" w:lineRule="auto"/>
        <w:ind w:firstLine="77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ໃນການດໍາເນີນ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ວຽກງານທະນາຍຄວາມ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620C9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ປະຕິບັດຕາມກົດໝາຍ ຢ່າງເຂັ້ມງວດ.</w:t>
      </w:r>
    </w:p>
    <w:p w14:paraId="1B0E6B71" w14:textId="40F7BE4C" w:rsidR="00CE6553" w:rsidRPr="00470E1D" w:rsidRDefault="00ED0517" w:rsidP="00ED0517">
      <w:pPr>
        <w:tabs>
          <w:tab w:val="left" w:pos="1560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  <w:r>
        <w:rPr>
          <w:rFonts w:ascii="Phetsarath OT" w:eastAsia="Phetsarath OT" w:hAnsi="Phetsarath OT" w:cs="Phetsarath OT"/>
          <w:sz w:val="18"/>
          <w:szCs w:val="18"/>
          <w:cs/>
          <w:lang w:val="pt-BR" w:bidi="lo-LA"/>
        </w:rPr>
        <w:tab/>
      </w:r>
    </w:p>
    <w:p w14:paraId="46DE0BE4" w14:textId="77777777" w:rsidR="00D651ED" w:rsidRPr="00270188" w:rsidRDefault="00D651ED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AF19AD"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VIII</w:t>
      </w:r>
      <w:r w:rsidR="00AF19AD"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</w:p>
    <w:p w14:paraId="4F7AF4FB" w14:textId="59E005CA" w:rsidR="00D651ED" w:rsidRPr="00270188" w:rsidRDefault="00D651ED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ວັນສ້າງຕັ້ງ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,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ງົບປະມານ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, </w:t>
      </w:r>
      <w:r w:rsidR="00AF19AD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ເຄື່ອງໝາຍ</w:t>
      </w:r>
      <w:r w:rsidR="00AF19AD" w:rsidRPr="00270188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,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ເ</w:t>
      </w:r>
      <w:r w:rsidR="003D7E29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ສື້</w:t>
      </w:r>
      <w:r w:rsidR="006321B9"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ອຄຸມ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ແລະ ຕາປະທັບ</w:t>
      </w:r>
    </w:p>
    <w:p w14:paraId="3B152224" w14:textId="77777777" w:rsidR="00BA7A7D" w:rsidRPr="00470E1D" w:rsidRDefault="00BA7A7D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34CB9A91" w14:textId="66E078BA" w:rsidR="00D651ED" w:rsidRPr="00270188" w:rsidRDefault="00AF19AD" w:rsidP="00B00B51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00B5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BA7A7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651E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ວັນສ້າງຕັ້ງສະພາທະນາຍຄວາມ</w:t>
      </w:r>
    </w:p>
    <w:p w14:paraId="2DB3D8EE" w14:textId="160BB405" w:rsidR="008D2A64" w:rsidRPr="00270188" w:rsidRDefault="00B90DDB" w:rsidP="008D2A64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ວັນສ້າງຕັ້ງສະພາທະນາຍຄວາມ ຖືເອົາ</w:t>
      </w:r>
      <w:r w:rsidR="00542E0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 30 ມີນາ 1989 ຊຶ່ງເປັນວັນປະກາດໃຊ້ດຳລັ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C53DB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ວ່າດ້ວຍການຈັດຕັ້ງ ແລະ ການເຄື່ອນ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</w:t>
      </w:r>
      <w:r w:rsidR="003D036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ຫວຂອງຄະນະທະນາຍຄວາມກຳແພງນະຄອນ</w:t>
      </w:r>
      <w:r w:rsidR="00D651ED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ວຽງຈັນ</w:t>
      </w:r>
      <w:r w:rsidR="00C3447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F90FF94" w14:textId="77777777" w:rsidR="008D2A64" w:rsidRPr="00470E1D" w:rsidRDefault="008D2A64" w:rsidP="008D2A64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3DEB4A7" w14:textId="7FF409B3" w:rsidR="00D651ED" w:rsidRPr="00270188" w:rsidRDefault="00AF19AD" w:rsidP="00A60AC3">
      <w:pPr>
        <w:tabs>
          <w:tab w:val="left" w:pos="1560"/>
        </w:tabs>
        <w:spacing w:after="0" w:line="240" w:lineRule="auto"/>
        <w:ind w:left="426" w:hanging="42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42E0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80</w:t>
      </w:r>
      <w:r w:rsidR="00A60AC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651ED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ງົບປະມານຂອງສະພາທະນາຍຄວາມ</w:t>
      </w:r>
    </w:p>
    <w:p w14:paraId="51C54CAC" w14:textId="3C588793" w:rsidR="00D651ED" w:rsidRPr="00270188" w:rsidRDefault="00D651ED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ມີງົບປະມານ ທີ່ເປັນເອ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ກະລາດຂອງຕົນເອງ ຊຶ່</w:t>
      </w:r>
      <w:r w:rsidR="00046C12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ງມີແຫ່ຼງ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ລາຍຮັບຈາກ:</w:t>
      </w:r>
    </w:p>
    <w:p w14:paraId="191B52CE" w14:textId="19C23ECB" w:rsidR="00D651ED" w:rsidRPr="00270188" w:rsidRDefault="00D651ED" w:rsidP="00A60AC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ຄ່າບຳລຸງການເປັນສະມາຊິກສະພາທະນາຍຄວາມ ລວມທັງທະນາຍຄວາມຕ່າງປະເທດ ທີ່ໄດ້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ທະບຽນນຳສະພາທະນາຍຄວາມ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8446707" w14:textId="360ED3BC" w:rsidR="00D651ED" w:rsidRPr="00270188" w:rsidRDefault="00D651ED" w:rsidP="00A60AC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ການປະກອບສ່ວນຂອງສະມາຊິກ</w:t>
      </w:r>
      <w:r w:rsidR="009F68A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331483F" w14:textId="77777777" w:rsidR="00D651ED" w:rsidRPr="00270188" w:rsidRDefault="00D651ED" w:rsidP="00A60AC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ຄ່າຝຶກອົບຮົມ ແລະ ຄ່າບໍລິການຕ່າງໆ ທີ່ຈັດໂດຍສະພາທະນາຍຄວາມ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4AD3E0E" w14:textId="383C377F" w:rsidR="00D651ED" w:rsidRPr="00270188" w:rsidRDefault="00F16FD3" w:rsidP="00A60AC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</w:t>
      </w:r>
      <w:r w:rsidR="004D6FA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ແລະ ການປະກອບສ່ວນ</w:t>
      </w:r>
      <w:r w:rsidR="004D6FA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3F78B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 </w:t>
      </w:r>
      <w:r w:rsidR="00A60AC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 ແລະ ຕ່າງປະເທດ</w:t>
      </w:r>
      <w:r w:rsidRPr="00270188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5325629" w14:textId="4997C573" w:rsidR="00F16FD3" w:rsidRPr="00270188" w:rsidRDefault="003F78B3" w:rsidP="00A60AC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0" w:firstLine="856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ລາຍຮັບອື່ນ</w:t>
      </w:r>
      <w:r w:rsidR="00916A1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ທີ່ຖືກຕ້ອງຕາມກົດໝາຍ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273C952" w14:textId="77777777" w:rsidR="00E4053C" w:rsidRPr="00470E1D" w:rsidRDefault="00E4053C" w:rsidP="00E4053C">
      <w:pPr>
        <w:pStyle w:val="ListParagraph"/>
        <w:tabs>
          <w:tab w:val="left" w:pos="1701"/>
        </w:tabs>
        <w:spacing w:after="0" w:line="240" w:lineRule="auto"/>
        <w:ind w:left="1418" w:firstLine="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7B6202FB" w14:textId="43E39B33" w:rsidR="00F16FD3" w:rsidRPr="00270188" w:rsidRDefault="00AF19AD" w:rsidP="00B00B51">
      <w:pPr>
        <w:spacing w:after="0" w:line="240" w:lineRule="auto"/>
        <w:ind w:left="1008" w:hanging="1008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81</w:t>
      </w:r>
      <w:r w:rsidR="00B00B51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 ແລະ ນຳໃຊ້ງົບປະມານ</w:t>
      </w:r>
    </w:p>
    <w:p w14:paraId="7A195E93" w14:textId="03D6D191" w:rsidR="00F16FD3" w:rsidRPr="00270188" w:rsidRDefault="00DF4FF7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ງົບປະມານຂອງສະພາທະນາຍຄວາມ ໃຫ້ນຳໃຊ້ເຂົ້າໃນການເຄື່ອນໄຫວວຽກງານ ດັ່ງນີ້:</w:t>
      </w:r>
    </w:p>
    <w:p w14:paraId="3A4E364C" w14:textId="77777777" w:rsidR="00F16FD3" w:rsidRPr="00270188" w:rsidRDefault="00F16FD3" w:rsidP="00046C12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ການຄຸ້ມຄອງບໍລິຫານສະພາທະນາຍຄວາມ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585D60D" w14:textId="03EDE673" w:rsidR="00F16FD3" w:rsidRPr="00270188" w:rsidRDefault="00F16FD3" w:rsidP="00046C12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ການເຄື່ອນໄຫວວຽກງານຂອງ</w:t>
      </w:r>
      <w:r w:rsidR="004F387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ຄະນະບໍລິຫານງານ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ຄະນະປະຈ</w:t>
      </w:r>
      <w:r w:rsidR="004F387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ຄະນະກວດກາ</w:t>
      </w:r>
      <w:r w:rsidR="004F387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A71A5C2" w14:textId="77777777" w:rsidR="00F16FD3" w:rsidRPr="00270188" w:rsidRDefault="00F16FD3" w:rsidP="00046C12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ການຈັດກອງປະຊຸມໃຫຍ່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4F0F90A" w14:textId="77777777" w:rsidR="00F16FD3" w:rsidRPr="00270188" w:rsidRDefault="00F16FD3" w:rsidP="00046C12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3F78B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ຝຶກອົບຮົມ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B8ECE3F" w14:textId="77777777" w:rsidR="00F16FD3" w:rsidRPr="00270188" w:rsidRDefault="00F16FD3" w:rsidP="00046C12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34" w:firstLine="8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ສະຫວັດດີການສັງຄົມແກ່ສະມາຊິກສະພາທະນາຍຄວາມ ແລະ ນະໂຍບາຍອື່ນ.</w:t>
      </w:r>
    </w:p>
    <w:p w14:paraId="539D4CBD" w14:textId="202F72D6" w:rsidR="00883AB3" w:rsidRDefault="00F16FD3" w:rsidP="00F94787">
      <w:p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 ແລະ ນຳໃຊ້ງົບປະມານຂອງສະພາທະນາຍຄວາມ ໄດ້ກຳນົດໄວ້ໃນກົດລະບຽບພາຍໃນຂອງສະພາທະນາຍຄວາມ.</w:t>
      </w:r>
    </w:p>
    <w:p w14:paraId="5755324A" w14:textId="77777777" w:rsidR="00F94787" w:rsidRPr="00470E1D" w:rsidRDefault="00F94787" w:rsidP="00F94787">
      <w:pPr>
        <w:tabs>
          <w:tab w:val="left" w:pos="156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415971A6" w14:textId="7BC427A0" w:rsidR="00F16FD3" w:rsidRPr="00C007DF" w:rsidRDefault="00185524" w:rsidP="00ED0517">
      <w:pPr>
        <w:spacing w:after="0" w:line="240" w:lineRule="auto"/>
        <w:ind w:left="0" w:firstLine="0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9523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ເຄື່ອງໝາຍຂອງສະພາທະນາຍຄວາມ</w:t>
      </w:r>
    </w:p>
    <w:p w14:paraId="222D5A8E" w14:textId="5A4D9AB7" w:rsidR="00ED0517" w:rsidRDefault="00ED0517" w:rsidP="00ED0517">
      <w:pPr>
        <w:spacing w:after="0" w:line="240" w:lineRule="auto"/>
        <w:ind w:left="426" w:firstLine="0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4"/>
          <w:sz w:val="10"/>
          <w:szCs w:val="10"/>
          <w:cs/>
          <w:lang w:bidi="lo-LA"/>
        </w:rPr>
        <w:t xml:space="preserve">              </w:t>
      </w:r>
      <w:r w:rsidR="00470E1D">
        <w:rPr>
          <w:rFonts w:ascii="Phetsarath OT" w:eastAsia="Phetsarath OT" w:hAnsi="Phetsarath OT" w:cs="Phetsarath OT" w:hint="cs"/>
          <w:spacing w:val="-4"/>
          <w:sz w:val="10"/>
          <w:szCs w:val="10"/>
          <w:cs/>
          <w:lang w:bidi="lo-LA"/>
        </w:rPr>
        <w:t xml:space="preserve">            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ເຄື່ອງໝາຍຂອງສະພາທະນາຍຄວາມ</w:t>
      </w:r>
      <w:r w:rsidR="00F16FD3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ເປັນຮູບວົງມົນ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F16FD3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ໃຈກາງ</w:t>
      </w:r>
      <w:r w:rsidR="00F16FD3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ມີຮູບຊິງສອງຜາງ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F16FD3" w:rsidRPr="00270188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ເບື້ອງເທິງຂຽນວ່າ </w:t>
      </w:r>
      <w:r w:rsidR="00D146F1" w:rsidRPr="00270188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“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ສະພາທະນາຍຄວາມ</w:t>
      </w:r>
      <w:r w:rsidR="007B2F57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="00D146F1" w:rsidRPr="00270188">
        <w:rPr>
          <w:rFonts w:ascii="Times New Roman" w:eastAsia="Phetsarath OT" w:hAnsi="Times New Roman" w:cs="Times New Roman"/>
          <w:spacing w:val="-4"/>
          <w:sz w:val="24"/>
          <w:szCs w:val="24"/>
          <w:lang w:bidi="lo-LA"/>
        </w:rPr>
        <w:t>”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ຂຽນເປັນພາສາອັງກິດ</w:t>
      </w:r>
      <w:r w:rsidR="00492A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ວ່າ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Times New Roman" w:eastAsia="Phetsarath OT" w:hAnsi="Times New Roman" w:cs="Times New Roman" w:hint="cs"/>
          <w:spacing w:val="-4"/>
          <w:sz w:val="24"/>
          <w:szCs w:val="24"/>
          <w:cs/>
          <w:lang w:bidi="lo-LA"/>
        </w:rPr>
        <w:t>“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Lao Bar Association</w:t>
      </w:r>
      <w:r w:rsidR="00046C12" w:rsidRPr="00270188">
        <w:rPr>
          <w:rFonts w:ascii="Times New Roman" w:eastAsia="Phetsarath OT" w:hAnsi="Times New Roman" w:cs="Times New Roman"/>
          <w:spacing w:val="-4"/>
          <w:sz w:val="24"/>
          <w:szCs w:val="24"/>
          <w:lang w:bidi="lo-LA"/>
        </w:rPr>
        <w:t>”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F16F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ສອງຟາກຂ້າງ ເປັນກາຮວງເຂົ້າ.</w:t>
      </w:r>
    </w:p>
    <w:p w14:paraId="51EADD63" w14:textId="77777777" w:rsidR="000C4D54" w:rsidRPr="00470E1D" w:rsidRDefault="000C4D54" w:rsidP="00ED0517">
      <w:pPr>
        <w:spacing w:after="0" w:line="240" w:lineRule="auto"/>
        <w:ind w:left="426" w:firstLine="0"/>
        <w:rPr>
          <w:rFonts w:ascii="Phetsarath OT" w:eastAsia="Phetsarath OT" w:hAnsi="Phetsarath OT" w:cs="Phetsarath OT"/>
          <w:spacing w:val="-4"/>
          <w:sz w:val="16"/>
          <w:szCs w:val="16"/>
          <w:lang w:bidi="lo-LA"/>
        </w:rPr>
      </w:pPr>
    </w:p>
    <w:p w14:paraId="4ABEE201" w14:textId="37A95B40" w:rsidR="00F16FD3" w:rsidRPr="00270188" w:rsidRDefault="00185524" w:rsidP="0089523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5E327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EA616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ເສື້ອຄຸມ</w:t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ຂອງທະນາຍຄວາມ</w:t>
      </w:r>
    </w:p>
    <w:p w14:paraId="17F11C4E" w14:textId="5BD1AC93" w:rsidR="00F16FD3" w:rsidRPr="00270188" w:rsidRDefault="00F16FD3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 ມີ</w:t>
      </w:r>
      <w:r w:rsidR="0018552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ເສື້ອຄຸມ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ໃນການ</w:t>
      </w:r>
      <w:r w:rsidR="00185524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ເຂົ້າຮ່ວມປະຊຸມສານ</w:t>
      </w:r>
      <w:r w:rsidR="00492AD3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ງກະຊວງຍຸຕິທຳ ເປັນຜູ້ຮັບຮອງ</w:t>
      </w:r>
      <w:r w:rsidR="007D4D20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B0CA8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B0CA8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</w:t>
      </w:r>
      <w:r w:rsidR="00A60AC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B0CA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ສະເໜີຂອງ</w:t>
      </w:r>
      <w:r w:rsidR="007D4D20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bookmarkStart w:id="0" w:name="_GoBack"/>
      <w:bookmarkEnd w:id="0"/>
    </w:p>
    <w:p w14:paraId="17D78AF2" w14:textId="4549B644" w:rsidR="00F16FD3" w:rsidRPr="00270188" w:rsidRDefault="00F16FD3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ວ່າຄວາມ</w:t>
      </w:r>
      <w:r w:rsidR="00E8390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ຢູ່ສານ</w:t>
      </w:r>
      <w:r w:rsidR="006E69C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ທະນາຍຄວາມ ຕ້ອງນຸ່ງ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ເສື້ອຄຸມ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2FA18A4" w14:textId="721D8DC3" w:rsidR="0061370C" w:rsidRPr="00DD64F7" w:rsidRDefault="00095E93" w:rsidP="00095E93">
      <w:pPr>
        <w:tabs>
          <w:tab w:val="left" w:pos="1379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0"/>
          <w:szCs w:val="20"/>
          <w:cs/>
          <w:lang w:bidi="lo-LA"/>
        </w:rPr>
        <w:tab/>
      </w:r>
    </w:p>
    <w:p w14:paraId="0F90244C" w14:textId="4C592F74" w:rsidR="00F16FD3" w:rsidRPr="00270188" w:rsidRDefault="00185524" w:rsidP="0089523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ຕາປະທັບຂອງສະພາທະນາຍຄວາມ</w:t>
      </w:r>
    </w:p>
    <w:p w14:paraId="0556B888" w14:textId="15BB58EF" w:rsidR="0061370C" w:rsidRPr="00270188" w:rsidRDefault="00A46ABA" w:rsidP="00691F30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ສະພາທະນາຍຄວາມ ມີ</w:t>
      </w:r>
      <w:r w:rsidR="006A4C9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ຕາປະທັບ </w:t>
      </w:r>
      <w:r w:rsidR="00816A0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ເປັນຂອງຕົນເອງ 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ເພື່ອນຳໃຊ້ເຂົ້າໃນການເຄື່ອນໄຫວວຽກງານ</w:t>
      </w:r>
      <w:r w:rsidR="006A4C9E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ທາງລັດຖະການ</w:t>
      </w:r>
      <w:r w:rsidR="00F16F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29505FA" w14:textId="77777777" w:rsidR="00FB0CA8" w:rsidRPr="00101CD1" w:rsidRDefault="00FB0CA8" w:rsidP="00691F30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AF1DBA5" w14:textId="77777777" w:rsidR="00D651ED" w:rsidRPr="00270188" w:rsidRDefault="00F16FD3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185524" w:rsidRPr="0027018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</w:t>
      </w:r>
      <w:r w:rsidR="00D651ED" w:rsidRPr="0027018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X</w:t>
      </w:r>
    </w:p>
    <w:p w14:paraId="5B844984" w14:textId="77777777" w:rsidR="00F16FD3" w:rsidRPr="00270188" w:rsidRDefault="00F16FD3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7D054177" w14:textId="77777777" w:rsidR="00BB555A" w:rsidRPr="00DD64F7" w:rsidRDefault="00BB555A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DAD5D61" w14:textId="5DA48C01" w:rsidR="00F16FD3" w:rsidRPr="00270188" w:rsidRDefault="00185524" w:rsidP="0089523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9523E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5E327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0EE4227D" w14:textId="2140A416" w:rsidR="00F16FD3" w:rsidRPr="00270188" w:rsidRDefault="00F16FD3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ບຸກຄົນ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ການຈັດຕັ້ງອື່ນ ທີ່ມີຜົນງານດີເດັ່ນໃນການຈັດຕັ້ງປະຕິບັດກົດໝາຍສະບັບນີ້ ເປັນຕົ້ນ ການປະກອບສ່ວນສ້າງສະຕິເຄົາລົບ ແລະ ປະຕິບັດກົດໝາຍ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ການໃຫ້ບໍລິການທາງດ້ານກົດໝາຍທີ່ບໍ່ເສຍຄ່າ ຈະໄດ້ຮັບການຍ້ອງຍໍ ຫຼື ນະໂຍບາຍອື່ນ ຕາມ</w:t>
      </w:r>
      <w:r w:rsidR="00101A8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10BDD7D" w14:textId="0CDBF8B9" w:rsidR="0061370C" w:rsidRPr="000C4D54" w:rsidRDefault="00EA616F" w:rsidP="00710A26">
      <w:pPr>
        <w:tabs>
          <w:tab w:val="left" w:pos="1365"/>
          <w:tab w:val="left" w:pos="1755"/>
        </w:tabs>
        <w:spacing w:after="0" w:line="240" w:lineRule="auto"/>
        <w:ind w:left="0" w:firstLine="0"/>
        <w:rPr>
          <w:rFonts w:ascii="Phetsarath OT" w:eastAsia="Phetsarath OT" w:hAnsi="Phetsarath OT" w:cs="Phetsarath OT"/>
          <w:sz w:val="18"/>
          <w:szCs w:val="18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710A26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1F3CFA93" w14:textId="0AD78AEB" w:rsidR="00F16FD3" w:rsidRPr="00270188" w:rsidRDefault="00185524" w:rsidP="0089523E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5E3272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AF2336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EA616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16FD3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5C974370" w14:textId="2F5791DC" w:rsidR="00F4782E" w:rsidRPr="00270188" w:rsidRDefault="00676517" w:rsidP="000C7414">
      <w:pPr>
        <w:spacing w:after="0" w:line="240" w:lineRule="auto"/>
        <w:ind w:left="425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ນິຕິບຸກຄົນ ຫຼື ການຈັດຕັ້ງ ທີ່ລະເມີດກົດໝາຍສະບັບນີ້ ເປັນຕົ້ນ ຂໍ້ຫ້າມ ຊຶ່ງກໍ່ໃຫ້ເກີດ</w:t>
      </w:r>
      <w:r w:rsidR="00B27001"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ຄວາມເສຍຫາຍແກ່</w:t>
      </w:r>
      <w:r w:rsidR="00FB0CA8"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ສັງຄົມ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ບຸກຄົນ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ນິຕິບຸກຄົນ ຫຼື ການຈັດຕັ້ງອື່ນ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</w:t>
      </w:r>
      <w:r w:rsidR="00A60AC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F68A8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ກ່າວເຕືອນ, </w:t>
      </w:r>
      <w:r w:rsidR="00101A8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ລົງວິໄນ, </w:t>
      </w:r>
      <w:r w:rsidR="00492AD3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</w:t>
      </w:r>
      <w:r w:rsidR="00101A8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1A8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ໃຊ້ແທນຄ່າເສຍຫາຍ 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E3689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</w:t>
      </w:r>
      <w:r w:rsidR="00101A8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ລົງໂທດທາງອາຍາ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26470B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30FDEDE" w14:textId="4C65278F" w:rsidR="009F68A8" w:rsidRPr="00270188" w:rsidRDefault="009F68A8" w:rsidP="000C7414">
      <w:pPr>
        <w:spacing w:after="0" w:line="240" w:lineRule="auto"/>
        <w:ind w:left="425" w:firstLine="720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 ທະນາຍຄວາມ, ວິສາຫະກິດກົດໝາຍ ນອກຈາກຖືກມາດຕະການທີ່ກໍານົດໄວ້ໃນວັກທີໜຶ່ງ ຂອງມາດຕານີ້ແລ້ວ ຍັງຈະຖືກຖອນບັດທະນາຍຄວາມ</w:t>
      </w:r>
      <w:r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ຖອນໃບອະນຸຍາດດໍາເນີນທຸລະກິດ</w:t>
      </w:r>
      <w:r w:rsidR="0096355B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47F2EF4" w14:textId="77777777" w:rsidR="00C5332C" w:rsidRPr="00DD64F7" w:rsidRDefault="00C5332C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D6DFF80" w14:textId="73A7DFA4" w:rsidR="00676517" w:rsidRPr="00270188" w:rsidRDefault="0067651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70188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X</w:t>
      </w:r>
    </w:p>
    <w:p w14:paraId="4FEF8DEE" w14:textId="77777777" w:rsidR="00676517" w:rsidRPr="00270188" w:rsidRDefault="00676517" w:rsidP="00407780">
      <w:pPr>
        <w:spacing w:after="0" w:line="240" w:lineRule="auto"/>
        <w:ind w:left="0" w:firstLine="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14:paraId="3424BD0A" w14:textId="77777777" w:rsidR="00BB555A" w:rsidRPr="00101CD1" w:rsidRDefault="00BB555A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074F510" w14:textId="06B23B47" w:rsidR="00676517" w:rsidRPr="00270188" w:rsidRDefault="00185524" w:rsidP="005D2C7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D2C7B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765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21EA24C8" w14:textId="7E98CC69" w:rsidR="00676517" w:rsidRPr="00270188" w:rsidRDefault="00676517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704AD7ED" w14:textId="77777777" w:rsidR="005E3272" w:rsidRPr="00101CD1" w:rsidRDefault="005E3272" w:rsidP="00407780">
      <w:pPr>
        <w:spacing w:after="0" w:line="240" w:lineRule="auto"/>
        <w:ind w:left="0" w:firstLine="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9C3C72C" w14:textId="4779C0F3" w:rsidR="00676517" w:rsidRPr="00270188" w:rsidRDefault="00185524" w:rsidP="005D2C7B">
      <w:pPr>
        <w:spacing w:after="0" w:line="240" w:lineRule="auto"/>
        <w:ind w:left="1134" w:hanging="1134"/>
        <w:jc w:val="lef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0F57F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765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A616F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B555A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76517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56BCA795" w14:textId="2817022E" w:rsidR="00E5636C" w:rsidRPr="00270188" w:rsidRDefault="00A46ABA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7B2F5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EB3D6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A84E5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="00B001F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30 ມີນາ</w:t>
      </w:r>
      <w:r w:rsidR="00B001F4" w:rsidRPr="00270188"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  <w:t xml:space="preserve"> </w:t>
      </w:r>
      <w:r w:rsidR="007A499F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2023 </w:t>
      </w:r>
      <w:r w:rsidR="00A84E51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ປະທານປະເທດ ແຫ່ງ ສາທາລະນະລັດ ປະຊາທິປະໄຕ ປະຊາຊົນລາວ ອອກລັດຖະດຳລັດປະກາດໃຊ້ ແລະ </w:t>
      </w:r>
      <w:r w:rsidR="003C6FB5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ໄດ້ລົງ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ຈົດໝາຍເຫດທາງລັດຖະການ </w:t>
      </w:r>
      <w:r w:rsidR="0020008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676517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E75D0FE" w14:textId="690E96F6" w:rsidR="00676517" w:rsidRPr="00270188" w:rsidRDefault="00676517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ກົດໝາຍສະບັບນີ້ ປ່ຽນແທນກົດໝາຍວ່າດ້ວຍທະນາຍຄວາມ ສະບັບເລກທີ 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06/ສພຊ</w:t>
      </w:r>
      <w:r w:rsidR="00185524" w:rsidRPr="00270188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ລົງວັນທີ</w:t>
      </w:r>
      <w:r w:rsidR="00122A7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85524"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9 ພະຈິກ 2016</w:t>
      </w:r>
      <w:r w:rsidRPr="002701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11E6549" w14:textId="77777777" w:rsidR="00EA616F" w:rsidRPr="00A45B89" w:rsidRDefault="00EA616F" w:rsidP="005E3272">
      <w:pPr>
        <w:spacing w:after="0" w:line="240" w:lineRule="auto"/>
        <w:ind w:left="426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480FCC" w14:textId="3240DDFA" w:rsidR="00F23A25" w:rsidRPr="00270188" w:rsidRDefault="00603A67" w:rsidP="00335060">
      <w:pPr>
        <w:spacing w:after="0" w:line="240" w:lineRule="auto"/>
        <w:ind w:left="5040" w:firstLine="720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27018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          </w:t>
      </w:r>
      <w:r w:rsidR="00F23A25" w:rsidRPr="0027018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F23A25" w:rsidRPr="00270188" w:rsidSect="007903C7">
      <w:footerReference w:type="default" r:id="rId10"/>
      <w:pgSz w:w="11907" w:h="16839" w:code="9"/>
      <w:pgMar w:top="1134" w:right="1134" w:bottom="1134" w:left="1701" w:header="720" w:footer="720" w:gutter="0"/>
      <w:paperSrc w:firs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A0C40" w14:textId="77777777" w:rsidR="000D0CED" w:rsidRDefault="000D0CED" w:rsidP="00C505A6">
      <w:pPr>
        <w:spacing w:after="0" w:line="240" w:lineRule="auto"/>
      </w:pPr>
      <w:r>
        <w:separator/>
      </w:r>
    </w:p>
  </w:endnote>
  <w:endnote w:type="continuationSeparator" w:id="0">
    <w:p w14:paraId="322D037F" w14:textId="77777777" w:rsidR="000D0CED" w:rsidRDefault="000D0CED" w:rsidP="00C5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707495"/>
      <w:docPartObj>
        <w:docPartGallery w:val="Page Numbers (Bottom of Page)"/>
        <w:docPartUnique/>
      </w:docPartObj>
    </w:sdtPr>
    <w:sdtEndPr>
      <w:rPr>
        <w:rFonts w:ascii="Saysettha OT" w:hAnsi="Saysettha OT" w:cs="Saysettha OT"/>
        <w:noProof/>
      </w:rPr>
    </w:sdtEndPr>
    <w:sdtContent>
      <w:p w14:paraId="08A61C93" w14:textId="708E4B40" w:rsidR="00E01DAA" w:rsidRPr="00CF1774" w:rsidRDefault="00E01DAA">
        <w:pPr>
          <w:pStyle w:val="Footer"/>
          <w:jc w:val="center"/>
          <w:rPr>
            <w:rFonts w:ascii="Saysettha OT" w:hAnsi="Saysettha OT" w:cs="Saysettha OT"/>
          </w:rPr>
        </w:pPr>
        <w:r w:rsidRPr="00CF1774">
          <w:rPr>
            <w:rFonts w:ascii="Saysettha OT" w:hAnsi="Saysettha OT" w:cs="Saysettha OT"/>
          </w:rPr>
          <w:fldChar w:fldCharType="begin"/>
        </w:r>
        <w:r w:rsidRPr="00CF1774">
          <w:rPr>
            <w:rFonts w:ascii="Saysettha OT" w:hAnsi="Saysettha OT" w:cs="Saysettha OT"/>
          </w:rPr>
          <w:instrText xml:space="preserve"> PAGE   \* MERGEFORMAT </w:instrText>
        </w:r>
        <w:r w:rsidRPr="00CF1774">
          <w:rPr>
            <w:rFonts w:ascii="Saysettha OT" w:hAnsi="Saysettha OT" w:cs="Saysettha OT"/>
          </w:rPr>
          <w:fldChar w:fldCharType="separate"/>
        </w:r>
        <w:r w:rsidR="000D0CED">
          <w:rPr>
            <w:rFonts w:ascii="Saysettha OT" w:hAnsi="Saysettha OT" w:cs="Saysettha OT"/>
            <w:noProof/>
          </w:rPr>
          <w:t>1</w:t>
        </w:r>
        <w:r w:rsidRPr="00CF1774">
          <w:rPr>
            <w:rFonts w:ascii="Saysettha OT" w:hAnsi="Saysettha OT" w:cs="Saysettha OT"/>
            <w:noProof/>
          </w:rPr>
          <w:fldChar w:fldCharType="end"/>
        </w:r>
      </w:p>
    </w:sdtContent>
  </w:sdt>
  <w:p w14:paraId="31745E67" w14:textId="77777777" w:rsidR="00E01DAA" w:rsidRDefault="00E01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E44E6" w14:textId="77777777" w:rsidR="000D0CED" w:rsidRDefault="000D0CED" w:rsidP="00C505A6">
      <w:pPr>
        <w:spacing w:after="0" w:line="240" w:lineRule="auto"/>
      </w:pPr>
      <w:r>
        <w:separator/>
      </w:r>
    </w:p>
  </w:footnote>
  <w:footnote w:type="continuationSeparator" w:id="0">
    <w:p w14:paraId="4A4AB9DF" w14:textId="77777777" w:rsidR="000D0CED" w:rsidRDefault="000D0CED" w:rsidP="00C5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18D"/>
    <w:multiLevelType w:val="hybridMultilevel"/>
    <w:tmpl w:val="8494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06E1"/>
    <w:multiLevelType w:val="hybridMultilevel"/>
    <w:tmpl w:val="4016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B5B7E"/>
    <w:multiLevelType w:val="hybridMultilevel"/>
    <w:tmpl w:val="82EC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0485D"/>
    <w:multiLevelType w:val="hybridMultilevel"/>
    <w:tmpl w:val="4520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3CF"/>
    <w:multiLevelType w:val="hybridMultilevel"/>
    <w:tmpl w:val="528635A2"/>
    <w:lvl w:ilvl="0" w:tplc="9B42D59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9457AC5"/>
    <w:multiLevelType w:val="hybridMultilevel"/>
    <w:tmpl w:val="D172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53A8A"/>
    <w:multiLevelType w:val="hybridMultilevel"/>
    <w:tmpl w:val="2902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5365D"/>
    <w:multiLevelType w:val="hybridMultilevel"/>
    <w:tmpl w:val="74FC7F9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7" w:hanging="360"/>
      </w:pPr>
    </w:lvl>
    <w:lvl w:ilvl="2" w:tplc="FFFFFFFF" w:tentative="1">
      <w:start w:val="1"/>
      <w:numFmt w:val="lowerRoman"/>
      <w:lvlText w:val="%3."/>
      <w:lvlJc w:val="right"/>
      <w:pPr>
        <w:ind w:left="3077" w:hanging="180"/>
      </w:pPr>
    </w:lvl>
    <w:lvl w:ilvl="3" w:tplc="FFFFFFFF" w:tentative="1">
      <w:start w:val="1"/>
      <w:numFmt w:val="decimal"/>
      <w:lvlText w:val="%4."/>
      <w:lvlJc w:val="left"/>
      <w:pPr>
        <w:ind w:left="3797" w:hanging="360"/>
      </w:pPr>
    </w:lvl>
    <w:lvl w:ilvl="4" w:tplc="FFFFFFFF" w:tentative="1">
      <w:start w:val="1"/>
      <w:numFmt w:val="lowerLetter"/>
      <w:lvlText w:val="%5."/>
      <w:lvlJc w:val="left"/>
      <w:pPr>
        <w:ind w:left="4517" w:hanging="360"/>
      </w:pPr>
    </w:lvl>
    <w:lvl w:ilvl="5" w:tplc="FFFFFFFF" w:tentative="1">
      <w:start w:val="1"/>
      <w:numFmt w:val="lowerRoman"/>
      <w:lvlText w:val="%6."/>
      <w:lvlJc w:val="right"/>
      <w:pPr>
        <w:ind w:left="5237" w:hanging="180"/>
      </w:pPr>
    </w:lvl>
    <w:lvl w:ilvl="6" w:tplc="FFFFFFFF" w:tentative="1">
      <w:start w:val="1"/>
      <w:numFmt w:val="decimal"/>
      <w:lvlText w:val="%7."/>
      <w:lvlJc w:val="left"/>
      <w:pPr>
        <w:ind w:left="5957" w:hanging="360"/>
      </w:pPr>
    </w:lvl>
    <w:lvl w:ilvl="7" w:tplc="FFFFFFFF" w:tentative="1">
      <w:start w:val="1"/>
      <w:numFmt w:val="lowerLetter"/>
      <w:lvlText w:val="%8."/>
      <w:lvlJc w:val="left"/>
      <w:pPr>
        <w:ind w:left="6677" w:hanging="360"/>
      </w:pPr>
    </w:lvl>
    <w:lvl w:ilvl="8" w:tplc="FFFFFFFF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>
    <w:nsid w:val="38DC18BD"/>
    <w:multiLevelType w:val="hybridMultilevel"/>
    <w:tmpl w:val="8C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921E0"/>
    <w:multiLevelType w:val="hybridMultilevel"/>
    <w:tmpl w:val="EAEAA030"/>
    <w:lvl w:ilvl="0" w:tplc="E64EBA6A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4D08"/>
    <w:multiLevelType w:val="hybridMultilevel"/>
    <w:tmpl w:val="E778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F2D8E"/>
    <w:multiLevelType w:val="hybridMultilevel"/>
    <w:tmpl w:val="6C182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DF0"/>
    <w:multiLevelType w:val="hybridMultilevel"/>
    <w:tmpl w:val="42AC1A1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3FD80162"/>
    <w:multiLevelType w:val="hybridMultilevel"/>
    <w:tmpl w:val="E008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C6561"/>
    <w:multiLevelType w:val="hybridMultilevel"/>
    <w:tmpl w:val="19F64F28"/>
    <w:lvl w:ilvl="0" w:tplc="468CD6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2369A"/>
    <w:multiLevelType w:val="hybridMultilevel"/>
    <w:tmpl w:val="2428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878A6"/>
    <w:multiLevelType w:val="hybridMultilevel"/>
    <w:tmpl w:val="3424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E426C"/>
    <w:multiLevelType w:val="hybridMultilevel"/>
    <w:tmpl w:val="66E86BD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CBE6490"/>
    <w:multiLevelType w:val="hybridMultilevel"/>
    <w:tmpl w:val="067AD2D8"/>
    <w:lvl w:ilvl="0" w:tplc="67FC874C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74E4C"/>
    <w:multiLevelType w:val="hybridMultilevel"/>
    <w:tmpl w:val="2D8C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32212"/>
    <w:multiLevelType w:val="hybridMultilevel"/>
    <w:tmpl w:val="2F9E499E"/>
    <w:lvl w:ilvl="0" w:tplc="857A06CC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676B0"/>
    <w:multiLevelType w:val="hybridMultilevel"/>
    <w:tmpl w:val="9786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20680"/>
    <w:multiLevelType w:val="hybridMultilevel"/>
    <w:tmpl w:val="8C5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E5818"/>
    <w:multiLevelType w:val="hybridMultilevel"/>
    <w:tmpl w:val="6EE6E71A"/>
    <w:lvl w:ilvl="0" w:tplc="948E86C8">
      <w:start w:val="1"/>
      <w:numFmt w:val="decimal"/>
      <w:lvlText w:val="%1."/>
      <w:lvlJc w:val="left"/>
      <w:pPr>
        <w:ind w:left="171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71EAC"/>
    <w:multiLevelType w:val="hybridMultilevel"/>
    <w:tmpl w:val="8DF2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E588A"/>
    <w:multiLevelType w:val="hybridMultilevel"/>
    <w:tmpl w:val="3A1E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015608"/>
    <w:multiLevelType w:val="hybridMultilevel"/>
    <w:tmpl w:val="907C68F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71BA358D"/>
    <w:multiLevelType w:val="hybridMultilevel"/>
    <w:tmpl w:val="9356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1F3B5A"/>
    <w:multiLevelType w:val="hybridMultilevel"/>
    <w:tmpl w:val="3F02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52794"/>
    <w:multiLevelType w:val="hybridMultilevel"/>
    <w:tmpl w:val="570AA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229AD"/>
    <w:multiLevelType w:val="hybridMultilevel"/>
    <w:tmpl w:val="CAB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D6BC9"/>
    <w:multiLevelType w:val="hybridMultilevel"/>
    <w:tmpl w:val="C2C49402"/>
    <w:lvl w:ilvl="0" w:tplc="AF2831D8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515AA4"/>
    <w:multiLevelType w:val="hybridMultilevel"/>
    <w:tmpl w:val="958A47FE"/>
    <w:lvl w:ilvl="0" w:tplc="32DEE64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2"/>
  </w:num>
  <w:num w:numId="3">
    <w:abstractNumId w:val="6"/>
  </w:num>
  <w:num w:numId="4">
    <w:abstractNumId w:val="13"/>
  </w:num>
  <w:num w:numId="5">
    <w:abstractNumId w:val="18"/>
  </w:num>
  <w:num w:numId="6">
    <w:abstractNumId w:val="15"/>
  </w:num>
  <w:num w:numId="7">
    <w:abstractNumId w:val="14"/>
  </w:num>
  <w:num w:numId="8">
    <w:abstractNumId w:val="31"/>
  </w:num>
  <w:num w:numId="9">
    <w:abstractNumId w:val="29"/>
  </w:num>
  <w:num w:numId="10">
    <w:abstractNumId w:val="0"/>
  </w:num>
  <w:num w:numId="11">
    <w:abstractNumId w:val="10"/>
  </w:num>
  <w:num w:numId="12">
    <w:abstractNumId w:val="23"/>
  </w:num>
  <w:num w:numId="13">
    <w:abstractNumId w:val="25"/>
  </w:num>
  <w:num w:numId="14">
    <w:abstractNumId w:val="5"/>
  </w:num>
  <w:num w:numId="15">
    <w:abstractNumId w:val="16"/>
  </w:num>
  <w:num w:numId="16">
    <w:abstractNumId w:val="17"/>
  </w:num>
  <w:num w:numId="17">
    <w:abstractNumId w:val="12"/>
  </w:num>
  <w:num w:numId="18">
    <w:abstractNumId w:val="24"/>
  </w:num>
  <w:num w:numId="19">
    <w:abstractNumId w:val="1"/>
  </w:num>
  <w:num w:numId="20">
    <w:abstractNumId w:val="26"/>
  </w:num>
  <w:num w:numId="21">
    <w:abstractNumId w:val="8"/>
  </w:num>
  <w:num w:numId="22">
    <w:abstractNumId w:val="30"/>
  </w:num>
  <w:num w:numId="23">
    <w:abstractNumId w:val="20"/>
  </w:num>
  <w:num w:numId="24">
    <w:abstractNumId w:val="19"/>
  </w:num>
  <w:num w:numId="25">
    <w:abstractNumId w:val="3"/>
  </w:num>
  <w:num w:numId="26">
    <w:abstractNumId w:val="21"/>
  </w:num>
  <w:num w:numId="27">
    <w:abstractNumId w:val="2"/>
  </w:num>
  <w:num w:numId="28">
    <w:abstractNumId w:val="22"/>
  </w:num>
  <w:num w:numId="29">
    <w:abstractNumId w:val="28"/>
  </w:num>
  <w:num w:numId="30">
    <w:abstractNumId w:val="7"/>
  </w:num>
  <w:num w:numId="31">
    <w:abstractNumId w:val="27"/>
  </w:num>
  <w:num w:numId="32">
    <w:abstractNumId w:val="9"/>
  </w:num>
  <w:num w:numId="3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96"/>
    <w:rsid w:val="000006F7"/>
    <w:rsid w:val="00000C4A"/>
    <w:rsid w:val="00003077"/>
    <w:rsid w:val="00005695"/>
    <w:rsid w:val="00005CF7"/>
    <w:rsid w:val="00011EE0"/>
    <w:rsid w:val="00014EE9"/>
    <w:rsid w:val="00015518"/>
    <w:rsid w:val="00016149"/>
    <w:rsid w:val="00020B01"/>
    <w:rsid w:val="0002144C"/>
    <w:rsid w:val="000226BA"/>
    <w:rsid w:val="00023387"/>
    <w:rsid w:val="0002384D"/>
    <w:rsid w:val="000241C3"/>
    <w:rsid w:val="00026AA7"/>
    <w:rsid w:val="00032B78"/>
    <w:rsid w:val="00033C9C"/>
    <w:rsid w:val="00035B31"/>
    <w:rsid w:val="00036933"/>
    <w:rsid w:val="00036A00"/>
    <w:rsid w:val="00042BAC"/>
    <w:rsid w:val="000465BC"/>
    <w:rsid w:val="00046AE3"/>
    <w:rsid w:val="00046C12"/>
    <w:rsid w:val="0004714A"/>
    <w:rsid w:val="000471D0"/>
    <w:rsid w:val="0005127D"/>
    <w:rsid w:val="00051472"/>
    <w:rsid w:val="000525B8"/>
    <w:rsid w:val="00053146"/>
    <w:rsid w:val="0005670F"/>
    <w:rsid w:val="00057C9E"/>
    <w:rsid w:val="00060A1B"/>
    <w:rsid w:val="000610B1"/>
    <w:rsid w:val="00061518"/>
    <w:rsid w:val="00064E52"/>
    <w:rsid w:val="00065AFF"/>
    <w:rsid w:val="000662A1"/>
    <w:rsid w:val="0006658C"/>
    <w:rsid w:val="0007046D"/>
    <w:rsid w:val="000731F7"/>
    <w:rsid w:val="000740DC"/>
    <w:rsid w:val="00076818"/>
    <w:rsid w:val="0007719C"/>
    <w:rsid w:val="0007744F"/>
    <w:rsid w:val="0008137B"/>
    <w:rsid w:val="000814BE"/>
    <w:rsid w:val="00083179"/>
    <w:rsid w:val="000838A6"/>
    <w:rsid w:val="000845FE"/>
    <w:rsid w:val="00086DF2"/>
    <w:rsid w:val="00090B68"/>
    <w:rsid w:val="0009255C"/>
    <w:rsid w:val="00095CCF"/>
    <w:rsid w:val="00095E93"/>
    <w:rsid w:val="00096FC3"/>
    <w:rsid w:val="000A2F5F"/>
    <w:rsid w:val="000A34EB"/>
    <w:rsid w:val="000A45ED"/>
    <w:rsid w:val="000A4D73"/>
    <w:rsid w:val="000A4DB8"/>
    <w:rsid w:val="000A64EB"/>
    <w:rsid w:val="000A7E59"/>
    <w:rsid w:val="000B0D43"/>
    <w:rsid w:val="000B2D2F"/>
    <w:rsid w:val="000B4783"/>
    <w:rsid w:val="000B5053"/>
    <w:rsid w:val="000B5104"/>
    <w:rsid w:val="000B5237"/>
    <w:rsid w:val="000B543B"/>
    <w:rsid w:val="000B69B5"/>
    <w:rsid w:val="000C11AE"/>
    <w:rsid w:val="000C334B"/>
    <w:rsid w:val="000C3E01"/>
    <w:rsid w:val="000C4D54"/>
    <w:rsid w:val="000C58CE"/>
    <w:rsid w:val="000C712F"/>
    <w:rsid w:val="000C7414"/>
    <w:rsid w:val="000D0CED"/>
    <w:rsid w:val="000D1CD1"/>
    <w:rsid w:val="000D321B"/>
    <w:rsid w:val="000D3D99"/>
    <w:rsid w:val="000D5B88"/>
    <w:rsid w:val="000D6A86"/>
    <w:rsid w:val="000E01CC"/>
    <w:rsid w:val="000E3272"/>
    <w:rsid w:val="000E4C79"/>
    <w:rsid w:val="000E64EB"/>
    <w:rsid w:val="000E711E"/>
    <w:rsid w:val="000F1779"/>
    <w:rsid w:val="000F2B91"/>
    <w:rsid w:val="000F39C6"/>
    <w:rsid w:val="000F4B23"/>
    <w:rsid w:val="000F57F7"/>
    <w:rsid w:val="000F616C"/>
    <w:rsid w:val="000F7173"/>
    <w:rsid w:val="00101A87"/>
    <w:rsid w:val="00101CD1"/>
    <w:rsid w:val="00102426"/>
    <w:rsid w:val="001033C9"/>
    <w:rsid w:val="001038E0"/>
    <w:rsid w:val="00104895"/>
    <w:rsid w:val="00105487"/>
    <w:rsid w:val="00106213"/>
    <w:rsid w:val="0011052C"/>
    <w:rsid w:val="0011119E"/>
    <w:rsid w:val="00111A1F"/>
    <w:rsid w:val="00111CB6"/>
    <w:rsid w:val="00112829"/>
    <w:rsid w:val="00113547"/>
    <w:rsid w:val="001141D6"/>
    <w:rsid w:val="00116152"/>
    <w:rsid w:val="0011631C"/>
    <w:rsid w:val="00116ED7"/>
    <w:rsid w:val="0011789C"/>
    <w:rsid w:val="00121624"/>
    <w:rsid w:val="00121A08"/>
    <w:rsid w:val="00121D2F"/>
    <w:rsid w:val="00122A74"/>
    <w:rsid w:val="0012449C"/>
    <w:rsid w:val="00135183"/>
    <w:rsid w:val="00135800"/>
    <w:rsid w:val="00135B7E"/>
    <w:rsid w:val="00140C46"/>
    <w:rsid w:val="001413AD"/>
    <w:rsid w:val="00141E9F"/>
    <w:rsid w:val="0015196B"/>
    <w:rsid w:val="00151D10"/>
    <w:rsid w:val="00151F99"/>
    <w:rsid w:val="001526D8"/>
    <w:rsid w:val="001537BA"/>
    <w:rsid w:val="0015436A"/>
    <w:rsid w:val="001567EC"/>
    <w:rsid w:val="00156A75"/>
    <w:rsid w:val="00157407"/>
    <w:rsid w:val="00165E2A"/>
    <w:rsid w:val="00166001"/>
    <w:rsid w:val="0016650E"/>
    <w:rsid w:val="00166CA8"/>
    <w:rsid w:val="00170CE0"/>
    <w:rsid w:val="001714EF"/>
    <w:rsid w:val="0017358A"/>
    <w:rsid w:val="00177B74"/>
    <w:rsid w:val="0018038D"/>
    <w:rsid w:val="00181DB6"/>
    <w:rsid w:val="00182AC7"/>
    <w:rsid w:val="00183561"/>
    <w:rsid w:val="00185524"/>
    <w:rsid w:val="00185AE8"/>
    <w:rsid w:val="00193E8B"/>
    <w:rsid w:val="001949A8"/>
    <w:rsid w:val="0019562B"/>
    <w:rsid w:val="00197A64"/>
    <w:rsid w:val="001A1163"/>
    <w:rsid w:val="001A126D"/>
    <w:rsid w:val="001A30F9"/>
    <w:rsid w:val="001A600E"/>
    <w:rsid w:val="001B047D"/>
    <w:rsid w:val="001B099F"/>
    <w:rsid w:val="001B1013"/>
    <w:rsid w:val="001B1022"/>
    <w:rsid w:val="001B1267"/>
    <w:rsid w:val="001B2F61"/>
    <w:rsid w:val="001B393E"/>
    <w:rsid w:val="001B628B"/>
    <w:rsid w:val="001B685D"/>
    <w:rsid w:val="001B769D"/>
    <w:rsid w:val="001B7B55"/>
    <w:rsid w:val="001C04A2"/>
    <w:rsid w:val="001C18CE"/>
    <w:rsid w:val="001C20D9"/>
    <w:rsid w:val="001C5857"/>
    <w:rsid w:val="001C5E9C"/>
    <w:rsid w:val="001C7FE0"/>
    <w:rsid w:val="001D2DCC"/>
    <w:rsid w:val="001E2C3E"/>
    <w:rsid w:val="001E5AEE"/>
    <w:rsid w:val="001E6DA4"/>
    <w:rsid w:val="001E73DE"/>
    <w:rsid w:val="001E7AA7"/>
    <w:rsid w:val="001E7F2C"/>
    <w:rsid w:val="001F1817"/>
    <w:rsid w:val="001F2078"/>
    <w:rsid w:val="001F2880"/>
    <w:rsid w:val="001F429A"/>
    <w:rsid w:val="001F517F"/>
    <w:rsid w:val="001F56D5"/>
    <w:rsid w:val="00200084"/>
    <w:rsid w:val="002019E9"/>
    <w:rsid w:val="0020220D"/>
    <w:rsid w:val="00202969"/>
    <w:rsid w:val="002035C8"/>
    <w:rsid w:val="00205B2D"/>
    <w:rsid w:val="00210A50"/>
    <w:rsid w:val="00212661"/>
    <w:rsid w:val="00212BFF"/>
    <w:rsid w:val="00214A1D"/>
    <w:rsid w:val="00214EE1"/>
    <w:rsid w:val="00215CCC"/>
    <w:rsid w:val="00220328"/>
    <w:rsid w:val="00220FBF"/>
    <w:rsid w:val="00221B6A"/>
    <w:rsid w:val="00222B48"/>
    <w:rsid w:val="00223732"/>
    <w:rsid w:val="00226C5C"/>
    <w:rsid w:val="00233A0C"/>
    <w:rsid w:val="00237A3E"/>
    <w:rsid w:val="00237C13"/>
    <w:rsid w:val="00242A07"/>
    <w:rsid w:val="002437ED"/>
    <w:rsid w:val="00245920"/>
    <w:rsid w:val="00247DEF"/>
    <w:rsid w:val="0025465F"/>
    <w:rsid w:val="002561D5"/>
    <w:rsid w:val="0025704A"/>
    <w:rsid w:val="00257D3D"/>
    <w:rsid w:val="00261E90"/>
    <w:rsid w:val="002624DC"/>
    <w:rsid w:val="0026470B"/>
    <w:rsid w:val="00264904"/>
    <w:rsid w:val="00264AE1"/>
    <w:rsid w:val="00267D76"/>
    <w:rsid w:val="00270188"/>
    <w:rsid w:val="00270375"/>
    <w:rsid w:val="0027233F"/>
    <w:rsid w:val="002740D4"/>
    <w:rsid w:val="002748BB"/>
    <w:rsid w:val="00275973"/>
    <w:rsid w:val="00277CE4"/>
    <w:rsid w:val="0028350A"/>
    <w:rsid w:val="00283FDB"/>
    <w:rsid w:val="00284045"/>
    <w:rsid w:val="002868FA"/>
    <w:rsid w:val="00286A1A"/>
    <w:rsid w:val="00291C06"/>
    <w:rsid w:val="002924D0"/>
    <w:rsid w:val="002939A5"/>
    <w:rsid w:val="002A0089"/>
    <w:rsid w:val="002A5C6E"/>
    <w:rsid w:val="002A7814"/>
    <w:rsid w:val="002B1FE5"/>
    <w:rsid w:val="002B44B8"/>
    <w:rsid w:val="002B747F"/>
    <w:rsid w:val="002C77F2"/>
    <w:rsid w:val="002C7B27"/>
    <w:rsid w:val="002D0C85"/>
    <w:rsid w:val="002D15C5"/>
    <w:rsid w:val="002D15D0"/>
    <w:rsid w:val="002D3494"/>
    <w:rsid w:val="002D6075"/>
    <w:rsid w:val="002D60F8"/>
    <w:rsid w:val="002D633A"/>
    <w:rsid w:val="002D6DED"/>
    <w:rsid w:val="002E5B85"/>
    <w:rsid w:val="002E67BA"/>
    <w:rsid w:val="002F052B"/>
    <w:rsid w:val="002F5D14"/>
    <w:rsid w:val="002F7DBE"/>
    <w:rsid w:val="003006D3"/>
    <w:rsid w:val="0030637B"/>
    <w:rsid w:val="00311220"/>
    <w:rsid w:val="00311BB1"/>
    <w:rsid w:val="003132C1"/>
    <w:rsid w:val="003132D2"/>
    <w:rsid w:val="00314AEF"/>
    <w:rsid w:val="003150A5"/>
    <w:rsid w:val="0031659B"/>
    <w:rsid w:val="00316890"/>
    <w:rsid w:val="00326013"/>
    <w:rsid w:val="00326C20"/>
    <w:rsid w:val="00326F69"/>
    <w:rsid w:val="003300D9"/>
    <w:rsid w:val="00330595"/>
    <w:rsid w:val="00332B42"/>
    <w:rsid w:val="00333E7D"/>
    <w:rsid w:val="00335060"/>
    <w:rsid w:val="0033590F"/>
    <w:rsid w:val="00336984"/>
    <w:rsid w:val="00337651"/>
    <w:rsid w:val="0034017E"/>
    <w:rsid w:val="00341B92"/>
    <w:rsid w:val="00344B05"/>
    <w:rsid w:val="00345148"/>
    <w:rsid w:val="0034590E"/>
    <w:rsid w:val="003472E8"/>
    <w:rsid w:val="003506BB"/>
    <w:rsid w:val="00350A72"/>
    <w:rsid w:val="00352232"/>
    <w:rsid w:val="00352572"/>
    <w:rsid w:val="00353427"/>
    <w:rsid w:val="00353618"/>
    <w:rsid w:val="003560A6"/>
    <w:rsid w:val="00357618"/>
    <w:rsid w:val="00357A97"/>
    <w:rsid w:val="003621B5"/>
    <w:rsid w:val="00362ECF"/>
    <w:rsid w:val="003639B8"/>
    <w:rsid w:val="00366DA0"/>
    <w:rsid w:val="00371284"/>
    <w:rsid w:val="003724A4"/>
    <w:rsid w:val="003725C1"/>
    <w:rsid w:val="00372EE5"/>
    <w:rsid w:val="0037430E"/>
    <w:rsid w:val="003757CC"/>
    <w:rsid w:val="0038690C"/>
    <w:rsid w:val="00391BE5"/>
    <w:rsid w:val="0039381A"/>
    <w:rsid w:val="00393E0A"/>
    <w:rsid w:val="00395A33"/>
    <w:rsid w:val="00396ACD"/>
    <w:rsid w:val="003A18FA"/>
    <w:rsid w:val="003A2F72"/>
    <w:rsid w:val="003A4117"/>
    <w:rsid w:val="003A563E"/>
    <w:rsid w:val="003B195F"/>
    <w:rsid w:val="003B242F"/>
    <w:rsid w:val="003B26D2"/>
    <w:rsid w:val="003B2C67"/>
    <w:rsid w:val="003B30EB"/>
    <w:rsid w:val="003B3557"/>
    <w:rsid w:val="003B3AC2"/>
    <w:rsid w:val="003B48B7"/>
    <w:rsid w:val="003B6268"/>
    <w:rsid w:val="003B6E83"/>
    <w:rsid w:val="003B7AA0"/>
    <w:rsid w:val="003C0A98"/>
    <w:rsid w:val="003C198F"/>
    <w:rsid w:val="003C4CB9"/>
    <w:rsid w:val="003C6523"/>
    <w:rsid w:val="003C6FB5"/>
    <w:rsid w:val="003C7AD3"/>
    <w:rsid w:val="003D0368"/>
    <w:rsid w:val="003D0B9A"/>
    <w:rsid w:val="003D3452"/>
    <w:rsid w:val="003D3ABD"/>
    <w:rsid w:val="003D3FF1"/>
    <w:rsid w:val="003D7764"/>
    <w:rsid w:val="003D7E29"/>
    <w:rsid w:val="003E1221"/>
    <w:rsid w:val="003E182B"/>
    <w:rsid w:val="003E48B8"/>
    <w:rsid w:val="003E67D7"/>
    <w:rsid w:val="003E7009"/>
    <w:rsid w:val="003F413A"/>
    <w:rsid w:val="003F5636"/>
    <w:rsid w:val="003F61A0"/>
    <w:rsid w:val="003F785E"/>
    <w:rsid w:val="003F78B3"/>
    <w:rsid w:val="00403D5C"/>
    <w:rsid w:val="00404D64"/>
    <w:rsid w:val="00404F09"/>
    <w:rsid w:val="00407780"/>
    <w:rsid w:val="004078F9"/>
    <w:rsid w:val="00410EE1"/>
    <w:rsid w:val="00411E7B"/>
    <w:rsid w:val="0041659F"/>
    <w:rsid w:val="00416975"/>
    <w:rsid w:val="00416D2B"/>
    <w:rsid w:val="0041763B"/>
    <w:rsid w:val="00422DF7"/>
    <w:rsid w:val="00423F0B"/>
    <w:rsid w:val="00424208"/>
    <w:rsid w:val="00424311"/>
    <w:rsid w:val="00424E89"/>
    <w:rsid w:val="00425577"/>
    <w:rsid w:val="004304B2"/>
    <w:rsid w:val="0043118F"/>
    <w:rsid w:val="00432BEC"/>
    <w:rsid w:val="004339D8"/>
    <w:rsid w:val="00440C3B"/>
    <w:rsid w:val="00443E50"/>
    <w:rsid w:val="0044774C"/>
    <w:rsid w:val="00452998"/>
    <w:rsid w:val="00455A30"/>
    <w:rsid w:val="0045687B"/>
    <w:rsid w:val="004568D6"/>
    <w:rsid w:val="0045722C"/>
    <w:rsid w:val="004610F6"/>
    <w:rsid w:val="004619B7"/>
    <w:rsid w:val="004643D0"/>
    <w:rsid w:val="00465358"/>
    <w:rsid w:val="00465756"/>
    <w:rsid w:val="004657A1"/>
    <w:rsid w:val="004663CF"/>
    <w:rsid w:val="00470E1D"/>
    <w:rsid w:val="00472AB9"/>
    <w:rsid w:val="004746C5"/>
    <w:rsid w:val="00475188"/>
    <w:rsid w:val="00476ACA"/>
    <w:rsid w:val="00477958"/>
    <w:rsid w:val="004825BE"/>
    <w:rsid w:val="00483663"/>
    <w:rsid w:val="00484B2A"/>
    <w:rsid w:val="00484D2A"/>
    <w:rsid w:val="00484D3A"/>
    <w:rsid w:val="00486BC1"/>
    <w:rsid w:val="00486D48"/>
    <w:rsid w:val="004908EF"/>
    <w:rsid w:val="0049152B"/>
    <w:rsid w:val="00492AD3"/>
    <w:rsid w:val="00494405"/>
    <w:rsid w:val="00494CF4"/>
    <w:rsid w:val="00495415"/>
    <w:rsid w:val="00496EE1"/>
    <w:rsid w:val="00497664"/>
    <w:rsid w:val="004A0FB1"/>
    <w:rsid w:val="004A1E55"/>
    <w:rsid w:val="004A3128"/>
    <w:rsid w:val="004A377F"/>
    <w:rsid w:val="004A45ED"/>
    <w:rsid w:val="004A712A"/>
    <w:rsid w:val="004A73B4"/>
    <w:rsid w:val="004C065C"/>
    <w:rsid w:val="004C171A"/>
    <w:rsid w:val="004C1A2C"/>
    <w:rsid w:val="004C2756"/>
    <w:rsid w:val="004C5C02"/>
    <w:rsid w:val="004C5F97"/>
    <w:rsid w:val="004C6B3E"/>
    <w:rsid w:val="004C6FBD"/>
    <w:rsid w:val="004C7416"/>
    <w:rsid w:val="004C7C49"/>
    <w:rsid w:val="004C7F02"/>
    <w:rsid w:val="004D001C"/>
    <w:rsid w:val="004D1465"/>
    <w:rsid w:val="004D5B3F"/>
    <w:rsid w:val="004D6FA6"/>
    <w:rsid w:val="004E2C2E"/>
    <w:rsid w:val="004E37A2"/>
    <w:rsid w:val="004E5D83"/>
    <w:rsid w:val="004E7524"/>
    <w:rsid w:val="004F0AAF"/>
    <w:rsid w:val="004F0C68"/>
    <w:rsid w:val="004F17F2"/>
    <w:rsid w:val="004F268D"/>
    <w:rsid w:val="004F3876"/>
    <w:rsid w:val="004F5710"/>
    <w:rsid w:val="0050185C"/>
    <w:rsid w:val="00502208"/>
    <w:rsid w:val="00502CBB"/>
    <w:rsid w:val="00503F16"/>
    <w:rsid w:val="005051E8"/>
    <w:rsid w:val="005069A5"/>
    <w:rsid w:val="005123B1"/>
    <w:rsid w:val="00512B80"/>
    <w:rsid w:val="00520C1F"/>
    <w:rsid w:val="005213E6"/>
    <w:rsid w:val="005224AF"/>
    <w:rsid w:val="0052281B"/>
    <w:rsid w:val="00524570"/>
    <w:rsid w:val="00526308"/>
    <w:rsid w:val="00527224"/>
    <w:rsid w:val="005274AA"/>
    <w:rsid w:val="00530352"/>
    <w:rsid w:val="00530F40"/>
    <w:rsid w:val="00531538"/>
    <w:rsid w:val="00533021"/>
    <w:rsid w:val="00533795"/>
    <w:rsid w:val="00533F4E"/>
    <w:rsid w:val="00534EA4"/>
    <w:rsid w:val="00537430"/>
    <w:rsid w:val="00542E07"/>
    <w:rsid w:val="00543685"/>
    <w:rsid w:val="00544557"/>
    <w:rsid w:val="0054673E"/>
    <w:rsid w:val="00546BE9"/>
    <w:rsid w:val="00553AD5"/>
    <w:rsid w:val="00554E33"/>
    <w:rsid w:val="00555DC0"/>
    <w:rsid w:val="005570F3"/>
    <w:rsid w:val="00557B08"/>
    <w:rsid w:val="005603CE"/>
    <w:rsid w:val="00560D0F"/>
    <w:rsid w:val="00564238"/>
    <w:rsid w:val="00566717"/>
    <w:rsid w:val="00570201"/>
    <w:rsid w:val="00570534"/>
    <w:rsid w:val="00570BD5"/>
    <w:rsid w:val="005758CB"/>
    <w:rsid w:val="00576A90"/>
    <w:rsid w:val="00580F21"/>
    <w:rsid w:val="00581746"/>
    <w:rsid w:val="005830F5"/>
    <w:rsid w:val="005873DE"/>
    <w:rsid w:val="00590F00"/>
    <w:rsid w:val="005924A8"/>
    <w:rsid w:val="005937F9"/>
    <w:rsid w:val="005956C1"/>
    <w:rsid w:val="00597EF6"/>
    <w:rsid w:val="005A0C72"/>
    <w:rsid w:val="005A3209"/>
    <w:rsid w:val="005A37FC"/>
    <w:rsid w:val="005A631C"/>
    <w:rsid w:val="005A72DC"/>
    <w:rsid w:val="005B03F1"/>
    <w:rsid w:val="005B36B5"/>
    <w:rsid w:val="005B60A6"/>
    <w:rsid w:val="005B62DE"/>
    <w:rsid w:val="005B78BE"/>
    <w:rsid w:val="005C2189"/>
    <w:rsid w:val="005C22DF"/>
    <w:rsid w:val="005C2AF5"/>
    <w:rsid w:val="005C3C67"/>
    <w:rsid w:val="005C6CB3"/>
    <w:rsid w:val="005D1901"/>
    <w:rsid w:val="005D1D9E"/>
    <w:rsid w:val="005D2068"/>
    <w:rsid w:val="005D2C7B"/>
    <w:rsid w:val="005D46A9"/>
    <w:rsid w:val="005D5079"/>
    <w:rsid w:val="005E0600"/>
    <w:rsid w:val="005E312C"/>
    <w:rsid w:val="005E3272"/>
    <w:rsid w:val="005E6C27"/>
    <w:rsid w:val="005E7B28"/>
    <w:rsid w:val="005F0330"/>
    <w:rsid w:val="005F3027"/>
    <w:rsid w:val="005F4759"/>
    <w:rsid w:val="005F51F4"/>
    <w:rsid w:val="005F5382"/>
    <w:rsid w:val="005F5AB9"/>
    <w:rsid w:val="005F737C"/>
    <w:rsid w:val="005F7AD9"/>
    <w:rsid w:val="006017A6"/>
    <w:rsid w:val="00602F7C"/>
    <w:rsid w:val="00603A67"/>
    <w:rsid w:val="00603F93"/>
    <w:rsid w:val="00604B84"/>
    <w:rsid w:val="00604E63"/>
    <w:rsid w:val="006059E4"/>
    <w:rsid w:val="00605F66"/>
    <w:rsid w:val="0060742E"/>
    <w:rsid w:val="0061036D"/>
    <w:rsid w:val="006108EA"/>
    <w:rsid w:val="0061246C"/>
    <w:rsid w:val="00613503"/>
    <w:rsid w:val="0061370C"/>
    <w:rsid w:val="00613BFC"/>
    <w:rsid w:val="00614E7A"/>
    <w:rsid w:val="006162C6"/>
    <w:rsid w:val="006164CF"/>
    <w:rsid w:val="0061654C"/>
    <w:rsid w:val="00620074"/>
    <w:rsid w:val="00620ECB"/>
    <w:rsid w:val="00624086"/>
    <w:rsid w:val="00624499"/>
    <w:rsid w:val="006279CE"/>
    <w:rsid w:val="006321B9"/>
    <w:rsid w:val="00634FF3"/>
    <w:rsid w:val="00636270"/>
    <w:rsid w:val="00636740"/>
    <w:rsid w:val="00642E41"/>
    <w:rsid w:val="006433AD"/>
    <w:rsid w:val="006454D8"/>
    <w:rsid w:val="006473DF"/>
    <w:rsid w:val="00652D84"/>
    <w:rsid w:val="00654B59"/>
    <w:rsid w:val="006551BB"/>
    <w:rsid w:val="00655210"/>
    <w:rsid w:val="00662D1E"/>
    <w:rsid w:val="0066452C"/>
    <w:rsid w:val="00664A88"/>
    <w:rsid w:val="00664FEE"/>
    <w:rsid w:val="00666C1D"/>
    <w:rsid w:val="0067026F"/>
    <w:rsid w:val="00670970"/>
    <w:rsid w:val="006719DB"/>
    <w:rsid w:val="0067213E"/>
    <w:rsid w:val="00672F06"/>
    <w:rsid w:val="0067504A"/>
    <w:rsid w:val="00676360"/>
    <w:rsid w:val="00676517"/>
    <w:rsid w:val="00677CCC"/>
    <w:rsid w:val="00680498"/>
    <w:rsid w:val="00691F30"/>
    <w:rsid w:val="0069254C"/>
    <w:rsid w:val="006926F4"/>
    <w:rsid w:val="006931DE"/>
    <w:rsid w:val="00693363"/>
    <w:rsid w:val="0069497E"/>
    <w:rsid w:val="00696DB9"/>
    <w:rsid w:val="00696FB7"/>
    <w:rsid w:val="0069781F"/>
    <w:rsid w:val="006A20F2"/>
    <w:rsid w:val="006A37C5"/>
    <w:rsid w:val="006A4C9E"/>
    <w:rsid w:val="006B33C8"/>
    <w:rsid w:val="006B6DFC"/>
    <w:rsid w:val="006C0E3E"/>
    <w:rsid w:val="006C143D"/>
    <w:rsid w:val="006C1727"/>
    <w:rsid w:val="006C281F"/>
    <w:rsid w:val="006C3009"/>
    <w:rsid w:val="006C3BA5"/>
    <w:rsid w:val="006C3D3B"/>
    <w:rsid w:val="006C688F"/>
    <w:rsid w:val="006C6C22"/>
    <w:rsid w:val="006D12D5"/>
    <w:rsid w:val="006D198A"/>
    <w:rsid w:val="006D3895"/>
    <w:rsid w:val="006D5233"/>
    <w:rsid w:val="006D5ECE"/>
    <w:rsid w:val="006D6898"/>
    <w:rsid w:val="006D6A45"/>
    <w:rsid w:val="006D7253"/>
    <w:rsid w:val="006E0748"/>
    <w:rsid w:val="006E60ED"/>
    <w:rsid w:val="006E69C3"/>
    <w:rsid w:val="006F0C6B"/>
    <w:rsid w:val="006F240B"/>
    <w:rsid w:val="006F3A5A"/>
    <w:rsid w:val="006F64CE"/>
    <w:rsid w:val="00704CA0"/>
    <w:rsid w:val="00705D0A"/>
    <w:rsid w:val="00707FF1"/>
    <w:rsid w:val="00710A26"/>
    <w:rsid w:val="00712DB4"/>
    <w:rsid w:val="00713896"/>
    <w:rsid w:val="00715D3D"/>
    <w:rsid w:val="0071641C"/>
    <w:rsid w:val="007227C0"/>
    <w:rsid w:val="00722C2A"/>
    <w:rsid w:val="00724041"/>
    <w:rsid w:val="00724852"/>
    <w:rsid w:val="00727A37"/>
    <w:rsid w:val="007328AE"/>
    <w:rsid w:val="007341EC"/>
    <w:rsid w:val="007343BF"/>
    <w:rsid w:val="0073793D"/>
    <w:rsid w:val="00737B3E"/>
    <w:rsid w:val="00740B02"/>
    <w:rsid w:val="007424BD"/>
    <w:rsid w:val="00742BC7"/>
    <w:rsid w:val="00743147"/>
    <w:rsid w:val="00744DAE"/>
    <w:rsid w:val="0075141F"/>
    <w:rsid w:val="00751BA2"/>
    <w:rsid w:val="00753A84"/>
    <w:rsid w:val="00754662"/>
    <w:rsid w:val="00754DB0"/>
    <w:rsid w:val="00755CF9"/>
    <w:rsid w:val="0076116F"/>
    <w:rsid w:val="007644B1"/>
    <w:rsid w:val="0076548F"/>
    <w:rsid w:val="00765E29"/>
    <w:rsid w:val="0076681F"/>
    <w:rsid w:val="007669C1"/>
    <w:rsid w:val="00770C27"/>
    <w:rsid w:val="00770F53"/>
    <w:rsid w:val="00771080"/>
    <w:rsid w:val="007740F3"/>
    <w:rsid w:val="00774CE6"/>
    <w:rsid w:val="0077570F"/>
    <w:rsid w:val="00775B66"/>
    <w:rsid w:val="00776F74"/>
    <w:rsid w:val="007772A9"/>
    <w:rsid w:val="007775B7"/>
    <w:rsid w:val="00777612"/>
    <w:rsid w:val="00777EB1"/>
    <w:rsid w:val="00780296"/>
    <w:rsid w:val="007809AC"/>
    <w:rsid w:val="00782046"/>
    <w:rsid w:val="00787A09"/>
    <w:rsid w:val="007903C7"/>
    <w:rsid w:val="0079160F"/>
    <w:rsid w:val="00792369"/>
    <w:rsid w:val="00792459"/>
    <w:rsid w:val="00793082"/>
    <w:rsid w:val="00797576"/>
    <w:rsid w:val="007A06C7"/>
    <w:rsid w:val="007A1F9E"/>
    <w:rsid w:val="007A499F"/>
    <w:rsid w:val="007A65D8"/>
    <w:rsid w:val="007A73C5"/>
    <w:rsid w:val="007B0DEC"/>
    <w:rsid w:val="007B2F57"/>
    <w:rsid w:val="007B2FA5"/>
    <w:rsid w:val="007B78F9"/>
    <w:rsid w:val="007C03E6"/>
    <w:rsid w:val="007C159B"/>
    <w:rsid w:val="007C2C56"/>
    <w:rsid w:val="007C54AE"/>
    <w:rsid w:val="007C6755"/>
    <w:rsid w:val="007C7B97"/>
    <w:rsid w:val="007D4D20"/>
    <w:rsid w:val="007D667B"/>
    <w:rsid w:val="007D7614"/>
    <w:rsid w:val="007E35F8"/>
    <w:rsid w:val="007E3777"/>
    <w:rsid w:val="007E744E"/>
    <w:rsid w:val="007F1846"/>
    <w:rsid w:val="007F2F56"/>
    <w:rsid w:val="007F33DE"/>
    <w:rsid w:val="007F558F"/>
    <w:rsid w:val="007F5A39"/>
    <w:rsid w:val="00800F5F"/>
    <w:rsid w:val="00801CF5"/>
    <w:rsid w:val="008072FC"/>
    <w:rsid w:val="00811429"/>
    <w:rsid w:val="0081186A"/>
    <w:rsid w:val="0081227C"/>
    <w:rsid w:val="00812772"/>
    <w:rsid w:val="00812A42"/>
    <w:rsid w:val="008130E8"/>
    <w:rsid w:val="008134BA"/>
    <w:rsid w:val="00814DF0"/>
    <w:rsid w:val="00814EC6"/>
    <w:rsid w:val="00815690"/>
    <w:rsid w:val="00815944"/>
    <w:rsid w:val="00816A06"/>
    <w:rsid w:val="00821D64"/>
    <w:rsid w:val="0082290D"/>
    <w:rsid w:val="008230FB"/>
    <w:rsid w:val="008235F0"/>
    <w:rsid w:val="00824B07"/>
    <w:rsid w:val="00826FDC"/>
    <w:rsid w:val="00827C57"/>
    <w:rsid w:val="00830C78"/>
    <w:rsid w:val="00834789"/>
    <w:rsid w:val="00834CEE"/>
    <w:rsid w:val="008351DD"/>
    <w:rsid w:val="00835D14"/>
    <w:rsid w:val="00836B75"/>
    <w:rsid w:val="00840737"/>
    <w:rsid w:val="00841CCC"/>
    <w:rsid w:val="008430AA"/>
    <w:rsid w:val="00843A06"/>
    <w:rsid w:val="00844CD7"/>
    <w:rsid w:val="0084798A"/>
    <w:rsid w:val="00847D96"/>
    <w:rsid w:val="00850209"/>
    <w:rsid w:val="008509A6"/>
    <w:rsid w:val="00852581"/>
    <w:rsid w:val="00852696"/>
    <w:rsid w:val="008533FB"/>
    <w:rsid w:val="00854C75"/>
    <w:rsid w:val="0085514A"/>
    <w:rsid w:val="008552E1"/>
    <w:rsid w:val="008553A4"/>
    <w:rsid w:val="00855CA0"/>
    <w:rsid w:val="0085684C"/>
    <w:rsid w:val="0085696B"/>
    <w:rsid w:val="00857B61"/>
    <w:rsid w:val="0086003F"/>
    <w:rsid w:val="00861427"/>
    <w:rsid w:val="008619D1"/>
    <w:rsid w:val="00861F9F"/>
    <w:rsid w:val="00863EB3"/>
    <w:rsid w:val="00864C8F"/>
    <w:rsid w:val="00865D44"/>
    <w:rsid w:val="00871CDF"/>
    <w:rsid w:val="0087611F"/>
    <w:rsid w:val="0087650D"/>
    <w:rsid w:val="008820A2"/>
    <w:rsid w:val="00882C43"/>
    <w:rsid w:val="00883A7C"/>
    <w:rsid w:val="00883AB3"/>
    <w:rsid w:val="00884566"/>
    <w:rsid w:val="00884BEC"/>
    <w:rsid w:val="00885239"/>
    <w:rsid w:val="00890912"/>
    <w:rsid w:val="00892CA6"/>
    <w:rsid w:val="00892DDD"/>
    <w:rsid w:val="00893414"/>
    <w:rsid w:val="00893A6F"/>
    <w:rsid w:val="0089523E"/>
    <w:rsid w:val="008A0DA1"/>
    <w:rsid w:val="008A24DD"/>
    <w:rsid w:val="008A29F9"/>
    <w:rsid w:val="008B1EA4"/>
    <w:rsid w:val="008B2F13"/>
    <w:rsid w:val="008B449A"/>
    <w:rsid w:val="008B49D8"/>
    <w:rsid w:val="008C0596"/>
    <w:rsid w:val="008C0905"/>
    <w:rsid w:val="008C162B"/>
    <w:rsid w:val="008C2650"/>
    <w:rsid w:val="008C39DC"/>
    <w:rsid w:val="008D18B4"/>
    <w:rsid w:val="008D2A64"/>
    <w:rsid w:val="008D2E7B"/>
    <w:rsid w:val="008D542E"/>
    <w:rsid w:val="008D7D4D"/>
    <w:rsid w:val="008E29B8"/>
    <w:rsid w:val="008E2CDC"/>
    <w:rsid w:val="008E3BEF"/>
    <w:rsid w:val="008E6BC4"/>
    <w:rsid w:val="008E77D5"/>
    <w:rsid w:val="008F2270"/>
    <w:rsid w:val="008F2B8D"/>
    <w:rsid w:val="008F2C1C"/>
    <w:rsid w:val="008F3A72"/>
    <w:rsid w:val="008F4560"/>
    <w:rsid w:val="008F4AC3"/>
    <w:rsid w:val="008F63E1"/>
    <w:rsid w:val="008F7112"/>
    <w:rsid w:val="0090003C"/>
    <w:rsid w:val="009008CA"/>
    <w:rsid w:val="00900D91"/>
    <w:rsid w:val="0090216D"/>
    <w:rsid w:val="00903870"/>
    <w:rsid w:val="0090433F"/>
    <w:rsid w:val="009065B0"/>
    <w:rsid w:val="00906DD9"/>
    <w:rsid w:val="00907D39"/>
    <w:rsid w:val="00913236"/>
    <w:rsid w:val="0091388D"/>
    <w:rsid w:val="00914D2C"/>
    <w:rsid w:val="00915695"/>
    <w:rsid w:val="009158F3"/>
    <w:rsid w:val="00916A13"/>
    <w:rsid w:val="00916DBA"/>
    <w:rsid w:val="0091793F"/>
    <w:rsid w:val="009229E5"/>
    <w:rsid w:val="00923888"/>
    <w:rsid w:val="00924263"/>
    <w:rsid w:val="009247FD"/>
    <w:rsid w:val="00926CB7"/>
    <w:rsid w:val="00936524"/>
    <w:rsid w:val="0093670C"/>
    <w:rsid w:val="009401B7"/>
    <w:rsid w:val="009410DE"/>
    <w:rsid w:val="00943CB5"/>
    <w:rsid w:val="0094465A"/>
    <w:rsid w:val="009465D9"/>
    <w:rsid w:val="00947049"/>
    <w:rsid w:val="009472B3"/>
    <w:rsid w:val="00950D60"/>
    <w:rsid w:val="0095112B"/>
    <w:rsid w:val="0095142F"/>
    <w:rsid w:val="00952949"/>
    <w:rsid w:val="009532F8"/>
    <w:rsid w:val="009555BC"/>
    <w:rsid w:val="0096060A"/>
    <w:rsid w:val="00961449"/>
    <w:rsid w:val="00961E8D"/>
    <w:rsid w:val="00962839"/>
    <w:rsid w:val="0096332B"/>
    <w:rsid w:val="0096355B"/>
    <w:rsid w:val="009643B9"/>
    <w:rsid w:val="0096479A"/>
    <w:rsid w:val="00964AC1"/>
    <w:rsid w:val="009674D5"/>
    <w:rsid w:val="00972088"/>
    <w:rsid w:val="00973834"/>
    <w:rsid w:val="00974538"/>
    <w:rsid w:val="00977F10"/>
    <w:rsid w:val="00983FD2"/>
    <w:rsid w:val="009849EC"/>
    <w:rsid w:val="00985B7C"/>
    <w:rsid w:val="00987A39"/>
    <w:rsid w:val="00990AD7"/>
    <w:rsid w:val="00991267"/>
    <w:rsid w:val="00991D14"/>
    <w:rsid w:val="009921D5"/>
    <w:rsid w:val="009943C1"/>
    <w:rsid w:val="00994A8B"/>
    <w:rsid w:val="00995B11"/>
    <w:rsid w:val="0099665F"/>
    <w:rsid w:val="009A03F2"/>
    <w:rsid w:val="009A2826"/>
    <w:rsid w:val="009A2F2C"/>
    <w:rsid w:val="009A3BC8"/>
    <w:rsid w:val="009A6471"/>
    <w:rsid w:val="009B01DD"/>
    <w:rsid w:val="009B3046"/>
    <w:rsid w:val="009B3761"/>
    <w:rsid w:val="009B5751"/>
    <w:rsid w:val="009B7A37"/>
    <w:rsid w:val="009C11B5"/>
    <w:rsid w:val="009C3155"/>
    <w:rsid w:val="009C4269"/>
    <w:rsid w:val="009C68DA"/>
    <w:rsid w:val="009C6BEB"/>
    <w:rsid w:val="009D11A2"/>
    <w:rsid w:val="009D30B4"/>
    <w:rsid w:val="009D42E4"/>
    <w:rsid w:val="009D600F"/>
    <w:rsid w:val="009D67FD"/>
    <w:rsid w:val="009E2377"/>
    <w:rsid w:val="009E2883"/>
    <w:rsid w:val="009E47C6"/>
    <w:rsid w:val="009E4AE7"/>
    <w:rsid w:val="009E6A45"/>
    <w:rsid w:val="009E7340"/>
    <w:rsid w:val="009E7E26"/>
    <w:rsid w:val="009F0679"/>
    <w:rsid w:val="009F086F"/>
    <w:rsid w:val="009F2A8C"/>
    <w:rsid w:val="009F2EF1"/>
    <w:rsid w:val="009F59BB"/>
    <w:rsid w:val="009F68A8"/>
    <w:rsid w:val="009F69DF"/>
    <w:rsid w:val="009F6DDC"/>
    <w:rsid w:val="00A04F3B"/>
    <w:rsid w:val="00A05DC8"/>
    <w:rsid w:val="00A06296"/>
    <w:rsid w:val="00A10E8C"/>
    <w:rsid w:val="00A11B05"/>
    <w:rsid w:val="00A12180"/>
    <w:rsid w:val="00A1326C"/>
    <w:rsid w:val="00A14BD8"/>
    <w:rsid w:val="00A14C62"/>
    <w:rsid w:val="00A1564F"/>
    <w:rsid w:val="00A209AD"/>
    <w:rsid w:val="00A20AC8"/>
    <w:rsid w:val="00A21E3F"/>
    <w:rsid w:val="00A2378E"/>
    <w:rsid w:val="00A24A01"/>
    <w:rsid w:val="00A26CAE"/>
    <w:rsid w:val="00A32BE5"/>
    <w:rsid w:val="00A33702"/>
    <w:rsid w:val="00A34AC6"/>
    <w:rsid w:val="00A45B89"/>
    <w:rsid w:val="00A45E82"/>
    <w:rsid w:val="00A46042"/>
    <w:rsid w:val="00A46ABA"/>
    <w:rsid w:val="00A531AD"/>
    <w:rsid w:val="00A54616"/>
    <w:rsid w:val="00A556C5"/>
    <w:rsid w:val="00A56A58"/>
    <w:rsid w:val="00A60AC3"/>
    <w:rsid w:val="00A61BC4"/>
    <w:rsid w:val="00A61C6B"/>
    <w:rsid w:val="00A620C9"/>
    <w:rsid w:val="00A63F56"/>
    <w:rsid w:val="00A648AB"/>
    <w:rsid w:val="00A67E56"/>
    <w:rsid w:val="00A67EC3"/>
    <w:rsid w:val="00A77715"/>
    <w:rsid w:val="00A84170"/>
    <w:rsid w:val="00A84E51"/>
    <w:rsid w:val="00A862A4"/>
    <w:rsid w:val="00A874DA"/>
    <w:rsid w:val="00A87D67"/>
    <w:rsid w:val="00A9085E"/>
    <w:rsid w:val="00A90F71"/>
    <w:rsid w:val="00A91099"/>
    <w:rsid w:val="00A9426F"/>
    <w:rsid w:val="00A94CA9"/>
    <w:rsid w:val="00A95C0C"/>
    <w:rsid w:val="00AA267D"/>
    <w:rsid w:val="00AA3F23"/>
    <w:rsid w:val="00AA6B91"/>
    <w:rsid w:val="00AB04BF"/>
    <w:rsid w:val="00AB177B"/>
    <w:rsid w:val="00AB2493"/>
    <w:rsid w:val="00AB4B61"/>
    <w:rsid w:val="00AB5104"/>
    <w:rsid w:val="00AC11C9"/>
    <w:rsid w:val="00AC142A"/>
    <w:rsid w:val="00AC27FC"/>
    <w:rsid w:val="00AC2EC2"/>
    <w:rsid w:val="00AC4B06"/>
    <w:rsid w:val="00AC6A97"/>
    <w:rsid w:val="00AD2EF8"/>
    <w:rsid w:val="00AD5788"/>
    <w:rsid w:val="00AD5C3C"/>
    <w:rsid w:val="00AE0D1C"/>
    <w:rsid w:val="00AE3723"/>
    <w:rsid w:val="00AE3DBA"/>
    <w:rsid w:val="00AE5072"/>
    <w:rsid w:val="00AE7A48"/>
    <w:rsid w:val="00AF19AD"/>
    <w:rsid w:val="00AF2336"/>
    <w:rsid w:val="00AF2EAF"/>
    <w:rsid w:val="00AF3215"/>
    <w:rsid w:val="00AF321C"/>
    <w:rsid w:val="00AF3CF8"/>
    <w:rsid w:val="00B001F4"/>
    <w:rsid w:val="00B00B51"/>
    <w:rsid w:val="00B025E6"/>
    <w:rsid w:val="00B03055"/>
    <w:rsid w:val="00B033A9"/>
    <w:rsid w:val="00B03FB0"/>
    <w:rsid w:val="00B05117"/>
    <w:rsid w:val="00B05260"/>
    <w:rsid w:val="00B05A47"/>
    <w:rsid w:val="00B05D6A"/>
    <w:rsid w:val="00B077CE"/>
    <w:rsid w:val="00B14D70"/>
    <w:rsid w:val="00B14F7E"/>
    <w:rsid w:val="00B1697E"/>
    <w:rsid w:val="00B17F71"/>
    <w:rsid w:val="00B21358"/>
    <w:rsid w:val="00B21AC7"/>
    <w:rsid w:val="00B238E1"/>
    <w:rsid w:val="00B24E54"/>
    <w:rsid w:val="00B251A5"/>
    <w:rsid w:val="00B25A0E"/>
    <w:rsid w:val="00B27001"/>
    <w:rsid w:val="00B27F0B"/>
    <w:rsid w:val="00B31F75"/>
    <w:rsid w:val="00B3598E"/>
    <w:rsid w:val="00B50F3E"/>
    <w:rsid w:val="00B51EA5"/>
    <w:rsid w:val="00B541E8"/>
    <w:rsid w:val="00B5663C"/>
    <w:rsid w:val="00B5712E"/>
    <w:rsid w:val="00B5720C"/>
    <w:rsid w:val="00B61B43"/>
    <w:rsid w:val="00B6331B"/>
    <w:rsid w:val="00B643DB"/>
    <w:rsid w:val="00B66ACE"/>
    <w:rsid w:val="00B704B2"/>
    <w:rsid w:val="00B717B0"/>
    <w:rsid w:val="00B71DF3"/>
    <w:rsid w:val="00B7430A"/>
    <w:rsid w:val="00B76849"/>
    <w:rsid w:val="00B81EE2"/>
    <w:rsid w:val="00B83212"/>
    <w:rsid w:val="00B83A30"/>
    <w:rsid w:val="00B843C8"/>
    <w:rsid w:val="00B84415"/>
    <w:rsid w:val="00B84FFB"/>
    <w:rsid w:val="00B90158"/>
    <w:rsid w:val="00B90DB2"/>
    <w:rsid w:val="00B90DDB"/>
    <w:rsid w:val="00B911C5"/>
    <w:rsid w:val="00B91A35"/>
    <w:rsid w:val="00B96E0C"/>
    <w:rsid w:val="00B96F75"/>
    <w:rsid w:val="00BA0BB2"/>
    <w:rsid w:val="00BA109A"/>
    <w:rsid w:val="00BA1572"/>
    <w:rsid w:val="00BA1ACD"/>
    <w:rsid w:val="00BA21EE"/>
    <w:rsid w:val="00BA22BB"/>
    <w:rsid w:val="00BA3B82"/>
    <w:rsid w:val="00BA418C"/>
    <w:rsid w:val="00BA68D8"/>
    <w:rsid w:val="00BA7A7D"/>
    <w:rsid w:val="00BB2638"/>
    <w:rsid w:val="00BB52FA"/>
    <w:rsid w:val="00BB555A"/>
    <w:rsid w:val="00BB6A43"/>
    <w:rsid w:val="00BC219F"/>
    <w:rsid w:val="00BC3333"/>
    <w:rsid w:val="00BC3532"/>
    <w:rsid w:val="00BC6F61"/>
    <w:rsid w:val="00BC728C"/>
    <w:rsid w:val="00BC7C4F"/>
    <w:rsid w:val="00BD0CA8"/>
    <w:rsid w:val="00BD1C6C"/>
    <w:rsid w:val="00BD489F"/>
    <w:rsid w:val="00BD6563"/>
    <w:rsid w:val="00BE62FB"/>
    <w:rsid w:val="00BF274D"/>
    <w:rsid w:val="00BF4095"/>
    <w:rsid w:val="00BF4EA2"/>
    <w:rsid w:val="00BF4FE6"/>
    <w:rsid w:val="00BF7B07"/>
    <w:rsid w:val="00C007DF"/>
    <w:rsid w:val="00C01423"/>
    <w:rsid w:val="00C03CFF"/>
    <w:rsid w:val="00C05104"/>
    <w:rsid w:val="00C05E67"/>
    <w:rsid w:val="00C101E7"/>
    <w:rsid w:val="00C11C8B"/>
    <w:rsid w:val="00C2030F"/>
    <w:rsid w:val="00C210E0"/>
    <w:rsid w:val="00C26FEA"/>
    <w:rsid w:val="00C27D19"/>
    <w:rsid w:val="00C34476"/>
    <w:rsid w:val="00C42F85"/>
    <w:rsid w:val="00C432EE"/>
    <w:rsid w:val="00C435A4"/>
    <w:rsid w:val="00C436EC"/>
    <w:rsid w:val="00C505A6"/>
    <w:rsid w:val="00C51B42"/>
    <w:rsid w:val="00C5229A"/>
    <w:rsid w:val="00C5332C"/>
    <w:rsid w:val="00C53726"/>
    <w:rsid w:val="00C537AC"/>
    <w:rsid w:val="00C53DB8"/>
    <w:rsid w:val="00C54518"/>
    <w:rsid w:val="00C5486B"/>
    <w:rsid w:val="00C55334"/>
    <w:rsid w:val="00C555BD"/>
    <w:rsid w:val="00C57B06"/>
    <w:rsid w:val="00C57FEA"/>
    <w:rsid w:val="00C62AC6"/>
    <w:rsid w:val="00C646B3"/>
    <w:rsid w:val="00C67E82"/>
    <w:rsid w:val="00C708D2"/>
    <w:rsid w:val="00C72998"/>
    <w:rsid w:val="00C73672"/>
    <w:rsid w:val="00C751E3"/>
    <w:rsid w:val="00C75A77"/>
    <w:rsid w:val="00C75EA6"/>
    <w:rsid w:val="00C7715A"/>
    <w:rsid w:val="00C801CA"/>
    <w:rsid w:val="00C81E97"/>
    <w:rsid w:val="00C84E78"/>
    <w:rsid w:val="00C861C5"/>
    <w:rsid w:val="00C924E1"/>
    <w:rsid w:val="00C9623C"/>
    <w:rsid w:val="00C9634D"/>
    <w:rsid w:val="00CA27F1"/>
    <w:rsid w:val="00CA3239"/>
    <w:rsid w:val="00CA3BAB"/>
    <w:rsid w:val="00CA4363"/>
    <w:rsid w:val="00CA5228"/>
    <w:rsid w:val="00CA6B3C"/>
    <w:rsid w:val="00CA6EE1"/>
    <w:rsid w:val="00CB20C6"/>
    <w:rsid w:val="00CB217D"/>
    <w:rsid w:val="00CB27EC"/>
    <w:rsid w:val="00CB28D7"/>
    <w:rsid w:val="00CB3A65"/>
    <w:rsid w:val="00CB53AA"/>
    <w:rsid w:val="00CB5B68"/>
    <w:rsid w:val="00CB7C79"/>
    <w:rsid w:val="00CC11B9"/>
    <w:rsid w:val="00CC1917"/>
    <w:rsid w:val="00CC3CD3"/>
    <w:rsid w:val="00CC64EE"/>
    <w:rsid w:val="00CD0569"/>
    <w:rsid w:val="00CD2128"/>
    <w:rsid w:val="00CD6CBE"/>
    <w:rsid w:val="00CD7988"/>
    <w:rsid w:val="00CE07D5"/>
    <w:rsid w:val="00CE1FEC"/>
    <w:rsid w:val="00CE3A62"/>
    <w:rsid w:val="00CE5004"/>
    <w:rsid w:val="00CE6052"/>
    <w:rsid w:val="00CE6553"/>
    <w:rsid w:val="00CE7381"/>
    <w:rsid w:val="00CF0E58"/>
    <w:rsid w:val="00CF1774"/>
    <w:rsid w:val="00CF2635"/>
    <w:rsid w:val="00CF666A"/>
    <w:rsid w:val="00CF7A50"/>
    <w:rsid w:val="00D00D94"/>
    <w:rsid w:val="00D01688"/>
    <w:rsid w:val="00D022D6"/>
    <w:rsid w:val="00D04CC3"/>
    <w:rsid w:val="00D05DF8"/>
    <w:rsid w:val="00D071E4"/>
    <w:rsid w:val="00D0721A"/>
    <w:rsid w:val="00D072D4"/>
    <w:rsid w:val="00D078BF"/>
    <w:rsid w:val="00D07F25"/>
    <w:rsid w:val="00D1054C"/>
    <w:rsid w:val="00D11AAA"/>
    <w:rsid w:val="00D1316E"/>
    <w:rsid w:val="00D13D13"/>
    <w:rsid w:val="00D146F1"/>
    <w:rsid w:val="00D14F41"/>
    <w:rsid w:val="00D1687C"/>
    <w:rsid w:val="00D16FAC"/>
    <w:rsid w:val="00D17857"/>
    <w:rsid w:val="00D2281A"/>
    <w:rsid w:val="00D232D8"/>
    <w:rsid w:val="00D307DE"/>
    <w:rsid w:val="00D30CC5"/>
    <w:rsid w:val="00D322AD"/>
    <w:rsid w:val="00D32542"/>
    <w:rsid w:val="00D3510B"/>
    <w:rsid w:val="00D35BB0"/>
    <w:rsid w:val="00D37D62"/>
    <w:rsid w:val="00D40EE3"/>
    <w:rsid w:val="00D41BF2"/>
    <w:rsid w:val="00D42DC2"/>
    <w:rsid w:val="00D447B5"/>
    <w:rsid w:val="00D45F8A"/>
    <w:rsid w:val="00D46EA0"/>
    <w:rsid w:val="00D4766A"/>
    <w:rsid w:val="00D47BAC"/>
    <w:rsid w:val="00D50B60"/>
    <w:rsid w:val="00D51C6F"/>
    <w:rsid w:val="00D52645"/>
    <w:rsid w:val="00D52919"/>
    <w:rsid w:val="00D53D22"/>
    <w:rsid w:val="00D618EF"/>
    <w:rsid w:val="00D61A07"/>
    <w:rsid w:val="00D6222A"/>
    <w:rsid w:val="00D6403D"/>
    <w:rsid w:val="00D651ED"/>
    <w:rsid w:val="00D65AF6"/>
    <w:rsid w:val="00D660D6"/>
    <w:rsid w:val="00D6728D"/>
    <w:rsid w:val="00D71B2B"/>
    <w:rsid w:val="00D73D15"/>
    <w:rsid w:val="00D7507C"/>
    <w:rsid w:val="00D75FF7"/>
    <w:rsid w:val="00D81AE6"/>
    <w:rsid w:val="00D81BFD"/>
    <w:rsid w:val="00D83042"/>
    <w:rsid w:val="00D84F62"/>
    <w:rsid w:val="00D90EE9"/>
    <w:rsid w:val="00D9296E"/>
    <w:rsid w:val="00D9360D"/>
    <w:rsid w:val="00D94166"/>
    <w:rsid w:val="00D95A61"/>
    <w:rsid w:val="00D97384"/>
    <w:rsid w:val="00D974F4"/>
    <w:rsid w:val="00DA0003"/>
    <w:rsid w:val="00DA1000"/>
    <w:rsid w:val="00DA12B7"/>
    <w:rsid w:val="00DA3B03"/>
    <w:rsid w:val="00DA76C9"/>
    <w:rsid w:val="00DB04A3"/>
    <w:rsid w:val="00DB124E"/>
    <w:rsid w:val="00DB37FC"/>
    <w:rsid w:val="00DB4C3C"/>
    <w:rsid w:val="00DB600E"/>
    <w:rsid w:val="00DB75A1"/>
    <w:rsid w:val="00DC130B"/>
    <w:rsid w:val="00DC3782"/>
    <w:rsid w:val="00DC58D0"/>
    <w:rsid w:val="00DC5F14"/>
    <w:rsid w:val="00DD03EF"/>
    <w:rsid w:val="00DD17A2"/>
    <w:rsid w:val="00DD2A71"/>
    <w:rsid w:val="00DD3E8E"/>
    <w:rsid w:val="00DD4F6A"/>
    <w:rsid w:val="00DD64F7"/>
    <w:rsid w:val="00DD7A41"/>
    <w:rsid w:val="00DE59B7"/>
    <w:rsid w:val="00DE59EF"/>
    <w:rsid w:val="00DE79FE"/>
    <w:rsid w:val="00DF2176"/>
    <w:rsid w:val="00DF4FF7"/>
    <w:rsid w:val="00DF65E6"/>
    <w:rsid w:val="00E01C3A"/>
    <w:rsid w:val="00E01DA4"/>
    <w:rsid w:val="00E01DAA"/>
    <w:rsid w:val="00E038C4"/>
    <w:rsid w:val="00E03B6E"/>
    <w:rsid w:val="00E05B53"/>
    <w:rsid w:val="00E12B66"/>
    <w:rsid w:val="00E134BB"/>
    <w:rsid w:val="00E1487F"/>
    <w:rsid w:val="00E1539B"/>
    <w:rsid w:val="00E1590B"/>
    <w:rsid w:val="00E165EC"/>
    <w:rsid w:val="00E200B4"/>
    <w:rsid w:val="00E2017B"/>
    <w:rsid w:val="00E203AD"/>
    <w:rsid w:val="00E204B7"/>
    <w:rsid w:val="00E20C62"/>
    <w:rsid w:val="00E20EF7"/>
    <w:rsid w:val="00E23E5D"/>
    <w:rsid w:val="00E243B9"/>
    <w:rsid w:val="00E25858"/>
    <w:rsid w:val="00E2792E"/>
    <w:rsid w:val="00E309E3"/>
    <w:rsid w:val="00E31331"/>
    <w:rsid w:val="00E31820"/>
    <w:rsid w:val="00E32897"/>
    <w:rsid w:val="00E36005"/>
    <w:rsid w:val="00E363A8"/>
    <w:rsid w:val="00E3689F"/>
    <w:rsid w:val="00E36FC1"/>
    <w:rsid w:val="00E377E2"/>
    <w:rsid w:val="00E4053C"/>
    <w:rsid w:val="00E40CB7"/>
    <w:rsid w:val="00E43CED"/>
    <w:rsid w:val="00E45C1B"/>
    <w:rsid w:val="00E46287"/>
    <w:rsid w:val="00E46D76"/>
    <w:rsid w:val="00E513F6"/>
    <w:rsid w:val="00E55709"/>
    <w:rsid w:val="00E5636C"/>
    <w:rsid w:val="00E57B89"/>
    <w:rsid w:val="00E61383"/>
    <w:rsid w:val="00E618A9"/>
    <w:rsid w:val="00E634E3"/>
    <w:rsid w:val="00E63C44"/>
    <w:rsid w:val="00E659DC"/>
    <w:rsid w:val="00E6661E"/>
    <w:rsid w:val="00E67827"/>
    <w:rsid w:val="00E701C5"/>
    <w:rsid w:val="00E73F8C"/>
    <w:rsid w:val="00E749FA"/>
    <w:rsid w:val="00E807E2"/>
    <w:rsid w:val="00E80C15"/>
    <w:rsid w:val="00E8390F"/>
    <w:rsid w:val="00E873D7"/>
    <w:rsid w:val="00E87763"/>
    <w:rsid w:val="00E911BD"/>
    <w:rsid w:val="00E92E12"/>
    <w:rsid w:val="00E93730"/>
    <w:rsid w:val="00E9517A"/>
    <w:rsid w:val="00E957A5"/>
    <w:rsid w:val="00E96FB7"/>
    <w:rsid w:val="00E97A73"/>
    <w:rsid w:val="00EA02CE"/>
    <w:rsid w:val="00EA075B"/>
    <w:rsid w:val="00EA1376"/>
    <w:rsid w:val="00EA4AA7"/>
    <w:rsid w:val="00EA4D8D"/>
    <w:rsid w:val="00EA51BE"/>
    <w:rsid w:val="00EA60A0"/>
    <w:rsid w:val="00EA616F"/>
    <w:rsid w:val="00EB02D6"/>
    <w:rsid w:val="00EB0943"/>
    <w:rsid w:val="00EB3D61"/>
    <w:rsid w:val="00EB4612"/>
    <w:rsid w:val="00EB4AD7"/>
    <w:rsid w:val="00EB549D"/>
    <w:rsid w:val="00EB56DF"/>
    <w:rsid w:val="00EB5C1A"/>
    <w:rsid w:val="00EB6AA4"/>
    <w:rsid w:val="00EB7304"/>
    <w:rsid w:val="00EC5BB9"/>
    <w:rsid w:val="00EC7681"/>
    <w:rsid w:val="00ED0517"/>
    <w:rsid w:val="00ED0F1F"/>
    <w:rsid w:val="00ED1F2F"/>
    <w:rsid w:val="00ED3D91"/>
    <w:rsid w:val="00ED58A9"/>
    <w:rsid w:val="00ED58F5"/>
    <w:rsid w:val="00ED7343"/>
    <w:rsid w:val="00EE1148"/>
    <w:rsid w:val="00EE2A62"/>
    <w:rsid w:val="00EE4278"/>
    <w:rsid w:val="00EE5CE4"/>
    <w:rsid w:val="00EE6F8F"/>
    <w:rsid w:val="00EF01E9"/>
    <w:rsid w:val="00EF1F6F"/>
    <w:rsid w:val="00EF3398"/>
    <w:rsid w:val="00EF4922"/>
    <w:rsid w:val="00EF57DE"/>
    <w:rsid w:val="00EF76D8"/>
    <w:rsid w:val="00EF7AAC"/>
    <w:rsid w:val="00F02B08"/>
    <w:rsid w:val="00F03409"/>
    <w:rsid w:val="00F03E01"/>
    <w:rsid w:val="00F03F53"/>
    <w:rsid w:val="00F051A5"/>
    <w:rsid w:val="00F068AC"/>
    <w:rsid w:val="00F06BC3"/>
    <w:rsid w:val="00F07304"/>
    <w:rsid w:val="00F11554"/>
    <w:rsid w:val="00F11DF3"/>
    <w:rsid w:val="00F12C93"/>
    <w:rsid w:val="00F13630"/>
    <w:rsid w:val="00F13D04"/>
    <w:rsid w:val="00F15562"/>
    <w:rsid w:val="00F159B9"/>
    <w:rsid w:val="00F163E8"/>
    <w:rsid w:val="00F1683C"/>
    <w:rsid w:val="00F16FD3"/>
    <w:rsid w:val="00F20F71"/>
    <w:rsid w:val="00F22150"/>
    <w:rsid w:val="00F23308"/>
    <w:rsid w:val="00F23A25"/>
    <w:rsid w:val="00F25D07"/>
    <w:rsid w:val="00F279A7"/>
    <w:rsid w:val="00F310EB"/>
    <w:rsid w:val="00F31558"/>
    <w:rsid w:val="00F31BD4"/>
    <w:rsid w:val="00F31CA8"/>
    <w:rsid w:val="00F32890"/>
    <w:rsid w:val="00F3450F"/>
    <w:rsid w:val="00F348B0"/>
    <w:rsid w:val="00F37FC2"/>
    <w:rsid w:val="00F403D6"/>
    <w:rsid w:val="00F40414"/>
    <w:rsid w:val="00F404DF"/>
    <w:rsid w:val="00F4146B"/>
    <w:rsid w:val="00F41EE1"/>
    <w:rsid w:val="00F44257"/>
    <w:rsid w:val="00F45B94"/>
    <w:rsid w:val="00F4768F"/>
    <w:rsid w:val="00F4782E"/>
    <w:rsid w:val="00F52C30"/>
    <w:rsid w:val="00F55818"/>
    <w:rsid w:val="00F55EA0"/>
    <w:rsid w:val="00F61B54"/>
    <w:rsid w:val="00F62D98"/>
    <w:rsid w:val="00F65F3A"/>
    <w:rsid w:val="00F66839"/>
    <w:rsid w:val="00F67A67"/>
    <w:rsid w:val="00F708C2"/>
    <w:rsid w:val="00F73818"/>
    <w:rsid w:val="00F758DE"/>
    <w:rsid w:val="00F76BDA"/>
    <w:rsid w:val="00F8075A"/>
    <w:rsid w:val="00F86273"/>
    <w:rsid w:val="00F8644F"/>
    <w:rsid w:val="00F87DFC"/>
    <w:rsid w:val="00F93C20"/>
    <w:rsid w:val="00F93EAB"/>
    <w:rsid w:val="00F94787"/>
    <w:rsid w:val="00F95B35"/>
    <w:rsid w:val="00F96637"/>
    <w:rsid w:val="00F97015"/>
    <w:rsid w:val="00FA1CF4"/>
    <w:rsid w:val="00FA25BC"/>
    <w:rsid w:val="00FB0CA8"/>
    <w:rsid w:val="00FB184D"/>
    <w:rsid w:val="00FB4490"/>
    <w:rsid w:val="00FB748A"/>
    <w:rsid w:val="00FB7FEA"/>
    <w:rsid w:val="00FC11AC"/>
    <w:rsid w:val="00FC2099"/>
    <w:rsid w:val="00FC224E"/>
    <w:rsid w:val="00FC4690"/>
    <w:rsid w:val="00FC5A3C"/>
    <w:rsid w:val="00FC72F1"/>
    <w:rsid w:val="00FD13F4"/>
    <w:rsid w:val="00FD2FB7"/>
    <w:rsid w:val="00FD3960"/>
    <w:rsid w:val="00FD3C47"/>
    <w:rsid w:val="00FD471E"/>
    <w:rsid w:val="00FD6A9C"/>
    <w:rsid w:val="00FD6CFD"/>
    <w:rsid w:val="00FE0694"/>
    <w:rsid w:val="00FE0ABD"/>
    <w:rsid w:val="00FE28B5"/>
    <w:rsid w:val="00FE299C"/>
    <w:rsid w:val="00FE4617"/>
    <w:rsid w:val="00FE5227"/>
    <w:rsid w:val="00FF1B84"/>
    <w:rsid w:val="00FF224D"/>
    <w:rsid w:val="00FF5B53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18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A6"/>
  </w:style>
  <w:style w:type="paragraph" w:styleId="Footer">
    <w:name w:val="footer"/>
    <w:basedOn w:val="Normal"/>
    <w:link w:val="FooterChar"/>
    <w:uiPriority w:val="99"/>
    <w:unhideWhenUsed/>
    <w:rsid w:val="00C5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A6"/>
  </w:style>
  <w:style w:type="paragraph" w:styleId="Footer">
    <w:name w:val="footer"/>
    <w:basedOn w:val="Normal"/>
    <w:link w:val="FooterChar"/>
    <w:uiPriority w:val="99"/>
    <w:unhideWhenUsed/>
    <w:rsid w:val="00C5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72E0-44DB-440B-9B38-6992511F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5654</Words>
  <Characters>32233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Bounyasith Daopasith</dc:creator>
  <cp:lastModifiedBy>Documents</cp:lastModifiedBy>
  <cp:revision>4</cp:revision>
  <cp:lastPrinted>2023-03-07T03:14:00Z</cp:lastPrinted>
  <dcterms:created xsi:type="dcterms:W3CDTF">2023-03-07T03:13:00Z</dcterms:created>
  <dcterms:modified xsi:type="dcterms:W3CDTF">2023-03-13T08:25:00Z</dcterms:modified>
</cp:coreProperties>
</file>