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6DEDD" w14:textId="741A55C5" w:rsidR="00A27E3F" w:rsidRPr="00A27E3F" w:rsidRDefault="0036576E" w:rsidP="00A27E3F">
      <w:pPr>
        <w:shd w:val="clear" w:color="auto" w:fill="FFFFFF"/>
        <w:rPr>
          <w:rFonts w:ascii="Phetsarath OT" w:hAnsi="Phetsarath OT" w:cs="Phetsarath OT"/>
          <w:b/>
          <w:bCs/>
          <w:noProof/>
          <w:sz w:val="4"/>
          <w:szCs w:val="4"/>
          <w:lang w:bidi="lo-LA"/>
        </w:rPr>
      </w:pPr>
      <w:bookmarkStart w:id="0" w:name="_GoBack"/>
      <w:bookmarkEnd w:id="0"/>
      <w:r>
        <w:rPr>
          <w:rFonts w:ascii="Phetsarath OT" w:hAnsi="Phetsarath OT" w:cs="Phetsarath OT"/>
          <w:noProof/>
          <w:szCs w:val="24"/>
          <w:lang w:bidi="th-TH"/>
        </w:rPr>
        <w:object w:dxaOrig="1440" w:dyaOrig="1440" w14:anchorId="0A5A6F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97.5pt;margin-top:3.45pt;width:67.35pt;height:56.65pt;z-index:251659264">
            <v:imagedata r:id="rId8" o:title=""/>
            <w10:wrap type="topAndBottom"/>
          </v:shape>
          <o:OLEObject Type="Embed" ProgID="CPaint5" ShapeID="_x0000_s1026" DrawAspect="Content" ObjectID="_1743493009" r:id="rId9"/>
        </w:object>
      </w:r>
    </w:p>
    <w:p w14:paraId="58B7EA74" w14:textId="39C27549" w:rsidR="00A96BBF" w:rsidRPr="009E7181" w:rsidRDefault="00A96BBF" w:rsidP="00986799">
      <w:pPr>
        <w:shd w:val="clear" w:color="auto" w:fill="FFFFFF"/>
        <w:jc w:val="center"/>
        <w:rPr>
          <w:rFonts w:ascii="Phetsarath OT" w:hAnsi="Phetsarath OT" w:cs="Phetsarath OT"/>
          <w:noProof/>
          <w:sz w:val="14"/>
          <w:szCs w:val="14"/>
          <w:lang w:bidi="lo-LA"/>
        </w:rPr>
      </w:pPr>
      <w:r w:rsidRPr="00D73998">
        <w:rPr>
          <w:rFonts w:ascii="Phetsarath OT" w:hAnsi="Phetsarath OT" w:cs="Phetsarath OT"/>
          <w:b/>
          <w:bCs/>
          <w:noProof/>
          <w:szCs w:val="24"/>
          <w:cs/>
          <w:lang w:bidi="lo-LA"/>
        </w:rPr>
        <w:t>ສາ</w:t>
      </w:r>
      <w:r w:rsidRPr="00D73998">
        <w:rPr>
          <w:rFonts w:ascii="Phetsarath OT" w:hAnsi="Phetsarath OT" w:cs="Phetsarath OT"/>
          <w:b/>
          <w:bCs/>
          <w:szCs w:val="24"/>
          <w:cs/>
          <w:lang w:bidi="lo-LA"/>
        </w:rPr>
        <w:t>ທາລະນະລັດ</w:t>
      </w:r>
      <w:r w:rsidRPr="00D73998">
        <w:rPr>
          <w:rFonts w:ascii="Phetsarath OT" w:hAnsi="Phetsarath OT" w:cs="Phetsarath OT"/>
          <w:b/>
          <w:bCs/>
          <w:szCs w:val="24"/>
        </w:rPr>
        <w:t xml:space="preserve"> </w:t>
      </w:r>
      <w:r w:rsidRPr="00D73998">
        <w:rPr>
          <w:rFonts w:ascii="Phetsarath OT" w:hAnsi="Phetsarath OT" w:cs="Phetsarath OT"/>
          <w:b/>
          <w:bCs/>
          <w:szCs w:val="24"/>
          <w:cs/>
          <w:lang w:bidi="lo-LA"/>
        </w:rPr>
        <w:t>ປະຊາທິປະໄຕ</w:t>
      </w:r>
      <w:r w:rsidRPr="00D73998">
        <w:rPr>
          <w:rFonts w:ascii="Phetsarath OT" w:hAnsi="Phetsarath OT" w:cs="Phetsarath OT"/>
          <w:b/>
          <w:bCs/>
          <w:szCs w:val="24"/>
        </w:rPr>
        <w:t xml:space="preserve"> </w:t>
      </w:r>
      <w:r w:rsidRPr="00D73998">
        <w:rPr>
          <w:rFonts w:ascii="Phetsarath OT" w:hAnsi="Phetsarath OT" w:cs="Phetsarath OT"/>
          <w:b/>
          <w:bCs/>
          <w:szCs w:val="24"/>
          <w:cs/>
          <w:lang w:bidi="lo-LA"/>
        </w:rPr>
        <w:t>ປະຊາຊົນລາວ</w:t>
      </w:r>
    </w:p>
    <w:p w14:paraId="22AA3B0F" w14:textId="77777777" w:rsidR="00A96BBF" w:rsidRPr="00D73998" w:rsidRDefault="00A96BBF" w:rsidP="00986799">
      <w:pPr>
        <w:shd w:val="clear" w:color="auto" w:fill="FFFFFF"/>
        <w:jc w:val="center"/>
        <w:rPr>
          <w:rFonts w:ascii="Phetsarath OT" w:hAnsi="Phetsarath OT" w:cs="Phetsarath OT"/>
          <w:b/>
          <w:bCs/>
          <w:lang w:val="fr-FR" w:bidi="th-TH"/>
        </w:rPr>
      </w:pPr>
      <w:r w:rsidRPr="00D73998">
        <w:rPr>
          <w:rFonts w:ascii="Phetsarath OT" w:hAnsi="Phetsarath OT" w:cs="Phetsarath OT"/>
          <w:b/>
          <w:bCs/>
          <w:szCs w:val="24"/>
          <w:cs/>
          <w:lang w:val="fr-FR" w:bidi="lo-LA"/>
        </w:rPr>
        <w:t>ສັນຕິພາບ</w:t>
      </w:r>
      <w:r w:rsidRPr="00D73998">
        <w:rPr>
          <w:rFonts w:ascii="Phetsarath OT" w:hAnsi="Phetsarath OT" w:cs="Phetsarath OT"/>
          <w:b/>
          <w:bCs/>
          <w:lang w:val="fr-FR"/>
        </w:rPr>
        <w:t xml:space="preserve"> </w:t>
      </w:r>
      <w:r w:rsidRPr="00D73998">
        <w:rPr>
          <w:rFonts w:ascii="Phetsarath OT" w:hAnsi="Phetsarath OT" w:cs="Phetsarath OT"/>
          <w:b/>
          <w:bCs/>
          <w:szCs w:val="24"/>
          <w:cs/>
          <w:lang w:val="fr-FR" w:bidi="lo-LA"/>
        </w:rPr>
        <w:t>ເອກະລາດ</w:t>
      </w:r>
      <w:r w:rsidRPr="00D73998">
        <w:rPr>
          <w:rFonts w:ascii="Phetsarath OT" w:hAnsi="Phetsarath OT" w:cs="Phetsarath OT"/>
          <w:b/>
          <w:bCs/>
          <w:lang w:val="fr-FR"/>
        </w:rPr>
        <w:t xml:space="preserve"> </w:t>
      </w:r>
      <w:r w:rsidRPr="00D73998">
        <w:rPr>
          <w:rFonts w:ascii="Phetsarath OT" w:hAnsi="Phetsarath OT" w:cs="Phetsarath OT"/>
          <w:b/>
          <w:bCs/>
          <w:szCs w:val="24"/>
          <w:cs/>
          <w:lang w:val="fr-FR" w:bidi="lo-LA"/>
        </w:rPr>
        <w:t>ປະຊາທິປະໄຕ</w:t>
      </w:r>
      <w:r w:rsidRPr="00D73998">
        <w:rPr>
          <w:rFonts w:ascii="Phetsarath OT" w:hAnsi="Phetsarath OT" w:cs="Phetsarath OT"/>
          <w:b/>
          <w:bCs/>
          <w:lang w:val="fr-FR"/>
        </w:rPr>
        <w:t xml:space="preserve"> </w:t>
      </w:r>
      <w:r w:rsidRPr="00D73998">
        <w:rPr>
          <w:rFonts w:ascii="Phetsarath OT" w:hAnsi="Phetsarath OT" w:cs="Phetsarath OT"/>
          <w:b/>
          <w:bCs/>
          <w:szCs w:val="24"/>
          <w:cs/>
          <w:lang w:val="fr-FR" w:bidi="lo-LA"/>
        </w:rPr>
        <w:t>ເອກະພາບ</w:t>
      </w:r>
      <w:r w:rsidRPr="00D73998">
        <w:rPr>
          <w:rFonts w:ascii="Phetsarath OT" w:hAnsi="Phetsarath OT" w:cs="Phetsarath OT"/>
          <w:b/>
          <w:bCs/>
          <w:lang w:val="fr-FR"/>
        </w:rPr>
        <w:t xml:space="preserve"> </w:t>
      </w:r>
      <w:r w:rsidRPr="00D73998">
        <w:rPr>
          <w:rFonts w:ascii="Phetsarath OT" w:hAnsi="Phetsarath OT" w:cs="Phetsarath OT"/>
          <w:b/>
          <w:bCs/>
          <w:szCs w:val="24"/>
          <w:cs/>
          <w:lang w:val="fr-FR" w:bidi="lo-LA"/>
        </w:rPr>
        <w:t>ວັດທະນະຖາວອນ</w:t>
      </w:r>
    </w:p>
    <w:p w14:paraId="77A87CE5" w14:textId="77777777" w:rsidR="00A96BBF" w:rsidRPr="00A27E3F" w:rsidRDefault="00A96BBF" w:rsidP="00986799">
      <w:pPr>
        <w:shd w:val="clear" w:color="auto" w:fill="FFFFFF"/>
        <w:tabs>
          <w:tab w:val="left" w:pos="1440"/>
        </w:tabs>
        <w:ind w:hanging="284"/>
        <w:rPr>
          <w:rFonts w:ascii="Phetsarath OT" w:hAnsi="Phetsarath OT" w:cs="Phetsarath OT"/>
          <w:i/>
          <w:szCs w:val="24"/>
          <w:lang w:val="fr-FR" w:bidi="lo-LA"/>
        </w:rPr>
      </w:pPr>
    </w:p>
    <w:p w14:paraId="2EA5D5F8" w14:textId="55DBF837" w:rsidR="00A96BBF" w:rsidRDefault="00A96BBF" w:rsidP="00986799">
      <w:pPr>
        <w:shd w:val="clear" w:color="auto" w:fill="FFFFFF"/>
        <w:tabs>
          <w:tab w:val="left" w:pos="1440"/>
        </w:tabs>
        <w:ind w:hanging="284"/>
        <w:rPr>
          <w:rFonts w:ascii="Phetsarath OT" w:hAnsi="Phetsarath OT" w:cs="Phetsarath OT"/>
          <w:iCs/>
          <w:szCs w:val="24"/>
          <w:lang w:val="fr-FR" w:bidi="lo-LA"/>
        </w:rPr>
      </w:pPr>
      <w:r>
        <w:rPr>
          <w:rFonts w:ascii="Phetsarath OT" w:hAnsi="Phetsarath OT" w:cs="Phetsarath OT" w:hint="cs"/>
          <w:i/>
          <w:szCs w:val="24"/>
          <w:cs/>
          <w:lang w:val="fr-FR" w:bidi="lo-LA"/>
        </w:rPr>
        <w:t xml:space="preserve">    </w:t>
      </w:r>
      <w:r w:rsidRPr="00154727">
        <w:rPr>
          <w:rFonts w:ascii="Phetsarath OT" w:hAnsi="Phetsarath OT" w:cs="Phetsarath OT"/>
          <w:i/>
          <w:szCs w:val="24"/>
          <w:cs/>
          <w:lang w:val="fr-FR" w:bidi="lo-LA"/>
        </w:rPr>
        <w:t>ສະພາແຫ່ງຊາດ</w:t>
      </w:r>
      <w:r w:rsidRPr="00154727">
        <w:rPr>
          <w:rFonts w:ascii="Phetsarath OT" w:hAnsi="Phetsarath OT" w:cs="Phetsarath OT"/>
          <w:iCs/>
          <w:szCs w:val="24"/>
          <w:lang w:val="fr-FR" w:bidi="th-TH"/>
        </w:rPr>
        <w:tab/>
      </w:r>
      <w:r w:rsidRPr="00154727">
        <w:rPr>
          <w:rFonts w:ascii="Phetsarath OT" w:hAnsi="Phetsarath OT" w:cs="Phetsarath OT"/>
          <w:iCs/>
          <w:szCs w:val="24"/>
          <w:lang w:val="fr-FR" w:bidi="th-TH"/>
        </w:rPr>
        <w:tab/>
      </w:r>
      <w:r w:rsidRPr="00154727">
        <w:rPr>
          <w:rFonts w:ascii="Phetsarath OT" w:hAnsi="Phetsarath OT" w:cs="Phetsarath OT"/>
          <w:iCs/>
          <w:szCs w:val="24"/>
          <w:lang w:val="fr-FR" w:bidi="th-TH"/>
        </w:rPr>
        <w:tab/>
      </w:r>
      <w:r w:rsidRPr="00154727">
        <w:rPr>
          <w:rFonts w:ascii="Phetsarath OT" w:hAnsi="Phetsarath OT" w:cs="Phetsarath OT"/>
          <w:iCs/>
          <w:szCs w:val="24"/>
          <w:lang w:val="fr-FR" w:bidi="th-TH"/>
        </w:rPr>
        <w:tab/>
      </w:r>
      <w:r w:rsidRPr="00154727">
        <w:rPr>
          <w:rFonts w:ascii="Phetsarath OT" w:hAnsi="Phetsarath OT" w:cs="Phetsarath OT"/>
          <w:iCs/>
          <w:szCs w:val="24"/>
          <w:lang w:val="fr-FR" w:bidi="th-TH"/>
        </w:rPr>
        <w:tab/>
      </w:r>
      <w:r w:rsidRPr="00154727">
        <w:rPr>
          <w:rFonts w:ascii="Phetsarath OT" w:hAnsi="Phetsarath OT" w:cs="Phetsarath OT"/>
          <w:iCs/>
          <w:szCs w:val="24"/>
          <w:lang w:val="fr-FR" w:bidi="th-TH"/>
        </w:rPr>
        <w:tab/>
      </w:r>
      <w:r w:rsidR="00A27E3F">
        <w:rPr>
          <w:rFonts w:ascii="Phetsarath OT" w:hAnsi="Phetsarath OT" w:cs="Phetsarath OT"/>
          <w:iCs/>
          <w:szCs w:val="24"/>
          <w:lang w:val="fr-FR" w:bidi="th-TH"/>
        </w:rPr>
        <w:t xml:space="preserve">                         </w:t>
      </w:r>
      <w:r w:rsidR="00986799">
        <w:rPr>
          <w:rFonts w:ascii="Phetsarath OT" w:hAnsi="Phetsarath OT" w:cs="Phetsarath OT" w:hint="cs"/>
          <w:iCs/>
          <w:szCs w:val="24"/>
          <w:cs/>
          <w:lang w:val="fr-FR" w:bidi="lo-LA"/>
        </w:rPr>
        <w:t xml:space="preserve">   </w:t>
      </w:r>
      <w:r w:rsidR="00EC1C0F">
        <w:rPr>
          <w:rFonts w:ascii="Phetsarath OT" w:hAnsi="Phetsarath OT" w:cs="Phetsarath OT" w:hint="cs"/>
          <w:iCs/>
          <w:szCs w:val="24"/>
          <w:cs/>
          <w:lang w:val="fr-FR" w:bidi="lo-LA"/>
        </w:rPr>
        <w:t xml:space="preserve"> </w:t>
      </w:r>
      <w:r w:rsidR="00986799">
        <w:rPr>
          <w:rFonts w:ascii="Phetsarath OT" w:hAnsi="Phetsarath OT" w:cs="Phetsarath OT" w:hint="cs"/>
          <w:iCs/>
          <w:szCs w:val="24"/>
          <w:cs/>
          <w:lang w:val="fr-FR" w:bidi="lo-LA"/>
        </w:rPr>
        <w:t xml:space="preserve"> </w:t>
      </w:r>
      <w:r w:rsidRPr="00154727">
        <w:rPr>
          <w:rFonts w:ascii="Phetsarath OT" w:hAnsi="Phetsarath OT" w:cs="Phetsarath OT"/>
          <w:szCs w:val="24"/>
          <w:cs/>
          <w:lang w:val="fr-FR" w:bidi="lo-LA"/>
        </w:rPr>
        <w:t>ເລກທີ</w:t>
      </w:r>
      <w:r w:rsidR="0014658D">
        <w:rPr>
          <w:rFonts w:ascii="Phetsarath OT" w:hAnsi="Phetsarath OT" w:cs="Phetsarath OT"/>
          <w:szCs w:val="36"/>
          <w:lang w:val="fr-FR"/>
        </w:rPr>
        <w:t xml:space="preserve"> </w:t>
      </w:r>
      <w:r w:rsidR="0014658D" w:rsidRPr="0014658D">
        <w:rPr>
          <w:rFonts w:ascii="Phetsarath OT" w:hAnsi="Phetsarath OT" w:cs="Phetsarath OT" w:hint="cs"/>
          <w:szCs w:val="24"/>
          <w:cs/>
          <w:lang w:val="fr-FR" w:bidi="lo-LA"/>
        </w:rPr>
        <w:t>60</w:t>
      </w:r>
      <w:r w:rsidR="0014658D">
        <w:rPr>
          <w:rFonts w:ascii="Phetsarath OT" w:hAnsi="Phetsarath OT" w:cs="Phetsarath OT"/>
          <w:szCs w:val="36"/>
          <w:lang w:val="fr-FR"/>
        </w:rPr>
        <w:t xml:space="preserve"> </w:t>
      </w:r>
      <w:r w:rsidRPr="00154727">
        <w:rPr>
          <w:rFonts w:ascii="Phetsarath OT" w:hAnsi="Phetsarath OT" w:cs="Phetsarath OT"/>
          <w:szCs w:val="24"/>
          <w:lang w:val="fr-FR"/>
        </w:rPr>
        <w:t>/</w:t>
      </w:r>
      <w:r w:rsidRPr="00154727">
        <w:rPr>
          <w:rFonts w:ascii="Phetsarath OT" w:hAnsi="Phetsarath OT" w:cs="Phetsarath OT"/>
          <w:szCs w:val="24"/>
          <w:cs/>
          <w:lang w:val="fr-FR" w:bidi="lo-LA"/>
        </w:rPr>
        <w:t>ສພຊ</w:t>
      </w:r>
      <w:r w:rsidRPr="00154727">
        <w:rPr>
          <w:rFonts w:ascii="Phetsarath OT" w:hAnsi="Phetsarath OT" w:cs="Phetsarath OT"/>
          <w:szCs w:val="36"/>
          <w:lang w:val="fr-FR"/>
        </w:rPr>
        <w:tab/>
      </w:r>
      <w:r w:rsidRPr="00154727">
        <w:rPr>
          <w:rFonts w:ascii="Phetsarath OT" w:hAnsi="Phetsarath OT" w:cs="Phetsarath OT"/>
          <w:szCs w:val="36"/>
          <w:lang w:val="fr-FR"/>
        </w:rPr>
        <w:tab/>
      </w:r>
      <w:r w:rsidRPr="00154727">
        <w:rPr>
          <w:rFonts w:ascii="Phetsarath OT" w:hAnsi="Phetsarath OT" w:cs="Phetsarath OT"/>
          <w:szCs w:val="36"/>
          <w:lang w:val="fr-FR"/>
        </w:rPr>
        <w:tab/>
      </w:r>
      <w:r w:rsidRPr="00154727">
        <w:rPr>
          <w:rFonts w:ascii="Phetsarath OT" w:hAnsi="Phetsarath OT" w:cs="Phetsarath OT"/>
          <w:szCs w:val="36"/>
          <w:lang w:val="fr-FR"/>
        </w:rPr>
        <w:tab/>
      </w:r>
      <w:r w:rsidRPr="00154727">
        <w:rPr>
          <w:rFonts w:ascii="Phetsarath OT" w:hAnsi="Phetsarath OT" w:cs="Phetsarath OT"/>
          <w:szCs w:val="36"/>
          <w:lang w:val="fr-FR"/>
        </w:rPr>
        <w:tab/>
        <w:t xml:space="preserve">            </w:t>
      </w:r>
      <w:r w:rsidR="00A27E3F">
        <w:rPr>
          <w:rFonts w:ascii="Phetsarath OT" w:hAnsi="Phetsarath OT" w:cs="Phetsarath OT" w:hint="cs"/>
          <w:szCs w:val="36"/>
          <w:cs/>
          <w:lang w:val="fr-FR" w:bidi="lo-LA"/>
        </w:rPr>
        <w:t xml:space="preserve">      </w:t>
      </w:r>
      <w:r w:rsidR="00986799">
        <w:rPr>
          <w:rFonts w:ascii="Phetsarath OT" w:hAnsi="Phetsarath OT" w:cs="Phetsarath OT" w:hint="cs"/>
          <w:szCs w:val="36"/>
          <w:cs/>
          <w:lang w:val="fr-FR" w:bidi="lo-LA"/>
        </w:rPr>
        <w:t xml:space="preserve">  </w:t>
      </w:r>
      <w:r w:rsidRPr="00154727">
        <w:rPr>
          <w:rFonts w:ascii="Phetsarath OT" w:hAnsi="Phetsarath OT" w:cs="Phetsarath OT"/>
          <w:szCs w:val="24"/>
          <w:cs/>
          <w:lang w:val="fr-FR" w:bidi="lo-LA"/>
        </w:rPr>
        <w:t>ນະຄອນຫຼວງວຽງຈັນ</w:t>
      </w:r>
      <w:r w:rsidRPr="00154727">
        <w:rPr>
          <w:rFonts w:ascii="Phetsarath OT" w:hAnsi="Phetsarath OT" w:cs="Phetsarath OT"/>
          <w:szCs w:val="24"/>
          <w:lang w:val="fr-FR"/>
        </w:rPr>
        <w:t>,</w:t>
      </w:r>
      <w:r w:rsidRPr="00154727">
        <w:rPr>
          <w:rFonts w:ascii="Phetsarath OT" w:hAnsi="Phetsarath OT" w:cs="Phetsarath OT"/>
          <w:szCs w:val="36"/>
          <w:lang w:val="fr-FR"/>
        </w:rPr>
        <w:t xml:space="preserve"> </w:t>
      </w:r>
      <w:r w:rsidRPr="00154727">
        <w:rPr>
          <w:rFonts w:ascii="Phetsarath OT" w:hAnsi="Phetsarath OT" w:cs="Phetsarath OT"/>
          <w:szCs w:val="24"/>
          <w:cs/>
          <w:lang w:val="fr-FR" w:bidi="lo-LA"/>
        </w:rPr>
        <w:t>ວັນທີ</w:t>
      </w:r>
      <w:r w:rsidRPr="00154727">
        <w:rPr>
          <w:rFonts w:ascii="Phetsarath OT" w:hAnsi="Phetsarath OT" w:cs="Phetsarath OT"/>
          <w:szCs w:val="36"/>
          <w:lang w:val="fr-FR"/>
        </w:rPr>
        <w:t xml:space="preserve"> </w:t>
      </w:r>
      <w:r w:rsidR="005E6C52">
        <w:rPr>
          <w:rFonts w:ascii="Phetsarath OT" w:hAnsi="Phetsarath OT" w:cs="Phetsarath OT" w:hint="cs"/>
          <w:szCs w:val="24"/>
          <w:cs/>
          <w:lang w:val="fr-FR" w:bidi="lo-LA"/>
        </w:rPr>
        <w:t>13 ທັນວາ 2018</w:t>
      </w:r>
    </w:p>
    <w:p w14:paraId="537288D7" w14:textId="77777777" w:rsidR="00A27E3F" w:rsidRPr="00A27E3F" w:rsidRDefault="00A27E3F" w:rsidP="00986799">
      <w:pPr>
        <w:shd w:val="clear" w:color="auto" w:fill="FFFFFF"/>
        <w:tabs>
          <w:tab w:val="left" w:pos="1440"/>
        </w:tabs>
        <w:ind w:hanging="284"/>
        <w:rPr>
          <w:rFonts w:ascii="Phetsarath OT" w:hAnsi="Phetsarath OT" w:cs="Phetsarath OT"/>
          <w:i/>
          <w:szCs w:val="24"/>
          <w:cs/>
          <w:lang w:val="fr-FR" w:bidi="lo-LA"/>
        </w:rPr>
      </w:pPr>
    </w:p>
    <w:p w14:paraId="3E85F19D" w14:textId="77777777" w:rsidR="005E6C52" w:rsidRDefault="00A96BBF" w:rsidP="00986799">
      <w:pPr>
        <w:shd w:val="clear" w:color="auto" w:fill="FFFFFF"/>
        <w:jc w:val="center"/>
        <w:rPr>
          <w:rFonts w:ascii="Phetsarath OT" w:hAnsi="Phetsarath OT" w:cs="Phetsarath OT"/>
          <w:bCs/>
          <w:i/>
          <w:sz w:val="32"/>
          <w:szCs w:val="32"/>
          <w:lang w:val="fr-FR" w:bidi="lo-LA"/>
        </w:rPr>
      </w:pPr>
      <w:r w:rsidRPr="00C17C12">
        <w:rPr>
          <w:rFonts w:ascii="Phetsarath OT" w:hAnsi="Phetsarath OT" w:cs="Phetsarath OT"/>
          <w:bCs/>
          <w:i/>
          <w:sz w:val="32"/>
          <w:szCs w:val="32"/>
          <w:cs/>
          <w:lang w:val="fr-FR" w:bidi="lo-LA"/>
        </w:rPr>
        <w:t>ກົດໝາຍ</w:t>
      </w:r>
    </w:p>
    <w:p w14:paraId="2B0E4CCF" w14:textId="1C09E4F1" w:rsidR="00A96BBF" w:rsidRPr="00C17C12" w:rsidRDefault="00A96BBF" w:rsidP="00986799">
      <w:pPr>
        <w:shd w:val="clear" w:color="auto" w:fill="FFFFFF"/>
        <w:jc w:val="center"/>
        <w:rPr>
          <w:rFonts w:ascii="Phetsarath OT" w:hAnsi="Phetsarath OT" w:cs="Phetsarath OT"/>
          <w:b/>
          <w:iCs/>
          <w:sz w:val="32"/>
          <w:szCs w:val="32"/>
          <w:lang w:val="fr-FR" w:bidi="lo-LA"/>
        </w:rPr>
      </w:pPr>
      <w:r w:rsidRPr="00C17C12">
        <w:rPr>
          <w:rFonts w:ascii="Phetsarath OT" w:hAnsi="Phetsarath OT" w:cs="Phetsarath OT"/>
          <w:bCs/>
          <w:i/>
          <w:sz w:val="32"/>
          <w:szCs w:val="32"/>
          <w:cs/>
          <w:lang w:val="fr-FR" w:bidi="lo-LA"/>
        </w:rPr>
        <w:t>ວ່າດ້ວຍການປະກັນສຸຂະພາບ</w:t>
      </w:r>
    </w:p>
    <w:p w14:paraId="5EA56023" w14:textId="77777777" w:rsidR="00A96BBF" w:rsidRPr="00986799" w:rsidRDefault="00A96BBF" w:rsidP="00986799">
      <w:pPr>
        <w:shd w:val="clear" w:color="auto" w:fill="FFFFFF"/>
        <w:jc w:val="center"/>
        <w:rPr>
          <w:rFonts w:ascii="Phetsarath OT" w:hAnsi="Phetsarath OT" w:cs="Phetsarath OT"/>
          <w:bCs/>
          <w:i/>
          <w:szCs w:val="24"/>
          <w:lang w:val="fr-FR" w:bidi="lo-LA"/>
        </w:rPr>
      </w:pPr>
    </w:p>
    <w:p w14:paraId="09660EBC" w14:textId="77777777" w:rsidR="00A96BBF" w:rsidRPr="005E7BE8" w:rsidRDefault="00A96BBF" w:rsidP="00986799">
      <w:pPr>
        <w:shd w:val="clear" w:color="auto" w:fill="FFFFFF"/>
        <w:jc w:val="center"/>
        <w:rPr>
          <w:rFonts w:ascii="Phetsarath OT" w:hAnsi="Phetsarath OT" w:cs="Phetsarath OT"/>
          <w:bCs/>
          <w:i/>
          <w:sz w:val="28"/>
          <w:szCs w:val="28"/>
          <w:lang w:val="fr-FR" w:bidi="lo-LA"/>
        </w:rPr>
      </w:pPr>
      <w:r w:rsidRPr="005E7BE8">
        <w:rPr>
          <w:rFonts w:ascii="Phetsarath OT" w:hAnsi="Phetsarath OT" w:cs="Phetsarath OT"/>
          <w:bCs/>
          <w:i/>
          <w:sz w:val="28"/>
          <w:szCs w:val="28"/>
          <w:cs/>
          <w:lang w:val="fr-FR" w:bidi="lo-LA"/>
        </w:rPr>
        <w:t xml:space="preserve">ພາກທີ </w:t>
      </w:r>
      <w:r w:rsidRPr="000F151F">
        <w:rPr>
          <w:rFonts w:ascii="Phetsarath OT" w:hAnsi="Phetsarath OT" w:cs="Phetsarath OT"/>
          <w:b/>
          <w:iCs/>
          <w:sz w:val="28"/>
          <w:szCs w:val="28"/>
          <w:lang w:val="fr-FR" w:bidi="lo-LA"/>
        </w:rPr>
        <w:t>I</w:t>
      </w:r>
    </w:p>
    <w:p w14:paraId="2B500AFB" w14:textId="77777777" w:rsidR="00A96BBF" w:rsidRPr="005E7BE8" w:rsidRDefault="00A96BBF" w:rsidP="00986799">
      <w:pPr>
        <w:shd w:val="clear" w:color="auto" w:fill="FFFFFF"/>
        <w:jc w:val="center"/>
        <w:rPr>
          <w:rFonts w:ascii="Phetsarath OT" w:hAnsi="Phetsarath OT" w:cs="Cordia New"/>
          <w:bCs/>
          <w:sz w:val="28"/>
          <w:szCs w:val="28"/>
          <w:cs/>
          <w:lang w:val="fr-FR" w:bidi="th-TH"/>
        </w:rPr>
      </w:pPr>
      <w:r w:rsidRPr="005E7BE8">
        <w:rPr>
          <w:rFonts w:ascii="Phetsarath OT" w:hAnsi="Phetsarath OT" w:cs="Phetsarath OT"/>
          <w:bCs/>
          <w:sz w:val="28"/>
          <w:szCs w:val="28"/>
          <w:cs/>
          <w:lang w:val="fr-FR" w:bidi="lo-LA"/>
        </w:rPr>
        <w:t>ບົດບັນຍັດທົ່ວໄປ</w:t>
      </w:r>
    </w:p>
    <w:p w14:paraId="38C1FA01" w14:textId="77777777" w:rsidR="00A96BBF" w:rsidRPr="00F65768" w:rsidRDefault="00A96BBF" w:rsidP="00986799">
      <w:pPr>
        <w:shd w:val="clear" w:color="auto" w:fill="FFFFFF"/>
        <w:jc w:val="center"/>
        <w:rPr>
          <w:rFonts w:ascii="Phetsarath OT" w:hAnsi="Phetsarath OT" w:cs="Phetsarath OT"/>
          <w:b/>
          <w:szCs w:val="24"/>
          <w:cs/>
          <w:lang w:val="fr-FR" w:bidi="th-TH"/>
        </w:rPr>
      </w:pPr>
    </w:p>
    <w:p w14:paraId="04A0C265" w14:textId="3DB2207E" w:rsidR="00A96BBF" w:rsidRPr="00F8680E" w:rsidRDefault="00A96BBF" w:rsidP="00986799">
      <w:pPr>
        <w:shd w:val="clear" w:color="auto" w:fill="FFFFFF"/>
        <w:jc w:val="both"/>
        <w:rPr>
          <w:rFonts w:ascii="Phetsarath OT" w:hAnsi="Phetsarath OT" w:cs="Phetsarath OT"/>
          <w:bCs/>
          <w:szCs w:val="24"/>
          <w:cs/>
          <w:lang w:val="fr-FR" w:bidi="lo-LA"/>
        </w:rPr>
      </w:pPr>
      <w:r w:rsidRPr="00F8680E">
        <w:rPr>
          <w:rFonts w:ascii="Phetsarath OT" w:hAnsi="Phetsarath OT" w:cs="Phetsarath OT"/>
          <w:bCs/>
          <w:szCs w:val="24"/>
          <w:cs/>
          <w:lang w:val="fr-FR" w:bidi="lo-LA"/>
        </w:rPr>
        <w:t>ມາດຕາ</w:t>
      </w:r>
      <w:r w:rsidR="00986799">
        <w:rPr>
          <w:rFonts w:ascii="Phetsarath OT" w:hAnsi="Phetsarath OT" w:cs="Phetsarath OT" w:hint="cs"/>
          <w:bCs/>
          <w:szCs w:val="24"/>
          <w:cs/>
          <w:lang w:val="fr-FR" w:bidi="lo-LA"/>
        </w:rPr>
        <w:t xml:space="preserve">  </w:t>
      </w:r>
      <w:r w:rsidRPr="006B1224">
        <w:rPr>
          <w:rFonts w:ascii="Phetsarath OT" w:hAnsi="Phetsarath OT" w:cs="Phetsarath OT"/>
          <w:b/>
          <w:szCs w:val="24"/>
          <w:lang w:val="fr-FR"/>
        </w:rPr>
        <w:t>1</w:t>
      </w:r>
      <w:r w:rsidR="00986799">
        <w:rPr>
          <w:rFonts w:ascii="Phetsarath OT" w:hAnsi="Phetsarath OT" w:cs="Phetsarath OT" w:hint="cs"/>
          <w:b/>
          <w:szCs w:val="24"/>
          <w:cs/>
          <w:lang w:val="fr-FR" w:bidi="lo-LA"/>
        </w:rPr>
        <w:t xml:space="preserve">  </w:t>
      </w:r>
      <w:r w:rsidRPr="00F8680E">
        <w:rPr>
          <w:rFonts w:ascii="Phetsarath OT" w:hAnsi="Phetsarath OT" w:cs="Phetsarath OT"/>
          <w:bCs/>
          <w:szCs w:val="24"/>
          <w:cs/>
          <w:lang w:val="fr-FR" w:bidi="lo-LA"/>
        </w:rPr>
        <w:t>ຈຸດປະສົງ</w:t>
      </w:r>
      <w:r>
        <w:rPr>
          <w:rFonts w:ascii="Phetsarath OT" w:hAnsi="Phetsarath OT" w:cs="Phetsarath OT" w:hint="cs"/>
          <w:bCs/>
          <w:szCs w:val="24"/>
          <w:cs/>
          <w:lang w:val="fr-FR" w:bidi="lo-LA"/>
        </w:rPr>
        <w:t xml:space="preserve"> </w:t>
      </w:r>
    </w:p>
    <w:p w14:paraId="264E61DA" w14:textId="537992CA" w:rsidR="00A96BBF" w:rsidRPr="00B33325" w:rsidRDefault="00A96BBF" w:rsidP="000F151F">
      <w:pPr>
        <w:shd w:val="clear" w:color="auto" w:fill="FFFFFF"/>
        <w:ind w:left="426" w:firstLine="567"/>
        <w:jc w:val="both"/>
        <w:rPr>
          <w:rFonts w:ascii="Phetsarath OT" w:hAnsi="Phetsarath OT" w:cs="Phetsarath OT"/>
          <w:b/>
          <w:spacing w:val="-4"/>
          <w:szCs w:val="24"/>
          <w:lang w:bidi="lo-LA"/>
        </w:rPr>
      </w:pPr>
      <w:r w:rsidRPr="00B33325">
        <w:rPr>
          <w:rFonts w:ascii="Phetsarath OT" w:hAnsi="Phetsarath OT" w:cs="Phetsarath OT"/>
          <w:b/>
          <w:spacing w:val="-4"/>
          <w:szCs w:val="24"/>
          <w:cs/>
          <w:lang w:bidi="lo-LA"/>
        </w:rPr>
        <w:t>ກົດໝາຍສະບັບນີ້</w:t>
      </w:r>
      <w:r w:rsidRPr="00B33325">
        <w:rPr>
          <w:rFonts w:ascii="Phetsarath OT" w:hAnsi="Phetsarath OT" w:cs="Phetsarath OT"/>
          <w:b/>
          <w:spacing w:val="-4"/>
          <w:sz w:val="20"/>
          <w:cs/>
          <w:lang w:bidi="lo-LA"/>
        </w:rPr>
        <w:t xml:space="preserve"> </w:t>
      </w:r>
      <w:r w:rsidRPr="00B33325">
        <w:rPr>
          <w:rFonts w:ascii="Phetsarath OT" w:hAnsi="Phetsarath OT" w:cs="Phetsarath OT"/>
          <w:b/>
          <w:spacing w:val="-4"/>
          <w:szCs w:val="24"/>
          <w:cs/>
          <w:lang w:bidi="lo-LA"/>
        </w:rPr>
        <w:t>ກຳນ</w:t>
      </w:r>
      <w:r w:rsidRPr="00B33325">
        <w:rPr>
          <w:rFonts w:ascii="Phetsarath OT" w:hAnsi="Phetsarath OT" w:cs="Phetsarath OT" w:hint="cs"/>
          <w:b/>
          <w:spacing w:val="-4"/>
          <w:szCs w:val="24"/>
          <w:cs/>
          <w:lang w:bidi="lo-LA"/>
        </w:rPr>
        <w:t>ົ</w:t>
      </w:r>
      <w:r w:rsidRPr="00B33325">
        <w:rPr>
          <w:rFonts w:ascii="Phetsarath OT" w:hAnsi="Phetsarath OT" w:cs="Phetsarath OT"/>
          <w:b/>
          <w:spacing w:val="-4"/>
          <w:szCs w:val="24"/>
          <w:cs/>
          <w:lang w:bidi="lo-LA"/>
        </w:rPr>
        <w:t>ດ</w:t>
      </w:r>
      <w:r w:rsidR="00A27E3F" w:rsidRPr="00B33325">
        <w:rPr>
          <w:rFonts w:ascii="Phetsarath OT" w:hAnsi="Phetsarath OT" w:cs="Phetsarath OT" w:hint="cs"/>
          <w:b/>
          <w:spacing w:val="-4"/>
          <w:szCs w:val="24"/>
          <w:cs/>
          <w:lang w:bidi="lo-LA"/>
        </w:rPr>
        <w:t xml:space="preserve"> </w:t>
      </w:r>
      <w:r w:rsidRPr="00B33325">
        <w:rPr>
          <w:rFonts w:ascii="Phetsarath OT" w:hAnsi="Phetsarath OT" w:cs="Phetsarath OT" w:hint="cs"/>
          <w:b/>
          <w:spacing w:val="-4"/>
          <w:szCs w:val="24"/>
          <w:cs/>
          <w:lang w:bidi="lo-LA"/>
        </w:rPr>
        <w:t>ຫຼັ</w:t>
      </w:r>
      <w:r w:rsidRPr="00B33325">
        <w:rPr>
          <w:rFonts w:ascii="Phetsarath OT" w:hAnsi="Phetsarath OT" w:cs="Phetsarath OT"/>
          <w:b/>
          <w:spacing w:val="-4"/>
          <w:szCs w:val="24"/>
          <w:cs/>
          <w:lang w:bidi="lo-LA"/>
        </w:rPr>
        <w:t>ກການ</w:t>
      </w:r>
      <w:r w:rsidRPr="00B33325">
        <w:rPr>
          <w:rFonts w:ascii="Phetsarath OT" w:hAnsi="Phetsarath OT" w:cs="Phetsarath OT"/>
          <w:bCs/>
          <w:spacing w:val="-4"/>
          <w:szCs w:val="24"/>
          <w:lang w:val="fr-FR" w:bidi="th-TH"/>
        </w:rPr>
        <w:t>,</w:t>
      </w:r>
      <w:r w:rsidRPr="00B33325">
        <w:rPr>
          <w:rFonts w:ascii="Phetsarath OT" w:hAnsi="Phetsarath OT" w:cs="Phetsarath OT"/>
          <w:b/>
          <w:spacing w:val="-4"/>
          <w:sz w:val="20"/>
          <w:lang w:val="fr-FR" w:bidi="th-TH"/>
        </w:rPr>
        <w:t xml:space="preserve"> </w:t>
      </w:r>
      <w:r w:rsidRPr="00B33325">
        <w:rPr>
          <w:rFonts w:ascii="Phetsarath OT" w:hAnsi="Phetsarath OT" w:cs="Phetsarath OT"/>
          <w:b/>
          <w:spacing w:val="-4"/>
          <w:szCs w:val="24"/>
          <w:cs/>
          <w:lang w:bidi="lo-LA"/>
        </w:rPr>
        <w:t>ລະບຽບການ</w:t>
      </w:r>
      <w:r w:rsidRPr="00B33325">
        <w:rPr>
          <w:rFonts w:ascii="Phetsarath OT" w:hAnsi="Phetsarath OT" w:cs="Phetsarath OT"/>
          <w:b/>
          <w:spacing w:val="-4"/>
          <w:sz w:val="16"/>
          <w:szCs w:val="16"/>
          <w:cs/>
          <w:lang w:bidi="lo-LA"/>
        </w:rPr>
        <w:t xml:space="preserve"> </w:t>
      </w:r>
      <w:r w:rsidRPr="00B33325">
        <w:rPr>
          <w:rFonts w:ascii="Phetsarath OT" w:hAnsi="Phetsarath OT" w:cs="Phetsarath OT"/>
          <w:b/>
          <w:spacing w:val="-4"/>
          <w:szCs w:val="24"/>
          <w:cs/>
          <w:lang w:bidi="lo-LA"/>
        </w:rPr>
        <w:t>ແລະ</w:t>
      </w:r>
      <w:r w:rsidRPr="00B33325">
        <w:rPr>
          <w:rFonts w:ascii="Phetsarath OT" w:hAnsi="Phetsarath OT" w:cs="Phetsarath OT"/>
          <w:b/>
          <w:spacing w:val="-4"/>
          <w:sz w:val="16"/>
          <w:szCs w:val="16"/>
          <w:cs/>
          <w:lang w:bidi="lo-LA"/>
        </w:rPr>
        <w:t xml:space="preserve"> </w:t>
      </w:r>
      <w:r w:rsidRPr="00B33325">
        <w:rPr>
          <w:rFonts w:ascii="Phetsarath OT" w:hAnsi="Phetsarath OT" w:cs="Phetsarath OT"/>
          <w:b/>
          <w:spacing w:val="-4"/>
          <w:szCs w:val="24"/>
          <w:cs/>
          <w:lang w:bidi="lo-LA"/>
        </w:rPr>
        <w:t>ມາດຕະການ</w:t>
      </w:r>
      <w:r w:rsidRPr="00B33325">
        <w:rPr>
          <w:rFonts w:ascii="Phetsarath OT" w:hAnsi="Phetsarath OT" w:cs="Phetsarath OT" w:hint="cs"/>
          <w:b/>
          <w:spacing w:val="-4"/>
          <w:sz w:val="20"/>
          <w:cs/>
          <w:lang w:bidi="lo-LA"/>
        </w:rPr>
        <w:t xml:space="preserve"> </w:t>
      </w:r>
      <w:r w:rsidRPr="00B33325">
        <w:rPr>
          <w:rFonts w:ascii="Phetsarath OT" w:hAnsi="Phetsarath OT" w:cs="Phetsarath OT"/>
          <w:b/>
          <w:spacing w:val="-4"/>
          <w:szCs w:val="24"/>
          <w:cs/>
          <w:lang w:bidi="lo-LA"/>
        </w:rPr>
        <w:t>ກ່ຽວກັບການ</w:t>
      </w:r>
      <w:r w:rsidRPr="00B33325">
        <w:rPr>
          <w:rFonts w:ascii="Phetsarath OT" w:hAnsi="Phetsarath OT" w:cs="Phetsarath OT" w:hint="cs"/>
          <w:b/>
          <w:spacing w:val="-4"/>
          <w:szCs w:val="24"/>
          <w:cs/>
          <w:lang w:bidi="lo-LA"/>
        </w:rPr>
        <w:t>ຄຸ້ມຄອງ,</w:t>
      </w:r>
      <w:r w:rsidRPr="00B33325">
        <w:rPr>
          <w:rFonts w:ascii="Phetsarath OT" w:hAnsi="Phetsarath OT" w:cs="Phetsarath OT" w:hint="cs"/>
          <w:b/>
          <w:spacing w:val="-4"/>
          <w:sz w:val="20"/>
          <w:cs/>
          <w:lang w:bidi="lo-LA"/>
        </w:rPr>
        <w:t xml:space="preserve"> </w:t>
      </w:r>
      <w:r w:rsidRPr="00B33325">
        <w:rPr>
          <w:rFonts w:ascii="Phetsarath OT" w:hAnsi="Phetsarath OT" w:cs="Phetsarath OT" w:hint="cs"/>
          <w:b/>
          <w:spacing w:val="-4"/>
          <w:szCs w:val="24"/>
          <w:cs/>
          <w:lang w:bidi="lo-LA"/>
        </w:rPr>
        <w:t>ຕິດຕາມກວດກາ ວຽກງານປະກັນສຸຂະພາບ ເພື່ອໃຫ້ການຈັດຕັ້ງປະຕິບັດວຽກງານດັ່ງກ່າວ</w:t>
      </w:r>
      <w:r w:rsidR="00B33325">
        <w:rPr>
          <w:rFonts w:ascii="Phetsarath OT" w:hAnsi="Phetsarath OT" w:cs="Phetsarath OT" w:hint="cs"/>
          <w:b/>
          <w:spacing w:val="-4"/>
          <w:szCs w:val="24"/>
          <w:cs/>
          <w:lang w:bidi="lo-LA"/>
        </w:rPr>
        <w:t xml:space="preserve"> </w:t>
      </w:r>
      <w:r w:rsidRPr="00B33325">
        <w:rPr>
          <w:rFonts w:ascii="Phetsarath OT" w:hAnsi="Phetsarath OT" w:cs="Phetsarath OT" w:hint="cs"/>
          <w:b/>
          <w:spacing w:val="-4"/>
          <w:szCs w:val="24"/>
          <w:cs/>
          <w:lang w:bidi="lo-LA"/>
        </w:rPr>
        <w:t>ເປັນລະບົບ, ມີຄຸນນະພາບ, ມີປະສິດທິພາບ ແລະ ປະສິດທິຜົນ ແນໃສ່ຮັບປະກັນໃຫ້ພົນລະເມືອງລາວ ໄດ້ຮັບການປະກັນສຸຂະພາບ, ເຂົ້າເຖິງການບໍລິການປິ່ນປົວ ຢ່າງສະເໝີພາບ, ເປັນທຳ ແລະ ທົ່ວເຖິງ ສາມາດເຊື່ອມໂຍງກັບ ພາກພື້ນ ແລະ ສາກົນ ປະກອບສ່ວນເຂົ້າໃນການປົກປັກຮັກສາ ແລະ ພັດທະນາປະເທດຊາດ.</w:t>
      </w:r>
    </w:p>
    <w:p w14:paraId="280CB4C6" w14:textId="77777777" w:rsidR="00A96BBF" w:rsidRPr="00F65768" w:rsidRDefault="00A96BBF" w:rsidP="00986799">
      <w:pPr>
        <w:shd w:val="clear" w:color="auto" w:fill="FFFFFF"/>
        <w:ind w:left="426" w:firstLine="425"/>
        <w:jc w:val="both"/>
        <w:rPr>
          <w:rFonts w:ascii="Phetsarath OT" w:hAnsi="Phetsarath OT" w:cs="Phetsarath OT"/>
          <w:b/>
          <w:color w:val="000000"/>
          <w:szCs w:val="24"/>
          <w:cs/>
          <w:lang w:val="fr-FR" w:bidi="th-TH"/>
        </w:rPr>
      </w:pPr>
    </w:p>
    <w:p w14:paraId="0A7FDBD6" w14:textId="62FC7919" w:rsidR="00A96BBF" w:rsidRPr="00D53413" w:rsidRDefault="00A96BBF" w:rsidP="00986799">
      <w:pPr>
        <w:shd w:val="clear" w:color="auto" w:fill="FFFFFF"/>
        <w:jc w:val="both"/>
        <w:rPr>
          <w:rFonts w:ascii="Phetsarath OT" w:hAnsi="Phetsarath OT" w:cs="Phetsarath OT"/>
          <w:bCs/>
          <w:szCs w:val="24"/>
          <w:lang w:val="fr-FR" w:bidi="lo-LA"/>
        </w:rPr>
      </w:pPr>
      <w:r w:rsidRPr="0076541A">
        <w:rPr>
          <w:rFonts w:ascii="Phetsarath OT" w:hAnsi="Phetsarath OT" w:cs="Phetsarath OT"/>
          <w:bCs/>
          <w:szCs w:val="24"/>
          <w:cs/>
          <w:lang w:val="fr-FR" w:bidi="lo-LA"/>
        </w:rPr>
        <w:t>ມາດຕາ</w:t>
      </w:r>
      <w:r w:rsidR="00986799">
        <w:rPr>
          <w:rFonts w:ascii="Phetsarath OT" w:hAnsi="Phetsarath OT" w:cs="Phetsarath OT" w:hint="cs"/>
          <w:bCs/>
          <w:szCs w:val="24"/>
          <w:cs/>
          <w:lang w:val="fr-FR" w:bidi="lo-LA"/>
        </w:rPr>
        <w:t xml:space="preserve">  </w:t>
      </w:r>
      <w:r w:rsidRPr="006B1224">
        <w:rPr>
          <w:rFonts w:ascii="Phetsarath OT" w:hAnsi="Phetsarath OT" w:cs="Phetsarath OT"/>
          <w:b/>
          <w:szCs w:val="24"/>
          <w:lang w:val="fr-FR"/>
        </w:rPr>
        <w:t>2</w:t>
      </w:r>
      <w:r w:rsidR="00986799">
        <w:rPr>
          <w:rFonts w:ascii="Phetsarath OT" w:hAnsi="Phetsarath OT" w:cs="Phetsarath OT" w:hint="cs"/>
          <w:bCs/>
          <w:szCs w:val="24"/>
          <w:cs/>
          <w:lang w:val="fr-FR" w:bidi="lo-LA"/>
        </w:rPr>
        <w:t xml:space="preserve">  </w:t>
      </w:r>
      <w:r w:rsidRPr="0076541A">
        <w:rPr>
          <w:rFonts w:ascii="Phetsarath OT" w:hAnsi="Phetsarath OT" w:cs="Phetsarath OT"/>
          <w:bCs/>
          <w:szCs w:val="24"/>
          <w:cs/>
          <w:lang w:val="fr-FR" w:bidi="lo-LA"/>
        </w:rPr>
        <w:t>ການປະກັນສຸຂະພາບ</w:t>
      </w:r>
    </w:p>
    <w:p w14:paraId="6621544A" w14:textId="53F6BF50" w:rsidR="00A96BBF" w:rsidRDefault="00A96BBF" w:rsidP="000F151F">
      <w:pPr>
        <w:shd w:val="clear" w:color="auto" w:fill="FFFFFF"/>
        <w:ind w:left="426" w:firstLine="567"/>
        <w:jc w:val="both"/>
        <w:rPr>
          <w:rFonts w:ascii="Phetsarath OT" w:eastAsia="Times New Roman" w:hAnsi="Phetsarath OT" w:cs="Phetsarath OT"/>
          <w:szCs w:val="24"/>
          <w:lang w:val="fr-FR" w:bidi="lo-LA"/>
        </w:rPr>
      </w:pPr>
      <w:r w:rsidRPr="00216478">
        <w:rPr>
          <w:rFonts w:ascii="Phetsarath OT" w:eastAsia="Times New Roman" w:hAnsi="Phetsarath OT" w:cs="Phetsarath OT" w:hint="cs"/>
          <w:szCs w:val="24"/>
          <w:cs/>
          <w:lang w:val="fr-FR" w:bidi="lo-LA"/>
        </w:rPr>
        <w:t xml:space="preserve">ການປະກັນສຸຂະພາບ ແມ່ນ </w:t>
      </w:r>
      <w:r w:rsidRPr="00CF1CF2">
        <w:rPr>
          <w:rFonts w:ascii="Phetsarath OT" w:eastAsia="Times New Roman" w:hAnsi="Phetsarath OT" w:cs="Phetsarath OT" w:hint="cs"/>
          <w:szCs w:val="24"/>
          <w:cs/>
          <w:lang w:val="fr-FR" w:bidi="lo-LA"/>
        </w:rPr>
        <w:t>ການຮັບປະກັນ</w:t>
      </w:r>
      <w:r w:rsidRPr="00216478">
        <w:rPr>
          <w:rFonts w:ascii="Phetsarath OT" w:eastAsia="Times New Roman" w:hAnsi="Phetsarath OT" w:cs="Phetsarath OT" w:hint="cs"/>
          <w:szCs w:val="24"/>
          <w:cs/>
          <w:lang w:val="fr-FR" w:bidi="lo-LA"/>
        </w:rPr>
        <w:t>ໃຫ້</w:t>
      </w:r>
      <w:r>
        <w:rPr>
          <w:rFonts w:ascii="Phetsarath OT" w:eastAsia="Times New Roman" w:hAnsi="Phetsarath OT" w:cs="Phetsarath OT" w:hint="cs"/>
          <w:szCs w:val="24"/>
          <w:cs/>
          <w:lang w:val="fr-FR" w:bidi="lo-LA"/>
        </w:rPr>
        <w:t>ພົນລະເມືອງລາວ ແລະ ຜູ້ປະກັນຕົນ</w:t>
      </w:r>
      <w:r w:rsidRPr="00216478">
        <w:rPr>
          <w:rFonts w:ascii="Phetsarath OT" w:eastAsia="Times New Roman" w:hAnsi="Phetsarath OT" w:cs="Phetsarath OT" w:hint="cs"/>
          <w:szCs w:val="24"/>
          <w:cs/>
          <w:lang w:val="fr-FR" w:bidi="lo-LA"/>
        </w:rPr>
        <w:t>ທຸກຄົນ ໄດ້ຮັບການບໍລິການ</w:t>
      </w:r>
      <w:r w:rsidRPr="00216478">
        <w:rPr>
          <w:rFonts w:ascii="Phetsarath OT" w:eastAsia="Times New Roman" w:hAnsi="Phetsarath OT" w:cs="Phetsarath OT"/>
          <w:szCs w:val="24"/>
          <w:cs/>
          <w:lang w:val="fr-FR" w:bidi="lo-LA"/>
        </w:rPr>
        <w:t>ປິ່</w:t>
      </w:r>
      <w:r w:rsidRPr="00216478">
        <w:rPr>
          <w:rFonts w:ascii="Phetsarath OT" w:eastAsia="Times New Roman" w:hAnsi="Phetsarath OT" w:cs="Phetsarath OT" w:hint="cs"/>
          <w:szCs w:val="24"/>
          <w:cs/>
          <w:lang w:val="fr-FR" w:bidi="lo-LA"/>
        </w:rPr>
        <w:t xml:space="preserve">ນປົວ </w:t>
      </w:r>
      <w:r w:rsidRPr="00216478">
        <w:rPr>
          <w:rFonts w:ascii="Phetsarath OT" w:eastAsia="Times New Roman" w:hAnsi="Phetsarath OT" w:cs="Phetsarath OT" w:hint="cs"/>
          <w:szCs w:val="24"/>
          <w:cs/>
          <w:lang w:eastAsia="de-DE" w:bidi="lo-LA"/>
        </w:rPr>
        <w:t>ເປັນຕົ້ນ</w:t>
      </w:r>
      <w:r w:rsidRPr="00216478">
        <w:rPr>
          <w:rFonts w:ascii="Phetsarath OT" w:eastAsia="Times New Roman" w:hAnsi="Phetsarath OT" w:cs="Phetsarath OT"/>
          <w:szCs w:val="24"/>
          <w:cs/>
          <w:lang w:eastAsia="de-DE" w:bidi="lo-LA"/>
        </w:rPr>
        <w:t xml:space="preserve"> </w:t>
      </w:r>
      <w:r w:rsidRPr="00216478">
        <w:rPr>
          <w:rFonts w:ascii="Phetsarath OT" w:eastAsia="Times New Roman" w:hAnsi="Phetsarath OT" w:cs="Phetsarath OT" w:hint="cs"/>
          <w:szCs w:val="24"/>
          <w:cs/>
          <w:lang w:val="fr-FR" w:bidi="lo-LA"/>
        </w:rPr>
        <w:t>ການບໍລິການກວດ ແລະ ບົ່ງມະຕິພະຍາດ, ການປິ່ນປົວທາງການ</w:t>
      </w:r>
      <w:r w:rsidR="00142EF8">
        <w:rPr>
          <w:rFonts w:ascii="Phetsarath OT" w:eastAsia="Times New Roman" w:hAnsi="Phetsarath OT" w:cs="Phetsarath OT" w:hint="cs"/>
          <w:szCs w:val="24"/>
          <w:cs/>
          <w:lang w:val="fr-FR" w:bidi="lo-LA"/>
        </w:rPr>
        <w:t>ແພດ, ການຟື້ນຟູສະມັດຖະພາບຮ່າງກາຍ,</w:t>
      </w:r>
      <w:r w:rsidRPr="00216478">
        <w:rPr>
          <w:rFonts w:ascii="Phetsarath OT" w:eastAsia="Times New Roman" w:hAnsi="Phetsarath OT" w:cs="Phetsarath OT" w:hint="cs"/>
          <w:szCs w:val="24"/>
          <w:cs/>
          <w:lang w:val="fr-FR" w:bidi="lo-LA"/>
        </w:rPr>
        <w:t xml:space="preserve"> </w:t>
      </w:r>
      <w:r w:rsidRPr="00216478">
        <w:rPr>
          <w:rFonts w:ascii="Phetsarath OT" w:eastAsia="Times New Roman" w:hAnsi="Phetsarath OT" w:cs="Phetsarath OT"/>
          <w:szCs w:val="24"/>
          <w:cs/>
          <w:lang w:eastAsia="de-DE" w:bidi="lo-LA"/>
        </w:rPr>
        <w:t>ການສົ່ງເສີມສຸຂະພາບ ແລະ</w:t>
      </w:r>
      <w:r w:rsidRPr="00216478">
        <w:rPr>
          <w:rFonts w:ascii="Phetsarath OT" w:eastAsia="Times New Roman" w:hAnsi="Phetsarath OT" w:cs="Phetsarath OT" w:hint="cs"/>
          <w:szCs w:val="24"/>
          <w:cs/>
          <w:lang w:eastAsia="de-DE" w:bidi="lo-LA"/>
        </w:rPr>
        <w:t xml:space="preserve"> ການ</w:t>
      </w:r>
      <w:r w:rsidRPr="00216478">
        <w:rPr>
          <w:rFonts w:ascii="Phetsarath OT" w:eastAsia="Times New Roman" w:hAnsi="Phetsarath OT" w:cs="Phetsarath OT"/>
          <w:szCs w:val="24"/>
          <w:cs/>
          <w:lang w:eastAsia="de-DE" w:bidi="lo-LA"/>
        </w:rPr>
        <w:t>ກັນພະຍາດ</w:t>
      </w:r>
      <w:r>
        <w:rPr>
          <w:rFonts w:ascii="Phetsarath OT" w:eastAsia="Times New Roman" w:hAnsi="Phetsarath OT" w:cs="Phetsarath OT" w:hint="cs"/>
          <w:szCs w:val="24"/>
          <w:cs/>
          <w:lang w:eastAsia="de-DE" w:bidi="lo-LA"/>
        </w:rPr>
        <w:t xml:space="preserve"> </w:t>
      </w:r>
      <w:r w:rsidR="002C1170" w:rsidRPr="00142EF8">
        <w:rPr>
          <w:rFonts w:ascii="Phetsarath OT" w:hAnsi="Phetsarath OT" w:cs="Phetsarath OT"/>
          <w:szCs w:val="24"/>
          <w:cs/>
          <w:lang w:eastAsia="de-DE" w:bidi="lo-LA"/>
        </w:rPr>
        <w:t>ດ້ວຍ</w:t>
      </w:r>
      <w:r w:rsidR="002C1170" w:rsidRPr="00142EF8">
        <w:rPr>
          <w:rFonts w:ascii="Phetsarath OT" w:hAnsi="Phetsarath OT" w:cs="Phetsarath OT"/>
          <w:szCs w:val="24"/>
          <w:cs/>
          <w:lang w:val="fr-FR" w:bidi="lo-LA"/>
        </w:rPr>
        <w:t>ການສົມທົບເງິນ</w:t>
      </w:r>
      <w:r w:rsidRPr="00142EF8">
        <w:rPr>
          <w:rFonts w:ascii="Phetsarath OT" w:eastAsia="Times New Roman" w:hAnsi="Phetsarath OT" w:cs="Phetsarath OT" w:hint="cs"/>
          <w:szCs w:val="24"/>
          <w:cs/>
          <w:lang w:val="fr-FR" w:bidi="lo-LA"/>
        </w:rPr>
        <w:t xml:space="preserve"> </w:t>
      </w:r>
      <w:r w:rsidRPr="00216478">
        <w:rPr>
          <w:rFonts w:ascii="Phetsarath OT" w:eastAsia="Times New Roman" w:hAnsi="Phetsarath OT" w:cs="Phetsarath OT" w:hint="cs"/>
          <w:szCs w:val="24"/>
          <w:cs/>
          <w:lang w:val="fr-FR" w:bidi="lo-LA"/>
        </w:rPr>
        <w:t>ເຂົ້າໃນກອງທຶນປະກັນສຸຂະພາບ</w:t>
      </w:r>
      <w:r>
        <w:rPr>
          <w:rFonts w:ascii="Phetsarath OT" w:eastAsia="Times New Roman" w:hAnsi="Phetsarath OT" w:cs="Phetsarath OT" w:hint="cs"/>
          <w:szCs w:val="24"/>
          <w:cs/>
          <w:lang w:val="fr-FR" w:bidi="lo-LA"/>
        </w:rPr>
        <w:t>ແຫ່ງຊາດ</w:t>
      </w:r>
      <w:r w:rsidRPr="00216478">
        <w:rPr>
          <w:rFonts w:ascii="Phetsarath OT" w:eastAsia="Times New Roman" w:hAnsi="Phetsarath OT" w:cs="Phetsarath OT" w:hint="cs"/>
          <w:szCs w:val="24"/>
          <w:cs/>
          <w:lang w:val="fr-FR" w:bidi="lo-LA"/>
        </w:rPr>
        <w:t>.</w:t>
      </w:r>
    </w:p>
    <w:p w14:paraId="27AB99E3" w14:textId="77777777" w:rsidR="00A96BBF" w:rsidRPr="00F65768" w:rsidRDefault="00A96BBF" w:rsidP="00986799">
      <w:pPr>
        <w:contextualSpacing/>
        <w:jc w:val="both"/>
        <w:rPr>
          <w:rFonts w:ascii="Phetsarath OT" w:eastAsia="Times New Roman" w:hAnsi="Phetsarath OT" w:cs="Phetsarath OT"/>
          <w:color w:val="FF0000"/>
          <w:szCs w:val="24"/>
          <w:lang w:val="fr-FR" w:bidi="lo-LA"/>
        </w:rPr>
      </w:pPr>
    </w:p>
    <w:p w14:paraId="7D3B6EBB" w14:textId="2758D203" w:rsidR="00A96BBF" w:rsidRPr="0076541A" w:rsidRDefault="00A96BBF" w:rsidP="00986799">
      <w:pPr>
        <w:shd w:val="clear" w:color="auto" w:fill="FFFFFF"/>
        <w:jc w:val="both"/>
        <w:rPr>
          <w:rFonts w:ascii="Phetsarath OT" w:hAnsi="Phetsarath OT" w:cs="Phetsarath OT"/>
          <w:bCs/>
          <w:szCs w:val="24"/>
          <w:lang w:val="pt-BR" w:bidi="lo-LA"/>
        </w:rPr>
      </w:pPr>
      <w:r w:rsidRPr="0076541A">
        <w:rPr>
          <w:rFonts w:ascii="Phetsarath OT" w:hAnsi="Phetsarath OT" w:cs="Phetsarath OT"/>
          <w:bCs/>
          <w:szCs w:val="24"/>
          <w:cs/>
          <w:lang w:val="pt-BR" w:bidi="lo-LA"/>
        </w:rPr>
        <w:t>ມາດຕາ</w:t>
      </w:r>
      <w:r w:rsidR="00986799">
        <w:rPr>
          <w:rFonts w:ascii="Phetsarath OT" w:hAnsi="Phetsarath OT" w:cs="Phetsarath OT" w:hint="cs"/>
          <w:bCs/>
          <w:szCs w:val="24"/>
          <w:cs/>
          <w:lang w:val="pt-BR" w:bidi="lo-LA"/>
        </w:rPr>
        <w:t xml:space="preserve">  </w:t>
      </w:r>
      <w:r w:rsidRPr="0076541A">
        <w:rPr>
          <w:rFonts w:ascii="Phetsarath OT" w:hAnsi="Phetsarath OT" w:cs="Phetsarath OT"/>
          <w:b/>
          <w:szCs w:val="24"/>
          <w:lang w:val="pt-BR"/>
        </w:rPr>
        <w:t>3</w:t>
      </w:r>
      <w:r w:rsidR="00986799">
        <w:rPr>
          <w:rFonts w:ascii="Phetsarath OT" w:hAnsi="Phetsarath OT" w:cs="Phetsarath OT" w:hint="cs"/>
          <w:bCs/>
          <w:szCs w:val="24"/>
          <w:cs/>
          <w:lang w:val="pt-BR" w:bidi="lo-LA"/>
        </w:rPr>
        <w:t xml:space="preserve">  </w:t>
      </w:r>
      <w:r w:rsidRPr="0076541A">
        <w:rPr>
          <w:rFonts w:ascii="Phetsarath OT" w:hAnsi="Phetsarath OT" w:cs="Phetsarath OT"/>
          <w:bCs/>
          <w:szCs w:val="24"/>
          <w:cs/>
          <w:lang w:val="pt-BR" w:bidi="lo-LA"/>
        </w:rPr>
        <w:t>ການອະທິບາຍຄ</w:t>
      </w:r>
      <w:r w:rsidR="00BE61E2">
        <w:rPr>
          <w:rFonts w:ascii="Phetsarath OT" w:hAnsi="Phetsarath OT" w:cs="Phetsarath OT" w:hint="cs"/>
          <w:bCs/>
          <w:szCs w:val="24"/>
          <w:cs/>
          <w:lang w:val="pt-BR" w:bidi="lo-LA"/>
        </w:rPr>
        <w:t>ໍາ</w:t>
      </w:r>
      <w:r w:rsidRPr="0076541A">
        <w:rPr>
          <w:rFonts w:ascii="Phetsarath OT" w:hAnsi="Phetsarath OT" w:cs="Phetsarath OT"/>
          <w:bCs/>
          <w:szCs w:val="24"/>
          <w:cs/>
          <w:lang w:val="pt-BR" w:bidi="lo-LA"/>
        </w:rPr>
        <w:t>ສັບ</w:t>
      </w:r>
    </w:p>
    <w:p w14:paraId="6C13F0E5" w14:textId="77777777" w:rsidR="00A96BBF" w:rsidRPr="0076541A" w:rsidRDefault="00A96BBF" w:rsidP="000F151F">
      <w:pPr>
        <w:shd w:val="clear" w:color="auto" w:fill="FFFFFF"/>
        <w:ind w:left="426" w:firstLine="567"/>
        <w:jc w:val="both"/>
        <w:rPr>
          <w:rFonts w:ascii="Phetsarath OT" w:hAnsi="Phetsarath OT" w:cs="Phetsarath OT"/>
          <w:b/>
          <w:szCs w:val="24"/>
          <w:lang w:val="pt-PT" w:bidi="th-TH"/>
        </w:rPr>
      </w:pPr>
      <w:r w:rsidRPr="0076541A">
        <w:rPr>
          <w:rFonts w:ascii="Phetsarath OT" w:hAnsi="Phetsarath OT" w:cs="Phetsarath OT"/>
          <w:b/>
          <w:szCs w:val="24"/>
          <w:cs/>
          <w:lang w:val="pt-BR" w:bidi="lo-LA"/>
        </w:rPr>
        <w:t>ຄຳສັບ ທີ່ນຳໃຊ້ໃນກົດໝາຍສະບັບນີ້ ມີຄວາມໝາຍ ດັ່ງນີ້:</w:t>
      </w:r>
    </w:p>
    <w:p w14:paraId="540D6FDC" w14:textId="7733C133" w:rsidR="00A96BBF" w:rsidRPr="008A73E3" w:rsidRDefault="00A96BBF" w:rsidP="00986799">
      <w:pPr>
        <w:numPr>
          <w:ilvl w:val="0"/>
          <w:numId w:val="13"/>
        </w:numPr>
        <w:tabs>
          <w:tab w:val="left" w:pos="1560"/>
        </w:tabs>
        <w:ind w:left="426" w:firstLine="708"/>
        <w:contextualSpacing/>
        <w:jc w:val="both"/>
        <w:rPr>
          <w:rFonts w:ascii="Phetsarath OT" w:eastAsia="Phetsarath OT" w:hAnsi="Phetsarath OT" w:cs="Phetsarath OT"/>
          <w:szCs w:val="24"/>
          <w:lang w:val="pt-PT"/>
        </w:rPr>
      </w:pPr>
      <w:r w:rsidRPr="008A73E3">
        <w:rPr>
          <w:rFonts w:ascii="Phetsarath OT" w:eastAsia="Phetsarath OT" w:hAnsi="Phetsarath OT" w:cs="Phetsarath OT" w:hint="cs"/>
          <w:b/>
          <w:bCs/>
          <w:szCs w:val="24"/>
          <w:cs/>
          <w:lang w:val="pt-PT" w:bidi="lo-LA"/>
        </w:rPr>
        <w:t>ສະມາຊິກປະກັນສຸຂະພາບ</w:t>
      </w:r>
      <w:r>
        <w:rPr>
          <w:rFonts w:ascii="Phetsarath OT" w:eastAsia="Phetsarath OT" w:hAnsi="Phetsarath OT" w:cs="Phetsarath OT" w:hint="cs"/>
          <w:szCs w:val="24"/>
          <w:cs/>
          <w:lang w:val="pt-PT" w:bidi="lo-LA"/>
        </w:rPr>
        <w:t xml:space="preserve"> ໝາຍເຖິງ ຜູ້ໄດ້ຮັບການຂຶ້ນທະບຽນເປັນສະມາຊິກປະກັນສຸຂະ</w:t>
      </w:r>
      <w:r w:rsidR="00A27E3F">
        <w:rPr>
          <w:rFonts w:ascii="Phetsarath OT" w:eastAsia="Phetsarath OT" w:hAnsi="Phetsarath OT" w:cs="Phetsarath OT" w:hint="cs"/>
          <w:szCs w:val="24"/>
          <w:cs/>
          <w:lang w:val="pt-PT" w:bidi="lo-LA"/>
        </w:rPr>
        <w:t xml:space="preserve"> </w:t>
      </w:r>
      <w:r>
        <w:rPr>
          <w:rFonts w:ascii="Phetsarath OT" w:eastAsia="Phetsarath OT" w:hAnsi="Phetsarath OT" w:cs="Phetsarath OT" w:hint="cs"/>
          <w:szCs w:val="24"/>
          <w:cs/>
          <w:lang w:val="pt-PT" w:bidi="lo-LA"/>
        </w:rPr>
        <w:t xml:space="preserve">ພາບ ແລະ ມີບັດສະມາຊິກປະກັນສຸຂະພາບ; </w:t>
      </w:r>
    </w:p>
    <w:p w14:paraId="22892FB4" w14:textId="18A8AC1E" w:rsidR="00A96BBF" w:rsidRPr="00853895" w:rsidRDefault="00A96BBF" w:rsidP="00986799">
      <w:pPr>
        <w:numPr>
          <w:ilvl w:val="0"/>
          <w:numId w:val="13"/>
        </w:numPr>
        <w:tabs>
          <w:tab w:val="left" w:pos="1560"/>
        </w:tabs>
        <w:ind w:left="426" w:firstLine="708"/>
        <w:contextualSpacing/>
        <w:jc w:val="both"/>
        <w:rPr>
          <w:rFonts w:ascii="Phetsarath OT" w:eastAsia="Phetsarath OT" w:hAnsi="Phetsarath OT" w:cs="Phetsarath OT"/>
          <w:szCs w:val="24"/>
          <w:lang w:val="pt-PT"/>
        </w:rPr>
      </w:pPr>
      <w:r w:rsidRPr="00B33325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bidi="lo-LA"/>
        </w:rPr>
        <w:lastRenderedPageBreak/>
        <w:t xml:space="preserve">ຜູ້​ປະກອບ​ອາຊີບ​ສ່ວນ​ບຸກຄົນ </w:t>
      </w:r>
      <w:r w:rsidRPr="00B3332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ໝາຍ​ເຖິງ ຜູ້​ເຮັດ​ວຽກ​ໃຫ້​ຕົນ​ເອງ ​ໃນ​ຂົງ​ເຂດ​ຕ່າງໆ ​ເປັນຕົ້ນ</w:t>
      </w:r>
      <w:r w:rsidR="00C121FD" w:rsidRPr="00B3332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ຂົງ</w:t>
      </w:r>
      <w:r w:rsidR="00B3332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C121FD" w:rsidRPr="00B3332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ເຂດ</w:t>
      </w:r>
      <w:r w:rsidR="00CB723B" w:rsidRPr="00B3332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C121FD" w:rsidRPr="00B3332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ກະສິກຳ,</w:t>
      </w:r>
      <w:r w:rsidR="00090ED1" w:rsidRPr="00B3332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C121FD" w:rsidRPr="00B3332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ອຸດສ</w:t>
      </w:r>
      <w:r w:rsidR="00CB723B" w:rsidRPr="00B3332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າ</w:t>
      </w:r>
      <w:r w:rsidR="00C121FD" w:rsidRPr="00B3332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ຫະກ</w:t>
      </w:r>
      <w:r w:rsidR="00CB723B" w:rsidRPr="00B3332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ໍາ</w:t>
      </w:r>
      <w:r w:rsidR="00C121FD" w:rsidRPr="00B3332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, ການຄ້າ ແລະ ການບໍລິການ</w:t>
      </w:r>
      <w:r w:rsidR="00C121FD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  <w:r w:rsidRPr="00853895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</w:p>
    <w:p w14:paraId="03F7CBA2" w14:textId="4EC98CFA" w:rsidR="00A96BBF" w:rsidRPr="009E7181" w:rsidRDefault="00A96BBF" w:rsidP="00986799">
      <w:pPr>
        <w:numPr>
          <w:ilvl w:val="0"/>
          <w:numId w:val="13"/>
        </w:numPr>
        <w:tabs>
          <w:tab w:val="left" w:pos="1560"/>
        </w:tabs>
        <w:ind w:left="426" w:firstLine="708"/>
        <w:contextualSpacing/>
        <w:jc w:val="both"/>
        <w:rPr>
          <w:rFonts w:ascii="Phetsarath OT" w:eastAsia="Times New Roman" w:hAnsi="Phetsarath OT" w:cs="Phetsarath OT"/>
          <w:szCs w:val="24"/>
          <w:lang w:val="fr-FR"/>
        </w:rPr>
      </w:pPr>
      <w:r w:rsidRPr="00DE11AD">
        <w:rPr>
          <w:rFonts w:ascii="Phetsarath OT" w:eastAsia="Times New Roman" w:hAnsi="Phetsarath OT" w:cs="Phetsarath OT"/>
          <w:b/>
          <w:bCs/>
          <w:szCs w:val="24"/>
          <w:cs/>
          <w:lang w:bidi="lo-LA"/>
        </w:rPr>
        <w:t>ສະເລ່ຍຄວາມສ່ຽງ</w:t>
      </w:r>
      <w:r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 </w:t>
      </w:r>
      <w:r w:rsidRPr="0076541A">
        <w:rPr>
          <w:rFonts w:ascii="Phetsarath OT" w:eastAsia="Times New Roman" w:hAnsi="Phetsarath OT" w:cs="Phetsarath OT"/>
          <w:szCs w:val="24"/>
          <w:cs/>
          <w:lang w:bidi="lo-LA"/>
        </w:rPr>
        <w:t>ໝາຍເຖິງ</w:t>
      </w:r>
      <w:r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 </w:t>
      </w:r>
      <w:r w:rsidRPr="0076541A">
        <w:rPr>
          <w:rFonts w:ascii="Phetsarath OT" w:eastAsia="Times New Roman" w:hAnsi="Phetsarath OT" w:cs="Phetsarath OT"/>
          <w:szCs w:val="24"/>
          <w:cs/>
          <w:lang w:bidi="lo-LA"/>
        </w:rPr>
        <w:t>ການ</w:t>
      </w:r>
      <w:r>
        <w:rPr>
          <w:rFonts w:ascii="Phetsarath OT" w:eastAsia="Times New Roman" w:hAnsi="Phetsarath OT" w:cs="Phetsarath OT" w:hint="cs"/>
          <w:szCs w:val="24"/>
          <w:cs/>
          <w:lang w:bidi="lo-LA"/>
        </w:rPr>
        <w:t>ແບ່ງເບົາຄວາມຮັບຜິດຊອບ ກ່ຽວກັບຄ່າໃຊ້ຈ່າຍ ການບໍລິ</w:t>
      </w:r>
      <w:r w:rsidR="00A27E3F"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 </w:t>
      </w:r>
      <w:r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ການປິ່ນປົວ </w:t>
      </w:r>
      <w:r w:rsidRPr="0076541A">
        <w:rPr>
          <w:rFonts w:ascii="Phetsarath OT" w:eastAsia="Times New Roman" w:hAnsi="Phetsarath OT" w:cs="Phetsarath OT"/>
          <w:szCs w:val="24"/>
          <w:cs/>
          <w:lang w:bidi="lo-LA"/>
        </w:rPr>
        <w:t>ເພື່ອຮັບປະກັນ</w:t>
      </w:r>
      <w:r>
        <w:rPr>
          <w:rFonts w:ascii="Phetsarath OT" w:eastAsia="Times New Roman" w:hAnsi="Phetsarath OT" w:cs="Phetsarath OT" w:hint="cs"/>
          <w:szCs w:val="24"/>
          <w:cs/>
          <w:lang w:bidi="lo-LA"/>
        </w:rPr>
        <w:t>ໃຫ້ພົນລະເມືອງລາວທຸກຄົນ ສາມາດເຂົ້າເຖິງການບໍລິການປິ່ນປົວ;</w:t>
      </w:r>
      <w:r w:rsidRPr="009E7181">
        <w:rPr>
          <w:rFonts w:ascii="Phetsarath OT" w:eastAsia="Times New Roman" w:hAnsi="Phetsarath OT" w:cs="Phetsarath OT"/>
          <w:szCs w:val="24"/>
          <w:lang w:val="fr-FR"/>
        </w:rPr>
        <w:tab/>
      </w:r>
    </w:p>
    <w:p w14:paraId="544BC504" w14:textId="157D9702" w:rsidR="00A96BBF" w:rsidRPr="00B33325" w:rsidRDefault="00A96BBF" w:rsidP="00986799">
      <w:pPr>
        <w:numPr>
          <w:ilvl w:val="0"/>
          <w:numId w:val="13"/>
        </w:numPr>
        <w:tabs>
          <w:tab w:val="left" w:pos="1560"/>
        </w:tabs>
        <w:ind w:left="426" w:firstLine="708"/>
        <w:contextualSpacing/>
        <w:jc w:val="both"/>
        <w:rPr>
          <w:rFonts w:ascii="Phetsarath OT" w:eastAsia="Phetsarath OT" w:hAnsi="Phetsarath OT" w:cs="Phetsarath OT"/>
          <w:spacing w:val="-4"/>
          <w:szCs w:val="24"/>
          <w:lang w:val="pt-PT"/>
        </w:rPr>
      </w:pPr>
      <w:r w:rsidRPr="00B33325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bidi="lo-LA"/>
        </w:rPr>
        <w:t>ເງິນສົມທົບ</w:t>
      </w:r>
      <w:r w:rsidRPr="00B3332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ໝາຍເຖິງ ເງິນທີ່ ລັດຖະບານ</w:t>
      </w:r>
      <w:r w:rsidR="00FB2C17" w:rsidRPr="00B33325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,</w:t>
      </w:r>
      <w:r w:rsidRPr="00B33325">
        <w:rPr>
          <w:rFonts w:ascii="Phetsarath OT" w:eastAsia="Phetsarath OT" w:hAnsi="Phetsarath OT" w:cs="Phetsarath OT" w:hint="cs"/>
          <w:spacing w:val="-4"/>
          <w:szCs w:val="24"/>
          <w:lang w:val="pt-PT"/>
        </w:rPr>
        <w:t xml:space="preserve"> </w:t>
      </w:r>
      <w:r w:rsidRPr="00B33325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ສະມາຊິກອົງການປະກັນສັງຄົມແຫ່ງຊາດ, ພົນລະ</w:t>
      </w:r>
      <w:r w:rsidR="00986799" w:rsidRPr="00B33325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 xml:space="preserve"> </w:t>
      </w:r>
      <w:r w:rsidRPr="00B33325">
        <w:rPr>
          <w:rFonts w:ascii="Phetsarath OT" w:eastAsia="Phetsarath OT" w:hAnsi="Phetsarath OT" w:cs="Phetsarath OT" w:hint="cs"/>
          <w:spacing w:val="-4"/>
          <w:szCs w:val="24"/>
          <w:cs/>
          <w:lang w:val="pt-PT" w:bidi="lo-LA"/>
        </w:rPr>
        <w:t>ເມືອງລາວທີ່ບໍ່ແມ່ນສະມາຊິກອົງການປະກັນສັງຄົມແຫ່ງຊາດ</w:t>
      </w:r>
      <w:r w:rsidRPr="00B33325">
        <w:rPr>
          <w:rFonts w:ascii="Phetsarath OT" w:eastAsia="Phetsarath OT" w:hAnsi="Phetsarath OT" w:cs="Phetsarath OT" w:hint="cs"/>
          <w:spacing w:val="-4"/>
          <w:sz w:val="18"/>
          <w:szCs w:val="18"/>
          <w:cs/>
          <w:lang w:val="pt-PT" w:bidi="lo-LA"/>
        </w:rPr>
        <w:t xml:space="preserve"> </w:t>
      </w:r>
      <w:r w:rsidRPr="00B3332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ໄດ້</w:t>
      </w:r>
      <w:r w:rsidRPr="00B33325">
        <w:rPr>
          <w:rFonts w:ascii="Phetsarath OT" w:eastAsia="Phetsarath OT" w:hAnsi="Phetsarath OT" w:cs="Phetsarath OT"/>
          <w:spacing w:val="-4"/>
          <w:szCs w:val="24"/>
          <w:lang w:val="fr-FR"/>
        </w:rPr>
        <w:t>​</w:t>
      </w:r>
      <w:r w:rsidRPr="00B33325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ສົມ</w:t>
      </w:r>
      <w:r w:rsidRPr="00B3332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ທົບເຂົ້າກອງທຶນປະກັນສຸຂະພາບແຫ່ງຊາດ; </w:t>
      </w:r>
    </w:p>
    <w:p w14:paraId="79D20902" w14:textId="77777777" w:rsidR="00A96BBF" w:rsidRPr="00B33436" w:rsidRDefault="00A96BBF" w:rsidP="00986799">
      <w:pPr>
        <w:numPr>
          <w:ilvl w:val="0"/>
          <w:numId w:val="13"/>
        </w:numPr>
        <w:tabs>
          <w:tab w:val="left" w:pos="1560"/>
        </w:tabs>
        <w:ind w:left="426" w:firstLine="708"/>
        <w:contextualSpacing/>
        <w:jc w:val="both"/>
        <w:rPr>
          <w:rFonts w:ascii="Phetsarath OT" w:eastAsia="Times New Roman" w:hAnsi="Phetsarath OT" w:cs="Phetsarath OT"/>
          <w:szCs w:val="24"/>
          <w:lang w:val="fr-FR"/>
        </w:rPr>
      </w:pPr>
      <w:r w:rsidRPr="00B33436">
        <w:rPr>
          <w:rFonts w:ascii="Phetsarath OT" w:eastAsia="Times New Roman" w:hAnsi="Phetsarath OT" w:cs="Phetsarath OT"/>
          <w:b/>
          <w:bCs/>
          <w:spacing w:val="-4"/>
          <w:szCs w:val="24"/>
          <w:cs/>
          <w:lang w:val="fr-FR" w:bidi="lo-LA"/>
        </w:rPr>
        <w:t>ສະຖານ</w:t>
      </w:r>
      <w:r w:rsidRPr="00B33436">
        <w:rPr>
          <w:rFonts w:ascii="Phetsarath OT" w:eastAsia="Times New Roman" w:hAnsi="Phetsarath OT" w:cs="Phetsarath OT" w:hint="cs"/>
          <w:b/>
          <w:bCs/>
          <w:spacing w:val="-4"/>
          <w:szCs w:val="24"/>
          <w:cs/>
          <w:lang w:val="fr-FR" w:bidi="lo-LA"/>
        </w:rPr>
        <w:t>ທີ່</w:t>
      </w:r>
      <w:r w:rsidRPr="00B33436">
        <w:rPr>
          <w:rFonts w:ascii="Phetsarath OT" w:eastAsia="Times New Roman" w:hAnsi="Phetsarath OT" w:cs="Phetsarath OT"/>
          <w:b/>
          <w:bCs/>
          <w:spacing w:val="-4"/>
          <w:szCs w:val="24"/>
          <w:cs/>
          <w:lang w:val="fr-FR" w:bidi="lo-LA"/>
        </w:rPr>
        <w:t>ບໍລິການ</w:t>
      </w:r>
      <w:r w:rsidRPr="00B33436">
        <w:rPr>
          <w:rFonts w:ascii="Phetsarath OT" w:eastAsia="Times New Roman" w:hAnsi="Phetsarath OT" w:cs="Phetsarath OT" w:hint="cs"/>
          <w:b/>
          <w:bCs/>
          <w:szCs w:val="24"/>
          <w:cs/>
          <w:lang w:val="fr-FR" w:bidi="lo-LA"/>
        </w:rPr>
        <w:t>ປິ່ນປົວ</w:t>
      </w:r>
      <w:r w:rsidRPr="00B33436">
        <w:rPr>
          <w:rFonts w:ascii="Phetsarath OT" w:eastAsia="Times New Roman" w:hAnsi="Phetsarath OT" w:cs="Phetsarath OT" w:hint="cs"/>
          <w:szCs w:val="24"/>
          <w:cs/>
          <w:lang w:val="fr-FR" w:bidi="lo-LA"/>
        </w:rPr>
        <w:t xml:space="preserve"> </w:t>
      </w:r>
      <w:r w:rsidRPr="00B33436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 xml:space="preserve">ໝາຍເຖິງ </w:t>
      </w:r>
      <w:r w:rsidRPr="00B33436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>ໂຮງໝໍນ້ອຍ</w:t>
      </w:r>
      <w:r w:rsidRPr="00B33436">
        <w:rPr>
          <w:rFonts w:ascii="Phetsarath OT" w:eastAsia="Times New Roman" w:hAnsi="Phetsarath OT" w:cs="Phetsarath OT" w:hint="cs"/>
          <w:spacing w:val="-6"/>
          <w:szCs w:val="24"/>
          <w:cs/>
          <w:lang w:val="fr-FR" w:bidi="lo-LA"/>
        </w:rPr>
        <w:t>,</w:t>
      </w:r>
      <w:r w:rsidRPr="00B33436">
        <w:rPr>
          <w:rFonts w:ascii="Phetsarath OT" w:eastAsia="Times New Roman" w:hAnsi="Phetsarath OT" w:cs="Phetsarath OT"/>
          <w:spacing w:val="-6"/>
          <w:sz w:val="16"/>
          <w:szCs w:val="16"/>
          <w:cs/>
          <w:lang w:val="fr-FR" w:bidi="lo-LA"/>
        </w:rPr>
        <w:t xml:space="preserve"> </w:t>
      </w:r>
      <w:r w:rsidRPr="00B33436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>ໂຮງໝໍຊຸມຊົນ</w:t>
      </w:r>
      <w:r w:rsidRPr="00B33436">
        <w:rPr>
          <w:rFonts w:ascii="Phetsarath OT" w:eastAsia="Times New Roman" w:hAnsi="Phetsarath OT" w:cs="Phetsarath OT" w:hint="cs"/>
          <w:spacing w:val="-6"/>
          <w:szCs w:val="24"/>
          <w:cs/>
          <w:lang w:val="fr-FR" w:bidi="lo-LA"/>
        </w:rPr>
        <w:t xml:space="preserve">, </w:t>
      </w:r>
      <w:r w:rsidRPr="00B33436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>ໂຮງໝໍແຂວງ</w:t>
      </w:r>
      <w:r w:rsidRPr="00B33436">
        <w:rPr>
          <w:rFonts w:ascii="Phetsarath OT" w:eastAsia="Times New Roman" w:hAnsi="Phetsarath OT" w:cs="Phetsarath OT" w:hint="cs"/>
          <w:spacing w:val="-6"/>
          <w:szCs w:val="24"/>
          <w:cs/>
          <w:lang w:val="fr-FR" w:bidi="lo-LA"/>
        </w:rPr>
        <w:t xml:space="preserve">, </w:t>
      </w:r>
      <w:r w:rsidRPr="00B33436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ໂຮງໝໍພາກ</w:t>
      </w:r>
      <w:r w:rsidRPr="00B33436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 xml:space="preserve">, </w:t>
      </w:r>
      <w:r w:rsidRPr="00B33436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ໂຮງໝໍສູນກາງ, ສູນປິ່ນປົວສະເພາະ</w:t>
      </w:r>
      <w:r w:rsidRPr="00B33436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 xml:space="preserve"> ແລະ</w:t>
      </w:r>
      <w:r w:rsidRPr="00B33436">
        <w:rPr>
          <w:rFonts w:ascii="Phetsarath OT" w:eastAsia="Times New Roman" w:hAnsi="Phetsarath OT" w:cs="Phetsarath OT"/>
          <w:spacing w:val="-6"/>
          <w:sz w:val="16"/>
          <w:szCs w:val="16"/>
          <w:cs/>
          <w:lang w:val="fr-FR" w:bidi="lo-LA"/>
        </w:rPr>
        <w:t xml:space="preserve"> </w:t>
      </w:r>
      <w:r w:rsidRPr="00B33436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>ສະຖານ</w:t>
      </w:r>
      <w:r w:rsidRPr="00B33436">
        <w:rPr>
          <w:rFonts w:ascii="Phetsarath OT" w:eastAsia="Times New Roman" w:hAnsi="Phetsarath OT" w:cs="Phetsarath OT" w:hint="cs"/>
          <w:spacing w:val="-6"/>
          <w:szCs w:val="24"/>
          <w:cs/>
          <w:lang w:val="fr-FR" w:bidi="lo-LA"/>
        </w:rPr>
        <w:t>ທີ່</w:t>
      </w:r>
      <w:r w:rsidRPr="00B33436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>ບໍລິການປິ່ນປົວອື່ນ ທີ່ກະຊວງສາທາລະນະສຸກ</w:t>
      </w:r>
      <w:r w:rsidRPr="00B33436">
        <w:rPr>
          <w:rFonts w:ascii="Phetsarath OT" w:eastAsia="Times New Roman" w:hAnsi="Phetsarath OT" w:cs="Phetsarath OT" w:hint="cs"/>
          <w:spacing w:val="-6"/>
          <w:szCs w:val="24"/>
          <w:cs/>
          <w:lang w:val="fr-FR" w:bidi="lo-LA"/>
        </w:rPr>
        <w:t xml:space="preserve"> </w:t>
      </w:r>
      <w:r w:rsidRPr="00B33436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>ກໍານົດ;</w:t>
      </w:r>
    </w:p>
    <w:p w14:paraId="09B09AC6" w14:textId="77777777" w:rsidR="00A96BBF" w:rsidRPr="009871B0" w:rsidRDefault="00A96BBF" w:rsidP="00986799">
      <w:pPr>
        <w:numPr>
          <w:ilvl w:val="0"/>
          <w:numId w:val="13"/>
        </w:numPr>
        <w:tabs>
          <w:tab w:val="left" w:pos="1560"/>
        </w:tabs>
        <w:ind w:left="426" w:firstLine="708"/>
        <w:contextualSpacing/>
        <w:jc w:val="both"/>
        <w:rPr>
          <w:rFonts w:ascii="Phetsarath OT" w:eastAsia="Phetsarath OT" w:hAnsi="Phetsarath OT" w:cs="Phetsarath OT"/>
          <w:szCs w:val="24"/>
          <w:lang w:val="fr-FR"/>
        </w:rPr>
      </w:pPr>
      <w:r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ສະມາຊິກ</w:t>
      </w:r>
      <w:r w:rsidRPr="00993DEA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ອົງການປະກັນສັງຄົມແຫ່ງຊາດ</w:t>
      </w:r>
      <w:r w:rsidRPr="00993DE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ໝາຍເຖິງ ຜູ້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ເກີດສິດປິ່ນປົວສຸຂະພາບ </w:t>
      </w:r>
      <w:r w:rsidRPr="00993DEA">
        <w:rPr>
          <w:rFonts w:ascii="Phetsarath OT" w:eastAsia="Phetsarath OT" w:hAnsi="Phetsarath OT" w:cs="Phetsarath OT" w:hint="cs"/>
          <w:szCs w:val="24"/>
          <w:cs/>
          <w:lang w:bidi="lo-LA"/>
        </w:rPr>
        <w:t>ຕາມທີ່ໄດ້ກໍານົດໄວ້ໃນກົດໝາຍວ່າດ້ວຍການປະກັນສັງຄົມ;</w:t>
      </w:r>
    </w:p>
    <w:p w14:paraId="572E59F2" w14:textId="4D6C2C9F" w:rsidR="00A96BBF" w:rsidRPr="00022B45" w:rsidRDefault="00A96BBF" w:rsidP="00986799">
      <w:pPr>
        <w:numPr>
          <w:ilvl w:val="0"/>
          <w:numId w:val="13"/>
        </w:numPr>
        <w:tabs>
          <w:tab w:val="left" w:pos="1560"/>
        </w:tabs>
        <w:ind w:left="426" w:firstLine="708"/>
        <w:contextualSpacing/>
        <w:jc w:val="both"/>
        <w:rPr>
          <w:rFonts w:ascii="Phetsarath OT" w:eastAsia="Phetsarath OT" w:hAnsi="Phetsarath OT" w:cs="Phetsarath OT"/>
          <w:b/>
          <w:bCs/>
          <w:szCs w:val="24"/>
          <w:lang w:val="fr-FR"/>
        </w:rPr>
      </w:pPr>
      <w:r w:rsidRPr="00022B45">
        <w:rPr>
          <w:rFonts w:ascii="Phetsarath OT" w:eastAsia="Times New Roman" w:hAnsi="Phetsarath OT" w:cs="Phetsarath OT" w:hint="cs"/>
          <w:b/>
          <w:bCs/>
          <w:szCs w:val="24"/>
          <w:cs/>
          <w:lang w:eastAsia="de-DE" w:bidi="lo-LA"/>
        </w:rPr>
        <w:t xml:space="preserve">ໂຄງການສາຍຕັ້ງ </w:t>
      </w:r>
      <w:r w:rsidRPr="00022B45">
        <w:rPr>
          <w:rFonts w:ascii="Phetsarath OT" w:eastAsia="Times New Roman" w:hAnsi="Phetsarath OT" w:cs="Phetsarath OT" w:hint="cs"/>
          <w:szCs w:val="24"/>
          <w:cs/>
          <w:lang w:eastAsia="de-DE" w:bidi="lo-LA"/>
        </w:rPr>
        <w:t xml:space="preserve">ໝາຍເຖິງ ໂຄງການທີ່ຂຶ້ນກັບກົມທີ່ກ່ຽວຂ້ອງຂອງກະຊວງສາທາລະນະສຸກ ເປັນຕົ້ນ ໂຄງການ </w:t>
      </w:r>
      <w:r w:rsidRPr="00022B45">
        <w:rPr>
          <w:rFonts w:ascii="Phetsarath OT" w:eastAsia="Times New Roman" w:hAnsi="Phetsarath OT" w:cs="Phetsarath OT" w:hint="cs"/>
          <w:szCs w:val="24"/>
          <w:cs/>
          <w:lang w:val="pt-BR" w:eastAsia="de-DE" w:bidi="lo-LA"/>
        </w:rPr>
        <w:t xml:space="preserve">ພະຍາດຫຼວງ, ພະຍາດເອດ, ພະຍາດວັນນະໂລກ, </w:t>
      </w:r>
      <w:r w:rsidRPr="0007114E">
        <w:rPr>
          <w:rFonts w:ascii="Phetsarath OT" w:eastAsia="Times New Roman" w:hAnsi="Phetsarath OT" w:cs="Phetsarath OT" w:hint="cs"/>
          <w:szCs w:val="24"/>
          <w:cs/>
          <w:lang w:val="pt-BR" w:eastAsia="de-DE" w:bidi="lo-LA"/>
        </w:rPr>
        <w:t>ໄຂ້</w:t>
      </w:r>
      <w:r w:rsidR="00310EE5" w:rsidRPr="0007114E">
        <w:rPr>
          <w:rFonts w:ascii="Phetsarath OT" w:eastAsia="Times New Roman" w:hAnsi="Phetsarath OT" w:cs="Phetsarath OT" w:hint="cs"/>
          <w:szCs w:val="24"/>
          <w:cs/>
          <w:lang w:val="pt-BR" w:eastAsia="de-DE" w:bidi="lo-LA"/>
        </w:rPr>
        <w:t>ມາລາເຣ</w:t>
      </w:r>
      <w:r w:rsidR="003D3C76" w:rsidRPr="0007114E">
        <w:rPr>
          <w:rFonts w:ascii="Phetsarath OT" w:eastAsia="Times New Roman" w:hAnsi="Phetsarath OT" w:cs="Phetsarath OT" w:hint="cs"/>
          <w:szCs w:val="24"/>
          <w:cs/>
          <w:lang w:val="pt-BR" w:eastAsia="de-DE" w:bidi="lo-LA"/>
        </w:rPr>
        <w:t>ຍ</w:t>
      </w:r>
      <w:r w:rsidRPr="0007114E">
        <w:rPr>
          <w:rFonts w:ascii="Phetsarath OT" w:eastAsia="Times New Roman" w:hAnsi="Phetsarath OT" w:cs="Phetsarath OT" w:hint="cs"/>
          <w:szCs w:val="24"/>
          <w:cs/>
          <w:lang w:val="pt-BR" w:eastAsia="de-DE" w:bidi="lo-LA"/>
        </w:rPr>
        <w:t>;</w:t>
      </w:r>
    </w:p>
    <w:p w14:paraId="283D85B6" w14:textId="7455085B" w:rsidR="00A96BBF" w:rsidRPr="00841711" w:rsidRDefault="00A96BBF" w:rsidP="00986799">
      <w:pPr>
        <w:numPr>
          <w:ilvl w:val="0"/>
          <w:numId w:val="13"/>
        </w:numPr>
        <w:tabs>
          <w:tab w:val="left" w:pos="1560"/>
        </w:tabs>
        <w:ind w:left="426" w:firstLine="708"/>
        <w:contextualSpacing/>
        <w:jc w:val="both"/>
        <w:rPr>
          <w:rFonts w:ascii="Phetsarath OT" w:eastAsia="Phetsarath OT" w:hAnsi="Phetsarath OT" w:cs="Phetsarath OT"/>
          <w:color w:val="000000"/>
          <w:szCs w:val="24"/>
          <w:lang w:val="fr-FR"/>
        </w:rPr>
      </w:pPr>
      <w:r w:rsidRPr="004B1E3D">
        <w:rPr>
          <w:rFonts w:ascii="Phetsarath OT" w:hAnsi="Phetsarath OT" w:cs="Phetsarath OT" w:hint="cs"/>
          <w:bCs/>
          <w:color w:val="000000"/>
          <w:szCs w:val="24"/>
          <w:cs/>
          <w:lang w:val="pt-BR" w:bidi="lo-LA"/>
        </w:rPr>
        <w:t>ຜູ້ທຸກຍາກ</w:t>
      </w:r>
      <w:r w:rsidRPr="004B1E3D">
        <w:rPr>
          <w:rFonts w:ascii="Phetsarath OT" w:hAnsi="Phetsarath OT" w:cs="Phetsarath OT" w:hint="cs"/>
          <w:b/>
          <w:color w:val="000000"/>
          <w:szCs w:val="24"/>
          <w:cs/>
          <w:lang w:val="pt-BR" w:bidi="lo-LA"/>
        </w:rPr>
        <w:t xml:space="preserve"> ໝາຍເຖິງ </w:t>
      </w:r>
      <w:r>
        <w:rPr>
          <w:rFonts w:ascii="Phetsarath OT" w:hAnsi="Phetsarath OT" w:cs="Phetsarath OT" w:hint="cs"/>
          <w:b/>
          <w:color w:val="000000"/>
          <w:szCs w:val="24"/>
          <w:cs/>
          <w:lang w:val="pt-BR" w:bidi="lo-LA"/>
        </w:rPr>
        <w:t>ພົນລະເມືອງລາວ</w:t>
      </w:r>
      <w:r w:rsidR="00161DB5">
        <w:rPr>
          <w:rFonts w:ascii="Phetsarath OT" w:hAnsi="Phetsarath OT" w:cs="Phetsarath OT" w:hint="cs"/>
          <w:b/>
          <w:color w:val="000000"/>
          <w:szCs w:val="24"/>
          <w:cs/>
          <w:lang w:val="pt-BR" w:bidi="lo-LA"/>
        </w:rPr>
        <w:t xml:space="preserve"> </w:t>
      </w:r>
      <w:r>
        <w:rPr>
          <w:rFonts w:ascii="Phetsarath OT" w:hAnsi="Phetsarath OT" w:cs="Phetsarath OT" w:hint="cs"/>
          <w:b/>
          <w:color w:val="000000"/>
          <w:szCs w:val="24"/>
          <w:cs/>
          <w:lang w:val="pt-BR" w:bidi="lo-LA"/>
        </w:rPr>
        <w:t>ທີ່ຢູ່ໃນບັນຊີຜູ້ທຸ</w:t>
      </w:r>
      <w:r w:rsidRPr="004B1E3D">
        <w:rPr>
          <w:rFonts w:ascii="Phetsarath OT" w:hAnsi="Phetsarath OT" w:cs="Phetsarath OT" w:hint="cs"/>
          <w:b/>
          <w:color w:val="000000"/>
          <w:szCs w:val="24"/>
          <w:cs/>
          <w:lang w:val="pt-BR" w:bidi="lo-LA"/>
        </w:rPr>
        <w:t>ກຍາກ ຕາມທີ່ໄດ້ກໍາ</w:t>
      </w:r>
      <w:r>
        <w:rPr>
          <w:rFonts w:ascii="Phetsarath OT" w:hAnsi="Phetsarath OT" w:cs="Phetsarath OT" w:hint="cs"/>
          <w:b/>
          <w:color w:val="000000"/>
          <w:szCs w:val="24"/>
          <w:cs/>
          <w:lang w:val="pt-BR" w:bidi="lo-LA"/>
        </w:rPr>
        <w:t>ນົດ</w:t>
      </w:r>
      <w:r w:rsidRPr="004B1E3D">
        <w:rPr>
          <w:rFonts w:ascii="Phetsarath OT" w:hAnsi="Phetsarath OT" w:cs="Phetsarath OT" w:hint="cs"/>
          <w:b/>
          <w:color w:val="000000"/>
          <w:szCs w:val="24"/>
          <w:cs/>
          <w:lang w:val="pt-BR" w:bidi="lo-LA"/>
        </w:rPr>
        <w:t>ໄວ້ໃນລະ</w:t>
      </w:r>
      <w:r w:rsidR="00161DB5">
        <w:rPr>
          <w:rFonts w:ascii="Phetsarath OT" w:hAnsi="Phetsarath OT" w:cs="Phetsarath OT" w:hint="cs"/>
          <w:b/>
          <w:color w:val="000000"/>
          <w:szCs w:val="24"/>
          <w:cs/>
          <w:lang w:val="pt-BR" w:bidi="lo-LA"/>
        </w:rPr>
        <w:t xml:space="preserve"> </w:t>
      </w:r>
      <w:r w:rsidRPr="004B1E3D">
        <w:rPr>
          <w:rFonts w:ascii="Phetsarath OT" w:hAnsi="Phetsarath OT" w:cs="Phetsarath OT" w:hint="cs"/>
          <w:b/>
          <w:color w:val="000000"/>
          <w:szCs w:val="24"/>
          <w:cs/>
          <w:lang w:val="pt-BR" w:bidi="lo-LA"/>
        </w:rPr>
        <w:t>ບຽບການ</w:t>
      </w:r>
      <w:r w:rsidR="00B33325">
        <w:rPr>
          <w:rFonts w:ascii="Phetsarath OT" w:hAnsi="Phetsarath OT" w:cs="Phetsarath OT" w:hint="cs"/>
          <w:b/>
          <w:color w:val="000000"/>
          <w:szCs w:val="24"/>
          <w:cs/>
          <w:lang w:val="pt-BR" w:bidi="lo-LA"/>
        </w:rPr>
        <w:t xml:space="preserve"> </w:t>
      </w:r>
      <w:r w:rsidRPr="004B1E3D">
        <w:rPr>
          <w:rFonts w:ascii="Phetsarath OT" w:hAnsi="Phetsarath OT" w:cs="Phetsarath OT" w:hint="cs"/>
          <w:b/>
          <w:color w:val="000000"/>
          <w:szCs w:val="24"/>
          <w:cs/>
          <w:lang w:val="pt-BR" w:bidi="lo-LA"/>
        </w:rPr>
        <w:t>ກ່ຽວ</w:t>
      </w:r>
      <w:r>
        <w:rPr>
          <w:rFonts w:ascii="Phetsarath OT" w:hAnsi="Phetsarath OT" w:cs="Phetsarath OT" w:hint="cs"/>
          <w:b/>
          <w:color w:val="000000"/>
          <w:szCs w:val="24"/>
          <w:cs/>
          <w:lang w:val="pt-BR" w:bidi="lo-LA"/>
        </w:rPr>
        <w:t>ກັບ</w:t>
      </w:r>
      <w:r w:rsidRPr="004B1E3D">
        <w:rPr>
          <w:rFonts w:ascii="Phetsarath OT" w:hAnsi="Phetsarath OT" w:cs="Phetsarath OT" w:hint="cs"/>
          <w:b/>
          <w:color w:val="000000"/>
          <w:szCs w:val="24"/>
          <w:cs/>
          <w:lang w:val="pt-BR" w:bidi="lo-LA"/>
        </w:rPr>
        <w:t xml:space="preserve">ມາດຕະຖານພົ້ນທຸກ </w:t>
      </w:r>
      <w:r>
        <w:rPr>
          <w:rFonts w:ascii="Phetsarath OT" w:hAnsi="Phetsarath OT" w:cs="Phetsarath OT" w:hint="cs"/>
          <w:b/>
          <w:color w:val="000000"/>
          <w:szCs w:val="24"/>
          <w:cs/>
          <w:lang w:val="pt-BR" w:bidi="lo-LA"/>
        </w:rPr>
        <w:t>ແລະ ມາດຕະຖານພັດທະນາ ໃນແຕ່ລະໄລຍະ;</w:t>
      </w:r>
    </w:p>
    <w:p w14:paraId="5B3F6710" w14:textId="66F706F9" w:rsidR="00A96BBF" w:rsidRPr="00DC0F01" w:rsidRDefault="00A96BBF" w:rsidP="00986799">
      <w:pPr>
        <w:numPr>
          <w:ilvl w:val="0"/>
          <w:numId w:val="13"/>
        </w:numPr>
        <w:tabs>
          <w:tab w:val="left" w:pos="1560"/>
        </w:tabs>
        <w:ind w:left="426" w:firstLine="708"/>
        <w:contextualSpacing/>
        <w:jc w:val="both"/>
        <w:rPr>
          <w:rFonts w:ascii="Phetsarath OT" w:eastAsia="Phetsarath OT" w:hAnsi="Phetsarath OT" w:cs="Phetsarath OT"/>
          <w:szCs w:val="24"/>
          <w:lang w:val="fr-FR"/>
        </w:rPr>
      </w:pPr>
      <w:r>
        <w:rPr>
          <w:rFonts w:ascii="Phetsarath OT" w:hAnsi="Phetsarath OT" w:cs="Phetsarath OT" w:hint="cs"/>
          <w:bCs/>
          <w:szCs w:val="24"/>
          <w:cs/>
          <w:lang w:val="pt-BR" w:bidi="lo-LA"/>
        </w:rPr>
        <w:t>ຢາສະເພາະດ້ານ</w:t>
      </w:r>
      <w:r w:rsidRPr="00430393">
        <w:rPr>
          <w:rFonts w:ascii="Phetsarath OT" w:hAnsi="Phetsarath OT" w:cs="Phetsarath OT" w:hint="cs"/>
          <w:bCs/>
          <w:szCs w:val="24"/>
          <w:cs/>
          <w:lang w:val="pt-BR" w:bidi="lo-LA"/>
        </w:rPr>
        <w:t xml:space="preserve"> </w:t>
      </w:r>
      <w:r w:rsidRPr="00430393">
        <w:rPr>
          <w:rFonts w:ascii="Phetsarath OT" w:hAnsi="Phetsarath OT" w:cs="Phetsarath OT" w:hint="cs"/>
          <w:b/>
          <w:szCs w:val="24"/>
          <w:cs/>
          <w:lang w:val="pt-BR" w:bidi="lo-LA"/>
        </w:rPr>
        <w:t>ໝາຍເຖິງ</w:t>
      </w:r>
      <w:r w:rsidRPr="00430393">
        <w:rPr>
          <w:rFonts w:ascii="Phetsarath OT" w:hAnsi="Phetsarath OT" w:cs="Phetsarath OT" w:hint="cs"/>
          <w:bCs/>
          <w:szCs w:val="24"/>
          <w:cs/>
          <w:lang w:val="pt-BR" w:bidi="lo-LA"/>
        </w:rPr>
        <w:t xml:space="preserve"> </w:t>
      </w:r>
      <w:r w:rsidR="008F79C9">
        <w:rPr>
          <w:rFonts w:ascii="Phetsarath OT" w:hAnsi="Phetsarath OT" w:cs="Phetsarath OT" w:hint="cs"/>
          <w:b/>
          <w:szCs w:val="24"/>
          <w:cs/>
          <w:lang w:val="pt-BR" w:bidi="lo-LA"/>
        </w:rPr>
        <w:t>ຢາ ໃຊ້ປິ່ນປົວກັບ</w:t>
      </w:r>
      <w:r w:rsidRPr="00430393">
        <w:rPr>
          <w:rFonts w:ascii="Phetsarath OT" w:hAnsi="Phetsarath OT" w:cs="Phetsarath OT" w:hint="cs"/>
          <w:b/>
          <w:szCs w:val="24"/>
          <w:cs/>
          <w:lang w:val="pt-BR" w:bidi="lo-LA"/>
        </w:rPr>
        <w:t>ພະຍາດທີ່ມີລັກສະນະສະລັບສັບຊ້ອນ</w:t>
      </w:r>
      <w:r w:rsidR="00DC0F01">
        <w:rPr>
          <w:rFonts w:ascii="Phetsarath OT" w:hAnsi="Phetsarath OT" w:cs="Phetsarath OT" w:hint="cs"/>
          <w:b/>
          <w:szCs w:val="24"/>
          <w:cs/>
          <w:lang w:val="pt-BR" w:bidi="lo-LA"/>
        </w:rPr>
        <w:t>,</w:t>
      </w:r>
      <w:r w:rsidRPr="00430393">
        <w:rPr>
          <w:rFonts w:ascii="Phetsarath OT" w:hAnsi="Phetsarath OT" w:cs="Phetsarath OT"/>
          <w:b/>
          <w:szCs w:val="24"/>
          <w:lang w:val="pt-BR" w:bidi="lo-LA"/>
        </w:rPr>
        <w:t xml:space="preserve"> </w:t>
      </w:r>
      <w:r w:rsidRPr="00430393">
        <w:rPr>
          <w:rFonts w:ascii="Phetsarath OT" w:hAnsi="Phetsarath OT" w:cs="Phetsarath OT" w:hint="cs"/>
          <w:b/>
          <w:szCs w:val="24"/>
          <w:cs/>
          <w:lang w:val="pt-BR" w:bidi="lo-LA"/>
        </w:rPr>
        <w:t>ພະຍາດ</w:t>
      </w:r>
      <w:r w:rsidR="008F79C9">
        <w:rPr>
          <w:rFonts w:ascii="Phetsarath OT" w:hAnsi="Phetsarath OT" w:cs="Phetsarath OT" w:hint="cs"/>
          <w:b/>
          <w:szCs w:val="24"/>
          <w:cs/>
          <w:lang w:val="pt-BR" w:bidi="lo-LA"/>
        </w:rPr>
        <w:t xml:space="preserve"> </w:t>
      </w:r>
      <w:r w:rsidRPr="00430393">
        <w:rPr>
          <w:rFonts w:ascii="Phetsarath OT" w:hAnsi="Phetsarath OT" w:cs="Phetsarath OT" w:hint="cs"/>
          <w:b/>
          <w:szCs w:val="24"/>
          <w:cs/>
          <w:lang w:val="pt-BR" w:bidi="lo-LA"/>
        </w:rPr>
        <w:t>ຊໍາເຮື້ອ ເຊັ່ນ ພະຍາດມະເຮັງ, ປະດົງ ແລະ ເສັ້ນເລືອດຕີບ ຊຶ່ງການນໍາໃຊ້ຢາດັ່ງກ່າວຈໍາເປັນຕ້ອງມີແພດຊ</w:t>
      </w:r>
      <w:r>
        <w:rPr>
          <w:rFonts w:ascii="Phetsarath OT" w:hAnsi="Phetsarath OT" w:cs="Phetsarath OT" w:hint="cs"/>
          <w:b/>
          <w:szCs w:val="24"/>
          <w:cs/>
          <w:lang w:val="pt-BR" w:bidi="lo-LA"/>
        </w:rPr>
        <w:t>່</w:t>
      </w:r>
      <w:r w:rsidRPr="00430393">
        <w:rPr>
          <w:rFonts w:ascii="Phetsarath OT" w:hAnsi="Phetsarath OT" w:cs="Phetsarath OT" w:hint="cs"/>
          <w:b/>
          <w:szCs w:val="24"/>
          <w:cs/>
          <w:lang w:val="pt-BR" w:bidi="lo-LA"/>
        </w:rPr>
        <w:t>ຽວ</w:t>
      </w:r>
      <w:r w:rsidR="008F79C9">
        <w:rPr>
          <w:rFonts w:ascii="Phetsarath OT" w:hAnsi="Phetsarath OT" w:cs="Phetsarath OT" w:hint="cs"/>
          <w:b/>
          <w:szCs w:val="24"/>
          <w:cs/>
          <w:lang w:val="pt-BR" w:bidi="lo-LA"/>
        </w:rPr>
        <w:t xml:space="preserve"> </w:t>
      </w:r>
      <w:r w:rsidRPr="00430393">
        <w:rPr>
          <w:rFonts w:ascii="Phetsarath OT" w:hAnsi="Phetsarath OT" w:cs="Phetsarath OT" w:hint="cs"/>
          <w:b/>
          <w:szCs w:val="24"/>
          <w:cs/>
          <w:lang w:val="pt-BR" w:bidi="lo-LA"/>
        </w:rPr>
        <w:t>ຊານສະເພາະດ້ານເປັນຜູ້ແນະນໍາ</w:t>
      </w:r>
      <w:r>
        <w:rPr>
          <w:rFonts w:ascii="Phetsarath OT" w:hAnsi="Phetsarath OT" w:cs="Phetsarath OT" w:hint="cs"/>
          <w:b/>
          <w:szCs w:val="24"/>
          <w:cs/>
          <w:lang w:val="pt-BR" w:bidi="lo-LA"/>
        </w:rPr>
        <w:t>;</w:t>
      </w:r>
    </w:p>
    <w:p w14:paraId="4D6E21C8" w14:textId="14CE9D88" w:rsidR="00AE1E13" w:rsidRPr="00AE1E13" w:rsidRDefault="00DC0F01" w:rsidP="00986799">
      <w:pPr>
        <w:numPr>
          <w:ilvl w:val="0"/>
          <w:numId w:val="13"/>
        </w:numPr>
        <w:tabs>
          <w:tab w:val="left" w:pos="1560"/>
        </w:tabs>
        <w:ind w:left="426" w:firstLine="708"/>
        <w:contextualSpacing/>
        <w:jc w:val="both"/>
        <w:rPr>
          <w:rFonts w:ascii="Phetsarath OT" w:eastAsia="Phetsarath OT" w:hAnsi="Phetsarath OT" w:cs="Phetsarath OT"/>
          <w:b/>
          <w:spacing w:val="-2"/>
          <w:szCs w:val="24"/>
          <w:lang w:val="fr-FR"/>
        </w:rPr>
      </w:pPr>
      <w:r w:rsidRPr="001358A6">
        <w:rPr>
          <w:rFonts w:ascii="Phetsarath OT" w:hAnsi="Phetsarath OT" w:cs="Phetsarath OT" w:hint="cs"/>
          <w:bCs/>
          <w:spacing w:val="-2"/>
          <w:szCs w:val="24"/>
          <w:cs/>
          <w:lang w:val="pt-BR" w:bidi="lo-LA"/>
        </w:rPr>
        <w:t>ການຟື້ນຟູສະມັດ</w:t>
      </w:r>
      <w:r w:rsidR="005A04AB" w:rsidRPr="001358A6">
        <w:rPr>
          <w:rFonts w:ascii="Phetsarath OT" w:hAnsi="Phetsarath OT" w:cs="Phetsarath OT" w:hint="cs"/>
          <w:bCs/>
          <w:spacing w:val="-2"/>
          <w:szCs w:val="24"/>
          <w:cs/>
          <w:lang w:val="pt-BR" w:bidi="lo-LA"/>
        </w:rPr>
        <w:t>ຖ</w:t>
      </w:r>
      <w:r w:rsidRPr="001358A6">
        <w:rPr>
          <w:rFonts w:ascii="Phetsarath OT" w:hAnsi="Phetsarath OT" w:cs="Phetsarath OT" w:hint="cs"/>
          <w:bCs/>
          <w:spacing w:val="-2"/>
          <w:szCs w:val="24"/>
          <w:cs/>
          <w:lang w:val="pt-BR" w:bidi="lo-LA"/>
        </w:rPr>
        <w:t xml:space="preserve">ະພາບຮ່າງກາຍ </w:t>
      </w:r>
      <w:r w:rsidRPr="001358A6">
        <w:rPr>
          <w:rFonts w:ascii="Phetsarath OT" w:hAnsi="Phetsarath OT" w:cs="Phetsarath OT" w:hint="cs"/>
          <w:b/>
          <w:spacing w:val="-2"/>
          <w:szCs w:val="24"/>
          <w:cs/>
          <w:lang w:val="pt-BR" w:bidi="lo-LA"/>
        </w:rPr>
        <w:t xml:space="preserve">ໝາຍເຖິງ </w:t>
      </w:r>
      <w:r w:rsidR="001D55C9" w:rsidRPr="001358A6">
        <w:rPr>
          <w:rFonts w:ascii="Phetsarath OT" w:hAnsi="Phetsarath OT" w:cs="Phetsarath OT" w:hint="cs"/>
          <w:b/>
          <w:spacing w:val="-2"/>
          <w:szCs w:val="24"/>
          <w:cs/>
          <w:lang w:val="pt-BR" w:bidi="lo-LA"/>
        </w:rPr>
        <w:t>ການ</w:t>
      </w:r>
      <w:r w:rsidR="00561CBD" w:rsidRPr="001358A6">
        <w:rPr>
          <w:rFonts w:ascii="Phetsarath OT" w:hAnsi="Phetsarath OT" w:cs="Phetsarath OT" w:hint="cs"/>
          <w:b/>
          <w:spacing w:val="-2"/>
          <w:szCs w:val="24"/>
          <w:cs/>
          <w:lang w:val="pt-BR" w:bidi="lo-LA"/>
        </w:rPr>
        <w:t>ໃຫ້ຄຳແນະນໍາ, ຝຶກແອບ ຫຼື ບຳບັດ ເພື່ອເຮັດໃຫ້ໜ້າທີ່ການຂອງ</w:t>
      </w:r>
      <w:r w:rsidR="00213FD6">
        <w:rPr>
          <w:rFonts w:ascii="Phetsarath OT" w:hAnsi="Phetsarath OT" w:cs="Phetsarath OT" w:hint="cs"/>
          <w:b/>
          <w:spacing w:val="-2"/>
          <w:szCs w:val="24"/>
          <w:cs/>
          <w:lang w:val="pt-BR" w:bidi="lo-LA"/>
        </w:rPr>
        <w:t>ອະໄວຍະວະ ຫຼື ອົງຄະ ລວມທັງຈິດໃຈໃຫ້ສາມາດ</w:t>
      </w:r>
      <w:r w:rsidR="00034AB0" w:rsidRPr="001358A6">
        <w:rPr>
          <w:rFonts w:ascii="Phetsarath OT" w:hAnsi="Phetsarath OT" w:cs="Phetsarath OT" w:hint="cs"/>
          <w:b/>
          <w:spacing w:val="-2"/>
          <w:szCs w:val="24"/>
          <w:cs/>
          <w:lang w:val="pt-BR" w:bidi="lo-LA"/>
        </w:rPr>
        <w:t>ດຳລົງຊີວິດ, ເຄື່ອນໄຫວ ແລະ ຊ່ວຍເຫຼືອຕົນເອງໄ</w:t>
      </w:r>
      <w:r w:rsidR="00213FD6">
        <w:rPr>
          <w:rFonts w:ascii="Phetsarath OT" w:hAnsi="Phetsarath OT" w:cs="Phetsarath OT" w:hint="cs"/>
          <w:b/>
          <w:spacing w:val="-2"/>
          <w:szCs w:val="24"/>
          <w:cs/>
          <w:lang w:val="pt-BR" w:bidi="lo-LA"/>
        </w:rPr>
        <w:t>ດ້;</w:t>
      </w:r>
    </w:p>
    <w:p w14:paraId="0688909E" w14:textId="2D205F55" w:rsidR="00AE1E13" w:rsidRPr="00446354" w:rsidRDefault="005E757C" w:rsidP="00986799">
      <w:pPr>
        <w:numPr>
          <w:ilvl w:val="0"/>
          <w:numId w:val="13"/>
        </w:numPr>
        <w:tabs>
          <w:tab w:val="left" w:pos="1560"/>
        </w:tabs>
        <w:ind w:left="426" w:firstLine="708"/>
        <w:contextualSpacing/>
        <w:jc w:val="both"/>
        <w:rPr>
          <w:rFonts w:ascii="Phetsarath OT" w:eastAsia="Phetsarath OT" w:hAnsi="Phetsarath OT" w:cs="Phetsarath OT"/>
          <w:b/>
          <w:color w:val="000000" w:themeColor="text1"/>
          <w:spacing w:val="-2"/>
          <w:szCs w:val="24"/>
          <w:lang w:val="fr-FR"/>
        </w:rPr>
      </w:pPr>
      <w:r w:rsidRPr="00446354">
        <w:rPr>
          <w:rFonts w:ascii="Phetsarath OT" w:hAnsi="Phetsarath OT" w:cs="Phetsarath OT"/>
          <w:b/>
          <w:bCs/>
          <w:color w:val="000000" w:themeColor="text1"/>
          <w:szCs w:val="24"/>
          <w:cs/>
          <w:lang w:bidi="lo-LA"/>
        </w:rPr>
        <w:t>ບັນຊີຢາຈໍາເປັນພື້ນຖານ</w:t>
      </w:r>
      <w:r w:rsidRPr="00446354">
        <w:rPr>
          <w:rFonts w:ascii="Phetsarath OT" w:hAnsi="Phetsarath OT" w:cs="Phetsarath OT"/>
          <w:color w:val="000000" w:themeColor="text1"/>
          <w:szCs w:val="24"/>
          <w:lang w:val="fr-FR" w:bidi="lo-LA"/>
        </w:rPr>
        <w:t xml:space="preserve"> </w:t>
      </w:r>
      <w:r w:rsidRPr="00446354">
        <w:rPr>
          <w:rFonts w:ascii="Phetsarath OT" w:hAnsi="Phetsarath OT" w:cs="Phetsarath OT" w:hint="cs"/>
          <w:color w:val="000000" w:themeColor="text1"/>
          <w:szCs w:val="24"/>
          <w:cs/>
          <w:lang w:val="fr-FR" w:bidi="lo-LA"/>
        </w:rPr>
        <w:t>ໝາຍເຖິງ ບັນຊີຢາຈຳເປັນຕົ້ນຕໍ ແມ່ນໃຊ້ໃນການກັນພະຍາດ, ປິ່ນປົວ ແລະ ຮັກສາສຸຂະພາບ ຂອງທຸກຄົນ ແລະ ມີໄວ້ບໍລິການ ທຸກເວລາ ແລະ ຢູ່ທຸກລະດັບຂອງສະຖານທີ່ບໍລິການສາທາລະນະສຸກ;</w:t>
      </w:r>
    </w:p>
    <w:p w14:paraId="0CAC05F0" w14:textId="4C4278C8" w:rsidR="00AE1E13" w:rsidRPr="00446354" w:rsidRDefault="005E757C" w:rsidP="00986799">
      <w:pPr>
        <w:numPr>
          <w:ilvl w:val="0"/>
          <w:numId w:val="13"/>
        </w:numPr>
        <w:tabs>
          <w:tab w:val="left" w:pos="1560"/>
        </w:tabs>
        <w:ind w:left="426" w:firstLine="708"/>
        <w:contextualSpacing/>
        <w:jc w:val="both"/>
        <w:rPr>
          <w:rFonts w:ascii="Phetsarath OT" w:eastAsia="Phetsarath OT" w:hAnsi="Phetsarath OT" w:cs="Phetsarath OT"/>
          <w:b/>
          <w:color w:val="000000" w:themeColor="text1"/>
          <w:spacing w:val="-2"/>
          <w:szCs w:val="24"/>
          <w:lang w:val="fr-FR"/>
        </w:rPr>
      </w:pPr>
      <w:r w:rsidRPr="00446354">
        <w:rPr>
          <w:rFonts w:ascii="Phetsarath OT" w:hAnsi="Phetsarath OT" w:cs="Phetsarath OT"/>
          <w:b/>
          <w:bCs/>
          <w:color w:val="000000" w:themeColor="text1"/>
          <w:szCs w:val="24"/>
          <w:cs/>
          <w:lang w:bidi="lo-LA"/>
        </w:rPr>
        <w:t>ພະຍາດຫຼວງ</w:t>
      </w:r>
      <w:r w:rsidR="00213FD6" w:rsidRPr="00446354">
        <w:rPr>
          <w:rFonts w:ascii="Phetsarath OT" w:hAnsi="Phetsarath OT" w:cs="Phetsarath OT" w:hint="cs"/>
          <w:color w:val="000000" w:themeColor="text1"/>
          <w:szCs w:val="24"/>
          <w:cs/>
          <w:lang w:bidi="lo-LA"/>
        </w:rPr>
        <w:t xml:space="preserve"> ໝາຍເຖິງ </w:t>
      </w:r>
      <w:r w:rsidR="00F42AE3" w:rsidRPr="00446354">
        <w:rPr>
          <w:rFonts w:ascii="Phetsarath OT" w:hAnsi="Phetsarath OT" w:cs="Phetsarath OT" w:hint="cs"/>
          <w:color w:val="000000" w:themeColor="text1"/>
          <w:szCs w:val="24"/>
          <w:cs/>
          <w:lang w:bidi="lo-LA"/>
        </w:rPr>
        <w:t>ພະຍາດຂີ້ທູດ;</w:t>
      </w:r>
    </w:p>
    <w:p w14:paraId="3765CA4E" w14:textId="53147498" w:rsidR="00A33EF4" w:rsidRPr="00446354" w:rsidRDefault="00B55527" w:rsidP="00986799">
      <w:pPr>
        <w:numPr>
          <w:ilvl w:val="0"/>
          <w:numId w:val="13"/>
        </w:numPr>
        <w:tabs>
          <w:tab w:val="left" w:pos="1560"/>
        </w:tabs>
        <w:ind w:left="426" w:firstLine="708"/>
        <w:contextualSpacing/>
        <w:jc w:val="both"/>
        <w:rPr>
          <w:rFonts w:ascii="Phetsarath OT" w:eastAsia="Phetsarath OT" w:hAnsi="Phetsarath OT" w:cs="Phetsarath OT"/>
          <w:b/>
          <w:i/>
          <w:iCs/>
          <w:color w:val="000000" w:themeColor="text1"/>
          <w:spacing w:val="-2"/>
          <w:szCs w:val="24"/>
          <w:lang w:val="fr-FR"/>
        </w:rPr>
      </w:pPr>
      <w:r>
        <w:rPr>
          <w:rFonts w:ascii="Phetsarath OT" w:hAnsi="Phetsarath OT" w:cs="Phetsarath OT"/>
          <w:b/>
          <w:bCs/>
          <w:color w:val="000000" w:themeColor="text1"/>
          <w:szCs w:val="24"/>
          <w:cs/>
          <w:lang w:bidi="lo-LA"/>
        </w:rPr>
        <w:t>ອັດຕາເບ</w:t>
      </w:r>
      <w:r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bidi="lo-LA"/>
        </w:rPr>
        <w:t>້</w:t>
      </w:r>
      <w:r w:rsidR="00AE1E13" w:rsidRPr="00446354">
        <w:rPr>
          <w:rFonts w:ascii="Phetsarath OT" w:hAnsi="Phetsarath OT" w:cs="Phetsarath OT"/>
          <w:b/>
          <w:bCs/>
          <w:color w:val="000000" w:themeColor="text1"/>
          <w:szCs w:val="24"/>
          <w:cs/>
          <w:lang w:bidi="lo-LA"/>
        </w:rPr>
        <w:t>ຍປະກັນ</w:t>
      </w:r>
      <w:r w:rsidR="00AE1E13" w:rsidRPr="00446354">
        <w:rPr>
          <w:rFonts w:ascii="Phetsarath OT" w:hAnsi="Phetsarath OT" w:cs="Phetsarath OT"/>
          <w:color w:val="000000" w:themeColor="text1"/>
          <w:szCs w:val="24"/>
          <w:lang w:val="fr-FR" w:bidi="lo-LA"/>
        </w:rPr>
        <w:t xml:space="preserve"> </w:t>
      </w:r>
      <w:r w:rsidR="00AE1E13" w:rsidRPr="00446354">
        <w:rPr>
          <w:rFonts w:ascii="Phetsarath OT" w:hAnsi="Phetsarath OT" w:cs="Phetsarath OT" w:hint="cs"/>
          <w:color w:val="000000" w:themeColor="text1"/>
          <w:szCs w:val="24"/>
          <w:cs/>
          <w:lang w:bidi="lo-LA"/>
        </w:rPr>
        <w:t xml:space="preserve">ໝາຍເຖິງ </w:t>
      </w:r>
      <w:r w:rsidR="0010695A" w:rsidRPr="00446354">
        <w:rPr>
          <w:rFonts w:ascii="Phetsarath OT" w:hAnsi="Phetsarath OT" w:cs="Phetsarath OT" w:hint="cs"/>
          <w:color w:val="000000" w:themeColor="text1"/>
          <w:szCs w:val="24"/>
          <w:cs/>
          <w:lang w:bidi="lo-LA"/>
        </w:rPr>
        <w:t>ຈໍານວນ</w:t>
      </w:r>
      <w:r w:rsidR="00AE1E13" w:rsidRPr="00446354">
        <w:rPr>
          <w:rFonts w:ascii="Phetsarath OT" w:hAnsi="Phetsarath OT" w:cs="Phetsarath OT" w:hint="cs"/>
          <w:color w:val="000000" w:themeColor="text1"/>
          <w:szCs w:val="24"/>
          <w:cs/>
          <w:lang w:bidi="lo-LA"/>
        </w:rPr>
        <w:t>ເງິນ</w:t>
      </w:r>
      <w:r w:rsidR="00D5163E" w:rsidRPr="00446354">
        <w:rPr>
          <w:rFonts w:ascii="Phetsarath OT" w:hAnsi="Phetsarath OT" w:cs="Phetsarath OT" w:hint="cs"/>
          <w:color w:val="000000" w:themeColor="text1"/>
          <w:szCs w:val="24"/>
          <w:cs/>
          <w:lang w:bidi="lo-LA"/>
        </w:rPr>
        <w:t>ທີ່</w:t>
      </w:r>
      <w:r w:rsidR="00AE1E13" w:rsidRPr="00446354">
        <w:rPr>
          <w:rFonts w:ascii="Phetsarath OT" w:hAnsi="Phetsarath OT" w:cs="Phetsarath OT" w:hint="cs"/>
          <w:color w:val="000000" w:themeColor="text1"/>
          <w:szCs w:val="24"/>
          <w:cs/>
          <w:lang w:bidi="lo-LA"/>
        </w:rPr>
        <w:t>ຈ່າຍ</w:t>
      </w:r>
      <w:r w:rsidR="00657305" w:rsidRPr="00446354">
        <w:rPr>
          <w:rFonts w:ascii="Phetsarath OT" w:hAnsi="Phetsarath OT" w:cs="Phetsarath OT" w:hint="cs"/>
          <w:color w:val="000000" w:themeColor="text1"/>
          <w:szCs w:val="24"/>
          <w:cs/>
          <w:lang w:bidi="lo-LA"/>
        </w:rPr>
        <w:t>ເຂົ້າກອງທຶນປະກັນສຸຂະພາບແຫ່ງຊາດ</w:t>
      </w:r>
      <w:r w:rsidR="00D5163E" w:rsidRPr="00446354">
        <w:rPr>
          <w:rFonts w:ascii="Phetsarath OT" w:hAnsi="Phetsarath OT" w:cs="Phetsarath OT" w:hint="cs"/>
          <w:color w:val="000000" w:themeColor="text1"/>
          <w:szCs w:val="24"/>
          <w:cs/>
          <w:lang w:bidi="lo-LA"/>
        </w:rPr>
        <w:t xml:space="preserve"> ຕາມທີ່ໄດ້ກຳນົດໄວ້ໃນລະບຽບການ</w:t>
      </w:r>
      <w:r w:rsidR="00657305" w:rsidRPr="00446354">
        <w:rPr>
          <w:rFonts w:ascii="Phetsarath OT" w:hAnsi="Phetsarath OT" w:cs="Phetsarath OT" w:hint="cs"/>
          <w:color w:val="000000" w:themeColor="text1"/>
          <w:szCs w:val="24"/>
          <w:cs/>
          <w:lang w:bidi="lo-LA"/>
        </w:rPr>
        <w:t>;</w:t>
      </w:r>
      <w:r w:rsidR="00657305" w:rsidRPr="00446354">
        <w:rPr>
          <w:rFonts w:ascii="Phetsarath OT" w:eastAsia="Phetsarath OT" w:hAnsi="Phetsarath OT" w:cs="Phetsarath OT"/>
          <w:b/>
          <w:i/>
          <w:iCs/>
          <w:color w:val="000000" w:themeColor="text1"/>
          <w:spacing w:val="-2"/>
          <w:szCs w:val="24"/>
          <w:lang w:val="fr-FR"/>
        </w:rPr>
        <w:t xml:space="preserve"> </w:t>
      </w:r>
    </w:p>
    <w:p w14:paraId="25450E15" w14:textId="525F5E72" w:rsidR="00AE1E13" w:rsidRPr="00446354" w:rsidRDefault="00AE1E13" w:rsidP="00986799">
      <w:pPr>
        <w:numPr>
          <w:ilvl w:val="0"/>
          <w:numId w:val="13"/>
        </w:numPr>
        <w:tabs>
          <w:tab w:val="left" w:pos="1560"/>
        </w:tabs>
        <w:ind w:left="426" w:firstLine="708"/>
        <w:contextualSpacing/>
        <w:jc w:val="both"/>
        <w:rPr>
          <w:rFonts w:ascii="Phetsarath OT" w:eastAsia="Phetsarath OT" w:hAnsi="Phetsarath OT" w:cs="Phetsarath OT"/>
          <w:b/>
          <w:color w:val="000000" w:themeColor="text1"/>
          <w:spacing w:val="-2"/>
          <w:szCs w:val="24"/>
          <w:lang w:val="fr-FR"/>
        </w:rPr>
      </w:pPr>
      <w:r w:rsidRPr="00446354">
        <w:rPr>
          <w:rFonts w:ascii="Phetsarath OT" w:hAnsi="Phetsarath OT" w:cs="Phetsarath OT"/>
          <w:b/>
          <w:bCs/>
          <w:color w:val="000000" w:themeColor="text1"/>
          <w:szCs w:val="24"/>
          <w:cs/>
          <w:lang w:bidi="lo-LA"/>
        </w:rPr>
        <w:t>ຜູ້ເກີດສິດປີ່ນປົວສຸຂະພາບ</w:t>
      </w:r>
      <w:r w:rsidRPr="00446354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bidi="lo-LA"/>
        </w:rPr>
        <w:t xml:space="preserve"> </w:t>
      </w:r>
      <w:r w:rsidRPr="00446354">
        <w:rPr>
          <w:rFonts w:ascii="Phetsarath OT" w:hAnsi="Phetsarath OT" w:cs="Phetsarath OT" w:hint="cs"/>
          <w:color w:val="000000" w:themeColor="text1"/>
          <w:szCs w:val="24"/>
          <w:cs/>
          <w:lang w:bidi="lo-LA"/>
        </w:rPr>
        <w:t>ໝາຍເຖິງ ຜູ້ປະກັນຕົນ, ຜົວ ຫຼື ເມຍ ແລະ ລູກ ຂອງຜູ້ປະກັນຕົນ ລວມທັງຜູ້ກຳລັງຮັບອຸດໜູນປະກັນສັງຄົມ.</w:t>
      </w:r>
    </w:p>
    <w:p w14:paraId="0C589874" w14:textId="77777777" w:rsidR="00E806C7" w:rsidRPr="00657305" w:rsidRDefault="00E806C7" w:rsidP="00986799">
      <w:pPr>
        <w:shd w:val="clear" w:color="auto" w:fill="FFFFFF"/>
        <w:contextualSpacing/>
        <w:jc w:val="both"/>
        <w:rPr>
          <w:rFonts w:ascii="Phetsarath OT" w:hAnsi="Phetsarath OT" w:cs="Phetsarath OT"/>
          <w:b/>
          <w:bCs/>
          <w:sz w:val="32"/>
          <w:szCs w:val="24"/>
          <w:cs/>
          <w:lang w:bidi="lo-LA"/>
        </w:rPr>
      </w:pPr>
    </w:p>
    <w:p w14:paraId="113F7DA0" w14:textId="7D2E6EB6" w:rsidR="00A96BBF" w:rsidRPr="0037713F" w:rsidRDefault="00A96BBF" w:rsidP="00986799">
      <w:pPr>
        <w:shd w:val="clear" w:color="auto" w:fill="FFFFFF"/>
        <w:contextualSpacing/>
        <w:jc w:val="both"/>
        <w:rPr>
          <w:rFonts w:ascii="Phetsarath OT" w:hAnsi="Phetsarath OT" w:cs="Phetsarath OT"/>
          <w:bCs/>
          <w:szCs w:val="24"/>
          <w:lang w:val="fr-FR" w:bidi="lo-LA"/>
        </w:rPr>
      </w:pPr>
      <w:r w:rsidRPr="0037713F">
        <w:rPr>
          <w:rFonts w:ascii="Phetsarath OT" w:hAnsi="Phetsarath OT" w:cs="Phetsarath OT"/>
          <w:bCs/>
          <w:szCs w:val="24"/>
          <w:cs/>
          <w:lang w:bidi="lo-LA"/>
        </w:rPr>
        <w:t>ມາດຕາ</w:t>
      </w:r>
      <w:r w:rsidR="000E0FC4">
        <w:rPr>
          <w:rFonts w:ascii="Phetsarath OT" w:hAnsi="Phetsarath OT" w:cs="Phetsarath OT" w:hint="cs"/>
          <w:bCs/>
          <w:szCs w:val="24"/>
          <w:cs/>
          <w:lang w:bidi="lo-LA"/>
        </w:rPr>
        <w:t xml:space="preserve">  </w:t>
      </w:r>
      <w:r w:rsidRPr="0037713F">
        <w:rPr>
          <w:rFonts w:ascii="Phetsarath OT" w:hAnsi="Phetsarath OT" w:cs="Phetsarath OT"/>
          <w:bCs/>
          <w:szCs w:val="24"/>
          <w:cs/>
          <w:lang w:bidi="lo-LA"/>
        </w:rPr>
        <w:t>4</w:t>
      </w:r>
      <w:r w:rsidR="000E0FC4">
        <w:rPr>
          <w:rFonts w:ascii="Phetsarath OT" w:hAnsi="Phetsarath OT" w:cs="Phetsarath OT" w:hint="cs"/>
          <w:bCs/>
          <w:szCs w:val="24"/>
          <w:cs/>
          <w:lang w:bidi="lo-LA"/>
        </w:rPr>
        <w:t xml:space="preserve">  </w:t>
      </w:r>
      <w:r w:rsidRPr="0037713F">
        <w:rPr>
          <w:rFonts w:ascii="Phetsarath OT" w:hAnsi="Phetsarath OT" w:cs="Phetsarath OT" w:hint="cs"/>
          <w:bCs/>
          <w:szCs w:val="24"/>
          <w:cs/>
          <w:lang w:bidi="lo-LA"/>
        </w:rPr>
        <w:t>ນະໂຍບາຍຂອງລັດ</w:t>
      </w:r>
      <w:r w:rsidR="00B33325">
        <w:rPr>
          <w:rFonts w:ascii="Phetsarath OT" w:hAnsi="Phetsarath OT" w:cs="Phetsarath OT" w:hint="cs"/>
          <w:bCs/>
          <w:szCs w:val="24"/>
          <w:cs/>
          <w:lang w:bidi="lo-LA"/>
        </w:rPr>
        <w:t xml:space="preserve"> </w:t>
      </w:r>
      <w:r w:rsidRPr="0037713F">
        <w:rPr>
          <w:rFonts w:ascii="Phetsarath OT" w:hAnsi="Phetsarath OT" w:cs="Phetsarath OT" w:hint="cs"/>
          <w:bCs/>
          <w:szCs w:val="24"/>
          <w:cs/>
          <w:lang w:bidi="lo-LA"/>
        </w:rPr>
        <w:t>ກ່ຽວກັບວຽກງານປະກັນສຸຂະພາບ</w:t>
      </w:r>
    </w:p>
    <w:p w14:paraId="4BC30D02" w14:textId="2C39E3A7" w:rsidR="00A96BBF" w:rsidRPr="005B6B04" w:rsidRDefault="00A96BBF" w:rsidP="000F151F">
      <w:pPr>
        <w:shd w:val="clear" w:color="auto" w:fill="FFFFFF"/>
        <w:ind w:left="426" w:firstLine="567"/>
        <w:jc w:val="both"/>
        <w:rPr>
          <w:rFonts w:ascii="Phetsarath OT" w:eastAsia="Times New Roman" w:hAnsi="Phetsarath OT" w:cs="Phetsarath OT"/>
          <w:szCs w:val="24"/>
          <w:lang w:val="fr-FR" w:bidi="lo-LA"/>
        </w:rPr>
      </w:pPr>
      <w:r w:rsidRPr="0037713F">
        <w:rPr>
          <w:rFonts w:ascii="Phetsarath OT" w:eastAsia="Times New Roman" w:hAnsi="Phetsarath OT" w:cs="Phetsarath OT" w:hint="cs"/>
          <w:szCs w:val="24"/>
          <w:cs/>
          <w:lang w:bidi="lo-LA"/>
        </w:rPr>
        <w:t>ລັດ ໃຫ້ຄວາມສຳຄັນ ແລະ ສົ່ງເສີມ ວຽກງານປະກັນສຸຂະພາບ ດ້ວຍການສະໜອງງົບປະມານ</w:t>
      </w:r>
      <w:r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, ບຸກຄະລາກອນ, </w:t>
      </w:r>
      <w:r>
        <w:rPr>
          <w:rFonts w:ascii="Phetsarath OT" w:eastAsia="Times New Roman" w:hAnsi="Phetsarath OT" w:cs="Phetsarath OT"/>
          <w:szCs w:val="24"/>
          <w:cs/>
          <w:lang w:bidi="lo-LA"/>
        </w:rPr>
        <w:t>ອຸ</w:t>
      </w:r>
      <w:r w:rsidRPr="0037713F">
        <w:rPr>
          <w:rFonts w:ascii="Phetsarath OT" w:eastAsia="Times New Roman" w:hAnsi="Phetsarath OT" w:cs="Phetsarath OT" w:hint="cs"/>
          <w:szCs w:val="24"/>
          <w:cs/>
          <w:lang w:bidi="lo-LA"/>
        </w:rPr>
        <w:t>ປະກອນ</w:t>
      </w:r>
      <w:r>
        <w:rPr>
          <w:rFonts w:ascii="Phetsarath OT" w:eastAsia="Times New Roman" w:hAnsi="Phetsarath OT" w:cs="Phetsarath OT" w:hint="cs"/>
          <w:szCs w:val="24"/>
          <w:cs/>
          <w:lang w:bidi="lo-LA"/>
        </w:rPr>
        <w:t>, ໂຄງລ່າງພື້ນຖານ</w:t>
      </w:r>
      <w:r w:rsidRPr="0037713F"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 ຢ່າງເໝາະສົມ ເຂົ້າໃນກ</w:t>
      </w:r>
      <w:r>
        <w:rPr>
          <w:rFonts w:ascii="Phetsarath OT" w:eastAsia="Times New Roman" w:hAnsi="Phetsarath OT" w:cs="Phetsarath OT" w:hint="cs"/>
          <w:szCs w:val="24"/>
          <w:cs/>
          <w:lang w:bidi="lo-LA"/>
        </w:rPr>
        <w:t>ານຈັດຕັ້ງປະຕິບັດວຽກງານດັ່ງກ່າວ.</w:t>
      </w:r>
    </w:p>
    <w:p w14:paraId="14D6F42C" w14:textId="28B9938C" w:rsidR="00A96BBF" w:rsidRPr="00067201" w:rsidRDefault="00A96BBF" w:rsidP="000F151F">
      <w:pPr>
        <w:shd w:val="clear" w:color="auto" w:fill="FFFFFF"/>
        <w:ind w:left="426" w:firstLine="567"/>
        <w:jc w:val="both"/>
        <w:rPr>
          <w:rFonts w:ascii="Phetsarath OT" w:eastAsia="Times New Roman" w:hAnsi="Phetsarath OT" w:cs="Phetsarath OT"/>
          <w:szCs w:val="24"/>
          <w:lang w:val="fr-FR" w:bidi="lo-LA"/>
        </w:rPr>
      </w:pPr>
      <w:r w:rsidRPr="0037713F">
        <w:rPr>
          <w:rFonts w:ascii="Phetsarath OT" w:eastAsia="Times New Roman" w:hAnsi="Phetsarath OT" w:cs="Phetsarath OT" w:hint="cs"/>
          <w:szCs w:val="24"/>
          <w:cs/>
          <w:lang w:bidi="lo-LA"/>
        </w:rPr>
        <w:t>ລັດ ເອົາໃຈໃສ່</w:t>
      </w:r>
      <w:r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 </w:t>
      </w:r>
      <w:r w:rsidRPr="0037713F">
        <w:rPr>
          <w:rFonts w:ascii="Phetsarath OT" w:eastAsia="Times New Roman" w:hAnsi="Phetsarath OT" w:cs="Phetsarath OT" w:hint="cs"/>
          <w:szCs w:val="24"/>
          <w:cs/>
          <w:lang w:bidi="lo-LA"/>
        </w:rPr>
        <w:t>ໂຄສະນາ</w:t>
      </w:r>
      <w:r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 </w:t>
      </w:r>
      <w:r w:rsidRPr="0037713F">
        <w:rPr>
          <w:rFonts w:ascii="Phetsarath OT" w:eastAsia="Times New Roman" w:hAnsi="Phetsarath OT" w:cs="Phetsarath OT" w:hint="cs"/>
          <w:szCs w:val="24"/>
          <w:cs/>
          <w:lang w:bidi="lo-LA"/>
        </w:rPr>
        <w:t>ເຜີຍແຜ່</w:t>
      </w:r>
      <w:r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 ຂໍ້ມູນ </w:t>
      </w:r>
      <w:r w:rsidRPr="0037713F">
        <w:rPr>
          <w:rFonts w:ascii="Phetsarath OT" w:eastAsia="Times New Roman" w:hAnsi="Phetsarath OT" w:cs="Phetsarath OT" w:hint="cs"/>
          <w:szCs w:val="24"/>
          <w:cs/>
          <w:lang w:bidi="lo-LA"/>
        </w:rPr>
        <w:t>ຂ່າວສານ</w:t>
      </w:r>
      <w:r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 </w:t>
      </w:r>
      <w:r w:rsidRPr="0037713F">
        <w:rPr>
          <w:rFonts w:ascii="Phetsarath OT" w:eastAsia="Times New Roman" w:hAnsi="Phetsarath OT" w:cs="Phetsarath OT" w:hint="cs"/>
          <w:szCs w:val="24"/>
          <w:cs/>
          <w:lang w:bidi="lo-LA"/>
        </w:rPr>
        <w:t>ກ່ຽວກັບວຽກງານປະກັນສຸຂະພາບ</w:t>
      </w:r>
      <w:r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 ດ້ວຍຫຼາຍຮູບການ</w:t>
      </w:r>
      <w:r>
        <w:rPr>
          <w:rFonts w:ascii="Phetsarath OT" w:eastAsia="Times New Roman" w:hAnsi="Phetsarath OT" w:cs="Phetsarath OT"/>
          <w:szCs w:val="24"/>
          <w:lang w:val="fr-FR" w:bidi="lo-LA"/>
        </w:rPr>
        <w:t xml:space="preserve"> </w:t>
      </w:r>
      <w:r w:rsidRPr="0037713F">
        <w:rPr>
          <w:rFonts w:ascii="Phetsarath OT" w:eastAsia="Times New Roman" w:hAnsi="Phetsarath OT" w:cs="Phetsarath OT" w:hint="cs"/>
          <w:szCs w:val="24"/>
          <w:cs/>
          <w:lang w:bidi="lo-LA"/>
        </w:rPr>
        <w:t>ເພື</w:t>
      </w:r>
      <w:r>
        <w:rPr>
          <w:rFonts w:ascii="Phetsarath OT" w:eastAsia="Times New Roman" w:hAnsi="Phetsarath OT" w:cs="Phetsarath OT" w:hint="cs"/>
          <w:szCs w:val="24"/>
          <w:cs/>
          <w:lang w:bidi="lo-LA"/>
        </w:rPr>
        <w:t>່</w:t>
      </w:r>
      <w:r w:rsidRPr="0037713F"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ອສ້າງຈິດສຳນຶກ </w:t>
      </w:r>
      <w:r w:rsidR="00B94126"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ແລະ </w:t>
      </w:r>
      <w:r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ຊຸກຍູ້ໃຫ້ພົນລະເມືອງລາວ </w:t>
      </w:r>
      <w:r w:rsidRPr="0037713F">
        <w:rPr>
          <w:rFonts w:ascii="Phetsarath OT" w:eastAsia="Times New Roman" w:hAnsi="Phetsarath OT" w:cs="Phetsarath OT" w:hint="cs"/>
          <w:szCs w:val="24"/>
          <w:cs/>
          <w:lang w:bidi="lo-LA"/>
        </w:rPr>
        <w:t>ເຂົ້າ</w:t>
      </w:r>
      <w:r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ເປັນສະມາຊິກປະກັນສຸຂະພາບ </w:t>
      </w:r>
      <w:r w:rsidRPr="0037713F">
        <w:rPr>
          <w:rFonts w:ascii="Phetsarath OT" w:eastAsia="Times New Roman" w:hAnsi="Phetsarath OT" w:cs="Phetsarath OT" w:hint="cs"/>
          <w:szCs w:val="24"/>
          <w:cs/>
          <w:lang w:bidi="lo-LA"/>
        </w:rPr>
        <w:t>ຮັບປະກັນໃຫ້ໄດ້ຮັບ</w:t>
      </w:r>
      <w:r>
        <w:rPr>
          <w:rFonts w:ascii="Phetsarath OT" w:eastAsia="Times New Roman" w:hAnsi="Phetsarath OT" w:cs="Phetsarath OT" w:hint="cs"/>
          <w:szCs w:val="24"/>
          <w:cs/>
          <w:lang w:bidi="lo-LA"/>
        </w:rPr>
        <w:t>ການບໍລິການປິ່ນປົວ</w:t>
      </w:r>
      <w:r w:rsidRPr="00853895">
        <w:rPr>
          <w:rFonts w:ascii="Phetsarath OT" w:eastAsia="Times New Roman" w:hAnsi="Phetsarath OT" w:cs="Phetsarath OT" w:hint="cs"/>
          <w:sz w:val="16"/>
          <w:szCs w:val="16"/>
          <w:cs/>
          <w:lang w:bidi="lo-LA"/>
        </w:rPr>
        <w:t xml:space="preserve"> </w:t>
      </w:r>
      <w:r w:rsidR="000E0FC4">
        <w:rPr>
          <w:rFonts w:ascii="Phetsarath OT" w:eastAsia="Times New Roman" w:hAnsi="Phetsarath OT" w:cs="Phetsarath OT" w:hint="cs"/>
          <w:szCs w:val="24"/>
          <w:cs/>
          <w:lang w:bidi="lo-LA"/>
        </w:rPr>
        <w:t>ຕາມທີ່</w:t>
      </w:r>
      <w:r w:rsidRPr="0037713F">
        <w:rPr>
          <w:rFonts w:ascii="Phetsarath OT" w:eastAsia="Times New Roman" w:hAnsi="Phetsarath OT" w:cs="Phetsarath OT" w:hint="cs"/>
          <w:szCs w:val="24"/>
          <w:cs/>
          <w:lang w:bidi="lo-LA"/>
        </w:rPr>
        <w:t>ໄດ້ກຳນົດໄວ້ໃນກົດໝາຍສະບັບນີ້</w:t>
      </w:r>
      <w:r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 ແລະ ກົດໝາຍອື່ນ</w:t>
      </w:r>
      <w:r w:rsidRPr="0037713F">
        <w:rPr>
          <w:rFonts w:ascii="Phetsarath OT" w:eastAsia="Times New Roman" w:hAnsi="Phetsarath OT" w:cs="Phetsarath OT" w:hint="cs"/>
          <w:szCs w:val="24"/>
          <w:cs/>
          <w:lang w:bidi="lo-LA"/>
        </w:rPr>
        <w:t>ທີ່ກ່ຽວຂ້ອງ.</w:t>
      </w:r>
    </w:p>
    <w:p w14:paraId="536A4E75" w14:textId="7286EA24" w:rsidR="00F12CD7" w:rsidRPr="003C4B28" w:rsidRDefault="00A96BBF" w:rsidP="00B242B7">
      <w:pPr>
        <w:shd w:val="clear" w:color="auto" w:fill="FFFFFF"/>
        <w:ind w:left="426" w:firstLine="567"/>
        <w:jc w:val="both"/>
        <w:rPr>
          <w:rFonts w:ascii="Phetsarath OT" w:eastAsia="Times New Roman" w:hAnsi="Phetsarath OT" w:cs="Phetsarath OT"/>
          <w:spacing w:val="-2"/>
          <w:szCs w:val="24"/>
          <w:lang w:val="fr-FR" w:bidi="lo-LA"/>
        </w:rPr>
      </w:pPr>
      <w:r w:rsidRPr="00C17C12">
        <w:rPr>
          <w:rFonts w:ascii="Phetsarath OT" w:eastAsia="Times New Roman" w:hAnsi="Phetsarath OT" w:cs="Phetsarath OT" w:hint="cs"/>
          <w:spacing w:val="-4"/>
          <w:szCs w:val="24"/>
          <w:cs/>
          <w:lang w:bidi="lo-LA"/>
        </w:rPr>
        <w:lastRenderedPageBreak/>
        <w:t>ລັດ ຊຸກຍູ້</w:t>
      </w:r>
      <w:r>
        <w:rPr>
          <w:rFonts w:ascii="Phetsarath OT" w:eastAsia="Times New Roman" w:hAnsi="Phetsarath OT" w:cs="Phetsarath OT" w:hint="cs"/>
          <w:spacing w:val="-4"/>
          <w:szCs w:val="24"/>
          <w:cs/>
          <w:lang w:bidi="lo-LA"/>
        </w:rPr>
        <w:t xml:space="preserve"> </w:t>
      </w:r>
      <w:r w:rsidRPr="00C17C12">
        <w:rPr>
          <w:rFonts w:ascii="Phetsarath OT" w:eastAsia="Times New Roman" w:hAnsi="Phetsarath OT" w:cs="Phetsarath OT" w:hint="cs"/>
          <w:spacing w:val="-4"/>
          <w:szCs w:val="24"/>
          <w:cs/>
          <w:lang w:bidi="lo-LA"/>
        </w:rPr>
        <w:t>ໃຫ້ບຸກຄົນ</w:t>
      </w:r>
      <w:r>
        <w:rPr>
          <w:rFonts w:ascii="Phetsarath OT" w:eastAsia="Times New Roman" w:hAnsi="Phetsarath OT" w:cs="Phetsarath OT" w:hint="cs"/>
          <w:spacing w:val="-4"/>
          <w:szCs w:val="24"/>
          <w:cs/>
          <w:lang w:bidi="lo-LA"/>
        </w:rPr>
        <w:t>,</w:t>
      </w:r>
      <w:r w:rsidRPr="00C17C12">
        <w:rPr>
          <w:rFonts w:ascii="Phetsarath OT" w:eastAsia="Times New Roman" w:hAnsi="Phetsarath OT" w:cs="Phetsarath OT" w:hint="cs"/>
          <w:spacing w:val="-4"/>
          <w:szCs w:val="24"/>
          <w:cs/>
          <w:lang w:bidi="lo-LA"/>
        </w:rPr>
        <w:t xml:space="preserve"> ນິຕິບຸກຄົນ ແລະ</w:t>
      </w:r>
      <w:r w:rsidRPr="00C17C12">
        <w:rPr>
          <w:rFonts w:ascii="Phetsarath OT" w:eastAsia="Times New Roman" w:hAnsi="Phetsarath OT" w:cs="Phetsarath OT" w:hint="cs"/>
          <w:spacing w:val="-4"/>
          <w:sz w:val="16"/>
          <w:szCs w:val="16"/>
          <w:cs/>
          <w:lang w:bidi="lo-LA"/>
        </w:rPr>
        <w:t xml:space="preserve"> </w:t>
      </w:r>
      <w:r w:rsidRPr="00C17C12">
        <w:rPr>
          <w:rFonts w:ascii="Phetsarath OT" w:eastAsia="Times New Roman" w:hAnsi="Phetsarath OT" w:cs="Phetsarath OT" w:hint="cs"/>
          <w:spacing w:val="-4"/>
          <w:szCs w:val="24"/>
          <w:cs/>
          <w:lang w:bidi="lo-LA"/>
        </w:rPr>
        <w:t>ການຈັດຕັ້ງ</w:t>
      </w:r>
      <w:r>
        <w:rPr>
          <w:rFonts w:ascii="Phetsarath OT" w:eastAsia="Times New Roman" w:hAnsi="Phetsarath OT" w:cs="Phetsarath OT" w:hint="cs"/>
          <w:spacing w:val="-4"/>
          <w:szCs w:val="24"/>
          <w:cs/>
          <w:lang w:bidi="lo-LA"/>
        </w:rPr>
        <w:t xml:space="preserve"> </w:t>
      </w:r>
      <w:r w:rsidRPr="00C17C12">
        <w:rPr>
          <w:rFonts w:ascii="Phetsarath OT" w:eastAsia="Times New Roman" w:hAnsi="Phetsarath OT" w:cs="Phetsarath OT" w:hint="cs"/>
          <w:spacing w:val="-4"/>
          <w:szCs w:val="24"/>
          <w:cs/>
          <w:lang w:bidi="lo-LA"/>
        </w:rPr>
        <w:t>ທັງພາຍໃນ ແລະ</w:t>
      </w:r>
      <w:r w:rsidRPr="00853895">
        <w:rPr>
          <w:rFonts w:ascii="Phetsarath OT" w:eastAsia="Times New Roman" w:hAnsi="Phetsarath OT" w:cs="Phetsarath OT" w:hint="cs"/>
          <w:spacing w:val="-4"/>
          <w:sz w:val="16"/>
          <w:szCs w:val="16"/>
          <w:cs/>
          <w:lang w:bidi="lo-LA"/>
        </w:rPr>
        <w:t xml:space="preserve"> </w:t>
      </w:r>
      <w:r w:rsidRPr="00C17C12">
        <w:rPr>
          <w:rFonts w:ascii="Phetsarath OT" w:eastAsia="Times New Roman" w:hAnsi="Phetsarath OT" w:cs="Phetsarath OT" w:hint="cs"/>
          <w:spacing w:val="-4"/>
          <w:szCs w:val="24"/>
          <w:cs/>
          <w:lang w:bidi="lo-LA"/>
        </w:rPr>
        <w:t>ຕ່າງປະເທດ</w:t>
      </w:r>
      <w:r w:rsidRPr="00853895">
        <w:rPr>
          <w:rFonts w:ascii="Phetsarath OT" w:eastAsia="Times New Roman" w:hAnsi="Phetsarath OT" w:cs="Phetsarath OT" w:hint="cs"/>
          <w:spacing w:val="-4"/>
          <w:sz w:val="16"/>
          <w:szCs w:val="16"/>
          <w:cs/>
          <w:lang w:bidi="lo-LA"/>
        </w:rPr>
        <w:t xml:space="preserve"> </w:t>
      </w:r>
      <w:r w:rsidRPr="00C17C12">
        <w:rPr>
          <w:rFonts w:ascii="Phetsarath OT" w:eastAsia="Times New Roman" w:hAnsi="Phetsarath OT" w:cs="Phetsarath OT" w:hint="cs"/>
          <w:spacing w:val="-4"/>
          <w:szCs w:val="24"/>
          <w:cs/>
          <w:lang w:bidi="lo-LA"/>
        </w:rPr>
        <w:t>ປະກອບສ່ວນ</w:t>
      </w:r>
      <w:r w:rsidRPr="00853895">
        <w:rPr>
          <w:rFonts w:ascii="Phetsarath OT" w:eastAsia="Times New Roman" w:hAnsi="Phetsarath OT" w:cs="Phetsarath OT" w:hint="cs"/>
          <w:spacing w:val="-4"/>
          <w:sz w:val="16"/>
          <w:szCs w:val="16"/>
          <w:cs/>
          <w:lang w:bidi="lo-LA"/>
        </w:rPr>
        <w:t xml:space="preserve"> </w:t>
      </w:r>
      <w:r w:rsidRPr="00C17C12">
        <w:rPr>
          <w:rFonts w:ascii="Phetsarath OT" w:eastAsia="Times New Roman" w:hAnsi="Phetsarath OT" w:cs="Phetsarath OT" w:hint="cs"/>
          <w:spacing w:val="-4"/>
          <w:szCs w:val="24"/>
          <w:cs/>
          <w:lang w:bidi="lo-LA"/>
        </w:rPr>
        <w:t>ດ້ານ</w:t>
      </w:r>
      <w:r w:rsidRPr="00C674C5">
        <w:rPr>
          <w:rFonts w:ascii="Phetsarath OT" w:eastAsia="Times New Roman" w:hAnsi="Phetsarath OT" w:cs="Phetsarath OT"/>
          <w:spacing w:val="-4"/>
          <w:szCs w:val="24"/>
          <w:lang w:val="fr-FR" w:bidi="lo-LA"/>
        </w:rPr>
        <w:t>​</w:t>
      </w:r>
      <w:r>
        <w:rPr>
          <w:rFonts w:ascii="Phetsarath OT" w:eastAsia="Times New Roman" w:hAnsi="Phetsarath OT" w:cs="Phetsarath OT"/>
          <w:spacing w:val="-4"/>
          <w:szCs w:val="24"/>
          <w:cs/>
          <w:lang w:bidi="lo-LA"/>
        </w:rPr>
        <w:t>ທຶນ</w:t>
      </w:r>
      <w:r w:rsidRPr="0037713F"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 </w:t>
      </w:r>
      <w:r w:rsidRPr="00C17C12">
        <w:rPr>
          <w:rFonts w:ascii="Phetsarath OT" w:eastAsia="Times New Roman" w:hAnsi="Phetsarath OT" w:cs="Phetsarath OT" w:hint="cs"/>
          <w:spacing w:val="-2"/>
          <w:szCs w:val="24"/>
          <w:cs/>
          <w:lang w:bidi="lo-LA"/>
        </w:rPr>
        <w:t>ແລະ</w:t>
      </w:r>
      <w:r w:rsidRPr="00C17C12">
        <w:rPr>
          <w:rFonts w:ascii="Phetsarath OT" w:eastAsia="Times New Roman" w:hAnsi="Phetsarath OT" w:cs="Phetsarath OT" w:hint="cs"/>
          <w:spacing w:val="-2"/>
          <w:sz w:val="16"/>
          <w:szCs w:val="16"/>
          <w:cs/>
          <w:lang w:bidi="lo-LA"/>
        </w:rPr>
        <w:t xml:space="preserve"> </w:t>
      </w:r>
      <w:r w:rsidRPr="00C17C12">
        <w:rPr>
          <w:rFonts w:ascii="Phetsarath OT" w:eastAsia="Times New Roman" w:hAnsi="Phetsarath OT" w:cs="Phetsarath OT" w:hint="cs"/>
          <w:spacing w:val="-2"/>
          <w:szCs w:val="24"/>
          <w:cs/>
          <w:lang w:bidi="lo-LA"/>
        </w:rPr>
        <w:t>ເຕັກນິກວິຊາການ ເຂົ້າໃນການພັດທະນາວຽກງານປະກັນສຸຂະພາບ</w:t>
      </w:r>
      <w:r>
        <w:rPr>
          <w:rFonts w:ascii="Phetsarath OT" w:eastAsia="Times New Roman" w:hAnsi="Phetsarath OT" w:cs="Phetsarath OT" w:hint="cs"/>
          <w:spacing w:val="-2"/>
          <w:szCs w:val="24"/>
          <w:cs/>
          <w:lang w:bidi="lo-LA"/>
        </w:rPr>
        <w:t xml:space="preserve"> ໃຫ້ເຕີບໃຫ</w:t>
      </w:r>
      <w:r w:rsidRPr="00C17C12">
        <w:rPr>
          <w:rFonts w:ascii="Phetsarath OT" w:eastAsia="Times New Roman" w:hAnsi="Phetsarath OT" w:cs="Phetsarath OT" w:hint="cs"/>
          <w:spacing w:val="-2"/>
          <w:szCs w:val="24"/>
          <w:cs/>
          <w:lang w:bidi="lo-LA"/>
        </w:rPr>
        <w:t>ຍ</w:t>
      </w:r>
      <w:r>
        <w:rPr>
          <w:rFonts w:ascii="Phetsarath OT" w:eastAsia="Times New Roman" w:hAnsi="Phetsarath OT" w:cs="Phetsarath OT" w:hint="cs"/>
          <w:spacing w:val="-2"/>
          <w:szCs w:val="24"/>
          <w:cs/>
          <w:lang w:bidi="lo-LA"/>
        </w:rPr>
        <w:t>່</w:t>
      </w:r>
      <w:r w:rsidRPr="00C17C12">
        <w:rPr>
          <w:rFonts w:ascii="Phetsarath OT" w:eastAsia="Times New Roman" w:hAnsi="Phetsarath OT" w:cs="Phetsarath OT" w:hint="cs"/>
          <w:spacing w:val="-2"/>
          <w:szCs w:val="24"/>
          <w:cs/>
          <w:lang w:bidi="lo-LA"/>
        </w:rPr>
        <w:t>ຂະຫຍາຍຕົວ ແລະ</w:t>
      </w:r>
      <w:r w:rsidRPr="00C17C12">
        <w:rPr>
          <w:rFonts w:ascii="Phetsarath OT" w:eastAsia="Times New Roman" w:hAnsi="Phetsarath OT" w:cs="Phetsarath OT" w:hint="cs"/>
          <w:spacing w:val="-2"/>
          <w:sz w:val="16"/>
          <w:szCs w:val="16"/>
          <w:cs/>
          <w:lang w:bidi="lo-LA"/>
        </w:rPr>
        <w:t xml:space="preserve"> </w:t>
      </w:r>
      <w:r w:rsidRPr="00C17C12">
        <w:rPr>
          <w:rFonts w:ascii="Phetsarath OT" w:eastAsia="Times New Roman" w:hAnsi="Phetsarath OT" w:cs="Phetsarath OT" w:hint="cs"/>
          <w:spacing w:val="-2"/>
          <w:szCs w:val="24"/>
          <w:cs/>
          <w:lang w:bidi="lo-LA"/>
        </w:rPr>
        <w:t>ຍືນຍົງ.</w:t>
      </w:r>
    </w:p>
    <w:p w14:paraId="612FC95F" w14:textId="77777777" w:rsidR="003C4B28" w:rsidRPr="00B242B7" w:rsidRDefault="003C4B28" w:rsidP="00B242B7">
      <w:pPr>
        <w:shd w:val="clear" w:color="auto" w:fill="FFFFFF"/>
        <w:ind w:left="426" w:firstLine="567"/>
        <w:jc w:val="both"/>
        <w:rPr>
          <w:rFonts w:ascii="Phetsarath OT" w:eastAsia="Times New Roman" w:hAnsi="Phetsarath OT" w:cs="Phetsarath OT"/>
          <w:szCs w:val="24"/>
          <w:cs/>
          <w:lang w:val="fr-FR" w:bidi="lo-LA"/>
        </w:rPr>
      </w:pPr>
    </w:p>
    <w:p w14:paraId="38860932" w14:textId="74FF2A82" w:rsidR="00A96BBF" w:rsidRPr="0076541A" w:rsidRDefault="00A96BBF" w:rsidP="00986799">
      <w:pPr>
        <w:jc w:val="both"/>
        <w:rPr>
          <w:rFonts w:ascii="Phetsarath OT" w:hAnsi="Phetsarath OT" w:cs="Phetsarath OT"/>
          <w:bCs/>
          <w:szCs w:val="24"/>
          <w:lang w:val="pt-BR" w:bidi="lo-LA"/>
        </w:rPr>
      </w:pPr>
      <w:r w:rsidRPr="0076541A">
        <w:rPr>
          <w:rFonts w:ascii="Phetsarath OT" w:hAnsi="Phetsarath OT" w:cs="Phetsarath OT"/>
          <w:bCs/>
          <w:szCs w:val="24"/>
          <w:cs/>
          <w:lang w:val="pt-BR" w:bidi="lo-LA"/>
        </w:rPr>
        <w:t>ມາດຕາ</w:t>
      </w:r>
      <w:r w:rsidR="000E0FC4">
        <w:rPr>
          <w:rFonts w:ascii="Phetsarath OT" w:hAnsi="Phetsarath OT" w:cs="Phetsarath OT" w:hint="cs"/>
          <w:bCs/>
          <w:szCs w:val="24"/>
          <w:cs/>
          <w:lang w:val="pt-BR" w:bidi="lo-LA"/>
        </w:rPr>
        <w:t xml:space="preserve">  </w:t>
      </w:r>
      <w:r w:rsidRPr="0037713F">
        <w:rPr>
          <w:rFonts w:ascii="Phetsarath OT" w:hAnsi="Phetsarath OT" w:cs="Phetsarath OT"/>
          <w:bCs/>
          <w:szCs w:val="24"/>
          <w:cs/>
          <w:lang w:val="pt-BR" w:bidi="lo-LA"/>
        </w:rPr>
        <w:t>5</w:t>
      </w:r>
      <w:r w:rsidR="000E0FC4">
        <w:rPr>
          <w:rFonts w:ascii="Phetsarath OT" w:hAnsi="Phetsarath OT" w:cs="Phetsarath OT" w:hint="cs"/>
          <w:bCs/>
          <w:szCs w:val="24"/>
          <w:cs/>
          <w:lang w:val="pt-BR" w:bidi="lo-LA"/>
        </w:rPr>
        <w:t xml:space="preserve">  </w:t>
      </w:r>
      <w:r>
        <w:rPr>
          <w:rFonts w:ascii="Phetsarath OT" w:hAnsi="Phetsarath OT" w:cs="Phetsarath OT" w:hint="cs"/>
          <w:bCs/>
          <w:szCs w:val="24"/>
          <w:cs/>
          <w:lang w:val="pt-BR" w:bidi="lo-LA"/>
        </w:rPr>
        <w:t>ຫຼັ</w:t>
      </w:r>
      <w:r w:rsidRPr="0076541A">
        <w:rPr>
          <w:rFonts w:ascii="Phetsarath OT" w:hAnsi="Phetsarath OT" w:cs="Phetsarath OT"/>
          <w:bCs/>
          <w:szCs w:val="24"/>
          <w:cs/>
          <w:lang w:val="pt-BR" w:bidi="lo-LA"/>
        </w:rPr>
        <w:t>ກການກ່ຽວກັບ</w:t>
      </w:r>
      <w:r>
        <w:rPr>
          <w:rFonts w:ascii="Phetsarath OT" w:hAnsi="Phetsarath OT" w:cs="Phetsarath OT" w:hint="cs"/>
          <w:bCs/>
          <w:szCs w:val="24"/>
          <w:cs/>
          <w:lang w:val="pt-BR" w:bidi="lo-LA"/>
        </w:rPr>
        <w:t>ວຽກງານ</w:t>
      </w:r>
      <w:r w:rsidRPr="0076541A">
        <w:rPr>
          <w:rFonts w:ascii="Phetsarath OT" w:hAnsi="Phetsarath OT" w:cs="Phetsarath OT"/>
          <w:bCs/>
          <w:szCs w:val="24"/>
          <w:cs/>
          <w:lang w:val="pt-BR" w:bidi="lo-LA"/>
        </w:rPr>
        <w:t>ປະກັນສຸຂະພາບ</w:t>
      </w:r>
    </w:p>
    <w:p w14:paraId="091B85A1" w14:textId="204E2005" w:rsidR="00A96BBF" w:rsidRPr="00B82941" w:rsidRDefault="008F79C9" w:rsidP="000F151F">
      <w:pPr>
        <w:shd w:val="clear" w:color="auto" w:fill="FFFFFF"/>
        <w:ind w:left="426" w:firstLine="567"/>
        <w:jc w:val="both"/>
        <w:rPr>
          <w:rFonts w:ascii="Phetsarath OT" w:eastAsia="Times New Roman" w:hAnsi="Phetsarath OT" w:cs="Phetsarath OT"/>
          <w:b/>
          <w:szCs w:val="24"/>
          <w:lang w:val="pt-BR" w:bidi="lo-LA"/>
        </w:rPr>
      </w:pPr>
      <w:r>
        <w:rPr>
          <w:rFonts w:ascii="Phetsarath OT" w:hAnsi="Phetsarath OT" w:cs="Phetsarath OT" w:hint="cs"/>
          <w:b/>
          <w:szCs w:val="24"/>
          <w:cs/>
          <w:lang w:val="pt-BR" w:bidi="lo-LA"/>
        </w:rPr>
        <w:t>ການເຄື່ອນໄຫວ</w:t>
      </w:r>
      <w:r w:rsidR="00A96BBF">
        <w:rPr>
          <w:rFonts w:ascii="Phetsarath OT" w:hAnsi="Phetsarath OT" w:cs="Phetsarath OT" w:hint="cs"/>
          <w:b/>
          <w:szCs w:val="24"/>
          <w:cs/>
          <w:lang w:val="pt-BR" w:bidi="lo-LA"/>
        </w:rPr>
        <w:t>ວຽກງານປະກັນສຸຂະພາບ ໃຫ້ປະຕິບັດຕາມ</w:t>
      </w:r>
      <w:r w:rsidR="00A96BBF" w:rsidRPr="00B82941">
        <w:rPr>
          <w:rFonts w:ascii="Phetsarath OT" w:hAnsi="Phetsarath OT" w:cs="Phetsarath OT"/>
          <w:b/>
          <w:szCs w:val="24"/>
          <w:cs/>
          <w:lang w:val="pt-BR" w:bidi="lo-LA"/>
        </w:rPr>
        <w:t>ຫຼັກການ</w:t>
      </w:r>
      <w:r w:rsidR="00A96BBF">
        <w:rPr>
          <w:rFonts w:ascii="Phetsarath OT" w:hAnsi="Phetsarath OT" w:cs="Phetsarath OT" w:hint="cs"/>
          <w:b/>
          <w:szCs w:val="24"/>
          <w:cs/>
          <w:lang w:val="pt-BR" w:bidi="lo-LA"/>
        </w:rPr>
        <w:t xml:space="preserve"> ດັ່ງນີ້:</w:t>
      </w:r>
    </w:p>
    <w:p w14:paraId="7FE22962" w14:textId="136782F5" w:rsidR="00A96BBF" w:rsidRDefault="00A96BBF" w:rsidP="000E0FC4">
      <w:pPr>
        <w:numPr>
          <w:ilvl w:val="0"/>
          <w:numId w:val="14"/>
        </w:numPr>
        <w:tabs>
          <w:tab w:val="left" w:pos="1418"/>
        </w:tabs>
        <w:ind w:left="426" w:firstLine="708"/>
        <w:jc w:val="both"/>
        <w:rPr>
          <w:rFonts w:ascii="Phetsarath OT" w:eastAsia="Times New Roman" w:hAnsi="Phetsarath OT" w:cs="Phetsarath OT"/>
          <w:b/>
          <w:szCs w:val="24"/>
          <w:lang w:val="pt-BR" w:bidi="lo-LA"/>
        </w:rPr>
      </w:pPr>
      <w:r w:rsidRPr="00B33325">
        <w:rPr>
          <w:rFonts w:ascii="Phetsarath OT" w:eastAsia="Times New Roman" w:hAnsi="Phetsarath OT" w:cs="Phetsarath OT" w:hint="cs"/>
          <w:b/>
          <w:spacing w:val="-4"/>
          <w:szCs w:val="24"/>
          <w:cs/>
          <w:lang w:val="pt-BR" w:bidi="lo-LA"/>
        </w:rPr>
        <w:t>ສອດຄ່ອງກັບແນວທາງ ນະໂຍບາຍ, ລັດຖະທຳມະນູນ, ກົດໝາຍ,</w:t>
      </w:r>
      <w:r w:rsidRPr="00B33325">
        <w:rPr>
          <w:rFonts w:ascii="Phetsarath OT" w:eastAsia="Times New Roman" w:hAnsi="Phetsarath OT" w:cs="Phetsarath OT" w:hint="cs"/>
          <w:b/>
          <w:spacing w:val="-4"/>
          <w:sz w:val="16"/>
          <w:szCs w:val="16"/>
          <w:cs/>
          <w:lang w:val="pt-BR" w:bidi="lo-LA"/>
        </w:rPr>
        <w:t xml:space="preserve"> </w:t>
      </w:r>
      <w:r w:rsidRPr="00B33325">
        <w:rPr>
          <w:rFonts w:ascii="Phetsarath OT" w:eastAsia="Times New Roman" w:hAnsi="Phetsarath OT" w:cs="Phetsarath OT" w:hint="cs"/>
          <w:b/>
          <w:spacing w:val="-4"/>
          <w:szCs w:val="24"/>
          <w:cs/>
          <w:lang w:val="pt-BR" w:bidi="lo-LA"/>
        </w:rPr>
        <w:t>ແຜນພັດທະນາເສດຖະກິດ-ສັງ</w:t>
      </w:r>
      <w:r w:rsidR="008F79C9" w:rsidRPr="00B33325">
        <w:rPr>
          <w:rFonts w:ascii="Phetsarath OT" w:eastAsia="Times New Roman" w:hAnsi="Phetsarath OT" w:cs="Phetsarath OT" w:hint="cs"/>
          <w:b/>
          <w:spacing w:val="-4"/>
          <w:szCs w:val="24"/>
          <w:cs/>
          <w:lang w:val="pt-BR" w:bidi="lo-LA"/>
        </w:rPr>
        <w:t xml:space="preserve"> </w:t>
      </w:r>
      <w:r w:rsidRPr="00B33325">
        <w:rPr>
          <w:rFonts w:ascii="Phetsarath OT" w:eastAsia="Times New Roman" w:hAnsi="Phetsarath OT" w:cs="Phetsarath OT" w:hint="cs"/>
          <w:b/>
          <w:spacing w:val="-4"/>
          <w:szCs w:val="24"/>
          <w:cs/>
          <w:lang w:val="pt-BR" w:bidi="lo-LA"/>
        </w:rPr>
        <w:t>ຄົມແຫ່ງຊາດ ແລະ ແຜນພັດທະນາວຽກງານສາທາລະນະສຸກ ໃນແຕ່ລະໄລຍະ</w:t>
      </w:r>
      <w:r>
        <w:rPr>
          <w:rFonts w:ascii="Phetsarath OT" w:eastAsia="Times New Roman" w:hAnsi="Phetsarath OT" w:cs="Phetsarath OT" w:hint="cs"/>
          <w:b/>
          <w:szCs w:val="24"/>
          <w:cs/>
          <w:lang w:val="pt-BR" w:bidi="lo-LA"/>
        </w:rPr>
        <w:t>;</w:t>
      </w:r>
    </w:p>
    <w:p w14:paraId="225A81C6" w14:textId="00B45C8A" w:rsidR="00A96BBF" w:rsidRPr="006105FB" w:rsidRDefault="00A96BBF" w:rsidP="000E0FC4">
      <w:pPr>
        <w:numPr>
          <w:ilvl w:val="0"/>
          <w:numId w:val="14"/>
        </w:numPr>
        <w:tabs>
          <w:tab w:val="left" w:pos="1418"/>
        </w:tabs>
        <w:ind w:left="426" w:firstLine="708"/>
        <w:jc w:val="both"/>
        <w:rPr>
          <w:rFonts w:ascii="Phetsarath OT" w:eastAsia="Times New Roman" w:hAnsi="Phetsarath OT" w:cs="Phetsarath OT"/>
          <w:b/>
          <w:szCs w:val="24"/>
          <w:lang w:val="pt-BR" w:bidi="lo-LA"/>
        </w:rPr>
      </w:pPr>
      <w:r>
        <w:rPr>
          <w:rFonts w:ascii="Phetsarath OT" w:eastAsia="Times New Roman" w:hAnsi="Phetsarath OT" w:cs="Phetsarath OT" w:hint="cs"/>
          <w:b/>
          <w:szCs w:val="24"/>
          <w:cs/>
          <w:lang w:val="pt-BR" w:bidi="lo-LA"/>
        </w:rPr>
        <w:t>ຄຸ້ມຄອງ ຢ່າງລວມສູນ, ເປັນເອກະພາບ, ວ່ອງໄວ, ຍຸຕິທຳ</w:t>
      </w:r>
      <w:r>
        <w:rPr>
          <w:rFonts w:ascii="Phetsarath OT" w:eastAsia="Times New Roman" w:hAnsi="Phetsarath OT" w:cs="Phetsarath OT"/>
          <w:b/>
          <w:szCs w:val="24"/>
          <w:cs/>
          <w:lang w:val="pt-BR" w:bidi="lo-LA"/>
        </w:rPr>
        <w:t>,</w:t>
      </w:r>
      <w:r>
        <w:rPr>
          <w:rFonts w:ascii="Phetsarath OT" w:eastAsia="Times New Roman" w:hAnsi="Phetsarath OT" w:cs="Phetsarath OT" w:hint="cs"/>
          <w:b/>
          <w:szCs w:val="24"/>
          <w:cs/>
          <w:lang w:val="pt-BR" w:bidi="lo-LA"/>
        </w:rPr>
        <w:t xml:space="preserve"> </w:t>
      </w:r>
      <w:r w:rsidRPr="00B82941">
        <w:rPr>
          <w:rFonts w:ascii="Phetsarath OT" w:eastAsia="Times New Roman" w:hAnsi="Phetsarath OT" w:cs="Phetsarath OT"/>
          <w:b/>
          <w:szCs w:val="24"/>
          <w:cs/>
          <w:lang w:val="pt-BR" w:bidi="lo-LA"/>
        </w:rPr>
        <w:t>ໂປ່ງໃສ</w:t>
      </w:r>
      <w:r>
        <w:rPr>
          <w:rFonts w:ascii="Phetsarath OT" w:eastAsia="Times New Roman" w:hAnsi="Phetsarath OT" w:cs="Phetsarath OT" w:hint="cs"/>
          <w:b/>
          <w:szCs w:val="24"/>
          <w:cs/>
          <w:lang w:val="pt-BR" w:bidi="lo-LA"/>
        </w:rPr>
        <w:t xml:space="preserve"> </w:t>
      </w:r>
      <w:r w:rsidRPr="00B82941">
        <w:rPr>
          <w:rFonts w:ascii="Phetsarath OT" w:eastAsia="Times New Roman" w:hAnsi="Phetsarath OT" w:cs="Phetsarath OT"/>
          <w:b/>
          <w:szCs w:val="24"/>
          <w:cs/>
          <w:lang w:val="pt-BR" w:bidi="lo-LA"/>
        </w:rPr>
        <w:t>ແລະ ສາມາດກວດສອບ</w:t>
      </w:r>
      <w:r>
        <w:rPr>
          <w:rFonts w:ascii="Phetsarath OT" w:eastAsia="Times New Roman" w:hAnsi="Phetsarath OT" w:cs="Phetsarath OT" w:hint="cs"/>
          <w:b/>
          <w:szCs w:val="24"/>
          <w:cs/>
          <w:lang w:val="pt-BR" w:bidi="lo-LA"/>
        </w:rPr>
        <w:t>ໄດ້;</w:t>
      </w:r>
    </w:p>
    <w:p w14:paraId="0531556F" w14:textId="77777777" w:rsidR="00A96BBF" w:rsidRPr="00C23CD3" w:rsidRDefault="00783CC8" w:rsidP="000E0FC4">
      <w:pPr>
        <w:numPr>
          <w:ilvl w:val="0"/>
          <w:numId w:val="14"/>
        </w:numPr>
        <w:tabs>
          <w:tab w:val="left" w:pos="1418"/>
        </w:tabs>
        <w:ind w:left="426" w:firstLine="708"/>
        <w:jc w:val="both"/>
        <w:rPr>
          <w:rFonts w:ascii="Phetsarath OT" w:eastAsia="Times New Roman" w:hAnsi="Phetsarath OT" w:cs="Phetsarath OT"/>
          <w:b/>
          <w:szCs w:val="24"/>
          <w:lang w:val="pt-BR" w:bidi="lo-LA"/>
        </w:rPr>
      </w:pPr>
      <w:r>
        <w:rPr>
          <w:rFonts w:ascii="Phetsarath OT" w:eastAsia="Times New Roman" w:hAnsi="Phetsarath OT" w:cs="Phetsarath OT" w:hint="cs"/>
          <w:b/>
          <w:szCs w:val="24"/>
          <w:cs/>
          <w:lang w:val="pt-BR" w:bidi="lo-LA"/>
        </w:rPr>
        <w:t>ຮັບປະກັນ</w:t>
      </w:r>
      <w:r w:rsidR="00A96BBF">
        <w:rPr>
          <w:rFonts w:ascii="Phetsarath OT" w:eastAsia="Times New Roman" w:hAnsi="Phetsarath OT" w:cs="Phetsarath OT" w:hint="cs"/>
          <w:b/>
          <w:szCs w:val="24"/>
          <w:cs/>
          <w:lang w:val="pt-BR" w:bidi="lo-LA"/>
        </w:rPr>
        <w:t xml:space="preserve">ໃຫ້ສະມາຊິກປະກັນສຸຂະພາບ </w:t>
      </w:r>
      <w:r w:rsidR="00A96BBF" w:rsidRPr="00B82941">
        <w:rPr>
          <w:rFonts w:ascii="Phetsarath OT" w:eastAsia="Times New Roman" w:hAnsi="Phetsarath OT" w:cs="Phetsarath OT"/>
          <w:b/>
          <w:szCs w:val="24"/>
          <w:cs/>
          <w:lang w:val="pt-BR" w:bidi="lo-LA"/>
        </w:rPr>
        <w:t>ເ</w:t>
      </w:r>
      <w:r w:rsidR="00A96BBF">
        <w:rPr>
          <w:rFonts w:ascii="Phetsarath OT" w:eastAsia="Times New Roman" w:hAnsi="Phetsarath OT" w:cs="Phetsarath OT"/>
          <w:b/>
          <w:szCs w:val="24"/>
          <w:cs/>
          <w:lang w:val="pt-BR" w:bidi="lo-LA"/>
        </w:rPr>
        <w:t>ຂົ້າເຖິງການບໍລິການປິ່ນປົວ</w:t>
      </w:r>
      <w:r w:rsidR="00A96BBF">
        <w:rPr>
          <w:rFonts w:ascii="Phetsarath OT" w:eastAsia="Times New Roman" w:hAnsi="Phetsarath OT" w:cs="Phetsarath OT" w:hint="cs"/>
          <w:b/>
          <w:szCs w:val="24"/>
          <w:cs/>
          <w:lang w:val="pt-BR" w:bidi="lo-LA"/>
        </w:rPr>
        <w:t xml:space="preserve"> </w:t>
      </w:r>
      <w:r w:rsidR="00A96BBF" w:rsidRPr="00B82941">
        <w:rPr>
          <w:rFonts w:ascii="Phetsarath OT" w:eastAsia="Times New Roman" w:hAnsi="Phetsarath OT" w:cs="Phetsarath OT"/>
          <w:b/>
          <w:szCs w:val="24"/>
          <w:cs/>
          <w:lang w:val="pt-BR" w:bidi="lo-LA"/>
        </w:rPr>
        <w:t>ຢ່າງ</w:t>
      </w:r>
      <w:r w:rsidR="00A96BBF" w:rsidRPr="00F8680E">
        <w:rPr>
          <w:rFonts w:ascii="Phetsarath OT" w:hAnsi="Phetsarath OT" w:cs="Phetsarath OT" w:hint="cs"/>
          <w:b/>
          <w:szCs w:val="24"/>
          <w:cs/>
          <w:lang w:bidi="lo-LA"/>
        </w:rPr>
        <w:t xml:space="preserve">ສະເໝີພາບ, ເປັນທຳ ແລະ </w:t>
      </w:r>
      <w:r w:rsidR="00A96BBF">
        <w:rPr>
          <w:rFonts w:ascii="Phetsarath OT" w:eastAsia="Times New Roman" w:hAnsi="Phetsarath OT" w:cs="Phetsarath OT" w:hint="cs"/>
          <w:szCs w:val="24"/>
          <w:cs/>
          <w:lang w:val="fr-FR" w:bidi="lo-LA"/>
        </w:rPr>
        <w:t>ທົ່ວເຖິງ</w:t>
      </w:r>
      <w:r w:rsidR="00A96BBF">
        <w:rPr>
          <w:rFonts w:ascii="Phetsarath OT" w:eastAsia="Times New Roman" w:hAnsi="Phetsarath OT" w:cs="Phetsarath OT" w:hint="cs"/>
          <w:b/>
          <w:szCs w:val="24"/>
          <w:cs/>
          <w:lang w:bidi="lo-LA"/>
        </w:rPr>
        <w:t>;</w:t>
      </w:r>
    </w:p>
    <w:p w14:paraId="50A74842" w14:textId="4CB3CCC2" w:rsidR="00A96BBF" w:rsidRPr="00B82941" w:rsidRDefault="00A96BBF" w:rsidP="000E0FC4">
      <w:pPr>
        <w:numPr>
          <w:ilvl w:val="0"/>
          <w:numId w:val="14"/>
        </w:numPr>
        <w:tabs>
          <w:tab w:val="left" w:pos="1418"/>
        </w:tabs>
        <w:ind w:left="426" w:firstLine="708"/>
        <w:jc w:val="both"/>
        <w:rPr>
          <w:rFonts w:ascii="Phetsarath OT" w:eastAsia="Times New Roman" w:hAnsi="Phetsarath OT" w:cs="Phetsarath OT"/>
          <w:b/>
          <w:szCs w:val="24"/>
          <w:lang w:val="pt-BR" w:bidi="lo-LA"/>
        </w:rPr>
      </w:pPr>
      <w:r>
        <w:rPr>
          <w:rFonts w:ascii="Phetsarath OT" w:eastAsia="Times New Roman" w:hAnsi="Phetsarath OT" w:cs="Phetsarath OT" w:hint="cs"/>
          <w:b/>
          <w:szCs w:val="24"/>
          <w:cs/>
          <w:lang w:val="pt-BR" w:bidi="lo-LA"/>
        </w:rPr>
        <w:t>ສົມທົບເງິນເຂົ້າໃນກອງທຶນປະກັນສຸຂະພາບແຫ່ງຊາດ;</w:t>
      </w:r>
    </w:p>
    <w:p w14:paraId="3C8BEA03" w14:textId="7DE3F9D9" w:rsidR="00A96BBF" w:rsidRPr="00C12C91" w:rsidRDefault="00A96BBF" w:rsidP="000E0FC4">
      <w:pPr>
        <w:numPr>
          <w:ilvl w:val="0"/>
          <w:numId w:val="14"/>
        </w:numPr>
        <w:tabs>
          <w:tab w:val="left" w:pos="1418"/>
        </w:tabs>
        <w:ind w:left="426" w:firstLine="708"/>
        <w:jc w:val="both"/>
        <w:rPr>
          <w:rFonts w:ascii="Phetsarath OT" w:eastAsia="Times New Roman" w:hAnsi="Phetsarath OT" w:cs="Phetsarath OT"/>
          <w:b/>
          <w:szCs w:val="24"/>
          <w:lang w:val="pt-BR" w:bidi="lo-LA"/>
        </w:rPr>
      </w:pPr>
      <w:r w:rsidRPr="00B33436">
        <w:rPr>
          <w:rFonts w:ascii="Phetsarath OT" w:eastAsia="Times New Roman" w:hAnsi="Phetsarath OT" w:cs="Phetsarath OT"/>
          <w:b/>
          <w:szCs w:val="24"/>
          <w:cs/>
          <w:lang w:val="pt-BR" w:bidi="lo-LA"/>
        </w:rPr>
        <w:t>ສະ</w:t>
      </w:r>
      <w:r w:rsidRPr="00B33436">
        <w:rPr>
          <w:rFonts w:ascii="Phetsarath OT" w:eastAsia="Times New Roman" w:hAnsi="Phetsarath OT" w:cs="Phetsarath OT" w:hint="cs"/>
          <w:b/>
          <w:szCs w:val="24"/>
          <w:cs/>
          <w:lang w:val="pt-BR" w:bidi="lo-LA"/>
        </w:rPr>
        <w:t>ສົມທຶນ, ສະ</w:t>
      </w:r>
      <w:r w:rsidRPr="00B33436">
        <w:rPr>
          <w:rFonts w:ascii="Phetsarath OT" w:eastAsia="Times New Roman" w:hAnsi="Phetsarath OT" w:cs="Phetsarath OT"/>
          <w:b/>
          <w:szCs w:val="24"/>
          <w:cs/>
          <w:lang w:val="pt-BR" w:bidi="lo-LA"/>
        </w:rPr>
        <w:t>ເລ່ຍຄວາມສ່ຽງ</w:t>
      </w:r>
      <w:r w:rsidRPr="00B33436">
        <w:rPr>
          <w:rFonts w:ascii="Phetsarath OT" w:eastAsia="Times New Roman" w:hAnsi="Phetsarath OT" w:cs="Phetsarath OT" w:hint="cs"/>
          <w:b/>
          <w:szCs w:val="24"/>
          <w:cs/>
          <w:lang w:val="pt-BR" w:bidi="lo-LA"/>
        </w:rPr>
        <w:t>, ຊ່ວຍເຫຼືອ</w:t>
      </w:r>
      <w:r>
        <w:rPr>
          <w:rFonts w:ascii="Phetsarath OT" w:eastAsia="Times New Roman" w:hAnsi="Phetsarath OT" w:cs="Phetsarath OT" w:hint="cs"/>
          <w:b/>
          <w:szCs w:val="24"/>
          <w:cs/>
          <w:lang w:val="pt-BR" w:bidi="lo-LA"/>
        </w:rPr>
        <w:t xml:space="preserve"> </w:t>
      </w:r>
      <w:r w:rsidRPr="00B33436">
        <w:rPr>
          <w:rFonts w:ascii="Phetsarath OT" w:eastAsia="Times New Roman" w:hAnsi="Phetsarath OT" w:cs="Phetsarath OT" w:hint="cs"/>
          <w:b/>
          <w:szCs w:val="24"/>
          <w:cs/>
          <w:lang w:val="pt-BR" w:bidi="lo-LA"/>
        </w:rPr>
        <w:t>ຊຶ່ງກັນ ແລະ ກັນ, ມີຄວາມຍືນຍົງ;</w:t>
      </w:r>
      <w:r w:rsidRPr="00B33436">
        <w:rPr>
          <w:rFonts w:ascii="Phetsarath OT" w:eastAsia="Times New Roman" w:hAnsi="Phetsarath OT" w:cs="Phetsarath OT" w:hint="cs"/>
          <w:color w:val="FF0000"/>
          <w:szCs w:val="24"/>
          <w:cs/>
          <w:lang w:val="fr-FR" w:bidi="lo-LA"/>
        </w:rPr>
        <w:t xml:space="preserve"> </w:t>
      </w:r>
    </w:p>
    <w:p w14:paraId="5E9D4D5B" w14:textId="7C0EACA4" w:rsidR="00A96BBF" w:rsidRPr="000E0FC4" w:rsidRDefault="00A96BBF" w:rsidP="000E0FC4">
      <w:pPr>
        <w:numPr>
          <w:ilvl w:val="0"/>
          <w:numId w:val="14"/>
        </w:numPr>
        <w:tabs>
          <w:tab w:val="left" w:pos="1418"/>
        </w:tabs>
        <w:ind w:left="426" w:firstLine="708"/>
        <w:jc w:val="both"/>
        <w:rPr>
          <w:rFonts w:ascii="Phetsarath OT" w:eastAsia="Times New Roman" w:hAnsi="Phetsarath OT" w:cs="Phetsarath OT"/>
          <w:b/>
          <w:spacing w:val="-4"/>
          <w:szCs w:val="24"/>
          <w:lang w:val="pt-BR" w:bidi="lo-LA"/>
        </w:rPr>
      </w:pPr>
      <w:r w:rsidRPr="000E0FC4">
        <w:rPr>
          <w:rFonts w:ascii="Phetsarath OT" w:eastAsia="Times New Roman" w:hAnsi="Phetsarath OT" w:cs="Phetsarath OT" w:hint="cs"/>
          <w:b/>
          <w:spacing w:val="-4"/>
          <w:szCs w:val="24"/>
          <w:cs/>
          <w:lang w:val="pt-BR" w:bidi="lo-LA"/>
        </w:rPr>
        <w:t>ຮັບປະກັນໃຫ້ສະຖານທີ່ບໍລິການປິ່ນປົວສາມາດດຸ່ນດ່ຽງງົບປະມານ ແລະ ຍົກສູງຄຸນນະພາບການບໍລິການ</w:t>
      </w:r>
      <w:r w:rsidR="006E751F" w:rsidRPr="000E0FC4">
        <w:rPr>
          <w:rFonts w:ascii="Phetsarath OT" w:eastAsia="Times New Roman" w:hAnsi="Phetsarath OT" w:cs="Phetsarath OT" w:hint="cs"/>
          <w:b/>
          <w:spacing w:val="-4"/>
          <w:szCs w:val="24"/>
          <w:cs/>
          <w:lang w:val="pt-BR" w:bidi="lo-LA"/>
        </w:rPr>
        <w:t>ຂອງສະຖານບໍລິການປິ່ນປົວ ລວມທັງ</w:t>
      </w:r>
      <w:r w:rsidR="00142EEA" w:rsidRPr="000E0FC4">
        <w:rPr>
          <w:rFonts w:ascii="Phetsarath OT" w:hAnsi="Phetsarath OT" w:cs="Phetsarath OT"/>
          <w:b/>
          <w:spacing w:val="-4"/>
          <w:szCs w:val="24"/>
          <w:cs/>
          <w:lang w:val="pt-BR" w:bidi="lo-LA"/>
        </w:rPr>
        <w:t>ຂອງ</w:t>
      </w:r>
      <w:r w:rsidR="00142EEA" w:rsidRPr="000E0FC4">
        <w:rPr>
          <w:rFonts w:ascii="Phetsarath OT" w:hAnsi="Phetsarath OT" w:cs="Phetsarath OT" w:hint="cs"/>
          <w:b/>
          <w:spacing w:val="-4"/>
          <w:szCs w:val="24"/>
          <w:cs/>
          <w:lang w:val="pt-BR" w:bidi="lo-LA"/>
        </w:rPr>
        <w:t xml:space="preserve"> </w:t>
      </w:r>
      <w:r w:rsidR="00142EEA" w:rsidRPr="000E0FC4">
        <w:rPr>
          <w:rFonts w:ascii="Phetsarath OT" w:hAnsi="Phetsarath OT" w:cs="Phetsarath OT"/>
          <w:b/>
          <w:spacing w:val="-4"/>
          <w:szCs w:val="24"/>
          <w:cs/>
          <w:lang w:val="pt-BR" w:bidi="lo-LA"/>
        </w:rPr>
        <w:t>ແພດ, ພະຍາບານ</w:t>
      </w:r>
      <w:r w:rsidR="00142EEA" w:rsidRPr="000E0FC4">
        <w:rPr>
          <w:rFonts w:ascii="Phetsarath OT" w:hAnsi="Phetsarath OT" w:cs="Phetsarath OT" w:hint="cs"/>
          <w:b/>
          <w:spacing w:val="-4"/>
          <w:szCs w:val="24"/>
          <w:cs/>
          <w:lang w:val="pt-BR" w:bidi="lo-LA"/>
        </w:rPr>
        <w:t xml:space="preserve"> </w:t>
      </w:r>
      <w:r w:rsidR="006E751F" w:rsidRPr="000E0FC4">
        <w:rPr>
          <w:rFonts w:ascii="Phetsarath OT" w:hAnsi="Phetsarath OT" w:cs="Phetsarath OT"/>
          <w:b/>
          <w:spacing w:val="-4"/>
          <w:szCs w:val="24"/>
          <w:cs/>
          <w:lang w:val="pt-BR" w:bidi="lo-LA"/>
        </w:rPr>
        <w:t>ໃຫ້ມີຄວາມຮັບຜິດຊອບສູງ ແລະ ໜັກ</w:t>
      </w:r>
      <w:r w:rsidR="000E0FC4">
        <w:rPr>
          <w:rFonts w:ascii="Phetsarath OT" w:hAnsi="Phetsarath OT" w:cs="Phetsarath OT" w:hint="cs"/>
          <w:b/>
          <w:spacing w:val="-4"/>
          <w:szCs w:val="24"/>
          <w:cs/>
          <w:lang w:val="pt-BR" w:bidi="lo-LA"/>
        </w:rPr>
        <w:t xml:space="preserve"> </w:t>
      </w:r>
      <w:r w:rsidR="006E751F" w:rsidRPr="000E0FC4">
        <w:rPr>
          <w:rFonts w:ascii="Phetsarath OT" w:hAnsi="Phetsarath OT" w:cs="Phetsarath OT"/>
          <w:b/>
          <w:spacing w:val="-4"/>
          <w:szCs w:val="24"/>
          <w:cs/>
          <w:lang w:val="pt-BR" w:bidi="lo-LA"/>
        </w:rPr>
        <w:t>ແໜ້ນ</w:t>
      </w:r>
      <w:r w:rsidRPr="000E0FC4">
        <w:rPr>
          <w:rFonts w:ascii="Phetsarath OT" w:eastAsia="Times New Roman" w:hAnsi="Phetsarath OT" w:cs="Phetsarath OT" w:hint="cs"/>
          <w:b/>
          <w:spacing w:val="-4"/>
          <w:szCs w:val="24"/>
          <w:cs/>
          <w:lang w:val="pt-BR" w:bidi="lo-LA"/>
        </w:rPr>
        <w:t>;</w:t>
      </w:r>
    </w:p>
    <w:p w14:paraId="1E55524F" w14:textId="76BD57F9" w:rsidR="00A96BBF" w:rsidRDefault="00A96BBF" w:rsidP="00986799">
      <w:pPr>
        <w:numPr>
          <w:ilvl w:val="0"/>
          <w:numId w:val="14"/>
        </w:numPr>
        <w:tabs>
          <w:tab w:val="left" w:pos="1418"/>
        </w:tabs>
        <w:ind w:left="426" w:firstLine="708"/>
        <w:jc w:val="both"/>
        <w:rPr>
          <w:rFonts w:ascii="Phetsarath OT" w:eastAsia="Times New Roman" w:hAnsi="Phetsarath OT" w:cs="Phetsarath OT"/>
          <w:b/>
          <w:szCs w:val="24"/>
          <w:lang w:val="pt-BR" w:bidi="lo-LA"/>
        </w:rPr>
      </w:pPr>
      <w:r>
        <w:rPr>
          <w:rFonts w:ascii="Phetsarath OT" w:eastAsia="Times New Roman" w:hAnsi="Phetsarath OT" w:cs="Phetsarath OT" w:hint="cs"/>
          <w:b/>
          <w:szCs w:val="24"/>
          <w:cs/>
          <w:lang w:val="pt-BR" w:bidi="lo-LA"/>
        </w:rPr>
        <w:t xml:space="preserve">ສອດຄ່ອງ ກັບ </w:t>
      </w:r>
      <w:r w:rsidR="00B33325">
        <w:rPr>
          <w:rFonts w:ascii="Phetsarath OT" w:eastAsia="Times New Roman" w:hAnsi="Phetsarath OT" w:cs="Phetsarath OT" w:hint="cs"/>
          <w:b/>
          <w:szCs w:val="24"/>
          <w:cs/>
          <w:lang w:val="pt-BR" w:bidi="lo-LA"/>
        </w:rPr>
        <w:t>ສົນທິສັນຍາ ແລະ ສັນຍາ</w:t>
      </w:r>
      <w:r w:rsidRPr="004C348B">
        <w:rPr>
          <w:rFonts w:ascii="Phetsarath OT" w:eastAsia="Times New Roman" w:hAnsi="Phetsarath OT" w:cs="Phetsarath OT" w:hint="cs"/>
          <w:b/>
          <w:szCs w:val="24"/>
          <w:cs/>
          <w:lang w:val="pt-BR" w:bidi="lo-LA"/>
        </w:rPr>
        <w:t>ສາກົນ ທີ່ ສປປ ລາວ ເປັນພາຄີ.</w:t>
      </w:r>
    </w:p>
    <w:p w14:paraId="225F86F6" w14:textId="77777777" w:rsidR="000E0FC4" w:rsidRPr="000E0FC4" w:rsidRDefault="000E0FC4" w:rsidP="000E0FC4">
      <w:pPr>
        <w:tabs>
          <w:tab w:val="left" w:pos="1418"/>
        </w:tabs>
        <w:ind w:left="1134"/>
        <w:jc w:val="both"/>
        <w:rPr>
          <w:rFonts w:ascii="Phetsarath OT" w:eastAsia="Times New Roman" w:hAnsi="Phetsarath OT" w:cs="Phetsarath OT"/>
          <w:b/>
          <w:szCs w:val="24"/>
          <w:lang w:val="pt-BR" w:bidi="lo-LA"/>
        </w:rPr>
      </w:pPr>
    </w:p>
    <w:p w14:paraId="4A435A3E" w14:textId="2AA0D8C5" w:rsidR="00A96BBF" w:rsidRPr="00B82941" w:rsidRDefault="000E0FC4" w:rsidP="00986799">
      <w:pPr>
        <w:jc w:val="both"/>
        <w:rPr>
          <w:rFonts w:ascii="Phetsarath OT" w:eastAsia="Times New Roman" w:hAnsi="Phetsarath OT" w:cs="Phetsarath OT"/>
          <w:bCs/>
          <w:szCs w:val="24"/>
          <w:lang w:val="pt-BR" w:bidi="lo-LA"/>
        </w:rPr>
      </w:pPr>
      <w:r>
        <w:rPr>
          <w:rFonts w:ascii="Phetsarath OT" w:eastAsia="Times New Roman" w:hAnsi="Phetsarath OT" w:cs="Phetsarath OT"/>
          <w:bCs/>
          <w:szCs w:val="24"/>
          <w:cs/>
          <w:lang w:val="pt-BR" w:bidi="lo-LA"/>
        </w:rPr>
        <w:t>ມາດຕາ</w:t>
      </w:r>
      <w:r>
        <w:rPr>
          <w:rFonts w:ascii="Phetsarath OT" w:eastAsia="Times New Roman" w:hAnsi="Phetsarath OT" w:cs="Phetsarath OT" w:hint="cs"/>
          <w:bCs/>
          <w:szCs w:val="24"/>
          <w:cs/>
          <w:lang w:val="pt-BR" w:bidi="lo-LA"/>
        </w:rPr>
        <w:t xml:space="preserve">  </w:t>
      </w:r>
      <w:r>
        <w:rPr>
          <w:rFonts w:ascii="Phetsarath OT" w:eastAsia="Times New Roman" w:hAnsi="Phetsarath OT" w:cs="Phetsarath OT"/>
          <w:bCs/>
          <w:szCs w:val="24"/>
          <w:cs/>
          <w:lang w:val="pt-BR" w:bidi="lo-LA"/>
        </w:rPr>
        <w:t>6</w:t>
      </w:r>
      <w:r>
        <w:rPr>
          <w:rFonts w:ascii="Phetsarath OT" w:eastAsia="Times New Roman" w:hAnsi="Phetsarath OT" w:cs="Phetsarath OT" w:hint="cs"/>
          <w:bCs/>
          <w:szCs w:val="24"/>
          <w:cs/>
          <w:lang w:val="pt-BR" w:bidi="lo-LA"/>
        </w:rPr>
        <w:t xml:space="preserve">  </w:t>
      </w:r>
      <w:r w:rsidR="00A96BBF">
        <w:rPr>
          <w:rFonts w:ascii="Phetsarath OT" w:eastAsia="Times New Roman" w:hAnsi="Phetsarath OT" w:cs="Phetsarath OT" w:hint="cs"/>
          <w:bCs/>
          <w:szCs w:val="24"/>
          <w:cs/>
          <w:lang w:val="pt-BR" w:bidi="lo-LA"/>
        </w:rPr>
        <w:t xml:space="preserve">ສິດ ແລະ </w:t>
      </w:r>
      <w:r w:rsidR="00A96BBF" w:rsidRPr="0076541A">
        <w:rPr>
          <w:rFonts w:ascii="Phetsarath OT" w:hAnsi="Phetsarath OT" w:cs="Phetsarath OT"/>
          <w:bCs/>
          <w:szCs w:val="24"/>
          <w:cs/>
          <w:lang w:val="fr-FR" w:bidi="lo-LA"/>
        </w:rPr>
        <w:t>ພັນທະ</w:t>
      </w:r>
      <w:r w:rsidR="00A96BBF">
        <w:rPr>
          <w:rFonts w:ascii="Phetsarath OT" w:hAnsi="Phetsarath OT" w:cs="Phetsarath OT" w:hint="cs"/>
          <w:bCs/>
          <w:szCs w:val="24"/>
          <w:cs/>
          <w:lang w:val="fr-FR" w:bidi="lo-LA"/>
        </w:rPr>
        <w:t xml:space="preserve"> ຂອງພົນລະເມືອງລາວ </w:t>
      </w:r>
      <w:r w:rsidR="00A96BBF" w:rsidRPr="0076541A">
        <w:rPr>
          <w:rFonts w:ascii="Phetsarath OT" w:hAnsi="Phetsarath OT" w:cs="Phetsarath OT"/>
          <w:bCs/>
          <w:szCs w:val="24"/>
          <w:cs/>
          <w:lang w:val="fr-FR" w:bidi="lo-LA"/>
        </w:rPr>
        <w:t>ຕໍ່ວຽກງານປະກັນສຸຂະພາບ</w:t>
      </w:r>
    </w:p>
    <w:p w14:paraId="14E9E98C" w14:textId="2769E56D" w:rsidR="00A96BBF" w:rsidRPr="000E0FC4" w:rsidRDefault="00A96BBF" w:rsidP="000F151F">
      <w:pPr>
        <w:shd w:val="clear" w:color="auto" w:fill="FFFFFF"/>
        <w:ind w:left="426" w:firstLine="567"/>
        <w:jc w:val="both"/>
        <w:rPr>
          <w:rFonts w:ascii="Phetsarath OT" w:hAnsi="Phetsarath OT" w:cs="Phetsarath OT"/>
          <w:b/>
          <w:spacing w:val="-4"/>
          <w:szCs w:val="24"/>
          <w:lang w:val="fr-FR" w:bidi="lo-LA"/>
        </w:rPr>
      </w:pPr>
      <w:r w:rsidRPr="000E0FC4">
        <w:rPr>
          <w:rFonts w:ascii="Phetsarath OT" w:hAnsi="Phetsarath OT" w:cs="Phetsarath OT" w:hint="cs"/>
          <w:b/>
          <w:spacing w:val="-4"/>
          <w:szCs w:val="24"/>
          <w:cs/>
          <w:lang w:val="fr-FR" w:bidi="lo-LA"/>
        </w:rPr>
        <w:t>ພົນລະເມືອງລາວ ທຸກຄົນ ໂດຍບໍ່ຈຳແນກ ເພດ, ໄວ, ເຜົ່າ, ເຊື້ອຊາດ, ສາສະໜາ ແລະ ຖານະທາງດ້ານເສດຖະກິດ-ສັງຄົມ ລ້ວນແຕ່ມີສິດ ເຂົ້າເປັນສະມາຊິກປະກັນສຸຂະພາບ, ໄດ້ຮັບການ</w:t>
      </w:r>
      <w:r w:rsidR="000E0FC4">
        <w:rPr>
          <w:rFonts w:ascii="Phetsarath OT" w:hAnsi="Phetsarath OT" w:cs="Phetsarath OT" w:hint="cs"/>
          <w:b/>
          <w:spacing w:val="-4"/>
          <w:szCs w:val="24"/>
          <w:cs/>
          <w:lang w:val="fr-FR" w:bidi="lo-LA"/>
        </w:rPr>
        <w:t xml:space="preserve">ບໍລິການປິ່ນປົວ ແລະ </w:t>
      </w:r>
      <w:r w:rsidRPr="000E0FC4">
        <w:rPr>
          <w:rFonts w:ascii="Phetsarath OT" w:hAnsi="Phetsarath OT" w:cs="Phetsarath OT" w:hint="cs"/>
          <w:b/>
          <w:spacing w:val="-4"/>
          <w:szCs w:val="24"/>
          <w:cs/>
          <w:lang w:val="fr-FR" w:bidi="lo-LA"/>
        </w:rPr>
        <w:t>ມີ</w:t>
      </w:r>
      <w:r w:rsidRPr="000E0FC4">
        <w:rPr>
          <w:rFonts w:ascii="Phetsarath OT" w:hAnsi="Phetsarath OT" w:cs="Phetsarath OT"/>
          <w:b/>
          <w:spacing w:val="-4"/>
          <w:szCs w:val="24"/>
          <w:cs/>
          <w:lang w:val="fr-FR" w:bidi="lo-LA"/>
        </w:rPr>
        <w:t>ພັນທະ</w:t>
      </w:r>
      <w:r w:rsidRPr="000E0FC4">
        <w:rPr>
          <w:rFonts w:ascii="Phetsarath OT" w:hAnsi="Phetsarath OT" w:cs="Phetsarath OT" w:hint="cs"/>
          <w:b/>
          <w:spacing w:val="-4"/>
          <w:szCs w:val="24"/>
          <w:cs/>
          <w:lang w:val="fr-FR" w:bidi="lo-LA"/>
        </w:rPr>
        <w:t>ສົມທົບເງິນ</w:t>
      </w:r>
      <w:r w:rsidRPr="000E0FC4">
        <w:rPr>
          <w:rFonts w:ascii="Phetsarath OT" w:hAnsi="Phetsarath OT" w:cs="Phetsarath OT"/>
          <w:b/>
          <w:spacing w:val="-4"/>
          <w:szCs w:val="24"/>
          <w:cs/>
          <w:lang w:val="fr-FR" w:bidi="lo-LA"/>
        </w:rPr>
        <w:t>ເຂົ້າກອງທຶນປະກັນສຸຂະພາບແຫ່ງຊາດ</w:t>
      </w:r>
      <w:r w:rsidRPr="000E0FC4">
        <w:rPr>
          <w:rFonts w:ascii="Phetsarath OT" w:hAnsi="Phetsarath OT" w:cs="Phetsarath OT" w:hint="cs"/>
          <w:b/>
          <w:spacing w:val="-4"/>
          <w:szCs w:val="24"/>
          <w:cs/>
          <w:lang w:val="fr-FR" w:bidi="lo-LA"/>
        </w:rPr>
        <w:t>.</w:t>
      </w:r>
    </w:p>
    <w:p w14:paraId="6CB15E59" w14:textId="77777777" w:rsidR="00994E49" w:rsidRPr="00783CC8" w:rsidRDefault="00994E49" w:rsidP="00986799">
      <w:pPr>
        <w:shd w:val="clear" w:color="auto" w:fill="FFFFFF"/>
        <w:ind w:left="540" w:firstLine="450"/>
        <w:jc w:val="both"/>
        <w:rPr>
          <w:rFonts w:ascii="Phetsarath OT" w:hAnsi="Phetsarath OT" w:cs="Phetsarath OT"/>
          <w:b/>
          <w:szCs w:val="24"/>
          <w:cs/>
          <w:lang w:val="fr-FR" w:bidi="lo-LA"/>
        </w:rPr>
      </w:pPr>
    </w:p>
    <w:p w14:paraId="6B7D68E7" w14:textId="67978C68" w:rsidR="00A96BBF" w:rsidRPr="003A128A" w:rsidRDefault="00A96BBF" w:rsidP="00986799">
      <w:pPr>
        <w:shd w:val="clear" w:color="auto" w:fill="FFFFFF"/>
        <w:jc w:val="both"/>
        <w:rPr>
          <w:rFonts w:ascii="Phetsarath OT" w:hAnsi="Phetsarath OT" w:cs="Phetsarath OT"/>
          <w:b/>
          <w:szCs w:val="24"/>
          <w:lang w:val="fr-FR" w:bidi="lo-LA"/>
        </w:rPr>
      </w:pPr>
      <w:r w:rsidRPr="0076541A">
        <w:rPr>
          <w:rFonts w:ascii="Phetsarath OT" w:hAnsi="Phetsarath OT" w:cs="Phetsarath OT"/>
          <w:bCs/>
          <w:szCs w:val="24"/>
          <w:cs/>
          <w:lang w:val="fr-FR" w:bidi="lo-LA"/>
        </w:rPr>
        <w:t>ມາດຕາ</w:t>
      </w:r>
      <w:r w:rsidRPr="0076541A">
        <w:rPr>
          <w:rFonts w:ascii="Phetsarath OT" w:hAnsi="Phetsarath OT" w:cs="Phetsarath OT"/>
          <w:b/>
          <w:szCs w:val="24"/>
          <w:lang w:val="fr-FR"/>
        </w:rPr>
        <w:t xml:space="preserve"> </w:t>
      </w:r>
      <w:r w:rsidR="007F7C6C">
        <w:rPr>
          <w:rFonts w:ascii="Phetsarath OT" w:hAnsi="Phetsarath OT" w:cs="Phetsarath OT" w:hint="cs"/>
          <w:b/>
          <w:szCs w:val="24"/>
          <w:cs/>
          <w:lang w:val="fr-FR" w:bidi="lo-LA"/>
        </w:rPr>
        <w:t xml:space="preserve"> </w:t>
      </w:r>
      <w:r w:rsidRPr="0047691E">
        <w:rPr>
          <w:rFonts w:ascii="Phetsarath OT" w:hAnsi="Phetsarath OT" w:cs="Phetsarath OT"/>
          <w:bCs/>
          <w:szCs w:val="24"/>
          <w:cs/>
          <w:lang w:val="fr-FR" w:bidi="lo-LA"/>
        </w:rPr>
        <w:t>7</w:t>
      </w:r>
      <w:r>
        <w:rPr>
          <w:rFonts w:ascii="Phetsarath OT" w:hAnsi="Phetsarath OT" w:cs="Phetsarath OT" w:hint="cs"/>
          <w:bCs/>
          <w:szCs w:val="24"/>
          <w:cs/>
          <w:lang w:val="fr-FR" w:bidi="lo-LA"/>
        </w:rPr>
        <w:t xml:space="preserve"> </w:t>
      </w:r>
      <w:r w:rsidRPr="0047691E">
        <w:rPr>
          <w:rFonts w:ascii="Phetsarath OT" w:hAnsi="Phetsarath OT" w:cs="Phetsarath OT"/>
          <w:bCs/>
          <w:szCs w:val="24"/>
          <w:cs/>
          <w:lang w:val="fr-FR" w:bidi="lo-LA"/>
        </w:rPr>
        <w:t xml:space="preserve"> </w:t>
      </w:r>
      <w:r w:rsidRPr="0076541A">
        <w:rPr>
          <w:rFonts w:ascii="Phetsarath OT" w:hAnsi="Phetsarath OT" w:cs="Phetsarath OT"/>
          <w:bCs/>
          <w:szCs w:val="24"/>
          <w:cs/>
          <w:lang w:val="fr-FR" w:bidi="lo-LA"/>
        </w:rPr>
        <w:t>ຂອບເຂດການນ</w:t>
      </w:r>
      <w:r w:rsidR="00CF2C3E">
        <w:rPr>
          <w:rFonts w:ascii="Phetsarath OT" w:hAnsi="Phetsarath OT" w:cs="Phetsarath OT" w:hint="cs"/>
          <w:bCs/>
          <w:szCs w:val="24"/>
          <w:cs/>
          <w:lang w:val="fr-FR" w:bidi="lo-LA"/>
        </w:rPr>
        <w:t>ໍາ</w:t>
      </w:r>
      <w:r w:rsidRPr="0076541A">
        <w:rPr>
          <w:rFonts w:ascii="Phetsarath OT" w:hAnsi="Phetsarath OT" w:cs="Phetsarath OT"/>
          <w:bCs/>
          <w:szCs w:val="24"/>
          <w:cs/>
          <w:lang w:val="fr-FR" w:bidi="lo-LA"/>
        </w:rPr>
        <w:t>ໃຊ້</w:t>
      </w:r>
      <w:r>
        <w:rPr>
          <w:rFonts w:ascii="Phetsarath OT" w:hAnsi="Phetsarath OT" w:cs="Phetsarath OT" w:hint="cs"/>
          <w:bCs/>
          <w:szCs w:val="24"/>
          <w:cs/>
          <w:lang w:val="fr-FR" w:bidi="lo-LA"/>
        </w:rPr>
        <w:t>ກົດໝາຍ</w:t>
      </w:r>
    </w:p>
    <w:p w14:paraId="452E4766" w14:textId="72B8366B" w:rsidR="00A96BBF" w:rsidRDefault="00A96BBF" w:rsidP="000F151F">
      <w:pPr>
        <w:shd w:val="clear" w:color="auto" w:fill="FFFFFF"/>
        <w:ind w:left="426" w:firstLine="567"/>
        <w:jc w:val="both"/>
        <w:rPr>
          <w:rFonts w:ascii="Phetsarath OT" w:eastAsia="Times New Roman" w:hAnsi="Phetsarath OT" w:cs="Phetsarath OT"/>
          <w:spacing w:val="6"/>
          <w:szCs w:val="24"/>
          <w:lang w:val="fr-FR" w:bidi="lo-LA"/>
        </w:rPr>
      </w:pPr>
      <w:r w:rsidRPr="00EE6551">
        <w:rPr>
          <w:rFonts w:ascii="Phetsarath OT" w:eastAsia="Times New Roman" w:hAnsi="Phetsarath OT" w:cs="Phetsarath OT" w:hint="cs"/>
          <w:spacing w:val="4"/>
          <w:szCs w:val="24"/>
          <w:cs/>
          <w:lang w:val="fr-FR" w:bidi="lo-LA"/>
        </w:rPr>
        <w:t>ກົດໝາຍສະບັນນີ້ ນຳໃຊ້ສຳລັບ ບຸກຄົນ, ນິຕິບຸກຄົນ ແລະ ການຈັດຕັ້ງ ທັງພາກລັດ ແລະ ເອກະຊົນ</w:t>
      </w:r>
      <w:r w:rsidRPr="00EE6551">
        <w:rPr>
          <w:rFonts w:ascii="Phetsarath OT" w:eastAsia="Times New Roman" w:hAnsi="Phetsarath OT" w:cs="Phetsarath OT" w:hint="cs"/>
          <w:spacing w:val="6"/>
          <w:szCs w:val="24"/>
          <w:cs/>
          <w:lang w:val="fr-FR" w:bidi="lo-LA"/>
        </w:rPr>
        <w:t>ພາຍໃນ ແລະ ຕ່າງປະເທດ ທີ່ເຄື່ອນໄຫວ</w:t>
      </w:r>
      <w:r w:rsidRPr="00EE6551">
        <w:rPr>
          <w:rFonts w:ascii="Phetsarath OT" w:eastAsia="Times New Roman" w:hAnsi="Phetsarath OT" w:cs="Phetsarath OT" w:hint="cs"/>
          <w:spacing w:val="6"/>
          <w:sz w:val="18"/>
          <w:szCs w:val="18"/>
          <w:cs/>
          <w:lang w:val="fr-FR" w:bidi="lo-LA"/>
        </w:rPr>
        <w:t xml:space="preserve"> </w:t>
      </w:r>
      <w:r w:rsidRPr="00EE6551">
        <w:rPr>
          <w:rFonts w:ascii="Phetsarath OT" w:eastAsia="Times New Roman" w:hAnsi="Phetsarath OT" w:cs="Phetsarath OT" w:hint="cs"/>
          <w:spacing w:val="6"/>
          <w:szCs w:val="24"/>
          <w:cs/>
          <w:lang w:val="fr-FR" w:bidi="lo-LA"/>
        </w:rPr>
        <w:t>ແລະ</w:t>
      </w:r>
      <w:r>
        <w:rPr>
          <w:rFonts w:ascii="Phetsarath OT" w:eastAsia="Times New Roman" w:hAnsi="Phetsarath OT" w:cs="Phetsarath OT"/>
          <w:spacing w:val="6"/>
          <w:szCs w:val="24"/>
          <w:lang w:val="fr-FR" w:bidi="lo-LA"/>
        </w:rPr>
        <w:t xml:space="preserve"> </w:t>
      </w:r>
      <w:r>
        <w:rPr>
          <w:rFonts w:ascii="Phetsarath OT" w:eastAsia="Times New Roman" w:hAnsi="Phetsarath OT" w:cs="Phetsarath OT" w:hint="cs"/>
          <w:spacing w:val="6"/>
          <w:szCs w:val="24"/>
          <w:cs/>
          <w:lang w:val="fr-FR" w:bidi="lo-LA"/>
        </w:rPr>
        <w:t>ດໍາລົງຊີວິດ</w:t>
      </w:r>
      <w:r w:rsidRPr="00EE6551">
        <w:rPr>
          <w:rFonts w:ascii="Phetsarath OT" w:eastAsia="Times New Roman" w:hAnsi="Phetsarath OT" w:cs="Phetsarath OT" w:hint="cs"/>
          <w:spacing w:val="6"/>
          <w:szCs w:val="24"/>
          <w:cs/>
          <w:lang w:val="fr-FR" w:bidi="lo-LA"/>
        </w:rPr>
        <w:t>ຢູ່ ສປປ ລາວ</w:t>
      </w:r>
      <w:r>
        <w:rPr>
          <w:rFonts w:ascii="Phetsarath OT" w:eastAsia="Times New Roman" w:hAnsi="Phetsarath OT" w:cs="Phetsarath OT" w:hint="cs"/>
          <w:spacing w:val="6"/>
          <w:szCs w:val="24"/>
          <w:cs/>
          <w:lang w:val="fr-FR" w:bidi="lo-LA"/>
        </w:rPr>
        <w:t xml:space="preserve"> ຊຶ່ງ</w:t>
      </w:r>
      <w:r w:rsidRPr="00EE6551">
        <w:rPr>
          <w:rFonts w:ascii="Phetsarath OT" w:eastAsia="Times New Roman" w:hAnsi="Phetsarath OT" w:cs="Phetsarath OT" w:hint="cs"/>
          <w:spacing w:val="6"/>
          <w:szCs w:val="24"/>
          <w:cs/>
          <w:lang w:val="fr-FR" w:bidi="lo-LA"/>
        </w:rPr>
        <w:t>ພົວພັນກັບວຽກງານປະກັນສຸຂະພາບ.</w:t>
      </w:r>
    </w:p>
    <w:p w14:paraId="1B75FA09" w14:textId="77777777" w:rsidR="00A96BBF" w:rsidRPr="00783CC8" w:rsidRDefault="00A96BBF" w:rsidP="00986799">
      <w:pPr>
        <w:shd w:val="clear" w:color="auto" w:fill="FFFFFF"/>
        <w:ind w:left="540" w:firstLine="450"/>
        <w:jc w:val="both"/>
        <w:rPr>
          <w:rFonts w:ascii="Phetsarath OT" w:eastAsia="Times New Roman" w:hAnsi="Phetsarath OT" w:cs="Phetsarath OT"/>
          <w:spacing w:val="4"/>
          <w:szCs w:val="24"/>
          <w:lang w:val="fr-FR" w:bidi="lo-LA"/>
        </w:rPr>
      </w:pPr>
    </w:p>
    <w:p w14:paraId="1805E6EA" w14:textId="5F78E8CC" w:rsidR="00A96BBF" w:rsidRPr="0076541A" w:rsidRDefault="00A96BBF" w:rsidP="00986799">
      <w:pPr>
        <w:shd w:val="clear" w:color="auto" w:fill="FFFFFF"/>
        <w:jc w:val="both"/>
        <w:rPr>
          <w:rFonts w:ascii="Phetsarath OT" w:hAnsi="Phetsarath OT" w:cs="Phetsarath OT"/>
          <w:bCs/>
          <w:szCs w:val="24"/>
          <w:cs/>
          <w:lang w:val="pt-BR" w:bidi="th-TH"/>
        </w:rPr>
      </w:pPr>
      <w:r w:rsidRPr="0076541A">
        <w:rPr>
          <w:rFonts w:ascii="Phetsarath OT" w:hAnsi="Phetsarath OT" w:cs="Phetsarath OT"/>
          <w:bCs/>
          <w:szCs w:val="24"/>
          <w:cs/>
          <w:lang w:val="pt-BR" w:bidi="lo-LA"/>
        </w:rPr>
        <w:t>ມາດຕາ</w:t>
      </w:r>
      <w:r w:rsidR="004A1901">
        <w:rPr>
          <w:rFonts w:ascii="Phetsarath OT" w:hAnsi="Phetsarath OT" w:cs="Phetsarath OT" w:hint="cs"/>
          <w:bCs/>
          <w:szCs w:val="24"/>
          <w:cs/>
          <w:lang w:val="pt-BR" w:bidi="lo-LA"/>
        </w:rPr>
        <w:t xml:space="preserve">  </w:t>
      </w:r>
      <w:r w:rsidRPr="0047691E">
        <w:rPr>
          <w:rFonts w:ascii="Phetsarath OT" w:hAnsi="Phetsarath OT" w:cs="Phetsarath OT"/>
          <w:bCs/>
          <w:szCs w:val="24"/>
          <w:cs/>
          <w:lang w:val="pt-BR" w:bidi="lo-LA"/>
        </w:rPr>
        <w:t>8</w:t>
      </w:r>
      <w:r w:rsidR="004A1901">
        <w:rPr>
          <w:rFonts w:ascii="Phetsarath OT" w:hAnsi="Phetsarath OT" w:cs="Phetsarath OT" w:hint="cs"/>
          <w:bCs/>
          <w:szCs w:val="24"/>
          <w:cs/>
          <w:lang w:val="pt-BR" w:bidi="lo-LA"/>
        </w:rPr>
        <w:t xml:space="preserve">  </w:t>
      </w:r>
      <w:r w:rsidRPr="0076541A">
        <w:rPr>
          <w:rFonts w:ascii="Phetsarath OT" w:hAnsi="Phetsarath OT" w:cs="Phetsarath OT"/>
          <w:bCs/>
          <w:szCs w:val="24"/>
          <w:cs/>
          <w:lang w:val="pt-BR" w:bidi="lo-LA"/>
        </w:rPr>
        <w:t>ການຮ່ວມມືສາກົນ</w:t>
      </w:r>
    </w:p>
    <w:p w14:paraId="675F89EB" w14:textId="58E4EB82" w:rsidR="00A96BBF" w:rsidRPr="000F151F" w:rsidRDefault="00A96BBF" w:rsidP="000F151F">
      <w:pPr>
        <w:shd w:val="clear" w:color="auto" w:fill="FFFFFF"/>
        <w:ind w:left="426" w:firstLine="567"/>
        <w:jc w:val="both"/>
        <w:rPr>
          <w:rFonts w:ascii="Phetsarath OT" w:hAnsi="Phetsarath OT" w:cs="Phetsarath OT"/>
          <w:b/>
          <w:spacing w:val="-4"/>
          <w:szCs w:val="24"/>
          <w:lang w:val="pt-BR" w:bidi="th-TH"/>
        </w:rPr>
      </w:pPr>
      <w:r w:rsidRPr="000F151F">
        <w:rPr>
          <w:rFonts w:ascii="Phetsarath OT" w:hAnsi="Phetsarath OT" w:cs="Phetsarath OT"/>
          <w:b/>
          <w:spacing w:val="-4"/>
          <w:szCs w:val="24"/>
          <w:cs/>
          <w:lang w:val="pt-BR" w:bidi="lo-LA"/>
        </w:rPr>
        <w:t>ລັດ ​ສົ່ງ​ເສີມ​ການ​ພົວພັນ​ ຮ່ວມ​ມື​ກັບ​ຕ່າງປະ​ເທດ</w:t>
      </w:r>
      <w:r w:rsidRPr="000F151F">
        <w:rPr>
          <w:rFonts w:ascii="Phetsarath OT" w:hAnsi="Phetsarath OT" w:cs="Phetsarath OT"/>
          <w:bCs/>
          <w:spacing w:val="-4"/>
          <w:szCs w:val="24"/>
          <w:lang w:val="pt-BR"/>
        </w:rPr>
        <w:t>,</w:t>
      </w:r>
      <w:r w:rsidRPr="000F151F">
        <w:rPr>
          <w:rFonts w:ascii="Phetsarath OT" w:hAnsi="Phetsarath OT" w:cs="Phetsarath OT"/>
          <w:b/>
          <w:spacing w:val="-4"/>
          <w:szCs w:val="24"/>
          <w:lang w:val="pt-BR"/>
        </w:rPr>
        <w:t xml:space="preserve"> </w:t>
      </w:r>
      <w:r w:rsidRPr="000F151F">
        <w:rPr>
          <w:rFonts w:ascii="Phetsarath OT" w:hAnsi="Phetsarath OT" w:cs="Phetsarath OT"/>
          <w:b/>
          <w:spacing w:val="-4"/>
          <w:szCs w:val="24"/>
          <w:cs/>
          <w:lang w:val="pt-BR" w:bidi="lo-LA"/>
        </w:rPr>
        <w:t>ພາກພື້ນ​ ແລະ ສາກົນ ກ່ຽວກັບວຽກງານປະກັນສຸຂະ</w:t>
      </w:r>
      <w:r w:rsidR="000F151F">
        <w:rPr>
          <w:rFonts w:ascii="Phetsarath OT" w:hAnsi="Phetsarath OT" w:cs="Phetsarath OT" w:hint="cs"/>
          <w:b/>
          <w:spacing w:val="-4"/>
          <w:szCs w:val="24"/>
          <w:cs/>
          <w:lang w:val="pt-BR" w:bidi="lo-LA"/>
        </w:rPr>
        <w:t xml:space="preserve"> </w:t>
      </w:r>
      <w:r w:rsidRPr="000F151F">
        <w:rPr>
          <w:rFonts w:ascii="Phetsarath OT" w:hAnsi="Phetsarath OT" w:cs="Phetsarath OT"/>
          <w:b/>
          <w:spacing w:val="-4"/>
          <w:szCs w:val="24"/>
          <w:cs/>
          <w:lang w:val="pt-BR" w:bidi="lo-LA"/>
        </w:rPr>
        <w:t>ພາບ ດ້ວຍການແລກປ່ຽນບົດຮຽນ, ຂໍ້ມູນ​ ຂ່າວສານ, ວິທະຍາສາດ</w:t>
      </w:r>
      <w:r w:rsidRPr="000F151F">
        <w:rPr>
          <w:rFonts w:ascii="Phetsarath OT" w:hAnsi="Phetsarath OT" w:cs="Phetsarath OT"/>
          <w:bCs/>
          <w:spacing w:val="-4"/>
          <w:szCs w:val="24"/>
          <w:lang w:val="pt-BR"/>
        </w:rPr>
        <w:t>,</w:t>
      </w:r>
      <w:r w:rsidRPr="000F151F">
        <w:rPr>
          <w:rFonts w:ascii="Phetsarath OT" w:hAnsi="Phetsarath OT" w:cs="Phetsarath OT"/>
          <w:b/>
          <w:spacing w:val="-4"/>
          <w:szCs w:val="24"/>
          <w:lang w:val="pt-BR"/>
        </w:rPr>
        <w:t xml:space="preserve"> </w:t>
      </w:r>
      <w:r w:rsidRPr="000F151F">
        <w:rPr>
          <w:rFonts w:ascii="Phetsarath OT" w:hAnsi="Phetsarath OT" w:cs="Phetsarath OT"/>
          <w:b/>
          <w:spacing w:val="-4"/>
          <w:szCs w:val="24"/>
          <w:cs/>
          <w:lang w:val="pt-BR" w:bidi="lo-LA"/>
        </w:rPr>
        <w:t>ເຕັກໂນໂລຊີ ແລະ ການຍົກລະດັບຄວາມຮູ້ທາງດ້ານວິຊາການ ເພື່ອພັດທະນາ​</w:t>
      </w:r>
      <w:r w:rsidRPr="000F151F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>ວຽກງານປະກັນສຸຂະພາບ</w:t>
      </w:r>
      <w:r w:rsidRPr="000F151F">
        <w:rPr>
          <w:rFonts w:ascii="Phetsarath OT" w:hAnsi="Phetsarath OT" w:cs="Phetsarath OT"/>
          <w:bCs/>
          <w:spacing w:val="-4"/>
          <w:szCs w:val="24"/>
          <w:lang w:val="pt-BR"/>
        </w:rPr>
        <w:t>,</w:t>
      </w:r>
      <w:r w:rsidRPr="000F151F">
        <w:rPr>
          <w:rFonts w:ascii="Phetsarath OT" w:hAnsi="Phetsarath OT" w:cs="Phetsarath OT"/>
          <w:b/>
          <w:spacing w:val="-4"/>
          <w:szCs w:val="24"/>
          <w:lang w:val="pt-BR"/>
        </w:rPr>
        <w:t xml:space="preserve"> </w:t>
      </w:r>
      <w:r w:rsidRPr="000F151F">
        <w:rPr>
          <w:rFonts w:ascii="Phetsarath OT" w:hAnsi="Phetsarath OT" w:cs="Phetsarath OT"/>
          <w:b/>
          <w:spacing w:val="-4"/>
          <w:szCs w:val="24"/>
          <w:cs/>
          <w:lang w:val="pt-BR" w:bidi="lo-LA"/>
        </w:rPr>
        <w:t>ປະຕິບັດສົນທິສັນຍາ ແລະ ສັນຍາສາກົນ ທີ່ ສປປ ລາວ ເປັນພາຄີ.</w:t>
      </w:r>
    </w:p>
    <w:p w14:paraId="653E5918" w14:textId="77777777" w:rsidR="00F12CD7" w:rsidRDefault="00F12CD7" w:rsidP="00B33325">
      <w:pPr>
        <w:shd w:val="clear" w:color="auto" w:fill="FFFFFF"/>
        <w:tabs>
          <w:tab w:val="left" w:pos="3844"/>
        </w:tabs>
        <w:jc w:val="both"/>
        <w:rPr>
          <w:rFonts w:ascii="Phetsarath OT" w:hAnsi="Phetsarath OT" w:cs="Phetsarath OT"/>
          <w:b/>
          <w:szCs w:val="24"/>
          <w:lang w:val="pt-BR" w:bidi="lo-LA"/>
        </w:rPr>
      </w:pPr>
    </w:p>
    <w:p w14:paraId="0960B7DE" w14:textId="77777777" w:rsidR="003C4B28" w:rsidRPr="00B33325" w:rsidRDefault="003C4B28" w:rsidP="00B33325">
      <w:pPr>
        <w:shd w:val="clear" w:color="auto" w:fill="FFFFFF"/>
        <w:tabs>
          <w:tab w:val="left" w:pos="3844"/>
        </w:tabs>
        <w:jc w:val="both"/>
        <w:rPr>
          <w:rFonts w:ascii="Phetsarath OT" w:hAnsi="Phetsarath OT" w:cs="Phetsarath OT"/>
          <w:b/>
          <w:szCs w:val="24"/>
          <w:lang w:val="pt-BR" w:bidi="lo-LA"/>
        </w:rPr>
      </w:pPr>
    </w:p>
    <w:p w14:paraId="573AF36E" w14:textId="77777777" w:rsidR="00A96BBF" w:rsidRPr="00F2185B" w:rsidRDefault="00A96BBF" w:rsidP="00986799">
      <w:pPr>
        <w:shd w:val="clear" w:color="auto" w:fill="FFFFFF"/>
        <w:jc w:val="center"/>
        <w:rPr>
          <w:rFonts w:ascii="Phetsarath OT" w:hAnsi="Phetsarath OT" w:cs="Phetsarath OT"/>
          <w:b/>
          <w:sz w:val="28"/>
          <w:szCs w:val="28"/>
          <w:lang w:val="pt-BR" w:bidi="lo-LA"/>
        </w:rPr>
      </w:pPr>
      <w:r w:rsidRPr="00B66E90">
        <w:rPr>
          <w:rFonts w:ascii="Phetsarath OT" w:hAnsi="Phetsarath OT" w:cs="Phetsarath OT"/>
          <w:bCs/>
          <w:sz w:val="28"/>
          <w:szCs w:val="28"/>
          <w:cs/>
          <w:lang w:val="pt-BR" w:bidi="lo-LA"/>
        </w:rPr>
        <w:lastRenderedPageBreak/>
        <w:t>ພາກທີ</w:t>
      </w:r>
      <w:r w:rsidRPr="00B66E90">
        <w:rPr>
          <w:rFonts w:ascii="Phetsarath OT" w:hAnsi="Phetsarath OT" w:cs="Phetsarath OT"/>
          <w:b/>
          <w:sz w:val="28"/>
          <w:szCs w:val="28"/>
          <w:lang w:val="pt-BR"/>
        </w:rPr>
        <w:t xml:space="preserve"> </w:t>
      </w:r>
      <w:r w:rsidRPr="000F151F">
        <w:rPr>
          <w:rFonts w:ascii="Phetsarath OT" w:hAnsi="Phetsarath OT" w:cs="Phetsarath OT"/>
          <w:b/>
          <w:sz w:val="28"/>
          <w:szCs w:val="28"/>
          <w:lang w:val="pt-BR"/>
        </w:rPr>
        <w:t>II</w:t>
      </w:r>
    </w:p>
    <w:p w14:paraId="0B99B4DB" w14:textId="77777777" w:rsidR="00A96BBF" w:rsidRDefault="00A96BBF" w:rsidP="00986799">
      <w:pPr>
        <w:shd w:val="clear" w:color="auto" w:fill="FFFFFF"/>
        <w:jc w:val="center"/>
        <w:rPr>
          <w:rFonts w:ascii="Phetsarath OT" w:hAnsi="Phetsarath OT" w:cs="Phetsarath OT"/>
          <w:bCs/>
          <w:sz w:val="28"/>
          <w:szCs w:val="28"/>
          <w:lang w:val="pt-BR" w:bidi="lo-LA"/>
        </w:rPr>
      </w:pPr>
      <w:r>
        <w:rPr>
          <w:rFonts w:ascii="Phetsarath OT" w:hAnsi="Phetsarath OT" w:cs="Phetsarath OT" w:hint="cs"/>
          <w:bCs/>
          <w:sz w:val="28"/>
          <w:szCs w:val="28"/>
          <w:cs/>
          <w:lang w:val="pt-BR" w:bidi="lo-LA"/>
        </w:rPr>
        <w:t>ລະບົບ, ເປົ້າໝາຍ, ຜົນປະໂຫຍດ ແລະ ການຮັບປະກັນຄຸນນະພາບ</w:t>
      </w:r>
    </w:p>
    <w:p w14:paraId="1E71C9BC" w14:textId="2F47EFF6" w:rsidR="00A96BBF" w:rsidRPr="0086511D" w:rsidRDefault="00A96BBF" w:rsidP="0086511D">
      <w:pPr>
        <w:shd w:val="clear" w:color="auto" w:fill="FFFFFF"/>
        <w:jc w:val="center"/>
        <w:rPr>
          <w:rFonts w:ascii="Phetsarath OT" w:hAnsi="Phetsarath OT" w:cs="Phetsarath OT"/>
          <w:bCs/>
          <w:sz w:val="28"/>
          <w:szCs w:val="28"/>
          <w:lang w:val="pt-BR" w:bidi="lo-LA"/>
        </w:rPr>
      </w:pPr>
      <w:r>
        <w:rPr>
          <w:rFonts w:ascii="Phetsarath OT" w:hAnsi="Phetsarath OT" w:cs="Phetsarath OT" w:hint="cs"/>
          <w:bCs/>
          <w:sz w:val="28"/>
          <w:szCs w:val="28"/>
          <w:cs/>
          <w:lang w:val="pt-BR" w:bidi="lo-LA"/>
        </w:rPr>
        <w:t>ຂອງການປະກັນສຸຂະພາບ</w:t>
      </w:r>
    </w:p>
    <w:p w14:paraId="0E5504B2" w14:textId="77777777" w:rsidR="00A96BBF" w:rsidRPr="0047691E" w:rsidRDefault="00A96BBF" w:rsidP="00986799">
      <w:pPr>
        <w:shd w:val="clear" w:color="auto" w:fill="FFFFFF"/>
        <w:jc w:val="center"/>
        <w:rPr>
          <w:rFonts w:ascii="Phetsarath OT" w:hAnsi="Phetsarath OT" w:cs="Phetsarath OT"/>
          <w:bCs/>
          <w:sz w:val="26"/>
          <w:szCs w:val="26"/>
          <w:lang w:val="pt-BR" w:bidi="lo-LA"/>
        </w:rPr>
      </w:pPr>
      <w:r w:rsidRPr="0047691E">
        <w:rPr>
          <w:rFonts w:ascii="Phetsarath OT" w:hAnsi="Phetsarath OT" w:cs="Phetsarath OT" w:hint="cs"/>
          <w:bCs/>
          <w:sz w:val="26"/>
          <w:szCs w:val="26"/>
          <w:cs/>
          <w:lang w:val="pt-BR" w:bidi="lo-LA"/>
        </w:rPr>
        <w:t>ໝວດທີ 1</w:t>
      </w:r>
    </w:p>
    <w:p w14:paraId="48B97460" w14:textId="6BCF80CF" w:rsidR="00B66E90" w:rsidRPr="008F79C9" w:rsidRDefault="00A96BBF" w:rsidP="00F12CD7">
      <w:pPr>
        <w:shd w:val="clear" w:color="auto" w:fill="FFFFFF"/>
        <w:tabs>
          <w:tab w:val="left" w:pos="3826"/>
        </w:tabs>
        <w:jc w:val="center"/>
        <w:rPr>
          <w:rFonts w:ascii="Phetsarath OT" w:hAnsi="Phetsarath OT" w:cs="Phetsarath OT"/>
          <w:bCs/>
          <w:i/>
          <w:sz w:val="26"/>
          <w:szCs w:val="26"/>
          <w:lang w:val="pt-BR" w:bidi="lo-LA"/>
        </w:rPr>
      </w:pPr>
      <w:r w:rsidRPr="0047691E">
        <w:rPr>
          <w:rFonts w:ascii="Phetsarath OT" w:hAnsi="Phetsarath OT" w:cs="Phetsarath OT" w:hint="cs"/>
          <w:bCs/>
          <w:i/>
          <w:sz w:val="26"/>
          <w:szCs w:val="26"/>
          <w:cs/>
          <w:lang w:bidi="lo-LA"/>
        </w:rPr>
        <w:t xml:space="preserve">ລະບົບ, </w:t>
      </w:r>
      <w:r w:rsidRPr="0047691E">
        <w:rPr>
          <w:rFonts w:ascii="Phetsarath OT" w:hAnsi="Phetsarath OT" w:cs="Phetsarath OT"/>
          <w:bCs/>
          <w:i/>
          <w:sz w:val="26"/>
          <w:szCs w:val="26"/>
          <w:cs/>
          <w:lang w:bidi="lo-LA"/>
        </w:rPr>
        <w:t>ເປົ້າໝາຍ</w:t>
      </w:r>
      <w:r w:rsidRPr="0047691E">
        <w:rPr>
          <w:rFonts w:ascii="Phetsarath OT" w:hAnsi="Phetsarath OT" w:cs="Phetsarath OT" w:hint="cs"/>
          <w:bCs/>
          <w:i/>
          <w:sz w:val="26"/>
          <w:szCs w:val="26"/>
          <w:cs/>
          <w:lang w:bidi="lo-LA"/>
        </w:rPr>
        <w:t xml:space="preserve"> ການປະກັນສຸຂະພາບ</w:t>
      </w:r>
      <w:r w:rsidRPr="0047691E">
        <w:rPr>
          <w:rFonts w:ascii="Phetsarath OT" w:hAnsi="Phetsarath OT" w:cs="Phetsarath OT"/>
          <w:bCs/>
          <w:i/>
          <w:sz w:val="26"/>
          <w:szCs w:val="26"/>
          <w:cs/>
          <w:lang w:bidi="lo-LA"/>
        </w:rPr>
        <w:t xml:space="preserve"> ແລະ </w:t>
      </w:r>
      <w:r>
        <w:rPr>
          <w:rFonts w:ascii="Phetsarath OT" w:hAnsi="Phetsarath OT" w:cs="Phetsarath OT" w:hint="cs"/>
          <w:bCs/>
          <w:i/>
          <w:sz w:val="26"/>
          <w:szCs w:val="26"/>
          <w:cs/>
          <w:lang w:bidi="lo-LA"/>
        </w:rPr>
        <w:t>ສະມາຊິກປະກັນ</w:t>
      </w:r>
      <w:r w:rsidRPr="0047691E">
        <w:rPr>
          <w:rFonts w:ascii="Phetsarath OT" w:hAnsi="Phetsarath OT" w:cs="Phetsarath OT"/>
          <w:bCs/>
          <w:i/>
          <w:sz w:val="26"/>
          <w:szCs w:val="26"/>
          <w:cs/>
          <w:lang w:bidi="lo-LA"/>
        </w:rPr>
        <w:t>ສຸຂະພາບ</w:t>
      </w:r>
    </w:p>
    <w:p w14:paraId="23ECE515" w14:textId="77777777" w:rsidR="00F12CD7" w:rsidRPr="00F12CD7" w:rsidRDefault="00F12CD7" w:rsidP="00F12CD7">
      <w:pPr>
        <w:shd w:val="clear" w:color="auto" w:fill="FFFFFF"/>
        <w:tabs>
          <w:tab w:val="left" w:pos="3826"/>
        </w:tabs>
        <w:rPr>
          <w:rFonts w:ascii="Phetsarath OT" w:hAnsi="Phetsarath OT" w:cs="Phetsarath OT"/>
          <w:bCs/>
          <w:iCs/>
          <w:szCs w:val="24"/>
          <w:lang w:val="pt-BR" w:bidi="lo-LA"/>
        </w:rPr>
      </w:pPr>
    </w:p>
    <w:p w14:paraId="44BFD9EC" w14:textId="5D60C1D4" w:rsidR="00A96BBF" w:rsidRPr="0047691E" w:rsidRDefault="00B66E90" w:rsidP="00986799">
      <w:pPr>
        <w:shd w:val="clear" w:color="auto" w:fill="FFFFFF"/>
        <w:jc w:val="both"/>
        <w:rPr>
          <w:rFonts w:ascii="Phetsarath OT" w:hAnsi="Phetsarath OT" w:cs="Phetsarath OT"/>
          <w:bCs/>
          <w:szCs w:val="24"/>
          <w:lang w:val="pt-BR" w:bidi="lo-LA"/>
        </w:rPr>
      </w:pPr>
      <w:r>
        <w:rPr>
          <w:rFonts w:ascii="Phetsarath OT" w:hAnsi="Phetsarath OT" w:cs="Phetsarath OT" w:hint="cs"/>
          <w:bCs/>
          <w:szCs w:val="24"/>
          <w:cs/>
          <w:lang w:val="pt-BR" w:bidi="lo-LA"/>
        </w:rPr>
        <w:t>ມາດຕາ</w:t>
      </w:r>
      <w:r>
        <w:rPr>
          <w:rFonts w:ascii="Phetsarath OT" w:hAnsi="Phetsarath OT" w:cs="Phetsarath OT"/>
          <w:bCs/>
          <w:szCs w:val="24"/>
          <w:lang w:val="pt-BR" w:bidi="lo-LA"/>
        </w:rPr>
        <w:t xml:space="preserve">  </w:t>
      </w:r>
      <w:r>
        <w:rPr>
          <w:rFonts w:ascii="Phetsarath OT" w:hAnsi="Phetsarath OT" w:cs="Phetsarath OT" w:hint="cs"/>
          <w:bCs/>
          <w:szCs w:val="24"/>
          <w:cs/>
          <w:lang w:val="pt-BR" w:bidi="lo-LA"/>
        </w:rPr>
        <w:t>9</w:t>
      </w:r>
      <w:r>
        <w:rPr>
          <w:rFonts w:ascii="Phetsarath OT" w:hAnsi="Phetsarath OT" w:cs="Phetsarath OT"/>
          <w:bCs/>
          <w:szCs w:val="24"/>
          <w:lang w:val="pt-BR" w:bidi="lo-LA"/>
        </w:rPr>
        <w:t xml:space="preserve">  </w:t>
      </w:r>
      <w:r w:rsidR="00A96BBF" w:rsidRPr="0047691E">
        <w:rPr>
          <w:rFonts w:ascii="Phetsarath OT" w:hAnsi="Phetsarath OT" w:cs="Phetsarath OT" w:hint="cs"/>
          <w:bCs/>
          <w:szCs w:val="24"/>
          <w:cs/>
          <w:lang w:val="pt-BR" w:bidi="lo-LA"/>
        </w:rPr>
        <w:t xml:space="preserve">ລະບົບການປະກັນສຸຂະພາບ </w:t>
      </w:r>
    </w:p>
    <w:p w14:paraId="0F18016A" w14:textId="77777777" w:rsidR="00A96BBF" w:rsidRPr="00173C49" w:rsidRDefault="00A96BBF" w:rsidP="000F151F">
      <w:pPr>
        <w:shd w:val="clear" w:color="auto" w:fill="FFFFFF"/>
        <w:ind w:left="426" w:firstLine="567"/>
        <w:jc w:val="both"/>
        <w:rPr>
          <w:rFonts w:ascii="Phetsarath OT" w:hAnsi="Phetsarath OT" w:cs="Phetsarath OT"/>
          <w:b/>
          <w:i/>
          <w:szCs w:val="24"/>
          <w:lang w:val="fr-FR" w:bidi="lo-LA"/>
        </w:rPr>
      </w:pPr>
      <w:r>
        <w:rPr>
          <w:rFonts w:ascii="Phetsarath OT" w:hAnsi="Phetsarath OT" w:cs="Phetsarath OT" w:hint="cs"/>
          <w:b/>
          <w:i/>
          <w:szCs w:val="24"/>
          <w:cs/>
          <w:lang w:val="fr-FR" w:bidi="lo-LA"/>
        </w:rPr>
        <w:t>ການປະກັນສຸຂະພາບ ມີ ລະບົບ ດັ່ງນີ້:</w:t>
      </w:r>
    </w:p>
    <w:p w14:paraId="26FAE858" w14:textId="77777777" w:rsidR="00A96BBF" w:rsidRDefault="00A96BBF" w:rsidP="00B66E90">
      <w:pPr>
        <w:numPr>
          <w:ilvl w:val="0"/>
          <w:numId w:val="19"/>
        </w:numPr>
        <w:shd w:val="clear" w:color="auto" w:fill="FFFFFF"/>
        <w:tabs>
          <w:tab w:val="left" w:pos="1276"/>
        </w:tabs>
        <w:ind w:left="426" w:firstLine="708"/>
        <w:rPr>
          <w:rFonts w:ascii="Phetsarath OT" w:hAnsi="Phetsarath OT" w:cs="Phetsarath OT"/>
          <w:b/>
          <w:szCs w:val="24"/>
          <w:lang w:val="pt-BR" w:bidi="lo-LA"/>
        </w:rPr>
      </w:pPr>
      <w:r>
        <w:rPr>
          <w:rFonts w:ascii="Phetsarath OT" w:hAnsi="Phetsarath OT" w:cs="Phetsarath OT" w:hint="cs"/>
          <w:b/>
          <w:szCs w:val="24"/>
          <w:cs/>
          <w:lang w:val="pt-BR" w:bidi="lo-LA"/>
        </w:rPr>
        <w:t>ການປະກັນສຸຂະພາບພາກປະຊາຊົນ;</w:t>
      </w:r>
    </w:p>
    <w:p w14:paraId="02B05196" w14:textId="77777777" w:rsidR="00A96BBF" w:rsidRPr="009254D6" w:rsidRDefault="00A96BBF" w:rsidP="00B66E90">
      <w:pPr>
        <w:numPr>
          <w:ilvl w:val="0"/>
          <w:numId w:val="19"/>
        </w:numPr>
        <w:shd w:val="clear" w:color="auto" w:fill="FFFFFF"/>
        <w:tabs>
          <w:tab w:val="left" w:pos="1276"/>
        </w:tabs>
        <w:ind w:left="426" w:firstLine="708"/>
        <w:rPr>
          <w:rFonts w:ascii="Phetsarath OT" w:hAnsi="Phetsarath OT" w:cs="Phetsarath OT"/>
          <w:b/>
          <w:szCs w:val="24"/>
          <w:lang w:val="pt-BR" w:bidi="lo-LA"/>
        </w:rPr>
      </w:pPr>
      <w:r>
        <w:rPr>
          <w:rFonts w:ascii="Phetsarath OT" w:hAnsi="Phetsarath OT" w:cs="Phetsarath OT" w:hint="cs"/>
          <w:b/>
          <w:i/>
          <w:szCs w:val="24"/>
          <w:cs/>
          <w:lang w:val="fr-FR" w:bidi="lo-LA"/>
        </w:rPr>
        <w:t>ການປະກັນສຸຂະພາບໃນລະບົບປະກັນສັງຄົມ;</w:t>
      </w:r>
    </w:p>
    <w:p w14:paraId="441E7157" w14:textId="5DABA115" w:rsidR="00500F1F" w:rsidRDefault="00A96BBF" w:rsidP="00B66E90">
      <w:pPr>
        <w:numPr>
          <w:ilvl w:val="0"/>
          <w:numId w:val="19"/>
        </w:numPr>
        <w:shd w:val="clear" w:color="auto" w:fill="FFFFFF"/>
        <w:tabs>
          <w:tab w:val="left" w:pos="1276"/>
        </w:tabs>
        <w:ind w:left="426" w:firstLine="708"/>
        <w:rPr>
          <w:rFonts w:ascii="Phetsarath OT" w:hAnsi="Phetsarath OT" w:cs="Phetsarath OT"/>
          <w:b/>
          <w:szCs w:val="24"/>
          <w:lang w:val="pt-BR" w:bidi="lo-LA"/>
        </w:rPr>
      </w:pPr>
      <w:r>
        <w:rPr>
          <w:rFonts w:ascii="Phetsarath OT" w:hAnsi="Phetsarath OT" w:cs="Phetsarath OT" w:hint="cs"/>
          <w:b/>
          <w:szCs w:val="24"/>
          <w:cs/>
          <w:lang w:val="pt-BR" w:bidi="lo-LA"/>
        </w:rPr>
        <w:t>ການປະກັນສຸຂະພາບໃນລະບົບປະກັນໄພ.</w:t>
      </w:r>
    </w:p>
    <w:p w14:paraId="1C4F792C" w14:textId="77777777" w:rsidR="0050103D" w:rsidRPr="0050103D" w:rsidRDefault="0050103D" w:rsidP="0050103D">
      <w:pPr>
        <w:shd w:val="clear" w:color="auto" w:fill="FFFFFF"/>
        <w:tabs>
          <w:tab w:val="left" w:pos="1276"/>
        </w:tabs>
        <w:ind w:left="1134"/>
        <w:rPr>
          <w:rFonts w:ascii="Phetsarath OT" w:hAnsi="Phetsarath OT" w:cs="Phetsarath OT"/>
          <w:b/>
          <w:szCs w:val="24"/>
          <w:lang w:val="pt-BR" w:bidi="lo-LA"/>
        </w:rPr>
      </w:pPr>
    </w:p>
    <w:p w14:paraId="3B40B30A" w14:textId="425C50C8" w:rsidR="00A96BBF" w:rsidRPr="008059C5" w:rsidRDefault="00A96BBF" w:rsidP="00986799">
      <w:pPr>
        <w:shd w:val="clear" w:color="auto" w:fill="FFFFFF"/>
        <w:tabs>
          <w:tab w:val="left" w:pos="2520"/>
        </w:tabs>
        <w:rPr>
          <w:rFonts w:ascii="Phetsarath OT" w:hAnsi="Phetsarath OT" w:cs="Phetsarath OT"/>
          <w:bCs/>
          <w:szCs w:val="24"/>
          <w:lang w:val="pt-BR" w:bidi="lo-LA"/>
        </w:rPr>
      </w:pPr>
      <w:r>
        <w:rPr>
          <w:rFonts w:ascii="Phetsarath OT" w:hAnsi="Phetsarath OT" w:cs="Phetsarath OT" w:hint="cs"/>
          <w:bCs/>
          <w:szCs w:val="24"/>
          <w:cs/>
          <w:lang w:val="pt-BR" w:bidi="lo-LA"/>
        </w:rPr>
        <w:t>ມາດຕາ</w:t>
      </w:r>
      <w:r w:rsidR="00B66E90">
        <w:rPr>
          <w:rFonts w:ascii="Phetsarath OT" w:hAnsi="Phetsarath OT" w:cs="Phetsarath OT"/>
          <w:bCs/>
          <w:szCs w:val="24"/>
          <w:lang w:val="pt-BR" w:bidi="lo-LA"/>
        </w:rPr>
        <w:t xml:space="preserve">  </w:t>
      </w:r>
      <w:r w:rsidR="00B66E90">
        <w:rPr>
          <w:rFonts w:ascii="Phetsarath OT" w:hAnsi="Phetsarath OT" w:cs="Phetsarath OT" w:hint="cs"/>
          <w:bCs/>
          <w:szCs w:val="24"/>
          <w:cs/>
          <w:lang w:val="pt-BR" w:bidi="lo-LA"/>
        </w:rPr>
        <w:t>10</w:t>
      </w:r>
      <w:r w:rsidR="00B66E90">
        <w:rPr>
          <w:rFonts w:ascii="Phetsarath OT" w:hAnsi="Phetsarath OT" w:cs="Phetsarath OT"/>
          <w:bCs/>
          <w:szCs w:val="24"/>
          <w:lang w:val="pt-BR" w:bidi="lo-LA"/>
        </w:rPr>
        <w:t xml:space="preserve">  </w:t>
      </w:r>
      <w:r w:rsidRPr="0081716A">
        <w:rPr>
          <w:rFonts w:ascii="Phetsarath OT" w:hAnsi="Phetsarath OT" w:cs="Phetsarath OT" w:hint="cs"/>
          <w:bCs/>
          <w:szCs w:val="24"/>
          <w:cs/>
          <w:lang w:val="pt-BR" w:bidi="lo-LA"/>
        </w:rPr>
        <w:t>ການປະກັນສຸຂະພາບພາກປະຊາຊົນ</w:t>
      </w:r>
    </w:p>
    <w:p w14:paraId="3C2153E2" w14:textId="1649AB6B" w:rsidR="00A96BBF" w:rsidRDefault="00A96BBF" w:rsidP="00B33325">
      <w:pPr>
        <w:shd w:val="clear" w:color="auto" w:fill="FFFFFF"/>
        <w:ind w:left="426" w:firstLine="652"/>
        <w:jc w:val="both"/>
        <w:rPr>
          <w:rFonts w:ascii="Phetsarath OT" w:hAnsi="Phetsarath OT" w:cs="Phetsarath OT"/>
          <w:b/>
          <w:szCs w:val="24"/>
          <w:lang w:val="pt-BR" w:bidi="lo-LA"/>
        </w:rPr>
      </w:pPr>
      <w:r w:rsidRPr="009B36D1">
        <w:rPr>
          <w:rFonts w:ascii="Phetsarath OT" w:hAnsi="Phetsarath OT" w:cs="Phetsarath OT" w:hint="cs"/>
          <w:b/>
          <w:szCs w:val="24"/>
          <w:cs/>
          <w:lang w:val="pt-BR" w:bidi="lo-LA"/>
        </w:rPr>
        <w:t>ການປະກັນສຸຂະພາບພາກປະຊາຊົນ</w:t>
      </w:r>
      <w:r>
        <w:rPr>
          <w:rFonts w:ascii="Phetsarath OT" w:hAnsi="Phetsarath OT" w:cs="Phetsarath OT" w:hint="cs"/>
          <w:b/>
          <w:szCs w:val="24"/>
          <w:cs/>
          <w:lang w:val="pt-BR" w:bidi="lo-LA"/>
        </w:rPr>
        <w:t xml:space="preserve"> ແມ່ນ ການຮັບປະກັນໃຫ້ພົນລະເມືອງ</w:t>
      </w:r>
      <w:r w:rsidR="00C42F25" w:rsidRPr="00CD3082">
        <w:rPr>
          <w:rFonts w:ascii="Phetsarath OT" w:hAnsi="Phetsarath OT" w:cs="Phetsarath OT" w:hint="cs"/>
          <w:b/>
          <w:szCs w:val="24"/>
          <w:cs/>
          <w:lang w:val="pt-BR" w:bidi="lo-LA"/>
        </w:rPr>
        <w:t>ລາວ</w:t>
      </w:r>
      <w:r>
        <w:rPr>
          <w:rFonts w:ascii="Phetsarath OT" w:hAnsi="Phetsarath OT" w:cs="Phetsarath OT" w:hint="cs"/>
          <w:b/>
          <w:szCs w:val="24"/>
          <w:cs/>
          <w:lang w:val="pt-BR" w:bidi="lo-LA"/>
        </w:rPr>
        <w:t xml:space="preserve"> ທີ່ບໍ່ແມ່ນສະມາຊິກອົງການ</w:t>
      </w:r>
      <w:r w:rsidRPr="00783CC8">
        <w:rPr>
          <w:rFonts w:ascii="Phetsarath OT" w:hAnsi="Phetsarath OT" w:cs="Phetsarath OT" w:hint="cs"/>
          <w:b/>
          <w:spacing w:val="-4"/>
          <w:szCs w:val="24"/>
          <w:cs/>
          <w:lang w:val="pt-BR" w:bidi="lo-LA"/>
        </w:rPr>
        <w:t xml:space="preserve">ປະກັນສັງຄົມແຫ່ງຊາດ </w:t>
      </w:r>
      <w:r w:rsidRPr="00783CC8">
        <w:rPr>
          <w:rFonts w:ascii="Phetsarath OT" w:hAnsi="Phetsarath OT" w:cs="Phetsarath OT"/>
          <w:b/>
          <w:spacing w:val="-4"/>
          <w:szCs w:val="24"/>
          <w:cs/>
          <w:lang w:val="pt-BR" w:bidi="lo-LA"/>
        </w:rPr>
        <w:t>ໄດ້</w:t>
      </w:r>
      <w:r w:rsidRPr="00783CC8">
        <w:rPr>
          <w:rFonts w:ascii="Phetsarath OT" w:hAnsi="Phetsarath OT" w:cs="Phetsarath OT" w:hint="cs"/>
          <w:b/>
          <w:spacing w:val="-4"/>
          <w:szCs w:val="24"/>
          <w:cs/>
          <w:lang w:val="pt-BR" w:bidi="lo-LA"/>
        </w:rPr>
        <w:t>ເຂົ້າເຖິງການບໍລິການປິ່ນປົວ ດ້ວຍການສົມທົບເງິນເຂົ້າກອງທຶນປະກັນສຸຂະ</w:t>
      </w:r>
      <w:r w:rsidR="00B66E90">
        <w:rPr>
          <w:rFonts w:ascii="Phetsarath OT" w:hAnsi="Phetsarath OT" w:cs="Phetsarath OT"/>
          <w:b/>
          <w:spacing w:val="-4"/>
          <w:szCs w:val="24"/>
          <w:lang w:val="pt-BR" w:bidi="lo-LA"/>
        </w:rPr>
        <w:t xml:space="preserve"> </w:t>
      </w:r>
      <w:r w:rsidRPr="00783CC8">
        <w:rPr>
          <w:rFonts w:ascii="Phetsarath OT" w:hAnsi="Phetsarath OT" w:cs="Phetsarath OT" w:hint="cs"/>
          <w:b/>
          <w:spacing w:val="-4"/>
          <w:szCs w:val="24"/>
          <w:cs/>
          <w:lang w:val="pt-BR" w:bidi="lo-LA"/>
        </w:rPr>
        <w:t>ພາບແຫ່ງຊາດ.</w:t>
      </w:r>
    </w:p>
    <w:p w14:paraId="1BD903E7" w14:textId="4F262B78" w:rsidR="00A96BBF" w:rsidRDefault="00B66E90" w:rsidP="00B33325">
      <w:pPr>
        <w:shd w:val="clear" w:color="auto" w:fill="FFFFFF"/>
        <w:ind w:left="426" w:firstLine="666"/>
        <w:jc w:val="both"/>
        <w:rPr>
          <w:rFonts w:ascii="Phetsarath OT" w:hAnsi="Phetsarath OT" w:cs="Phetsarath OT"/>
          <w:b/>
          <w:color w:val="000000" w:themeColor="text1"/>
          <w:spacing w:val="-4"/>
          <w:szCs w:val="24"/>
          <w:lang w:val="pt-BR" w:bidi="lo-LA"/>
        </w:rPr>
      </w:pPr>
      <w:r w:rsidRPr="00B66E90">
        <w:rPr>
          <w:rFonts w:ascii="Phetsarath OT" w:hAnsi="Phetsarath OT" w:cs="Phetsarath OT" w:hint="cs"/>
          <w:b/>
          <w:color w:val="000000" w:themeColor="text1"/>
          <w:spacing w:val="-4"/>
          <w:szCs w:val="24"/>
          <w:cs/>
          <w:lang w:val="pt-BR" w:bidi="lo-LA"/>
        </w:rPr>
        <w:t>ສໍາລັບຜູ້ທຸກຍາກ</w:t>
      </w:r>
      <w:r w:rsidR="00A96BBF" w:rsidRPr="00B66E90">
        <w:rPr>
          <w:rFonts w:ascii="Phetsarath OT" w:hAnsi="Phetsarath OT" w:cs="Phetsarath OT" w:hint="cs"/>
          <w:b/>
          <w:color w:val="000000" w:themeColor="text1"/>
          <w:spacing w:val="-4"/>
          <w:szCs w:val="24"/>
          <w:cs/>
          <w:lang w:val="pt-BR" w:bidi="lo-LA"/>
        </w:rPr>
        <w:t>ນັ້ນ ໄດ້ຮັບການຍົກເວັ້ນການມອບເງິນສົມທົບເຂົ້າກອງທຶນປະກັນສຸຂະພາບແຫ່ງຊາດ, ໄດ້ຮັບຜົນປະໂຫຍດທາງດ້ານການແພດ ແລະ ຜົນປະໂຫຍດທີ່ບໍ່ແມ່ນທາ</w:t>
      </w:r>
      <w:r>
        <w:rPr>
          <w:rFonts w:ascii="Phetsarath OT" w:hAnsi="Phetsarath OT" w:cs="Phetsarath OT" w:hint="cs"/>
          <w:b/>
          <w:color w:val="000000" w:themeColor="text1"/>
          <w:spacing w:val="-4"/>
          <w:szCs w:val="24"/>
          <w:cs/>
          <w:lang w:val="pt-BR" w:bidi="lo-LA"/>
        </w:rPr>
        <w:t>ງດ້ານການແພດ ຕາມທີ່ໄດ້ກຳນົດໄວ້</w:t>
      </w:r>
      <w:r w:rsidRPr="00B66E90">
        <w:rPr>
          <w:rFonts w:ascii="Phetsarath OT" w:hAnsi="Phetsarath OT" w:cs="Phetsarath OT" w:hint="cs"/>
          <w:b/>
          <w:color w:val="000000" w:themeColor="text1"/>
          <w:spacing w:val="-4"/>
          <w:szCs w:val="24"/>
          <w:cs/>
          <w:lang w:val="pt-BR" w:bidi="lo-LA"/>
        </w:rPr>
        <w:t>ໃນ</w:t>
      </w:r>
      <w:r w:rsidR="00A96BBF" w:rsidRPr="00B66E90">
        <w:rPr>
          <w:rFonts w:ascii="Phetsarath OT" w:hAnsi="Phetsarath OT" w:cs="Phetsarath OT" w:hint="cs"/>
          <w:b/>
          <w:color w:val="000000" w:themeColor="text1"/>
          <w:spacing w:val="-4"/>
          <w:szCs w:val="24"/>
          <w:cs/>
          <w:lang w:val="pt-BR" w:bidi="lo-LA"/>
        </w:rPr>
        <w:t>ມາດຕາ 20 ແລະ ມາດຕາ 21 ຂອງກົດໝາຍສະບັບນີ້.</w:t>
      </w:r>
    </w:p>
    <w:p w14:paraId="065E84C5" w14:textId="77777777" w:rsidR="00B66E90" w:rsidRPr="00B66E90" w:rsidRDefault="00B66E90" w:rsidP="00B66E90">
      <w:pPr>
        <w:shd w:val="clear" w:color="auto" w:fill="FFFFFF"/>
        <w:ind w:left="426" w:firstLine="708"/>
        <w:jc w:val="both"/>
        <w:rPr>
          <w:rFonts w:ascii="Phetsarath OT" w:hAnsi="Phetsarath OT" w:cs="Phetsarath OT"/>
          <w:b/>
          <w:color w:val="000000" w:themeColor="text1"/>
          <w:spacing w:val="-4"/>
          <w:szCs w:val="24"/>
          <w:lang w:val="pt-BR" w:bidi="lo-LA"/>
        </w:rPr>
      </w:pPr>
    </w:p>
    <w:p w14:paraId="6F776A7D" w14:textId="6EA4F6D1" w:rsidR="00A96BBF" w:rsidRPr="00B66E90" w:rsidRDefault="00A96BBF" w:rsidP="00986799">
      <w:pPr>
        <w:shd w:val="clear" w:color="auto" w:fill="FFFFFF"/>
        <w:rPr>
          <w:rFonts w:ascii="Phetsarath OT" w:hAnsi="Phetsarath OT" w:cs="Phetsarath OT"/>
          <w:bCs/>
          <w:szCs w:val="24"/>
          <w:lang w:val="fr-FR" w:bidi="lo-LA"/>
        </w:rPr>
      </w:pPr>
      <w:r w:rsidRPr="00B66E90">
        <w:rPr>
          <w:rFonts w:ascii="Phetsarath OT" w:hAnsi="Phetsarath OT" w:cs="Phetsarath OT" w:hint="cs"/>
          <w:bCs/>
          <w:szCs w:val="24"/>
          <w:cs/>
          <w:lang w:val="pt-BR" w:bidi="lo-LA"/>
        </w:rPr>
        <w:t>ມາດຕາ</w:t>
      </w:r>
      <w:r w:rsidR="00B66E90">
        <w:rPr>
          <w:rFonts w:ascii="Phetsarath OT" w:hAnsi="Phetsarath OT" w:cs="Phetsarath OT"/>
          <w:bCs/>
          <w:szCs w:val="24"/>
          <w:lang w:val="pt-BR" w:bidi="lo-LA"/>
        </w:rPr>
        <w:t xml:space="preserve">  </w:t>
      </w:r>
      <w:r w:rsidR="00B66E90">
        <w:rPr>
          <w:rFonts w:ascii="Phetsarath OT" w:hAnsi="Phetsarath OT" w:cs="Phetsarath OT" w:hint="cs"/>
          <w:bCs/>
          <w:szCs w:val="24"/>
          <w:cs/>
          <w:lang w:val="pt-BR" w:bidi="lo-LA"/>
        </w:rPr>
        <w:t>11</w:t>
      </w:r>
      <w:r w:rsidR="00B66E90">
        <w:rPr>
          <w:rFonts w:ascii="Phetsarath OT" w:hAnsi="Phetsarath OT" w:cs="Phetsarath OT"/>
          <w:bCs/>
          <w:szCs w:val="24"/>
          <w:lang w:val="pt-BR" w:bidi="lo-LA"/>
        </w:rPr>
        <w:t xml:space="preserve">  </w:t>
      </w:r>
      <w:r w:rsidRPr="00B66E90">
        <w:rPr>
          <w:rFonts w:ascii="Phetsarath OT" w:hAnsi="Phetsarath OT" w:cs="Phetsarath OT" w:hint="cs"/>
          <w:bCs/>
          <w:szCs w:val="24"/>
          <w:cs/>
          <w:lang w:val="fr-FR" w:bidi="lo-LA"/>
        </w:rPr>
        <w:t>ການປະກັນສຸຂະພາບໃນລະບົບປະກັນສັງຄົມ</w:t>
      </w:r>
    </w:p>
    <w:p w14:paraId="5403ECB7" w14:textId="49980003" w:rsidR="00142EEA" w:rsidRDefault="00A96BBF" w:rsidP="00B33325">
      <w:pPr>
        <w:shd w:val="clear" w:color="auto" w:fill="FFFFFF"/>
        <w:ind w:left="426" w:firstLine="610"/>
        <w:jc w:val="both"/>
        <w:rPr>
          <w:rFonts w:ascii="Phetsarath OT" w:hAnsi="Phetsarath OT" w:cs="Phetsarath OT"/>
          <w:b/>
          <w:i/>
          <w:szCs w:val="24"/>
          <w:lang w:val="pt-BR" w:bidi="lo-LA"/>
        </w:rPr>
      </w:pPr>
      <w:r w:rsidRPr="00B66E90">
        <w:rPr>
          <w:rFonts w:ascii="Phetsarath OT" w:hAnsi="Phetsarath OT" w:cs="Phetsarath OT" w:hint="cs"/>
          <w:b/>
          <w:i/>
          <w:szCs w:val="24"/>
          <w:cs/>
          <w:lang w:val="fr-FR" w:bidi="lo-LA"/>
        </w:rPr>
        <w:t>ການປະກັນສຸຂະພາບໃນລະບົບປະກັນສັງຄົມ</w:t>
      </w:r>
      <w:r w:rsidRPr="00B66E90">
        <w:rPr>
          <w:rFonts w:ascii="Phetsarath OT" w:hAnsi="Phetsarath OT" w:cs="Phetsarath OT" w:hint="cs"/>
          <w:b/>
          <w:i/>
          <w:sz w:val="16"/>
          <w:szCs w:val="16"/>
          <w:cs/>
          <w:lang w:val="fr-FR" w:bidi="lo-LA"/>
        </w:rPr>
        <w:t xml:space="preserve"> </w:t>
      </w:r>
      <w:r w:rsidRPr="00B66E90">
        <w:rPr>
          <w:rFonts w:ascii="Phetsarath OT" w:hAnsi="Phetsarath OT" w:cs="Phetsarath OT" w:hint="cs"/>
          <w:b/>
          <w:i/>
          <w:szCs w:val="24"/>
          <w:cs/>
          <w:lang w:val="fr-FR" w:bidi="lo-LA"/>
        </w:rPr>
        <w:t>ແມ່ນ</w:t>
      </w:r>
      <w:r w:rsidRPr="00B66E90">
        <w:rPr>
          <w:rFonts w:ascii="Phetsarath OT" w:hAnsi="Phetsarath OT" w:cs="Phetsarath OT" w:hint="cs"/>
          <w:b/>
          <w:i/>
          <w:sz w:val="16"/>
          <w:szCs w:val="16"/>
          <w:cs/>
          <w:lang w:val="fr-FR" w:bidi="lo-LA"/>
        </w:rPr>
        <w:t xml:space="preserve"> </w:t>
      </w:r>
      <w:r w:rsidRPr="00B66E90">
        <w:rPr>
          <w:rFonts w:ascii="Phetsarath OT" w:hAnsi="Phetsarath OT" w:cs="Phetsarath OT" w:hint="cs"/>
          <w:b/>
          <w:i/>
          <w:szCs w:val="24"/>
          <w:cs/>
          <w:lang w:val="fr-FR" w:bidi="lo-LA"/>
        </w:rPr>
        <w:t>ການຮັບປະກັນໃຫ້ຜູ້ເກີດສິດປິ່ນປົວສຸຂະພາບ ຂອງຜູ້ປະກັນຕົນໃນລະບົບດັ່ງກ່າວ ໄດ້ຮັບການບໍລິການປິ່ນປົວ ດ້ວຍການສະໜອງເງິນອຸດໜູນປະກັນສຸຂະ</w:t>
      </w:r>
      <w:r w:rsidR="00B66E90" w:rsidRPr="00B66E90">
        <w:rPr>
          <w:rFonts w:ascii="Phetsarath OT" w:hAnsi="Phetsarath OT" w:cs="Phetsarath OT"/>
          <w:b/>
          <w:i/>
          <w:szCs w:val="24"/>
          <w:lang w:val="fr-FR" w:bidi="lo-LA"/>
        </w:rPr>
        <w:t xml:space="preserve"> </w:t>
      </w:r>
      <w:r w:rsidRPr="00B66E90">
        <w:rPr>
          <w:rFonts w:ascii="Phetsarath OT" w:hAnsi="Phetsarath OT" w:cs="Phetsarath OT" w:hint="cs"/>
          <w:b/>
          <w:i/>
          <w:szCs w:val="24"/>
          <w:cs/>
          <w:lang w:val="fr-FR" w:bidi="lo-LA"/>
        </w:rPr>
        <w:t>ພາບ</w:t>
      </w:r>
      <w:r w:rsidR="00B66E90" w:rsidRPr="00B66E90">
        <w:rPr>
          <w:rFonts w:ascii="Phetsarath OT" w:hAnsi="Phetsarath OT" w:cs="Phetsarath OT" w:hint="cs"/>
          <w:b/>
          <w:i/>
          <w:szCs w:val="24"/>
          <w:cs/>
          <w:lang w:val="fr-FR" w:bidi="lo-LA"/>
        </w:rPr>
        <w:t xml:space="preserve"> ຕາມທີ່ໄດ້ກໍາ</w:t>
      </w:r>
      <w:r w:rsidRPr="00B66E90">
        <w:rPr>
          <w:rFonts w:ascii="Phetsarath OT" w:hAnsi="Phetsarath OT" w:cs="Phetsarath OT" w:hint="cs"/>
          <w:b/>
          <w:i/>
          <w:szCs w:val="24"/>
          <w:cs/>
          <w:lang w:val="fr-FR" w:bidi="lo-LA"/>
        </w:rPr>
        <w:t>ນົດໄວ້ໃນກົດໝາຍວ່າດ້ວຍການປະກັນສັງຄົມ.</w:t>
      </w:r>
      <w:r w:rsidRPr="00B66E90">
        <w:rPr>
          <w:rFonts w:ascii="Phetsarath OT" w:hAnsi="Phetsarath OT" w:cs="Phetsarath OT" w:hint="cs"/>
          <w:b/>
          <w:i/>
          <w:szCs w:val="24"/>
          <w:cs/>
          <w:lang w:val="pt-BR" w:bidi="lo-LA"/>
        </w:rPr>
        <w:t xml:space="preserve"> </w:t>
      </w:r>
    </w:p>
    <w:p w14:paraId="0E6F0A72" w14:textId="77777777" w:rsidR="00B66E90" w:rsidRPr="00B66E90" w:rsidRDefault="00B66E90" w:rsidP="00B66E90">
      <w:pPr>
        <w:shd w:val="clear" w:color="auto" w:fill="FFFFFF"/>
        <w:ind w:left="426" w:firstLine="708"/>
        <w:jc w:val="both"/>
        <w:rPr>
          <w:rFonts w:ascii="Phetsarath OT" w:hAnsi="Phetsarath OT" w:cs="Phetsarath OT"/>
          <w:b/>
          <w:i/>
          <w:szCs w:val="24"/>
          <w:lang w:val="pt-BR" w:bidi="lo-LA"/>
        </w:rPr>
      </w:pPr>
    </w:p>
    <w:p w14:paraId="6EB6AA43" w14:textId="5124124E" w:rsidR="00A96BBF" w:rsidRPr="002402D7" w:rsidRDefault="00B66E90" w:rsidP="00986799">
      <w:pPr>
        <w:shd w:val="clear" w:color="auto" w:fill="FFFFFF"/>
        <w:rPr>
          <w:rFonts w:ascii="Phetsarath OT" w:hAnsi="Phetsarath OT" w:cs="Phetsarath OT"/>
          <w:bCs/>
          <w:szCs w:val="24"/>
          <w:lang w:val="pt-BR" w:bidi="lo-LA"/>
        </w:rPr>
      </w:pPr>
      <w:r>
        <w:rPr>
          <w:rFonts w:ascii="Phetsarath OT" w:hAnsi="Phetsarath OT" w:cs="Phetsarath OT" w:hint="cs"/>
          <w:bCs/>
          <w:szCs w:val="24"/>
          <w:cs/>
          <w:lang w:val="pt-BR" w:bidi="lo-LA"/>
        </w:rPr>
        <w:t xml:space="preserve">ມາດຕາ  12  </w:t>
      </w:r>
      <w:r w:rsidR="00A96BBF" w:rsidRPr="0081716A">
        <w:rPr>
          <w:rFonts w:ascii="Phetsarath OT" w:hAnsi="Phetsarath OT" w:cs="Phetsarath OT" w:hint="cs"/>
          <w:bCs/>
          <w:szCs w:val="24"/>
          <w:cs/>
          <w:lang w:val="pt-BR" w:bidi="lo-LA"/>
        </w:rPr>
        <w:t>ການປະກັນສຸຂະພາບໃນລະບົບປະກັນໄພ</w:t>
      </w:r>
    </w:p>
    <w:p w14:paraId="79158E6A" w14:textId="612BC466" w:rsidR="00A96BBF" w:rsidRDefault="00A96BBF" w:rsidP="000F151F">
      <w:pPr>
        <w:shd w:val="clear" w:color="auto" w:fill="FFFFFF"/>
        <w:ind w:left="426" w:firstLine="666"/>
        <w:jc w:val="both"/>
        <w:rPr>
          <w:rFonts w:ascii="Phetsarath OT" w:hAnsi="Phetsarath OT" w:cs="Phetsarath OT"/>
          <w:b/>
          <w:szCs w:val="24"/>
          <w:lang w:val="pt-BR" w:bidi="lo-LA"/>
        </w:rPr>
      </w:pPr>
      <w:r w:rsidRPr="009B36D1">
        <w:rPr>
          <w:rFonts w:ascii="Phetsarath OT" w:hAnsi="Phetsarath OT" w:cs="Phetsarath OT" w:hint="cs"/>
          <w:b/>
          <w:szCs w:val="24"/>
          <w:cs/>
          <w:lang w:val="pt-BR" w:bidi="lo-LA"/>
        </w:rPr>
        <w:t>ການປະກັນສຸຂະພາບໃນລະບົບປະກັນໄພ</w:t>
      </w:r>
      <w:r>
        <w:rPr>
          <w:rFonts w:ascii="Phetsarath OT" w:hAnsi="Phetsarath OT" w:cs="Phetsarath OT" w:hint="cs"/>
          <w:b/>
          <w:szCs w:val="24"/>
          <w:cs/>
          <w:lang w:val="pt-BR" w:bidi="lo-LA"/>
        </w:rPr>
        <w:t xml:space="preserve"> ແມ່ນ </w:t>
      </w:r>
      <w:r w:rsidRPr="00430393">
        <w:rPr>
          <w:rFonts w:ascii="Phetsarath OT" w:hAnsi="Phetsarath OT" w:cs="Phetsarath OT" w:hint="cs"/>
          <w:b/>
          <w:i/>
          <w:spacing w:val="-4"/>
          <w:szCs w:val="24"/>
          <w:cs/>
          <w:lang w:val="fr-FR" w:bidi="lo-LA"/>
        </w:rPr>
        <w:t>ການຮັບປະກັນໃຫ້ຜູ້ເກີດສິດປິ່ນປົວ</w:t>
      </w:r>
      <w:r w:rsidRPr="00430393">
        <w:rPr>
          <w:rFonts w:ascii="Phetsarath OT" w:hAnsi="Phetsarath OT" w:cs="Phetsarath OT" w:hint="cs"/>
          <w:b/>
          <w:i/>
          <w:szCs w:val="24"/>
          <w:cs/>
          <w:lang w:val="fr-FR" w:bidi="lo-LA"/>
        </w:rPr>
        <w:t>ສຸຂະພາບ</w:t>
      </w:r>
      <w:r w:rsidRPr="00430393">
        <w:rPr>
          <w:rFonts w:ascii="Phetsarath OT" w:hAnsi="Phetsarath OT" w:cs="Phetsarath OT" w:hint="cs"/>
          <w:b/>
          <w:szCs w:val="24"/>
          <w:cs/>
          <w:lang w:val="pt-BR" w:bidi="lo-LA"/>
        </w:rPr>
        <w:t xml:space="preserve"> ຂອງຜູ້ປະກັນຕົນ</w:t>
      </w:r>
      <w:r>
        <w:rPr>
          <w:rFonts w:ascii="Phetsarath OT" w:hAnsi="Phetsarath OT" w:cs="Phetsarath OT" w:hint="cs"/>
          <w:b/>
          <w:szCs w:val="24"/>
          <w:cs/>
          <w:lang w:val="pt-BR" w:bidi="lo-LA"/>
        </w:rPr>
        <w:t>ແບບສະໝັກໃຈ ທີ່ໄດ້ຊື້ການປະກັນໄພ</w:t>
      </w:r>
      <w:r w:rsidR="00B33325">
        <w:rPr>
          <w:rFonts w:ascii="Phetsarath OT" w:hAnsi="Phetsarath OT" w:cs="Phetsarath OT" w:hint="cs"/>
          <w:b/>
          <w:szCs w:val="24"/>
          <w:cs/>
          <w:lang w:val="pt-BR" w:bidi="lo-LA"/>
        </w:rPr>
        <w:t xml:space="preserve"> </w:t>
      </w:r>
      <w:r>
        <w:rPr>
          <w:rFonts w:ascii="Phetsarath OT" w:hAnsi="Phetsarath OT" w:cs="Phetsarath OT" w:hint="cs"/>
          <w:b/>
          <w:szCs w:val="24"/>
          <w:cs/>
          <w:lang w:val="pt-BR" w:bidi="lo-LA"/>
        </w:rPr>
        <w:t xml:space="preserve">ເພື່ອປະກັນສຸຂະພາບ </w:t>
      </w:r>
      <w:r>
        <w:rPr>
          <w:rFonts w:ascii="Phetsarath OT" w:hAnsi="Phetsarath OT" w:cs="Phetsarath OT" w:hint="cs"/>
          <w:b/>
          <w:i/>
          <w:szCs w:val="24"/>
          <w:cs/>
          <w:lang w:val="fr-FR" w:bidi="lo-LA"/>
        </w:rPr>
        <w:t>ຕາມທີ່ໄດ້ກຳນົດໄວ້ໃນກົດໝາຍວ່າດ້ວຍການປະກັນໄພ</w:t>
      </w:r>
      <w:r>
        <w:rPr>
          <w:rFonts w:ascii="Phetsarath OT" w:hAnsi="Phetsarath OT" w:cs="Phetsarath OT" w:hint="cs"/>
          <w:b/>
          <w:szCs w:val="24"/>
          <w:cs/>
          <w:lang w:val="pt-BR" w:bidi="lo-LA"/>
        </w:rPr>
        <w:t>.</w:t>
      </w:r>
    </w:p>
    <w:p w14:paraId="042F5B36" w14:textId="77777777" w:rsidR="00B66E90" w:rsidRPr="00A91270" w:rsidRDefault="00B66E90" w:rsidP="00B66E90">
      <w:pPr>
        <w:shd w:val="clear" w:color="auto" w:fill="FFFFFF"/>
        <w:ind w:left="426" w:firstLine="708"/>
        <w:jc w:val="both"/>
        <w:rPr>
          <w:rFonts w:ascii="Phetsarath OT" w:hAnsi="Phetsarath OT" w:cs="Phetsarath OT"/>
          <w:b/>
          <w:szCs w:val="24"/>
          <w:lang w:val="pt-BR" w:bidi="lo-LA"/>
        </w:rPr>
      </w:pPr>
    </w:p>
    <w:p w14:paraId="4B05781C" w14:textId="062DFC74" w:rsidR="00A96BBF" w:rsidRDefault="00B66E90" w:rsidP="00986799">
      <w:pPr>
        <w:shd w:val="clear" w:color="auto" w:fill="FFFFFF"/>
        <w:jc w:val="both"/>
        <w:rPr>
          <w:rFonts w:ascii="Phetsarath OT" w:hAnsi="Phetsarath OT" w:cs="Phetsarath OT"/>
          <w:bCs/>
          <w:szCs w:val="24"/>
          <w:lang w:val="pt-BR" w:bidi="lo-LA"/>
        </w:rPr>
      </w:pPr>
      <w:r>
        <w:rPr>
          <w:rFonts w:ascii="Phetsarath OT" w:hAnsi="Phetsarath OT" w:cs="Phetsarath OT"/>
          <w:bCs/>
          <w:szCs w:val="24"/>
          <w:cs/>
          <w:lang w:val="pt-BR" w:bidi="lo-LA"/>
        </w:rPr>
        <w:t>ມາດຕາ</w:t>
      </w:r>
      <w:r>
        <w:rPr>
          <w:rFonts w:ascii="Phetsarath OT" w:hAnsi="Phetsarath OT" w:cs="Phetsarath OT" w:hint="cs"/>
          <w:bCs/>
          <w:szCs w:val="24"/>
          <w:cs/>
          <w:lang w:val="pt-BR" w:bidi="lo-LA"/>
        </w:rPr>
        <w:t xml:space="preserve">  </w:t>
      </w:r>
      <w:r w:rsidR="00A96BBF" w:rsidRPr="002402D7">
        <w:rPr>
          <w:rFonts w:ascii="Phetsarath OT" w:hAnsi="Phetsarath OT" w:cs="Phetsarath OT" w:hint="cs"/>
          <w:bCs/>
          <w:szCs w:val="24"/>
          <w:cs/>
          <w:lang w:val="pt-BR" w:bidi="lo-LA"/>
        </w:rPr>
        <w:t>1</w:t>
      </w:r>
      <w:r>
        <w:rPr>
          <w:rFonts w:ascii="Phetsarath OT" w:hAnsi="Phetsarath OT" w:cs="Phetsarath OT" w:hint="cs"/>
          <w:bCs/>
          <w:szCs w:val="24"/>
          <w:cs/>
          <w:lang w:val="pt-BR" w:bidi="lo-LA"/>
        </w:rPr>
        <w:t xml:space="preserve">3  </w:t>
      </w:r>
      <w:r w:rsidR="00A96BBF" w:rsidRPr="002402D7">
        <w:rPr>
          <w:rFonts w:ascii="Phetsarath OT" w:hAnsi="Phetsarath OT" w:cs="Phetsarath OT" w:hint="cs"/>
          <w:bCs/>
          <w:szCs w:val="24"/>
          <w:cs/>
          <w:lang w:val="pt-BR" w:bidi="lo-LA"/>
        </w:rPr>
        <w:t>ເປົ້າໝາຍການປະກັນສຸຂະພາບ</w:t>
      </w:r>
    </w:p>
    <w:p w14:paraId="2BDDB0E6" w14:textId="048215A5" w:rsidR="00A96BBF" w:rsidRPr="008D1308" w:rsidRDefault="007B4289" w:rsidP="000F151F">
      <w:pPr>
        <w:shd w:val="clear" w:color="auto" w:fill="FFFFFF"/>
        <w:ind w:left="426" w:firstLine="708"/>
        <w:jc w:val="both"/>
        <w:rPr>
          <w:rFonts w:ascii="Phetsarath OT" w:hAnsi="Phetsarath OT" w:cs="Phetsarath OT"/>
          <w:bCs/>
          <w:color w:val="FF0000"/>
          <w:szCs w:val="24"/>
          <w:lang w:val="pt-BR" w:bidi="lo-LA"/>
        </w:rPr>
      </w:pPr>
      <w:r>
        <w:rPr>
          <w:rFonts w:ascii="Phetsarath OT" w:hAnsi="Phetsarath OT" w:cs="Phetsarath OT" w:hint="cs"/>
          <w:b/>
          <w:color w:val="000000"/>
          <w:szCs w:val="24"/>
          <w:cs/>
          <w:lang w:val="pt-BR" w:bidi="lo-LA"/>
        </w:rPr>
        <w:t>ເປົ້າໝາຍ</w:t>
      </w:r>
      <w:r w:rsidRPr="00EE56F7">
        <w:rPr>
          <w:rFonts w:ascii="Phetsarath OT" w:hAnsi="Phetsarath OT" w:cs="Phetsarath OT" w:hint="cs"/>
          <w:b/>
          <w:color w:val="000000"/>
          <w:szCs w:val="24"/>
          <w:cs/>
          <w:lang w:val="pt-BR" w:bidi="lo-LA"/>
        </w:rPr>
        <w:t xml:space="preserve"> </w:t>
      </w:r>
      <w:r w:rsidR="00A96BBF" w:rsidRPr="00EE56F7">
        <w:rPr>
          <w:rFonts w:ascii="Phetsarath OT" w:hAnsi="Phetsarath OT" w:cs="Phetsarath OT" w:hint="cs"/>
          <w:b/>
          <w:color w:val="000000"/>
          <w:szCs w:val="24"/>
          <w:cs/>
          <w:lang w:val="pt-BR" w:bidi="lo-LA"/>
        </w:rPr>
        <w:t>ການປະກັນສຸຂະພາບ ມີ</w:t>
      </w:r>
      <w:r w:rsidR="00A96BBF">
        <w:rPr>
          <w:rFonts w:ascii="Phetsarath OT" w:hAnsi="Phetsarath OT" w:cs="Phetsarath OT" w:hint="cs"/>
          <w:b/>
          <w:color w:val="000000"/>
          <w:szCs w:val="24"/>
          <w:cs/>
          <w:lang w:val="pt-BR" w:bidi="lo-LA"/>
        </w:rPr>
        <w:t xml:space="preserve"> </w:t>
      </w:r>
      <w:r w:rsidR="00A96BBF" w:rsidRPr="00EE56F7">
        <w:rPr>
          <w:rFonts w:ascii="Phetsarath OT" w:hAnsi="Phetsarath OT" w:cs="Phetsarath OT" w:hint="cs"/>
          <w:b/>
          <w:color w:val="000000"/>
          <w:szCs w:val="24"/>
          <w:cs/>
          <w:lang w:val="pt-BR" w:bidi="lo-LA"/>
        </w:rPr>
        <w:t>ດັ່ງນີ້:</w:t>
      </w:r>
    </w:p>
    <w:p w14:paraId="72D84284" w14:textId="77777777" w:rsidR="00A96BBF" w:rsidRPr="00C07DE8" w:rsidRDefault="00A96BBF" w:rsidP="0084452F">
      <w:pPr>
        <w:numPr>
          <w:ilvl w:val="0"/>
          <w:numId w:val="18"/>
        </w:numPr>
        <w:tabs>
          <w:tab w:val="left" w:pos="720"/>
          <w:tab w:val="left" w:pos="1560"/>
        </w:tabs>
        <w:ind w:left="426" w:firstLine="850"/>
        <w:contextualSpacing/>
        <w:jc w:val="thaiDistribute"/>
        <w:rPr>
          <w:rFonts w:ascii="Phetsarath OT" w:eastAsia="Phetsarath OT" w:hAnsi="Phetsarath OT" w:cs="Phetsarath OT"/>
          <w:szCs w:val="24"/>
          <w:lang w:val="fr-FR"/>
        </w:rPr>
      </w:pPr>
      <w:r>
        <w:rPr>
          <w:rFonts w:ascii="Phetsarath OT" w:hAnsi="Phetsarath OT" w:cs="Phetsarath OT" w:hint="cs"/>
          <w:b/>
          <w:szCs w:val="24"/>
          <w:cs/>
          <w:lang w:val="pt-BR" w:bidi="lo-LA"/>
        </w:rPr>
        <w:t>ພົນລະເມືອງລາວ ທີ່ບໍ່ແມ່ນສະມາຊິກອົງການປະກັນສັງຄົມແຫ່ງຊາດ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6D7CAF6C" w14:textId="77777777" w:rsidR="00A96BBF" w:rsidRPr="009A1E90" w:rsidRDefault="00A96BBF" w:rsidP="0084452F">
      <w:pPr>
        <w:numPr>
          <w:ilvl w:val="0"/>
          <w:numId w:val="18"/>
        </w:numPr>
        <w:tabs>
          <w:tab w:val="left" w:pos="720"/>
          <w:tab w:val="left" w:pos="1560"/>
        </w:tabs>
        <w:ind w:left="426" w:firstLine="850"/>
        <w:contextualSpacing/>
        <w:jc w:val="thaiDistribute"/>
        <w:rPr>
          <w:rFonts w:ascii="Phetsarath OT" w:eastAsia="Phetsarath OT" w:hAnsi="Phetsarath OT" w:cs="Phetsarath OT"/>
          <w:color w:val="FF0000"/>
          <w:szCs w:val="24"/>
          <w:lang w:val="fr-FR"/>
        </w:rPr>
      </w:pPr>
      <w:r w:rsidRPr="00022B45">
        <w:rPr>
          <w:rFonts w:ascii="Phetsarath OT" w:hAnsi="Phetsarath OT" w:cs="Phetsarath OT" w:hint="cs"/>
          <w:b/>
          <w:szCs w:val="24"/>
          <w:cs/>
          <w:lang w:val="pt-BR" w:bidi="lo-LA"/>
        </w:rPr>
        <w:t>ຜູ້ປະກັນຕົນທີ່ຍັງບໍ່ທັນເກີດສິດປິ່ນປົວ</w:t>
      </w:r>
      <w:r>
        <w:rPr>
          <w:rFonts w:ascii="Phetsarath OT" w:hAnsi="Phetsarath OT" w:cs="Phetsarath OT" w:hint="cs"/>
          <w:b/>
          <w:szCs w:val="24"/>
          <w:cs/>
          <w:lang w:val="pt-BR" w:bidi="lo-LA"/>
        </w:rPr>
        <w:t>ສຸຂະພາບ</w:t>
      </w:r>
      <w:r w:rsidRPr="00022B45">
        <w:rPr>
          <w:rFonts w:ascii="Phetsarath OT" w:hAnsi="Phetsarath OT" w:cs="Phetsarath OT" w:hint="cs"/>
          <w:b/>
          <w:szCs w:val="24"/>
          <w:cs/>
          <w:lang w:val="pt-BR" w:bidi="lo-LA"/>
        </w:rPr>
        <w:t xml:space="preserve"> ໃນລະບົບປະກັນສັງຄົມ</w:t>
      </w:r>
      <w:r w:rsidRPr="00022B45">
        <w:rPr>
          <w:rFonts w:ascii="Phetsarath OT" w:eastAsia="Phetsarath OT" w:hAnsi="Phetsarath OT" w:cs="Phetsarath OT" w:hint="cs"/>
          <w:szCs w:val="24"/>
          <w:rtl/>
          <w:cs/>
          <w:lang w:val="fr-FR"/>
        </w:rPr>
        <w:t>;</w:t>
      </w:r>
    </w:p>
    <w:p w14:paraId="6362AA9C" w14:textId="77777777" w:rsidR="00A96BBF" w:rsidRPr="00C07DE8" w:rsidRDefault="00A96BBF" w:rsidP="0084452F">
      <w:pPr>
        <w:numPr>
          <w:ilvl w:val="0"/>
          <w:numId w:val="18"/>
        </w:numPr>
        <w:tabs>
          <w:tab w:val="left" w:pos="720"/>
          <w:tab w:val="left" w:pos="1560"/>
        </w:tabs>
        <w:ind w:left="426" w:firstLine="850"/>
        <w:contextualSpacing/>
        <w:jc w:val="thaiDistribute"/>
        <w:rPr>
          <w:rFonts w:ascii="Phetsarath OT" w:eastAsia="Phetsarath OT" w:hAnsi="Phetsarath OT" w:cs="Phetsarath OT"/>
          <w:szCs w:val="24"/>
          <w:lang w:val="fr-FR"/>
        </w:rPr>
      </w:pPr>
      <w:r w:rsidRPr="00C07DE8">
        <w:rPr>
          <w:rFonts w:ascii="Phetsarath OT" w:eastAsia="Phetsarath OT" w:hAnsi="Phetsarath OT" w:cs="Phetsarath OT" w:hint="cs"/>
          <w:szCs w:val="24"/>
          <w:cs/>
          <w:lang w:bidi="lo-LA"/>
        </w:rPr>
        <w:t>ຜູ້ເກີດສິດປິ່ນປົວສຸຂະພາບ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C07DE8">
        <w:rPr>
          <w:rFonts w:ascii="Phetsarath OT" w:eastAsia="Phetsarath OT" w:hAnsi="Phetsarath OT" w:cs="Phetsarath OT" w:hint="cs"/>
          <w:szCs w:val="24"/>
          <w:cs/>
          <w:lang w:bidi="lo-LA"/>
        </w:rPr>
        <w:t>ໃນລະບົບປະກັນສັງຄົມ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0E073D74" w14:textId="7ABAA762" w:rsidR="00A96BBF" w:rsidRPr="00B33325" w:rsidRDefault="00A96BBF" w:rsidP="00F12CD7">
      <w:pPr>
        <w:numPr>
          <w:ilvl w:val="0"/>
          <w:numId w:val="18"/>
        </w:numPr>
        <w:tabs>
          <w:tab w:val="left" w:pos="720"/>
          <w:tab w:val="left" w:pos="1560"/>
        </w:tabs>
        <w:ind w:left="426" w:firstLine="850"/>
        <w:contextualSpacing/>
        <w:jc w:val="thaiDistribute"/>
        <w:rPr>
          <w:rFonts w:ascii="Phetsarath OT" w:eastAsia="Phetsarath OT" w:hAnsi="Phetsarath OT" w:cs="Phetsarath OT"/>
          <w:color w:val="000000"/>
          <w:szCs w:val="24"/>
          <w:lang w:val="fr-FR"/>
        </w:rPr>
      </w:pPr>
      <w:r w:rsidRPr="00F62ED4">
        <w:rPr>
          <w:rFonts w:ascii="Phetsarath OT" w:hAnsi="Phetsarath OT" w:cs="Phetsarath OT" w:hint="cs"/>
          <w:b/>
          <w:color w:val="000000"/>
          <w:szCs w:val="24"/>
          <w:cs/>
          <w:lang w:val="pt-BR" w:bidi="lo-LA"/>
        </w:rPr>
        <w:lastRenderedPageBreak/>
        <w:t>ຜູ້</w:t>
      </w:r>
      <w:r>
        <w:rPr>
          <w:rFonts w:ascii="Phetsarath OT" w:hAnsi="Phetsarath OT" w:cs="Phetsarath OT" w:hint="cs"/>
          <w:b/>
          <w:color w:val="000000"/>
          <w:szCs w:val="24"/>
          <w:cs/>
          <w:lang w:val="pt-BR" w:bidi="lo-LA"/>
        </w:rPr>
        <w:t>ຊື້ປະກັນໄພ</w:t>
      </w:r>
      <w:r w:rsidR="00B33325">
        <w:rPr>
          <w:rFonts w:ascii="Phetsarath OT" w:hAnsi="Phetsarath OT" w:cs="Phetsarath OT" w:hint="cs"/>
          <w:b/>
          <w:color w:val="000000"/>
          <w:szCs w:val="24"/>
          <w:cs/>
          <w:lang w:val="pt-BR" w:bidi="lo-LA"/>
        </w:rPr>
        <w:t xml:space="preserve"> </w:t>
      </w:r>
      <w:r>
        <w:rPr>
          <w:rFonts w:ascii="Phetsarath OT" w:hAnsi="Phetsarath OT" w:cs="Phetsarath OT" w:hint="cs"/>
          <w:b/>
          <w:color w:val="000000"/>
          <w:szCs w:val="24"/>
          <w:cs/>
          <w:lang w:val="pt-BR" w:bidi="lo-LA"/>
        </w:rPr>
        <w:t>ເພື່ອປະກັນສຸຂະພາບ ລວມທັງຜູ້ປະກອບອາຊີບສ່ວນບຸກຄົນ.</w:t>
      </w:r>
    </w:p>
    <w:p w14:paraId="671A65A7" w14:textId="77777777" w:rsidR="00B33325" w:rsidRPr="00F12CD7" w:rsidRDefault="00B33325" w:rsidP="00B33325">
      <w:pPr>
        <w:tabs>
          <w:tab w:val="left" w:pos="720"/>
          <w:tab w:val="left" w:pos="1560"/>
        </w:tabs>
        <w:ind w:left="1276"/>
        <w:contextualSpacing/>
        <w:jc w:val="thaiDistribute"/>
        <w:rPr>
          <w:rFonts w:ascii="Phetsarath OT" w:eastAsia="Phetsarath OT" w:hAnsi="Phetsarath OT" w:cs="Phetsarath OT"/>
          <w:color w:val="000000"/>
          <w:szCs w:val="24"/>
          <w:lang w:val="fr-FR"/>
        </w:rPr>
      </w:pPr>
    </w:p>
    <w:p w14:paraId="46CD5133" w14:textId="168D49E1" w:rsidR="00A96BBF" w:rsidRPr="002402D7" w:rsidRDefault="00A96BBF" w:rsidP="00986799">
      <w:pPr>
        <w:shd w:val="clear" w:color="auto" w:fill="FFFFFF"/>
        <w:jc w:val="both"/>
        <w:rPr>
          <w:rFonts w:ascii="Phetsarath OT" w:eastAsia="Times New Roman" w:hAnsi="Phetsarath OT" w:cs="Phetsarath OT"/>
          <w:bCs/>
          <w:szCs w:val="24"/>
          <w:lang w:val="pt-BR" w:bidi="lo-LA"/>
        </w:rPr>
      </w:pPr>
      <w:r w:rsidRPr="0076541A">
        <w:rPr>
          <w:rFonts w:ascii="Phetsarath OT" w:eastAsia="Times New Roman" w:hAnsi="Phetsarath OT" w:cs="Phetsarath OT"/>
          <w:b/>
          <w:bCs/>
          <w:szCs w:val="24"/>
          <w:cs/>
          <w:lang w:bidi="lo-LA"/>
        </w:rPr>
        <w:t>ມາດຕາ</w:t>
      </w:r>
      <w:r w:rsidR="0084452F">
        <w:rPr>
          <w:rFonts w:ascii="Phetsarath OT" w:eastAsia="Times New Roman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Pr="002402D7">
        <w:rPr>
          <w:rFonts w:ascii="Phetsarath OT" w:eastAsia="Times New Roman" w:hAnsi="Phetsarath OT" w:cs="Phetsarath OT"/>
          <w:b/>
          <w:bCs/>
          <w:szCs w:val="24"/>
          <w:lang w:val="pt-BR"/>
        </w:rPr>
        <w:t>1</w:t>
      </w:r>
      <w:r w:rsidR="0084452F">
        <w:rPr>
          <w:rFonts w:ascii="Phetsarath OT" w:eastAsia="Times New Roman" w:hAnsi="Phetsarath OT" w:cs="Phetsarath OT" w:hint="cs"/>
          <w:b/>
          <w:bCs/>
          <w:szCs w:val="24"/>
          <w:cs/>
          <w:lang w:val="pt-BR" w:bidi="lo-LA"/>
        </w:rPr>
        <w:t xml:space="preserve">4  </w:t>
      </w:r>
      <w:r>
        <w:rPr>
          <w:rFonts w:ascii="Phetsarath OT" w:hAnsi="Phetsarath OT" w:cs="Phetsarath OT"/>
          <w:bCs/>
          <w:i/>
          <w:szCs w:val="24"/>
          <w:cs/>
          <w:lang w:bidi="lo-LA"/>
        </w:rPr>
        <w:t>ເງື່ອນໄຂການ</w:t>
      </w:r>
      <w:r>
        <w:rPr>
          <w:rFonts w:ascii="Phetsarath OT" w:hAnsi="Phetsarath OT" w:cs="Phetsarath OT" w:hint="cs"/>
          <w:bCs/>
          <w:i/>
          <w:szCs w:val="24"/>
          <w:cs/>
          <w:lang w:bidi="lo-LA"/>
        </w:rPr>
        <w:t>ເຂົ້າເປັນສະມາຊິກ</w:t>
      </w:r>
      <w:r w:rsidRPr="009343DE">
        <w:rPr>
          <w:rFonts w:ascii="Phetsarath OT" w:hAnsi="Phetsarath OT" w:cs="Phetsarath OT"/>
          <w:bCs/>
          <w:i/>
          <w:szCs w:val="24"/>
          <w:cs/>
          <w:lang w:bidi="lo-LA"/>
        </w:rPr>
        <w:t>ປະກັນສຸຂະພາບ</w:t>
      </w:r>
    </w:p>
    <w:p w14:paraId="4DB0E4FF" w14:textId="5D675475" w:rsidR="00A96BBF" w:rsidRPr="00FE2743" w:rsidRDefault="00A96BBF" w:rsidP="000F151F">
      <w:pPr>
        <w:shd w:val="clear" w:color="auto" w:fill="FFFFFF"/>
        <w:ind w:left="540" w:firstLine="594"/>
        <w:jc w:val="both"/>
        <w:rPr>
          <w:rFonts w:ascii="Phetsarath OT" w:eastAsia="Times New Roman" w:hAnsi="Phetsarath OT" w:cs="Phetsarath OT"/>
          <w:b/>
          <w:szCs w:val="24"/>
          <w:lang w:val="pt-BR" w:bidi="lo-LA"/>
        </w:rPr>
      </w:pPr>
      <w:r w:rsidRPr="00FE2743">
        <w:rPr>
          <w:rFonts w:ascii="Phetsarath OT" w:hAnsi="Phetsarath OT" w:cs="Phetsarath OT"/>
          <w:b/>
          <w:i/>
          <w:szCs w:val="24"/>
          <w:cs/>
          <w:lang w:bidi="lo-LA"/>
        </w:rPr>
        <w:t>ການ</w:t>
      </w:r>
      <w:r w:rsidRPr="00FE2743">
        <w:rPr>
          <w:rFonts w:ascii="Phetsarath OT" w:hAnsi="Phetsarath OT" w:cs="Phetsarath OT" w:hint="cs"/>
          <w:b/>
          <w:i/>
          <w:szCs w:val="24"/>
          <w:cs/>
          <w:lang w:bidi="lo-LA"/>
        </w:rPr>
        <w:t xml:space="preserve">ເຂົ້າເປັນສະມາຊິກປະກັນສຸຂະພາບ ມີ </w:t>
      </w:r>
      <w:r w:rsidRPr="00FE2743">
        <w:rPr>
          <w:rFonts w:ascii="Phetsarath OT" w:hAnsi="Phetsarath OT" w:cs="Phetsarath OT"/>
          <w:b/>
          <w:i/>
          <w:szCs w:val="24"/>
          <w:cs/>
          <w:lang w:bidi="lo-LA"/>
        </w:rPr>
        <w:t>ເງື່ອນໄຂ</w:t>
      </w:r>
      <w:r w:rsidRPr="00FE2743">
        <w:rPr>
          <w:rFonts w:ascii="Phetsarath OT" w:eastAsia="Times New Roman" w:hAnsi="Phetsarath OT" w:cs="Phetsarath OT"/>
          <w:b/>
          <w:szCs w:val="24"/>
          <w:cs/>
          <w:lang w:val="en-GB" w:bidi="lo-LA"/>
        </w:rPr>
        <w:t xml:space="preserve"> ດັ່ງນີ້: </w:t>
      </w:r>
    </w:p>
    <w:p w14:paraId="164DF1D1" w14:textId="77777777" w:rsidR="00A96BBF" w:rsidRPr="0084452F" w:rsidRDefault="00A96BBF" w:rsidP="0084452F">
      <w:pPr>
        <w:numPr>
          <w:ilvl w:val="0"/>
          <w:numId w:val="17"/>
        </w:numPr>
        <w:tabs>
          <w:tab w:val="left" w:pos="1560"/>
        </w:tabs>
        <w:ind w:left="426" w:firstLine="850"/>
        <w:contextualSpacing/>
        <w:jc w:val="thaiDistribute"/>
        <w:rPr>
          <w:rFonts w:ascii="Phetsarath OT" w:eastAsia="Times New Roman" w:hAnsi="Phetsarath OT" w:cs="Phetsarath OT"/>
          <w:b/>
          <w:spacing w:val="-4"/>
          <w:szCs w:val="24"/>
          <w:lang w:val="pt-BR" w:bidi="lo-LA"/>
        </w:rPr>
      </w:pPr>
      <w:r w:rsidRPr="0084452F">
        <w:rPr>
          <w:rFonts w:ascii="Phetsarath OT" w:eastAsia="Times New Roman" w:hAnsi="Phetsarath OT" w:cs="Phetsarath OT" w:hint="cs"/>
          <w:b/>
          <w:spacing w:val="-4"/>
          <w:szCs w:val="24"/>
          <w:cs/>
          <w:lang w:bidi="lo-LA"/>
        </w:rPr>
        <w:t>ເປັນເປົ້າໝາຍການປະກັນສຸຂະພາບ ຕາມທີ່ໄດ້ກຳນົດໄວ້ໃນ</w:t>
      </w:r>
      <w:r w:rsidRPr="0084452F">
        <w:rPr>
          <w:rFonts w:ascii="Phetsarath OT" w:eastAsia="Times New Roman" w:hAnsi="Phetsarath OT" w:cs="Phetsarath OT"/>
          <w:b/>
          <w:spacing w:val="-4"/>
          <w:szCs w:val="24"/>
          <w:lang w:val="pt-BR" w:bidi="lo-LA"/>
        </w:rPr>
        <w:t xml:space="preserve"> </w:t>
      </w:r>
      <w:r w:rsidRPr="0084452F">
        <w:rPr>
          <w:rFonts w:ascii="Phetsarath OT" w:eastAsia="Times New Roman" w:hAnsi="Phetsarath OT" w:cs="Phetsarath OT" w:hint="cs"/>
          <w:b/>
          <w:spacing w:val="-4"/>
          <w:szCs w:val="24"/>
          <w:cs/>
          <w:lang w:bidi="lo-LA"/>
        </w:rPr>
        <w:t xml:space="preserve">ມາດຕາ 13 ຂອງກົດໝາຍສະບັບນີ້; </w:t>
      </w:r>
    </w:p>
    <w:p w14:paraId="474296F9" w14:textId="56A95D34" w:rsidR="00A96BBF" w:rsidRPr="00B92AF0" w:rsidRDefault="00A96BBF" w:rsidP="0084452F">
      <w:pPr>
        <w:numPr>
          <w:ilvl w:val="0"/>
          <w:numId w:val="17"/>
        </w:numPr>
        <w:shd w:val="clear" w:color="auto" w:fill="FFFFFF"/>
        <w:tabs>
          <w:tab w:val="left" w:pos="1560"/>
        </w:tabs>
        <w:ind w:left="426" w:firstLine="850"/>
        <w:contextualSpacing/>
        <w:jc w:val="both"/>
        <w:rPr>
          <w:rFonts w:ascii="Phetsarath OT" w:eastAsia="Times New Roman" w:hAnsi="Phetsarath OT" w:cs="Phetsarath OT"/>
          <w:b/>
          <w:szCs w:val="24"/>
          <w:lang w:val="pt-BR" w:bidi="lo-LA"/>
        </w:rPr>
      </w:pPr>
      <w:r w:rsidRPr="00476228">
        <w:rPr>
          <w:rFonts w:ascii="Phetsarath OT" w:eastAsia="Times New Roman" w:hAnsi="Phetsarath OT" w:cs="Phetsarath OT" w:hint="cs"/>
          <w:b/>
          <w:szCs w:val="24"/>
          <w:cs/>
          <w:lang w:val="en-GB" w:bidi="lo-LA"/>
        </w:rPr>
        <w:t>ມີສຳມະໂນຄົວ ຫຼື ບັດປະຈຳຕົວ ຫຼື ເອກະສານຢັ້ງຢືນທາງການ</w:t>
      </w:r>
      <w:r>
        <w:rPr>
          <w:rFonts w:ascii="Phetsarath OT" w:eastAsia="Times New Roman" w:hAnsi="Phetsarath OT" w:cs="Phetsarath OT" w:hint="cs"/>
          <w:b/>
          <w:szCs w:val="24"/>
          <w:cs/>
          <w:lang w:val="en-GB" w:bidi="lo-LA"/>
        </w:rPr>
        <w:t>.</w:t>
      </w:r>
    </w:p>
    <w:p w14:paraId="73CFC613" w14:textId="1A3BE135" w:rsidR="00A96BBF" w:rsidRPr="00E00C33" w:rsidRDefault="00A96BBF" w:rsidP="00B33325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b/>
          <w:spacing w:val="-4"/>
          <w:szCs w:val="24"/>
          <w:lang w:val="pt-BR" w:bidi="lo-LA"/>
        </w:rPr>
      </w:pPr>
      <w:r w:rsidRPr="0084452F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>ສຳລັບສະມາຊິກອົງການປະກັນສັງຄົມແຫ່ງຊາດ ຕ້ອງມີບັດປະກັນສັງຄົມ ຫຼື ບັດພະນັກງານ-ລັດຖະ</w:t>
      </w:r>
      <w:r w:rsidR="0084452F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 xml:space="preserve"> </w:t>
      </w:r>
      <w:r w:rsidRPr="0084452F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>ກອນ.</w:t>
      </w:r>
    </w:p>
    <w:p w14:paraId="65B45422" w14:textId="77777777" w:rsidR="00B33325" w:rsidRPr="0084452F" w:rsidRDefault="00B33325" w:rsidP="0084452F">
      <w:pPr>
        <w:shd w:val="clear" w:color="auto" w:fill="FFFFFF"/>
        <w:ind w:left="426" w:firstLine="850"/>
        <w:jc w:val="both"/>
        <w:rPr>
          <w:rFonts w:ascii="Phetsarath OT" w:eastAsia="Times New Roman" w:hAnsi="Phetsarath OT" w:cs="Phetsarath OT"/>
          <w:b/>
          <w:color w:val="FF0000"/>
          <w:spacing w:val="-4"/>
          <w:szCs w:val="24"/>
          <w:lang w:val="pt-BR" w:bidi="lo-LA"/>
        </w:rPr>
      </w:pPr>
    </w:p>
    <w:p w14:paraId="04EEABFC" w14:textId="6F5BAA4C" w:rsidR="00A96BBF" w:rsidRPr="00B61B80" w:rsidRDefault="00A96BBF" w:rsidP="00986799">
      <w:pPr>
        <w:jc w:val="both"/>
        <w:rPr>
          <w:rFonts w:ascii="Phetsarath OT" w:eastAsia="Times New Roman" w:hAnsi="Phetsarath OT" w:cs="Phetsarath OT"/>
          <w:bCs/>
          <w:szCs w:val="24"/>
          <w:lang w:val="pt-BR" w:bidi="lo-LA"/>
        </w:rPr>
      </w:pPr>
      <w:r>
        <w:rPr>
          <w:rFonts w:ascii="Phetsarath OT" w:eastAsia="Times New Roman" w:hAnsi="Phetsarath OT" w:cs="Phetsarath OT"/>
          <w:b/>
          <w:bCs/>
          <w:szCs w:val="24"/>
          <w:cs/>
          <w:lang w:bidi="lo-LA"/>
        </w:rPr>
        <w:t>ມາດຕາ</w:t>
      </w:r>
      <w:r w:rsidR="0084452F">
        <w:rPr>
          <w:rFonts w:ascii="Phetsarath OT" w:eastAsia="Times New Roman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Pr="00B61B80">
        <w:rPr>
          <w:rFonts w:ascii="Phetsarath OT" w:eastAsia="Times New Roman" w:hAnsi="Phetsarath OT" w:cs="Phetsarath OT"/>
          <w:b/>
          <w:bCs/>
          <w:szCs w:val="24"/>
          <w:lang w:val="pt-BR"/>
        </w:rPr>
        <w:t>1</w:t>
      </w:r>
      <w:r>
        <w:rPr>
          <w:rFonts w:ascii="Phetsarath OT" w:eastAsia="Times New Roman" w:hAnsi="Phetsarath OT" w:cs="Phetsarath OT" w:hint="cs"/>
          <w:b/>
          <w:bCs/>
          <w:szCs w:val="24"/>
          <w:cs/>
          <w:lang w:bidi="lo-LA"/>
        </w:rPr>
        <w:t>5</w:t>
      </w:r>
      <w:r w:rsidR="0084452F">
        <w:rPr>
          <w:rFonts w:ascii="Phetsarath OT" w:eastAsia="Times New Roman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Pr="0076541A">
        <w:rPr>
          <w:rFonts w:ascii="Phetsarath OT" w:eastAsia="Times New Roman" w:hAnsi="Phetsarath OT" w:cs="Phetsarath OT"/>
          <w:bCs/>
          <w:szCs w:val="24"/>
          <w:cs/>
          <w:lang w:val="de-DE" w:bidi="lo-LA"/>
        </w:rPr>
        <w:t>ການຂຶ້ນທະບຽນເປັນສະມາຊິກ</w:t>
      </w:r>
      <w:r>
        <w:rPr>
          <w:rFonts w:ascii="Phetsarath OT" w:eastAsia="Times New Roman" w:hAnsi="Phetsarath OT" w:cs="Phetsarath OT" w:hint="cs"/>
          <w:bCs/>
          <w:szCs w:val="24"/>
          <w:cs/>
          <w:lang w:val="de-DE" w:bidi="lo-LA"/>
        </w:rPr>
        <w:t>ປະກັນສຸຂະພາບ</w:t>
      </w:r>
    </w:p>
    <w:p w14:paraId="5348975F" w14:textId="77777777" w:rsidR="00A96BBF" w:rsidRPr="002A1495" w:rsidRDefault="00A96BBF" w:rsidP="000F151F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szCs w:val="24"/>
          <w:lang w:val="pt-BR" w:eastAsia="de-DE" w:bidi="lo-LA"/>
        </w:rPr>
      </w:pPr>
      <w:r w:rsidRPr="00C67833">
        <w:rPr>
          <w:rFonts w:ascii="Phetsarath OT" w:eastAsia="Times New Roman" w:hAnsi="Phetsarath OT" w:cs="Phetsarath OT" w:hint="cs"/>
          <w:spacing w:val="-2"/>
          <w:szCs w:val="24"/>
          <w:cs/>
          <w:lang w:eastAsia="de-DE" w:bidi="lo-LA"/>
        </w:rPr>
        <w:t>ການຂຶ້ນທະບຽນເປັນສະມາຊິກປະກັນສຸຂະພາບ</w:t>
      </w:r>
      <w:r w:rsidRPr="00C67833">
        <w:rPr>
          <w:rFonts w:ascii="Phetsarath OT" w:eastAsia="Times New Roman" w:hAnsi="Phetsarath OT" w:cs="Phetsarath OT" w:hint="cs"/>
          <w:spacing w:val="-2"/>
          <w:sz w:val="16"/>
          <w:szCs w:val="16"/>
          <w:cs/>
          <w:lang w:eastAsia="de-DE" w:bidi="lo-LA"/>
        </w:rPr>
        <w:t xml:space="preserve"> </w:t>
      </w:r>
      <w:r w:rsidRPr="00C67833">
        <w:rPr>
          <w:rFonts w:ascii="Phetsarath OT" w:eastAsia="Times New Roman" w:hAnsi="Phetsarath OT" w:cs="Phetsarath OT" w:hint="cs"/>
          <w:spacing w:val="-2"/>
          <w:szCs w:val="24"/>
          <w:cs/>
          <w:lang w:eastAsia="de-DE" w:bidi="lo-LA"/>
        </w:rPr>
        <w:t>ແມ່ນ</w:t>
      </w:r>
      <w:r w:rsidRPr="00C67833">
        <w:rPr>
          <w:rFonts w:ascii="Phetsarath OT" w:eastAsia="Times New Roman" w:hAnsi="Phetsarath OT" w:cs="Phetsarath OT" w:hint="cs"/>
          <w:spacing w:val="-2"/>
          <w:sz w:val="16"/>
          <w:szCs w:val="16"/>
          <w:cs/>
          <w:lang w:eastAsia="de-DE" w:bidi="lo-LA"/>
        </w:rPr>
        <w:t xml:space="preserve"> </w:t>
      </w:r>
      <w:r>
        <w:rPr>
          <w:rFonts w:ascii="Phetsarath OT" w:eastAsia="Times New Roman" w:hAnsi="Phetsarath OT" w:cs="Phetsarath OT" w:hint="cs"/>
          <w:spacing w:val="-2"/>
          <w:szCs w:val="24"/>
          <w:cs/>
          <w:lang w:eastAsia="de-DE" w:bidi="lo-LA"/>
        </w:rPr>
        <w:t>ການບັນທຶກ</w:t>
      </w:r>
      <w:r w:rsidRPr="00C67833">
        <w:rPr>
          <w:rFonts w:ascii="Phetsarath OT" w:eastAsia="Times New Roman" w:hAnsi="Phetsarath OT" w:cs="Phetsarath OT" w:hint="cs"/>
          <w:spacing w:val="-2"/>
          <w:szCs w:val="24"/>
          <w:cs/>
          <w:lang w:eastAsia="de-DE" w:bidi="lo-LA"/>
        </w:rPr>
        <w:t>ຂໍ້ມູນ ຂອງພົນລະເມືອງ</w:t>
      </w:r>
      <w:r>
        <w:rPr>
          <w:rFonts w:ascii="Phetsarath OT" w:eastAsia="Times New Roman" w:hAnsi="Phetsarath OT" w:cs="Phetsarath OT" w:hint="cs"/>
          <w:spacing w:val="-2"/>
          <w:szCs w:val="24"/>
          <w:cs/>
          <w:lang w:eastAsia="de-DE" w:bidi="lo-LA"/>
        </w:rPr>
        <w:t>ລາວ</w:t>
      </w:r>
      <w:r w:rsidRPr="00C67833">
        <w:rPr>
          <w:rFonts w:ascii="Phetsarath OT" w:eastAsia="Times New Roman" w:hAnsi="Phetsarath OT" w:cs="Phetsarath OT" w:hint="cs"/>
          <w:spacing w:val="-2"/>
          <w:szCs w:val="24"/>
          <w:cs/>
          <w:lang w:eastAsia="de-DE" w:bidi="lo-LA"/>
        </w:rPr>
        <w:t>, ສະມາຊິກ</w:t>
      </w:r>
      <w:r w:rsidRPr="00CB08F4">
        <w:rPr>
          <w:rFonts w:ascii="Phetsarath OT" w:eastAsia="Times New Roman" w:hAnsi="Phetsarath OT" w:cs="Phetsarath OT" w:hint="cs"/>
          <w:szCs w:val="24"/>
          <w:cs/>
          <w:lang w:eastAsia="de-DE" w:bidi="lo-LA"/>
        </w:rPr>
        <w:t>ອົງການປະກັນສັງຄົມແຫ່ງຊາດ ເຂົ້າໃນລະບົບ</w:t>
      </w:r>
      <w:r>
        <w:rPr>
          <w:rFonts w:ascii="Phetsarath OT" w:eastAsia="Times New Roman" w:hAnsi="Phetsarath OT" w:cs="Phetsarath OT" w:hint="cs"/>
          <w:szCs w:val="24"/>
          <w:cs/>
          <w:lang w:eastAsia="de-DE" w:bidi="lo-LA"/>
        </w:rPr>
        <w:t>ການ</w:t>
      </w:r>
      <w:r w:rsidRPr="00CB08F4">
        <w:rPr>
          <w:rFonts w:ascii="Phetsarath OT" w:eastAsia="Times New Roman" w:hAnsi="Phetsarath OT" w:cs="Phetsarath OT" w:hint="cs"/>
          <w:szCs w:val="24"/>
          <w:cs/>
          <w:lang w:eastAsia="de-DE" w:bidi="lo-LA"/>
        </w:rPr>
        <w:t>ປະກັນສຸຂະພາບ.</w:t>
      </w:r>
    </w:p>
    <w:p w14:paraId="22E3F387" w14:textId="6B99161E" w:rsidR="00A96BBF" w:rsidRPr="0084452F" w:rsidRDefault="00A96BBF" w:rsidP="000F151F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szCs w:val="24"/>
          <w:lang w:val="pt-BR" w:eastAsia="de-DE" w:bidi="lo-LA"/>
        </w:rPr>
      </w:pPr>
      <w:r w:rsidRPr="0084452F">
        <w:rPr>
          <w:rFonts w:ascii="Phetsarath OT" w:eastAsia="Times New Roman" w:hAnsi="Phetsarath OT" w:cs="Phetsarath OT" w:hint="cs"/>
          <w:szCs w:val="24"/>
          <w:cs/>
          <w:lang w:eastAsia="de-DE" w:bidi="lo-LA"/>
        </w:rPr>
        <w:t>ອົງການປະກັນສັງຄົມແຫ່ງຊາດ ຕ້ອງແຈ້ງຂໍ້ມູນສະມາຊິກຂອງຕົນ ໃຫ້ຫ້ອງການປະກັນສຸຂະພາບແຫ່ງຊາດ.</w:t>
      </w:r>
    </w:p>
    <w:p w14:paraId="1E02379E" w14:textId="64922370" w:rsidR="00A96BBF" w:rsidRPr="00A96BBF" w:rsidRDefault="00A96BBF" w:rsidP="000F151F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pt-BR" w:eastAsia="de-DE" w:bidi="lo-LA"/>
        </w:rPr>
      </w:pPr>
      <w:r w:rsidRPr="004C348B">
        <w:rPr>
          <w:rFonts w:ascii="Phetsarath OT" w:eastAsia="Times New Roman" w:hAnsi="Phetsarath OT" w:cs="Phetsarath OT" w:hint="cs"/>
          <w:spacing w:val="-2"/>
          <w:szCs w:val="24"/>
          <w:cs/>
          <w:lang w:eastAsia="de-DE" w:bidi="lo-LA"/>
        </w:rPr>
        <w:t>ສໍາລັບການຂຶ້ນທະບຽນເປັນສະມາຊິກປະກັນສຸຂະພາບ ໃຫ້ແກ່ພົນລະເມືອງລາວທີ່ບໍ່ແມ່ນສະມາຊິກອົງການ</w:t>
      </w:r>
      <w:r w:rsidRPr="004C348B">
        <w:rPr>
          <w:rFonts w:ascii="Phetsarath OT" w:eastAsia="Times New Roman" w:hAnsi="Phetsarath OT" w:cs="Phetsarath OT" w:hint="cs"/>
          <w:spacing w:val="-4"/>
          <w:szCs w:val="24"/>
          <w:cs/>
          <w:lang w:eastAsia="de-DE" w:bidi="lo-LA"/>
        </w:rPr>
        <w:t>ປະກັນສັງຄົ</w:t>
      </w:r>
      <w:r w:rsidR="0084452F">
        <w:rPr>
          <w:rFonts w:ascii="Phetsarath OT" w:eastAsia="Times New Roman" w:hAnsi="Phetsarath OT" w:cs="Phetsarath OT" w:hint="cs"/>
          <w:spacing w:val="-4"/>
          <w:szCs w:val="24"/>
          <w:cs/>
          <w:lang w:eastAsia="de-DE" w:bidi="lo-LA"/>
        </w:rPr>
        <w:t>ມແຫ່ງຊາດ ໃຫ້ຫ້ອງການປະກັນສຸຂະພາບ</w:t>
      </w:r>
      <w:r w:rsidRPr="004C348B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de-DE" w:bidi="lo-LA"/>
        </w:rPr>
        <w:t>ແຕ່ລະຂັ້ນ ປະສານສົມທົບກັບຂະແໜງ</w:t>
      </w:r>
      <w:r w:rsidR="004C348B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de-DE" w:bidi="lo-LA"/>
        </w:rPr>
        <w:t>ການພາຍໃນ,</w:t>
      </w:r>
      <w:r w:rsidR="004C348B" w:rsidRPr="004C348B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pt-BR" w:eastAsia="de-DE" w:bidi="lo-LA"/>
        </w:rPr>
        <w:t xml:space="preserve"> </w:t>
      </w:r>
      <w:r w:rsidRPr="004C348B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de-DE" w:bidi="lo-LA"/>
        </w:rPr>
        <w:t>ອົງການ</w:t>
      </w:r>
      <w:r w:rsidRPr="00A96BBF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de-DE" w:bidi="lo-LA"/>
        </w:rPr>
        <w:t>ປົກຄອງທ້ອງຖິ່ນ ແລະ ພາກສ່ວນອື່ນທີ່ກ່ຽວຂ້ອງ.</w:t>
      </w:r>
    </w:p>
    <w:p w14:paraId="5EEEF83C" w14:textId="77777777" w:rsidR="00500F1F" w:rsidRPr="00A96BBF" w:rsidRDefault="00500F1F" w:rsidP="00986799">
      <w:pPr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pt-BR" w:eastAsia="de-DE" w:bidi="lo-LA"/>
        </w:rPr>
      </w:pPr>
    </w:p>
    <w:p w14:paraId="1E02583E" w14:textId="353F2E20" w:rsidR="00A96BBF" w:rsidRPr="0000210E" w:rsidRDefault="00A96BBF" w:rsidP="00986799">
      <w:pPr>
        <w:shd w:val="clear" w:color="auto" w:fill="FFFFFF"/>
        <w:jc w:val="both"/>
        <w:rPr>
          <w:rFonts w:ascii="Phetsarath OT" w:eastAsia="Times New Roman" w:hAnsi="Phetsarath OT" w:cs="Phetsarath OT"/>
          <w:bCs/>
          <w:szCs w:val="24"/>
          <w:lang w:val="pt-BR" w:bidi="lo-LA"/>
        </w:rPr>
      </w:pPr>
      <w:r w:rsidRPr="0000210E">
        <w:rPr>
          <w:rFonts w:ascii="Phetsarath OT" w:eastAsia="Times New Roman" w:hAnsi="Phetsarath OT" w:cs="Phetsarath OT"/>
          <w:bCs/>
          <w:szCs w:val="24"/>
          <w:cs/>
          <w:lang w:bidi="lo-LA"/>
        </w:rPr>
        <w:t>ມາດຕາ</w:t>
      </w:r>
      <w:r w:rsidR="0084452F">
        <w:rPr>
          <w:rFonts w:ascii="Phetsarath OT" w:eastAsia="Times New Roman" w:hAnsi="Phetsarath OT" w:cs="Phetsarath OT" w:hint="cs"/>
          <w:bCs/>
          <w:szCs w:val="24"/>
          <w:cs/>
          <w:lang w:bidi="lo-LA"/>
        </w:rPr>
        <w:t xml:space="preserve">  </w:t>
      </w:r>
      <w:r w:rsidRPr="0000210E">
        <w:rPr>
          <w:rFonts w:ascii="Phetsarath OT" w:eastAsia="Times New Roman" w:hAnsi="Phetsarath OT" w:cs="Phetsarath OT" w:hint="cs"/>
          <w:bCs/>
          <w:szCs w:val="24"/>
          <w:cs/>
          <w:lang w:bidi="lo-LA"/>
        </w:rPr>
        <w:t>16</w:t>
      </w:r>
      <w:r w:rsidR="0084452F">
        <w:rPr>
          <w:rFonts w:ascii="Phetsarath OT" w:eastAsia="Times New Roman" w:hAnsi="Phetsarath OT" w:cs="Phetsarath OT" w:hint="cs"/>
          <w:bCs/>
          <w:szCs w:val="24"/>
          <w:cs/>
          <w:lang w:bidi="lo-LA"/>
        </w:rPr>
        <w:t xml:space="preserve">  </w:t>
      </w:r>
      <w:r w:rsidRPr="0000210E">
        <w:rPr>
          <w:rFonts w:ascii="Phetsarath OT" w:eastAsia="Times New Roman" w:hAnsi="Phetsarath OT" w:cs="Phetsarath OT"/>
          <w:bCs/>
          <w:szCs w:val="24"/>
          <w:cs/>
          <w:lang w:bidi="lo-LA"/>
        </w:rPr>
        <w:t>ບັດສະມາຊິກປະກັນສຸຂະພາບ</w:t>
      </w:r>
    </w:p>
    <w:p w14:paraId="5AFFF4E0" w14:textId="72321193" w:rsidR="00A96BBF" w:rsidRPr="000F151F" w:rsidRDefault="00A96BBF" w:rsidP="000F151F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b/>
          <w:color w:val="FF0000"/>
          <w:spacing w:val="-4"/>
          <w:szCs w:val="24"/>
          <w:lang w:val="pt-BR" w:bidi="lo-LA"/>
        </w:rPr>
      </w:pPr>
      <w:r w:rsidRPr="000F151F">
        <w:rPr>
          <w:rFonts w:ascii="Phetsarath OT" w:eastAsia="Times New Roman" w:hAnsi="Phetsarath OT" w:cs="Phetsarath OT" w:hint="cs"/>
          <w:b/>
          <w:spacing w:val="-4"/>
          <w:szCs w:val="24"/>
          <w:cs/>
          <w:lang w:bidi="lo-LA"/>
        </w:rPr>
        <w:t>ບັດສະມາຊິກປະກັນສຸຂະພາບ</w:t>
      </w:r>
      <w:r w:rsidRPr="000F151F">
        <w:rPr>
          <w:rFonts w:ascii="Phetsarath OT" w:eastAsia="Times New Roman" w:hAnsi="Phetsarath OT" w:cs="Phetsarath OT" w:hint="cs"/>
          <w:b/>
          <w:spacing w:val="-4"/>
          <w:sz w:val="16"/>
          <w:szCs w:val="16"/>
          <w:cs/>
          <w:lang w:bidi="lo-LA"/>
        </w:rPr>
        <w:t xml:space="preserve"> </w:t>
      </w:r>
      <w:r w:rsidRPr="000F151F">
        <w:rPr>
          <w:rFonts w:ascii="Phetsarath OT" w:eastAsia="Times New Roman" w:hAnsi="Phetsarath OT" w:cs="Phetsarath OT" w:hint="cs"/>
          <w:b/>
          <w:spacing w:val="-4"/>
          <w:szCs w:val="24"/>
          <w:cs/>
          <w:lang w:bidi="lo-LA"/>
        </w:rPr>
        <w:t>ແມ່ນ</w:t>
      </w:r>
      <w:r w:rsidRPr="000F151F">
        <w:rPr>
          <w:rFonts w:ascii="Phetsarath OT" w:eastAsia="Times New Roman" w:hAnsi="Phetsarath OT" w:cs="Phetsarath OT" w:hint="cs"/>
          <w:b/>
          <w:spacing w:val="-4"/>
          <w:sz w:val="14"/>
          <w:szCs w:val="14"/>
          <w:cs/>
          <w:lang w:bidi="lo-LA"/>
        </w:rPr>
        <w:t xml:space="preserve"> </w:t>
      </w:r>
      <w:r w:rsidRPr="000F151F">
        <w:rPr>
          <w:rFonts w:ascii="Phetsarath OT" w:eastAsia="Times New Roman" w:hAnsi="Phetsarath OT" w:cs="Phetsarath OT" w:hint="cs"/>
          <w:b/>
          <w:spacing w:val="-4"/>
          <w:szCs w:val="24"/>
          <w:cs/>
          <w:lang w:bidi="lo-LA"/>
        </w:rPr>
        <w:t>ເອກະສານຢັ້ງຢືນການເປັນສະມາຊິກປະກັນສຸຂະພາບ ທີ່ຫ້ອງ</w:t>
      </w:r>
      <w:r w:rsidR="0084452F" w:rsidRPr="000F151F">
        <w:rPr>
          <w:rFonts w:ascii="Phetsarath OT" w:eastAsia="Times New Roman" w:hAnsi="Phetsarath OT" w:cs="Phetsarath OT" w:hint="cs"/>
          <w:b/>
          <w:spacing w:val="-4"/>
          <w:szCs w:val="24"/>
          <w:cs/>
          <w:lang w:bidi="lo-LA"/>
        </w:rPr>
        <w:t xml:space="preserve"> </w:t>
      </w:r>
      <w:r w:rsidRPr="000F151F">
        <w:rPr>
          <w:rFonts w:ascii="Phetsarath OT" w:eastAsia="Times New Roman" w:hAnsi="Phetsarath OT" w:cs="Phetsarath OT" w:hint="cs"/>
          <w:b/>
          <w:spacing w:val="-4"/>
          <w:szCs w:val="24"/>
          <w:cs/>
          <w:lang w:bidi="lo-LA"/>
        </w:rPr>
        <w:t>ການປະກັນສຸຂະພາບອອກໃຫ້ ເພື່ອນໍາໃຊ້ໃນເວລາໃຊ້ບໍລິການປິ່ນປົວຢູ່ສະຖານທີ່ບໍລິການປິ່ນປົວ ຕາມຂັ້ນຂອງການບໍລິການ</w:t>
      </w:r>
      <w:r w:rsidR="004C348B" w:rsidRPr="000F151F">
        <w:rPr>
          <w:rFonts w:ascii="Phetsarath OT" w:eastAsia="Times New Roman" w:hAnsi="Phetsarath OT" w:cs="Phetsarath OT"/>
          <w:b/>
          <w:spacing w:val="-4"/>
          <w:szCs w:val="24"/>
          <w:lang w:val="pt-BR" w:bidi="lo-LA"/>
        </w:rPr>
        <w:t xml:space="preserve"> </w:t>
      </w:r>
      <w:r w:rsidRPr="000F151F">
        <w:rPr>
          <w:rFonts w:ascii="Phetsarath OT" w:eastAsia="Times New Roman" w:hAnsi="Phetsarath OT" w:cs="Phetsarath OT" w:hint="cs"/>
          <w:b/>
          <w:spacing w:val="-4"/>
          <w:szCs w:val="24"/>
          <w:cs/>
          <w:lang w:bidi="lo-LA"/>
        </w:rPr>
        <w:t>ທີ່ໄດ້ກຳນົດໄວ້ໃນກົດໝາຍສະບັບນີ້.</w:t>
      </w:r>
      <w:r w:rsidRPr="000F151F">
        <w:rPr>
          <w:rFonts w:ascii="Phetsarath OT" w:eastAsia="Times New Roman" w:hAnsi="Phetsarath OT" w:cs="Phetsarath OT" w:hint="cs"/>
          <w:b/>
          <w:color w:val="FF0000"/>
          <w:spacing w:val="-4"/>
          <w:szCs w:val="24"/>
          <w:cs/>
          <w:lang w:bidi="lo-LA"/>
        </w:rPr>
        <w:t xml:space="preserve"> </w:t>
      </w:r>
    </w:p>
    <w:p w14:paraId="2862119D" w14:textId="77777777" w:rsidR="00A96BBF" w:rsidRPr="00046D41" w:rsidRDefault="00A96BBF" w:rsidP="000F151F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b/>
          <w:szCs w:val="24"/>
          <w:lang w:val="pt-BR" w:bidi="lo-LA"/>
        </w:rPr>
      </w:pPr>
      <w:r w:rsidRPr="001C3833">
        <w:rPr>
          <w:rFonts w:ascii="Phetsarath OT" w:eastAsia="Times New Roman" w:hAnsi="Phetsarath OT" w:cs="Phetsarath OT" w:hint="cs"/>
          <w:b/>
          <w:spacing w:val="-4"/>
          <w:szCs w:val="24"/>
          <w:cs/>
          <w:lang w:bidi="lo-LA"/>
        </w:rPr>
        <w:t xml:space="preserve">ບັດສະມາຊິກປະກັນສຸຂະພາບ </w:t>
      </w:r>
      <w:r>
        <w:rPr>
          <w:rFonts w:ascii="Phetsarath OT" w:eastAsia="Times New Roman" w:hAnsi="Phetsarath OT" w:cs="Phetsarath OT" w:hint="cs"/>
          <w:b/>
          <w:szCs w:val="24"/>
          <w:cs/>
          <w:lang w:bidi="lo-LA"/>
        </w:rPr>
        <w:t>ປະກອບດ້ວຍ</w:t>
      </w:r>
      <w:r w:rsidRPr="004A54B6">
        <w:rPr>
          <w:rFonts w:ascii="Phetsarath OT" w:eastAsia="Times New Roman" w:hAnsi="Phetsarath OT" w:cs="Phetsarath OT" w:hint="cs"/>
          <w:b/>
          <w:color w:val="FF0000"/>
          <w:szCs w:val="24"/>
          <w:cs/>
          <w:lang w:bidi="lo-LA"/>
        </w:rPr>
        <w:t xml:space="preserve"> </w:t>
      </w:r>
      <w:r w:rsidRPr="0000210E">
        <w:rPr>
          <w:rFonts w:ascii="Phetsarath OT" w:eastAsia="Times New Roman" w:hAnsi="Phetsarath OT" w:cs="Phetsarath OT" w:hint="cs"/>
          <w:b/>
          <w:szCs w:val="24"/>
          <w:cs/>
          <w:lang w:bidi="lo-LA"/>
        </w:rPr>
        <w:t xml:space="preserve">ຂໍ້ມູນຂອງສະມາຊິກປະກັນສຸຂະພາບ ເປັນຕົ້ນ </w:t>
      </w:r>
      <w:r>
        <w:rPr>
          <w:rFonts w:ascii="Phetsarath OT" w:eastAsia="Times New Roman" w:hAnsi="Phetsarath OT" w:cs="Phetsarath OT" w:hint="cs"/>
          <w:b/>
          <w:szCs w:val="24"/>
          <w:cs/>
          <w:lang w:bidi="lo-LA"/>
        </w:rPr>
        <w:t xml:space="preserve">ເລກລະຫັດບັດ, </w:t>
      </w:r>
      <w:r w:rsidRPr="0000210E">
        <w:rPr>
          <w:rFonts w:ascii="Phetsarath OT" w:eastAsia="Times New Roman" w:hAnsi="Phetsarath OT" w:cs="Phetsarath OT" w:hint="cs"/>
          <w:b/>
          <w:szCs w:val="24"/>
          <w:cs/>
          <w:lang w:bidi="lo-LA"/>
        </w:rPr>
        <w:t>ຊື່ ແລະ ນາມສະກຸນ, ວັນ</w:t>
      </w:r>
      <w:r>
        <w:rPr>
          <w:rFonts w:ascii="Phetsarath OT" w:eastAsia="Times New Roman" w:hAnsi="Phetsarath OT" w:cs="Phetsarath OT" w:hint="cs"/>
          <w:b/>
          <w:szCs w:val="24"/>
          <w:cs/>
          <w:lang w:bidi="lo-LA"/>
        </w:rPr>
        <w:t xml:space="preserve">, </w:t>
      </w:r>
      <w:r w:rsidRPr="0000210E">
        <w:rPr>
          <w:rFonts w:ascii="Phetsarath OT" w:eastAsia="Times New Roman" w:hAnsi="Phetsarath OT" w:cs="Phetsarath OT" w:hint="cs"/>
          <w:b/>
          <w:szCs w:val="24"/>
          <w:cs/>
          <w:lang w:bidi="lo-LA"/>
        </w:rPr>
        <w:t>ເດືອນ</w:t>
      </w:r>
      <w:r>
        <w:rPr>
          <w:rFonts w:ascii="Phetsarath OT" w:eastAsia="Times New Roman" w:hAnsi="Phetsarath OT" w:cs="Phetsarath OT" w:hint="cs"/>
          <w:b/>
          <w:szCs w:val="24"/>
          <w:cs/>
          <w:lang w:bidi="lo-LA"/>
        </w:rPr>
        <w:t xml:space="preserve">, </w:t>
      </w:r>
      <w:r w:rsidRPr="0000210E">
        <w:rPr>
          <w:rFonts w:ascii="Phetsarath OT" w:eastAsia="Times New Roman" w:hAnsi="Phetsarath OT" w:cs="Phetsarath OT" w:hint="cs"/>
          <w:b/>
          <w:szCs w:val="24"/>
          <w:cs/>
          <w:lang w:bidi="lo-LA"/>
        </w:rPr>
        <w:t>ປີ</w:t>
      </w:r>
      <w:r>
        <w:rPr>
          <w:rFonts w:ascii="Phetsarath OT" w:eastAsia="Times New Roman" w:hAnsi="Phetsarath OT" w:cs="Phetsarath OT" w:hint="cs"/>
          <w:b/>
          <w:szCs w:val="24"/>
          <w:cs/>
          <w:lang w:bidi="lo-LA"/>
        </w:rPr>
        <w:t xml:space="preserve"> ເກີດ ແລະ ຂໍ້ມູນອື່ນທີ່ຈໍາເປັນຂອງສະມາຊິກ</w:t>
      </w:r>
      <w:r w:rsidRPr="0000210E">
        <w:rPr>
          <w:rFonts w:ascii="Phetsarath OT" w:eastAsia="Times New Roman" w:hAnsi="Phetsarath OT" w:cs="Phetsarath OT" w:hint="cs"/>
          <w:b/>
          <w:szCs w:val="24"/>
          <w:cs/>
          <w:lang w:bidi="lo-LA"/>
        </w:rPr>
        <w:t>.</w:t>
      </w:r>
    </w:p>
    <w:p w14:paraId="554A7E83" w14:textId="10599DE0" w:rsidR="00A96BBF" w:rsidRPr="000F151F" w:rsidRDefault="001D7BFD" w:rsidP="000F151F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b/>
          <w:spacing w:val="-4"/>
          <w:szCs w:val="24"/>
          <w:lang w:val="pt-BR" w:eastAsia="de-DE" w:bidi="lo-LA"/>
        </w:rPr>
      </w:pPr>
      <w:r w:rsidRPr="000F151F">
        <w:rPr>
          <w:rFonts w:ascii="Phetsarath OT" w:eastAsia="Times New Roman" w:hAnsi="Phetsarath OT" w:cs="Phetsarath OT" w:hint="cs"/>
          <w:b/>
          <w:spacing w:val="-4"/>
          <w:szCs w:val="24"/>
          <w:cs/>
          <w:lang w:eastAsia="de-DE" w:bidi="lo-LA"/>
        </w:rPr>
        <w:t>ຫ້ອງການປະກັນສຸຂະພາບ</w:t>
      </w:r>
      <w:r w:rsidR="00A96BBF" w:rsidRPr="000F151F">
        <w:rPr>
          <w:rFonts w:ascii="Phetsarath OT" w:eastAsia="Times New Roman" w:hAnsi="Phetsarath OT" w:cs="Phetsarath OT" w:hint="cs"/>
          <w:b/>
          <w:spacing w:val="-4"/>
          <w:szCs w:val="24"/>
          <w:cs/>
          <w:lang w:eastAsia="de-DE" w:bidi="lo-LA"/>
        </w:rPr>
        <w:t>ທີ່ກ່ຽວຂ້ອງ ຕ້ອງອອກບັດສະມາຊິກປະກັນສຸຂະພາບ ໃຫ້ພົນລະເມືອງລາວທີ່ບໍ່ແມ່ນສະມາຊິກອົງການປະກັນສັງຄົມແຫ່ງຊາດ ພາຍໃນເວລາ</w:t>
      </w:r>
      <w:r w:rsidR="0084452F" w:rsidRPr="000F151F">
        <w:rPr>
          <w:rFonts w:ascii="Phetsarath OT" w:eastAsia="Times New Roman" w:hAnsi="Phetsarath OT" w:cs="Phetsarath OT" w:hint="cs"/>
          <w:b/>
          <w:spacing w:val="-4"/>
          <w:szCs w:val="24"/>
          <w:cs/>
          <w:lang w:eastAsia="de-DE" w:bidi="lo-LA"/>
        </w:rPr>
        <w:t xml:space="preserve"> ສາມສິບ</w:t>
      </w:r>
      <w:r w:rsidR="00A96BBF" w:rsidRPr="000F151F">
        <w:rPr>
          <w:rFonts w:ascii="Phetsarath OT" w:eastAsia="Times New Roman" w:hAnsi="Phetsarath OT" w:cs="Phetsarath OT" w:hint="cs"/>
          <w:b/>
          <w:spacing w:val="-4"/>
          <w:szCs w:val="24"/>
          <w:cs/>
          <w:lang w:eastAsia="de-DE" w:bidi="lo-LA"/>
        </w:rPr>
        <w:t>ວັນ ນັບແຕ່ວັນໄດ້ຮັບເອກະສານ</w:t>
      </w:r>
      <w:r w:rsidR="00A96BBF" w:rsidRPr="000F151F">
        <w:rPr>
          <w:rFonts w:ascii="Phetsarath OT" w:eastAsia="Times New Roman" w:hAnsi="Phetsarath OT" w:cs="Phetsarath OT" w:hint="cs"/>
          <w:spacing w:val="-4"/>
          <w:szCs w:val="24"/>
          <w:cs/>
          <w:lang w:eastAsia="de-DE" w:bidi="lo-LA"/>
        </w:rPr>
        <w:t>ຂຶ້ນ</w:t>
      </w:r>
      <w:r w:rsidR="00A96BBF" w:rsidRPr="000F151F">
        <w:rPr>
          <w:rFonts w:ascii="Phetsarath OT" w:eastAsia="Times New Roman" w:hAnsi="Phetsarath OT" w:cs="Phetsarath OT" w:hint="cs"/>
          <w:b/>
          <w:spacing w:val="-4"/>
          <w:szCs w:val="24"/>
          <w:cs/>
          <w:lang w:eastAsia="de-DE" w:bidi="lo-LA"/>
        </w:rPr>
        <w:t>ທະບຽນຢ່າງຖືກຕ້ອງ ແລະ ຄົບຖ້ວນ ເປັນຕົ້ນໄປ</w:t>
      </w:r>
      <w:r w:rsidR="00A96BBF" w:rsidRPr="000F151F">
        <w:rPr>
          <w:rFonts w:ascii="Phetsarath OT" w:eastAsia="Times New Roman" w:hAnsi="Phetsarath OT" w:cs="Phetsarath OT"/>
          <w:b/>
          <w:spacing w:val="-4"/>
          <w:szCs w:val="24"/>
          <w:lang w:val="pt-BR" w:eastAsia="de-DE" w:bidi="lo-LA"/>
        </w:rPr>
        <w:t>.</w:t>
      </w:r>
    </w:p>
    <w:p w14:paraId="0AFCC769" w14:textId="7BA9F23E" w:rsidR="00A96BBF" w:rsidRDefault="0084452F" w:rsidP="000F151F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b/>
          <w:szCs w:val="24"/>
          <w:lang w:val="pt-BR" w:eastAsia="de-DE" w:bidi="lo-LA"/>
        </w:rPr>
      </w:pPr>
      <w:r>
        <w:rPr>
          <w:rFonts w:ascii="Phetsarath OT" w:eastAsia="Times New Roman" w:hAnsi="Phetsarath OT" w:cs="Phetsarath OT" w:hint="cs"/>
          <w:b/>
          <w:szCs w:val="24"/>
          <w:cs/>
          <w:lang w:val="pt-BR" w:eastAsia="de-DE" w:bidi="lo-LA"/>
        </w:rPr>
        <w:t>ສຳລັບ</w:t>
      </w:r>
      <w:r w:rsidR="00A96BBF">
        <w:rPr>
          <w:rFonts w:ascii="Phetsarath OT" w:eastAsia="Times New Roman" w:hAnsi="Phetsarath OT" w:cs="Phetsarath OT" w:hint="cs"/>
          <w:b/>
          <w:szCs w:val="24"/>
          <w:cs/>
          <w:lang w:val="pt-BR" w:eastAsia="de-DE" w:bidi="lo-LA"/>
        </w:rPr>
        <w:t>ສະມາຊິກອົງການປະກັນສັງຄົມແຫ່ງຊາດ ໃຫ້ຖືເອົາບັດປະກັນສັງຄົມ ຫຼື ບັດພະນັກງານ-ລັດ</w:t>
      </w:r>
      <w:r>
        <w:rPr>
          <w:rFonts w:ascii="Phetsarath OT" w:eastAsia="Times New Roman" w:hAnsi="Phetsarath OT" w:cs="Phetsarath OT" w:hint="cs"/>
          <w:b/>
          <w:szCs w:val="24"/>
          <w:cs/>
          <w:lang w:val="pt-BR" w:eastAsia="de-DE" w:bidi="lo-LA"/>
        </w:rPr>
        <w:t xml:space="preserve"> </w:t>
      </w:r>
      <w:r w:rsidR="00A96BBF">
        <w:rPr>
          <w:rFonts w:ascii="Phetsarath OT" w:eastAsia="Times New Roman" w:hAnsi="Phetsarath OT" w:cs="Phetsarath OT" w:hint="cs"/>
          <w:b/>
          <w:szCs w:val="24"/>
          <w:cs/>
          <w:lang w:val="pt-BR" w:eastAsia="de-DE" w:bidi="lo-LA"/>
        </w:rPr>
        <w:t xml:space="preserve">ຖະກອນ ເປັນບັດສະມາຊິກປະກັນສຸຂະພາບ. </w:t>
      </w:r>
    </w:p>
    <w:p w14:paraId="16B788AF" w14:textId="77777777" w:rsidR="0084452F" w:rsidRPr="00764371" w:rsidRDefault="0084452F" w:rsidP="0084452F">
      <w:pPr>
        <w:shd w:val="clear" w:color="auto" w:fill="FFFFFF"/>
        <w:ind w:left="426" w:firstLine="850"/>
        <w:jc w:val="both"/>
        <w:rPr>
          <w:rFonts w:ascii="Phetsarath OT" w:eastAsia="Times New Roman" w:hAnsi="Phetsarath OT" w:cs="Phetsarath OT"/>
          <w:b/>
          <w:szCs w:val="24"/>
          <w:cs/>
          <w:lang w:val="pt-BR" w:eastAsia="de-DE" w:bidi="lo-LA"/>
        </w:rPr>
      </w:pPr>
    </w:p>
    <w:p w14:paraId="1E7ACBEE" w14:textId="56AD2865" w:rsidR="00A96BBF" w:rsidRPr="0000210E" w:rsidRDefault="00A96BBF" w:rsidP="00986799">
      <w:pPr>
        <w:jc w:val="both"/>
        <w:rPr>
          <w:rFonts w:ascii="Phetsarath OT" w:eastAsia="Times New Roman" w:hAnsi="Phetsarath OT" w:cs="Phetsarath OT"/>
          <w:bCs/>
          <w:szCs w:val="24"/>
          <w:lang w:val="en-GB" w:bidi="lo-LA"/>
        </w:rPr>
      </w:pPr>
      <w:r w:rsidRPr="0000210E">
        <w:rPr>
          <w:rFonts w:ascii="Phetsarath OT" w:eastAsia="Times New Roman" w:hAnsi="Phetsarath OT" w:cs="Phetsarath OT"/>
          <w:b/>
          <w:bCs/>
          <w:szCs w:val="24"/>
          <w:cs/>
          <w:lang w:bidi="lo-LA"/>
        </w:rPr>
        <w:t>ມາດຕາ</w:t>
      </w:r>
      <w:r w:rsidR="0084452F">
        <w:rPr>
          <w:rFonts w:ascii="Phetsarath OT" w:eastAsia="Times New Roman" w:hAnsi="Phetsarath OT" w:cs="Phetsarath OT" w:hint="cs"/>
          <w:b/>
          <w:bCs/>
          <w:szCs w:val="24"/>
          <w:cs/>
          <w:lang w:bidi="lo-LA"/>
        </w:rPr>
        <w:t xml:space="preserve">  </w:t>
      </w:r>
      <w:r w:rsidRPr="0000210E">
        <w:rPr>
          <w:rFonts w:ascii="Phetsarath OT" w:eastAsia="Times New Roman" w:hAnsi="Phetsarath OT" w:cs="Phetsarath OT"/>
          <w:b/>
          <w:bCs/>
          <w:szCs w:val="24"/>
        </w:rPr>
        <w:t>17</w:t>
      </w:r>
      <w:r w:rsidR="0084452F">
        <w:rPr>
          <w:rFonts w:ascii="Phetsarath OT" w:eastAsia="Times New Roman" w:hAnsi="Phetsarath OT" w:cs="Phetsarath OT" w:hint="cs"/>
          <w:b/>
          <w:bCs/>
          <w:szCs w:val="24"/>
          <w:cs/>
          <w:lang w:bidi="lo-LA"/>
        </w:rPr>
        <w:t xml:space="preserve">  </w:t>
      </w:r>
      <w:r w:rsidRPr="0000210E">
        <w:rPr>
          <w:rFonts w:ascii="Phetsarath OT" w:eastAsia="Times New Roman" w:hAnsi="Phetsarath OT" w:cs="Phetsarath OT"/>
          <w:bCs/>
          <w:szCs w:val="24"/>
          <w:cs/>
          <w:lang w:val="en-GB" w:bidi="lo-LA"/>
        </w:rPr>
        <w:t>ການ</w:t>
      </w:r>
      <w:r>
        <w:rPr>
          <w:rFonts w:ascii="Phetsarath OT" w:eastAsia="Times New Roman" w:hAnsi="Phetsarath OT" w:cs="Phetsarath OT" w:hint="cs"/>
          <w:bCs/>
          <w:szCs w:val="24"/>
          <w:cs/>
          <w:lang w:val="en-GB" w:bidi="lo-LA"/>
        </w:rPr>
        <w:t>ຍົກຍ້າຍ ຫຼື</w:t>
      </w:r>
      <w:r w:rsidRPr="0000210E">
        <w:rPr>
          <w:rFonts w:ascii="Phetsarath OT" w:eastAsia="Times New Roman" w:hAnsi="Phetsarath OT" w:cs="Phetsarath OT" w:hint="cs"/>
          <w:bCs/>
          <w:szCs w:val="24"/>
          <w:cs/>
          <w:lang w:val="en-GB" w:bidi="lo-LA"/>
        </w:rPr>
        <w:t xml:space="preserve"> </w:t>
      </w:r>
      <w:r>
        <w:rPr>
          <w:rFonts w:ascii="Phetsarath OT" w:eastAsia="Times New Roman" w:hAnsi="Phetsarath OT" w:cs="Phetsarath OT" w:hint="cs"/>
          <w:bCs/>
          <w:szCs w:val="24"/>
          <w:cs/>
          <w:lang w:val="en-GB" w:bidi="lo-LA"/>
        </w:rPr>
        <w:t>ການ</w:t>
      </w:r>
      <w:r w:rsidR="0084452F">
        <w:rPr>
          <w:rFonts w:ascii="Phetsarath OT" w:eastAsia="Times New Roman" w:hAnsi="Phetsarath OT" w:cs="Phetsarath OT" w:hint="cs"/>
          <w:bCs/>
          <w:szCs w:val="24"/>
          <w:cs/>
          <w:lang w:val="en-GB" w:bidi="lo-LA"/>
        </w:rPr>
        <w:t xml:space="preserve">ປ່ຽນ </w:t>
      </w:r>
      <w:r>
        <w:rPr>
          <w:rFonts w:ascii="Phetsarath OT" w:eastAsia="Times New Roman" w:hAnsi="Phetsarath OT" w:cs="Phetsarath OT" w:hint="cs"/>
          <w:bCs/>
          <w:szCs w:val="24"/>
          <w:cs/>
          <w:lang w:val="en-GB" w:bidi="lo-LA"/>
        </w:rPr>
        <w:t>ບ່ອນຢູ່ຂອງ</w:t>
      </w:r>
      <w:r w:rsidRPr="0000210E">
        <w:rPr>
          <w:rFonts w:ascii="Phetsarath OT" w:eastAsia="Times New Roman" w:hAnsi="Phetsarath OT" w:cs="Phetsarath OT" w:hint="cs"/>
          <w:bCs/>
          <w:szCs w:val="24"/>
          <w:cs/>
          <w:lang w:val="en-GB" w:bidi="lo-LA"/>
        </w:rPr>
        <w:t xml:space="preserve">ສະມາຊິກປະກັນສຸຂະພາບ </w:t>
      </w:r>
      <w:r w:rsidRPr="0000210E">
        <w:rPr>
          <w:rFonts w:ascii="Phetsarath OT" w:eastAsia="Times New Roman" w:hAnsi="Phetsarath OT" w:cs="Phetsarath OT"/>
          <w:bCs/>
          <w:i/>
          <w:iCs/>
          <w:szCs w:val="24"/>
          <w:lang w:val="en-GB"/>
        </w:rPr>
        <w:t xml:space="preserve"> </w:t>
      </w:r>
    </w:p>
    <w:p w14:paraId="67EE398F" w14:textId="11B42740" w:rsidR="00A96BBF" w:rsidRDefault="00A96BBF" w:rsidP="000F151F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szCs w:val="24"/>
          <w:lang w:bidi="lo-LA"/>
        </w:rPr>
      </w:pPr>
      <w:r w:rsidRPr="0000210E">
        <w:rPr>
          <w:rFonts w:ascii="Phetsarath OT" w:eastAsia="Times New Roman" w:hAnsi="Phetsarath OT" w:cs="Phetsarath OT" w:hint="cs"/>
          <w:szCs w:val="24"/>
          <w:cs/>
          <w:lang w:bidi="lo-LA"/>
        </w:rPr>
        <w:t>ສະມາຊິກປະກັນສຸຂະພາບ</w:t>
      </w:r>
      <w:r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 ທີ່</w:t>
      </w:r>
      <w:r w:rsidRPr="0000210E"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 ຍົກຍ້າຍ ຫຼື ປ່ຽນ </w:t>
      </w:r>
      <w:r w:rsidR="0084452F">
        <w:rPr>
          <w:rFonts w:ascii="Phetsarath OT" w:eastAsia="Times New Roman" w:hAnsi="Phetsarath OT" w:cs="Phetsarath OT" w:hint="cs"/>
          <w:szCs w:val="24"/>
          <w:cs/>
          <w:lang w:bidi="lo-LA"/>
        </w:rPr>
        <w:t>ບ່ອນຢູ່</w:t>
      </w:r>
      <w:r w:rsidRPr="0000210E">
        <w:rPr>
          <w:rFonts w:ascii="Phetsarath OT" w:eastAsia="Times New Roman" w:hAnsi="Phetsarath OT" w:cs="Phetsarath OT" w:hint="cs"/>
          <w:szCs w:val="24"/>
          <w:cs/>
          <w:lang w:bidi="lo-LA"/>
        </w:rPr>
        <w:t>ຖາວອນ ຕ້ອງໄດ້ແຈ້ງໃຫ້ຫ້ອງການປະກັນສຸຂະພາບ</w:t>
      </w:r>
      <w:r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 ບ່ອນ</w:t>
      </w:r>
      <w:r w:rsidR="0084452F">
        <w:rPr>
          <w:rFonts w:ascii="Phetsarath OT" w:eastAsia="Times New Roman" w:hAnsi="Phetsarath OT" w:cs="Phetsarath OT" w:hint="cs"/>
          <w:szCs w:val="24"/>
          <w:cs/>
          <w:lang w:bidi="lo-LA"/>
        </w:rPr>
        <w:t>ຕົນອາໄສຢູ່ໃໝ່ ພາຍໃນ</w:t>
      </w:r>
      <w:r w:rsidR="00E00C33">
        <w:rPr>
          <w:rFonts w:ascii="Phetsarath OT" w:eastAsia="Times New Roman" w:hAnsi="Phetsarath OT" w:cs="Phetsarath OT" w:hint="cs"/>
          <w:szCs w:val="24"/>
          <w:cs/>
          <w:lang w:bidi="lo-LA"/>
        </w:rPr>
        <w:t>ເວລາ</w:t>
      </w:r>
      <w:r w:rsidR="0084452F"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 ສາມສິບ</w:t>
      </w:r>
      <w:r>
        <w:rPr>
          <w:rFonts w:ascii="Phetsarath OT" w:eastAsia="Times New Roman" w:hAnsi="Phetsarath OT" w:cs="Phetsarath OT" w:hint="cs"/>
          <w:szCs w:val="24"/>
          <w:cs/>
          <w:lang w:bidi="lo-LA"/>
        </w:rPr>
        <w:t>ວັນ</w:t>
      </w:r>
      <w:r w:rsidR="007542E2"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 </w:t>
      </w:r>
      <w:r w:rsidR="00BA4300">
        <w:rPr>
          <w:rFonts w:ascii="Phetsarath OT" w:eastAsia="Times New Roman" w:hAnsi="Phetsarath OT" w:cs="Phetsarath OT" w:hint="cs"/>
          <w:szCs w:val="24"/>
          <w:cs/>
          <w:lang w:bidi="lo-LA"/>
        </w:rPr>
        <w:t>ນັບແຕ່</w:t>
      </w:r>
      <w:r w:rsidR="00BA4300" w:rsidRPr="00BA4300">
        <w:rPr>
          <w:rFonts w:ascii="Phetsarath OT" w:eastAsia="Times New Roman" w:hAnsi="Phetsarath OT" w:cs="Phetsarath OT" w:hint="cs"/>
          <w:szCs w:val="24"/>
          <w:cs/>
          <w:lang w:bidi="lo-LA"/>
        </w:rPr>
        <w:t>ໄດ້</w:t>
      </w:r>
      <w:r w:rsidR="007542E2" w:rsidRPr="00BA4300">
        <w:rPr>
          <w:rFonts w:ascii="Phetsarath OT" w:eastAsia="Times New Roman" w:hAnsi="Phetsarath OT" w:cs="Phetsarath OT" w:hint="cs"/>
          <w:szCs w:val="24"/>
          <w:cs/>
          <w:lang w:bidi="lo-LA"/>
        </w:rPr>
        <w:t>ຍົກຍ້</w:t>
      </w:r>
      <w:r w:rsidR="0084452F">
        <w:rPr>
          <w:rFonts w:ascii="Phetsarath OT" w:eastAsia="Times New Roman" w:hAnsi="Phetsarath OT" w:cs="Phetsarath OT" w:hint="cs"/>
          <w:szCs w:val="24"/>
          <w:cs/>
          <w:lang w:bidi="lo-LA"/>
        </w:rPr>
        <w:t>າຍ ຫຼື ປ່ຽນ ບ່ອນຢູ່</w:t>
      </w:r>
      <w:r w:rsidR="007542E2" w:rsidRPr="00BA4300">
        <w:rPr>
          <w:rFonts w:ascii="Phetsarath OT" w:eastAsia="Times New Roman" w:hAnsi="Phetsarath OT" w:cs="Phetsarath OT" w:hint="cs"/>
          <w:szCs w:val="24"/>
          <w:cs/>
          <w:lang w:bidi="lo-LA"/>
        </w:rPr>
        <w:t>ຖາວອນ</w:t>
      </w:r>
      <w:r w:rsidRPr="00BA4300">
        <w:rPr>
          <w:rFonts w:ascii="Phetsarath OT" w:eastAsia="Times New Roman" w:hAnsi="Phetsarath OT" w:cs="Phetsarath OT" w:hint="cs"/>
          <w:szCs w:val="24"/>
          <w:cs/>
          <w:lang w:bidi="lo-LA"/>
        </w:rPr>
        <w:t>.</w:t>
      </w:r>
    </w:p>
    <w:p w14:paraId="0F48778C" w14:textId="5E7A6CD4" w:rsidR="00A96BBF" w:rsidRPr="00764371" w:rsidRDefault="00A96BBF" w:rsidP="003C4B28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szCs w:val="24"/>
          <w:lang w:bidi="lo-LA"/>
        </w:rPr>
      </w:pPr>
      <w:r w:rsidRPr="0000210E">
        <w:rPr>
          <w:rFonts w:ascii="Phetsarath OT" w:eastAsia="Times New Roman" w:hAnsi="Phetsarath OT" w:cs="Phetsarath OT" w:hint="cs"/>
          <w:szCs w:val="24"/>
          <w:cs/>
          <w:lang w:bidi="lo-LA"/>
        </w:rPr>
        <w:t>ສະມາຊິກປະກັນສຸຂະພາບ</w:t>
      </w:r>
      <w:r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 ທີ່</w:t>
      </w:r>
      <w:r w:rsidRPr="0000210E"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 ຍົກຍ້າຍ ຫຼື ປ່ຽນ </w:t>
      </w:r>
      <w:r w:rsidR="0084452F">
        <w:rPr>
          <w:rFonts w:ascii="Phetsarath OT" w:eastAsia="Times New Roman" w:hAnsi="Phetsarath OT" w:cs="Phetsarath OT" w:hint="cs"/>
          <w:szCs w:val="24"/>
          <w:cs/>
          <w:lang w:bidi="lo-LA"/>
        </w:rPr>
        <w:t>ບ່ອນຢູ່</w:t>
      </w:r>
      <w:r>
        <w:rPr>
          <w:rFonts w:ascii="Phetsarath OT" w:eastAsia="Times New Roman" w:hAnsi="Phetsarath OT" w:cs="Phetsarath OT" w:hint="cs"/>
          <w:szCs w:val="24"/>
          <w:cs/>
          <w:lang w:bidi="lo-LA"/>
        </w:rPr>
        <w:t>ຊົ່ວຄາວ</w:t>
      </w:r>
      <w:r w:rsidRPr="0000210E"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 </w:t>
      </w:r>
      <w:r>
        <w:rPr>
          <w:rFonts w:ascii="Phetsarath OT" w:eastAsia="Times New Roman" w:hAnsi="Phetsarath OT" w:cs="Phetsarath OT" w:hint="cs"/>
          <w:szCs w:val="24"/>
          <w:cs/>
          <w:lang w:bidi="lo-LA"/>
        </w:rPr>
        <w:t>ກໍຕ້ອງ</w:t>
      </w:r>
      <w:r w:rsidRPr="0000210E">
        <w:rPr>
          <w:rFonts w:ascii="Phetsarath OT" w:eastAsia="Times New Roman" w:hAnsi="Phetsarath OT" w:cs="Phetsarath OT" w:hint="cs"/>
          <w:szCs w:val="24"/>
          <w:cs/>
          <w:lang w:bidi="lo-LA"/>
        </w:rPr>
        <w:t>ແຈ້ງໃຫ້ຫ້ອງການປະກັນສຸຂະພາບ</w:t>
      </w:r>
      <w:r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 ບ່ອນຕົນອ</w:t>
      </w:r>
      <w:r w:rsidR="0084452F">
        <w:rPr>
          <w:rFonts w:ascii="Phetsarath OT" w:eastAsia="Times New Roman" w:hAnsi="Phetsarath OT" w:cs="Phetsarath OT" w:hint="cs"/>
          <w:szCs w:val="24"/>
          <w:cs/>
          <w:lang w:bidi="lo-LA"/>
        </w:rPr>
        <w:t>າໄສຢູ່ຊົ່ວຄາວ ພາຍໃນ</w:t>
      </w:r>
      <w:r w:rsidR="00E00C33">
        <w:rPr>
          <w:rFonts w:ascii="Phetsarath OT" w:eastAsia="Times New Roman" w:hAnsi="Phetsarath OT" w:cs="Phetsarath OT" w:hint="cs"/>
          <w:szCs w:val="24"/>
          <w:cs/>
          <w:lang w:bidi="lo-LA"/>
        </w:rPr>
        <w:t>ເວລາ</w:t>
      </w:r>
      <w:r w:rsidR="0084452F"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 ສິບຫ້າ</w:t>
      </w:r>
      <w:r>
        <w:rPr>
          <w:rFonts w:ascii="Phetsarath OT" w:eastAsia="Times New Roman" w:hAnsi="Phetsarath OT" w:cs="Phetsarath OT" w:hint="cs"/>
          <w:szCs w:val="24"/>
          <w:cs/>
          <w:lang w:bidi="lo-LA"/>
        </w:rPr>
        <w:t>ວັນ</w:t>
      </w:r>
      <w:r w:rsidR="00E77EC7" w:rsidRPr="00BA4300"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 </w:t>
      </w:r>
      <w:r w:rsidR="00BA4300">
        <w:rPr>
          <w:rFonts w:ascii="Phetsarath OT" w:eastAsia="Times New Roman" w:hAnsi="Phetsarath OT" w:cs="Phetsarath OT" w:hint="cs"/>
          <w:szCs w:val="24"/>
          <w:cs/>
          <w:lang w:bidi="lo-LA"/>
        </w:rPr>
        <w:t>ນັບແຕ່</w:t>
      </w:r>
      <w:r w:rsidR="00BA4300" w:rsidRPr="00BA4300">
        <w:rPr>
          <w:rFonts w:ascii="Phetsarath OT" w:eastAsia="Times New Roman" w:hAnsi="Phetsarath OT" w:cs="Phetsarath OT" w:hint="cs"/>
          <w:szCs w:val="24"/>
          <w:cs/>
          <w:lang w:bidi="lo-LA"/>
        </w:rPr>
        <w:t>ໄດ້</w:t>
      </w:r>
      <w:r w:rsidR="0084452F">
        <w:rPr>
          <w:rFonts w:ascii="Phetsarath OT" w:eastAsia="Times New Roman" w:hAnsi="Phetsarath OT" w:cs="Phetsarath OT" w:hint="cs"/>
          <w:szCs w:val="24"/>
          <w:cs/>
          <w:lang w:bidi="lo-LA"/>
        </w:rPr>
        <w:t>ຍົກຍ້າຍ ຫຼື ປ່ຽນ ບ່ອນຢູ່</w:t>
      </w:r>
      <w:r w:rsidR="00E77EC7" w:rsidRPr="00BA4300">
        <w:rPr>
          <w:rFonts w:ascii="Phetsarath OT" w:eastAsia="Times New Roman" w:hAnsi="Phetsarath OT" w:cs="Phetsarath OT" w:hint="cs"/>
          <w:szCs w:val="24"/>
          <w:cs/>
          <w:lang w:bidi="lo-LA"/>
        </w:rPr>
        <w:t>ຊົ່ວຄາວ</w:t>
      </w:r>
      <w:r w:rsidRPr="00BA4300">
        <w:rPr>
          <w:rFonts w:ascii="Phetsarath OT" w:eastAsia="Times New Roman" w:hAnsi="Phetsarath OT" w:cs="Phetsarath OT" w:hint="cs"/>
          <w:szCs w:val="24"/>
          <w:cs/>
          <w:lang w:bidi="lo-LA"/>
        </w:rPr>
        <w:t>.</w:t>
      </w:r>
    </w:p>
    <w:p w14:paraId="6A1EF9BE" w14:textId="0A70C2B8" w:rsidR="00A96BBF" w:rsidRDefault="00A96BBF" w:rsidP="00986799">
      <w:pPr>
        <w:jc w:val="both"/>
        <w:rPr>
          <w:rFonts w:ascii="Phetsarath OT" w:eastAsia="Times New Roman" w:hAnsi="Phetsarath OT" w:cs="Phetsarath OT"/>
          <w:b/>
          <w:bCs/>
          <w:szCs w:val="24"/>
          <w:lang w:bidi="lo-LA"/>
        </w:rPr>
      </w:pPr>
      <w:r w:rsidRPr="0076541A">
        <w:rPr>
          <w:rFonts w:ascii="Phetsarath OT" w:eastAsia="Times New Roman" w:hAnsi="Phetsarath OT" w:cs="Phetsarath OT"/>
          <w:b/>
          <w:bCs/>
          <w:szCs w:val="24"/>
          <w:cs/>
          <w:lang w:bidi="lo-LA"/>
        </w:rPr>
        <w:lastRenderedPageBreak/>
        <w:t>ມາດຕາ</w:t>
      </w:r>
      <w:r w:rsidR="0084452F">
        <w:rPr>
          <w:rFonts w:ascii="Phetsarath OT" w:eastAsia="Times New Roman" w:hAnsi="Phetsarath OT" w:cs="Phetsarath OT" w:hint="cs"/>
          <w:b/>
          <w:bCs/>
          <w:szCs w:val="24"/>
          <w:cs/>
          <w:lang w:bidi="lo-LA"/>
        </w:rPr>
        <w:t xml:space="preserve">  </w:t>
      </w:r>
      <w:r>
        <w:rPr>
          <w:rFonts w:ascii="Phetsarath OT" w:eastAsia="Times New Roman" w:hAnsi="Phetsarath OT" w:cs="Phetsarath OT"/>
          <w:b/>
          <w:bCs/>
          <w:szCs w:val="24"/>
        </w:rPr>
        <w:t>1</w:t>
      </w:r>
      <w:r w:rsidR="0084452F">
        <w:rPr>
          <w:rFonts w:ascii="Phetsarath OT" w:eastAsia="Times New Roman" w:hAnsi="Phetsarath OT" w:cs="Phetsarath OT" w:hint="cs"/>
          <w:b/>
          <w:bCs/>
          <w:szCs w:val="24"/>
          <w:cs/>
          <w:lang w:bidi="lo-LA"/>
        </w:rPr>
        <w:t xml:space="preserve">8  </w:t>
      </w:r>
      <w:r>
        <w:rPr>
          <w:rFonts w:ascii="Phetsarath OT" w:eastAsia="Times New Roman" w:hAnsi="Phetsarath OT" w:cs="Phetsarath OT" w:hint="cs"/>
          <w:b/>
          <w:bCs/>
          <w:szCs w:val="24"/>
          <w:cs/>
          <w:lang w:bidi="lo-LA"/>
        </w:rPr>
        <w:t>ການສິ້ນສຸດ ການເປັນສະມາຊິກປະກັນສຸຂະພາບ</w:t>
      </w:r>
    </w:p>
    <w:p w14:paraId="415FDD98" w14:textId="7782364A" w:rsidR="00A96BBF" w:rsidRDefault="00A96BBF" w:rsidP="000F151F">
      <w:pPr>
        <w:shd w:val="clear" w:color="auto" w:fill="FFFFFF"/>
        <w:ind w:firstLine="1134"/>
        <w:jc w:val="both"/>
        <w:rPr>
          <w:rFonts w:ascii="Phetsarath OT" w:eastAsia="Times New Roman" w:hAnsi="Phetsarath OT" w:cs="Phetsarath OT"/>
          <w:szCs w:val="24"/>
          <w:lang w:bidi="lo-LA"/>
        </w:rPr>
      </w:pPr>
      <w:r>
        <w:rPr>
          <w:rFonts w:ascii="Phetsarath OT" w:eastAsia="Times New Roman" w:hAnsi="Phetsarath OT" w:cs="Phetsarath OT" w:hint="cs"/>
          <w:szCs w:val="24"/>
          <w:cs/>
          <w:lang w:bidi="lo-LA"/>
        </w:rPr>
        <w:t>ການເປັນ</w:t>
      </w:r>
      <w:r w:rsidRPr="003249EA">
        <w:rPr>
          <w:rFonts w:ascii="Phetsarath OT" w:eastAsia="Times New Roman" w:hAnsi="Phetsarath OT" w:cs="Phetsarath OT" w:hint="cs"/>
          <w:szCs w:val="24"/>
          <w:cs/>
          <w:lang w:bidi="lo-LA"/>
        </w:rPr>
        <w:t>ສະມາຊິກປະກັນສຸຂະພາບ</w:t>
      </w:r>
      <w:r>
        <w:rPr>
          <w:rFonts w:ascii="Phetsarath OT" w:eastAsia="Times New Roman" w:hAnsi="Phetsarath OT" w:cs="Phetsarath OT" w:hint="cs"/>
          <w:szCs w:val="24"/>
          <w:cs/>
          <w:lang w:bidi="lo-LA"/>
        </w:rPr>
        <w:t>ຈະສິ້ນສຸດລົງ ເມື່ອຜູ້ກ່ຽວ</w:t>
      </w:r>
      <w:r w:rsidRPr="003249EA">
        <w:rPr>
          <w:rFonts w:ascii="Phetsarath OT" w:eastAsia="Times New Roman" w:hAnsi="Phetsarath OT" w:cs="Phetsarath OT" w:hint="cs"/>
          <w:szCs w:val="24"/>
          <w:cs/>
          <w:lang w:bidi="lo-LA"/>
        </w:rPr>
        <w:t>ເສຍຊີວິດ</w:t>
      </w:r>
      <w:r>
        <w:rPr>
          <w:rFonts w:ascii="Phetsarath OT" w:eastAsia="Times New Roman" w:hAnsi="Phetsarath OT" w:cs="Phetsarath OT" w:hint="cs"/>
          <w:szCs w:val="24"/>
          <w:cs/>
          <w:lang w:bidi="lo-LA"/>
        </w:rPr>
        <w:t>.</w:t>
      </w:r>
    </w:p>
    <w:p w14:paraId="15C4D575" w14:textId="77777777" w:rsidR="00A96BBF" w:rsidRPr="003D535B" w:rsidRDefault="00A96BBF" w:rsidP="00986799">
      <w:pPr>
        <w:tabs>
          <w:tab w:val="left" w:pos="1276"/>
        </w:tabs>
        <w:ind w:left="1170"/>
        <w:jc w:val="both"/>
        <w:rPr>
          <w:rFonts w:ascii="Phetsarath OT" w:eastAsia="Times New Roman" w:hAnsi="Phetsarath OT" w:cs="Phetsarath OT"/>
          <w:szCs w:val="24"/>
          <w:cs/>
          <w:lang w:bidi="lo-LA"/>
        </w:rPr>
      </w:pPr>
    </w:p>
    <w:p w14:paraId="3B3D96B0" w14:textId="77777777" w:rsidR="00A96BBF" w:rsidRPr="0087637E" w:rsidRDefault="00A96BBF" w:rsidP="0084452F">
      <w:pPr>
        <w:jc w:val="center"/>
        <w:rPr>
          <w:rFonts w:ascii="Phetsarath OT" w:eastAsia="Times New Roman" w:hAnsi="Phetsarath OT" w:cs="Phetsarath OT"/>
          <w:bCs/>
          <w:sz w:val="26"/>
          <w:szCs w:val="26"/>
          <w:lang w:val="en-GB" w:bidi="lo-LA"/>
        </w:rPr>
      </w:pPr>
      <w:r w:rsidRPr="0087637E">
        <w:rPr>
          <w:rFonts w:ascii="Phetsarath OT" w:eastAsia="Times New Roman" w:hAnsi="Phetsarath OT" w:cs="Phetsarath OT" w:hint="cs"/>
          <w:bCs/>
          <w:sz w:val="26"/>
          <w:szCs w:val="26"/>
          <w:cs/>
          <w:lang w:val="en-GB" w:bidi="lo-LA"/>
        </w:rPr>
        <w:t>ໝວດທີ 2</w:t>
      </w:r>
    </w:p>
    <w:p w14:paraId="44CAA5B8" w14:textId="5969B66F" w:rsidR="00A96BBF" w:rsidRDefault="00A96BBF" w:rsidP="0084452F">
      <w:pPr>
        <w:jc w:val="center"/>
        <w:rPr>
          <w:rFonts w:ascii="Phetsarath OT" w:eastAsia="Times New Roman" w:hAnsi="Phetsarath OT" w:cs="Phetsarath OT"/>
          <w:bCs/>
          <w:sz w:val="26"/>
          <w:szCs w:val="26"/>
          <w:lang w:val="en-GB" w:bidi="lo-LA"/>
        </w:rPr>
      </w:pPr>
      <w:r>
        <w:rPr>
          <w:rFonts w:ascii="Phetsarath OT" w:eastAsia="Times New Roman" w:hAnsi="Phetsarath OT" w:cs="Phetsarath OT" w:hint="cs"/>
          <w:bCs/>
          <w:sz w:val="26"/>
          <w:szCs w:val="26"/>
          <w:cs/>
          <w:lang w:val="en-GB" w:bidi="lo-LA"/>
        </w:rPr>
        <w:t>ຜົນປະໂຫ</w:t>
      </w:r>
      <w:r w:rsidRPr="0087637E">
        <w:rPr>
          <w:rFonts w:ascii="Phetsarath OT" w:eastAsia="Times New Roman" w:hAnsi="Phetsarath OT" w:cs="Phetsarath OT" w:hint="cs"/>
          <w:bCs/>
          <w:sz w:val="26"/>
          <w:szCs w:val="26"/>
          <w:cs/>
          <w:lang w:val="en-GB" w:bidi="lo-LA"/>
        </w:rPr>
        <w:t>ຍດໃນການປະກັນສຸຂະພາບ</w:t>
      </w:r>
    </w:p>
    <w:p w14:paraId="2D445E22" w14:textId="77777777" w:rsidR="00A96BBF" w:rsidRPr="00031F30" w:rsidRDefault="00A96BBF" w:rsidP="0084452F">
      <w:pPr>
        <w:rPr>
          <w:rFonts w:ascii="Phetsarath OT" w:eastAsia="Times New Roman" w:hAnsi="Phetsarath OT" w:cs="Phetsarath OT"/>
          <w:bCs/>
          <w:szCs w:val="24"/>
          <w:cs/>
          <w:lang w:val="en-GB" w:bidi="lo-LA"/>
        </w:rPr>
      </w:pPr>
    </w:p>
    <w:p w14:paraId="32DC1379" w14:textId="04F7B21F" w:rsidR="00A96BBF" w:rsidRPr="00930110" w:rsidRDefault="0084452F" w:rsidP="00986799">
      <w:pPr>
        <w:shd w:val="clear" w:color="auto" w:fill="FFFFFF"/>
        <w:jc w:val="both"/>
        <w:rPr>
          <w:rFonts w:ascii="Phetsarath OT" w:eastAsia="Times New Roman" w:hAnsi="Phetsarath OT" w:cs="Phetsarath OT"/>
          <w:bCs/>
          <w:szCs w:val="24"/>
          <w:lang w:val="pt-BR" w:bidi="lo-LA"/>
        </w:rPr>
      </w:pPr>
      <w:r>
        <w:rPr>
          <w:rFonts w:ascii="Phetsarath OT" w:hAnsi="Phetsarath OT" w:cs="Phetsarath OT"/>
          <w:bCs/>
          <w:szCs w:val="24"/>
          <w:cs/>
          <w:lang w:val="pt-BR" w:bidi="lo-LA"/>
        </w:rPr>
        <w:t>ມາດຕາ</w:t>
      </w:r>
      <w:r>
        <w:rPr>
          <w:rFonts w:ascii="Phetsarath OT" w:hAnsi="Phetsarath OT" w:cs="Phetsarath OT" w:hint="cs"/>
          <w:bCs/>
          <w:szCs w:val="24"/>
          <w:cs/>
          <w:lang w:val="pt-BR" w:bidi="lo-LA"/>
        </w:rPr>
        <w:t xml:space="preserve">  </w:t>
      </w:r>
      <w:r w:rsidR="00A96BBF">
        <w:rPr>
          <w:rFonts w:ascii="Phetsarath OT" w:hAnsi="Phetsarath OT" w:cs="Phetsarath OT" w:hint="cs"/>
          <w:bCs/>
          <w:szCs w:val="24"/>
          <w:cs/>
          <w:lang w:val="pt-BR" w:bidi="lo-LA"/>
        </w:rPr>
        <w:t>19</w:t>
      </w:r>
      <w:r>
        <w:rPr>
          <w:rFonts w:ascii="Phetsarath OT" w:hAnsi="Phetsarath OT" w:cs="Phetsarath OT" w:hint="cs"/>
          <w:bCs/>
          <w:szCs w:val="24"/>
          <w:cs/>
          <w:lang w:val="pt-BR" w:bidi="lo-LA"/>
        </w:rPr>
        <w:t xml:space="preserve">  </w:t>
      </w:r>
      <w:r w:rsidR="00A96BBF" w:rsidRPr="00930110">
        <w:rPr>
          <w:rFonts w:ascii="Phetsarath OT" w:eastAsia="Times New Roman" w:hAnsi="Phetsarath OT" w:cs="Phetsarath OT"/>
          <w:bCs/>
          <w:szCs w:val="24"/>
          <w:cs/>
          <w:lang w:bidi="lo-LA"/>
        </w:rPr>
        <w:t>ຜົນປະໂຫຍດ</w:t>
      </w:r>
      <w:r w:rsidR="00A96BBF" w:rsidRPr="00930110">
        <w:rPr>
          <w:rFonts w:ascii="Phetsarath OT" w:eastAsia="Times New Roman" w:hAnsi="Phetsarath OT" w:cs="Phetsarath OT" w:hint="cs"/>
          <w:bCs/>
          <w:szCs w:val="24"/>
          <w:cs/>
          <w:lang w:bidi="lo-LA"/>
        </w:rPr>
        <w:t>ຂອງ</w:t>
      </w:r>
      <w:r w:rsidR="00A96BBF" w:rsidRPr="00930110">
        <w:rPr>
          <w:rFonts w:ascii="Phetsarath OT" w:eastAsia="Times New Roman" w:hAnsi="Phetsarath OT" w:cs="Phetsarath OT"/>
          <w:bCs/>
          <w:szCs w:val="24"/>
          <w:cs/>
          <w:lang w:bidi="lo-LA"/>
        </w:rPr>
        <w:t>ສະມາຊິກປະກັນສຸຂະພາບ</w:t>
      </w:r>
    </w:p>
    <w:p w14:paraId="3FE3C99F" w14:textId="2294E876" w:rsidR="00A96BBF" w:rsidRPr="00353CAE" w:rsidRDefault="00A96BBF" w:rsidP="000F151F">
      <w:pPr>
        <w:shd w:val="clear" w:color="auto" w:fill="FFFFFF"/>
        <w:ind w:left="540" w:firstLine="594"/>
        <w:jc w:val="both"/>
        <w:rPr>
          <w:rFonts w:ascii="Phetsarath OT" w:eastAsia="Times New Roman" w:hAnsi="Phetsarath OT" w:cs="Phetsarath OT"/>
          <w:szCs w:val="24"/>
          <w:lang w:val="pt-BR" w:eastAsia="de-DE" w:bidi="lo-LA"/>
        </w:rPr>
      </w:pPr>
      <w:r w:rsidRPr="00930110">
        <w:rPr>
          <w:rFonts w:ascii="Phetsarath OT" w:eastAsia="Times New Roman" w:hAnsi="Phetsarath OT" w:cs="Phetsarath OT"/>
          <w:szCs w:val="24"/>
          <w:cs/>
          <w:lang w:eastAsia="de-DE" w:bidi="lo-LA"/>
        </w:rPr>
        <w:t>ສະມາຊິກປະກັນສຸຂະພາບ</w:t>
      </w:r>
      <w:r>
        <w:rPr>
          <w:rFonts w:ascii="Phetsarath OT" w:eastAsia="Times New Roman" w:hAnsi="Phetsarath OT" w:cs="Phetsarath OT" w:hint="cs"/>
          <w:szCs w:val="24"/>
          <w:cs/>
          <w:lang w:eastAsia="de-DE" w:bidi="lo-LA"/>
        </w:rPr>
        <w:t xml:space="preserve"> </w:t>
      </w:r>
      <w:r w:rsidRPr="00930110">
        <w:rPr>
          <w:rFonts w:ascii="Phetsarath OT" w:eastAsia="Times New Roman" w:hAnsi="Phetsarath OT" w:cs="Phetsarath OT"/>
          <w:szCs w:val="24"/>
          <w:cs/>
          <w:lang w:eastAsia="de-DE" w:bidi="lo-LA"/>
        </w:rPr>
        <w:t>ໄດ້ຮັບຜົນປະໂຫຍດ</w:t>
      </w:r>
      <w:r>
        <w:rPr>
          <w:rFonts w:ascii="Phetsarath OT" w:eastAsia="Times New Roman" w:hAnsi="Phetsarath OT" w:cs="Phetsarath OT" w:hint="cs"/>
          <w:szCs w:val="24"/>
          <w:cs/>
          <w:lang w:eastAsia="de-DE" w:bidi="lo-LA"/>
        </w:rPr>
        <w:t xml:space="preserve"> ດັ່ງນີ້: </w:t>
      </w:r>
    </w:p>
    <w:p w14:paraId="20BAA93D" w14:textId="77777777" w:rsidR="00A96BBF" w:rsidRPr="00353CAE" w:rsidRDefault="00A96BBF" w:rsidP="0084452F">
      <w:pPr>
        <w:numPr>
          <w:ilvl w:val="0"/>
          <w:numId w:val="26"/>
        </w:numPr>
        <w:shd w:val="clear" w:color="auto" w:fill="FFFFFF"/>
        <w:ind w:left="1560" w:hanging="284"/>
        <w:jc w:val="both"/>
        <w:rPr>
          <w:rFonts w:ascii="Phetsarath OT" w:eastAsia="Times New Roman" w:hAnsi="Phetsarath OT" w:cs="Phetsarath OT"/>
          <w:szCs w:val="24"/>
          <w:lang w:val="pt-BR" w:eastAsia="de-DE" w:bidi="lo-LA"/>
        </w:rPr>
      </w:pPr>
      <w:r>
        <w:rPr>
          <w:rFonts w:ascii="Phetsarath OT" w:eastAsia="Times New Roman" w:hAnsi="Phetsarath OT" w:cs="Phetsarath OT" w:hint="cs"/>
          <w:szCs w:val="24"/>
          <w:cs/>
          <w:lang w:eastAsia="de-DE" w:bidi="lo-LA"/>
        </w:rPr>
        <w:t>ຜົນປະໂຫຍດທາງດ້ານການແພດ;</w:t>
      </w:r>
    </w:p>
    <w:p w14:paraId="48CAC574" w14:textId="3FD2FE6E" w:rsidR="00A96BBF" w:rsidRPr="00B242B7" w:rsidRDefault="00A96BBF" w:rsidP="00B33325">
      <w:pPr>
        <w:numPr>
          <w:ilvl w:val="0"/>
          <w:numId w:val="26"/>
        </w:numPr>
        <w:shd w:val="clear" w:color="auto" w:fill="FFFFFF"/>
        <w:ind w:left="1560" w:hanging="284"/>
        <w:jc w:val="both"/>
        <w:rPr>
          <w:rFonts w:ascii="Phetsarath OT" w:eastAsia="Times New Roman" w:hAnsi="Phetsarath OT" w:cs="Phetsarath OT"/>
          <w:szCs w:val="24"/>
          <w:lang w:val="pt-BR" w:eastAsia="de-DE" w:bidi="lo-LA"/>
        </w:rPr>
      </w:pPr>
      <w:r>
        <w:rPr>
          <w:rFonts w:ascii="Phetsarath OT" w:eastAsia="Times New Roman" w:hAnsi="Phetsarath OT" w:cs="Phetsarath OT" w:hint="cs"/>
          <w:szCs w:val="24"/>
          <w:cs/>
          <w:lang w:eastAsia="de-DE" w:bidi="lo-LA"/>
        </w:rPr>
        <w:t>ຜົນປະໂຫຍດທີ່ບໍ່ແມ່ນທາງດ້ານການແພດ.</w:t>
      </w:r>
    </w:p>
    <w:p w14:paraId="02142ADD" w14:textId="77777777" w:rsidR="00B242B7" w:rsidRPr="00B33325" w:rsidRDefault="00B242B7" w:rsidP="00B242B7">
      <w:pPr>
        <w:shd w:val="clear" w:color="auto" w:fill="FFFFFF"/>
        <w:ind w:left="1560"/>
        <w:jc w:val="both"/>
        <w:rPr>
          <w:rFonts w:ascii="Phetsarath OT" w:eastAsia="Times New Roman" w:hAnsi="Phetsarath OT" w:cs="Phetsarath OT"/>
          <w:szCs w:val="24"/>
          <w:lang w:val="pt-BR" w:eastAsia="de-DE" w:bidi="lo-LA"/>
        </w:rPr>
      </w:pPr>
    </w:p>
    <w:p w14:paraId="2605DF44" w14:textId="1AD63F66" w:rsidR="00A96BBF" w:rsidRPr="00353CAE" w:rsidRDefault="00A96BBF" w:rsidP="00986799">
      <w:pPr>
        <w:shd w:val="clear" w:color="auto" w:fill="FFFFFF"/>
        <w:jc w:val="both"/>
        <w:rPr>
          <w:rFonts w:ascii="Phetsarath OT" w:eastAsia="Times New Roman" w:hAnsi="Phetsarath OT" w:cs="Phetsarath OT"/>
          <w:b/>
          <w:bCs/>
          <w:szCs w:val="24"/>
          <w:lang w:val="pt-BR" w:eastAsia="de-DE" w:bidi="lo-LA"/>
        </w:rPr>
      </w:pPr>
      <w:r>
        <w:rPr>
          <w:rFonts w:ascii="Phetsarath OT" w:eastAsia="Times New Roman" w:hAnsi="Phetsarath OT" w:cs="Phetsarath OT" w:hint="cs"/>
          <w:b/>
          <w:bCs/>
          <w:szCs w:val="24"/>
          <w:cs/>
          <w:lang w:val="pt-BR" w:eastAsia="de-DE" w:bidi="lo-LA"/>
        </w:rPr>
        <w:t>ມາດຕາ</w:t>
      </w:r>
      <w:r w:rsidR="00337D5D">
        <w:rPr>
          <w:rFonts w:ascii="Phetsarath OT" w:eastAsia="Times New Roman" w:hAnsi="Phetsarath OT" w:cs="Phetsarath OT" w:hint="cs"/>
          <w:b/>
          <w:bCs/>
          <w:szCs w:val="24"/>
          <w:cs/>
          <w:lang w:val="pt-BR" w:eastAsia="de-DE" w:bidi="lo-LA"/>
        </w:rPr>
        <w:t xml:space="preserve">  </w:t>
      </w:r>
      <w:r w:rsidRPr="00B17033">
        <w:rPr>
          <w:rFonts w:ascii="Phetsarath OT" w:eastAsia="Times New Roman" w:hAnsi="Phetsarath OT" w:cs="Phetsarath OT"/>
          <w:b/>
          <w:bCs/>
          <w:szCs w:val="24"/>
          <w:lang w:val="pt-BR" w:eastAsia="de-DE" w:bidi="lo-LA"/>
        </w:rPr>
        <w:t>2</w:t>
      </w:r>
      <w:r>
        <w:rPr>
          <w:rFonts w:ascii="Phetsarath OT" w:eastAsia="Times New Roman" w:hAnsi="Phetsarath OT" w:cs="Phetsarath OT"/>
          <w:b/>
          <w:bCs/>
          <w:szCs w:val="24"/>
          <w:lang w:val="pt-BR" w:eastAsia="de-DE" w:bidi="lo-LA"/>
        </w:rPr>
        <w:t>0</w:t>
      </w:r>
      <w:r w:rsidR="00337D5D">
        <w:rPr>
          <w:rFonts w:ascii="Phetsarath OT" w:eastAsia="Times New Roman" w:hAnsi="Phetsarath OT" w:cs="Phetsarath OT" w:hint="cs"/>
          <w:b/>
          <w:bCs/>
          <w:szCs w:val="24"/>
          <w:cs/>
          <w:lang w:val="pt-BR" w:eastAsia="de-DE" w:bidi="lo-LA"/>
        </w:rPr>
        <w:t xml:space="preserve">  </w:t>
      </w:r>
      <w:r w:rsidRPr="00353CAE">
        <w:rPr>
          <w:rFonts w:ascii="Phetsarath OT" w:eastAsia="Times New Roman" w:hAnsi="Phetsarath OT" w:cs="Phetsarath OT" w:hint="cs"/>
          <w:b/>
          <w:bCs/>
          <w:szCs w:val="24"/>
          <w:cs/>
          <w:lang w:eastAsia="de-DE" w:bidi="lo-LA"/>
        </w:rPr>
        <w:t>ຜົນປະໂຫຍດທາງດ້ານການແພດ</w:t>
      </w:r>
    </w:p>
    <w:p w14:paraId="4A52EB4D" w14:textId="7B3E7DAB" w:rsidR="00A96BBF" w:rsidRPr="00337D5D" w:rsidRDefault="00A96BBF" w:rsidP="000F151F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spacing w:val="-4"/>
          <w:szCs w:val="24"/>
          <w:lang w:val="fr-FR" w:bidi="lo-LA"/>
        </w:rPr>
      </w:pPr>
      <w:r w:rsidRPr="00337D5D">
        <w:rPr>
          <w:rFonts w:ascii="Phetsarath OT" w:eastAsia="Times New Roman" w:hAnsi="Phetsarath OT" w:cs="Phetsarath OT" w:hint="cs"/>
          <w:spacing w:val="-4"/>
          <w:szCs w:val="24"/>
          <w:cs/>
          <w:lang w:eastAsia="de-DE" w:bidi="lo-LA"/>
        </w:rPr>
        <w:t>ຜົນປະໂຫຍດທາງດ້ານການແພດ ແມ່ນ ການບໍລິກ</w:t>
      </w:r>
      <w:r w:rsidR="0066355E">
        <w:rPr>
          <w:rFonts w:ascii="Phetsarath OT" w:eastAsia="Times New Roman" w:hAnsi="Phetsarath OT" w:cs="Phetsarath OT" w:hint="cs"/>
          <w:spacing w:val="-4"/>
          <w:szCs w:val="24"/>
          <w:cs/>
          <w:lang w:eastAsia="de-DE" w:bidi="lo-LA"/>
        </w:rPr>
        <w:t>ານປິ່ນປົວທີ່ສະມາຊິກປະກັນສຸຂະພາບ</w:t>
      </w:r>
      <w:r w:rsidRPr="00337D5D">
        <w:rPr>
          <w:rFonts w:ascii="Phetsarath OT" w:eastAsia="Times New Roman" w:hAnsi="Phetsarath OT" w:cs="Phetsarath OT" w:hint="cs"/>
          <w:spacing w:val="-4"/>
          <w:szCs w:val="24"/>
          <w:cs/>
          <w:lang w:eastAsia="de-DE" w:bidi="lo-LA"/>
        </w:rPr>
        <w:t>ໄດ້ຮັບ ເປັນ</w:t>
      </w:r>
      <w:r w:rsidR="000F151F">
        <w:rPr>
          <w:rFonts w:ascii="Phetsarath OT" w:eastAsia="Times New Roman" w:hAnsi="Phetsarath OT" w:cs="Phetsarath OT" w:hint="cs"/>
          <w:spacing w:val="-4"/>
          <w:szCs w:val="24"/>
          <w:cs/>
          <w:lang w:eastAsia="de-DE" w:bidi="lo-LA"/>
        </w:rPr>
        <w:t xml:space="preserve"> </w:t>
      </w:r>
      <w:r w:rsidRPr="00337D5D">
        <w:rPr>
          <w:rFonts w:ascii="Phetsarath OT" w:eastAsia="Times New Roman" w:hAnsi="Phetsarath OT" w:cs="Phetsarath OT" w:hint="cs"/>
          <w:spacing w:val="-4"/>
          <w:szCs w:val="24"/>
          <w:cs/>
          <w:lang w:eastAsia="de-DE" w:bidi="lo-LA"/>
        </w:rPr>
        <w:t xml:space="preserve">ຕົ້ນ </w:t>
      </w:r>
      <w:r w:rsidRPr="00337D5D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ການບໍລິການກວດ ແລະ ບົ່ງມະຕິພະຍາດ, ການປິ່ນປົວທາງການແພດ, ການຟື້ນຟູສະມັດ</w:t>
      </w:r>
      <w:r w:rsidR="003161AE" w:rsidRPr="00337D5D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ຖ</w:t>
      </w:r>
      <w:r w:rsidRPr="00337D5D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ະພາບຮ່າງກາຍ</w:t>
      </w:r>
      <w:r w:rsidR="00EF3BA8" w:rsidRPr="00337D5D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,</w:t>
      </w:r>
      <w:r w:rsidRPr="00337D5D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Pr="00337D5D">
        <w:rPr>
          <w:rFonts w:ascii="Phetsarath OT" w:eastAsia="Times New Roman" w:hAnsi="Phetsarath OT" w:cs="Phetsarath OT"/>
          <w:spacing w:val="-4"/>
          <w:szCs w:val="24"/>
          <w:cs/>
          <w:lang w:eastAsia="de-DE" w:bidi="lo-LA"/>
        </w:rPr>
        <w:t>ການສົ່ງເສີມສຸຂະພາບ ແລະ</w:t>
      </w:r>
      <w:r w:rsidRPr="00337D5D">
        <w:rPr>
          <w:rFonts w:ascii="Phetsarath OT" w:eastAsia="Times New Roman" w:hAnsi="Phetsarath OT" w:cs="Phetsarath OT" w:hint="cs"/>
          <w:spacing w:val="-4"/>
          <w:szCs w:val="24"/>
          <w:cs/>
          <w:lang w:eastAsia="de-DE" w:bidi="lo-LA"/>
        </w:rPr>
        <w:t xml:space="preserve"> ການ</w:t>
      </w:r>
      <w:r w:rsidRPr="00337D5D">
        <w:rPr>
          <w:rFonts w:ascii="Phetsarath OT" w:eastAsia="Times New Roman" w:hAnsi="Phetsarath OT" w:cs="Phetsarath OT"/>
          <w:spacing w:val="-4"/>
          <w:szCs w:val="24"/>
          <w:cs/>
          <w:lang w:eastAsia="de-DE" w:bidi="lo-LA"/>
        </w:rPr>
        <w:t>ກັນພະຍາດ</w:t>
      </w:r>
      <w:r w:rsidRPr="00337D5D">
        <w:rPr>
          <w:rFonts w:ascii="Phetsarath OT" w:eastAsia="Times New Roman" w:hAnsi="Phetsarath OT" w:cs="Phetsarath OT" w:hint="cs"/>
          <w:spacing w:val="-4"/>
          <w:szCs w:val="24"/>
          <w:cs/>
          <w:lang w:eastAsia="de-DE" w:bidi="lo-LA"/>
        </w:rPr>
        <w:t xml:space="preserve"> ຕາມຂັ້ນຂອງການບໍ</w:t>
      </w:r>
      <w:r w:rsidR="00337D5D" w:rsidRPr="00337D5D">
        <w:rPr>
          <w:rFonts w:ascii="Phetsarath OT" w:eastAsia="Times New Roman" w:hAnsi="Phetsarath OT" w:cs="Phetsarath OT" w:hint="cs"/>
          <w:spacing w:val="-4"/>
          <w:szCs w:val="24"/>
          <w:cs/>
          <w:lang w:eastAsia="de-DE" w:bidi="lo-LA"/>
        </w:rPr>
        <w:t>ລິການ</w:t>
      </w:r>
      <w:r w:rsidR="001D7BFD">
        <w:rPr>
          <w:rFonts w:ascii="Phetsarath OT" w:eastAsia="Times New Roman" w:hAnsi="Phetsarath OT" w:cs="Phetsarath OT" w:hint="cs"/>
          <w:spacing w:val="-4"/>
          <w:szCs w:val="24"/>
          <w:cs/>
          <w:lang w:eastAsia="de-DE" w:bidi="lo-LA"/>
        </w:rPr>
        <w:t>ປິ່ນປົວ</w:t>
      </w:r>
      <w:r w:rsidR="00337D5D" w:rsidRPr="00337D5D">
        <w:rPr>
          <w:rFonts w:ascii="Phetsarath OT" w:eastAsia="Times New Roman" w:hAnsi="Phetsarath OT" w:cs="Phetsarath OT" w:hint="cs"/>
          <w:spacing w:val="-4"/>
          <w:szCs w:val="24"/>
          <w:cs/>
          <w:lang w:eastAsia="de-DE" w:bidi="lo-LA"/>
        </w:rPr>
        <w:t xml:space="preserve"> ທີ່ໄດ້ກຳນົດໄວ້ໃນ</w:t>
      </w:r>
      <w:r w:rsidRPr="00337D5D">
        <w:rPr>
          <w:rFonts w:ascii="Phetsarath OT" w:eastAsia="Times New Roman" w:hAnsi="Phetsarath OT" w:cs="Phetsarath OT" w:hint="cs"/>
          <w:spacing w:val="-4"/>
          <w:szCs w:val="24"/>
          <w:cs/>
          <w:lang w:eastAsia="de-DE" w:bidi="lo-LA"/>
        </w:rPr>
        <w:t>ມາດຕາ 29 ຂອງກົດໝາຍສະບັບນີ້</w:t>
      </w:r>
      <w:r w:rsidRPr="00337D5D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.</w:t>
      </w:r>
    </w:p>
    <w:p w14:paraId="6A19BA45" w14:textId="0ADB3A40" w:rsidR="00A96BBF" w:rsidRPr="00337D5D" w:rsidRDefault="00337D5D" w:rsidP="000F151F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bidi="lo-LA"/>
        </w:rPr>
      </w:pPr>
      <w:r w:rsidRPr="00337D5D">
        <w:rPr>
          <w:rFonts w:ascii="Phetsarath OT" w:eastAsia="Times New Roman" w:hAnsi="Phetsarath OT" w:cs="Phetsarath OT" w:hint="cs"/>
          <w:b/>
          <w:color w:val="000000" w:themeColor="text1"/>
          <w:spacing w:val="-4"/>
          <w:szCs w:val="24"/>
          <w:cs/>
          <w:lang w:val="de-DE" w:bidi="lo-LA"/>
        </w:rPr>
        <w:t>ໃນກໍລະນີ</w:t>
      </w:r>
      <w:r>
        <w:rPr>
          <w:rFonts w:ascii="Phetsarath OT" w:eastAsia="Times New Roman" w:hAnsi="Phetsarath OT" w:cs="Phetsarath OT" w:hint="cs"/>
          <w:b/>
          <w:color w:val="000000" w:themeColor="text1"/>
          <w:spacing w:val="-4"/>
          <w:szCs w:val="24"/>
          <w:cs/>
          <w:lang w:val="de-DE" w:bidi="lo-LA"/>
        </w:rPr>
        <w:t xml:space="preserve"> </w:t>
      </w:r>
      <w:r w:rsidR="00A96BBF" w:rsidRPr="00337D5D">
        <w:rPr>
          <w:rFonts w:ascii="Phetsarath OT" w:eastAsia="Times New Roman" w:hAnsi="Phetsarath OT" w:cs="Phetsarath OT" w:hint="cs"/>
          <w:b/>
          <w:color w:val="000000" w:themeColor="text1"/>
          <w:spacing w:val="-4"/>
          <w:szCs w:val="24"/>
          <w:cs/>
          <w:lang w:val="de-DE" w:bidi="lo-LA"/>
        </w:rPr>
        <w:t>ສະມາຊິກປະກັນສຸຂະພາບ ເຈັບທົ່ວໄປ</w:t>
      </w:r>
      <w:r w:rsidR="00C864A1" w:rsidRPr="00337D5D">
        <w:rPr>
          <w:rFonts w:ascii="Phetsarath OT" w:eastAsia="Times New Roman" w:hAnsi="Phetsarath OT" w:cs="Phetsarath OT" w:hint="cs"/>
          <w:b/>
          <w:color w:val="000000" w:themeColor="text1"/>
          <w:spacing w:val="-4"/>
          <w:szCs w:val="24"/>
          <w:cs/>
          <w:lang w:val="de-DE" w:bidi="lo-LA"/>
        </w:rPr>
        <w:t xml:space="preserve"> </w:t>
      </w:r>
      <w:r w:rsidR="00B24A71" w:rsidRPr="00337D5D">
        <w:rPr>
          <w:rFonts w:ascii="Phetsarath OT" w:eastAsia="Times New Roman" w:hAnsi="Phetsarath OT" w:cs="Phetsarath OT" w:hint="cs"/>
          <w:b/>
          <w:color w:val="000000" w:themeColor="text1"/>
          <w:spacing w:val="-4"/>
          <w:szCs w:val="24"/>
          <w:cs/>
          <w:lang w:val="de-DE" w:bidi="lo-LA"/>
        </w:rPr>
        <w:t>ໃຫ້ໃຊ້ບໍລິການກວດເຂດນອກ</w:t>
      </w:r>
      <w:r w:rsidR="00227BEB" w:rsidRPr="00337D5D">
        <w:rPr>
          <w:rFonts w:ascii="Phetsarath OT" w:eastAsia="Times New Roman" w:hAnsi="Phetsarath OT" w:cs="Phetsarath OT" w:hint="cs"/>
          <w:b/>
          <w:color w:val="FF0000"/>
          <w:spacing w:val="-4"/>
          <w:szCs w:val="24"/>
          <w:cs/>
          <w:lang w:val="de-DE" w:bidi="lo-LA"/>
        </w:rPr>
        <w:t xml:space="preserve"> </w:t>
      </w:r>
      <w:r w:rsidR="00A96BBF" w:rsidRPr="00337D5D">
        <w:rPr>
          <w:rFonts w:ascii="Phetsarath OT" w:eastAsia="Times New Roman" w:hAnsi="Phetsarath OT" w:cs="Phetsarath OT" w:hint="cs"/>
          <w:b/>
          <w:color w:val="000000" w:themeColor="text1"/>
          <w:spacing w:val="-4"/>
          <w:szCs w:val="24"/>
          <w:cs/>
          <w:lang w:val="de-DE" w:bidi="lo-LA"/>
        </w:rPr>
        <w:t>ຢູ່ສະຖານທີ່ບໍລິ</w:t>
      </w:r>
      <w:r w:rsidRPr="00337D5D">
        <w:rPr>
          <w:rFonts w:ascii="Phetsarath OT" w:eastAsia="Times New Roman" w:hAnsi="Phetsarath OT" w:cs="Phetsarath OT" w:hint="cs"/>
          <w:b/>
          <w:color w:val="000000" w:themeColor="text1"/>
          <w:spacing w:val="-4"/>
          <w:szCs w:val="24"/>
          <w:cs/>
          <w:lang w:val="de-DE" w:bidi="lo-LA"/>
        </w:rPr>
        <w:t xml:space="preserve"> </w:t>
      </w:r>
      <w:r w:rsidR="00A96BBF" w:rsidRPr="00337D5D">
        <w:rPr>
          <w:rFonts w:ascii="Phetsarath OT" w:eastAsia="Times New Roman" w:hAnsi="Phetsarath OT" w:cs="Phetsarath OT" w:hint="cs"/>
          <w:b/>
          <w:color w:val="000000" w:themeColor="text1"/>
          <w:spacing w:val="-4"/>
          <w:szCs w:val="24"/>
          <w:cs/>
          <w:lang w:val="de-DE" w:bidi="lo-LA"/>
        </w:rPr>
        <w:t>ການປິ່ນປົວທີ່ຄູ່ສັນຍາຕົກລົງເທົ່ານັ້ນ, ຖ້າເກີນຄວາມສາມາດການປິ່ນປົວຂອງ</w:t>
      </w:r>
      <w:r w:rsidR="004B3A0B" w:rsidRPr="00337D5D">
        <w:rPr>
          <w:rFonts w:ascii="Phetsarath OT" w:eastAsia="Times New Roman" w:hAnsi="Phetsarath OT" w:cs="Phetsarath OT" w:hint="cs"/>
          <w:b/>
          <w:spacing w:val="-4"/>
          <w:szCs w:val="24"/>
          <w:cs/>
          <w:lang w:val="de-DE" w:bidi="lo-LA"/>
        </w:rPr>
        <w:t>ສະຖານທີ່ບໍລິການປິ່ນປົວ</w:t>
      </w:r>
      <w:r w:rsidR="00A96BBF" w:rsidRPr="00337D5D">
        <w:rPr>
          <w:rFonts w:ascii="Phetsarath OT" w:eastAsia="Times New Roman" w:hAnsi="Phetsarath OT" w:cs="Phetsarath OT" w:hint="cs"/>
          <w:b/>
          <w:color w:val="000000" w:themeColor="text1"/>
          <w:spacing w:val="-4"/>
          <w:szCs w:val="24"/>
          <w:cs/>
          <w:lang w:val="de-DE" w:bidi="lo-LA"/>
        </w:rPr>
        <w:t>ດັ່ງກ່າວ ກໍໃຫ້ສະຖານທີ່ບໍລິການປິ່ນປົວນັ້ນ</w:t>
      </w:r>
      <w:r w:rsidR="00191A46" w:rsidRPr="00337D5D">
        <w:rPr>
          <w:rFonts w:ascii="Phetsarath OT" w:eastAsia="Times New Roman" w:hAnsi="Phetsarath OT" w:cs="Phetsarath OT" w:hint="cs"/>
          <w:b/>
          <w:color w:val="000000" w:themeColor="text1"/>
          <w:spacing w:val="-4"/>
          <w:szCs w:val="24"/>
          <w:cs/>
          <w:lang w:val="de-DE" w:bidi="lo-LA"/>
        </w:rPr>
        <w:t xml:space="preserve"> </w:t>
      </w:r>
      <w:r w:rsidR="00A96BBF" w:rsidRPr="00337D5D">
        <w:rPr>
          <w:rFonts w:ascii="Phetsarath OT" w:eastAsia="Times New Roman" w:hAnsi="Phetsarath OT" w:cs="Phetsarath OT" w:hint="cs"/>
          <w:b/>
          <w:color w:val="000000" w:themeColor="text1"/>
          <w:spacing w:val="-4"/>
          <w:szCs w:val="24"/>
          <w:cs/>
          <w:lang w:val="de-DE" w:bidi="lo-LA"/>
        </w:rPr>
        <w:t>ນໍາສົ່ງໄປປິ່ນປົວໃນການບໍລິການຂັ້ນຖັດຂຶ້ນໄປ.</w:t>
      </w:r>
    </w:p>
    <w:p w14:paraId="780BC5F9" w14:textId="1C77AB76" w:rsidR="00A96BBF" w:rsidRPr="00B33325" w:rsidRDefault="00A96BBF" w:rsidP="000F151F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b/>
          <w:color w:val="000000" w:themeColor="text1"/>
          <w:spacing w:val="-4"/>
          <w:szCs w:val="24"/>
          <w:lang w:val="de-DE" w:bidi="lo-LA"/>
        </w:rPr>
      </w:pPr>
      <w:r w:rsidRPr="00B33325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bidi="lo-LA"/>
        </w:rPr>
        <w:t xml:space="preserve">ໃນກໍລະນີ </w:t>
      </w:r>
      <w:r w:rsidRPr="00B33325">
        <w:rPr>
          <w:rFonts w:ascii="Phetsarath OT" w:eastAsia="Times New Roman" w:hAnsi="Phetsarath OT" w:cs="Phetsarath OT" w:hint="cs"/>
          <w:b/>
          <w:color w:val="000000" w:themeColor="text1"/>
          <w:spacing w:val="-4"/>
          <w:szCs w:val="24"/>
          <w:cs/>
          <w:lang w:val="de-DE" w:bidi="lo-LA"/>
        </w:rPr>
        <w:t>ສະມາຊິກປະກັນສຸຂະພາບ ເຈັບໜັກສຸກເສີນ</w:t>
      </w:r>
      <w:r w:rsidR="00D10CB1" w:rsidRPr="00B33325">
        <w:rPr>
          <w:rFonts w:ascii="Phetsarath OT" w:eastAsia="Times New Roman" w:hAnsi="Phetsarath OT" w:cs="Phetsarath OT" w:hint="cs"/>
          <w:b/>
          <w:color w:val="000000" w:themeColor="text1"/>
          <w:spacing w:val="-4"/>
          <w:szCs w:val="24"/>
          <w:cs/>
          <w:lang w:val="de-DE" w:bidi="lo-LA"/>
        </w:rPr>
        <w:t xml:space="preserve"> ຫຼື ມີຄວາມຈໍາເປັນຕ້ອງໄດ້ເຂົ້າ</w:t>
      </w:r>
      <w:r w:rsidR="00E73822" w:rsidRPr="00B33325">
        <w:rPr>
          <w:rFonts w:ascii="Phetsarath OT" w:eastAsia="Times New Roman" w:hAnsi="Phetsarath OT" w:cs="Phetsarath OT" w:hint="cs"/>
          <w:b/>
          <w:color w:val="000000" w:themeColor="text1"/>
          <w:spacing w:val="-4"/>
          <w:szCs w:val="24"/>
          <w:cs/>
          <w:lang w:val="de-DE" w:bidi="lo-LA"/>
        </w:rPr>
        <w:t>ນອນ</w:t>
      </w:r>
      <w:r w:rsidR="00D10CB1" w:rsidRPr="00B33325">
        <w:rPr>
          <w:rFonts w:ascii="Phetsarath OT" w:eastAsia="Times New Roman" w:hAnsi="Phetsarath OT" w:cs="Phetsarath OT" w:hint="cs"/>
          <w:b/>
          <w:color w:val="000000" w:themeColor="text1"/>
          <w:spacing w:val="-4"/>
          <w:szCs w:val="24"/>
          <w:cs/>
          <w:lang w:val="de-DE" w:bidi="lo-LA"/>
        </w:rPr>
        <w:t>ປິ່ນປົວ ສາ</w:t>
      </w:r>
      <w:r w:rsidR="00337D5D" w:rsidRPr="00B33325">
        <w:rPr>
          <w:rFonts w:ascii="Phetsarath OT" w:eastAsia="Times New Roman" w:hAnsi="Phetsarath OT" w:cs="Phetsarath OT" w:hint="cs"/>
          <w:b/>
          <w:color w:val="000000" w:themeColor="text1"/>
          <w:spacing w:val="-4"/>
          <w:szCs w:val="24"/>
          <w:cs/>
          <w:lang w:val="de-DE" w:bidi="lo-LA"/>
        </w:rPr>
        <w:t>ມາດໃຊ້ບໍລິການ</w:t>
      </w:r>
      <w:r w:rsidRPr="00B33325">
        <w:rPr>
          <w:rFonts w:ascii="Phetsarath OT" w:eastAsia="Times New Roman" w:hAnsi="Phetsarath OT" w:cs="Phetsarath OT" w:hint="cs"/>
          <w:b/>
          <w:color w:val="000000" w:themeColor="text1"/>
          <w:spacing w:val="-4"/>
          <w:szCs w:val="24"/>
          <w:cs/>
          <w:lang w:val="de-DE" w:bidi="lo-LA"/>
        </w:rPr>
        <w:t>ຢູ່ຂັ້ນ ແລະ ສະຖານທີ່</w:t>
      </w:r>
      <w:r w:rsidR="00E73822" w:rsidRPr="00B33325">
        <w:rPr>
          <w:rFonts w:ascii="Phetsarath OT" w:eastAsia="Times New Roman" w:hAnsi="Phetsarath OT" w:cs="Phetsarath OT" w:hint="cs"/>
          <w:b/>
          <w:color w:val="000000" w:themeColor="text1"/>
          <w:spacing w:val="-4"/>
          <w:szCs w:val="24"/>
          <w:cs/>
          <w:lang w:val="de-DE" w:bidi="lo-LA"/>
        </w:rPr>
        <w:t>ຂອງການບໍລິການໃດ</w:t>
      </w:r>
      <w:r w:rsidRPr="00B33325">
        <w:rPr>
          <w:rFonts w:ascii="Phetsarath OT" w:eastAsia="Times New Roman" w:hAnsi="Phetsarath OT" w:cs="Phetsarath OT" w:hint="cs"/>
          <w:b/>
          <w:color w:val="000000" w:themeColor="text1"/>
          <w:spacing w:val="-4"/>
          <w:szCs w:val="24"/>
          <w:cs/>
          <w:lang w:val="de-DE" w:bidi="lo-LA"/>
        </w:rPr>
        <w:t>ກໍໄດ້.</w:t>
      </w:r>
    </w:p>
    <w:p w14:paraId="76B6EAA6" w14:textId="597AF226" w:rsidR="00A96BBF" w:rsidRPr="00337D5D" w:rsidRDefault="00A96BBF" w:rsidP="000F151F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spacing w:val="-4"/>
          <w:szCs w:val="24"/>
          <w:lang w:val="fr-FR" w:bidi="lo-LA"/>
        </w:rPr>
      </w:pPr>
      <w:r w:rsidRPr="00337D5D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ໃນກໍລະນີ ສະມາຊິກປະກັນສຸຂະພາບ ຫາກໄດ້ຮັບການປິ່ນປົວ ໃນການບໍລິການຂັ້ນສູງສຸດແລ້ວ ແລະ ມີຄວາມຈໍາເປັນທາງດ້ານການແພດ ໂດຍມີການຢັ້ງຢືນການບໍລິການຂັ້ນສູງສຸດ ລວມທັງສະມາຊິກປະກັນສຸຂະ</w:t>
      </w:r>
      <w:r w:rsidR="00337D5D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Pr="00337D5D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ພາບ ທີ່ໄປປະຕິບັດໜ້າທີ່ ຫຼື ເຄື່ອນໄຫວ</w:t>
      </w:r>
      <w:r w:rsidR="00337D5D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ທາງການ ຢູ່ຕ່າງປະເທດ ບໍ່ເກີນ ສາມ</w:t>
      </w:r>
      <w:r w:rsidRPr="00337D5D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ເດືອນ</w:t>
      </w:r>
      <w:r w:rsidRPr="00337D5D">
        <w:rPr>
          <w:rFonts w:ascii="Phetsarath OT" w:eastAsia="Times New Roman" w:hAnsi="Phetsarath OT" w:cs="Phetsarath OT" w:hint="cs"/>
          <w:color w:val="FF0000"/>
          <w:spacing w:val="-4"/>
          <w:szCs w:val="24"/>
          <w:cs/>
          <w:lang w:val="fr-FR" w:bidi="lo-LA"/>
        </w:rPr>
        <w:t xml:space="preserve"> </w:t>
      </w:r>
      <w:r w:rsidRPr="00337D5D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ກໍສາມາດປິ່ນປົວຢູ່ຕ່າງ</w:t>
      </w:r>
      <w:r w:rsidR="00337D5D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Pr="00337D5D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ປະເທດໄດ້.</w:t>
      </w:r>
    </w:p>
    <w:p w14:paraId="6254D29F" w14:textId="4433ACFB" w:rsidR="00A96BBF" w:rsidRPr="00337D5D" w:rsidRDefault="00A96BBF" w:rsidP="000F151F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spacing w:val="-4"/>
          <w:szCs w:val="24"/>
          <w:lang w:val="fr-FR" w:bidi="lo-LA"/>
        </w:rPr>
      </w:pPr>
      <w:r w:rsidRPr="00337D5D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ສໍາລັບຄ່າບໍລິການຢູ່ຕ່າງປະເທດນັ້ນ ໃຫ້ຜູ້ທີ່ເປັນສະມາຊິກປະກັນສຸຂະພາບ ຊໍາລະກ່ອນ ພາຍຫຼັງເວລາກັບຄືນມາ ຕ້ອງນໍາເອົາເອກະສານທີ່ກ່ຽວຂ້ອງຈາກສະຖານທີ່ບໍລິການປິ່ນປົວທ</w:t>
      </w:r>
      <w:r w:rsidR="004C348B" w:rsidRPr="00337D5D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ີ່ຕົນໄດ້ຮັບການປິ່ນປົວ ມາຍື່ນຕໍ່</w:t>
      </w:r>
      <w:r w:rsidRPr="00337D5D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ຫ້ອງ</w:t>
      </w:r>
      <w:r w:rsidR="004C348B" w:rsidRPr="00337D5D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ການປະກັນສຸຂະພາບຂັ້ນເມືອງ</w:t>
      </w:r>
      <w:r w:rsidR="003D3C76" w:rsidRPr="00337D5D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 xml:space="preserve"> ບ່ອນທີ່ຕົນຂຶ້ນທະບຽນເປັນສະມາຊິກ</w:t>
      </w:r>
      <w:r w:rsidRPr="00337D5D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 xml:space="preserve"> ເພື່ອຮັບເງິນທົດແທນຄືນຄ່າບໍລິ</w:t>
      </w:r>
      <w:r w:rsidR="00337D5D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Pr="00337D5D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 xml:space="preserve">ການດັ່ງກ່າວ </w:t>
      </w:r>
      <w:r w:rsidR="001D7BFD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ພາຍໃນເວລາ</w:t>
      </w:r>
      <w:r w:rsidR="00812D26" w:rsidRPr="00337D5D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 xml:space="preserve"> ສິບ</w:t>
      </w:r>
      <w:r w:rsidR="00706A96" w:rsidRPr="00337D5D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 xml:space="preserve">ວັນ ລັດຖະການ </w:t>
      </w:r>
      <w:r w:rsidR="00B33325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ຕາມຄ່າບໍລິການ</w:t>
      </w:r>
      <w:r w:rsidRPr="00337D5D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ຂອງປະເພດບໍລິການຢູ່ພາຍໃນປະເທດ ທີ່ກອງທຶນປະກັນສຸຂະພາບແຫ່ງຊາດ ໄດ້ກໍານົດໄວ້.</w:t>
      </w:r>
    </w:p>
    <w:p w14:paraId="6B210263" w14:textId="77777777" w:rsidR="00A96BBF" w:rsidRPr="00B968BA" w:rsidRDefault="00A96BBF" w:rsidP="00986799">
      <w:pPr>
        <w:shd w:val="clear" w:color="auto" w:fill="FFFFFF"/>
        <w:ind w:left="540" w:firstLine="425"/>
        <w:jc w:val="both"/>
        <w:rPr>
          <w:rFonts w:ascii="Phetsarath OT" w:eastAsia="Times New Roman" w:hAnsi="Phetsarath OT" w:cs="Phetsarath OT"/>
          <w:szCs w:val="24"/>
          <w:lang w:val="fr-FR" w:bidi="lo-LA"/>
        </w:rPr>
      </w:pPr>
    </w:p>
    <w:p w14:paraId="6C658DFE" w14:textId="5A279F14" w:rsidR="00A96BBF" w:rsidRPr="00926658" w:rsidRDefault="00337D5D" w:rsidP="00986799">
      <w:pPr>
        <w:shd w:val="clear" w:color="auto" w:fill="FFFFFF"/>
        <w:jc w:val="both"/>
        <w:rPr>
          <w:rFonts w:ascii="Phetsarath OT" w:eastAsia="Times New Roman" w:hAnsi="Phetsarath OT" w:cs="Phetsarath OT"/>
          <w:b/>
          <w:bCs/>
          <w:szCs w:val="24"/>
          <w:lang w:val="pt-BR" w:eastAsia="de-DE" w:bidi="lo-LA"/>
        </w:rPr>
      </w:pPr>
      <w:r>
        <w:rPr>
          <w:rFonts w:ascii="Phetsarath OT" w:eastAsia="Times New Roman" w:hAnsi="Phetsarath OT" w:cs="Phetsarath OT" w:hint="cs"/>
          <w:b/>
          <w:bCs/>
          <w:szCs w:val="24"/>
          <w:cs/>
          <w:lang w:val="pt-BR" w:eastAsia="de-DE" w:bidi="lo-LA"/>
        </w:rPr>
        <w:t xml:space="preserve">ມາດຕາ  </w:t>
      </w:r>
      <w:r w:rsidR="00A96BBF">
        <w:rPr>
          <w:rFonts w:ascii="Phetsarath OT" w:eastAsia="Times New Roman" w:hAnsi="Phetsarath OT" w:cs="Phetsarath OT" w:hint="cs"/>
          <w:b/>
          <w:bCs/>
          <w:szCs w:val="24"/>
          <w:cs/>
          <w:lang w:val="pt-BR" w:eastAsia="de-DE" w:bidi="lo-LA"/>
        </w:rPr>
        <w:t>2</w:t>
      </w:r>
      <w:r w:rsidR="00A96BBF">
        <w:rPr>
          <w:rFonts w:ascii="Phetsarath OT" w:eastAsia="Times New Roman" w:hAnsi="Phetsarath OT" w:cs="Phetsarath OT"/>
          <w:b/>
          <w:bCs/>
          <w:szCs w:val="24"/>
          <w:lang w:val="pt-BR" w:eastAsia="de-DE" w:bidi="lo-LA"/>
        </w:rPr>
        <w:t>1</w:t>
      </w:r>
      <w:r>
        <w:rPr>
          <w:rFonts w:ascii="Phetsarath OT" w:eastAsia="Times New Roman" w:hAnsi="Phetsarath OT" w:cs="Phetsarath OT" w:hint="cs"/>
          <w:b/>
          <w:bCs/>
          <w:szCs w:val="24"/>
          <w:cs/>
          <w:lang w:val="pt-BR" w:eastAsia="de-DE" w:bidi="lo-LA"/>
        </w:rPr>
        <w:t xml:space="preserve">  </w:t>
      </w:r>
      <w:r w:rsidR="00A96BBF" w:rsidRPr="00353CAE">
        <w:rPr>
          <w:rFonts w:ascii="Phetsarath OT" w:eastAsia="Times New Roman" w:hAnsi="Phetsarath OT" w:cs="Phetsarath OT" w:hint="cs"/>
          <w:b/>
          <w:bCs/>
          <w:szCs w:val="24"/>
          <w:cs/>
          <w:lang w:eastAsia="de-DE" w:bidi="lo-LA"/>
        </w:rPr>
        <w:t>ຜົນປະໂຫຍດ</w:t>
      </w:r>
      <w:r w:rsidR="00A96BBF">
        <w:rPr>
          <w:rFonts w:ascii="Phetsarath OT" w:eastAsia="Times New Roman" w:hAnsi="Phetsarath OT" w:cs="Phetsarath OT" w:hint="cs"/>
          <w:b/>
          <w:bCs/>
          <w:szCs w:val="24"/>
          <w:cs/>
          <w:lang w:eastAsia="de-DE" w:bidi="lo-LA"/>
        </w:rPr>
        <w:t>ທີ່ບໍ່ແມ່ນ</w:t>
      </w:r>
      <w:r w:rsidR="00A96BBF" w:rsidRPr="00353CAE">
        <w:rPr>
          <w:rFonts w:ascii="Phetsarath OT" w:eastAsia="Times New Roman" w:hAnsi="Phetsarath OT" w:cs="Phetsarath OT" w:hint="cs"/>
          <w:b/>
          <w:bCs/>
          <w:szCs w:val="24"/>
          <w:cs/>
          <w:lang w:eastAsia="de-DE" w:bidi="lo-LA"/>
        </w:rPr>
        <w:t>ທາງດ້ານການແພດ</w:t>
      </w:r>
    </w:p>
    <w:p w14:paraId="56233E9F" w14:textId="5ABD1F00" w:rsidR="00A96BBF" w:rsidRDefault="00A96BBF" w:rsidP="00B242B7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spacing w:val="-4"/>
          <w:szCs w:val="24"/>
          <w:lang w:val="pt-BR" w:eastAsia="de-DE" w:bidi="lo-LA"/>
        </w:rPr>
      </w:pPr>
      <w:r w:rsidRPr="0066355E">
        <w:rPr>
          <w:rFonts w:ascii="Phetsarath OT" w:eastAsia="Times New Roman" w:hAnsi="Phetsarath OT" w:cs="Phetsarath OT" w:hint="cs"/>
          <w:spacing w:val="-4"/>
          <w:szCs w:val="24"/>
          <w:cs/>
          <w:lang w:eastAsia="de-DE" w:bidi="lo-LA"/>
        </w:rPr>
        <w:t>ຜົນປະໂຫຍດທີ່ບໍ່ແມ່ນທາງດ້ານການແພດ ແມ່ນ ການບໍລິການທີ່ມີຄ່າໃຊ້ຈ່າຍສຳລັບ ອາຫານ, ການເດີນທາງ ໄປ-ກັບ,  ການນໍາສົ່ງຄົນເ</w:t>
      </w:r>
      <w:r w:rsidRPr="0066355E">
        <w:rPr>
          <w:rFonts w:ascii="Phetsarath OT" w:eastAsia="Times New Roman" w:hAnsi="Phetsarath OT" w:cs="Phetsarath OT" w:hint="cs"/>
          <w:spacing w:val="-4"/>
          <w:szCs w:val="24"/>
          <w:cs/>
          <w:lang w:val="pt-BR" w:eastAsia="de-DE" w:bidi="lo-LA"/>
        </w:rPr>
        <w:t>ຈັບ</w:t>
      </w:r>
      <w:r w:rsidRPr="0066355E">
        <w:rPr>
          <w:rFonts w:ascii="Phetsarath OT" w:eastAsia="Times New Roman" w:hAnsi="Phetsarath OT" w:cs="Phetsarath OT"/>
          <w:spacing w:val="-4"/>
          <w:szCs w:val="24"/>
          <w:cs/>
          <w:lang w:val="pt-BR" w:eastAsia="de-DE" w:bidi="lo-LA"/>
        </w:rPr>
        <w:t>ໜັກສຸກເສີນ</w:t>
      </w:r>
      <w:r w:rsidRPr="0066355E">
        <w:rPr>
          <w:rFonts w:ascii="Phetsarath OT" w:eastAsia="Times New Roman" w:hAnsi="Phetsarath OT" w:cs="Phetsarath OT" w:hint="cs"/>
          <w:spacing w:val="-4"/>
          <w:szCs w:val="24"/>
          <w:cs/>
          <w:lang w:val="pt-BR" w:eastAsia="de-DE" w:bidi="lo-LA"/>
        </w:rPr>
        <w:t xml:space="preserve"> ເປັນຕົ້ນ ຄ່າໃຊ້ຈ່າຍສໍາລັບ ທ່ານໝໍ, ພະຍາບານ ຫຼື ຄ່າບໍລິ</w:t>
      </w:r>
      <w:r w:rsidR="0066355E">
        <w:rPr>
          <w:rFonts w:ascii="Phetsarath OT" w:eastAsia="Times New Roman" w:hAnsi="Phetsarath OT" w:cs="Phetsarath OT" w:hint="cs"/>
          <w:spacing w:val="-4"/>
          <w:szCs w:val="24"/>
          <w:cs/>
          <w:lang w:val="pt-BR" w:eastAsia="de-DE" w:bidi="lo-LA"/>
        </w:rPr>
        <w:t xml:space="preserve"> </w:t>
      </w:r>
      <w:r w:rsidRPr="0066355E">
        <w:rPr>
          <w:rFonts w:ascii="Phetsarath OT" w:eastAsia="Times New Roman" w:hAnsi="Phetsarath OT" w:cs="Phetsarath OT" w:hint="cs"/>
          <w:spacing w:val="-4"/>
          <w:szCs w:val="24"/>
          <w:cs/>
          <w:lang w:val="pt-BR" w:eastAsia="de-DE" w:bidi="lo-LA"/>
        </w:rPr>
        <w:t>ການຂົນສົ່ງ</w:t>
      </w:r>
      <w:r w:rsidRPr="0066355E">
        <w:rPr>
          <w:rFonts w:ascii="Phetsarath OT" w:eastAsia="Times New Roman" w:hAnsi="Phetsarath OT" w:cs="Phetsarath OT"/>
          <w:spacing w:val="-4"/>
          <w:szCs w:val="24"/>
          <w:lang w:val="pt-BR" w:eastAsia="de-DE" w:bidi="lo-LA"/>
        </w:rPr>
        <w:t xml:space="preserve"> </w:t>
      </w:r>
      <w:r w:rsidRPr="0066355E">
        <w:rPr>
          <w:rFonts w:ascii="Phetsarath OT" w:eastAsia="Times New Roman" w:hAnsi="Phetsarath OT" w:cs="Phetsarath OT" w:hint="cs"/>
          <w:spacing w:val="-4"/>
          <w:szCs w:val="24"/>
          <w:cs/>
          <w:lang w:val="pt-BR" w:eastAsia="de-DE" w:bidi="lo-LA"/>
        </w:rPr>
        <w:t>ຕາມແຕ່ລະກໍລະນີ</w:t>
      </w:r>
      <w:r w:rsidRPr="0066355E">
        <w:rPr>
          <w:rFonts w:ascii="Phetsarath OT" w:eastAsia="Times New Roman" w:hAnsi="Phetsarath OT" w:cs="Phetsarath OT"/>
          <w:spacing w:val="-4"/>
          <w:szCs w:val="24"/>
          <w:lang w:val="pt-BR" w:eastAsia="de-DE" w:bidi="lo-LA"/>
        </w:rPr>
        <w:t xml:space="preserve"> </w:t>
      </w:r>
      <w:r w:rsidRPr="0066355E">
        <w:rPr>
          <w:rFonts w:ascii="Phetsarath OT" w:eastAsia="Times New Roman" w:hAnsi="Phetsarath OT" w:cs="Phetsarath OT" w:hint="cs"/>
          <w:spacing w:val="-4"/>
          <w:szCs w:val="24"/>
          <w:cs/>
          <w:lang w:val="pt-BR" w:eastAsia="de-DE" w:bidi="lo-LA"/>
        </w:rPr>
        <w:t>ທີ່ມີຄວາມຈໍາເປັນຕ້ອງໄດ້ນໍາສົ່ງໄປສະຖານທີ່ບໍລິການປິ່ນປົວອື່ນ</w:t>
      </w:r>
      <w:r w:rsidR="001D7BFD" w:rsidRPr="0066355E">
        <w:rPr>
          <w:rFonts w:ascii="Phetsarath OT" w:eastAsia="Times New Roman" w:hAnsi="Phetsarath OT" w:cs="Phetsarath OT" w:hint="cs"/>
          <w:spacing w:val="-4"/>
          <w:szCs w:val="24"/>
          <w:cs/>
          <w:lang w:val="pt-BR" w:eastAsia="de-DE" w:bidi="lo-LA"/>
        </w:rPr>
        <w:t xml:space="preserve"> </w:t>
      </w:r>
      <w:r w:rsidRPr="0066355E">
        <w:rPr>
          <w:rFonts w:ascii="Phetsarath OT" w:eastAsia="Times New Roman" w:hAnsi="Phetsarath OT" w:cs="Phetsarath OT" w:hint="cs"/>
          <w:spacing w:val="-4"/>
          <w:szCs w:val="24"/>
          <w:cs/>
          <w:lang w:val="pt-BR" w:eastAsia="de-DE" w:bidi="lo-LA"/>
        </w:rPr>
        <w:t xml:space="preserve">ທີ່ມີເງື່ອນໄຂ ລວມທັງຄ່າໃຊ້ຈ່າຍໃນການນໍາສົ່ງຄົນເຈັບທີ່ເສຍຊີວິດ ຕາມທີ່ໄດ້ກຳນົດໄວ້ໃນລະບຽບການ. </w:t>
      </w:r>
    </w:p>
    <w:p w14:paraId="19ADFAAA" w14:textId="77777777" w:rsidR="003C4B28" w:rsidRPr="00B242B7" w:rsidRDefault="003C4B28" w:rsidP="00B242B7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spacing w:val="-4"/>
          <w:szCs w:val="24"/>
          <w:lang w:val="pt-BR" w:eastAsia="de-DE" w:bidi="lo-LA"/>
        </w:rPr>
      </w:pPr>
    </w:p>
    <w:p w14:paraId="21264237" w14:textId="5EF1BD74" w:rsidR="00A96BBF" w:rsidRPr="00B169A9" w:rsidRDefault="00337D5D" w:rsidP="00986799">
      <w:pPr>
        <w:jc w:val="both"/>
        <w:rPr>
          <w:rFonts w:ascii="Phetsarath OT" w:eastAsia="Times New Roman" w:hAnsi="Phetsarath OT" w:cs="Phetsarath OT"/>
          <w:b/>
          <w:bCs/>
          <w:szCs w:val="24"/>
          <w:lang w:val="pt-BR" w:bidi="lo-LA"/>
        </w:rPr>
      </w:pPr>
      <w:r>
        <w:rPr>
          <w:rFonts w:ascii="Phetsarath OT" w:eastAsia="Times New Roman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A96BBF">
        <w:rPr>
          <w:rFonts w:ascii="Phetsarath OT" w:eastAsia="Times New Roman" w:hAnsi="Phetsarath OT" w:cs="Phetsarath OT" w:hint="cs"/>
          <w:b/>
          <w:bCs/>
          <w:szCs w:val="24"/>
          <w:cs/>
          <w:lang w:val="pt-BR" w:bidi="lo-LA"/>
        </w:rPr>
        <w:t>2</w:t>
      </w:r>
      <w:r w:rsidR="00A96BBF">
        <w:rPr>
          <w:rFonts w:ascii="Phetsarath OT" w:eastAsia="Times New Roman" w:hAnsi="Phetsarath OT" w:cs="Phetsarath OT"/>
          <w:b/>
          <w:bCs/>
          <w:szCs w:val="24"/>
          <w:lang w:val="pt-BR" w:bidi="lo-LA"/>
        </w:rPr>
        <w:t>2</w:t>
      </w:r>
      <w:r>
        <w:rPr>
          <w:rFonts w:ascii="Phetsarath OT" w:eastAsia="Times New Roman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A96BBF" w:rsidRPr="00634883">
        <w:rPr>
          <w:rFonts w:ascii="Phetsarath OT" w:eastAsia="Times New Roman" w:hAnsi="Phetsarath OT" w:cs="Phetsarath OT" w:hint="cs"/>
          <w:b/>
          <w:bCs/>
          <w:szCs w:val="24"/>
          <w:cs/>
          <w:lang w:val="pt-BR" w:bidi="lo-LA"/>
        </w:rPr>
        <w:t>ການບໍລິການປິ່ນປົວ</w:t>
      </w:r>
      <w:r w:rsidR="00A96BBF">
        <w:rPr>
          <w:rFonts w:ascii="Phetsarath OT" w:eastAsia="Times New Roman" w:hAnsi="Phetsarath OT" w:cs="Phetsarath OT" w:hint="cs"/>
          <w:b/>
          <w:bCs/>
          <w:szCs w:val="24"/>
          <w:cs/>
          <w:lang w:val="pt-BR" w:bidi="lo-LA"/>
        </w:rPr>
        <w:t xml:space="preserve"> </w:t>
      </w:r>
      <w:r w:rsidR="00A96BBF" w:rsidRPr="00634883">
        <w:rPr>
          <w:rFonts w:ascii="Phetsarath OT" w:eastAsia="Times New Roman" w:hAnsi="Phetsarath OT" w:cs="Phetsarath OT" w:hint="cs"/>
          <w:b/>
          <w:bCs/>
          <w:szCs w:val="24"/>
          <w:cs/>
          <w:lang w:val="pt-BR" w:bidi="lo-LA"/>
        </w:rPr>
        <w:t>ທີ</w:t>
      </w:r>
      <w:r w:rsidR="00A96BBF">
        <w:rPr>
          <w:rFonts w:ascii="Phetsarath OT" w:eastAsia="Times New Roman" w:hAnsi="Phetsarath OT" w:cs="Phetsarath OT" w:hint="cs"/>
          <w:b/>
          <w:bCs/>
          <w:szCs w:val="24"/>
          <w:cs/>
          <w:lang w:val="pt-BR" w:bidi="lo-LA"/>
        </w:rPr>
        <w:t>່</w:t>
      </w:r>
      <w:r w:rsidR="00A96BBF" w:rsidRPr="00430393">
        <w:rPr>
          <w:rFonts w:ascii="Phetsarath OT" w:eastAsia="Times New Roman" w:hAnsi="Phetsarath OT" w:cs="Phetsarath OT" w:hint="cs"/>
          <w:b/>
          <w:bCs/>
          <w:szCs w:val="24"/>
          <w:cs/>
          <w:lang w:val="pt-BR" w:bidi="lo-LA"/>
        </w:rPr>
        <w:t>ການປະກັນສຸຂະພາບ</w:t>
      </w:r>
      <w:r w:rsidR="00A96BBF">
        <w:rPr>
          <w:rFonts w:ascii="Phetsarath OT" w:eastAsia="Times New Roman" w:hAnsi="Phetsarath OT" w:cs="Phetsarath OT" w:hint="cs"/>
          <w:b/>
          <w:bCs/>
          <w:szCs w:val="24"/>
          <w:cs/>
          <w:lang w:val="pt-BR" w:bidi="lo-LA"/>
        </w:rPr>
        <w:t>ບໍ່</w:t>
      </w:r>
      <w:r w:rsidR="00A96BBF" w:rsidRPr="00634883">
        <w:rPr>
          <w:rFonts w:ascii="Phetsarath OT" w:eastAsia="Times New Roman" w:hAnsi="Phetsarath OT" w:cs="Phetsarath OT" w:hint="cs"/>
          <w:b/>
          <w:bCs/>
          <w:szCs w:val="24"/>
          <w:cs/>
          <w:lang w:val="pt-BR" w:bidi="lo-LA"/>
        </w:rPr>
        <w:t>ຄຸ້ມຄອງ</w:t>
      </w:r>
    </w:p>
    <w:p w14:paraId="53C6F366" w14:textId="77777777" w:rsidR="00A96BBF" w:rsidRPr="004916C1" w:rsidRDefault="00A96BBF" w:rsidP="0066355E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szCs w:val="24"/>
          <w:lang w:val="pt-BR" w:eastAsia="de-DE" w:bidi="lo-LA"/>
        </w:rPr>
      </w:pPr>
      <w:r w:rsidRPr="004916C1">
        <w:rPr>
          <w:rFonts w:ascii="Phetsarath OT" w:eastAsia="Times New Roman" w:hAnsi="Phetsarath OT" w:cs="Phetsarath OT" w:hint="cs"/>
          <w:szCs w:val="24"/>
          <w:cs/>
          <w:lang w:eastAsia="de-DE" w:bidi="lo-LA"/>
        </w:rPr>
        <w:t>ການບໍລິການປິ່ນປົວ ທີ່</w:t>
      </w:r>
      <w:r w:rsidRPr="004916C1">
        <w:rPr>
          <w:rFonts w:ascii="Phetsarath OT" w:eastAsia="Times New Roman" w:hAnsi="Phetsarath OT" w:cs="Phetsarath OT" w:hint="cs"/>
          <w:szCs w:val="24"/>
          <w:cs/>
          <w:lang w:val="pt-BR" w:bidi="lo-LA"/>
        </w:rPr>
        <w:t>ການປະກັນສຸຂະພາບ</w:t>
      </w:r>
      <w:r w:rsidRPr="004916C1">
        <w:rPr>
          <w:rFonts w:ascii="Phetsarath OT" w:eastAsia="Times New Roman" w:hAnsi="Phetsarath OT" w:cs="Phetsarath OT" w:hint="cs"/>
          <w:szCs w:val="24"/>
          <w:cs/>
          <w:lang w:eastAsia="de-DE" w:bidi="lo-LA"/>
        </w:rPr>
        <w:t>ບໍ່ຄຸ້ມຄອງ ມີ ດັ່ງນີ້:</w:t>
      </w:r>
    </w:p>
    <w:p w14:paraId="12746B78" w14:textId="74C9637F" w:rsidR="00A96BBF" w:rsidRPr="00A96BBF" w:rsidRDefault="00A96BBF" w:rsidP="00337D5D">
      <w:pPr>
        <w:numPr>
          <w:ilvl w:val="0"/>
          <w:numId w:val="38"/>
        </w:numPr>
        <w:shd w:val="clear" w:color="auto" w:fill="FFFFFF"/>
        <w:tabs>
          <w:tab w:val="left" w:pos="993"/>
          <w:tab w:val="left" w:pos="1276"/>
          <w:tab w:val="left" w:pos="1560"/>
        </w:tabs>
        <w:ind w:left="426" w:firstLine="850"/>
        <w:contextualSpacing/>
        <w:jc w:val="both"/>
        <w:rPr>
          <w:rFonts w:ascii="Phetsarath OT" w:eastAsia="Times New Roman" w:hAnsi="Phetsarath OT" w:cs="Phetsarath OT"/>
          <w:strike/>
          <w:szCs w:val="24"/>
          <w:lang w:val="pt-BR" w:eastAsia="de-DE" w:bidi="lo-LA"/>
        </w:rPr>
      </w:pPr>
      <w:r w:rsidRPr="00A96BBF">
        <w:rPr>
          <w:rFonts w:ascii="Phetsarath OT" w:eastAsia="Times New Roman" w:hAnsi="Phetsarath OT" w:cs="Phetsarath OT" w:hint="cs"/>
          <w:szCs w:val="24"/>
          <w:cs/>
          <w:lang w:val="pt-BR" w:eastAsia="de-DE" w:bidi="lo-LA"/>
        </w:rPr>
        <w:t>ການປິ່ນປົວໃນກໍລະນີເກີດອຸປະ</w:t>
      </w:r>
      <w:r w:rsidR="00337D5D">
        <w:rPr>
          <w:rFonts w:ascii="Phetsarath OT" w:eastAsia="Times New Roman" w:hAnsi="Phetsarath OT" w:cs="Phetsarath OT" w:hint="cs"/>
          <w:szCs w:val="24"/>
          <w:cs/>
          <w:lang w:val="pt-BR" w:eastAsia="de-DE" w:bidi="lo-LA"/>
        </w:rPr>
        <w:t xml:space="preserve">ຕິເຫດທີ່ມີຄູ່ກໍລະນີ, ການປິ່ນປົວ </w:t>
      </w:r>
      <w:r w:rsidRPr="00A96BBF">
        <w:rPr>
          <w:rFonts w:ascii="Phetsarath OT" w:eastAsia="Times New Roman" w:hAnsi="Phetsarath OT" w:cs="Phetsarath OT" w:hint="cs"/>
          <w:szCs w:val="24"/>
          <w:cs/>
          <w:lang w:val="pt-BR" w:eastAsia="de-DE" w:bidi="lo-LA"/>
        </w:rPr>
        <w:t xml:space="preserve">ພະຍາດຫຼວງ, ພະຍາດເອດ, ພະຍາດວັນນະໂລກ, </w:t>
      </w:r>
      <w:r w:rsidRPr="00464C1D">
        <w:rPr>
          <w:rFonts w:ascii="Phetsarath OT" w:eastAsia="Times New Roman" w:hAnsi="Phetsarath OT" w:cs="Phetsarath OT" w:hint="cs"/>
          <w:szCs w:val="24"/>
          <w:cs/>
          <w:lang w:val="pt-BR" w:eastAsia="de-DE" w:bidi="lo-LA"/>
        </w:rPr>
        <w:t>ໄຂ້</w:t>
      </w:r>
      <w:r w:rsidR="00CC5A15" w:rsidRPr="00464C1D">
        <w:rPr>
          <w:rFonts w:ascii="Phetsarath OT" w:eastAsia="Times New Roman" w:hAnsi="Phetsarath OT" w:cs="Phetsarath OT" w:hint="cs"/>
          <w:szCs w:val="24"/>
          <w:cs/>
          <w:lang w:val="pt-BR" w:eastAsia="de-DE" w:bidi="lo-LA"/>
        </w:rPr>
        <w:t>ມາລາເຣ</w:t>
      </w:r>
      <w:r w:rsidR="0072429D" w:rsidRPr="00464C1D">
        <w:rPr>
          <w:rFonts w:ascii="Phetsarath OT" w:eastAsia="Times New Roman" w:hAnsi="Phetsarath OT" w:cs="Phetsarath OT" w:hint="cs"/>
          <w:szCs w:val="24"/>
          <w:cs/>
          <w:lang w:val="pt-BR" w:eastAsia="de-DE" w:bidi="lo-LA"/>
        </w:rPr>
        <w:t>ຍ</w:t>
      </w:r>
      <w:r w:rsidRPr="00464C1D">
        <w:rPr>
          <w:rFonts w:ascii="Phetsarath OT" w:eastAsia="Times New Roman" w:hAnsi="Phetsarath OT" w:cs="Phetsarath OT" w:hint="cs"/>
          <w:szCs w:val="24"/>
          <w:cs/>
          <w:lang w:val="pt-BR" w:eastAsia="de-DE" w:bidi="lo-LA"/>
        </w:rPr>
        <w:t xml:space="preserve"> </w:t>
      </w:r>
      <w:r w:rsidRPr="00A96BBF">
        <w:rPr>
          <w:rFonts w:ascii="Phetsarath OT" w:eastAsia="Times New Roman" w:hAnsi="Phetsarath OT" w:cs="Phetsarath OT" w:hint="cs"/>
          <w:szCs w:val="24"/>
          <w:cs/>
          <w:lang w:val="pt-BR" w:eastAsia="de-DE" w:bidi="lo-LA"/>
        </w:rPr>
        <w:t>ແລະ ການບໍລິການປິ່ນປົວອື່ນ ທີ່ມີ</w:t>
      </w:r>
      <w:r w:rsidRPr="00A96BBF">
        <w:rPr>
          <w:rFonts w:ascii="Phetsarath OT" w:eastAsia="Times New Roman" w:hAnsi="Phetsarath OT" w:cs="Phetsarath OT" w:hint="cs"/>
          <w:szCs w:val="24"/>
          <w:cs/>
          <w:lang w:eastAsia="de-DE" w:bidi="lo-LA"/>
        </w:rPr>
        <w:t>ຜູ້ຮັບຜິດຊອບ ຫຼື ໂຄງການສາຍຕັ</w:t>
      </w:r>
      <w:r w:rsidR="00337D5D">
        <w:rPr>
          <w:rFonts w:ascii="Phetsarath OT" w:eastAsia="Times New Roman" w:hAnsi="Phetsarath OT" w:cs="Phetsarath OT" w:hint="cs"/>
          <w:szCs w:val="24"/>
          <w:cs/>
          <w:lang w:eastAsia="de-DE" w:bidi="lo-LA"/>
        </w:rPr>
        <w:t>້ງ ຈ່າຍໃຫ້;</w:t>
      </w:r>
    </w:p>
    <w:p w14:paraId="70458511" w14:textId="138FB07D" w:rsidR="00CA3479" w:rsidRDefault="00A96BBF" w:rsidP="00CA3479">
      <w:pPr>
        <w:numPr>
          <w:ilvl w:val="0"/>
          <w:numId w:val="38"/>
        </w:numPr>
        <w:shd w:val="clear" w:color="auto" w:fill="FFFFFF"/>
        <w:tabs>
          <w:tab w:val="left" w:pos="1276"/>
          <w:tab w:val="left" w:pos="1560"/>
        </w:tabs>
        <w:ind w:left="426" w:firstLine="850"/>
        <w:jc w:val="both"/>
        <w:rPr>
          <w:rFonts w:ascii="Phetsarath OT" w:eastAsia="Times New Roman" w:hAnsi="Phetsarath OT" w:cs="Phetsarath OT"/>
          <w:szCs w:val="24"/>
          <w:lang w:val="pt-BR" w:eastAsia="de-DE" w:bidi="lo-LA"/>
        </w:rPr>
      </w:pPr>
      <w:r w:rsidRPr="004916C1">
        <w:rPr>
          <w:rFonts w:ascii="Phetsarath OT" w:eastAsia="Times New Roman" w:hAnsi="Phetsarath OT" w:cs="Phetsarath OT" w:hint="cs"/>
          <w:szCs w:val="24"/>
          <w:cs/>
          <w:lang w:val="pt-BR" w:eastAsia="de-DE" w:bidi="lo-LA"/>
        </w:rPr>
        <w:t>ການເສີມຄວາມງາມ, ການບໍລິການຫ້ອງນອນພິເສດ, ການກວດສຸຂະພາບປະຈໍາປີ</w:t>
      </w:r>
      <w:r w:rsidR="002348E2">
        <w:rPr>
          <w:rFonts w:ascii="Phetsarath OT" w:eastAsia="Times New Roman" w:hAnsi="Phetsarath OT" w:cs="Phetsarath OT" w:hint="cs"/>
          <w:szCs w:val="24"/>
          <w:cs/>
          <w:lang w:val="pt-BR" w:eastAsia="de-DE" w:bidi="lo-LA"/>
        </w:rPr>
        <w:t xml:space="preserve"> </w:t>
      </w:r>
      <w:r>
        <w:rPr>
          <w:rFonts w:ascii="Phetsarath OT" w:eastAsia="Times New Roman" w:hAnsi="Phetsarath OT" w:cs="Phetsarath OT" w:hint="cs"/>
          <w:szCs w:val="24"/>
          <w:cs/>
          <w:lang w:eastAsia="de-DE" w:bidi="lo-LA"/>
        </w:rPr>
        <w:t xml:space="preserve">ແລະ </w:t>
      </w:r>
      <w:r w:rsidRPr="004916C1">
        <w:rPr>
          <w:rFonts w:ascii="Phetsarath OT" w:eastAsia="Times New Roman" w:hAnsi="Phetsarath OT" w:cs="Phetsarath OT" w:hint="cs"/>
          <w:szCs w:val="24"/>
          <w:cs/>
          <w:lang w:eastAsia="de-DE" w:bidi="lo-LA"/>
        </w:rPr>
        <w:t>ການບໍລິການປິ່ນປົວ</w:t>
      </w:r>
      <w:r>
        <w:rPr>
          <w:rFonts w:ascii="Phetsarath OT" w:eastAsia="Times New Roman" w:hAnsi="Phetsarath OT" w:cs="Phetsarath OT" w:hint="cs"/>
          <w:szCs w:val="24"/>
          <w:cs/>
          <w:lang w:eastAsia="de-DE" w:bidi="lo-LA"/>
        </w:rPr>
        <w:t>ອື່ນ ຕາມຄວາມຕ້ອງການຂອງຜູ້ກ່ຽວ</w:t>
      </w:r>
      <w:r w:rsidR="00CA3479">
        <w:rPr>
          <w:rFonts w:ascii="Phetsarath OT" w:eastAsia="Times New Roman" w:hAnsi="Phetsarath OT" w:cs="Phetsarath OT" w:hint="cs"/>
          <w:szCs w:val="24"/>
          <w:cs/>
          <w:lang w:eastAsia="de-DE" w:bidi="lo-LA"/>
        </w:rPr>
        <w:t>;</w:t>
      </w:r>
    </w:p>
    <w:p w14:paraId="4A013438" w14:textId="0B85E99A" w:rsidR="00CA3479" w:rsidRPr="00A514B5" w:rsidRDefault="00CA3479" w:rsidP="00CA3479">
      <w:pPr>
        <w:numPr>
          <w:ilvl w:val="0"/>
          <w:numId w:val="38"/>
        </w:numPr>
        <w:shd w:val="clear" w:color="auto" w:fill="FFFFFF"/>
        <w:tabs>
          <w:tab w:val="left" w:pos="1276"/>
          <w:tab w:val="left" w:pos="1560"/>
        </w:tabs>
        <w:ind w:left="426" w:firstLine="850"/>
        <w:jc w:val="both"/>
        <w:rPr>
          <w:rFonts w:ascii="Phetsarath OT" w:eastAsia="Times New Roman" w:hAnsi="Phetsarath OT" w:cs="Phetsarath OT"/>
          <w:spacing w:val="-4"/>
          <w:szCs w:val="24"/>
          <w:lang w:val="pt-BR" w:eastAsia="de-DE" w:bidi="lo-LA"/>
        </w:rPr>
      </w:pPr>
      <w:r w:rsidRPr="00A514B5">
        <w:rPr>
          <w:rFonts w:ascii="Phetsarath OT" w:eastAsia="Times New Roman" w:hAnsi="Phetsarath OT" w:cs="Phetsarath OT" w:hint="cs"/>
          <w:spacing w:val="-4"/>
          <w:szCs w:val="24"/>
          <w:cs/>
          <w:lang w:eastAsia="de-DE" w:bidi="lo-LA"/>
        </w:rPr>
        <w:t>ການໃຊ້ບໍລິການປິ່ນ</w:t>
      </w:r>
      <w:r w:rsidR="00A514B5" w:rsidRPr="00A514B5">
        <w:rPr>
          <w:rFonts w:ascii="Phetsarath OT" w:eastAsia="Times New Roman" w:hAnsi="Phetsarath OT" w:cs="Phetsarath OT" w:hint="cs"/>
          <w:spacing w:val="-4"/>
          <w:szCs w:val="24"/>
          <w:cs/>
          <w:lang w:eastAsia="de-DE" w:bidi="lo-LA"/>
        </w:rPr>
        <w:t>ປົວຢູ່ຕ່າງປະເທດທີ່ບໍ່ສອດຄ່ອງກັບມາດຕາ</w:t>
      </w:r>
      <w:r w:rsidRPr="00A514B5">
        <w:rPr>
          <w:rFonts w:ascii="Phetsarath OT" w:eastAsia="Times New Roman" w:hAnsi="Phetsarath OT" w:cs="Phetsarath OT" w:hint="cs"/>
          <w:spacing w:val="-4"/>
          <w:szCs w:val="24"/>
          <w:cs/>
          <w:lang w:eastAsia="de-DE" w:bidi="lo-LA"/>
        </w:rPr>
        <w:t xml:space="preserve"> 20 ວັກ</w:t>
      </w:r>
      <w:r w:rsidR="00A514B5" w:rsidRPr="00A514B5">
        <w:rPr>
          <w:rFonts w:ascii="Phetsarath OT" w:eastAsia="Times New Roman" w:hAnsi="Phetsarath OT" w:cs="Phetsarath OT" w:hint="cs"/>
          <w:spacing w:val="-4"/>
          <w:szCs w:val="24"/>
          <w:cs/>
          <w:lang w:eastAsia="de-DE" w:bidi="lo-LA"/>
        </w:rPr>
        <w:t>ສີ່</w:t>
      </w:r>
      <w:r w:rsidRPr="00A514B5">
        <w:rPr>
          <w:rFonts w:ascii="Phetsarath OT" w:eastAsia="Times New Roman" w:hAnsi="Phetsarath OT" w:cs="Phetsarath OT" w:hint="cs"/>
          <w:spacing w:val="-4"/>
          <w:szCs w:val="24"/>
          <w:cs/>
          <w:lang w:eastAsia="de-DE" w:bidi="lo-LA"/>
        </w:rPr>
        <w:t xml:space="preserve"> ຂອງກົດໝາຍສະບັບນີ້.</w:t>
      </w:r>
    </w:p>
    <w:p w14:paraId="789E7FF6" w14:textId="39F5C268" w:rsidR="00337D5D" w:rsidRPr="006309B0" w:rsidRDefault="00A96BBF" w:rsidP="0014228D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spacing w:val="-4"/>
          <w:szCs w:val="24"/>
          <w:lang w:val="pt-BR" w:eastAsia="de-DE" w:bidi="lo-LA"/>
        </w:rPr>
      </w:pPr>
      <w:r w:rsidRPr="00337D5D">
        <w:rPr>
          <w:rFonts w:ascii="Phetsarath OT" w:eastAsia="Times New Roman" w:hAnsi="Phetsarath OT" w:cs="Phetsarath OT" w:hint="cs"/>
          <w:spacing w:val="-4"/>
          <w:szCs w:val="24"/>
          <w:cs/>
          <w:lang w:eastAsia="de-DE" w:bidi="lo-LA"/>
        </w:rPr>
        <w:t xml:space="preserve">ກະຊວງສາທາລະນະສຸກ </w:t>
      </w:r>
      <w:r w:rsidR="000E1E48" w:rsidRPr="00337D5D">
        <w:rPr>
          <w:rFonts w:ascii="Phetsarath OT" w:eastAsia="Times New Roman" w:hAnsi="Phetsarath OT" w:cs="Phetsarath OT" w:hint="cs"/>
          <w:spacing w:val="-4"/>
          <w:szCs w:val="24"/>
          <w:cs/>
          <w:lang w:eastAsia="de-DE" w:bidi="lo-LA"/>
        </w:rPr>
        <w:t>ເປັນຜູ້ກຳນົດ</w:t>
      </w:r>
      <w:r w:rsidRPr="00337D5D">
        <w:rPr>
          <w:rFonts w:ascii="Phetsarath OT" w:eastAsia="Times New Roman" w:hAnsi="Phetsarath OT" w:cs="Phetsarath OT" w:hint="cs"/>
          <w:spacing w:val="-4"/>
          <w:szCs w:val="24"/>
          <w:cs/>
          <w:lang w:eastAsia="de-DE" w:bidi="lo-LA"/>
        </w:rPr>
        <w:t xml:space="preserve">ການບໍລິການປິ່ນປົວທີ່ການປະກັນສຸຂະພາບບໍ່ຄຸ້ມຄອງ </w:t>
      </w:r>
      <w:r w:rsidR="000E1E48" w:rsidRPr="00337D5D">
        <w:rPr>
          <w:rFonts w:ascii="Phetsarath OT" w:eastAsia="Times New Roman" w:hAnsi="Phetsarath OT" w:cs="Phetsarath OT" w:hint="cs"/>
          <w:spacing w:val="-4"/>
          <w:szCs w:val="24"/>
          <w:cs/>
          <w:lang w:eastAsia="de-DE" w:bidi="lo-LA"/>
        </w:rPr>
        <w:t>ໃນແຕ່ລະ</w:t>
      </w:r>
      <w:r w:rsidRPr="00337D5D">
        <w:rPr>
          <w:rFonts w:ascii="Phetsarath OT" w:eastAsia="Times New Roman" w:hAnsi="Phetsarath OT" w:cs="Phetsarath OT" w:hint="cs"/>
          <w:spacing w:val="-4"/>
          <w:szCs w:val="24"/>
          <w:cs/>
          <w:lang w:eastAsia="de-DE" w:bidi="lo-LA"/>
        </w:rPr>
        <w:t>ໄລຍະ.</w:t>
      </w:r>
    </w:p>
    <w:p w14:paraId="245B1E1E" w14:textId="77777777" w:rsidR="00B242B7" w:rsidRPr="00337D5D" w:rsidRDefault="00B242B7" w:rsidP="0014228D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spacing w:val="-4"/>
          <w:szCs w:val="24"/>
          <w:lang w:val="pt-BR" w:eastAsia="de-DE" w:bidi="lo-LA"/>
        </w:rPr>
      </w:pPr>
    </w:p>
    <w:p w14:paraId="3A4B9068" w14:textId="77777777" w:rsidR="00A96BBF" w:rsidRPr="00067201" w:rsidRDefault="00A96BBF" w:rsidP="00337D5D">
      <w:pPr>
        <w:jc w:val="center"/>
        <w:rPr>
          <w:rFonts w:ascii="Phetsarath OT" w:eastAsia="Times New Roman" w:hAnsi="Phetsarath OT" w:cs="Phetsarath OT"/>
          <w:bCs/>
          <w:sz w:val="26"/>
          <w:szCs w:val="26"/>
          <w:lang w:val="pt-BR" w:bidi="lo-LA"/>
        </w:rPr>
      </w:pPr>
      <w:r w:rsidRPr="0087637E">
        <w:rPr>
          <w:rFonts w:ascii="Phetsarath OT" w:eastAsia="Times New Roman" w:hAnsi="Phetsarath OT" w:cs="Phetsarath OT" w:hint="cs"/>
          <w:bCs/>
          <w:sz w:val="26"/>
          <w:szCs w:val="26"/>
          <w:cs/>
          <w:lang w:bidi="lo-LA"/>
        </w:rPr>
        <w:t>ໝວດທີ 3</w:t>
      </w:r>
    </w:p>
    <w:p w14:paraId="7FEFA70A" w14:textId="77777777" w:rsidR="00A96BBF" w:rsidRPr="00C656B0" w:rsidRDefault="00A96BBF" w:rsidP="00337D5D">
      <w:pPr>
        <w:jc w:val="center"/>
        <w:rPr>
          <w:rFonts w:ascii="Phetsarath OT" w:hAnsi="Phetsarath OT" w:cs="Phetsarath OT"/>
          <w:bCs/>
          <w:i/>
          <w:sz w:val="26"/>
          <w:szCs w:val="26"/>
          <w:lang w:val="pt-BR" w:bidi="lo-LA"/>
        </w:rPr>
      </w:pPr>
      <w:r>
        <w:rPr>
          <w:rFonts w:ascii="Phetsarath OT" w:hAnsi="Phetsarath OT" w:cs="Phetsarath OT"/>
          <w:bCs/>
          <w:i/>
          <w:sz w:val="26"/>
          <w:szCs w:val="26"/>
          <w:cs/>
          <w:lang w:bidi="lo-LA"/>
        </w:rPr>
        <w:t xml:space="preserve">ການຮັບປະກັນຄຸນນະພາບ ແລະ </w:t>
      </w:r>
      <w:r w:rsidRPr="00B33436">
        <w:rPr>
          <w:rFonts w:ascii="Phetsarath OT" w:hAnsi="Phetsarath OT" w:cs="Phetsarath OT"/>
          <w:bCs/>
          <w:i/>
          <w:sz w:val="26"/>
          <w:szCs w:val="26"/>
          <w:cs/>
          <w:lang w:bidi="lo-LA"/>
        </w:rPr>
        <w:t>ສັນຍາ</w:t>
      </w:r>
      <w:r w:rsidRPr="00C656B0">
        <w:rPr>
          <w:rFonts w:ascii="Phetsarath OT" w:eastAsia="Times New Roman" w:hAnsi="Phetsarath OT" w:cs="Phetsarath OT" w:hint="cs"/>
          <w:bCs/>
          <w:sz w:val="26"/>
          <w:szCs w:val="26"/>
          <w:cs/>
          <w:lang w:val="fr-FR" w:bidi="lo-LA"/>
        </w:rPr>
        <w:t>ບໍລິການປິ່ນປົວ</w:t>
      </w:r>
    </w:p>
    <w:p w14:paraId="27E832DB" w14:textId="77777777" w:rsidR="00A96BBF" w:rsidRPr="00B242B7" w:rsidRDefault="00A96BBF" w:rsidP="00337D5D">
      <w:pPr>
        <w:rPr>
          <w:rFonts w:ascii="Phetsarath OT" w:hAnsi="Phetsarath OT" w:cs="Phetsarath OT"/>
          <w:b/>
          <w:i/>
          <w:color w:val="FF0000"/>
          <w:szCs w:val="24"/>
          <w:lang w:val="pt-BR" w:bidi="lo-LA"/>
        </w:rPr>
      </w:pPr>
    </w:p>
    <w:p w14:paraId="11F3B7BB" w14:textId="2EDD19D7" w:rsidR="00A96BBF" w:rsidRPr="00D50566" w:rsidRDefault="00A96BBF" w:rsidP="00986799">
      <w:pPr>
        <w:jc w:val="both"/>
        <w:rPr>
          <w:rFonts w:ascii="Phetsarath OT" w:eastAsia="Times New Roman" w:hAnsi="Phetsarath OT" w:cs="Phetsarath OT"/>
          <w:b/>
          <w:bCs/>
          <w:szCs w:val="24"/>
          <w:lang w:val="pt-BR" w:bidi="lo-LA"/>
        </w:rPr>
      </w:pPr>
      <w:r w:rsidRPr="00D50566">
        <w:rPr>
          <w:rFonts w:ascii="Phetsarath OT" w:eastAsia="Times New Roman" w:hAnsi="Phetsarath OT" w:cs="Phetsarath OT"/>
          <w:b/>
          <w:bCs/>
          <w:szCs w:val="24"/>
          <w:cs/>
          <w:lang w:bidi="lo-LA"/>
        </w:rPr>
        <w:t>ມາດຕາ</w:t>
      </w:r>
      <w:r w:rsidR="00337D5D">
        <w:rPr>
          <w:rFonts w:ascii="Phetsarath OT" w:eastAsia="Times New Roman" w:hAnsi="Phetsarath OT" w:cs="Phetsarath OT" w:hint="cs"/>
          <w:b/>
          <w:bCs/>
          <w:szCs w:val="24"/>
          <w:cs/>
          <w:lang w:val="de-DE" w:bidi="lo-LA"/>
        </w:rPr>
        <w:t xml:space="preserve">  </w:t>
      </w:r>
      <w:r w:rsidRPr="00D50566">
        <w:rPr>
          <w:rFonts w:ascii="Phetsarath OT" w:eastAsia="Times New Roman" w:hAnsi="Phetsarath OT" w:cs="Phetsarath OT" w:hint="cs"/>
          <w:b/>
          <w:bCs/>
          <w:szCs w:val="24"/>
          <w:cs/>
          <w:lang w:val="de-DE" w:bidi="lo-LA"/>
        </w:rPr>
        <w:t>2</w:t>
      </w:r>
      <w:r w:rsidRPr="00D50566">
        <w:rPr>
          <w:rFonts w:ascii="Phetsarath OT" w:eastAsia="Times New Roman" w:hAnsi="Phetsarath OT" w:cs="Phetsarath OT" w:hint="cs"/>
          <w:b/>
          <w:bCs/>
          <w:szCs w:val="24"/>
          <w:cs/>
          <w:lang w:val="en-GB" w:bidi="lo-LA"/>
        </w:rPr>
        <w:t>3</w:t>
      </w:r>
      <w:r w:rsidR="00337D5D">
        <w:rPr>
          <w:rFonts w:ascii="Phetsarath OT" w:eastAsia="Times New Roman" w:hAnsi="Phetsarath OT" w:cs="Phetsarath OT" w:hint="cs"/>
          <w:b/>
          <w:bCs/>
          <w:szCs w:val="24"/>
          <w:cs/>
          <w:lang w:val="en-GB" w:bidi="lo-LA"/>
        </w:rPr>
        <w:t xml:space="preserve">  </w:t>
      </w:r>
      <w:r w:rsidRPr="00D50566">
        <w:rPr>
          <w:rFonts w:ascii="Phetsarath OT" w:eastAsia="Times New Roman" w:hAnsi="Phetsarath OT" w:cs="Phetsarath OT"/>
          <w:b/>
          <w:bCs/>
          <w:szCs w:val="24"/>
          <w:cs/>
          <w:lang w:val="en-GB" w:bidi="lo-LA"/>
        </w:rPr>
        <w:t>ການຮັບປະກັນຄຸນນະພາບ</w:t>
      </w:r>
    </w:p>
    <w:p w14:paraId="4DDC2EF0" w14:textId="4125C0FB" w:rsidR="00A96BBF" w:rsidRPr="00337D5D" w:rsidRDefault="00A96BBF" w:rsidP="0066355E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b/>
          <w:spacing w:val="-4"/>
          <w:szCs w:val="24"/>
          <w:lang w:val="pt-BR" w:bidi="lo-LA"/>
        </w:rPr>
      </w:pPr>
      <w:r w:rsidRPr="00337D5D">
        <w:rPr>
          <w:rFonts w:ascii="Phetsarath OT" w:eastAsia="Times New Roman" w:hAnsi="Phetsarath OT" w:cs="Phetsarath OT"/>
          <w:b/>
          <w:spacing w:val="-4"/>
          <w:szCs w:val="24"/>
          <w:cs/>
          <w:lang w:val="en-GB" w:bidi="lo-LA"/>
        </w:rPr>
        <w:t>ຫ້ອງການປະກັນສຸຂະພາບ</w:t>
      </w:r>
      <w:r w:rsidRPr="00337D5D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 xml:space="preserve"> ເປັນຜູ້</w:t>
      </w:r>
      <w:r w:rsidRPr="00337D5D">
        <w:rPr>
          <w:rFonts w:ascii="Phetsarath OT" w:eastAsia="Times New Roman" w:hAnsi="Phetsarath OT" w:cs="Phetsarath OT"/>
          <w:b/>
          <w:spacing w:val="-4"/>
          <w:szCs w:val="24"/>
          <w:cs/>
          <w:lang w:val="en-GB" w:bidi="lo-LA"/>
        </w:rPr>
        <w:t>ປະສານສົມທົບກັບພາກສ່ວນ</w:t>
      </w:r>
      <w:r w:rsidRPr="00337D5D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>ທີ່</w:t>
      </w:r>
      <w:r w:rsidRPr="00337D5D">
        <w:rPr>
          <w:rFonts w:ascii="Phetsarath OT" w:eastAsia="Times New Roman" w:hAnsi="Phetsarath OT" w:cs="Phetsarath OT"/>
          <w:b/>
          <w:spacing w:val="-4"/>
          <w:szCs w:val="24"/>
          <w:cs/>
          <w:lang w:val="en-GB" w:bidi="lo-LA"/>
        </w:rPr>
        <w:t>ກ່ຽວຂ້ອງ</w:t>
      </w:r>
      <w:r w:rsidRPr="00337D5D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 xml:space="preserve"> </w:t>
      </w:r>
      <w:r w:rsidRPr="00337D5D">
        <w:rPr>
          <w:rFonts w:ascii="Phetsarath OT" w:eastAsia="Times New Roman" w:hAnsi="Phetsarath OT" w:cs="Phetsarath OT"/>
          <w:b/>
          <w:spacing w:val="-4"/>
          <w:szCs w:val="24"/>
          <w:cs/>
          <w:lang w:val="en-GB" w:bidi="lo-LA"/>
        </w:rPr>
        <w:t>ເພື່ອຮັບປະກັນ</w:t>
      </w:r>
      <w:r w:rsidR="0066355E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>ໃຫ້</w:t>
      </w:r>
      <w:r w:rsidRPr="00337D5D">
        <w:rPr>
          <w:rFonts w:ascii="Phetsarath OT" w:eastAsia="Times New Roman" w:hAnsi="Phetsarath OT" w:cs="Phetsarath OT"/>
          <w:b/>
          <w:spacing w:val="-4"/>
          <w:szCs w:val="24"/>
          <w:cs/>
          <w:lang w:val="en-GB" w:bidi="lo-LA"/>
        </w:rPr>
        <w:t>ສະ</w:t>
      </w:r>
      <w:r w:rsidR="0066355E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 xml:space="preserve"> </w:t>
      </w:r>
      <w:r w:rsidRPr="00337D5D">
        <w:rPr>
          <w:rFonts w:ascii="Phetsarath OT" w:eastAsia="Times New Roman" w:hAnsi="Phetsarath OT" w:cs="Phetsarath OT"/>
          <w:b/>
          <w:spacing w:val="-4"/>
          <w:szCs w:val="24"/>
          <w:cs/>
          <w:lang w:val="en-GB" w:bidi="lo-LA"/>
        </w:rPr>
        <w:t>ຖານທີ່ບໍລິ</w:t>
      </w:r>
      <w:r w:rsidRPr="00337D5D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ການປິ່ນປົວ ຕ້ອງ</w:t>
      </w:r>
      <w:r w:rsidRPr="00337D5D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>ໃຫ້</w:t>
      </w:r>
      <w:r w:rsidRPr="00337D5D">
        <w:rPr>
          <w:rFonts w:ascii="Phetsarath OT" w:eastAsia="Times New Roman" w:hAnsi="Phetsarath OT" w:cs="Phetsarath OT"/>
          <w:b/>
          <w:spacing w:val="-4"/>
          <w:szCs w:val="24"/>
          <w:cs/>
          <w:lang w:val="en-GB" w:bidi="lo-LA"/>
        </w:rPr>
        <w:t>ການ</w:t>
      </w:r>
      <w:r w:rsidRPr="00337D5D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>ບໍລິການ ຢ່າງມີຄຸນນະພາບຕາມນະໂຍບາຍການປິ່ນປົວ ແລະ ຖືກຕ້ອງຕາມຫຼັກການການປິ່ນປົວ</w:t>
      </w:r>
      <w:r w:rsidRPr="00337D5D">
        <w:rPr>
          <w:rFonts w:ascii="Phetsarath OT" w:eastAsia="Times New Roman" w:hAnsi="Phetsarath OT" w:cs="Phetsarath OT"/>
          <w:b/>
          <w:spacing w:val="-4"/>
          <w:szCs w:val="24"/>
          <w:cs/>
          <w:lang w:val="en-GB" w:bidi="lo-LA"/>
        </w:rPr>
        <w:t xml:space="preserve"> </w:t>
      </w:r>
      <w:r w:rsidRPr="00337D5D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>ແກ່ສະມາຊິກປະກັນສຸຂະພາບ ໂດຍມີ</w:t>
      </w:r>
      <w:r w:rsidRPr="00337D5D">
        <w:rPr>
          <w:rFonts w:ascii="Phetsarath OT" w:eastAsia="Times New Roman" w:hAnsi="Phetsarath OT" w:cs="Phetsarath OT"/>
          <w:b/>
          <w:spacing w:val="-4"/>
          <w:szCs w:val="24"/>
          <w:cs/>
          <w:lang w:val="en-GB" w:bidi="lo-LA"/>
        </w:rPr>
        <w:t>ການ</w:t>
      </w:r>
      <w:r w:rsidRPr="00337D5D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>ຕິດຕາມ</w:t>
      </w:r>
      <w:r w:rsidR="000A2575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 xml:space="preserve"> </w:t>
      </w:r>
      <w:r w:rsidRPr="00337D5D">
        <w:rPr>
          <w:rFonts w:ascii="Phetsarath OT" w:eastAsia="Times New Roman" w:hAnsi="Phetsarath OT" w:cs="Phetsarath OT"/>
          <w:b/>
          <w:spacing w:val="-4"/>
          <w:szCs w:val="24"/>
          <w:cs/>
          <w:lang w:val="en-GB" w:bidi="lo-LA"/>
        </w:rPr>
        <w:t>ກວດກາ</w:t>
      </w:r>
      <w:r w:rsidR="000A2575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 xml:space="preserve"> </w:t>
      </w:r>
      <w:r w:rsidRPr="00337D5D">
        <w:rPr>
          <w:rFonts w:ascii="Phetsarath OT" w:eastAsia="Times New Roman" w:hAnsi="Phetsarath OT" w:cs="Phetsarath OT"/>
          <w:b/>
          <w:spacing w:val="-4"/>
          <w:szCs w:val="24"/>
          <w:cs/>
          <w:lang w:val="en-GB" w:bidi="lo-LA"/>
        </w:rPr>
        <w:t>ດ້ານ</w:t>
      </w:r>
      <w:r w:rsidRPr="00337D5D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>ເຕັກນິກ</w:t>
      </w:r>
      <w:r w:rsidRPr="00337D5D">
        <w:rPr>
          <w:rFonts w:ascii="Phetsarath OT" w:eastAsia="Times New Roman" w:hAnsi="Phetsarath OT" w:cs="Phetsarath OT"/>
          <w:b/>
          <w:spacing w:val="-4"/>
          <w:szCs w:val="24"/>
          <w:cs/>
          <w:lang w:val="en-GB" w:bidi="lo-LA"/>
        </w:rPr>
        <w:t>ການແພດ</w:t>
      </w:r>
      <w:r w:rsidR="00B66BCA" w:rsidRPr="00337D5D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 xml:space="preserve"> </w:t>
      </w:r>
      <w:r w:rsidR="0066355E">
        <w:rPr>
          <w:rFonts w:ascii="Phetsarath OT" w:hAnsi="Phetsarath OT" w:cs="Phetsarath OT"/>
          <w:spacing w:val="-4"/>
          <w:sz w:val="32"/>
          <w:szCs w:val="24"/>
          <w:cs/>
          <w:lang w:val="pt-BR" w:bidi="lo-LA"/>
        </w:rPr>
        <w:t>ແລະ ການບໍລິການ</w:t>
      </w:r>
      <w:r w:rsidR="00B66BCA" w:rsidRPr="00337D5D">
        <w:rPr>
          <w:rFonts w:ascii="Phetsarath OT" w:hAnsi="Phetsarath OT" w:cs="Phetsarath OT"/>
          <w:spacing w:val="-4"/>
          <w:sz w:val="32"/>
          <w:szCs w:val="24"/>
          <w:cs/>
          <w:lang w:val="pt-BR" w:bidi="lo-LA"/>
        </w:rPr>
        <w:t>ຂອງສະຖານທີ່ບໍລິການປີ່ນປົວ</w:t>
      </w:r>
      <w:r w:rsidRPr="00337D5D">
        <w:rPr>
          <w:rFonts w:ascii="Phetsarath OT" w:eastAsia="Times New Roman" w:hAnsi="Phetsarath OT" w:cs="Phetsarath OT" w:hint="cs"/>
          <w:b/>
          <w:spacing w:val="-4"/>
          <w:sz w:val="32"/>
          <w:szCs w:val="32"/>
          <w:cs/>
          <w:lang w:val="en-GB" w:bidi="lo-LA"/>
        </w:rPr>
        <w:t xml:space="preserve"> </w:t>
      </w:r>
      <w:r w:rsidRPr="00337D5D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>ຢ່າງເປັນປະຈໍາ</w:t>
      </w:r>
      <w:r w:rsidRPr="00337D5D">
        <w:rPr>
          <w:rFonts w:ascii="Phetsarath OT" w:eastAsia="Times New Roman" w:hAnsi="Phetsarath OT" w:cs="Phetsarath OT"/>
          <w:b/>
          <w:spacing w:val="-4"/>
          <w:szCs w:val="24"/>
          <w:cs/>
          <w:lang w:val="en-GB" w:bidi="lo-LA"/>
        </w:rPr>
        <w:t>.</w:t>
      </w:r>
    </w:p>
    <w:p w14:paraId="13019B43" w14:textId="77777777" w:rsidR="00A96BBF" w:rsidRPr="00142EEA" w:rsidRDefault="00A96BBF" w:rsidP="000A2575">
      <w:pPr>
        <w:jc w:val="both"/>
        <w:rPr>
          <w:rFonts w:ascii="Phetsarath OT" w:eastAsia="Times New Roman" w:hAnsi="Phetsarath OT" w:cs="Phetsarath OT"/>
          <w:b/>
          <w:color w:val="FF0000"/>
          <w:szCs w:val="24"/>
          <w:lang w:val="de-DE" w:bidi="lo-LA"/>
        </w:rPr>
      </w:pPr>
    </w:p>
    <w:p w14:paraId="3FAE064C" w14:textId="73325E40" w:rsidR="00A96BBF" w:rsidRPr="00067201" w:rsidRDefault="00A96BBF" w:rsidP="00986799">
      <w:pPr>
        <w:jc w:val="both"/>
        <w:rPr>
          <w:rFonts w:ascii="Phetsarath OT" w:eastAsia="Times New Roman" w:hAnsi="Phetsarath OT" w:cs="Phetsarath OT"/>
          <w:bCs/>
          <w:szCs w:val="24"/>
          <w:lang w:val="de-DE" w:bidi="lo-LA"/>
        </w:rPr>
      </w:pPr>
      <w:r w:rsidRPr="0076541A">
        <w:rPr>
          <w:rFonts w:ascii="Phetsarath OT" w:eastAsia="Times New Roman" w:hAnsi="Phetsarath OT" w:cs="Phetsarath OT"/>
          <w:b/>
          <w:bCs/>
          <w:szCs w:val="24"/>
          <w:cs/>
          <w:lang w:bidi="lo-LA"/>
        </w:rPr>
        <w:t>ມາດຕາ</w:t>
      </w:r>
      <w:r w:rsidR="000A2575">
        <w:rPr>
          <w:rFonts w:ascii="Phetsarath OT" w:eastAsia="Times New Roman" w:hAnsi="Phetsarath OT" w:cs="Phetsarath OT" w:hint="cs"/>
          <w:b/>
          <w:bCs/>
          <w:szCs w:val="24"/>
          <w:cs/>
          <w:lang w:val="de-DE" w:bidi="lo-LA"/>
        </w:rPr>
        <w:t xml:space="preserve">  24  </w:t>
      </w:r>
      <w:r w:rsidRPr="00D50566">
        <w:rPr>
          <w:rFonts w:ascii="Phetsarath OT" w:eastAsia="Times New Roman" w:hAnsi="Phetsarath OT" w:cs="Phetsarath OT"/>
          <w:b/>
          <w:bCs/>
          <w:color w:val="000000"/>
          <w:szCs w:val="24"/>
          <w:cs/>
          <w:lang w:val="en-GB" w:bidi="lo-LA"/>
        </w:rPr>
        <w:t>ສັນຍາບໍລິການ</w:t>
      </w:r>
      <w:r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en-GB" w:bidi="lo-LA"/>
        </w:rPr>
        <w:t>ປິ່ນປົວ</w:t>
      </w:r>
    </w:p>
    <w:p w14:paraId="12346ADA" w14:textId="1E52812C" w:rsidR="00A96BBF" w:rsidRPr="002E7A57" w:rsidRDefault="00A96BBF" w:rsidP="0066355E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b/>
          <w:szCs w:val="24"/>
          <w:lang w:val="de-DE" w:bidi="lo-LA"/>
        </w:rPr>
      </w:pPr>
      <w:r w:rsidRPr="00EB1CFB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>ສັນຍາ</w:t>
      </w:r>
      <w:r w:rsidRPr="00EB1CFB">
        <w:rPr>
          <w:rFonts w:ascii="Phetsarath OT" w:eastAsia="Times New Roman" w:hAnsi="Phetsarath OT" w:cs="Phetsarath OT"/>
          <w:b/>
          <w:spacing w:val="-4"/>
          <w:szCs w:val="24"/>
          <w:cs/>
          <w:lang w:val="en-GB" w:bidi="lo-LA"/>
        </w:rPr>
        <w:t>ບໍລິການ</w:t>
      </w:r>
      <w:r w:rsidRPr="00EB1CFB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>ປິ່ນປົວ</w:t>
      </w:r>
      <w:r>
        <w:rPr>
          <w:rFonts w:ascii="Phetsarath OT" w:eastAsia="Times New Roman" w:hAnsi="Phetsarath OT" w:cs="Phetsarath OT" w:hint="cs"/>
          <w:bCs/>
          <w:spacing w:val="-4"/>
          <w:szCs w:val="24"/>
          <w:cs/>
          <w:lang w:val="en-GB" w:bidi="lo-LA"/>
        </w:rPr>
        <w:t xml:space="preserve"> </w:t>
      </w:r>
      <w:r w:rsidRPr="00EB1CFB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>ແມ່ນ</w:t>
      </w:r>
      <w:r w:rsidRPr="00EB1CFB">
        <w:rPr>
          <w:rFonts w:ascii="Phetsarath OT" w:eastAsia="Times New Roman" w:hAnsi="Phetsarath OT" w:cs="Phetsarath OT" w:hint="cs"/>
          <w:b/>
          <w:spacing w:val="-4"/>
          <w:sz w:val="16"/>
          <w:szCs w:val="16"/>
          <w:cs/>
          <w:lang w:val="en-GB" w:bidi="lo-LA"/>
        </w:rPr>
        <w:t xml:space="preserve"> </w:t>
      </w:r>
      <w:r w:rsidRPr="00EB1CFB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>ການຕົກລົງ</w:t>
      </w:r>
      <w:r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 xml:space="preserve"> </w:t>
      </w:r>
      <w:r w:rsidRPr="00EB1CFB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>ລະຫວ່າງ</w:t>
      </w:r>
      <w:r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 xml:space="preserve"> ຫ້ອງການປະກັນສຸຂະພາບ</w:t>
      </w:r>
      <w:r>
        <w:rPr>
          <w:rFonts w:ascii="Phetsarath OT" w:eastAsia="Times New Roman" w:hAnsi="Phetsarath OT" w:cs="Phetsarath OT" w:hint="cs"/>
          <w:b/>
          <w:szCs w:val="24"/>
          <w:cs/>
          <w:lang w:val="en-GB" w:bidi="lo-LA"/>
        </w:rPr>
        <w:t xml:space="preserve"> ກັບສະຖານທີ່ບໍລິການປິ່ນປົວ ຊຶ່ງ</w:t>
      </w:r>
      <w:r w:rsidRPr="00430393">
        <w:rPr>
          <w:rFonts w:ascii="Phetsarath OT" w:eastAsia="Times New Roman" w:hAnsi="Phetsarath OT" w:cs="Phetsarath OT" w:hint="cs"/>
          <w:b/>
          <w:szCs w:val="24"/>
          <w:cs/>
          <w:lang w:val="en-GB" w:bidi="lo-LA"/>
        </w:rPr>
        <w:t>ຮັບປະກັນ</w:t>
      </w:r>
      <w:r>
        <w:rPr>
          <w:rFonts w:ascii="Phetsarath OT" w:eastAsia="Times New Roman" w:hAnsi="Phetsarath OT" w:cs="Phetsarath OT" w:hint="cs"/>
          <w:b/>
          <w:szCs w:val="24"/>
          <w:cs/>
          <w:lang w:val="en-GB" w:bidi="lo-LA"/>
        </w:rPr>
        <w:t>ໃຫ້</w:t>
      </w:r>
      <w:r w:rsidRPr="00423C8B">
        <w:rPr>
          <w:rFonts w:ascii="Phetsarath OT" w:eastAsia="Times New Roman" w:hAnsi="Phetsarath OT" w:cs="Phetsarath OT" w:hint="cs"/>
          <w:b/>
          <w:szCs w:val="24"/>
          <w:cs/>
          <w:lang w:val="en-GB" w:bidi="lo-LA"/>
        </w:rPr>
        <w:t>ສະມາຊິກປະກັນສຸຂະພາບ</w:t>
      </w:r>
      <w:r>
        <w:rPr>
          <w:rFonts w:ascii="Phetsarath OT" w:eastAsia="Times New Roman" w:hAnsi="Phetsarath OT" w:cs="Phetsarath OT" w:hint="cs"/>
          <w:b/>
          <w:szCs w:val="24"/>
          <w:cs/>
          <w:lang w:val="en-GB" w:bidi="lo-LA"/>
        </w:rPr>
        <w:t xml:space="preserve"> </w:t>
      </w:r>
      <w:r w:rsidRPr="00423C8B">
        <w:rPr>
          <w:rFonts w:ascii="Phetsarath OT" w:eastAsia="Times New Roman" w:hAnsi="Phetsarath OT" w:cs="Phetsarath OT" w:hint="cs"/>
          <w:b/>
          <w:szCs w:val="24"/>
          <w:cs/>
          <w:lang w:val="en-GB" w:bidi="lo-LA"/>
        </w:rPr>
        <w:t>ໄດ້</w:t>
      </w:r>
      <w:r>
        <w:rPr>
          <w:rFonts w:ascii="Phetsarath OT" w:eastAsia="Times New Roman" w:hAnsi="Phetsarath OT" w:cs="Phetsarath OT" w:hint="cs"/>
          <w:b/>
          <w:szCs w:val="24"/>
          <w:cs/>
          <w:lang w:val="en-GB" w:bidi="lo-LA"/>
        </w:rPr>
        <w:t>ຮັບການບໍລິການປິ່ນປົວ</w:t>
      </w:r>
      <w:r w:rsidRPr="00423C8B">
        <w:rPr>
          <w:rFonts w:ascii="Phetsarath OT" w:eastAsia="Times New Roman" w:hAnsi="Phetsarath OT" w:cs="Phetsarath OT" w:hint="cs"/>
          <w:b/>
          <w:szCs w:val="24"/>
          <w:cs/>
          <w:lang w:val="en-GB" w:bidi="lo-LA"/>
        </w:rPr>
        <w:t xml:space="preserve"> ຕາມທີ່ໄດ້ກຳນົດໄວ້</w:t>
      </w:r>
      <w:r w:rsidR="0066355E">
        <w:rPr>
          <w:rFonts w:ascii="Phetsarath OT" w:eastAsia="Times New Roman" w:hAnsi="Phetsarath OT" w:cs="Phetsarath OT" w:hint="cs"/>
          <w:b/>
          <w:szCs w:val="24"/>
          <w:cs/>
          <w:lang w:val="en-GB" w:bidi="lo-LA"/>
        </w:rPr>
        <w:t>ໃນ</w:t>
      </w:r>
      <w:r w:rsidRPr="00423C8B">
        <w:rPr>
          <w:rFonts w:ascii="Phetsarath OT" w:eastAsia="Times New Roman" w:hAnsi="Phetsarath OT" w:cs="Phetsarath OT" w:hint="cs"/>
          <w:b/>
          <w:szCs w:val="24"/>
          <w:cs/>
          <w:lang w:val="en-GB" w:bidi="lo-LA"/>
        </w:rPr>
        <w:t>ກົດໝາຍວ່າດ້ວຍການປິ່ນປົວ.</w:t>
      </w:r>
    </w:p>
    <w:p w14:paraId="39A792EA" w14:textId="77777777" w:rsidR="00500F1F" w:rsidRPr="00142EEA" w:rsidRDefault="00500F1F" w:rsidP="00986799">
      <w:pPr>
        <w:shd w:val="clear" w:color="auto" w:fill="FFFFFF"/>
        <w:jc w:val="both"/>
        <w:rPr>
          <w:rFonts w:ascii="Phetsarath OT" w:eastAsia="Times New Roman" w:hAnsi="Phetsarath OT" w:cs="Phetsarath OT"/>
          <w:b/>
          <w:szCs w:val="24"/>
          <w:lang w:val="de-DE" w:bidi="lo-LA"/>
        </w:rPr>
      </w:pPr>
    </w:p>
    <w:p w14:paraId="4BEA820B" w14:textId="33E94355" w:rsidR="00A96BBF" w:rsidRPr="00973827" w:rsidRDefault="000A2575" w:rsidP="00986799">
      <w:pPr>
        <w:contextualSpacing/>
        <w:jc w:val="both"/>
        <w:rPr>
          <w:rFonts w:ascii="Phetsarath OT" w:eastAsia="Times New Roman" w:hAnsi="Phetsarath OT" w:cs="Phetsarath OT"/>
          <w:bCs/>
          <w:szCs w:val="24"/>
          <w:lang w:val="de-DE" w:bidi="lo-LA"/>
        </w:rPr>
      </w:pPr>
      <w:r>
        <w:rPr>
          <w:rFonts w:ascii="Phetsarath OT" w:eastAsia="Times New Roman" w:hAnsi="Phetsarath OT" w:cs="Phetsarath OT" w:hint="cs"/>
          <w:bCs/>
          <w:szCs w:val="24"/>
          <w:cs/>
          <w:lang w:val="de-DE" w:bidi="lo-LA"/>
        </w:rPr>
        <w:t xml:space="preserve">ມາດຕາ  25  </w:t>
      </w:r>
      <w:r w:rsidR="00A96BBF">
        <w:rPr>
          <w:rFonts w:ascii="Phetsarath OT" w:eastAsia="Times New Roman" w:hAnsi="Phetsarath OT" w:cs="Phetsarath OT" w:hint="cs"/>
          <w:bCs/>
          <w:szCs w:val="24"/>
          <w:cs/>
          <w:lang w:val="de-DE" w:bidi="lo-LA"/>
        </w:rPr>
        <w:t>ເນື້ອໃນຂອງສັນຍາບໍ</w:t>
      </w:r>
      <w:r w:rsidR="00A96BBF" w:rsidRPr="005448F9">
        <w:rPr>
          <w:rFonts w:ascii="Phetsarath OT" w:eastAsia="Times New Roman" w:hAnsi="Phetsarath OT" w:cs="Phetsarath OT" w:hint="cs"/>
          <w:bCs/>
          <w:szCs w:val="24"/>
          <w:cs/>
          <w:lang w:val="de-DE" w:bidi="lo-LA"/>
        </w:rPr>
        <w:t>ລິການ</w:t>
      </w:r>
      <w:r w:rsidR="00A96BBF">
        <w:rPr>
          <w:rFonts w:ascii="Phetsarath OT" w:eastAsia="Times New Roman" w:hAnsi="Phetsarath OT" w:cs="Phetsarath OT" w:hint="cs"/>
          <w:bCs/>
          <w:szCs w:val="24"/>
          <w:cs/>
          <w:lang w:val="de-DE" w:bidi="lo-LA"/>
        </w:rPr>
        <w:t>ປິ່ນປົວ</w:t>
      </w:r>
    </w:p>
    <w:p w14:paraId="7E8BAB4C" w14:textId="7F19D02D" w:rsidR="00A96BBF" w:rsidRDefault="00A96BBF" w:rsidP="0066355E">
      <w:pPr>
        <w:shd w:val="clear" w:color="auto" w:fill="FFFFFF"/>
        <w:ind w:firstLine="1134"/>
        <w:jc w:val="both"/>
        <w:rPr>
          <w:rFonts w:ascii="Phetsarath OT" w:eastAsia="Times New Roman" w:hAnsi="Phetsarath OT" w:cs="Phetsarath OT"/>
          <w:b/>
          <w:szCs w:val="24"/>
          <w:lang w:val="de-DE" w:bidi="lo-LA"/>
        </w:rPr>
      </w:pPr>
      <w:r w:rsidRPr="007E350D"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ສັນຍາບໍລິການປິ່ນປົວ</w:t>
      </w:r>
      <w:r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 xml:space="preserve"> ມີ ເນື້ອໃນ</w:t>
      </w:r>
      <w:r w:rsidR="00B33325"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 xml:space="preserve"> </w:t>
      </w:r>
      <w:r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ດັ່ງນີ້:</w:t>
      </w:r>
    </w:p>
    <w:p w14:paraId="4F377181" w14:textId="77777777" w:rsidR="00A96BBF" w:rsidRPr="00DB50DC" w:rsidRDefault="00A96BBF" w:rsidP="000A2575">
      <w:pPr>
        <w:numPr>
          <w:ilvl w:val="0"/>
          <w:numId w:val="37"/>
        </w:numPr>
        <w:tabs>
          <w:tab w:val="left" w:pos="1276"/>
          <w:tab w:val="left" w:pos="1560"/>
        </w:tabs>
        <w:ind w:firstLine="556"/>
        <w:contextualSpacing/>
        <w:jc w:val="both"/>
        <w:rPr>
          <w:rFonts w:ascii="Phetsarath OT" w:eastAsia="Times New Roman" w:hAnsi="Phetsarath OT" w:cs="Phetsarath OT"/>
          <w:bCs/>
          <w:szCs w:val="24"/>
          <w:lang w:val="de-DE" w:bidi="lo-LA"/>
        </w:rPr>
      </w:pPr>
      <w:r w:rsidRPr="00DB50DC">
        <w:rPr>
          <w:rFonts w:ascii="Phetsarath OT" w:eastAsia="Times New Roman" w:hAnsi="Phetsarath OT" w:cs="Phetsarath OT" w:hint="cs"/>
          <w:bCs/>
          <w:szCs w:val="24"/>
          <w:cs/>
          <w:lang w:val="de-DE" w:bidi="lo-LA"/>
        </w:rPr>
        <w:t>ດ້ານສະຖານທີ່ການບໍລິການປິ່ນປົວ:</w:t>
      </w:r>
    </w:p>
    <w:p w14:paraId="1D0A351C" w14:textId="77777777" w:rsidR="00A96BBF" w:rsidRPr="00430393" w:rsidRDefault="00A96BBF" w:rsidP="008960B7">
      <w:pPr>
        <w:numPr>
          <w:ilvl w:val="1"/>
          <w:numId w:val="37"/>
        </w:numPr>
        <w:tabs>
          <w:tab w:val="left" w:pos="1560"/>
          <w:tab w:val="left" w:pos="1701"/>
          <w:tab w:val="left" w:pos="1985"/>
        </w:tabs>
        <w:ind w:hanging="240"/>
        <w:contextualSpacing/>
        <w:jc w:val="both"/>
        <w:rPr>
          <w:rFonts w:ascii="Phetsarath OT" w:eastAsia="Times New Roman" w:hAnsi="Phetsarath OT" w:cs="Phetsarath OT"/>
          <w:b/>
          <w:szCs w:val="24"/>
          <w:lang w:val="de-DE" w:bidi="lo-LA"/>
        </w:rPr>
      </w:pPr>
      <w:r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ລາຍການ</w:t>
      </w:r>
      <w:r w:rsidRPr="00430393"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ບໍລິການ</w:t>
      </w:r>
      <w:r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ປິ່ນປົວສຸຂະພາບ</w:t>
      </w:r>
      <w:r w:rsidRPr="00430393"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ທີ່ສະຖານ</w:t>
      </w:r>
      <w:r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ທີ່ປິ່ນປົວ ປົກຄຸມ ແລະ ບໍ່ປົກຄຸມ</w:t>
      </w:r>
      <w:r w:rsidRPr="00430393"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;</w:t>
      </w:r>
    </w:p>
    <w:p w14:paraId="2BA44572" w14:textId="77777777" w:rsidR="00A96BBF" w:rsidRDefault="00A96BBF" w:rsidP="008960B7">
      <w:pPr>
        <w:numPr>
          <w:ilvl w:val="1"/>
          <w:numId w:val="37"/>
        </w:numPr>
        <w:tabs>
          <w:tab w:val="left" w:pos="1276"/>
          <w:tab w:val="left" w:pos="1560"/>
          <w:tab w:val="left" w:pos="1985"/>
        </w:tabs>
        <w:ind w:hanging="240"/>
        <w:contextualSpacing/>
        <w:jc w:val="both"/>
        <w:rPr>
          <w:rFonts w:ascii="Phetsarath OT" w:eastAsia="Times New Roman" w:hAnsi="Phetsarath OT" w:cs="Phetsarath OT"/>
          <w:b/>
          <w:szCs w:val="24"/>
          <w:lang w:val="de-DE" w:bidi="lo-LA"/>
        </w:rPr>
      </w:pPr>
      <w:r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 xml:space="preserve">ລາຍການ, ລາຄາ ຢາ ແລະ ຜະລິດຕະພັນການແພດ; </w:t>
      </w:r>
    </w:p>
    <w:p w14:paraId="5808EAD3" w14:textId="252BD299" w:rsidR="00A96BBF" w:rsidRDefault="00A96BBF" w:rsidP="008960B7">
      <w:pPr>
        <w:numPr>
          <w:ilvl w:val="1"/>
          <w:numId w:val="37"/>
        </w:numPr>
        <w:tabs>
          <w:tab w:val="left" w:pos="1276"/>
          <w:tab w:val="left" w:pos="1560"/>
          <w:tab w:val="left" w:pos="1985"/>
        </w:tabs>
        <w:ind w:hanging="240"/>
        <w:contextualSpacing/>
        <w:jc w:val="both"/>
        <w:rPr>
          <w:rFonts w:ascii="Phetsarath OT" w:eastAsia="Times New Roman" w:hAnsi="Phetsarath OT" w:cs="Phetsarath OT"/>
          <w:b/>
          <w:szCs w:val="24"/>
          <w:lang w:val="de-DE" w:bidi="lo-LA"/>
        </w:rPr>
      </w:pPr>
      <w:r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ບັນຊີ ແລະ ຄ່າ ບໍລິການ</w:t>
      </w:r>
      <w:r w:rsidR="00ED7F1C"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ປິ່ນປົວ</w:t>
      </w:r>
      <w:r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;</w:t>
      </w:r>
    </w:p>
    <w:p w14:paraId="69257445" w14:textId="1D3AED75" w:rsidR="00A96BBF" w:rsidRDefault="00A96BBF" w:rsidP="008960B7">
      <w:pPr>
        <w:numPr>
          <w:ilvl w:val="1"/>
          <w:numId w:val="37"/>
        </w:numPr>
        <w:tabs>
          <w:tab w:val="left" w:pos="1276"/>
          <w:tab w:val="left" w:pos="1560"/>
          <w:tab w:val="left" w:pos="1985"/>
        </w:tabs>
        <w:ind w:hanging="240"/>
        <w:contextualSpacing/>
        <w:jc w:val="both"/>
        <w:rPr>
          <w:rFonts w:ascii="Phetsarath OT" w:eastAsia="Times New Roman" w:hAnsi="Phetsarath OT" w:cs="Phetsarath OT"/>
          <w:b/>
          <w:szCs w:val="24"/>
          <w:lang w:val="de-DE" w:bidi="lo-LA"/>
        </w:rPr>
      </w:pPr>
      <w:r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ຂັ້ນ</w:t>
      </w:r>
      <w:r w:rsidRPr="003B76BE"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ຂອງການບໍລິການ</w:t>
      </w:r>
      <w:r w:rsidR="00ED7F1C"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ປິ່ນປົວ</w:t>
      </w:r>
      <w:r w:rsidRPr="003B76BE"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;</w:t>
      </w:r>
      <w:r w:rsidRPr="003B76BE">
        <w:rPr>
          <w:rFonts w:ascii="Phetsarath OT" w:eastAsia="Times New Roman" w:hAnsi="Phetsarath OT" w:cs="Phetsarath OT"/>
          <w:b/>
          <w:szCs w:val="24"/>
          <w:lang w:val="de-DE" w:bidi="lo-LA"/>
        </w:rPr>
        <w:t xml:space="preserve"> </w:t>
      </w:r>
    </w:p>
    <w:p w14:paraId="5CEA702E" w14:textId="78B46BFB" w:rsidR="00A96BBF" w:rsidRDefault="00A96BBF" w:rsidP="008960B7">
      <w:pPr>
        <w:numPr>
          <w:ilvl w:val="1"/>
          <w:numId w:val="37"/>
        </w:numPr>
        <w:tabs>
          <w:tab w:val="left" w:pos="1276"/>
          <w:tab w:val="left" w:pos="1560"/>
          <w:tab w:val="left" w:pos="1985"/>
        </w:tabs>
        <w:ind w:hanging="240"/>
        <w:contextualSpacing/>
        <w:jc w:val="both"/>
        <w:rPr>
          <w:rFonts w:ascii="Phetsarath OT" w:eastAsia="Times New Roman" w:hAnsi="Phetsarath OT" w:cs="Phetsarath OT"/>
          <w:b/>
          <w:szCs w:val="24"/>
          <w:lang w:val="de-DE" w:bidi="lo-LA"/>
        </w:rPr>
      </w:pPr>
      <w:r w:rsidRPr="001247E6"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ການຮັບປະກັນການໃຫ້ບໍລິການ</w:t>
      </w:r>
      <w:r w:rsidR="00ED7F1C"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ປິ່ນປົວ</w:t>
      </w:r>
      <w:r w:rsidRPr="001247E6"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;</w:t>
      </w:r>
    </w:p>
    <w:p w14:paraId="77B70F3A" w14:textId="5938A79D" w:rsidR="00A96BBF" w:rsidRPr="00B242B7" w:rsidRDefault="00A96BBF" w:rsidP="008960B7">
      <w:pPr>
        <w:numPr>
          <w:ilvl w:val="1"/>
          <w:numId w:val="37"/>
        </w:numPr>
        <w:tabs>
          <w:tab w:val="left" w:pos="1276"/>
          <w:tab w:val="left" w:pos="1560"/>
          <w:tab w:val="left" w:pos="1985"/>
        </w:tabs>
        <w:ind w:hanging="240"/>
        <w:contextualSpacing/>
        <w:jc w:val="both"/>
        <w:rPr>
          <w:rFonts w:ascii="Phetsarath OT" w:eastAsia="Times New Roman" w:hAnsi="Phetsarath OT" w:cs="Phetsarath OT"/>
          <w:b/>
          <w:szCs w:val="24"/>
          <w:lang w:val="de-DE" w:bidi="lo-LA"/>
        </w:rPr>
      </w:pPr>
      <w:r w:rsidRPr="001247E6">
        <w:rPr>
          <w:rFonts w:ascii="Phetsarath OT" w:eastAsia="Times New Roman" w:hAnsi="Phetsarath OT" w:cs="Phetsarath OT" w:hint="cs"/>
          <w:color w:val="000000"/>
          <w:szCs w:val="24"/>
          <w:cs/>
          <w:lang w:val="de-DE" w:eastAsia="de-DE" w:bidi="lo-LA"/>
        </w:rPr>
        <w:lastRenderedPageBreak/>
        <w:t>ການຮັກສາຂໍ້ມູນສ່ວນຕົວຂອງສະມາຊິກປະກັນສຸຂະພາບ.</w:t>
      </w:r>
    </w:p>
    <w:p w14:paraId="569F2A95" w14:textId="77777777" w:rsidR="00B242B7" w:rsidRPr="00142EEA" w:rsidRDefault="00B242B7" w:rsidP="00B242B7">
      <w:pPr>
        <w:tabs>
          <w:tab w:val="left" w:pos="1276"/>
          <w:tab w:val="left" w:pos="1560"/>
          <w:tab w:val="left" w:pos="1985"/>
        </w:tabs>
        <w:contextualSpacing/>
        <w:jc w:val="both"/>
        <w:rPr>
          <w:rFonts w:ascii="Phetsarath OT" w:eastAsia="Times New Roman" w:hAnsi="Phetsarath OT" w:cs="Phetsarath OT"/>
          <w:b/>
          <w:szCs w:val="24"/>
          <w:lang w:val="de-DE" w:bidi="lo-LA"/>
        </w:rPr>
      </w:pPr>
    </w:p>
    <w:p w14:paraId="44D02DF0" w14:textId="77777777" w:rsidR="00A96BBF" w:rsidRPr="00E206E0" w:rsidRDefault="00A96BBF" w:rsidP="000A2575">
      <w:pPr>
        <w:tabs>
          <w:tab w:val="left" w:pos="1276"/>
          <w:tab w:val="left" w:pos="1560"/>
        </w:tabs>
        <w:ind w:left="1440" w:hanging="164"/>
        <w:contextualSpacing/>
        <w:jc w:val="both"/>
        <w:rPr>
          <w:rFonts w:ascii="Phetsarath OT" w:eastAsia="Times New Roman" w:hAnsi="Phetsarath OT" w:cs="Phetsarath OT"/>
          <w:bCs/>
          <w:szCs w:val="24"/>
          <w:lang w:val="de-DE" w:bidi="lo-LA"/>
        </w:rPr>
      </w:pPr>
      <w:r>
        <w:rPr>
          <w:rFonts w:ascii="Phetsarath OT" w:eastAsia="Times New Roman" w:hAnsi="Phetsarath OT" w:cs="Phetsarath OT" w:hint="cs"/>
          <w:color w:val="000000"/>
          <w:szCs w:val="24"/>
          <w:cs/>
          <w:lang w:val="de-DE" w:eastAsia="de-DE" w:bidi="lo-LA"/>
        </w:rPr>
        <w:t xml:space="preserve">2.​ </w:t>
      </w:r>
      <w:r>
        <w:rPr>
          <w:rFonts w:ascii="Phetsarath OT" w:eastAsia="Times New Roman" w:hAnsi="Phetsarath OT" w:cs="Phetsarath OT"/>
          <w:color w:val="000000"/>
          <w:szCs w:val="24"/>
          <w:lang w:val="de-DE" w:eastAsia="de-DE" w:bidi="lo-LA"/>
        </w:rPr>
        <w:t xml:space="preserve"> </w:t>
      </w:r>
      <w:r w:rsidRPr="004A127C">
        <w:rPr>
          <w:rFonts w:ascii="Phetsarath OT" w:eastAsia="Times New Roman" w:hAnsi="Phetsarath OT" w:cs="Phetsarath OT" w:hint="cs"/>
          <w:bCs/>
          <w:szCs w:val="24"/>
          <w:cs/>
          <w:lang w:val="de-DE" w:bidi="lo-LA"/>
        </w:rPr>
        <w:t>ດ້ານ</w:t>
      </w:r>
      <w:r w:rsidRPr="005448F9">
        <w:rPr>
          <w:rFonts w:ascii="Phetsarath OT" w:eastAsia="Times New Roman" w:hAnsi="Phetsarath OT" w:cs="Phetsarath OT" w:hint="cs"/>
          <w:bCs/>
          <w:szCs w:val="24"/>
          <w:cs/>
          <w:lang w:val="de-DE" w:bidi="lo-LA"/>
        </w:rPr>
        <w:t>ການປະກັນສຸຂະພາບ</w:t>
      </w:r>
      <w:r>
        <w:rPr>
          <w:rFonts w:ascii="Phetsarath OT" w:eastAsia="Times New Roman" w:hAnsi="Phetsarath OT" w:cs="Phetsarath OT" w:hint="cs"/>
          <w:bCs/>
          <w:szCs w:val="24"/>
          <w:cs/>
          <w:lang w:val="de-DE" w:bidi="lo-LA"/>
        </w:rPr>
        <w:t>:</w:t>
      </w:r>
    </w:p>
    <w:p w14:paraId="017F326C" w14:textId="6C658DB2" w:rsidR="00A96BBF" w:rsidRPr="006D422E" w:rsidRDefault="00A96BBF" w:rsidP="000A2575">
      <w:pPr>
        <w:numPr>
          <w:ilvl w:val="1"/>
          <w:numId w:val="26"/>
        </w:numPr>
        <w:tabs>
          <w:tab w:val="left" w:pos="1560"/>
          <w:tab w:val="left" w:pos="1985"/>
        </w:tabs>
        <w:ind w:hanging="240"/>
        <w:jc w:val="both"/>
        <w:rPr>
          <w:rFonts w:ascii="Phetsarath OT" w:eastAsia="Times New Roman" w:hAnsi="Phetsarath OT" w:cs="Phetsarath OT"/>
          <w:bCs/>
          <w:color w:val="000000"/>
          <w:szCs w:val="24"/>
          <w:lang w:val="de-DE" w:bidi="lo-LA"/>
        </w:rPr>
      </w:pPr>
      <w:r w:rsidRPr="006D422E">
        <w:rPr>
          <w:rFonts w:ascii="Phetsarath OT" w:eastAsia="Times New Roman" w:hAnsi="Phetsarath OT" w:cs="Phetsarath OT"/>
          <w:color w:val="000000"/>
          <w:szCs w:val="24"/>
          <w:cs/>
          <w:lang w:val="de-DE" w:eastAsia="de-DE" w:bidi="lo-LA"/>
        </w:rPr>
        <w:t>ການ</w:t>
      </w:r>
      <w:r>
        <w:rPr>
          <w:rFonts w:ascii="Phetsarath OT" w:eastAsia="Times New Roman" w:hAnsi="Phetsarath OT" w:cs="Phetsarath OT" w:hint="cs"/>
          <w:color w:val="000000"/>
          <w:szCs w:val="24"/>
          <w:cs/>
          <w:lang w:val="de-DE" w:eastAsia="de-DE" w:bidi="lo-LA"/>
        </w:rPr>
        <w:t>ລາຍງານ</w:t>
      </w:r>
      <w:r>
        <w:rPr>
          <w:rFonts w:ascii="Phetsarath OT" w:eastAsia="Times New Roman" w:hAnsi="Phetsarath OT" w:cs="Phetsarath OT"/>
          <w:color w:val="000000"/>
          <w:szCs w:val="24"/>
          <w:cs/>
          <w:lang w:val="de-DE" w:eastAsia="de-DE" w:bidi="lo-LA"/>
        </w:rPr>
        <w:t>ຂອງ</w:t>
      </w:r>
      <w:r w:rsidRPr="006D422E">
        <w:rPr>
          <w:rFonts w:ascii="Phetsarath OT" w:eastAsia="Times New Roman" w:hAnsi="Phetsarath OT" w:cs="Phetsarath OT"/>
          <w:color w:val="000000"/>
          <w:szCs w:val="24"/>
          <w:cs/>
          <w:lang w:val="de-DE" w:eastAsia="de-DE" w:bidi="lo-LA"/>
        </w:rPr>
        <w:t>ສະຖານ</w:t>
      </w:r>
      <w:r>
        <w:rPr>
          <w:rFonts w:ascii="Phetsarath OT" w:eastAsia="Times New Roman" w:hAnsi="Phetsarath OT" w:cs="Phetsarath OT"/>
          <w:color w:val="000000"/>
          <w:szCs w:val="24"/>
          <w:cs/>
          <w:lang w:val="de-DE" w:eastAsia="de-DE" w:bidi="lo-LA"/>
        </w:rPr>
        <w:t>​ທີ່​</w:t>
      </w:r>
      <w:r>
        <w:rPr>
          <w:rFonts w:ascii="Phetsarath OT" w:eastAsia="Times New Roman" w:hAnsi="Phetsarath OT" w:cs="Phetsarath OT" w:hint="cs"/>
          <w:color w:val="000000"/>
          <w:szCs w:val="24"/>
          <w:cs/>
          <w:lang w:val="de-DE" w:eastAsia="de-DE" w:bidi="lo-LA"/>
        </w:rPr>
        <w:t>ບໍລິການປິ່ນປົວ</w:t>
      </w:r>
      <w:r w:rsidRPr="006D422E">
        <w:rPr>
          <w:rFonts w:ascii="Phetsarath OT" w:eastAsia="Times New Roman" w:hAnsi="Phetsarath OT" w:cs="Phetsarath OT" w:hint="cs"/>
          <w:color w:val="000000"/>
          <w:szCs w:val="24"/>
          <w:cs/>
          <w:lang w:val="de-DE" w:eastAsia="de-DE" w:bidi="lo-LA"/>
        </w:rPr>
        <w:t>;</w:t>
      </w:r>
    </w:p>
    <w:p w14:paraId="07BE11BC" w14:textId="77777777" w:rsidR="00A96BBF" w:rsidRDefault="00A96BBF" w:rsidP="000A2575">
      <w:pPr>
        <w:numPr>
          <w:ilvl w:val="1"/>
          <w:numId w:val="26"/>
        </w:numPr>
        <w:tabs>
          <w:tab w:val="left" w:pos="1560"/>
          <w:tab w:val="left" w:pos="1985"/>
        </w:tabs>
        <w:ind w:hanging="240"/>
        <w:jc w:val="both"/>
        <w:rPr>
          <w:rFonts w:ascii="Phetsarath OT" w:eastAsia="Times New Roman" w:hAnsi="Phetsarath OT" w:cs="Phetsarath OT"/>
          <w:color w:val="000000"/>
          <w:szCs w:val="24"/>
          <w:lang w:val="fr-FR" w:bidi="lo-LA"/>
        </w:rPr>
      </w:pPr>
      <w:r w:rsidRPr="00A45B34">
        <w:rPr>
          <w:rFonts w:ascii="Phetsarath OT" w:eastAsia="Times New Roman" w:hAnsi="Phetsarath OT" w:cs="Phetsarath OT"/>
          <w:color w:val="000000"/>
          <w:szCs w:val="24"/>
          <w:cs/>
          <w:lang w:val="en-GB" w:bidi="lo-LA"/>
        </w:rPr>
        <w:t>ການ</w:t>
      </w:r>
      <w:r>
        <w:rPr>
          <w:rFonts w:ascii="Phetsarath OT" w:eastAsia="Times New Roman" w:hAnsi="Phetsarath OT" w:cs="Phetsarath OT" w:hint="cs"/>
          <w:color w:val="000000"/>
          <w:szCs w:val="24"/>
          <w:cs/>
          <w:lang w:val="en-GB" w:bidi="lo-LA"/>
        </w:rPr>
        <w:t>ມອບເງິນ</w:t>
      </w:r>
      <w:r w:rsidRPr="00A45B34">
        <w:rPr>
          <w:rFonts w:ascii="Phetsarath OT" w:eastAsia="Times New Roman" w:hAnsi="Phetsarath OT" w:cs="Phetsarath OT"/>
          <w:color w:val="000000"/>
          <w:szCs w:val="24"/>
          <w:cs/>
          <w:lang w:val="en-GB" w:bidi="lo-LA"/>
        </w:rPr>
        <w:t>ໃຫ້</w:t>
      </w:r>
      <w:r>
        <w:rPr>
          <w:rFonts w:ascii="Phetsarath OT" w:eastAsia="Times New Roman" w:hAnsi="Phetsarath OT" w:cs="Phetsarath OT" w:hint="cs"/>
          <w:color w:val="000000"/>
          <w:szCs w:val="24"/>
          <w:cs/>
          <w:lang w:val="en-GB" w:bidi="lo-LA"/>
        </w:rPr>
        <w:t>ສະຖານທີ່ບໍລິການ</w:t>
      </w:r>
      <w:r>
        <w:rPr>
          <w:rFonts w:ascii="Phetsarath OT" w:eastAsia="Times New Roman" w:hAnsi="Phetsarath OT" w:cs="Phetsarath OT" w:hint="cs"/>
          <w:color w:val="000000"/>
          <w:szCs w:val="24"/>
          <w:cs/>
          <w:lang w:val="de-DE" w:eastAsia="de-DE" w:bidi="lo-LA"/>
        </w:rPr>
        <w:t>ປິ່ນປົວ</w:t>
      </w:r>
      <w:r w:rsidRPr="006D422E">
        <w:rPr>
          <w:rFonts w:ascii="Phetsarath OT" w:eastAsia="Times New Roman" w:hAnsi="Phetsarath OT" w:cs="Phetsarath OT" w:hint="cs"/>
          <w:color w:val="000000"/>
          <w:szCs w:val="24"/>
          <w:cs/>
          <w:lang w:val="de-DE" w:eastAsia="de-DE" w:bidi="lo-LA"/>
        </w:rPr>
        <w:t>;</w:t>
      </w:r>
    </w:p>
    <w:p w14:paraId="21BB0B21" w14:textId="3D95BE5D" w:rsidR="00A96BBF" w:rsidRPr="0041153A" w:rsidRDefault="0041153A" w:rsidP="000A2575">
      <w:pPr>
        <w:numPr>
          <w:ilvl w:val="1"/>
          <w:numId w:val="26"/>
        </w:numPr>
        <w:tabs>
          <w:tab w:val="left" w:pos="1560"/>
          <w:tab w:val="left" w:pos="1985"/>
        </w:tabs>
        <w:ind w:hanging="240"/>
        <w:jc w:val="both"/>
        <w:rPr>
          <w:rFonts w:ascii="Phetsarath OT" w:eastAsia="Times New Roman" w:hAnsi="Phetsarath OT" w:cs="Phetsarath OT"/>
          <w:b/>
          <w:color w:val="000000"/>
          <w:szCs w:val="24"/>
          <w:lang w:val="fr-FR" w:bidi="lo-LA"/>
        </w:rPr>
      </w:pPr>
      <w:r w:rsidRPr="0041153A">
        <w:rPr>
          <w:rFonts w:ascii="Phetsarath OT" w:eastAsia="Times New Roman" w:hAnsi="Phetsarath OT" w:cs="Phetsarath OT"/>
          <w:b/>
          <w:szCs w:val="24"/>
          <w:cs/>
          <w:lang w:val="en-GB" w:bidi="lo-LA"/>
        </w:rPr>
        <w:t>ການສະເໜີ</w:t>
      </w:r>
      <w:r w:rsidR="00A96BBF" w:rsidRPr="0041153A">
        <w:rPr>
          <w:rFonts w:ascii="Phetsarath OT" w:eastAsia="Times New Roman" w:hAnsi="Phetsarath OT" w:cs="Phetsarath OT" w:hint="cs"/>
          <w:b/>
          <w:color w:val="000000"/>
          <w:szCs w:val="24"/>
          <w:cs/>
          <w:lang w:val="de-DE" w:bidi="lo-LA"/>
        </w:rPr>
        <w:t>.</w:t>
      </w:r>
    </w:p>
    <w:p w14:paraId="6D830F05" w14:textId="77777777" w:rsidR="00142EEA" w:rsidRPr="004C348B" w:rsidRDefault="00142EEA" w:rsidP="00986799">
      <w:pPr>
        <w:tabs>
          <w:tab w:val="left" w:pos="1985"/>
        </w:tabs>
        <w:ind w:left="1800"/>
        <w:jc w:val="both"/>
        <w:rPr>
          <w:rFonts w:ascii="Phetsarath OT" w:eastAsia="Times New Roman" w:hAnsi="Phetsarath OT" w:cs="Phetsarath OT"/>
          <w:color w:val="000000"/>
          <w:szCs w:val="24"/>
          <w:lang w:val="fr-FR" w:bidi="lo-LA"/>
        </w:rPr>
      </w:pPr>
    </w:p>
    <w:p w14:paraId="1FA6A7F3" w14:textId="1262B572" w:rsidR="00A96BBF" w:rsidRDefault="00A96BBF" w:rsidP="00986799">
      <w:pPr>
        <w:tabs>
          <w:tab w:val="left" w:pos="1276"/>
        </w:tabs>
        <w:contextualSpacing/>
        <w:jc w:val="both"/>
        <w:rPr>
          <w:rFonts w:ascii="Phetsarath OT" w:eastAsia="Times New Roman" w:hAnsi="Phetsarath OT" w:cs="Phetsarath OT"/>
          <w:b/>
          <w:szCs w:val="24"/>
          <w:lang w:val="de-DE" w:bidi="lo-LA"/>
        </w:rPr>
      </w:pPr>
      <w:r w:rsidRPr="0076541A">
        <w:rPr>
          <w:rFonts w:ascii="Phetsarath OT" w:eastAsia="Times New Roman" w:hAnsi="Phetsarath OT" w:cs="Phetsarath OT"/>
          <w:bCs/>
          <w:szCs w:val="24"/>
          <w:cs/>
          <w:lang w:val="de-DE" w:bidi="lo-LA"/>
        </w:rPr>
        <w:t>ມາດຕາ</w:t>
      </w:r>
      <w:r w:rsidR="008960B7">
        <w:rPr>
          <w:rFonts w:ascii="Phetsarath OT" w:eastAsia="Times New Roman" w:hAnsi="Phetsarath OT" w:cs="Phetsarath OT" w:hint="cs"/>
          <w:b/>
          <w:bCs/>
          <w:szCs w:val="24"/>
          <w:cs/>
          <w:lang w:val="de-DE" w:bidi="lo-LA"/>
        </w:rPr>
        <w:t xml:space="preserve">  26  </w:t>
      </w:r>
      <w:r w:rsidRPr="004C348B">
        <w:rPr>
          <w:rFonts w:ascii="Phetsarath OT" w:eastAsia="Times New Roman" w:hAnsi="Phetsarath OT" w:cs="Phetsarath OT" w:hint="cs"/>
          <w:bCs/>
          <w:szCs w:val="24"/>
          <w:cs/>
          <w:lang w:val="de-DE" w:bidi="lo-LA"/>
        </w:rPr>
        <w:t>ລາຍການບໍລິການປິ່ນປົວ</w:t>
      </w:r>
      <w:r w:rsidR="00470585">
        <w:rPr>
          <w:rFonts w:ascii="Phetsarath OT" w:eastAsia="Times New Roman" w:hAnsi="Phetsarath OT" w:cs="Phetsarath OT" w:hint="cs"/>
          <w:bCs/>
          <w:szCs w:val="24"/>
          <w:cs/>
          <w:lang w:val="de-DE" w:bidi="lo-LA"/>
        </w:rPr>
        <w:t>ສຸຂະພາບ</w:t>
      </w:r>
      <w:r w:rsidR="005522E2" w:rsidRPr="004C348B">
        <w:rPr>
          <w:rFonts w:ascii="Phetsarath OT" w:eastAsia="Times New Roman" w:hAnsi="Phetsarath OT" w:cs="Phetsarath OT" w:hint="cs"/>
          <w:bCs/>
          <w:szCs w:val="24"/>
          <w:cs/>
          <w:lang w:val="de-DE" w:bidi="lo-LA"/>
        </w:rPr>
        <w:t xml:space="preserve"> </w:t>
      </w:r>
      <w:r w:rsidRPr="004C348B">
        <w:rPr>
          <w:rFonts w:ascii="Phetsarath OT" w:eastAsia="Times New Roman" w:hAnsi="Phetsarath OT" w:cs="Phetsarath OT" w:hint="cs"/>
          <w:bCs/>
          <w:szCs w:val="24"/>
          <w:cs/>
          <w:lang w:val="de-DE" w:bidi="lo-LA"/>
        </w:rPr>
        <w:t>ທີ່ສະຖານທີ່</w:t>
      </w:r>
      <w:r w:rsidR="00862396" w:rsidRPr="004C348B">
        <w:rPr>
          <w:rFonts w:ascii="Phetsarath OT" w:eastAsia="Times New Roman" w:hAnsi="Phetsarath OT" w:cs="Phetsarath OT" w:hint="cs"/>
          <w:bCs/>
          <w:szCs w:val="24"/>
          <w:cs/>
          <w:lang w:val="de-DE" w:bidi="lo-LA"/>
        </w:rPr>
        <w:t>ບໍລິການ</w:t>
      </w:r>
      <w:r w:rsidRPr="004C348B">
        <w:rPr>
          <w:rFonts w:ascii="Phetsarath OT" w:eastAsia="Times New Roman" w:hAnsi="Phetsarath OT" w:cs="Phetsarath OT" w:hint="cs"/>
          <w:bCs/>
          <w:szCs w:val="24"/>
          <w:cs/>
          <w:lang w:val="de-DE" w:bidi="lo-LA"/>
        </w:rPr>
        <w:t>ປິ່ນປົວ ປົກຄຸມ ແລະ ບໍ່ປົກຄຸມ</w:t>
      </w:r>
    </w:p>
    <w:p w14:paraId="5785E4E3" w14:textId="5E322B4E" w:rsidR="00A96BBF" w:rsidRPr="00A96BBF" w:rsidRDefault="00A96BBF" w:rsidP="0066355E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b/>
          <w:color w:val="000000" w:themeColor="text1"/>
          <w:szCs w:val="24"/>
          <w:lang w:val="de-DE" w:bidi="lo-LA"/>
        </w:rPr>
      </w:pPr>
      <w:r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ລາຍການ</w:t>
      </w:r>
      <w:r w:rsidRPr="00430393"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ບໍລິການ</w:t>
      </w:r>
      <w:r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ປິ່ນປົວ</w:t>
      </w:r>
      <w:r w:rsidR="00470585"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ສຸຂະພາບ</w:t>
      </w:r>
      <w:r w:rsidR="005522E2" w:rsidRPr="00430393"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 xml:space="preserve"> </w:t>
      </w:r>
      <w:r w:rsidRPr="00430393"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ທີ່ສະຖານ</w:t>
      </w:r>
      <w:r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ທີ່</w:t>
      </w:r>
      <w:r w:rsidR="00862396"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ບໍລິການ</w:t>
      </w:r>
      <w:r w:rsidR="008960B7"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ປິ່ນປົວ</w:t>
      </w:r>
      <w:r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ປົກຄຸມ ແມ່ນ ລາຍການບໍລິການປິ່ນ</w:t>
      </w:r>
      <w:r w:rsidR="0066355E"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 xml:space="preserve"> </w:t>
      </w:r>
      <w:r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ປົວ</w:t>
      </w:r>
      <w:r w:rsidRPr="00A96BBF">
        <w:rPr>
          <w:rFonts w:ascii="Phetsarath OT" w:eastAsia="Times New Roman" w:hAnsi="Phetsarath OT" w:cs="Phetsarath OT" w:hint="cs"/>
          <w:b/>
          <w:color w:val="000000" w:themeColor="text1"/>
          <w:szCs w:val="24"/>
          <w:cs/>
          <w:lang w:val="de-DE" w:bidi="lo-LA"/>
        </w:rPr>
        <w:t xml:space="preserve"> ທີ່ກອງທຶນປະກັນສຸຂະພາບແຫ່ງຊາດຈ່າຍໃຫ້ ຢູ່ສະຖານທີ່ບໍລິການປິ່ນປົວແຕ່ລະຂັ້ນ. </w:t>
      </w:r>
    </w:p>
    <w:p w14:paraId="46AAC539" w14:textId="5C7A4EEF" w:rsidR="00A96BBF" w:rsidRPr="00A96BBF" w:rsidRDefault="00A96BBF" w:rsidP="0066355E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b/>
          <w:color w:val="000000" w:themeColor="text1"/>
          <w:szCs w:val="24"/>
          <w:lang w:val="de-DE" w:bidi="lo-LA"/>
        </w:rPr>
      </w:pPr>
      <w:r w:rsidRPr="00A96BBF">
        <w:rPr>
          <w:rFonts w:ascii="Phetsarath OT" w:eastAsia="Times New Roman" w:hAnsi="Phetsarath OT" w:cs="Phetsarath OT" w:hint="cs"/>
          <w:b/>
          <w:color w:val="000000" w:themeColor="text1"/>
          <w:szCs w:val="24"/>
          <w:cs/>
          <w:lang w:val="de-DE" w:bidi="lo-LA"/>
        </w:rPr>
        <w:t>ລາຍການບໍລິການປິ່ນປົວ</w:t>
      </w:r>
      <w:r w:rsidR="006B06B0">
        <w:rPr>
          <w:rFonts w:ascii="Phetsarath OT" w:eastAsia="Times New Roman" w:hAnsi="Phetsarath OT" w:cs="Phetsarath OT" w:hint="cs"/>
          <w:b/>
          <w:color w:val="000000" w:themeColor="text1"/>
          <w:szCs w:val="24"/>
          <w:cs/>
          <w:lang w:val="de-DE" w:bidi="lo-LA"/>
        </w:rPr>
        <w:t>ສຸຂະພາບ</w:t>
      </w:r>
      <w:r w:rsidR="005522E2" w:rsidRPr="00A96BBF">
        <w:rPr>
          <w:rFonts w:ascii="Phetsarath OT" w:eastAsia="Times New Roman" w:hAnsi="Phetsarath OT" w:cs="Phetsarath OT" w:hint="cs"/>
          <w:b/>
          <w:color w:val="000000" w:themeColor="text1"/>
          <w:szCs w:val="24"/>
          <w:cs/>
          <w:lang w:val="de-DE" w:bidi="lo-LA"/>
        </w:rPr>
        <w:t xml:space="preserve"> </w:t>
      </w:r>
      <w:r w:rsidRPr="00A96BBF">
        <w:rPr>
          <w:rFonts w:ascii="Phetsarath OT" w:eastAsia="Times New Roman" w:hAnsi="Phetsarath OT" w:cs="Phetsarath OT" w:hint="cs"/>
          <w:b/>
          <w:color w:val="000000" w:themeColor="text1"/>
          <w:szCs w:val="24"/>
          <w:cs/>
          <w:lang w:val="de-DE" w:bidi="lo-LA"/>
        </w:rPr>
        <w:t>ທີ່ສະຖານທີ່</w:t>
      </w:r>
      <w:r w:rsidR="00862396">
        <w:rPr>
          <w:rFonts w:ascii="Phetsarath OT" w:eastAsia="Times New Roman" w:hAnsi="Phetsarath OT" w:cs="Phetsarath OT" w:hint="cs"/>
          <w:b/>
          <w:color w:val="000000" w:themeColor="text1"/>
          <w:szCs w:val="24"/>
          <w:cs/>
          <w:lang w:val="de-DE" w:bidi="lo-LA"/>
        </w:rPr>
        <w:t>ບໍລິການ</w:t>
      </w:r>
      <w:r w:rsidR="008960B7">
        <w:rPr>
          <w:rFonts w:ascii="Phetsarath OT" w:eastAsia="Times New Roman" w:hAnsi="Phetsarath OT" w:cs="Phetsarath OT" w:hint="cs"/>
          <w:b/>
          <w:color w:val="000000" w:themeColor="text1"/>
          <w:szCs w:val="24"/>
          <w:cs/>
          <w:lang w:val="de-DE" w:bidi="lo-LA"/>
        </w:rPr>
        <w:t>ປິ່ນປົວ</w:t>
      </w:r>
      <w:r w:rsidRPr="00A96BBF">
        <w:rPr>
          <w:rFonts w:ascii="Phetsarath OT" w:eastAsia="Times New Roman" w:hAnsi="Phetsarath OT" w:cs="Phetsarath OT" w:hint="cs"/>
          <w:b/>
          <w:color w:val="000000" w:themeColor="text1"/>
          <w:szCs w:val="24"/>
          <w:cs/>
          <w:lang w:val="de-DE" w:bidi="lo-LA"/>
        </w:rPr>
        <w:t xml:space="preserve">ບໍ່ປົກຄຸມ ແມ່ນ ລາຍການບໍລິການປິ່ນປົວ ທີ່ກອງທຶນປະກັນສຸຂະພາບແຫ່ງຊາດບໍ່ຈ່າຍໃຫ້ ຢູ່ສະຖານທີ່ບໍລິການປິ່ນປົວແຕ່ລະຂັ້ນ. </w:t>
      </w:r>
    </w:p>
    <w:p w14:paraId="205CFB51" w14:textId="77777777" w:rsidR="00A96BBF" w:rsidRDefault="00A96BBF" w:rsidP="0066355E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b/>
          <w:szCs w:val="24"/>
          <w:lang w:val="de-DE" w:bidi="lo-LA"/>
        </w:rPr>
      </w:pPr>
      <w:r w:rsidRPr="00A96BBF">
        <w:rPr>
          <w:rFonts w:ascii="Phetsarath OT" w:eastAsia="Times New Roman" w:hAnsi="Phetsarath OT" w:cs="Phetsarath OT" w:hint="cs"/>
          <w:b/>
          <w:color w:val="000000" w:themeColor="text1"/>
          <w:szCs w:val="24"/>
          <w:cs/>
          <w:lang w:val="de-DE" w:bidi="lo-LA"/>
        </w:rPr>
        <w:t>ສໍາລັບລາຍການບໍລິການປິ່ນປົວ ທີ່ສະຖານທີ່ບໍລິການປິ່ນປົວ ປົກຄຸມ ແລະ ບໍ່ປົກຄຸມ ໄດ້ກຳນົດໄວ້ໃນ</w:t>
      </w:r>
      <w:r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ລະບຽບການຕ່າງຫາກ.</w:t>
      </w:r>
    </w:p>
    <w:p w14:paraId="1C545D3D" w14:textId="77777777" w:rsidR="00B33325" w:rsidRPr="00430393" w:rsidRDefault="00B33325" w:rsidP="008960B7">
      <w:pPr>
        <w:tabs>
          <w:tab w:val="left" w:pos="1276"/>
        </w:tabs>
        <w:contextualSpacing/>
        <w:jc w:val="both"/>
        <w:rPr>
          <w:rFonts w:ascii="Phetsarath OT" w:eastAsia="Times New Roman" w:hAnsi="Phetsarath OT" w:cs="Phetsarath OT"/>
          <w:b/>
          <w:szCs w:val="24"/>
          <w:lang w:val="de-DE" w:bidi="lo-LA"/>
        </w:rPr>
      </w:pPr>
    </w:p>
    <w:p w14:paraId="7ABB8D60" w14:textId="07339929" w:rsidR="00A96BBF" w:rsidRDefault="008960B7" w:rsidP="00986799">
      <w:pPr>
        <w:jc w:val="both"/>
        <w:rPr>
          <w:rFonts w:ascii="Phetsarath OT" w:eastAsia="Times New Roman" w:hAnsi="Phetsarath OT" w:cs="Phetsarath OT"/>
          <w:bCs/>
          <w:szCs w:val="24"/>
          <w:lang w:val="de-DE" w:bidi="lo-LA"/>
        </w:rPr>
      </w:pPr>
      <w:r>
        <w:rPr>
          <w:rFonts w:ascii="Phetsarath OT" w:eastAsia="Times New Roman" w:hAnsi="Phetsarath OT" w:cs="Phetsarath OT" w:hint="cs"/>
          <w:bCs/>
          <w:szCs w:val="24"/>
          <w:cs/>
          <w:lang w:val="en-GB" w:bidi="lo-LA"/>
        </w:rPr>
        <w:t xml:space="preserve">ມາດຕາ  27  </w:t>
      </w:r>
      <w:r w:rsidR="00A96BBF" w:rsidRPr="0076541A">
        <w:rPr>
          <w:rFonts w:ascii="Phetsarath OT" w:eastAsia="Times New Roman" w:hAnsi="Phetsarath OT" w:cs="Phetsarath OT"/>
          <w:bCs/>
          <w:szCs w:val="24"/>
          <w:cs/>
          <w:lang w:val="en-GB" w:bidi="lo-LA"/>
        </w:rPr>
        <w:t>ລາຍການ</w:t>
      </w:r>
      <w:r w:rsidR="00A96BBF">
        <w:rPr>
          <w:rFonts w:ascii="Phetsarath OT" w:eastAsia="Times New Roman" w:hAnsi="Phetsarath OT" w:cs="Phetsarath OT" w:hint="cs"/>
          <w:bCs/>
          <w:szCs w:val="24"/>
          <w:cs/>
          <w:lang w:val="en-GB" w:bidi="lo-LA"/>
        </w:rPr>
        <w:t>,</w:t>
      </w:r>
      <w:r w:rsidR="00A96BBF" w:rsidRPr="0076541A">
        <w:rPr>
          <w:rFonts w:ascii="Phetsarath OT" w:eastAsia="Times New Roman" w:hAnsi="Phetsarath OT" w:cs="Phetsarath OT"/>
          <w:bCs/>
          <w:szCs w:val="24"/>
          <w:cs/>
          <w:lang w:val="en-GB" w:bidi="lo-LA"/>
        </w:rPr>
        <w:t xml:space="preserve"> ລາຄາ</w:t>
      </w:r>
      <w:r w:rsidR="00A96BBF">
        <w:rPr>
          <w:rFonts w:ascii="Phetsarath OT" w:eastAsia="Times New Roman" w:hAnsi="Phetsarath OT" w:cs="Phetsarath OT" w:hint="cs"/>
          <w:bCs/>
          <w:szCs w:val="24"/>
          <w:cs/>
          <w:lang w:val="en-GB" w:bidi="lo-LA"/>
        </w:rPr>
        <w:t xml:space="preserve"> </w:t>
      </w:r>
      <w:r w:rsidR="00A96BBF" w:rsidRPr="0076541A">
        <w:rPr>
          <w:rFonts w:ascii="Phetsarath OT" w:eastAsia="Times New Roman" w:hAnsi="Phetsarath OT" w:cs="Phetsarath OT"/>
          <w:bCs/>
          <w:szCs w:val="24"/>
          <w:cs/>
          <w:lang w:val="en-GB" w:bidi="lo-LA"/>
        </w:rPr>
        <w:t>ຢາ</w:t>
      </w:r>
      <w:r w:rsidR="00A96BBF">
        <w:rPr>
          <w:rFonts w:ascii="Phetsarath OT" w:eastAsia="Times New Roman" w:hAnsi="Phetsarath OT" w:cs="Phetsarath OT" w:hint="cs"/>
          <w:bCs/>
          <w:szCs w:val="24"/>
          <w:cs/>
          <w:lang w:val="en-GB" w:bidi="lo-LA"/>
        </w:rPr>
        <w:t xml:space="preserve"> ແລະ ຜະລິດຕະພັນການແພດ</w:t>
      </w:r>
      <w:r w:rsidR="00A96BBF" w:rsidRPr="0076541A">
        <w:rPr>
          <w:rFonts w:ascii="Phetsarath OT" w:eastAsia="Times New Roman" w:hAnsi="Phetsarath OT" w:cs="Phetsarath OT"/>
          <w:bCs/>
          <w:szCs w:val="24"/>
          <w:lang w:val="de-DE"/>
        </w:rPr>
        <w:t xml:space="preserve"> </w:t>
      </w:r>
    </w:p>
    <w:p w14:paraId="32FF131A" w14:textId="77777777" w:rsidR="00567B2B" w:rsidRPr="000C06B3" w:rsidRDefault="00567B2B" w:rsidP="00567B2B">
      <w:pPr>
        <w:shd w:val="clear" w:color="auto" w:fill="FFFFFF"/>
        <w:ind w:left="540" w:firstLine="594"/>
        <w:jc w:val="both"/>
        <w:rPr>
          <w:rFonts w:ascii="Phetsarath OT" w:eastAsia="Times New Roman" w:hAnsi="Phetsarath OT" w:cs="Phetsarath OT"/>
          <w:b/>
          <w:szCs w:val="24"/>
          <w:lang w:val="de-DE" w:bidi="lo-LA"/>
        </w:rPr>
      </w:pPr>
      <w:r w:rsidRPr="000C06B3"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ລາຍການ, ລາຄາ ຢາ ແລະ ຜະລິດຕະພັນການແພດ ແມ່ນ ບັນຊີ ແລະ ລາຄາ ຢາ ແລະ ຜະລິດຕະພັນການແພດ ທີ່ກຳນົດຂຶ້ນເພື່ອໃຫ້ບໍລິການທາງດ້ານການແພດ ໂດຍການຄົ້ນຄວ້າຂອງກະຊວງສາທາລະນະສຸກ ແລ້ວສະເໜີໃຫ້ຄະນະກຳມະການຄຸ້ມຄອງກອງທຶນປະກັນສຸຂະພາບຂັ້ນສູນກາງ ພິຈາລະນາຮັບຮອງ.</w:t>
      </w:r>
    </w:p>
    <w:p w14:paraId="6383E9D1" w14:textId="00BBDB8E" w:rsidR="00567B2B" w:rsidRPr="000C06B3" w:rsidRDefault="00567B2B" w:rsidP="00567B2B">
      <w:pPr>
        <w:shd w:val="clear" w:color="auto" w:fill="FFFFFF"/>
        <w:ind w:left="540" w:firstLine="594"/>
        <w:jc w:val="both"/>
        <w:rPr>
          <w:rFonts w:ascii="Phetsarath OT" w:eastAsia="Times New Roman" w:hAnsi="Phetsarath OT" w:cs="Phetsarath OT"/>
          <w:b/>
          <w:szCs w:val="24"/>
          <w:lang w:val="de-DE" w:bidi="lo-LA"/>
        </w:rPr>
      </w:pPr>
      <w:r w:rsidRPr="000C06B3"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 xml:space="preserve">ສໍາລັບລາຍການ, ລາຄາ ຢາ ແລະ ຜະລິດຕະພັນການແພດ </w:t>
      </w:r>
      <w:r w:rsidR="00865DB2" w:rsidRPr="000C06B3"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ໃຫ້</w:t>
      </w:r>
      <w:r w:rsidR="00865DB2" w:rsidRPr="000C06B3">
        <w:rPr>
          <w:rFonts w:ascii="Phetsarath OT" w:eastAsia="Times New Roman" w:hAnsi="Phetsarath OT" w:cs="Phetsarath OT" w:hint="cs"/>
          <w:b/>
          <w:spacing w:val="-4"/>
          <w:szCs w:val="24"/>
          <w:cs/>
          <w:lang w:val="de-DE" w:bidi="lo-LA"/>
        </w:rPr>
        <w:t>ອີງໃສ່ບັນຊີຢາຈຳເປັນພື້ນຖານ, ຢາສະເພາະດ້ານ ແລະ ຜະລິດຕະພັນການແພດທີ່ນໍາໃຊ້ໃນສະຖານທີ່ບໍລິການປິ່ນປົວ ຕາມທີ່</w:t>
      </w:r>
      <w:r w:rsidRPr="000C06B3"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ໄດ້ກຳນົດໄວ້ໃນລາຍການສະເພາະ.</w:t>
      </w:r>
    </w:p>
    <w:p w14:paraId="36936C4A" w14:textId="77777777" w:rsidR="008960B7" w:rsidRPr="00865DB2" w:rsidRDefault="008960B7" w:rsidP="00865DB2">
      <w:pPr>
        <w:shd w:val="clear" w:color="auto" w:fill="FFFFFF"/>
        <w:jc w:val="both"/>
        <w:rPr>
          <w:rFonts w:ascii="Phetsarath OT" w:eastAsia="Times New Roman" w:hAnsi="Phetsarath OT" w:cs="Phetsarath OT"/>
          <w:b/>
          <w:szCs w:val="24"/>
          <w:lang w:val="de-DE" w:bidi="lo-LA"/>
        </w:rPr>
      </w:pPr>
    </w:p>
    <w:p w14:paraId="7A59D92B" w14:textId="756A3E47" w:rsidR="00A96BBF" w:rsidRPr="00067201" w:rsidRDefault="00A96BBF" w:rsidP="00986799">
      <w:pPr>
        <w:jc w:val="both"/>
        <w:rPr>
          <w:rFonts w:ascii="Phetsarath OT" w:eastAsia="Times New Roman" w:hAnsi="Phetsarath OT" w:cs="Phetsarath OT"/>
          <w:bCs/>
          <w:szCs w:val="24"/>
          <w:lang w:val="de-DE" w:bidi="lo-LA"/>
        </w:rPr>
      </w:pPr>
      <w:r w:rsidRPr="0076541A">
        <w:rPr>
          <w:rFonts w:ascii="Phetsarath OT" w:eastAsia="Times New Roman" w:hAnsi="Phetsarath OT" w:cs="Phetsarath OT"/>
          <w:b/>
          <w:bCs/>
          <w:szCs w:val="24"/>
          <w:cs/>
          <w:lang w:val="en-GB" w:bidi="lo-LA"/>
        </w:rPr>
        <w:t>ມາດຕາ</w:t>
      </w:r>
      <w:r w:rsidR="008960B7">
        <w:rPr>
          <w:rFonts w:ascii="Phetsarath OT" w:eastAsia="Times New Roman" w:hAnsi="Phetsarath OT" w:cs="Phetsarath OT" w:hint="cs"/>
          <w:b/>
          <w:bCs/>
          <w:szCs w:val="24"/>
          <w:cs/>
          <w:lang w:val="de-DE" w:bidi="lo-LA"/>
        </w:rPr>
        <w:t xml:space="preserve">  </w:t>
      </w:r>
      <w:r>
        <w:rPr>
          <w:rFonts w:ascii="Phetsarath OT" w:eastAsia="Times New Roman" w:hAnsi="Phetsarath OT" w:cs="Phetsarath OT" w:hint="cs"/>
          <w:b/>
          <w:bCs/>
          <w:szCs w:val="24"/>
          <w:cs/>
          <w:lang w:val="de-DE" w:bidi="lo-LA"/>
        </w:rPr>
        <w:t>28</w:t>
      </w:r>
      <w:r w:rsidR="008960B7">
        <w:rPr>
          <w:rFonts w:ascii="Phetsarath OT" w:eastAsia="Times New Roman" w:hAnsi="Phetsarath OT" w:cs="Phetsarath OT" w:hint="cs"/>
          <w:b/>
          <w:bCs/>
          <w:szCs w:val="24"/>
          <w:cs/>
          <w:lang w:val="de-DE" w:bidi="lo-LA"/>
        </w:rPr>
        <w:t xml:space="preserve">  </w:t>
      </w:r>
      <w:r w:rsidRPr="0076541A">
        <w:rPr>
          <w:rFonts w:ascii="Phetsarath OT" w:eastAsia="Times New Roman" w:hAnsi="Phetsarath OT" w:cs="Phetsarath OT"/>
          <w:bCs/>
          <w:szCs w:val="24"/>
          <w:cs/>
          <w:lang w:bidi="lo-LA"/>
        </w:rPr>
        <w:t xml:space="preserve">ບັນຊີ ແລະ </w:t>
      </w:r>
      <w:r>
        <w:rPr>
          <w:rFonts w:ascii="Phetsarath OT" w:eastAsia="Times New Roman" w:hAnsi="Phetsarath OT" w:cs="Phetsarath OT" w:hint="cs"/>
          <w:bCs/>
          <w:szCs w:val="24"/>
          <w:cs/>
          <w:lang w:bidi="lo-LA"/>
        </w:rPr>
        <w:t xml:space="preserve">ຄ່າ </w:t>
      </w:r>
      <w:r w:rsidRPr="0076541A">
        <w:rPr>
          <w:rFonts w:ascii="Phetsarath OT" w:eastAsia="Times New Roman" w:hAnsi="Phetsarath OT" w:cs="Phetsarath OT"/>
          <w:bCs/>
          <w:szCs w:val="24"/>
          <w:cs/>
          <w:lang w:bidi="lo-LA"/>
        </w:rPr>
        <w:t>ບໍລິການ</w:t>
      </w:r>
      <w:r w:rsidR="005C1EB0" w:rsidRPr="005C1EB0">
        <w:rPr>
          <w:rFonts w:ascii="Phetsarath OT" w:eastAsia="Times New Roman" w:hAnsi="Phetsarath OT" w:cs="Phetsarath OT" w:hint="cs"/>
          <w:bCs/>
          <w:szCs w:val="24"/>
          <w:cs/>
          <w:lang w:val="de-DE" w:bidi="lo-LA"/>
        </w:rPr>
        <w:t>ປິ່ນປົວ</w:t>
      </w:r>
    </w:p>
    <w:p w14:paraId="63ED476C" w14:textId="03364096" w:rsidR="00A96BBF" w:rsidRDefault="00A96BBF" w:rsidP="0066355E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b/>
          <w:szCs w:val="24"/>
          <w:lang w:val="de-DE" w:bidi="lo-LA"/>
        </w:rPr>
      </w:pPr>
      <w:r w:rsidRPr="00E47C9A">
        <w:rPr>
          <w:rFonts w:ascii="Phetsarath OT" w:eastAsia="Times New Roman" w:hAnsi="Phetsarath OT" w:cs="Phetsarath OT"/>
          <w:b/>
          <w:szCs w:val="24"/>
          <w:cs/>
          <w:lang w:bidi="lo-LA"/>
        </w:rPr>
        <w:t>ບັນຊີບໍລິການ</w:t>
      </w:r>
      <w:r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 xml:space="preserve"> ແມ່ນ ລາຍການຂອງການບໍລິການ</w:t>
      </w:r>
      <w:r w:rsidR="005C1EB0"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ປິ່ນປົວ</w:t>
      </w:r>
      <w:r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 xml:space="preserve"> ທີ່ສ້າງຂຶ້ນໂດຍກະຊວງສາທາລະນະສຸກ.</w:t>
      </w:r>
    </w:p>
    <w:p w14:paraId="20D9DD5E" w14:textId="1C234506" w:rsidR="00A96BBF" w:rsidRPr="00B33325" w:rsidRDefault="00A96BBF" w:rsidP="0066355E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b/>
          <w:spacing w:val="-4"/>
          <w:szCs w:val="24"/>
          <w:lang w:val="de-DE" w:bidi="lo-LA"/>
        </w:rPr>
      </w:pPr>
      <w:r w:rsidRPr="00B33325">
        <w:rPr>
          <w:rFonts w:ascii="Phetsarath OT" w:eastAsia="Times New Roman" w:hAnsi="Phetsarath OT" w:cs="Phetsarath OT" w:hint="cs"/>
          <w:b/>
          <w:spacing w:val="-4"/>
          <w:szCs w:val="24"/>
          <w:cs/>
          <w:lang w:val="de-DE" w:bidi="lo-LA"/>
        </w:rPr>
        <w:t xml:space="preserve">ຄ່າບໍລິການ ແມ່ນ ຄ່າໃຊ້ຈ່າຍຂອງສະຖານທີ່ບໍລິການປິ່ນປົວ ທີ່ໄດ້ໃຊ້ຈ່າຍເຂົ້າໃນການບໍລິການປິ່ນປົວ </w:t>
      </w:r>
      <w:r w:rsidRPr="00B33325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ເປັນຕົ້ນ ການບໍລິການກວດ ແລະ ບົ່ງມະຕິພະຍາດ, ການປິ່ນປົວທາງການແພດ ແລະ ການຟື້ນຟູສະມັດຖະພາບຮ່າງກາຍ ລວມທັງ</w:t>
      </w:r>
      <w:r w:rsidRPr="00B33325">
        <w:rPr>
          <w:rFonts w:ascii="Phetsarath OT" w:eastAsia="Times New Roman" w:hAnsi="Phetsarath OT" w:cs="Phetsarath OT"/>
          <w:spacing w:val="-4"/>
          <w:szCs w:val="24"/>
          <w:cs/>
          <w:lang w:eastAsia="de-DE" w:bidi="lo-LA"/>
        </w:rPr>
        <w:t>ການສົ່ງເສີມສຸຂະພາບ ແລະ</w:t>
      </w:r>
      <w:r w:rsidRPr="00B33325">
        <w:rPr>
          <w:rFonts w:ascii="Phetsarath OT" w:eastAsia="Times New Roman" w:hAnsi="Phetsarath OT" w:cs="Phetsarath OT" w:hint="cs"/>
          <w:spacing w:val="-4"/>
          <w:szCs w:val="24"/>
          <w:cs/>
          <w:lang w:eastAsia="de-DE" w:bidi="lo-LA"/>
        </w:rPr>
        <w:t xml:space="preserve"> ການ</w:t>
      </w:r>
      <w:r w:rsidRPr="00B33325">
        <w:rPr>
          <w:rFonts w:ascii="Phetsarath OT" w:eastAsia="Times New Roman" w:hAnsi="Phetsarath OT" w:cs="Phetsarath OT"/>
          <w:spacing w:val="-4"/>
          <w:szCs w:val="24"/>
          <w:cs/>
          <w:lang w:eastAsia="de-DE" w:bidi="lo-LA"/>
        </w:rPr>
        <w:t>ກັນພະຍາດ</w:t>
      </w:r>
      <w:r w:rsidRPr="00B33325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.</w:t>
      </w:r>
    </w:p>
    <w:p w14:paraId="610E1E89" w14:textId="23B30513" w:rsidR="00A96BBF" w:rsidRPr="008960B7" w:rsidRDefault="00A96BBF" w:rsidP="0066355E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b/>
          <w:spacing w:val="-4"/>
          <w:szCs w:val="24"/>
          <w:lang w:val="de-DE" w:bidi="lo-LA"/>
        </w:rPr>
      </w:pPr>
      <w:r w:rsidRPr="008960B7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>ຫ້ອງການປະກ</w:t>
      </w:r>
      <w:r w:rsidR="0066355E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>ັນສຸຂະພາບແຫ່ງຊາດ ເປັນຜູ້ປະສານສົມ</w:t>
      </w:r>
      <w:r w:rsidRPr="008960B7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>ທົບກັບ</w:t>
      </w:r>
      <w:r w:rsidRPr="008960B7">
        <w:rPr>
          <w:rFonts w:ascii="Phetsarath OT" w:eastAsia="Times New Roman" w:hAnsi="Phetsarath OT" w:cs="Phetsarath OT"/>
          <w:b/>
          <w:spacing w:val="-4"/>
          <w:szCs w:val="24"/>
          <w:cs/>
          <w:lang w:val="en-GB" w:bidi="lo-LA"/>
        </w:rPr>
        <w:t>ພາກສ່ວນ</w:t>
      </w:r>
      <w:r w:rsidRPr="008960B7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>ທີ່</w:t>
      </w:r>
      <w:r w:rsidRPr="008960B7">
        <w:rPr>
          <w:rFonts w:ascii="Phetsarath OT" w:eastAsia="Times New Roman" w:hAnsi="Phetsarath OT" w:cs="Phetsarath OT"/>
          <w:b/>
          <w:spacing w:val="-4"/>
          <w:szCs w:val="24"/>
          <w:cs/>
          <w:lang w:val="en-GB" w:bidi="lo-LA"/>
        </w:rPr>
        <w:t>ກ່ຽວຂ້ອງ</w:t>
      </w:r>
      <w:r w:rsidR="008960B7">
        <w:rPr>
          <w:rFonts w:ascii="Phetsarath OT" w:eastAsia="Times New Roman" w:hAnsi="Phetsarath OT" w:cs="Phetsarath OT" w:hint="cs"/>
          <w:b/>
          <w:spacing w:val="-4"/>
          <w:szCs w:val="24"/>
          <w:cs/>
          <w:lang w:val="de-DE" w:bidi="lo-LA"/>
        </w:rPr>
        <w:t xml:space="preserve">ທົບທວນ </w:t>
      </w:r>
      <w:r w:rsidRPr="008960B7">
        <w:rPr>
          <w:rFonts w:ascii="Phetsarath OT" w:eastAsia="Times New Roman" w:hAnsi="Phetsarath OT" w:cs="Phetsarath OT"/>
          <w:b/>
          <w:spacing w:val="-4"/>
          <w:szCs w:val="24"/>
          <w:cs/>
          <w:lang w:bidi="lo-LA"/>
        </w:rPr>
        <w:t xml:space="preserve">ບັນຊີ ແລະ </w:t>
      </w:r>
      <w:r w:rsidR="0066355E">
        <w:rPr>
          <w:rFonts w:ascii="Phetsarath OT" w:eastAsia="Times New Roman" w:hAnsi="Phetsarath OT" w:cs="Phetsarath OT" w:hint="cs"/>
          <w:b/>
          <w:spacing w:val="-4"/>
          <w:szCs w:val="24"/>
          <w:cs/>
          <w:lang w:bidi="lo-LA"/>
        </w:rPr>
        <w:t>ຄ່າ</w:t>
      </w:r>
      <w:r w:rsidRPr="008960B7">
        <w:rPr>
          <w:rFonts w:ascii="Phetsarath OT" w:eastAsia="Times New Roman" w:hAnsi="Phetsarath OT" w:cs="Phetsarath OT"/>
          <w:b/>
          <w:spacing w:val="-4"/>
          <w:szCs w:val="24"/>
          <w:cs/>
          <w:lang w:bidi="lo-LA"/>
        </w:rPr>
        <w:t>ບໍລິການ</w:t>
      </w:r>
      <w:r w:rsidRPr="008960B7">
        <w:rPr>
          <w:rFonts w:ascii="Phetsarath OT" w:eastAsia="Times New Roman" w:hAnsi="Phetsarath OT" w:cs="Phetsarath OT" w:hint="cs"/>
          <w:b/>
          <w:spacing w:val="-4"/>
          <w:szCs w:val="24"/>
          <w:cs/>
          <w:lang w:val="de-DE" w:bidi="lo-LA"/>
        </w:rPr>
        <w:t xml:space="preserve"> ແຕ່ລະໄລຍະ ໂດຍມີການປຶກສາຫາລື ກັບສະຖານທີ່ບໍລິການປິ່ນປົວ ແລ້ວຈຶ່ງນໍາສະເໜີ </w:t>
      </w:r>
      <w:r w:rsidR="00A514B5">
        <w:rPr>
          <w:rFonts w:ascii="Phetsarath OT" w:eastAsia="Times New Roman" w:hAnsi="Phetsarath OT" w:cs="Phetsarath OT" w:hint="cs"/>
          <w:b/>
          <w:spacing w:val="-4"/>
          <w:szCs w:val="24"/>
          <w:cs/>
          <w:lang w:val="de-DE" w:bidi="lo-LA"/>
        </w:rPr>
        <w:t xml:space="preserve">    </w:t>
      </w:r>
      <w:r w:rsidRPr="008960B7">
        <w:rPr>
          <w:rFonts w:ascii="Phetsarath OT" w:eastAsia="Times New Roman" w:hAnsi="Phetsarath OT" w:cs="Phetsarath OT" w:hint="cs"/>
          <w:b/>
          <w:spacing w:val="-4"/>
          <w:szCs w:val="24"/>
          <w:cs/>
          <w:lang w:val="de-DE" w:bidi="lo-LA"/>
        </w:rPr>
        <w:t xml:space="preserve">ກະຊວງສາທາລະນະສຸກ ພິຈາລະນາ. </w:t>
      </w:r>
    </w:p>
    <w:p w14:paraId="6CBBF824" w14:textId="77777777" w:rsidR="00500F1F" w:rsidRDefault="00500F1F" w:rsidP="00986799">
      <w:pPr>
        <w:shd w:val="clear" w:color="auto" w:fill="FFFFFF"/>
        <w:jc w:val="both"/>
        <w:rPr>
          <w:rFonts w:ascii="Phetsarath OT" w:eastAsia="Times New Roman" w:hAnsi="Phetsarath OT" w:cs="Phetsarath OT"/>
          <w:b/>
          <w:szCs w:val="24"/>
          <w:lang w:val="de-DE" w:bidi="lo-LA"/>
        </w:rPr>
      </w:pPr>
    </w:p>
    <w:p w14:paraId="42760E4B" w14:textId="77777777" w:rsidR="003C4B28" w:rsidRDefault="003C4B28" w:rsidP="00986799">
      <w:pPr>
        <w:shd w:val="clear" w:color="auto" w:fill="FFFFFF"/>
        <w:jc w:val="both"/>
        <w:rPr>
          <w:rFonts w:ascii="Phetsarath OT" w:eastAsia="Times New Roman" w:hAnsi="Phetsarath OT" w:cs="Phetsarath OT"/>
          <w:b/>
          <w:szCs w:val="24"/>
          <w:lang w:val="de-DE" w:bidi="lo-LA"/>
        </w:rPr>
      </w:pPr>
    </w:p>
    <w:p w14:paraId="70BD111D" w14:textId="77777777" w:rsidR="00A96BBF" w:rsidRPr="005D1933" w:rsidRDefault="00A96BBF" w:rsidP="00986799">
      <w:pPr>
        <w:shd w:val="clear" w:color="auto" w:fill="FFFFFF"/>
        <w:ind w:left="540" w:firstLine="630"/>
        <w:jc w:val="both"/>
        <w:rPr>
          <w:rFonts w:ascii="Phetsarath OT" w:eastAsia="Times New Roman" w:hAnsi="Phetsarath OT" w:cs="Phetsarath OT"/>
          <w:b/>
          <w:sz w:val="4"/>
          <w:szCs w:val="4"/>
          <w:lang w:val="de-DE" w:bidi="lo-LA"/>
        </w:rPr>
      </w:pPr>
    </w:p>
    <w:p w14:paraId="204668F8" w14:textId="0B52F717" w:rsidR="00A96BBF" w:rsidRPr="00A46F56" w:rsidRDefault="008960B7" w:rsidP="00986799">
      <w:pPr>
        <w:ind w:left="90" w:hanging="90"/>
        <w:contextualSpacing/>
        <w:jc w:val="both"/>
        <w:rPr>
          <w:rFonts w:ascii="Phetsarath OT" w:eastAsia="Times New Roman" w:hAnsi="Phetsarath OT" w:cs="Phetsarath OT"/>
          <w:bCs/>
          <w:szCs w:val="24"/>
          <w:lang w:val="de-DE" w:bidi="lo-LA"/>
        </w:rPr>
      </w:pPr>
      <w:r>
        <w:rPr>
          <w:rFonts w:ascii="Phetsarath OT" w:eastAsia="Times New Roman" w:hAnsi="Phetsarath OT" w:cs="Phetsarath OT" w:hint="cs"/>
          <w:bCs/>
          <w:szCs w:val="24"/>
          <w:cs/>
          <w:lang w:val="de-DE" w:bidi="lo-LA"/>
        </w:rPr>
        <w:t xml:space="preserve">ມາດຕາ  29  </w:t>
      </w:r>
      <w:r w:rsidR="00A96BBF">
        <w:rPr>
          <w:rFonts w:ascii="Phetsarath OT" w:eastAsia="Times New Roman" w:hAnsi="Phetsarath OT" w:cs="Phetsarath OT" w:hint="cs"/>
          <w:bCs/>
          <w:szCs w:val="24"/>
          <w:cs/>
          <w:lang w:val="de-DE" w:bidi="lo-LA"/>
        </w:rPr>
        <w:t>ຂັ້ນ</w:t>
      </w:r>
      <w:r w:rsidR="00A96BBF" w:rsidRPr="00A46F56">
        <w:rPr>
          <w:rFonts w:ascii="Phetsarath OT" w:eastAsia="Times New Roman" w:hAnsi="Phetsarath OT" w:cs="Phetsarath OT" w:hint="cs"/>
          <w:bCs/>
          <w:szCs w:val="24"/>
          <w:cs/>
          <w:lang w:val="de-DE" w:bidi="lo-LA"/>
        </w:rPr>
        <w:t>ຂອງການບໍລິການ</w:t>
      </w:r>
      <w:r w:rsidR="005C1EB0">
        <w:rPr>
          <w:rFonts w:ascii="Phetsarath OT" w:eastAsia="Times New Roman" w:hAnsi="Phetsarath OT" w:cs="Phetsarath OT" w:hint="cs"/>
          <w:bCs/>
          <w:szCs w:val="24"/>
          <w:cs/>
          <w:lang w:val="de-DE" w:bidi="lo-LA"/>
        </w:rPr>
        <w:t>ປິ່ນປົວ</w:t>
      </w:r>
    </w:p>
    <w:p w14:paraId="4835A711" w14:textId="2A142C5A" w:rsidR="00A96BBF" w:rsidRPr="009C12B3" w:rsidRDefault="00A96BBF" w:rsidP="0066355E">
      <w:pPr>
        <w:shd w:val="clear" w:color="auto" w:fill="FFFFFF"/>
        <w:ind w:left="540" w:firstLine="594"/>
        <w:jc w:val="both"/>
        <w:rPr>
          <w:rFonts w:ascii="Phetsarath OT" w:eastAsia="Times New Roman" w:hAnsi="Phetsarath OT" w:cs="Phetsarath OT"/>
          <w:b/>
          <w:szCs w:val="24"/>
          <w:lang w:val="de-DE" w:bidi="lo-LA"/>
        </w:rPr>
      </w:pPr>
      <w:r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ຂັ້ນ</w:t>
      </w:r>
      <w:r w:rsidRPr="0075559C"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ຂອງການບໍລິການ</w:t>
      </w:r>
      <w:r w:rsidR="005C1EB0"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ປິ່ນປົວ</w:t>
      </w:r>
      <w:r w:rsidRPr="0075559C"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 xml:space="preserve"> ໄດ້ຈັດແບ່ງ ດັ່ງນີ້:</w:t>
      </w:r>
      <w:r w:rsidRPr="009C12B3"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 xml:space="preserve"> </w:t>
      </w:r>
    </w:p>
    <w:p w14:paraId="4D572120" w14:textId="5E1DAAB7" w:rsidR="00A96BBF" w:rsidRPr="0075559C" w:rsidRDefault="00A96BBF" w:rsidP="008960B7">
      <w:pPr>
        <w:numPr>
          <w:ilvl w:val="0"/>
          <w:numId w:val="32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Times New Roman" w:hAnsi="Phetsarath OT" w:cs="Phetsarath OT"/>
          <w:b/>
          <w:szCs w:val="24"/>
          <w:lang w:val="de-DE" w:bidi="lo-LA"/>
        </w:rPr>
      </w:pPr>
      <w:r w:rsidRPr="0075559C"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ການບໍລິການຂັ້ນຕົ້ນ ຊຶ່ງແມ່ນການໃຫ້ບໍລິການຢູ່ໂຮງໝໍນ້ອຍ</w:t>
      </w:r>
      <w:r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;</w:t>
      </w:r>
    </w:p>
    <w:p w14:paraId="229E9C52" w14:textId="77777777" w:rsidR="00A96BBF" w:rsidRPr="009C12B3" w:rsidRDefault="00A96BBF" w:rsidP="008960B7">
      <w:pPr>
        <w:numPr>
          <w:ilvl w:val="0"/>
          <w:numId w:val="32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Times New Roman" w:hAnsi="Phetsarath OT" w:cs="Phetsarath OT"/>
          <w:b/>
          <w:szCs w:val="24"/>
          <w:lang w:val="de-DE" w:bidi="lo-LA"/>
        </w:rPr>
      </w:pPr>
      <w:r w:rsidRPr="009C12B3"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lastRenderedPageBreak/>
        <w:t>ການບໍລິການຂັ້ນກາງ ຊຶ່ງແມ່ນການໃຫ້ບໍລິການຢູ່ໂຮງໝໍຊຸມຊົນ</w:t>
      </w:r>
      <w:r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;</w:t>
      </w:r>
    </w:p>
    <w:p w14:paraId="39DFCB82" w14:textId="77777777" w:rsidR="00A96BBF" w:rsidRPr="009C12B3" w:rsidRDefault="00A96BBF" w:rsidP="008960B7">
      <w:pPr>
        <w:numPr>
          <w:ilvl w:val="0"/>
          <w:numId w:val="32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Times New Roman" w:hAnsi="Phetsarath OT" w:cs="Phetsarath OT"/>
          <w:b/>
          <w:szCs w:val="24"/>
          <w:lang w:val="de-DE" w:bidi="lo-LA"/>
        </w:rPr>
      </w:pPr>
      <w:r w:rsidRPr="009C12B3"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ການບໍລິການຂັ້ນສູງ ຊຶ່ງແມ່ນການໃຫ້ບໍລິການຢູ່ໂຮງໝໍແຂວງ ແລະ ໂຮງໝໍພາກ;</w:t>
      </w:r>
    </w:p>
    <w:p w14:paraId="0B497870" w14:textId="63BCCF27" w:rsidR="00F0679F" w:rsidRDefault="00A96BBF" w:rsidP="008960B7">
      <w:pPr>
        <w:numPr>
          <w:ilvl w:val="0"/>
          <w:numId w:val="32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Times New Roman" w:hAnsi="Phetsarath OT" w:cs="Phetsarath OT"/>
          <w:b/>
          <w:szCs w:val="24"/>
          <w:lang w:val="de-DE" w:bidi="lo-LA"/>
        </w:rPr>
      </w:pPr>
      <w:r w:rsidRPr="009C12B3"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ການບໍລິການຂັ້ນສູງສຸດ ຊຶ່ງແມ່ນການໃຫ້ບໍລິການຢູ່ໂຮງໝໍສູນກາງ ແລະ ສູນປິ່ນປົວສະເພາະ.</w:t>
      </w:r>
    </w:p>
    <w:p w14:paraId="460F3879" w14:textId="77777777" w:rsidR="003C4B28" w:rsidRPr="00B242B7" w:rsidRDefault="003C4B28" w:rsidP="003C4B28">
      <w:pPr>
        <w:tabs>
          <w:tab w:val="left" w:pos="1560"/>
        </w:tabs>
        <w:ind w:left="1276"/>
        <w:contextualSpacing/>
        <w:jc w:val="both"/>
        <w:rPr>
          <w:rFonts w:ascii="Phetsarath OT" w:eastAsia="Times New Roman" w:hAnsi="Phetsarath OT" w:cs="Phetsarath OT"/>
          <w:b/>
          <w:szCs w:val="24"/>
          <w:lang w:val="de-DE" w:bidi="lo-LA"/>
        </w:rPr>
      </w:pPr>
    </w:p>
    <w:p w14:paraId="4A0FD698" w14:textId="05531118" w:rsidR="00A96BBF" w:rsidRDefault="00A96BBF" w:rsidP="00986799">
      <w:pPr>
        <w:contextualSpacing/>
        <w:jc w:val="both"/>
        <w:rPr>
          <w:rFonts w:ascii="Phetsarath OT" w:eastAsia="Times New Roman" w:hAnsi="Phetsarath OT" w:cs="Phetsarath OT"/>
          <w:bCs/>
          <w:szCs w:val="24"/>
          <w:lang w:val="de-DE" w:bidi="lo-LA"/>
        </w:rPr>
      </w:pPr>
      <w:r w:rsidRPr="0076541A">
        <w:rPr>
          <w:rFonts w:ascii="Phetsarath OT" w:eastAsia="Times New Roman" w:hAnsi="Phetsarath OT" w:cs="Phetsarath OT"/>
          <w:b/>
          <w:bCs/>
          <w:szCs w:val="24"/>
          <w:cs/>
          <w:lang w:val="en-GB" w:bidi="lo-LA"/>
        </w:rPr>
        <w:t>ມາດຕາ</w:t>
      </w:r>
      <w:r w:rsidR="008960B7">
        <w:rPr>
          <w:rFonts w:ascii="Phetsarath OT" w:eastAsia="Times New Roman" w:hAnsi="Phetsarath OT" w:cs="Phetsarath OT" w:hint="cs"/>
          <w:b/>
          <w:bCs/>
          <w:szCs w:val="24"/>
          <w:cs/>
          <w:lang w:val="de-DE" w:bidi="lo-LA"/>
        </w:rPr>
        <w:t xml:space="preserve">  </w:t>
      </w:r>
      <w:r>
        <w:rPr>
          <w:rFonts w:ascii="Phetsarath OT" w:eastAsia="Times New Roman" w:hAnsi="Phetsarath OT" w:cs="Phetsarath OT" w:hint="cs"/>
          <w:b/>
          <w:bCs/>
          <w:szCs w:val="24"/>
          <w:cs/>
          <w:lang w:val="en-GB" w:bidi="lo-LA"/>
        </w:rPr>
        <w:t>30</w:t>
      </w:r>
      <w:r w:rsidR="008960B7">
        <w:rPr>
          <w:rFonts w:ascii="Phetsarath OT" w:eastAsia="Times New Roman" w:hAnsi="Phetsarath OT" w:cs="Phetsarath OT" w:hint="cs"/>
          <w:b/>
          <w:bCs/>
          <w:szCs w:val="24"/>
          <w:cs/>
          <w:lang w:val="de-DE" w:bidi="lo-LA"/>
        </w:rPr>
        <w:t xml:space="preserve">  </w:t>
      </w:r>
      <w:r>
        <w:rPr>
          <w:rFonts w:ascii="Phetsarath OT" w:eastAsia="Times New Roman" w:hAnsi="Phetsarath OT" w:cs="Phetsarath OT" w:hint="cs"/>
          <w:bCs/>
          <w:szCs w:val="24"/>
          <w:cs/>
          <w:lang w:val="de-DE" w:bidi="lo-LA"/>
        </w:rPr>
        <w:t>ການຮັບປະກັນການໃຫ້</w:t>
      </w:r>
      <w:r w:rsidRPr="00BA5046">
        <w:rPr>
          <w:rFonts w:ascii="Phetsarath OT" w:eastAsia="Times New Roman" w:hAnsi="Phetsarath OT" w:cs="Phetsarath OT" w:hint="cs"/>
          <w:bCs/>
          <w:szCs w:val="24"/>
          <w:cs/>
          <w:lang w:val="de-DE" w:bidi="lo-LA"/>
        </w:rPr>
        <w:t>ບໍລິການ</w:t>
      </w:r>
      <w:r w:rsidR="005C1EB0">
        <w:rPr>
          <w:rFonts w:ascii="Phetsarath OT" w:eastAsia="Times New Roman" w:hAnsi="Phetsarath OT" w:cs="Phetsarath OT" w:hint="cs"/>
          <w:bCs/>
          <w:szCs w:val="24"/>
          <w:cs/>
          <w:lang w:val="de-DE" w:bidi="lo-LA"/>
        </w:rPr>
        <w:t>ປິ່ນປົວ</w:t>
      </w:r>
      <w:r>
        <w:rPr>
          <w:rFonts w:ascii="Phetsarath OT" w:eastAsia="Times New Roman" w:hAnsi="Phetsarath OT" w:cs="Phetsarath OT" w:hint="cs"/>
          <w:bCs/>
          <w:szCs w:val="24"/>
          <w:cs/>
          <w:lang w:val="de-DE" w:bidi="lo-LA"/>
        </w:rPr>
        <w:t xml:space="preserve"> </w:t>
      </w:r>
    </w:p>
    <w:p w14:paraId="5CA852D8" w14:textId="1CAAF08B" w:rsidR="00A96BBF" w:rsidRPr="00456CC6" w:rsidRDefault="00A96BBF" w:rsidP="0066355E">
      <w:pPr>
        <w:shd w:val="clear" w:color="auto" w:fill="FFFFFF"/>
        <w:tabs>
          <w:tab w:val="left" w:pos="1276"/>
        </w:tabs>
        <w:ind w:left="426" w:firstLine="708"/>
        <w:jc w:val="both"/>
        <w:rPr>
          <w:rFonts w:ascii="Phetsarath OT" w:eastAsia="Times New Roman" w:hAnsi="Phetsarath OT" w:cs="Phetsarath OT"/>
          <w:bCs/>
          <w:szCs w:val="24"/>
          <w:lang w:val="de-DE" w:bidi="lo-LA"/>
        </w:rPr>
      </w:pPr>
      <w:r w:rsidRPr="004C348B">
        <w:rPr>
          <w:rFonts w:ascii="Phetsarath OT" w:eastAsia="Times New Roman" w:hAnsi="Phetsarath OT" w:cs="Phetsarath OT"/>
          <w:b/>
          <w:szCs w:val="24"/>
          <w:cs/>
          <w:lang w:val="de-DE" w:bidi="lo-LA"/>
        </w:rPr>
        <w:t>ການຮັບປະກັນການໃ</w:t>
      </w:r>
      <w:r w:rsidRPr="004C348B"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ຫ້</w:t>
      </w:r>
      <w:r w:rsidRPr="004C348B">
        <w:rPr>
          <w:rFonts w:ascii="Phetsarath OT" w:eastAsia="Times New Roman" w:hAnsi="Phetsarath OT" w:cs="Phetsarath OT"/>
          <w:b/>
          <w:szCs w:val="24"/>
          <w:cs/>
          <w:lang w:val="de-DE" w:bidi="lo-LA"/>
        </w:rPr>
        <w:t>ບໍລິການ</w:t>
      </w:r>
      <w:r w:rsidR="005C1EB0"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ປິ່ນປົວ</w:t>
      </w:r>
      <w:r w:rsidRPr="004C348B">
        <w:rPr>
          <w:rFonts w:ascii="Phetsarath OT" w:eastAsia="Times New Roman" w:hAnsi="Phetsarath OT" w:cs="Phetsarath OT"/>
          <w:b/>
          <w:szCs w:val="24"/>
          <w:cs/>
          <w:lang w:val="de-DE" w:bidi="lo-LA"/>
        </w:rPr>
        <w:t xml:space="preserve"> ແມ່ນ ການສ້າງຄວາມໝັ້ນໃຈ</w:t>
      </w:r>
      <w:r w:rsidRPr="00456CC6">
        <w:rPr>
          <w:rFonts w:ascii="Phetsarath OT" w:eastAsia="Times New Roman" w:hAnsi="Phetsarath OT" w:cs="Phetsarath OT"/>
          <w:bCs/>
          <w:szCs w:val="24"/>
          <w:cs/>
          <w:lang w:val="de-DE" w:bidi="lo-LA"/>
        </w:rPr>
        <w:t xml:space="preserve"> </w:t>
      </w:r>
      <w:r w:rsidRPr="00456CC6"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ແລະ</w:t>
      </w:r>
      <w:r w:rsidRPr="00456CC6">
        <w:rPr>
          <w:rFonts w:ascii="Phetsarath OT" w:eastAsia="Times New Roman" w:hAnsi="Phetsarath OT" w:cs="Phetsarath OT" w:hint="cs"/>
          <w:bCs/>
          <w:szCs w:val="24"/>
          <w:cs/>
          <w:lang w:val="de-DE" w:bidi="lo-LA"/>
        </w:rPr>
        <w:t xml:space="preserve"> </w:t>
      </w:r>
      <w:r w:rsidRPr="004C348B">
        <w:rPr>
          <w:rFonts w:ascii="Phetsarath OT" w:eastAsia="Times New Roman" w:hAnsi="Phetsarath OT" w:cs="Phetsarath OT"/>
          <w:b/>
          <w:szCs w:val="24"/>
          <w:cs/>
          <w:lang w:val="de-DE" w:bidi="lo-LA"/>
        </w:rPr>
        <w:t>ຮັບຮອງ</w:t>
      </w:r>
      <w:r w:rsidRPr="004C348B"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ວ່າ</w:t>
      </w:r>
      <w:r w:rsidRPr="004C348B">
        <w:rPr>
          <w:rFonts w:ascii="Phetsarath OT" w:eastAsia="Times New Roman" w:hAnsi="Phetsarath OT" w:cs="Phetsarath OT"/>
          <w:b/>
          <w:szCs w:val="24"/>
          <w:cs/>
          <w:lang w:val="de-DE" w:bidi="lo-LA"/>
        </w:rPr>
        <w:t>ສະຖານທີ່ບໍລິການ</w:t>
      </w:r>
      <w:r w:rsidRPr="00203871"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ປິ່ນປົວ</w:t>
      </w:r>
      <w:r w:rsidRPr="00456CC6">
        <w:rPr>
          <w:rFonts w:ascii="Phetsarath OT" w:eastAsia="Times New Roman" w:hAnsi="Phetsarath OT" w:cs="Phetsarath OT"/>
          <w:bCs/>
          <w:szCs w:val="24"/>
          <w:lang w:val="de-DE" w:bidi="lo-LA"/>
        </w:rPr>
        <w:t xml:space="preserve"> </w:t>
      </w:r>
      <w:r w:rsidRPr="00456CC6"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ມີຄວາມ</w:t>
      </w:r>
      <w:r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ຮັບ</w:t>
      </w:r>
      <w:r w:rsidRPr="004C348B">
        <w:rPr>
          <w:rFonts w:ascii="Phetsarath OT" w:eastAsia="Times New Roman" w:hAnsi="Phetsarath OT" w:cs="Phetsarath OT"/>
          <w:b/>
          <w:szCs w:val="24"/>
          <w:cs/>
          <w:lang w:val="de-DE" w:bidi="lo-LA"/>
        </w:rPr>
        <w:t>ຜິດຊອບ</w:t>
      </w:r>
      <w:r w:rsidRPr="000247E9"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ໃນການ</w:t>
      </w:r>
      <w:r w:rsidRPr="004C348B">
        <w:rPr>
          <w:rFonts w:ascii="Phetsarath OT" w:eastAsia="Times New Roman" w:hAnsi="Phetsarath OT" w:cs="Phetsarath OT"/>
          <w:b/>
          <w:szCs w:val="24"/>
          <w:cs/>
          <w:lang w:val="de-DE" w:bidi="lo-LA"/>
        </w:rPr>
        <w:t>ໃຫ້ການບໍລິການ</w:t>
      </w:r>
      <w:r w:rsidRPr="00203871"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ປິ່ນປົວ</w:t>
      </w:r>
      <w:r>
        <w:rPr>
          <w:rFonts w:ascii="Phetsarath OT" w:eastAsia="Times New Roman" w:hAnsi="Phetsarath OT" w:cs="Phetsarath OT"/>
          <w:bCs/>
          <w:szCs w:val="24"/>
          <w:lang w:val="de-DE" w:bidi="lo-LA"/>
        </w:rPr>
        <w:t xml:space="preserve"> </w:t>
      </w:r>
      <w:r w:rsidRPr="00456CC6"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ແກ່</w:t>
      </w:r>
      <w:r w:rsidR="00E62758">
        <w:rPr>
          <w:rFonts w:ascii="Phetsarath OT" w:eastAsia="Times New Roman" w:hAnsi="Phetsarath OT" w:cs="Phetsarath OT"/>
          <w:b/>
          <w:szCs w:val="24"/>
          <w:cs/>
          <w:lang w:val="de-DE" w:bidi="lo-LA"/>
        </w:rPr>
        <w:t>ສະມາຊິກປະກັນສຸ</w:t>
      </w:r>
      <w:r w:rsidRPr="004C348B">
        <w:rPr>
          <w:rFonts w:ascii="Phetsarath OT" w:eastAsia="Times New Roman" w:hAnsi="Phetsarath OT" w:cs="Phetsarath OT"/>
          <w:b/>
          <w:szCs w:val="24"/>
          <w:cs/>
          <w:lang w:val="de-DE" w:bidi="lo-LA"/>
        </w:rPr>
        <w:t>ຂະພາບ ຢ່າງ</w:t>
      </w:r>
      <w:r w:rsidRPr="00456CC6">
        <w:rPr>
          <w:rFonts w:ascii="Phetsarath OT" w:hAnsi="Phetsarath OT" w:cs="Phetsarath OT"/>
          <w:b/>
          <w:szCs w:val="24"/>
          <w:cs/>
          <w:lang w:bidi="lo-LA"/>
        </w:rPr>
        <w:t>ສະ</w:t>
      </w:r>
      <w:r w:rsidRPr="00456CC6">
        <w:rPr>
          <w:rFonts w:ascii="Phetsarath OT" w:hAnsi="Phetsarath OT" w:cs="Phetsarath OT"/>
          <w:b/>
          <w:szCs w:val="24"/>
          <w:lang w:val="de-DE"/>
        </w:rPr>
        <w:t>​</w:t>
      </w:r>
      <w:r w:rsidRPr="00456CC6">
        <w:rPr>
          <w:rFonts w:ascii="Phetsarath OT" w:hAnsi="Phetsarath OT" w:cs="Phetsarath OT"/>
          <w:b/>
          <w:szCs w:val="24"/>
          <w:cs/>
          <w:lang w:bidi="lo-LA"/>
        </w:rPr>
        <w:t>ເໝີ</w:t>
      </w:r>
      <w:r w:rsidRPr="00456CC6">
        <w:rPr>
          <w:rFonts w:ascii="Phetsarath OT" w:hAnsi="Phetsarath OT" w:cs="Phetsarath OT"/>
          <w:b/>
          <w:szCs w:val="24"/>
          <w:lang w:val="de-DE"/>
        </w:rPr>
        <w:t>​</w:t>
      </w:r>
      <w:r w:rsidRPr="00456CC6">
        <w:rPr>
          <w:rFonts w:ascii="Phetsarath OT" w:hAnsi="Phetsarath OT" w:cs="Phetsarath OT"/>
          <w:b/>
          <w:szCs w:val="24"/>
          <w:cs/>
          <w:lang w:bidi="lo-LA"/>
        </w:rPr>
        <w:t>ພາບ</w:t>
      </w:r>
      <w:r w:rsidRPr="00456CC6">
        <w:rPr>
          <w:rFonts w:ascii="Phetsarath OT" w:hAnsi="Phetsarath OT" w:cs="Phetsarath OT"/>
          <w:b/>
          <w:szCs w:val="24"/>
          <w:lang w:val="de-DE" w:bidi="lo-LA"/>
        </w:rPr>
        <w:t>,</w:t>
      </w:r>
      <w:r>
        <w:rPr>
          <w:rFonts w:ascii="Phetsarath OT" w:hAnsi="Phetsarath OT" w:cs="Phetsarath OT"/>
          <w:b/>
          <w:szCs w:val="24"/>
          <w:cs/>
          <w:lang w:bidi="lo-LA"/>
        </w:rPr>
        <w:t xml:space="preserve"> ເປັນ</w:t>
      </w:r>
      <w:r w:rsidRPr="00456CC6">
        <w:rPr>
          <w:rFonts w:ascii="Phetsarath OT" w:hAnsi="Phetsarath OT" w:cs="Phetsarath OT"/>
          <w:b/>
          <w:szCs w:val="24"/>
          <w:cs/>
          <w:lang w:bidi="lo-LA"/>
        </w:rPr>
        <w:t>ທໍາ, ມີ</w:t>
      </w:r>
      <w:r w:rsidRPr="00456CC6">
        <w:rPr>
          <w:rFonts w:ascii="Phetsarath OT" w:hAnsi="Phetsarath OT" w:cs="Phetsarath OT"/>
          <w:b/>
          <w:szCs w:val="24"/>
          <w:lang w:val="de-DE"/>
        </w:rPr>
        <w:t>​</w:t>
      </w:r>
      <w:r w:rsidRPr="00456CC6">
        <w:rPr>
          <w:rFonts w:ascii="Phetsarath OT" w:hAnsi="Phetsarath OT" w:cs="Phetsarath OT"/>
          <w:b/>
          <w:szCs w:val="24"/>
          <w:cs/>
          <w:lang w:bidi="lo-LA"/>
        </w:rPr>
        <w:t>ຄຸນ</w:t>
      </w:r>
      <w:r w:rsidRPr="00456CC6">
        <w:rPr>
          <w:rFonts w:ascii="Phetsarath OT" w:hAnsi="Phetsarath OT" w:cs="Phetsarath OT"/>
          <w:b/>
          <w:szCs w:val="24"/>
          <w:lang w:val="de-DE"/>
        </w:rPr>
        <w:t>​</w:t>
      </w:r>
      <w:r w:rsidRPr="00456CC6">
        <w:rPr>
          <w:rFonts w:ascii="Phetsarath OT" w:hAnsi="Phetsarath OT" w:cs="Phetsarath OT"/>
          <w:b/>
          <w:szCs w:val="24"/>
          <w:cs/>
          <w:lang w:bidi="lo-LA"/>
        </w:rPr>
        <w:t>ນະພາ</w:t>
      </w:r>
      <w:r w:rsidRPr="00456CC6">
        <w:rPr>
          <w:rFonts w:ascii="Phetsarath OT" w:hAnsi="Phetsarath OT" w:cs="Phetsarath OT"/>
          <w:b/>
          <w:szCs w:val="24"/>
          <w:lang w:val="de-DE"/>
        </w:rPr>
        <w:t>​</w:t>
      </w:r>
      <w:r w:rsidRPr="00456CC6">
        <w:rPr>
          <w:rFonts w:ascii="Phetsarath OT" w:hAnsi="Phetsarath OT" w:cs="Phetsarath OT"/>
          <w:b/>
          <w:szCs w:val="24"/>
          <w:cs/>
          <w:lang w:bidi="lo-LA"/>
        </w:rPr>
        <w:t>ບ ແລະ ຖືກຕ້ອງ</w:t>
      </w:r>
      <w:r w:rsidRPr="00456CC6">
        <w:rPr>
          <w:rFonts w:ascii="Phetsarath OT" w:hAnsi="Phetsarath OT" w:cs="Phetsarath OT" w:hint="cs"/>
          <w:b/>
          <w:szCs w:val="24"/>
          <w:cs/>
          <w:lang w:bidi="lo-LA"/>
        </w:rPr>
        <w:t xml:space="preserve"> </w:t>
      </w:r>
      <w:r w:rsidRPr="00456CC6">
        <w:rPr>
          <w:rFonts w:ascii="Phetsarath OT" w:hAnsi="Phetsarath OT" w:cs="Phetsarath OT"/>
          <w:b/>
          <w:szCs w:val="24"/>
          <w:cs/>
          <w:lang w:bidi="lo-LA"/>
        </w:rPr>
        <w:t>ຕາມຫຼັກ</w:t>
      </w:r>
      <w:r>
        <w:rPr>
          <w:rFonts w:ascii="Phetsarath OT" w:hAnsi="Phetsarath OT" w:cs="Phetsarath OT" w:hint="cs"/>
          <w:b/>
          <w:szCs w:val="24"/>
          <w:cs/>
          <w:lang w:bidi="lo-LA"/>
        </w:rPr>
        <w:t>ການປິ່ນປົວ</w:t>
      </w:r>
      <w:r w:rsidRPr="004C348B">
        <w:rPr>
          <w:rFonts w:ascii="Phetsarath OT" w:hAnsi="Phetsarath OT" w:cs="Phetsarath OT"/>
          <w:b/>
          <w:szCs w:val="24"/>
          <w:cs/>
          <w:lang w:val="de-DE" w:bidi="lo-LA"/>
        </w:rPr>
        <w:t>ທີ່ໄດ້ກໍານົດໄວ້ໃນກົດໝາຍວ່າດ້ວຍການປິ່ນປົວ</w:t>
      </w:r>
      <w:r w:rsidRPr="004C348B">
        <w:rPr>
          <w:rFonts w:ascii="Phetsarath OT" w:hAnsi="Phetsarath OT" w:cs="Phetsarath OT"/>
          <w:b/>
          <w:szCs w:val="24"/>
          <w:lang w:val="de-DE" w:bidi="lo-LA"/>
        </w:rPr>
        <w:t>.</w:t>
      </w:r>
    </w:p>
    <w:p w14:paraId="407F0934" w14:textId="3094B3F0" w:rsidR="00A96BBF" w:rsidRDefault="00A96BBF" w:rsidP="0066355E">
      <w:pPr>
        <w:shd w:val="clear" w:color="auto" w:fill="FFFFFF"/>
        <w:tabs>
          <w:tab w:val="left" w:pos="1276"/>
        </w:tabs>
        <w:ind w:left="426" w:firstLine="708"/>
        <w:jc w:val="both"/>
        <w:rPr>
          <w:rFonts w:ascii="Phetsarath OT" w:eastAsia="Times New Roman" w:hAnsi="Phetsarath OT" w:cs="Phetsarath OT"/>
          <w:b/>
          <w:color w:val="000000"/>
          <w:szCs w:val="24"/>
          <w:lang w:val="de-DE" w:eastAsia="de-DE" w:bidi="lo-LA"/>
        </w:rPr>
      </w:pPr>
      <w:r w:rsidRPr="00D621B2">
        <w:rPr>
          <w:rFonts w:ascii="Phetsarath OT" w:eastAsia="Times New Roman" w:hAnsi="Phetsarath OT" w:cs="Phetsarath OT" w:hint="cs"/>
          <w:b/>
          <w:color w:val="000000"/>
          <w:spacing w:val="-2"/>
          <w:szCs w:val="24"/>
          <w:cs/>
          <w:lang w:val="de-DE" w:eastAsia="de-DE" w:bidi="lo-LA"/>
        </w:rPr>
        <w:t>ສະຖານ</w:t>
      </w:r>
      <w:r w:rsidRPr="00D621B2">
        <w:rPr>
          <w:rFonts w:ascii="Phetsarath OT" w:eastAsia="Times New Roman" w:hAnsi="Phetsarath OT" w:cs="Phetsarath OT"/>
          <w:b/>
          <w:color w:val="000000"/>
          <w:spacing w:val="-2"/>
          <w:szCs w:val="24"/>
          <w:cs/>
          <w:lang w:val="de-DE" w:eastAsia="de-DE" w:bidi="lo-LA"/>
        </w:rPr>
        <w:t>ທີ່</w:t>
      </w:r>
      <w:r w:rsidRPr="00D621B2">
        <w:rPr>
          <w:rFonts w:ascii="Phetsarath OT" w:eastAsia="Times New Roman" w:hAnsi="Phetsarath OT" w:cs="Phetsarath OT" w:hint="cs"/>
          <w:b/>
          <w:color w:val="000000"/>
          <w:spacing w:val="-2"/>
          <w:szCs w:val="24"/>
          <w:cs/>
          <w:lang w:val="de-DE" w:eastAsia="de-DE" w:bidi="lo-LA"/>
        </w:rPr>
        <w:t xml:space="preserve">ບໍລິການປິ່ນປົວ </w:t>
      </w:r>
      <w:r w:rsidRPr="00D621B2">
        <w:rPr>
          <w:rFonts w:ascii="Phetsarath OT" w:eastAsia="Times New Roman" w:hAnsi="Phetsarath OT" w:cs="Phetsarath OT" w:hint="cs"/>
          <w:b/>
          <w:spacing w:val="-2"/>
          <w:szCs w:val="24"/>
          <w:cs/>
          <w:lang w:val="de-DE" w:eastAsia="de-DE" w:bidi="lo-LA"/>
        </w:rPr>
        <w:t>ຕ້ອງ</w:t>
      </w:r>
      <w:r w:rsidRPr="00D621B2">
        <w:rPr>
          <w:rFonts w:ascii="Phetsarath OT" w:eastAsia="Times New Roman" w:hAnsi="Phetsarath OT" w:cs="Phetsarath OT" w:hint="cs"/>
          <w:b/>
          <w:color w:val="000000"/>
          <w:spacing w:val="-2"/>
          <w:szCs w:val="24"/>
          <w:cs/>
          <w:lang w:val="de-DE" w:eastAsia="de-DE" w:bidi="lo-LA"/>
        </w:rPr>
        <w:t>ຄຸ້ມຄອງກ</w:t>
      </w:r>
      <w:r w:rsidR="008960B7">
        <w:rPr>
          <w:rFonts w:ascii="Phetsarath OT" w:eastAsia="Times New Roman" w:hAnsi="Phetsarath OT" w:cs="Phetsarath OT" w:hint="cs"/>
          <w:b/>
          <w:color w:val="000000"/>
          <w:spacing w:val="-2"/>
          <w:szCs w:val="24"/>
          <w:cs/>
          <w:lang w:val="de-DE" w:eastAsia="de-DE" w:bidi="lo-LA"/>
        </w:rPr>
        <w:t>ານໃຫ້ບໍລິການປິ່ນປົວ ແລະ ປະຕິບັດ</w:t>
      </w:r>
      <w:r w:rsidR="000C06B3">
        <w:rPr>
          <w:rFonts w:ascii="Phetsarath OT" w:eastAsia="Times New Roman" w:hAnsi="Phetsarath OT" w:cs="Phetsarath OT" w:hint="cs"/>
          <w:b/>
          <w:color w:val="000000"/>
          <w:spacing w:val="-2"/>
          <w:szCs w:val="24"/>
          <w:cs/>
          <w:lang w:val="de-DE" w:eastAsia="de-DE" w:bidi="lo-LA"/>
        </w:rPr>
        <w:t>ໃຫ້ຖືກຕ້ອງຕາມ</w:t>
      </w:r>
      <w:r w:rsidR="00F02E68">
        <w:rPr>
          <w:rFonts w:ascii="Phetsarath OT" w:eastAsia="Times New Roman" w:hAnsi="Phetsarath OT" w:cs="Phetsarath OT" w:hint="cs"/>
          <w:b/>
          <w:color w:val="000000"/>
          <w:spacing w:val="-2"/>
          <w:szCs w:val="24"/>
          <w:cs/>
          <w:lang w:val="de-DE" w:eastAsia="de-DE" w:bidi="lo-LA"/>
        </w:rPr>
        <w:t xml:space="preserve">  </w:t>
      </w:r>
      <w:r w:rsidRPr="00D621B2">
        <w:rPr>
          <w:rFonts w:ascii="Phetsarath OT" w:eastAsia="Times New Roman" w:hAnsi="Phetsarath OT" w:cs="Phetsarath OT" w:hint="cs"/>
          <w:b/>
          <w:color w:val="000000"/>
          <w:spacing w:val="-2"/>
          <w:szCs w:val="24"/>
          <w:cs/>
          <w:lang w:val="de-DE" w:eastAsia="de-DE" w:bidi="lo-LA"/>
        </w:rPr>
        <w:t>ລາຍການ,</w:t>
      </w:r>
      <w:r>
        <w:rPr>
          <w:rFonts w:ascii="Phetsarath OT" w:eastAsia="Times New Roman" w:hAnsi="Phetsarath OT" w:cs="Phetsarath OT" w:hint="cs"/>
          <w:b/>
          <w:color w:val="000000"/>
          <w:szCs w:val="24"/>
          <w:cs/>
          <w:lang w:val="de-DE" w:eastAsia="de-DE" w:bidi="lo-LA"/>
        </w:rPr>
        <w:t xml:space="preserve"> ລາຄາ ຢາ ແລະ ຜະລິດຕະພັນການແພ</w:t>
      </w:r>
      <w:r w:rsidR="008960B7">
        <w:rPr>
          <w:rFonts w:ascii="Phetsarath OT" w:eastAsia="Times New Roman" w:hAnsi="Phetsarath OT" w:cs="Phetsarath OT" w:hint="cs"/>
          <w:b/>
          <w:color w:val="000000"/>
          <w:szCs w:val="24"/>
          <w:cs/>
          <w:lang w:val="de-DE" w:eastAsia="de-DE" w:bidi="lo-LA"/>
        </w:rPr>
        <w:t>ດ, ບັນຊີ ແລະ ຄ່າບໍລິການ ທີ່ໄດ້ກໍານົດໄວ້ໃນ</w:t>
      </w:r>
      <w:r>
        <w:rPr>
          <w:rFonts w:ascii="Phetsarath OT" w:eastAsia="Times New Roman" w:hAnsi="Phetsarath OT" w:cs="Phetsarath OT" w:hint="cs"/>
          <w:b/>
          <w:color w:val="000000"/>
          <w:szCs w:val="24"/>
          <w:cs/>
          <w:lang w:val="de-DE" w:eastAsia="de-DE" w:bidi="lo-LA"/>
        </w:rPr>
        <w:t>ມາດຕາ 27</w:t>
      </w:r>
      <w:r w:rsidRPr="00430393">
        <w:rPr>
          <w:rFonts w:ascii="Phetsarath OT" w:eastAsia="Times New Roman" w:hAnsi="Phetsarath OT" w:cs="Phetsarath OT" w:hint="cs"/>
          <w:b/>
          <w:color w:val="000000"/>
          <w:szCs w:val="24"/>
          <w:cs/>
          <w:lang w:val="de-DE" w:eastAsia="de-DE" w:bidi="lo-LA"/>
        </w:rPr>
        <w:t xml:space="preserve"> ແ</w:t>
      </w:r>
      <w:r>
        <w:rPr>
          <w:rFonts w:ascii="Phetsarath OT" w:eastAsia="Times New Roman" w:hAnsi="Phetsarath OT" w:cs="Phetsarath OT" w:hint="cs"/>
          <w:b/>
          <w:color w:val="000000"/>
          <w:szCs w:val="24"/>
          <w:cs/>
          <w:lang w:val="de-DE" w:eastAsia="de-DE" w:bidi="lo-LA"/>
        </w:rPr>
        <w:t xml:space="preserve">ລະ </w:t>
      </w:r>
      <w:r w:rsidR="008960B7">
        <w:rPr>
          <w:rFonts w:ascii="Phetsarath OT" w:eastAsia="Times New Roman" w:hAnsi="Phetsarath OT" w:cs="Phetsarath OT" w:hint="cs"/>
          <w:b/>
          <w:color w:val="000000"/>
          <w:szCs w:val="24"/>
          <w:cs/>
          <w:lang w:val="de-DE" w:eastAsia="de-DE" w:bidi="lo-LA"/>
        </w:rPr>
        <w:t xml:space="preserve">ມາດຕາ </w:t>
      </w:r>
      <w:r>
        <w:rPr>
          <w:rFonts w:ascii="Phetsarath OT" w:eastAsia="Times New Roman" w:hAnsi="Phetsarath OT" w:cs="Phetsarath OT" w:hint="cs"/>
          <w:b/>
          <w:color w:val="000000"/>
          <w:szCs w:val="24"/>
          <w:cs/>
          <w:lang w:val="de-DE" w:eastAsia="de-DE" w:bidi="lo-LA"/>
        </w:rPr>
        <w:t>28</w:t>
      </w:r>
      <w:r w:rsidRPr="00430393">
        <w:rPr>
          <w:rFonts w:ascii="Phetsarath OT" w:eastAsia="Times New Roman" w:hAnsi="Phetsarath OT" w:cs="Phetsarath OT" w:hint="cs"/>
          <w:b/>
          <w:color w:val="000000"/>
          <w:szCs w:val="24"/>
          <w:cs/>
          <w:lang w:val="de-DE" w:eastAsia="de-DE" w:bidi="lo-LA"/>
        </w:rPr>
        <w:t xml:space="preserve"> ຂອງກົດໝາຍສະບັບນີ້.</w:t>
      </w:r>
    </w:p>
    <w:p w14:paraId="2380BDD8" w14:textId="36CD91C0" w:rsidR="00A96BBF" w:rsidRPr="00E00C33" w:rsidRDefault="00A96BBF" w:rsidP="0066355E">
      <w:pPr>
        <w:shd w:val="clear" w:color="auto" w:fill="FFFFFF"/>
        <w:tabs>
          <w:tab w:val="left" w:pos="1276"/>
        </w:tabs>
        <w:ind w:left="426" w:firstLine="708"/>
        <w:jc w:val="both"/>
        <w:rPr>
          <w:rFonts w:ascii="Phetsarath OT" w:eastAsia="Times New Roman" w:hAnsi="Phetsarath OT" w:cs="Phetsarath OT"/>
          <w:b/>
          <w:color w:val="000000"/>
          <w:spacing w:val="-4"/>
          <w:szCs w:val="24"/>
          <w:lang w:val="de-DE" w:eastAsia="de-DE" w:bidi="lo-LA"/>
        </w:rPr>
      </w:pPr>
      <w:r w:rsidRPr="008960B7">
        <w:rPr>
          <w:rFonts w:ascii="Phetsarath OT" w:eastAsia="Times New Roman" w:hAnsi="Phetsarath OT" w:cs="Phetsarath OT"/>
          <w:b/>
          <w:spacing w:val="-4"/>
          <w:szCs w:val="24"/>
          <w:cs/>
          <w:lang w:val="en-GB" w:bidi="lo-LA"/>
        </w:rPr>
        <w:t>ຫ້ອງການປະກັນສຸຂະພາບ</w:t>
      </w:r>
      <w:r w:rsidRPr="008960B7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>ແຫ່ງຊາດ ເປັນຜູ້</w:t>
      </w:r>
      <w:r w:rsidRPr="008960B7">
        <w:rPr>
          <w:rFonts w:ascii="Phetsarath OT" w:eastAsia="Times New Roman" w:hAnsi="Phetsarath OT" w:cs="Phetsarath OT"/>
          <w:b/>
          <w:spacing w:val="-4"/>
          <w:szCs w:val="24"/>
          <w:cs/>
          <w:lang w:val="en-GB" w:bidi="lo-LA"/>
        </w:rPr>
        <w:t>ປະສານສົມທົບກັບພາກສ່ວນ</w:t>
      </w:r>
      <w:r w:rsidRPr="008960B7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>ທີ່</w:t>
      </w:r>
      <w:r w:rsidRPr="008960B7">
        <w:rPr>
          <w:rFonts w:ascii="Phetsarath OT" w:eastAsia="Times New Roman" w:hAnsi="Phetsarath OT" w:cs="Phetsarath OT"/>
          <w:b/>
          <w:spacing w:val="-4"/>
          <w:szCs w:val="24"/>
          <w:cs/>
          <w:lang w:val="en-GB" w:bidi="lo-LA"/>
        </w:rPr>
        <w:t>ກ່ຽວຂ້ອງ</w:t>
      </w:r>
      <w:r w:rsidRPr="008960B7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 xml:space="preserve"> </w:t>
      </w:r>
      <w:r w:rsidRPr="008960B7">
        <w:rPr>
          <w:rFonts w:ascii="Phetsarath OT" w:eastAsia="Times New Roman" w:hAnsi="Phetsarath OT" w:cs="Phetsarath OT"/>
          <w:b/>
          <w:spacing w:val="-4"/>
          <w:szCs w:val="24"/>
          <w:cs/>
          <w:lang w:val="en-GB" w:bidi="lo-LA"/>
        </w:rPr>
        <w:t>ໃນ</w:t>
      </w:r>
      <w:r w:rsidRPr="008960B7">
        <w:rPr>
          <w:rFonts w:ascii="Phetsarath OT" w:eastAsia="Times New Roman" w:hAnsi="Phetsarath OT" w:cs="Phetsarath OT"/>
          <w:b/>
          <w:spacing w:val="-4"/>
          <w:szCs w:val="24"/>
          <w:lang w:val="de-DE" w:bidi="lo-LA"/>
        </w:rPr>
        <w:t>​</w:t>
      </w:r>
      <w:r w:rsidRPr="008960B7">
        <w:rPr>
          <w:rFonts w:ascii="Phetsarath OT" w:eastAsia="Times New Roman" w:hAnsi="Phetsarath OT" w:cs="Phetsarath OT"/>
          <w:b/>
          <w:spacing w:val="-4"/>
          <w:szCs w:val="24"/>
          <w:cs/>
          <w:lang w:val="en-GB" w:bidi="lo-LA"/>
        </w:rPr>
        <w:t>ການ</w:t>
      </w:r>
      <w:r w:rsidR="00F02E68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 xml:space="preserve">     </w:t>
      </w:r>
      <w:r w:rsidRPr="008960B7">
        <w:rPr>
          <w:rFonts w:ascii="Phetsarath OT" w:eastAsia="Times New Roman" w:hAnsi="Phetsarath OT" w:cs="Phetsarath OT" w:hint="cs"/>
          <w:b/>
          <w:color w:val="000000"/>
          <w:spacing w:val="-4"/>
          <w:szCs w:val="24"/>
          <w:cs/>
          <w:lang w:val="en-GB" w:eastAsia="de-DE" w:bidi="lo-LA"/>
        </w:rPr>
        <w:t xml:space="preserve">ກວດກາລາຍການ, ລາຄາ ຢາ ແລະ </w:t>
      </w:r>
      <w:r w:rsidR="00B33325">
        <w:rPr>
          <w:rFonts w:ascii="Phetsarath OT" w:eastAsia="Times New Roman" w:hAnsi="Phetsarath OT" w:cs="Phetsarath OT" w:hint="cs"/>
          <w:b/>
          <w:color w:val="000000"/>
          <w:spacing w:val="-4"/>
          <w:szCs w:val="24"/>
          <w:cs/>
          <w:lang w:val="en-GB" w:eastAsia="de-DE" w:bidi="lo-LA"/>
        </w:rPr>
        <w:t>ຜະລິດຕະພັນການແພດ, ບັນຊີ ແລະ ຄ່າ</w:t>
      </w:r>
      <w:r w:rsidRPr="008960B7">
        <w:rPr>
          <w:rFonts w:ascii="Phetsarath OT" w:eastAsia="Times New Roman" w:hAnsi="Phetsarath OT" w:cs="Phetsarath OT" w:hint="cs"/>
          <w:b/>
          <w:color w:val="000000"/>
          <w:spacing w:val="-4"/>
          <w:szCs w:val="24"/>
          <w:cs/>
          <w:lang w:val="en-GB" w:eastAsia="de-DE" w:bidi="lo-LA"/>
        </w:rPr>
        <w:t>ບໍລິການ ຂອງສະຖານທີ່</w:t>
      </w:r>
      <w:r w:rsidRPr="008960B7">
        <w:rPr>
          <w:rFonts w:ascii="Phetsarath OT" w:eastAsia="Times New Roman" w:hAnsi="Phetsarath OT" w:cs="Phetsarath OT"/>
          <w:b/>
          <w:color w:val="000000"/>
          <w:spacing w:val="-4"/>
          <w:szCs w:val="24"/>
          <w:cs/>
          <w:lang w:val="en-GB" w:eastAsia="de-DE" w:bidi="lo-LA"/>
        </w:rPr>
        <w:t>ບໍ</w:t>
      </w:r>
      <w:r w:rsidRPr="008960B7">
        <w:rPr>
          <w:rFonts w:ascii="Phetsarath OT" w:eastAsia="Times New Roman" w:hAnsi="Phetsarath OT" w:cs="Phetsarath OT"/>
          <w:b/>
          <w:color w:val="000000"/>
          <w:spacing w:val="-4"/>
          <w:szCs w:val="24"/>
          <w:lang w:val="de-DE" w:eastAsia="de-DE" w:bidi="lo-LA"/>
        </w:rPr>
        <w:t>​</w:t>
      </w:r>
      <w:r w:rsidRPr="008960B7">
        <w:rPr>
          <w:rFonts w:ascii="Phetsarath OT" w:eastAsia="Times New Roman" w:hAnsi="Phetsarath OT" w:cs="Phetsarath OT"/>
          <w:b/>
          <w:color w:val="000000"/>
          <w:spacing w:val="-4"/>
          <w:szCs w:val="24"/>
          <w:cs/>
          <w:lang w:val="en-GB" w:eastAsia="de-DE" w:bidi="lo-LA"/>
        </w:rPr>
        <w:t>ລິ</w:t>
      </w:r>
      <w:r w:rsidRPr="008960B7">
        <w:rPr>
          <w:rFonts w:ascii="Phetsarath OT" w:eastAsia="Times New Roman" w:hAnsi="Phetsarath OT" w:cs="Phetsarath OT"/>
          <w:b/>
          <w:color w:val="000000"/>
          <w:spacing w:val="-4"/>
          <w:szCs w:val="24"/>
          <w:lang w:val="de-DE" w:eastAsia="de-DE" w:bidi="lo-LA"/>
        </w:rPr>
        <w:t>​</w:t>
      </w:r>
      <w:r w:rsidRPr="008960B7">
        <w:rPr>
          <w:rFonts w:ascii="Phetsarath OT" w:eastAsia="Times New Roman" w:hAnsi="Phetsarath OT" w:cs="Phetsarath OT"/>
          <w:b/>
          <w:color w:val="000000"/>
          <w:spacing w:val="-4"/>
          <w:szCs w:val="24"/>
          <w:cs/>
          <w:lang w:val="en-GB" w:eastAsia="de-DE" w:bidi="lo-LA"/>
        </w:rPr>
        <w:t>ການ</w:t>
      </w:r>
      <w:r w:rsidRPr="008960B7">
        <w:rPr>
          <w:rFonts w:ascii="Phetsarath OT" w:eastAsia="Times New Roman" w:hAnsi="Phetsarath OT" w:cs="Phetsarath OT" w:hint="cs"/>
          <w:b/>
          <w:color w:val="000000"/>
          <w:spacing w:val="-4"/>
          <w:szCs w:val="24"/>
          <w:cs/>
          <w:lang w:val="en-GB" w:eastAsia="de-DE" w:bidi="lo-LA"/>
        </w:rPr>
        <w:t xml:space="preserve">ປິ່ນປົວ ເພື່ອຄຸ້ມຄອງ ແລະ ກວດກາການໃຊ້ບໍລິການ ຫຼື </w:t>
      </w:r>
      <w:r w:rsidR="00D80E4C" w:rsidRPr="008960B7">
        <w:rPr>
          <w:rFonts w:ascii="Phetsarath OT" w:eastAsia="Times New Roman" w:hAnsi="Phetsarath OT" w:cs="Phetsarath OT" w:hint="cs"/>
          <w:b/>
          <w:color w:val="000000"/>
          <w:spacing w:val="-4"/>
          <w:szCs w:val="24"/>
          <w:cs/>
          <w:lang w:val="en-GB" w:eastAsia="de-DE" w:bidi="lo-LA"/>
        </w:rPr>
        <w:t>ການ</w:t>
      </w:r>
      <w:r w:rsidRPr="008960B7">
        <w:rPr>
          <w:rFonts w:ascii="Phetsarath OT" w:eastAsia="Times New Roman" w:hAnsi="Phetsarath OT" w:cs="Phetsarath OT" w:hint="cs"/>
          <w:b/>
          <w:color w:val="000000"/>
          <w:spacing w:val="-4"/>
          <w:szCs w:val="24"/>
          <w:cs/>
          <w:lang w:val="en-GB" w:eastAsia="de-DE" w:bidi="lo-LA"/>
        </w:rPr>
        <w:t>ໃຫ້ບໍລິການ ຕາມຄູ່ມືປິ່ນປົວເອກະພາບແຫ່ງຊາດ.</w:t>
      </w:r>
    </w:p>
    <w:p w14:paraId="511F4DFE" w14:textId="77777777" w:rsidR="001E2D84" w:rsidRPr="008960B7" w:rsidRDefault="001E2D84" w:rsidP="008960B7">
      <w:pPr>
        <w:shd w:val="clear" w:color="auto" w:fill="FFFFFF"/>
        <w:tabs>
          <w:tab w:val="left" w:pos="1276"/>
        </w:tabs>
        <w:jc w:val="both"/>
        <w:rPr>
          <w:rFonts w:ascii="Phetsarath OT" w:eastAsia="Times New Roman" w:hAnsi="Phetsarath OT" w:cs="Phetsarath OT"/>
          <w:b/>
          <w:color w:val="000000"/>
          <w:spacing w:val="-4"/>
          <w:szCs w:val="24"/>
          <w:lang w:val="de-DE" w:eastAsia="de-DE" w:bidi="lo-LA"/>
        </w:rPr>
      </w:pPr>
    </w:p>
    <w:p w14:paraId="1CFFD1CD" w14:textId="06337A8F" w:rsidR="00A96BBF" w:rsidRPr="008960B7" w:rsidRDefault="008960B7" w:rsidP="00986799">
      <w:pPr>
        <w:contextualSpacing/>
        <w:jc w:val="both"/>
        <w:rPr>
          <w:rFonts w:ascii="Phetsarath OT" w:eastAsia="Times New Roman" w:hAnsi="Phetsarath OT" w:cs="Phetsarath OT"/>
          <w:bCs/>
          <w:color w:val="000000"/>
          <w:spacing w:val="-4"/>
          <w:szCs w:val="24"/>
          <w:lang w:val="de-DE" w:eastAsia="de-DE" w:bidi="lo-LA"/>
        </w:rPr>
      </w:pPr>
      <w:r>
        <w:rPr>
          <w:rFonts w:ascii="Phetsarath OT" w:eastAsia="Times New Roman" w:hAnsi="Phetsarath OT" w:cs="Phetsarath OT" w:hint="cs"/>
          <w:bCs/>
          <w:color w:val="000000"/>
          <w:spacing w:val="-4"/>
          <w:szCs w:val="24"/>
          <w:cs/>
          <w:lang w:val="en-GB" w:eastAsia="de-DE" w:bidi="lo-LA"/>
        </w:rPr>
        <w:t xml:space="preserve">ມາດຕາ  </w:t>
      </w:r>
      <w:r w:rsidR="00A96BBF" w:rsidRPr="008960B7">
        <w:rPr>
          <w:rFonts w:ascii="Phetsarath OT" w:eastAsia="Times New Roman" w:hAnsi="Phetsarath OT" w:cs="Phetsarath OT" w:hint="cs"/>
          <w:bCs/>
          <w:color w:val="000000"/>
          <w:spacing w:val="-4"/>
          <w:szCs w:val="24"/>
          <w:cs/>
          <w:lang w:val="en-GB" w:eastAsia="de-DE" w:bidi="lo-LA"/>
        </w:rPr>
        <w:t>31</w:t>
      </w:r>
      <w:r>
        <w:rPr>
          <w:rFonts w:ascii="Phetsarath OT" w:eastAsia="Times New Roman" w:hAnsi="Phetsarath OT" w:cs="Phetsarath OT" w:hint="cs"/>
          <w:bCs/>
          <w:color w:val="000000"/>
          <w:spacing w:val="-4"/>
          <w:szCs w:val="24"/>
          <w:cs/>
          <w:lang w:val="en-GB" w:eastAsia="de-DE" w:bidi="lo-LA"/>
        </w:rPr>
        <w:t xml:space="preserve">  </w:t>
      </w:r>
      <w:r w:rsidR="00A96BBF" w:rsidRPr="008960B7">
        <w:rPr>
          <w:rFonts w:ascii="Phetsarath OT" w:eastAsia="Times New Roman" w:hAnsi="Phetsarath OT" w:cs="Phetsarath OT" w:hint="cs"/>
          <w:bCs/>
          <w:color w:val="000000"/>
          <w:spacing w:val="-4"/>
          <w:szCs w:val="24"/>
          <w:cs/>
          <w:lang w:val="de-DE" w:eastAsia="de-DE" w:bidi="lo-LA"/>
        </w:rPr>
        <w:t>ການຮັກສາຂໍ້ມູນສ່ວນຕົວຂອງສະມາຊິກປະກັນສຸຂະພາບ</w:t>
      </w:r>
    </w:p>
    <w:p w14:paraId="1D206025" w14:textId="2604459A" w:rsidR="00A96BBF" w:rsidRPr="00B33325" w:rsidRDefault="00A96BBF" w:rsidP="0066355E">
      <w:pPr>
        <w:shd w:val="clear" w:color="auto" w:fill="FFFFFF"/>
        <w:ind w:left="540" w:firstLine="594"/>
        <w:jc w:val="both"/>
        <w:rPr>
          <w:rFonts w:ascii="Phetsarath OT" w:eastAsia="Times New Roman" w:hAnsi="Phetsarath OT" w:cs="Phetsarath OT"/>
          <w:bCs/>
          <w:spacing w:val="-4"/>
          <w:szCs w:val="24"/>
          <w:lang w:val="de-DE" w:eastAsia="de-DE" w:bidi="lo-LA"/>
        </w:rPr>
      </w:pPr>
      <w:r w:rsidRPr="00B33325">
        <w:rPr>
          <w:rFonts w:ascii="Phetsarath OT" w:hAnsi="Phetsarath OT" w:cs="Phetsarath OT"/>
          <w:spacing w:val="-4"/>
          <w:szCs w:val="24"/>
          <w:cs/>
          <w:lang w:val="de-DE" w:bidi="lo-LA"/>
        </w:rPr>
        <w:t>ການຮັກສາຂໍ້ມູນສ່ວນຕົວຂອງສະມາຊິກປະກັນສຸຂະພາບ</w:t>
      </w:r>
      <w:r w:rsidRPr="00B33325">
        <w:rPr>
          <w:rFonts w:ascii="Phetsarath OT" w:hAnsi="Phetsarath OT" w:cs="Phetsarath OT"/>
          <w:spacing w:val="-4"/>
          <w:szCs w:val="24"/>
          <w:lang w:val="de-DE" w:bidi="lo-LA"/>
        </w:rPr>
        <w:t xml:space="preserve"> </w:t>
      </w:r>
      <w:r w:rsidRPr="00B33325">
        <w:rPr>
          <w:rFonts w:ascii="Phetsarath OT" w:hAnsi="Phetsarath OT" w:cs="Phetsarath OT"/>
          <w:spacing w:val="-4"/>
          <w:szCs w:val="24"/>
          <w:cs/>
          <w:lang w:val="de-DE" w:bidi="lo-LA"/>
        </w:rPr>
        <w:t>ແມ່ນ</w:t>
      </w:r>
      <w:r w:rsidRPr="00B33325">
        <w:rPr>
          <w:rFonts w:ascii="Phetsarath OT" w:hAnsi="Phetsarath OT" w:cs="Phetsarath OT"/>
          <w:spacing w:val="-4"/>
          <w:szCs w:val="24"/>
          <w:lang w:val="de-DE" w:bidi="lo-LA"/>
        </w:rPr>
        <w:t xml:space="preserve"> </w:t>
      </w:r>
      <w:r w:rsidRPr="00B33325">
        <w:rPr>
          <w:rFonts w:ascii="Phetsarath OT" w:hAnsi="Phetsarath OT" w:cs="Phetsarath OT"/>
          <w:spacing w:val="-4"/>
          <w:szCs w:val="24"/>
          <w:cs/>
          <w:lang w:val="de-DE" w:bidi="lo-LA"/>
        </w:rPr>
        <w:t>ການເກັບຮັກສາຂໍ້ມູນ</w:t>
      </w:r>
      <w:r w:rsidR="00B33325" w:rsidRPr="00B33325">
        <w:rPr>
          <w:rFonts w:ascii="Phetsarath OT" w:hAnsi="Phetsarath OT" w:cs="Phetsarath OT" w:hint="cs"/>
          <w:spacing w:val="-4"/>
          <w:szCs w:val="24"/>
          <w:cs/>
          <w:lang w:val="de-DE" w:bidi="lo-LA"/>
        </w:rPr>
        <w:t xml:space="preserve"> </w:t>
      </w:r>
      <w:r w:rsidRPr="00B33325">
        <w:rPr>
          <w:rFonts w:ascii="Phetsarath OT" w:hAnsi="Phetsarath OT" w:cs="Phetsarath OT" w:hint="cs"/>
          <w:spacing w:val="-4"/>
          <w:szCs w:val="24"/>
          <w:cs/>
          <w:lang w:val="de-DE" w:bidi="lo-LA"/>
        </w:rPr>
        <w:t>ກ່ຽວກັບການ</w:t>
      </w:r>
      <w:r w:rsidR="0066355E" w:rsidRPr="00B33325">
        <w:rPr>
          <w:rFonts w:ascii="Phetsarath OT" w:hAnsi="Phetsarath OT" w:cs="Phetsarath OT" w:hint="cs"/>
          <w:spacing w:val="-4"/>
          <w:szCs w:val="24"/>
          <w:cs/>
          <w:lang w:val="de-DE" w:bidi="lo-LA"/>
        </w:rPr>
        <w:t xml:space="preserve"> </w:t>
      </w:r>
      <w:r w:rsidRPr="00B33325">
        <w:rPr>
          <w:rFonts w:ascii="Phetsarath OT" w:hAnsi="Phetsarath OT" w:cs="Phetsarath OT" w:hint="cs"/>
          <w:spacing w:val="-4"/>
          <w:szCs w:val="24"/>
          <w:cs/>
          <w:lang w:val="de-DE" w:bidi="lo-LA"/>
        </w:rPr>
        <w:t>ປິ່ນປົວສຸຂະພາບ ຂອງສະມາຊິກປະກັນສຸຂະພາບທີ່ໄດ້ໃຊ້ບໍລິການ ເປັນຕົ້ນ ພະຍາດ, ຕໍາໜິຈຸດພິເສດ ຂອງຜູ້</w:t>
      </w:r>
      <w:r w:rsidR="00B33325">
        <w:rPr>
          <w:rFonts w:ascii="Phetsarath OT" w:hAnsi="Phetsarath OT" w:cs="Phetsarath OT" w:hint="cs"/>
          <w:spacing w:val="-4"/>
          <w:szCs w:val="24"/>
          <w:cs/>
          <w:lang w:val="de-DE" w:bidi="lo-LA"/>
        </w:rPr>
        <w:t xml:space="preserve"> </w:t>
      </w:r>
      <w:r w:rsidRPr="00B33325">
        <w:rPr>
          <w:rFonts w:ascii="Phetsarath OT" w:hAnsi="Phetsarath OT" w:cs="Phetsarath OT" w:hint="cs"/>
          <w:spacing w:val="-4"/>
          <w:szCs w:val="24"/>
          <w:cs/>
          <w:lang w:val="de-DE" w:bidi="lo-LA"/>
        </w:rPr>
        <w:t>ກ່ຽວ.</w:t>
      </w:r>
      <w:r w:rsidRPr="00B33325">
        <w:rPr>
          <w:rFonts w:ascii="Phetsarath OT" w:hAnsi="Phetsarath OT" w:cs="Phetsarath OT"/>
          <w:spacing w:val="-4"/>
          <w:szCs w:val="24"/>
          <w:lang w:val="de-DE" w:bidi="lo-LA"/>
        </w:rPr>
        <w:t xml:space="preserve"> </w:t>
      </w:r>
    </w:p>
    <w:p w14:paraId="7E152788" w14:textId="7057EB84" w:rsidR="00A96BBF" w:rsidRPr="0087554F" w:rsidRDefault="00A96BBF" w:rsidP="0066355E">
      <w:pPr>
        <w:shd w:val="clear" w:color="auto" w:fill="FFFFFF"/>
        <w:ind w:left="540" w:firstLine="594"/>
        <w:jc w:val="both"/>
        <w:rPr>
          <w:rFonts w:ascii="Phetsarath OT" w:eastAsia="Times New Roman" w:hAnsi="Phetsarath OT" w:cs="Phetsarath OT"/>
          <w:b/>
          <w:color w:val="000000"/>
          <w:szCs w:val="24"/>
          <w:lang w:val="de-DE" w:eastAsia="de-DE" w:bidi="lo-LA"/>
        </w:rPr>
      </w:pPr>
      <w:r>
        <w:rPr>
          <w:rFonts w:ascii="Phetsarath OT" w:eastAsia="Times New Roman" w:hAnsi="Phetsarath OT" w:cs="Phetsarath OT" w:hint="cs"/>
          <w:b/>
          <w:color w:val="000000"/>
          <w:szCs w:val="24"/>
          <w:cs/>
          <w:lang w:val="en-GB" w:eastAsia="de-DE" w:bidi="lo-LA"/>
        </w:rPr>
        <w:t>ຫ້ອງການປະກັນສຸຂະພາບ ແລະ ສະຖານທີ່ບໍລິການປິ່ນປົວ ລວມທັງ</w:t>
      </w:r>
      <w:r w:rsidRPr="00EA7A86">
        <w:rPr>
          <w:rFonts w:ascii="Phetsarath OT" w:eastAsia="Times New Roman" w:hAnsi="Phetsarath OT" w:cs="Phetsarath OT" w:hint="cs"/>
          <w:b/>
          <w:color w:val="000000"/>
          <w:szCs w:val="24"/>
          <w:cs/>
          <w:lang w:val="en-GB" w:eastAsia="de-DE" w:bidi="lo-LA"/>
        </w:rPr>
        <w:t>ພະນັກງານຫ້ອງການ</w:t>
      </w:r>
      <w:r>
        <w:rPr>
          <w:rFonts w:ascii="Phetsarath OT" w:eastAsia="Times New Roman" w:hAnsi="Phetsarath OT" w:cs="Phetsarath OT" w:hint="cs"/>
          <w:b/>
          <w:color w:val="000000"/>
          <w:szCs w:val="24"/>
          <w:cs/>
          <w:lang w:val="en-GB" w:eastAsia="de-DE" w:bidi="lo-LA"/>
        </w:rPr>
        <w:t>ປະກັນ</w:t>
      </w:r>
      <w:r w:rsidR="00F02E68">
        <w:rPr>
          <w:rFonts w:ascii="Phetsarath OT" w:eastAsia="Times New Roman" w:hAnsi="Phetsarath OT" w:cs="Phetsarath OT" w:hint="cs"/>
          <w:b/>
          <w:color w:val="000000"/>
          <w:szCs w:val="24"/>
          <w:cs/>
          <w:lang w:val="en-GB" w:eastAsia="de-DE" w:bidi="lo-LA"/>
        </w:rPr>
        <w:t xml:space="preserve">   </w:t>
      </w:r>
      <w:r>
        <w:rPr>
          <w:rFonts w:ascii="Phetsarath OT" w:eastAsia="Times New Roman" w:hAnsi="Phetsarath OT" w:cs="Phetsarath OT" w:hint="cs"/>
          <w:b/>
          <w:color w:val="000000"/>
          <w:szCs w:val="24"/>
          <w:cs/>
          <w:lang w:val="en-GB" w:eastAsia="de-DE" w:bidi="lo-LA"/>
        </w:rPr>
        <w:t>ສຸ</w:t>
      </w:r>
      <w:r w:rsidR="008960B7">
        <w:rPr>
          <w:rFonts w:ascii="Phetsarath OT" w:eastAsia="Times New Roman" w:hAnsi="Phetsarath OT" w:cs="Phetsarath OT" w:hint="cs"/>
          <w:b/>
          <w:color w:val="000000"/>
          <w:szCs w:val="24"/>
          <w:cs/>
          <w:lang w:val="en-GB" w:eastAsia="de-DE" w:bidi="lo-LA"/>
        </w:rPr>
        <w:t>ຂະພາບ</w:t>
      </w:r>
      <w:r>
        <w:rPr>
          <w:rFonts w:ascii="Phetsarath OT" w:eastAsia="Times New Roman" w:hAnsi="Phetsarath OT" w:cs="Phetsarath OT" w:hint="cs"/>
          <w:b/>
          <w:color w:val="000000"/>
          <w:szCs w:val="24"/>
          <w:cs/>
          <w:lang w:val="en-GB" w:eastAsia="de-DE" w:bidi="lo-LA"/>
        </w:rPr>
        <w:t>ທີ່ກ່ຽວຂ້ອງ ຕ້ອງຮັກສາຂໍ້</w:t>
      </w:r>
      <w:r w:rsidRPr="00EA7A86">
        <w:rPr>
          <w:rFonts w:ascii="Phetsarath OT" w:eastAsia="Times New Roman" w:hAnsi="Phetsarath OT" w:cs="Phetsarath OT" w:hint="cs"/>
          <w:b/>
          <w:color w:val="000000"/>
          <w:szCs w:val="24"/>
          <w:cs/>
          <w:lang w:val="en-GB" w:eastAsia="de-DE" w:bidi="lo-LA"/>
        </w:rPr>
        <w:t>ມູນ</w:t>
      </w:r>
      <w:r>
        <w:rPr>
          <w:rFonts w:ascii="Phetsarath OT" w:eastAsia="Times New Roman" w:hAnsi="Phetsarath OT" w:cs="Phetsarath OT" w:hint="cs"/>
          <w:b/>
          <w:color w:val="000000"/>
          <w:szCs w:val="24"/>
          <w:cs/>
          <w:lang w:val="en-GB" w:eastAsia="de-DE" w:bidi="lo-LA"/>
        </w:rPr>
        <w:t>ດັ່ງກ່າວເປັນຄວາມລັບ ເພື່ອບໍ່ໃຫ້ບຸກຄົນ, ນິຕິບຸກຄົນ ຫຼື ການຈັດຕັ້ງທີ່ບໍ່ກ່ຽວຂ້ອງ ເຂົ້າເຖິງຂໍ້ມູນນັ້ນ ເວັ້ນເສຍແຕ່ໄດ້ຮັບອະນຸຍາດ.</w:t>
      </w:r>
    </w:p>
    <w:p w14:paraId="0C9A802D" w14:textId="77777777" w:rsidR="00A96BBF" w:rsidRPr="00694139" w:rsidRDefault="00A96BBF" w:rsidP="00986799">
      <w:pPr>
        <w:widowControl w:val="0"/>
        <w:ind w:left="426" w:firstLine="567"/>
        <w:jc w:val="both"/>
        <w:rPr>
          <w:rFonts w:ascii="Phetsarath OT" w:eastAsia="Times New Roman" w:hAnsi="Phetsarath OT" w:cs="Phetsarath OT"/>
          <w:b/>
          <w:color w:val="000000"/>
          <w:szCs w:val="24"/>
          <w:lang w:val="de-DE" w:eastAsia="de-DE" w:bidi="lo-LA"/>
        </w:rPr>
      </w:pPr>
    </w:p>
    <w:p w14:paraId="1E33E3E4" w14:textId="200977E2" w:rsidR="00A96BBF" w:rsidRDefault="00331B5F" w:rsidP="00986799">
      <w:pPr>
        <w:contextualSpacing/>
        <w:jc w:val="both"/>
        <w:rPr>
          <w:rFonts w:ascii="Phetsarath OT" w:eastAsia="Times New Roman" w:hAnsi="Phetsarath OT" w:cs="Phetsarath OT"/>
          <w:bCs/>
          <w:color w:val="000000"/>
          <w:szCs w:val="24"/>
          <w:lang w:val="de-DE" w:eastAsia="de-DE" w:bidi="lo-LA"/>
        </w:rPr>
      </w:pPr>
      <w:r>
        <w:rPr>
          <w:rFonts w:ascii="Phetsarath OT" w:eastAsia="Times New Roman" w:hAnsi="Phetsarath OT" w:cs="Phetsarath OT" w:hint="cs"/>
          <w:bCs/>
          <w:color w:val="000000"/>
          <w:szCs w:val="24"/>
          <w:cs/>
          <w:lang w:val="en-GB" w:eastAsia="de-DE" w:bidi="lo-LA"/>
        </w:rPr>
        <w:t xml:space="preserve">ມາດຕາ  32  </w:t>
      </w:r>
      <w:r w:rsidR="00A96BBF" w:rsidRPr="00A45B34">
        <w:rPr>
          <w:rFonts w:ascii="Phetsarath OT" w:eastAsia="Times New Roman" w:hAnsi="Phetsarath OT" w:cs="Phetsarath OT" w:hint="cs"/>
          <w:bCs/>
          <w:color w:val="000000"/>
          <w:szCs w:val="24"/>
          <w:cs/>
          <w:lang w:val="de-DE" w:eastAsia="de-DE" w:bidi="lo-LA"/>
        </w:rPr>
        <w:t>ການລາຍງານຂອງສະຖານ</w:t>
      </w:r>
      <w:r w:rsidR="00A96BBF">
        <w:rPr>
          <w:rFonts w:ascii="Phetsarath OT" w:eastAsia="Times New Roman" w:hAnsi="Phetsarath OT" w:cs="Phetsarath OT"/>
          <w:bCs/>
          <w:color w:val="000000"/>
          <w:szCs w:val="24"/>
          <w:lang w:val="de-DE" w:eastAsia="de-DE" w:bidi="lo-LA"/>
        </w:rPr>
        <w:t>​</w:t>
      </w:r>
      <w:r w:rsidR="00A96BBF" w:rsidRPr="004C4796">
        <w:rPr>
          <w:rFonts w:ascii="Phetsarath OT" w:eastAsia="Times New Roman" w:hAnsi="Phetsarath OT" w:cs="Phetsarath OT"/>
          <w:b/>
          <w:bCs/>
          <w:color w:val="000000"/>
          <w:szCs w:val="24"/>
          <w:cs/>
          <w:lang w:val="de-DE" w:eastAsia="de-DE" w:bidi="lo-LA"/>
        </w:rPr>
        <w:t>ທີ່</w:t>
      </w:r>
      <w:r w:rsidR="00A96BBF">
        <w:rPr>
          <w:rFonts w:ascii="Phetsarath OT" w:eastAsia="Times New Roman" w:hAnsi="Phetsarath OT" w:cs="Phetsarath OT" w:hint="cs"/>
          <w:bCs/>
          <w:color w:val="000000"/>
          <w:szCs w:val="24"/>
          <w:cs/>
          <w:lang w:val="de-DE" w:eastAsia="de-DE" w:bidi="lo-LA"/>
        </w:rPr>
        <w:t>ບໍລິການປິ່ນປົວ</w:t>
      </w:r>
    </w:p>
    <w:p w14:paraId="47BA5561" w14:textId="1B8DE165" w:rsidR="00A96BBF" w:rsidRPr="00E12A5D" w:rsidRDefault="00A96BBF" w:rsidP="0066355E">
      <w:pPr>
        <w:shd w:val="clear" w:color="auto" w:fill="FFFFFF"/>
        <w:ind w:left="426" w:firstLine="708"/>
        <w:jc w:val="both"/>
        <w:rPr>
          <w:rFonts w:ascii="Phetsarath OT" w:hAnsi="Phetsarath OT" w:cs="Phetsarath OT"/>
          <w:spacing w:val="-2"/>
          <w:szCs w:val="24"/>
          <w:lang w:val="de-DE" w:bidi="lo-LA"/>
        </w:rPr>
      </w:pPr>
      <w:r>
        <w:rPr>
          <w:rFonts w:ascii="Phetsarath OT" w:hAnsi="Phetsarath OT" w:cs="Phetsarath OT"/>
          <w:szCs w:val="24"/>
          <w:cs/>
          <w:lang w:val="de-DE" w:bidi="lo-LA"/>
        </w:rPr>
        <w:t>ການລາຍງານ</w:t>
      </w:r>
      <w:r>
        <w:rPr>
          <w:rFonts w:ascii="Phetsarath OT" w:hAnsi="Phetsarath OT" w:cs="Phetsarath OT" w:hint="cs"/>
          <w:szCs w:val="24"/>
          <w:cs/>
          <w:lang w:val="de-DE" w:bidi="lo-LA"/>
        </w:rPr>
        <w:t>ຂອງ</w:t>
      </w:r>
      <w:r w:rsidRPr="00E12A5D">
        <w:rPr>
          <w:rFonts w:ascii="Phetsarath OT" w:hAnsi="Phetsarath OT" w:cs="Phetsarath OT"/>
          <w:szCs w:val="24"/>
          <w:cs/>
          <w:lang w:val="de-DE" w:bidi="lo-LA"/>
        </w:rPr>
        <w:t>ສະຖານທີ່ບໍລິການ</w:t>
      </w:r>
      <w:r>
        <w:rPr>
          <w:rFonts w:ascii="Phetsarath OT" w:hAnsi="Phetsarath OT" w:cs="Phetsarath OT" w:hint="cs"/>
          <w:szCs w:val="24"/>
          <w:cs/>
          <w:lang w:val="de-DE" w:bidi="lo-LA"/>
        </w:rPr>
        <w:t>ປິ່ນປົວ</w:t>
      </w:r>
      <w:r w:rsidRPr="00E12A5D">
        <w:rPr>
          <w:rFonts w:ascii="Phetsarath OT" w:hAnsi="Phetsarath OT" w:cs="Phetsarath OT"/>
          <w:szCs w:val="24"/>
          <w:lang w:val="de-DE" w:bidi="lo-LA"/>
        </w:rPr>
        <w:t xml:space="preserve"> </w:t>
      </w:r>
      <w:r w:rsidRPr="00E12A5D">
        <w:rPr>
          <w:rFonts w:ascii="Phetsarath OT" w:hAnsi="Phetsarath OT" w:cs="Phetsarath OT"/>
          <w:szCs w:val="24"/>
          <w:cs/>
          <w:lang w:val="de-DE" w:bidi="lo-LA"/>
        </w:rPr>
        <w:t>ແມ່ນ</w:t>
      </w:r>
      <w:r w:rsidRPr="00E12A5D">
        <w:rPr>
          <w:rFonts w:ascii="Phetsarath OT" w:hAnsi="Phetsarath OT" w:cs="Phetsarath OT"/>
          <w:szCs w:val="24"/>
          <w:lang w:val="de-DE" w:bidi="lo-LA"/>
        </w:rPr>
        <w:t xml:space="preserve"> </w:t>
      </w:r>
      <w:r w:rsidRPr="00E12A5D">
        <w:rPr>
          <w:rFonts w:ascii="Phetsarath OT" w:hAnsi="Phetsarath OT" w:cs="Phetsarath OT"/>
          <w:szCs w:val="24"/>
          <w:cs/>
          <w:lang w:val="de-DE" w:bidi="lo-LA"/>
        </w:rPr>
        <w:t>ການ</w:t>
      </w:r>
      <w:r>
        <w:rPr>
          <w:rFonts w:ascii="Phetsarath OT" w:hAnsi="Phetsarath OT" w:cs="Phetsarath OT" w:hint="cs"/>
          <w:szCs w:val="24"/>
          <w:cs/>
          <w:lang w:val="de-DE" w:bidi="lo-LA"/>
        </w:rPr>
        <w:t>ສະໜອງຂໍ້ມູນກ່ຽວກັບ ຈຳນວນຜູ້ໃຊ້</w:t>
      </w:r>
      <w:r w:rsidR="00F02E68">
        <w:rPr>
          <w:rFonts w:ascii="Phetsarath OT" w:hAnsi="Phetsarath OT" w:cs="Phetsarath OT" w:hint="cs"/>
          <w:szCs w:val="24"/>
          <w:cs/>
          <w:lang w:val="de-DE" w:bidi="lo-LA"/>
        </w:rPr>
        <w:t xml:space="preserve">       </w:t>
      </w:r>
      <w:r>
        <w:rPr>
          <w:rFonts w:ascii="Phetsarath OT" w:hAnsi="Phetsarath OT" w:cs="Phetsarath OT" w:hint="cs"/>
          <w:szCs w:val="24"/>
          <w:cs/>
          <w:lang w:val="de-DE" w:bidi="lo-LA"/>
        </w:rPr>
        <w:t>ບໍລິ</w:t>
      </w:r>
      <w:r w:rsidRPr="00E12A5D">
        <w:rPr>
          <w:rFonts w:ascii="Phetsarath OT" w:hAnsi="Phetsarath OT" w:cs="Phetsarath OT" w:hint="cs"/>
          <w:szCs w:val="24"/>
          <w:cs/>
          <w:lang w:val="de-DE" w:bidi="lo-LA"/>
        </w:rPr>
        <w:t xml:space="preserve">ການ, </w:t>
      </w:r>
      <w:r w:rsidRPr="00E12A5D">
        <w:rPr>
          <w:rFonts w:ascii="Phetsarath OT" w:hAnsi="Phetsarath OT" w:cs="Phetsarath OT"/>
          <w:szCs w:val="24"/>
          <w:cs/>
          <w:lang w:val="de-DE" w:bidi="lo-LA"/>
        </w:rPr>
        <w:t>ຄ່າໃຊ້ຈ່າຍ</w:t>
      </w:r>
      <w:r w:rsidRPr="00E12A5D">
        <w:rPr>
          <w:rFonts w:ascii="Phetsarath OT" w:hAnsi="Phetsarath OT" w:cs="Phetsarath OT" w:hint="cs"/>
          <w:szCs w:val="24"/>
          <w:cs/>
          <w:lang w:val="de-DE" w:bidi="lo-LA"/>
        </w:rPr>
        <w:t>ໃນ</w:t>
      </w:r>
      <w:r w:rsidRPr="00E12A5D">
        <w:rPr>
          <w:rFonts w:ascii="Phetsarath OT" w:hAnsi="Phetsarath OT" w:cs="Phetsarath OT"/>
          <w:szCs w:val="24"/>
          <w:cs/>
          <w:lang w:val="de-DE" w:bidi="lo-LA"/>
        </w:rPr>
        <w:t>ການ</w:t>
      </w:r>
      <w:r w:rsidRPr="00E12A5D">
        <w:rPr>
          <w:rFonts w:ascii="Phetsarath OT" w:hAnsi="Phetsarath OT" w:cs="Phetsarath OT" w:hint="cs"/>
          <w:szCs w:val="24"/>
          <w:cs/>
          <w:lang w:val="de-DE" w:bidi="lo-LA"/>
        </w:rPr>
        <w:t>ໃຫ້ບໍລິການ ແລະ ຂໍ້ມູນອື່ນທີ່ກ່ຽວຂ້ອງ</w:t>
      </w:r>
      <w:r w:rsidR="00331B5F">
        <w:rPr>
          <w:rFonts w:ascii="Phetsarath OT" w:hAnsi="Phetsarath OT" w:cs="Phetsarath OT" w:hint="cs"/>
          <w:szCs w:val="24"/>
          <w:cs/>
          <w:lang w:val="de-DE" w:bidi="lo-LA"/>
        </w:rPr>
        <w:t xml:space="preserve"> </w:t>
      </w:r>
      <w:r w:rsidRPr="00E12A5D">
        <w:rPr>
          <w:rFonts w:ascii="Phetsarath OT" w:hAnsi="Phetsarath OT" w:cs="Phetsarath OT" w:hint="cs"/>
          <w:szCs w:val="24"/>
          <w:cs/>
          <w:lang w:val="de-DE" w:bidi="lo-LA"/>
        </w:rPr>
        <w:t>ກັບການ</w:t>
      </w:r>
      <w:r w:rsidRPr="00E12A5D">
        <w:rPr>
          <w:rFonts w:ascii="Phetsarath OT" w:hAnsi="Phetsarath OT" w:cs="Phetsarath OT"/>
          <w:szCs w:val="24"/>
          <w:cs/>
          <w:lang w:val="de-DE" w:bidi="lo-LA"/>
        </w:rPr>
        <w:t>ໃຫ້ບໍລິການ</w:t>
      </w:r>
      <w:r>
        <w:rPr>
          <w:rFonts w:ascii="Phetsarath OT" w:hAnsi="Phetsarath OT" w:cs="Phetsarath OT" w:hint="cs"/>
          <w:szCs w:val="24"/>
          <w:cs/>
          <w:lang w:val="de-DE" w:bidi="lo-LA"/>
        </w:rPr>
        <w:t>ປິ່ນປົວ.</w:t>
      </w:r>
      <w:r w:rsidRPr="00E12A5D">
        <w:rPr>
          <w:rFonts w:ascii="Phetsarath OT" w:hAnsi="Phetsarath OT" w:cs="Phetsarath OT"/>
          <w:spacing w:val="-2"/>
          <w:szCs w:val="24"/>
          <w:lang w:val="de-DE" w:bidi="lo-LA"/>
        </w:rPr>
        <w:t xml:space="preserve"> </w:t>
      </w:r>
    </w:p>
    <w:p w14:paraId="526A42E1" w14:textId="101BDE36" w:rsidR="00A96BBF" w:rsidRPr="005E2BD1" w:rsidRDefault="00A96BBF" w:rsidP="0066355E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b/>
          <w:szCs w:val="24"/>
          <w:lang w:val="de-DE" w:eastAsia="de-DE" w:bidi="lo-LA"/>
        </w:rPr>
      </w:pPr>
      <w:r w:rsidRPr="00E12A5D">
        <w:rPr>
          <w:rFonts w:ascii="Phetsarath OT" w:eastAsia="Times New Roman" w:hAnsi="Phetsarath OT" w:cs="Phetsarath OT" w:hint="cs"/>
          <w:b/>
          <w:szCs w:val="24"/>
          <w:cs/>
          <w:lang w:val="de-DE" w:eastAsia="de-DE" w:bidi="lo-LA"/>
        </w:rPr>
        <w:t>ສະຖານທີ່</w:t>
      </w:r>
      <w:r w:rsidRPr="00E12A5D">
        <w:rPr>
          <w:rFonts w:ascii="Phetsarath OT" w:eastAsia="Times New Roman" w:hAnsi="Phetsarath OT" w:cs="Phetsarath OT"/>
          <w:b/>
          <w:szCs w:val="24"/>
          <w:cs/>
          <w:lang w:val="de-DE" w:eastAsia="de-DE" w:bidi="lo-LA"/>
        </w:rPr>
        <w:t>ບໍລິການ</w:t>
      </w:r>
      <w:r>
        <w:rPr>
          <w:rFonts w:ascii="Phetsarath OT" w:eastAsia="Times New Roman" w:hAnsi="Phetsarath OT" w:cs="Phetsarath OT" w:hint="cs"/>
          <w:b/>
          <w:szCs w:val="24"/>
          <w:cs/>
          <w:lang w:val="de-DE" w:eastAsia="de-DE" w:bidi="lo-LA"/>
        </w:rPr>
        <w:t>ປິ່ນປົວ</w:t>
      </w:r>
      <w:r w:rsidRPr="00E12A5D">
        <w:rPr>
          <w:rFonts w:ascii="Phetsarath OT" w:eastAsia="Times New Roman" w:hAnsi="Phetsarath OT" w:cs="Phetsarath OT" w:hint="cs"/>
          <w:b/>
          <w:szCs w:val="24"/>
          <w:cs/>
          <w:lang w:val="de-DE" w:eastAsia="de-DE" w:bidi="lo-LA"/>
        </w:rPr>
        <w:t xml:space="preserve"> ຕ້ອງສົ່ງບົດລາຍງານການບໍລິການ</w:t>
      </w:r>
      <w:r>
        <w:rPr>
          <w:rFonts w:ascii="Phetsarath OT" w:eastAsia="Times New Roman" w:hAnsi="Phetsarath OT" w:cs="Phetsarath OT" w:hint="cs"/>
          <w:b/>
          <w:szCs w:val="24"/>
          <w:cs/>
          <w:lang w:val="de-DE" w:eastAsia="de-DE" w:bidi="lo-LA"/>
        </w:rPr>
        <w:t>ປິ່ນປົວ</w:t>
      </w:r>
      <w:r w:rsidRPr="00E12A5D">
        <w:rPr>
          <w:rFonts w:ascii="Phetsarath OT" w:eastAsia="Times New Roman" w:hAnsi="Phetsarath OT" w:cs="Phetsarath OT" w:hint="cs"/>
          <w:b/>
          <w:szCs w:val="24"/>
          <w:cs/>
          <w:lang w:val="de-DE" w:eastAsia="de-DE" w:bidi="lo-LA"/>
        </w:rPr>
        <w:t xml:space="preserve"> ໃຫ້ຫ້ອງການປະກັນສຸຂະພາບ</w:t>
      </w:r>
      <w:r>
        <w:rPr>
          <w:rFonts w:ascii="Phetsarath OT" w:eastAsia="Times New Roman" w:hAnsi="Phetsarath OT" w:cs="Phetsarath OT" w:hint="cs"/>
          <w:b/>
          <w:szCs w:val="24"/>
          <w:cs/>
          <w:lang w:val="de-DE" w:eastAsia="de-DE" w:bidi="lo-LA"/>
        </w:rPr>
        <w:t>ທີ່ຕົນຂຶ້ນກັບ ຢ່າງເປັນປົກກະຕິ ຢ່າງຊ້າ</w:t>
      </w:r>
      <w:r w:rsidRPr="005E2BD1">
        <w:rPr>
          <w:rFonts w:ascii="Phetsarath OT" w:eastAsia="Times New Roman" w:hAnsi="Phetsarath OT" w:cs="Phetsarath OT" w:hint="cs"/>
          <w:b/>
          <w:szCs w:val="24"/>
          <w:cs/>
          <w:lang w:val="de-DE" w:eastAsia="de-DE" w:bidi="lo-LA"/>
        </w:rPr>
        <w:t>ບໍ່ໃຫ້ກາຍ</w:t>
      </w:r>
      <w:r>
        <w:rPr>
          <w:rFonts w:ascii="Phetsarath OT" w:eastAsia="Times New Roman" w:hAnsi="Phetsarath OT" w:cs="Phetsarath OT" w:hint="cs"/>
          <w:b/>
          <w:szCs w:val="24"/>
          <w:cs/>
          <w:lang w:val="de-DE" w:eastAsia="de-DE" w:bidi="lo-LA"/>
        </w:rPr>
        <w:t xml:space="preserve"> ວັນທີ ສິບຫ້າ </w:t>
      </w:r>
      <w:r w:rsidRPr="005E2BD1">
        <w:rPr>
          <w:rFonts w:ascii="Phetsarath OT" w:eastAsia="Times New Roman" w:hAnsi="Phetsarath OT" w:cs="Phetsarath OT" w:hint="cs"/>
          <w:b/>
          <w:szCs w:val="24"/>
          <w:cs/>
          <w:lang w:val="de-DE" w:eastAsia="de-DE" w:bidi="lo-LA"/>
        </w:rPr>
        <w:t>ຂອງເດືອນ</w:t>
      </w:r>
      <w:r>
        <w:rPr>
          <w:rFonts w:ascii="Phetsarath OT" w:eastAsia="Times New Roman" w:hAnsi="Phetsarath OT" w:cs="Phetsarath OT" w:hint="cs"/>
          <w:b/>
          <w:szCs w:val="24"/>
          <w:cs/>
          <w:lang w:val="de-DE" w:eastAsia="de-DE" w:bidi="lo-LA"/>
        </w:rPr>
        <w:t xml:space="preserve"> </w:t>
      </w:r>
      <w:r w:rsidRPr="005E2BD1">
        <w:rPr>
          <w:rFonts w:ascii="Phetsarath OT" w:eastAsia="Times New Roman" w:hAnsi="Phetsarath OT" w:cs="Phetsarath OT" w:hint="cs"/>
          <w:b/>
          <w:szCs w:val="24"/>
          <w:cs/>
          <w:lang w:val="de-DE" w:eastAsia="de-DE" w:bidi="lo-LA"/>
        </w:rPr>
        <w:t>ຖັດໄປ ເພື່ອຂໍທົດແທນເງິນຄ່າ</w:t>
      </w:r>
      <w:r w:rsidR="00F02E68">
        <w:rPr>
          <w:rFonts w:ascii="Phetsarath OT" w:eastAsia="Times New Roman" w:hAnsi="Phetsarath OT" w:cs="Phetsarath OT" w:hint="cs"/>
          <w:b/>
          <w:szCs w:val="24"/>
          <w:cs/>
          <w:lang w:val="de-DE" w:eastAsia="de-DE" w:bidi="lo-LA"/>
        </w:rPr>
        <w:t xml:space="preserve">     </w:t>
      </w:r>
      <w:r w:rsidRPr="005E2BD1">
        <w:rPr>
          <w:rFonts w:ascii="Phetsarath OT" w:eastAsia="Times New Roman" w:hAnsi="Phetsarath OT" w:cs="Phetsarath OT" w:hint="cs"/>
          <w:b/>
          <w:szCs w:val="24"/>
          <w:cs/>
          <w:lang w:val="de-DE" w:eastAsia="de-DE" w:bidi="lo-LA"/>
        </w:rPr>
        <w:t>ບໍລິການ</w:t>
      </w:r>
      <w:r>
        <w:rPr>
          <w:rFonts w:ascii="Phetsarath OT" w:eastAsia="Times New Roman" w:hAnsi="Phetsarath OT" w:cs="Phetsarath OT" w:hint="cs"/>
          <w:b/>
          <w:szCs w:val="24"/>
          <w:cs/>
          <w:lang w:val="de-DE" w:eastAsia="de-DE" w:bidi="lo-LA"/>
        </w:rPr>
        <w:t>ປິ່ນປົວ.</w:t>
      </w:r>
    </w:p>
    <w:p w14:paraId="51948702" w14:textId="52303B84" w:rsidR="00A96BBF" w:rsidRPr="0066355E" w:rsidRDefault="00A96BBF" w:rsidP="0066355E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b/>
          <w:color w:val="000000"/>
          <w:spacing w:val="-4"/>
          <w:szCs w:val="24"/>
          <w:lang w:val="de-DE" w:eastAsia="de-DE" w:bidi="lo-LA"/>
        </w:rPr>
      </w:pPr>
      <w:r w:rsidRPr="0066355E">
        <w:rPr>
          <w:rFonts w:ascii="Phetsarath OT" w:eastAsia="Times New Roman" w:hAnsi="Phetsarath OT" w:cs="Phetsarath OT" w:hint="cs"/>
          <w:b/>
          <w:color w:val="000000"/>
          <w:spacing w:val="-4"/>
          <w:szCs w:val="24"/>
          <w:cs/>
          <w:lang w:val="de-DE" w:eastAsia="de-DE" w:bidi="lo-LA"/>
        </w:rPr>
        <w:t>ສໍາລັບຮູບແບບ, ຂັ້ນຕອນ ແລະ ວິທີການ</w:t>
      </w:r>
      <w:r w:rsidR="00EE4657">
        <w:rPr>
          <w:rFonts w:ascii="Phetsarath OT" w:eastAsia="Times New Roman" w:hAnsi="Phetsarath OT" w:cs="Phetsarath OT" w:hint="cs"/>
          <w:b/>
          <w:color w:val="000000"/>
          <w:spacing w:val="-4"/>
          <w:szCs w:val="24"/>
          <w:cs/>
          <w:lang w:val="de-DE" w:eastAsia="de-DE" w:bidi="lo-LA"/>
        </w:rPr>
        <w:t xml:space="preserve"> </w:t>
      </w:r>
      <w:r w:rsidRPr="0066355E">
        <w:rPr>
          <w:rFonts w:ascii="Phetsarath OT" w:eastAsia="Times New Roman" w:hAnsi="Phetsarath OT" w:cs="Phetsarath OT" w:hint="cs"/>
          <w:b/>
          <w:color w:val="000000"/>
          <w:spacing w:val="-4"/>
          <w:szCs w:val="24"/>
          <w:cs/>
          <w:lang w:val="de-DE" w:eastAsia="de-DE" w:bidi="lo-LA"/>
        </w:rPr>
        <w:t>ສົ່</w:t>
      </w:r>
      <w:r w:rsidR="00EE4657">
        <w:rPr>
          <w:rFonts w:ascii="Phetsarath OT" w:eastAsia="Times New Roman" w:hAnsi="Phetsarath OT" w:cs="Phetsarath OT" w:hint="cs"/>
          <w:b/>
          <w:color w:val="000000"/>
          <w:spacing w:val="-4"/>
          <w:szCs w:val="24"/>
          <w:cs/>
          <w:lang w:val="de-DE" w:eastAsia="de-DE" w:bidi="lo-LA"/>
        </w:rPr>
        <w:t>ງ</w:t>
      </w:r>
      <w:r w:rsidRPr="0066355E">
        <w:rPr>
          <w:rFonts w:ascii="Phetsarath OT" w:eastAsia="Times New Roman" w:hAnsi="Phetsarath OT" w:cs="Phetsarath OT" w:hint="cs"/>
          <w:b/>
          <w:color w:val="000000"/>
          <w:spacing w:val="-4"/>
          <w:szCs w:val="24"/>
          <w:cs/>
          <w:lang w:val="de-DE" w:eastAsia="de-DE" w:bidi="lo-LA"/>
        </w:rPr>
        <w:t>ບົດລາຍງານນັ້ນ ໄດ້ກຳນົດໄວ້ໃນລະບຽບການຕ່າງຫາກ.</w:t>
      </w:r>
    </w:p>
    <w:p w14:paraId="5D199825" w14:textId="77777777" w:rsidR="00331B5F" w:rsidRPr="00694139" w:rsidRDefault="00331B5F" w:rsidP="00F12CD7">
      <w:pPr>
        <w:shd w:val="clear" w:color="auto" w:fill="FFFFFF"/>
        <w:jc w:val="both"/>
        <w:rPr>
          <w:rFonts w:ascii="Phetsarath OT" w:eastAsia="Times New Roman" w:hAnsi="Phetsarath OT" w:cs="Phetsarath OT"/>
          <w:b/>
          <w:color w:val="000000"/>
          <w:szCs w:val="24"/>
          <w:lang w:val="de-DE" w:eastAsia="de-DE" w:bidi="lo-LA"/>
        </w:rPr>
      </w:pPr>
    </w:p>
    <w:p w14:paraId="4F272CBF" w14:textId="46EB6230" w:rsidR="00A96BBF" w:rsidRPr="00067201" w:rsidRDefault="00331B5F" w:rsidP="00986799">
      <w:pPr>
        <w:jc w:val="both"/>
        <w:rPr>
          <w:rFonts w:ascii="Phetsarath OT" w:eastAsia="Times New Roman" w:hAnsi="Phetsarath OT" w:cs="Phetsarath OT"/>
          <w:bCs/>
          <w:szCs w:val="24"/>
          <w:lang w:val="de-DE" w:bidi="lo-LA"/>
        </w:rPr>
      </w:pPr>
      <w:r>
        <w:rPr>
          <w:rFonts w:ascii="Phetsarath OT" w:eastAsia="Times New Roman" w:hAnsi="Phetsarath OT" w:cs="Phetsarath OT"/>
          <w:b/>
          <w:bCs/>
          <w:szCs w:val="24"/>
          <w:cs/>
          <w:lang w:val="en-GB" w:bidi="lo-LA"/>
        </w:rPr>
        <w:t>ມາດຕາ</w:t>
      </w:r>
      <w:r>
        <w:rPr>
          <w:rFonts w:ascii="Phetsarath OT" w:eastAsia="Times New Roman" w:hAnsi="Phetsarath OT" w:cs="Phetsarath OT" w:hint="cs"/>
          <w:b/>
          <w:bCs/>
          <w:szCs w:val="24"/>
          <w:cs/>
          <w:lang w:val="en-GB" w:bidi="lo-LA"/>
        </w:rPr>
        <w:t xml:space="preserve">  </w:t>
      </w:r>
      <w:r w:rsidR="00A96BBF">
        <w:rPr>
          <w:rFonts w:ascii="Phetsarath OT" w:eastAsia="Times New Roman" w:hAnsi="Phetsarath OT" w:cs="Phetsarath OT" w:hint="cs"/>
          <w:b/>
          <w:bCs/>
          <w:szCs w:val="24"/>
          <w:cs/>
          <w:lang w:val="en-GB" w:bidi="lo-LA"/>
        </w:rPr>
        <w:t>33</w:t>
      </w:r>
      <w:r>
        <w:rPr>
          <w:rFonts w:ascii="Phetsarath OT" w:eastAsia="Times New Roman" w:hAnsi="Phetsarath OT" w:cs="Phetsarath OT" w:hint="cs"/>
          <w:b/>
          <w:bCs/>
          <w:szCs w:val="24"/>
          <w:cs/>
          <w:lang w:val="de-DE" w:bidi="lo-LA"/>
        </w:rPr>
        <w:t xml:space="preserve">  </w:t>
      </w:r>
      <w:r w:rsidR="00A96BBF">
        <w:rPr>
          <w:rFonts w:ascii="Phetsarath OT" w:eastAsia="Times New Roman" w:hAnsi="Phetsarath OT" w:cs="Phetsarath OT"/>
          <w:bCs/>
          <w:szCs w:val="24"/>
          <w:cs/>
          <w:lang w:val="en-GB" w:bidi="lo-LA"/>
        </w:rPr>
        <w:t>ການ</w:t>
      </w:r>
      <w:r w:rsidR="00A96BBF">
        <w:rPr>
          <w:rFonts w:ascii="Phetsarath OT" w:eastAsia="Times New Roman" w:hAnsi="Phetsarath OT" w:cs="Phetsarath OT" w:hint="cs"/>
          <w:bCs/>
          <w:szCs w:val="24"/>
          <w:cs/>
          <w:lang w:val="en-GB" w:bidi="lo-LA"/>
        </w:rPr>
        <w:t>ມອບເງິນ</w:t>
      </w:r>
      <w:r w:rsidR="00A96BBF">
        <w:rPr>
          <w:rFonts w:ascii="Phetsarath OT" w:eastAsia="Times New Roman" w:hAnsi="Phetsarath OT" w:cs="Phetsarath OT"/>
          <w:bCs/>
          <w:szCs w:val="24"/>
          <w:cs/>
          <w:lang w:val="en-GB" w:bidi="lo-LA"/>
        </w:rPr>
        <w:t>ໃຫ້</w:t>
      </w:r>
      <w:r w:rsidR="00A96BBF">
        <w:rPr>
          <w:rFonts w:ascii="Phetsarath OT" w:eastAsia="Times New Roman" w:hAnsi="Phetsarath OT" w:cs="Phetsarath OT" w:hint="cs"/>
          <w:bCs/>
          <w:szCs w:val="24"/>
          <w:cs/>
          <w:lang w:val="en-GB" w:bidi="lo-LA"/>
        </w:rPr>
        <w:t>ສະຖານທີ່ບໍລິການປິ່ນປົວ</w:t>
      </w:r>
    </w:p>
    <w:p w14:paraId="2CEC7920" w14:textId="76E02756" w:rsidR="00A96BBF" w:rsidRPr="00331B5F" w:rsidRDefault="00A96BBF" w:rsidP="0066355E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b/>
          <w:spacing w:val="-4"/>
          <w:szCs w:val="24"/>
          <w:lang w:val="de-DE" w:bidi="lo-LA"/>
        </w:rPr>
      </w:pPr>
      <w:r w:rsidRPr="00331B5F">
        <w:rPr>
          <w:rFonts w:ascii="Phetsarath OT" w:eastAsia="Times New Roman" w:hAnsi="Phetsarath OT" w:cs="Phetsarath OT" w:hint="cs"/>
          <w:b/>
          <w:spacing w:val="-4"/>
          <w:szCs w:val="24"/>
          <w:cs/>
          <w:lang w:val="de-DE" w:bidi="lo-LA"/>
        </w:rPr>
        <w:t>ການມອບເງິນໃຫ້ສະຖານທີ່ບໍລິການ</w:t>
      </w:r>
      <w:r w:rsidRPr="00331B5F">
        <w:rPr>
          <w:rFonts w:ascii="Phetsarath OT" w:eastAsia="Times New Roman" w:hAnsi="Phetsarath OT" w:cs="Phetsarath OT" w:hint="cs"/>
          <w:b/>
          <w:spacing w:val="-4"/>
          <w:szCs w:val="24"/>
          <w:cs/>
          <w:lang w:val="de-DE" w:eastAsia="de-DE" w:bidi="lo-LA"/>
        </w:rPr>
        <w:t xml:space="preserve">ປິ່ນປົວ </w:t>
      </w:r>
      <w:r w:rsidRPr="00331B5F">
        <w:rPr>
          <w:rFonts w:ascii="Phetsarath OT" w:eastAsia="Times New Roman" w:hAnsi="Phetsarath OT" w:cs="Phetsarath OT" w:hint="cs"/>
          <w:b/>
          <w:spacing w:val="-4"/>
          <w:szCs w:val="24"/>
          <w:cs/>
          <w:lang w:val="de-DE" w:bidi="lo-LA"/>
        </w:rPr>
        <w:t xml:space="preserve">ແມ່ນ </w:t>
      </w:r>
      <w:r w:rsidR="00331B5F">
        <w:rPr>
          <w:rFonts w:ascii="Phetsarath OT" w:eastAsia="Times New Roman" w:hAnsi="Phetsarath OT" w:cs="Phetsarath OT" w:hint="cs"/>
          <w:b/>
          <w:spacing w:val="-4"/>
          <w:szCs w:val="24"/>
          <w:cs/>
          <w:lang w:val="de-DE" w:bidi="lo-LA"/>
        </w:rPr>
        <w:t>ການມອບເງິນ</w:t>
      </w:r>
      <w:r w:rsidR="00EE4657">
        <w:rPr>
          <w:rFonts w:ascii="Phetsarath OT" w:eastAsia="Times New Roman" w:hAnsi="Phetsarath OT" w:cs="Phetsarath OT" w:hint="cs"/>
          <w:b/>
          <w:spacing w:val="-4"/>
          <w:szCs w:val="24"/>
          <w:cs/>
          <w:lang w:val="de-DE" w:bidi="lo-LA"/>
        </w:rPr>
        <w:t xml:space="preserve"> </w:t>
      </w:r>
      <w:r w:rsidR="00331B5F">
        <w:rPr>
          <w:rFonts w:ascii="Phetsarath OT" w:eastAsia="Times New Roman" w:hAnsi="Phetsarath OT" w:cs="Phetsarath OT" w:hint="cs"/>
          <w:b/>
          <w:spacing w:val="-4"/>
          <w:szCs w:val="24"/>
          <w:cs/>
          <w:lang w:val="de-DE" w:bidi="lo-LA"/>
        </w:rPr>
        <w:t>ເພື່ອນໍາໃຊ້ເຂົ້າໃນການ</w:t>
      </w:r>
      <w:r w:rsidRPr="00331B5F">
        <w:rPr>
          <w:rFonts w:ascii="Phetsarath OT" w:eastAsia="Times New Roman" w:hAnsi="Phetsarath OT" w:cs="Phetsarath OT" w:hint="cs"/>
          <w:b/>
          <w:spacing w:val="-4"/>
          <w:szCs w:val="24"/>
          <w:cs/>
          <w:lang w:val="de-DE" w:bidi="lo-LA"/>
        </w:rPr>
        <w:t xml:space="preserve">ໃຫ້ບໍລິການປິ່ນປົວ ສະມາຊິກປະກັນສຸຂະພາບ. </w:t>
      </w:r>
    </w:p>
    <w:p w14:paraId="2C9BEBBB" w14:textId="7E8BAB84" w:rsidR="00A96BBF" w:rsidRPr="0066355E" w:rsidRDefault="00A96BBF" w:rsidP="0066355E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b/>
          <w:color w:val="000000" w:themeColor="text1"/>
          <w:spacing w:val="-4"/>
          <w:szCs w:val="24"/>
          <w:lang w:val="de-DE" w:bidi="lo-LA"/>
        </w:rPr>
      </w:pPr>
      <w:r w:rsidRPr="0066355E">
        <w:rPr>
          <w:rFonts w:ascii="Phetsarath OT" w:eastAsia="Times New Roman" w:hAnsi="Phetsarath OT" w:cs="Phetsarath OT" w:hint="cs"/>
          <w:b/>
          <w:spacing w:val="-4"/>
          <w:szCs w:val="24"/>
          <w:cs/>
          <w:lang w:val="de-DE" w:bidi="lo-LA"/>
        </w:rPr>
        <w:lastRenderedPageBreak/>
        <w:t>ພາຍຫຼັງ ໄດ້ຮັບບົດລາຍງານການບໍ</w:t>
      </w:r>
      <w:r w:rsidR="00331B5F" w:rsidRPr="0066355E">
        <w:rPr>
          <w:rFonts w:ascii="Phetsarath OT" w:eastAsia="Times New Roman" w:hAnsi="Phetsarath OT" w:cs="Phetsarath OT" w:hint="cs"/>
          <w:b/>
          <w:spacing w:val="-4"/>
          <w:szCs w:val="24"/>
          <w:cs/>
          <w:lang w:val="de-DE" w:bidi="lo-LA"/>
        </w:rPr>
        <w:t>ລິການປິ່ນປົວ</w:t>
      </w:r>
      <w:r w:rsidR="00EE4657">
        <w:rPr>
          <w:rFonts w:ascii="Phetsarath OT" w:eastAsia="Times New Roman" w:hAnsi="Phetsarath OT" w:cs="Phetsarath OT" w:hint="cs"/>
          <w:b/>
          <w:spacing w:val="-4"/>
          <w:szCs w:val="24"/>
          <w:cs/>
          <w:lang w:val="de-DE" w:bidi="lo-LA"/>
        </w:rPr>
        <w:t xml:space="preserve"> </w:t>
      </w:r>
      <w:r w:rsidR="00331B5F" w:rsidRPr="0066355E">
        <w:rPr>
          <w:rFonts w:ascii="Phetsarath OT" w:eastAsia="Times New Roman" w:hAnsi="Phetsarath OT" w:cs="Phetsarath OT" w:hint="cs"/>
          <w:b/>
          <w:spacing w:val="-4"/>
          <w:szCs w:val="24"/>
          <w:cs/>
          <w:lang w:val="de-DE" w:bidi="lo-LA"/>
        </w:rPr>
        <w:t>ຕາມທີ່ໄດ້ກຳນົດໄວ້ໃນ</w:t>
      </w:r>
      <w:r w:rsidRPr="0066355E">
        <w:rPr>
          <w:rFonts w:ascii="Phetsarath OT" w:eastAsia="Times New Roman" w:hAnsi="Phetsarath OT" w:cs="Phetsarath OT" w:hint="cs"/>
          <w:b/>
          <w:spacing w:val="-4"/>
          <w:szCs w:val="24"/>
          <w:cs/>
          <w:lang w:val="de-DE" w:bidi="lo-LA"/>
        </w:rPr>
        <w:t>ມາດຕາ 32 ຂອງກົດໝາຍ</w:t>
      </w:r>
      <w:r w:rsidR="00F02E68">
        <w:rPr>
          <w:rFonts w:ascii="Phetsarath OT" w:eastAsia="Times New Roman" w:hAnsi="Phetsarath OT" w:cs="Phetsarath OT" w:hint="cs"/>
          <w:b/>
          <w:spacing w:val="-4"/>
          <w:szCs w:val="24"/>
          <w:cs/>
          <w:lang w:val="de-DE" w:bidi="lo-LA"/>
        </w:rPr>
        <w:t xml:space="preserve">  </w:t>
      </w:r>
      <w:r w:rsidRPr="0066355E">
        <w:rPr>
          <w:rFonts w:ascii="Phetsarath OT" w:eastAsia="Times New Roman" w:hAnsi="Phetsarath OT" w:cs="Phetsarath OT" w:hint="cs"/>
          <w:b/>
          <w:spacing w:val="-4"/>
          <w:szCs w:val="24"/>
          <w:cs/>
          <w:lang w:val="de-DE" w:bidi="lo-LA"/>
        </w:rPr>
        <w:t>ສະບັບນີ້ແລ້ວ ຫ້ອງການປະກັນ</w:t>
      </w:r>
      <w:r w:rsidRPr="0066355E">
        <w:rPr>
          <w:rFonts w:ascii="Phetsarath OT" w:eastAsia="Times New Roman" w:hAnsi="Phetsarath OT" w:cs="Phetsarath OT" w:hint="cs"/>
          <w:b/>
          <w:color w:val="000000" w:themeColor="text1"/>
          <w:spacing w:val="-4"/>
          <w:szCs w:val="24"/>
          <w:cs/>
          <w:lang w:val="de-DE" w:bidi="lo-LA"/>
        </w:rPr>
        <w:t>ສຸຂະພາບທີ່ກ່ຽວຂ້ອງ ແຕ່ລະຂັ້ນ ຕ້ອງມອບເງິນໃຫ້ສະຖານທີ່ບໍລິການປິ່ນປົວ ຕາມຂອບເຂດຄວາ</w:t>
      </w:r>
      <w:r w:rsidR="00331B5F" w:rsidRPr="0066355E">
        <w:rPr>
          <w:rFonts w:ascii="Phetsarath OT" w:eastAsia="Times New Roman" w:hAnsi="Phetsarath OT" w:cs="Phetsarath OT" w:hint="cs"/>
          <w:b/>
          <w:color w:val="000000" w:themeColor="text1"/>
          <w:spacing w:val="-4"/>
          <w:szCs w:val="24"/>
          <w:cs/>
          <w:lang w:val="de-DE" w:bidi="lo-LA"/>
        </w:rPr>
        <w:t>ມຮັບຜິດຊອບຂອງຕົນ ພາຍໃນ</w:t>
      </w:r>
      <w:r w:rsidR="00E00C33" w:rsidRPr="0066355E">
        <w:rPr>
          <w:rFonts w:ascii="Phetsarath OT" w:eastAsia="Times New Roman" w:hAnsi="Phetsarath OT" w:cs="Phetsarath OT" w:hint="cs"/>
          <w:b/>
          <w:color w:val="000000" w:themeColor="text1"/>
          <w:spacing w:val="-4"/>
          <w:szCs w:val="24"/>
          <w:cs/>
          <w:lang w:val="de-DE" w:bidi="lo-LA"/>
        </w:rPr>
        <w:t>ເວລາ</w:t>
      </w:r>
      <w:r w:rsidR="00331B5F" w:rsidRPr="0066355E">
        <w:rPr>
          <w:rFonts w:ascii="Phetsarath OT" w:eastAsia="Times New Roman" w:hAnsi="Phetsarath OT" w:cs="Phetsarath OT" w:hint="cs"/>
          <w:b/>
          <w:color w:val="000000" w:themeColor="text1"/>
          <w:spacing w:val="-4"/>
          <w:szCs w:val="24"/>
          <w:cs/>
          <w:lang w:val="de-DE" w:bidi="lo-LA"/>
        </w:rPr>
        <w:t xml:space="preserve"> ສິບ</w:t>
      </w:r>
      <w:r w:rsidRPr="0066355E">
        <w:rPr>
          <w:rFonts w:ascii="Phetsarath OT" w:eastAsia="Times New Roman" w:hAnsi="Phetsarath OT" w:cs="Phetsarath OT" w:hint="cs"/>
          <w:b/>
          <w:color w:val="000000" w:themeColor="text1"/>
          <w:spacing w:val="-4"/>
          <w:szCs w:val="24"/>
          <w:cs/>
          <w:lang w:val="de-DE" w:bidi="lo-LA"/>
        </w:rPr>
        <w:t>ວັນ ລັດຖະການ.</w:t>
      </w:r>
    </w:p>
    <w:p w14:paraId="5D63F198" w14:textId="77777777" w:rsidR="00B242B7" w:rsidRPr="00500F1F" w:rsidRDefault="00B242B7" w:rsidP="003C4B28">
      <w:pPr>
        <w:shd w:val="clear" w:color="auto" w:fill="FFFFFF"/>
        <w:jc w:val="both"/>
        <w:rPr>
          <w:rFonts w:ascii="Phetsarath OT" w:eastAsia="Times New Roman" w:hAnsi="Phetsarath OT" w:cs="Phetsarath OT"/>
          <w:b/>
          <w:color w:val="000000" w:themeColor="text1"/>
          <w:szCs w:val="24"/>
          <w:lang w:val="de-DE" w:bidi="lo-LA"/>
        </w:rPr>
      </w:pPr>
    </w:p>
    <w:p w14:paraId="74AF2046" w14:textId="244F1E80" w:rsidR="00A96BBF" w:rsidRPr="00183AF3" w:rsidRDefault="00A96BBF" w:rsidP="00986799">
      <w:pPr>
        <w:tabs>
          <w:tab w:val="left" w:pos="630"/>
        </w:tabs>
        <w:jc w:val="both"/>
        <w:rPr>
          <w:rFonts w:ascii="Phetsarath OT" w:eastAsia="Times New Roman" w:hAnsi="Phetsarath OT" w:cs="Phetsarath OT"/>
          <w:bCs/>
          <w:szCs w:val="24"/>
          <w:lang w:val="de-DE" w:bidi="lo-LA"/>
        </w:rPr>
      </w:pPr>
      <w:r w:rsidRPr="00512D5B">
        <w:rPr>
          <w:rFonts w:ascii="Phetsarath OT" w:eastAsia="Times New Roman" w:hAnsi="Phetsarath OT" w:cs="Phetsarath OT"/>
          <w:b/>
          <w:bCs/>
          <w:szCs w:val="24"/>
          <w:cs/>
          <w:lang w:val="en-GB" w:bidi="lo-LA"/>
        </w:rPr>
        <w:t>ມາດຕາ</w:t>
      </w:r>
      <w:r w:rsidR="00331B5F">
        <w:rPr>
          <w:rFonts w:ascii="Phetsarath OT" w:eastAsia="Times New Roman" w:hAnsi="Phetsarath OT" w:cs="Phetsarath OT" w:hint="cs"/>
          <w:b/>
          <w:bCs/>
          <w:szCs w:val="24"/>
          <w:cs/>
          <w:lang w:val="en-GB" w:bidi="lo-LA"/>
        </w:rPr>
        <w:t xml:space="preserve">  </w:t>
      </w:r>
      <w:r>
        <w:rPr>
          <w:rFonts w:ascii="Phetsarath OT" w:eastAsia="Times New Roman" w:hAnsi="Phetsarath OT" w:cs="Phetsarath OT" w:hint="cs"/>
          <w:b/>
          <w:bCs/>
          <w:szCs w:val="24"/>
          <w:cs/>
          <w:lang w:val="en-GB" w:bidi="lo-LA"/>
        </w:rPr>
        <w:t>34</w:t>
      </w:r>
      <w:r w:rsidR="00331B5F">
        <w:rPr>
          <w:rFonts w:ascii="Phetsarath OT" w:eastAsia="Times New Roman" w:hAnsi="Phetsarath OT" w:cs="Phetsarath OT" w:hint="cs"/>
          <w:b/>
          <w:bCs/>
          <w:szCs w:val="24"/>
          <w:cs/>
          <w:lang w:val="de-DE" w:bidi="lo-LA"/>
        </w:rPr>
        <w:t xml:space="preserve">  </w:t>
      </w:r>
      <w:r w:rsidRPr="00183AF3">
        <w:rPr>
          <w:rFonts w:ascii="Phetsarath OT" w:eastAsia="Times New Roman" w:hAnsi="Phetsarath OT" w:cs="Phetsarath OT"/>
          <w:bCs/>
          <w:szCs w:val="24"/>
          <w:cs/>
          <w:lang w:val="en-GB" w:bidi="lo-LA"/>
        </w:rPr>
        <w:t>ການສະເໜີ</w:t>
      </w:r>
      <w:r w:rsidRPr="00183AF3">
        <w:rPr>
          <w:rFonts w:ascii="Phetsarath OT" w:eastAsia="Times New Roman" w:hAnsi="Phetsarath OT" w:cs="Phetsarath OT" w:hint="cs"/>
          <w:bCs/>
          <w:szCs w:val="24"/>
          <w:cs/>
          <w:lang w:val="de-DE" w:bidi="lo-LA"/>
        </w:rPr>
        <w:t xml:space="preserve"> </w:t>
      </w:r>
    </w:p>
    <w:p w14:paraId="7D76183C" w14:textId="3C5BA7F2" w:rsidR="00A96BBF" w:rsidRPr="00331B5F" w:rsidRDefault="00A96BBF" w:rsidP="0066355E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b/>
          <w:spacing w:val="-4"/>
          <w:szCs w:val="24"/>
          <w:lang w:val="de-DE" w:bidi="lo-LA"/>
        </w:rPr>
      </w:pPr>
      <w:r w:rsidRPr="00331B5F">
        <w:rPr>
          <w:rFonts w:ascii="Phetsarath OT" w:eastAsia="Times New Roman" w:hAnsi="Phetsarath OT" w:cs="Phetsarath OT" w:hint="cs"/>
          <w:b/>
          <w:spacing w:val="-4"/>
          <w:szCs w:val="24"/>
          <w:cs/>
          <w:lang w:val="de-DE" w:bidi="lo-LA"/>
        </w:rPr>
        <w:t>ການສະເໜີ</w:t>
      </w:r>
      <w:r w:rsidRPr="00331B5F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 xml:space="preserve"> ແມ່ນ ການຮ້ອງຂໍ ຫຼື ການຍື່ນເອກະສານ ຂອງສະມາຊິກປະກັນສຸຂະພາບ ຫຼື ສະຖານທີ່ບໍລິການ</w:t>
      </w:r>
      <w:r w:rsidR="00331B5F">
        <w:rPr>
          <w:rFonts w:ascii="Phetsarath OT" w:eastAsia="Times New Roman" w:hAnsi="Phetsarath OT" w:cs="Phetsarath OT" w:hint="cs"/>
          <w:b/>
          <w:spacing w:val="-4"/>
          <w:szCs w:val="24"/>
          <w:cs/>
          <w:lang w:val="de-DE" w:bidi="lo-LA"/>
        </w:rPr>
        <w:t>ປິ່ນປົວ ກ່ຽວກັບ</w:t>
      </w:r>
      <w:r w:rsidRPr="00331B5F">
        <w:rPr>
          <w:rFonts w:ascii="Phetsarath OT" w:eastAsia="Times New Roman" w:hAnsi="Phetsarath OT" w:cs="Phetsarath OT" w:hint="cs"/>
          <w:b/>
          <w:spacing w:val="-4"/>
          <w:szCs w:val="24"/>
          <w:cs/>
          <w:lang w:val="de-DE" w:bidi="lo-LA"/>
        </w:rPr>
        <w:t xml:space="preserve">ການປະກັນສຸຂະພາບ </w:t>
      </w:r>
      <w:r w:rsidRPr="00331B5F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>ຕໍ່ຫ້ອງການປະກັນສຸຂະພາບ</w:t>
      </w:r>
      <w:r w:rsidRPr="00331B5F">
        <w:rPr>
          <w:rFonts w:ascii="Phetsarath OT" w:eastAsia="Times New Roman" w:hAnsi="Phetsarath OT" w:cs="Phetsarath OT" w:hint="cs"/>
          <w:b/>
          <w:spacing w:val="-4"/>
          <w:sz w:val="16"/>
          <w:szCs w:val="16"/>
          <w:cs/>
          <w:lang w:val="en-GB" w:bidi="lo-LA"/>
        </w:rPr>
        <w:t xml:space="preserve"> </w:t>
      </w:r>
      <w:r w:rsidRPr="00331B5F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>ຫຼື</w:t>
      </w:r>
      <w:r w:rsidRPr="00331B5F">
        <w:rPr>
          <w:rFonts w:ascii="Phetsarath OT" w:eastAsia="Times New Roman" w:hAnsi="Phetsarath OT" w:cs="Phetsarath OT" w:hint="cs"/>
          <w:b/>
          <w:spacing w:val="-4"/>
          <w:sz w:val="16"/>
          <w:szCs w:val="16"/>
          <w:cs/>
          <w:lang w:val="en-GB" w:bidi="lo-LA"/>
        </w:rPr>
        <w:t xml:space="preserve"> </w:t>
      </w:r>
      <w:r w:rsidRPr="00331B5F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>ຄະນະກໍ</w:t>
      </w:r>
      <w:r w:rsidR="00331B5F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>າມະການຄຸ້ມຄອງ</w:t>
      </w:r>
      <w:r w:rsidR="00F02E68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 xml:space="preserve">   </w:t>
      </w:r>
      <w:r w:rsidR="00331B5F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>ກອງທຶນປະກັນສຸຂະພາບ</w:t>
      </w:r>
      <w:r w:rsidRPr="00331B5F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 xml:space="preserve">ທີ່ກ່ຽວຂ້ອງ ເພື່ອພິຈາລະນາແກ້ໄຂ. </w:t>
      </w:r>
    </w:p>
    <w:p w14:paraId="12CA9C39" w14:textId="74DFB501" w:rsidR="007D24FC" w:rsidRPr="00E00C33" w:rsidRDefault="00A96BBF" w:rsidP="0066355E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b/>
          <w:szCs w:val="24"/>
          <w:lang w:val="de-DE" w:bidi="lo-LA"/>
        </w:rPr>
      </w:pPr>
      <w:r w:rsidRPr="00430393">
        <w:rPr>
          <w:rFonts w:ascii="Phetsarath OT" w:eastAsia="Times New Roman" w:hAnsi="Phetsarath OT" w:cs="Phetsarath OT" w:hint="cs"/>
          <w:b/>
          <w:szCs w:val="24"/>
          <w:cs/>
          <w:lang w:val="en-GB" w:bidi="lo-LA"/>
        </w:rPr>
        <w:t>ໃນກໍລະນີ ທີ່ສະມາຊິກປະກັນສຸຂະພາບ ຫຼື ສະຖານທີ່ບໍລິການປິ່ນ</w:t>
      </w:r>
      <w:r>
        <w:rPr>
          <w:rFonts w:ascii="Phetsarath OT" w:eastAsia="Times New Roman" w:hAnsi="Phetsarath OT" w:cs="Phetsarath OT" w:hint="cs"/>
          <w:b/>
          <w:szCs w:val="24"/>
          <w:cs/>
          <w:lang w:val="en-GB" w:bidi="lo-LA"/>
        </w:rPr>
        <w:t>ປົວ ຫາກບໍ່ພໍໃຈ ຫຼື ຕ້ອງການຮູ້</w:t>
      </w:r>
      <w:r w:rsidR="00F02E68">
        <w:rPr>
          <w:rFonts w:ascii="Phetsarath OT" w:eastAsia="Times New Roman" w:hAnsi="Phetsarath OT" w:cs="Phetsarath OT" w:hint="cs"/>
          <w:b/>
          <w:szCs w:val="24"/>
          <w:cs/>
          <w:lang w:val="en-GB" w:bidi="lo-LA"/>
        </w:rPr>
        <w:t xml:space="preserve"> </w:t>
      </w:r>
      <w:r w:rsidR="00331B5F">
        <w:rPr>
          <w:rFonts w:ascii="Phetsarath OT" w:eastAsia="Times New Roman" w:hAnsi="Phetsarath OT" w:cs="Phetsarath OT" w:hint="cs"/>
          <w:b/>
          <w:szCs w:val="24"/>
          <w:cs/>
          <w:lang w:val="en-GB" w:bidi="lo-LA"/>
        </w:rPr>
        <w:t>ຂໍ້ມູນ</w:t>
      </w:r>
      <w:r w:rsidR="001D7BFD">
        <w:rPr>
          <w:rFonts w:ascii="Phetsarath OT" w:eastAsia="Times New Roman" w:hAnsi="Phetsarath OT" w:cs="Phetsarath OT" w:hint="cs"/>
          <w:b/>
          <w:szCs w:val="24"/>
          <w:cs/>
          <w:lang w:val="en-GB" w:bidi="lo-LA"/>
        </w:rPr>
        <w:t xml:space="preserve"> </w:t>
      </w:r>
      <w:r w:rsidR="00331B5F">
        <w:rPr>
          <w:rFonts w:ascii="Phetsarath OT" w:eastAsia="Times New Roman" w:hAnsi="Phetsarath OT" w:cs="Phetsarath OT" w:hint="cs"/>
          <w:b/>
          <w:szCs w:val="24"/>
          <w:cs/>
          <w:lang w:val="en-GB" w:bidi="lo-LA"/>
        </w:rPr>
        <w:t>ຂ່າວສານ ກ່ຽວກັບ</w:t>
      </w:r>
      <w:r w:rsidRPr="00430393">
        <w:rPr>
          <w:rFonts w:ascii="Phetsarath OT" w:eastAsia="Times New Roman" w:hAnsi="Phetsarath OT" w:cs="Phetsarath OT" w:hint="cs"/>
          <w:b/>
          <w:szCs w:val="24"/>
          <w:cs/>
          <w:lang w:val="en-GB" w:bidi="lo-LA"/>
        </w:rPr>
        <w:t xml:space="preserve">ການປະກັນສຸຂະພາບ ມີສິດຮ້ອງຂໍ ຫຼື </w:t>
      </w:r>
      <w:r>
        <w:rPr>
          <w:rFonts w:ascii="Phetsarath OT" w:eastAsia="Times New Roman" w:hAnsi="Phetsarath OT" w:cs="Phetsarath OT" w:hint="cs"/>
          <w:b/>
          <w:szCs w:val="24"/>
          <w:cs/>
          <w:lang w:val="en-GB" w:bidi="lo-LA"/>
        </w:rPr>
        <w:t>ຍື່ນເອກະສານ ສະເໜີ</w:t>
      </w:r>
      <w:r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ຕໍ່</w:t>
      </w:r>
      <w:r>
        <w:rPr>
          <w:rFonts w:ascii="Phetsarath OT" w:eastAsia="Times New Roman" w:hAnsi="Phetsarath OT" w:cs="Phetsarath OT" w:hint="cs"/>
          <w:b/>
          <w:szCs w:val="24"/>
          <w:cs/>
          <w:lang w:val="en-GB" w:bidi="lo-LA"/>
        </w:rPr>
        <w:t>ຫ້ອງການປະກັນສຸ</w:t>
      </w:r>
      <w:r w:rsidR="00F02E68">
        <w:rPr>
          <w:rFonts w:ascii="Phetsarath OT" w:eastAsia="Times New Roman" w:hAnsi="Phetsarath OT" w:cs="Phetsarath OT" w:hint="cs"/>
          <w:b/>
          <w:szCs w:val="24"/>
          <w:cs/>
          <w:lang w:val="en-GB" w:bidi="lo-LA"/>
        </w:rPr>
        <w:t xml:space="preserve"> </w:t>
      </w:r>
      <w:r>
        <w:rPr>
          <w:rFonts w:ascii="Phetsarath OT" w:eastAsia="Times New Roman" w:hAnsi="Phetsarath OT" w:cs="Phetsarath OT" w:hint="cs"/>
          <w:b/>
          <w:szCs w:val="24"/>
          <w:cs/>
          <w:lang w:val="en-GB" w:bidi="lo-LA"/>
        </w:rPr>
        <w:t>ຂະພາບ</w:t>
      </w:r>
      <w:r w:rsidRPr="000B43EF">
        <w:rPr>
          <w:rFonts w:ascii="Phetsarath OT" w:eastAsia="Times New Roman" w:hAnsi="Phetsarath OT" w:cs="Phetsarath OT" w:hint="cs"/>
          <w:b/>
          <w:sz w:val="16"/>
          <w:szCs w:val="16"/>
          <w:cs/>
          <w:lang w:val="en-GB" w:bidi="lo-LA"/>
        </w:rPr>
        <w:t xml:space="preserve"> </w:t>
      </w:r>
      <w:r>
        <w:rPr>
          <w:rFonts w:ascii="Phetsarath OT" w:eastAsia="Times New Roman" w:hAnsi="Phetsarath OT" w:cs="Phetsarath OT" w:hint="cs"/>
          <w:b/>
          <w:szCs w:val="24"/>
          <w:cs/>
          <w:lang w:val="en-GB" w:bidi="lo-LA"/>
        </w:rPr>
        <w:t>ຫຼື</w:t>
      </w:r>
      <w:r w:rsidRPr="000B43EF">
        <w:rPr>
          <w:rFonts w:ascii="Phetsarath OT" w:eastAsia="Times New Roman" w:hAnsi="Phetsarath OT" w:cs="Phetsarath OT" w:hint="cs"/>
          <w:b/>
          <w:sz w:val="16"/>
          <w:szCs w:val="16"/>
          <w:cs/>
          <w:lang w:val="en-GB" w:bidi="lo-LA"/>
        </w:rPr>
        <w:t xml:space="preserve"> </w:t>
      </w:r>
      <w:r>
        <w:rPr>
          <w:rFonts w:ascii="Phetsarath OT" w:eastAsia="Times New Roman" w:hAnsi="Phetsarath OT" w:cs="Phetsarath OT" w:hint="cs"/>
          <w:b/>
          <w:szCs w:val="24"/>
          <w:cs/>
          <w:lang w:val="en-GB" w:bidi="lo-LA"/>
        </w:rPr>
        <w:t>ຄະນະກໍ</w:t>
      </w:r>
      <w:r w:rsidR="00331B5F">
        <w:rPr>
          <w:rFonts w:ascii="Phetsarath OT" w:eastAsia="Times New Roman" w:hAnsi="Phetsarath OT" w:cs="Phetsarath OT" w:hint="cs"/>
          <w:b/>
          <w:szCs w:val="24"/>
          <w:cs/>
          <w:lang w:val="en-GB" w:bidi="lo-LA"/>
        </w:rPr>
        <w:t>າມະການຄຸ້ມຄອງກອງທຶນປະກັນສຸຂະພາບ</w:t>
      </w:r>
      <w:r>
        <w:rPr>
          <w:rFonts w:ascii="Phetsarath OT" w:eastAsia="Times New Roman" w:hAnsi="Phetsarath OT" w:cs="Phetsarath OT" w:hint="cs"/>
          <w:b/>
          <w:szCs w:val="24"/>
          <w:cs/>
          <w:lang w:val="en-GB" w:bidi="lo-LA"/>
        </w:rPr>
        <w:t>ທີ່ກ່ຽວຂ້ອງ ເພື່ອພິຈາລະນາແກ້ໄຂ</w:t>
      </w:r>
      <w:r w:rsidRPr="00587D18">
        <w:rPr>
          <w:rFonts w:ascii="Phetsarath OT" w:eastAsia="Times New Roman" w:hAnsi="Phetsarath OT" w:cs="Phetsarath OT" w:hint="cs"/>
          <w:b/>
          <w:szCs w:val="24"/>
          <w:cs/>
          <w:lang w:val="en-GB" w:bidi="lo-LA"/>
        </w:rPr>
        <w:t xml:space="preserve"> </w:t>
      </w:r>
      <w:r>
        <w:rPr>
          <w:rFonts w:ascii="Phetsarath OT" w:eastAsia="Times New Roman" w:hAnsi="Phetsarath OT" w:cs="Phetsarath OT" w:hint="cs"/>
          <w:b/>
          <w:szCs w:val="24"/>
          <w:cs/>
          <w:lang w:val="en-GB" w:bidi="lo-LA"/>
        </w:rPr>
        <w:t xml:space="preserve">ຕາມຂອບເຂດຄວາມຮັບຜິດຊອບຂອງຕົນ. </w:t>
      </w:r>
    </w:p>
    <w:p w14:paraId="3B08F272" w14:textId="77777777" w:rsidR="00EE4657" w:rsidRPr="00AD5B1C" w:rsidRDefault="00EE4657" w:rsidP="00331B5F">
      <w:pPr>
        <w:shd w:val="clear" w:color="auto" w:fill="FFFFFF"/>
        <w:ind w:left="426" w:firstLine="850"/>
        <w:jc w:val="both"/>
        <w:rPr>
          <w:rFonts w:ascii="Phetsarath OT" w:eastAsia="Times New Roman" w:hAnsi="Phetsarath OT" w:cs="Phetsarath OT"/>
          <w:b/>
          <w:szCs w:val="24"/>
          <w:lang w:val="de-DE" w:bidi="lo-LA"/>
        </w:rPr>
      </w:pPr>
    </w:p>
    <w:p w14:paraId="01D7FA4C" w14:textId="77777777" w:rsidR="00A96BBF" w:rsidRPr="002D1BE8" w:rsidRDefault="00A96BBF" w:rsidP="00331B5F">
      <w:pPr>
        <w:shd w:val="clear" w:color="auto" w:fill="FFFFFF"/>
        <w:tabs>
          <w:tab w:val="left" w:pos="3826"/>
        </w:tabs>
        <w:jc w:val="center"/>
        <w:rPr>
          <w:rFonts w:ascii="Phetsarath OT" w:hAnsi="Phetsarath OT" w:cs="Phetsarath OT"/>
          <w:bCs/>
          <w:i/>
          <w:sz w:val="28"/>
          <w:szCs w:val="28"/>
          <w:lang w:val="pt-BR" w:bidi="lo-LA"/>
        </w:rPr>
      </w:pPr>
      <w:r w:rsidRPr="002D1BE8">
        <w:rPr>
          <w:rFonts w:ascii="Phetsarath OT" w:hAnsi="Phetsarath OT" w:cs="Phetsarath OT"/>
          <w:bCs/>
          <w:i/>
          <w:sz w:val="28"/>
          <w:szCs w:val="28"/>
          <w:cs/>
          <w:lang w:bidi="lo-LA"/>
        </w:rPr>
        <w:t xml:space="preserve">ພາກທີ </w:t>
      </w:r>
      <w:r w:rsidRPr="000F151F">
        <w:rPr>
          <w:rFonts w:ascii="Phetsarath OT" w:hAnsi="Phetsarath OT" w:cs="Phetsarath OT"/>
          <w:bCs/>
          <w:iCs/>
          <w:sz w:val="28"/>
          <w:szCs w:val="28"/>
          <w:lang w:val="fr-FR" w:bidi="lo-LA"/>
        </w:rPr>
        <w:t>III</w:t>
      </w:r>
    </w:p>
    <w:p w14:paraId="71740D45" w14:textId="548192F0" w:rsidR="00A96BBF" w:rsidRPr="00331B5F" w:rsidRDefault="00A96BBF" w:rsidP="00331B5F">
      <w:pPr>
        <w:shd w:val="clear" w:color="auto" w:fill="FFFFFF"/>
        <w:tabs>
          <w:tab w:val="left" w:pos="3826"/>
        </w:tabs>
        <w:jc w:val="center"/>
        <w:rPr>
          <w:rFonts w:ascii="Phetsarath OT" w:hAnsi="Phetsarath OT" w:cs="Phetsarath OT"/>
          <w:bCs/>
          <w:i/>
          <w:sz w:val="28"/>
          <w:szCs w:val="28"/>
          <w:lang w:val="pt-BR" w:bidi="lo-LA"/>
        </w:rPr>
      </w:pPr>
      <w:r w:rsidRPr="002D1BE8">
        <w:rPr>
          <w:rFonts w:ascii="Phetsarath OT" w:hAnsi="Phetsarath OT" w:cs="Phetsarath OT"/>
          <w:bCs/>
          <w:i/>
          <w:sz w:val="28"/>
          <w:szCs w:val="28"/>
          <w:cs/>
          <w:lang w:bidi="lo-LA"/>
        </w:rPr>
        <w:t>ກອງທຶນປະກັນສຸຂະພາບ</w:t>
      </w:r>
      <w:r w:rsidRPr="002D1BE8">
        <w:rPr>
          <w:rFonts w:ascii="Phetsarath OT" w:hAnsi="Phetsarath OT" w:cs="Phetsarath OT" w:hint="cs"/>
          <w:bCs/>
          <w:i/>
          <w:sz w:val="28"/>
          <w:szCs w:val="28"/>
          <w:cs/>
          <w:lang w:bidi="lo-LA"/>
        </w:rPr>
        <w:t>ແຫ່ງຊາດ</w:t>
      </w:r>
      <w:r w:rsidRPr="002D1BE8">
        <w:rPr>
          <w:rFonts w:ascii="Phetsarath OT" w:hAnsi="Phetsarath OT" w:cs="Phetsarath OT"/>
          <w:bCs/>
          <w:i/>
          <w:sz w:val="28"/>
          <w:szCs w:val="28"/>
          <w:cs/>
          <w:lang w:bidi="lo-LA"/>
        </w:rPr>
        <w:t xml:space="preserve"> ແລະ ການຄຸ້ມຄອງບໍລິຫານກອງທຶນ</w:t>
      </w:r>
      <w:r w:rsidRPr="002D1BE8">
        <w:rPr>
          <w:rFonts w:ascii="Phetsarath OT" w:hAnsi="Phetsarath OT" w:cs="Phetsarath OT" w:hint="cs"/>
          <w:bCs/>
          <w:i/>
          <w:sz w:val="28"/>
          <w:szCs w:val="28"/>
          <w:cs/>
          <w:lang w:bidi="lo-LA"/>
        </w:rPr>
        <w:t xml:space="preserve"> </w:t>
      </w:r>
    </w:p>
    <w:p w14:paraId="0C2DF91F" w14:textId="77777777" w:rsidR="00A96BBF" w:rsidRPr="0093346C" w:rsidRDefault="00A96BBF" w:rsidP="00986799">
      <w:pPr>
        <w:keepNext/>
        <w:keepLines/>
        <w:widowControl w:val="0"/>
        <w:ind w:left="1134" w:hanging="1134"/>
        <w:jc w:val="center"/>
        <w:outlineLvl w:val="1"/>
        <w:rPr>
          <w:rFonts w:ascii="Phetsarath OT" w:eastAsia="Times New Roman" w:hAnsi="Phetsarath OT" w:cs="Phetsarath OT"/>
          <w:b/>
          <w:bCs/>
          <w:color w:val="000000"/>
          <w:sz w:val="26"/>
          <w:szCs w:val="26"/>
          <w:lang w:val="de-DE" w:eastAsia="de-DE" w:bidi="lo-LA"/>
        </w:rPr>
      </w:pPr>
      <w:r>
        <w:rPr>
          <w:rFonts w:ascii="Phetsarath OT" w:eastAsia="Times New Roman" w:hAnsi="Phetsarath OT" w:cs="Phetsarath OT"/>
          <w:b/>
          <w:bCs/>
          <w:color w:val="000000"/>
          <w:sz w:val="26"/>
          <w:szCs w:val="26"/>
          <w:cs/>
          <w:lang w:val="en-GB" w:eastAsia="de-DE" w:bidi="lo-LA"/>
        </w:rPr>
        <w:t>ໝວດທີ</w:t>
      </w:r>
      <w:r w:rsidRPr="0093346C">
        <w:rPr>
          <w:rFonts w:ascii="Phetsarath OT" w:eastAsia="Times New Roman" w:hAnsi="Phetsarath OT" w:cs="Phetsarath OT"/>
          <w:b/>
          <w:bCs/>
          <w:color w:val="000000"/>
          <w:sz w:val="26"/>
          <w:szCs w:val="26"/>
          <w:lang w:val="de-DE" w:eastAsia="de-DE" w:bidi="de-DE"/>
        </w:rPr>
        <w:t xml:space="preserve"> </w:t>
      </w:r>
      <w:r w:rsidRPr="0093346C">
        <w:rPr>
          <w:rFonts w:ascii="Phetsarath OT" w:eastAsia="Times New Roman" w:hAnsi="Phetsarath OT" w:cs="Phetsarath OT" w:hint="cs"/>
          <w:b/>
          <w:bCs/>
          <w:color w:val="000000"/>
          <w:sz w:val="26"/>
          <w:szCs w:val="26"/>
          <w:cs/>
          <w:lang w:val="de-DE" w:eastAsia="de-DE" w:bidi="lo-LA"/>
        </w:rPr>
        <w:t>1</w:t>
      </w:r>
    </w:p>
    <w:p w14:paraId="5ABAC0D9" w14:textId="77777777" w:rsidR="00A96BBF" w:rsidRDefault="00A96BBF" w:rsidP="00986799">
      <w:pPr>
        <w:keepNext/>
        <w:keepLines/>
        <w:widowControl w:val="0"/>
        <w:ind w:left="1134" w:hanging="1134"/>
        <w:jc w:val="center"/>
        <w:outlineLvl w:val="1"/>
        <w:rPr>
          <w:rFonts w:ascii="Phetsarath OT" w:eastAsia="Times New Roman" w:hAnsi="Phetsarath OT" w:cs="Phetsarath OT"/>
          <w:b/>
          <w:bCs/>
          <w:color w:val="000000"/>
          <w:sz w:val="26"/>
          <w:szCs w:val="26"/>
          <w:lang w:val="de-DE" w:eastAsia="de-DE" w:bidi="de-DE"/>
        </w:rPr>
      </w:pPr>
      <w:bookmarkStart w:id="1" w:name="bookmark30"/>
      <w:r w:rsidRPr="0093346C">
        <w:rPr>
          <w:rFonts w:ascii="Phetsarath OT" w:eastAsia="Times New Roman" w:hAnsi="Phetsarath OT" w:cs="Phetsarath OT"/>
          <w:b/>
          <w:bCs/>
          <w:color w:val="000000"/>
          <w:sz w:val="26"/>
          <w:szCs w:val="26"/>
          <w:cs/>
          <w:lang w:val="en-GB" w:eastAsia="de-DE" w:bidi="lo-LA"/>
        </w:rPr>
        <w:t>ກອງທຶນປະກັນສຸຂະພາບແຫ່ງຊາດ</w:t>
      </w:r>
      <w:r w:rsidRPr="0093346C">
        <w:rPr>
          <w:rFonts w:ascii="Phetsarath OT" w:eastAsia="Times New Roman" w:hAnsi="Phetsarath OT" w:cs="Phetsarath OT"/>
          <w:b/>
          <w:bCs/>
          <w:color w:val="000000"/>
          <w:sz w:val="26"/>
          <w:szCs w:val="26"/>
          <w:lang w:val="de-DE" w:eastAsia="de-DE" w:bidi="de-DE"/>
        </w:rPr>
        <w:t xml:space="preserve"> </w:t>
      </w:r>
      <w:bookmarkEnd w:id="1"/>
    </w:p>
    <w:p w14:paraId="49853393" w14:textId="77777777" w:rsidR="00A96BBF" w:rsidRPr="00142EEA" w:rsidRDefault="00A96BBF" w:rsidP="00986799">
      <w:pPr>
        <w:keepNext/>
        <w:keepLines/>
        <w:widowControl w:val="0"/>
        <w:outlineLvl w:val="1"/>
        <w:rPr>
          <w:rFonts w:ascii="Phetsarath OT" w:eastAsia="Times New Roman" w:hAnsi="Phetsarath OT" w:cs="Phetsarath OT"/>
          <w:b/>
          <w:bCs/>
          <w:color w:val="000000"/>
          <w:szCs w:val="24"/>
          <w:lang w:val="de-DE" w:eastAsia="de-DE" w:bidi="lo-LA"/>
        </w:rPr>
      </w:pPr>
    </w:p>
    <w:p w14:paraId="16187A14" w14:textId="0367E8B7" w:rsidR="00A96BBF" w:rsidRPr="00632DB6" w:rsidRDefault="00090950" w:rsidP="00986799">
      <w:pPr>
        <w:rPr>
          <w:rFonts w:ascii="Phetsarath OT" w:eastAsia="Times New Roman" w:hAnsi="Phetsarath OT" w:cs="Phetsarath OT"/>
          <w:bCs/>
          <w:szCs w:val="24"/>
          <w:cs/>
          <w:lang w:val="pt-BR" w:bidi="lo-LA"/>
        </w:rPr>
      </w:pPr>
      <w:r>
        <w:rPr>
          <w:rFonts w:ascii="Phetsarath OT" w:hAnsi="Phetsarath OT" w:cs="Phetsarath OT"/>
          <w:bCs/>
          <w:szCs w:val="24"/>
          <w:cs/>
          <w:lang w:val="pt-BR" w:bidi="lo-LA"/>
        </w:rPr>
        <w:t>ມາດຕາ</w:t>
      </w:r>
      <w:r>
        <w:rPr>
          <w:rFonts w:ascii="Phetsarath OT" w:hAnsi="Phetsarath OT" w:cs="Phetsarath OT" w:hint="cs"/>
          <w:bCs/>
          <w:szCs w:val="24"/>
          <w:cs/>
          <w:lang w:val="pt-BR" w:bidi="lo-LA"/>
        </w:rPr>
        <w:t xml:space="preserve">  </w:t>
      </w:r>
      <w:r w:rsidR="00A96BBF">
        <w:rPr>
          <w:rFonts w:ascii="Phetsarath OT" w:hAnsi="Phetsarath OT" w:cs="Phetsarath OT" w:hint="cs"/>
          <w:bCs/>
          <w:szCs w:val="24"/>
          <w:cs/>
          <w:lang w:val="pt-BR" w:bidi="lo-LA"/>
        </w:rPr>
        <w:t>35</w:t>
      </w:r>
      <w:r>
        <w:rPr>
          <w:rFonts w:ascii="Phetsarath OT" w:hAnsi="Phetsarath OT" w:cs="Phetsarath OT" w:hint="cs"/>
          <w:bCs/>
          <w:szCs w:val="24"/>
          <w:cs/>
          <w:lang w:val="pt-BR" w:bidi="lo-LA"/>
        </w:rPr>
        <w:t xml:space="preserve">  </w:t>
      </w:r>
      <w:r w:rsidR="00A96BBF" w:rsidRPr="0076541A">
        <w:rPr>
          <w:rFonts w:ascii="Phetsarath OT" w:eastAsia="Times New Roman" w:hAnsi="Phetsarath OT" w:cs="Phetsarath OT"/>
          <w:b/>
          <w:bCs/>
          <w:szCs w:val="24"/>
          <w:cs/>
          <w:lang w:val="en-GB" w:bidi="lo-LA"/>
        </w:rPr>
        <w:t>ກອງທຶນປະກັນສຸຂະພາບແຫ່ງຊາດ</w:t>
      </w:r>
      <w:r w:rsidR="00A96BBF" w:rsidRPr="0076541A">
        <w:rPr>
          <w:rFonts w:ascii="Phetsarath OT" w:eastAsia="Times New Roman" w:hAnsi="Phetsarath OT" w:cs="Phetsarath OT"/>
          <w:b/>
          <w:bCs/>
          <w:szCs w:val="24"/>
          <w:lang w:val="pt-BR"/>
        </w:rPr>
        <w:t xml:space="preserve"> </w:t>
      </w:r>
    </w:p>
    <w:p w14:paraId="4410056A" w14:textId="5349811A" w:rsidR="00A96BBF" w:rsidRDefault="00A96BBF" w:rsidP="0066355E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szCs w:val="24"/>
          <w:lang w:bidi="lo-LA"/>
        </w:rPr>
      </w:pPr>
      <w:r w:rsidRPr="00CF24C4">
        <w:rPr>
          <w:rFonts w:ascii="Phetsarath OT" w:eastAsia="Times New Roman" w:hAnsi="Phetsarath OT" w:cs="Phetsarath OT"/>
          <w:szCs w:val="24"/>
          <w:cs/>
          <w:lang w:bidi="lo-LA"/>
        </w:rPr>
        <w:t>ກອງທຶນປະກັນສຸຂະພາບແຫ່ງຊາດ</w:t>
      </w:r>
      <w:r w:rsidRPr="00CF24C4"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 </w:t>
      </w:r>
      <w:r>
        <w:rPr>
          <w:rFonts w:ascii="Phetsarath OT" w:eastAsia="Times New Roman" w:hAnsi="Phetsarath OT" w:cs="Phetsarath OT" w:hint="cs"/>
          <w:b/>
          <w:spacing w:val="-2"/>
          <w:szCs w:val="24"/>
          <w:cs/>
          <w:lang w:val="pt-BR" w:bidi="lo-LA"/>
        </w:rPr>
        <w:t xml:space="preserve">ແມ່ນ </w:t>
      </w:r>
      <w:r w:rsidRPr="008E6996">
        <w:rPr>
          <w:rFonts w:ascii="Phetsarath OT" w:eastAsia="Times New Roman" w:hAnsi="Phetsarath OT" w:cs="Phetsarath OT" w:hint="cs"/>
          <w:szCs w:val="24"/>
          <w:cs/>
          <w:lang w:bidi="lo-LA"/>
        </w:rPr>
        <w:t>ກອງທຶນ</w:t>
      </w:r>
      <w:r w:rsidRPr="008E6996">
        <w:rPr>
          <w:rFonts w:ascii="Phetsarath OT" w:eastAsia="Times New Roman" w:hAnsi="Phetsarath OT" w:cs="Phetsarath OT"/>
          <w:szCs w:val="24"/>
          <w:cs/>
          <w:lang w:bidi="lo-LA"/>
        </w:rPr>
        <w:t>ທີ່</w:t>
      </w:r>
      <w:r>
        <w:rPr>
          <w:rFonts w:ascii="Phetsarath OT" w:eastAsia="Times New Roman" w:hAnsi="Phetsarath OT" w:cs="Phetsarath OT" w:hint="cs"/>
          <w:szCs w:val="24"/>
          <w:cs/>
          <w:lang w:bidi="lo-LA"/>
        </w:rPr>
        <w:t>ໄດ້ຮັບອະນຸຍາດສ້າງຕັ້ງຈາກລັດຖະບານ ເພື່ອຮັບປະກັນໃຫ້ພົນລະເມືອງລາວທຸກຄົນ ແລະ ຜູ້ປະກັນຕົນສາມາດເຂົ້າເຖິງການບໍລິການປິ່ນປົວຂັ້ນພື້ນຖານທີ່</w:t>
      </w:r>
      <w:r w:rsidR="00090950"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 </w:t>
      </w:r>
      <w:r>
        <w:rPr>
          <w:rFonts w:ascii="Phetsarath OT" w:eastAsia="Times New Roman" w:hAnsi="Phetsarath OT" w:cs="Phetsarath OT" w:hint="cs"/>
          <w:szCs w:val="24"/>
          <w:cs/>
          <w:lang w:bidi="lo-LA"/>
        </w:rPr>
        <w:t>ຈໍາເປັນ.</w:t>
      </w:r>
    </w:p>
    <w:p w14:paraId="3A244512" w14:textId="7947444F" w:rsidR="00A96BBF" w:rsidRDefault="00A96BBF" w:rsidP="0066355E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szCs w:val="24"/>
          <w:lang w:bidi="lo-LA"/>
        </w:rPr>
      </w:pPr>
      <w:r w:rsidRPr="00CF24C4">
        <w:rPr>
          <w:rFonts w:ascii="Phetsarath OT" w:eastAsia="Times New Roman" w:hAnsi="Phetsarath OT" w:cs="Phetsarath OT"/>
          <w:szCs w:val="24"/>
          <w:cs/>
          <w:lang w:bidi="lo-LA"/>
        </w:rPr>
        <w:t>ກອງທຶນປະກັນສຸຂະພາບແຫ່ງຊາດ</w:t>
      </w:r>
      <w:r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 ຂຽນຫຍໍ້ ວ່າ </w:t>
      </w:r>
      <w:r w:rsidRPr="00B26167">
        <w:rPr>
          <w:rFonts w:ascii="Phetsarath OT" w:eastAsia="Times New Roman" w:hAnsi="Phetsarath OT" w:cs="Phetsarath OT"/>
          <w:szCs w:val="24"/>
          <w:lang w:val="pt-BR" w:bidi="lo-LA"/>
        </w:rPr>
        <w:t>“</w:t>
      </w:r>
      <w:r>
        <w:rPr>
          <w:rFonts w:ascii="Phetsarath OT" w:eastAsia="Times New Roman" w:hAnsi="Phetsarath OT" w:cs="Phetsarath OT" w:hint="cs"/>
          <w:szCs w:val="24"/>
          <w:cs/>
          <w:lang w:bidi="lo-LA"/>
        </w:rPr>
        <w:t>ກປຊ</w:t>
      </w:r>
      <w:r w:rsidRPr="00B26167">
        <w:rPr>
          <w:rFonts w:ascii="Phetsarath OT" w:eastAsia="Times New Roman" w:hAnsi="Phetsarath OT" w:cs="Phetsarath OT"/>
          <w:szCs w:val="24"/>
          <w:lang w:val="pt-BR" w:bidi="lo-LA"/>
        </w:rPr>
        <w:t>”</w:t>
      </w:r>
      <w:r>
        <w:rPr>
          <w:rFonts w:ascii="Phetsarath OT" w:eastAsia="Times New Roman" w:hAnsi="Phetsarath OT" w:cs="Phetsarath OT" w:hint="cs"/>
          <w:szCs w:val="24"/>
          <w:cs/>
          <w:lang w:bidi="lo-LA"/>
        </w:rPr>
        <w:t>.</w:t>
      </w:r>
    </w:p>
    <w:p w14:paraId="3E14922C" w14:textId="77777777" w:rsidR="00090950" w:rsidRPr="00090950" w:rsidRDefault="00090950" w:rsidP="00090950">
      <w:pPr>
        <w:shd w:val="clear" w:color="auto" w:fill="FFFFFF"/>
        <w:ind w:left="426" w:firstLine="850"/>
        <w:jc w:val="both"/>
        <w:rPr>
          <w:rFonts w:ascii="Phetsarath OT" w:eastAsia="Times New Roman" w:hAnsi="Phetsarath OT" w:cs="Phetsarath OT"/>
          <w:szCs w:val="24"/>
          <w:cs/>
          <w:lang w:bidi="lo-LA"/>
        </w:rPr>
      </w:pPr>
    </w:p>
    <w:p w14:paraId="1C7A9523" w14:textId="6B238AC8" w:rsidR="00A96BBF" w:rsidRPr="0076541A" w:rsidRDefault="00A96BBF" w:rsidP="00986799">
      <w:pPr>
        <w:shd w:val="clear" w:color="auto" w:fill="FFFFFF"/>
        <w:jc w:val="both"/>
        <w:rPr>
          <w:rFonts w:ascii="Phetsarath OT" w:hAnsi="Phetsarath OT" w:cs="Phetsarath OT"/>
          <w:bCs/>
          <w:szCs w:val="24"/>
          <w:lang w:val="pt-BR" w:bidi="lo-LA"/>
        </w:rPr>
      </w:pPr>
      <w:r w:rsidRPr="0076541A">
        <w:rPr>
          <w:rFonts w:ascii="Phetsarath OT" w:hAnsi="Phetsarath OT" w:cs="Phetsarath OT"/>
          <w:bCs/>
          <w:szCs w:val="24"/>
          <w:cs/>
          <w:lang w:val="pt-BR" w:bidi="lo-LA"/>
        </w:rPr>
        <w:t>ມາດຕາ</w:t>
      </w:r>
      <w:r w:rsidR="00090950">
        <w:rPr>
          <w:rFonts w:ascii="Phetsarath OT" w:hAnsi="Phetsarath OT" w:cs="Phetsarath OT" w:hint="cs"/>
          <w:bCs/>
          <w:szCs w:val="24"/>
          <w:cs/>
          <w:lang w:val="pt-BR" w:bidi="lo-LA"/>
        </w:rPr>
        <w:t xml:space="preserve">  </w:t>
      </w:r>
      <w:r>
        <w:rPr>
          <w:rFonts w:ascii="Phetsarath OT" w:hAnsi="Phetsarath OT" w:cs="Phetsarath OT" w:hint="cs"/>
          <w:bCs/>
          <w:szCs w:val="24"/>
          <w:cs/>
          <w:lang w:val="pt-BR" w:bidi="lo-LA"/>
        </w:rPr>
        <w:t>36</w:t>
      </w:r>
      <w:r w:rsidR="00090950">
        <w:rPr>
          <w:rFonts w:ascii="Phetsarath OT" w:hAnsi="Phetsarath OT" w:cs="Phetsarath OT" w:hint="cs"/>
          <w:bCs/>
          <w:szCs w:val="24"/>
          <w:cs/>
          <w:lang w:val="pt-BR" w:bidi="lo-LA"/>
        </w:rPr>
        <w:t xml:space="preserve">  </w:t>
      </w:r>
      <w:r w:rsidRPr="0076541A">
        <w:rPr>
          <w:rFonts w:ascii="Phetsarath OT" w:hAnsi="Phetsarath OT" w:cs="Phetsarath OT"/>
          <w:bCs/>
          <w:szCs w:val="24"/>
          <w:cs/>
          <w:lang w:val="pt-BR" w:bidi="lo-LA"/>
        </w:rPr>
        <w:t>ແຫຼ່ງ</w:t>
      </w:r>
      <w:r>
        <w:rPr>
          <w:rFonts w:ascii="Phetsarath OT" w:hAnsi="Phetsarath OT" w:cs="Phetsarath OT" w:hint="cs"/>
          <w:bCs/>
          <w:szCs w:val="24"/>
          <w:cs/>
          <w:lang w:val="pt-BR" w:bidi="lo-LA"/>
        </w:rPr>
        <w:t>ລາຍຮັບຂອງ</w:t>
      </w:r>
      <w:r w:rsidRPr="0076541A">
        <w:rPr>
          <w:rFonts w:ascii="Phetsarath OT" w:hAnsi="Phetsarath OT" w:cs="Phetsarath OT"/>
          <w:bCs/>
          <w:szCs w:val="24"/>
          <w:cs/>
          <w:lang w:val="pt-BR" w:bidi="lo-LA"/>
        </w:rPr>
        <w:t>ກອງທຶນ</w:t>
      </w:r>
    </w:p>
    <w:p w14:paraId="25B83223" w14:textId="2BED610C" w:rsidR="00A96BBF" w:rsidRPr="0076541A" w:rsidRDefault="00A96BBF" w:rsidP="0066355E">
      <w:pPr>
        <w:shd w:val="clear" w:color="auto" w:fill="FFFFFF"/>
        <w:ind w:left="540" w:firstLine="594"/>
        <w:jc w:val="both"/>
        <w:rPr>
          <w:rFonts w:ascii="Phetsarath OT" w:hAnsi="Phetsarath OT" w:cs="Phetsarath OT"/>
          <w:b/>
          <w:szCs w:val="24"/>
          <w:lang w:val="pt-BR" w:bidi="lo-LA"/>
        </w:rPr>
      </w:pPr>
      <w:r>
        <w:rPr>
          <w:rFonts w:ascii="Phetsarath OT" w:hAnsi="Phetsarath OT" w:cs="Phetsarath OT" w:hint="cs"/>
          <w:b/>
          <w:szCs w:val="24"/>
          <w:cs/>
          <w:lang w:val="fr-FR" w:bidi="lo-LA"/>
        </w:rPr>
        <w:t>ລາຍຮັບຂອງ</w:t>
      </w:r>
      <w:r>
        <w:rPr>
          <w:rFonts w:ascii="Phetsarath OT" w:hAnsi="Phetsarath OT" w:cs="Phetsarath OT"/>
          <w:b/>
          <w:szCs w:val="24"/>
          <w:cs/>
          <w:lang w:val="fr-FR" w:bidi="lo-LA"/>
        </w:rPr>
        <w:t>ກອງ</w:t>
      </w:r>
      <w:r w:rsidRPr="0076541A">
        <w:rPr>
          <w:rFonts w:ascii="Phetsarath OT" w:hAnsi="Phetsarath OT" w:cs="Phetsarath OT"/>
          <w:b/>
          <w:szCs w:val="24"/>
          <w:cs/>
          <w:lang w:val="fr-FR" w:bidi="lo-LA"/>
        </w:rPr>
        <w:t>ທຶນ</w:t>
      </w:r>
      <w:r>
        <w:rPr>
          <w:rFonts w:ascii="Phetsarath OT" w:hAnsi="Phetsarath OT" w:cs="Phetsarath OT" w:hint="cs"/>
          <w:b/>
          <w:szCs w:val="24"/>
          <w:cs/>
          <w:lang w:val="fr-FR" w:bidi="lo-LA"/>
        </w:rPr>
        <w:t>ປະກັນສຸຂະພາບແຫ່ງຊາດ ໄດ້ມາຈາກ:</w:t>
      </w:r>
    </w:p>
    <w:p w14:paraId="26683B10" w14:textId="77777777" w:rsidR="00A96BBF" w:rsidRPr="00090950" w:rsidRDefault="00A96BBF" w:rsidP="00090950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left" w:pos="1276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zCs w:val="24"/>
          <w:lang w:val="fr-FR"/>
        </w:rPr>
      </w:pPr>
      <w:r w:rsidRPr="00090950">
        <w:rPr>
          <w:rFonts w:ascii="Phetsarath OT" w:hAnsi="Phetsarath OT" w:cs="Phetsarath OT"/>
          <w:b/>
          <w:szCs w:val="24"/>
          <w:cs/>
          <w:lang w:val="fr-FR" w:bidi="lo-LA"/>
        </w:rPr>
        <w:t>ເງິນສົມ​ທົບ ຂອງ​ລັດຖະບານ</w:t>
      </w:r>
      <w:r w:rsidRPr="00090950">
        <w:rPr>
          <w:rFonts w:ascii="Phetsarath OT" w:hAnsi="Phetsarath OT" w:cs="Phetsarath OT"/>
          <w:bCs/>
          <w:szCs w:val="24"/>
          <w:lang w:val="fr-FR"/>
        </w:rPr>
        <w:t>;</w:t>
      </w:r>
    </w:p>
    <w:p w14:paraId="07AEA032" w14:textId="77777777" w:rsidR="00A96BBF" w:rsidRPr="00090950" w:rsidRDefault="00A96BBF" w:rsidP="00090950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left" w:pos="1276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zCs w:val="24"/>
          <w:lang w:val="fr-FR"/>
        </w:rPr>
      </w:pPr>
      <w:r w:rsidRPr="00090950">
        <w:rPr>
          <w:rFonts w:ascii="Phetsarath OT" w:hAnsi="Phetsarath OT" w:cs="Phetsarath OT"/>
          <w:b/>
          <w:szCs w:val="24"/>
          <w:cs/>
          <w:lang w:val="fr-FR" w:bidi="lo-LA"/>
        </w:rPr>
        <w:t>ເງິນສົມທົບຂອງສະມາຊິກອົງການປະກັນສັງຄົມແຫ່ງຊາດ;</w:t>
      </w:r>
    </w:p>
    <w:p w14:paraId="5144474D" w14:textId="6149CC97" w:rsidR="00A96BBF" w:rsidRPr="00090950" w:rsidRDefault="00A96BBF" w:rsidP="00090950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left" w:pos="1276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zCs w:val="24"/>
          <w:lang w:val="fr-FR"/>
        </w:rPr>
      </w:pPr>
      <w:r w:rsidRPr="00090950">
        <w:rPr>
          <w:rFonts w:ascii="Phetsarath OT" w:hAnsi="Phetsarath OT" w:cs="Phetsarath OT"/>
          <w:b/>
          <w:szCs w:val="24"/>
          <w:cs/>
          <w:lang w:val="fr-FR" w:bidi="lo-LA"/>
        </w:rPr>
        <w:t>ເງິນສົມທົບຂອງ</w:t>
      </w:r>
      <w:r w:rsidRPr="00090950">
        <w:rPr>
          <w:rFonts w:ascii="Phetsarath OT" w:hAnsi="Phetsarath OT" w:cs="Phetsarath OT"/>
          <w:szCs w:val="24"/>
          <w:cs/>
          <w:lang w:bidi="lo-LA"/>
        </w:rPr>
        <w:t>ພົນລະເມືອງລາວ</w:t>
      </w:r>
      <w:r w:rsidR="00EE4657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090950">
        <w:rPr>
          <w:rFonts w:ascii="Phetsarath OT" w:hAnsi="Phetsarath OT" w:cs="Phetsarath OT"/>
          <w:szCs w:val="24"/>
          <w:cs/>
          <w:lang w:bidi="lo-LA"/>
        </w:rPr>
        <w:t>ທີ່ບໍ່ແມ່ນສະມາຊິກອົງການປະກັນສັງຄົມແຫ່ງຊາດ;</w:t>
      </w:r>
    </w:p>
    <w:p w14:paraId="43702419" w14:textId="77777777" w:rsidR="00A96BBF" w:rsidRPr="00342576" w:rsidRDefault="00A96BBF" w:rsidP="00090950">
      <w:pPr>
        <w:numPr>
          <w:ilvl w:val="0"/>
          <w:numId w:val="1"/>
        </w:numPr>
        <w:shd w:val="clear" w:color="auto" w:fill="FFFFFF"/>
        <w:tabs>
          <w:tab w:val="clear" w:pos="720"/>
          <w:tab w:val="left" w:pos="1276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zCs w:val="24"/>
          <w:lang w:val="fr-FR"/>
        </w:rPr>
      </w:pPr>
      <w:r w:rsidRPr="00090950">
        <w:rPr>
          <w:rFonts w:ascii="Phetsarath OT" w:hAnsi="Phetsarath OT" w:cs="Phetsarath OT"/>
          <w:b/>
          <w:szCs w:val="24"/>
          <w:cs/>
          <w:lang w:val="fr-FR" w:bidi="lo-LA"/>
        </w:rPr>
        <w:t>ລາຍຮັບອື່ນ ທີ່</w:t>
      </w:r>
      <w:r w:rsidRPr="00090950">
        <w:rPr>
          <w:rFonts w:ascii="Phetsarath OT" w:hAnsi="Phetsarath OT" w:cs="Phetsarath OT"/>
          <w:b/>
          <w:color w:val="000000"/>
          <w:szCs w:val="24"/>
          <w:cs/>
          <w:lang w:val="fr-FR" w:bidi="lo-LA"/>
        </w:rPr>
        <w:t>ຖືກຕ້ອງຕາມກົດໝາຍ.</w:t>
      </w:r>
      <w:bookmarkStart w:id="2" w:name="bookmark20"/>
      <w:bookmarkStart w:id="3" w:name="bookmark24"/>
      <w:bookmarkStart w:id="4" w:name="bookmark33"/>
    </w:p>
    <w:p w14:paraId="41BB8968" w14:textId="77777777" w:rsidR="00090950" w:rsidRDefault="00090950" w:rsidP="00F12CD7">
      <w:pPr>
        <w:shd w:val="clear" w:color="auto" w:fill="FFFFFF"/>
        <w:tabs>
          <w:tab w:val="left" w:pos="1276"/>
        </w:tabs>
        <w:jc w:val="both"/>
        <w:rPr>
          <w:rFonts w:ascii="Phetsarath OT" w:hAnsi="Phetsarath OT" w:cs="Phetsarath OT"/>
          <w:b/>
          <w:szCs w:val="24"/>
          <w:lang w:val="fr-FR" w:bidi="lo-LA"/>
        </w:rPr>
      </w:pPr>
    </w:p>
    <w:p w14:paraId="50F66301" w14:textId="77777777" w:rsidR="003C4B28" w:rsidRPr="00142EEA" w:rsidRDefault="003C4B28" w:rsidP="00F12CD7">
      <w:pPr>
        <w:shd w:val="clear" w:color="auto" w:fill="FFFFFF"/>
        <w:tabs>
          <w:tab w:val="left" w:pos="1276"/>
        </w:tabs>
        <w:jc w:val="both"/>
        <w:rPr>
          <w:rFonts w:ascii="Phetsarath OT" w:hAnsi="Phetsarath OT" w:cs="Phetsarath OT"/>
          <w:b/>
          <w:szCs w:val="24"/>
          <w:lang w:val="fr-FR" w:bidi="lo-LA"/>
        </w:rPr>
      </w:pPr>
    </w:p>
    <w:p w14:paraId="7F53B7D1" w14:textId="59E99645" w:rsidR="00A96BBF" w:rsidRDefault="00A96BBF" w:rsidP="00986799">
      <w:pPr>
        <w:shd w:val="clear" w:color="auto" w:fill="FFFFFF"/>
        <w:tabs>
          <w:tab w:val="left" w:pos="1276"/>
        </w:tabs>
        <w:ind w:left="993" w:hanging="993"/>
        <w:jc w:val="both"/>
        <w:rPr>
          <w:rFonts w:ascii="Phetsarath OT" w:hAnsi="Phetsarath OT" w:cs="Phetsarath OT"/>
          <w:b/>
          <w:szCs w:val="24"/>
          <w:lang w:val="fr-FR"/>
        </w:rPr>
      </w:pPr>
      <w:r w:rsidRPr="00204127">
        <w:rPr>
          <w:rFonts w:ascii="Phetsarath OT" w:eastAsia="Times New Roman" w:hAnsi="Phetsarath OT" w:cs="Phetsarath OT"/>
          <w:b/>
          <w:bCs/>
          <w:color w:val="000000"/>
          <w:szCs w:val="24"/>
          <w:cs/>
          <w:lang w:val="en-GB" w:eastAsia="de-DE" w:bidi="lo-LA"/>
        </w:rPr>
        <w:t>ມາດຕາ</w:t>
      </w:r>
      <w:r w:rsidR="00090950"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pt-BR" w:eastAsia="de-DE" w:bidi="lo-LA"/>
        </w:rPr>
        <w:t xml:space="preserve">  </w:t>
      </w:r>
      <w:r w:rsidRPr="00204127"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pt-BR" w:eastAsia="de-DE" w:bidi="lo-LA"/>
        </w:rPr>
        <w:t>3</w:t>
      </w:r>
      <w:bookmarkEnd w:id="2"/>
      <w:r w:rsidR="00090950"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pt-BR" w:eastAsia="de-DE" w:bidi="lo-LA"/>
        </w:rPr>
        <w:t xml:space="preserve">7  </w:t>
      </w:r>
      <w:r>
        <w:rPr>
          <w:rFonts w:ascii="Phetsarath OT" w:hAnsi="Phetsarath OT" w:cs="Phetsarath OT"/>
          <w:bCs/>
          <w:szCs w:val="24"/>
          <w:cs/>
          <w:lang w:val="fr-FR" w:bidi="lo-LA"/>
        </w:rPr>
        <w:t>ເງິນ</w:t>
      </w:r>
      <w:r w:rsidRPr="00204127">
        <w:rPr>
          <w:rFonts w:ascii="Phetsarath OT" w:hAnsi="Phetsarath OT" w:cs="Phetsarath OT" w:hint="cs"/>
          <w:bCs/>
          <w:szCs w:val="24"/>
          <w:cs/>
          <w:lang w:val="fr-FR" w:bidi="lo-LA"/>
        </w:rPr>
        <w:t>ສົມ</w:t>
      </w:r>
      <w:r w:rsidRPr="00204127">
        <w:rPr>
          <w:rFonts w:ascii="Times New Roman" w:hAnsi="Times New Roman" w:cs="Times New Roman" w:hint="cs"/>
          <w:bCs/>
          <w:szCs w:val="24"/>
          <w:cs/>
          <w:lang w:val="fr-FR" w:bidi="lo-LA"/>
        </w:rPr>
        <w:t>​</w:t>
      </w:r>
      <w:r w:rsidRPr="00204127">
        <w:rPr>
          <w:rFonts w:ascii="Phetsarath OT" w:hAnsi="Phetsarath OT" w:cs="Phetsarath OT" w:hint="cs"/>
          <w:bCs/>
          <w:szCs w:val="24"/>
          <w:cs/>
          <w:lang w:val="fr-FR" w:bidi="lo-LA"/>
        </w:rPr>
        <w:t>ທົບຂອງ</w:t>
      </w:r>
      <w:r w:rsidRPr="00204127">
        <w:rPr>
          <w:rFonts w:ascii="Times New Roman" w:hAnsi="Times New Roman" w:cs="Times New Roman" w:hint="cs"/>
          <w:bCs/>
          <w:szCs w:val="24"/>
          <w:cs/>
          <w:lang w:val="fr-FR" w:bidi="lo-LA"/>
        </w:rPr>
        <w:t>​</w:t>
      </w:r>
      <w:r w:rsidRPr="00204127">
        <w:rPr>
          <w:rFonts w:ascii="Phetsarath OT" w:hAnsi="Phetsarath OT" w:cs="Phetsarath OT" w:hint="cs"/>
          <w:bCs/>
          <w:szCs w:val="24"/>
          <w:cs/>
          <w:lang w:val="fr-FR" w:bidi="lo-LA"/>
        </w:rPr>
        <w:t>ລັດຖະບານ</w:t>
      </w:r>
    </w:p>
    <w:p w14:paraId="49BFD8AB" w14:textId="541B9275" w:rsidR="00A96BBF" w:rsidRPr="0066355E" w:rsidRDefault="00A96BBF" w:rsidP="0066355E">
      <w:pPr>
        <w:shd w:val="clear" w:color="auto" w:fill="FFFFFF"/>
        <w:ind w:left="426" w:firstLine="708"/>
        <w:jc w:val="both"/>
        <w:rPr>
          <w:rFonts w:ascii="Phetsarath OT" w:hAnsi="Phetsarath OT" w:cs="Phetsarath OT"/>
          <w:b/>
          <w:spacing w:val="-4"/>
          <w:szCs w:val="24"/>
          <w:lang w:val="fr-FR" w:bidi="lo-LA"/>
        </w:rPr>
      </w:pPr>
      <w:r w:rsidRPr="0066355E">
        <w:rPr>
          <w:rFonts w:ascii="Phetsarath OT" w:hAnsi="Phetsarath OT" w:cs="Phetsarath OT"/>
          <w:b/>
          <w:spacing w:val="-4"/>
          <w:szCs w:val="24"/>
          <w:cs/>
          <w:lang w:val="fr-FR" w:bidi="lo-LA"/>
        </w:rPr>
        <w:t>ເງິນສົມ​ທົບຂອງ​ລັດຖະບານ ແມ່ນ ເງິນທີ່ລັດຖະບານມອບເຂົ້າກອງທຶນປະກັນສຸຂະພາບແຫ່ງຊາດ ຕາມແຜນງົບປະມານ</w:t>
      </w:r>
      <w:r w:rsidR="00090950" w:rsidRPr="0066355E">
        <w:rPr>
          <w:rFonts w:ascii="Phetsarath OT" w:hAnsi="Phetsarath OT" w:cs="Phetsarath OT"/>
          <w:b/>
          <w:spacing w:val="-4"/>
          <w:szCs w:val="24"/>
          <w:cs/>
          <w:lang w:val="fr-FR" w:bidi="lo-LA"/>
        </w:rPr>
        <w:t xml:space="preserve"> </w:t>
      </w:r>
      <w:r w:rsidRPr="0066355E">
        <w:rPr>
          <w:rFonts w:ascii="Phetsarath OT" w:hAnsi="Phetsarath OT" w:cs="Phetsarath OT"/>
          <w:b/>
          <w:spacing w:val="-4"/>
          <w:szCs w:val="24"/>
          <w:cs/>
          <w:lang w:val="fr-FR" w:bidi="lo-LA"/>
        </w:rPr>
        <w:t>ໃນແຕ່ລະປີງົບປະມານທີ່ສະພາແຫ່ງຊາດຮັບຮອງ.</w:t>
      </w:r>
    </w:p>
    <w:p w14:paraId="5FE7E8D1" w14:textId="77777777" w:rsidR="00A96BBF" w:rsidRPr="00142EEA" w:rsidRDefault="00A96BBF" w:rsidP="00986799">
      <w:pPr>
        <w:shd w:val="clear" w:color="auto" w:fill="FFFFFF"/>
        <w:ind w:left="540" w:firstLine="425"/>
        <w:jc w:val="both"/>
        <w:rPr>
          <w:rFonts w:ascii="Phetsarath OT" w:hAnsi="Phetsarath OT" w:cs="Phetsarath OT"/>
          <w:b/>
          <w:szCs w:val="24"/>
          <w:lang w:val="fr-FR" w:bidi="lo-LA"/>
        </w:rPr>
      </w:pPr>
    </w:p>
    <w:p w14:paraId="5EDB8BD1" w14:textId="1A6C3076" w:rsidR="00627E2B" w:rsidRPr="001466DA" w:rsidRDefault="00090950" w:rsidP="00986799">
      <w:pPr>
        <w:shd w:val="clear" w:color="auto" w:fill="FFFFFF"/>
        <w:tabs>
          <w:tab w:val="left" w:pos="1276"/>
        </w:tabs>
        <w:ind w:left="426" w:hanging="426"/>
        <w:jc w:val="both"/>
        <w:rPr>
          <w:rFonts w:ascii="Phetsarath OT" w:hAnsi="Phetsarath OT" w:cs="Phetsarath OT"/>
          <w:b/>
          <w:szCs w:val="24"/>
          <w:lang w:val="fr-FR" w:bidi="lo-LA"/>
        </w:rPr>
      </w:pPr>
      <w:r>
        <w:rPr>
          <w:rFonts w:ascii="Phetsarath OT" w:eastAsia="Times New Roman" w:hAnsi="Phetsarath OT" w:cs="Phetsarath OT"/>
          <w:b/>
          <w:bCs/>
          <w:color w:val="000000"/>
          <w:szCs w:val="24"/>
          <w:cs/>
          <w:lang w:val="en-GB" w:eastAsia="de-DE" w:bidi="lo-LA"/>
        </w:rPr>
        <w:t>ມາດຕາ</w:t>
      </w:r>
      <w:r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en-GB" w:eastAsia="de-DE" w:bidi="lo-LA"/>
        </w:rPr>
        <w:t xml:space="preserve">  </w:t>
      </w:r>
      <w:r w:rsidR="00A96BBF"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pt-BR" w:eastAsia="de-DE" w:bidi="lo-LA"/>
        </w:rPr>
        <w:t>38</w:t>
      </w:r>
      <w:r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pt-BR" w:eastAsia="de-DE" w:bidi="lo-LA"/>
        </w:rPr>
        <w:t xml:space="preserve">  </w:t>
      </w:r>
      <w:r w:rsidR="00A96BBF" w:rsidRPr="00F9385C">
        <w:rPr>
          <w:rFonts w:ascii="Phetsarath OT" w:hAnsi="Phetsarath OT" w:cs="Phetsarath OT"/>
          <w:bCs/>
          <w:szCs w:val="24"/>
          <w:cs/>
          <w:lang w:val="fr-FR" w:bidi="lo-LA"/>
        </w:rPr>
        <w:t>ເງິນສົມທົບ</w:t>
      </w:r>
      <w:r w:rsidR="00A96BBF">
        <w:rPr>
          <w:rFonts w:ascii="Phetsarath OT" w:hAnsi="Phetsarath OT" w:cs="Phetsarath OT" w:hint="cs"/>
          <w:bCs/>
          <w:szCs w:val="24"/>
          <w:cs/>
          <w:lang w:val="fr-FR" w:bidi="lo-LA"/>
        </w:rPr>
        <w:t>ຂອງສະມາຊິກ</w:t>
      </w:r>
      <w:r w:rsidR="00A96BBF" w:rsidRPr="00F9385C">
        <w:rPr>
          <w:rFonts w:ascii="Phetsarath OT" w:hAnsi="Phetsarath OT" w:cs="Phetsarath OT" w:hint="cs"/>
          <w:bCs/>
          <w:szCs w:val="24"/>
          <w:cs/>
          <w:lang w:val="fr-FR" w:bidi="lo-LA"/>
        </w:rPr>
        <w:t>ອົງການປະກັນສັງຄົມແຫ່ງຊາດ</w:t>
      </w:r>
    </w:p>
    <w:p w14:paraId="278FAE5D" w14:textId="6D0D68FE" w:rsidR="00A96BBF" w:rsidRPr="009E506B" w:rsidRDefault="00A96BBF" w:rsidP="0066355E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b/>
          <w:spacing w:val="-4"/>
          <w:szCs w:val="24"/>
          <w:lang w:val="fr-FR" w:bidi="lo-LA"/>
        </w:rPr>
      </w:pPr>
      <w:r w:rsidRPr="002439BA">
        <w:rPr>
          <w:rFonts w:ascii="Phetsarath OT" w:hAnsi="Phetsarath OT" w:cs="Phetsarath OT"/>
          <w:b/>
          <w:color w:val="000000"/>
          <w:szCs w:val="24"/>
          <w:cs/>
          <w:lang w:val="fr-FR" w:bidi="lo-LA"/>
        </w:rPr>
        <w:t>ເງິນສົມທົບ</w:t>
      </w:r>
      <w:r w:rsidRPr="002439BA">
        <w:rPr>
          <w:rFonts w:ascii="Phetsarath OT" w:hAnsi="Phetsarath OT" w:cs="Phetsarath OT" w:hint="cs"/>
          <w:b/>
          <w:color w:val="000000"/>
          <w:szCs w:val="24"/>
          <w:cs/>
          <w:lang w:val="fr-FR" w:bidi="lo-LA"/>
        </w:rPr>
        <w:t>ຂອງ</w:t>
      </w:r>
      <w:r>
        <w:rPr>
          <w:rFonts w:ascii="Phetsarath OT" w:hAnsi="Phetsarath OT" w:cs="Phetsarath OT" w:hint="cs"/>
          <w:b/>
          <w:color w:val="000000"/>
          <w:szCs w:val="24"/>
          <w:cs/>
          <w:lang w:val="fr-FR" w:bidi="lo-LA"/>
        </w:rPr>
        <w:t>ສະມາຊິກ</w:t>
      </w:r>
      <w:r w:rsidRPr="002439BA">
        <w:rPr>
          <w:rFonts w:ascii="Phetsarath OT" w:hAnsi="Phetsarath OT" w:cs="Phetsarath OT" w:hint="cs"/>
          <w:b/>
          <w:color w:val="000000"/>
          <w:szCs w:val="24"/>
          <w:cs/>
          <w:lang w:val="fr-FR" w:bidi="lo-LA"/>
        </w:rPr>
        <w:t>ອົງການປະກັນສັງຄົມແຫ່ງຊາດ ແມ່ນ ເງິນທີ່ແບ່ງ</w:t>
      </w:r>
      <w:r w:rsidR="009A4015" w:rsidRPr="00EC6F80">
        <w:rPr>
          <w:rFonts w:ascii="Phetsarath OT" w:hAnsi="Phetsarath OT" w:cs="Phetsarath OT" w:hint="cs"/>
          <w:b/>
          <w:szCs w:val="24"/>
          <w:cs/>
          <w:lang w:val="fr-FR" w:bidi="lo-LA"/>
        </w:rPr>
        <w:t>ຈາກ</w:t>
      </w:r>
      <w:r w:rsidR="00EC6F80" w:rsidRPr="00EC6F80">
        <w:rPr>
          <w:rFonts w:ascii="Phetsarath OT" w:hAnsi="Phetsarath OT" w:cs="Phetsarath OT" w:hint="cs"/>
          <w:b/>
          <w:szCs w:val="24"/>
          <w:cs/>
          <w:lang w:val="fr-FR" w:bidi="lo-LA"/>
        </w:rPr>
        <w:t>ກອງທຶນປະກັນ</w:t>
      </w:r>
      <w:r w:rsidR="00F02E68">
        <w:rPr>
          <w:rFonts w:ascii="Phetsarath OT" w:hAnsi="Phetsarath OT" w:cs="Phetsarath OT" w:hint="cs"/>
          <w:b/>
          <w:szCs w:val="24"/>
          <w:cs/>
          <w:lang w:val="fr-FR" w:bidi="lo-LA"/>
        </w:rPr>
        <w:t xml:space="preserve">   </w:t>
      </w:r>
      <w:r w:rsidR="00EC6F80" w:rsidRPr="00EC6F80">
        <w:rPr>
          <w:rFonts w:ascii="Phetsarath OT" w:hAnsi="Phetsarath OT" w:cs="Phetsarath OT" w:hint="cs"/>
          <w:b/>
          <w:szCs w:val="24"/>
          <w:cs/>
          <w:lang w:val="fr-FR" w:bidi="lo-LA"/>
        </w:rPr>
        <w:t>ສັງຄົມ</w:t>
      </w:r>
      <w:r w:rsidR="009E506B">
        <w:rPr>
          <w:rFonts w:ascii="Phetsarath OT" w:hAnsi="Phetsarath OT" w:cs="Phetsarath OT" w:hint="cs"/>
          <w:b/>
          <w:szCs w:val="24"/>
          <w:cs/>
          <w:lang w:val="fr-FR" w:bidi="lo-LA"/>
        </w:rPr>
        <w:t>ໃນແຕ່ລະປີ</w:t>
      </w:r>
      <w:r w:rsidR="009A4015" w:rsidRPr="00EC6F80">
        <w:rPr>
          <w:rFonts w:ascii="Phetsarath OT" w:hAnsi="Phetsarath OT" w:cs="Phetsarath OT" w:hint="cs"/>
          <w:b/>
          <w:szCs w:val="24"/>
          <w:cs/>
          <w:lang w:val="fr-FR" w:bidi="lo-LA"/>
        </w:rPr>
        <w:t xml:space="preserve"> </w:t>
      </w:r>
      <w:r w:rsidR="009A4015">
        <w:rPr>
          <w:rFonts w:ascii="Phetsarath OT" w:hAnsi="Phetsarath OT" w:cs="Phetsarath OT" w:hint="cs"/>
          <w:b/>
          <w:szCs w:val="24"/>
          <w:cs/>
          <w:lang w:val="fr-FR" w:bidi="lo-LA"/>
        </w:rPr>
        <w:t xml:space="preserve">ຕາມອັດຕາ </w:t>
      </w:r>
      <w:r w:rsidR="009A4015" w:rsidRPr="00EC6F80">
        <w:rPr>
          <w:rFonts w:ascii="Phetsarath OT" w:hAnsi="Phetsarath OT" w:cs="Phetsarath OT" w:hint="cs"/>
          <w:b/>
          <w:szCs w:val="24"/>
          <w:cs/>
          <w:lang w:val="fr-FR" w:bidi="lo-LA"/>
        </w:rPr>
        <w:t>ໜຶ່ງຈຸດ</w:t>
      </w:r>
      <w:r w:rsidR="002F2CEB">
        <w:rPr>
          <w:rFonts w:ascii="Phetsarath OT" w:hAnsi="Phetsarath OT" w:cs="Phetsarath OT" w:hint="cs"/>
          <w:b/>
          <w:szCs w:val="24"/>
          <w:cs/>
          <w:lang w:val="fr-FR" w:bidi="lo-LA"/>
        </w:rPr>
        <w:t>ຊາວຫ້າ</w:t>
      </w:r>
      <w:r w:rsidR="009A4015" w:rsidRPr="00EC6F80">
        <w:rPr>
          <w:rFonts w:ascii="Phetsarath OT" w:hAnsi="Phetsarath OT" w:cs="Phetsarath OT" w:hint="cs"/>
          <w:b/>
          <w:szCs w:val="24"/>
          <w:cs/>
          <w:lang w:val="fr-FR" w:bidi="lo-LA"/>
        </w:rPr>
        <w:t xml:space="preserve"> </w:t>
      </w:r>
      <w:r w:rsidR="009A4015">
        <w:rPr>
          <w:rFonts w:ascii="Phetsarath OT" w:hAnsi="Phetsarath OT" w:cs="Phetsarath OT" w:hint="cs"/>
          <w:b/>
          <w:szCs w:val="24"/>
          <w:cs/>
          <w:lang w:val="fr-FR" w:bidi="lo-LA"/>
        </w:rPr>
        <w:t>ສ່ວນ</w:t>
      </w:r>
      <w:r w:rsidRPr="00105B63">
        <w:rPr>
          <w:rFonts w:ascii="Phetsarath OT" w:hAnsi="Phetsarath OT" w:cs="Phetsarath OT" w:hint="cs"/>
          <w:b/>
          <w:szCs w:val="24"/>
          <w:cs/>
          <w:lang w:val="fr-FR" w:bidi="lo-LA"/>
        </w:rPr>
        <w:t xml:space="preserve">ຮ້ອຍ </w:t>
      </w:r>
      <w:r w:rsidRPr="001466DA">
        <w:rPr>
          <w:rFonts w:ascii="Phetsarath OT" w:hAnsi="Phetsarath OT" w:cs="Phetsarath OT" w:hint="cs"/>
          <w:b/>
          <w:szCs w:val="24"/>
          <w:cs/>
          <w:lang w:val="fr-FR" w:bidi="lo-LA"/>
        </w:rPr>
        <w:t xml:space="preserve">ຊຶ່ງໄດ້ມອບເຂົ້າກອງທຶນອຸດໜູນປະກັນສຸຂະພາບ </w:t>
      </w:r>
      <w:r w:rsidRPr="00105B63">
        <w:rPr>
          <w:rFonts w:ascii="Phetsarath OT" w:hAnsi="Phetsarath OT" w:cs="Phetsarath OT" w:hint="cs"/>
          <w:b/>
          <w:szCs w:val="24"/>
          <w:cs/>
          <w:lang w:val="fr-FR" w:bidi="lo-LA"/>
        </w:rPr>
        <w:t xml:space="preserve">ແລ້ວໂອນໃຫ້ແກ່ກອງທຶນປະກັນສຸຂະພາບແຫ່ງຊາດ </w:t>
      </w:r>
      <w:r w:rsidRPr="00105B63">
        <w:rPr>
          <w:rFonts w:ascii="Phetsarath OT" w:eastAsia="Times New Roman" w:hAnsi="Phetsarath OT" w:cs="Phetsarath OT" w:hint="cs"/>
          <w:b/>
          <w:spacing w:val="-4"/>
          <w:szCs w:val="24"/>
          <w:cs/>
          <w:lang w:bidi="lo-LA"/>
        </w:rPr>
        <w:t>ແລະ ຈ່າຍສົມທົບໃນເວລາມາໃຊ້ບໍລິການຢູ່ສະຖານທີ່</w:t>
      </w:r>
      <w:r w:rsidR="00F02E68">
        <w:rPr>
          <w:rFonts w:ascii="Phetsarath OT" w:eastAsia="Times New Roman" w:hAnsi="Phetsarath OT" w:cs="Phetsarath OT" w:hint="cs"/>
          <w:b/>
          <w:spacing w:val="-4"/>
          <w:szCs w:val="24"/>
          <w:cs/>
          <w:lang w:bidi="lo-LA"/>
        </w:rPr>
        <w:t xml:space="preserve">   </w:t>
      </w:r>
      <w:r w:rsidRPr="00105B63">
        <w:rPr>
          <w:rFonts w:ascii="Phetsarath OT" w:eastAsia="Times New Roman" w:hAnsi="Phetsarath OT" w:cs="Phetsarath OT" w:hint="cs"/>
          <w:b/>
          <w:spacing w:val="-4"/>
          <w:szCs w:val="24"/>
          <w:cs/>
          <w:lang w:bidi="lo-LA"/>
        </w:rPr>
        <w:t>ບໍລິການປິ່ນປົວ ຕາມທີ່ໄດ້ກຳນົດໄວ້ໃນລະບຽບການ.</w:t>
      </w:r>
    </w:p>
    <w:p w14:paraId="4E20ECAB" w14:textId="77777777" w:rsidR="00A96BBF" w:rsidRPr="00142EEA" w:rsidRDefault="00A96BBF" w:rsidP="00986799">
      <w:pPr>
        <w:shd w:val="clear" w:color="auto" w:fill="FFFFFF"/>
        <w:ind w:left="540" w:firstLine="630"/>
        <w:jc w:val="both"/>
        <w:rPr>
          <w:rFonts w:ascii="Phetsarath OT" w:eastAsia="Times New Roman" w:hAnsi="Phetsarath OT" w:cs="Phetsarath OT"/>
          <w:b/>
          <w:spacing w:val="-4"/>
          <w:szCs w:val="24"/>
          <w:lang w:val="pt-BR" w:bidi="lo-LA"/>
        </w:rPr>
      </w:pPr>
    </w:p>
    <w:p w14:paraId="60242F84" w14:textId="70EAA8AD" w:rsidR="00A96BBF" w:rsidRPr="009402C6" w:rsidRDefault="00090950" w:rsidP="00986799">
      <w:pPr>
        <w:keepNext/>
        <w:keepLines/>
        <w:widowControl w:val="0"/>
        <w:ind w:left="1134" w:hanging="1134"/>
        <w:outlineLvl w:val="1"/>
        <w:rPr>
          <w:rFonts w:ascii="Phetsarath OT" w:eastAsia="Times New Roman" w:hAnsi="Phetsarath OT" w:cs="Phetsarath OT"/>
          <w:bCs/>
          <w:color w:val="000000"/>
          <w:szCs w:val="24"/>
          <w:lang w:val="pt-BR" w:eastAsia="de-DE" w:bidi="lo-LA"/>
        </w:rPr>
      </w:pPr>
      <w:r>
        <w:rPr>
          <w:rFonts w:ascii="Phetsarath OT" w:eastAsia="Times New Roman" w:hAnsi="Phetsarath OT" w:cs="Phetsarath OT"/>
          <w:b/>
          <w:bCs/>
          <w:color w:val="000000"/>
          <w:szCs w:val="24"/>
          <w:cs/>
          <w:lang w:val="en-GB" w:eastAsia="de-DE" w:bidi="lo-LA"/>
        </w:rPr>
        <w:t>ມາດຕາ</w:t>
      </w:r>
      <w:r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en-GB" w:eastAsia="de-DE" w:bidi="lo-LA"/>
        </w:rPr>
        <w:t xml:space="preserve">  </w:t>
      </w:r>
      <w:r w:rsidR="00A96BBF"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pt-BR" w:eastAsia="de-DE" w:bidi="lo-LA"/>
        </w:rPr>
        <w:t>39</w:t>
      </w:r>
      <w:r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en-GB" w:eastAsia="de-DE" w:bidi="lo-LA"/>
        </w:rPr>
        <w:t xml:space="preserve">  </w:t>
      </w:r>
      <w:r w:rsidR="00A96BBF" w:rsidRPr="00B751C2">
        <w:rPr>
          <w:rFonts w:ascii="Phetsarath OT" w:hAnsi="Phetsarath OT" w:cs="Phetsarath OT"/>
          <w:bCs/>
          <w:szCs w:val="24"/>
          <w:cs/>
          <w:lang w:val="fr-FR" w:bidi="lo-LA"/>
        </w:rPr>
        <w:t>ເງິນສົມທົບ</w:t>
      </w:r>
      <w:r w:rsidR="00A96BBF" w:rsidRPr="00B751C2">
        <w:rPr>
          <w:rFonts w:ascii="Phetsarath OT" w:hAnsi="Phetsarath OT" w:cs="Phetsarath OT" w:hint="cs"/>
          <w:bCs/>
          <w:szCs w:val="24"/>
          <w:cs/>
          <w:lang w:val="fr-FR" w:bidi="lo-LA"/>
        </w:rPr>
        <w:t>ຂອງ</w:t>
      </w:r>
      <w:r w:rsidR="00A96BBF" w:rsidRPr="00B751C2">
        <w:rPr>
          <w:rFonts w:ascii="Phetsarath OT" w:eastAsia="Times New Roman" w:hAnsi="Phetsarath OT" w:cs="Phetsarath OT" w:hint="cs"/>
          <w:bCs/>
          <w:szCs w:val="24"/>
          <w:cs/>
          <w:lang w:bidi="lo-LA"/>
        </w:rPr>
        <w:t>ພົນລະເມືອງລາວ</w:t>
      </w:r>
      <w:r>
        <w:rPr>
          <w:rFonts w:ascii="Phetsarath OT" w:eastAsia="Times New Roman" w:hAnsi="Phetsarath OT" w:cs="Phetsarath OT" w:hint="cs"/>
          <w:bCs/>
          <w:szCs w:val="24"/>
          <w:cs/>
          <w:lang w:bidi="lo-LA"/>
        </w:rPr>
        <w:t xml:space="preserve"> </w:t>
      </w:r>
      <w:r w:rsidR="00A96BBF" w:rsidRPr="00B751C2">
        <w:rPr>
          <w:rFonts w:ascii="Phetsarath OT" w:eastAsia="Times New Roman" w:hAnsi="Phetsarath OT" w:cs="Phetsarath OT" w:hint="cs"/>
          <w:bCs/>
          <w:szCs w:val="24"/>
          <w:cs/>
          <w:lang w:bidi="lo-LA"/>
        </w:rPr>
        <w:t>ທີ່ບໍ່ແມ່ນສະມາຊິກອົງການປະກັນສັງຄົມແຫ່ງຊາດ</w:t>
      </w:r>
    </w:p>
    <w:p w14:paraId="673FBB29" w14:textId="7E841B6F" w:rsidR="00A96BBF" w:rsidRPr="00CE5FC8" w:rsidRDefault="00A96BBF" w:rsidP="0066355E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b/>
          <w:spacing w:val="-4"/>
          <w:szCs w:val="24"/>
          <w:lang w:val="pt-BR" w:bidi="lo-LA"/>
        </w:rPr>
      </w:pPr>
      <w:r w:rsidRPr="00DD7355">
        <w:rPr>
          <w:rFonts w:ascii="Phetsarath OT" w:hAnsi="Phetsarath OT" w:cs="Phetsarath OT"/>
          <w:b/>
          <w:spacing w:val="-4"/>
          <w:szCs w:val="24"/>
          <w:cs/>
          <w:lang w:val="fr-FR" w:bidi="lo-LA"/>
        </w:rPr>
        <w:t>ເງິນສົມທົບ</w:t>
      </w:r>
      <w:r w:rsidRPr="00DD7355">
        <w:rPr>
          <w:rFonts w:ascii="Phetsarath OT" w:hAnsi="Phetsarath OT" w:cs="Phetsarath OT" w:hint="cs"/>
          <w:b/>
          <w:spacing w:val="-4"/>
          <w:szCs w:val="24"/>
          <w:cs/>
          <w:lang w:val="fr-FR" w:bidi="lo-LA"/>
        </w:rPr>
        <w:t>ຂອງ</w:t>
      </w:r>
      <w:r w:rsidRPr="00DD7355">
        <w:rPr>
          <w:rFonts w:ascii="Phetsarath OT" w:eastAsia="Times New Roman" w:hAnsi="Phetsarath OT" w:cs="Phetsarath OT" w:hint="cs"/>
          <w:b/>
          <w:spacing w:val="-4"/>
          <w:szCs w:val="24"/>
          <w:cs/>
          <w:lang w:bidi="lo-LA"/>
        </w:rPr>
        <w:t>ພົນລະເມືອງລາວ</w:t>
      </w:r>
      <w:r w:rsidR="00090950">
        <w:rPr>
          <w:rFonts w:ascii="Phetsarath OT" w:eastAsia="Times New Roman" w:hAnsi="Phetsarath OT" w:cs="Phetsarath OT" w:hint="cs"/>
          <w:b/>
          <w:spacing w:val="-4"/>
          <w:szCs w:val="24"/>
          <w:cs/>
          <w:lang w:bidi="lo-LA"/>
        </w:rPr>
        <w:t xml:space="preserve"> </w:t>
      </w:r>
      <w:r w:rsidRPr="00DD7355">
        <w:rPr>
          <w:rFonts w:ascii="Phetsarath OT" w:eastAsia="Times New Roman" w:hAnsi="Phetsarath OT" w:cs="Phetsarath OT" w:hint="cs"/>
          <w:b/>
          <w:spacing w:val="-4"/>
          <w:szCs w:val="24"/>
          <w:cs/>
          <w:lang w:bidi="lo-LA"/>
        </w:rPr>
        <w:t>ທີ່ບໍ່ແມ່ນສະມາຊິກອົງການປະກັນ</w:t>
      </w:r>
      <w:r w:rsidR="00090950">
        <w:rPr>
          <w:rFonts w:ascii="Phetsarath OT" w:eastAsia="Times New Roman" w:hAnsi="Phetsarath OT" w:cs="Phetsarath OT" w:hint="cs"/>
          <w:b/>
          <w:spacing w:val="-4"/>
          <w:szCs w:val="24"/>
          <w:cs/>
          <w:lang w:bidi="lo-LA"/>
        </w:rPr>
        <w:t>ສັງຄົມແຫ່ງຊາດ ແມ່ນ ເງິນທີ່ພົນລະ</w:t>
      </w:r>
      <w:r w:rsidRPr="00DD7355">
        <w:rPr>
          <w:rFonts w:ascii="Phetsarath OT" w:eastAsia="Times New Roman" w:hAnsi="Phetsarath OT" w:cs="Phetsarath OT" w:hint="cs"/>
          <w:b/>
          <w:spacing w:val="-4"/>
          <w:szCs w:val="24"/>
          <w:cs/>
          <w:lang w:bidi="lo-LA"/>
        </w:rPr>
        <w:t>ເມືອງລາວ</w:t>
      </w:r>
      <w:r w:rsidR="00090950">
        <w:rPr>
          <w:rFonts w:ascii="Phetsarath OT" w:eastAsia="Times New Roman" w:hAnsi="Phetsarath OT" w:cs="Phetsarath OT" w:hint="cs"/>
          <w:b/>
          <w:spacing w:val="-4"/>
          <w:szCs w:val="24"/>
          <w:cs/>
          <w:lang w:bidi="lo-LA"/>
        </w:rPr>
        <w:t xml:space="preserve"> </w:t>
      </w:r>
      <w:r w:rsidRPr="00DD7355">
        <w:rPr>
          <w:rFonts w:ascii="Phetsarath OT" w:eastAsia="Times New Roman" w:hAnsi="Phetsarath OT" w:cs="Phetsarath OT" w:hint="cs"/>
          <w:b/>
          <w:spacing w:val="-4"/>
          <w:szCs w:val="24"/>
          <w:cs/>
          <w:lang w:bidi="lo-LA"/>
        </w:rPr>
        <w:t xml:space="preserve">ທີ່ບໍ່ແມ່ນສະມາຊິກອົງການປະກັນສັງຄົມແຫ່ງຊາດ </w:t>
      </w:r>
      <w:r>
        <w:rPr>
          <w:rFonts w:ascii="Phetsarath OT" w:eastAsia="Times New Roman" w:hAnsi="Phetsarath OT" w:cs="Phetsarath OT" w:hint="cs"/>
          <w:b/>
          <w:spacing w:val="-4"/>
          <w:szCs w:val="24"/>
          <w:cs/>
          <w:lang w:bidi="lo-LA"/>
        </w:rPr>
        <w:t>ຈ່າຍ</w:t>
      </w:r>
      <w:r w:rsidRPr="00DD7355">
        <w:rPr>
          <w:rFonts w:ascii="Phetsarath OT" w:eastAsia="Times New Roman" w:hAnsi="Phetsarath OT" w:cs="Phetsarath OT" w:hint="cs"/>
          <w:b/>
          <w:spacing w:val="-4"/>
          <w:szCs w:val="24"/>
          <w:cs/>
          <w:lang w:bidi="lo-LA"/>
        </w:rPr>
        <w:t xml:space="preserve">ລ່ວງໜ້າ </w:t>
      </w:r>
      <w:r w:rsidR="000F43E2" w:rsidRPr="000F43E2">
        <w:rPr>
          <w:rFonts w:ascii="Phetsarath OT" w:eastAsia="Times New Roman" w:hAnsi="Phetsarath OT" w:cs="Phetsarath OT" w:hint="cs"/>
          <w:b/>
          <w:spacing w:val="-4"/>
          <w:szCs w:val="24"/>
          <w:cs/>
          <w:lang w:bidi="lo-LA"/>
        </w:rPr>
        <w:t xml:space="preserve">ຕາມອັດຕາເບ້ຍປະກັນ </w:t>
      </w:r>
      <w:r w:rsidRPr="00DD7355">
        <w:rPr>
          <w:rFonts w:ascii="Phetsarath OT" w:eastAsia="Times New Roman" w:hAnsi="Phetsarath OT" w:cs="Phetsarath OT" w:hint="cs"/>
          <w:b/>
          <w:spacing w:val="-4"/>
          <w:szCs w:val="24"/>
          <w:cs/>
          <w:lang w:bidi="lo-LA"/>
        </w:rPr>
        <w:t>ເຂົ້າກອງທຶນປະກັນສຸຂະພາບແຫ່ງຊາດ</w:t>
      </w:r>
      <w:r>
        <w:rPr>
          <w:rFonts w:ascii="Phetsarath OT" w:eastAsia="Times New Roman" w:hAnsi="Phetsarath OT" w:cs="Phetsarath OT" w:hint="cs"/>
          <w:b/>
          <w:color w:val="FF0000"/>
          <w:spacing w:val="-4"/>
          <w:szCs w:val="24"/>
          <w:cs/>
          <w:lang w:bidi="lo-LA"/>
        </w:rPr>
        <w:t xml:space="preserve"> </w:t>
      </w:r>
      <w:r w:rsidRPr="00105B63">
        <w:rPr>
          <w:rFonts w:ascii="Phetsarath OT" w:eastAsia="Times New Roman" w:hAnsi="Phetsarath OT" w:cs="Phetsarath OT" w:hint="cs"/>
          <w:b/>
          <w:spacing w:val="-4"/>
          <w:szCs w:val="24"/>
          <w:cs/>
          <w:lang w:bidi="lo-LA"/>
        </w:rPr>
        <w:t>ຫຼື</w:t>
      </w:r>
      <w:r>
        <w:rPr>
          <w:rFonts w:ascii="Phetsarath OT" w:eastAsia="Times New Roman" w:hAnsi="Phetsarath OT" w:cs="Phetsarath OT" w:hint="cs"/>
          <w:b/>
          <w:spacing w:val="-4"/>
          <w:szCs w:val="24"/>
          <w:cs/>
          <w:lang w:bidi="lo-LA"/>
        </w:rPr>
        <w:t xml:space="preserve"> </w:t>
      </w:r>
      <w:r w:rsidRPr="00DD7355">
        <w:rPr>
          <w:rFonts w:ascii="Phetsarath OT" w:eastAsia="Times New Roman" w:hAnsi="Phetsarath OT" w:cs="Phetsarath OT" w:hint="cs"/>
          <w:b/>
          <w:spacing w:val="-4"/>
          <w:szCs w:val="24"/>
          <w:cs/>
          <w:lang w:bidi="lo-LA"/>
        </w:rPr>
        <w:t>ຈ່າຍສົມທົບໃນເວລາມາໃຊ້ບໍລິການຢູ່ສະຖານທີ່ບໍລິການປິ່ນປົວ</w:t>
      </w:r>
      <w:r w:rsidR="000F43E2">
        <w:rPr>
          <w:rFonts w:ascii="Phetsarath OT" w:eastAsia="Times New Roman" w:hAnsi="Phetsarath OT" w:cs="Phetsarath OT" w:hint="cs"/>
          <w:b/>
          <w:spacing w:val="-4"/>
          <w:szCs w:val="24"/>
          <w:cs/>
          <w:lang w:bidi="lo-LA"/>
        </w:rPr>
        <w:t xml:space="preserve"> ຕາມ</w:t>
      </w:r>
      <w:r w:rsidRPr="00DD7355">
        <w:rPr>
          <w:rFonts w:ascii="Phetsarath OT" w:eastAsia="Times New Roman" w:hAnsi="Phetsarath OT" w:cs="Phetsarath OT" w:hint="cs"/>
          <w:b/>
          <w:spacing w:val="-4"/>
          <w:szCs w:val="24"/>
          <w:cs/>
          <w:lang w:bidi="lo-LA"/>
        </w:rPr>
        <w:t>ທີ່ໄດ້ກຳນົດໄວ້ໃນລະບຽບການ</w:t>
      </w:r>
      <w:r>
        <w:rPr>
          <w:rFonts w:ascii="Phetsarath OT" w:eastAsia="Times New Roman" w:hAnsi="Phetsarath OT" w:cs="Phetsarath OT" w:hint="cs"/>
          <w:b/>
          <w:spacing w:val="-4"/>
          <w:szCs w:val="24"/>
          <w:cs/>
          <w:lang w:bidi="lo-LA"/>
        </w:rPr>
        <w:t xml:space="preserve">. </w:t>
      </w:r>
    </w:p>
    <w:p w14:paraId="12FBF66E" w14:textId="7BA50CBC" w:rsidR="00A96BBF" w:rsidRDefault="00D80E4C" w:rsidP="0066355E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b/>
          <w:spacing w:val="-4"/>
          <w:szCs w:val="24"/>
          <w:lang w:val="pt-BR" w:bidi="lo-LA"/>
        </w:rPr>
      </w:pPr>
      <w:r>
        <w:rPr>
          <w:rFonts w:ascii="Phetsarath OT" w:eastAsia="Times New Roman" w:hAnsi="Phetsarath OT" w:cs="Phetsarath OT" w:hint="cs"/>
          <w:b/>
          <w:spacing w:val="-4"/>
          <w:szCs w:val="24"/>
          <w:cs/>
          <w:lang w:bidi="lo-LA"/>
        </w:rPr>
        <w:t>ຄະນະກຳມະການ</w:t>
      </w:r>
      <w:r w:rsidR="00A96BBF" w:rsidRPr="00430393">
        <w:rPr>
          <w:rFonts w:ascii="Phetsarath OT" w:hAnsi="Phetsarath OT" w:cs="Phetsarath OT" w:hint="cs"/>
          <w:b/>
          <w:spacing w:val="-4"/>
          <w:szCs w:val="24"/>
          <w:cs/>
          <w:lang w:val="fr-FR" w:bidi="lo-LA"/>
        </w:rPr>
        <w:t>ຄຸ້ມຄອງກອງທຶນ</w:t>
      </w:r>
      <w:r>
        <w:rPr>
          <w:rFonts w:ascii="Phetsarath OT" w:hAnsi="Phetsarath OT" w:cs="Phetsarath OT" w:hint="cs"/>
          <w:b/>
          <w:spacing w:val="-4"/>
          <w:szCs w:val="24"/>
          <w:cs/>
          <w:lang w:val="fr-FR" w:bidi="lo-LA"/>
        </w:rPr>
        <w:t>ປະກັນສຸຂະພາບຂັ້ນສູນກາງ</w:t>
      </w:r>
      <w:r w:rsidR="00A96BBF" w:rsidRPr="00430393">
        <w:rPr>
          <w:rFonts w:ascii="Phetsarath OT" w:hAnsi="Phetsarath OT" w:cs="Phetsarath OT" w:hint="cs"/>
          <w:b/>
          <w:spacing w:val="-4"/>
          <w:szCs w:val="24"/>
          <w:cs/>
          <w:lang w:val="fr-FR" w:bidi="lo-LA"/>
        </w:rPr>
        <w:t xml:space="preserve"> ຕ້ອງສ້າງລະບົບການ</w:t>
      </w:r>
      <w:r w:rsidR="00A96BBF">
        <w:rPr>
          <w:rFonts w:ascii="Phetsarath OT" w:hAnsi="Phetsarath OT" w:cs="Phetsarath OT" w:hint="cs"/>
          <w:b/>
          <w:spacing w:val="-4"/>
          <w:szCs w:val="24"/>
          <w:cs/>
          <w:lang w:val="fr-FR" w:bidi="lo-LA"/>
        </w:rPr>
        <w:t>ຈ່າຍເງິນ</w:t>
      </w:r>
      <w:r w:rsidR="00A96BBF" w:rsidRPr="00430393">
        <w:rPr>
          <w:rFonts w:ascii="Phetsarath OT" w:hAnsi="Phetsarath OT" w:cs="Phetsarath OT" w:hint="cs"/>
          <w:b/>
          <w:spacing w:val="-4"/>
          <w:szCs w:val="24"/>
          <w:cs/>
          <w:lang w:val="fr-FR" w:bidi="lo-LA"/>
        </w:rPr>
        <w:t>ສົມທົບດັ່ງກ່າວ</w:t>
      </w:r>
      <w:r w:rsidR="00A96BBF" w:rsidRPr="00430393">
        <w:rPr>
          <w:rFonts w:ascii="Phetsarath OT" w:eastAsia="Times New Roman" w:hAnsi="Phetsarath OT" w:cs="Phetsarath OT" w:hint="cs"/>
          <w:b/>
          <w:spacing w:val="-4"/>
          <w:szCs w:val="24"/>
          <w:cs/>
          <w:lang w:bidi="lo-LA"/>
        </w:rPr>
        <w:t xml:space="preserve"> ເພື່ອເຮັດໃຫ້ວຽກງານປະກັນສຸຂະພາບເຕີບໃຫຍ່ຂະຫຍາຍຕົວ ແລະ ຍືນຍົງ.</w:t>
      </w:r>
    </w:p>
    <w:p w14:paraId="3A547B97" w14:textId="77777777" w:rsidR="00593A48" w:rsidRPr="00500F1F" w:rsidRDefault="00593A48" w:rsidP="00986799">
      <w:pPr>
        <w:shd w:val="clear" w:color="auto" w:fill="FFFFFF"/>
        <w:jc w:val="both"/>
        <w:rPr>
          <w:rFonts w:ascii="Phetsarath OT" w:eastAsia="Times New Roman" w:hAnsi="Phetsarath OT" w:cs="Phetsarath OT"/>
          <w:b/>
          <w:spacing w:val="-4"/>
          <w:szCs w:val="24"/>
          <w:lang w:val="pt-BR" w:bidi="lo-LA"/>
        </w:rPr>
      </w:pPr>
    </w:p>
    <w:p w14:paraId="3F51FCCD" w14:textId="4826A1DB" w:rsidR="00A96BBF" w:rsidRPr="00D6149B" w:rsidRDefault="00090950" w:rsidP="00986799">
      <w:pPr>
        <w:shd w:val="clear" w:color="auto" w:fill="FFFFFF"/>
        <w:tabs>
          <w:tab w:val="left" w:pos="1276"/>
        </w:tabs>
        <w:jc w:val="both"/>
        <w:rPr>
          <w:rFonts w:ascii="Phetsarath OT" w:hAnsi="Phetsarath OT" w:cs="Phetsarath OT"/>
          <w:b/>
          <w:szCs w:val="24"/>
          <w:lang w:val="fr-FR"/>
        </w:rPr>
      </w:pPr>
      <w:r>
        <w:rPr>
          <w:rFonts w:ascii="Phetsarath OT" w:eastAsia="Times New Roman" w:hAnsi="Phetsarath OT" w:cs="Phetsarath OT"/>
          <w:b/>
          <w:bCs/>
          <w:color w:val="000000"/>
          <w:szCs w:val="24"/>
          <w:cs/>
          <w:lang w:val="en-GB" w:eastAsia="de-DE" w:bidi="lo-LA"/>
        </w:rPr>
        <w:t>ມາດຕາ</w:t>
      </w:r>
      <w:r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en-GB" w:eastAsia="de-DE" w:bidi="lo-LA"/>
        </w:rPr>
        <w:t xml:space="preserve">  </w:t>
      </w:r>
      <w:r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pt-BR" w:eastAsia="de-DE" w:bidi="lo-LA"/>
        </w:rPr>
        <w:t xml:space="preserve">40  </w:t>
      </w:r>
      <w:r w:rsidR="00A96BBF" w:rsidRPr="00D6149B">
        <w:rPr>
          <w:rFonts w:ascii="Phetsarath OT" w:hAnsi="Phetsarath OT" w:cs="Phetsarath OT" w:hint="cs"/>
          <w:bCs/>
          <w:szCs w:val="24"/>
          <w:cs/>
          <w:lang w:val="fr-FR" w:bidi="lo-LA"/>
        </w:rPr>
        <w:t>ລາຍຮັບອື່ນ ທີ່</w:t>
      </w:r>
      <w:r w:rsidR="00A96BBF" w:rsidRPr="00D6149B">
        <w:rPr>
          <w:rFonts w:ascii="Phetsarath OT" w:hAnsi="Phetsarath OT" w:cs="Phetsarath OT" w:hint="cs"/>
          <w:bCs/>
          <w:color w:val="000000"/>
          <w:szCs w:val="24"/>
          <w:cs/>
          <w:lang w:val="fr-FR" w:bidi="lo-LA"/>
        </w:rPr>
        <w:t>ຖືກຕ້ອງຕາມກົດໝາຍ</w:t>
      </w:r>
    </w:p>
    <w:p w14:paraId="33099FFD" w14:textId="673A9A24" w:rsidR="00A96BBF" w:rsidRDefault="00A96BBF" w:rsidP="0066355E">
      <w:pPr>
        <w:shd w:val="clear" w:color="auto" w:fill="FFFFFF"/>
        <w:ind w:left="426" w:firstLine="708"/>
        <w:jc w:val="both"/>
        <w:rPr>
          <w:rFonts w:ascii="Phetsarath OT" w:hAnsi="Phetsarath OT" w:cs="Phetsarath OT"/>
          <w:b/>
          <w:szCs w:val="24"/>
          <w:lang w:val="fr-FR" w:bidi="lo-LA"/>
        </w:rPr>
      </w:pPr>
      <w:r>
        <w:rPr>
          <w:rFonts w:ascii="Phetsarath OT" w:hAnsi="Phetsarath OT" w:cs="Phetsarath OT" w:hint="cs"/>
          <w:b/>
          <w:szCs w:val="24"/>
          <w:cs/>
          <w:lang w:val="fr-FR" w:bidi="lo-LA"/>
        </w:rPr>
        <w:t xml:space="preserve">ລາຍຮັບອື່ນ ທີ່ຖືກຕ້ອງຕາມກົດໝາຍ ແມ່ນ </w:t>
      </w:r>
      <w:r w:rsidRPr="00096D9E">
        <w:rPr>
          <w:rFonts w:ascii="Phetsarath OT" w:eastAsia="Times New Roman" w:hAnsi="Phetsarath OT" w:cs="Phetsarath OT"/>
          <w:szCs w:val="24"/>
          <w:cs/>
          <w:lang w:val="en-GB" w:eastAsia="de-DE" w:bidi="lo-LA"/>
        </w:rPr>
        <w:t>ເງິນ</w:t>
      </w:r>
      <w:r w:rsidRPr="00096D9E">
        <w:rPr>
          <w:rFonts w:ascii="Phetsarath OT" w:eastAsia="Times New Roman" w:hAnsi="Phetsarath OT" w:cs="Phetsarath OT" w:hint="cs"/>
          <w:szCs w:val="24"/>
          <w:cs/>
          <w:lang w:val="en-GB" w:eastAsia="de-DE" w:bidi="lo-LA"/>
        </w:rPr>
        <w:t>ທີ່ໄດ້ມາຈາກການ</w:t>
      </w:r>
      <w:r w:rsidRPr="00096D9E">
        <w:rPr>
          <w:rFonts w:ascii="Phetsarath OT" w:eastAsia="Times New Roman" w:hAnsi="Phetsarath OT" w:cs="Phetsarath OT"/>
          <w:szCs w:val="24"/>
          <w:cs/>
          <w:lang w:val="en-GB" w:eastAsia="de-DE" w:bidi="lo-LA"/>
        </w:rPr>
        <w:t>ຊ່ວຍເຫຼືອ</w:t>
      </w:r>
      <w:r>
        <w:rPr>
          <w:rFonts w:ascii="Phetsarath OT" w:eastAsia="Times New Roman" w:hAnsi="Phetsarath OT" w:cs="Phetsarath OT" w:hint="cs"/>
          <w:szCs w:val="24"/>
          <w:cs/>
          <w:lang w:val="en-GB" w:eastAsia="de-DE" w:bidi="lo-LA"/>
        </w:rPr>
        <w:t>ຂອງ ບຸກຄົນ, ນິຕິບຸກ</w:t>
      </w:r>
      <w:r w:rsidR="00D023BD">
        <w:rPr>
          <w:rFonts w:ascii="Phetsarath OT" w:eastAsia="Times New Roman" w:hAnsi="Phetsarath OT" w:cs="Phetsarath OT" w:hint="cs"/>
          <w:szCs w:val="24"/>
          <w:cs/>
          <w:lang w:val="en-GB" w:eastAsia="de-DE" w:bidi="lo-LA"/>
        </w:rPr>
        <w:t xml:space="preserve"> </w:t>
      </w:r>
      <w:r>
        <w:rPr>
          <w:rFonts w:ascii="Phetsarath OT" w:eastAsia="Times New Roman" w:hAnsi="Phetsarath OT" w:cs="Phetsarath OT" w:hint="cs"/>
          <w:szCs w:val="24"/>
          <w:cs/>
          <w:lang w:val="en-GB" w:eastAsia="de-DE" w:bidi="lo-LA"/>
        </w:rPr>
        <w:t>ຄົນ ຫຼື</w:t>
      </w:r>
      <w:r w:rsidRPr="00096D9E">
        <w:rPr>
          <w:rFonts w:ascii="Phetsarath OT" w:eastAsia="Times New Roman" w:hAnsi="Phetsarath OT" w:cs="Phetsarath OT" w:hint="cs"/>
          <w:szCs w:val="24"/>
          <w:cs/>
          <w:lang w:val="en-GB" w:eastAsia="de-DE" w:bidi="lo-LA"/>
        </w:rPr>
        <w:t xml:space="preserve"> ການຈັດຕັ້ງ ທັງ</w:t>
      </w:r>
      <w:r w:rsidRPr="00096D9E">
        <w:rPr>
          <w:rFonts w:ascii="Phetsarath OT" w:eastAsia="Times New Roman" w:hAnsi="Phetsarath OT" w:cs="Phetsarath OT"/>
          <w:szCs w:val="24"/>
          <w:cs/>
          <w:lang w:val="en-GB" w:eastAsia="de-DE" w:bidi="lo-LA"/>
        </w:rPr>
        <w:t>ພາຍໃນ ແລະ ຕ່າງປະເທດ</w:t>
      </w:r>
      <w:r>
        <w:rPr>
          <w:rFonts w:ascii="Phetsarath OT" w:hAnsi="Phetsarath OT" w:cs="Phetsarath OT" w:hint="cs"/>
          <w:b/>
          <w:szCs w:val="24"/>
          <w:cs/>
          <w:lang w:val="fr-FR" w:bidi="lo-LA"/>
        </w:rPr>
        <w:t xml:space="preserve">, </w:t>
      </w:r>
      <w:r w:rsidRPr="00897780">
        <w:rPr>
          <w:rFonts w:ascii="Phetsarath OT" w:hAnsi="Phetsarath OT" w:cs="Phetsarath OT" w:hint="cs"/>
          <w:b/>
          <w:szCs w:val="24"/>
          <w:cs/>
          <w:lang w:val="fr-FR" w:bidi="lo-LA"/>
        </w:rPr>
        <w:t>ຜົນປະໂຫຍດທີ່ໄດ້ຈາກການລົງທຶນ ຫຼື ລາຍຮັບທີ່ໄດ້ມາຈາກການຈັດກິດຈະກຳ</w:t>
      </w:r>
      <w:r w:rsidR="00EE4657">
        <w:rPr>
          <w:rFonts w:ascii="Phetsarath OT" w:hAnsi="Phetsarath OT" w:cs="Phetsarath OT" w:hint="cs"/>
          <w:b/>
          <w:szCs w:val="24"/>
          <w:cs/>
          <w:lang w:val="fr-FR" w:bidi="lo-LA"/>
        </w:rPr>
        <w:t xml:space="preserve"> </w:t>
      </w:r>
      <w:r w:rsidRPr="00897780">
        <w:rPr>
          <w:rFonts w:ascii="Phetsarath OT" w:hAnsi="Phetsarath OT" w:cs="Phetsarath OT" w:hint="cs"/>
          <w:b/>
          <w:szCs w:val="24"/>
          <w:cs/>
          <w:lang w:val="fr-FR" w:bidi="lo-LA"/>
        </w:rPr>
        <w:t>ກ່ຽວກັບການປະກັນສຸຂະພາບ</w:t>
      </w:r>
      <w:r>
        <w:rPr>
          <w:rFonts w:ascii="Phetsarath OT" w:hAnsi="Phetsarath OT" w:cs="Phetsarath OT" w:hint="cs"/>
          <w:b/>
          <w:szCs w:val="24"/>
          <w:cs/>
          <w:lang w:val="fr-FR" w:bidi="lo-LA"/>
        </w:rPr>
        <w:t xml:space="preserve">, ສ່ວນແບ່ງຈາກ </w:t>
      </w:r>
      <w:r>
        <w:rPr>
          <w:rFonts w:ascii="Phetsarath OT" w:eastAsia="Times New Roman" w:hAnsi="Phetsarath OT" w:cs="Phetsarath OT"/>
          <w:color w:val="000000"/>
          <w:szCs w:val="24"/>
          <w:cs/>
          <w:lang w:val="en-GB" w:eastAsia="de-DE" w:bidi="lo-LA"/>
        </w:rPr>
        <w:t>ກອງທຶນຄວບຄຸມຢາສູບ ແລະ</w:t>
      </w:r>
      <w:r>
        <w:rPr>
          <w:rFonts w:ascii="Phetsarath OT" w:eastAsia="Times New Roman" w:hAnsi="Phetsarath OT" w:cs="Phetsarath OT" w:hint="cs"/>
          <w:color w:val="000000"/>
          <w:szCs w:val="24"/>
          <w:cs/>
          <w:lang w:val="en-GB" w:eastAsia="de-DE" w:bidi="lo-LA"/>
        </w:rPr>
        <w:t xml:space="preserve"> </w:t>
      </w:r>
      <w:r>
        <w:rPr>
          <w:rFonts w:ascii="Phetsarath OT" w:hAnsi="Phetsarath OT" w:cs="Phetsarath OT" w:hint="cs"/>
          <w:b/>
          <w:szCs w:val="24"/>
          <w:cs/>
          <w:lang w:val="fr-FR" w:bidi="lo-LA"/>
        </w:rPr>
        <w:t>ເງິນທີ່ໄດ້ມາຈາກແຫຼ່ງອື່ນ ທີ່ຖືກຕ້ອງຕາມກົດໝາຍ.</w:t>
      </w:r>
    </w:p>
    <w:p w14:paraId="5BBC5166" w14:textId="77777777" w:rsidR="00090950" w:rsidRPr="00090950" w:rsidRDefault="00090950" w:rsidP="00090950">
      <w:pPr>
        <w:shd w:val="clear" w:color="auto" w:fill="FFFFFF"/>
        <w:ind w:left="426" w:firstLine="850"/>
        <w:jc w:val="both"/>
        <w:rPr>
          <w:rFonts w:ascii="Phetsarath OT" w:hAnsi="Phetsarath OT" w:cs="Phetsarath OT"/>
          <w:b/>
          <w:szCs w:val="24"/>
          <w:lang w:val="fr-FR" w:bidi="lo-LA"/>
        </w:rPr>
      </w:pPr>
    </w:p>
    <w:p w14:paraId="134B6D34" w14:textId="528BE6CA" w:rsidR="00A96BBF" w:rsidRPr="00067201" w:rsidRDefault="00090950" w:rsidP="00986799">
      <w:pPr>
        <w:keepNext/>
        <w:keepLines/>
        <w:widowControl w:val="0"/>
        <w:ind w:left="90" w:hanging="90"/>
        <w:jc w:val="both"/>
        <w:outlineLvl w:val="1"/>
        <w:rPr>
          <w:rFonts w:ascii="Phetsarath OT" w:eastAsia="Times New Roman" w:hAnsi="Phetsarath OT" w:cs="Phetsarath OT"/>
          <w:b/>
          <w:bCs/>
          <w:color w:val="000000"/>
          <w:szCs w:val="24"/>
          <w:lang w:val="fr-FR" w:eastAsia="de-DE" w:bidi="lo-LA"/>
        </w:rPr>
      </w:pPr>
      <w:r>
        <w:rPr>
          <w:rFonts w:ascii="Phetsarath OT" w:eastAsia="Times New Roman" w:hAnsi="Phetsarath OT" w:cs="Phetsarath OT"/>
          <w:b/>
          <w:bCs/>
          <w:color w:val="000000"/>
          <w:szCs w:val="24"/>
          <w:cs/>
          <w:lang w:val="en-GB" w:eastAsia="de-DE" w:bidi="lo-LA"/>
        </w:rPr>
        <w:t>ມາດຕາ</w:t>
      </w:r>
      <w:r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en-GB" w:eastAsia="de-DE" w:bidi="lo-LA"/>
        </w:rPr>
        <w:t xml:space="preserve">  </w:t>
      </w:r>
      <w:r w:rsidR="00A96BBF"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en-GB" w:eastAsia="de-DE" w:bidi="lo-LA"/>
        </w:rPr>
        <w:t>4</w:t>
      </w:r>
      <w:r w:rsidR="00A96BBF"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fr-FR" w:eastAsia="de-DE" w:bidi="lo-LA"/>
        </w:rPr>
        <w:t>1</w:t>
      </w:r>
      <w:r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en-GB" w:eastAsia="de-DE" w:bidi="lo-LA"/>
        </w:rPr>
        <w:t xml:space="preserve">  </w:t>
      </w:r>
      <w:r w:rsidR="00A96BBF">
        <w:rPr>
          <w:rFonts w:ascii="Phetsarath OT" w:eastAsia="Times New Roman" w:hAnsi="Phetsarath OT" w:cs="Phetsarath OT"/>
          <w:b/>
          <w:bCs/>
          <w:color w:val="000000"/>
          <w:szCs w:val="24"/>
          <w:cs/>
          <w:lang w:val="en-GB" w:eastAsia="de-DE" w:bidi="lo-LA"/>
        </w:rPr>
        <w:t>ການດັດ</w:t>
      </w:r>
      <w:r w:rsidR="00A96BBF"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en-GB" w:eastAsia="de-DE" w:bidi="lo-LA"/>
        </w:rPr>
        <w:t>ແກ້</w:t>
      </w:r>
      <w:r w:rsidR="00A96BBF">
        <w:rPr>
          <w:rFonts w:ascii="Phetsarath OT" w:eastAsia="Times New Roman" w:hAnsi="Phetsarath OT" w:cs="Phetsarath OT"/>
          <w:b/>
          <w:bCs/>
          <w:color w:val="000000"/>
          <w:szCs w:val="24"/>
          <w:cs/>
          <w:lang w:val="en-GB" w:eastAsia="de-DE" w:bidi="lo-LA"/>
        </w:rPr>
        <w:t>ເງິນສົມທົບ</w:t>
      </w:r>
      <w:r w:rsidR="00A96BBF"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en-GB" w:eastAsia="de-DE" w:bidi="lo-LA"/>
        </w:rPr>
        <w:t>ເຂົ້າກອງທຶນປະກັນສຸຂະພາບແຫ່ງຊາດ</w:t>
      </w:r>
    </w:p>
    <w:p w14:paraId="4FA91185" w14:textId="79829369" w:rsidR="00A96BBF" w:rsidRPr="001F1920" w:rsidRDefault="00A96BBF" w:rsidP="00DC073F">
      <w:pPr>
        <w:shd w:val="clear" w:color="auto" w:fill="FFFFFF"/>
        <w:ind w:left="426" w:firstLine="708"/>
        <w:jc w:val="both"/>
        <w:rPr>
          <w:rFonts w:ascii="Phetsarath OT" w:eastAsia="Phetsarath OT" w:hAnsi="Phetsarath OT" w:cs="Phetsarath OT"/>
          <w:color w:val="000000"/>
          <w:spacing w:val="-4"/>
          <w:szCs w:val="24"/>
          <w:lang w:val="pt-BR" w:bidi="lo-LA"/>
        </w:rPr>
      </w:pPr>
      <w:r w:rsidRPr="001F192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ການດັດແກ້ເງິນສົມທົບ</w:t>
      </w:r>
      <w:r w:rsidRPr="001F1920">
        <w:rPr>
          <w:rFonts w:ascii="Phetsarath OT" w:eastAsia="Phetsarath OT" w:hAnsi="Phetsarath OT" w:cs="Phetsarath OT" w:hint="cs"/>
          <w:color w:val="000000"/>
          <w:spacing w:val="-4"/>
          <w:szCs w:val="24"/>
          <w:cs/>
          <w:lang w:val="pt-BR" w:bidi="lo-LA"/>
        </w:rPr>
        <w:t>ເຂົ້າກອງທຶນປະກັນສຸຂະພາບແຫ່ງຊາດ ແມ່ນ ການທົບທວນຄືນອັດຕາເງິນສົມ</w:t>
      </w:r>
      <w:r w:rsidR="00DC073F">
        <w:rPr>
          <w:rFonts w:ascii="Phetsarath OT" w:eastAsia="Phetsarath OT" w:hAnsi="Phetsarath OT" w:cs="Phetsarath OT" w:hint="cs"/>
          <w:color w:val="000000"/>
          <w:spacing w:val="-4"/>
          <w:szCs w:val="24"/>
          <w:cs/>
          <w:lang w:val="pt-BR" w:bidi="lo-LA"/>
        </w:rPr>
        <w:t xml:space="preserve"> </w:t>
      </w:r>
      <w:r w:rsidRPr="001F1920">
        <w:rPr>
          <w:rFonts w:ascii="Phetsarath OT" w:eastAsia="Phetsarath OT" w:hAnsi="Phetsarath OT" w:cs="Phetsarath OT" w:hint="cs"/>
          <w:color w:val="000000"/>
          <w:spacing w:val="-4"/>
          <w:szCs w:val="24"/>
          <w:cs/>
          <w:lang w:val="pt-BR" w:bidi="lo-LA"/>
        </w:rPr>
        <w:t>ທົບ ໃນແຕ່ລະໄລຍະ ບົນພື້ນຖານການຂະຫຍາຍຕົວທາງດ້ານເສດຖະກິດ-ສັງຄົມ</w:t>
      </w:r>
      <w:r w:rsidR="001F1920">
        <w:rPr>
          <w:rFonts w:ascii="Phetsarath OT" w:eastAsia="Phetsarath OT" w:hAnsi="Phetsarath OT" w:cs="Phetsarath OT" w:hint="cs"/>
          <w:color w:val="000000"/>
          <w:spacing w:val="-4"/>
          <w:szCs w:val="24"/>
          <w:cs/>
          <w:lang w:val="pt-BR" w:bidi="lo-LA"/>
        </w:rPr>
        <w:t>, ຜົນຂອງການສຶກສາ ແລະ ປະເມີນຜົນ</w:t>
      </w:r>
      <w:r w:rsidR="00EE4657">
        <w:rPr>
          <w:rFonts w:ascii="Phetsarath OT" w:eastAsia="Phetsarath OT" w:hAnsi="Phetsarath OT" w:cs="Phetsarath OT" w:hint="cs"/>
          <w:color w:val="000000"/>
          <w:spacing w:val="-4"/>
          <w:szCs w:val="24"/>
          <w:cs/>
          <w:lang w:val="pt-BR" w:bidi="lo-LA"/>
        </w:rPr>
        <w:t xml:space="preserve"> </w:t>
      </w:r>
      <w:r w:rsidRPr="001F1920">
        <w:rPr>
          <w:rFonts w:ascii="Phetsarath OT" w:eastAsia="Phetsarath OT" w:hAnsi="Phetsarath OT" w:cs="Phetsarath OT" w:hint="cs"/>
          <w:color w:val="000000"/>
          <w:spacing w:val="-4"/>
          <w:szCs w:val="24"/>
          <w:cs/>
          <w:lang w:val="pt-BR" w:bidi="lo-LA"/>
        </w:rPr>
        <w:t xml:space="preserve">ກ່ຽວກັບຄ່າບໍລິການປິ່ນປົວ ເພື່ອໃຫ້ກອງທຶນປະກັນສຸຂະພາບແຫ່ງຊາດ ມີຄວາມຄ່ອງຕົວ ແລະ ຍືນຍົງ. </w:t>
      </w:r>
    </w:p>
    <w:p w14:paraId="24120CE9" w14:textId="77777777" w:rsidR="00A96BBF" w:rsidRPr="00500F1F" w:rsidRDefault="00A96BBF" w:rsidP="001F1920">
      <w:pPr>
        <w:shd w:val="clear" w:color="auto" w:fill="FFFFFF"/>
        <w:jc w:val="both"/>
        <w:rPr>
          <w:rFonts w:ascii="Phetsarath OT" w:eastAsia="Phetsarath OT" w:hAnsi="Phetsarath OT" w:cs="Phetsarath OT"/>
          <w:color w:val="000000"/>
          <w:szCs w:val="24"/>
          <w:lang w:val="pt-BR" w:bidi="lo-LA"/>
        </w:rPr>
      </w:pPr>
    </w:p>
    <w:p w14:paraId="63860834" w14:textId="246337B5" w:rsidR="00A96BBF" w:rsidRPr="00067201" w:rsidRDefault="001F1920" w:rsidP="00986799">
      <w:pPr>
        <w:keepNext/>
        <w:keepLines/>
        <w:widowControl w:val="0"/>
        <w:ind w:left="90" w:hanging="90"/>
        <w:jc w:val="both"/>
        <w:outlineLvl w:val="1"/>
        <w:rPr>
          <w:rFonts w:ascii="Phetsarath OT" w:eastAsia="Times New Roman" w:hAnsi="Phetsarath OT" w:cs="Phetsarath OT"/>
          <w:b/>
          <w:bCs/>
          <w:szCs w:val="24"/>
          <w:lang w:val="pt-BR" w:eastAsia="de-DE" w:bidi="lo-LA"/>
        </w:rPr>
      </w:pPr>
      <w:r>
        <w:rPr>
          <w:rFonts w:ascii="Phetsarath OT" w:eastAsia="Times New Roman" w:hAnsi="Phetsarath OT" w:cs="Phetsarath OT"/>
          <w:b/>
          <w:bCs/>
          <w:color w:val="000000"/>
          <w:szCs w:val="24"/>
          <w:cs/>
          <w:lang w:val="en-GB" w:eastAsia="de-DE" w:bidi="lo-LA"/>
        </w:rPr>
        <w:t>ມາດຕາ</w:t>
      </w:r>
      <w:r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en-GB" w:eastAsia="de-DE" w:bidi="lo-LA"/>
        </w:rPr>
        <w:t xml:space="preserve">  </w:t>
      </w:r>
      <w:r w:rsidR="00A96BBF"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en-GB" w:eastAsia="de-DE" w:bidi="lo-LA"/>
        </w:rPr>
        <w:t>4</w:t>
      </w:r>
      <w:r w:rsidR="00A96BBF"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pt-BR" w:eastAsia="de-DE" w:bidi="lo-LA"/>
        </w:rPr>
        <w:t>2</w:t>
      </w:r>
      <w:r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pt-BR" w:eastAsia="de-DE" w:bidi="lo-LA"/>
        </w:rPr>
        <w:t xml:space="preserve">  </w:t>
      </w:r>
      <w:r w:rsidR="00A96BBF" w:rsidRPr="00A15604">
        <w:rPr>
          <w:rFonts w:ascii="Phetsarath OT" w:eastAsia="Times New Roman" w:hAnsi="Phetsarath OT" w:cs="Phetsarath OT" w:hint="cs"/>
          <w:b/>
          <w:bCs/>
          <w:szCs w:val="24"/>
          <w:cs/>
          <w:lang w:val="en-GB" w:eastAsia="de-DE" w:bidi="lo-LA"/>
        </w:rPr>
        <w:t>ລາຍຈ່</w:t>
      </w:r>
      <w:r w:rsidR="00A96BBF" w:rsidRPr="00A15604">
        <w:rPr>
          <w:rFonts w:ascii="Phetsarath OT" w:eastAsia="Times New Roman" w:hAnsi="Phetsarath OT" w:cs="Phetsarath OT"/>
          <w:b/>
          <w:bCs/>
          <w:szCs w:val="24"/>
          <w:cs/>
          <w:lang w:val="en-GB" w:eastAsia="de-DE" w:bidi="lo-LA"/>
        </w:rPr>
        <w:t>າຍ</w:t>
      </w:r>
      <w:r w:rsidR="00A96BBF" w:rsidRPr="00A15604">
        <w:rPr>
          <w:rFonts w:ascii="Phetsarath OT" w:eastAsia="Times New Roman" w:hAnsi="Phetsarath OT" w:cs="Phetsarath OT" w:hint="cs"/>
          <w:b/>
          <w:bCs/>
          <w:szCs w:val="24"/>
          <w:cs/>
          <w:lang w:val="en-GB" w:eastAsia="de-DE" w:bidi="lo-LA"/>
        </w:rPr>
        <w:t>ຂອງ</w:t>
      </w:r>
      <w:r w:rsidR="00A96BBF" w:rsidRPr="00A15604">
        <w:rPr>
          <w:rFonts w:ascii="Phetsarath OT" w:eastAsia="Times New Roman" w:hAnsi="Phetsarath OT" w:cs="Phetsarath OT"/>
          <w:b/>
          <w:bCs/>
          <w:szCs w:val="24"/>
          <w:cs/>
          <w:lang w:val="en-GB" w:eastAsia="de-DE" w:bidi="lo-LA"/>
        </w:rPr>
        <w:t>ກອງທຶນ</w:t>
      </w:r>
      <w:r w:rsidR="00A96BBF">
        <w:rPr>
          <w:rFonts w:ascii="Phetsarath OT" w:eastAsia="Times New Roman" w:hAnsi="Phetsarath OT" w:cs="Phetsarath OT" w:hint="cs"/>
          <w:b/>
          <w:bCs/>
          <w:szCs w:val="24"/>
          <w:cs/>
          <w:lang w:val="en-GB" w:eastAsia="de-DE" w:bidi="lo-LA"/>
        </w:rPr>
        <w:t>ປະກັນສຸຂະພາບແຫ່ງຊາດ</w:t>
      </w:r>
    </w:p>
    <w:p w14:paraId="27F5B09F" w14:textId="325EFFF5" w:rsidR="00A96BBF" w:rsidRPr="00DC073F" w:rsidRDefault="00A96BBF" w:rsidP="00DC073F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color w:val="000000"/>
          <w:spacing w:val="-4"/>
          <w:szCs w:val="24"/>
          <w:lang w:val="pt-BR" w:eastAsia="de-DE" w:bidi="lo-LA"/>
        </w:rPr>
      </w:pPr>
      <w:r w:rsidRPr="00DC073F">
        <w:rPr>
          <w:rFonts w:ascii="Phetsarath OT" w:eastAsia="Times New Roman" w:hAnsi="Phetsarath OT" w:cs="Phetsarath OT" w:hint="cs"/>
          <w:color w:val="000000"/>
          <w:spacing w:val="-4"/>
          <w:szCs w:val="24"/>
          <w:cs/>
          <w:lang w:val="en-GB" w:eastAsia="de-DE" w:bidi="lo-LA"/>
        </w:rPr>
        <w:t>ລາຍຈ່າຍຂອງກອງທຶນປະກັນສຸຂະພາບແຫ່ງຊາດ ແມ່ນ ການນໍາໃຊ້ລາຍຮັບຂອງແຫຼ່ງກອງທຶນປະກັນສຸຂະ</w:t>
      </w:r>
      <w:r w:rsidR="001F1920" w:rsidRPr="00DC073F">
        <w:rPr>
          <w:rFonts w:ascii="Phetsarath OT" w:eastAsia="Times New Roman" w:hAnsi="Phetsarath OT" w:cs="Phetsarath OT" w:hint="cs"/>
          <w:color w:val="000000"/>
          <w:spacing w:val="-4"/>
          <w:szCs w:val="24"/>
          <w:cs/>
          <w:lang w:val="en-GB" w:eastAsia="de-DE" w:bidi="lo-LA"/>
        </w:rPr>
        <w:t>ພາບແຫ່ງຊາດ ຕາມທີ່ໄດ້ກໍານົດໄວ້ໃນ</w:t>
      </w:r>
      <w:r w:rsidRPr="00DC073F">
        <w:rPr>
          <w:rFonts w:ascii="Phetsarath OT" w:eastAsia="Times New Roman" w:hAnsi="Phetsarath OT" w:cs="Phetsarath OT" w:hint="cs"/>
          <w:color w:val="000000"/>
          <w:spacing w:val="-4"/>
          <w:szCs w:val="24"/>
          <w:cs/>
          <w:lang w:val="en-GB" w:eastAsia="de-DE" w:bidi="lo-LA"/>
        </w:rPr>
        <w:t>ມາດຕາ 36 ຂອງກົດໝາຍສະບັບນີ້ ເຂົ້າໃນວຽກງານປະກັນສຸ</w:t>
      </w:r>
      <w:r w:rsidR="00F02E68">
        <w:rPr>
          <w:rFonts w:ascii="Phetsarath OT" w:eastAsia="Times New Roman" w:hAnsi="Phetsarath OT" w:cs="Phetsarath OT" w:hint="cs"/>
          <w:color w:val="000000"/>
          <w:spacing w:val="-4"/>
          <w:szCs w:val="24"/>
          <w:cs/>
          <w:lang w:val="en-GB" w:eastAsia="de-DE" w:bidi="lo-LA"/>
        </w:rPr>
        <w:t xml:space="preserve">      </w:t>
      </w:r>
      <w:r w:rsidRPr="00DC073F">
        <w:rPr>
          <w:rFonts w:ascii="Phetsarath OT" w:eastAsia="Times New Roman" w:hAnsi="Phetsarath OT" w:cs="Phetsarath OT" w:hint="cs"/>
          <w:color w:val="000000"/>
          <w:spacing w:val="-4"/>
          <w:szCs w:val="24"/>
          <w:cs/>
          <w:lang w:val="en-GB" w:eastAsia="de-DE" w:bidi="lo-LA"/>
        </w:rPr>
        <w:t>ຂະພາບ</w:t>
      </w:r>
      <w:r w:rsidRPr="00DC073F">
        <w:rPr>
          <w:rFonts w:ascii="Phetsarath OT" w:eastAsia="Times New Roman" w:hAnsi="Phetsarath OT" w:cs="Phetsarath OT" w:hint="cs"/>
          <w:color w:val="000000"/>
          <w:spacing w:val="-4"/>
          <w:szCs w:val="24"/>
          <w:cs/>
          <w:lang w:val="pt-BR" w:eastAsia="de-DE" w:bidi="lo-LA"/>
        </w:rPr>
        <w:t xml:space="preserve"> </w:t>
      </w:r>
      <w:r w:rsidRPr="00DC073F">
        <w:rPr>
          <w:rFonts w:ascii="Phetsarath OT" w:eastAsia="Times New Roman" w:hAnsi="Phetsarath OT" w:cs="Phetsarath OT" w:hint="cs"/>
          <w:color w:val="000000"/>
          <w:spacing w:val="-4"/>
          <w:szCs w:val="24"/>
          <w:cs/>
          <w:lang w:val="en-GB" w:eastAsia="de-DE" w:bidi="lo-LA"/>
        </w:rPr>
        <w:t xml:space="preserve">ໂດຍກໍານົດໃຫ້ເຫັນແຕ່ລະປະເພດລາຍຈ່າຍລະອຽດ ຕາມສາລະບານງົບປະມານ ໃນແຜນງວດ ແລະ ແຜນປີງົບປະມານ ຂອງກອງທຶນປະກັນສຸຂະພາບແຫ່ງຊາດ. </w:t>
      </w:r>
    </w:p>
    <w:p w14:paraId="178595A9" w14:textId="0C510000" w:rsidR="00A96BBF" w:rsidRPr="001F1920" w:rsidRDefault="00A96BBF" w:rsidP="00DC073F">
      <w:pPr>
        <w:shd w:val="clear" w:color="auto" w:fill="FFFFFF"/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1F1920">
        <w:rPr>
          <w:rFonts w:ascii="Phetsarath OT" w:eastAsia="Times New Roman" w:hAnsi="Phetsarath OT" w:cs="Phetsarath OT" w:hint="cs"/>
          <w:color w:val="000000"/>
          <w:spacing w:val="-4"/>
          <w:szCs w:val="24"/>
          <w:cs/>
          <w:lang w:val="en-GB" w:eastAsia="de-DE" w:bidi="lo-LA"/>
        </w:rPr>
        <w:t xml:space="preserve">ລາຍຈ່າຍຂອງກອງທຶນປະກັນສຸຂະພາບແຫ່ງຊາດ </w:t>
      </w:r>
      <w:r w:rsidR="00F67EA9" w:rsidRPr="001F1920">
        <w:rPr>
          <w:rFonts w:ascii="Phetsarath OT" w:eastAsia="Times New Roman" w:hAnsi="Phetsarath OT" w:cs="Phetsarath OT" w:hint="cs"/>
          <w:color w:val="000000"/>
          <w:spacing w:val="-4"/>
          <w:szCs w:val="24"/>
          <w:cs/>
          <w:lang w:val="en-GB" w:eastAsia="de-DE" w:bidi="lo-LA"/>
        </w:rPr>
        <w:t xml:space="preserve">ປະກອບດ້ວຍ </w:t>
      </w:r>
      <w:r w:rsidRPr="001F192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ລາຍ​ຈ່າຍສໍາລັບ</w:t>
      </w:r>
      <w:r w:rsidR="001D7BFD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="00DA1B0A" w:rsidRPr="001F192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ຜົນປະໂຫຍດທາງດ້ານການແພດ</w:t>
      </w:r>
      <w:r w:rsidR="00DA1B0A" w:rsidRPr="001F1920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, </w:t>
      </w:r>
      <w:r w:rsidR="001D7BFD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ຜົນປະໂຫຍດທີ່</w:t>
      </w:r>
      <w:r w:rsidRPr="001F192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ບໍ່ແມ່ນທາງດ້ານການແພດ</w:t>
      </w:r>
      <w:r w:rsidR="00DA1B0A" w:rsidRPr="001F1920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DA1B0A" w:rsidRPr="001F192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="00DA1B0A" w:rsidRPr="001F1920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DA1B0A" w:rsidRPr="001F192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ລາຍຈ່າຍບໍລິຫານປົກກະຕິ</w:t>
      </w:r>
      <w:r w:rsidR="00F67EA9" w:rsidRPr="001F192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.</w:t>
      </w:r>
    </w:p>
    <w:p w14:paraId="7ACB3C53" w14:textId="09F1A6FF" w:rsidR="00DA1B0A" w:rsidRPr="001F1920" w:rsidRDefault="00DA1B0A" w:rsidP="00DC073F">
      <w:pPr>
        <w:tabs>
          <w:tab w:val="left" w:pos="1134"/>
        </w:tabs>
        <w:ind w:left="426" w:firstLine="708"/>
        <w:contextualSpacing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1F192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ສໍາລັບ</w:t>
      </w:r>
      <w:r w:rsidRPr="001F1920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ລາຍ​ຈ່າຍບໍລິຫານປົກກະຕິ</w:t>
      </w:r>
      <w:r w:rsidRPr="001F1920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F1920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ໃຫ້ນໍາໃຊ້ລາຍໄດ້ຈາກການລົງທຶນຂອງກອງທຶນ</w:t>
      </w:r>
      <w:r w:rsidRPr="001F1920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F1920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ໂດຍໃຫ້ສອດຄ່ອງກັບກົດໝາຍທີ່ກ່ຽວຂ້ອງ</w:t>
      </w:r>
      <w:r w:rsidR="001255A8" w:rsidRPr="001F1920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.</w:t>
      </w:r>
      <w:r w:rsidRPr="001F1920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F192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ໃນກໍລະນີ</w:t>
      </w:r>
      <w:r w:rsidR="001255A8" w:rsidRPr="001F1920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F192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ລາຍໄດ້ຈາກກອງທຶນບໍ່ພຽງພໍ</w:t>
      </w:r>
      <w:r w:rsidR="00EE465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1F192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ໃຫ້ຂຶ້ນແຜນງົບປະມານແຫ່ງລັດປະຈໍາປີ</w:t>
      </w:r>
      <w:r w:rsidRPr="001F1920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.</w:t>
      </w:r>
    </w:p>
    <w:p w14:paraId="61D62460" w14:textId="24911743" w:rsidR="009647FF" w:rsidRPr="00DC073F" w:rsidRDefault="008D6370" w:rsidP="00DC073F">
      <w:pPr>
        <w:tabs>
          <w:tab w:val="left" w:pos="720"/>
        </w:tabs>
        <w:ind w:left="426" w:firstLine="708"/>
        <w:contextualSpacing/>
        <w:jc w:val="both"/>
        <w:rPr>
          <w:rFonts w:ascii="Phetsarath OT" w:hAnsi="Phetsarath OT" w:cs="Phetsarath OT"/>
          <w:spacing w:val="-4"/>
          <w:szCs w:val="24"/>
          <w:lang w:val="pt-BR"/>
        </w:rPr>
      </w:pPr>
      <w:r w:rsidRPr="00DC073F">
        <w:rPr>
          <w:rFonts w:ascii="Phetsarath OT" w:hAnsi="Phetsarath OT" w:cs="Phetsarath OT"/>
          <w:spacing w:val="-4"/>
          <w:szCs w:val="24"/>
          <w:cs/>
          <w:lang w:val="pt-BR" w:bidi="lo-LA"/>
        </w:rPr>
        <w:lastRenderedPageBreak/>
        <w:t>ສໍາລັບ</w:t>
      </w:r>
      <w:r w:rsidR="009647FF" w:rsidRPr="00DC073F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ການນໍາໃຊ້ລາຍໄດ້ຈາກການລົງທຶນຂອງກອງທຶນປະກັນ</w:t>
      </w:r>
      <w:r w:rsidR="009647FF" w:rsidRPr="00DC073F">
        <w:rPr>
          <w:rFonts w:ascii="Phetsarath OT" w:hAnsi="Phetsarath OT" w:cs="Phetsarath OT"/>
          <w:spacing w:val="-4"/>
          <w:szCs w:val="24"/>
          <w:cs/>
          <w:lang w:val="pt-BR" w:bidi="lo-LA"/>
        </w:rPr>
        <w:t>ສຸຂະພາບແຫ່ງຊາດ</w:t>
      </w:r>
      <w:r w:rsidR="009647FF" w:rsidRPr="00DC073F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 ໄດ້ກໍານົດໄວ້ໃນ</w:t>
      </w:r>
      <w:r w:rsidR="00F02E68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   </w:t>
      </w:r>
      <w:r w:rsidR="009647FF" w:rsidRPr="00DC073F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ລະບຽບການຕ່າງຫາກ</w:t>
      </w:r>
      <w:r w:rsidR="009647FF" w:rsidRPr="00DC073F">
        <w:rPr>
          <w:rFonts w:ascii="Phetsarath OT" w:hAnsi="Phetsarath OT" w:cs="Phetsarath OT" w:hint="cs"/>
          <w:spacing w:val="-4"/>
          <w:szCs w:val="24"/>
          <w:rtl/>
          <w:cs/>
          <w:lang w:val="pt-BR"/>
        </w:rPr>
        <w:t>.</w:t>
      </w:r>
    </w:p>
    <w:p w14:paraId="5E3839AC" w14:textId="77777777" w:rsidR="00B242B7" w:rsidRPr="00500F1F" w:rsidRDefault="00B242B7" w:rsidP="00986799">
      <w:pPr>
        <w:shd w:val="clear" w:color="auto" w:fill="FFFFFF"/>
        <w:jc w:val="both"/>
        <w:rPr>
          <w:rFonts w:ascii="Phetsarath OT" w:eastAsia="Times New Roman" w:hAnsi="Phetsarath OT" w:cs="Phetsarath OT"/>
          <w:color w:val="000000"/>
          <w:szCs w:val="24"/>
          <w:lang w:val="pt-BR" w:eastAsia="de-DE" w:bidi="lo-LA"/>
        </w:rPr>
      </w:pPr>
    </w:p>
    <w:p w14:paraId="487CA22E" w14:textId="6897957E" w:rsidR="00A96BBF" w:rsidRPr="00A76D49" w:rsidRDefault="001F1920" w:rsidP="00986799">
      <w:pPr>
        <w:tabs>
          <w:tab w:val="right" w:pos="9000"/>
        </w:tabs>
        <w:jc w:val="both"/>
        <w:rPr>
          <w:rFonts w:ascii="Phetsarath OT" w:eastAsia="Phetsarath OT" w:hAnsi="Phetsarath OT" w:cs="Phetsarath OT"/>
          <w:b/>
          <w:bCs/>
          <w:szCs w:val="24"/>
          <w:lang w:val="pt-BR"/>
        </w:rPr>
      </w:pPr>
      <w:r>
        <w:rPr>
          <w:rFonts w:ascii="Phetsarath OT" w:eastAsia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A96BBF">
        <w:rPr>
          <w:rFonts w:ascii="Phetsarath OT" w:eastAsia="Phetsarath OT" w:hAnsi="Phetsarath OT" w:cs="Phetsarath OT" w:hint="cs"/>
          <w:b/>
          <w:bCs/>
          <w:szCs w:val="24"/>
          <w:cs/>
          <w:lang w:val="pt-BR" w:bidi="lo-LA"/>
        </w:rPr>
        <w:t>43</w:t>
      </w:r>
      <w:r>
        <w:rPr>
          <w:rFonts w:ascii="Phetsarath OT" w:eastAsia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A96BBF" w:rsidRPr="00A76D49">
        <w:rPr>
          <w:rFonts w:ascii="Phetsarath OT" w:eastAsia="Phetsarath OT" w:hAnsi="Phetsarath OT" w:cs="Phetsarath OT" w:hint="cs"/>
          <w:b/>
          <w:bCs/>
          <w:szCs w:val="24"/>
          <w:cs/>
          <w:lang w:val="pt-BR" w:bidi="lo-LA"/>
        </w:rPr>
        <w:t>ການບັນຊີ</w:t>
      </w:r>
      <w:r w:rsidR="00A96BBF">
        <w:rPr>
          <w:rFonts w:ascii="Phetsarath OT" w:eastAsia="Phetsarath OT" w:hAnsi="Phetsarath OT" w:cs="Phetsarath OT" w:hint="cs"/>
          <w:b/>
          <w:bCs/>
          <w:szCs w:val="24"/>
          <w:cs/>
          <w:lang w:val="pt-BR" w:bidi="lo-LA"/>
        </w:rPr>
        <w:t xml:space="preserve"> ແລະ </w:t>
      </w:r>
      <w:r w:rsidR="00A96BBF" w:rsidRPr="00A76D49">
        <w:rPr>
          <w:rFonts w:ascii="Phetsarath OT" w:eastAsia="Phetsarath OT" w:hAnsi="Phetsarath OT" w:cs="Phetsarath OT" w:hint="cs"/>
          <w:b/>
          <w:bCs/>
          <w:szCs w:val="24"/>
          <w:cs/>
          <w:lang w:val="pt-BR" w:bidi="lo-LA"/>
        </w:rPr>
        <w:t xml:space="preserve">ປີງົບປະມານ </w:t>
      </w:r>
    </w:p>
    <w:p w14:paraId="7066AA88" w14:textId="591CC4D5" w:rsidR="00A96BBF" w:rsidRPr="00D941C1" w:rsidRDefault="00A96BBF" w:rsidP="00DC073F">
      <w:pPr>
        <w:shd w:val="clear" w:color="auto" w:fill="FFFFFF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Cs w:val="24"/>
          <w:lang w:val="pt-BR" w:bidi="lo-LA"/>
        </w:rPr>
      </w:pPr>
      <w:r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ກອງທຶນ</w:t>
      </w:r>
      <w:r w:rsidRPr="00383275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ປະກັນສຸຂະພາບແຫ່ງຊາດ </w:t>
      </w:r>
      <w:r w:rsidRPr="00D941C1">
        <w:rPr>
          <w:rFonts w:ascii="Phetsarath OT" w:eastAsia="Phetsarath OT" w:hAnsi="Phetsarath OT" w:cs="Phetsarath OT" w:hint="cs"/>
          <w:color w:val="000000" w:themeColor="text1"/>
          <w:szCs w:val="24"/>
          <w:cs/>
          <w:lang w:val="pt-BR" w:bidi="lo-LA"/>
        </w:rPr>
        <w:t>ມີລະບົບບັນຊີ ແລະ ສາລະບານງົບປະມານ</w:t>
      </w:r>
      <w:r w:rsidR="00A74145">
        <w:rPr>
          <w:rFonts w:ascii="Phetsarath OT" w:eastAsia="Phetsarath OT" w:hAnsi="Phetsarath OT" w:cs="Phetsarath OT" w:hint="cs"/>
          <w:color w:val="000000" w:themeColor="text1"/>
          <w:szCs w:val="24"/>
          <w:cs/>
          <w:lang w:val="pt-BR" w:bidi="lo-LA"/>
        </w:rPr>
        <w:t xml:space="preserve"> ທີ່ຮັບຮອງໂດ</w:t>
      </w:r>
      <w:r w:rsidR="00DC073F">
        <w:rPr>
          <w:rFonts w:ascii="Phetsarath OT" w:eastAsia="Phetsarath OT" w:hAnsi="Phetsarath OT" w:cs="Phetsarath OT" w:hint="cs"/>
          <w:color w:val="000000" w:themeColor="text1"/>
          <w:szCs w:val="24"/>
          <w:cs/>
          <w:lang w:val="pt-BR" w:bidi="lo-LA"/>
        </w:rPr>
        <w:t>ຍ</w:t>
      </w:r>
      <w:r w:rsidR="00F02E68">
        <w:rPr>
          <w:rFonts w:ascii="Phetsarath OT" w:eastAsia="Phetsarath OT" w:hAnsi="Phetsarath OT" w:cs="Phetsarath OT" w:hint="cs"/>
          <w:color w:val="000000" w:themeColor="text1"/>
          <w:szCs w:val="24"/>
          <w:cs/>
          <w:lang w:val="pt-BR" w:bidi="lo-LA"/>
        </w:rPr>
        <w:t xml:space="preserve">   </w:t>
      </w:r>
      <w:r w:rsidRPr="00D941C1">
        <w:rPr>
          <w:rFonts w:ascii="Phetsarath OT" w:eastAsia="Phetsarath OT" w:hAnsi="Phetsarath OT" w:cs="Phetsarath OT" w:hint="cs"/>
          <w:color w:val="000000" w:themeColor="text1"/>
          <w:szCs w:val="24"/>
          <w:cs/>
          <w:lang w:val="pt-BR" w:bidi="lo-LA"/>
        </w:rPr>
        <w:t>ກະຊວງການເງິນ</w:t>
      </w:r>
      <w:r w:rsidR="001D7BFD">
        <w:rPr>
          <w:rFonts w:ascii="Phetsarath OT" w:eastAsia="Phetsarath OT" w:hAnsi="Phetsarath OT" w:cs="Phetsarath OT" w:hint="cs"/>
          <w:color w:val="000000" w:themeColor="text1"/>
          <w:szCs w:val="24"/>
          <w:cs/>
          <w:lang w:val="pt-BR" w:bidi="lo-LA"/>
        </w:rPr>
        <w:t xml:space="preserve"> </w:t>
      </w:r>
      <w:r w:rsidRPr="00D941C1">
        <w:rPr>
          <w:rFonts w:ascii="Phetsarath OT" w:eastAsia="Phetsarath OT" w:hAnsi="Phetsarath OT" w:cs="Phetsarath OT" w:hint="cs"/>
          <w:color w:val="000000" w:themeColor="text1"/>
          <w:szCs w:val="24"/>
          <w:cs/>
          <w:lang w:val="pt-BR" w:bidi="lo-LA"/>
        </w:rPr>
        <w:t>ເພື່ອຄຸ້ມຄອງ</w:t>
      </w:r>
      <w:r w:rsidR="00A74145">
        <w:rPr>
          <w:rFonts w:ascii="Phetsarath OT" w:eastAsia="Phetsarath OT" w:hAnsi="Phetsarath OT" w:cs="Phetsarath OT" w:hint="cs"/>
          <w:color w:val="000000" w:themeColor="text1"/>
          <w:szCs w:val="24"/>
          <w:cs/>
          <w:lang w:val="pt-BR" w:bidi="lo-LA"/>
        </w:rPr>
        <w:t xml:space="preserve"> </w:t>
      </w:r>
      <w:r w:rsidRPr="00D941C1">
        <w:rPr>
          <w:rFonts w:ascii="Phetsarath OT" w:eastAsia="Phetsarath OT" w:hAnsi="Phetsarath OT" w:cs="Phetsarath OT" w:hint="cs"/>
          <w:color w:val="000000" w:themeColor="text1"/>
          <w:szCs w:val="24"/>
          <w:cs/>
          <w:lang w:val="pt-BR" w:bidi="lo-LA"/>
        </w:rPr>
        <w:t>ລາຍຮັບ</w:t>
      </w:r>
      <w:r w:rsidR="00A74145">
        <w:rPr>
          <w:rFonts w:ascii="Phetsarath OT" w:eastAsia="Phetsarath OT" w:hAnsi="Phetsarath OT" w:cs="Phetsarath OT" w:hint="cs"/>
          <w:color w:val="000000" w:themeColor="text1"/>
          <w:szCs w:val="24"/>
          <w:cs/>
          <w:lang w:val="pt-BR" w:bidi="lo-LA"/>
        </w:rPr>
        <w:t>-</w:t>
      </w:r>
      <w:r w:rsidRPr="00D941C1">
        <w:rPr>
          <w:rFonts w:ascii="Phetsarath OT" w:eastAsia="Phetsarath OT" w:hAnsi="Phetsarath OT" w:cs="Phetsarath OT" w:hint="cs"/>
          <w:color w:val="000000" w:themeColor="text1"/>
          <w:szCs w:val="24"/>
          <w:cs/>
          <w:lang w:val="pt-BR" w:bidi="lo-LA"/>
        </w:rPr>
        <w:t>ລາຍຈ່າຍ.</w:t>
      </w:r>
    </w:p>
    <w:p w14:paraId="2DA90BDC" w14:textId="0A285D28" w:rsidR="00A96BBF" w:rsidRPr="00BF42BE" w:rsidRDefault="00A96BBF" w:rsidP="00DC073F">
      <w:pPr>
        <w:shd w:val="clear" w:color="auto" w:fill="FFFFFF"/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BF42BE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pt-BR" w:bidi="lo-LA"/>
        </w:rPr>
        <w:t>ລາຍຮັບ-ລາຍຈ່າຍ ງົບປະມານທັງໝົດ ຂອງກອງທຶນປະກັນສຸຂະພາບແຫ່ງຊາດ ໃຫ້ປະຕິບັດຢ່າງລວມສູນເປັນເອກະພາບ ໂດຍໃຫ້ເປີດບັນຊີ ຢູ່ຄັງເງິນແຫ່ງຊາດ, ຄັງເງິນແຫ່ງຊາດປະຈໍາ</w:t>
      </w:r>
      <w:r w:rsidR="00A74145" w:rsidRPr="00BF42BE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pt-BR" w:bidi="lo-LA"/>
        </w:rPr>
        <w:t xml:space="preserve"> </w:t>
      </w:r>
      <w:r w:rsidRPr="00BF42BE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pt-BR" w:bidi="lo-LA"/>
        </w:rPr>
        <w:t>ແຂວງ, ນະຄອນຫຼວງ</w:t>
      </w:r>
      <w:r w:rsidR="0020745F" w:rsidRPr="00BF42BE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pt-BR" w:bidi="lo-LA"/>
        </w:rPr>
        <w:t xml:space="preserve"> </w:t>
      </w:r>
      <w:r w:rsidR="00B4559A" w:rsidRPr="00BF42B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ສຳລັບເງິນສົມທົບຂອງລັດຖະບານ</w:t>
      </w:r>
      <w:r w:rsidR="000B6AD7" w:rsidRPr="00BF42B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ແລະ ເງິນສົມທົບຂອງສະມາຊິກອົງການປະກັນສັງຄົມແຫ່ງຊາດ</w:t>
      </w:r>
      <w:r w:rsidR="007C7FB6" w:rsidRPr="00BF42B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ພາກລັດ</w:t>
      </w:r>
      <w:r w:rsidR="002E28F3" w:rsidRPr="00BF42B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,</w:t>
      </w:r>
      <w:r w:rsidRPr="00BF42B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="002E28F3" w:rsidRPr="00BF42B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ສ່ວນເງິນສົມທົບຂອງສະມາຊິກອົງການປະກັນສັງຄົມແຫ່ງຊາດ</w:t>
      </w:r>
      <w:r w:rsidR="00EE465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="00E62758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ພາກວິສາ</w:t>
      </w:r>
      <w:r w:rsidR="002E28F3" w:rsidRPr="00BF42B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ຫະກິດ, ຜູ້ສະໝັກໃຈ, ເງິນສົມທົບຂອງພົນລະ</w:t>
      </w:r>
      <w:r w:rsidR="00DC07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="002E28F3" w:rsidRPr="00BF42B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ເມືອງລາວ</w:t>
      </w:r>
      <w:r w:rsidR="00EE465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="002E28F3" w:rsidRPr="00BF42B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ທີ່ບໍ່ແມ່ນສະມາຊິກອົງການປະກັນສັງຄົມແຫ່ງຊາດ ແລະ ລາຍຮັບອື່ນທີ່ຖືກຕ້ອງຕາມກົດໝາຍ</w:t>
      </w:r>
      <w:r w:rsidR="00F02E68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    </w:t>
      </w:r>
      <w:r w:rsidR="002E28F3" w:rsidRPr="00BF42B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ສາມາດເປີດບັນຊີ</w:t>
      </w:r>
      <w:r w:rsidR="00E00002" w:rsidRPr="00BF42B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ຢູ່</w:t>
      </w:r>
      <w:r w:rsidRPr="00BF42B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ທະນາຄານທີ່ຕັ້ງຢູ່ ສປປ ລາວ.</w:t>
      </w:r>
    </w:p>
    <w:p w14:paraId="5B4CF9A3" w14:textId="247CE7F2" w:rsidR="000162C2" w:rsidRDefault="00A96BBF" w:rsidP="00DC073F">
      <w:pPr>
        <w:shd w:val="clear" w:color="auto" w:fill="FFFFFF"/>
        <w:ind w:left="426" w:firstLine="70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D941C1">
        <w:rPr>
          <w:rFonts w:ascii="Phetsarath OT" w:eastAsia="Phetsarath OT" w:hAnsi="Phetsarath OT" w:cs="Phetsarath OT" w:hint="cs"/>
          <w:color w:val="000000" w:themeColor="text1"/>
          <w:szCs w:val="24"/>
          <w:cs/>
          <w:lang w:val="pt-BR" w:bidi="lo-LA"/>
        </w:rPr>
        <w:t>ປີ​ງົບປະມານ ​​ແລະ ການ​ສະຫຼຸບ​ລາຍ​ງານ ຂອງກອງທຶນປະກັນສຸຂະພາບ</w:t>
      </w:r>
      <w:r w:rsidRPr="00E6512D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ແຫ່ງຊາດ​ ໃຫ້​ປະຕິບັດ​ຕາມ​ກົດໝາຍວ່າ​ດ້ວຍງົບປະມານ​ແຫ່ງ​ລັດ</w:t>
      </w:r>
      <w:r w:rsidRPr="00E6512D">
        <w:rPr>
          <w:rFonts w:ascii="Phetsarath OT" w:eastAsia="Phetsarath OT" w:hAnsi="Phetsarath OT" w:cs="Phetsarath OT" w:hint="cs"/>
          <w:szCs w:val="24"/>
          <w:rtl/>
          <w:cs/>
          <w:lang w:val="pt-BR"/>
        </w:rPr>
        <w:t>.</w:t>
      </w:r>
    </w:p>
    <w:p w14:paraId="4CB2B5F5" w14:textId="77777777" w:rsidR="001E2D84" w:rsidRPr="00500F1F" w:rsidRDefault="001E2D84" w:rsidP="000C06B3">
      <w:pPr>
        <w:shd w:val="clear" w:color="auto" w:fill="FFFFFF"/>
        <w:jc w:val="both"/>
        <w:rPr>
          <w:rFonts w:ascii="Phetsarath OT" w:eastAsia="Phetsarath OT" w:hAnsi="Phetsarath OT" w:cs="Phetsarath OT"/>
          <w:szCs w:val="24"/>
          <w:rtl/>
          <w:cs/>
          <w:lang w:val="pt-BR" w:bidi="lo-LA"/>
        </w:rPr>
      </w:pPr>
    </w:p>
    <w:bookmarkEnd w:id="3"/>
    <w:bookmarkEnd w:id="4"/>
    <w:p w14:paraId="4EEE5127" w14:textId="77777777" w:rsidR="00A96BBF" w:rsidRPr="00067201" w:rsidRDefault="00A96BBF" w:rsidP="00CF3B45">
      <w:pPr>
        <w:jc w:val="center"/>
        <w:rPr>
          <w:rFonts w:ascii="Phetsarath OT" w:eastAsia="Times New Roman" w:hAnsi="Phetsarath OT" w:cs="Phetsarath OT"/>
          <w:bCs/>
          <w:sz w:val="26"/>
          <w:szCs w:val="26"/>
          <w:lang w:val="pt-BR" w:bidi="lo-LA"/>
        </w:rPr>
      </w:pPr>
      <w:r w:rsidRPr="006B0BFE">
        <w:rPr>
          <w:rFonts w:ascii="Phetsarath OT" w:eastAsia="Times New Roman" w:hAnsi="Phetsarath OT" w:cs="Phetsarath OT"/>
          <w:bCs/>
          <w:sz w:val="26"/>
          <w:szCs w:val="26"/>
          <w:cs/>
          <w:lang w:bidi="lo-LA"/>
        </w:rPr>
        <w:t xml:space="preserve">ໝວດທີ </w:t>
      </w:r>
      <w:r w:rsidRPr="006B0BFE">
        <w:rPr>
          <w:rFonts w:ascii="Phetsarath OT" w:eastAsia="Times New Roman" w:hAnsi="Phetsarath OT" w:cs="Phetsarath OT" w:hint="cs"/>
          <w:bCs/>
          <w:sz w:val="26"/>
          <w:szCs w:val="26"/>
          <w:cs/>
          <w:lang w:bidi="lo-LA"/>
        </w:rPr>
        <w:t>2</w:t>
      </w:r>
    </w:p>
    <w:p w14:paraId="27AC157E" w14:textId="77777777" w:rsidR="00A96BBF" w:rsidRDefault="00A96BBF" w:rsidP="00CF3B45">
      <w:pPr>
        <w:jc w:val="center"/>
        <w:rPr>
          <w:rFonts w:ascii="Phetsarath OT" w:hAnsi="Phetsarath OT" w:cs="Phetsarath OT"/>
          <w:bCs/>
          <w:sz w:val="26"/>
          <w:szCs w:val="26"/>
          <w:lang w:val="pt-BR" w:bidi="lo-LA"/>
        </w:rPr>
      </w:pPr>
      <w:r>
        <w:rPr>
          <w:rFonts w:ascii="Phetsarath OT" w:hAnsi="Phetsarath OT" w:cs="Phetsarath OT" w:hint="cs"/>
          <w:bCs/>
          <w:sz w:val="26"/>
          <w:szCs w:val="26"/>
          <w:cs/>
          <w:lang w:val="pt-BR" w:bidi="lo-LA"/>
        </w:rPr>
        <w:t>ການຄຸ້ມຄອງບໍລິຫານກອງທຶນ</w:t>
      </w:r>
      <w:bookmarkStart w:id="5" w:name="bookmark19"/>
    </w:p>
    <w:p w14:paraId="0FC151D3" w14:textId="77777777" w:rsidR="00A96BBF" w:rsidRPr="000162C2" w:rsidRDefault="00A96BBF" w:rsidP="00986799">
      <w:pPr>
        <w:jc w:val="center"/>
        <w:rPr>
          <w:rFonts w:ascii="Phetsarath OT" w:hAnsi="Phetsarath OT" w:cs="Phetsarath OT"/>
          <w:bCs/>
          <w:szCs w:val="24"/>
          <w:lang w:val="pt-BR" w:bidi="lo-LA"/>
        </w:rPr>
      </w:pPr>
    </w:p>
    <w:p w14:paraId="066CD755" w14:textId="403A4A9B" w:rsidR="00A96BBF" w:rsidRPr="000A3414" w:rsidRDefault="00CF3B45" w:rsidP="00986799">
      <w:pPr>
        <w:shd w:val="clear" w:color="auto" w:fill="FFFFFF"/>
        <w:jc w:val="both"/>
        <w:rPr>
          <w:rFonts w:ascii="Phetsarath OT" w:eastAsia="Times New Roman" w:hAnsi="Phetsarath OT" w:cs="Phetsarath OT"/>
          <w:bCs/>
          <w:szCs w:val="24"/>
          <w:lang w:val="pt-BR" w:bidi="lo-LA"/>
        </w:rPr>
      </w:pPr>
      <w:r>
        <w:rPr>
          <w:rFonts w:ascii="Phetsarath OT" w:eastAsia="Times New Roman" w:hAnsi="Phetsarath OT" w:cs="Phetsarath OT"/>
          <w:bCs/>
          <w:szCs w:val="24"/>
          <w:cs/>
          <w:lang w:bidi="lo-LA"/>
        </w:rPr>
        <w:t>ມາດຕາ</w:t>
      </w:r>
      <w:r>
        <w:rPr>
          <w:rFonts w:ascii="Phetsarath OT" w:eastAsia="Times New Roman" w:hAnsi="Phetsarath OT" w:cs="Phetsarath OT" w:hint="cs"/>
          <w:bCs/>
          <w:szCs w:val="24"/>
          <w:cs/>
          <w:lang w:bidi="lo-LA"/>
        </w:rPr>
        <w:t xml:space="preserve">  </w:t>
      </w:r>
      <w:r w:rsidR="00A96BBF" w:rsidRPr="006B0BFE">
        <w:rPr>
          <w:rFonts w:ascii="Phetsarath OT" w:eastAsia="Times New Roman" w:hAnsi="Phetsarath OT" w:cs="Phetsarath OT" w:hint="cs"/>
          <w:bCs/>
          <w:szCs w:val="24"/>
          <w:cs/>
          <w:lang w:bidi="lo-LA"/>
        </w:rPr>
        <w:t>4</w:t>
      </w:r>
      <w:r>
        <w:rPr>
          <w:rFonts w:ascii="Phetsarath OT" w:eastAsia="Times New Roman" w:hAnsi="Phetsarath OT" w:cs="Phetsarath OT" w:hint="cs"/>
          <w:bCs/>
          <w:szCs w:val="24"/>
          <w:cs/>
          <w:lang w:val="pt-BR" w:bidi="lo-LA"/>
        </w:rPr>
        <w:t xml:space="preserve">4  </w:t>
      </w:r>
      <w:r w:rsidR="00A96BBF">
        <w:rPr>
          <w:rFonts w:ascii="Phetsarath OT" w:eastAsia="Times New Roman" w:hAnsi="Phetsarath OT" w:cs="Phetsarath OT" w:hint="cs"/>
          <w:bCs/>
          <w:szCs w:val="24"/>
          <w:cs/>
          <w:lang w:bidi="lo-LA"/>
        </w:rPr>
        <w:t>ອົງ</w:t>
      </w:r>
      <w:r w:rsidR="00A96BBF" w:rsidRPr="002E4B14">
        <w:rPr>
          <w:rFonts w:ascii="Phetsarath OT" w:eastAsia="Times New Roman" w:hAnsi="Phetsarath OT" w:cs="Phetsarath OT" w:hint="cs"/>
          <w:bCs/>
          <w:szCs w:val="24"/>
          <w:cs/>
          <w:lang w:bidi="lo-LA"/>
        </w:rPr>
        <w:t>ການຄຸ້ມຄອງບໍລິຫານກອງທຶນ</w:t>
      </w:r>
    </w:p>
    <w:p w14:paraId="188D9CE4" w14:textId="77777777" w:rsidR="00A96BBF" w:rsidRPr="00660277" w:rsidRDefault="00A96BBF" w:rsidP="00DC073F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b/>
          <w:color w:val="000000"/>
          <w:szCs w:val="24"/>
          <w:lang w:val="pt-BR" w:bidi="lo-LA"/>
        </w:rPr>
      </w:pPr>
      <w:r>
        <w:rPr>
          <w:rFonts w:ascii="Phetsarath OT" w:eastAsia="Times New Roman" w:hAnsi="Phetsarath OT" w:cs="Phetsarath OT" w:hint="cs"/>
          <w:b/>
          <w:color w:val="000000"/>
          <w:szCs w:val="24"/>
          <w:cs/>
          <w:lang w:bidi="lo-LA"/>
        </w:rPr>
        <w:t>ອົງ</w:t>
      </w:r>
      <w:r w:rsidRPr="002439BA">
        <w:rPr>
          <w:rFonts w:ascii="Phetsarath OT" w:eastAsia="Times New Roman" w:hAnsi="Phetsarath OT" w:cs="Phetsarath OT" w:hint="cs"/>
          <w:b/>
          <w:color w:val="000000"/>
          <w:szCs w:val="24"/>
          <w:cs/>
          <w:lang w:bidi="lo-LA"/>
        </w:rPr>
        <w:t xml:space="preserve">ການຄຸ້ມຄອງບໍລິຫານກອງທຶນ </w:t>
      </w:r>
      <w:r>
        <w:rPr>
          <w:rFonts w:ascii="Phetsarath OT" w:eastAsia="Times New Roman" w:hAnsi="Phetsarath OT" w:cs="Phetsarath OT" w:hint="cs"/>
          <w:b/>
          <w:color w:val="000000"/>
          <w:szCs w:val="24"/>
          <w:cs/>
          <w:lang w:bidi="lo-LA"/>
        </w:rPr>
        <w:t xml:space="preserve">ແມ່ນ </w:t>
      </w:r>
      <w:r w:rsidRPr="00D62165">
        <w:rPr>
          <w:rFonts w:ascii="Phetsarath OT" w:eastAsia="Times New Roman" w:hAnsi="Phetsarath OT" w:cs="Phetsarath OT" w:hint="cs"/>
          <w:color w:val="000000"/>
          <w:szCs w:val="24"/>
          <w:cs/>
          <w:lang w:val="pt-BR" w:eastAsia="de-DE" w:bidi="lo-LA"/>
        </w:rPr>
        <w:t>ຄະນະກໍາມະການ</w:t>
      </w:r>
      <w:r w:rsidRPr="00D62165">
        <w:rPr>
          <w:rFonts w:ascii="Phetsarath OT" w:eastAsia="Times New Roman" w:hAnsi="Phetsarath OT" w:cs="Phetsarath OT"/>
          <w:color w:val="000000"/>
          <w:szCs w:val="24"/>
          <w:cs/>
          <w:lang w:val="en-GB" w:eastAsia="de-DE" w:bidi="lo-LA"/>
        </w:rPr>
        <w:t>ຄຸ້ມຄອງ</w:t>
      </w:r>
      <w:r w:rsidRPr="00D62165">
        <w:rPr>
          <w:rFonts w:ascii="Phetsarath OT" w:eastAsia="Times New Roman" w:hAnsi="Phetsarath OT" w:cs="Phetsarath OT" w:hint="cs"/>
          <w:color w:val="000000"/>
          <w:szCs w:val="24"/>
          <w:cs/>
          <w:lang w:val="en-GB" w:eastAsia="de-DE" w:bidi="lo-LA"/>
        </w:rPr>
        <w:t>ກອງທຶນ</w:t>
      </w:r>
      <w:r>
        <w:rPr>
          <w:rFonts w:ascii="Phetsarath OT" w:eastAsia="Times New Roman" w:hAnsi="Phetsarath OT" w:cs="Phetsarath OT"/>
          <w:color w:val="000000"/>
          <w:szCs w:val="24"/>
          <w:cs/>
          <w:lang w:val="en-GB" w:eastAsia="de-DE" w:bidi="lo-LA"/>
        </w:rPr>
        <w:t>ປະກັນສຸຂະພາບ</w:t>
      </w:r>
      <w:r>
        <w:rPr>
          <w:rFonts w:ascii="Phetsarath OT" w:eastAsia="Times New Roman" w:hAnsi="Phetsarath OT" w:cs="Phetsarath OT" w:hint="cs"/>
          <w:color w:val="000000"/>
          <w:szCs w:val="24"/>
          <w:cs/>
          <w:lang w:val="en-GB" w:eastAsia="de-DE" w:bidi="lo-LA"/>
        </w:rPr>
        <w:t>ແຫ່ງຊາດ</w:t>
      </w:r>
      <w:r w:rsidR="00CE5148" w:rsidRPr="00CE5148">
        <w:rPr>
          <w:rFonts w:ascii="Phetsarath OT" w:eastAsia="Times New Roman" w:hAnsi="Phetsarath OT" w:cs="Phetsarath OT"/>
          <w:color w:val="000000"/>
          <w:szCs w:val="24"/>
          <w:lang w:val="pt-BR" w:eastAsia="de-DE" w:bidi="lo-LA"/>
        </w:rPr>
        <w:t xml:space="preserve"> </w:t>
      </w:r>
      <w:r w:rsidR="00CE5148" w:rsidRPr="000760DE">
        <w:rPr>
          <w:rFonts w:ascii="Phetsarath OT" w:eastAsia="Times New Roman" w:hAnsi="Phetsarath OT" w:cs="Phetsarath OT"/>
          <w:b/>
          <w:szCs w:val="24"/>
          <w:cs/>
          <w:lang w:val="pt-BR" w:bidi="lo-LA"/>
        </w:rPr>
        <w:t>ເປັນ</w:t>
      </w:r>
      <w:r w:rsidR="00CE5148">
        <w:rPr>
          <w:rFonts w:ascii="Phetsarath OT" w:eastAsia="Times New Roman" w:hAnsi="Phetsarath OT" w:cs="Phetsarath OT" w:hint="cs"/>
          <w:b/>
          <w:szCs w:val="24"/>
          <w:cs/>
          <w:lang w:val="en-GB" w:bidi="lo-LA"/>
        </w:rPr>
        <w:t>ການຈັດຕັ້ງທີ່ບໍ່ປະຈໍາການ</w:t>
      </w:r>
      <w:r>
        <w:rPr>
          <w:rFonts w:ascii="Phetsarath OT" w:eastAsia="Times New Roman" w:hAnsi="Phetsarath OT" w:cs="Phetsarath OT" w:hint="cs"/>
          <w:color w:val="000000"/>
          <w:szCs w:val="24"/>
          <w:cs/>
          <w:lang w:val="en-GB" w:eastAsia="de-DE" w:bidi="lo-LA"/>
        </w:rPr>
        <w:t xml:space="preserve"> ຊຶ່ງປະກອບດ້ວຍ: </w:t>
      </w:r>
    </w:p>
    <w:p w14:paraId="0BC89579" w14:textId="77777777" w:rsidR="00A96BBF" w:rsidRPr="00D62165" w:rsidRDefault="00A96BBF" w:rsidP="00CF3B45">
      <w:pPr>
        <w:numPr>
          <w:ilvl w:val="0"/>
          <w:numId w:val="39"/>
        </w:numPr>
        <w:shd w:val="clear" w:color="auto" w:fill="FFFFFF"/>
        <w:tabs>
          <w:tab w:val="left" w:pos="1560"/>
        </w:tabs>
        <w:ind w:left="426" w:firstLine="850"/>
        <w:jc w:val="both"/>
        <w:rPr>
          <w:rFonts w:ascii="Phetsarath OT" w:eastAsia="Times New Roman" w:hAnsi="Phetsarath OT" w:cs="Phetsarath OT"/>
          <w:color w:val="000000"/>
          <w:szCs w:val="24"/>
          <w:lang w:val="pt-BR" w:bidi="lo-LA"/>
        </w:rPr>
      </w:pPr>
      <w:r>
        <w:rPr>
          <w:rFonts w:ascii="Phetsarath OT" w:eastAsia="Times New Roman" w:hAnsi="Phetsarath OT" w:cs="Phetsarath OT" w:hint="cs"/>
          <w:color w:val="000000"/>
          <w:szCs w:val="24"/>
          <w:cs/>
          <w:lang w:val="en-GB" w:eastAsia="de-DE" w:bidi="lo-LA"/>
        </w:rPr>
        <w:t>ຂັ້ນສູນກາງ</w:t>
      </w:r>
      <w:r w:rsidRPr="00D62165">
        <w:rPr>
          <w:rFonts w:ascii="Phetsarath OT" w:eastAsia="Times New Roman" w:hAnsi="Phetsarath OT" w:cs="Phetsarath OT" w:hint="cs"/>
          <w:color w:val="000000"/>
          <w:szCs w:val="24"/>
          <w:cs/>
          <w:lang w:bidi="lo-LA"/>
        </w:rPr>
        <w:t>;</w:t>
      </w:r>
    </w:p>
    <w:p w14:paraId="291AF0BD" w14:textId="77777777" w:rsidR="00A96BBF" w:rsidRPr="00D62165" w:rsidRDefault="00A96BBF" w:rsidP="00CF3B45">
      <w:pPr>
        <w:numPr>
          <w:ilvl w:val="0"/>
          <w:numId w:val="39"/>
        </w:numPr>
        <w:shd w:val="clear" w:color="auto" w:fill="FFFFFF"/>
        <w:tabs>
          <w:tab w:val="left" w:pos="1560"/>
        </w:tabs>
        <w:ind w:left="426" w:firstLine="850"/>
        <w:jc w:val="both"/>
        <w:rPr>
          <w:rFonts w:ascii="Phetsarath OT" w:eastAsia="Times New Roman" w:hAnsi="Phetsarath OT" w:cs="Phetsarath OT"/>
          <w:color w:val="000000"/>
          <w:szCs w:val="24"/>
          <w:lang w:val="pt-BR" w:bidi="lo-LA"/>
        </w:rPr>
      </w:pPr>
      <w:r w:rsidRPr="00D62165">
        <w:rPr>
          <w:rFonts w:ascii="Phetsarath OT" w:eastAsia="Times New Roman" w:hAnsi="Phetsarath OT" w:cs="Phetsarath OT" w:hint="cs"/>
          <w:color w:val="000000"/>
          <w:szCs w:val="24"/>
          <w:cs/>
          <w:lang w:bidi="lo-LA"/>
        </w:rPr>
        <w:t>ຂັ້ນແຂວງ;</w:t>
      </w:r>
    </w:p>
    <w:p w14:paraId="09925BD4" w14:textId="77777777" w:rsidR="00A96BBF" w:rsidRPr="00D62165" w:rsidRDefault="00A96BBF" w:rsidP="00CF3B45">
      <w:pPr>
        <w:numPr>
          <w:ilvl w:val="0"/>
          <w:numId w:val="39"/>
        </w:numPr>
        <w:shd w:val="clear" w:color="auto" w:fill="FFFFFF"/>
        <w:tabs>
          <w:tab w:val="left" w:pos="1560"/>
        </w:tabs>
        <w:ind w:left="426" w:firstLine="850"/>
        <w:jc w:val="both"/>
        <w:rPr>
          <w:rFonts w:ascii="Phetsarath OT" w:eastAsia="Times New Roman" w:hAnsi="Phetsarath OT" w:cs="Phetsarath OT"/>
          <w:color w:val="000000"/>
          <w:szCs w:val="24"/>
          <w:lang w:val="pt-BR" w:bidi="lo-LA"/>
        </w:rPr>
      </w:pPr>
      <w:r w:rsidRPr="00D62165">
        <w:rPr>
          <w:rFonts w:ascii="Phetsarath OT" w:eastAsia="Times New Roman" w:hAnsi="Phetsarath OT" w:cs="Phetsarath OT" w:hint="cs"/>
          <w:color w:val="000000"/>
          <w:szCs w:val="24"/>
          <w:cs/>
          <w:lang w:bidi="lo-LA"/>
        </w:rPr>
        <w:t>ຂັ້ນເມືອງ.</w:t>
      </w:r>
    </w:p>
    <w:p w14:paraId="0B0FF45D" w14:textId="066DAD80" w:rsidR="00147F8C" w:rsidRPr="005E6C52" w:rsidRDefault="00A96BBF" w:rsidP="00DC073F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color w:val="000000"/>
          <w:szCs w:val="24"/>
          <w:lang w:val="pt-BR" w:bidi="lo-LA"/>
        </w:rPr>
      </w:pPr>
      <w:r w:rsidRPr="00D62165">
        <w:rPr>
          <w:rFonts w:ascii="Phetsarath OT" w:eastAsia="Times New Roman" w:hAnsi="Phetsarath OT" w:cs="Phetsarath OT" w:hint="cs"/>
          <w:color w:val="000000"/>
          <w:szCs w:val="24"/>
          <w:cs/>
          <w:lang w:bidi="lo-LA"/>
        </w:rPr>
        <w:t>ຫ້ອງການປະກັນສຸຂະພາບແຕ່ລະຂັ້ນ ເປັນກອງເລຂາ.</w:t>
      </w:r>
    </w:p>
    <w:p w14:paraId="582D3371" w14:textId="77777777" w:rsidR="00500F1F" w:rsidRPr="000162C2" w:rsidRDefault="00500F1F" w:rsidP="00986799">
      <w:pPr>
        <w:shd w:val="clear" w:color="auto" w:fill="FFFFFF"/>
        <w:ind w:left="1170"/>
        <w:jc w:val="both"/>
        <w:rPr>
          <w:rFonts w:ascii="Phetsarath OT" w:eastAsia="Times New Roman" w:hAnsi="Phetsarath OT" w:cs="Phetsarath OT"/>
          <w:color w:val="000000"/>
          <w:szCs w:val="24"/>
          <w:lang w:val="pt-BR" w:bidi="lo-LA"/>
        </w:rPr>
      </w:pPr>
    </w:p>
    <w:p w14:paraId="7E1E3846" w14:textId="488D651E" w:rsidR="00A96BBF" w:rsidRPr="00067201" w:rsidRDefault="00A96BBF" w:rsidP="00986799">
      <w:pPr>
        <w:keepNext/>
        <w:keepLines/>
        <w:widowControl w:val="0"/>
        <w:ind w:left="1134" w:hanging="1134"/>
        <w:jc w:val="both"/>
        <w:outlineLvl w:val="1"/>
        <w:rPr>
          <w:rFonts w:ascii="Phetsarath OT" w:eastAsia="Times New Roman" w:hAnsi="Phetsarath OT" w:cs="Phetsarath OT"/>
          <w:b/>
          <w:bCs/>
          <w:color w:val="000000"/>
          <w:szCs w:val="24"/>
          <w:lang w:val="pt-BR" w:eastAsia="de-DE" w:bidi="lo-LA"/>
        </w:rPr>
      </w:pPr>
      <w:r w:rsidRPr="0076541A">
        <w:rPr>
          <w:rFonts w:ascii="Phetsarath OT" w:eastAsia="Times New Roman" w:hAnsi="Phetsarath OT" w:cs="Phetsarath OT"/>
          <w:b/>
          <w:bCs/>
          <w:color w:val="000000"/>
          <w:szCs w:val="24"/>
          <w:cs/>
          <w:lang w:val="en-GB" w:eastAsia="de-DE" w:bidi="lo-LA"/>
        </w:rPr>
        <w:t>ມາດຕາ</w:t>
      </w:r>
      <w:r w:rsidR="00CF3B45"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pt-BR" w:eastAsia="de-DE" w:bidi="lo-LA"/>
        </w:rPr>
        <w:t xml:space="preserve">  </w:t>
      </w:r>
      <w:r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pt-BR" w:eastAsia="de-DE" w:bidi="lo-LA"/>
        </w:rPr>
        <w:t>45</w:t>
      </w:r>
      <w:r w:rsidR="00CF3B45"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pt-BR" w:eastAsia="de-DE" w:bidi="lo-LA"/>
        </w:rPr>
        <w:t xml:space="preserve">  </w:t>
      </w:r>
      <w:r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pt-BR" w:eastAsia="de-DE" w:bidi="lo-LA"/>
        </w:rPr>
        <w:t>ຄະນະກໍາມະການ</w:t>
      </w:r>
      <w:r>
        <w:rPr>
          <w:rFonts w:ascii="Phetsarath OT" w:eastAsia="Times New Roman" w:hAnsi="Phetsarath OT" w:cs="Phetsarath OT"/>
          <w:b/>
          <w:bCs/>
          <w:color w:val="000000"/>
          <w:szCs w:val="24"/>
          <w:cs/>
          <w:lang w:val="en-GB" w:eastAsia="de-DE" w:bidi="lo-LA"/>
        </w:rPr>
        <w:t>ຄຸ້ມຄອງ</w:t>
      </w:r>
      <w:r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en-GB" w:eastAsia="de-DE" w:bidi="lo-LA"/>
        </w:rPr>
        <w:t>ກອງທຶນ</w:t>
      </w:r>
      <w:r w:rsidRPr="0076541A">
        <w:rPr>
          <w:rFonts w:ascii="Phetsarath OT" w:eastAsia="Times New Roman" w:hAnsi="Phetsarath OT" w:cs="Phetsarath OT"/>
          <w:b/>
          <w:bCs/>
          <w:color w:val="000000"/>
          <w:szCs w:val="24"/>
          <w:cs/>
          <w:lang w:val="en-GB" w:eastAsia="de-DE" w:bidi="lo-LA"/>
        </w:rPr>
        <w:t>ປະກັນສຸຂະພາບແຫ່ງຊາດ</w:t>
      </w:r>
    </w:p>
    <w:p w14:paraId="6861C0E0" w14:textId="6BEF0E23" w:rsidR="00A96BBF" w:rsidRPr="00CF3B45" w:rsidRDefault="00A96BBF" w:rsidP="00DC073F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spacing w:val="-4"/>
          <w:szCs w:val="24"/>
          <w:lang w:val="pt-BR" w:bidi="lo-LA"/>
        </w:rPr>
      </w:pPr>
      <w:r w:rsidRPr="00CF3B45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>ຄະນະກໍ</w:t>
      </w:r>
      <w:r w:rsidR="001D7BFD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>າມະການຄຸ້ມຄອງກອງທຶນປະກັນສຸຂະພາບ</w:t>
      </w:r>
      <w:r w:rsidRPr="00CF3B45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>ຂັ້ນສູນກາງ ຖືກແຕ່ງຕັ້ງໂດຍນາຍົກລັດຖະມົນຕີ ຊ</w:t>
      </w:r>
      <w:r w:rsidR="00EE4657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>ຶ່ງມີອາຍຸການ ຫ້າ</w:t>
      </w:r>
      <w:r w:rsidRPr="00CF3B45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>ປີ</w:t>
      </w:r>
      <w:r w:rsidR="00436344" w:rsidRPr="00CF3B45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 xml:space="preserve">, </w:t>
      </w:r>
      <w:r w:rsidR="00436344" w:rsidRPr="00CF3B45">
        <w:rPr>
          <w:rFonts w:ascii="Phetsarath OT" w:eastAsia="Times New Roman" w:hAnsi="Phetsarath OT" w:cs="Phetsarath OT" w:hint="cs"/>
          <w:spacing w:val="-4"/>
          <w:szCs w:val="24"/>
          <w:cs/>
          <w:lang w:bidi="lo-LA"/>
        </w:rPr>
        <w:t>ມີພາລະບົດບາດເປັນເສນາທິການໃຫ້ແກ່ລັດຖະບານ ໃນການຕິດຕາມ, ກວດກາ ການຈັດ</w:t>
      </w:r>
      <w:r w:rsidR="00EE4657">
        <w:rPr>
          <w:rFonts w:ascii="Phetsarath OT" w:eastAsia="Times New Roman" w:hAnsi="Phetsarath OT" w:cs="Phetsarath OT" w:hint="cs"/>
          <w:spacing w:val="-4"/>
          <w:szCs w:val="24"/>
          <w:cs/>
          <w:lang w:bidi="lo-LA"/>
        </w:rPr>
        <w:t xml:space="preserve"> </w:t>
      </w:r>
      <w:r w:rsidR="00436344" w:rsidRPr="00CF3B45">
        <w:rPr>
          <w:rFonts w:ascii="Phetsarath OT" w:eastAsia="Times New Roman" w:hAnsi="Phetsarath OT" w:cs="Phetsarath OT" w:hint="cs"/>
          <w:spacing w:val="-4"/>
          <w:szCs w:val="24"/>
          <w:cs/>
          <w:lang w:bidi="lo-LA"/>
        </w:rPr>
        <w:t>ຕັ້ງປະຕິບັດວຽກງານກອງທຶນ</w:t>
      </w:r>
      <w:r w:rsidR="00436344" w:rsidRPr="00CF3B45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>ປະກັນສຸຂະພາບແຫ່ງຊາດ ຊຶ່ງມີຫ້ອງການ</w:t>
      </w:r>
      <w:r w:rsidR="00436344" w:rsidRPr="00CF3B45">
        <w:rPr>
          <w:rFonts w:ascii="Phetsarath OT" w:eastAsia="Times New Roman" w:hAnsi="Phetsarath OT" w:cs="Phetsarath OT" w:hint="cs"/>
          <w:spacing w:val="-4"/>
          <w:szCs w:val="24"/>
          <w:cs/>
          <w:lang w:bidi="lo-LA"/>
        </w:rPr>
        <w:t>ປະກັນສຸຂະພາບແຫ່ງຊາດ ເປັນກອງເລຂາ.</w:t>
      </w:r>
    </w:p>
    <w:p w14:paraId="1FC06A34" w14:textId="5A5C5A95" w:rsidR="00436344" w:rsidRPr="00CF3B45" w:rsidRDefault="00A96BBF" w:rsidP="00DC073F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b/>
          <w:spacing w:val="-4"/>
          <w:szCs w:val="24"/>
          <w:lang w:val="pt-BR" w:bidi="lo-LA"/>
        </w:rPr>
      </w:pPr>
      <w:r w:rsidRPr="00CF3B45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>ຄະນະກໍ</w:t>
      </w:r>
      <w:r w:rsidR="001D7BFD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>າມະການຄຸ້ມຄອງກອງທຶນປະກັນສຸຂະພາບ</w:t>
      </w:r>
      <w:r w:rsidRPr="00CF3B45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>ຂັ້ນແຂວງ ຖືກແຕ່ງຕັ້ງ</w:t>
      </w:r>
      <w:r w:rsidR="001D7BFD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>ໂດຍເຈົ້າແຂວງ, ເຈົ້າຄອງນະຄອນຫຼວງ</w:t>
      </w:r>
      <w:r w:rsidRPr="00CF3B45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 xml:space="preserve"> </w:t>
      </w:r>
      <w:r w:rsidR="00EE4657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>ຊຶ່ງມີອາຍຸການ ຫ້າ</w:t>
      </w:r>
      <w:r w:rsidR="00436344" w:rsidRPr="00CF3B45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>ປີ, ມີ</w:t>
      </w:r>
      <w:r w:rsidR="00436344" w:rsidRPr="00CF3B45">
        <w:rPr>
          <w:rFonts w:ascii="Phetsarath OT" w:eastAsia="Times New Roman" w:hAnsi="Phetsarath OT" w:cs="Phetsarath OT" w:hint="cs"/>
          <w:spacing w:val="-4"/>
          <w:szCs w:val="24"/>
          <w:cs/>
          <w:lang w:bidi="lo-LA"/>
        </w:rPr>
        <w:t xml:space="preserve">ພາລະບົດບາດເປັນເສນາທິການໃຫ້ແກ່ ອົງການປົກຄອງຂັ້ນແຂວງ, </w:t>
      </w:r>
      <w:r w:rsidR="00436344" w:rsidRPr="00CF3B45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>ຄະ</w:t>
      </w:r>
      <w:r w:rsidR="00CF3B45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 xml:space="preserve"> </w:t>
      </w:r>
      <w:r w:rsidR="00436344" w:rsidRPr="00CF3B45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>ນະກໍ</w:t>
      </w:r>
      <w:r w:rsidR="00CC1201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>າມະການຄຸ້ມຄອງກອງທຶນປະກັນສຸຂະພາບ</w:t>
      </w:r>
      <w:r w:rsidR="00436344" w:rsidRPr="00CF3B45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>ຂັ້ນສູນກາງ</w:t>
      </w:r>
      <w:r w:rsidR="00436344" w:rsidRPr="00CF3B45">
        <w:rPr>
          <w:rFonts w:ascii="Phetsarath OT" w:eastAsia="Times New Roman" w:hAnsi="Phetsarath OT" w:cs="Phetsarath OT" w:hint="cs"/>
          <w:spacing w:val="-4"/>
          <w:szCs w:val="24"/>
          <w:cs/>
          <w:lang w:bidi="lo-LA"/>
        </w:rPr>
        <w:t xml:space="preserve"> ໃນການຕິດຕາມ, ກວດກາ ການຈັດຕັ້ງປະຕິບັດ ວຽກງານ</w:t>
      </w:r>
      <w:r w:rsidR="00436344" w:rsidRPr="00CF3B45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>ກອງທຶນປະກັນສຸຂະພາບແຫ່ງຊາດ ຂັ້ນຂອງຕົນ ແລະ ຂັ້ນເມືອງ ຊຶ່ງມີຫ້ອງການປະກັນສ</w:t>
      </w:r>
      <w:r w:rsidR="00DC073F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>ຸຂະພາບ</w:t>
      </w:r>
      <w:r w:rsidR="00436344" w:rsidRPr="00CF3B45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 xml:space="preserve">ຂັ້ນແຂວງ ເປັນກອງເລຂາ. </w:t>
      </w:r>
    </w:p>
    <w:p w14:paraId="6588FDA2" w14:textId="3F5284EA" w:rsidR="00A96BBF" w:rsidRPr="00EE4657" w:rsidRDefault="00436344" w:rsidP="00DC073F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b/>
          <w:spacing w:val="-4"/>
          <w:szCs w:val="24"/>
          <w:lang w:val="pt-BR" w:bidi="lo-LA"/>
        </w:rPr>
      </w:pPr>
      <w:r w:rsidRPr="00EE4657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lastRenderedPageBreak/>
        <w:t>ຄະນະກໍ</w:t>
      </w:r>
      <w:r w:rsidR="001D7BFD" w:rsidRPr="00EE4657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>າມະການຄຸ້ມຄອງກອງທຶນປະກັນສຸຂະພາບ</w:t>
      </w:r>
      <w:r w:rsidRPr="00EE4657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>ຂັ້ນ</w:t>
      </w:r>
      <w:r w:rsidR="00A96BBF" w:rsidRPr="00EE4657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>ເມືອງ ຖືກແຕ່ງຕັ້ງໂດຍເຈົ້າເມືອງ, ຫົວໜ້າເທດ</w:t>
      </w:r>
      <w:r w:rsidR="00DC073F" w:rsidRPr="00EE4657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 xml:space="preserve"> </w:t>
      </w:r>
      <w:r w:rsidR="00A96BBF" w:rsidRPr="00EE4657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>ສະບາ</w:t>
      </w:r>
      <w:r w:rsidR="00EE4657" w:rsidRPr="00EE4657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>ນ</w:t>
      </w:r>
      <w:r w:rsidR="00EE4657" w:rsidRPr="00EE4657">
        <w:rPr>
          <w:rFonts w:ascii="Phetsarath OT" w:eastAsia="Times New Roman" w:hAnsi="Phetsarath OT" w:cs="Phetsarath OT" w:hint="cs"/>
          <w:b/>
          <w:spacing w:val="-2"/>
          <w:szCs w:val="24"/>
          <w:cs/>
          <w:lang w:val="en-GB" w:bidi="lo-LA"/>
        </w:rPr>
        <w:t>, ເຈົ້ານະຄອນ ຊຶ່ງມີອາຍຸການ ຫ້າ</w:t>
      </w:r>
      <w:r w:rsidR="00A96BBF" w:rsidRPr="00EE4657">
        <w:rPr>
          <w:rFonts w:ascii="Phetsarath OT" w:eastAsia="Times New Roman" w:hAnsi="Phetsarath OT" w:cs="Phetsarath OT" w:hint="cs"/>
          <w:b/>
          <w:spacing w:val="-2"/>
          <w:szCs w:val="24"/>
          <w:cs/>
          <w:lang w:val="en-GB" w:bidi="lo-LA"/>
        </w:rPr>
        <w:t>ປີ</w:t>
      </w:r>
      <w:r w:rsidRPr="00EE4657">
        <w:rPr>
          <w:rFonts w:ascii="Phetsarath OT" w:eastAsia="Times New Roman" w:hAnsi="Phetsarath OT" w:cs="Phetsarath OT" w:hint="cs"/>
          <w:b/>
          <w:spacing w:val="-2"/>
          <w:szCs w:val="24"/>
          <w:cs/>
          <w:lang w:val="en-GB" w:bidi="lo-LA"/>
        </w:rPr>
        <w:t>, ມີ</w:t>
      </w:r>
      <w:r w:rsidRPr="00EE4657">
        <w:rPr>
          <w:rFonts w:ascii="Phetsarath OT" w:eastAsia="Times New Roman" w:hAnsi="Phetsarath OT" w:cs="Phetsarath OT" w:hint="cs"/>
          <w:spacing w:val="-2"/>
          <w:szCs w:val="24"/>
          <w:cs/>
          <w:lang w:bidi="lo-LA"/>
        </w:rPr>
        <w:t xml:space="preserve">ພາລະບົດບາດເປັນເສນາທິການໃຫ້ແກ່ ອົງການປົກຄອງຂັ້ນເມືອງ, </w:t>
      </w:r>
      <w:r w:rsidRPr="00EE4657">
        <w:rPr>
          <w:rFonts w:ascii="Phetsarath OT" w:eastAsia="Times New Roman" w:hAnsi="Phetsarath OT" w:cs="Phetsarath OT" w:hint="cs"/>
          <w:b/>
          <w:spacing w:val="-2"/>
          <w:szCs w:val="24"/>
          <w:cs/>
          <w:lang w:val="en-GB" w:bidi="lo-LA"/>
        </w:rPr>
        <w:t>ຄະນະກໍ</w:t>
      </w:r>
      <w:r w:rsidR="001D7BFD" w:rsidRPr="00EE4657">
        <w:rPr>
          <w:rFonts w:ascii="Phetsarath OT" w:eastAsia="Times New Roman" w:hAnsi="Phetsarath OT" w:cs="Phetsarath OT" w:hint="cs"/>
          <w:b/>
          <w:spacing w:val="-2"/>
          <w:szCs w:val="24"/>
          <w:cs/>
          <w:lang w:val="en-GB" w:bidi="lo-LA"/>
        </w:rPr>
        <w:t>າມະການຄຸ້ມຄອງກອງທຶນປະກັນສຸຂະພາບ</w:t>
      </w:r>
      <w:r w:rsidRPr="00EE4657">
        <w:rPr>
          <w:rFonts w:ascii="Phetsarath OT" w:eastAsia="Times New Roman" w:hAnsi="Phetsarath OT" w:cs="Phetsarath OT" w:hint="cs"/>
          <w:b/>
          <w:spacing w:val="-2"/>
          <w:szCs w:val="24"/>
          <w:cs/>
          <w:lang w:val="en-GB" w:bidi="lo-LA"/>
        </w:rPr>
        <w:t>ຂັ້ນແຂວງ</w:t>
      </w:r>
      <w:r w:rsidRPr="00EE4657">
        <w:rPr>
          <w:rFonts w:ascii="Phetsarath OT" w:eastAsia="Times New Roman" w:hAnsi="Phetsarath OT" w:cs="Phetsarath OT" w:hint="cs"/>
          <w:spacing w:val="-2"/>
          <w:szCs w:val="24"/>
          <w:cs/>
          <w:lang w:bidi="lo-LA"/>
        </w:rPr>
        <w:t xml:space="preserve"> ໃນການຕິດຕາມ, ກວດກາ ການຈັດຕັ້ງປະຕິບັດ</w:t>
      </w:r>
      <w:r w:rsidRPr="00EE4657">
        <w:rPr>
          <w:rFonts w:ascii="Phetsarath OT" w:eastAsia="Times New Roman" w:hAnsi="Phetsarath OT" w:cs="Phetsarath OT" w:hint="cs"/>
          <w:spacing w:val="-4"/>
          <w:szCs w:val="24"/>
          <w:cs/>
          <w:lang w:bidi="lo-LA"/>
        </w:rPr>
        <w:t>ວຽກງານ</w:t>
      </w:r>
      <w:r w:rsidRPr="00EE4657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>ກອງທຶນປະກັນສຸຂະພາບແຫ່ງຊາດ</w:t>
      </w:r>
      <w:r w:rsidR="00EE4657" w:rsidRPr="00EE4657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 xml:space="preserve"> </w:t>
      </w:r>
      <w:r w:rsidRPr="00EE4657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 xml:space="preserve">ໃນຂອບເຂດຄວາມຮັບຜິດຊອບຕົນ </w:t>
      </w:r>
      <w:r w:rsidR="001D7BFD" w:rsidRPr="00EE4657">
        <w:rPr>
          <w:rFonts w:ascii="Phetsarath OT" w:eastAsia="Times New Roman" w:hAnsi="Phetsarath OT" w:cs="Phetsarath OT" w:hint="cs"/>
          <w:spacing w:val="-4"/>
          <w:szCs w:val="24"/>
          <w:cs/>
          <w:lang w:bidi="lo-LA"/>
        </w:rPr>
        <w:t>ຊຶ່ງມີຫ້ອງການປະ</w:t>
      </w:r>
      <w:r w:rsidR="00EE4657">
        <w:rPr>
          <w:rFonts w:ascii="Phetsarath OT" w:eastAsia="Times New Roman" w:hAnsi="Phetsarath OT" w:cs="Phetsarath OT" w:hint="cs"/>
          <w:spacing w:val="-4"/>
          <w:szCs w:val="24"/>
          <w:cs/>
          <w:lang w:bidi="lo-LA"/>
        </w:rPr>
        <w:t xml:space="preserve"> </w:t>
      </w:r>
      <w:r w:rsidR="001D7BFD" w:rsidRPr="00EE4657">
        <w:rPr>
          <w:rFonts w:ascii="Phetsarath OT" w:eastAsia="Times New Roman" w:hAnsi="Phetsarath OT" w:cs="Phetsarath OT" w:hint="cs"/>
          <w:spacing w:val="-4"/>
          <w:szCs w:val="24"/>
          <w:cs/>
          <w:lang w:bidi="lo-LA"/>
        </w:rPr>
        <w:t>ກັນສຸຂະພາບ</w:t>
      </w:r>
      <w:r w:rsidRPr="00EE4657">
        <w:rPr>
          <w:rFonts w:ascii="Phetsarath OT" w:eastAsia="Times New Roman" w:hAnsi="Phetsarath OT" w:cs="Phetsarath OT" w:hint="cs"/>
          <w:spacing w:val="-4"/>
          <w:szCs w:val="24"/>
          <w:cs/>
          <w:lang w:bidi="lo-LA"/>
        </w:rPr>
        <w:t>ຂັ້ນເມືອງ ເປັນກອງເລຂາ</w:t>
      </w:r>
      <w:r w:rsidR="00A96BBF" w:rsidRPr="00EE4657">
        <w:rPr>
          <w:rFonts w:ascii="Phetsarath OT" w:eastAsia="Times New Roman" w:hAnsi="Phetsarath OT" w:cs="Phetsarath OT" w:hint="cs"/>
          <w:b/>
          <w:spacing w:val="-4"/>
          <w:szCs w:val="24"/>
          <w:cs/>
          <w:lang w:val="en-GB" w:bidi="lo-LA"/>
        </w:rPr>
        <w:t xml:space="preserve">. </w:t>
      </w:r>
    </w:p>
    <w:p w14:paraId="77A08B60" w14:textId="77777777" w:rsidR="00CF3B45" w:rsidRPr="00CF3B45" w:rsidRDefault="00CF3B45" w:rsidP="00CF3B45">
      <w:pPr>
        <w:shd w:val="clear" w:color="auto" w:fill="FFFFFF"/>
        <w:ind w:left="426" w:firstLine="850"/>
        <w:jc w:val="both"/>
        <w:rPr>
          <w:rFonts w:ascii="Phetsarath OT" w:eastAsia="Times New Roman" w:hAnsi="Phetsarath OT" w:cs="Phetsarath OT"/>
          <w:b/>
          <w:spacing w:val="-4"/>
          <w:szCs w:val="24"/>
          <w:lang w:val="pt-BR" w:bidi="lo-LA"/>
        </w:rPr>
      </w:pPr>
    </w:p>
    <w:p w14:paraId="53772018" w14:textId="5E5588B3" w:rsidR="00A96BBF" w:rsidRPr="00067201" w:rsidRDefault="00A96BBF" w:rsidP="00986799">
      <w:pPr>
        <w:keepNext/>
        <w:keepLines/>
        <w:widowControl w:val="0"/>
        <w:ind w:left="1134" w:hanging="1134"/>
        <w:jc w:val="both"/>
        <w:outlineLvl w:val="1"/>
        <w:rPr>
          <w:rFonts w:ascii="Phetsarath OT" w:eastAsia="Times New Roman" w:hAnsi="Phetsarath OT" w:cs="Phetsarath OT"/>
          <w:b/>
          <w:bCs/>
          <w:color w:val="000000"/>
          <w:szCs w:val="24"/>
          <w:lang w:val="pt-BR" w:eastAsia="de-DE" w:bidi="lo-LA"/>
        </w:rPr>
      </w:pPr>
      <w:r>
        <w:rPr>
          <w:rFonts w:ascii="Phetsarath OT" w:eastAsia="Times New Roman" w:hAnsi="Phetsarath OT" w:cs="Phetsarath OT"/>
          <w:b/>
          <w:bCs/>
          <w:color w:val="000000"/>
          <w:szCs w:val="24"/>
          <w:cs/>
          <w:lang w:val="en-GB" w:eastAsia="de-DE" w:bidi="lo-LA"/>
        </w:rPr>
        <w:t>ມາດຕາ</w:t>
      </w:r>
      <w:r w:rsidR="00CF3B45"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pt-BR" w:eastAsia="de-DE" w:bidi="lo-LA"/>
        </w:rPr>
        <w:t xml:space="preserve">  46  </w:t>
      </w:r>
      <w:r>
        <w:rPr>
          <w:rFonts w:ascii="Phetsarath OT" w:eastAsia="Times New Roman" w:hAnsi="Phetsarath OT" w:cs="Phetsarath OT"/>
          <w:b/>
          <w:bCs/>
          <w:color w:val="000000"/>
          <w:szCs w:val="24"/>
          <w:cs/>
          <w:lang w:val="pt-BR" w:eastAsia="de-DE" w:bidi="lo-LA"/>
        </w:rPr>
        <w:t>ຄະນະກໍາມະການຄຸ້ມຄອງ</w:t>
      </w:r>
      <w:r w:rsidR="001D7BFD">
        <w:rPr>
          <w:rFonts w:ascii="Phetsarath OT" w:eastAsia="Times New Roman" w:hAnsi="Phetsarath OT" w:cs="Phetsarath OT"/>
          <w:b/>
          <w:bCs/>
          <w:color w:val="000000"/>
          <w:szCs w:val="24"/>
          <w:cs/>
          <w:lang w:val="en-GB" w:eastAsia="de-DE" w:bidi="lo-LA"/>
        </w:rPr>
        <w:t>ກອງທຶນປະກັນສຸຂະພາບ</w:t>
      </w:r>
      <w:r>
        <w:rPr>
          <w:rFonts w:ascii="Phetsarath OT" w:eastAsia="Times New Roman" w:hAnsi="Phetsarath OT" w:cs="Phetsarath OT"/>
          <w:b/>
          <w:bCs/>
          <w:color w:val="000000"/>
          <w:szCs w:val="24"/>
          <w:cs/>
          <w:lang w:val="en-GB" w:eastAsia="de-DE" w:bidi="lo-LA"/>
        </w:rPr>
        <w:t>ຂັ້ນສູນກາງ</w:t>
      </w:r>
    </w:p>
    <w:p w14:paraId="1C17164F" w14:textId="0F5844A7" w:rsidR="00A96BBF" w:rsidRPr="001A0D05" w:rsidRDefault="00A96BBF" w:rsidP="00DC073F">
      <w:pPr>
        <w:shd w:val="clear" w:color="auto" w:fill="FFFFFF"/>
        <w:ind w:left="540" w:firstLine="594"/>
        <w:jc w:val="both"/>
        <w:rPr>
          <w:rFonts w:ascii="Phetsarath OT" w:eastAsia="Times New Roman" w:hAnsi="Phetsarath OT" w:cs="Phetsarath OT"/>
          <w:color w:val="000000"/>
          <w:szCs w:val="24"/>
          <w:lang w:val="pt-BR" w:eastAsia="de-DE" w:bidi="lo-LA"/>
        </w:rPr>
      </w:pPr>
      <w:r w:rsidRPr="00321ABA">
        <w:rPr>
          <w:rFonts w:ascii="Phetsarath OT" w:eastAsia="Times New Roman" w:hAnsi="Phetsarath OT" w:cs="Phetsarath OT"/>
          <w:color w:val="000000"/>
          <w:szCs w:val="24"/>
          <w:cs/>
          <w:lang w:val="pt-BR" w:eastAsia="de-DE" w:bidi="lo-LA"/>
        </w:rPr>
        <w:t>ຄະນະກໍາມະການຄຸ້ມຄອງ</w:t>
      </w:r>
      <w:r w:rsidR="001D7BFD">
        <w:rPr>
          <w:rFonts w:ascii="Phetsarath OT" w:eastAsia="Times New Roman" w:hAnsi="Phetsarath OT" w:cs="Phetsarath OT"/>
          <w:color w:val="000000"/>
          <w:szCs w:val="24"/>
          <w:cs/>
          <w:lang w:val="en-GB" w:eastAsia="de-DE" w:bidi="lo-LA"/>
        </w:rPr>
        <w:t>ກອງທຶນປະກັນສຸຂະພາບ</w:t>
      </w:r>
      <w:r>
        <w:rPr>
          <w:rFonts w:ascii="Phetsarath OT" w:eastAsia="Times New Roman" w:hAnsi="Phetsarath OT" w:cs="Phetsarath OT"/>
          <w:color w:val="000000"/>
          <w:szCs w:val="24"/>
          <w:cs/>
          <w:lang w:val="en-GB" w:eastAsia="de-DE" w:bidi="lo-LA"/>
        </w:rPr>
        <w:t>ຂັ້ນສູນກາງ</w:t>
      </w:r>
      <w:r>
        <w:rPr>
          <w:rFonts w:ascii="Phetsarath OT" w:eastAsia="Times New Roman" w:hAnsi="Phetsarath OT" w:cs="Phetsarath OT" w:hint="cs"/>
          <w:color w:val="000000"/>
          <w:szCs w:val="24"/>
          <w:cs/>
          <w:lang w:val="en-GB" w:eastAsia="de-DE" w:bidi="lo-LA"/>
        </w:rPr>
        <w:t xml:space="preserve"> </w:t>
      </w:r>
      <w:r w:rsidRPr="0076541A">
        <w:rPr>
          <w:rFonts w:ascii="Phetsarath OT" w:eastAsia="Times New Roman" w:hAnsi="Phetsarath OT" w:cs="Phetsarath OT"/>
          <w:color w:val="000000"/>
          <w:szCs w:val="24"/>
          <w:cs/>
          <w:lang w:val="en-GB" w:eastAsia="de-DE" w:bidi="lo-LA"/>
        </w:rPr>
        <w:t xml:space="preserve">ປະກອບດ້ວຍ: </w:t>
      </w:r>
    </w:p>
    <w:p w14:paraId="3CBF8328" w14:textId="22B745DC" w:rsidR="00A96BBF" w:rsidRPr="001A0D05" w:rsidRDefault="00D621B2" w:rsidP="00CF3B45">
      <w:pPr>
        <w:widowControl w:val="0"/>
        <w:numPr>
          <w:ilvl w:val="0"/>
          <w:numId w:val="15"/>
        </w:numPr>
        <w:tabs>
          <w:tab w:val="left" w:pos="1276"/>
          <w:tab w:val="left" w:pos="1560"/>
        </w:tabs>
        <w:ind w:left="426" w:firstLine="850"/>
        <w:contextualSpacing/>
        <w:jc w:val="both"/>
        <w:rPr>
          <w:rFonts w:ascii="Phetsarath OT" w:eastAsia="Times New Roman" w:hAnsi="Phetsarath OT" w:cs="Phetsarath OT"/>
          <w:szCs w:val="24"/>
          <w:lang w:val="pt-BR"/>
        </w:rPr>
      </w:pPr>
      <w:r>
        <w:rPr>
          <w:rFonts w:ascii="Phetsarath OT" w:eastAsia="Times New Roman" w:hAnsi="Phetsarath OT" w:cs="Phetsarath OT"/>
          <w:szCs w:val="24"/>
          <w:cs/>
          <w:lang w:val="en-GB" w:bidi="lo-LA"/>
        </w:rPr>
        <w:t>ລັດຖະມົນຕີກະຊວງສາທາລະນະສຸກ</w:t>
      </w:r>
      <w:r>
        <w:rPr>
          <w:rFonts w:ascii="Phetsarath OT" w:eastAsia="Times New Roman" w:hAnsi="Phetsarath OT" w:cs="Phetsarath OT"/>
          <w:szCs w:val="24"/>
          <w:cs/>
          <w:lang w:val="en-GB" w:bidi="lo-LA"/>
        </w:rPr>
        <w:tab/>
      </w:r>
      <w:r>
        <w:rPr>
          <w:rFonts w:ascii="Phetsarath OT" w:eastAsia="Times New Roman" w:hAnsi="Phetsarath OT" w:cs="Phetsarath OT"/>
          <w:szCs w:val="24"/>
          <w:cs/>
          <w:lang w:val="en-GB" w:bidi="lo-LA"/>
        </w:rPr>
        <w:tab/>
      </w:r>
      <w:r>
        <w:rPr>
          <w:rFonts w:ascii="Phetsarath OT" w:eastAsia="Times New Roman" w:hAnsi="Phetsarath OT" w:cs="Phetsarath OT"/>
          <w:szCs w:val="24"/>
          <w:cs/>
          <w:lang w:val="en-GB" w:bidi="lo-LA"/>
        </w:rPr>
        <w:tab/>
      </w:r>
      <w:r w:rsidR="00CF3B45">
        <w:rPr>
          <w:rFonts w:ascii="Phetsarath OT" w:eastAsia="Times New Roman" w:hAnsi="Phetsarath OT" w:cs="Phetsarath OT" w:hint="cs"/>
          <w:szCs w:val="24"/>
          <w:cs/>
          <w:lang w:val="en-GB" w:bidi="lo-LA"/>
        </w:rPr>
        <w:tab/>
      </w:r>
      <w:r w:rsidR="00A96BBF" w:rsidRPr="0076541A">
        <w:rPr>
          <w:rFonts w:ascii="Phetsarath OT" w:eastAsia="Times New Roman" w:hAnsi="Phetsarath OT" w:cs="Phetsarath OT"/>
          <w:szCs w:val="24"/>
          <w:cs/>
          <w:lang w:val="en-GB" w:bidi="lo-LA"/>
        </w:rPr>
        <w:t>ເປັນປະທານ</w:t>
      </w:r>
      <w:r w:rsidR="00A96BBF">
        <w:rPr>
          <w:rFonts w:ascii="Phetsarath OT" w:eastAsia="Times New Roman" w:hAnsi="Phetsarath OT" w:cs="Phetsarath OT" w:hint="cs"/>
          <w:szCs w:val="24"/>
          <w:cs/>
          <w:lang w:val="en-GB" w:bidi="lo-LA"/>
        </w:rPr>
        <w:t>;</w:t>
      </w:r>
    </w:p>
    <w:p w14:paraId="1A1760B0" w14:textId="6BFFDF03" w:rsidR="00A96BBF" w:rsidRPr="001A0D05" w:rsidRDefault="00A96BBF" w:rsidP="00CF3B45">
      <w:pPr>
        <w:widowControl w:val="0"/>
        <w:numPr>
          <w:ilvl w:val="0"/>
          <w:numId w:val="15"/>
        </w:numPr>
        <w:tabs>
          <w:tab w:val="left" w:pos="1276"/>
          <w:tab w:val="left" w:pos="1560"/>
        </w:tabs>
        <w:ind w:left="426" w:firstLine="850"/>
        <w:contextualSpacing/>
        <w:jc w:val="both"/>
        <w:rPr>
          <w:rFonts w:ascii="Phetsarath OT" w:eastAsia="Times New Roman" w:hAnsi="Phetsarath OT" w:cs="Phetsarath OT"/>
          <w:szCs w:val="24"/>
          <w:lang w:val="pt-BR"/>
        </w:rPr>
      </w:pPr>
      <w:r w:rsidRPr="0076541A">
        <w:rPr>
          <w:rFonts w:ascii="Phetsarath OT" w:eastAsia="Times New Roman" w:hAnsi="Phetsarath OT" w:cs="Phetsarath OT"/>
          <w:szCs w:val="24"/>
          <w:cs/>
          <w:lang w:val="en-GB" w:bidi="lo-LA"/>
        </w:rPr>
        <w:t>ຮອງລັດຖະມົນຕີກະຊວງການເງິນ</w:t>
      </w:r>
      <w:r w:rsidRPr="0076541A">
        <w:rPr>
          <w:rFonts w:ascii="Phetsarath OT" w:eastAsia="Times New Roman" w:hAnsi="Phetsarath OT" w:cs="Phetsarath OT"/>
          <w:szCs w:val="24"/>
          <w:cs/>
          <w:lang w:val="en-GB" w:bidi="lo-LA"/>
        </w:rPr>
        <w:tab/>
      </w:r>
      <w:r w:rsidRPr="0076541A">
        <w:rPr>
          <w:rFonts w:ascii="Phetsarath OT" w:eastAsia="Times New Roman" w:hAnsi="Phetsarath OT" w:cs="Phetsarath OT"/>
          <w:szCs w:val="24"/>
          <w:cs/>
          <w:lang w:val="en-GB" w:bidi="lo-LA"/>
        </w:rPr>
        <w:tab/>
      </w:r>
      <w:r w:rsidRPr="0076541A">
        <w:rPr>
          <w:rFonts w:ascii="Phetsarath OT" w:eastAsia="Times New Roman" w:hAnsi="Phetsarath OT" w:cs="Phetsarath OT"/>
          <w:szCs w:val="24"/>
          <w:cs/>
          <w:lang w:val="en-GB" w:bidi="lo-LA"/>
        </w:rPr>
        <w:tab/>
      </w:r>
      <w:r w:rsidRPr="0076541A">
        <w:rPr>
          <w:rFonts w:ascii="Phetsarath OT" w:eastAsia="Times New Roman" w:hAnsi="Phetsarath OT" w:cs="Phetsarath OT"/>
          <w:szCs w:val="24"/>
          <w:cs/>
          <w:lang w:val="en-GB" w:bidi="lo-LA"/>
        </w:rPr>
        <w:tab/>
      </w:r>
      <w:r w:rsidR="00CF3B45">
        <w:rPr>
          <w:rFonts w:ascii="Phetsarath OT" w:eastAsia="Times New Roman" w:hAnsi="Phetsarath OT" w:cs="Phetsarath OT" w:hint="cs"/>
          <w:szCs w:val="24"/>
          <w:cs/>
          <w:lang w:val="en-GB" w:bidi="lo-LA"/>
        </w:rPr>
        <w:tab/>
      </w:r>
      <w:r w:rsidRPr="0076541A">
        <w:rPr>
          <w:rFonts w:ascii="Phetsarath OT" w:eastAsia="Times New Roman" w:hAnsi="Phetsarath OT" w:cs="Phetsarath OT"/>
          <w:szCs w:val="24"/>
          <w:cs/>
          <w:lang w:val="en-GB" w:bidi="lo-LA"/>
        </w:rPr>
        <w:t>ເປັນຮອງປະທານ</w:t>
      </w:r>
      <w:r>
        <w:rPr>
          <w:rFonts w:ascii="Phetsarath OT" w:eastAsia="Times New Roman" w:hAnsi="Phetsarath OT" w:cs="Phetsarath OT" w:hint="cs"/>
          <w:szCs w:val="24"/>
          <w:cs/>
          <w:lang w:val="en-GB" w:bidi="lo-LA"/>
        </w:rPr>
        <w:t>;</w:t>
      </w:r>
    </w:p>
    <w:p w14:paraId="0DE4FA89" w14:textId="77777777" w:rsidR="00A96BBF" w:rsidRDefault="00A96BBF" w:rsidP="00CF3B45">
      <w:pPr>
        <w:widowControl w:val="0"/>
        <w:numPr>
          <w:ilvl w:val="0"/>
          <w:numId w:val="15"/>
        </w:numPr>
        <w:tabs>
          <w:tab w:val="left" w:pos="1276"/>
          <w:tab w:val="left" w:pos="1560"/>
        </w:tabs>
        <w:ind w:left="426" w:firstLine="850"/>
        <w:contextualSpacing/>
        <w:jc w:val="both"/>
        <w:rPr>
          <w:rFonts w:ascii="Phetsarath OT" w:eastAsia="Times New Roman" w:hAnsi="Phetsarath OT" w:cs="Phetsarath OT"/>
          <w:szCs w:val="24"/>
          <w:lang w:val="pt-BR"/>
        </w:rPr>
      </w:pPr>
      <w:r w:rsidRPr="0076541A">
        <w:rPr>
          <w:rFonts w:ascii="Phetsarath OT" w:eastAsia="Times New Roman" w:hAnsi="Phetsarath OT" w:cs="Phetsarath OT"/>
          <w:szCs w:val="24"/>
          <w:cs/>
          <w:lang w:val="en-GB" w:bidi="lo-LA"/>
        </w:rPr>
        <w:t>ຮອງລັດຖະມົນຕີກະຊວງແຮງງານ</w:t>
      </w:r>
      <w:r w:rsidRPr="008E6996">
        <w:rPr>
          <w:rFonts w:ascii="Phetsarath OT" w:eastAsia="Times New Roman" w:hAnsi="Phetsarath OT" w:cs="Phetsarath OT"/>
          <w:szCs w:val="24"/>
          <w:lang w:val="pt-BR" w:bidi="lo-LA"/>
        </w:rPr>
        <w:t xml:space="preserve"> </w:t>
      </w:r>
      <w:r>
        <w:rPr>
          <w:rFonts w:ascii="Phetsarath OT" w:eastAsia="Times New Roman" w:hAnsi="Phetsarath OT" w:cs="Phetsarath OT"/>
          <w:szCs w:val="24"/>
          <w:cs/>
          <w:lang w:val="pt-BR" w:bidi="lo-LA"/>
        </w:rPr>
        <w:t xml:space="preserve">ແລະ </w:t>
      </w:r>
      <w:r w:rsidRPr="0076541A">
        <w:rPr>
          <w:rFonts w:ascii="Phetsarath OT" w:eastAsia="Times New Roman" w:hAnsi="Phetsarath OT" w:cs="Phetsarath OT"/>
          <w:szCs w:val="24"/>
          <w:cs/>
          <w:lang w:val="en-GB" w:bidi="lo-LA"/>
        </w:rPr>
        <w:t>ສະຫວັດດີການສັງຄົມ</w:t>
      </w:r>
      <w:r w:rsidRPr="0076541A">
        <w:rPr>
          <w:rFonts w:ascii="Phetsarath OT" w:eastAsia="Times New Roman" w:hAnsi="Phetsarath OT" w:cs="Phetsarath OT"/>
          <w:szCs w:val="24"/>
          <w:cs/>
          <w:lang w:val="en-GB" w:bidi="lo-LA"/>
        </w:rPr>
        <w:tab/>
        <w:t>ເປັນຮອງປະທານ</w:t>
      </w:r>
      <w:r>
        <w:rPr>
          <w:rFonts w:ascii="Phetsarath OT" w:eastAsia="Times New Roman" w:hAnsi="Phetsarath OT" w:cs="Phetsarath OT" w:hint="cs"/>
          <w:szCs w:val="24"/>
          <w:cs/>
          <w:lang w:val="en-GB" w:bidi="lo-LA"/>
        </w:rPr>
        <w:t>;</w:t>
      </w:r>
    </w:p>
    <w:p w14:paraId="246C0EE5" w14:textId="521B6AFA" w:rsidR="00A96BBF" w:rsidRDefault="00A96BBF" w:rsidP="00CF3B45">
      <w:pPr>
        <w:widowControl w:val="0"/>
        <w:numPr>
          <w:ilvl w:val="0"/>
          <w:numId w:val="15"/>
        </w:numPr>
        <w:tabs>
          <w:tab w:val="left" w:pos="1276"/>
          <w:tab w:val="left" w:pos="1560"/>
        </w:tabs>
        <w:ind w:left="426" w:firstLine="850"/>
        <w:contextualSpacing/>
        <w:jc w:val="both"/>
        <w:rPr>
          <w:rFonts w:ascii="Phetsarath OT" w:eastAsia="Times New Roman" w:hAnsi="Phetsarath OT" w:cs="Phetsarath OT"/>
          <w:szCs w:val="24"/>
          <w:lang w:val="pt-BR"/>
        </w:rPr>
      </w:pPr>
      <w:r>
        <w:rPr>
          <w:rFonts w:ascii="Phetsarath OT" w:eastAsia="Times New Roman" w:hAnsi="Phetsarath OT" w:cs="Phetsarath OT"/>
          <w:szCs w:val="24"/>
          <w:cs/>
          <w:lang w:val="en-GB" w:bidi="lo-LA"/>
        </w:rPr>
        <w:t>ຮອງປະທານ</w:t>
      </w:r>
      <w:r>
        <w:rPr>
          <w:rFonts w:ascii="Phetsarath OT" w:eastAsia="Times New Roman" w:hAnsi="Phetsarath OT" w:cs="Phetsarath OT" w:hint="cs"/>
          <w:szCs w:val="24"/>
          <w:cs/>
          <w:lang w:val="en-GB" w:bidi="lo-LA"/>
        </w:rPr>
        <w:t>ສູນກາງສະຫະພັນ</w:t>
      </w:r>
      <w:r>
        <w:rPr>
          <w:rFonts w:ascii="Phetsarath OT" w:eastAsia="Times New Roman" w:hAnsi="Phetsarath OT" w:cs="Phetsarath OT"/>
          <w:szCs w:val="24"/>
          <w:cs/>
          <w:lang w:val="en-GB" w:bidi="lo-LA"/>
        </w:rPr>
        <w:t>ກໍາມະບານລາວ</w:t>
      </w:r>
      <w:r>
        <w:rPr>
          <w:rFonts w:ascii="Phetsarath OT" w:eastAsia="Times New Roman" w:hAnsi="Phetsarath OT" w:cs="Phetsarath OT"/>
          <w:szCs w:val="24"/>
          <w:cs/>
          <w:lang w:val="en-GB" w:bidi="lo-LA"/>
        </w:rPr>
        <w:tab/>
      </w:r>
      <w:r>
        <w:rPr>
          <w:rFonts w:ascii="Phetsarath OT" w:eastAsia="Times New Roman" w:hAnsi="Phetsarath OT" w:cs="Phetsarath OT"/>
          <w:szCs w:val="24"/>
          <w:cs/>
          <w:lang w:val="en-GB" w:bidi="lo-LA"/>
        </w:rPr>
        <w:tab/>
      </w:r>
      <w:r w:rsidR="00CF3B45">
        <w:rPr>
          <w:rFonts w:ascii="Phetsarath OT" w:eastAsia="Times New Roman" w:hAnsi="Phetsarath OT" w:cs="Phetsarath OT" w:hint="cs"/>
          <w:szCs w:val="24"/>
          <w:cs/>
          <w:lang w:val="en-GB" w:bidi="lo-LA"/>
        </w:rPr>
        <w:tab/>
      </w:r>
      <w:r w:rsidRPr="0076541A">
        <w:rPr>
          <w:rFonts w:ascii="Phetsarath OT" w:eastAsia="Times New Roman" w:hAnsi="Phetsarath OT" w:cs="Phetsarath OT"/>
          <w:szCs w:val="24"/>
          <w:cs/>
          <w:lang w:val="en-GB" w:bidi="lo-LA"/>
        </w:rPr>
        <w:t>ເປັນຮອງປະທານ</w:t>
      </w:r>
      <w:r>
        <w:rPr>
          <w:rFonts w:ascii="Phetsarath OT" w:eastAsia="Times New Roman" w:hAnsi="Phetsarath OT" w:cs="Phetsarath OT" w:hint="cs"/>
          <w:szCs w:val="24"/>
          <w:cs/>
          <w:lang w:val="en-GB" w:bidi="lo-LA"/>
        </w:rPr>
        <w:t>;</w:t>
      </w:r>
    </w:p>
    <w:p w14:paraId="608438B6" w14:textId="00E3E073" w:rsidR="00A96BBF" w:rsidRPr="00444966" w:rsidRDefault="00A96BBF" w:rsidP="00CF3B45">
      <w:pPr>
        <w:widowControl w:val="0"/>
        <w:numPr>
          <w:ilvl w:val="0"/>
          <w:numId w:val="15"/>
        </w:numPr>
        <w:tabs>
          <w:tab w:val="left" w:pos="1276"/>
          <w:tab w:val="left" w:pos="1560"/>
        </w:tabs>
        <w:ind w:left="426" w:firstLine="850"/>
        <w:contextualSpacing/>
        <w:jc w:val="both"/>
        <w:rPr>
          <w:rFonts w:ascii="Phetsarath OT" w:eastAsia="Times New Roman" w:hAnsi="Phetsarath OT" w:cs="Phetsarath OT"/>
          <w:szCs w:val="24"/>
          <w:lang w:val="pt-BR"/>
        </w:rPr>
      </w:pPr>
      <w:r w:rsidRPr="00444966">
        <w:rPr>
          <w:rFonts w:ascii="Phetsarath OT" w:eastAsia="Times New Roman" w:hAnsi="Phetsarath OT" w:cs="Phetsarath OT" w:hint="cs"/>
          <w:szCs w:val="24"/>
          <w:cs/>
          <w:lang w:val="en-GB" w:bidi="lo-LA"/>
        </w:rPr>
        <w:t>ຮອງລັດ</w:t>
      </w:r>
      <w:r w:rsidRPr="00444966">
        <w:rPr>
          <w:rFonts w:ascii="Phetsarath OT" w:eastAsia="Times New Roman" w:hAnsi="Phetsarath OT" w:cs="Phetsarath OT"/>
          <w:szCs w:val="24"/>
          <w:cs/>
          <w:lang w:val="en-GB" w:bidi="lo-LA"/>
        </w:rPr>
        <w:t>ຖະມົນຕີກະຊວງສາທາລະນະສຸກ</w:t>
      </w:r>
      <w:r w:rsidRPr="00444966">
        <w:rPr>
          <w:rFonts w:ascii="Phetsarath OT" w:eastAsia="Times New Roman" w:hAnsi="Phetsarath OT" w:cs="Phetsarath OT" w:hint="cs"/>
          <w:szCs w:val="24"/>
          <w:cs/>
          <w:lang w:val="en-GB" w:bidi="lo-LA"/>
        </w:rPr>
        <w:t xml:space="preserve">  </w:t>
      </w:r>
      <w:r w:rsidRPr="00444966">
        <w:rPr>
          <w:rFonts w:ascii="Phetsarath OT" w:eastAsia="Times New Roman" w:hAnsi="Phetsarath OT" w:cs="Phetsarath OT" w:hint="cs"/>
          <w:szCs w:val="24"/>
          <w:cs/>
          <w:lang w:val="en-GB" w:bidi="lo-LA"/>
        </w:rPr>
        <w:tab/>
      </w:r>
      <w:r w:rsidRPr="00444966">
        <w:rPr>
          <w:rFonts w:ascii="Phetsarath OT" w:eastAsia="Times New Roman" w:hAnsi="Phetsarath OT" w:cs="Phetsarath OT"/>
          <w:szCs w:val="24"/>
          <w:cs/>
          <w:lang w:val="en-GB" w:bidi="lo-LA"/>
        </w:rPr>
        <w:tab/>
      </w:r>
      <w:r w:rsidRPr="00FE43D4">
        <w:rPr>
          <w:rFonts w:ascii="Phetsarath OT" w:eastAsia="Times New Roman" w:hAnsi="Phetsarath OT" w:cs="Phetsarath OT"/>
          <w:szCs w:val="24"/>
          <w:lang w:val="pt-BR" w:bidi="lo-LA"/>
        </w:rPr>
        <w:tab/>
      </w:r>
      <w:r w:rsidR="00CF3B45">
        <w:rPr>
          <w:rFonts w:ascii="Phetsarath OT" w:eastAsia="Times New Roman" w:hAnsi="Phetsarath OT" w:cs="Phetsarath OT" w:hint="cs"/>
          <w:szCs w:val="24"/>
          <w:cs/>
          <w:lang w:val="pt-BR" w:bidi="lo-LA"/>
        </w:rPr>
        <w:tab/>
      </w:r>
      <w:r w:rsidRPr="00444966">
        <w:rPr>
          <w:rFonts w:ascii="Phetsarath OT" w:eastAsia="Times New Roman" w:hAnsi="Phetsarath OT" w:cs="Phetsarath OT" w:hint="cs"/>
          <w:szCs w:val="24"/>
          <w:cs/>
          <w:lang w:val="en-GB" w:bidi="lo-LA"/>
        </w:rPr>
        <w:t>ເປັນຮອງປະທານ</w:t>
      </w:r>
      <w:r>
        <w:rPr>
          <w:rFonts w:ascii="Phetsarath OT" w:eastAsia="Times New Roman" w:hAnsi="Phetsarath OT" w:cs="Phetsarath OT"/>
          <w:szCs w:val="24"/>
          <w:lang w:val="pt-BR" w:bidi="lo-LA"/>
        </w:rPr>
        <w:t xml:space="preserve"> </w:t>
      </w:r>
      <w:r w:rsidRPr="00444966">
        <w:rPr>
          <w:rFonts w:ascii="Phetsarath OT" w:eastAsia="Times New Roman" w:hAnsi="Phetsarath OT" w:cs="Phetsarath OT" w:hint="cs"/>
          <w:szCs w:val="24"/>
          <w:cs/>
          <w:lang w:val="en-GB" w:bidi="lo-LA"/>
        </w:rPr>
        <w:t>ທັງເປັນຜູ້ປະຈໍາການ;</w:t>
      </w:r>
    </w:p>
    <w:p w14:paraId="4B808FEF" w14:textId="41265745" w:rsidR="00A96BBF" w:rsidRPr="00A61FDC" w:rsidRDefault="00A96BBF" w:rsidP="00CF3B45">
      <w:pPr>
        <w:widowControl w:val="0"/>
        <w:numPr>
          <w:ilvl w:val="0"/>
          <w:numId w:val="15"/>
        </w:numPr>
        <w:tabs>
          <w:tab w:val="left" w:pos="1276"/>
          <w:tab w:val="left" w:pos="1560"/>
        </w:tabs>
        <w:ind w:left="426" w:firstLine="850"/>
        <w:contextualSpacing/>
        <w:jc w:val="both"/>
        <w:rPr>
          <w:rFonts w:ascii="Phetsarath OT" w:eastAsia="Times New Roman" w:hAnsi="Phetsarath OT" w:cs="Phetsarath OT"/>
          <w:szCs w:val="24"/>
          <w:lang w:val="pt-BR"/>
        </w:rPr>
      </w:pPr>
      <w:r w:rsidRPr="0076541A">
        <w:rPr>
          <w:rFonts w:ascii="Phetsarath OT" w:eastAsia="Times New Roman" w:hAnsi="Phetsarath OT" w:cs="Phetsarath OT"/>
          <w:szCs w:val="24"/>
          <w:cs/>
          <w:lang w:val="en-GB" w:bidi="lo-LA"/>
        </w:rPr>
        <w:t>ຮອງປະທານສ</w:t>
      </w:r>
      <w:r>
        <w:rPr>
          <w:rFonts w:ascii="Phetsarath OT" w:eastAsia="Times New Roman" w:hAnsi="Phetsarath OT" w:cs="Phetsarath OT"/>
          <w:szCs w:val="24"/>
          <w:cs/>
          <w:lang w:val="en-GB" w:bidi="lo-LA"/>
        </w:rPr>
        <w:t>ະພາການຄ້າ ແລະ ອຸດສາຫະກໍາແຫ່ງຊາດ</w:t>
      </w:r>
      <w:r>
        <w:rPr>
          <w:rFonts w:ascii="Phetsarath OT" w:eastAsia="Times New Roman" w:hAnsi="Phetsarath OT" w:cs="Phetsarath OT" w:hint="cs"/>
          <w:szCs w:val="24"/>
          <w:cs/>
          <w:lang w:val="en-GB" w:bidi="lo-LA"/>
        </w:rPr>
        <w:t>ລາວ</w:t>
      </w:r>
      <w:r>
        <w:rPr>
          <w:rFonts w:ascii="Phetsarath OT" w:eastAsia="Times New Roman" w:hAnsi="Phetsarath OT" w:cs="Phetsarath OT"/>
          <w:szCs w:val="24"/>
          <w:cs/>
          <w:lang w:val="en-GB" w:bidi="lo-LA"/>
        </w:rPr>
        <w:tab/>
      </w:r>
      <w:r w:rsidR="00CF3B45">
        <w:rPr>
          <w:rFonts w:ascii="Phetsarath OT" w:eastAsia="Times New Roman" w:hAnsi="Phetsarath OT" w:cs="Phetsarath OT" w:hint="cs"/>
          <w:szCs w:val="24"/>
          <w:cs/>
          <w:lang w:val="en-GB" w:bidi="lo-LA"/>
        </w:rPr>
        <w:tab/>
      </w:r>
      <w:r>
        <w:rPr>
          <w:rFonts w:ascii="Phetsarath OT" w:eastAsia="Times New Roman" w:hAnsi="Phetsarath OT" w:cs="Phetsarath OT" w:hint="cs"/>
          <w:szCs w:val="24"/>
          <w:cs/>
          <w:lang w:val="pt-BR" w:bidi="lo-LA"/>
        </w:rPr>
        <w:t>ເປັນກໍາມະການ</w:t>
      </w:r>
      <w:r>
        <w:rPr>
          <w:rFonts w:ascii="Phetsarath OT" w:eastAsia="Times New Roman" w:hAnsi="Phetsarath OT" w:cs="Phetsarath OT" w:hint="cs"/>
          <w:szCs w:val="24"/>
          <w:cs/>
          <w:lang w:val="en-GB" w:bidi="lo-LA"/>
        </w:rPr>
        <w:t>;</w:t>
      </w:r>
    </w:p>
    <w:p w14:paraId="1E1E9A4B" w14:textId="76EED472" w:rsidR="00A96BBF" w:rsidRPr="00430393" w:rsidRDefault="00A96BBF" w:rsidP="00CF3B45">
      <w:pPr>
        <w:widowControl w:val="0"/>
        <w:numPr>
          <w:ilvl w:val="0"/>
          <w:numId w:val="15"/>
        </w:numPr>
        <w:tabs>
          <w:tab w:val="left" w:pos="1276"/>
          <w:tab w:val="left" w:pos="1560"/>
        </w:tabs>
        <w:ind w:left="426" w:firstLine="850"/>
        <w:contextualSpacing/>
        <w:jc w:val="both"/>
        <w:rPr>
          <w:rFonts w:ascii="Phetsarath OT" w:eastAsia="Times New Roman" w:hAnsi="Phetsarath OT" w:cs="Phetsarath OT"/>
          <w:szCs w:val="24"/>
          <w:lang w:val="pt-BR"/>
        </w:rPr>
      </w:pPr>
      <w:r w:rsidRPr="00430393">
        <w:rPr>
          <w:rFonts w:ascii="Phetsarath OT" w:eastAsia="Times New Roman" w:hAnsi="Phetsarath OT" w:cs="Phetsarath OT" w:hint="cs"/>
          <w:szCs w:val="24"/>
          <w:cs/>
          <w:lang w:val="en-GB" w:bidi="lo-LA"/>
        </w:rPr>
        <w:t>ບັນດາ</w:t>
      </w:r>
      <w:r>
        <w:rPr>
          <w:rFonts w:ascii="Phetsarath OT" w:eastAsia="Times New Roman" w:hAnsi="Phetsarath OT" w:cs="Phetsarath OT" w:hint="cs"/>
          <w:szCs w:val="24"/>
          <w:cs/>
          <w:lang w:val="en-GB" w:bidi="lo-LA"/>
        </w:rPr>
        <w:t>ຫົວໜ້າ</w:t>
      </w:r>
      <w:r w:rsidRPr="00430393">
        <w:rPr>
          <w:rFonts w:ascii="Phetsarath OT" w:eastAsia="Times New Roman" w:hAnsi="Phetsarath OT" w:cs="Phetsarath OT" w:hint="cs"/>
          <w:szCs w:val="24"/>
          <w:cs/>
          <w:lang w:val="en-GB" w:bidi="lo-LA"/>
        </w:rPr>
        <w:t>ກົມວິຊາການທີ່ກ່ຽວຂ້ອງ ຂອງແຕ່ລະພາກສ່ວນ</w:t>
      </w:r>
      <w:r>
        <w:rPr>
          <w:rFonts w:ascii="Phetsarath OT" w:eastAsia="Times New Roman" w:hAnsi="Phetsarath OT" w:cs="Phetsarath OT"/>
          <w:szCs w:val="24"/>
          <w:cs/>
          <w:lang w:val="pt-BR" w:bidi="lo-LA"/>
        </w:rPr>
        <w:tab/>
      </w:r>
      <w:r w:rsidR="00CF3B45">
        <w:rPr>
          <w:rFonts w:ascii="Phetsarath OT" w:eastAsia="Times New Roman" w:hAnsi="Phetsarath OT" w:cs="Phetsarath OT" w:hint="cs"/>
          <w:szCs w:val="24"/>
          <w:cs/>
          <w:lang w:val="pt-BR" w:bidi="lo-LA"/>
        </w:rPr>
        <w:tab/>
      </w:r>
      <w:r w:rsidRPr="00430393">
        <w:rPr>
          <w:rFonts w:ascii="Phetsarath OT" w:eastAsia="Times New Roman" w:hAnsi="Phetsarath OT" w:cs="Phetsarath OT" w:hint="cs"/>
          <w:szCs w:val="24"/>
          <w:cs/>
          <w:lang w:val="en-GB" w:bidi="lo-LA"/>
        </w:rPr>
        <w:t>ເປັນກໍາມະການ;</w:t>
      </w:r>
    </w:p>
    <w:p w14:paraId="27BA3C46" w14:textId="435911AD" w:rsidR="00D621B2" w:rsidRPr="00436344" w:rsidRDefault="00A96BBF" w:rsidP="00CF3B45">
      <w:pPr>
        <w:widowControl w:val="0"/>
        <w:numPr>
          <w:ilvl w:val="0"/>
          <w:numId w:val="15"/>
        </w:numPr>
        <w:tabs>
          <w:tab w:val="left" w:pos="1276"/>
          <w:tab w:val="left" w:pos="1560"/>
        </w:tabs>
        <w:ind w:left="426" w:firstLine="850"/>
        <w:contextualSpacing/>
        <w:jc w:val="both"/>
        <w:rPr>
          <w:rFonts w:ascii="Phetsarath OT" w:eastAsia="Times New Roman" w:hAnsi="Phetsarath OT" w:cs="Phetsarath OT"/>
          <w:szCs w:val="24"/>
          <w:lang w:val="pt-BR"/>
        </w:rPr>
      </w:pPr>
      <w:r w:rsidRPr="00C73823">
        <w:rPr>
          <w:rFonts w:ascii="Phetsarath OT" w:eastAsia="Times New Roman" w:hAnsi="Phetsarath OT" w:cs="Phetsarath OT" w:hint="cs"/>
          <w:szCs w:val="24"/>
          <w:cs/>
          <w:lang w:val="en-GB" w:bidi="lo-LA"/>
        </w:rPr>
        <w:t>ຫົວໜ້າຫ້ອງການປະກັນສຸຂະພາບແຫ່ງຊາດ</w:t>
      </w:r>
      <w:r w:rsidRPr="00A219FE">
        <w:rPr>
          <w:rFonts w:ascii="Phetsarath OT" w:eastAsia="Times New Roman" w:hAnsi="Phetsarath OT" w:cs="Phetsarath OT"/>
          <w:szCs w:val="24"/>
          <w:lang w:val="pt-BR" w:bidi="lo-LA"/>
        </w:rPr>
        <w:tab/>
      </w:r>
      <w:r>
        <w:rPr>
          <w:rFonts w:ascii="Phetsarath OT" w:eastAsia="Times New Roman" w:hAnsi="Phetsarath OT" w:cs="Phetsarath OT"/>
          <w:szCs w:val="24"/>
          <w:lang w:val="pt-BR" w:bidi="lo-LA"/>
        </w:rPr>
        <w:tab/>
      </w:r>
      <w:r>
        <w:rPr>
          <w:rFonts w:ascii="Phetsarath OT" w:eastAsia="Times New Roman" w:hAnsi="Phetsarath OT" w:cs="Phetsarath OT"/>
          <w:szCs w:val="24"/>
          <w:lang w:val="pt-BR" w:bidi="lo-LA"/>
        </w:rPr>
        <w:tab/>
      </w:r>
      <w:r w:rsidR="00CF3B45">
        <w:rPr>
          <w:rFonts w:ascii="Phetsarath OT" w:eastAsia="Times New Roman" w:hAnsi="Phetsarath OT" w:cs="Phetsarath OT" w:hint="cs"/>
          <w:szCs w:val="24"/>
          <w:cs/>
          <w:lang w:val="pt-BR" w:bidi="lo-LA"/>
        </w:rPr>
        <w:tab/>
      </w:r>
      <w:r w:rsidRPr="00C73823">
        <w:rPr>
          <w:rFonts w:ascii="Phetsarath OT" w:eastAsia="Times New Roman" w:hAnsi="Phetsarath OT" w:cs="Phetsarath OT" w:hint="cs"/>
          <w:szCs w:val="24"/>
          <w:cs/>
          <w:lang w:val="en-GB" w:bidi="lo-LA"/>
        </w:rPr>
        <w:t>ເປັນກໍາມະການ</w:t>
      </w:r>
      <w:r>
        <w:rPr>
          <w:rFonts w:ascii="Phetsarath OT" w:eastAsia="Times New Roman" w:hAnsi="Phetsarath OT" w:cs="Phetsarath OT" w:hint="cs"/>
          <w:szCs w:val="24"/>
          <w:cs/>
          <w:lang w:val="en-GB" w:bidi="lo-LA"/>
        </w:rPr>
        <w:t>.</w:t>
      </w:r>
    </w:p>
    <w:p w14:paraId="46F28DFC" w14:textId="77777777" w:rsidR="00436344" w:rsidRPr="00500F1F" w:rsidRDefault="00436344" w:rsidP="00986799">
      <w:pPr>
        <w:widowControl w:val="0"/>
        <w:tabs>
          <w:tab w:val="left" w:pos="1276"/>
        </w:tabs>
        <w:ind w:left="1170"/>
        <w:contextualSpacing/>
        <w:jc w:val="both"/>
        <w:rPr>
          <w:rFonts w:ascii="Phetsarath OT" w:eastAsia="Times New Roman" w:hAnsi="Phetsarath OT" w:cs="Phetsarath OT"/>
          <w:szCs w:val="24"/>
          <w:lang w:val="pt-BR"/>
        </w:rPr>
      </w:pPr>
    </w:p>
    <w:p w14:paraId="2EA706CC" w14:textId="484E7DCE" w:rsidR="00A96BBF" w:rsidRPr="00B46F5D" w:rsidRDefault="00A96BBF" w:rsidP="00986799">
      <w:pPr>
        <w:keepNext/>
        <w:keepLines/>
        <w:widowControl w:val="0"/>
        <w:ind w:left="1134" w:hanging="1134"/>
        <w:jc w:val="both"/>
        <w:outlineLvl w:val="1"/>
        <w:rPr>
          <w:rFonts w:ascii="Phetsarath OT" w:eastAsia="Times New Roman" w:hAnsi="Phetsarath OT" w:cs="Phetsarath OT"/>
          <w:b/>
          <w:bCs/>
          <w:color w:val="000000"/>
          <w:szCs w:val="24"/>
          <w:lang w:val="pt-BR" w:eastAsia="de-DE" w:bidi="lo-LA"/>
        </w:rPr>
      </w:pPr>
      <w:r w:rsidRPr="0076541A">
        <w:rPr>
          <w:rFonts w:ascii="Phetsarath OT" w:eastAsia="Times New Roman" w:hAnsi="Phetsarath OT" w:cs="Phetsarath OT"/>
          <w:b/>
          <w:bCs/>
          <w:color w:val="000000"/>
          <w:szCs w:val="24"/>
          <w:cs/>
          <w:lang w:val="en-GB" w:eastAsia="de-DE" w:bidi="lo-LA"/>
        </w:rPr>
        <w:t>ມາດຕາ</w:t>
      </w:r>
      <w:r w:rsidR="00CF3B45"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pt-BR" w:eastAsia="de-DE" w:bidi="lo-LA"/>
        </w:rPr>
        <w:t xml:space="preserve">  </w:t>
      </w:r>
      <w:r>
        <w:rPr>
          <w:rFonts w:ascii="Phetsarath OT" w:eastAsia="Times New Roman" w:hAnsi="Phetsarath OT" w:cs="Phetsarath OT"/>
          <w:b/>
          <w:bCs/>
          <w:color w:val="000000"/>
          <w:szCs w:val="24"/>
          <w:lang w:val="pt-BR" w:eastAsia="de-DE" w:bidi="lo-LA"/>
        </w:rPr>
        <w:t>4</w:t>
      </w:r>
      <w:r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pt-BR" w:eastAsia="de-DE" w:bidi="lo-LA"/>
        </w:rPr>
        <w:t>7</w:t>
      </w:r>
      <w:r w:rsidR="00CF3B45"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pt-BR" w:eastAsia="de-DE" w:bidi="lo-LA"/>
        </w:rPr>
        <w:t xml:space="preserve">  </w:t>
      </w:r>
      <w:r w:rsidRPr="0076541A">
        <w:rPr>
          <w:rFonts w:ascii="Phetsarath OT" w:eastAsia="Times New Roman" w:hAnsi="Phetsarath OT" w:cs="Phetsarath OT"/>
          <w:b/>
          <w:bCs/>
          <w:color w:val="000000"/>
          <w:szCs w:val="24"/>
          <w:cs/>
          <w:lang w:val="en-GB" w:eastAsia="de-DE" w:bidi="lo-LA"/>
        </w:rPr>
        <w:t>ສິດ ແລະ ໜ້າທີ່</w:t>
      </w:r>
      <w:r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en-GB" w:eastAsia="de-DE" w:bidi="lo-LA"/>
        </w:rPr>
        <w:t xml:space="preserve"> </w:t>
      </w:r>
      <w:r w:rsidRPr="0076541A">
        <w:rPr>
          <w:rFonts w:ascii="Phetsarath OT" w:eastAsia="Times New Roman" w:hAnsi="Phetsarath OT" w:cs="Phetsarath OT"/>
          <w:b/>
          <w:bCs/>
          <w:color w:val="000000"/>
          <w:szCs w:val="24"/>
          <w:cs/>
          <w:lang w:val="en-GB" w:eastAsia="de-DE" w:bidi="lo-LA"/>
        </w:rPr>
        <w:t>ຂອງ</w:t>
      </w:r>
      <w:r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en-GB" w:eastAsia="de-DE" w:bidi="lo-LA"/>
        </w:rPr>
        <w:t>ຄະນະກໍາມະການຄຸ້ມຄອງ</w:t>
      </w:r>
      <w:r>
        <w:rPr>
          <w:rFonts w:ascii="Phetsarath OT" w:eastAsia="Times New Roman" w:hAnsi="Phetsarath OT" w:cs="Phetsarath OT"/>
          <w:b/>
          <w:bCs/>
          <w:color w:val="000000"/>
          <w:szCs w:val="24"/>
          <w:cs/>
          <w:lang w:val="en-GB" w:eastAsia="de-DE" w:bidi="lo-LA"/>
        </w:rPr>
        <w:t>ກອງທຶນປະກັນສຸຂະພາບ</w:t>
      </w:r>
      <w:r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en-GB" w:eastAsia="de-DE" w:bidi="lo-LA"/>
        </w:rPr>
        <w:t>ຂັ້ນສູນກາງ</w:t>
      </w:r>
    </w:p>
    <w:p w14:paraId="58BC90E2" w14:textId="3B8EC4B4" w:rsidR="00A96BBF" w:rsidRPr="00320B87" w:rsidRDefault="00A96BBF" w:rsidP="00DC073F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color w:val="000000"/>
          <w:szCs w:val="24"/>
          <w:lang w:val="pt-BR" w:eastAsia="de-DE" w:bidi="lo-LA"/>
        </w:rPr>
      </w:pPr>
      <w:r w:rsidRPr="007701AA">
        <w:rPr>
          <w:rFonts w:ascii="Phetsarath OT" w:eastAsia="Times New Roman" w:hAnsi="Phetsarath OT" w:cs="Phetsarath OT" w:hint="cs"/>
          <w:color w:val="000000"/>
          <w:szCs w:val="24"/>
          <w:cs/>
          <w:lang w:val="en-GB" w:eastAsia="de-DE" w:bidi="lo-LA"/>
        </w:rPr>
        <w:t>ຄະນະກໍາມະການຄຸ້ມຄອງ</w:t>
      </w:r>
      <w:r w:rsidRPr="007701AA">
        <w:rPr>
          <w:rFonts w:ascii="Phetsarath OT" w:eastAsia="Times New Roman" w:hAnsi="Phetsarath OT" w:cs="Phetsarath OT"/>
          <w:color w:val="000000"/>
          <w:szCs w:val="24"/>
          <w:cs/>
          <w:lang w:val="en-GB" w:eastAsia="de-DE" w:bidi="lo-LA"/>
        </w:rPr>
        <w:t>ກອງທຶນປະກັນສຸຂະ</w:t>
      </w:r>
      <w:r>
        <w:rPr>
          <w:rFonts w:ascii="Phetsarath OT" w:eastAsia="Times New Roman" w:hAnsi="Phetsarath OT" w:cs="Phetsarath OT"/>
          <w:color w:val="000000"/>
          <w:szCs w:val="24"/>
          <w:cs/>
          <w:lang w:val="en-GB" w:eastAsia="de-DE" w:bidi="lo-LA"/>
        </w:rPr>
        <w:t>ພາບ</w:t>
      </w:r>
      <w:r>
        <w:rPr>
          <w:rFonts w:ascii="Phetsarath OT" w:eastAsia="Times New Roman" w:hAnsi="Phetsarath OT" w:cs="Phetsarath OT" w:hint="cs"/>
          <w:color w:val="000000"/>
          <w:szCs w:val="24"/>
          <w:cs/>
          <w:lang w:val="en-GB" w:eastAsia="de-DE" w:bidi="lo-LA"/>
        </w:rPr>
        <w:t>ຂັ້ນສູນກາງ</w:t>
      </w:r>
      <w:r w:rsidRPr="0076541A">
        <w:rPr>
          <w:rFonts w:ascii="Phetsarath OT" w:eastAsia="Times New Roman" w:hAnsi="Phetsarath OT" w:cs="Phetsarath OT"/>
          <w:color w:val="000000"/>
          <w:szCs w:val="24"/>
          <w:cs/>
          <w:lang w:val="en-GB" w:eastAsia="de-DE" w:bidi="lo-LA"/>
        </w:rPr>
        <w:t xml:space="preserve"> ມີ</w:t>
      </w:r>
      <w:r w:rsidR="00E00C33">
        <w:rPr>
          <w:rFonts w:ascii="Phetsarath OT" w:eastAsia="Times New Roman" w:hAnsi="Phetsarath OT" w:cs="Phetsarath OT" w:hint="cs"/>
          <w:color w:val="000000"/>
          <w:szCs w:val="24"/>
          <w:cs/>
          <w:lang w:val="en-GB" w:eastAsia="de-DE" w:bidi="lo-LA"/>
        </w:rPr>
        <w:t xml:space="preserve"> </w:t>
      </w:r>
      <w:r w:rsidRPr="0076541A">
        <w:rPr>
          <w:rFonts w:ascii="Phetsarath OT" w:eastAsia="Times New Roman" w:hAnsi="Phetsarath OT" w:cs="Phetsarath OT"/>
          <w:color w:val="000000"/>
          <w:szCs w:val="24"/>
          <w:cs/>
          <w:lang w:val="en-GB" w:eastAsia="de-DE" w:bidi="lo-LA"/>
        </w:rPr>
        <w:t>ສິດ ແລະ ໜ້າທີ່</w:t>
      </w:r>
      <w:r>
        <w:rPr>
          <w:rFonts w:ascii="Phetsarath OT" w:eastAsia="Times New Roman" w:hAnsi="Phetsarath OT" w:cs="Phetsarath OT" w:hint="cs"/>
          <w:color w:val="000000"/>
          <w:szCs w:val="24"/>
          <w:cs/>
          <w:lang w:val="en-GB" w:eastAsia="de-DE" w:bidi="lo-LA"/>
        </w:rPr>
        <w:t xml:space="preserve"> ຕາມຂອບເຂດຄວາມຮັບຜິດຊອບຂອງຕົນ</w:t>
      </w:r>
      <w:r w:rsidRPr="0076541A">
        <w:rPr>
          <w:rFonts w:ascii="Phetsarath OT" w:eastAsia="Times New Roman" w:hAnsi="Phetsarath OT" w:cs="Phetsarath OT"/>
          <w:color w:val="000000"/>
          <w:szCs w:val="24"/>
          <w:cs/>
          <w:lang w:val="en-GB" w:eastAsia="de-DE" w:bidi="lo-LA"/>
        </w:rPr>
        <w:t xml:space="preserve"> ດັ່ງນີ້: </w:t>
      </w:r>
    </w:p>
    <w:p w14:paraId="550F0099" w14:textId="04F98131" w:rsidR="00147F8C" w:rsidRPr="00EE4657" w:rsidRDefault="00147F8C" w:rsidP="00CF3B45">
      <w:pPr>
        <w:numPr>
          <w:ilvl w:val="0"/>
          <w:numId w:val="28"/>
        </w:numPr>
        <w:tabs>
          <w:tab w:val="left" w:pos="1276"/>
          <w:tab w:val="center" w:pos="1350"/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EE46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ຄົ້ນຄວ້າ</w:t>
      </w:r>
      <w:r w:rsidRPr="00EE4657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EE46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ສ້າງ</w:t>
      </w:r>
      <w:r w:rsidRPr="00EE4657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 </w:t>
      </w:r>
      <w:r w:rsidRPr="00EE46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Pr="00EE4657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 </w:t>
      </w:r>
      <w:r w:rsidRPr="00EE46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ປັບ</w:t>
      </w:r>
      <w:r w:rsidR="005D28F4" w:rsidRPr="00EE46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ປຸງ</w:t>
      </w:r>
      <w:r w:rsidRPr="00EE4657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 </w:t>
      </w:r>
      <w:r w:rsidRPr="00EE46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ແຜນຍຸດທະສາດ</w:t>
      </w:r>
      <w:r w:rsidRPr="00EE4657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EE46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ແຜນການ</w:t>
      </w:r>
      <w:r w:rsidRPr="00EE4657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EE46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ແຜນງານ</w:t>
      </w:r>
      <w:r w:rsidRPr="00EE4657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EE46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ໂຄງການ</w:t>
      </w:r>
      <w:r w:rsidRPr="00EE4657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 </w:t>
      </w:r>
      <w:r w:rsidRPr="00EE46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Pr="00EE4657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 </w:t>
      </w:r>
      <w:r w:rsidRPr="00EE46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ກິດຈະກໍາ</w:t>
      </w:r>
      <w:r w:rsidRPr="00EE4657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 </w:t>
      </w:r>
      <w:r w:rsidRPr="00EE46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ກ່ຽວກັບວຽກງານກອງທຶນປະກັນສຸຂະພາບແຫ່ງຊາດ</w:t>
      </w:r>
      <w:r w:rsidRPr="00EE4657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 </w:t>
      </w:r>
      <w:r w:rsidRPr="00EE46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ເພື່ອສະເໜີກະຊວງສາທາລະນະສຸກ</w:t>
      </w:r>
      <w:r w:rsidRPr="00EE4657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 </w:t>
      </w:r>
      <w:r w:rsidRPr="00EE46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Pr="00EE4657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 </w:t>
      </w:r>
      <w:r w:rsidRPr="00EE46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ລັດຖະບານ</w:t>
      </w:r>
      <w:r w:rsidRPr="00EE4657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 </w:t>
      </w:r>
      <w:r w:rsidRPr="00EE46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ພິ</w:t>
      </w:r>
      <w:r w:rsidR="001E794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EE46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ຈາລະນາ</w:t>
      </w:r>
      <w:r w:rsidRPr="00EE4657">
        <w:rPr>
          <w:rFonts w:ascii="Phetsarath OT" w:eastAsia="Phetsarath OT" w:hAnsi="Phetsarath OT" w:cs="Phetsarath OT"/>
          <w:spacing w:val="-4"/>
          <w:szCs w:val="24"/>
          <w:lang w:val="pt-BR"/>
        </w:rPr>
        <w:t>;</w:t>
      </w:r>
    </w:p>
    <w:p w14:paraId="3B96C6E6" w14:textId="72DDE3C7" w:rsidR="00CE5148" w:rsidRDefault="00CE5148" w:rsidP="00CF3B45">
      <w:pPr>
        <w:numPr>
          <w:ilvl w:val="0"/>
          <w:numId w:val="28"/>
        </w:numPr>
        <w:tabs>
          <w:tab w:val="left" w:pos="1276"/>
          <w:tab w:val="center" w:pos="1350"/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zCs w:val="24"/>
          <w:lang w:val="pt-BR"/>
        </w:rPr>
      </w:pPr>
      <w:r>
        <w:rPr>
          <w:rFonts w:ascii="Phetsarath OT" w:eastAsia="Phetsarath OT" w:hAnsi="Phetsarath OT" w:cs="Phetsarath OT"/>
          <w:szCs w:val="24"/>
          <w:cs/>
          <w:lang w:val="pt-BR" w:bidi="lo-LA"/>
        </w:rPr>
        <w:t>ໂຄສະນາ</w:t>
      </w:r>
      <w:r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szCs w:val="24"/>
          <w:cs/>
          <w:lang w:val="pt-BR" w:bidi="lo-LA"/>
        </w:rPr>
        <w:t>ເຜີຍແຜ່</w:t>
      </w:r>
      <w:r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szCs w:val="24"/>
          <w:cs/>
          <w:lang w:val="pt-BR" w:bidi="lo-LA"/>
        </w:rPr>
        <w:t>ນະໂຍບາຍ</w:t>
      </w:r>
      <w:r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szCs w:val="24"/>
          <w:cs/>
          <w:lang w:val="pt-BR" w:bidi="lo-LA"/>
        </w:rPr>
        <w:t>ແຜນຍຸດທະສາດ</w:t>
      </w:r>
      <w:r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szCs w:val="24"/>
          <w:cs/>
          <w:lang w:val="pt-BR" w:bidi="lo-LA"/>
        </w:rPr>
        <w:t>ກົດໝາຍ</w:t>
      </w:r>
      <w:r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szCs w:val="24"/>
          <w:cs/>
          <w:lang w:val="pt-BR" w:bidi="lo-LA"/>
        </w:rPr>
        <w:t>ແຜນການ</w:t>
      </w:r>
      <w:r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szCs w:val="24"/>
          <w:cs/>
          <w:lang w:val="pt-BR" w:bidi="lo-LA"/>
        </w:rPr>
        <w:t>ແຜນງານ</w:t>
      </w:r>
      <w:r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szCs w:val="24"/>
          <w:cs/>
          <w:lang w:val="pt-BR" w:bidi="lo-LA"/>
        </w:rPr>
        <w:t>ກ່ຽວກັບວຽກງານກອງທຶນປະກັນສຸຂະພາບແຫ່ງຊາດ</w:t>
      </w:r>
      <w:r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22592CD0" w14:textId="45784539" w:rsidR="00CE5148" w:rsidRDefault="00CE5148" w:rsidP="00CF3B45">
      <w:pPr>
        <w:numPr>
          <w:ilvl w:val="0"/>
          <w:numId w:val="28"/>
        </w:numPr>
        <w:tabs>
          <w:tab w:val="left" w:pos="1276"/>
          <w:tab w:val="center" w:pos="1350"/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zCs w:val="24"/>
          <w:lang w:val="pt-BR"/>
        </w:rPr>
      </w:pPr>
      <w:r>
        <w:rPr>
          <w:rFonts w:ascii="Phetsarath OT" w:eastAsia="Phetsarath OT" w:hAnsi="Phetsarath OT" w:cs="Phetsarath OT"/>
          <w:szCs w:val="24"/>
          <w:cs/>
          <w:lang w:val="pt-BR" w:bidi="lo-LA"/>
        </w:rPr>
        <w:t>ຜັນຂະຫຍາຍ</w:t>
      </w:r>
      <w:r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szCs w:val="24"/>
          <w:cs/>
          <w:lang w:val="pt-BR" w:bidi="lo-LA"/>
        </w:rPr>
        <w:t>ຈັດຕັ້ງປະຕິບັດ</w:t>
      </w:r>
      <w:r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szCs w:val="24"/>
          <w:cs/>
          <w:lang w:val="pt-BR" w:bidi="lo-LA"/>
        </w:rPr>
        <w:t>ແຜນຍຸດທະສາດ</w:t>
      </w:r>
      <w:r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szCs w:val="24"/>
          <w:cs/>
          <w:lang w:val="pt-BR" w:bidi="lo-LA"/>
        </w:rPr>
        <w:t>ແຜນການ</w:t>
      </w:r>
      <w:r>
        <w:rPr>
          <w:rFonts w:ascii="Phetsarath OT" w:eastAsia="Phetsarath OT" w:hAnsi="Phetsarath OT" w:cs="Phetsarath OT"/>
          <w:szCs w:val="24"/>
          <w:lang w:val="pt-BR"/>
        </w:rPr>
        <w:t>,</w:t>
      </w:r>
      <w:r w:rsidR="005D28F4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szCs w:val="24"/>
          <w:cs/>
          <w:lang w:val="pt-BR" w:bidi="lo-LA"/>
        </w:rPr>
        <w:t>ແຜນງານ</w:t>
      </w:r>
      <w:r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szCs w:val="24"/>
          <w:cs/>
          <w:lang w:val="pt-BR" w:bidi="lo-LA"/>
        </w:rPr>
        <w:t>ໂຄງການ</w:t>
      </w:r>
      <w:r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szCs w:val="24"/>
          <w:cs/>
          <w:lang w:val="pt-BR" w:bidi="lo-LA"/>
        </w:rPr>
        <w:t>ກິດຈະກໍາກ່ຽວກັບວຽກງານກອງທຶນປະກັນສຸຂະພາບແຫ່ງຊາດ</w:t>
      </w:r>
      <w:r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32265F04" w14:textId="19AF1E71" w:rsidR="0005147F" w:rsidRPr="0022034C" w:rsidRDefault="0005147F" w:rsidP="00CF3B45">
      <w:pPr>
        <w:numPr>
          <w:ilvl w:val="0"/>
          <w:numId w:val="28"/>
        </w:numPr>
        <w:tabs>
          <w:tab w:val="left" w:pos="1276"/>
          <w:tab w:val="center" w:pos="1350"/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22034C">
        <w:rPr>
          <w:rFonts w:ascii="Phetsarath OT" w:eastAsia="Phetsarath OT" w:hAnsi="Phetsarath OT" w:cs="Phetsarath OT" w:hint="cs"/>
          <w:szCs w:val="24"/>
          <w:cs/>
          <w:lang w:val="pt-BR" w:bidi="lo-LA"/>
        </w:rPr>
        <w:t>ຄົ້ນຄວ້າ</w:t>
      </w:r>
      <w:r w:rsidR="00DC0CE9" w:rsidRPr="0022034C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ພິຈາລະນາ </w:t>
      </w:r>
      <w:r w:rsidRPr="0022034C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ຮັບຮອງ </w:t>
      </w:r>
      <w:r w:rsidRPr="0022034C"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ລາຍກາ</w:t>
      </w:r>
      <w:r w:rsidR="00F02E68"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ນ, ລາຄາ ຢາ ແລະ ຜະລິດຕະພັນການແພດ</w:t>
      </w:r>
      <w:r w:rsidRPr="0022034C">
        <w:rPr>
          <w:rFonts w:ascii="Phetsarath OT" w:eastAsia="Times New Roman" w:hAnsi="Phetsarath OT" w:cs="Phetsarath OT" w:hint="cs"/>
          <w:b/>
          <w:spacing w:val="-4"/>
          <w:szCs w:val="24"/>
          <w:cs/>
          <w:lang w:val="de-DE" w:bidi="lo-LA"/>
        </w:rPr>
        <w:t>ທີ່ນໍາໃຊ້ໃນສະຖານທີ່ບໍລິການປິ່ນປົວ</w:t>
      </w:r>
      <w:r w:rsidR="00DC0CE9" w:rsidRPr="0022034C">
        <w:rPr>
          <w:rFonts w:ascii="Phetsarath OT" w:eastAsia="Times New Roman" w:hAnsi="Phetsarath OT" w:cs="Phetsarath OT" w:hint="cs"/>
          <w:b/>
          <w:spacing w:val="-4"/>
          <w:szCs w:val="24"/>
          <w:cs/>
          <w:lang w:val="de-DE" w:bidi="lo-LA"/>
        </w:rPr>
        <w:t>;</w:t>
      </w:r>
    </w:p>
    <w:p w14:paraId="1D0E5823" w14:textId="7EEAEE48" w:rsidR="00DC0CE9" w:rsidRPr="0022034C" w:rsidRDefault="00DC0CE9" w:rsidP="00CF3B45">
      <w:pPr>
        <w:numPr>
          <w:ilvl w:val="0"/>
          <w:numId w:val="28"/>
        </w:numPr>
        <w:tabs>
          <w:tab w:val="left" w:pos="1276"/>
          <w:tab w:val="center" w:pos="1350"/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CC1201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ຄົ້ນຄວ້າ</w:t>
      </w:r>
      <w:r w:rsidR="00B55527" w:rsidRPr="00CC1201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,</w:t>
      </w:r>
      <w:r w:rsidRPr="00CC1201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ພິຈາລະນາ ແກ້ໄຂ ການຮ້ອງຂໍ ຫຼື ການຍື່ນເອກະສານຂອງສະມາຊິກປະກັນສຸຂະພາບກ່ຽວກັບການປະກັນສຸຂະພາບ</w:t>
      </w:r>
      <w:r w:rsidR="00EA33AD" w:rsidRPr="0022034C">
        <w:rPr>
          <w:rFonts w:ascii="Phetsarath OT" w:eastAsia="Phetsarath OT" w:hAnsi="Phetsarath OT" w:cs="Phetsarath OT" w:hint="cs"/>
          <w:szCs w:val="24"/>
          <w:cs/>
          <w:lang w:val="pt-BR" w:bidi="lo-LA"/>
        </w:rPr>
        <w:t>;</w:t>
      </w:r>
    </w:p>
    <w:p w14:paraId="5218F76F" w14:textId="31B4E7C9" w:rsidR="00A96BBF" w:rsidRPr="0022034C" w:rsidRDefault="00A96BBF" w:rsidP="00CF3B45">
      <w:pPr>
        <w:numPr>
          <w:ilvl w:val="0"/>
          <w:numId w:val="28"/>
        </w:numPr>
        <w:tabs>
          <w:tab w:val="center" w:pos="1350"/>
          <w:tab w:val="left" w:pos="1440"/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22034C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ຊຸກຍູ້</w:t>
      </w:r>
      <w:r w:rsidRPr="0022034C">
        <w:rPr>
          <w:rFonts w:ascii="Phetsarath OT" w:eastAsia="Phetsarath OT" w:hAnsi="Phetsarath OT" w:cs="Phetsarath OT" w:hint="cs"/>
          <w:spacing w:val="-4"/>
          <w:szCs w:val="24"/>
          <w:lang w:val="pt-BR"/>
        </w:rPr>
        <w:t xml:space="preserve">, </w:t>
      </w:r>
      <w:r w:rsidRPr="0022034C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ຕິດ</w:t>
      </w:r>
      <w:r w:rsidR="00F02E68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ຕາມ ແລະ ກວດກາການເຄື່ອນໄຫວວຽກງານ</w:t>
      </w:r>
      <w:r w:rsidRPr="0022034C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ກອງທຶນປະກັນສຸຂະພາບແຫ່ງຊາດ</w:t>
      </w:r>
      <w:r w:rsidR="008E4ED0" w:rsidRPr="0022034C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ຂັ້ນສູນກາງ ຕາມລະບຽບການ</w:t>
      </w:r>
      <w:r w:rsidRPr="0022034C">
        <w:rPr>
          <w:rFonts w:ascii="Phetsarath OT" w:eastAsia="Phetsarath OT" w:hAnsi="Phetsarath OT" w:cs="Phetsarath OT" w:hint="cs"/>
          <w:spacing w:val="-4"/>
          <w:szCs w:val="24"/>
          <w:lang w:val="pt-BR"/>
        </w:rPr>
        <w:t>;</w:t>
      </w:r>
    </w:p>
    <w:p w14:paraId="22D94F4B" w14:textId="32048655" w:rsidR="00A96BBF" w:rsidRPr="003B24BE" w:rsidRDefault="00B55527" w:rsidP="00CF3B45">
      <w:pPr>
        <w:numPr>
          <w:ilvl w:val="0"/>
          <w:numId w:val="28"/>
        </w:numPr>
        <w:tabs>
          <w:tab w:val="center" w:pos="1350"/>
          <w:tab w:val="left" w:pos="1440"/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zCs w:val="24"/>
          <w:lang w:val="pt-BR"/>
        </w:rPr>
      </w:pPr>
      <w:r>
        <w:rPr>
          <w:rFonts w:ascii="Phetsarath OT" w:eastAsia="Phetsarath OT" w:hAnsi="Phetsarath OT" w:cs="Phetsarath OT" w:hint="cs"/>
          <w:szCs w:val="24"/>
          <w:cs/>
          <w:lang w:bidi="lo-LA"/>
        </w:rPr>
        <w:lastRenderedPageBreak/>
        <w:t xml:space="preserve">ຄົ້ນຄວ້າ, </w:t>
      </w:r>
      <w:r w:rsidR="00A96BBF" w:rsidRPr="003B24BE">
        <w:rPr>
          <w:rFonts w:ascii="Phetsarath OT" w:eastAsia="Phetsarath OT" w:hAnsi="Phetsarath OT" w:cs="Phetsarath OT" w:hint="cs"/>
          <w:szCs w:val="24"/>
          <w:cs/>
          <w:lang w:bidi="lo-LA"/>
        </w:rPr>
        <w:t>ພິຈາລະນາ ສັນຍາ</w:t>
      </w:r>
      <w:r w:rsidRPr="003B24BE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="00A96BBF" w:rsidRPr="003B24BE">
        <w:rPr>
          <w:rFonts w:ascii="Phetsarath OT" w:eastAsia="Phetsarath OT" w:hAnsi="Phetsarath OT" w:cs="Phetsarath OT" w:hint="cs"/>
          <w:szCs w:val="24"/>
          <w:cs/>
          <w:lang w:bidi="lo-LA"/>
        </w:rPr>
        <w:t>ບໍລິການປິ່ນປົວ, ແຫຼ່ງລາຍຮັບ ​ແລະ ລາຍ​ຈ່າຍ ຂອງກອງທຶນປະກັນສຸຂະພາບແຫ່ງຊາດ</w:t>
      </w:r>
      <w:r w:rsidR="00A96BBF" w:rsidRPr="003B24BE">
        <w:rPr>
          <w:rFonts w:ascii="Phetsarath OT" w:eastAsia="Phetsarath OT" w:hAnsi="Phetsarath OT" w:cs="Phetsarath OT" w:hint="cs"/>
          <w:szCs w:val="24"/>
          <w:lang w:val="pt-BR"/>
        </w:rPr>
        <w:t>;</w:t>
      </w:r>
    </w:p>
    <w:p w14:paraId="05C3AE4A" w14:textId="22CA06DA" w:rsidR="00A96BBF" w:rsidRPr="002E2420" w:rsidRDefault="00A96BBF" w:rsidP="00CF3B45">
      <w:pPr>
        <w:numPr>
          <w:ilvl w:val="0"/>
          <w:numId w:val="28"/>
        </w:numPr>
        <w:tabs>
          <w:tab w:val="left" w:pos="1276"/>
          <w:tab w:val="center" w:pos="1350"/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D621B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ຄົ້ນຄວ້າ</w:t>
      </w:r>
      <w:r w:rsidRPr="003B24BE">
        <w:rPr>
          <w:rFonts w:ascii="Phetsarath OT" w:eastAsia="Phetsarath OT" w:hAnsi="Phetsarath OT" w:cs="Phetsarath OT" w:hint="cs"/>
          <w:spacing w:val="-4"/>
          <w:sz w:val="18"/>
          <w:szCs w:val="18"/>
          <w:cs/>
          <w:lang w:bidi="lo-LA"/>
        </w:rPr>
        <w:t xml:space="preserve"> </w:t>
      </w:r>
      <w:r w:rsidRPr="00D621B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3B24BE">
        <w:rPr>
          <w:rFonts w:ascii="Phetsarath OT" w:eastAsia="Phetsarath OT" w:hAnsi="Phetsarath OT" w:cs="Phetsarath OT" w:hint="cs"/>
          <w:spacing w:val="-4"/>
          <w:sz w:val="18"/>
          <w:szCs w:val="18"/>
          <w:cs/>
          <w:lang w:bidi="lo-LA"/>
        </w:rPr>
        <w:t xml:space="preserve"> </w:t>
      </w:r>
      <w:r w:rsidRPr="00D621B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ສະເໜີ</w:t>
      </w:r>
      <w:r w:rsidRPr="003B24BE">
        <w:rPr>
          <w:rFonts w:ascii="Phetsarath OT" w:eastAsia="Phetsarath OT" w:hAnsi="Phetsarath OT" w:cs="Phetsarath OT" w:hint="cs"/>
          <w:spacing w:val="-4"/>
          <w:sz w:val="18"/>
          <w:szCs w:val="18"/>
          <w:cs/>
          <w:lang w:bidi="lo-LA"/>
        </w:rPr>
        <w:t xml:space="preserve"> </w:t>
      </w:r>
      <w:r w:rsidRPr="00D621B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ດັດແກ້ເງິນສົມທົບເຂົ້າກອງທຶນປະກັນສຸຂະພາບແຫ່ງຊາດ</w:t>
      </w:r>
      <w:r w:rsidRPr="003B24BE">
        <w:rPr>
          <w:rFonts w:ascii="Phetsarath OT" w:eastAsia="Phetsarath OT" w:hAnsi="Phetsarath OT" w:cs="Phetsarath OT" w:hint="cs"/>
          <w:spacing w:val="-4"/>
          <w:sz w:val="18"/>
          <w:szCs w:val="18"/>
          <w:cs/>
          <w:lang w:bidi="lo-LA"/>
        </w:rPr>
        <w:t xml:space="preserve"> </w:t>
      </w:r>
      <w:r w:rsidRPr="00D621B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ຕໍ່ກະຊວງສາທາ</w:t>
      </w:r>
      <w:r w:rsidR="0074271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D621B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ລະນະສຸກ</w:t>
      </w:r>
      <w:r w:rsidRPr="00D621B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;</w:t>
      </w:r>
      <w:r w:rsidRPr="00D621B2">
        <w:rPr>
          <w:rFonts w:ascii="Phetsarath OT" w:eastAsia="Phetsarath OT" w:hAnsi="Phetsarath OT" w:cs="Phetsarath OT" w:hint="cs"/>
          <w:spacing w:val="-4"/>
          <w:szCs w:val="24"/>
          <w:rtl/>
          <w:cs/>
        </w:rPr>
        <w:t>​</w:t>
      </w:r>
    </w:p>
    <w:p w14:paraId="3F020FA5" w14:textId="77777777" w:rsidR="00A96BBF" w:rsidRPr="003B24BE" w:rsidRDefault="00A96BBF" w:rsidP="00CF3B45">
      <w:pPr>
        <w:numPr>
          <w:ilvl w:val="0"/>
          <w:numId w:val="28"/>
        </w:numPr>
        <w:tabs>
          <w:tab w:val="center" w:pos="1350"/>
          <w:tab w:val="left" w:pos="1440"/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3B24B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ສະຫຼຸບ, ລາຍງານ ການຈັດຕັ້ງປະຕິບັດວຽກງານປະກັນສຸຂະພາບໃຫ້ຂັ້ນເທິງ ຢ່າງເປັນປົກກະຕິ;</w:t>
      </w:r>
    </w:p>
    <w:p w14:paraId="4D1F00B6" w14:textId="77777777" w:rsidR="00A96BBF" w:rsidRPr="003B24BE" w:rsidRDefault="00A96BBF" w:rsidP="00B55527">
      <w:pPr>
        <w:numPr>
          <w:ilvl w:val="0"/>
          <w:numId w:val="28"/>
        </w:numPr>
        <w:tabs>
          <w:tab w:val="left" w:pos="1276"/>
          <w:tab w:val="center" w:pos="1350"/>
          <w:tab w:val="left" w:pos="1701"/>
        </w:tabs>
        <w:ind w:left="426" w:firstLine="850"/>
        <w:contextualSpacing/>
        <w:jc w:val="both"/>
        <w:rPr>
          <w:rFonts w:ascii="Phetsarath OT" w:eastAsia="Phetsarath OT" w:hAnsi="Phetsarath OT" w:cs="Phetsarath OT"/>
          <w:spacing w:val="-2"/>
          <w:szCs w:val="24"/>
          <w:lang w:val="pt-BR"/>
        </w:rPr>
      </w:pPr>
      <w:r w:rsidRPr="003B24BE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ນໍາໃຊ້ສິດ ແລະ ປະຕິບັດໜ້າທີ່ອື່ນ ຕາມທີ່ໄດ້ກຳນົດໄວ້ໃນກົດໝາຍ ຫຼື ຕາມການມອບໝາຍຂອງຂັ້ນເທິງ</w:t>
      </w:r>
      <w:r w:rsidRPr="003B24BE">
        <w:rPr>
          <w:rFonts w:ascii="Phetsarath OT" w:eastAsia="Phetsarath OT" w:hAnsi="Phetsarath OT" w:cs="Phetsarath OT" w:hint="cs"/>
          <w:spacing w:val="-2"/>
          <w:szCs w:val="24"/>
          <w:rtl/>
          <w:cs/>
        </w:rPr>
        <w:t>.</w:t>
      </w:r>
    </w:p>
    <w:p w14:paraId="396B22CE" w14:textId="77777777" w:rsidR="00A96BBF" w:rsidRPr="00D30459" w:rsidRDefault="00A96BBF" w:rsidP="00986799">
      <w:pPr>
        <w:tabs>
          <w:tab w:val="left" w:pos="1276"/>
        </w:tabs>
        <w:ind w:left="993"/>
        <w:contextualSpacing/>
        <w:jc w:val="thaiDistribute"/>
        <w:rPr>
          <w:rFonts w:ascii="Phetsarath OT" w:eastAsia="Phetsarath OT" w:hAnsi="Phetsarath OT" w:cs="Phetsarath OT"/>
          <w:szCs w:val="24"/>
          <w:lang w:val="pt-BR"/>
        </w:rPr>
      </w:pPr>
    </w:p>
    <w:p w14:paraId="5E2306C3" w14:textId="6F1CF219" w:rsidR="00A96BBF" w:rsidRPr="00067201" w:rsidRDefault="00A96BBF" w:rsidP="00986799">
      <w:pPr>
        <w:keepNext/>
        <w:keepLines/>
        <w:widowControl w:val="0"/>
        <w:ind w:left="1134" w:hanging="1134"/>
        <w:jc w:val="both"/>
        <w:outlineLvl w:val="1"/>
        <w:rPr>
          <w:rFonts w:ascii="Phetsarath OT" w:eastAsia="Times New Roman" w:hAnsi="Phetsarath OT" w:cs="Phetsarath OT"/>
          <w:b/>
          <w:bCs/>
          <w:color w:val="000000"/>
          <w:szCs w:val="24"/>
          <w:lang w:val="pt-BR" w:eastAsia="de-DE" w:bidi="lo-LA"/>
        </w:rPr>
      </w:pPr>
      <w:r>
        <w:rPr>
          <w:rFonts w:ascii="Phetsarath OT" w:eastAsia="Times New Roman" w:hAnsi="Phetsarath OT" w:cs="Phetsarath OT"/>
          <w:b/>
          <w:bCs/>
          <w:color w:val="000000"/>
          <w:szCs w:val="24"/>
          <w:cs/>
          <w:lang w:val="en-GB" w:eastAsia="de-DE" w:bidi="lo-LA"/>
        </w:rPr>
        <w:t>ມາດຕາ</w:t>
      </w:r>
      <w:r w:rsidR="00742716"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pt-BR" w:eastAsia="de-DE" w:bidi="lo-LA"/>
        </w:rPr>
        <w:t xml:space="preserve">  </w:t>
      </w:r>
      <w:r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pt-BR" w:eastAsia="de-DE" w:bidi="lo-LA"/>
        </w:rPr>
        <w:t>48</w:t>
      </w:r>
      <w:r w:rsidR="00742716"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pt-BR" w:eastAsia="de-DE" w:bidi="lo-LA"/>
        </w:rPr>
        <w:t xml:space="preserve">  </w:t>
      </w:r>
      <w:r>
        <w:rPr>
          <w:rFonts w:ascii="Phetsarath OT" w:eastAsia="Times New Roman" w:hAnsi="Phetsarath OT" w:cs="Phetsarath OT"/>
          <w:b/>
          <w:bCs/>
          <w:color w:val="000000"/>
          <w:szCs w:val="24"/>
          <w:cs/>
          <w:lang w:val="pt-BR" w:eastAsia="de-DE" w:bidi="lo-LA"/>
        </w:rPr>
        <w:t>ຄະນະກໍາມະການຄຸ້ມຄອງ</w:t>
      </w:r>
      <w:r>
        <w:rPr>
          <w:rFonts w:ascii="Phetsarath OT" w:eastAsia="Times New Roman" w:hAnsi="Phetsarath OT" w:cs="Phetsarath OT"/>
          <w:b/>
          <w:bCs/>
          <w:color w:val="000000"/>
          <w:szCs w:val="24"/>
          <w:cs/>
          <w:lang w:val="en-GB" w:eastAsia="de-DE" w:bidi="lo-LA"/>
        </w:rPr>
        <w:t>ກອງທຶນປະກັນສຸຂະພາບ</w:t>
      </w:r>
      <w:r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en-GB" w:eastAsia="de-DE" w:bidi="lo-LA"/>
        </w:rPr>
        <w:t>ຂັ້ນແຂວງ</w:t>
      </w:r>
    </w:p>
    <w:p w14:paraId="00C73D16" w14:textId="44809893" w:rsidR="00A96BBF" w:rsidRPr="001A0D05" w:rsidRDefault="00A96BBF" w:rsidP="00DC073F">
      <w:pPr>
        <w:shd w:val="clear" w:color="auto" w:fill="FFFFFF"/>
        <w:ind w:left="540" w:firstLine="594"/>
        <w:jc w:val="both"/>
        <w:rPr>
          <w:rFonts w:ascii="Phetsarath OT" w:eastAsia="Times New Roman" w:hAnsi="Phetsarath OT" w:cs="Phetsarath OT"/>
          <w:color w:val="000000"/>
          <w:szCs w:val="24"/>
          <w:lang w:val="pt-BR" w:eastAsia="de-DE" w:bidi="lo-LA"/>
        </w:rPr>
      </w:pPr>
      <w:r w:rsidRPr="00321ABA">
        <w:rPr>
          <w:rFonts w:ascii="Phetsarath OT" w:eastAsia="Times New Roman" w:hAnsi="Phetsarath OT" w:cs="Phetsarath OT"/>
          <w:color w:val="000000"/>
          <w:szCs w:val="24"/>
          <w:cs/>
          <w:lang w:val="pt-BR" w:eastAsia="de-DE" w:bidi="lo-LA"/>
        </w:rPr>
        <w:t>ຄະນະກໍາມະການຄຸ້ມຄອງ</w:t>
      </w:r>
      <w:r>
        <w:rPr>
          <w:rFonts w:ascii="Phetsarath OT" w:eastAsia="Times New Roman" w:hAnsi="Phetsarath OT" w:cs="Phetsarath OT"/>
          <w:color w:val="000000"/>
          <w:szCs w:val="24"/>
          <w:cs/>
          <w:lang w:val="en-GB" w:eastAsia="de-DE" w:bidi="lo-LA"/>
        </w:rPr>
        <w:t>ກອງທຶນປະກັນສຸຂະພາບ</w:t>
      </w:r>
      <w:r>
        <w:rPr>
          <w:rFonts w:ascii="Phetsarath OT" w:eastAsia="Times New Roman" w:hAnsi="Phetsarath OT" w:cs="Phetsarath OT" w:hint="cs"/>
          <w:color w:val="000000"/>
          <w:szCs w:val="24"/>
          <w:cs/>
          <w:lang w:val="en-GB" w:eastAsia="de-DE" w:bidi="lo-LA"/>
        </w:rPr>
        <w:t xml:space="preserve">ຂັ້ນແຂວງ </w:t>
      </w:r>
      <w:r w:rsidRPr="0076541A">
        <w:rPr>
          <w:rFonts w:ascii="Phetsarath OT" w:eastAsia="Times New Roman" w:hAnsi="Phetsarath OT" w:cs="Phetsarath OT"/>
          <w:color w:val="000000"/>
          <w:szCs w:val="24"/>
          <w:cs/>
          <w:lang w:val="en-GB" w:eastAsia="de-DE" w:bidi="lo-LA"/>
        </w:rPr>
        <w:t xml:space="preserve">ປະກອບດ້ວຍ: </w:t>
      </w:r>
    </w:p>
    <w:p w14:paraId="767F2B16" w14:textId="112273DE" w:rsidR="00A96BBF" w:rsidRPr="00255372" w:rsidRDefault="00A96BBF" w:rsidP="00742716">
      <w:pPr>
        <w:widowControl w:val="0"/>
        <w:numPr>
          <w:ilvl w:val="0"/>
          <w:numId w:val="33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Times New Roman" w:hAnsi="Phetsarath OT" w:cs="Phetsarath OT"/>
          <w:szCs w:val="24"/>
          <w:lang w:val="pt-BR"/>
        </w:rPr>
      </w:pPr>
      <w:r>
        <w:rPr>
          <w:rFonts w:ascii="Phetsarath OT" w:eastAsia="Times New Roman" w:hAnsi="Phetsarath OT" w:cs="Phetsarath OT" w:hint="cs"/>
          <w:szCs w:val="24"/>
          <w:cs/>
          <w:lang w:val="en-GB" w:bidi="lo-LA"/>
        </w:rPr>
        <w:t>ຮອງເຈົ້າແຂວງ, ຮອງເຈົ້າຄອງນະຄອນຫຼວງ</w:t>
      </w:r>
      <w:r>
        <w:rPr>
          <w:rFonts w:ascii="Phetsarath OT" w:eastAsia="Times New Roman" w:hAnsi="Phetsarath OT" w:cs="Phetsarath OT"/>
          <w:szCs w:val="24"/>
          <w:cs/>
          <w:lang w:val="en-GB" w:bidi="lo-LA"/>
        </w:rPr>
        <w:tab/>
      </w:r>
      <w:r>
        <w:rPr>
          <w:rFonts w:ascii="Phetsarath OT" w:eastAsia="Times New Roman" w:hAnsi="Phetsarath OT" w:cs="Phetsarath OT"/>
          <w:szCs w:val="24"/>
          <w:cs/>
          <w:lang w:val="en-GB" w:bidi="lo-LA"/>
        </w:rPr>
        <w:tab/>
      </w:r>
      <w:r>
        <w:rPr>
          <w:rFonts w:ascii="Phetsarath OT" w:eastAsia="Times New Roman" w:hAnsi="Phetsarath OT" w:cs="Phetsarath OT"/>
          <w:szCs w:val="24"/>
          <w:cs/>
          <w:lang w:val="en-GB" w:bidi="lo-LA"/>
        </w:rPr>
        <w:tab/>
      </w:r>
      <w:r w:rsidR="00742716">
        <w:rPr>
          <w:rFonts w:ascii="Phetsarath OT" w:eastAsia="Times New Roman" w:hAnsi="Phetsarath OT" w:cs="Phetsarath OT" w:hint="cs"/>
          <w:szCs w:val="24"/>
          <w:cs/>
          <w:lang w:val="en-GB" w:bidi="lo-LA"/>
        </w:rPr>
        <w:tab/>
      </w:r>
      <w:r w:rsidRPr="0076541A">
        <w:rPr>
          <w:rFonts w:ascii="Phetsarath OT" w:eastAsia="Times New Roman" w:hAnsi="Phetsarath OT" w:cs="Phetsarath OT"/>
          <w:szCs w:val="24"/>
          <w:cs/>
          <w:lang w:val="en-GB" w:bidi="lo-LA"/>
        </w:rPr>
        <w:t>ເປັນປະທານ</w:t>
      </w:r>
      <w:r>
        <w:rPr>
          <w:rFonts w:ascii="Phetsarath OT" w:eastAsia="Times New Roman" w:hAnsi="Phetsarath OT" w:cs="Phetsarath OT" w:hint="cs"/>
          <w:szCs w:val="24"/>
          <w:cs/>
          <w:lang w:val="en-GB" w:bidi="lo-LA"/>
        </w:rPr>
        <w:t>;</w:t>
      </w:r>
    </w:p>
    <w:p w14:paraId="07A4F0BE" w14:textId="71C3CC9C" w:rsidR="00A96BBF" w:rsidRPr="001A0D05" w:rsidRDefault="00A96BBF" w:rsidP="00742716">
      <w:pPr>
        <w:widowControl w:val="0"/>
        <w:numPr>
          <w:ilvl w:val="0"/>
          <w:numId w:val="33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Times New Roman" w:hAnsi="Phetsarath OT" w:cs="Phetsarath OT"/>
          <w:szCs w:val="24"/>
          <w:lang w:val="pt-BR"/>
        </w:rPr>
      </w:pPr>
      <w:r>
        <w:rPr>
          <w:rFonts w:ascii="Phetsarath OT" w:eastAsia="Times New Roman" w:hAnsi="Phetsarath OT" w:cs="Phetsarath OT" w:hint="cs"/>
          <w:szCs w:val="24"/>
          <w:cs/>
          <w:lang w:val="en-GB" w:bidi="lo-LA"/>
        </w:rPr>
        <w:t xml:space="preserve">ຫົວໜ້າພະແນກສາທາລະນະສຸກ ແຂວງ, ນະຄອນຫຼວງ </w:t>
      </w:r>
      <w:r>
        <w:rPr>
          <w:rFonts w:ascii="Phetsarath OT" w:eastAsia="Times New Roman" w:hAnsi="Phetsarath OT" w:cs="Phetsarath OT"/>
          <w:szCs w:val="24"/>
          <w:cs/>
          <w:lang w:val="en-GB" w:bidi="lo-LA"/>
        </w:rPr>
        <w:tab/>
      </w:r>
      <w:r w:rsidR="00742716">
        <w:rPr>
          <w:rFonts w:ascii="Phetsarath OT" w:eastAsia="Times New Roman" w:hAnsi="Phetsarath OT" w:cs="Phetsarath OT" w:hint="cs"/>
          <w:szCs w:val="24"/>
          <w:cs/>
          <w:lang w:val="en-GB" w:bidi="lo-LA"/>
        </w:rPr>
        <w:tab/>
      </w:r>
      <w:r w:rsidRPr="0076541A">
        <w:rPr>
          <w:rFonts w:ascii="Phetsarath OT" w:eastAsia="Times New Roman" w:hAnsi="Phetsarath OT" w:cs="Phetsarath OT"/>
          <w:szCs w:val="24"/>
          <w:cs/>
          <w:lang w:val="en-GB" w:bidi="lo-LA"/>
        </w:rPr>
        <w:t>ເປັນຮອງປະທານ</w:t>
      </w:r>
      <w:r>
        <w:rPr>
          <w:rFonts w:ascii="Phetsarath OT" w:eastAsia="Times New Roman" w:hAnsi="Phetsarath OT" w:cs="Phetsarath OT" w:hint="cs"/>
          <w:szCs w:val="24"/>
          <w:cs/>
          <w:lang w:val="en-GB" w:bidi="lo-LA"/>
        </w:rPr>
        <w:t xml:space="preserve"> ທັງເປັນຜູ້ປະຈໍາການ;</w:t>
      </w:r>
    </w:p>
    <w:p w14:paraId="5DB470E1" w14:textId="7F8D6904" w:rsidR="00A96BBF" w:rsidRPr="001A0D05" w:rsidRDefault="00A96BBF" w:rsidP="00742716">
      <w:pPr>
        <w:widowControl w:val="0"/>
        <w:numPr>
          <w:ilvl w:val="0"/>
          <w:numId w:val="33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Times New Roman" w:hAnsi="Phetsarath OT" w:cs="Phetsarath OT"/>
          <w:szCs w:val="24"/>
          <w:lang w:val="pt-BR"/>
        </w:rPr>
      </w:pPr>
      <w:r>
        <w:rPr>
          <w:rFonts w:ascii="Phetsarath OT" w:eastAsia="Times New Roman" w:hAnsi="Phetsarath OT" w:cs="Phetsarath OT" w:hint="cs"/>
          <w:szCs w:val="24"/>
          <w:cs/>
          <w:lang w:val="en-GB" w:bidi="lo-LA"/>
        </w:rPr>
        <w:t>ຮອງຫົວໜ້າພະແນກ</w:t>
      </w:r>
      <w:r w:rsidRPr="0076541A">
        <w:rPr>
          <w:rFonts w:ascii="Phetsarath OT" w:eastAsia="Times New Roman" w:hAnsi="Phetsarath OT" w:cs="Phetsarath OT"/>
          <w:szCs w:val="24"/>
          <w:cs/>
          <w:lang w:val="en-GB" w:bidi="lo-LA"/>
        </w:rPr>
        <w:t>ການເງິນ</w:t>
      </w:r>
      <w:r>
        <w:rPr>
          <w:rFonts w:ascii="Phetsarath OT" w:eastAsia="Times New Roman" w:hAnsi="Phetsarath OT" w:cs="Phetsarath OT" w:hint="cs"/>
          <w:szCs w:val="24"/>
          <w:cs/>
          <w:lang w:val="en-GB" w:bidi="lo-LA"/>
        </w:rPr>
        <w:t xml:space="preserve"> ແຂວງ, ນະຄອນຫຼວງ</w:t>
      </w:r>
      <w:r>
        <w:rPr>
          <w:rFonts w:ascii="Phetsarath OT" w:eastAsia="Times New Roman" w:hAnsi="Phetsarath OT" w:cs="Phetsarath OT"/>
          <w:szCs w:val="24"/>
          <w:cs/>
          <w:lang w:val="en-GB" w:bidi="lo-LA"/>
        </w:rPr>
        <w:tab/>
      </w:r>
      <w:r>
        <w:rPr>
          <w:rFonts w:ascii="Phetsarath OT" w:eastAsia="Times New Roman" w:hAnsi="Phetsarath OT" w:cs="Phetsarath OT"/>
          <w:szCs w:val="24"/>
          <w:cs/>
          <w:lang w:val="en-GB" w:bidi="lo-LA"/>
        </w:rPr>
        <w:tab/>
      </w:r>
      <w:r w:rsidR="00742716">
        <w:rPr>
          <w:rFonts w:ascii="Phetsarath OT" w:eastAsia="Times New Roman" w:hAnsi="Phetsarath OT" w:cs="Phetsarath OT" w:hint="cs"/>
          <w:szCs w:val="24"/>
          <w:cs/>
          <w:lang w:val="en-GB" w:bidi="lo-LA"/>
        </w:rPr>
        <w:tab/>
      </w:r>
      <w:r w:rsidRPr="0076541A">
        <w:rPr>
          <w:rFonts w:ascii="Phetsarath OT" w:eastAsia="Times New Roman" w:hAnsi="Phetsarath OT" w:cs="Phetsarath OT"/>
          <w:szCs w:val="24"/>
          <w:cs/>
          <w:lang w:val="en-GB" w:bidi="lo-LA"/>
        </w:rPr>
        <w:t>ເປັນຮອງປະທານ</w:t>
      </w:r>
      <w:r>
        <w:rPr>
          <w:rFonts w:ascii="Phetsarath OT" w:eastAsia="Times New Roman" w:hAnsi="Phetsarath OT" w:cs="Phetsarath OT" w:hint="cs"/>
          <w:szCs w:val="24"/>
          <w:cs/>
          <w:lang w:val="en-GB" w:bidi="lo-LA"/>
        </w:rPr>
        <w:t>;</w:t>
      </w:r>
    </w:p>
    <w:p w14:paraId="6E5B48FE" w14:textId="77777777" w:rsidR="00A96BBF" w:rsidRPr="008E3E0E" w:rsidRDefault="00A96BBF" w:rsidP="00742716">
      <w:pPr>
        <w:widowControl w:val="0"/>
        <w:numPr>
          <w:ilvl w:val="0"/>
          <w:numId w:val="33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Times New Roman" w:hAnsi="Phetsarath OT" w:cs="Phetsarath OT"/>
          <w:szCs w:val="24"/>
          <w:lang w:val="pt-BR"/>
        </w:rPr>
      </w:pPr>
      <w:r>
        <w:rPr>
          <w:rFonts w:ascii="Phetsarath OT" w:eastAsia="Times New Roman" w:hAnsi="Phetsarath OT" w:cs="Phetsarath OT" w:hint="cs"/>
          <w:szCs w:val="24"/>
          <w:cs/>
          <w:lang w:val="en-GB" w:bidi="lo-LA"/>
        </w:rPr>
        <w:t>ຮອງຫົວໜ້າພະແນກ</w:t>
      </w:r>
      <w:r w:rsidRPr="0076541A">
        <w:rPr>
          <w:rFonts w:ascii="Phetsarath OT" w:eastAsia="Times New Roman" w:hAnsi="Phetsarath OT" w:cs="Phetsarath OT"/>
          <w:szCs w:val="24"/>
          <w:cs/>
          <w:lang w:val="en-GB" w:bidi="lo-LA"/>
        </w:rPr>
        <w:t>ແຮງງານ</w:t>
      </w:r>
      <w:r w:rsidRPr="008E6996">
        <w:rPr>
          <w:rFonts w:ascii="Phetsarath OT" w:eastAsia="Times New Roman" w:hAnsi="Phetsarath OT" w:cs="Phetsarath OT"/>
          <w:szCs w:val="24"/>
          <w:lang w:val="pt-BR" w:bidi="lo-LA"/>
        </w:rPr>
        <w:t xml:space="preserve"> </w:t>
      </w:r>
      <w:r>
        <w:rPr>
          <w:rFonts w:ascii="Phetsarath OT" w:eastAsia="Times New Roman" w:hAnsi="Phetsarath OT" w:cs="Phetsarath OT"/>
          <w:szCs w:val="24"/>
          <w:cs/>
          <w:lang w:val="pt-BR" w:bidi="lo-LA"/>
        </w:rPr>
        <w:t xml:space="preserve">ແລະ </w:t>
      </w:r>
      <w:r w:rsidRPr="0076541A">
        <w:rPr>
          <w:rFonts w:ascii="Phetsarath OT" w:eastAsia="Times New Roman" w:hAnsi="Phetsarath OT" w:cs="Phetsarath OT"/>
          <w:szCs w:val="24"/>
          <w:cs/>
          <w:lang w:val="en-GB" w:bidi="lo-LA"/>
        </w:rPr>
        <w:t>ສະຫວັດດີການສັງຄົມ</w:t>
      </w:r>
      <w:r>
        <w:rPr>
          <w:rFonts w:ascii="Phetsarath OT" w:eastAsia="Times New Roman" w:hAnsi="Phetsarath OT" w:cs="Phetsarath OT" w:hint="cs"/>
          <w:szCs w:val="24"/>
          <w:cs/>
          <w:lang w:val="en-GB" w:bidi="lo-LA"/>
        </w:rPr>
        <w:t xml:space="preserve"> ແຂວງ, ນະຄອນຫຼວງ</w:t>
      </w:r>
    </w:p>
    <w:p w14:paraId="3F0C2FA2" w14:textId="77777777" w:rsidR="00A96BBF" w:rsidRPr="005628C5" w:rsidRDefault="00A96BBF" w:rsidP="00742716">
      <w:pPr>
        <w:widowControl w:val="0"/>
        <w:tabs>
          <w:tab w:val="left" w:pos="1560"/>
        </w:tabs>
        <w:ind w:left="426" w:firstLine="850"/>
        <w:contextualSpacing/>
        <w:jc w:val="both"/>
        <w:rPr>
          <w:rFonts w:ascii="Phetsarath OT" w:eastAsia="Times New Roman" w:hAnsi="Phetsarath OT" w:cs="Phetsarath OT"/>
          <w:szCs w:val="24"/>
          <w:lang w:val="pt-BR"/>
        </w:rPr>
      </w:pPr>
      <w:r>
        <w:rPr>
          <w:rFonts w:ascii="Phetsarath OT" w:eastAsia="Times New Roman" w:hAnsi="Phetsarath OT" w:cs="Phetsarath OT"/>
          <w:szCs w:val="24"/>
          <w:cs/>
          <w:lang w:val="en-GB" w:bidi="lo-LA"/>
        </w:rPr>
        <w:tab/>
      </w:r>
      <w:r>
        <w:rPr>
          <w:rFonts w:ascii="Phetsarath OT" w:eastAsia="Times New Roman" w:hAnsi="Phetsarath OT" w:cs="Phetsarath OT"/>
          <w:szCs w:val="24"/>
          <w:cs/>
          <w:lang w:val="en-GB" w:bidi="lo-LA"/>
        </w:rPr>
        <w:tab/>
      </w:r>
      <w:r>
        <w:rPr>
          <w:rFonts w:ascii="Phetsarath OT" w:eastAsia="Times New Roman" w:hAnsi="Phetsarath OT" w:cs="Phetsarath OT"/>
          <w:szCs w:val="24"/>
          <w:cs/>
          <w:lang w:val="en-GB" w:bidi="lo-LA"/>
        </w:rPr>
        <w:tab/>
      </w:r>
      <w:r>
        <w:rPr>
          <w:rFonts w:ascii="Phetsarath OT" w:eastAsia="Times New Roman" w:hAnsi="Phetsarath OT" w:cs="Phetsarath OT"/>
          <w:szCs w:val="24"/>
          <w:cs/>
          <w:lang w:val="en-GB" w:bidi="lo-LA"/>
        </w:rPr>
        <w:tab/>
      </w:r>
      <w:r>
        <w:rPr>
          <w:rFonts w:ascii="Phetsarath OT" w:eastAsia="Times New Roman" w:hAnsi="Phetsarath OT" w:cs="Phetsarath OT"/>
          <w:szCs w:val="24"/>
          <w:cs/>
          <w:lang w:val="en-GB" w:bidi="lo-LA"/>
        </w:rPr>
        <w:tab/>
      </w:r>
      <w:r>
        <w:rPr>
          <w:rFonts w:ascii="Phetsarath OT" w:eastAsia="Times New Roman" w:hAnsi="Phetsarath OT" w:cs="Phetsarath OT"/>
          <w:szCs w:val="24"/>
          <w:cs/>
          <w:lang w:val="en-GB" w:bidi="lo-LA"/>
        </w:rPr>
        <w:tab/>
      </w:r>
      <w:r>
        <w:rPr>
          <w:rFonts w:ascii="Phetsarath OT" w:eastAsia="Times New Roman" w:hAnsi="Phetsarath OT" w:cs="Phetsarath OT"/>
          <w:szCs w:val="24"/>
          <w:cs/>
          <w:lang w:val="en-GB" w:bidi="lo-LA"/>
        </w:rPr>
        <w:tab/>
      </w:r>
      <w:r>
        <w:rPr>
          <w:rFonts w:ascii="Phetsarath OT" w:eastAsia="Times New Roman" w:hAnsi="Phetsarath OT" w:cs="Phetsarath OT"/>
          <w:szCs w:val="24"/>
          <w:cs/>
          <w:lang w:val="en-GB" w:bidi="lo-LA"/>
        </w:rPr>
        <w:tab/>
      </w:r>
      <w:r w:rsidRPr="00A96BBF">
        <w:rPr>
          <w:rFonts w:ascii="Phetsarath OT" w:eastAsia="Times New Roman" w:hAnsi="Phetsarath OT" w:cs="Phetsarath OT"/>
          <w:szCs w:val="24"/>
          <w:lang w:val="pt-BR" w:bidi="lo-LA"/>
        </w:rPr>
        <w:tab/>
      </w:r>
      <w:r w:rsidRPr="0076541A">
        <w:rPr>
          <w:rFonts w:ascii="Phetsarath OT" w:eastAsia="Times New Roman" w:hAnsi="Phetsarath OT" w:cs="Phetsarath OT"/>
          <w:szCs w:val="24"/>
          <w:cs/>
          <w:lang w:val="en-GB" w:bidi="lo-LA"/>
        </w:rPr>
        <w:t>ເປັນຮອງປະທານ</w:t>
      </w:r>
      <w:r>
        <w:rPr>
          <w:rFonts w:ascii="Phetsarath OT" w:eastAsia="Times New Roman" w:hAnsi="Phetsarath OT" w:cs="Phetsarath OT" w:hint="cs"/>
          <w:szCs w:val="24"/>
          <w:cs/>
          <w:lang w:val="en-GB" w:bidi="lo-LA"/>
        </w:rPr>
        <w:t>;</w:t>
      </w:r>
    </w:p>
    <w:p w14:paraId="518C4154" w14:textId="6F02B177" w:rsidR="00A96BBF" w:rsidRPr="00713C13" w:rsidRDefault="00A96BBF" w:rsidP="00742716">
      <w:pPr>
        <w:widowControl w:val="0"/>
        <w:numPr>
          <w:ilvl w:val="0"/>
          <w:numId w:val="33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Times New Roman" w:hAnsi="Phetsarath OT" w:cs="Phetsarath OT"/>
          <w:szCs w:val="24"/>
          <w:lang w:val="pt-BR"/>
        </w:rPr>
      </w:pPr>
      <w:r>
        <w:rPr>
          <w:rFonts w:ascii="Phetsarath OT" w:eastAsia="Times New Roman" w:hAnsi="Phetsarath OT" w:cs="Phetsarath OT"/>
          <w:szCs w:val="24"/>
          <w:cs/>
          <w:lang w:val="en-GB" w:bidi="lo-LA"/>
        </w:rPr>
        <w:t>ຮອງປະທານ</w:t>
      </w:r>
      <w:r>
        <w:rPr>
          <w:rFonts w:ascii="Phetsarath OT" w:eastAsia="Times New Roman" w:hAnsi="Phetsarath OT" w:cs="Phetsarath OT" w:hint="cs"/>
          <w:szCs w:val="24"/>
          <w:cs/>
          <w:lang w:val="en-GB" w:bidi="lo-LA"/>
        </w:rPr>
        <w:t>ສະຫະພັນ</w:t>
      </w:r>
      <w:r>
        <w:rPr>
          <w:rFonts w:ascii="Phetsarath OT" w:eastAsia="Times New Roman" w:hAnsi="Phetsarath OT" w:cs="Phetsarath OT"/>
          <w:szCs w:val="24"/>
          <w:cs/>
          <w:lang w:val="en-GB" w:bidi="lo-LA"/>
        </w:rPr>
        <w:t>ກໍາມະບານ</w:t>
      </w:r>
      <w:r>
        <w:rPr>
          <w:rFonts w:ascii="Phetsarath OT" w:eastAsia="Times New Roman" w:hAnsi="Phetsarath OT" w:cs="Phetsarath OT" w:hint="cs"/>
          <w:szCs w:val="24"/>
          <w:cs/>
          <w:lang w:val="en-GB" w:bidi="lo-LA"/>
        </w:rPr>
        <w:t xml:space="preserve"> ແຂວງ, ນະຄອນຫຼວງ</w:t>
      </w:r>
      <w:r>
        <w:rPr>
          <w:rFonts w:ascii="Phetsarath OT" w:eastAsia="Times New Roman" w:hAnsi="Phetsarath OT" w:cs="Phetsarath OT"/>
          <w:szCs w:val="24"/>
          <w:cs/>
          <w:lang w:val="pt-BR" w:bidi="lo-LA"/>
        </w:rPr>
        <w:tab/>
      </w:r>
      <w:r w:rsidR="00742716">
        <w:rPr>
          <w:rFonts w:ascii="Phetsarath OT" w:eastAsia="Times New Roman" w:hAnsi="Phetsarath OT" w:cs="Phetsarath OT" w:hint="cs"/>
          <w:szCs w:val="24"/>
          <w:cs/>
          <w:lang w:val="pt-BR" w:bidi="lo-LA"/>
        </w:rPr>
        <w:tab/>
      </w:r>
      <w:r>
        <w:rPr>
          <w:rFonts w:ascii="Phetsarath OT" w:eastAsia="Times New Roman" w:hAnsi="Phetsarath OT" w:cs="Phetsarath OT"/>
          <w:szCs w:val="24"/>
          <w:cs/>
          <w:lang w:val="en-GB" w:bidi="lo-LA"/>
        </w:rPr>
        <w:t>ເປັນກໍາມະການ</w:t>
      </w:r>
      <w:r>
        <w:rPr>
          <w:rFonts w:ascii="Phetsarath OT" w:eastAsia="Times New Roman" w:hAnsi="Phetsarath OT" w:cs="Phetsarath OT" w:hint="cs"/>
          <w:szCs w:val="24"/>
          <w:cs/>
          <w:lang w:val="en-GB" w:bidi="lo-LA"/>
        </w:rPr>
        <w:t>;</w:t>
      </w:r>
    </w:p>
    <w:p w14:paraId="0CB30770" w14:textId="77777777" w:rsidR="00A96BBF" w:rsidRDefault="00A96BBF" w:rsidP="00742716">
      <w:pPr>
        <w:widowControl w:val="0"/>
        <w:numPr>
          <w:ilvl w:val="0"/>
          <w:numId w:val="33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Times New Roman" w:hAnsi="Phetsarath OT" w:cs="Phetsarath OT"/>
          <w:szCs w:val="24"/>
          <w:lang w:val="pt-BR"/>
        </w:rPr>
      </w:pPr>
      <w:r>
        <w:rPr>
          <w:rFonts w:ascii="Phetsarath OT" w:eastAsia="Times New Roman" w:hAnsi="Phetsarath OT" w:cs="Phetsarath OT" w:hint="cs"/>
          <w:szCs w:val="24"/>
          <w:cs/>
          <w:lang w:val="en-GB" w:bidi="lo-LA"/>
        </w:rPr>
        <w:t>ຄະນະບໍລິຫານ</w:t>
      </w:r>
      <w:r w:rsidRPr="0076541A">
        <w:rPr>
          <w:rFonts w:ascii="Phetsarath OT" w:eastAsia="Times New Roman" w:hAnsi="Phetsarath OT" w:cs="Phetsarath OT"/>
          <w:szCs w:val="24"/>
          <w:cs/>
          <w:lang w:val="en-GB" w:bidi="lo-LA"/>
        </w:rPr>
        <w:t>ສະພາການຄ້າ ແລະ ອຸດສະຫະກໍາ</w:t>
      </w:r>
      <w:r w:rsidRPr="000C5AA7">
        <w:rPr>
          <w:rFonts w:ascii="Phetsarath OT" w:eastAsia="Times New Roman" w:hAnsi="Phetsarath OT" w:cs="Phetsarath OT"/>
          <w:szCs w:val="24"/>
          <w:cs/>
          <w:lang w:val="en-GB" w:bidi="lo-LA"/>
        </w:rPr>
        <w:t>ແຫ່ງຊາດ</w:t>
      </w:r>
      <w:r w:rsidRPr="000C5AA7">
        <w:rPr>
          <w:rFonts w:ascii="Phetsarath OT" w:eastAsia="Times New Roman" w:hAnsi="Phetsarath OT" w:cs="Phetsarath OT" w:hint="cs"/>
          <w:szCs w:val="24"/>
          <w:cs/>
          <w:lang w:val="en-GB" w:bidi="lo-LA"/>
        </w:rPr>
        <w:t>ລາວ</w:t>
      </w:r>
      <w:r>
        <w:rPr>
          <w:rFonts w:ascii="Phetsarath OT" w:eastAsia="Times New Roman" w:hAnsi="Phetsarath OT" w:cs="Phetsarath OT" w:hint="cs"/>
          <w:szCs w:val="24"/>
          <w:cs/>
          <w:lang w:val="en-GB" w:bidi="lo-LA"/>
        </w:rPr>
        <w:t xml:space="preserve"> ແຂວງ, ນະຄອນຫຼວງ</w:t>
      </w:r>
    </w:p>
    <w:p w14:paraId="4B3117F2" w14:textId="3CB059F8" w:rsidR="00A96BBF" w:rsidRPr="001A0D05" w:rsidRDefault="00A96BBF" w:rsidP="00742716">
      <w:pPr>
        <w:widowControl w:val="0"/>
        <w:tabs>
          <w:tab w:val="left" w:pos="1560"/>
        </w:tabs>
        <w:ind w:left="426" w:firstLine="850"/>
        <w:contextualSpacing/>
        <w:jc w:val="both"/>
        <w:rPr>
          <w:rFonts w:ascii="Phetsarath OT" w:eastAsia="Times New Roman" w:hAnsi="Phetsarath OT" w:cs="Phetsarath OT"/>
          <w:szCs w:val="24"/>
          <w:lang w:val="pt-BR"/>
        </w:rPr>
      </w:pPr>
      <w:r>
        <w:rPr>
          <w:rFonts w:ascii="Phetsarath OT" w:eastAsia="Times New Roman" w:hAnsi="Phetsarath OT" w:cs="Phetsarath OT"/>
          <w:szCs w:val="24"/>
          <w:cs/>
          <w:lang w:val="pt-BR" w:bidi="lo-LA"/>
        </w:rPr>
        <w:tab/>
      </w:r>
      <w:r>
        <w:rPr>
          <w:rFonts w:ascii="Phetsarath OT" w:eastAsia="Times New Roman" w:hAnsi="Phetsarath OT" w:cs="Phetsarath OT"/>
          <w:szCs w:val="24"/>
          <w:cs/>
          <w:lang w:val="pt-BR" w:bidi="lo-LA"/>
        </w:rPr>
        <w:tab/>
      </w:r>
      <w:r>
        <w:rPr>
          <w:rFonts w:ascii="Phetsarath OT" w:eastAsia="Times New Roman" w:hAnsi="Phetsarath OT" w:cs="Phetsarath OT"/>
          <w:szCs w:val="24"/>
          <w:cs/>
          <w:lang w:val="pt-BR" w:bidi="lo-LA"/>
        </w:rPr>
        <w:tab/>
      </w:r>
      <w:r>
        <w:rPr>
          <w:rFonts w:ascii="Phetsarath OT" w:eastAsia="Times New Roman" w:hAnsi="Phetsarath OT" w:cs="Phetsarath OT"/>
          <w:szCs w:val="24"/>
          <w:cs/>
          <w:lang w:val="pt-BR" w:bidi="lo-LA"/>
        </w:rPr>
        <w:tab/>
      </w:r>
      <w:r>
        <w:rPr>
          <w:rFonts w:ascii="Phetsarath OT" w:eastAsia="Times New Roman" w:hAnsi="Phetsarath OT" w:cs="Phetsarath OT"/>
          <w:szCs w:val="24"/>
          <w:cs/>
          <w:lang w:val="pt-BR" w:bidi="lo-LA"/>
        </w:rPr>
        <w:tab/>
      </w:r>
      <w:r>
        <w:rPr>
          <w:rFonts w:ascii="Phetsarath OT" w:eastAsia="Times New Roman" w:hAnsi="Phetsarath OT" w:cs="Phetsarath OT"/>
          <w:szCs w:val="24"/>
          <w:cs/>
          <w:lang w:val="pt-BR" w:bidi="lo-LA"/>
        </w:rPr>
        <w:tab/>
      </w:r>
      <w:r>
        <w:rPr>
          <w:rFonts w:ascii="Phetsarath OT" w:eastAsia="Times New Roman" w:hAnsi="Phetsarath OT" w:cs="Phetsarath OT"/>
          <w:szCs w:val="24"/>
          <w:cs/>
          <w:lang w:val="pt-BR" w:bidi="lo-LA"/>
        </w:rPr>
        <w:tab/>
      </w:r>
      <w:r w:rsidR="00742716">
        <w:rPr>
          <w:rFonts w:ascii="Phetsarath OT" w:eastAsia="Times New Roman" w:hAnsi="Phetsarath OT" w:cs="Phetsarath OT" w:hint="cs"/>
          <w:szCs w:val="24"/>
          <w:cs/>
          <w:lang w:val="pt-BR" w:bidi="lo-LA"/>
        </w:rPr>
        <w:tab/>
      </w:r>
      <w:r w:rsidR="00742716">
        <w:rPr>
          <w:rFonts w:ascii="Phetsarath OT" w:eastAsia="Times New Roman" w:hAnsi="Phetsarath OT" w:cs="Phetsarath OT" w:hint="cs"/>
          <w:szCs w:val="24"/>
          <w:cs/>
          <w:lang w:val="pt-BR" w:bidi="lo-LA"/>
        </w:rPr>
        <w:tab/>
      </w:r>
      <w:r>
        <w:rPr>
          <w:rFonts w:ascii="Phetsarath OT" w:eastAsia="Times New Roman" w:hAnsi="Phetsarath OT" w:cs="Phetsarath OT"/>
          <w:szCs w:val="24"/>
          <w:cs/>
          <w:lang w:val="en-GB" w:bidi="lo-LA"/>
        </w:rPr>
        <w:t>ເປັນກໍາມະການ</w:t>
      </w:r>
      <w:r>
        <w:rPr>
          <w:rFonts w:ascii="Phetsarath OT" w:eastAsia="Times New Roman" w:hAnsi="Phetsarath OT" w:cs="Phetsarath OT" w:hint="cs"/>
          <w:szCs w:val="24"/>
          <w:cs/>
          <w:lang w:val="en-GB" w:bidi="lo-LA"/>
        </w:rPr>
        <w:t>;</w:t>
      </w:r>
    </w:p>
    <w:p w14:paraId="35708AF6" w14:textId="54785AF4" w:rsidR="00A96BBF" w:rsidRPr="00297C25" w:rsidRDefault="00A96BBF" w:rsidP="00742716">
      <w:pPr>
        <w:widowControl w:val="0"/>
        <w:numPr>
          <w:ilvl w:val="0"/>
          <w:numId w:val="33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Times New Roman" w:hAnsi="Phetsarath OT" w:cs="Phetsarath OT"/>
          <w:szCs w:val="24"/>
          <w:lang w:val="pt-BR"/>
        </w:rPr>
      </w:pPr>
      <w:r>
        <w:rPr>
          <w:rFonts w:ascii="Phetsarath OT" w:eastAsia="Times New Roman" w:hAnsi="Phetsarath OT" w:cs="Phetsarath OT" w:hint="cs"/>
          <w:szCs w:val="24"/>
          <w:cs/>
          <w:lang w:val="en-GB" w:bidi="lo-LA"/>
        </w:rPr>
        <w:t>ຜູ້ອຳນວຍການ ໂຮງໝໍ ສູນກາງ, ພາກ ຫຼື ແຂວງ</w:t>
      </w:r>
      <w:r>
        <w:rPr>
          <w:rFonts w:ascii="Phetsarath OT" w:eastAsia="Times New Roman" w:hAnsi="Phetsarath OT" w:cs="Phetsarath OT" w:hint="cs"/>
          <w:szCs w:val="24"/>
          <w:cs/>
          <w:lang w:val="en-GB" w:bidi="lo-LA"/>
        </w:rPr>
        <w:tab/>
      </w:r>
      <w:r>
        <w:rPr>
          <w:rFonts w:ascii="Phetsarath OT" w:eastAsia="Times New Roman" w:hAnsi="Phetsarath OT" w:cs="Phetsarath OT"/>
          <w:szCs w:val="24"/>
          <w:cs/>
          <w:lang w:val="en-GB" w:bidi="lo-LA"/>
        </w:rPr>
        <w:tab/>
      </w:r>
      <w:r w:rsidR="00742716">
        <w:rPr>
          <w:rFonts w:ascii="Phetsarath OT" w:eastAsia="Times New Roman" w:hAnsi="Phetsarath OT" w:cs="Phetsarath OT" w:hint="cs"/>
          <w:szCs w:val="24"/>
          <w:cs/>
          <w:lang w:val="en-GB" w:bidi="lo-LA"/>
        </w:rPr>
        <w:tab/>
      </w:r>
      <w:r>
        <w:rPr>
          <w:rFonts w:ascii="Phetsarath OT" w:eastAsia="Times New Roman" w:hAnsi="Phetsarath OT" w:cs="Phetsarath OT" w:hint="cs"/>
          <w:szCs w:val="24"/>
          <w:cs/>
          <w:lang w:val="en-GB" w:bidi="lo-LA"/>
        </w:rPr>
        <w:t>ເປັນກໍາມະການ;</w:t>
      </w:r>
    </w:p>
    <w:p w14:paraId="398FD65C" w14:textId="28463702" w:rsidR="00A96BBF" w:rsidRPr="005628C5" w:rsidRDefault="00A96BBF" w:rsidP="00742716">
      <w:pPr>
        <w:widowControl w:val="0"/>
        <w:numPr>
          <w:ilvl w:val="0"/>
          <w:numId w:val="33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Times New Roman" w:hAnsi="Phetsarath OT" w:cs="Phetsarath OT"/>
          <w:szCs w:val="24"/>
          <w:lang w:val="pt-BR"/>
        </w:rPr>
      </w:pPr>
      <w:r>
        <w:rPr>
          <w:rFonts w:ascii="Phetsarath OT" w:eastAsia="Times New Roman" w:hAnsi="Phetsarath OT" w:cs="Phetsarath OT" w:hint="cs"/>
          <w:szCs w:val="24"/>
          <w:cs/>
          <w:lang w:val="en-GB" w:bidi="lo-LA"/>
        </w:rPr>
        <w:t xml:space="preserve">ບັນດາຂະແໜງວິຊາການທີ່ກ່ຽວຂ້ອງຂອງແຕ່ລະພາກສ່ວນ </w:t>
      </w:r>
      <w:r>
        <w:rPr>
          <w:rFonts w:ascii="Phetsarath OT" w:eastAsia="Times New Roman" w:hAnsi="Phetsarath OT" w:cs="Phetsarath OT"/>
          <w:szCs w:val="24"/>
          <w:cs/>
          <w:lang w:val="en-GB" w:bidi="lo-LA"/>
        </w:rPr>
        <w:tab/>
      </w:r>
      <w:r w:rsidR="00742716">
        <w:rPr>
          <w:rFonts w:ascii="Phetsarath OT" w:eastAsia="Times New Roman" w:hAnsi="Phetsarath OT" w:cs="Phetsarath OT" w:hint="cs"/>
          <w:szCs w:val="24"/>
          <w:cs/>
          <w:lang w:val="en-GB" w:bidi="lo-LA"/>
        </w:rPr>
        <w:tab/>
      </w:r>
      <w:r>
        <w:rPr>
          <w:rFonts w:ascii="Phetsarath OT" w:eastAsia="Times New Roman" w:hAnsi="Phetsarath OT" w:cs="Phetsarath OT" w:hint="cs"/>
          <w:szCs w:val="24"/>
          <w:cs/>
          <w:lang w:val="en-GB" w:bidi="lo-LA"/>
        </w:rPr>
        <w:t>ເປັນກໍາມະການ;</w:t>
      </w:r>
    </w:p>
    <w:p w14:paraId="743980A4" w14:textId="5DDB5471" w:rsidR="00A96BBF" w:rsidRDefault="00A96BBF" w:rsidP="00505730">
      <w:pPr>
        <w:widowControl w:val="0"/>
        <w:numPr>
          <w:ilvl w:val="0"/>
          <w:numId w:val="33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Times New Roman" w:hAnsi="Phetsarath OT" w:cs="Phetsarath OT"/>
          <w:szCs w:val="24"/>
          <w:lang w:val="pt-BR"/>
        </w:rPr>
      </w:pPr>
      <w:r w:rsidRPr="00C73823">
        <w:rPr>
          <w:rFonts w:ascii="Phetsarath OT" w:eastAsia="Times New Roman" w:hAnsi="Phetsarath OT" w:cs="Phetsarath OT" w:hint="cs"/>
          <w:szCs w:val="24"/>
          <w:cs/>
          <w:lang w:val="en-GB" w:bidi="lo-LA"/>
        </w:rPr>
        <w:t>ຫົວໜ້າຫ້ອງການປະກັນສຸຂະພາບ</w:t>
      </w:r>
      <w:r>
        <w:rPr>
          <w:rFonts w:ascii="Phetsarath OT" w:eastAsia="Times New Roman" w:hAnsi="Phetsarath OT" w:cs="Phetsarath OT" w:hint="cs"/>
          <w:szCs w:val="24"/>
          <w:cs/>
          <w:lang w:val="en-GB" w:bidi="lo-LA"/>
        </w:rPr>
        <w:t xml:space="preserve"> ແຂວງ, ນະຄອນຫຼວງ</w:t>
      </w:r>
      <w:r>
        <w:rPr>
          <w:rFonts w:ascii="Phetsarath OT" w:eastAsia="Times New Roman" w:hAnsi="Phetsarath OT" w:cs="Phetsarath OT"/>
          <w:szCs w:val="24"/>
          <w:cs/>
          <w:lang w:val="en-GB" w:bidi="lo-LA"/>
        </w:rPr>
        <w:tab/>
      </w:r>
      <w:r w:rsidR="00742716">
        <w:rPr>
          <w:rFonts w:ascii="Phetsarath OT" w:eastAsia="Times New Roman" w:hAnsi="Phetsarath OT" w:cs="Phetsarath OT" w:hint="cs"/>
          <w:szCs w:val="24"/>
          <w:cs/>
          <w:lang w:val="en-GB" w:bidi="lo-LA"/>
        </w:rPr>
        <w:tab/>
      </w:r>
      <w:r w:rsidRPr="00C73823">
        <w:rPr>
          <w:rFonts w:ascii="Phetsarath OT" w:eastAsia="Times New Roman" w:hAnsi="Phetsarath OT" w:cs="Phetsarath OT" w:hint="cs"/>
          <w:szCs w:val="24"/>
          <w:cs/>
          <w:lang w:val="en-GB" w:bidi="lo-LA"/>
        </w:rPr>
        <w:t>ເປັນກໍາມະການ</w:t>
      </w:r>
      <w:r>
        <w:rPr>
          <w:rFonts w:ascii="Phetsarath OT" w:eastAsia="Times New Roman" w:hAnsi="Phetsarath OT" w:cs="Phetsarath OT" w:hint="cs"/>
          <w:szCs w:val="24"/>
          <w:cs/>
          <w:lang w:val="en-GB" w:bidi="lo-LA"/>
        </w:rPr>
        <w:t>.</w:t>
      </w:r>
    </w:p>
    <w:p w14:paraId="4243494B" w14:textId="77777777" w:rsidR="00505730" w:rsidRPr="00505730" w:rsidRDefault="00505730" w:rsidP="00505730">
      <w:pPr>
        <w:widowControl w:val="0"/>
        <w:tabs>
          <w:tab w:val="left" w:pos="1560"/>
        </w:tabs>
        <w:ind w:left="1276"/>
        <w:contextualSpacing/>
        <w:jc w:val="both"/>
        <w:rPr>
          <w:rFonts w:ascii="Phetsarath OT" w:eastAsia="Times New Roman" w:hAnsi="Phetsarath OT" w:cs="Phetsarath OT"/>
          <w:szCs w:val="24"/>
          <w:lang w:val="pt-BR"/>
        </w:rPr>
      </w:pPr>
    </w:p>
    <w:p w14:paraId="5D08F9EE" w14:textId="46F51E92" w:rsidR="00A96BBF" w:rsidRPr="00B46F5D" w:rsidRDefault="00A96BBF" w:rsidP="00986799">
      <w:pPr>
        <w:keepNext/>
        <w:keepLines/>
        <w:widowControl w:val="0"/>
        <w:ind w:left="1134" w:hanging="1134"/>
        <w:jc w:val="both"/>
        <w:outlineLvl w:val="1"/>
        <w:rPr>
          <w:rFonts w:ascii="Phetsarath OT" w:eastAsia="Times New Roman" w:hAnsi="Phetsarath OT" w:cs="Phetsarath OT"/>
          <w:b/>
          <w:bCs/>
          <w:color w:val="000000"/>
          <w:szCs w:val="24"/>
          <w:lang w:val="pt-BR" w:eastAsia="de-DE" w:bidi="lo-LA"/>
        </w:rPr>
      </w:pPr>
      <w:r w:rsidRPr="0076541A">
        <w:rPr>
          <w:rFonts w:ascii="Phetsarath OT" w:eastAsia="Times New Roman" w:hAnsi="Phetsarath OT" w:cs="Phetsarath OT"/>
          <w:b/>
          <w:bCs/>
          <w:color w:val="000000"/>
          <w:szCs w:val="24"/>
          <w:cs/>
          <w:lang w:val="en-GB" w:eastAsia="de-DE" w:bidi="lo-LA"/>
        </w:rPr>
        <w:t>ມາດຕາ</w:t>
      </w:r>
      <w:r w:rsidR="00505730"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pt-BR" w:eastAsia="de-DE" w:bidi="lo-LA"/>
        </w:rPr>
        <w:t xml:space="preserve">  </w:t>
      </w:r>
      <w:r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pt-BR" w:eastAsia="de-DE" w:bidi="lo-LA"/>
        </w:rPr>
        <w:t>49</w:t>
      </w:r>
      <w:r w:rsidR="00505730"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pt-BR" w:eastAsia="de-DE" w:bidi="lo-LA"/>
        </w:rPr>
        <w:t xml:space="preserve">  </w:t>
      </w:r>
      <w:r w:rsidRPr="0076541A">
        <w:rPr>
          <w:rFonts w:ascii="Phetsarath OT" w:eastAsia="Times New Roman" w:hAnsi="Phetsarath OT" w:cs="Phetsarath OT"/>
          <w:b/>
          <w:bCs/>
          <w:color w:val="000000"/>
          <w:szCs w:val="24"/>
          <w:cs/>
          <w:lang w:val="en-GB" w:eastAsia="de-DE" w:bidi="lo-LA"/>
        </w:rPr>
        <w:t>ສິດ ແລະ ໜ້າທີ່</w:t>
      </w:r>
      <w:r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en-GB" w:eastAsia="de-DE" w:bidi="lo-LA"/>
        </w:rPr>
        <w:t xml:space="preserve"> </w:t>
      </w:r>
      <w:r w:rsidRPr="0076541A">
        <w:rPr>
          <w:rFonts w:ascii="Phetsarath OT" w:eastAsia="Times New Roman" w:hAnsi="Phetsarath OT" w:cs="Phetsarath OT"/>
          <w:b/>
          <w:bCs/>
          <w:color w:val="000000"/>
          <w:szCs w:val="24"/>
          <w:cs/>
          <w:lang w:val="en-GB" w:eastAsia="de-DE" w:bidi="lo-LA"/>
        </w:rPr>
        <w:t>ຂອງ</w:t>
      </w:r>
      <w:r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en-GB" w:eastAsia="de-DE" w:bidi="lo-LA"/>
        </w:rPr>
        <w:t>ຄະນະກໍາມະການຄຸ້ມຄອງ</w:t>
      </w:r>
      <w:r>
        <w:rPr>
          <w:rFonts w:ascii="Phetsarath OT" w:eastAsia="Times New Roman" w:hAnsi="Phetsarath OT" w:cs="Phetsarath OT"/>
          <w:b/>
          <w:bCs/>
          <w:color w:val="000000"/>
          <w:szCs w:val="24"/>
          <w:cs/>
          <w:lang w:val="en-GB" w:eastAsia="de-DE" w:bidi="lo-LA"/>
        </w:rPr>
        <w:t>ກອງທຶນປະກັນສຸຂະພາບ</w:t>
      </w:r>
      <w:r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en-GB" w:eastAsia="de-DE" w:bidi="lo-LA"/>
        </w:rPr>
        <w:t>ຂັ້ນແຂວງ</w:t>
      </w:r>
    </w:p>
    <w:p w14:paraId="3C68FE19" w14:textId="146A2409" w:rsidR="00A96BBF" w:rsidRPr="00320B87" w:rsidRDefault="00A96BBF" w:rsidP="00DC073F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color w:val="000000"/>
          <w:szCs w:val="24"/>
          <w:lang w:val="pt-BR" w:eastAsia="de-DE" w:bidi="lo-LA"/>
        </w:rPr>
      </w:pPr>
      <w:r w:rsidRPr="007701AA">
        <w:rPr>
          <w:rFonts w:ascii="Phetsarath OT" w:eastAsia="Times New Roman" w:hAnsi="Phetsarath OT" w:cs="Phetsarath OT" w:hint="cs"/>
          <w:color w:val="000000"/>
          <w:szCs w:val="24"/>
          <w:cs/>
          <w:lang w:val="en-GB" w:eastAsia="de-DE" w:bidi="lo-LA"/>
        </w:rPr>
        <w:t>ຄະນະກໍາມະການຄຸ້ມຄອງ</w:t>
      </w:r>
      <w:r>
        <w:rPr>
          <w:rFonts w:ascii="Phetsarath OT" w:eastAsia="Times New Roman" w:hAnsi="Phetsarath OT" w:cs="Phetsarath OT"/>
          <w:color w:val="000000"/>
          <w:szCs w:val="24"/>
          <w:cs/>
          <w:lang w:val="en-GB" w:eastAsia="de-DE" w:bidi="lo-LA"/>
        </w:rPr>
        <w:t>ກອງທຶນປະກັນສຸຂະພາບ</w:t>
      </w:r>
      <w:r>
        <w:rPr>
          <w:rFonts w:ascii="Phetsarath OT" w:eastAsia="Times New Roman" w:hAnsi="Phetsarath OT" w:cs="Phetsarath OT" w:hint="cs"/>
          <w:color w:val="000000"/>
          <w:szCs w:val="24"/>
          <w:cs/>
          <w:lang w:val="en-GB" w:eastAsia="de-DE" w:bidi="lo-LA"/>
        </w:rPr>
        <w:t>ຂັ້ນແຂວງ</w:t>
      </w:r>
      <w:r w:rsidRPr="0076541A">
        <w:rPr>
          <w:rFonts w:ascii="Phetsarath OT" w:eastAsia="Times New Roman" w:hAnsi="Phetsarath OT" w:cs="Phetsarath OT"/>
          <w:color w:val="000000"/>
          <w:szCs w:val="24"/>
          <w:cs/>
          <w:lang w:val="en-GB" w:eastAsia="de-DE" w:bidi="lo-LA"/>
        </w:rPr>
        <w:t xml:space="preserve"> ມີ</w:t>
      </w:r>
      <w:r w:rsidR="00E00C33">
        <w:rPr>
          <w:rFonts w:ascii="Phetsarath OT" w:eastAsia="Times New Roman" w:hAnsi="Phetsarath OT" w:cs="Phetsarath OT" w:hint="cs"/>
          <w:color w:val="000000"/>
          <w:szCs w:val="24"/>
          <w:cs/>
          <w:lang w:val="en-GB" w:eastAsia="de-DE" w:bidi="lo-LA"/>
        </w:rPr>
        <w:t xml:space="preserve"> </w:t>
      </w:r>
      <w:r w:rsidRPr="0076541A">
        <w:rPr>
          <w:rFonts w:ascii="Phetsarath OT" w:eastAsia="Times New Roman" w:hAnsi="Phetsarath OT" w:cs="Phetsarath OT"/>
          <w:color w:val="000000"/>
          <w:szCs w:val="24"/>
          <w:cs/>
          <w:lang w:val="en-GB" w:eastAsia="de-DE" w:bidi="lo-LA"/>
        </w:rPr>
        <w:t>ສິດ ແລະ ໜ້າທີ່</w:t>
      </w:r>
      <w:r>
        <w:rPr>
          <w:rFonts w:ascii="Phetsarath OT" w:eastAsia="Times New Roman" w:hAnsi="Phetsarath OT" w:cs="Phetsarath OT" w:hint="cs"/>
          <w:color w:val="000000"/>
          <w:szCs w:val="24"/>
          <w:cs/>
          <w:lang w:val="en-GB" w:eastAsia="de-DE" w:bidi="lo-LA"/>
        </w:rPr>
        <w:t xml:space="preserve"> ຕາມຂອບເຂດຄວາມຮັບຜິດຊອບຂອງຕົນ</w:t>
      </w:r>
      <w:r w:rsidRPr="0076541A">
        <w:rPr>
          <w:rFonts w:ascii="Phetsarath OT" w:eastAsia="Times New Roman" w:hAnsi="Phetsarath OT" w:cs="Phetsarath OT"/>
          <w:color w:val="000000"/>
          <w:szCs w:val="24"/>
          <w:cs/>
          <w:lang w:val="en-GB" w:eastAsia="de-DE" w:bidi="lo-LA"/>
        </w:rPr>
        <w:t xml:space="preserve"> ດັ່ງນີ້: </w:t>
      </w:r>
    </w:p>
    <w:p w14:paraId="22E8C85F" w14:textId="72A2308F" w:rsidR="003B24BE" w:rsidRDefault="003B24BE" w:rsidP="00505730">
      <w:pPr>
        <w:numPr>
          <w:ilvl w:val="0"/>
          <w:numId w:val="34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>
        <w:rPr>
          <w:rFonts w:ascii="Phetsarath OT" w:eastAsia="Phetsarath OT" w:hAnsi="Phetsarath OT" w:cs="Phetsarath OT"/>
          <w:szCs w:val="24"/>
          <w:cs/>
          <w:lang w:val="pt-BR" w:bidi="lo-LA"/>
        </w:rPr>
        <w:t>ຜັນຂະຫຍາຍ</w:t>
      </w: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szCs w:val="24"/>
          <w:cs/>
          <w:lang w:val="pt-BR" w:bidi="lo-LA"/>
        </w:rPr>
        <w:t>ຈັດຕັ້ງປະຕິບັດ</w:t>
      </w: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szCs w:val="24"/>
          <w:cs/>
          <w:lang w:val="pt-BR" w:bidi="lo-LA"/>
        </w:rPr>
        <w:t>ແຜນຍຸດທະສາດ</w:t>
      </w: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>
        <w:rPr>
          <w:rFonts w:ascii="Phetsarath OT" w:eastAsia="Phetsarath OT" w:hAnsi="Phetsarath OT" w:cs="Phetsarath OT"/>
          <w:szCs w:val="24"/>
          <w:cs/>
          <w:lang w:val="pt-BR" w:bidi="lo-LA"/>
        </w:rPr>
        <w:t>ແຜນງານ</w:t>
      </w: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>
        <w:rPr>
          <w:rFonts w:ascii="Phetsarath OT" w:eastAsia="Phetsarath OT" w:hAnsi="Phetsarath OT" w:cs="Phetsarath OT"/>
          <w:szCs w:val="24"/>
          <w:cs/>
          <w:lang w:val="pt-BR" w:bidi="lo-LA"/>
        </w:rPr>
        <w:t>ໂຄງການ</w:t>
      </w: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szCs w:val="24"/>
          <w:cs/>
          <w:lang w:val="pt-BR" w:bidi="lo-LA"/>
        </w:rPr>
        <w:t>ກິດຈະກໍາກ່ຽວກັບວຽກງານກອງທຶນປະກັນສຸຂະພາບແຫ່ງຊາດ</w:t>
      </w:r>
      <w:r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575B9C55" w14:textId="532DDB4E" w:rsidR="003B24BE" w:rsidRDefault="00A96BBF" w:rsidP="00505730">
      <w:pPr>
        <w:numPr>
          <w:ilvl w:val="0"/>
          <w:numId w:val="34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F33C19">
        <w:rPr>
          <w:rFonts w:ascii="Phetsarath OT" w:eastAsia="Phetsarath OT" w:hAnsi="Phetsarath OT" w:cs="Phetsarath OT" w:hint="cs"/>
          <w:szCs w:val="24"/>
          <w:cs/>
          <w:lang w:val="pt-BR" w:bidi="lo-LA"/>
        </w:rPr>
        <w:t>ໂຄສະນາ, ເຜີຍແຜ່ ນະໂຍບາຍ, ແຜນ​ຍຸດ​ທະ​ສາດ</w:t>
      </w:r>
      <w:r>
        <w:rPr>
          <w:rFonts w:ascii="Phetsarath OT" w:eastAsia="Phetsarath OT" w:hAnsi="Phetsarath OT" w:cs="Phetsarath OT" w:hint="cs"/>
          <w:szCs w:val="24"/>
          <w:cs/>
          <w:lang w:val="pt-BR" w:bidi="lo-LA"/>
        </w:rPr>
        <w:t>, ກົດໝາຍ,</w:t>
      </w:r>
      <w:r w:rsidRPr="00F33C19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​ແຜນການ ແລະ </w:t>
      </w:r>
      <w:r w:rsidR="003B24BE">
        <w:rPr>
          <w:rFonts w:ascii="Phetsarath OT" w:eastAsia="Phetsarath OT" w:hAnsi="Phetsarath OT" w:cs="Phetsarath OT"/>
          <w:szCs w:val="24"/>
          <w:cs/>
          <w:lang w:val="pt-BR" w:bidi="lo-LA"/>
        </w:rPr>
        <w:t>ແຜນງານ</w:t>
      </w:r>
      <w:r w:rsidR="003B24B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3B24BE">
        <w:rPr>
          <w:rFonts w:ascii="Phetsarath OT" w:eastAsia="Phetsarath OT" w:hAnsi="Phetsarath OT" w:cs="Phetsarath OT"/>
          <w:szCs w:val="24"/>
          <w:cs/>
          <w:lang w:val="pt-BR" w:bidi="lo-LA"/>
        </w:rPr>
        <w:t>ກ່ຽວກັບວຽກງານກອງທຶນປະກັນສຸຂະພາບແຫ່ງຊາດ</w:t>
      </w:r>
      <w:r w:rsidR="003B24BE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70894F14" w14:textId="3EFA8E7C" w:rsidR="00A96BBF" w:rsidRPr="0022034C" w:rsidRDefault="00A96BBF" w:rsidP="00505730">
      <w:pPr>
        <w:numPr>
          <w:ilvl w:val="0"/>
          <w:numId w:val="26"/>
        </w:numPr>
        <w:tabs>
          <w:tab w:val="left" w:pos="1560"/>
        </w:tabs>
        <w:ind w:left="426" w:firstLine="850"/>
        <w:contextualSpacing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22034C">
        <w:rPr>
          <w:rFonts w:ascii="Phetsarath OT" w:eastAsia="Phetsarath OT" w:hAnsi="Phetsarath OT" w:cs="Phetsarath OT" w:hint="cs"/>
          <w:szCs w:val="24"/>
          <w:cs/>
          <w:lang w:bidi="lo-LA"/>
        </w:rPr>
        <w:t>ຊຸກຍູ້</w:t>
      </w:r>
      <w:r w:rsidRPr="0022034C">
        <w:rPr>
          <w:rFonts w:ascii="Phetsarath OT" w:eastAsia="Phetsarath OT" w:hAnsi="Phetsarath OT" w:cs="Phetsarath OT" w:hint="cs"/>
          <w:szCs w:val="24"/>
          <w:lang w:val="pt-BR"/>
        </w:rPr>
        <w:t xml:space="preserve">, </w:t>
      </w:r>
      <w:r w:rsidRPr="0022034C">
        <w:rPr>
          <w:rFonts w:ascii="Phetsarath OT" w:eastAsia="Phetsarath OT" w:hAnsi="Phetsarath OT" w:cs="Phetsarath OT" w:hint="cs"/>
          <w:szCs w:val="24"/>
          <w:cs/>
          <w:lang w:bidi="lo-LA"/>
        </w:rPr>
        <w:t>ຕິດຕາມ ແລະ ກວດກາ</w:t>
      </w:r>
      <w:r w:rsidR="00505730" w:rsidRPr="0022034C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ການເຄື່ອນໄຫວວຽກງານ</w:t>
      </w:r>
      <w:r w:rsidRPr="0022034C">
        <w:rPr>
          <w:rFonts w:ascii="Phetsarath OT" w:eastAsia="Phetsarath OT" w:hAnsi="Phetsarath OT" w:cs="Phetsarath OT" w:hint="cs"/>
          <w:szCs w:val="24"/>
          <w:cs/>
          <w:lang w:bidi="lo-LA"/>
        </w:rPr>
        <w:t>ກອງທຶນປະກັນສຸຂະພາບແຫ່ງຊາດ ຂັ້ນແຂວງ</w:t>
      </w:r>
      <w:r w:rsidR="008E4ED0" w:rsidRPr="0022034C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8E4ED0" w:rsidRPr="0022034C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ຕາມລະບຽບການ</w:t>
      </w:r>
      <w:r w:rsidRPr="0022034C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5EABA92D" w14:textId="0244F1B3" w:rsidR="00A96BBF" w:rsidRPr="0022034C" w:rsidRDefault="00B55527" w:rsidP="00505730">
      <w:pPr>
        <w:numPr>
          <w:ilvl w:val="0"/>
          <w:numId w:val="26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zCs w:val="24"/>
          <w:lang w:val="pt-BR"/>
        </w:rPr>
      </w:pPr>
      <w:r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ຄົ້ນຄວ້າ, </w:t>
      </w:r>
      <w:r w:rsidR="00A96BBF" w:rsidRPr="0022034C">
        <w:rPr>
          <w:rFonts w:ascii="Phetsarath OT" w:eastAsia="Phetsarath OT" w:hAnsi="Phetsarath OT" w:cs="Phetsarath OT" w:hint="cs"/>
          <w:szCs w:val="24"/>
          <w:cs/>
          <w:lang w:bidi="lo-LA"/>
        </w:rPr>
        <w:t>ພິຈາລະນາ ສັນຍາ</w:t>
      </w:r>
      <w:r w:rsidRPr="0022034C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="00A96BBF" w:rsidRPr="0022034C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ບໍລິການປິ່ນປົວ, ແຫຼ່ງລາຍຮັບ ​ແລະ ລາຍ​ຈ່າຍກ່ຽວກັບ ຄ່າບໍລິການ ແລະ 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ຄ່າ</w:t>
      </w:r>
      <w:r w:rsidR="00A96BBF" w:rsidRPr="0022034C">
        <w:rPr>
          <w:rFonts w:ascii="Phetsarath OT" w:eastAsia="Phetsarath OT" w:hAnsi="Phetsarath OT" w:cs="Phetsarath OT" w:hint="cs"/>
          <w:szCs w:val="24"/>
          <w:cs/>
          <w:lang w:bidi="lo-LA"/>
        </w:rPr>
        <w:t>ບໍລິຫານ</w:t>
      </w:r>
      <w:r w:rsidR="00A96BBF" w:rsidRPr="0022034C">
        <w:rPr>
          <w:rFonts w:ascii="Phetsarath OT" w:eastAsia="Phetsarath OT" w:hAnsi="Phetsarath OT" w:cs="Phetsarath OT" w:hint="cs"/>
          <w:szCs w:val="24"/>
          <w:rtl/>
          <w:cs/>
        </w:rPr>
        <w:t xml:space="preserve"> </w:t>
      </w:r>
      <w:r w:rsidR="00A96BBF" w:rsidRPr="0022034C">
        <w:rPr>
          <w:rFonts w:ascii="Phetsarath OT" w:eastAsia="Phetsarath OT" w:hAnsi="Phetsarath OT" w:cs="Phetsarath OT" w:hint="cs"/>
          <w:szCs w:val="24"/>
          <w:cs/>
          <w:lang w:bidi="lo-LA"/>
        </w:rPr>
        <w:t>ທີ່ຈັດສັນໃຫ້</w:t>
      </w:r>
      <w:r w:rsidR="00A96BBF" w:rsidRPr="0022034C">
        <w:rPr>
          <w:rFonts w:ascii="Phetsarath OT" w:eastAsia="Phetsarath OT" w:hAnsi="Phetsarath OT" w:cs="Phetsarath OT" w:hint="cs"/>
          <w:szCs w:val="24"/>
          <w:lang w:val="pt-BR"/>
        </w:rPr>
        <w:t>;</w:t>
      </w:r>
    </w:p>
    <w:p w14:paraId="285C6D57" w14:textId="3938AB2B" w:rsidR="00EA33AD" w:rsidRPr="0022034C" w:rsidRDefault="00EA33AD" w:rsidP="003C06F9">
      <w:pPr>
        <w:numPr>
          <w:ilvl w:val="0"/>
          <w:numId w:val="26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22034C">
        <w:rPr>
          <w:rFonts w:ascii="Phetsarath OT" w:eastAsia="Phetsarath OT" w:hAnsi="Phetsarath OT" w:cs="Phetsarath OT" w:hint="cs"/>
          <w:szCs w:val="24"/>
          <w:cs/>
          <w:lang w:val="pt-BR" w:bidi="lo-LA"/>
        </w:rPr>
        <w:lastRenderedPageBreak/>
        <w:t>ຄົ້ນຄວ້າ</w:t>
      </w:r>
      <w:r w:rsidR="00B55527">
        <w:rPr>
          <w:rFonts w:ascii="Phetsarath OT" w:eastAsia="Phetsarath OT" w:hAnsi="Phetsarath OT" w:cs="Phetsarath OT" w:hint="cs"/>
          <w:szCs w:val="24"/>
          <w:cs/>
          <w:lang w:val="pt-BR" w:bidi="lo-LA"/>
        </w:rPr>
        <w:t>,</w:t>
      </w:r>
      <w:r w:rsidRPr="0022034C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ພິຈາລະນາ ແກ້ໄຂ ການຮ້ອງຂໍ ຫຼື ການຍື່ນເອກະສານຂອງສະມາຊິກປະກັນສຸຂະ</w:t>
      </w:r>
      <w:r w:rsidR="00B55527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22034C">
        <w:rPr>
          <w:rFonts w:ascii="Phetsarath OT" w:eastAsia="Phetsarath OT" w:hAnsi="Phetsarath OT" w:cs="Phetsarath OT" w:hint="cs"/>
          <w:szCs w:val="24"/>
          <w:cs/>
          <w:lang w:val="pt-BR" w:bidi="lo-LA"/>
        </w:rPr>
        <w:t>ພາ</w:t>
      </w:r>
      <w:r w:rsidR="003C06F9" w:rsidRPr="0022034C">
        <w:rPr>
          <w:rFonts w:ascii="Phetsarath OT" w:eastAsia="Phetsarath OT" w:hAnsi="Phetsarath OT" w:cs="Phetsarath OT" w:hint="cs"/>
          <w:szCs w:val="24"/>
          <w:cs/>
          <w:lang w:val="pt-BR" w:bidi="lo-LA"/>
        </w:rPr>
        <w:t>ບ</w:t>
      </w:r>
      <w:r w:rsidRPr="0022034C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ກ່ຽວກັບການປະກັນສຸຂະພາບ;</w:t>
      </w:r>
    </w:p>
    <w:p w14:paraId="7A860760" w14:textId="77777777" w:rsidR="00A96BBF" w:rsidRPr="003B24BE" w:rsidRDefault="00A96BBF" w:rsidP="00505730">
      <w:pPr>
        <w:numPr>
          <w:ilvl w:val="0"/>
          <w:numId w:val="26"/>
        </w:numPr>
        <w:tabs>
          <w:tab w:val="left" w:pos="1560"/>
        </w:tabs>
        <w:ind w:left="426" w:firstLine="850"/>
        <w:contextualSpacing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3B24B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ສະຫຼຸບ, ລາຍງານ ການຈັດຕັ້ງປະຕິບັດວຽກງານປະກັນສຸຂະພາບໃຫ້ຂັ້ນເທິງ ຢ່າງເປັນປົກກະຕິ;</w:t>
      </w:r>
    </w:p>
    <w:p w14:paraId="02D5DA86" w14:textId="77777777" w:rsidR="00A96BBF" w:rsidRPr="003B24BE" w:rsidRDefault="00A96BBF" w:rsidP="00505730">
      <w:pPr>
        <w:numPr>
          <w:ilvl w:val="0"/>
          <w:numId w:val="26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3B24B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ນໍາໃຊ້ສິດ ແລະ ປະຕິບັດໜ້າທີ່ອື່ນ ຕາມທີ່ໄດ້ກຳນົດໄວ້ໃນກົດໝາຍ ຫຼື ຕາມການມອບໝາຍຂອງຂັ້ນເທິງ</w:t>
      </w:r>
      <w:r w:rsidRPr="003B24BE">
        <w:rPr>
          <w:rFonts w:ascii="Phetsarath OT" w:eastAsia="Phetsarath OT" w:hAnsi="Phetsarath OT" w:cs="Phetsarath OT" w:hint="cs"/>
          <w:spacing w:val="-4"/>
          <w:szCs w:val="24"/>
          <w:rtl/>
          <w:cs/>
        </w:rPr>
        <w:t>.</w:t>
      </w:r>
    </w:p>
    <w:p w14:paraId="612D08D7" w14:textId="77777777" w:rsidR="00A96BBF" w:rsidRPr="002E2420" w:rsidRDefault="00A96BBF" w:rsidP="00986799">
      <w:pPr>
        <w:tabs>
          <w:tab w:val="left" w:pos="1276"/>
        </w:tabs>
        <w:ind w:left="993"/>
        <w:contextualSpacing/>
        <w:jc w:val="thaiDistribute"/>
        <w:rPr>
          <w:rFonts w:ascii="Phetsarath OT" w:eastAsia="Phetsarath OT" w:hAnsi="Phetsarath OT" w:cs="Phetsarath OT"/>
          <w:szCs w:val="24"/>
          <w:lang w:val="pt-BR"/>
        </w:rPr>
      </w:pPr>
    </w:p>
    <w:p w14:paraId="17B908DC" w14:textId="44A2B4CF" w:rsidR="00A96BBF" w:rsidRPr="00067201" w:rsidRDefault="00A96BBF" w:rsidP="00986799">
      <w:pPr>
        <w:keepNext/>
        <w:keepLines/>
        <w:widowControl w:val="0"/>
        <w:ind w:left="1134" w:hanging="1134"/>
        <w:jc w:val="both"/>
        <w:outlineLvl w:val="1"/>
        <w:rPr>
          <w:rFonts w:ascii="Phetsarath OT" w:eastAsia="Times New Roman" w:hAnsi="Phetsarath OT" w:cs="Phetsarath OT"/>
          <w:b/>
          <w:bCs/>
          <w:color w:val="000000"/>
          <w:szCs w:val="24"/>
          <w:lang w:val="pt-BR" w:eastAsia="de-DE" w:bidi="lo-LA"/>
        </w:rPr>
      </w:pPr>
      <w:r>
        <w:rPr>
          <w:rFonts w:ascii="Phetsarath OT" w:eastAsia="Times New Roman" w:hAnsi="Phetsarath OT" w:cs="Phetsarath OT"/>
          <w:b/>
          <w:bCs/>
          <w:color w:val="000000"/>
          <w:szCs w:val="24"/>
          <w:cs/>
          <w:lang w:val="en-GB" w:eastAsia="de-DE" w:bidi="lo-LA"/>
        </w:rPr>
        <w:t>ມາດຕາ</w:t>
      </w:r>
      <w:r w:rsidR="00505730"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pt-BR" w:eastAsia="de-DE" w:bidi="lo-LA"/>
        </w:rPr>
        <w:t xml:space="preserve">  50  </w:t>
      </w:r>
      <w:r>
        <w:rPr>
          <w:rFonts w:ascii="Phetsarath OT" w:eastAsia="Times New Roman" w:hAnsi="Phetsarath OT" w:cs="Phetsarath OT"/>
          <w:b/>
          <w:bCs/>
          <w:color w:val="000000"/>
          <w:szCs w:val="24"/>
          <w:cs/>
          <w:lang w:val="pt-BR" w:eastAsia="de-DE" w:bidi="lo-LA"/>
        </w:rPr>
        <w:t>ຄະນະກໍາມະການຄຸ້ມຄອງ</w:t>
      </w:r>
      <w:r>
        <w:rPr>
          <w:rFonts w:ascii="Phetsarath OT" w:eastAsia="Times New Roman" w:hAnsi="Phetsarath OT" w:cs="Phetsarath OT"/>
          <w:b/>
          <w:bCs/>
          <w:color w:val="000000"/>
          <w:szCs w:val="24"/>
          <w:cs/>
          <w:lang w:val="en-GB" w:eastAsia="de-DE" w:bidi="lo-LA"/>
        </w:rPr>
        <w:t>ກອງທຶນປະກັນສຸຂະພາບ</w:t>
      </w:r>
      <w:r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en-GB" w:eastAsia="de-DE" w:bidi="lo-LA"/>
        </w:rPr>
        <w:t>ຂັ້ນເມືອງ</w:t>
      </w:r>
    </w:p>
    <w:p w14:paraId="3095A7DB" w14:textId="0A3FA66C" w:rsidR="00A96BBF" w:rsidRPr="001A0D05" w:rsidRDefault="00A96BBF" w:rsidP="00DC073F">
      <w:pPr>
        <w:shd w:val="clear" w:color="auto" w:fill="FFFFFF"/>
        <w:ind w:left="709" w:firstLine="425"/>
        <w:jc w:val="both"/>
        <w:rPr>
          <w:rFonts w:ascii="Phetsarath OT" w:eastAsia="Times New Roman" w:hAnsi="Phetsarath OT" w:cs="Phetsarath OT"/>
          <w:color w:val="000000"/>
          <w:szCs w:val="24"/>
          <w:lang w:val="pt-BR" w:eastAsia="de-DE" w:bidi="lo-LA"/>
        </w:rPr>
      </w:pPr>
      <w:r w:rsidRPr="00321ABA">
        <w:rPr>
          <w:rFonts w:ascii="Phetsarath OT" w:eastAsia="Times New Roman" w:hAnsi="Phetsarath OT" w:cs="Phetsarath OT"/>
          <w:color w:val="000000"/>
          <w:szCs w:val="24"/>
          <w:cs/>
          <w:lang w:val="pt-BR" w:eastAsia="de-DE" w:bidi="lo-LA"/>
        </w:rPr>
        <w:t>ຄະນະກໍາມະການຄຸ້ມຄອງ</w:t>
      </w:r>
      <w:r>
        <w:rPr>
          <w:rFonts w:ascii="Phetsarath OT" w:eastAsia="Times New Roman" w:hAnsi="Phetsarath OT" w:cs="Phetsarath OT"/>
          <w:color w:val="000000"/>
          <w:szCs w:val="24"/>
          <w:cs/>
          <w:lang w:val="en-GB" w:eastAsia="de-DE" w:bidi="lo-LA"/>
        </w:rPr>
        <w:t>ກອງທຶນປະກັນສຸຂະພາບ</w:t>
      </w:r>
      <w:r>
        <w:rPr>
          <w:rFonts w:ascii="Phetsarath OT" w:eastAsia="Times New Roman" w:hAnsi="Phetsarath OT" w:cs="Phetsarath OT" w:hint="cs"/>
          <w:color w:val="000000"/>
          <w:szCs w:val="24"/>
          <w:cs/>
          <w:lang w:val="en-GB" w:eastAsia="de-DE" w:bidi="lo-LA"/>
        </w:rPr>
        <w:t xml:space="preserve">ຂັ້ນເມືອງ </w:t>
      </w:r>
      <w:r w:rsidRPr="0076541A">
        <w:rPr>
          <w:rFonts w:ascii="Phetsarath OT" w:eastAsia="Times New Roman" w:hAnsi="Phetsarath OT" w:cs="Phetsarath OT"/>
          <w:color w:val="000000"/>
          <w:szCs w:val="24"/>
          <w:cs/>
          <w:lang w:val="en-GB" w:eastAsia="de-DE" w:bidi="lo-LA"/>
        </w:rPr>
        <w:t xml:space="preserve">ປະກອບດ້ວຍ: </w:t>
      </w:r>
    </w:p>
    <w:p w14:paraId="78553E6B" w14:textId="4C540173" w:rsidR="00A96BBF" w:rsidRPr="00E32FEF" w:rsidRDefault="001D7BFD" w:rsidP="00505730">
      <w:pPr>
        <w:widowControl w:val="0"/>
        <w:numPr>
          <w:ilvl w:val="0"/>
          <w:numId w:val="35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Times New Roman" w:hAnsi="Phetsarath OT" w:cs="Phetsarath OT"/>
          <w:szCs w:val="24"/>
          <w:lang w:val="pt-BR"/>
        </w:rPr>
      </w:pPr>
      <w:r>
        <w:rPr>
          <w:rFonts w:ascii="Phetsarath OT" w:eastAsia="Times New Roman" w:hAnsi="Phetsarath OT" w:cs="Phetsarath OT" w:hint="cs"/>
          <w:szCs w:val="24"/>
          <w:cs/>
          <w:lang w:val="en-GB" w:bidi="lo-LA"/>
        </w:rPr>
        <w:t>ຮອງ</w:t>
      </w:r>
      <w:r w:rsidR="00A96BBF">
        <w:rPr>
          <w:rFonts w:ascii="Phetsarath OT" w:eastAsia="Times New Roman" w:hAnsi="Phetsarath OT" w:cs="Phetsarath OT" w:hint="cs"/>
          <w:szCs w:val="24"/>
          <w:cs/>
          <w:lang w:val="en-GB" w:bidi="lo-LA"/>
        </w:rPr>
        <w:t>ເຈົ້າເມືອງ, ຮອງຫົວໜ້າເທດສະບານ, ຮອງເຈົ້ານະຄອນ</w:t>
      </w:r>
      <w:r w:rsidR="00A96BBF">
        <w:rPr>
          <w:rFonts w:ascii="Phetsarath OT" w:eastAsia="Times New Roman" w:hAnsi="Phetsarath OT" w:cs="Phetsarath OT"/>
          <w:szCs w:val="24"/>
          <w:cs/>
          <w:lang w:val="en-GB" w:bidi="lo-LA"/>
        </w:rPr>
        <w:tab/>
      </w:r>
      <w:r w:rsidR="00A96BBF">
        <w:rPr>
          <w:rFonts w:ascii="Phetsarath OT" w:eastAsia="Times New Roman" w:hAnsi="Phetsarath OT" w:cs="Phetsarath OT"/>
          <w:szCs w:val="24"/>
          <w:cs/>
          <w:lang w:val="en-GB" w:bidi="lo-LA"/>
        </w:rPr>
        <w:tab/>
      </w:r>
      <w:r w:rsidR="00A96BBF" w:rsidRPr="0076541A">
        <w:rPr>
          <w:rFonts w:ascii="Phetsarath OT" w:eastAsia="Times New Roman" w:hAnsi="Phetsarath OT" w:cs="Phetsarath OT"/>
          <w:szCs w:val="24"/>
          <w:cs/>
          <w:lang w:val="en-GB" w:bidi="lo-LA"/>
        </w:rPr>
        <w:t>ເປັນປະທານ</w:t>
      </w:r>
      <w:r w:rsidR="00A96BBF">
        <w:rPr>
          <w:rFonts w:ascii="Phetsarath OT" w:eastAsia="Times New Roman" w:hAnsi="Phetsarath OT" w:cs="Phetsarath OT" w:hint="cs"/>
          <w:szCs w:val="24"/>
          <w:cs/>
          <w:lang w:val="en-GB" w:bidi="lo-LA"/>
        </w:rPr>
        <w:t>;</w:t>
      </w:r>
    </w:p>
    <w:p w14:paraId="6DB45418" w14:textId="27CFFEEF" w:rsidR="00A96BBF" w:rsidRPr="00505730" w:rsidRDefault="00A96BBF" w:rsidP="00505730">
      <w:pPr>
        <w:widowControl w:val="0"/>
        <w:numPr>
          <w:ilvl w:val="0"/>
          <w:numId w:val="35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Times New Roman" w:hAnsi="Phetsarath OT" w:cs="Phetsarath OT"/>
          <w:spacing w:val="-4"/>
          <w:szCs w:val="24"/>
          <w:lang w:val="pt-BR"/>
        </w:rPr>
      </w:pPr>
      <w:r w:rsidRPr="00505730">
        <w:rPr>
          <w:rFonts w:ascii="Phetsarath OT" w:eastAsia="Times New Roman" w:hAnsi="Phetsarath OT" w:cs="Phetsarath OT" w:hint="cs"/>
          <w:spacing w:val="-4"/>
          <w:szCs w:val="24"/>
          <w:cs/>
          <w:lang w:val="en-GB" w:bidi="lo-LA"/>
        </w:rPr>
        <w:t>ຫົວໜ້າຫ້ອງການສາທາລະນະສຸກ ເມືອງ, ເທດສະບານ, ນະຄອນ</w:t>
      </w:r>
      <w:r w:rsidR="003B24BE" w:rsidRPr="00505730">
        <w:rPr>
          <w:rFonts w:ascii="Phetsarath OT" w:eastAsia="Times New Roman" w:hAnsi="Phetsarath OT" w:cs="Phetsarath OT"/>
          <w:spacing w:val="-4"/>
          <w:szCs w:val="24"/>
          <w:cs/>
          <w:lang w:val="en-GB" w:bidi="lo-LA"/>
        </w:rPr>
        <w:tab/>
      </w:r>
      <w:r w:rsidRPr="00505730">
        <w:rPr>
          <w:rFonts w:ascii="Phetsarath OT" w:eastAsia="Times New Roman" w:hAnsi="Phetsarath OT" w:cs="Phetsarath OT"/>
          <w:spacing w:val="-4"/>
          <w:szCs w:val="24"/>
          <w:cs/>
          <w:lang w:val="en-GB" w:bidi="lo-LA"/>
        </w:rPr>
        <w:t>ເປັນຮອງປະທານ</w:t>
      </w:r>
      <w:r w:rsidR="00505730">
        <w:rPr>
          <w:rFonts w:ascii="Phetsarath OT" w:eastAsia="Times New Roman" w:hAnsi="Phetsarath OT" w:cs="Phetsarath OT" w:hint="cs"/>
          <w:spacing w:val="-4"/>
          <w:szCs w:val="24"/>
          <w:cs/>
          <w:lang w:val="en-GB" w:bidi="lo-LA"/>
        </w:rPr>
        <w:t xml:space="preserve"> ທັງ</w:t>
      </w:r>
      <w:r w:rsidRPr="00505730">
        <w:rPr>
          <w:rFonts w:ascii="Phetsarath OT" w:eastAsia="Times New Roman" w:hAnsi="Phetsarath OT" w:cs="Phetsarath OT" w:hint="cs"/>
          <w:spacing w:val="-4"/>
          <w:szCs w:val="24"/>
          <w:cs/>
          <w:lang w:val="en-GB" w:bidi="lo-LA"/>
        </w:rPr>
        <w:t>ເປັນຜູ້ປະຈໍາການ;</w:t>
      </w:r>
    </w:p>
    <w:p w14:paraId="3F0E8C66" w14:textId="77777777" w:rsidR="00505730" w:rsidRDefault="00A96BBF" w:rsidP="00505730">
      <w:pPr>
        <w:widowControl w:val="0"/>
        <w:numPr>
          <w:ilvl w:val="0"/>
          <w:numId w:val="35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Times New Roman" w:hAnsi="Phetsarath OT" w:cs="Phetsarath OT"/>
          <w:szCs w:val="24"/>
          <w:lang w:val="pt-BR"/>
        </w:rPr>
      </w:pPr>
      <w:r>
        <w:rPr>
          <w:rFonts w:ascii="Phetsarath OT" w:eastAsia="Times New Roman" w:hAnsi="Phetsarath OT" w:cs="Phetsarath OT" w:hint="cs"/>
          <w:szCs w:val="24"/>
          <w:cs/>
          <w:lang w:val="en-GB" w:bidi="lo-LA"/>
        </w:rPr>
        <w:t>ຮອງຫົວໜ້າຫ້ອງ</w:t>
      </w:r>
      <w:r w:rsidRPr="0076541A">
        <w:rPr>
          <w:rFonts w:ascii="Phetsarath OT" w:eastAsia="Times New Roman" w:hAnsi="Phetsarath OT" w:cs="Phetsarath OT"/>
          <w:szCs w:val="24"/>
          <w:cs/>
          <w:lang w:val="en-GB" w:bidi="lo-LA"/>
        </w:rPr>
        <w:t>ການ</w:t>
      </w:r>
      <w:r>
        <w:rPr>
          <w:rFonts w:ascii="Phetsarath OT" w:eastAsia="Times New Roman" w:hAnsi="Phetsarath OT" w:cs="Phetsarath OT" w:hint="cs"/>
          <w:szCs w:val="24"/>
          <w:cs/>
          <w:lang w:val="en-GB" w:bidi="lo-LA"/>
        </w:rPr>
        <w:t>ການ</w:t>
      </w:r>
      <w:r w:rsidRPr="0076541A">
        <w:rPr>
          <w:rFonts w:ascii="Phetsarath OT" w:eastAsia="Times New Roman" w:hAnsi="Phetsarath OT" w:cs="Phetsarath OT"/>
          <w:szCs w:val="24"/>
          <w:cs/>
          <w:lang w:val="en-GB" w:bidi="lo-LA"/>
        </w:rPr>
        <w:t>ເງິນ</w:t>
      </w:r>
      <w:r>
        <w:rPr>
          <w:rFonts w:ascii="Phetsarath OT" w:eastAsia="Times New Roman" w:hAnsi="Phetsarath OT" w:cs="Phetsarath OT" w:hint="cs"/>
          <w:szCs w:val="24"/>
          <w:cs/>
          <w:lang w:val="en-GB" w:bidi="lo-LA"/>
        </w:rPr>
        <w:t xml:space="preserve"> ເມືອງ, ເທດສະບານ, ນະຄອນ</w:t>
      </w:r>
      <w:r w:rsidR="00505730">
        <w:rPr>
          <w:rFonts w:ascii="Phetsarath OT" w:eastAsia="Times New Roman" w:hAnsi="Phetsarath OT" w:cs="Phetsarath OT"/>
          <w:szCs w:val="24"/>
          <w:cs/>
          <w:lang w:val="en-GB" w:bidi="lo-LA"/>
        </w:rPr>
        <w:tab/>
      </w:r>
      <w:r w:rsidRPr="0076541A">
        <w:rPr>
          <w:rFonts w:ascii="Phetsarath OT" w:eastAsia="Times New Roman" w:hAnsi="Phetsarath OT" w:cs="Phetsarath OT"/>
          <w:szCs w:val="24"/>
          <w:cs/>
          <w:lang w:val="en-GB" w:bidi="lo-LA"/>
        </w:rPr>
        <w:t>ເປັນຮອງປະທານ</w:t>
      </w:r>
      <w:r>
        <w:rPr>
          <w:rFonts w:ascii="Phetsarath OT" w:eastAsia="Times New Roman" w:hAnsi="Phetsarath OT" w:cs="Phetsarath OT" w:hint="cs"/>
          <w:szCs w:val="24"/>
          <w:cs/>
          <w:lang w:val="en-GB" w:bidi="lo-LA"/>
        </w:rPr>
        <w:t>;</w:t>
      </w:r>
    </w:p>
    <w:p w14:paraId="0432218B" w14:textId="539A9B9D" w:rsidR="00A96BBF" w:rsidRPr="00505730" w:rsidRDefault="00A96BBF" w:rsidP="00D07B34">
      <w:pPr>
        <w:widowControl w:val="0"/>
        <w:numPr>
          <w:ilvl w:val="0"/>
          <w:numId w:val="35"/>
        </w:numPr>
        <w:tabs>
          <w:tab w:val="left" w:pos="1560"/>
        </w:tabs>
        <w:ind w:left="7230" w:hanging="5954"/>
        <w:contextualSpacing/>
        <w:jc w:val="both"/>
        <w:rPr>
          <w:rFonts w:ascii="Phetsarath OT" w:eastAsia="Times New Roman" w:hAnsi="Phetsarath OT" w:cs="Phetsarath OT"/>
          <w:szCs w:val="24"/>
          <w:lang w:val="pt-BR"/>
        </w:rPr>
      </w:pPr>
      <w:r w:rsidRPr="00505730">
        <w:rPr>
          <w:rFonts w:ascii="Phetsarath OT" w:eastAsia="Times New Roman" w:hAnsi="Phetsarath OT" w:cs="Phetsarath OT" w:hint="cs"/>
          <w:szCs w:val="24"/>
          <w:cs/>
          <w:lang w:val="en-GB" w:bidi="lo-LA"/>
        </w:rPr>
        <w:t>ຮອງຫົວໜ້າຫ້ອງການ</w:t>
      </w:r>
      <w:r w:rsidRPr="00505730">
        <w:rPr>
          <w:rFonts w:ascii="Phetsarath OT" w:eastAsia="Times New Roman" w:hAnsi="Phetsarath OT" w:cs="Phetsarath OT"/>
          <w:szCs w:val="24"/>
          <w:cs/>
          <w:lang w:val="en-GB" w:bidi="lo-LA"/>
        </w:rPr>
        <w:t>ແຮງງານ</w:t>
      </w:r>
      <w:r w:rsidRPr="00505730">
        <w:rPr>
          <w:rFonts w:ascii="Phetsarath OT" w:eastAsia="Times New Roman" w:hAnsi="Phetsarath OT" w:cs="Phetsarath OT"/>
          <w:szCs w:val="24"/>
          <w:cs/>
          <w:lang w:val="pt-BR" w:bidi="lo-LA"/>
        </w:rPr>
        <w:t xml:space="preserve"> ແລະ </w:t>
      </w:r>
      <w:r w:rsidRPr="00505730">
        <w:rPr>
          <w:rFonts w:ascii="Phetsarath OT" w:eastAsia="Times New Roman" w:hAnsi="Phetsarath OT" w:cs="Phetsarath OT"/>
          <w:szCs w:val="24"/>
          <w:cs/>
          <w:lang w:val="en-GB" w:bidi="lo-LA"/>
        </w:rPr>
        <w:t>ສະຫວັດດີການສັງຄົມ</w:t>
      </w:r>
      <w:r w:rsidRPr="00505730">
        <w:rPr>
          <w:rFonts w:ascii="Phetsarath OT" w:eastAsia="Times New Roman" w:hAnsi="Phetsarath OT" w:cs="Phetsarath OT" w:hint="cs"/>
          <w:szCs w:val="24"/>
          <w:cs/>
          <w:lang w:val="en-GB" w:bidi="lo-LA"/>
        </w:rPr>
        <w:t xml:space="preserve"> ເມືອງ, ເທດສະບານ,</w:t>
      </w:r>
      <w:r w:rsidRPr="00505730">
        <w:rPr>
          <w:rFonts w:ascii="Phetsarath OT" w:eastAsia="Times New Roman" w:hAnsi="Phetsarath OT" w:cs="Phetsarath OT" w:hint="cs"/>
          <w:sz w:val="14"/>
          <w:szCs w:val="14"/>
          <w:cs/>
          <w:lang w:val="en-GB" w:bidi="lo-LA"/>
        </w:rPr>
        <w:t xml:space="preserve"> </w:t>
      </w:r>
      <w:r w:rsidRPr="00505730">
        <w:rPr>
          <w:rFonts w:ascii="Phetsarath OT" w:eastAsia="Times New Roman" w:hAnsi="Phetsarath OT" w:cs="Phetsarath OT" w:hint="cs"/>
          <w:szCs w:val="24"/>
          <w:cs/>
          <w:lang w:val="en-GB" w:bidi="lo-LA"/>
        </w:rPr>
        <w:t>ນະຄອນ</w:t>
      </w:r>
      <w:r w:rsidR="00505730">
        <w:rPr>
          <w:rFonts w:ascii="Phetsarath OT" w:eastAsia="Times New Roman" w:hAnsi="Phetsarath OT" w:cs="Phetsarath OT" w:hint="cs"/>
          <w:szCs w:val="24"/>
          <w:cs/>
          <w:lang w:val="en-GB" w:bidi="lo-LA"/>
        </w:rPr>
        <w:t xml:space="preserve">  </w:t>
      </w:r>
      <w:r w:rsidRPr="00505730">
        <w:rPr>
          <w:rFonts w:ascii="Phetsarath OT" w:eastAsia="Times New Roman" w:hAnsi="Phetsarath OT" w:cs="Phetsarath OT"/>
          <w:szCs w:val="24"/>
          <w:cs/>
          <w:lang w:val="en-GB" w:bidi="lo-LA"/>
        </w:rPr>
        <w:t>ເປັນຮອງປະທານ</w:t>
      </w:r>
      <w:r w:rsidRPr="00505730">
        <w:rPr>
          <w:rFonts w:ascii="Phetsarath OT" w:eastAsia="Times New Roman" w:hAnsi="Phetsarath OT" w:cs="Phetsarath OT" w:hint="cs"/>
          <w:szCs w:val="24"/>
          <w:cs/>
          <w:lang w:val="en-GB" w:bidi="lo-LA"/>
        </w:rPr>
        <w:t>;</w:t>
      </w:r>
    </w:p>
    <w:p w14:paraId="123D8F9D" w14:textId="77777777" w:rsidR="00A96BBF" w:rsidRPr="00972D7F" w:rsidRDefault="00A96BBF" w:rsidP="00505730">
      <w:pPr>
        <w:widowControl w:val="0"/>
        <w:numPr>
          <w:ilvl w:val="0"/>
          <w:numId w:val="35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Times New Roman" w:hAnsi="Phetsarath OT" w:cs="Phetsarath OT"/>
          <w:szCs w:val="24"/>
          <w:lang w:val="pt-BR"/>
        </w:rPr>
      </w:pPr>
      <w:r>
        <w:rPr>
          <w:rFonts w:ascii="Phetsarath OT" w:eastAsia="Times New Roman" w:hAnsi="Phetsarath OT" w:cs="Phetsarath OT" w:hint="cs"/>
          <w:szCs w:val="24"/>
          <w:cs/>
          <w:lang w:val="en-GB" w:bidi="lo-LA"/>
        </w:rPr>
        <w:t>ຮອງ</w:t>
      </w:r>
      <w:r>
        <w:rPr>
          <w:rFonts w:ascii="Phetsarath OT" w:eastAsia="Times New Roman" w:hAnsi="Phetsarath OT" w:cs="Phetsarath OT"/>
          <w:szCs w:val="24"/>
          <w:cs/>
          <w:lang w:val="en-GB" w:bidi="lo-LA"/>
        </w:rPr>
        <w:t>ປະທານ</w:t>
      </w:r>
      <w:r>
        <w:rPr>
          <w:rFonts w:ascii="Phetsarath OT" w:eastAsia="Times New Roman" w:hAnsi="Phetsarath OT" w:cs="Phetsarath OT" w:hint="cs"/>
          <w:szCs w:val="24"/>
          <w:cs/>
          <w:lang w:val="en-GB" w:bidi="lo-LA"/>
        </w:rPr>
        <w:t>ສະຫະພັນ</w:t>
      </w:r>
      <w:r>
        <w:rPr>
          <w:rFonts w:ascii="Phetsarath OT" w:eastAsia="Times New Roman" w:hAnsi="Phetsarath OT" w:cs="Phetsarath OT"/>
          <w:szCs w:val="24"/>
          <w:cs/>
          <w:lang w:val="en-GB" w:bidi="lo-LA"/>
        </w:rPr>
        <w:t>ກໍາມະບານ</w:t>
      </w:r>
      <w:r>
        <w:rPr>
          <w:rFonts w:ascii="Phetsarath OT" w:eastAsia="Times New Roman" w:hAnsi="Phetsarath OT" w:cs="Phetsarath OT" w:hint="cs"/>
          <w:szCs w:val="24"/>
          <w:cs/>
          <w:lang w:val="en-GB" w:bidi="lo-LA"/>
        </w:rPr>
        <w:t xml:space="preserve"> ເມືອງ, ເທດສະບານ, ນະຄອນ</w:t>
      </w:r>
      <w:r>
        <w:rPr>
          <w:rFonts w:ascii="Phetsarath OT" w:eastAsia="Times New Roman" w:hAnsi="Phetsarath OT" w:cs="Phetsarath OT"/>
          <w:szCs w:val="24"/>
          <w:cs/>
          <w:lang w:val="en-GB" w:bidi="lo-LA"/>
        </w:rPr>
        <w:tab/>
      </w:r>
      <w:r w:rsidRPr="0076541A">
        <w:rPr>
          <w:rFonts w:ascii="Phetsarath OT" w:eastAsia="Times New Roman" w:hAnsi="Phetsarath OT" w:cs="Phetsarath OT"/>
          <w:szCs w:val="24"/>
          <w:cs/>
          <w:lang w:val="en-GB" w:bidi="lo-LA"/>
        </w:rPr>
        <w:t>ເປັນ</w:t>
      </w:r>
      <w:r>
        <w:rPr>
          <w:rFonts w:ascii="Phetsarath OT" w:eastAsia="Times New Roman" w:hAnsi="Phetsarath OT" w:cs="Phetsarath OT" w:hint="cs"/>
          <w:szCs w:val="24"/>
          <w:cs/>
          <w:lang w:val="en-GB" w:bidi="lo-LA"/>
        </w:rPr>
        <w:t>ກຳມະການ;</w:t>
      </w:r>
    </w:p>
    <w:p w14:paraId="5EBB43C3" w14:textId="77777777" w:rsidR="00A96BBF" w:rsidRPr="002E33E9" w:rsidRDefault="00A96BBF" w:rsidP="00505730">
      <w:pPr>
        <w:widowControl w:val="0"/>
        <w:numPr>
          <w:ilvl w:val="0"/>
          <w:numId w:val="35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Times New Roman" w:hAnsi="Phetsarath OT" w:cs="Phetsarath OT"/>
          <w:szCs w:val="24"/>
          <w:lang w:val="pt-BR"/>
        </w:rPr>
      </w:pPr>
      <w:r>
        <w:rPr>
          <w:rFonts w:ascii="Phetsarath OT" w:eastAsia="Times New Roman" w:hAnsi="Phetsarath OT" w:cs="Phetsarath OT" w:hint="cs"/>
          <w:szCs w:val="24"/>
          <w:cs/>
          <w:lang w:val="en-GB" w:bidi="lo-LA"/>
        </w:rPr>
        <w:t>ຜູ້ອຳນວຍການ ໂຮງໝໍຊຸມຊົນ</w:t>
      </w:r>
      <w:r>
        <w:rPr>
          <w:rFonts w:ascii="Phetsarath OT" w:eastAsia="Times New Roman" w:hAnsi="Phetsarath OT" w:cs="Phetsarath OT" w:hint="cs"/>
          <w:szCs w:val="24"/>
          <w:cs/>
          <w:lang w:val="en-GB" w:bidi="lo-LA"/>
        </w:rPr>
        <w:tab/>
      </w:r>
      <w:r>
        <w:rPr>
          <w:rFonts w:ascii="Phetsarath OT" w:eastAsia="Times New Roman" w:hAnsi="Phetsarath OT" w:cs="Phetsarath OT"/>
          <w:szCs w:val="24"/>
          <w:cs/>
          <w:lang w:val="en-GB" w:bidi="lo-LA"/>
        </w:rPr>
        <w:tab/>
      </w:r>
      <w:r>
        <w:rPr>
          <w:rFonts w:ascii="Phetsarath OT" w:eastAsia="Times New Roman" w:hAnsi="Phetsarath OT" w:cs="Phetsarath OT"/>
          <w:szCs w:val="24"/>
          <w:cs/>
          <w:lang w:val="en-GB" w:bidi="lo-LA"/>
        </w:rPr>
        <w:tab/>
      </w:r>
      <w:r>
        <w:rPr>
          <w:rFonts w:ascii="Phetsarath OT" w:eastAsia="Times New Roman" w:hAnsi="Phetsarath OT" w:cs="Phetsarath OT"/>
          <w:szCs w:val="24"/>
          <w:cs/>
          <w:lang w:val="en-GB" w:bidi="lo-LA"/>
        </w:rPr>
        <w:tab/>
      </w:r>
      <w:r>
        <w:rPr>
          <w:rFonts w:ascii="Phetsarath OT" w:eastAsia="Times New Roman" w:hAnsi="Phetsarath OT" w:cs="Phetsarath OT"/>
          <w:szCs w:val="24"/>
          <w:cs/>
          <w:lang w:val="en-GB" w:bidi="lo-LA"/>
        </w:rPr>
        <w:tab/>
      </w:r>
      <w:r w:rsidRPr="0076541A">
        <w:rPr>
          <w:rFonts w:ascii="Phetsarath OT" w:eastAsia="Times New Roman" w:hAnsi="Phetsarath OT" w:cs="Phetsarath OT"/>
          <w:szCs w:val="24"/>
          <w:cs/>
          <w:lang w:val="en-GB" w:bidi="lo-LA"/>
        </w:rPr>
        <w:t>ເປັນ</w:t>
      </w:r>
      <w:r>
        <w:rPr>
          <w:rFonts w:ascii="Phetsarath OT" w:eastAsia="Times New Roman" w:hAnsi="Phetsarath OT" w:cs="Phetsarath OT" w:hint="cs"/>
          <w:szCs w:val="24"/>
          <w:cs/>
          <w:lang w:val="en-GB" w:bidi="lo-LA"/>
        </w:rPr>
        <w:t>ກຳມະການ;</w:t>
      </w:r>
    </w:p>
    <w:p w14:paraId="512385DA" w14:textId="77777777" w:rsidR="00A96BBF" w:rsidRPr="00972D7F" w:rsidRDefault="00A96BBF" w:rsidP="00505730">
      <w:pPr>
        <w:widowControl w:val="0"/>
        <w:numPr>
          <w:ilvl w:val="0"/>
          <w:numId w:val="35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Times New Roman" w:hAnsi="Phetsarath OT" w:cs="Phetsarath OT"/>
          <w:szCs w:val="24"/>
          <w:lang w:val="pt-BR"/>
        </w:rPr>
      </w:pPr>
      <w:r>
        <w:rPr>
          <w:rFonts w:ascii="Phetsarath OT" w:eastAsia="Times New Roman" w:hAnsi="Phetsarath OT" w:cs="Phetsarath OT" w:hint="cs"/>
          <w:szCs w:val="24"/>
          <w:cs/>
          <w:lang w:val="en-GB" w:bidi="lo-LA"/>
        </w:rPr>
        <w:t>ບັນດາໜ່ວຍງານວິຊາການທີ່ກ່ຽວຂ້ອງ ຂອງແຕ່ລະພາກສ່ວນ</w:t>
      </w:r>
      <w:r>
        <w:rPr>
          <w:rFonts w:ascii="Phetsarath OT" w:eastAsia="Times New Roman" w:hAnsi="Phetsarath OT" w:cs="Phetsarath OT"/>
          <w:szCs w:val="24"/>
          <w:cs/>
          <w:lang w:val="en-GB" w:bidi="lo-LA"/>
        </w:rPr>
        <w:tab/>
      </w:r>
      <w:r>
        <w:rPr>
          <w:rFonts w:ascii="Phetsarath OT" w:eastAsia="Times New Roman" w:hAnsi="Phetsarath OT" w:cs="Phetsarath OT"/>
          <w:szCs w:val="24"/>
          <w:cs/>
          <w:lang w:val="en-GB" w:bidi="lo-LA"/>
        </w:rPr>
        <w:tab/>
      </w:r>
      <w:r>
        <w:rPr>
          <w:rFonts w:ascii="Phetsarath OT" w:eastAsia="Times New Roman" w:hAnsi="Phetsarath OT" w:cs="Phetsarath OT" w:hint="cs"/>
          <w:szCs w:val="24"/>
          <w:cs/>
          <w:lang w:val="en-GB" w:bidi="lo-LA"/>
        </w:rPr>
        <w:t>ເປັນກໍາມະການ;</w:t>
      </w:r>
    </w:p>
    <w:p w14:paraId="5AD2D941" w14:textId="77777777" w:rsidR="00A96BBF" w:rsidRPr="00E32FEF" w:rsidRDefault="00A96BBF" w:rsidP="00505730">
      <w:pPr>
        <w:widowControl w:val="0"/>
        <w:numPr>
          <w:ilvl w:val="0"/>
          <w:numId w:val="35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Times New Roman" w:hAnsi="Phetsarath OT" w:cs="Phetsarath OT"/>
          <w:szCs w:val="24"/>
          <w:lang w:val="pt-BR"/>
        </w:rPr>
      </w:pPr>
      <w:r>
        <w:rPr>
          <w:rFonts w:ascii="Phetsarath OT" w:eastAsia="Times New Roman" w:hAnsi="Phetsarath OT" w:cs="Phetsarath OT" w:hint="cs"/>
          <w:szCs w:val="24"/>
          <w:cs/>
          <w:lang w:val="en-GB" w:bidi="lo-LA"/>
        </w:rPr>
        <w:t>ຫົວໜ້າຫ້ອງການປະກັນສຸຂະພາບ ເມືອງ, ເທດສະບານ, ນະຄອນ</w:t>
      </w:r>
      <w:r>
        <w:rPr>
          <w:rFonts w:ascii="Phetsarath OT" w:eastAsia="Times New Roman" w:hAnsi="Phetsarath OT" w:cs="Phetsarath OT"/>
          <w:szCs w:val="24"/>
          <w:cs/>
          <w:lang w:val="en-GB" w:bidi="lo-LA"/>
        </w:rPr>
        <w:tab/>
      </w:r>
      <w:r>
        <w:rPr>
          <w:rFonts w:ascii="Phetsarath OT" w:eastAsia="Times New Roman" w:hAnsi="Phetsarath OT" w:cs="Phetsarath OT" w:hint="cs"/>
          <w:szCs w:val="24"/>
          <w:cs/>
          <w:lang w:val="en-GB" w:bidi="lo-LA"/>
        </w:rPr>
        <w:t>ເປັນກໍາມະການ.</w:t>
      </w:r>
    </w:p>
    <w:p w14:paraId="65E58361" w14:textId="77777777" w:rsidR="00A96BBF" w:rsidRDefault="00A96BBF" w:rsidP="00986799">
      <w:pPr>
        <w:tabs>
          <w:tab w:val="left" w:pos="1276"/>
        </w:tabs>
        <w:ind w:left="993"/>
        <w:contextualSpacing/>
        <w:jc w:val="thaiDistribute"/>
        <w:rPr>
          <w:rFonts w:ascii="Phetsarath OT" w:eastAsia="Phetsarath OT" w:hAnsi="Phetsarath OT" w:cs="Phetsarath OT"/>
          <w:szCs w:val="24"/>
          <w:lang w:val="pt-BR" w:bidi="lo-LA"/>
        </w:rPr>
      </w:pPr>
    </w:p>
    <w:p w14:paraId="30EE083D" w14:textId="46E0374E" w:rsidR="00A96BBF" w:rsidRPr="00B46F5D" w:rsidRDefault="00A96BBF" w:rsidP="00986799">
      <w:pPr>
        <w:keepNext/>
        <w:keepLines/>
        <w:widowControl w:val="0"/>
        <w:ind w:left="1134" w:hanging="1134"/>
        <w:jc w:val="both"/>
        <w:outlineLvl w:val="1"/>
        <w:rPr>
          <w:rFonts w:ascii="Phetsarath OT" w:eastAsia="Times New Roman" w:hAnsi="Phetsarath OT" w:cs="Phetsarath OT"/>
          <w:b/>
          <w:bCs/>
          <w:color w:val="000000"/>
          <w:szCs w:val="24"/>
          <w:lang w:val="pt-BR" w:eastAsia="de-DE" w:bidi="lo-LA"/>
        </w:rPr>
      </w:pPr>
      <w:r w:rsidRPr="0076541A">
        <w:rPr>
          <w:rFonts w:ascii="Phetsarath OT" w:eastAsia="Times New Roman" w:hAnsi="Phetsarath OT" w:cs="Phetsarath OT"/>
          <w:b/>
          <w:bCs/>
          <w:color w:val="000000"/>
          <w:szCs w:val="24"/>
          <w:cs/>
          <w:lang w:val="en-GB" w:eastAsia="de-DE" w:bidi="lo-LA"/>
        </w:rPr>
        <w:t>ມາດຕາ</w:t>
      </w:r>
      <w:r w:rsidR="00184CA1"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pt-BR" w:eastAsia="de-DE" w:bidi="lo-LA"/>
        </w:rPr>
        <w:t xml:space="preserve">  </w:t>
      </w:r>
      <w:r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pt-BR" w:eastAsia="de-DE" w:bidi="lo-LA"/>
        </w:rPr>
        <w:t>51</w:t>
      </w:r>
      <w:r w:rsidR="00184CA1"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pt-BR" w:eastAsia="de-DE" w:bidi="lo-LA"/>
        </w:rPr>
        <w:t xml:space="preserve">  </w:t>
      </w:r>
      <w:r w:rsidRPr="0076541A">
        <w:rPr>
          <w:rFonts w:ascii="Phetsarath OT" w:eastAsia="Times New Roman" w:hAnsi="Phetsarath OT" w:cs="Phetsarath OT"/>
          <w:b/>
          <w:bCs/>
          <w:color w:val="000000"/>
          <w:szCs w:val="24"/>
          <w:cs/>
          <w:lang w:val="en-GB" w:eastAsia="de-DE" w:bidi="lo-LA"/>
        </w:rPr>
        <w:t>ສິດ ແລະ ໜ້າທີ່</w:t>
      </w:r>
      <w:r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en-GB" w:eastAsia="de-DE" w:bidi="lo-LA"/>
        </w:rPr>
        <w:t xml:space="preserve"> </w:t>
      </w:r>
      <w:r w:rsidRPr="0076541A">
        <w:rPr>
          <w:rFonts w:ascii="Phetsarath OT" w:eastAsia="Times New Roman" w:hAnsi="Phetsarath OT" w:cs="Phetsarath OT"/>
          <w:b/>
          <w:bCs/>
          <w:color w:val="000000"/>
          <w:szCs w:val="24"/>
          <w:cs/>
          <w:lang w:val="en-GB" w:eastAsia="de-DE" w:bidi="lo-LA"/>
        </w:rPr>
        <w:t>ຂອງ</w:t>
      </w:r>
      <w:r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en-GB" w:eastAsia="de-DE" w:bidi="lo-LA"/>
        </w:rPr>
        <w:t>ຄະນະກໍາມະການຄຸ້ມຄອງ</w:t>
      </w:r>
      <w:r>
        <w:rPr>
          <w:rFonts w:ascii="Phetsarath OT" w:eastAsia="Times New Roman" w:hAnsi="Phetsarath OT" w:cs="Phetsarath OT"/>
          <w:b/>
          <w:bCs/>
          <w:color w:val="000000"/>
          <w:szCs w:val="24"/>
          <w:cs/>
          <w:lang w:val="en-GB" w:eastAsia="de-DE" w:bidi="lo-LA"/>
        </w:rPr>
        <w:t>ກອງທຶນປະກັນສຸຂະພາບ</w:t>
      </w:r>
      <w:r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en-GB" w:eastAsia="de-DE" w:bidi="lo-LA"/>
        </w:rPr>
        <w:t>ຂັ້ນເມືອງ</w:t>
      </w:r>
    </w:p>
    <w:p w14:paraId="36BEEA7F" w14:textId="22B67C69" w:rsidR="00A96BBF" w:rsidRPr="00320B87" w:rsidRDefault="00A96BBF" w:rsidP="00DC073F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color w:val="000000"/>
          <w:szCs w:val="24"/>
          <w:lang w:val="pt-BR" w:eastAsia="de-DE" w:bidi="lo-LA"/>
        </w:rPr>
      </w:pPr>
      <w:r w:rsidRPr="007701AA">
        <w:rPr>
          <w:rFonts w:ascii="Phetsarath OT" w:eastAsia="Times New Roman" w:hAnsi="Phetsarath OT" w:cs="Phetsarath OT" w:hint="cs"/>
          <w:color w:val="000000"/>
          <w:szCs w:val="24"/>
          <w:cs/>
          <w:lang w:val="en-GB" w:eastAsia="de-DE" w:bidi="lo-LA"/>
        </w:rPr>
        <w:t>ຄະນະກໍາມະການຄຸ້ມຄອງ</w:t>
      </w:r>
      <w:r>
        <w:rPr>
          <w:rFonts w:ascii="Phetsarath OT" w:eastAsia="Times New Roman" w:hAnsi="Phetsarath OT" w:cs="Phetsarath OT"/>
          <w:color w:val="000000"/>
          <w:szCs w:val="24"/>
          <w:cs/>
          <w:lang w:val="en-GB" w:eastAsia="de-DE" w:bidi="lo-LA"/>
        </w:rPr>
        <w:t>ກອງທຶນປະກັນສຸຂະພາບ</w:t>
      </w:r>
      <w:r>
        <w:rPr>
          <w:rFonts w:ascii="Phetsarath OT" w:eastAsia="Times New Roman" w:hAnsi="Phetsarath OT" w:cs="Phetsarath OT" w:hint="cs"/>
          <w:color w:val="000000"/>
          <w:szCs w:val="24"/>
          <w:cs/>
          <w:lang w:val="en-GB" w:eastAsia="de-DE" w:bidi="lo-LA"/>
        </w:rPr>
        <w:t>ຂັ້ນເມືອງ</w:t>
      </w:r>
      <w:r w:rsidRPr="0076541A">
        <w:rPr>
          <w:rFonts w:ascii="Phetsarath OT" w:eastAsia="Times New Roman" w:hAnsi="Phetsarath OT" w:cs="Phetsarath OT"/>
          <w:color w:val="000000"/>
          <w:szCs w:val="24"/>
          <w:cs/>
          <w:lang w:val="en-GB" w:eastAsia="de-DE" w:bidi="lo-LA"/>
        </w:rPr>
        <w:t xml:space="preserve"> ມີ</w:t>
      </w:r>
      <w:r w:rsidR="00E00C33">
        <w:rPr>
          <w:rFonts w:ascii="Phetsarath OT" w:eastAsia="Times New Roman" w:hAnsi="Phetsarath OT" w:cs="Phetsarath OT" w:hint="cs"/>
          <w:color w:val="000000"/>
          <w:szCs w:val="24"/>
          <w:cs/>
          <w:lang w:val="en-GB" w:eastAsia="de-DE" w:bidi="lo-LA"/>
        </w:rPr>
        <w:t xml:space="preserve"> </w:t>
      </w:r>
      <w:r w:rsidRPr="0076541A">
        <w:rPr>
          <w:rFonts w:ascii="Phetsarath OT" w:eastAsia="Times New Roman" w:hAnsi="Phetsarath OT" w:cs="Phetsarath OT"/>
          <w:color w:val="000000"/>
          <w:szCs w:val="24"/>
          <w:cs/>
          <w:lang w:val="en-GB" w:eastAsia="de-DE" w:bidi="lo-LA"/>
        </w:rPr>
        <w:t>ສິດ ແລະ ໜ້າທີ່</w:t>
      </w:r>
      <w:r>
        <w:rPr>
          <w:rFonts w:ascii="Phetsarath OT" w:eastAsia="Times New Roman" w:hAnsi="Phetsarath OT" w:cs="Phetsarath OT" w:hint="cs"/>
          <w:color w:val="000000"/>
          <w:szCs w:val="24"/>
          <w:cs/>
          <w:lang w:val="en-GB" w:eastAsia="de-DE" w:bidi="lo-LA"/>
        </w:rPr>
        <w:t xml:space="preserve"> ຕາມຂອບເຂດຄວາມຮັບຜິດຊອບຂອງຕົນ</w:t>
      </w:r>
      <w:r w:rsidRPr="0076541A">
        <w:rPr>
          <w:rFonts w:ascii="Phetsarath OT" w:eastAsia="Times New Roman" w:hAnsi="Phetsarath OT" w:cs="Phetsarath OT"/>
          <w:color w:val="000000"/>
          <w:szCs w:val="24"/>
          <w:cs/>
          <w:lang w:val="en-GB" w:eastAsia="de-DE" w:bidi="lo-LA"/>
        </w:rPr>
        <w:t xml:space="preserve"> ດັ່ງນີ້: </w:t>
      </w:r>
    </w:p>
    <w:p w14:paraId="5536D7E9" w14:textId="214314D5" w:rsidR="003B24BE" w:rsidRDefault="003B24BE" w:rsidP="00184CA1">
      <w:pPr>
        <w:numPr>
          <w:ilvl w:val="0"/>
          <w:numId w:val="36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>
        <w:rPr>
          <w:rFonts w:ascii="Phetsarath OT" w:eastAsia="Phetsarath OT" w:hAnsi="Phetsarath OT" w:cs="Phetsarath OT"/>
          <w:szCs w:val="24"/>
          <w:cs/>
          <w:lang w:val="pt-BR" w:bidi="lo-LA"/>
        </w:rPr>
        <w:t>ຈັດຕັ້ງປະຕິບັດ</w:t>
      </w: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szCs w:val="24"/>
          <w:cs/>
          <w:lang w:val="pt-BR" w:bidi="lo-LA"/>
        </w:rPr>
        <w:t>ແຜນຍຸດທະສາດ</w:t>
      </w: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>
        <w:rPr>
          <w:rFonts w:ascii="Phetsarath OT" w:eastAsia="Phetsarath OT" w:hAnsi="Phetsarath OT" w:cs="Phetsarath OT"/>
          <w:szCs w:val="24"/>
          <w:cs/>
          <w:lang w:val="pt-BR" w:bidi="lo-LA"/>
        </w:rPr>
        <w:t>ແຜນງານ</w:t>
      </w: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>
        <w:rPr>
          <w:rFonts w:ascii="Phetsarath OT" w:eastAsia="Phetsarath OT" w:hAnsi="Phetsarath OT" w:cs="Phetsarath OT"/>
          <w:szCs w:val="24"/>
          <w:cs/>
          <w:lang w:val="pt-BR" w:bidi="lo-LA"/>
        </w:rPr>
        <w:t>ໂຄງການ</w:t>
      </w: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szCs w:val="24"/>
          <w:cs/>
          <w:lang w:val="pt-BR" w:bidi="lo-LA"/>
        </w:rPr>
        <w:t>ກິດຈະກໍາ</w:t>
      </w:r>
      <w:r w:rsidR="00184CA1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szCs w:val="24"/>
          <w:cs/>
          <w:lang w:val="pt-BR" w:bidi="lo-LA"/>
        </w:rPr>
        <w:t>ກ່ຽວກັບວຽກງານກອງທຶນປະກັນສຸຂະພາບແຫ່ງຊາດ</w:t>
      </w:r>
      <w:r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3405F451" w14:textId="2582EC86" w:rsidR="003B24BE" w:rsidRDefault="003B24BE" w:rsidP="00184CA1">
      <w:pPr>
        <w:numPr>
          <w:ilvl w:val="0"/>
          <w:numId w:val="36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F33C19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ເຜີຍແຜ່ ນະໂຍບາຍ, ແຜນ​ຍຸດ​ທະ​ສາດ</w:t>
      </w:r>
      <w:r>
        <w:rPr>
          <w:rFonts w:ascii="Phetsarath OT" w:eastAsia="Phetsarath OT" w:hAnsi="Phetsarath OT" w:cs="Phetsarath OT" w:hint="cs"/>
          <w:szCs w:val="24"/>
          <w:cs/>
          <w:lang w:val="pt-BR" w:bidi="lo-LA"/>
        </w:rPr>
        <w:t>, ກົດໝາຍ,</w:t>
      </w:r>
      <w:r w:rsidRPr="00F33C19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​ແຜນການ ແລະ </w:t>
      </w:r>
      <w:r>
        <w:rPr>
          <w:rFonts w:ascii="Phetsarath OT" w:eastAsia="Phetsarath OT" w:hAnsi="Phetsarath OT" w:cs="Phetsarath OT"/>
          <w:szCs w:val="24"/>
          <w:cs/>
          <w:lang w:val="pt-BR" w:bidi="lo-LA"/>
        </w:rPr>
        <w:t>ແຜນງານ</w:t>
      </w: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szCs w:val="24"/>
          <w:cs/>
          <w:lang w:val="pt-BR" w:bidi="lo-LA"/>
        </w:rPr>
        <w:t>ກ່ຽວກັບວຽກງານກອງທຶນປະກັນສຸຂະພາບ</w:t>
      </w:r>
      <w:r w:rsidR="00A32282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ແຫ່ງຊາດ</w:t>
      </w:r>
      <w:r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637A85C4" w14:textId="32156A82" w:rsidR="00A96BBF" w:rsidRPr="0022034C" w:rsidRDefault="00A96BBF" w:rsidP="00184CA1">
      <w:pPr>
        <w:numPr>
          <w:ilvl w:val="0"/>
          <w:numId w:val="36"/>
        </w:numPr>
        <w:tabs>
          <w:tab w:val="left" w:pos="1276"/>
          <w:tab w:val="left" w:pos="1560"/>
        </w:tabs>
        <w:ind w:left="426" w:firstLine="850"/>
        <w:contextualSpacing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22034C">
        <w:rPr>
          <w:rFonts w:ascii="Phetsarath OT" w:eastAsia="Phetsarath OT" w:hAnsi="Phetsarath OT" w:cs="Phetsarath OT" w:hint="cs"/>
          <w:szCs w:val="24"/>
          <w:cs/>
          <w:lang w:bidi="lo-LA"/>
        </w:rPr>
        <w:t>ຊຸກຍູ້</w:t>
      </w:r>
      <w:r w:rsidRPr="0022034C">
        <w:rPr>
          <w:rFonts w:ascii="Phetsarath OT" w:eastAsia="Phetsarath OT" w:hAnsi="Phetsarath OT" w:cs="Phetsarath OT" w:hint="cs"/>
          <w:szCs w:val="24"/>
          <w:lang w:val="pt-BR"/>
        </w:rPr>
        <w:t xml:space="preserve">, </w:t>
      </w:r>
      <w:r w:rsidRPr="0022034C">
        <w:rPr>
          <w:rFonts w:ascii="Phetsarath OT" w:eastAsia="Phetsarath OT" w:hAnsi="Phetsarath OT" w:cs="Phetsarath OT" w:hint="cs"/>
          <w:szCs w:val="24"/>
          <w:cs/>
          <w:lang w:bidi="lo-LA"/>
        </w:rPr>
        <w:t>ຕິດຕາມ ແລະ ກວດກາ</w:t>
      </w:r>
      <w:r w:rsidR="00184CA1" w:rsidRPr="0022034C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ການເຄື່ອນໄຫວວຽກງານ</w:t>
      </w:r>
      <w:r w:rsidRPr="0022034C">
        <w:rPr>
          <w:rFonts w:ascii="Phetsarath OT" w:eastAsia="Phetsarath OT" w:hAnsi="Phetsarath OT" w:cs="Phetsarath OT" w:hint="cs"/>
          <w:szCs w:val="24"/>
          <w:cs/>
          <w:lang w:bidi="lo-LA"/>
        </w:rPr>
        <w:t>ກອງທຶນປະກັນສຸຂະພາບແຫ່ງຊາດ</w:t>
      </w:r>
      <w:r w:rsidR="008E4ED0" w:rsidRPr="0022034C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ຂັ້ນເມືອງ </w:t>
      </w:r>
      <w:r w:rsidR="008E4ED0" w:rsidRPr="0022034C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ຕາມລະບຽບການ</w:t>
      </w:r>
      <w:r w:rsidRPr="0022034C">
        <w:rPr>
          <w:rFonts w:ascii="Phetsarath OT" w:eastAsia="Phetsarath OT" w:hAnsi="Phetsarath OT" w:cs="Phetsarath OT" w:hint="cs"/>
          <w:szCs w:val="24"/>
          <w:lang w:val="pt-BR"/>
        </w:rPr>
        <w:t>;</w:t>
      </w:r>
    </w:p>
    <w:p w14:paraId="799A4AEF" w14:textId="266A0799" w:rsidR="00EA33AD" w:rsidRPr="0022034C" w:rsidRDefault="00B55527" w:rsidP="00EA33AD">
      <w:pPr>
        <w:numPr>
          <w:ilvl w:val="0"/>
          <w:numId w:val="36"/>
        </w:numPr>
        <w:tabs>
          <w:tab w:val="left" w:pos="1276"/>
          <w:tab w:val="left" w:pos="1560"/>
        </w:tabs>
        <w:ind w:left="426" w:firstLine="850"/>
        <w:contextualSpacing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ຄົ້ນຄວ້າ, </w:t>
      </w:r>
      <w:r w:rsidR="00A96BBF" w:rsidRPr="0022034C">
        <w:rPr>
          <w:rFonts w:ascii="Phetsarath OT" w:eastAsia="Phetsarath OT" w:hAnsi="Phetsarath OT" w:cs="Phetsarath OT" w:hint="cs"/>
          <w:szCs w:val="24"/>
          <w:cs/>
          <w:lang w:bidi="lo-LA"/>
        </w:rPr>
        <w:t>ພິຈາລະນາ ສັນຍາ</w:t>
      </w:r>
      <w:r w:rsidRPr="0022034C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="00A96BBF" w:rsidRPr="0022034C">
        <w:rPr>
          <w:rFonts w:ascii="Phetsarath OT" w:eastAsia="Phetsarath OT" w:hAnsi="Phetsarath OT" w:cs="Phetsarath OT" w:hint="cs"/>
          <w:szCs w:val="24"/>
          <w:cs/>
          <w:lang w:bidi="lo-LA"/>
        </w:rPr>
        <w:t>ບໍລິການປິ່ນປົວ, ແຫຼ່ງລາຍຮັບ ​ແລະ ລາຍ​ຈ່າຍກ່ຽວກັບ ຄ່າບໍລິການ ແລະ ບໍລິຫານ</w:t>
      </w:r>
      <w:r w:rsidR="00A96BBF" w:rsidRPr="0022034C">
        <w:rPr>
          <w:rFonts w:ascii="Phetsarath OT" w:eastAsia="Phetsarath OT" w:hAnsi="Phetsarath OT" w:cs="Phetsarath OT" w:hint="cs"/>
          <w:szCs w:val="24"/>
          <w:rtl/>
          <w:cs/>
        </w:rPr>
        <w:t xml:space="preserve"> </w:t>
      </w:r>
      <w:r w:rsidR="00A96BBF" w:rsidRPr="0022034C">
        <w:rPr>
          <w:rFonts w:ascii="Phetsarath OT" w:eastAsia="Phetsarath OT" w:hAnsi="Phetsarath OT" w:cs="Phetsarath OT" w:hint="cs"/>
          <w:szCs w:val="24"/>
          <w:cs/>
          <w:lang w:bidi="lo-LA"/>
        </w:rPr>
        <w:t>ທີ່ຈັດສັນໃຫ້</w:t>
      </w:r>
      <w:r w:rsidR="00A96BBF" w:rsidRPr="0022034C">
        <w:rPr>
          <w:rFonts w:ascii="Phetsarath OT" w:eastAsia="Phetsarath OT" w:hAnsi="Phetsarath OT" w:cs="Phetsarath OT" w:hint="cs"/>
          <w:szCs w:val="24"/>
          <w:lang w:val="pt-BR"/>
        </w:rPr>
        <w:t>;</w:t>
      </w:r>
    </w:p>
    <w:p w14:paraId="6F0D7A65" w14:textId="21CE11FE" w:rsidR="00EA33AD" w:rsidRPr="0022034C" w:rsidRDefault="00EA33AD" w:rsidP="00EA33AD">
      <w:pPr>
        <w:numPr>
          <w:ilvl w:val="0"/>
          <w:numId w:val="36"/>
        </w:numPr>
        <w:tabs>
          <w:tab w:val="left" w:pos="1276"/>
          <w:tab w:val="left" w:pos="1560"/>
        </w:tabs>
        <w:ind w:left="426" w:firstLine="850"/>
        <w:contextualSpacing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22034C">
        <w:rPr>
          <w:rFonts w:ascii="Phetsarath OT" w:eastAsia="Phetsarath OT" w:hAnsi="Phetsarath OT" w:cs="Phetsarath OT" w:hint="cs"/>
          <w:szCs w:val="24"/>
          <w:cs/>
          <w:lang w:val="pt-BR" w:bidi="lo-LA"/>
        </w:rPr>
        <w:t>ຄົ້ນຄວ້າ</w:t>
      </w:r>
      <w:r w:rsidR="00B55527">
        <w:rPr>
          <w:rFonts w:ascii="Phetsarath OT" w:eastAsia="Phetsarath OT" w:hAnsi="Phetsarath OT" w:cs="Phetsarath OT" w:hint="cs"/>
          <w:szCs w:val="24"/>
          <w:cs/>
          <w:lang w:val="pt-BR" w:bidi="lo-LA"/>
        </w:rPr>
        <w:t>,</w:t>
      </w:r>
      <w:r w:rsidRPr="0022034C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ພິຈາລະນາ ແກ້ໄຂ ການຮ້ອງຂໍ ຫຼື ການຍື່ນເອກະສານຂອງສະມາຊິກປະກັນສຸຂະ</w:t>
      </w:r>
      <w:r w:rsidR="00B55527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22034C">
        <w:rPr>
          <w:rFonts w:ascii="Phetsarath OT" w:eastAsia="Phetsarath OT" w:hAnsi="Phetsarath OT" w:cs="Phetsarath OT" w:hint="cs"/>
          <w:szCs w:val="24"/>
          <w:cs/>
          <w:lang w:val="pt-BR" w:bidi="lo-LA"/>
        </w:rPr>
        <w:t>ພາບກ່ຽວກັບການປະກັນສຸຂະພາບ;</w:t>
      </w:r>
    </w:p>
    <w:p w14:paraId="08F69165" w14:textId="7FD3FF05" w:rsidR="00A96BBF" w:rsidRPr="003B24BE" w:rsidRDefault="00A96BBF" w:rsidP="00184CA1">
      <w:pPr>
        <w:numPr>
          <w:ilvl w:val="0"/>
          <w:numId w:val="36"/>
        </w:numPr>
        <w:tabs>
          <w:tab w:val="left" w:pos="1276"/>
          <w:tab w:val="left" w:pos="1560"/>
        </w:tabs>
        <w:ind w:left="426" w:firstLine="850"/>
        <w:contextualSpacing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3B24B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ສະຫຼຸບ, ລາຍງານ ການຈັດຕັ້ງປະຕິບັດວຽກງານປະກັນສຸຂະພາບໃຫ້ຂັ້ນເທິງ ຢ່າງເປັນປົກກະຕິ;</w:t>
      </w:r>
    </w:p>
    <w:p w14:paraId="763487A9" w14:textId="02EB4DD1" w:rsidR="00A96BBF" w:rsidRPr="003B24BE" w:rsidRDefault="00A96BBF" w:rsidP="00184CA1">
      <w:pPr>
        <w:numPr>
          <w:ilvl w:val="0"/>
          <w:numId w:val="36"/>
        </w:numPr>
        <w:tabs>
          <w:tab w:val="left" w:pos="1276"/>
          <w:tab w:val="left" w:pos="1560"/>
        </w:tabs>
        <w:ind w:left="426" w:firstLine="850"/>
        <w:contextualSpacing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3B24B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lastRenderedPageBreak/>
        <w:t>ນໍາໃຊ້ສິດ ແລະ ປະຕິບັດໜ້າທີ່ອື່ນ ຕາມທີ່ໄດ້ກຳນົດໄວ້ໃນກົດໝາຍ ຫຼື ຕາມການມອບໝາຍຂອງຂັ້ນເທິງ</w:t>
      </w:r>
      <w:r w:rsidRPr="003B24BE">
        <w:rPr>
          <w:rFonts w:ascii="Phetsarath OT" w:eastAsia="Phetsarath OT" w:hAnsi="Phetsarath OT" w:cs="Phetsarath OT" w:hint="cs"/>
          <w:spacing w:val="-4"/>
          <w:szCs w:val="24"/>
          <w:rtl/>
          <w:cs/>
        </w:rPr>
        <w:t>.</w:t>
      </w:r>
    </w:p>
    <w:p w14:paraId="58455288" w14:textId="77777777" w:rsidR="00A96BBF" w:rsidRPr="00A52B53" w:rsidRDefault="00A96BBF" w:rsidP="00986799">
      <w:pPr>
        <w:widowControl w:val="0"/>
        <w:tabs>
          <w:tab w:val="left" w:pos="1276"/>
        </w:tabs>
        <w:ind w:left="426" w:firstLine="567"/>
        <w:contextualSpacing/>
        <w:jc w:val="both"/>
        <w:rPr>
          <w:rFonts w:ascii="Phetsarath OT" w:eastAsia="Times New Roman" w:hAnsi="Phetsarath OT" w:cs="Phetsarath OT"/>
          <w:szCs w:val="24"/>
          <w:lang w:val="pt-BR"/>
        </w:rPr>
      </w:pPr>
    </w:p>
    <w:p w14:paraId="767C1A39" w14:textId="1F2865CA" w:rsidR="00A96BBF" w:rsidRPr="00320B87" w:rsidRDefault="00A96BBF" w:rsidP="00986799">
      <w:pPr>
        <w:keepNext/>
        <w:keepLines/>
        <w:widowControl w:val="0"/>
        <w:ind w:left="1134" w:hanging="1134"/>
        <w:jc w:val="both"/>
        <w:outlineLvl w:val="1"/>
        <w:rPr>
          <w:rFonts w:ascii="Phetsarath OT" w:eastAsia="Times New Roman" w:hAnsi="Phetsarath OT" w:cs="Phetsarath OT"/>
          <w:b/>
          <w:bCs/>
          <w:color w:val="000000"/>
          <w:szCs w:val="24"/>
          <w:lang w:val="pt-BR" w:eastAsia="de-DE" w:bidi="lo-LA"/>
        </w:rPr>
      </w:pPr>
      <w:r w:rsidRPr="0076541A">
        <w:rPr>
          <w:rFonts w:ascii="Phetsarath OT" w:eastAsia="Times New Roman" w:hAnsi="Phetsarath OT" w:cs="Phetsarath OT"/>
          <w:b/>
          <w:bCs/>
          <w:color w:val="000000"/>
          <w:szCs w:val="24"/>
          <w:cs/>
          <w:lang w:val="en-GB" w:eastAsia="de-DE" w:bidi="lo-LA"/>
        </w:rPr>
        <w:t>ມາດຕາ</w:t>
      </w:r>
      <w:r w:rsidR="00184CA1"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en-GB" w:eastAsia="de-DE" w:bidi="lo-LA"/>
        </w:rPr>
        <w:t xml:space="preserve">  </w:t>
      </w:r>
      <w:r w:rsidR="00184CA1"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pt-BR" w:eastAsia="de-DE" w:bidi="lo-LA"/>
        </w:rPr>
        <w:t xml:space="preserve">52  </w:t>
      </w:r>
      <w:r w:rsidRPr="0076541A">
        <w:rPr>
          <w:rFonts w:ascii="Phetsarath OT" w:eastAsia="Times New Roman" w:hAnsi="Phetsarath OT" w:cs="Phetsarath OT"/>
          <w:b/>
          <w:bCs/>
          <w:color w:val="000000"/>
          <w:szCs w:val="24"/>
          <w:cs/>
          <w:lang w:val="en-GB" w:eastAsia="de-DE" w:bidi="lo-LA"/>
        </w:rPr>
        <w:t>ກອງປະຊຸມຂອງ</w:t>
      </w:r>
      <w:r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en-GB" w:eastAsia="de-DE" w:bidi="lo-LA"/>
        </w:rPr>
        <w:t>ຄະນະກໍາມະການຄຸ້ມຄອງ</w:t>
      </w:r>
      <w:r w:rsidRPr="0076541A">
        <w:rPr>
          <w:rFonts w:ascii="Phetsarath OT" w:eastAsia="Times New Roman" w:hAnsi="Phetsarath OT" w:cs="Phetsarath OT"/>
          <w:b/>
          <w:bCs/>
          <w:color w:val="000000"/>
          <w:szCs w:val="24"/>
          <w:cs/>
          <w:lang w:val="en-GB" w:eastAsia="de-DE" w:bidi="lo-LA"/>
        </w:rPr>
        <w:t>ກອງທຶນປະກັນສຸຂະພາບແຫ່ງຊາດ</w:t>
      </w:r>
      <w:r>
        <w:rPr>
          <w:rFonts w:ascii="Phetsarath OT" w:eastAsia="Times New Roman" w:hAnsi="Phetsarath OT" w:cs="Phetsarath OT" w:hint="cs"/>
          <w:b/>
          <w:bCs/>
          <w:color w:val="000000"/>
          <w:szCs w:val="24"/>
          <w:cs/>
          <w:lang w:val="en-GB" w:eastAsia="de-DE" w:bidi="lo-LA"/>
        </w:rPr>
        <w:t xml:space="preserve"> </w:t>
      </w:r>
    </w:p>
    <w:p w14:paraId="1206EF5A" w14:textId="4FA57C4D" w:rsidR="00A96BBF" w:rsidRPr="00184CA1" w:rsidRDefault="00A96BBF" w:rsidP="00DC073F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spacing w:val="-4"/>
          <w:szCs w:val="24"/>
          <w:lang w:val="pt-BR" w:bidi="lo-LA"/>
        </w:rPr>
      </w:pPr>
      <w:r w:rsidRPr="00184CA1">
        <w:rPr>
          <w:rFonts w:ascii="Phetsarath OT" w:eastAsia="Times New Roman" w:hAnsi="Phetsarath OT" w:cs="Phetsarath OT"/>
          <w:spacing w:val="-4"/>
          <w:szCs w:val="24"/>
          <w:cs/>
          <w:lang w:val="en-GB" w:bidi="lo-LA"/>
        </w:rPr>
        <w:t>ກອງປະຊຸມ</w:t>
      </w:r>
      <w:r w:rsidRPr="00184CA1">
        <w:rPr>
          <w:rFonts w:ascii="Phetsarath OT" w:eastAsia="Times New Roman" w:hAnsi="Phetsarath OT" w:cs="Phetsarath OT" w:hint="cs"/>
          <w:spacing w:val="-4"/>
          <w:szCs w:val="24"/>
          <w:cs/>
          <w:lang w:val="en-GB" w:bidi="lo-LA"/>
        </w:rPr>
        <w:t>ຂອງຄະນະກໍາມະການຄຸ້ມຄອງກອງທຶນປະກັນສຸຂະພາບແຫ່ງຊາດ</w:t>
      </w:r>
      <w:r w:rsidR="00184CA1" w:rsidRPr="00184CA1">
        <w:rPr>
          <w:rFonts w:ascii="Phetsarath OT" w:eastAsia="Times New Roman" w:hAnsi="Phetsarath OT" w:cs="Phetsarath OT" w:hint="cs"/>
          <w:spacing w:val="-4"/>
          <w:szCs w:val="24"/>
          <w:cs/>
          <w:lang w:val="en-GB" w:bidi="lo-LA"/>
        </w:rPr>
        <w:t xml:space="preserve"> </w:t>
      </w:r>
      <w:r w:rsidRPr="00184CA1">
        <w:rPr>
          <w:rFonts w:ascii="Phetsarath OT" w:eastAsia="Times New Roman" w:hAnsi="Phetsarath OT" w:cs="Phetsarath OT" w:hint="cs"/>
          <w:spacing w:val="-4"/>
          <w:szCs w:val="24"/>
          <w:cs/>
          <w:lang w:val="en-GB" w:bidi="lo-LA"/>
        </w:rPr>
        <w:t>ປະກອບດ້ວຍ</w:t>
      </w:r>
      <w:r w:rsidR="00184CA1" w:rsidRPr="00184CA1">
        <w:rPr>
          <w:rFonts w:ascii="Phetsarath OT" w:eastAsia="Times New Roman" w:hAnsi="Phetsarath OT" w:cs="Phetsarath OT" w:hint="cs"/>
          <w:spacing w:val="-4"/>
          <w:szCs w:val="24"/>
          <w:cs/>
          <w:lang w:val="en-GB" w:bidi="lo-LA"/>
        </w:rPr>
        <w:t xml:space="preserve"> </w:t>
      </w:r>
      <w:r w:rsidR="00B13882" w:rsidRPr="00184CA1">
        <w:rPr>
          <w:rFonts w:ascii="Phetsarath OT" w:eastAsia="Times New Roman" w:hAnsi="Phetsarath OT" w:cs="Phetsarath OT" w:hint="cs"/>
          <w:spacing w:val="-4"/>
          <w:szCs w:val="24"/>
          <w:cs/>
          <w:lang w:val="en-GB" w:bidi="lo-LA"/>
        </w:rPr>
        <w:t>ກອງປະຊຸມ ສາມັນ ແລະ ວິສາມັນ.</w:t>
      </w:r>
    </w:p>
    <w:p w14:paraId="2F18FFE0" w14:textId="54641B9A" w:rsidR="00A96BBF" w:rsidRPr="00827F10" w:rsidRDefault="001D7BFD" w:rsidP="00DC073F">
      <w:pPr>
        <w:shd w:val="clear" w:color="auto" w:fill="FFFFFF"/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>
        <w:rPr>
          <w:rFonts w:ascii="Phetsarath OT" w:eastAsia="Phetsarath OT" w:hAnsi="Phetsarath OT" w:cs="Phetsarath OT" w:hint="cs"/>
          <w:szCs w:val="24"/>
          <w:cs/>
          <w:lang w:bidi="lo-LA"/>
        </w:rPr>
        <w:t>ກອງປະຊຸມສາມັນ</w:t>
      </w:r>
      <w:r w:rsidR="00B138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ຂັ້ນສູນກາງ </w:t>
      </w:r>
      <w:r w:rsidR="00A96BBF" w:rsidRPr="00425678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ຈັດຂຶ້ນ </w:t>
      </w:r>
      <w:r w:rsidR="009B589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ປີໜຶ່ງ </w:t>
      </w:r>
      <w:r w:rsidR="00CF6F09" w:rsidRPr="009B589A">
        <w:rPr>
          <w:rFonts w:ascii="Phetsarath OT" w:eastAsia="Phetsarath OT" w:hAnsi="Phetsarath OT" w:cs="Phetsarath OT" w:hint="cs"/>
          <w:szCs w:val="24"/>
          <w:cs/>
          <w:lang w:bidi="lo-LA"/>
        </w:rPr>
        <w:t>ສອງ ຄັ້ງ</w:t>
      </w:r>
      <w:r w:rsidR="00B13882">
        <w:rPr>
          <w:rFonts w:ascii="Phetsarath OT" w:eastAsia="Phetsarath OT" w:hAnsi="Phetsarath OT" w:cs="Phetsarath OT" w:hint="cs"/>
          <w:szCs w:val="24"/>
          <w:cs/>
          <w:lang w:bidi="lo-LA"/>
        </w:rPr>
        <w:t>, ຂັ້ນແຂວງ ແລະ ຂັ້ນເມືອງ ຈັດຂຶ້ນ ສີ່ ຄັ້ງ</w:t>
      </w:r>
      <w:r w:rsidR="00CF6F09" w:rsidRPr="009B589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96BBF" w:rsidRPr="00425678">
        <w:rPr>
          <w:rFonts w:ascii="Phetsarath OT" w:eastAsia="Phetsarath OT" w:hAnsi="Phetsarath OT" w:cs="Phetsarath OT" w:hint="cs"/>
          <w:szCs w:val="24"/>
          <w:cs/>
          <w:lang w:bidi="lo-LA"/>
        </w:rPr>
        <w:t>ໂດຍການ</w:t>
      </w:r>
      <w:r w:rsidR="00A96BB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ຕົກລົງ, ຮຽກໂຮມ ແລະ </w:t>
      </w:r>
      <w:r w:rsidR="00A96BBF" w:rsidRPr="00425678">
        <w:rPr>
          <w:rFonts w:ascii="Phetsarath OT" w:eastAsia="Phetsarath OT" w:hAnsi="Phetsarath OT" w:cs="Phetsarath OT" w:hint="cs"/>
          <w:szCs w:val="24"/>
          <w:cs/>
          <w:lang w:bidi="lo-LA"/>
        </w:rPr>
        <w:t>ເປັນປະທານ</w:t>
      </w:r>
      <w:r w:rsidR="00A96BB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96BBF" w:rsidRPr="00425678">
        <w:rPr>
          <w:rFonts w:ascii="Phetsarath OT" w:eastAsia="Phetsarath OT" w:hAnsi="Phetsarath OT" w:cs="Phetsarath OT" w:hint="cs"/>
          <w:szCs w:val="24"/>
          <w:cs/>
          <w:lang w:bidi="lo-LA"/>
        </w:rPr>
        <w:t>ຂອງປະທານຄະນະກໍາມະການ</w:t>
      </w:r>
      <w:r w:rsidR="00A96BBF">
        <w:rPr>
          <w:rFonts w:ascii="Phetsarath OT" w:eastAsia="Phetsarath OT" w:hAnsi="Phetsarath OT" w:cs="Phetsarath OT" w:hint="cs"/>
          <w:szCs w:val="24"/>
          <w:cs/>
          <w:lang w:bidi="lo-LA"/>
        </w:rPr>
        <w:t>ຄຸ້ມຄອງກອງທຶນປະກັນ</w:t>
      </w:r>
      <w:r w:rsidR="00F02E68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    </w:t>
      </w:r>
      <w:r w:rsidR="00A96BB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ສຸຂະພາບ ແຕ່ລະຂັ້ນ </w:t>
      </w:r>
      <w:r w:rsidR="00A96BBF" w:rsidRPr="00425678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ເພື່ອພິຈາລະນາ ແລະ ຕົກລົງບັນຫາສຳຄັນ ກ່ຽວກັບ​ວຽກງານກອງທຶນປະກັນສຸຂະພາບ</w:t>
      </w:r>
      <w:r w:rsidR="00A96BBF">
        <w:rPr>
          <w:rFonts w:ascii="Phetsarath OT" w:eastAsia="Phetsarath OT" w:hAnsi="Phetsarath OT" w:cs="Phetsarath OT" w:hint="cs"/>
          <w:szCs w:val="24"/>
          <w:cs/>
          <w:lang w:bidi="lo-LA"/>
        </w:rPr>
        <w:t>ແຫ່ງ​ຊາດ</w:t>
      </w:r>
      <w:r w:rsidR="00A96BBF" w:rsidRPr="00827F10">
        <w:rPr>
          <w:rFonts w:ascii="Phetsarath OT" w:eastAsia="Phetsarath OT" w:hAnsi="Phetsarath OT" w:cs="Phetsarath OT"/>
          <w:szCs w:val="24"/>
          <w:lang w:val="pt-BR"/>
        </w:rPr>
        <w:t>.</w:t>
      </w:r>
    </w:p>
    <w:p w14:paraId="6D1D0658" w14:textId="46DF55C4" w:rsidR="00A96BBF" w:rsidRPr="00257331" w:rsidRDefault="00A96BBF" w:rsidP="00DC073F">
      <w:pPr>
        <w:shd w:val="clear" w:color="auto" w:fill="FFFFFF"/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ກອງປະຊຸມ</w:t>
      </w:r>
      <w:r w:rsidRPr="0020412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ວິສາມັນ ຈັດຂຶ້ນ</w:t>
      </w:r>
      <w:r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ເວລາ</w:t>
      </w:r>
      <w:r w:rsidRPr="0020412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ໃດກໍໄດ້ ເພື່ອພິຈາລະນາບັນຫາ</w:t>
      </w:r>
      <w:r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</w:t>
      </w:r>
      <w:r w:rsidRPr="0020412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ຈຳເປັນ, ສໍາຄັນ</w:t>
      </w:r>
      <w:r w:rsidRPr="00204127">
        <w:rPr>
          <w:rFonts w:ascii="Phetsarath OT" w:eastAsia="Phetsarath OT" w:hAnsi="Phetsarath OT" w:cs="Phetsarath OT" w:hint="cs"/>
          <w:spacing w:val="-4"/>
          <w:sz w:val="16"/>
          <w:szCs w:val="16"/>
          <w:rtl/>
          <w:cs/>
        </w:rPr>
        <w:t xml:space="preserve"> </w:t>
      </w:r>
      <w:r w:rsidRPr="0020412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204127">
        <w:rPr>
          <w:rFonts w:ascii="Phetsarath OT" w:eastAsia="Phetsarath OT" w:hAnsi="Phetsarath OT" w:cs="Phetsarath OT" w:hint="cs"/>
          <w:spacing w:val="-4"/>
          <w:sz w:val="16"/>
          <w:szCs w:val="16"/>
          <w:rtl/>
          <w:cs/>
        </w:rPr>
        <w:t xml:space="preserve"> </w:t>
      </w:r>
      <w:r w:rsidRPr="0020412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ຮີບດ່ວນ</w:t>
      </w:r>
      <w:r w:rsidRPr="00257331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ຕາມການຮຽກໂຮມ 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ແລະ ເປັນປະທານ </w:t>
      </w:r>
      <w:r w:rsidRPr="00257331">
        <w:rPr>
          <w:rFonts w:ascii="Phetsarath OT" w:eastAsia="Phetsarath OT" w:hAnsi="Phetsarath OT" w:cs="Phetsarath OT" w:hint="cs"/>
          <w:szCs w:val="24"/>
          <w:cs/>
          <w:lang w:bidi="lo-LA"/>
        </w:rPr>
        <w:t>ຂອງປະທານຄະນະກໍາມະການ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ຄຸ້ມຄອງກອງທຶນປະກັນສຸຂະພາບ ແຕ່ລະຂັ້ນ</w:t>
      </w:r>
      <w:r w:rsidRPr="00257331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ຫຼື ຕາມການສະເໜີຂອງ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ຫົວໜ້າຫ້ອງການປະກັນສຸຂະພາບ ທີ່ກ່ຽວຂ້ອງ.</w:t>
      </w:r>
    </w:p>
    <w:p w14:paraId="0D89533C" w14:textId="372CDD54" w:rsidR="00A96BBF" w:rsidRPr="00DC073F" w:rsidRDefault="00A96BBF" w:rsidP="00DC073F">
      <w:pPr>
        <w:shd w:val="clear" w:color="auto" w:fill="FFFFFF"/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DC07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ກອງປະຊຸມຂອງຄະນະກໍາມະການຄຸ້ມຄອງກອງທຶນປະກັນສຸຂະພາບ ແຕ່ລະຂັ້ນ ຈະເປີດຂຶ້ນໄດ້ ກໍຕໍ່ເມື່ອມີ</w:t>
      </w:r>
      <w:r w:rsidRPr="00DC073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ຄະ</w:t>
      </w:r>
      <w:r w:rsidRPr="00DC073F">
        <w:rPr>
          <w:rFonts w:ascii="Phetsarath OT" w:eastAsia="Phetsarath OT" w:hAnsi="Phetsarath OT" w:cs="Phetsarath OT"/>
          <w:spacing w:val="-4"/>
          <w:szCs w:val="24"/>
          <w:lang w:val="pt-BR"/>
        </w:rPr>
        <w:t>​</w:t>
      </w:r>
      <w:r w:rsidRPr="00DC073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ນະ</w:t>
      </w:r>
      <w:r w:rsidRPr="00DC073F">
        <w:rPr>
          <w:rFonts w:ascii="Phetsarath OT" w:eastAsia="Phetsarath OT" w:hAnsi="Phetsarath OT" w:cs="Phetsarath OT"/>
          <w:spacing w:val="-4"/>
          <w:szCs w:val="24"/>
          <w:lang w:val="pt-BR"/>
        </w:rPr>
        <w:t>​</w:t>
      </w:r>
      <w:r w:rsidRPr="00DC073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ກຳ</w:t>
      </w:r>
      <w:r w:rsidRPr="00DC073F">
        <w:rPr>
          <w:rFonts w:ascii="Phetsarath OT" w:eastAsia="Phetsarath OT" w:hAnsi="Phetsarath OT" w:cs="Phetsarath OT"/>
          <w:spacing w:val="-4"/>
          <w:szCs w:val="24"/>
          <w:lang w:val="pt-BR"/>
        </w:rPr>
        <w:t>​</w:t>
      </w:r>
      <w:r w:rsidRPr="00DC073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ມະ</w:t>
      </w:r>
      <w:r w:rsidRPr="00DC073F">
        <w:rPr>
          <w:rFonts w:ascii="Phetsarath OT" w:eastAsia="Phetsarath OT" w:hAnsi="Phetsarath OT" w:cs="Phetsarath OT"/>
          <w:spacing w:val="-4"/>
          <w:szCs w:val="24"/>
          <w:lang w:val="pt-BR"/>
        </w:rPr>
        <w:t>​</w:t>
      </w:r>
      <w:r w:rsidRPr="00DC073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</w:t>
      </w:r>
      <w:r w:rsidRPr="00DC07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ເຂົ້າຮ່ວມ ຢ່າງໜ້ອຍ ​ສອງສ່ວນສາມ ຂອງຈໍານວນທັງໝົດ ແລະ ມະຕິຂອງກອງປະຊຸມ ຈະມີຜົນສັກສິດໃຊ້ໄດ້ ກໍຕໍ່ເມື່ອໄດ້ຮັບຄະແນນສຽງຫຼາຍກວ່າ ເຄິ່</w:t>
      </w:r>
      <w:r w:rsidR="003B24BE" w:rsidRPr="00DC07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ງໜຶ່ງຂອງຈຳນວນສະມາຊິກທີ່ເຂົ້າ</w:t>
      </w:r>
      <w:r w:rsidR="003B24BE" w:rsidRPr="00DC073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ຮ່ວມ</w:t>
      </w:r>
      <w:r w:rsidR="003B24BE" w:rsidRPr="00DC073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.</w:t>
      </w:r>
      <w:r w:rsidRPr="00DC073F">
        <w:rPr>
          <w:rFonts w:ascii="Phetsarath OT" w:eastAsia="Phetsarath OT" w:hAnsi="Phetsarath OT" w:cs="Phetsarath OT" w:hint="cs"/>
          <w:spacing w:val="-4"/>
          <w:szCs w:val="24"/>
          <w:rtl/>
          <w:cs/>
        </w:rPr>
        <w:t xml:space="preserve"> </w:t>
      </w:r>
    </w:p>
    <w:p w14:paraId="684AE29C" w14:textId="79950906" w:rsidR="00A96BBF" w:rsidRPr="00755EAE" w:rsidRDefault="00A96BBF" w:rsidP="00DC073F">
      <w:pPr>
        <w:shd w:val="clear" w:color="auto" w:fill="FFFFFF"/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257331">
        <w:rPr>
          <w:rFonts w:ascii="Phetsarath OT" w:eastAsia="Phetsarath OT" w:hAnsi="Phetsarath OT" w:cs="Phetsarath OT" w:hint="cs"/>
          <w:szCs w:val="24"/>
          <w:cs/>
          <w:lang w:bidi="lo-LA"/>
        </w:rPr>
        <w:t>ໃນກໍລະນີ ທີ່ມີຄະແນນສຽງເທົ່າກັນນັ້ນ ສຽງຂອງປະທານ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57331">
        <w:rPr>
          <w:rFonts w:ascii="Phetsarath OT" w:eastAsia="Phetsarath OT" w:hAnsi="Phetsarath OT" w:cs="Phetsarath OT" w:hint="cs"/>
          <w:szCs w:val="24"/>
          <w:cs/>
          <w:lang w:bidi="lo-LA"/>
        </w:rPr>
        <w:t>ເປັນສຽງຊີ້ຂາດ</w:t>
      </w:r>
      <w:r w:rsidRPr="00257331">
        <w:rPr>
          <w:rFonts w:ascii="Phetsarath OT" w:eastAsia="Phetsarath OT" w:hAnsi="Phetsarath OT" w:cs="Phetsarath OT" w:hint="cs"/>
          <w:szCs w:val="24"/>
          <w:rtl/>
          <w:cs/>
        </w:rPr>
        <w:t>.</w:t>
      </w:r>
    </w:p>
    <w:p w14:paraId="1BE47542" w14:textId="77777777" w:rsidR="00A96BBF" w:rsidRPr="00B85CC3" w:rsidRDefault="00A96BBF" w:rsidP="00986799">
      <w:pPr>
        <w:tabs>
          <w:tab w:val="left" w:pos="1134"/>
        </w:tabs>
        <w:contextualSpacing/>
        <w:jc w:val="thaiDistribute"/>
        <w:rPr>
          <w:rFonts w:ascii="Phetsarath OT" w:eastAsia="Phetsarath OT" w:hAnsi="Phetsarath OT" w:cs="Phetsarath OT"/>
          <w:szCs w:val="24"/>
          <w:lang w:val="pt-BR"/>
        </w:rPr>
      </w:pPr>
    </w:p>
    <w:p w14:paraId="26731EC0" w14:textId="706864B0" w:rsidR="00A96BBF" w:rsidRPr="00E9404D" w:rsidRDefault="00184CA1" w:rsidP="00986799">
      <w:pPr>
        <w:shd w:val="clear" w:color="auto" w:fill="FFFFFF"/>
        <w:jc w:val="both"/>
        <w:rPr>
          <w:rFonts w:ascii="Phetsarath OT" w:eastAsia="Times New Roman" w:hAnsi="Phetsarath OT" w:cs="Phetsarath OT"/>
          <w:bCs/>
          <w:szCs w:val="24"/>
          <w:lang w:val="pt-BR" w:bidi="lo-LA"/>
        </w:rPr>
      </w:pPr>
      <w:r>
        <w:rPr>
          <w:rFonts w:ascii="Phetsarath OT" w:eastAsia="Times New Roman" w:hAnsi="Phetsarath OT" w:cs="Phetsarath OT"/>
          <w:bCs/>
          <w:szCs w:val="24"/>
          <w:cs/>
          <w:lang w:bidi="lo-LA"/>
        </w:rPr>
        <w:t>ມາດຕາ</w:t>
      </w:r>
      <w:r>
        <w:rPr>
          <w:rFonts w:ascii="Phetsarath OT" w:eastAsia="Times New Roman" w:hAnsi="Phetsarath OT" w:cs="Phetsarath OT" w:hint="cs"/>
          <w:bCs/>
          <w:szCs w:val="24"/>
          <w:cs/>
          <w:lang w:bidi="lo-LA"/>
        </w:rPr>
        <w:t xml:space="preserve">  </w:t>
      </w:r>
      <w:r w:rsidR="00A96BBF">
        <w:rPr>
          <w:rFonts w:ascii="Phetsarath OT" w:eastAsia="Times New Roman" w:hAnsi="Phetsarath OT" w:cs="Phetsarath OT" w:hint="cs"/>
          <w:bCs/>
          <w:szCs w:val="24"/>
          <w:cs/>
          <w:lang w:val="pt-BR" w:bidi="lo-LA"/>
        </w:rPr>
        <w:t>53</w:t>
      </w:r>
      <w:r>
        <w:rPr>
          <w:rFonts w:ascii="Phetsarath OT" w:eastAsia="Times New Roman" w:hAnsi="Phetsarath OT" w:cs="Phetsarath OT" w:hint="cs"/>
          <w:bCs/>
          <w:szCs w:val="24"/>
          <w:cs/>
          <w:lang w:bidi="lo-LA"/>
        </w:rPr>
        <w:t xml:space="preserve">  </w:t>
      </w:r>
      <w:r w:rsidR="00A96BBF">
        <w:rPr>
          <w:rFonts w:ascii="Phetsarath OT" w:eastAsia="Times New Roman" w:hAnsi="Phetsarath OT" w:cs="Phetsarath OT" w:hint="cs"/>
          <w:bCs/>
          <w:szCs w:val="24"/>
          <w:cs/>
          <w:lang w:bidi="lo-LA"/>
        </w:rPr>
        <w:t>ຫ້ອງການປະກັນສຸຂະພາບ</w:t>
      </w:r>
    </w:p>
    <w:p w14:paraId="296F60F3" w14:textId="5EC159D5" w:rsidR="00A96BBF" w:rsidRPr="00067201" w:rsidRDefault="00A96BBF" w:rsidP="00DC073F">
      <w:pPr>
        <w:ind w:left="426" w:firstLine="708"/>
        <w:contextualSpacing/>
        <w:jc w:val="both"/>
        <w:rPr>
          <w:rFonts w:ascii="Phetsarath OT" w:eastAsia="Times New Roman" w:hAnsi="Phetsarath OT" w:cs="Phetsarath OT"/>
          <w:szCs w:val="24"/>
          <w:lang w:val="pt-BR" w:bidi="lo-LA"/>
        </w:rPr>
      </w:pPr>
      <w:r>
        <w:rPr>
          <w:rFonts w:ascii="Phetsarath OT" w:eastAsia="Times New Roman" w:hAnsi="Phetsarath OT" w:cs="Phetsarath OT" w:hint="cs"/>
          <w:b/>
          <w:spacing w:val="-2"/>
          <w:szCs w:val="24"/>
          <w:cs/>
          <w:lang w:bidi="lo-LA"/>
        </w:rPr>
        <w:t>ຫ້ອງການ</w:t>
      </w:r>
      <w:r>
        <w:rPr>
          <w:rFonts w:ascii="Phetsarath OT" w:eastAsia="Times New Roman" w:hAnsi="Phetsarath OT" w:cs="Phetsarath OT"/>
          <w:b/>
          <w:spacing w:val="-2"/>
          <w:szCs w:val="24"/>
          <w:cs/>
          <w:lang w:bidi="lo-LA"/>
        </w:rPr>
        <w:t>ປະກັນສຸຂະພາບ</w:t>
      </w:r>
      <w:r w:rsidRPr="00204127">
        <w:rPr>
          <w:rFonts w:ascii="Phetsarath OT" w:eastAsia="Times New Roman" w:hAnsi="Phetsarath OT" w:cs="Phetsarath OT" w:hint="cs"/>
          <w:b/>
          <w:spacing w:val="-2"/>
          <w:szCs w:val="24"/>
          <w:cs/>
          <w:lang w:bidi="lo-LA"/>
        </w:rPr>
        <w:t xml:space="preserve"> ປະກອບດ້ວຍ</w:t>
      </w:r>
      <w:r w:rsidRPr="00204127">
        <w:rPr>
          <w:rFonts w:ascii="Phetsarath OT" w:eastAsia="Times New Roman" w:hAnsi="Phetsarath OT" w:cs="Phetsarath OT" w:hint="cs"/>
          <w:bCs/>
          <w:spacing w:val="-2"/>
          <w:szCs w:val="24"/>
          <w:cs/>
          <w:lang w:bidi="lo-LA"/>
        </w:rPr>
        <w:t xml:space="preserve"> </w:t>
      </w:r>
      <w:r w:rsidRPr="00204127">
        <w:rPr>
          <w:rFonts w:ascii="Phetsarath OT" w:eastAsia="Times New Roman" w:hAnsi="Phetsarath OT" w:cs="Phetsarath OT"/>
          <w:spacing w:val="-2"/>
          <w:szCs w:val="24"/>
          <w:cs/>
          <w:lang w:bidi="lo-LA"/>
        </w:rPr>
        <w:t>ຫ້ອງການປະກັນສຸຂະພາບ</w:t>
      </w:r>
      <w:r>
        <w:rPr>
          <w:rFonts w:ascii="Phetsarath OT" w:eastAsia="Times New Roman" w:hAnsi="Phetsarath OT" w:cs="Phetsarath OT" w:hint="cs"/>
          <w:spacing w:val="-2"/>
          <w:szCs w:val="24"/>
          <w:cs/>
          <w:lang w:bidi="lo-LA"/>
        </w:rPr>
        <w:t>ແຫ່ງຊາດ</w:t>
      </w:r>
      <w:r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, </w:t>
      </w:r>
      <w:r w:rsidRPr="00204127">
        <w:rPr>
          <w:rFonts w:ascii="Phetsarath OT" w:eastAsia="Times New Roman" w:hAnsi="Phetsarath OT" w:cs="Phetsarath OT"/>
          <w:spacing w:val="-2"/>
          <w:szCs w:val="24"/>
          <w:cs/>
          <w:lang w:bidi="lo-LA"/>
        </w:rPr>
        <w:t>ຫ້ອງການປະກັນສຸຂະພາບ</w:t>
      </w:r>
      <w:r>
        <w:rPr>
          <w:rFonts w:ascii="Phetsarath OT" w:eastAsia="Times New Roman" w:hAnsi="Phetsarath OT" w:cs="Phetsarath OT" w:hint="cs"/>
          <w:spacing w:val="-2"/>
          <w:szCs w:val="24"/>
          <w:cs/>
          <w:lang w:bidi="lo-LA"/>
        </w:rPr>
        <w:t xml:space="preserve"> </w:t>
      </w:r>
      <w:r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ຂັ້ນແຂວງ ແລະ ຂັ້ນເມືອງ. </w:t>
      </w:r>
    </w:p>
    <w:p w14:paraId="30E722C5" w14:textId="5389B543" w:rsidR="00A96BBF" w:rsidRPr="00430393" w:rsidRDefault="00A96BBF" w:rsidP="00DC073F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szCs w:val="24"/>
          <w:lang w:val="pt-BR" w:bidi="lo-LA"/>
        </w:rPr>
      </w:pPr>
      <w:r w:rsidRPr="00430393">
        <w:rPr>
          <w:rFonts w:ascii="Phetsarath OT" w:eastAsia="Times New Roman" w:hAnsi="Phetsarath OT" w:cs="Phetsarath OT" w:hint="cs"/>
          <w:szCs w:val="24"/>
          <w:cs/>
          <w:lang w:bidi="lo-LA"/>
        </w:rPr>
        <w:t>ຫ້ອງການປະກັນສຸຂະພາບແຫ່ງຊາດ ແມ່ນ ການຈັດຕັ້ງໜຶ່ງໃນໂຄງປະກອບການຈັດຕັ້ງ</w:t>
      </w:r>
      <w:r w:rsidRPr="00430393">
        <w:rPr>
          <w:rFonts w:ascii="Phetsarath OT" w:eastAsia="Times New Roman" w:hAnsi="Phetsarath OT" w:cs="Phetsarath OT" w:hint="cs"/>
          <w:spacing w:val="-2"/>
          <w:szCs w:val="24"/>
          <w:cs/>
          <w:lang w:bidi="lo-LA"/>
        </w:rPr>
        <w:t xml:space="preserve">ຂອງກະຊວງສາທາລະນະສຸກ ມີພາລະບົດບາດເປັນເສນາທິການໃຫ້ແກ່ ກະຊວງສາທາລະນະສຸກ ແລະ </w:t>
      </w:r>
      <w:r w:rsidRPr="00430393">
        <w:rPr>
          <w:rFonts w:ascii="Phetsarath OT" w:eastAsia="Times New Roman" w:hAnsi="Phetsarath OT" w:cs="Phetsarath OT"/>
          <w:spacing w:val="-2"/>
          <w:szCs w:val="24"/>
          <w:cs/>
          <w:lang w:bidi="lo-LA"/>
        </w:rPr>
        <w:t>ຄະ</w:t>
      </w:r>
      <w:r w:rsidRPr="00430393">
        <w:rPr>
          <w:rFonts w:ascii="Phetsarath OT" w:eastAsia="Times New Roman" w:hAnsi="Phetsarath OT" w:cs="Phetsarath OT"/>
          <w:spacing w:val="-2"/>
          <w:szCs w:val="24"/>
          <w:lang w:val="pt-BR" w:bidi="lo-LA"/>
        </w:rPr>
        <w:t>​</w:t>
      </w:r>
      <w:r w:rsidRPr="00430393">
        <w:rPr>
          <w:rFonts w:ascii="Phetsarath OT" w:eastAsia="Times New Roman" w:hAnsi="Phetsarath OT" w:cs="Phetsarath OT"/>
          <w:spacing w:val="-2"/>
          <w:szCs w:val="24"/>
          <w:cs/>
          <w:lang w:bidi="lo-LA"/>
        </w:rPr>
        <w:t>ນະ</w:t>
      </w:r>
      <w:r w:rsidRPr="00430393">
        <w:rPr>
          <w:rFonts w:ascii="Phetsarath OT" w:eastAsia="Times New Roman" w:hAnsi="Phetsarath OT" w:cs="Phetsarath OT"/>
          <w:spacing w:val="-2"/>
          <w:szCs w:val="24"/>
          <w:lang w:val="pt-BR" w:bidi="lo-LA"/>
        </w:rPr>
        <w:t>​</w:t>
      </w:r>
      <w:r w:rsidRPr="00430393">
        <w:rPr>
          <w:rFonts w:ascii="Phetsarath OT" w:eastAsia="Times New Roman" w:hAnsi="Phetsarath OT" w:cs="Phetsarath OT"/>
          <w:spacing w:val="-2"/>
          <w:szCs w:val="24"/>
          <w:cs/>
          <w:lang w:bidi="lo-LA"/>
        </w:rPr>
        <w:t>ກຳ</w:t>
      </w:r>
      <w:r w:rsidRPr="00430393">
        <w:rPr>
          <w:rFonts w:ascii="Phetsarath OT" w:eastAsia="Times New Roman" w:hAnsi="Phetsarath OT" w:cs="Phetsarath OT"/>
          <w:spacing w:val="-2"/>
          <w:szCs w:val="24"/>
          <w:lang w:val="pt-BR" w:bidi="lo-LA"/>
        </w:rPr>
        <w:t>​</w:t>
      </w:r>
      <w:r w:rsidRPr="00430393">
        <w:rPr>
          <w:rFonts w:ascii="Phetsarath OT" w:eastAsia="Times New Roman" w:hAnsi="Phetsarath OT" w:cs="Phetsarath OT"/>
          <w:spacing w:val="-2"/>
          <w:szCs w:val="24"/>
          <w:cs/>
          <w:lang w:bidi="lo-LA"/>
        </w:rPr>
        <w:t>ມະ</w:t>
      </w:r>
      <w:r w:rsidRPr="00430393">
        <w:rPr>
          <w:rFonts w:ascii="Phetsarath OT" w:eastAsia="Times New Roman" w:hAnsi="Phetsarath OT" w:cs="Phetsarath OT"/>
          <w:spacing w:val="-2"/>
          <w:szCs w:val="24"/>
          <w:lang w:val="pt-BR" w:bidi="lo-LA"/>
        </w:rPr>
        <w:t>​</w:t>
      </w:r>
      <w:r w:rsidRPr="00430393">
        <w:rPr>
          <w:rFonts w:ascii="Phetsarath OT" w:eastAsia="Times New Roman" w:hAnsi="Phetsarath OT" w:cs="Phetsarath OT"/>
          <w:spacing w:val="-2"/>
          <w:szCs w:val="24"/>
          <w:cs/>
          <w:lang w:bidi="lo-LA"/>
        </w:rPr>
        <w:t>ການ</w:t>
      </w:r>
      <w:r w:rsidRPr="00430393">
        <w:rPr>
          <w:rFonts w:ascii="Phetsarath OT" w:eastAsia="Times New Roman" w:hAnsi="Phetsarath OT" w:cs="Phetsarath OT"/>
          <w:spacing w:val="-2"/>
          <w:szCs w:val="24"/>
          <w:lang w:val="pt-BR" w:bidi="lo-LA"/>
        </w:rPr>
        <w:t>​</w:t>
      </w:r>
      <w:r w:rsidRPr="00430393">
        <w:rPr>
          <w:rFonts w:ascii="Phetsarath OT" w:eastAsia="Times New Roman" w:hAnsi="Phetsarath OT" w:cs="Phetsarath OT"/>
          <w:spacing w:val="-2"/>
          <w:szCs w:val="24"/>
          <w:cs/>
          <w:lang w:bidi="lo-LA"/>
        </w:rPr>
        <w:t>ຄຸ້ມ</w:t>
      </w:r>
      <w:r w:rsidRPr="00430393">
        <w:rPr>
          <w:rFonts w:ascii="Phetsarath OT" w:eastAsia="Times New Roman" w:hAnsi="Phetsarath OT" w:cs="Phetsarath OT"/>
          <w:spacing w:val="-2"/>
          <w:szCs w:val="24"/>
          <w:lang w:val="pt-BR" w:bidi="lo-LA"/>
        </w:rPr>
        <w:t>​</w:t>
      </w:r>
      <w:r w:rsidRPr="00430393">
        <w:rPr>
          <w:rFonts w:ascii="Phetsarath OT" w:eastAsia="Times New Roman" w:hAnsi="Phetsarath OT" w:cs="Phetsarath OT"/>
          <w:spacing w:val="-2"/>
          <w:szCs w:val="24"/>
          <w:cs/>
          <w:lang w:bidi="lo-LA"/>
        </w:rPr>
        <w:t>ຄອງກອງ</w:t>
      </w:r>
      <w:r w:rsidRPr="00430393">
        <w:rPr>
          <w:rFonts w:ascii="Phetsarath OT" w:eastAsia="Times New Roman" w:hAnsi="Phetsarath OT" w:cs="Phetsarath OT"/>
          <w:spacing w:val="-2"/>
          <w:szCs w:val="24"/>
          <w:lang w:val="pt-BR" w:bidi="lo-LA"/>
        </w:rPr>
        <w:t>​</w:t>
      </w:r>
      <w:r w:rsidRPr="00430393">
        <w:rPr>
          <w:rFonts w:ascii="Phetsarath OT" w:eastAsia="Times New Roman" w:hAnsi="Phetsarath OT" w:cs="Phetsarath OT"/>
          <w:spacing w:val="-2"/>
          <w:szCs w:val="24"/>
          <w:cs/>
          <w:lang w:bidi="lo-LA"/>
        </w:rPr>
        <w:t>ທຶນ</w:t>
      </w:r>
      <w:r w:rsidRPr="00430393">
        <w:rPr>
          <w:rFonts w:ascii="Phetsarath OT" w:eastAsia="Times New Roman" w:hAnsi="Phetsarath OT" w:cs="Phetsarath OT"/>
          <w:spacing w:val="-2"/>
          <w:szCs w:val="24"/>
          <w:lang w:val="pt-BR" w:bidi="lo-LA"/>
        </w:rPr>
        <w:t>​</w:t>
      </w:r>
      <w:r w:rsidRPr="00430393">
        <w:rPr>
          <w:rFonts w:ascii="Phetsarath OT" w:eastAsia="Times New Roman" w:hAnsi="Phetsarath OT" w:cs="Phetsarath OT"/>
          <w:spacing w:val="-2"/>
          <w:szCs w:val="24"/>
          <w:cs/>
          <w:lang w:bidi="lo-LA"/>
        </w:rPr>
        <w:t>ປະ</w:t>
      </w:r>
      <w:r w:rsidRPr="00430393">
        <w:rPr>
          <w:rFonts w:ascii="Phetsarath OT" w:eastAsia="Times New Roman" w:hAnsi="Phetsarath OT" w:cs="Phetsarath OT"/>
          <w:spacing w:val="-2"/>
          <w:szCs w:val="24"/>
          <w:lang w:val="pt-BR" w:bidi="lo-LA"/>
        </w:rPr>
        <w:t>​</w:t>
      </w:r>
      <w:r w:rsidRPr="00430393">
        <w:rPr>
          <w:rFonts w:ascii="Phetsarath OT" w:eastAsia="Times New Roman" w:hAnsi="Phetsarath OT" w:cs="Phetsarath OT"/>
          <w:spacing w:val="-2"/>
          <w:szCs w:val="24"/>
          <w:cs/>
          <w:lang w:bidi="lo-LA"/>
        </w:rPr>
        <w:t>ກັນ</w:t>
      </w:r>
      <w:r w:rsidRPr="00430393">
        <w:rPr>
          <w:rFonts w:ascii="Phetsarath OT" w:eastAsia="Times New Roman" w:hAnsi="Phetsarath OT" w:cs="Phetsarath OT"/>
          <w:spacing w:val="-2"/>
          <w:szCs w:val="24"/>
          <w:lang w:val="pt-BR" w:bidi="lo-LA"/>
        </w:rPr>
        <w:t>​</w:t>
      </w:r>
      <w:r w:rsidRPr="00430393">
        <w:rPr>
          <w:rFonts w:ascii="Phetsarath OT" w:eastAsia="Times New Roman" w:hAnsi="Phetsarath OT" w:cs="Phetsarath OT"/>
          <w:spacing w:val="-2"/>
          <w:szCs w:val="24"/>
          <w:cs/>
          <w:lang w:bidi="lo-LA"/>
        </w:rPr>
        <w:t>ສຸ</w:t>
      </w:r>
      <w:r w:rsidRPr="00430393">
        <w:rPr>
          <w:rFonts w:ascii="Phetsarath OT" w:eastAsia="Times New Roman" w:hAnsi="Phetsarath OT" w:cs="Phetsarath OT"/>
          <w:spacing w:val="-2"/>
          <w:szCs w:val="24"/>
          <w:lang w:val="pt-BR" w:bidi="lo-LA"/>
        </w:rPr>
        <w:t>​</w:t>
      </w:r>
      <w:r w:rsidRPr="00430393">
        <w:rPr>
          <w:rFonts w:ascii="Phetsarath OT" w:eastAsia="Times New Roman" w:hAnsi="Phetsarath OT" w:cs="Phetsarath OT"/>
          <w:spacing w:val="-2"/>
          <w:szCs w:val="24"/>
          <w:cs/>
          <w:lang w:bidi="lo-LA"/>
        </w:rPr>
        <w:t>ຂະ</w:t>
      </w:r>
      <w:r w:rsidRPr="00430393">
        <w:rPr>
          <w:rFonts w:ascii="Phetsarath OT" w:eastAsia="Times New Roman" w:hAnsi="Phetsarath OT" w:cs="Phetsarath OT"/>
          <w:spacing w:val="-2"/>
          <w:szCs w:val="24"/>
          <w:lang w:val="pt-BR" w:bidi="lo-LA"/>
        </w:rPr>
        <w:t>​</w:t>
      </w:r>
      <w:r w:rsidRPr="00430393">
        <w:rPr>
          <w:rFonts w:ascii="Phetsarath OT" w:eastAsia="Times New Roman" w:hAnsi="Phetsarath OT" w:cs="Phetsarath OT"/>
          <w:spacing w:val="-2"/>
          <w:szCs w:val="24"/>
          <w:cs/>
          <w:lang w:bidi="lo-LA"/>
        </w:rPr>
        <w:t>ພາບ</w:t>
      </w:r>
      <w:r w:rsidR="001D7BFD">
        <w:rPr>
          <w:rFonts w:ascii="Phetsarath OT" w:eastAsia="Times New Roman" w:hAnsi="Phetsarath OT" w:cs="Phetsarath OT"/>
          <w:spacing w:val="-2"/>
          <w:szCs w:val="24"/>
          <w:lang w:val="pt-BR" w:bidi="lo-LA"/>
        </w:rPr>
        <w:t>​</w:t>
      </w:r>
      <w:r w:rsidRPr="00430393">
        <w:rPr>
          <w:rFonts w:ascii="Phetsarath OT" w:eastAsia="Times New Roman" w:hAnsi="Phetsarath OT" w:cs="Phetsarath OT"/>
          <w:spacing w:val="-2"/>
          <w:szCs w:val="24"/>
          <w:cs/>
          <w:lang w:bidi="lo-LA"/>
        </w:rPr>
        <w:t>ຂັ້ນສູນກາງ</w:t>
      </w:r>
      <w:r w:rsidRPr="00430393"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. </w:t>
      </w:r>
    </w:p>
    <w:p w14:paraId="2E2DA6E6" w14:textId="713BEA5B" w:rsidR="00A96BBF" w:rsidRPr="00067201" w:rsidRDefault="001D7BFD" w:rsidP="00DC073F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szCs w:val="24"/>
          <w:lang w:val="pt-BR" w:bidi="lo-LA"/>
        </w:rPr>
      </w:pPr>
      <w:r>
        <w:rPr>
          <w:rFonts w:ascii="Phetsarath OT" w:eastAsia="Times New Roman" w:hAnsi="Phetsarath OT" w:cs="Phetsarath OT" w:hint="cs"/>
          <w:szCs w:val="24"/>
          <w:cs/>
          <w:lang w:bidi="lo-LA"/>
        </w:rPr>
        <w:t>ຫ້ອງການປະກັນສຸຂະພາບ</w:t>
      </w:r>
      <w:r w:rsidR="00A96BBF" w:rsidRPr="00C1112C">
        <w:rPr>
          <w:rFonts w:ascii="Phetsarath OT" w:eastAsia="Times New Roman" w:hAnsi="Phetsarath OT" w:cs="Phetsarath OT" w:hint="cs"/>
          <w:szCs w:val="24"/>
          <w:cs/>
          <w:lang w:bidi="lo-LA"/>
        </w:rPr>
        <w:t>ຂັ້ນແຂວງ</w:t>
      </w:r>
      <w:r w:rsidR="00A96BBF"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 ແມ່ນ ການຈັດຕັ້ງໜຶ່ງໃນໂຄງປະກອບການຈັດຕັ້ງຂອງພະແນກສາທາລະນະສຸກ ແຂວງ, ນະຄອນຫຼວງ ມີພາລະບົດບາດເປັນເສນາທິການໃຫ້ແກ່ ພະແນກສາທາລະນະສຸກ ແຂວງ, ນະຄອນຫຼວງ</w:t>
      </w:r>
      <w:r w:rsidR="00A96BBF" w:rsidRPr="00223A64">
        <w:rPr>
          <w:rFonts w:ascii="Phetsarath OT" w:eastAsia="Times New Roman" w:hAnsi="Phetsarath OT" w:cs="Phetsarath OT"/>
          <w:szCs w:val="24"/>
          <w:lang w:val="pt-BR" w:bidi="lo-LA"/>
        </w:rPr>
        <w:t>,</w:t>
      </w:r>
      <w:r w:rsidR="00A96BBF">
        <w:rPr>
          <w:rFonts w:ascii="Phetsarath OT" w:eastAsia="Times New Roman" w:hAnsi="Phetsarath OT" w:cs="Phetsarath OT"/>
          <w:szCs w:val="24"/>
          <w:cs/>
          <w:lang w:val="pt-BR" w:bidi="lo-LA"/>
        </w:rPr>
        <w:t xml:space="preserve"> ຄະນະກໍາມະການຄຸ້ມຄອງກອງທຶນປະກັນສ</w:t>
      </w:r>
      <w:r w:rsidR="00A96BBF">
        <w:rPr>
          <w:rFonts w:ascii="Phetsarath OT" w:eastAsia="Times New Roman" w:hAnsi="Phetsarath OT" w:cs="Phetsarath OT" w:hint="cs"/>
          <w:szCs w:val="24"/>
          <w:cs/>
          <w:lang w:val="pt-BR" w:bidi="lo-LA"/>
        </w:rPr>
        <w:t>ຸ</w:t>
      </w:r>
      <w:r>
        <w:rPr>
          <w:rFonts w:ascii="Phetsarath OT" w:eastAsia="Times New Roman" w:hAnsi="Phetsarath OT" w:cs="Phetsarath OT"/>
          <w:szCs w:val="24"/>
          <w:cs/>
          <w:lang w:val="pt-BR" w:bidi="lo-LA"/>
        </w:rPr>
        <w:t>ຂະພາບ</w:t>
      </w:r>
      <w:r w:rsidR="00A96BBF">
        <w:rPr>
          <w:rFonts w:ascii="Phetsarath OT" w:eastAsia="Times New Roman" w:hAnsi="Phetsarath OT" w:cs="Phetsarath OT"/>
          <w:szCs w:val="24"/>
          <w:cs/>
          <w:lang w:val="pt-BR" w:bidi="lo-LA"/>
        </w:rPr>
        <w:t>ຂັ້ນແຂວງ</w:t>
      </w:r>
      <w:r w:rsidR="00A96BBF"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 ແລະ ຫ້ອງການປະກັນສຸຂະພາບແຫ່ງຊາດ.</w:t>
      </w:r>
    </w:p>
    <w:p w14:paraId="28689C66" w14:textId="1C9E68DD" w:rsidR="00A96BBF" w:rsidRPr="00DC073F" w:rsidRDefault="00DC073F" w:rsidP="00DC073F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spacing w:val="-4"/>
          <w:szCs w:val="24"/>
          <w:lang w:val="pt-BR" w:bidi="lo-LA"/>
        </w:rPr>
      </w:pPr>
      <w:r w:rsidRPr="00DC073F">
        <w:rPr>
          <w:rFonts w:ascii="Phetsarath OT" w:eastAsia="Times New Roman" w:hAnsi="Phetsarath OT" w:cs="Phetsarath OT" w:hint="cs"/>
          <w:spacing w:val="-4"/>
          <w:szCs w:val="24"/>
          <w:cs/>
          <w:lang w:bidi="lo-LA"/>
        </w:rPr>
        <w:t>ຫ້ອງການປະກັນສຸຂະພາບ</w:t>
      </w:r>
      <w:r w:rsidR="00A96BBF" w:rsidRPr="00DC073F">
        <w:rPr>
          <w:rFonts w:ascii="Phetsarath OT" w:eastAsia="Times New Roman" w:hAnsi="Phetsarath OT" w:cs="Phetsarath OT" w:hint="cs"/>
          <w:spacing w:val="-4"/>
          <w:szCs w:val="24"/>
          <w:cs/>
          <w:lang w:bidi="lo-LA"/>
        </w:rPr>
        <w:t>ຂັ້ນເມືອງ</w:t>
      </w:r>
      <w:r w:rsidR="00A96BBF" w:rsidRPr="00DC073F">
        <w:rPr>
          <w:rFonts w:ascii="Phetsarath OT" w:eastAsia="Times New Roman" w:hAnsi="Phetsarath OT" w:cs="Phetsarath OT" w:hint="cs"/>
          <w:color w:val="FF0000"/>
          <w:spacing w:val="-4"/>
          <w:szCs w:val="24"/>
          <w:cs/>
          <w:lang w:bidi="lo-LA"/>
        </w:rPr>
        <w:t xml:space="preserve"> </w:t>
      </w:r>
      <w:r w:rsidR="00A96BBF" w:rsidRPr="00DC073F">
        <w:rPr>
          <w:rFonts w:ascii="Phetsarath OT" w:eastAsia="Times New Roman" w:hAnsi="Phetsarath OT" w:cs="Phetsarath OT" w:hint="cs"/>
          <w:spacing w:val="-4"/>
          <w:szCs w:val="24"/>
          <w:cs/>
          <w:lang w:bidi="lo-LA"/>
        </w:rPr>
        <w:t>ແມ່ນ ການຈັດຕັ້ງໜຶ່ງໃນໂຄງປະກອບການຈັດຕັ້ງຂອງຫ້ອງການສາທາລະນະສຸກ ເມືອງ, ເທດສະບານ, ນະຄອນ ມີພາລະບົດບາດເປັນເສນາທິການໃຫ້ແກ່ ຫ້ອງການສາທາລະນະສຸກ</w:t>
      </w:r>
      <w:r w:rsidR="00184CA1" w:rsidRPr="00DC073F">
        <w:rPr>
          <w:rFonts w:ascii="Phetsarath OT" w:eastAsia="Times New Roman" w:hAnsi="Phetsarath OT" w:cs="Phetsarath OT" w:hint="cs"/>
          <w:spacing w:val="-4"/>
          <w:szCs w:val="24"/>
          <w:cs/>
          <w:lang w:bidi="lo-LA"/>
        </w:rPr>
        <w:t xml:space="preserve"> </w:t>
      </w:r>
      <w:r w:rsidR="00A96BBF" w:rsidRPr="00DC073F">
        <w:rPr>
          <w:rFonts w:ascii="Phetsarath OT" w:eastAsia="Times New Roman" w:hAnsi="Phetsarath OT" w:cs="Phetsarath OT" w:hint="cs"/>
          <w:spacing w:val="-4"/>
          <w:szCs w:val="24"/>
          <w:cs/>
          <w:lang w:bidi="lo-LA"/>
        </w:rPr>
        <w:t>ເມືອງ, ເທດສະບານ, ນະຄອນ</w:t>
      </w:r>
      <w:r w:rsidR="00A96BBF" w:rsidRPr="00DC073F">
        <w:rPr>
          <w:rFonts w:ascii="Phetsarath OT" w:eastAsia="Times New Roman" w:hAnsi="Phetsarath OT" w:cs="Phetsarath OT"/>
          <w:spacing w:val="-4"/>
          <w:szCs w:val="24"/>
          <w:lang w:val="pt-BR" w:bidi="lo-LA"/>
        </w:rPr>
        <w:t>,</w:t>
      </w:r>
      <w:r w:rsidR="00A96BBF" w:rsidRPr="00DC073F">
        <w:rPr>
          <w:rFonts w:ascii="Phetsarath OT" w:eastAsia="Times New Roman" w:hAnsi="Phetsarath OT" w:cs="Phetsarath OT"/>
          <w:spacing w:val="-4"/>
          <w:szCs w:val="24"/>
          <w:cs/>
          <w:lang w:val="pt-BR" w:bidi="lo-LA"/>
        </w:rPr>
        <w:t xml:space="preserve"> ຄະນະກໍາມະການຄຸ້ມຄອງກອງທຶນປະກັນສ</w:t>
      </w:r>
      <w:r w:rsidR="00A96BBF" w:rsidRPr="00DC073F">
        <w:rPr>
          <w:rFonts w:ascii="Phetsarath OT" w:eastAsia="Times New Roman" w:hAnsi="Phetsarath OT" w:cs="Phetsarath OT" w:hint="cs"/>
          <w:spacing w:val="-4"/>
          <w:szCs w:val="24"/>
          <w:cs/>
          <w:lang w:val="pt-BR" w:bidi="lo-LA"/>
        </w:rPr>
        <w:t>ຸ</w:t>
      </w:r>
      <w:r w:rsidR="009B76BC" w:rsidRPr="00DC073F">
        <w:rPr>
          <w:rFonts w:ascii="Phetsarath OT" w:eastAsia="Times New Roman" w:hAnsi="Phetsarath OT" w:cs="Phetsarath OT"/>
          <w:spacing w:val="-4"/>
          <w:szCs w:val="24"/>
          <w:cs/>
          <w:lang w:val="pt-BR" w:bidi="lo-LA"/>
        </w:rPr>
        <w:t>ຂະພາບ</w:t>
      </w:r>
      <w:r w:rsidR="00A96BBF" w:rsidRPr="00DC073F">
        <w:rPr>
          <w:rFonts w:ascii="Phetsarath OT" w:eastAsia="Times New Roman" w:hAnsi="Phetsarath OT" w:cs="Phetsarath OT"/>
          <w:spacing w:val="-4"/>
          <w:szCs w:val="24"/>
          <w:cs/>
          <w:lang w:val="pt-BR" w:bidi="lo-LA"/>
        </w:rPr>
        <w:t>ຂັ້ນເມືອງ</w:t>
      </w:r>
      <w:r w:rsidR="009B76BC" w:rsidRPr="00DC073F">
        <w:rPr>
          <w:rFonts w:ascii="Phetsarath OT" w:eastAsia="Times New Roman" w:hAnsi="Phetsarath OT" w:cs="Phetsarath OT" w:hint="cs"/>
          <w:spacing w:val="-4"/>
          <w:szCs w:val="24"/>
          <w:cs/>
          <w:lang w:bidi="lo-LA"/>
        </w:rPr>
        <w:t xml:space="preserve"> ແລະ ຫ້ອງ</w:t>
      </w:r>
      <w:r>
        <w:rPr>
          <w:rFonts w:ascii="Phetsarath OT" w:eastAsia="Times New Roman" w:hAnsi="Phetsarath OT" w:cs="Phetsarath OT" w:hint="cs"/>
          <w:spacing w:val="-4"/>
          <w:szCs w:val="24"/>
          <w:cs/>
          <w:lang w:bidi="lo-LA"/>
        </w:rPr>
        <w:t xml:space="preserve"> </w:t>
      </w:r>
      <w:r w:rsidR="009B76BC" w:rsidRPr="00DC073F">
        <w:rPr>
          <w:rFonts w:ascii="Phetsarath OT" w:eastAsia="Times New Roman" w:hAnsi="Phetsarath OT" w:cs="Phetsarath OT" w:hint="cs"/>
          <w:spacing w:val="-4"/>
          <w:szCs w:val="24"/>
          <w:cs/>
          <w:lang w:bidi="lo-LA"/>
        </w:rPr>
        <w:t>ການປະກັນສຸຂະພາບ</w:t>
      </w:r>
      <w:r w:rsidR="00A96BBF" w:rsidRPr="00DC073F">
        <w:rPr>
          <w:rFonts w:ascii="Phetsarath OT" w:eastAsia="Times New Roman" w:hAnsi="Phetsarath OT" w:cs="Phetsarath OT" w:hint="cs"/>
          <w:spacing w:val="-4"/>
          <w:szCs w:val="24"/>
          <w:cs/>
          <w:lang w:bidi="lo-LA"/>
        </w:rPr>
        <w:t>ຂັ້ນແຂວງ.</w:t>
      </w:r>
    </w:p>
    <w:p w14:paraId="7801B88C" w14:textId="0866958E" w:rsidR="00A96BBF" w:rsidRPr="000C06B3" w:rsidRDefault="00A96BBF" w:rsidP="00EE4657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szCs w:val="24"/>
          <w:lang w:val="pt-BR" w:bidi="lo-LA"/>
        </w:rPr>
      </w:pPr>
      <w:r>
        <w:rPr>
          <w:rFonts w:ascii="Phetsarath OT" w:eastAsia="Times New Roman" w:hAnsi="Phetsarath OT" w:cs="Phetsarath OT" w:hint="cs"/>
          <w:szCs w:val="24"/>
          <w:cs/>
          <w:lang w:bidi="lo-LA"/>
        </w:rPr>
        <w:t>ສໍາລັບໂຄງປະກອບ ການຈັດຕັ້ງ, ສິດ ແລະ ໜ້າທີ່  ຂອງຫ້ອງການປະກັນສຸຂະພາບ ໄດ້ກໍານົດໄວ້ໃນລະບຽບການ</w:t>
      </w:r>
      <w:r w:rsidRPr="00C04BA3">
        <w:rPr>
          <w:rFonts w:ascii="Phetsarath OT" w:eastAsia="Times New Roman" w:hAnsi="Phetsarath OT" w:cs="Phetsarath OT" w:hint="cs"/>
          <w:szCs w:val="24"/>
          <w:cs/>
          <w:lang w:bidi="lo-LA"/>
        </w:rPr>
        <w:t>ຕ່າງຫາກ.</w:t>
      </w:r>
    </w:p>
    <w:p w14:paraId="62841F95" w14:textId="77777777" w:rsidR="001E2D84" w:rsidRPr="00BF3ECB" w:rsidRDefault="001E2D84" w:rsidP="00EE4657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szCs w:val="24"/>
          <w:lang w:val="pt-BR" w:bidi="lo-LA"/>
        </w:rPr>
      </w:pPr>
    </w:p>
    <w:bookmarkEnd w:id="5"/>
    <w:p w14:paraId="7511B876" w14:textId="77777777" w:rsidR="00A96BBF" w:rsidRPr="00A219FE" w:rsidRDefault="00A96BBF" w:rsidP="00184CA1">
      <w:pPr>
        <w:ind w:left="1304" w:hanging="1304"/>
        <w:jc w:val="center"/>
        <w:rPr>
          <w:rFonts w:ascii="Phetsarath OT" w:eastAsia="Times New Roman" w:hAnsi="Phetsarath OT" w:cs="Phetsarath OT"/>
          <w:bCs/>
          <w:sz w:val="28"/>
          <w:szCs w:val="28"/>
          <w:lang w:val="de-DE" w:bidi="lo-LA"/>
        </w:rPr>
      </w:pPr>
      <w:r w:rsidRPr="00A219FE">
        <w:rPr>
          <w:rFonts w:ascii="Phetsarath OT" w:eastAsia="Times New Roman" w:hAnsi="Phetsarath OT" w:cs="Phetsarath OT"/>
          <w:bCs/>
          <w:sz w:val="28"/>
          <w:szCs w:val="28"/>
          <w:cs/>
          <w:lang w:bidi="lo-LA"/>
        </w:rPr>
        <w:lastRenderedPageBreak/>
        <w:t>ພາກທີ</w:t>
      </w:r>
      <w:r w:rsidRPr="00A219FE">
        <w:rPr>
          <w:rFonts w:ascii="Phetsarath OT" w:eastAsia="Times New Roman" w:hAnsi="Phetsarath OT" w:cs="Phetsarath OT"/>
          <w:bCs/>
          <w:sz w:val="28"/>
          <w:szCs w:val="28"/>
          <w:lang w:val="de-DE"/>
        </w:rPr>
        <w:t xml:space="preserve"> </w:t>
      </w:r>
      <w:r w:rsidRPr="000F151F">
        <w:rPr>
          <w:rFonts w:ascii="Phetsarath OT" w:eastAsia="Times New Roman" w:hAnsi="Phetsarath OT" w:cs="Phetsarath OT"/>
          <w:bCs/>
          <w:sz w:val="28"/>
          <w:szCs w:val="28"/>
          <w:lang w:val="de-DE" w:bidi="lo-LA"/>
        </w:rPr>
        <w:t>I</w:t>
      </w:r>
      <w:r w:rsidRPr="000F151F">
        <w:rPr>
          <w:rFonts w:ascii="Phetsarath OT" w:eastAsia="Times New Roman" w:hAnsi="Phetsarath OT" w:cs="Phetsarath OT"/>
          <w:bCs/>
          <w:sz w:val="28"/>
          <w:szCs w:val="28"/>
          <w:lang w:val="de-DE"/>
        </w:rPr>
        <w:t>V</w:t>
      </w:r>
    </w:p>
    <w:p w14:paraId="43DE6C65" w14:textId="77777777" w:rsidR="00A96BBF" w:rsidRPr="00A96BBF" w:rsidRDefault="00A96BBF" w:rsidP="00986799">
      <w:pPr>
        <w:jc w:val="center"/>
        <w:rPr>
          <w:rFonts w:ascii="Phetsarath OT" w:eastAsia="Times New Roman" w:hAnsi="Phetsarath OT" w:cs="Phetsarath OT"/>
          <w:bCs/>
          <w:sz w:val="28"/>
          <w:szCs w:val="28"/>
          <w:lang w:val="pt-BR" w:bidi="lo-LA"/>
        </w:rPr>
      </w:pPr>
      <w:r w:rsidRPr="00A219FE">
        <w:rPr>
          <w:rFonts w:ascii="Phetsarath OT" w:eastAsia="Times New Roman" w:hAnsi="Phetsarath OT" w:cs="Phetsarath OT" w:hint="cs"/>
          <w:bCs/>
          <w:sz w:val="28"/>
          <w:szCs w:val="28"/>
          <w:cs/>
          <w:lang w:val="en-GB" w:bidi="lo-LA"/>
        </w:rPr>
        <w:t>ຂໍ້ຫ້າມ</w:t>
      </w:r>
    </w:p>
    <w:p w14:paraId="46F13D53" w14:textId="77777777" w:rsidR="00A96BBF" w:rsidRPr="00B85CC3" w:rsidRDefault="00A96BBF" w:rsidP="00986799">
      <w:pPr>
        <w:jc w:val="center"/>
        <w:rPr>
          <w:rFonts w:ascii="Phetsarath OT" w:eastAsia="Times New Roman" w:hAnsi="Phetsarath OT" w:cs="Phetsarath OT"/>
          <w:bCs/>
          <w:szCs w:val="24"/>
          <w:lang w:val="de-DE" w:bidi="lo-LA"/>
        </w:rPr>
      </w:pPr>
    </w:p>
    <w:p w14:paraId="2FCA82CD" w14:textId="29670C5A" w:rsidR="00A96BBF" w:rsidRPr="0030587B" w:rsidRDefault="00184CA1" w:rsidP="00986799">
      <w:pPr>
        <w:ind w:left="1304" w:hanging="1304"/>
        <w:jc w:val="both"/>
        <w:rPr>
          <w:rFonts w:ascii="Phetsarath OT" w:eastAsia="Times New Roman" w:hAnsi="Phetsarath OT" w:cs="Phetsarath OT"/>
          <w:b/>
          <w:bCs/>
          <w:szCs w:val="24"/>
          <w:lang w:val="de-DE"/>
        </w:rPr>
      </w:pPr>
      <w:r>
        <w:rPr>
          <w:rFonts w:ascii="Phetsarath OT" w:eastAsia="Times New Roman" w:hAnsi="Phetsarath OT" w:cs="Phetsarath OT"/>
          <w:b/>
          <w:bCs/>
          <w:szCs w:val="24"/>
          <w:cs/>
          <w:lang w:bidi="lo-LA"/>
        </w:rPr>
        <w:t>ມາດຕາ</w:t>
      </w:r>
      <w:r>
        <w:rPr>
          <w:rFonts w:ascii="Phetsarath OT" w:eastAsia="Times New Roman" w:hAnsi="Phetsarath OT" w:cs="Phetsarath OT" w:hint="cs"/>
          <w:b/>
          <w:bCs/>
          <w:szCs w:val="24"/>
          <w:cs/>
          <w:lang w:bidi="lo-LA"/>
        </w:rPr>
        <w:t xml:space="preserve">  </w:t>
      </w:r>
      <w:r>
        <w:rPr>
          <w:rFonts w:ascii="Phetsarath OT" w:eastAsia="Times New Roman" w:hAnsi="Phetsarath OT" w:cs="Phetsarath OT" w:hint="cs"/>
          <w:b/>
          <w:bCs/>
          <w:szCs w:val="24"/>
          <w:cs/>
          <w:lang w:val="de-DE" w:bidi="lo-LA"/>
        </w:rPr>
        <w:t xml:space="preserve">54  </w:t>
      </w:r>
      <w:r w:rsidR="00A96BBF" w:rsidRPr="0030587B">
        <w:rPr>
          <w:rFonts w:ascii="Phetsarath OT" w:eastAsia="Times New Roman" w:hAnsi="Phetsarath OT" w:cs="Phetsarath OT"/>
          <w:b/>
          <w:bCs/>
          <w:szCs w:val="24"/>
          <w:cs/>
          <w:lang w:bidi="lo-LA"/>
        </w:rPr>
        <w:t>ຂໍ້ຫ້າມ</w:t>
      </w:r>
      <w:r w:rsidR="00A96BBF">
        <w:rPr>
          <w:rFonts w:ascii="Phetsarath OT" w:eastAsia="Times New Roman" w:hAnsi="Phetsarath OT" w:cs="Phetsarath OT" w:hint="cs"/>
          <w:b/>
          <w:bCs/>
          <w:szCs w:val="24"/>
          <w:cs/>
          <w:lang w:bidi="lo-LA"/>
        </w:rPr>
        <w:t xml:space="preserve">ທົ່ວໄປ </w:t>
      </w:r>
    </w:p>
    <w:p w14:paraId="0708D0A9" w14:textId="2B8A5949" w:rsidR="00A96BBF" w:rsidRPr="00B21C28" w:rsidRDefault="00A96BBF" w:rsidP="00DC073F">
      <w:pPr>
        <w:shd w:val="clear" w:color="auto" w:fill="FFFFFF"/>
        <w:ind w:left="540" w:firstLine="594"/>
        <w:jc w:val="both"/>
        <w:rPr>
          <w:rFonts w:ascii="Phetsarath OT" w:eastAsia="Times New Roman" w:hAnsi="Phetsarath OT" w:cs="Phetsarath OT"/>
          <w:szCs w:val="24"/>
          <w:lang w:val="de-DE"/>
        </w:rPr>
      </w:pPr>
      <w:r w:rsidRPr="0076541A">
        <w:rPr>
          <w:rFonts w:ascii="Phetsarath OT" w:eastAsia="Times New Roman" w:hAnsi="Phetsarath OT" w:cs="Phetsarath OT"/>
          <w:szCs w:val="24"/>
          <w:cs/>
          <w:lang w:bidi="lo-LA"/>
        </w:rPr>
        <w:t>ຫ້າມ</w:t>
      </w:r>
      <w:r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 </w:t>
      </w:r>
      <w:r w:rsidRPr="0076541A">
        <w:rPr>
          <w:rFonts w:ascii="Phetsarath OT" w:eastAsia="Times New Roman" w:hAnsi="Phetsarath OT" w:cs="Phetsarath OT"/>
          <w:szCs w:val="24"/>
          <w:cs/>
          <w:lang w:bidi="lo-LA"/>
        </w:rPr>
        <w:t>ບຸກຄົນ</w:t>
      </w:r>
      <w:r>
        <w:rPr>
          <w:rFonts w:ascii="Phetsarath OT" w:eastAsia="Times New Roman" w:hAnsi="Phetsarath OT" w:cs="Phetsarath OT" w:hint="cs"/>
          <w:szCs w:val="24"/>
          <w:cs/>
          <w:lang w:bidi="lo-LA"/>
        </w:rPr>
        <w:t>, ນິຕິບຸກຄົນ</w:t>
      </w:r>
      <w:r w:rsidR="00D80E4C">
        <w:rPr>
          <w:rFonts w:ascii="Phetsarath OT" w:eastAsia="Times New Roman" w:hAnsi="Phetsarath OT" w:cs="Phetsarath OT"/>
          <w:szCs w:val="24"/>
          <w:cs/>
          <w:lang w:bidi="lo-LA"/>
        </w:rPr>
        <w:t xml:space="preserve"> ແລະ ການຈັດຕັ້ງ</w:t>
      </w:r>
      <w:r w:rsidRPr="0076541A">
        <w:rPr>
          <w:rFonts w:ascii="Phetsarath OT" w:eastAsia="Times New Roman" w:hAnsi="Phetsarath OT" w:cs="Phetsarath OT"/>
          <w:szCs w:val="24"/>
          <w:cs/>
          <w:lang w:bidi="lo-LA"/>
        </w:rPr>
        <w:t xml:space="preserve"> ມີ</w:t>
      </w:r>
      <w:r w:rsidR="00EE4657"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 </w:t>
      </w:r>
      <w:r w:rsidRPr="0076541A">
        <w:rPr>
          <w:rFonts w:ascii="Phetsarath OT" w:eastAsia="Times New Roman" w:hAnsi="Phetsarath OT" w:cs="Phetsarath OT"/>
          <w:szCs w:val="24"/>
          <w:cs/>
          <w:lang w:bidi="lo-LA"/>
        </w:rPr>
        <w:t>ພຶດຕິກຳ ດັ່ງນີ້:</w:t>
      </w:r>
    </w:p>
    <w:p w14:paraId="7839A33B" w14:textId="0429A89A" w:rsidR="00A96BBF" w:rsidRPr="00DC073F" w:rsidRDefault="00A96BBF" w:rsidP="00184CA1">
      <w:pPr>
        <w:pStyle w:val="ListParagraph"/>
        <w:numPr>
          <w:ilvl w:val="0"/>
          <w:numId w:val="41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pacing w:val="-4"/>
          <w:szCs w:val="24"/>
          <w:lang w:val="de-DE"/>
        </w:rPr>
      </w:pPr>
      <w:r w:rsidRPr="00DC073F">
        <w:rPr>
          <w:rFonts w:ascii="Phetsarath OT" w:hAnsi="Phetsarath OT" w:cs="Phetsarath OT"/>
          <w:spacing w:val="-4"/>
          <w:szCs w:val="24"/>
          <w:cs/>
          <w:lang w:bidi="lo-LA"/>
        </w:rPr>
        <w:t>ສ້າງອຸປະສັກ</w:t>
      </w:r>
      <w:r w:rsidRPr="00DC073F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, </w:t>
      </w:r>
      <w:r w:rsidRPr="00DC073F">
        <w:rPr>
          <w:rFonts w:ascii="Phetsarath OT" w:hAnsi="Phetsarath OT" w:cs="Phetsarath OT"/>
          <w:spacing w:val="-4"/>
          <w:szCs w:val="24"/>
          <w:cs/>
          <w:lang w:bidi="lo-LA"/>
        </w:rPr>
        <w:t>ກີດຂວາງ</w:t>
      </w:r>
      <w:r w:rsidRPr="00DC073F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ຫຼື ເມີນເສີຍ ຕໍ່</w:t>
      </w:r>
      <w:r w:rsidRPr="00DC073F">
        <w:rPr>
          <w:rFonts w:ascii="Phetsarath OT" w:hAnsi="Phetsarath OT" w:cs="Phetsarath OT"/>
          <w:spacing w:val="-4"/>
          <w:szCs w:val="24"/>
          <w:cs/>
          <w:lang w:bidi="lo-LA"/>
        </w:rPr>
        <w:t>ການປະຕິບັດວຽກງານຂອງພະນັກງານປະກັນສຸຂະພາບ</w:t>
      </w:r>
      <w:r w:rsidRPr="00DC073F">
        <w:rPr>
          <w:rFonts w:ascii="Phetsarath OT" w:hAnsi="Phetsarath OT" w:cs="Phetsarath OT"/>
          <w:spacing w:val="-4"/>
          <w:szCs w:val="24"/>
          <w:lang w:val="de-DE"/>
        </w:rPr>
        <w:t>;</w:t>
      </w:r>
    </w:p>
    <w:p w14:paraId="56380558" w14:textId="692A2CEF" w:rsidR="00A96BBF" w:rsidRPr="00184CA1" w:rsidRDefault="00A96BBF" w:rsidP="00184CA1">
      <w:pPr>
        <w:pStyle w:val="ListParagraph"/>
        <w:numPr>
          <w:ilvl w:val="0"/>
          <w:numId w:val="41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Cs w:val="24"/>
          <w:lang w:val="de-DE"/>
        </w:rPr>
      </w:pPr>
      <w:r w:rsidRPr="00184CA1">
        <w:rPr>
          <w:rFonts w:ascii="Phetsarath OT" w:hAnsi="Phetsarath OT" w:cs="Phetsarath OT" w:hint="cs"/>
          <w:szCs w:val="24"/>
          <w:cs/>
          <w:lang w:val="de-DE" w:bidi="lo-LA"/>
        </w:rPr>
        <w:t xml:space="preserve">ໃຫ້ ຫຼື ຮັບ, </w:t>
      </w:r>
      <w:r w:rsidRPr="00184CA1">
        <w:rPr>
          <w:rFonts w:ascii="Phetsarath OT" w:hAnsi="Phetsarath OT" w:cs="Phetsarath OT"/>
          <w:szCs w:val="24"/>
          <w:cs/>
          <w:lang w:bidi="lo-LA"/>
        </w:rPr>
        <w:t>ເປັນສື່ກາງ</w:t>
      </w:r>
      <w:r w:rsidR="00184CA1">
        <w:rPr>
          <w:rFonts w:ascii="Phetsarath OT" w:hAnsi="Phetsarath OT" w:cs="Phetsarath OT" w:hint="cs"/>
          <w:szCs w:val="24"/>
          <w:cs/>
          <w:lang w:bidi="lo-LA"/>
        </w:rPr>
        <w:t xml:space="preserve">ໃນການ </w:t>
      </w:r>
      <w:r w:rsidRPr="00184CA1">
        <w:rPr>
          <w:rFonts w:ascii="Phetsarath OT" w:hAnsi="Phetsarath OT" w:cs="Phetsarath OT"/>
          <w:szCs w:val="24"/>
          <w:cs/>
          <w:lang w:bidi="lo-LA"/>
        </w:rPr>
        <w:t>ໃຫ້</w:t>
      </w:r>
      <w:r w:rsidRPr="00184CA1">
        <w:rPr>
          <w:rFonts w:ascii="Phetsarath OT" w:hAnsi="Phetsarath OT" w:cs="Phetsarath OT" w:hint="cs"/>
          <w:szCs w:val="24"/>
          <w:cs/>
          <w:lang w:bidi="lo-LA"/>
        </w:rPr>
        <w:t xml:space="preserve"> ຫຼື ຮັບ ສິນບົນ ແກ່ພະນັກງານປະກັນສຸຂະພາບ;</w:t>
      </w:r>
    </w:p>
    <w:p w14:paraId="3E31E500" w14:textId="4CFF728B" w:rsidR="00A96BBF" w:rsidRPr="00184CA1" w:rsidRDefault="00A96BBF" w:rsidP="00184CA1">
      <w:pPr>
        <w:pStyle w:val="ListParagraph"/>
        <w:numPr>
          <w:ilvl w:val="0"/>
          <w:numId w:val="41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Cs w:val="24"/>
          <w:lang w:val="de-DE"/>
        </w:rPr>
      </w:pPr>
      <w:r w:rsidRPr="00184CA1">
        <w:rPr>
          <w:rFonts w:ascii="Phetsarath OT" w:hAnsi="Phetsarath OT" w:cs="Phetsarath OT"/>
          <w:szCs w:val="24"/>
          <w:cs/>
          <w:lang w:bidi="lo-LA"/>
        </w:rPr>
        <w:t>ໂຄສະນາ ເຜີຍແຜ່ ຫຼື ສະໜອງຂໍ້ມູນ</w:t>
      </w:r>
      <w:r w:rsidRPr="00184CA1">
        <w:rPr>
          <w:rFonts w:ascii="Phetsarath OT" w:hAnsi="Phetsarath OT" w:cs="Phetsarath OT" w:hint="cs"/>
          <w:szCs w:val="24"/>
          <w:cs/>
          <w:lang w:bidi="lo-LA"/>
        </w:rPr>
        <w:t xml:space="preserve"> ໃນທາງ</w:t>
      </w:r>
      <w:r w:rsidRPr="00184CA1">
        <w:rPr>
          <w:rFonts w:ascii="Phetsarath OT" w:hAnsi="Phetsarath OT" w:cs="Phetsarath OT"/>
          <w:szCs w:val="24"/>
          <w:cs/>
          <w:lang w:bidi="lo-LA"/>
        </w:rPr>
        <w:t>ທີ່ບິດເບືອນ, ເ</w:t>
      </w:r>
      <w:r w:rsidR="00EE4657">
        <w:rPr>
          <w:rFonts w:ascii="Phetsarath OT" w:hAnsi="Phetsarath OT" w:cs="Phetsarath OT" w:hint="cs"/>
          <w:szCs w:val="24"/>
          <w:cs/>
          <w:lang w:bidi="lo-LA"/>
        </w:rPr>
        <w:t>ສື່</w:t>
      </w:r>
      <w:r w:rsidRPr="00184CA1">
        <w:rPr>
          <w:rFonts w:ascii="Phetsarath OT" w:hAnsi="Phetsarath OT" w:cs="Phetsarath OT" w:hint="cs"/>
          <w:szCs w:val="24"/>
          <w:cs/>
          <w:lang w:bidi="lo-LA"/>
        </w:rPr>
        <w:t xml:space="preserve">ອມເສຍ </w:t>
      </w:r>
      <w:r w:rsidRPr="00184CA1">
        <w:rPr>
          <w:rFonts w:ascii="Phetsarath OT" w:hAnsi="Phetsarath OT" w:cs="Phetsarath OT"/>
          <w:szCs w:val="24"/>
          <w:cs/>
          <w:lang w:bidi="lo-LA"/>
        </w:rPr>
        <w:t>ກ່ຽວກັບການປະກັນສຸ</w:t>
      </w:r>
      <w:r w:rsidR="00184CA1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184CA1">
        <w:rPr>
          <w:rFonts w:ascii="Phetsarath OT" w:hAnsi="Phetsarath OT" w:cs="Phetsarath OT"/>
          <w:szCs w:val="24"/>
          <w:cs/>
          <w:lang w:bidi="lo-LA"/>
        </w:rPr>
        <w:t>ຂະພາບ</w:t>
      </w:r>
      <w:r w:rsidRPr="00184CA1">
        <w:rPr>
          <w:rFonts w:ascii="Phetsarath OT" w:hAnsi="Phetsarath OT" w:cs="Phetsarath OT"/>
          <w:szCs w:val="24"/>
          <w:lang w:val="de-DE"/>
        </w:rPr>
        <w:t>;</w:t>
      </w:r>
    </w:p>
    <w:p w14:paraId="1B2AF749" w14:textId="7246D50C" w:rsidR="00A96BBF" w:rsidRPr="00184CA1" w:rsidRDefault="00A96BBF" w:rsidP="00184CA1">
      <w:pPr>
        <w:pStyle w:val="ListParagraph"/>
        <w:numPr>
          <w:ilvl w:val="0"/>
          <w:numId w:val="41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Cs w:val="24"/>
          <w:lang w:val="de-DE" w:bidi="lo-LA"/>
        </w:rPr>
      </w:pPr>
      <w:r w:rsidRPr="00184CA1">
        <w:rPr>
          <w:rFonts w:ascii="Phetsarath OT" w:hAnsi="Phetsarath OT" w:cs="Phetsarath OT" w:hint="cs"/>
          <w:szCs w:val="24"/>
          <w:cs/>
          <w:lang w:val="de-DE" w:bidi="lo-LA"/>
        </w:rPr>
        <w:t>ຈໍາແນກ, ໝິ່ນປະໝາດ ແລະ ໃສ່ຮ້າຍປ້າຍສີ ບຸກຄົນ, ນິຕິບຸກຄົນ ຫຼື ການຈັດຕັ້ງ</w:t>
      </w:r>
      <w:r w:rsidR="005D55C6" w:rsidRPr="00184CA1">
        <w:rPr>
          <w:rFonts w:ascii="Phetsarath OT" w:hAnsi="Phetsarath OT" w:cs="Phetsarath OT" w:hint="cs"/>
          <w:szCs w:val="24"/>
          <w:cs/>
          <w:lang w:val="de-DE" w:bidi="lo-LA"/>
        </w:rPr>
        <w:t>ອື່ນ</w:t>
      </w:r>
      <w:r w:rsidRPr="00184CA1">
        <w:rPr>
          <w:rFonts w:ascii="Phetsarath OT" w:hAnsi="Phetsarath OT" w:cs="Phetsarath OT" w:hint="cs"/>
          <w:szCs w:val="24"/>
          <w:cs/>
          <w:lang w:val="de-DE" w:bidi="lo-LA"/>
        </w:rPr>
        <w:t xml:space="preserve"> ທີ່ເຄື່ອນໄຫວວຽກງານປະກັນສຸຂະພາບ;</w:t>
      </w:r>
    </w:p>
    <w:p w14:paraId="4D3FD538" w14:textId="6D8E4D0E" w:rsidR="00A96BBF" w:rsidRPr="00184CA1" w:rsidRDefault="00A96BBF" w:rsidP="00184CA1">
      <w:pPr>
        <w:pStyle w:val="ListParagraph"/>
        <w:numPr>
          <w:ilvl w:val="0"/>
          <w:numId w:val="41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Cs w:val="24"/>
          <w:lang w:val="de-DE" w:bidi="lo-LA"/>
        </w:rPr>
      </w:pPr>
      <w:r w:rsidRPr="00184CA1">
        <w:rPr>
          <w:rFonts w:ascii="Phetsarath OT" w:hAnsi="Phetsarath OT" w:cs="Phetsarath OT"/>
          <w:szCs w:val="24"/>
          <w:cs/>
          <w:lang w:bidi="lo-LA"/>
        </w:rPr>
        <w:t>ມີພຶດຕິກຳອື່ນ ທີ່ເປັນການລະເມີດກົດໝາຍ.</w:t>
      </w:r>
    </w:p>
    <w:p w14:paraId="54C21BD4" w14:textId="77777777" w:rsidR="00500F1F" w:rsidRDefault="00500F1F" w:rsidP="00986799">
      <w:pPr>
        <w:pStyle w:val="ListParagraph"/>
        <w:tabs>
          <w:tab w:val="left" w:pos="1560"/>
        </w:tabs>
        <w:ind w:left="426" w:firstLine="567"/>
        <w:contextualSpacing/>
        <w:jc w:val="both"/>
        <w:rPr>
          <w:rFonts w:ascii="Phetsarath OT" w:hAnsi="Phetsarath OT" w:cs="Phetsarath OT"/>
          <w:color w:val="FF0000"/>
          <w:szCs w:val="24"/>
          <w:lang w:val="fr-FR" w:bidi="lo-LA"/>
        </w:rPr>
      </w:pPr>
    </w:p>
    <w:p w14:paraId="24E3A4E1" w14:textId="45ECE05F" w:rsidR="00A96BBF" w:rsidRPr="0030587B" w:rsidRDefault="00184CA1" w:rsidP="00986799">
      <w:pPr>
        <w:ind w:left="1304" w:hanging="1304"/>
        <w:jc w:val="both"/>
        <w:rPr>
          <w:rFonts w:ascii="Phetsarath OT" w:eastAsia="Times New Roman" w:hAnsi="Phetsarath OT" w:cs="Phetsarath OT"/>
          <w:b/>
          <w:bCs/>
          <w:szCs w:val="24"/>
          <w:lang w:val="de-DE"/>
        </w:rPr>
      </w:pPr>
      <w:r>
        <w:rPr>
          <w:rFonts w:ascii="Phetsarath OT" w:eastAsia="Times New Roman" w:hAnsi="Phetsarath OT" w:cs="Phetsarath OT"/>
          <w:b/>
          <w:bCs/>
          <w:szCs w:val="24"/>
          <w:cs/>
          <w:lang w:bidi="lo-LA"/>
        </w:rPr>
        <w:t>ມາດຕາ</w:t>
      </w:r>
      <w:r>
        <w:rPr>
          <w:rFonts w:ascii="Phetsarath OT" w:eastAsia="Times New Roman" w:hAnsi="Phetsarath OT" w:cs="Phetsarath OT" w:hint="cs"/>
          <w:b/>
          <w:bCs/>
          <w:szCs w:val="24"/>
          <w:cs/>
          <w:lang w:bidi="lo-LA"/>
        </w:rPr>
        <w:t xml:space="preserve">  </w:t>
      </w:r>
      <w:r w:rsidR="00A96BBF">
        <w:rPr>
          <w:rFonts w:ascii="Phetsarath OT" w:eastAsia="Times New Roman" w:hAnsi="Phetsarath OT" w:cs="Phetsarath OT" w:hint="cs"/>
          <w:b/>
          <w:bCs/>
          <w:szCs w:val="24"/>
          <w:cs/>
          <w:lang w:val="de-DE" w:bidi="lo-LA"/>
        </w:rPr>
        <w:t>55</w:t>
      </w:r>
      <w:r>
        <w:rPr>
          <w:rFonts w:ascii="Phetsarath OT" w:eastAsia="Times New Roman" w:hAnsi="Phetsarath OT" w:cs="Phetsarath OT" w:hint="cs"/>
          <w:b/>
          <w:bCs/>
          <w:szCs w:val="24"/>
          <w:cs/>
          <w:lang w:bidi="lo-LA"/>
        </w:rPr>
        <w:t xml:space="preserve">  </w:t>
      </w:r>
      <w:r w:rsidR="00A96BBF" w:rsidRPr="0030587B">
        <w:rPr>
          <w:rFonts w:ascii="Phetsarath OT" w:eastAsia="Times New Roman" w:hAnsi="Phetsarath OT" w:cs="Phetsarath OT"/>
          <w:b/>
          <w:bCs/>
          <w:szCs w:val="24"/>
          <w:cs/>
          <w:lang w:bidi="lo-LA"/>
        </w:rPr>
        <w:t>ຂໍ້ຫ້າມ</w:t>
      </w:r>
      <w:r w:rsidR="00A96BBF" w:rsidRPr="0030587B">
        <w:rPr>
          <w:rFonts w:ascii="Phetsarath OT" w:eastAsia="Times New Roman" w:hAnsi="Phetsarath OT" w:cs="Phetsarath OT" w:hint="cs"/>
          <w:b/>
          <w:bCs/>
          <w:szCs w:val="24"/>
          <w:cs/>
          <w:lang w:bidi="lo-LA"/>
        </w:rPr>
        <w:t>ສໍາ</w:t>
      </w:r>
      <w:r w:rsidR="00A96BBF" w:rsidRPr="0030587B">
        <w:rPr>
          <w:rFonts w:ascii="Phetsarath OT" w:eastAsia="Times New Roman" w:hAnsi="Phetsarath OT" w:cs="Phetsarath OT"/>
          <w:b/>
          <w:bCs/>
          <w:szCs w:val="24"/>
          <w:cs/>
          <w:lang w:bidi="lo-LA"/>
        </w:rPr>
        <w:t>ລັບ</w:t>
      </w:r>
      <w:r w:rsidR="00A96BBF">
        <w:rPr>
          <w:rFonts w:ascii="Phetsarath OT" w:eastAsia="Times New Roman" w:hAnsi="Phetsarath OT" w:cs="Phetsarath OT" w:hint="cs"/>
          <w:b/>
          <w:bCs/>
          <w:szCs w:val="24"/>
          <w:cs/>
          <w:lang w:bidi="lo-LA"/>
        </w:rPr>
        <w:t xml:space="preserve"> </w:t>
      </w:r>
      <w:r w:rsidR="00A96BBF" w:rsidRPr="0030587B">
        <w:rPr>
          <w:rFonts w:ascii="Phetsarath OT" w:eastAsia="Times New Roman" w:hAnsi="Phetsarath OT" w:cs="Phetsarath OT"/>
          <w:b/>
          <w:bCs/>
          <w:szCs w:val="24"/>
          <w:cs/>
          <w:lang w:bidi="lo-LA"/>
        </w:rPr>
        <w:t>ພະນັກງານ</w:t>
      </w:r>
      <w:r w:rsidR="00A96BBF">
        <w:rPr>
          <w:rFonts w:ascii="Phetsarath OT" w:eastAsia="Times New Roman" w:hAnsi="Phetsarath OT" w:cs="Phetsarath OT" w:hint="cs"/>
          <w:b/>
          <w:bCs/>
          <w:szCs w:val="24"/>
          <w:cs/>
          <w:lang w:bidi="lo-LA"/>
        </w:rPr>
        <w:t>ປະກັນສຸຂະພາບ ແລະ ພະນັກງານ-ລັດຖະກອນ ທີ່ກ່ຽວຂ້ອງ</w:t>
      </w:r>
    </w:p>
    <w:p w14:paraId="4C3915EB" w14:textId="28B62928" w:rsidR="00A96BBF" w:rsidRPr="0092093B" w:rsidRDefault="00A96BBF" w:rsidP="00DB5694">
      <w:pPr>
        <w:shd w:val="clear" w:color="auto" w:fill="FFFFFF"/>
        <w:ind w:left="426" w:firstLine="708"/>
        <w:jc w:val="both"/>
        <w:rPr>
          <w:rFonts w:ascii="Phetsarath OT" w:eastAsia="Times New Roman" w:hAnsi="Phetsarath OT" w:cs="Phetsarath OT"/>
          <w:szCs w:val="24"/>
          <w:lang w:val="de-DE"/>
        </w:rPr>
      </w:pPr>
      <w:r w:rsidRPr="0076541A">
        <w:rPr>
          <w:rFonts w:ascii="Phetsarath OT" w:eastAsia="Times New Roman" w:hAnsi="Phetsarath OT" w:cs="Phetsarath OT"/>
          <w:szCs w:val="24"/>
          <w:cs/>
          <w:lang w:bidi="lo-LA"/>
        </w:rPr>
        <w:t>ຫ້າມ</w:t>
      </w:r>
      <w:r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 </w:t>
      </w:r>
      <w:r w:rsidRPr="005D3AC1">
        <w:rPr>
          <w:rFonts w:ascii="Phetsarath OT" w:eastAsia="Times New Roman" w:hAnsi="Phetsarath OT" w:cs="Phetsarath OT"/>
          <w:szCs w:val="24"/>
          <w:cs/>
          <w:lang w:bidi="lo-LA"/>
        </w:rPr>
        <w:t>ພະນັກງານ</w:t>
      </w:r>
      <w:r w:rsidRPr="005D3AC1">
        <w:rPr>
          <w:rFonts w:ascii="Phetsarath OT" w:eastAsia="Times New Roman" w:hAnsi="Phetsarath OT" w:cs="Phetsarath OT" w:hint="cs"/>
          <w:szCs w:val="24"/>
          <w:cs/>
          <w:lang w:bidi="lo-LA"/>
        </w:rPr>
        <w:t>ປະກັນສຸຂະພາບ</w:t>
      </w:r>
      <w:r>
        <w:rPr>
          <w:rFonts w:ascii="Phetsarath OT" w:eastAsia="Times New Roman" w:hAnsi="Phetsarath OT" w:cs="Phetsarath OT" w:hint="cs"/>
          <w:b/>
          <w:bCs/>
          <w:szCs w:val="24"/>
          <w:cs/>
          <w:lang w:bidi="lo-LA"/>
        </w:rPr>
        <w:t xml:space="preserve"> </w:t>
      </w:r>
      <w:r w:rsidRPr="005D3AC1">
        <w:rPr>
          <w:rFonts w:ascii="Phetsarath OT" w:eastAsia="Times New Roman" w:hAnsi="Phetsarath OT" w:cs="Phetsarath OT" w:hint="cs"/>
          <w:szCs w:val="24"/>
          <w:cs/>
          <w:lang w:bidi="lo-LA"/>
        </w:rPr>
        <w:t>ແລະ</w:t>
      </w:r>
      <w:r>
        <w:rPr>
          <w:rFonts w:ascii="Phetsarath OT" w:eastAsia="Times New Roman" w:hAnsi="Phetsarath OT" w:cs="Phetsarath OT" w:hint="cs"/>
          <w:b/>
          <w:bCs/>
          <w:szCs w:val="24"/>
          <w:cs/>
          <w:lang w:bidi="lo-LA"/>
        </w:rPr>
        <w:t xml:space="preserve"> </w:t>
      </w:r>
      <w:r w:rsidRPr="0076541A">
        <w:rPr>
          <w:rFonts w:ascii="Phetsarath OT" w:eastAsia="Times New Roman" w:hAnsi="Phetsarath OT" w:cs="Phetsarath OT"/>
          <w:szCs w:val="24"/>
          <w:cs/>
          <w:lang w:bidi="lo-LA"/>
        </w:rPr>
        <w:t>ພະນັກງານ</w:t>
      </w:r>
      <w:r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-ລັດຖະກອນ ທີ່ກ່ຽວຂ້ອງ </w:t>
      </w:r>
      <w:r w:rsidRPr="0076541A">
        <w:rPr>
          <w:rFonts w:ascii="Phetsarath OT" w:eastAsia="Times New Roman" w:hAnsi="Phetsarath OT" w:cs="Phetsarath OT"/>
          <w:szCs w:val="24"/>
          <w:cs/>
          <w:lang w:bidi="lo-LA"/>
        </w:rPr>
        <w:t>ມີ</w:t>
      </w:r>
      <w:r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 </w:t>
      </w:r>
      <w:r w:rsidRPr="0076541A">
        <w:rPr>
          <w:rFonts w:ascii="Phetsarath OT" w:eastAsia="Times New Roman" w:hAnsi="Phetsarath OT" w:cs="Phetsarath OT"/>
          <w:szCs w:val="24"/>
          <w:cs/>
          <w:lang w:bidi="lo-LA"/>
        </w:rPr>
        <w:t>ພຶດຕິກຳ ດັ່ງນີ້:</w:t>
      </w:r>
    </w:p>
    <w:p w14:paraId="450AAB77" w14:textId="7BCA43F2" w:rsidR="00A96BBF" w:rsidRPr="00672B6E" w:rsidRDefault="00A96BBF" w:rsidP="00184CA1">
      <w:pPr>
        <w:numPr>
          <w:ilvl w:val="0"/>
          <w:numId w:val="30"/>
        </w:numPr>
        <w:tabs>
          <w:tab w:val="left" w:pos="1276"/>
          <w:tab w:val="left" w:pos="1560"/>
        </w:tabs>
        <w:ind w:left="426" w:firstLine="850"/>
        <w:jc w:val="both"/>
        <w:rPr>
          <w:rFonts w:ascii="Phetsarath OT" w:eastAsia="Times New Roman" w:hAnsi="Phetsarath OT" w:cs="Phetsarath OT"/>
          <w:szCs w:val="24"/>
          <w:lang w:val="de-DE" w:bidi="lo-LA"/>
        </w:rPr>
      </w:pPr>
      <w:r w:rsidRPr="00672B6E">
        <w:rPr>
          <w:rFonts w:ascii="Phetsarath OT" w:eastAsia="Times New Roman" w:hAnsi="Phetsarath OT" w:cs="Phetsarath OT"/>
          <w:szCs w:val="24"/>
          <w:cs/>
          <w:lang w:bidi="lo-LA"/>
        </w:rPr>
        <w:t>ສວຍໃຊ້</w:t>
      </w:r>
      <w:r w:rsidRPr="00672B6E"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 ສິດ, ໜ້າທີ່ ແລະ </w:t>
      </w:r>
      <w:r w:rsidRPr="00672B6E">
        <w:rPr>
          <w:rFonts w:ascii="Phetsarath OT" w:eastAsia="Times New Roman" w:hAnsi="Phetsarath OT" w:cs="Phetsarath OT"/>
          <w:szCs w:val="24"/>
          <w:cs/>
          <w:lang w:bidi="lo-LA"/>
        </w:rPr>
        <w:t>ຕຳແໜ່ງ</w:t>
      </w:r>
      <w:r w:rsidRPr="00672B6E">
        <w:rPr>
          <w:rFonts w:ascii="Phetsarath OT" w:eastAsia="Times New Roman" w:hAnsi="Phetsarath OT" w:cs="Phetsarath OT" w:hint="cs"/>
          <w:szCs w:val="24"/>
          <w:cs/>
          <w:lang w:val="de-DE" w:bidi="lo-LA"/>
        </w:rPr>
        <w:t>, ກົດໜ່ວງ, ຖ່ວງດຶງ, ຮຽກເອົາສິນບົນ ເພື່ອຜົນປະໂຫຍດ</w:t>
      </w:r>
      <w:r w:rsidR="00B55527">
        <w:rPr>
          <w:rFonts w:ascii="Phetsarath OT" w:eastAsia="Times New Roman" w:hAnsi="Phetsarath OT" w:cs="Phetsarath OT" w:hint="cs"/>
          <w:szCs w:val="24"/>
          <w:cs/>
          <w:lang w:val="de-DE" w:bidi="lo-LA"/>
        </w:rPr>
        <w:t>ແກ່ຕົນ</w:t>
      </w:r>
      <w:r w:rsidRPr="00672B6E">
        <w:rPr>
          <w:rFonts w:ascii="Phetsarath OT" w:eastAsia="Times New Roman" w:hAnsi="Phetsarath OT" w:cs="Phetsarath OT" w:hint="cs"/>
          <w:szCs w:val="24"/>
          <w:cs/>
          <w:lang w:val="de-DE" w:bidi="lo-LA"/>
        </w:rPr>
        <w:t>, ຄອບຄົວ ຫຼື ໝູ່ເພື່ອນ</w:t>
      </w:r>
      <w:r w:rsidR="00B55527">
        <w:rPr>
          <w:rFonts w:ascii="Phetsarath OT" w:eastAsia="Times New Roman" w:hAnsi="Phetsarath OT" w:cs="Phetsarath OT" w:hint="cs"/>
          <w:szCs w:val="24"/>
          <w:cs/>
          <w:lang w:val="de-DE" w:bidi="lo-LA"/>
        </w:rPr>
        <w:t>ຂອງຕົນ</w:t>
      </w:r>
      <w:r>
        <w:rPr>
          <w:rFonts w:ascii="Phetsarath OT" w:eastAsia="Times New Roman" w:hAnsi="Phetsarath OT" w:cs="Phetsarath OT" w:hint="cs"/>
          <w:szCs w:val="24"/>
          <w:cs/>
          <w:lang w:val="de-DE" w:bidi="lo-LA"/>
        </w:rPr>
        <w:t xml:space="preserve"> </w:t>
      </w:r>
      <w:r w:rsidRPr="00672B6E">
        <w:rPr>
          <w:rFonts w:ascii="Phetsarath OT" w:eastAsia="Times New Roman" w:hAnsi="Phetsarath OT" w:cs="Phetsarath OT" w:hint="cs"/>
          <w:szCs w:val="24"/>
          <w:cs/>
          <w:lang w:val="de-DE" w:bidi="lo-LA"/>
        </w:rPr>
        <w:t>ຊຶ່ງ</w:t>
      </w:r>
      <w:r>
        <w:rPr>
          <w:rFonts w:ascii="Phetsarath OT" w:eastAsia="Times New Roman" w:hAnsi="Phetsarath OT" w:cs="Phetsarath OT" w:hint="cs"/>
          <w:szCs w:val="24"/>
          <w:cs/>
          <w:lang w:val="de-DE" w:bidi="lo-LA"/>
        </w:rPr>
        <w:t>ສ້າງ</w:t>
      </w:r>
      <w:r w:rsidRPr="00672B6E">
        <w:rPr>
          <w:rFonts w:ascii="Phetsarath OT" w:eastAsia="Times New Roman" w:hAnsi="Phetsarath OT" w:cs="Phetsarath OT" w:hint="cs"/>
          <w:szCs w:val="24"/>
          <w:cs/>
          <w:lang w:val="de-DE" w:bidi="lo-LA"/>
        </w:rPr>
        <w:t>ຄວາມເສຍຫາຍແກ່ຜົນປະໂຫຍດຂອງ</w:t>
      </w:r>
      <w:r w:rsidR="00161904">
        <w:rPr>
          <w:rFonts w:ascii="Phetsarath OT" w:eastAsia="Times New Roman" w:hAnsi="Phetsarath OT" w:cs="Phetsarath OT" w:hint="cs"/>
          <w:szCs w:val="24"/>
          <w:cs/>
          <w:lang w:val="de-DE" w:bidi="lo-LA"/>
        </w:rPr>
        <w:t xml:space="preserve"> </w:t>
      </w:r>
      <w:r w:rsidRPr="00672B6E">
        <w:rPr>
          <w:rFonts w:ascii="Phetsarath OT" w:eastAsia="Times New Roman" w:hAnsi="Phetsarath OT" w:cs="Phetsarath OT" w:hint="cs"/>
          <w:szCs w:val="24"/>
          <w:cs/>
          <w:lang w:val="de-DE" w:bidi="lo-LA"/>
        </w:rPr>
        <w:t>ລັດ, ລວມໝູ່ ຫຼື ບຸກ</w:t>
      </w:r>
      <w:r w:rsidR="00B55527">
        <w:rPr>
          <w:rFonts w:ascii="Phetsarath OT" w:eastAsia="Times New Roman" w:hAnsi="Phetsarath OT" w:cs="Phetsarath OT" w:hint="cs"/>
          <w:szCs w:val="24"/>
          <w:cs/>
          <w:lang w:val="de-DE" w:bidi="lo-LA"/>
        </w:rPr>
        <w:t xml:space="preserve"> </w:t>
      </w:r>
      <w:r w:rsidRPr="00672B6E">
        <w:rPr>
          <w:rFonts w:ascii="Phetsarath OT" w:eastAsia="Times New Roman" w:hAnsi="Phetsarath OT" w:cs="Phetsarath OT" w:hint="cs"/>
          <w:szCs w:val="24"/>
          <w:cs/>
          <w:lang w:val="de-DE" w:bidi="lo-LA"/>
        </w:rPr>
        <w:t>ຄົນ</w:t>
      </w:r>
      <w:r w:rsidR="00B55527">
        <w:rPr>
          <w:rFonts w:ascii="Phetsarath OT" w:eastAsia="Times New Roman" w:hAnsi="Phetsarath OT" w:cs="Phetsarath OT" w:hint="cs"/>
          <w:szCs w:val="24"/>
          <w:cs/>
          <w:lang w:val="de-DE" w:bidi="lo-LA"/>
        </w:rPr>
        <w:t>ອື່ນ</w:t>
      </w:r>
      <w:r w:rsidRPr="00672B6E">
        <w:rPr>
          <w:rFonts w:ascii="Phetsarath OT" w:eastAsia="Times New Roman" w:hAnsi="Phetsarath OT" w:cs="Phetsarath OT" w:hint="cs"/>
          <w:szCs w:val="24"/>
          <w:cs/>
          <w:lang w:val="de-DE" w:bidi="lo-LA"/>
        </w:rPr>
        <w:t xml:space="preserve">; </w:t>
      </w:r>
    </w:p>
    <w:p w14:paraId="4560DEEE" w14:textId="187FD9D5" w:rsidR="00A96BBF" w:rsidRPr="00672B6E" w:rsidRDefault="00A96BBF" w:rsidP="00184CA1">
      <w:pPr>
        <w:numPr>
          <w:ilvl w:val="0"/>
          <w:numId w:val="30"/>
        </w:numPr>
        <w:tabs>
          <w:tab w:val="left" w:pos="1276"/>
          <w:tab w:val="left" w:pos="1560"/>
        </w:tabs>
        <w:ind w:left="426" w:firstLine="850"/>
        <w:jc w:val="both"/>
        <w:rPr>
          <w:rFonts w:ascii="Phetsarath OT" w:eastAsia="Times New Roman" w:hAnsi="Phetsarath OT" w:cs="Phetsarath OT"/>
          <w:szCs w:val="24"/>
          <w:lang w:val="de-DE"/>
        </w:rPr>
      </w:pPr>
      <w:r w:rsidRPr="00672B6E">
        <w:rPr>
          <w:rFonts w:ascii="Phetsarath OT" w:eastAsia="Times New Roman" w:hAnsi="Phetsarath OT" w:cs="Phetsarath OT" w:hint="cs"/>
          <w:szCs w:val="24"/>
          <w:cs/>
          <w:lang w:bidi="lo-LA"/>
        </w:rPr>
        <w:t>ປະຕິບັດໜ້າທີ່ດ</w:t>
      </w:r>
      <w:r w:rsidR="00714A58">
        <w:rPr>
          <w:rFonts w:ascii="Phetsarath OT" w:eastAsia="Times New Roman" w:hAnsi="Phetsarath OT" w:cs="Phetsarath OT" w:hint="cs"/>
          <w:szCs w:val="24"/>
          <w:cs/>
          <w:lang w:bidi="lo-LA"/>
        </w:rPr>
        <w:t>້ວຍຄວາມ</w:t>
      </w:r>
      <w:r w:rsidRPr="00672B6E">
        <w:rPr>
          <w:rFonts w:ascii="Phetsarath OT" w:eastAsia="Times New Roman" w:hAnsi="Phetsarath OT" w:cs="Phetsarath OT" w:hint="cs"/>
          <w:szCs w:val="24"/>
          <w:cs/>
          <w:lang w:bidi="lo-LA"/>
        </w:rPr>
        <w:t>ປະໝາດ, ເລີ</w:t>
      </w:r>
      <w:r w:rsidR="00985495">
        <w:rPr>
          <w:rFonts w:ascii="Phetsarath OT" w:eastAsia="Times New Roman" w:hAnsi="Phetsarath OT" w:cs="Phetsarath OT" w:hint="cs"/>
          <w:szCs w:val="24"/>
          <w:cs/>
          <w:lang w:bidi="lo-LA"/>
        </w:rPr>
        <w:t>່</w:t>
      </w:r>
      <w:r w:rsidRPr="00672B6E">
        <w:rPr>
          <w:rFonts w:ascii="Phetsarath OT" w:eastAsia="Times New Roman" w:hAnsi="Phetsarath OT" w:cs="Phetsarath OT" w:hint="cs"/>
          <w:szCs w:val="24"/>
          <w:cs/>
          <w:lang w:bidi="lo-LA"/>
        </w:rPr>
        <w:t>ນເລີ້, ເມີນເສີຍ, ຂາດຄວາມຮັບຜິດຊອບ ຫຼື ຂາດຈັນຍາບັນ ທີ່ກໍ່ຄວາມເສຍຫາຍ ຕໍ່ ລັດ, ບຸກຄົນ, ນິຕິບຸກຄົນ ຫຼື ການຈັດຕັ້ງ;</w:t>
      </w:r>
    </w:p>
    <w:p w14:paraId="30551D1D" w14:textId="43E56000" w:rsidR="00A96BBF" w:rsidRPr="00506FE2" w:rsidRDefault="00A96BBF" w:rsidP="00184CA1">
      <w:pPr>
        <w:numPr>
          <w:ilvl w:val="0"/>
          <w:numId w:val="30"/>
        </w:numPr>
        <w:tabs>
          <w:tab w:val="left" w:pos="1276"/>
          <w:tab w:val="left" w:pos="1560"/>
        </w:tabs>
        <w:ind w:left="426" w:firstLine="850"/>
        <w:jc w:val="both"/>
        <w:rPr>
          <w:rFonts w:ascii="Phetsarath OT" w:eastAsia="Times New Roman" w:hAnsi="Phetsarath OT" w:cs="Phetsarath OT"/>
          <w:spacing w:val="-4"/>
          <w:szCs w:val="24"/>
          <w:lang w:val="de-DE"/>
        </w:rPr>
      </w:pPr>
      <w:r w:rsidRPr="00506FE2">
        <w:rPr>
          <w:rFonts w:ascii="Phetsarath OT" w:eastAsia="Times New Roman" w:hAnsi="Phetsarath OT" w:cs="Phetsarath OT" w:hint="cs"/>
          <w:spacing w:val="-4"/>
          <w:szCs w:val="24"/>
          <w:cs/>
          <w:lang w:bidi="lo-LA"/>
        </w:rPr>
        <w:t>ຮຽກ ຫຼື ທວງ ເອົາຄ່າທໍານຽມ, ຄ່າບໍລິການ ຫຼື ນໍາໃຊ້ລາຍຮັບວິຊາການ ທີ່ບໍ່ຖືກຕ້ອງຕາມກົດ</w:t>
      </w:r>
      <w:r w:rsidR="00161904">
        <w:rPr>
          <w:rFonts w:ascii="Phetsarath OT" w:eastAsia="Times New Roman" w:hAnsi="Phetsarath OT" w:cs="Phetsarath OT" w:hint="cs"/>
          <w:spacing w:val="-4"/>
          <w:szCs w:val="24"/>
          <w:cs/>
          <w:lang w:bidi="lo-LA"/>
        </w:rPr>
        <w:t xml:space="preserve">    </w:t>
      </w:r>
      <w:r w:rsidRPr="00506FE2">
        <w:rPr>
          <w:rFonts w:ascii="Phetsarath OT" w:eastAsia="Times New Roman" w:hAnsi="Phetsarath OT" w:cs="Phetsarath OT" w:hint="cs"/>
          <w:spacing w:val="-4"/>
          <w:szCs w:val="24"/>
          <w:cs/>
          <w:lang w:bidi="lo-LA"/>
        </w:rPr>
        <w:t>ໝາຍ;</w:t>
      </w:r>
    </w:p>
    <w:p w14:paraId="4C4AB468" w14:textId="77777777" w:rsidR="00A96BBF" w:rsidRPr="00672B6E" w:rsidRDefault="00A96BBF" w:rsidP="00184CA1">
      <w:pPr>
        <w:numPr>
          <w:ilvl w:val="0"/>
          <w:numId w:val="30"/>
        </w:numPr>
        <w:tabs>
          <w:tab w:val="left" w:pos="1276"/>
          <w:tab w:val="left" w:pos="1560"/>
        </w:tabs>
        <w:ind w:left="426" w:firstLine="850"/>
        <w:contextualSpacing/>
        <w:jc w:val="both"/>
        <w:rPr>
          <w:rFonts w:ascii="Phetsarath OT" w:eastAsia="Times New Roman" w:hAnsi="Phetsarath OT" w:cs="Phetsarath OT"/>
          <w:szCs w:val="24"/>
          <w:lang w:val="de-DE" w:bidi="lo-LA"/>
        </w:rPr>
      </w:pPr>
      <w:r w:rsidRPr="000D69CD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ເປີດເຜີຍ </w:t>
      </w:r>
      <w:r w:rsidRPr="000D69CD">
        <w:rPr>
          <w:rFonts w:ascii="Phetsarath OT" w:eastAsia="Times New Roman" w:hAnsi="Phetsarath OT" w:cs="Phetsarath OT" w:hint="cs"/>
          <w:spacing w:val="-4"/>
          <w:szCs w:val="24"/>
          <w:cs/>
          <w:lang w:bidi="lo-LA"/>
        </w:rPr>
        <w:t xml:space="preserve">ຂໍ້ມູນສ່ວນບຸກຄົນຂອງສະມາຊິກປະກັນສຸຂະພາບ ຫຼື </w:t>
      </w:r>
      <w:r w:rsidRPr="000D69CD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ຄວາມ</w:t>
      </w:r>
      <w:r w:rsidRPr="000D69CD">
        <w:rPr>
          <w:rFonts w:ascii="Phetsarath OT" w:eastAsia="Phetsarath OT" w:hAnsi="Phetsarath OT" w:cs="Phetsarath OT"/>
          <w:spacing w:val="-4"/>
          <w:szCs w:val="24"/>
          <w:lang w:val="pt-BR"/>
        </w:rPr>
        <w:t>​</w:t>
      </w:r>
      <w:r w:rsidRPr="000D69CD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ລັບ</w:t>
      </w:r>
      <w:r w:rsidRPr="000D69CD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0D69CD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ທາງລັດຖະການ</w:t>
      </w:r>
      <w:r w:rsidRPr="000D69CD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, </w:t>
      </w:r>
      <w:r w:rsidRPr="000D69CD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ຂອງບຸກຄົນ</w:t>
      </w:r>
      <w:r w:rsidRPr="000D69CD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Pr="00672B6E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672B6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ນິຕິບຸກຄົນ</w:t>
      </w:r>
      <w:r w:rsidRPr="00672B6E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672B6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ຫຼື</w:t>
      </w:r>
      <w:r w:rsidRPr="00672B6E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672B6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ການ​ຈັດ​ຕັ້ງ</w:t>
      </w:r>
      <w:r w:rsidRPr="00672B6E"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 ໂດຍບໍ່ໄດ້ຮັບ</w:t>
      </w:r>
      <w:r>
        <w:rPr>
          <w:rFonts w:ascii="Phetsarath OT" w:eastAsia="Times New Roman" w:hAnsi="Phetsarath OT" w:cs="Phetsarath OT"/>
          <w:szCs w:val="24"/>
          <w:cs/>
          <w:lang w:bidi="lo-LA"/>
        </w:rPr>
        <w:t>ອະ</w:t>
      </w:r>
      <w:r w:rsidRPr="00672B6E"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ນຸຍາດ; </w:t>
      </w:r>
    </w:p>
    <w:p w14:paraId="68F7CF92" w14:textId="7EDA0AD8" w:rsidR="00A96BBF" w:rsidRPr="00672B6E" w:rsidRDefault="00A96BBF" w:rsidP="00184CA1">
      <w:pPr>
        <w:numPr>
          <w:ilvl w:val="0"/>
          <w:numId w:val="30"/>
        </w:numPr>
        <w:tabs>
          <w:tab w:val="left" w:pos="1276"/>
          <w:tab w:val="left" w:pos="1560"/>
        </w:tabs>
        <w:ind w:left="426" w:firstLine="850"/>
        <w:jc w:val="both"/>
        <w:rPr>
          <w:rFonts w:ascii="Phetsarath OT" w:eastAsia="Times New Roman" w:hAnsi="Phetsarath OT" w:cs="Phetsarath OT"/>
          <w:szCs w:val="24"/>
          <w:lang w:val="de-DE"/>
        </w:rPr>
      </w:pPr>
      <w:r w:rsidRPr="00672B6E">
        <w:rPr>
          <w:rFonts w:ascii="Phetsarath OT" w:eastAsia="Times New Roman" w:hAnsi="Phetsarath OT" w:cs="Phetsarath OT" w:hint="cs"/>
          <w:szCs w:val="24"/>
          <w:cs/>
          <w:lang w:bidi="lo-LA"/>
        </w:rPr>
        <w:t>ອອກເອກະສານ</w:t>
      </w:r>
      <w:r w:rsidR="00EE4657"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 </w:t>
      </w:r>
      <w:r w:rsidRPr="00672B6E"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ກ່ຽວກັບການປະກັນສຸຂະພາບບໍ່ຖືກຕ້ອງ </w:t>
      </w:r>
      <w:r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ຫຼື </w:t>
      </w:r>
      <w:r w:rsidRPr="00672B6E">
        <w:rPr>
          <w:rFonts w:ascii="Phetsarath OT" w:eastAsia="Times New Roman" w:hAnsi="Phetsarath OT" w:cs="Phetsarath OT" w:hint="cs"/>
          <w:szCs w:val="24"/>
          <w:cs/>
          <w:lang w:bidi="lo-LA"/>
        </w:rPr>
        <w:t>ປອມແປງເອກະສານດັ່ງກ່າວ;</w:t>
      </w:r>
    </w:p>
    <w:p w14:paraId="05E3136C" w14:textId="77777777" w:rsidR="00A96BBF" w:rsidRPr="00691541" w:rsidRDefault="00A96BBF" w:rsidP="00184CA1">
      <w:pPr>
        <w:numPr>
          <w:ilvl w:val="0"/>
          <w:numId w:val="30"/>
        </w:numPr>
        <w:tabs>
          <w:tab w:val="left" w:pos="1276"/>
          <w:tab w:val="left" w:pos="1560"/>
        </w:tabs>
        <w:ind w:left="426" w:firstLine="850"/>
        <w:jc w:val="both"/>
        <w:rPr>
          <w:rFonts w:ascii="Phetsarath OT" w:eastAsia="Times New Roman" w:hAnsi="Phetsarath OT" w:cs="Phetsarath OT"/>
          <w:szCs w:val="24"/>
          <w:lang w:val="de-DE"/>
        </w:rPr>
      </w:pPr>
      <w:r w:rsidRPr="00506FE2">
        <w:rPr>
          <w:rFonts w:ascii="Phetsarath OT" w:eastAsia="Times New Roman" w:hAnsi="Phetsarath OT" w:cs="Phetsarath OT"/>
          <w:szCs w:val="24"/>
          <w:cs/>
          <w:lang w:bidi="lo-LA"/>
        </w:rPr>
        <w:t>ມີພຶດຕິກຳອື່ນ ທີ່ເປັນການລະເມີດກົດໝາຍ</w:t>
      </w:r>
      <w:r w:rsidRPr="00506FE2">
        <w:rPr>
          <w:rFonts w:ascii="Phetsarath OT" w:eastAsia="Times New Roman" w:hAnsi="Phetsarath OT" w:cs="Phetsarath OT" w:hint="cs"/>
          <w:szCs w:val="24"/>
          <w:cs/>
          <w:lang w:bidi="lo-LA"/>
        </w:rPr>
        <w:t>.</w:t>
      </w:r>
    </w:p>
    <w:p w14:paraId="736CC19D" w14:textId="77777777" w:rsidR="00A96BBF" w:rsidRPr="00FB24B2" w:rsidRDefault="00A96BBF" w:rsidP="00986799">
      <w:pPr>
        <w:tabs>
          <w:tab w:val="left" w:pos="1276"/>
        </w:tabs>
        <w:ind w:left="540" w:firstLine="540"/>
        <w:jc w:val="both"/>
        <w:rPr>
          <w:rFonts w:ascii="Phetsarath OT" w:eastAsia="Times New Roman" w:hAnsi="Phetsarath OT" w:cs="Phetsarath OT"/>
          <w:szCs w:val="24"/>
          <w:lang w:val="de-DE" w:bidi="lo-LA"/>
        </w:rPr>
      </w:pPr>
    </w:p>
    <w:p w14:paraId="2E4CAAC2" w14:textId="07923AB8" w:rsidR="00A96BBF" w:rsidRPr="00B61B80" w:rsidRDefault="00161904" w:rsidP="00986799">
      <w:pPr>
        <w:ind w:left="1304" w:hanging="1304"/>
        <w:jc w:val="both"/>
        <w:rPr>
          <w:rFonts w:ascii="Phetsarath OT" w:eastAsia="Times New Roman" w:hAnsi="Phetsarath OT" w:cs="Phetsarath OT"/>
          <w:b/>
          <w:bCs/>
          <w:szCs w:val="24"/>
          <w:lang w:val="de-DE" w:bidi="lo-LA"/>
        </w:rPr>
      </w:pPr>
      <w:r>
        <w:rPr>
          <w:rFonts w:ascii="Phetsarath OT" w:eastAsia="Times New Roman" w:hAnsi="Phetsarath OT" w:cs="Phetsarath OT"/>
          <w:b/>
          <w:bCs/>
          <w:szCs w:val="24"/>
          <w:cs/>
          <w:lang w:bidi="lo-LA"/>
        </w:rPr>
        <w:t>ມາດຕາ</w:t>
      </w:r>
      <w:r>
        <w:rPr>
          <w:rFonts w:ascii="Phetsarath OT" w:eastAsia="Times New Roman" w:hAnsi="Phetsarath OT" w:cs="Phetsarath OT" w:hint="cs"/>
          <w:b/>
          <w:bCs/>
          <w:szCs w:val="24"/>
          <w:cs/>
          <w:lang w:bidi="lo-LA"/>
        </w:rPr>
        <w:t xml:space="preserve">  </w:t>
      </w:r>
      <w:r w:rsidR="00A96BBF" w:rsidRPr="00B61B80">
        <w:rPr>
          <w:rFonts w:ascii="Phetsarath OT" w:eastAsia="Times New Roman" w:hAnsi="Phetsarath OT" w:cs="Phetsarath OT"/>
          <w:b/>
          <w:bCs/>
          <w:szCs w:val="24"/>
          <w:lang w:val="de-DE"/>
        </w:rPr>
        <w:t>5</w:t>
      </w:r>
      <w:r w:rsidR="00A96BBF">
        <w:rPr>
          <w:rFonts w:ascii="Phetsarath OT" w:eastAsia="Times New Roman" w:hAnsi="Phetsarath OT" w:cs="Phetsarath OT" w:hint="cs"/>
          <w:b/>
          <w:bCs/>
          <w:szCs w:val="24"/>
          <w:cs/>
          <w:lang w:val="de-DE" w:bidi="lo-LA"/>
        </w:rPr>
        <w:t>6</w:t>
      </w:r>
      <w:r>
        <w:rPr>
          <w:rFonts w:ascii="Phetsarath OT" w:eastAsia="Times New Roman" w:hAnsi="Phetsarath OT" w:cs="Phetsarath OT" w:hint="cs"/>
          <w:b/>
          <w:bCs/>
          <w:szCs w:val="24"/>
          <w:cs/>
          <w:lang w:val="de-DE" w:bidi="lo-LA"/>
        </w:rPr>
        <w:t xml:space="preserve">  </w:t>
      </w:r>
      <w:r w:rsidR="00A96BBF" w:rsidRPr="0030587B">
        <w:rPr>
          <w:rFonts w:ascii="Phetsarath OT" w:eastAsia="Times New Roman" w:hAnsi="Phetsarath OT" w:cs="Phetsarath OT"/>
          <w:b/>
          <w:bCs/>
          <w:szCs w:val="24"/>
          <w:cs/>
          <w:lang w:bidi="lo-LA"/>
        </w:rPr>
        <w:t>ຂໍ້ຫ້າມສ</w:t>
      </w:r>
      <w:r w:rsidR="00A96BBF" w:rsidRPr="0030587B">
        <w:rPr>
          <w:rFonts w:ascii="Phetsarath OT" w:eastAsia="Times New Roman" w:hAnsi="Phetsarath OT" w:cs="Phetsarath OT" w:hint="cs"/>
          <w:b/>
          <w:bCs/>
          <w:szCs w:val="24"/>
          <w:cs/>
          <w:lang w:bidi="lo-LA"/>
        </w:rPr>
        <w:t>ໍາ</w:t>
      </w:r>
      <w:r w:rsidR="00A96BBF">
        <w:rPr>
          <w:rFonts w:ascii="Phetsarath OT" w:eastAsia="Times New Roman" w:hAnsi="Phetsarath OT" w:cs="Phetsarath OT"/>
          <w:b/>
          <w:bCs/>
          <w:szCs w:val="24"/>
          <w:cs/>
          <w:lang w:bidi="lo-LA"/>
        </w:rPr>
        <w:t>ລັບ</w:t>
      </w:r>
      <w:r w:rsidR="00A96BBF">
        <w:rPr>
          <w:rFonts w:ascii="Phetsarath OT" w:eastAsia="Times New Roman" w:hAnsi="Phetsarath OT" w:cs="Phetsarath OT" w:hint="cs"/>
          <w:b/>
          <w:bCs/>
          <w:szCs w:val="24"/>
          <w:cs/>
          <w:lang w:bidi="lo-LA"/>
        </w:rPr>
        <w:t>ສະມາຊິກປະກັນສຸຂະພາບ</w:t>
      </w:r>
    </w:p>
    <w:p w14:paraId="4E3F9EBB" w14:textId="22359724" w:rsidR="00A96BBF" w:rsidRPr="00B61B80" w:rsidRDefault="00A96BBF" w:rsidP="00DB5694">
      <w:pPr>
        <w:shd w:val="clear" w:color="auto" w:fill="FFFFFF"/>
        <w:ind w:left="540" w:firstLine="594"/>
        <w:jc w:val="both"/>
        <w:rPr>
          <w:rFonts w:ascii="Phetsarath OT" w:eastAsia="Times New Roman" w:hAnsi="Phetsarath OT" w:cs="Phetsarath OT"/>
          <w:szCs w:val="24"/>
          <w:lang w:val="de-DE" w:bidi="lo-LA"/>
        </w:rPr>
      </w:pPr>
      <w:r w:rsidRPr="0076541A">
        <w:rPr>
          <w:rFonts w:ascii="Phetsarath OT" w:eastAsia="Times New Roman" w:hAnsi="Phetsarath OT" w:cs="Phetsarath OT"/>
          <w:szCs w:val="24"/>
          <w:cs/>
          <w:lang w:bidi="lo-LA"/>
        </w:rPr>
        <w:t>ຫ້າມ</w:t>
      </w:r>
      <w:r>
        <w:rPr>
          <w:rFonts w:ascii="Phetsarath OT" w:eastAsia="Times New Roman" w:hAnsi="Phetsarath OT" w:cs="Phetsarath OT"/>
          <w:szCs w:val="24"/>
          <w:cs/>
          <w:lang w:bidi="lo-LA"/>
        </w:rPr>
        <w:t>ສະ</w:t>
      </w:r>
      <w:r>
        <w:rPr>
          <w:rFonts w:ascii="Phetsarath OT" w:eastAsia="Times New Roman" w:hAnsi="Phetsarath OT" w:cs="Phetsarath OT" w:hint="cs"/>
          <w:szCs w:val="24"/>
          <w:cs/>
          <w:lang w:bidi="lo-LA"/>
        </w:rPr>
        <w:t>ມາຊິກປະກັນສຸຂະພາບ</w:t>
      </w:r>
      <w:r w:rsidRPr="0076541A">
        <w:rPr>
          <w:rFonts w:ascii="Phetsarath OT" w:eastAsia="Times New Roman" w:hAnsi="Phetsarath OT" w:cs="Phetsarath OT"/>
          <w:szCs w:val="24"/>
          <w:cs/>
          <w:lang w:bidi="lo-LA"/>
        </w:rPr>
        <w:t xml:space="preserve"> ມີ</w:t>
      </w:r>
      <w:r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 </w:t>
      </w:r>
      <w:r w:rsidRPr="0076541A">
        <w:rPr>
          <w:rFonts w:ascii="Phetsarath OT" w:eastAsia="Times New Roman" w:hAnsi="Phetsarath OT" w:cs="Phetsarath OT"/>
          <w:szCs w:val="24"/>
          <w:cs/>
          <w:lang w:bidi="lo-LA"/>
        </w:rPr>
        <w:t>ພຶດຕິກຳ ດັ່ງນີ້:</w:t>
      </w:r>
    </w:p>
    <w:p w14:paraId="79B945FF" w14:textId="0DDF0432" w:rsidR="00A96BBF" w:rsidRPr="00B61B80" w:rsidRDefault="00A96BBF" w:rsidP="00161904">
      <w:pPr>
        <w:numPr>
          <w:ilvl w:val="0"/>
          <w:numId w:val="31"/>
        </w:numPr>
        <w:tabs>
          <w:tab w:val="left" w:pos="1560"/>
        </w:tabs>
        <w:ind w:left="426" w:firstLine="850"/>
        <w:jc w:val="both"/>
        <w:rPr>
          <w:rFonts w:ascii="Phetsarath OT" w:eastAsia="Times New Roman" w:hAnsi="Phetsarath OT" w:cs="Phetsarath OT"/>
          <w:szCs w:val="24"/>
          <w:lang w:val="de-DE" w:bidi="lo-LA"/>
        </w:rPr>
      </w:pPr>
      <w:r w:rsidRPr="0076541A">
        <w:rPr>
          <w:rFonts w:ascii="Phetsarath OT" w:eastAsia="Times New Roman" w:hAnsi="Phetsarath OT" w:cs="Phetsarath OT"/>
          <w:szCs w:val="24"/>
          <w:cs/>
          <w:lang w:bidi="lo-LA"/>
        </w:rPr>
        <w:t>ແຈ້ງຂໍ້ມູນ</w:t>
      </w:r>
      <w:r w:rsidR="00EE4657"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 </w:t>
      </w:r>
      <w:r>
        <w:rPr>
          <w:rFonts w:ascii="Phetsarath OT" w:eastAsia="Times New Roman" w:hAnsi="Phetsarath OT" w:cs="Phetsarath OT" w:hint="cs"/>
          <w:szCs w:val="24"/>
          <w:cs/>
          <w:lang w:bidi="lo-LA"/>
        </w:rPr>
        <w:t>ກ່ຽວກັບການປະກັນສຸຂະພາບ ທີ່ບໍ່ຖືກຕ້ອງກັບຂໍ້ມູນຕົວຈິງ;</w:t>
      </w:r>
    </w:p>
    <w:p w14:paraId="46FE8A9B" w14:textId="77777777" w:rsidR="00161904" w:rsidRDefault="00A96BBF" w:rsidP="00161904">
      <w:pPr>
        <w:numPr>
          <w:ilvl w:val="0"/>
          <w:numId w:val="31"/>
        </w:numPr>
        <w:tabs>
          <w:tab w:val="left" w:pos="1560"/>
        </w:tabs>
        <w:ind w:left="426" w:firstLine="850"/>
        <w:jc w:val="both"/>
        <w:rPr>
          <w:rFonts w:ascii="Phetsarath OT" w:eastAsia="Times New Roman" w:hAnsi="Phetsarath OT" w:cs="Phetsarath OT"/>
          <w:spacing w:val="-2"/>
          <w:szCs w:val="24"/>
          <w:lang w:val="de-DE" w:bidi="lo-LA"/>
        </w:rPr>
      </w:pPr>
      <w:r w:rsidRPr="00425678">
        <w:rPr>
          <w:rFonts w:ascii="Phetsarath OT" w:eastAsia="Times New Roman" w:hAnsi="Phetsarath OT" w:cs="Phetsarath OT"/>
          <w:spacing w:val="-2"/>
          <w:szCs w:val="24"/>
          <w:cs/>
          <w:lang w:bidi="lo-LA"/>
        </w:rPr>
        <w:t>ສ້າງອຸປະສັກ</w:t>
      </w:r>
      <w:r w:rsidRPr="00425678">
        <w:rPr>
          <w:rFonts w:ascii="Phetsarath OT" w:eastAsia="Times New Roman" w:hAnsi="Phetsarath OT" w:cs="Phetsarath OT" w:hint="cs"/>
          <w:spacing w:val="-2"/>
          <w:szCs w:val="24"/>
          <w:cs/>
          <w:lang w:bidi="lo-LA"/>
        </w:rPr>
        <w:t>,</w:t>
      </w:r>
      <w:r w:rsidRPr="00425678">
        <w:rPr>
          <w:rFonts w:ascii="Phetsarath OT" w:eastAsia="Times New Roman" w:hAnsi="Phetsarath OT" w:cs="Phetsarath OT" w:hint="cs"/>
          <w:spacing w:val="-2"/>
          <w:sz w:val="16"/>
          <w:szCs w:val="16"/>
          <w:cs/>
          <w:lang w:bidi="lo-LA"/>
        </w:rPr>
        <w:t xml:space="preserve"> </w:t>
      </w:r>
      <w:r w:rsidRPr="00425678">
        <w:rPr>
          <w:rFonts w:ascii="Phetsarath OT" w:eastAsia="Times New Roman" w:hAnsi="Phetsarath OT" w:cs="Phetsarath OT"/>
          <w:spacing w:val="-2"/>
          <w:szCs w:val="24"/>
          <w:cs/>
          <w:lang w:bidi="lo-LA"/>
        </w:rPr>
        <w:t>ກີດຂວາງ</w:t>
      </w:r>
      <w:r w:rsidRPr="00425678">
        <w:rPr>
          <w:rFonts w:ascii="Phetsarath OT" w:eastAsia="Times New Roman" w:hAnsi="Phetsarath OT" w:cs="Phetsarath OT" w:hint="cs"/>
          <w:spacing w:val="-2"/>
          <w:sz w:val="16"/>
          <w:szCs w:val="16"/>
          <w:cs/>
          <w:lang w:bidi="lo-LA"/>
        </w:rPr>
        <w:t xml:space="preserve"> </w:t>
      </w:r>
      <w:r w:rsidRPr="00425678">
        <w:rPr>
          <w:rFonts w:ascii="Phetsarath OT" w:eastAsia="Times New Roman" w:hAnsi="Phetsarath OT" w:cs="Phetsarath OT" w:hint="cs"/>
          <w:spacing w:val="-2"/>
          <w:szCs w:val="24"/>
          <w:cs/>
          <w:lang w:bidi="lo-LA"/>
        </w:rPr>
        <w:t>ຫຼື</w:t>
      </w:r>
      <w:r w:rsidRPr="00425678">
        <w:rPr>
          <w:rFonts w:ascii="Phetsarath OT" w:eastAsia="Times New Roman" w:hAnsi="Phetsarath OT" w:cs="Phetsarath OT" w:hint="cs"/>
          <w:spacing w:val="-2"/>
          <w:sz w:val="16"/>
          <w:szCs w:val="16"/>
          <w:cs/>
          <w:lang w:bidi="lo-LA"/>
        </w:rPr>
        <w:t xml:space="preserve"> </w:t>
      </w:r>
      <w:r w:rsidRPr="00425678">
        <w:rPr>
          <w:rFonts w:ascii="Phetsarath OT" w:eastAsia="Times New Roman" w:hAnsi="Phetsarath OT" w:cs="Phetsarath OT" w:hint="cs"/>
          <w:spacing w:val="-2"/>
          <w:szCs w:val="24"/>
          <w:cs/>
          <w:lang w:bidi="lo-LA"/>
        </w:rPr>
        <w:t>ບໍ່ໃຫ້ການຮ່ວມມື</w:t>
      </w:r>
      <w:r w:rsidRPr="00425678">
        <w:rPr>
          <w:rFonts w:ascii="Phetsarath OT" w:eastAsia="Times New Roman" w:hAnsi="Phetsarath OT" w:cs="Phetsarath OT" w:hint="cs"/>
          <w:spacing w:val="-2"/>
          <w:sz w:val="16"/>
          <w:szCs w:val="16"/>
          <w:cs/>
          <w:lang w:bidi="lo-LA"/>
        </w:rPr>
        <w:t xml:space="preserve"> </w:t>
      </w:r>
      <w:r w:rsidRPr="00425678">
        <w:rPr>
          <w:rFonts w:ascii="Phetsarath OT" w:eastAsia="Times New Roman" w:hAnsi="Phetsarath OT" w:cs="Phetsarath OT" w:hint="cs"/>
          <w:spacing w:val="-2"/>
          <w:szCs w:val="24"/>
          <w:cs/>
          <w:lang w:bidi="lo-LA"/>
        </w:rPr>
        <w:t>ຕໍ່</w:t>
      </w:r>
      <w:r w:rsidRPr="00425678">
        <w:rPr>
          <w:rFonts w:ascii="Phetsarath OT" w:eastAsia="Times New Roman" w:hAnsi="Phetsarath OT" w:cs="Phetsarath OT"/>
          <w:spacing w:val="-2"/>
          <w:szCs w:val="24"/>
          <w:cs/>
          <w:lang w:bidi="lo-LA"/>
        </w:rPr>
        <w:t>ການປະຕິບັດວຽກງານຂອງພະນັກງານປະກັນ</w:t>
      </w:r>
      <w:r w:rsidRPr="00FD5C6A">
        <w:rPr>
          <w:rFonts w:ascii="Phetsarath OT" w:eastAsia="Times New Roman" w:hAnsi="Phetsarath OT" w:cs="Phetsarath OT"/>
          <w:spacing w:val="-2"/>
          <w:szCs w:val="24"/>
          <w:cs/>
          <w:lang w:bidi="lo-LA"/>
        </w:rPr>
        <w:t>ສຸຂະພາບ</w:t>
      </w:r>
      <w:r w:rsidRPr="00FD5C6A">
        <w:rPr>
          <w:rFonts w:ascii="Phetsarath OT" w:eastAsia="Times New Roman" w:hAnsi="Phetsarath OT" w:cs="Phetsarath OT"/>
          <w:spacing w:val="-2"/>
          <w:szCs w:val="24"/>
          <w:lang w:val="de-DE" w:bidi="lo-LA"/>
        </w:rPr>
        <w:t>;</w:t>
      </w:r>
    </w:p>
    <w:p w14:paraId="77BEDE13" w14:textId="77777777" w:rsidR="00161904" w:rsidRDefault="00A96BBF" w:rsidP="00161904">
      <w:pPr>
        <w:numPr>
          <w:ilvl w:val="0"/>
          <w:numId w:val="31"/>
        </w:numPr>
        <w:tabs>
          <w:tab w:val="left" w:pos="1560"/>
        </w:tabs>
        <w:ind w:left="426" w:firstLine="850"/>
        <w:jc w:val="both"/>
        <w:rPr>
          <w:rFonts w:ascii="Phetsarath OT" w:eastAsia="Times New Roman" w:hAnsi="Phetsarath OT" w:cs="Phetsarath OT"/>
          <w:spacing w:val="-2"/>
          <w:szCs w:val="24"/>
          <w:lang w:val="de-DE" w:bidi="lo-LA"/>
        </w:rPr>
      </w:pPr>
      <w:r w:rsidRPr="00161904">
        <w:rPr>
          <w:rFonts w:ascii="Phetsarath OT" w:eastAsia="Times New Roman" w:hAnsi="Phetsarath OT" w:cs="Phetsarath OT"/>
          <w:szCs w:val="24"/>
          <w:cs/>
          <w:lang w:bidi="lo-LA"/>
        </w:rPr>
        <w:t>ໃຫ້</w:t>
      </w:r>
      <w:r w:rsidRPr="00161904">
        <w:rPr>
          <w:rFonts w:ascii="Phetsarath OT" w:eastAsia="Times New Roman" w:hAnsi="Phetsarath OT" w:cs="Phetsarath OT"/>
          <w:szCs w:val="24"/>
          <w:lang w:val="de-DE" w:bidi="lo-LA"/>
        </w:rPr>
        <w:t>​</w:t>
      </w:r>
      <w:r w:rsidRPr="00161904">
        <w:rPr>
          <w:rFonts w:ascii="Phetsarath OT" w:eastAsia="Times New Roman" w:hAnsi="Phetsarath OT" w:cs="Phetsarath OT"/>
          <w:szCs w:val="24"/>
          <w:cs/>
          <w:lang w:bidi="lo-LA"/>
        </w:rPr>
        <w:t>ຜູ້ອື່ນນຳໃຊ້ບັດ</w:t>
      </w:r>
      <w:r w:rsidRPr="00161904">
        <w:rPr>
          <w:rFonts w:ascii="Phetsarath OT" w:eastAsia="Times New Roman" w:hAnsi="Phetsarath OT" w:cs="Phetsarath OT" w:hint="cs"/>
          <w:szCs w:val="24"/>
          <w:cs/>
          <w:lang w:bidi="lo-LA"/>
        </w:rPr>
        <w:t>ສະມາຊິກ</w:t>
      </w:r>
      <w:r w:rsidRPr="00161904">
        <w:rPr>
          <w:rFonts w:ascii="Phetsarath OT" w:eastAsia="Times New Roman" w:hAnsi="Phetsarath OT" w:cs="Phetsarath OT"/>
          <w:szCs w:val="24"/>
          <w:cs/>
          <w:lang w:bidi="lo-LA"/>
        </w:rPr>
        <w:t>ປະກັນສຸຂະພາບ</w:t>
      </w:r>
      <w:r w:rsidRPr="00161904">
        <w:rPr>
          <w:rFonts w:ascii="Phetsarath OT" w:eastAsia="Times New Roman" w:hAnsi="Phetsarath OT" w:cs="Phetsarath OT" w:hint="cs"/>
          <w:szCs w:val="24"/>
          <w:cs/>
          <w:lang w:bidi="lo-LA"/>
        </w:rPr>
        <w:t>ຂອງຕົນ</w:t>
      </w:r>
      <w:r w:rsidRPr="00161904">
        <w:rPr>
          <w:rFonts w:ascii="Phetsarath OT" w:eastAsia="Times New Roman" w:hAnsi="Phetsarath OT" w:cs="Phetsarath OT"/>
          <w:szCs w:val="24"/>
          <w:lang w:val="de-DE"/>
        </w:rPr>
        <w:t>;</w:t>
      </w:r>
    </w:p>
    <w:p w14:paraId="57E41C9D" w14:textId="63F6E73F" w:rsidR="00142EEA" w:rsidRDefault="00A96BBF" w:rsidP="006E42DD">
      <w:pPr>
        <w:numPr>
          <w:ilvl w:val="0"/>
          <w:numId w:val="31"/>
        </w:numPr>
        <w:tabs>
          <w:tab w:val="left" w:pos="1560"/>
        </w:tabs>
        <w:ind w:left="426" w:firstLine="850"/>
        <w:jc w:val="both"/>
        <w:rPr>
          <w:rFonts w:ascii="Phetsarath OT" w:eastAsia="Times New Roman" w:hAnsi="Phetsarath OT" w:cs="Phetsarath OT"/>
          <w:spacing w:val="-2"/>
          <w:szCs w:val="24"/>
          <w:lang w:val="de-DE" w:bidi="lo-LA"/>
        </w:rPr>
      </w:pPr>
      <w:r w:rsidRPr="00161904">
        <w:rPr>
          <w:rFonts w:ascii="Phetsarath OT" w:eastAsia="Times New Roman" w:hAnsi="Phetsarath OT" w:cs="Phetsarath OT"/>
          <w:szCs w:val="24"/>
          <w:cs/>
          <w:lang w:bidi="lo-LA"/>
        </w:rPr>
        <w:lastRenderedPageBreak/>
        <w:t>ມີພຶດຕິກຳອື່ນ ທີ່ເປັນການລະເມີດກົດໝາຍ</w:t>
      </w:r>
      <w:r w:rsidRPr="00161904">
        <w:rPr>
          <w:rFonts w:ascii="Phetsarath OT" w:eastAsia="Times New Roman" w:hAnsi="Phetsarath OT" w:cs="Phetsarath OT" w:hint="cs"/>
          <w:szCs w:val="24"/>
          <w:cs/>
          <w:lang w:bidi="lo-LA"/>
        </w:rPr>
        <w:t>.</w:t>
      </w:r>
    </w:p>
    <w:p w14:paraId="78B24085" w14:textId="77777777" w:rsidR="00EE4657" w:rsidRPr="006E42DD" w:rsidRDefault="00EE4657" w:rsidP="00952616">
      <w:pPr>
        <w:tabs>
          <w:tab w:val="left" w:pos="1560"/>
        </w:tabs>
        <w:jc w:val="both"/>
        <w:rPr>
          <w:rFonts w:ascii="Phetsarath OT" w:eastAsia="Times New Roman" w:hAnsi="Phetsarath OT" w:cs="Phetsarath OT"/>
          <w:spacing w:val="-2"/>
          <w:szCs w:val="24"/>
          <w:lang w:val="de-DE" w:bidi="lo-LA"/>
        </w:rPr>
      </w:pPr>
    </w:p>
    <w:p w14:paraId="2C320E3C" w14:textId="77777777" w:rsidR="00A96BBF" w:rsidRPr="00B61B80" w:rsidRDefault="00A96BBF" w:rsidP="00986799">
      <w:pPr>
        <w:ind w:left="1304" w:hanging="1304"/>
        <w:jc w:val="center"/>
        <w:rPr>
          <w:rFonts w:ascii="Phetsarath OT" w:eastAsia="Times New Roman" w:hAnsi="Phetsarath OT" w:cs="Phetsarath OT"/>
          <w:b/>
          <w:bCs/>
          <w:sz w:val="28"/>
          <w:szCs w:val="28"/>
          <w:lang w:val="de-DE" w:bidi="lo-LA"/>
        </w:rPr>
      </w:pPr>
      <w:r w:rsidRPr="00A219FE">
        <w:rPr>
          <w:rFonts w:ascii="Phetsarath OT" w:eastAsia="Times New Roman" w:hAnsi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0F151F">
        <w:rPr>
          <w:rFonts w:ascii="Phetsarath OT" w:eastAsia="Times New Roman" w:hAnsi="Phetsarath OT" w:cs="Phetsarath OT"/>
          <w:b/>
          <w:bCs/>
          <w:sz w:val="28"/>
          <w:szCs w:val="28"/>
          <w:lang w:val="de-DE" w:bidi="lo-LA"/>
        </w:rPr>
        <w:t>V</w:t>
      </w:r>
    </w:p>
    <w:p w14:paraId="45404A53" w14:textId="4B081CFF" w:rsidR="00A96BBF" w:rsidRDefault="00A96BBF" w:rsidP="006E42DD">
      <w:pPr>
        <w:ind w:left="1304" w:hanging="1304"/>
        <w:jc w:val="center"/>
        <w:rPr>
          <w:rFonts w:ascii="Phetsarath OT" w:eastAsia="Times New Roman" w:hAnsi="Phetsarath OT" w:cs="Phetsarath OT"/>
          <w:b/>
          <w:bCs/>
          <w:sz w:val="28"/>
          <w:szCs w:val="28"/>
          <w:lang w:val="de-DE" w:bidi="lo-LA"/>
        </w:rPr>
      </w:pPr>
      <w:r w:rsidRPr="00A219FE">
        <w:rPr>
          <w:rFonts w:ascii="Phetsarath OT" w:eastAsia="Times New Roman" w:hAnsi="Phetsarath OT" w:cs="Phetsarath OT"/>
          <w:b/>
          <w:bCs/>
          <w:sz w:val="28"/>
          <w:szCs w:val="28"/>
          <w:cs/>
          <w:lang w:bidi="lo-LA"/>
        </w:rPr>
        <w:t>ການແກ້ໄຂຂໍ້ຂັດແຍ່ງ</w:t>
      </w:r>
    </w:p>
    <w:p w14:paraId="114D47A5" w14:textId="77777777" w:rsidR="006E42DD" w:rsidRPr="006E42DD" w:rsidRDefault="006E42DD" w:rsidP="006E42DD">
      <w:pPr>
        <w:ind w:left="1304" w:hanging="1304"/>
        <w:jc w:val="center"/>
        <w:rPr>
          <w:rFonts w:ascii="Phetsarath OT" w:eastAsia="Times New Roman" w:hAnsi="Phetsarath OT" w:cs="Phetsarath OT"/>
          <w:b/>
          <w:bCs/>
          <w:szCs w:val="24"/>
          <w:cs/>
          <w:lang w:val="de-DE" w:bidi="lo-LA"/>
        </w:rPr>
      </w:pPr>
    </w:p>
    <w:p w14:paraId="4E70277F" w14:textId="361D6B8B" w:rsidR="00A96BBF" w:rsidRPr="00896658" w:rsidRDefault="00A96BBF" w:rsidP="00986799">
      <w:pPr>
        <w:jc w:val="both"/>
        <w:rPr>
          <w:rFonts w:ascii="Phetsarath OT" w:eastAsia="Times New Roman" w:hAnsi="Phetsarath OT" w:cs="Phetsarath OT"/>
          <w:color w:val="000000"/>
          <w:szCs w:val="24"/>
          <w:lang w:eastAsia="de-DE" w:bidi="de-DE"/>
        </w:rPr>
      </w:pPr>
      <w:r w:rsidRPr="00290351">
        <w:rPr>
          <w:rFonts w:ascii="Phetsarath OT" w:eastAsia="Times New Roman" w:hAnsi="Phetsarath OT" w:cs="Phetsarath OT"/>
          <w:b/>
          <w:bCs/>
          <w:szCs w:val="24"/>
          <w:cs/>
          <w:lang w:val="en-GB" w:bidi="lo-LA"/>
        </w:rPr>
        <w:t>ມາດຕາ</w:t>
      </w:r>
      <w:r w:rsidR="006E42DD">
        <w:rPr>
          <w:rFonts w:ascii="Phetsarath OT" w:eastAsia="Times New Roman" w:hAnsi="Phetsarath OT" w:cs="Phetsarath OT" w:hint="cs"/>
          <w:b/>
          <w:bCs/>
          <w:szCs w:val="24"/>
          <w:cs/>
          <w:lang w:val="en-GB" w:bidi="lo-LA"/>
        </w:rPr>
        <w:t xml:space="preserve">  </w:t>
      </w:r>
      <w:r>
        <w:rPr>
          <w:rFonts w:ascii="Phetsarath OT" w:eastAsia="Times New Roman" w:hAnsi="Phetsarath OT" w:cs="Phetsarath OT"/>
          <w:b/>
          <w:bCs/>
          <w:szCs w:val="24"/>
          <w:lang w:val="en-GB"/>
        </w:rPr>
        <w:t>5</w:t>
      </w:r>
      <w:r>
        <w:rPr>
          <w:rFonts w:ascii="Phetsarath OT" w:eastAsia="Times New Roman" w:hAnsi="Phetsarath OT" w:cs="Phetsarath OT" w:hint="cs"/>
          <w:b/>
          <w:bCs/>
          <w:szCs w:val="24"/>
          <w:cs/>
          <w:lang w:val="en-GB" w:bidi="lo-LA"/>
        </w:rPr>
        <w:t>7</w:t>
      </w:r>
      <w:r w:rsidR="006E42DD">
        <w:rPr>
          <w:rFonts w:ascii="Phetsarath OT" w:eastAsia="Times New Roman" w:hAnsi="Phetsarath OT" w:cs="Phetsarath OT" w:hint="cs"/>
          <w:b/>
          <w:bCs/>
          <w:szCs w:val="24"/>
          <w:cs/>
          <w:lang w:val="en-GB" w:bidi="lo-LA"/>
        </w:rPr>
        <w:t xml:space="preserve">  </w:t>
      </w:r>
      <w:r w:rsidRPr="00F62CC3">
        <w:rPr>
          <w:rFonts w:ascii="Phetsarath OT" w:eastAsia="Times New Roman" w:hAnsi="Phetsarath OT" w:cs="Phetsarath OT"/>
          <w:b/>
          <w:bCs/>
          <w:color w:val="000000"/>
          <w:szCs w:val="24"/>
          <w:cs/>
          <w:lang w:eastAsia="de-DE" w:bidi="lo-LA"/>
        </w:rPr>
        <w:t>ຮູບການແກ້ໄຂຂໍ້ຂັດແຍ່ງ</w:t>
      </w:r>
    </w:p>
    <w:p w14:paraId="3FA808B5" w14:textId="69622C45" w:rsidR="00A96BBF" w:rsidRPr="00A76D49" w:rsidRDefault="00A96BBF" w:rsidP="00DB5694">
      <w:pPr>
        <w:shd w:val="clear" w:color="auto" w:fill="FFFFFF"/>
        <w:ind w:left="426" w:firstLine="708"/>
        <w:jc w:val="both"/>
        <w:rPr>
          <w:rFonts w:ascii="Phetsarath OT" w:eastAsia="Phetsarath OT" w:hAnsi="Phetsarath OT" w:cs="Phetsarath OT"/>
          <w:spacing w:val="-6"/>
          <w:szCs w:val="24"/>
          <w:lang w:val="pt-BR"/>
        </w:rPr>
      </w:pPr>
      <w:r w:rsidRPr="00A76D4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ການແກ້ໄຂຂໍ້ຂັດແຍ່ງ</w:t>
      </w:r>
      <w:r w:rsidR="00EE4657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A76D4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ກ່ຽວກັບ</w:t>
      </w:r>
      <w:r w:rsidR="003D7ACA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ວຽກງານ</w:t>
      </w:r>
      <w:r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ປະກັນສຸຂະພາບ</w:t>
      </w:r>
      <w:r w:rsidRPr="00A76D4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ສາມາດດໍາເນີນດ້ວຍຮູບການໃດໜຶ່ງ ດັ່ງນີ້</w:t>
      </w:r>
      <w:r w:rsidRPr="00A76D49">
        <w:rPr>
          <w:rFonts w:ascii="Phetsarath OT" w:eastAsia="Phetsarath OT" w:hAnsi="Phetsarath OT" w:cs="Phetsarath OT" w:hint="cs"/>
          <w:spacing w:val="-6"/>
          <w:szCs w:val="24"/>
          <w:rtl/>
          <w:cs/>
        </w:rPr>
        <w:t>:</w:t>
      </w:r>
    </w:p>
    <w:p w14:paraId="2C62CBDE" w14:textId="746EA0D2" w:rsidR="00A96BBF" w:rsidRPr="00A76D49" w:rsidRDefault="00A96BBF" w:rsidP="006E42DD">
      <w:pPr>
        <w:numPr>
          <w:ilvl w:val="0"/>
          <w:numId w:val="29"/>
        </w:numPr>
        <w:tabs>
          <w:tab w:val="left" w:pos="720"/>
          <w:tab w:val="left" w:pos="1260"/>
          <w:tab w:val="left" w:pos="1560"/>
        </w:tabs>
        <w:ind w:left="426" w:firstLine="850"/>
        <w:contextualSpacing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A76D49">
        <w:rPr>
          <w:rFonts w:ascii="Phetsarath OT" w:eastAsia="Phetsarath OT" w:hAnsi="Phetsarath OT" w:cs="Phetsarath OT" w:hint="cs"/>
          <w:szCs w:val="24"/>
          <w:cs/>
          <w:lang w:bidi="lo-LA"/>
        </w:rPr>
        <w:t>ການປະ</w:t>
      </w:r>
      <w:r w:rsidRPr="008E6996">
        <w:rPr>
          <w:rFonts w:ascii="Phetsarath OT" w:eastAsia="Phetsarath OT" w:hAnsi="Phetsarath OT" w:cs="Phetsarath OT"/>
          <w:szCs w:val="24"/>
          <w:lang w:val="pt-BR"/>
        </w:rPr>
        <w:t>​</w:t>
      </w:r>
      <w:r w:rsidR="00B55527">
        <w:rPr>
          <w:rFonts w:ascii="Phetsarath OT" w:eastAsia="Phetsarath OT" w:hAnsi="Phetsarath OT" w:cs="Phetsarath OT"/>
          <w:szCs w:val="24"/>
          <w:cs/>
          <w:lang w:bidi="lo-LA"/>
        </w:rPr>
        <w:t>ນ</w:t>
      </w:r>
      <w:r w:rsidR="00B55527">
        <w:rPr>
          <w:rFonts w:ascii="Phetsarath OT" w:eastAsia="Phetsarath OT" w:hAnsi="Phetsarath OT" w:cs="Phetsarath OT" w:hint="cs"/>
          <w:szCs w:val="24"/>
          <w:cs/>
          <w:lang w:bidi="lo-LA"/>
        </w:rPr>
        <w:t>ີ</w:t>
      </w:r>
      <w:r w:rsidRPr="00A76D49">
        <w:rPr>
          <w:rFonts w:ascii="Phetsarath OT" w:eastAsia="Phetsarath OT" w:hAnsi="Phetsarath OT" w:cs="Phetsarath OT" w:hint="cs"/>
          <w:szCs w:val="24"/>
          <w:cs/>
          <w:lang w:bidi="lo-LA"/>
        </w:rPr>
        <w:t>ປະນອມ ຫຼື  ການໄກ່​ເກ່ຍ</w:t>
      </w:r>
      <w:r w:rsidRPr="00A76D49">
        <w:rPr>
          <w:rFonts w:ascii="Phetsarath OT" w:eastAsia="Phetsarath OT" w:hAnsi="Phetsarath OT" w:cs="Phetsarath OT" w:hint="cs"/>
          <w:szCs w:val="24"/>
          <w:lang w:val="pt-BR"/>
        </w:rPr>
        <w:t>;</w:t>
      </w:r>
    </w:p>
    <w:p w14:paraId="6533BB65" w14:textId="77777777" w:rsidR="00A96BBF" w:rsidRDefault="00A96BBF" w:rsidP="006E42DD">
      <w:pPr>
        <w:numPr>
          <w:ilvl w:val="0"/>
          <w:numId w:val="29"/>
        </w:numPr>
        <w:tabs>
          <w:tab w:val="left" w:pos="720"/>
          <w:tab w:val="left" w:pos="1418"/>
          <w:tab w:val="left" w:pos="1560"/>
        </w:tabs>
        <w:ind w:left="426" w:firstLine="850"/>
        <w:contextualSpacing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A76D49">
        <w:rPr>
          <w:rFonts w:ascii="Phetsarath OT" w:eastAsia="Phetsarath OT" w:hAnsi="Phetsarath OT" w:cs="Phetsarath OT" w:hint="cs"/>
          <w:szCs w:val="24"/>
          <w:cs/>
          <w:lang w:bidi="lo-LA"/>
        </w:rPr>
        <w:t>ການແກ້ໄຂທາງດ້ານບໍລິຫານ</w:t>
      </w:r>
      <w:r w:rsidRPr="00A76D49">
        <w:rPr>
          <w:rFonts w:ascii="Phetsarath OT" w:eastAsia="Phetsarath OT" w:hAnsi="Phetsarath OT" w:cs="Phetsarath OT" w:hint="cs"/>
          <w:szCs w:val="24"/>
          <w:lang w:val="pt-BR"/>
        </w:rPr>
        <w:t>;</w:t>
      </w:r>
    </w:p>
    <w:p w14:paraId="0CA8F0EE" w14:textId="77777777" w:rsidR="00A96BBF" w:rsidRDefault="00A96BBF" w:rsidP="006E42DD">
      <w:pPr>
        <w:numPr>
          <w:ilvl w:val="0"/>
          <w:numId w:val="29"/>
        </w:numPr>
        <w:tabs>
          <w:tab w:val="left" w:pos="720"/>
          <w:tab w:val="left" w:pos="1418"/>
          <w:tab w:val="left" w:pos="1560"/>
        </w:tabs>
        <w:ind w:left="426" w:firstLine="850"/>
        <w:contextualSpacing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34334A">
        <w:rPr>
          <w:rFonts w:ascii="Phetsarath OT" w:eastAsia="Phetsarath OT" w:hAnsi="Phetsarath OT" w:cs="Phetsarath OT" w:hint="cs"/>
          <w:szCs w:val="24"/>
          <w:cs/>
          <w:lang w:bidi="lo-LA"/>
        </w:rPr>
        <w:t>ການແກ້ໄຂໂດຍອົງການແກ້ໄຂຂໍ້ຂັດແຍ່ງທາງດ້ານເສດຖະກິດ</w:t>
      </w:r>
      <w:r w:rsidRPr="0034334A">
        <w:rPr>
          <w:rFonts w:ascii="Phetsarath OT" w:eastAsia="Phetsarath OT" w:hAnsi="Phetsarath OT" w:cs="Phetsarath OT" w:hint="cs"/>
          <w:szCs w:val="24"/>
          <w:lang w:val="pt-BR"/>
        </w:rPr>
        <w:t>;</w:t>
      </w:r>
    </w:p>
    <w:p w14:paraId="482F88C4" w14:textId="764939F1" w:rsidR="00A96BBF" w:rsidRPr="0034334A" w:rsidRDefault="00A96BBF" w:rsidP="006E42DD">
      <w:pPr>
        <w:numPr>
          <w:ilvl w:val="0"/>
          <w:numId w:val="29"/>
        </w:numPr>
        <w:tabs>
          <w:tab w:val="left" w:pos="720"/>
          <w:tab w:val="left" w:pos="1418"/>
          <w:tab w:val="left" w:pos="1560"/>
        </w:tabs>
        <w:ind w:left="426" w:firstLine="850"/>
        <w:contextualSpacing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34334A">
        <w:rPr>
          <w:rFonts w:ascii="Phetsarath OT" w:eastAsia="Phetsarath OT" w:hAnsi="Phetsarath OT" w:cs="Phetsarath OT" w:hint="cs"/>
          <w:szCs w:val="24"/>
          <w:cs/>
          <w:lang w:bidi="lo-LA"/>
        </w:rPr>
        <w:t>ການຕັດ</w:t>
      </w:r>
      <w:r w:rsidRPr="0034334A">
        <w:rPr>
          <w:rFonts w:ascii="Phetsarath OT" w:eastAsia="Phetsarath OT" w:hAnsi="Phetsarath OT" w:cs="Phetsarath OT"/>
          <w:szCs w:val="24"/>
          <w:lang w:val="pt-BR"/>
        </w:rPr>
        <w:t>​</w:t>
      </w:r>
      <w:r w:rsidR="009B76BC">
        <w:rPr>
          <w:rFonts w:ascii="Phetsarath OT" w:eastAsia="Phetsarath OT" w:hAnsi="Phetsarath OT" w:cs="Phetsarath OT"/>
          <w:szCs w:val="24"/>
          <w:cs/>
          <w:lang w:bidi="lo-LA"/>
        </w:rPr>
        <w:t>ສ</w:t>
      </w:r>
      <w:r w:rsidR="009B76BC">
        <w:rPr>
          <w:rFonts w:ascii="Phetsarath OT" w:eastAsia="Phetsarath OT" w:hAnsi="Phetsarath OT" w:cs="Phetsarath OT" w:hint="cs"/>
          <w:szCs w:val="24"/>
          <w:cs/>
          <w:lang w:bidi="lo-LA"/>
        </w:rPr>
        <w:t>ີ</w:t>
      </w:r>
      <w:r w:rsidRPr="0034334A">
        <w:rPr>
          <w:rFonts w:ascii="Phetsarath OT" w:eastAsia="Phetsarath OT" w:hAnsi="Phetsarath OT" w:cs="Phetsarath OT"/>
          <w:szCs w:val="24"/>
          <w:cs/>
          <w:lang w:bidi="lo-LA"/>
        </w:rPr>
        <w:t>ນ</w:t>
      </w:r>
      <w:r w:rsidRPr="0034334A">
        <w:rPr>
          <w:rFonts w:ascii="Phetsarath OT" w:eastAsia="Phetsarath OT" w:hAnsi="Phetsarath OT" w:cs="Phetsarath OT" w:hint="cs"/>
          <w:szCs w:val="24"/>
          <w:cs/>
          <w:lang w:bidi="lo-LA"/>
        </w:rPr>
        <w:t>ຂອງສານ</w:t>
      </w:r>
      <w:r w:rsidRPr="0034334A">
        <w:rPr>
          <w:rFonts w:ascii="Phetsarath OT" w:eastAsia="Phetsarath OT" w:hAnsi="Phetsarath OT" w:cs="Phetsarath OT" w:hint="cs"/>
          <w:szCs w:val="24"/>
          <w:rtl/>
          <w:cs/>
        </w:rPr>
        <w:t>;</w:t>
      </w:r>
    </w:p>
    <w:p w14:paraId="629EAAC8" w14:textId="77777777" w:rsidR="00A96BBF" w:rsidRDefault="00A96BBF" w:rsidP="006E42DD">
      <w:pPr>
        <w:numPr>
          <w:ilvl w:val="0"/>
          <w:numId w:val="29"/>
        </w:numPr>
        <w:tabs>
          <w:tab w:val="left" w:pos="720"/>
          <w:tab w:val="left" w:pos="1418"/>
          <w:tab w:val="left" w:pos="1560"/>
        </w:tabs>
        <w:ind w:left="426" w:firstLine="850"/>
        <w:contextualSpacing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34334A">
        <w:rPr>
          <w:rFonts w:ascii="Phetsarath OT" w:eastAsia="Phetsarath OT" w:hAnsi="Phetsarath OT" w:cs="Phetsarath OT" w:hint="cs"/>
          <w:szCs w:val="24"/>
          <w:cs/>
          <w:lang w:bidi="lo-LA"/>
        </w:rPr>
        <w:t>ການແກ້ໄຂທີ່ມີລັກສະນະສາກົນ.</w:t>
      </w:r>
    </w:p>
    <w:p w14:paraId="7C0AA3DA" w14:textId="77777777" w:rsidR="00994E49" w:rsidRPr="00142EEA" w:rsidRDefault="00994E49" w:rsidP="00986799">
      <w:pPr>
        <w:tabs>
          <w:tab w:val="left" w:pos="720"/>
          <w:tab w:val="left" w:pos="1260"/>
        </w:tabs>
        <w:contextualSpacing/>
        <w:jc w:val="thaiDistribute"/>
        <w:rPr>
          <w:rFonts w:ascii="Phetsarath OT" w:eastAsia="Phetsarath OT" w:hAnsi="Phetsarath OT" w:cs="Phetsarath OT"/>
          <w:szCs w:val="24"/>
          <w:rtl/>
          <w:cs/>
          <w:lang w:val="pt-BR"/>
        </w:rPr>
      </w:pPr>
    </w:p>
    <w:p w14:paraId="3F3CE34C" w14:textId="24C3007B" w:rsidR="00A96BBF" w:rsidRPr="00290351" w:rsidRDefault="00A96BBF" w:rsidP="00986799">
      <w:pPr>
        <w:jc w:val="both"/>
        <w:rPr>
          <w:rFonts w:ascii="Phetsarath OT" w:eastAsia="Times New Roman" w:hAnsi="Phetsarath OT" w:cs="Phetsarath OT"/>
          <w:bCs/>
          <w:szCs w:val="24"/>
          <w:lang w:bidi="lo-LA"/>
        </w:rPr>
      </w:pPr>
      <w:r w:rsidRPr="00290351">
        <w:rPr>
          <w:rFonts w:ascii="Phetsarath OT" w:eastAsia="Times New Roman" w:hAnsi="Phetsarath OT" w:cs="Phetsarath OT"/>
          <w:b/>
          <w:bCs/>
          <w:szCs w:val="24"/>
          <w:cs/>
          <w:lang w:bidi="lo-LA"/>
        </w:rPr>
        <w:t>ມາດຕາ</w:t>
      </w:r>
      <w:r w:rsidR="006E42DD">
        <w:rPr>
          <w:rFonts w:ascii="Phetsarath OT" w:eastAsia="Times New Roman" w:hAnsi="Phetsarath OT" w:cs="Phetsarath OT" w:hint="cs"/>
          <w:b/>
          <w:bCs/>
          <w:szCs w:val="24"/>
          <w:cs/>
          <w:lang w:val="en-GB" w:bidi="lo-LA"/>
        </w:rPr>
        <w:t xml:space="preserve">  </w:t>
      </w:r>
      <w:r>
        <w:rPr>
          <w:rFonts w:ascii="Phetsarath OT" w:eastAsia="Times New Roman" w:hAnsi="Phetsarath OT" w:cs="Phetsarath OT" w:hint="cs"/>
          <w:b/>
          <w:bCs/>
          <w:szCs w:val="24"/>
          <w:cs/>
          <w:lang w:val="en-GB" w:bidi="lo-LA"/>
        </w:rPr>
        <w:t>58</w:t>
      </w:r>
      <w:r w:rsidR="006E42DD">
        <w:rPr>
          <w:rFonts w:ascii="Phetsarath OT" w:eastAsia="Times New Roman" w:hAnsi="Phetsarath OT" w:cs="Phetsarath OT" w:hint="cs"/>
          <w:b/>
          <w:bCs/>
          <w:szCs w:val="24"/>
          <w:cs/>
          <w:lang w:val="en-GB" w:bidi="lo-LA"/>
        </w:rPr>
        <w:t xml:space="preserve">  </w:t>
      </w:r>
      <w:r w:rsidRPr="00290351">
        <w:rPr>
          <w:rFonts w:ascii="Phetsarath OT" w:eastAsia="Times New Roman" w:hAnsi="Phetsarath OT" w:cs="Phetsarath OT"/>
          <w:bCs/>
          <w:szCs w:val="24"/>
          <w:cs/>
          <w:lang w:bidi="lo-LA"/>
        </w:rPr>
        <w:t>ການປະ</w:t>
      </w:r>
      <w:r>
        <w:rPr>
          <w:rFonts w:ascii="Phetsarath OT" w:eastAsia="Times New Roman" w:hAnsi="Phetsarath OT" w:cs="Phetsarath OT"/>
          <w:bCs/>
          <w:szCs w:val="24"/>
          <w:lang w:bidi="lo-LA"/>
        </w:rPr>
        <w:t>​</w:t>
      </w:r>
      <w:r w:rsidR="003D7ACA">
        <w:rPr>
          <w:rFonts w:ascii="Phetsarath OT" w:eastAsia="Times New Roman" w:hAnsi="Phetsarath OT" w:cs="Phetsarath OT"/>
          <w:b/>
          <w:bCs/>
          <w:szCs w:val="24"/>
          <w:cs/>
          <w:lang w:bidi="lo-LA"/>
        </w:rPr>
        <w:t>ນ</w:t>
      </w:r>
      <w:r w:rsidR="003D7ACA">
        <w:rPr>
          <w:rFonts w:ascii="Phetsarath OT" w:eastAsia="Times New Roman" w:hAnsi="Phetsarath OT" w:cs="Phetsarath OT" w:hint="cs"/>
          <w:b/>
          <w:bCs/>
          <w:szCs w:val="24"/>
          <w:cs/>
          <w:lang w:bidi="lo-LA"/>
        </w:rPr>
        <w:t>ີ</w:t>
      </w:r>
      <w:r w:rsidRPr="00290351">
        <w:rPr>
          <w:rFonts w:ascii="Phetsarath OT" w:eastAsia="Times New Roman" w:hAnsi="Phetsarath OT" w:cs="Phetsarath OT"/>
          <w:bCs/>
          <w:szCs w:val="24"/>
          <w:cs/>
          <w:lang w:bidi="lo-LA"/>
        </w:rPr>
        <w:t>ປະນອມ ຫຼື ການ</w:t>
      </w:r>
      <w:r w:rsidR="003D7ACA">
        <w:rPr>
          <w:rFonts w:ascii="Phetsarath OT" w:eastAsia="Times New Roman" w:hAnsi="Phetsarath OT" w:cs="Phetsarath OT"/>
          <w:bCs/>
          <w:szCs w:val="24"/>
          <w:cs/>
          <w:lang w:bidi="lo-LA"/>
        </w:rPr>
        <w:t>ໄກ່ເກ</w:t>
      </w:r>
      <w:r w:rsidR="003D7ACA">
        <w:rPr>
          <w:rFonts w:ascii="Phetsarath OT" w:eastAsia="Times New Roman" w:hAnsi="Phetsarath OT" w:cs="Phetsarath OT" w:hint="cs"/>
          <w:bCs/>
          <w:szCs w:val="24"/>
          <w:cs/>
          <w:lang w:bidi="lo-LA"/>
        </w:rPr>
        <w:t>່</w:t>
      </w:r>
      <w:r w:rsidRPr="00290351">
        <w:rPr>
          <w:rFonts w:ascii="Phetsarath OT" w:eastAsia="Times New Roman" w:hAnsi="Phetsarath OT" w:cs="Phetsarath OT"/>
          <w:bCs/>
          <w:szCs w:val="24"/>
          <w:cs/>
          <w:lang w:bidi="lo-LA"/>
        </w:rPr>
        <w:t>ຍ</w:t>
      </w:r>
    </w:p>
    <w:p w14:paraId="03317386" w14:textId="7240BB73" w:rsidR="00A96BBF" w:rsidRDefault="00A96BBF" w:rsidP="00DB5694">
      <w:pPr>
        <w:shd w:val="clear" w:color="auto" w:fill="FFFFFF"/>
        <w:ind w:left="540" w:firstLine="594"/>
        <w:jc w:val="both"/>
        <w:rPr>
          <w:rFonts w:ascii="Phetsarath OT" w:eastAsia="Phetsarath OT" w:hAnsi="Phetsarath OT" w:cs="Phetsarath OT"/>
          <w:spacing w:val="-4"/>
          <w:szCs w:val="24"/>
          <w:lang w:bidi="lo-LA"/>
        </w:rPr>
      </w:pPr>
      <w:r w:rsidRPr="006E42D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ໃນກໍລະນີ </w:t>
      </w:r>
      <w:r w:rsidR="009B76BC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ເກີດ</w:t>
      </w:r>
      <w:r w:rsidRPr="006E42D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ມີຂໍ້ຂັດແຍ່ງ</w:t>
      </w:r>
      <w:r w:rsidR="00EE465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6E42D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ກ່ຽວກັບວຽກງານປະກັນສຸຂະພາບ</w:t>
      </w:r>
      <w:r w:rsidR="009B76BC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,</w:t>
      </w:r>
      <w:r w:rsidRPr="006E42D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ຄູ່ກໍລະນີ</w:t>
      </w:r>
      <w:r w:rsidR="0095080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6E42D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ສາມາດ ປຶກສາຫາລື</w:t>
      </w:r>
      <w:r w:rsidRPr="006E42DD">
        <w:rPr>
          <w:rFonts w:ascii="Phetsarath OT" w:eastAsia="Phetsarath OT" w:hAnsi="Phetsarath OT" w:cs="Phetsarath OT" w:hint="cs"/>
          <w:spacing w:val="-4"/>
          <w:szCs w:val="24"/>
          <w:lang w:val="pt-BR"/>
        </w:rPr>
        <w:t xml:space="preserve">, </w:t>
      </w:r>
      <w:r w:rsidRPr="006E42D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ເຈລະ</w:t>
      </w:r>
      <w:r w:rsidR="00DB5694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6E42D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ຈາ</w:t>
      </w:r>
      <w:r w:rsidRPr="006E42DD">
        <w:rPr>
          <w:rFonts w:ascii="Phetsarath OT" w:eastAsia="Phetsarath OT" w:hAnsi="Phetsarath OT" w:cs="Phetsarath OT" w:hint="cs"/>
          <w:spacing w:val="-4"/>
          <w:szCs w:val="24"/>
          <w:lang w:val="pt-BR"/>
        </w:rPr>
        <w:t>,</w:t>
      </w:r>
      <w:r w:rsidRPr="006E42DD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ປະ</w:t>
      </w:r>
      <w:r w:rsidR="003D7ACA" w:rsidRPr="006E42DD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ນ</w:t>
      </w:r>
      <w:r w:rsidR="003D7ACA" w:rsidRPr="006E42DD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ີ</w:t>
      </w:r>
      <w:r w:rsidRPr="006E42DD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ປະນອມ</w:t>
      </w:r>
      <w:r w:rsidR="003D7ACA" w:rsidRPr="006E42D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ຫຼື </w:t>
      </w:r>
      <w:r w:rsidRPr="006E42D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ໄກ່ເກ່ຍກັນ.</w:t>
      </w:r>
      <w:r w:rsidRPr="006E42DD">
        <w:rPr>
          <w:rFonts w:ascii="Phetsarath OT" w:eastAsia="Phetsarath OT" w:hAnsi="Phetsarath OT" w:cs="Phetsarath OT" w:hint="cs"/>
          <w:spacing w:val="-4"/>
          <w:szCs w:val="24"/>
          <w:rtl/>
          <w:cs/>
        </w:rPr>
        <w:t xml:space="preserve"> </w:t>
      </w:r>
    </w:p>
    <w:p w14:paraId="7D3F7D10" w14:textId="77777777" w:rsidR="006E42DD" w:rsidRPr="006E42DD" w:rsidRDefault="006E42DD" w:rsidP="006E42DD">
      <w:pPr>
        <w:shd w:val="clear" w:color="auto" w:fill="FFFFFF"/>
        <w:ind w:left="540" w:firstLine="736"/>
        <w:jc w:val="both"/>
        <w:rPr>
          <w:rFonts w:ascii="Phetsarath OT" w:eastAsia="Phetsarath OT" w:hAnsi="Phetsarath OT" w:cs="Phetsarath OT"/>
          <w:spacing w:val="-4"/>
          <w:szCs w:val="24"/>
          <w:cs/>
          <w:lang w:bidi="lo-LA"/>
        </w:rPr>
      </w:pPr>
    </w:p>
    <w:p w14:paraId="1B2983EB" w14:textId="3D49A05C" w:rsidR="00A96BBF" w:rsidRPr="00290351" w:rsidRDefault="006E42DD" w:rsidP="00986799">
      <w:pPr>
        <w:pStyle w:val="NoSpacing"/>
        <w:shd w:val="clear" w:color="auto" w:fill="FFFFFF"/>
        <w:jc w:val="both"/>
        <w:rPr>
          <w:rFonts w:ascii="Phetsarath OT" w:hAnsi="Phetsarath OT" w:cs="Phetsarath OT"/>
          <w:bCs/>
          <w:szCs w:val="24"/>
          <w:cs/>
          <w:lang w:val="pt-BR" w:bidi="lo-LA"/>
        </w:rPr>
      </w:pPr>
      <w:r>
        <w:rPr>
          <w:rFonts w:ascii="Phetsarath OT" w:hAnsi="Phetsarath OT" w:cs="Phetsarath OT"/>
          <w:bCs/>
          <w:szCs w:val="24"/>
          <w:cs/>
          <w:lang w:val="pt-BR" w:bidi="lo-LA"/>
        </w:rPr>
        <w:t>ມາດຕາ</w:t>
      </w:r>
      <w:r>
        <w:rPr>
          <w:rFonts w:ascii="Phetsarath OT" w:hAnsi="Phetsarath OT" w:cs="Phetsarath OT" w:hint="cs"/>
          <w:bCs/>
          <w:szCs w:val="24"/>
          <w:cs/>
          <w:lang w:val="pt-BR" w:bidi="lo-LA"/>
        </w:rPr>
        <w:t xml:space="preserve">  59  </w:t>
      </w:r>
      <w:r w:rsidR="00A96BBF" w:rsidRPr="00290351">
        <w:rPr>
          <w:rFonts w:ascii="Phetsarath OT" w:hAnsi="Phetsarath OT" w:cs="Phetsarath OT"/>
          <w:bCs/>
          <w:szCs w:val="24"/>
          <w:cs/>
          <w:lang w:val="pt-BR" w:bidi="lo-LA"/>
        </w:rPr>
        <w:t>ການແກ້ໄຂທາງດ້ານ</w:t>
      </w:r>
      <w:r w:rsidR="00A96BBF" w:rsidRPr="00290351">
        <w:rPr>
          <w:rFonts w:ascii="Times New Roman" w:hAnsi="Times New Roman" w:cs="Times New Roman" w:hint="cs"/>
          <w:bCs/>
          <w:szCs w:val="24"/>
          <w:cs/>
          <w:lang w:val="pt-BR" w:bidi="lo-LA"/>
        </w:rPr>
        <w:t>​</w:t>
      </w:r>
      <w:r w:rsidR="00A96BBF" w:rsidRPr="00290351">
        <w:rPr>
          <w:rFonts w:ascii="Phetsarath OT" w:hAnsi="Phetsarath OT" w:cs="Phetsarath OT" w:hint="cs"/>
          <w:bCs/>
          <w:szCs w:val="24"/>
          <w:cs/>
          <w:lang w:val="pt-BR" w:bidi="lo-LA"/>
        </w:rPr>
        <w:t>ບໍລິ</w:t>
      </w:r>
      <w:r w:rsidR="00A96BBF" w:rsidRPr="00290351">
        <w:rPr>
          <w:rFonts w:ascii="Phetsarath OT" w:hAnsi="Phetsarath OT" w:cs="Phetsarath OT"/>
          <w:bCs/>
          <w:szCs w:val="24"/>
          <w:cs/>
          <w:lang w:bidi="lo-LA"/>
        </w:rPr>
        <w:t>ຫ</w:t>
      </w:r>
      <w:r w:rsidR="00A96BBF" w:rsidRPr="00290351">
        <w:rPr>
          <w:rFonts w:ascii="Phetsarath OT" w:hAnsi="Phetsarath OT" w:cs="Phetsarath OT"/>
          <w:bCs/>
          <w:szCs w:val="24"/>
          <w:cs/>
          <w:lang w:val="pt-BR" w:bidi="lo-LA"/>
        </w:rPr>
        <w:t xml:space="preserve">ານ </w:t>
      </w:r>
    </w:p>
    <w:p w14:paraId="22B6969B" w14:textId="037F7E0F" w:rsidR="00A96BBF" w:rsidRPr="00EB7884" w:rsidRDefault="00A96BBF" w:rsidP="00DB5694">
      <w:pPr>
        <w:shd w:val="clear" w:color="auto" w:fill="FFFFFF"/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</w:rPr>
      </w:pPr>
      <w:r w:rsidRPr="00EB7884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ໃນກໍລະນີ </w:t>
      </w:r>
      <w:r w:rsidR="009B76BC" w:rsidRPr="00EB7884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ເກີດ</w:t>
      </w:r>
      <w:r w:rsidRPr="00EB7884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ມີຂໍ້ຂັດແຍ່ງ</w:t>
      </w:r>
      <w:r w:rsidR="00EE4657" w:rsidRPr="00EB7884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EB7884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ກ່ຽວກັບວຽກງານປະກັນສຸຂະພາບ</w:t>
      </w:r>
      <w:r w:rsidR="00B55527" w:rsidRPr="00EB7884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,</w:t>
      </w:r>
      <w:r w:rsidRPr="00EB7884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ຄູ່ກໍລະນີ</w:t>
      </w:r>
      <w:r w:rsidR="0095080A" w:rsidRPr="00EB7884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EB7884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ສາມາດສະເໜີໃຫ້ອົງການຄຸ້ມຄອງວຽກງານປະກັນສຸຂະພາບ ພິຈາລະນາແກ້ໄຂຕາມກົດໝາຍ</w:t>
      </w:r>
      <w:r w:rsidR="00B55527" w:rsidRPr="00EB7884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, </w:t>
      </w:r>
      <w:r w:rsidRPr="00EB7884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ອົງການດັ່ງກ່າວ ຕ້ອ</w:t>
      </w:r>
      <w:r w:rsidR="006E42DD" w:rsidRPr="00EB7884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ງແກ້ໄຂຂໍ້ສະເໜີນັ້ນພາຍໃນເວລາ ຊາວ</w:t>
      </w:r>
      <w:r w:rsidRPr="00EB7884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ວັນ</w:t>
      </w:r>
      <w:r w:rsidR="00EB7884" w:rsidRPr="00EB7884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,</w:t>
      </w:r>
      <w:r w:rsidRPr="00EB7884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ຖ້າບໍ່ສາມາດແກ້ໄຂໄດ້ພາຍໃນເວລາດັ່ງກ່າວ ກໍຕ້ອງແຈ້ງ</w:t>
      </w:r>
      <w:r w:rsidR="00EB7884" w:rsidRPr="00EB7884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ເປັນລາຍລັກອັກສອນ</w:t>
      </w:r>
      <w:r w:rsidRPr="00EB7884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ໃຫ້ຄູ່ກໍ</w:t>
      </w:r>
      <w:r w:rsidR="00EB7884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A322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ລະນີ</w:t>
      </w:r>
      <w:r w:rsidRPr="00EB7884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. </w:t>
      </w:r>
    </w:p>
    <w:p w14:paraId="51BC86AF" w14:textId="70A16677" w:rsidR="00CE5148" w:rsidRPr="006E42DD" w:rsidRDefault="00A96BBF" w:rsidP="00DB5694">
      <w:pPr>
        <w:shd w:val="clear" w:color="auto" w:fill="FFFFFF"/>
        <w:ind w:left="426" w:firstLine="70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A76D49">
        <w:rPr>
          <w:rFonts w:ascii="Phetsarath OT" w:eastAsia="Phetsarath OT" w:hAnsi="Phetsarath OT" w:cs="Phetsarath OT" w:hint="cs"/>
          <w:b/>
          <w:color w:val="FF0000"/>
          <w:szCs w:val="24"/>
          <w:rtl/>
          <w:cs/>
          <w:lang w:val="pt-BR"/>
        </w:rPr>
        <w:t>​</w:t>
      </w:r>
      <w:r w:rsidRPr="0095080A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ໃນກໍລະນີ ​ມີ​ຂໍ້​ຂັ</w:t>
      </w:r>
      <w:r w:rsidR="0095080A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 xml:space="preserve">ດ​ແຍ່ງ ລະຫວ່າງ​ ສະມາຊິກປະກັນສຸຂະພາບ, </w:t>
      </w:r>
      <w:r w:rsidRPr="0095080A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 xml:space="preserve">ສະຖານທີ່ບໍລິການປິ່ນປົວ </w:t>
      </w:r>
      <w:r w:rsidR="00F02E68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ກັບ</w:t>
      </w:r>
      <w:r w:rsidRPr="0095080A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 xml:space="preserve"> ຫ້ອງ</w:t>
      </w:r>
      <w:r w:rsidR="0095080A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 xml:space="preserve"> </w:t>
      </w:r>
      <w:r w:rsidRPr="0095080A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 xml:space="preserve">ການປະກັນສຸຂະພາບແຫ່ງ​ຊາດ ກ່ຽວກັບການບໍລິການປິ່ນປົວ </w:t>
      </w:r>
      <w:r w:rsidR="0095080A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ໃຫ້​ສະ​ເໜີຕໍ່</w:t>
      </w:r>
      <w:r w:rsidRPr="0095080A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ອົງການ</w:t>
      </w:r>
      <w:r w:rsidRPr="0095080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ຄຸ້ມຄອງວຽກງານປະກັນສຸ</w:t>
      </w:r>
      <w:r w:rsidR="0095080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95080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ຂະພາບ</w:t>
      </w:r>
      <w:r w:rsidRPr="0095080A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 xml:space="preserve"> ເພື່ອ​ພິຈາລະນາ​ແກ້​ໄຂ</w:t>
      </w:r>
      <w:r w:rsidR="00EB7884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,</w:t>
      </w:r>
      <w:r w:rsidRPr="0095080A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 xml:space="preserve"> </w:t>
      </w:r>
      <w:r w:rsidRPr="0095080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ອົງການດັ່ງກ່າວ ຕ້ອງແກ້ໄຂຂໍ້ສະເໜີນັ້ນພາຍໃນເວລາ </w:t>
      </w:r>
      <w:r w:rsidR="0095080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ສາມສິບ</w:t>
      </w:r>
      <w:r w:rsidRPr="0095080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ວັນ</w:t>
      </w:r>
      <w:r w:rsidR="00EB7884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,</w:t>
      </w:r>
      <w:r w:rsidRPr="0095080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ຖ້າບໍ່ສາ</w:t>
      </w:r>
      <w:r w:rsidR="0095080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95080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ມາດແກ້ໄຂໄດ້ພາຍໃນເວລາດັ່ງກ່າວ ກໍຕ້ອງແຈ້ງ</w:t>
      </w:r>
      <w:r w:rsidR="00EB7884" w:rsidRPr="0095080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ເປັນລາຍລັກອັກສອນ</w:t>
      </w:r>
      <w:r w:rsidR="00A3228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ໃຫ້ຄູ່ກໍລະນີ</w:t>
      </w:r>
      <w:r w:rsidRPr="0095080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.</w:t>
      </w:r>
    </w:p>
    <w:p w14:paraId="4887C143" w14:textId="77777777" w:rsidR="007057E1" w:rsidRPr="006E42DD" w:rsidRDefault="007057E1" w:rsidP="00986799">
      <w:pPr>
        <w:shd w:val="clear" w:color="auto" w:fill="FFFFFF"/>
        <w:ind w:left="540" w:firstLine="425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</w:p>
    <w:p w14:paraId="1B0E1171" w14:textId="6610C8A5" w:rsidR="00A96BBF" w:rsidRPr="00A219FE" w:rsidRDefault="0095080A" w:rsidP="00986799">
      <w:pPr>
        <w:pStyle w:val="NoSpacing"/>
        <w:shd w:val="clear" w:color="auto" w:fill="FFFFFF"/>
        <w:jc w:val="both"/>
        <w:rPr>
          <w:rFonts w:ascii="Phetsarath OT" w:hAnsi="Phetsarath OT" w:cs="Phetsarath OT"/>
          <w:bCs/>
          <w:szCs w:val="24"/>
          <w:lang w:val="pt-BR" w:bidi="lo-LA"/>
        </w:rPr>
      </w:pPr>
      <w:r>
        <w:rPr>
          <w:rFonts w:ascii="Phetsarath OT" w:hAnsi="Phetsarath OT" w:cs="Phetsarath OT"/>
          <w:bCs/>
          <w:szCs w:val="24"/>
          <w:cs/>
          <w:lang w:val="pt-BR" w:bidi="lo-LA"/>
        </w:rPr>
        <w:t>ມາດຕາ</w:t>
      </w:r>
      <w:r>
        <w:rPr>
          <w:rFonts w:ascii="Phetsarath OT" w:hAnsi="Phetsarath OT" w:cs="Phetsarath OT" w:hint="cs"/>
          <w:bCs/>
          <w:szCs w:val="24"/>
          <w:cs/>
          <w:lang w:val="pt-BR" w:bidi="lo-LA"/>
        </w:rPr>
        <w:t xml:space="preserve">  </w:t>
      </w:r>
      <w:r w:rsidR="00A96BBF">
        <w:rPr>
          <w:rFonts w:ascii="Phetsarath OT" w:hAnsi="Phetsarath OT" w:cs="Phetsarath OT" w:hint="cs"/>
          <w:bCs/>
          <w:szCs w:val="24"/>
          <w:cs/>
          <w:lang w:val="pt-BR" w:bidi="lo-LA"/>
        </w:rPr>
        <w:t>60</w:t>
      </w:r>
      <w:r>
        <w:rPr>
          <w:rFonts w:ascii="Phetsarath OT" w:hAnsi="Phetsarath OT" w:cs="Phetsarath OT" w:hint="cs"/>
          <w:bCs/>
          <w:szCs w:val="24"/>
          <w:cs/>
          <w:lang w:val="pt-BR" w:bidi="lo-LA"/>
        </w:rPr>
        <w:t xml:space="preserve">  </w:t>
      </w:r>
      <w:r w:rsidR="00A96BBF" w:rsidRPr="00CB230D">
        <w:rPr>
          <w:rFonts w:ascii="Phetsarath OT" w:hAnsi="Phetsarath OT" w:cs="Phetsarath OT"/>
          <w:bCs/>
          <w:szCs w:val="24"/>
          <w:cs/>
          <w:lang w:val="pt-BR" w:bidi="lo-LA"/>
        </w:rPr>
        <w:t>ການແກ້ໄຂໂດຍອົງການແກ້ໄຂຂໍ້ຂັດແຍ່ງທາງດ້ານເສດຖະກິດ</w:t>
      </w:r>
    </w:p>
    <w:p w14:paraId="05BFD753" w14:textId="71C6DF7C" w:rsidR="00A96BBF" w:rsidRPr="00267744" w:rsidRDefault="00A96BBF" w:rsidP="00DB5694">
      <w:pPr>
        <w:shd w:val="clear" w:color="auto" w:fill="FFFFFF"/>
        <w:ind w:left="426" w:firstLine="70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A219F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ໃນກໍລະນີ </w:t>
      </w:r>
      <w:r w:rsidR="009B76BC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ເກີດ</w:t>
      </w:r>
      <w:r w:rsidRPr="00A219FE">
        <w:rPr>
          <w:rFonts w:ascii="Phetsarath OT" w:eastAsia="Phetsarath OT" w:hAnsi="Phetsarath OT" w:cs="Phetsarath OT"/>
          <w:szCs w:val="24"/>
          <w:cs/>
          <w:lang w:val="pt-BR" w:bidi="lo-LA"/>
        </w:rPr>
        <w:t>ມີ</w:t>
      </w:r>
      <w:r w:rsidRPr="00A219FE">
        <w:rPr>
          <w:rFonts w:ascii="Phetsarath OT" w:eastAsia="Phetsarath OT" w:hAnsi="Phetsarath OT" w:cs="Phetsarath OT"/>
          <w:szCs w:val="24"/>
          <w:cs/>
          <w:lang w:bidi="lo-LA"/>
        </w:rPr>
        <w:t>ຂໍ້ຂັດແຍ່ງ</w:t>
      </w:r>
      <w:r w:rsidR="00EE4657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A219FE">
        <w:rPr>
          <w:rFonts w:ascii="Phetsarath OT" w:eastAsia="Phetsarath OT" w:hAnsi="Phetsarath OT" w:cs="Phetsarath OT"/>
          <w:szCs w:val="24"/>
          <w:cs/>
          <w:lang w:bidi="lo-LA"/>
        </w:rPr>
        <w:t>ກ່ຽວກັບ</w:t>
      </w:r>
      <w:r w:rsidRPr="00A219FE">
        <w:rPr>
          <w:rFonts w:ascii="Phetsarath OT" w:eastAsia="Phetsarath OT" w:hAnsi="Phetsarath OT" w:cs="Phetsarath OT" w:hint="cs"/>
          <w:szCs w:val="24"/>
          <w:cs/>
          <w:lang w:bidi="lo-LA"/>
        </w:rPr>
        <w:t>ວຽກງ</w:t>
      </w:r>
      <w:r w:rsidRPr="00A219FE">
        <w:rPr>
          <w:rFonts w:ascii="Phetsarath OT" w:eastAsia="Phetsarath OT" w:hAnsi="Phetsarath OT" w:cs="Phetsarath OT"/>
          <w:szCs w:val="24"/>
          <w:cs/>
          <w:lang w:bidi="lo-LA"/>
        </w:rPr>
        <w:t>ານ</w:t>
      </w:r>
      <w:r w:rsidRPr="00A219FE">
        <w:rPr>
          <w:rFonts w:ascii="Phetsarath OT" w:hAnsi="Phetsarath OT" w:cs="Phetsarath OT"/>
          <w:b/>
          <w:szCs w:val="24"/>
          <w:cs/>
          <w:lang w:val="pt-BR" w:bidi="lo-LA"/>
        </w:rPr>
        <w:t>ປະກັນສຸຂະພາບ</w:t>
      </w:r>
      <w:r w:rsidR="009B76BC">
        <w:rPr>
          <w:rFonts w:ascii="Phetsarath OT" w:hAnsi="Phetsarath OT" w:cs="Phetsarath OT" w:hint="cs"/>
          <w:b/>
          <w:szCs w:val="24"/>
          <w:cs/>
          <w:lang w:val="pt-BR" w:bidi="lo-LA"/>
        </w:rPr>
        <w:t>,</w:t>
      </w:r>
      <w:r w:rsidR="0095080A">
        <w:rPr>
          <w:rFonts w:ascii="Phetsarath OT" w:eastAsia="Phetsarath OT" w:hAnsi="Phetsarath OT" w:cs="Phetsarath OT"/>
          <w:szCs w:val="24"/>
          <w:cs/>
          <w:lang w:bidi="lo-LA"/>
        </w:rPr>
        <w:t xml:space="preserve"> ຄູ່ກໍລະນີ</w:t>
      </w:r>
      <w:r w:rsidR="0095080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A219FE">
        <w:rPr>
          <w:rFonts w:ascii="Phetsarath OT" w:eastAsia="Phetsarath OT" w:hAnsi="Phetsarath OT" w:cs="Phetsarath OT"/>
          <w:szCs w:val="24"/>
          <w:cs/>
          <w:lang w:bidi="lo-LA"/>
        </w:rPr>
        <w:t>ສາມາດ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ຕົກລົງໃຫ້</w:t>
      </w:r>
      <w:r w:rsidRPr="00A219FE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A219F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ອົງການ</w:t>
      </w:r>
      <w:r w:rsidRPr="00A219FE">
        <w:rPr>
          <w:rFonts w:ascii="Phetsarath OT" w:eastAsia="Phetsarath OT" w:hAnsi="Phetsarath OT" w:cs="Phetsarath OT"/>
          <w:szCs w:val="24"/>
          <w:cs/>
          <w:lang w:bidi="lo-LA"/>
        </w:rPr>
        <w:t>ແກ້</w:t>
      </w:r>
      <w:r w:rsidRPr="00A219FE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A219FE">
        <w:rPr>
          <w:rFonts w:ascii="Phetsarath OT" w:eastAsia="Phetsarath OT" w:hAnsi="Phetsarath OT" w:cs="Phetsarath OT"/>
          <w:szCs w:val="24"/>
          <w:cs/>
          <w:lang w:bidi="lo-LA"/>
        </w:rPr>
        <w:t>ໄຂ</w:t>
      </w:r>
      <w:r w:rsidRPr="00A219FE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A219FE">
        <w:rPr>
          <w:rFonts w:ascii="Phetsarath OT" w:eastAsia="Phetsarath OT" w:hAnsi="Phetsarath OT" w:cs="Phetsarath OT"/>
          <w:szCs w:val="24"/>
          <w:cs/>
          <w:lang w:bidi="lo-LA"/>
        </w:rPr>
        <w:t>ຂໍ້</w:t>
      </w:r>
      <w:r w:rsidRPr="00A219FE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A219FE">
        <w:rPr>
          <w:rFonts w:ascii="Phetsarath OT" w:eastAsia="Phetsarath OT" w:hAnsi="Phetsarath OT" w:cs="Phetsarath OT"/>
          <w:szCs w:val="24"/>
          <w:cs/>
          <w:lang w:bidi="lo-LA"/>
        </w:rPr>
        <w:t>ຂັດ</w:t>
      </w:r>
      <w:r w:rsidRPr="00A219FE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A219FE">
        <w:rPr>
          <w:rFonts w:ascii="Phetsarath OT" w:eastAsia="Phetsarath OT" w:hAnsi="Phetsarath OT" w:cs="Phetsarath OT"/>
          <w:szCs w:val="24"/>
          <w:cs/>
          <w:lang w:bidi="lo-LA"/>
        </w:rPr>
        <w:t>ແຍ່ງ</w:t>
      </w:r>
      <w:r w:rsidRPr="00A219FE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A219FE">
        <w:rPr>
          <w:rFonts w:ascii="Phetsarath OT" w:eastAsia="Phetsarath OT" w:hAnsi="Phetsarath OT" w:cs="Phetsarath OT"/>
          <w:szCs w:val="24"/>
          <w:cs/>
          <w:lang w:bidi="lo-LA"/>
        </w:rPr>
        <w:t>ທາງ</w:t>
      </w:r>
      <w:r w:rsidRPr="00A219FE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A219FE">
        <w:rPr>
          <w:rFonts w:ascii="Phetsarath OT" w:eastAsia="Phetsarath OT" w:hAnsi="Phetsarath OT" w:cs="Phetsarath OT"/>
          <w:szCs w:val="24"/>
          <w:cs/>
          <w:lang w:bidi="lo-LA"/>
        </w:rPr>
        <w:t>ດ້ານ</w:t>
      </w:r>
      <w:r w:rsidRPr="00A219FE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A219FE">
        <w:rPr>
          <w:rFonts w:ascii="Phetsarath OT" w:eastAsia="Phetsarath OT" w:hAnsi="Phetsarath OT" w:cs="Phetsarath OT"/>
          <w:szCs w:val="24"/>
          <w:cs/>
          <w:lang w:bidi="lo-LA"/>
        </w:rPr>
        <w:t>ເສດ</w:t>
      </w:r>
      <w:r w:rsidRPr="00A219FE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A219FE">
        <w:rPr>
          <w:rFonts w:ascii="Phetsarath OT" w:eastAsia="Phetsarath OT" w:hAnsi="Phetsarath OT" w:cs="Phetsarath OT"/>
          <w:szCs w:val="24"/>
          <w:cs/>
          <w:lang w:bidi="lo-LA"/>
        </w:rPr>
        <w:t>ຖະ</w:t>
      </w:r>
      <w:r w:rsidRPr="00A219FE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A219FE">
        <w:rPr>
          <w:rFonts w:ascii="Phetsarath OT" w:eastAsia="Phetsarath OT" w:hAnsi="Phetsarath OT" w:cs="Phetsarath OT"/>
          <w:szCs w:val="24"/>
          <w:cs/>
          <w:lang w:bidi="lo-LA"/>
        </w:rPr>
        <w:t>ກິດ</w:t>
      </w:r>
      <w:r w:rsidRPr="00A219FE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A219F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ພິຈາລະນາ</w:t>
      </w:r>
      <w:r w:rsidRPr="00A219FE">
        <w:rPr>
          <w:rFonts w:ascii="Phetsarath OT" w:eastAsia="Phetsarath OT" w:hAnsi="Phetsarath OT" w:cs="Phetsarath OT"/>
          <w:szCs w:val="24"/>
          <w:cs/>
          <w:lang w:bidi="lo-LA"/>
        </w:rPr>
        <w:t>ແກ້</w:t>
      </w:r>
      <w:r w:rsidRPr="00A219FE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A219FE">
        <w:rPr>
          <w:rFonts w:ascii="Phetsarath OT" w:eastAsia="Phetsarath OT" w:hAnsi="Phetsarath OT" w:cs="Phetsarath OT"/>
          <w:szCs w:val="24"/>
          <w:cs/>
          <w:lang w:bidi="lo-LA"/>
        </w:rPr>
        <w:t>ໄຂ</w:t>
      </w:r>
      <w:r w:rsidRPr="00A219FE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A219FE">
        <w:rPr>
          <w:rFonts w:ascii="Phetsarath OT" w:eastAsia="Phetsarath OT" w:hAnsi="Phetsarath OT" w:cs="Phetsarath OT"/>
          <w:szCs w:val="24"/>
          <w:cs/>
          <w:lang w:bidi="lo-LA"/>
        </w:rPr>
        <w:t>ຕາມ</w:t>
      </w:r>
      <w:r w:rsidRPr="00A219FE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A219FE">
        <w:rPr>
          <w:rFonts w:ascii="Phetsarath OT" w:eastAsia="Phetsarath OT" w:hAnsi="Phetsarath OT" w:cs="Phetsarath OT"/>
          <w:szCs w:val="24"/>
          <w:cs/>
          <w:lang w:bidi="lo-LA"/>
        </w:rPr>
        <w:t>ກົດ</w:t>
      </w:r>
      <w:r w:rsidRPr="00A219FE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A219FE">
        <w:rPr>
          <w:rFonts w:ascii="Phetsarath OT" w:eastAsia="Phetsarath OT" w:hAnsi="Phetsarath OT" w:cs="Phetsarath OT"/>
          <w:szCs w:val="24"/>
          <w:cs/>
          <w:lang w:bidi="lo-LA"/>
        </w:rPr>
        <w:t>ໝາຍ.</w:t>
      </w:r>
    </w:p>
    <w:p w14:paraId="5E87FFF5" w14:textId="77777777" w:rsidR="00952616" w:rsidRPr="00B968BA" w:rsidRDefault="00952616" w:rsidP="00986799">
      <w:pPr>
        <w:shd w:val="clear" w:color="auto" w:fill="FFFFFF"/>
        <w:ind w:left="540" w:firstLine="425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</w:p>
    <w:p w14:paraId="2BB43244" w14:textId="26A48814" w:rsidR="00A96BBF" w:rsidRPr="00BA653C" w:rsidRDefault="0095080A" w:rsidP="00986799">
      <w:pPr>
        <w:pStyle w:val="NoSpacing"/>
        <w:shd w:val="clear" w:color="auto" w:fill="FFFFFF"/>
        <w:jc w:val="both"/>
        <w:rPr>
          <w:rFonts w:ascii="Phetsarath OT" w:hAnsi="Phetsarath OT" w:cs="Phetsarath OT"/>
          <w:bCs/>
          <w:szCs w:val="24"/>
          <w:lang w:val="pt-BR" w:bidi="lo-LA"/>
        </w:rPr>
      </w:pPr>
      <w:r>
        <w:rPr>
          <w:rFonts w:ascii="Phetsarath OT" w:hAnsi="Phetsarath OT" w:cs="Phetsarath OT"/>
          <w:bCs/>
          <w:szCs w:val="24"/>
          <w:cs/>
          <w:lang w:val="pt-BR" w:bidi="lo-LA"/>
        </w:rPr>
        <w:t>ມາດຕາ</w:t>
      </w:r>
      <w:r>
        <w:rPr>
          <w:rFonts w:ascii="Phetsarath OT" w:hAnsi="Phetsarath OT" w:cs="Phetsarath OT" w:hint="cs"/>
          <w:bCs/>
          <w:szCs w:val="24"/>
          <w:cs/>
          <w:lang w:val="pt-BR" w:bidi="lo-LA"/>
        </w:rPr>
        <w:t xml:space="preserve">  </w:t>
      </w:r>
      <w:r w:rsidR="00A96BBF">
        <w:rPr>
          <w:rFonts w:ascii="Phetsarath OT" w:hAnsi="Phetsarath OT" w:cs="Phetsarath OT" w:hint="cs"/>
          <w:bCs/>
          <w:szCs w:val="24"/>
          <w:cs/>
          <w:lang w:val="pt-BR" w:bidi="lo-LA"/>
        </w:rPr>
        <w:t>61</w:t>
      </w:r>
      <w:r>
        <w:rPr>
          <w:rFonts w:ascii="Phetsarath OT" w:hAnsi="Phetsarath OT" w:cs="Phetsarath OT" w:hint="cs"/>
          <w:bCs/>
          <w:szCs w:val="24"/>
          <w:cs/>
          <w:lang w:val="pt-BR" w:bidi="lo-LA"/>
        </w:rPr>
        <w:t xml:space="preserve">  </w:t>
      </w:r>
      <w:r w:rsidR="00EE4657">
        <w:rPr>
          <w:rFonts w:ascii="Phetsarath OT" w:hAnsi="Phetsarath OT" w:cs="Phetsarath OT"/>
          <w:bCs/>
          <w:szCs w:val="24"/>
          <w:cs/>
          <w:lang w:val="pt-BR" w:bidi="lo-LA"/>
        </w:rPr>
        <w:t>ການຕັດສ</w:t>
      </w:r>
      <w:r w:rsidR="00EE4657">
        <w:rPr>
          <w:rFonts w:ascii="Phetsarath OT" w:hAnsi="Phetsarath OT" w:cs="Phetsarath OT" w:hint="cs"/>
          <w:bCs/>
          <w:szCs w:val="24"/>
          <w:cs/>
          <w:lang w:val="pt-BR" w:bidi="lo-LA"/>
        </w:rPr>
        <w:t>ີ</w:t>
      </w:r>
      <w:r w:rsidR="00A96BBF" w:rsidRPr="00CB230D">
        <w:rPr>
          <w:rFonts w:ascii="Phetsarath OT" w:hAnsi="Phetsarath OT" w:cs="Phetsarath OT"/>
          <w:bCs/>
          <w:szCs w:val="24"/>
          <w:cs/>
          <w:lang w:val="pt-BR" w:bidi="lo-LA"/>
        </w:rPr>
        <w:t>ນຂອງສານ</w:t>
      </w:r>
      <w:r w:rsidR="00A96BBF" w:rsidRPr="00290351">
        <w:rPr>
          <w:rFonts w:ascii="Phetsarath OT" w:hAnsi="Phetsarath OT" w:cs="Phetsarath OT"/>
          <w:b/>
          <w:szCs w:val="24"/>
          <w:cs/>
          <w:lang w:val="pt-BR" w:bidi="lo-LA"/>
        </w:rPr>
        <w:t xml:space="preserve"> </w:t>
      </w:r>
    </w:p>
    <w:p w14:paraId="5D177239" w14:textId="114C7DAC" w:rsidR="00DB5694" w:rsidRPr="00EB7884" w:rsidRDefault="00A96BBF" w:rsidP="00EB7884">
      <w:pPr>
        <w:shd w:val="clear" w:color="auto" w:fill="FFFFFF"/>
        <w:ind w:left="540" w:firstLine="594"/>
        <w:jc w:val="both"/>
        <w:rPr>
          <w:rFonts w:ascii="Phetsarath OT" w:eastAsia="Phetsarath OT" w:hAnsi="Phetsarath OT" w:cs="Phetsarath OT"/>
          <w:szCs w:val="24"/>
          <w:cs/>
          <w:lang w:bidi="lo-LA"/>
        </w:rPr>
      </w:pPr>
      <w:r w:rsidRPr="00A219F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ໃນກໍລະນີ</w:t>
      </w:r>
      <w:r w:rsidR="009B76B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ເກີດ</w:t>
      </w:r>
      <w:r w:rsidRPr="00A219F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ມີ</w:t>
      </w:r>
      <w:r w:rsidRPr="00A219F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ຂໍ້ຂັດແຍ່ງ</w:t>
      </w:r>
      <w:r w:rsidR="006A196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A219F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ກ່ຽວກັບວຽກງານ</w:t>
      </w:r>
      <w:r w:rsidRPr="00A219FE">
        <w:rPr>
          <w:rFonts w:ascii="Phetsarath OT" w:hAnsi="Phetsarath OT" w:cs="Phetsarath OT"/>
          <w:b/>
          <w:szCs w:val="24"/>
          <w:cs/>
          <w:lang w:val="pt-BR" w:bidi="lo-LA"/>
        </w:rPr>
        <w:t>ປະກັນສຸຂະພາບ</w:t>
      </w:r>
      <w:r w:rsidR="009B76BC">
        <w:rPr>
          <w:rFonts w:ascii="Phetsarath OT" w:hAnsi="Phetsarath OT" w:cs="Phetsarath OT" w:hint="cs"/>
          <w:b/>
          <w:szCs w:val="24"/>
          <w:cs/>
          <w:lang w:val="pt-BR" w:bidi="lo-LA"/>
        </w:rPr>
        <w:t>,</w:t>
      </w:r>
      <w:r w:rsidRPr="00A219FE">
        <w:rPr>
          <w:rFonts w:ascii="Phetsarath OT" w:hAnsi="Phetsarath OT" w:cs="Phetsarath OT" w:hint="cs"/>
          <w:b/>
          <w:szCs w:val="24"/>
          <w:cs/>
          <w:lang w:val="pt-BR" w:bidi="lo-LA"/>
        </w:rPr>
        <w:t xml:space="preserve"> </w:t>
      </w:r>
      <w:r w:rsidRPr="00A219F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ຄູ່ກໍລະນີ</w:t>
      </w:r>
      <w:r w:rsidRPr="00A219F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A219F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ຝ່າຍໃດ</w:t>
      </w:r>
      <w:r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A219F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ຝ່າຍໜຶ່ງ </w:t>
      </w:r>
      <w:r w:rsidRPr="00A219F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ສາມາດຮ້ອງຟ້ອງຕໍ່ສານ </w:t>
      </w:r>
      <w:r w:rsidR="00EB7884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ເພື່ອ</w:t>
      </w:r>
      <w:r w:rsidRPr="00A219F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ພິຈາລະນາ</w:t>
      </w:r>
      <w:r w:rsidRPr="00A219FE">
        <w:rPr>
          <w:rFonts w:ascii="Phetsarath OT" w:eastAsia="Phetsarath OT" w:hAnsi="Phetsarath OT" w:cs="Phetsarath OT"/>
          <w:szCs w:val="24"/>
          <w:cs/>
          <w:lang w:bidi="lo-LA"/>
        </w:rPr>
        <w:t>ຕັດ</w:t>
      </w:r>
      <w:r w:rsidR="006A1967">
        <w:rPr>
          <w:rFonts w:ascii="Phetsarath OT" w:eastAsia="Phetsarath OT" w:hAnsi="Phetsarath OT" w:cs="Phetsarath OT"/>
          <w:szCs w:val="24"/>
          <w:cs/>
          <w:lang w:bidi="lo-LA"/>
        </w:rPr>
        <w:t>ສ</w:t>
      </w:r>
      <w:r w:rsidR="006A1967">
        <w:rPr>
          <w:rFonts w:ascii="Phetsarath OT" w:eastAsia="Phetsarath OT" w:hAnsi="Phetsarath OT" w:cs="Phetsarath OT" w:hint="cs"/>
          <w:szCs w:val="24"/>
          <w:cs/>
          <w:lang w:bidi="lo-LA"/>
        </w:rPr>
        <w:t>ີ</w:t>
      </w:r>
      <w:r>
        <w:rPr>
          <w:rFonts w:ascii="Phetsarath OT" w:eastAsia="Phetsarath OT" w:hAnsi="Phetsarath OT" w:cs="Phetsarath OT"/>
          <w:szCs w:val="24"/>
          <w:cs/>
          <w:lang w:bidi="lo-LA"/>
        </w:rPr>
        <w:t>ນ</w:t>
      </w:r>
      <w:r w:rsidRPr="00A219FE">
        <w:rPr>
          <w:rFonts w:ascii="Phetsarath OT" w:eastAsia="Phetsarath OT" w:hAnsi="Phetsarath OT" w:cs="Phetsarath OT"/>
          <w:szCs w:val="24"/>
          <w:cs/>
          <w:lang w:bidi="lo-LA"/>
        </w:rPr>
        <w:t>ຕາມກົດໝາຍ</w:t>
      </w:r>
      <w:r w:rsidRPr="00A219FE">
        <w:rPr>
          <w:rFonts w:ascii="Phetsarath OT" w:eastAsia="Phetsarath OT" w:hAnsi="Phetsarath OT" w:cs="Phetsarath OT"/>
          <w:szCs w:val="24"/>
          <w:rtl/>
          <w:cs/>
        </w:rPr>
        <w:t>.</w:t>
      </w:r>
    </w:p>
    <w:p w14:paraId="0C238B4B" w14:textId="393A8222" w:rsidR="00A96BBF" w:rsidRPr="0082506F" w:rsidRDefault="00A96BBF" w:rsidP="00986799">
      <w:pPr>
        <w:shd w:val="clear" w:color="auto" w:fill="FFFFFF"/>
        <w:tabs>
          <w:tab w:val="left" w:leader="dot" w:pos="-2977"/>
        </w:tabs>
        <w:contextualSpacing/>
        <w:jc w:val="both"/>
        <w:rPr>
          <w:rFonts w:ascii="Phetsarath OT" w:eastAsia="Phetsarath OT" w:hAnsi="Phetsarath OT" w:cs="Phetsarath OT"/>
          <w:bCs/>
          <w:szCs w:val="24"/>
          <w:lang w:val="pt-BR" w:bidi="lo-LA"/>
        </w:rPr>
      </w:pPr>
      <w:r w:rsidRPr="0082506F">
        <w:rPr>
          <w:rFonts w:ascii="Phetsarath OT" w:eastAsia="Phetsarath OT" w:hAnsi="Phetsarath OT" w:cs="Phetsarath OT"/>
          <w:bCs/>
          <w:szCs w:val="24"/>
          <w:cs/>
          <w:lang w:val="pt-BR" w:bidi="lo-LA"/>
        </w:rPr>
        <w:t>ມາດຕາ</w:t>
      </w:r>
      <w:r w:rsidR="0095080A">
        <w:rPr>
          <w:rFonts w:ascii="Phetsarath OT" w:eastAsia="Phetsarath OT" w:hAnsi="Phetsarath OT" w:cs="Phetsarath OT" w:hint="cs"/>
          <w:bCs/>
          <w:szCs w:val="24"/>
          <w:cs/>
          <w:lang w:val="pt-BR" w:bidi="lo-LA"/>
        </w:rPr>
        <w:t xml:space="preserve">  </w:t>
      </w:r>
      <w:r>
        <w:rPr>
          <w:rFonts w:ascii="Phetsarath OT" w:eastAsia="Phetsarath OT" w:hAnsi="Phetsarath OT" w:cs="Phetsarath OT" w:hint="cs"/>
          <w:bCs/>
          <w:szCs w:val="24"/>
          <w:cs/>
          <w:lang w:val="pt-BR" w:bidi="lo-LA"/>
        </w:rPr>
        <w:t>62</w:t>
      </w:r>
      <w:r w:rsidR="0095080A">
        <w:rPr>
          <w:rFonts w:ascii="Phetsarath OT" w:eastAsia="Phetsarath OT" w:hAnsi="Phetsarath OT" w:cs="Phetsarath OT" w:hint="cs"/>
          <w:bCs/>
          <w:szCs w:val="24"/>
          <w:cs/>
          <w:lang w:val="pt-BR" w:bidi="lo-LA"/>
        </w:rPr>
        <w:t xml:space="preserve">  </w:t>
      </w:r>
      <w:r w:rsidRPr="0082506F">
        <w:rPr>
          <w:rFonts w:ascii="Phetsarath OT" w:eastAsia="Phetsarath OT" w:hAnsi="Phetsarath OT" w:cs="Phetsarath OT"/>
          <w:bCs/>
          <w:szCs w:val="24"/>
          <w:cs/>
          <w:lang w:bidi="lo-LA"/>
        </w:rPr>
        <w:t>ການແກ້ໄຂທີ່ມີລັກສະນະສາກົນ</w:t>
      </w:r>
    </w:p>
    <w:p w14:paraId="4C4E1F64" w14:textId="2235F523" w:rsidR="00B242B7" w:rsidRPr="00B55527" w:rsidRDefault="00A96BBF" w:rsidP="003C4B28">
      <w:pPr>
        <w:shd w:val="clear" w:color="auto" w:fill="FFFFFF"/>
        <w:ind w:left="540" w:firstLine="594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82506F">
        <w:rPr>
          <w:rFonts w:ascii="Phetsarath OT" w:eastAsia="Phetsarath OT" w:hAnsi="Phetsarath OT" w:cs="Phetsarath OT"/>
          <w:szCs w:val="24"/>
          <w:cs/>
          <w:lang w:val="pt-BR" w:bidi="lo-LA"/>
        </w:rPr>
        <w:lastRenderedPageBreak/>
        <w:t>ໃນກໍລະນີ</w:t>
      </w:r>
      <w:r w:rsidR="009B76BC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ເກີດ</w:t>
      </w:r>
      <w:r w:rsidRPr="0082506F">
        <w:rPr>
          <w:rFonts w:ascii="Phetsarath OT" w:eastAsia="Phetsarath OT" w:hAnsi="Phetsarath OT" w:cs="Phetsarath OT"/>
          <w:szCs w:val="24"/>
          <w:cs/>
          <w:lang w:val="pt-BR" w:bidi="lo-LA"/>
        </w:rPr>
        <w:t>ມີ</w:t>
      </w:r>
      <w:r w:rsidRPr="0082506F">
        <w:rPr>
          <w:rFonts w:ascii="Phetsarath OT" w:eastAsia="Phetsarath OT" w:hAnsi="Phetsarath OT" w:cs="Phetsarath OT"/>
          <w:szCs w:val="24"/>
          <w:cs/>
          <w:lang w:bidi="lo-LA"/>
        </w:rPr>
        <w:t>ຂໍ້ຂັດແຍ່ງ</w:t>
      </w:r>
      <w:r w:rsidR="00E62758" w:rsidRPr="0082506F">
        <w:rPr>
          <w:rFonts w:ascii="Phetsarath OT" w:eastAsia="Phetsarath OT" w:hAnsi="Phetsarath OT" w:cs="Phetsarath OT"/>
          <w:szCs w:val="24"/>
          <w:cs/>
          <w:lang w:bidi="lo-LA"/>
        </w:rPr>
        <w:t>ທີ່ມີລັກສະນະສາກົນ</w:t>
      </w:r>
      <w:r w:rsidR="00E62758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2506F">
        <w:rPr>
          <w:rFonts w:ascii="Phetsarath OT" w:eastAsia="Phetsarath OT" w:hAnsi="Phetsarath OT" w:cs="Phetsarath OT"/>
          <w:szCs w:val="24"/>
          <w:cs/>
          <w:lang w:bidi="lo-LA"/>
        </w:rPr>
        <w:t>ກ່ຽວກັບວຽກງານ</w:t>
      </w:r>
      <w:r w:rsidRPr="0082506F">
        <w:rPr>
          <w:rFonts w:ascii="Phetsarath OT" w:eastAsia="Phetsarath OT" w:hAnsi="Phetsarath OT" w:cs="Phetsarath OT" w:hint="cs"/>
          <w:szCs w:val="24"/>
          <w:cs/>
          <w:lang w:bidi="lo-LA"/>
        </w:rPr>
        <w:t>ປະກັນສຸຂະພາບ</w:t>
      </w:r>
      <w:r w:rsidR="009B76BC">
        <w:rPr>
          <w:rFonts w:ascii="Phetsarath OT" w:eastAsia="Phetsarath OT" w:hAnsi="Phetsarath OT" w:cs="Phetsarath OT" w:hint="cs"/>
          <w:szCs w:val="24"/>
          <w:cs/>
          <w:lang w:bidi="lo-LA"/>
        </w:rPr>
        <w:t>,</w:t>
      </w:r>
      <w:r w:rsidRPr="0082506F">
        <w:rPr>
          <w:rFonts w:ascii="Phetsarath OT" w:eastAsia="Phetsarath OT" w:hAnsi="Phetsarath OT" w:cs="Phetsarath OT"/>
          <w:szCs w:val="24"/>
          <w:cs/>
          <w:lang w:bidi="lo-LA"/>
        </w:rPr>
        <w:t xml:space="preserve"> ຄູ່ກໍລະນີ</w:t>
      </w:r>
      <w:r w:rsidR="0095080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2506F">
        <w:rPr>
          <w:rFonts w:ascii="Phetsarath OT" w:eastAsia="Phetsarath OT" w:hAnsi="Phetsarath OT" w:cs="Phetsarath OT"/>
          <w:szCs w:val="24"/>
          <w:cs/>
          <w:lang w:val="pt-BR" w:bidi="lo-LA"/>
        </w:rPr>
        <w:t>ສາ</w:t>
      </w:r>
      <w:r w:rsidR="00DB5694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82506F">
        <w:rPr>
          <w:rFonts w:ascii="Phetsarath OT" w:eastAsia="Phetsarath OT" w:hAnsi="Phetsarath OT" w:cs="Phetsarath OT"/>
          <w:szCs w:val="24"/>
          <w:cs/>
          <w:lang w:val="pt-BR" w:bidi="lo-LA"/>
        </w:rPr>
        <w:t>ມາດ</w:t>
      </w:r>
      <w:r w:rsidRPr="0082506F">
        <w:rPr>
          <w:rFonts w:ascii="Phetsarath OT" w:eastAsia="Phetsarath OT" w:hAnsi="Phetsarath OT" w:cs="Phetsarath OT"/>
          <w:szCs w:val="24"/>
          <w:cs/>
          <w:lang w:bidi="lo-LA"/>
        </w:rPr>
        <w:t>ສະເໜີຕໍ່ອົງການແກ້ໄຂຂໍ້ຂັດແຍ່ງພາຍໃນ</w:t>
      </w:r>
      <w:r w:rsidRPr="0082506F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Pr="0082506F">
        <w:rPr>
          <w:rFonts w:ascii="Phetsarath OT" w:eastAsia="Phetsarath OT" w:hAnsi="Phetsarath OT" w:cs="Phetsarath OT"/>
          <w:szCs w:val="24"/>
          <w:cs/>
          <w:lang w:bidi="lo-LA"/>
        </w:rPr>
        <w:t xml:space="preserve"> ຕ່າງປະເທດ </w:t>
      </w:r>
      <w:r w:rsidR="00EB7884">
        <w:rPr>
          <w:rFonts w:ascii="Phetsarath OT" w:eastAsia="Phetsarath OT" w:hAnsi="Phetsarath OT" w:cs="Phetsarath OT" w:hint="cs"/>
          <w:szCs w:val="24"/>
          <w:cs/>
          <w:lang w:bidi="lo-LA"/>
        </w:rPr>
        <w:t>ພິຈາລະນາແກ້ໄຂ</w:t>
      </w:r>
      <w:r w:rsidR="00EB7884">
        <w:rPr>
          <w:rFonts w:ascii="Phetsarath OT" w:eastAsia="Phetsarath OT" w:hAnsi="Phetsarath OT" w:cs="Phetsarath OT"/>
          <w:szCs w:val="24"/>
          <w:cs/>
          <w:lang w:bidi="lo-LA"/>
        </w:rPr>
        <w:t xml:space="preserve"> ຫຼື </w:t>
      </w:r>
      <w:r w:rsidRPr="0082506F">
        <w:rPr>
          <w:rFonts w:ascii="Phetsarath OT" w:eastAsia="Phetsarath OT" w:hAnsi="Phetsarath OT" w:cs="Phetsarath OT"/>
          <w:szCs w:val="24"/>
          <w:cs/>
          <w:lang w:bidi="lo-LA"/>
        </w:rPr>
        <w:t>ປະຕິບັດຕາມສົນທິສັນຍາ ​ແລະ ສັນຍາສາກົນ ທີ່ ສປປ ລາວ ເປັນພາຄີ</w:t>
      </w:r>
      <w:r w:rsidRPr="0082506F">
        <w:rPr>
          <w:rFonts w:ascii="Phetsarath OT" w:eastAsia="Phetsarath OT" w:hAnsi="Phetsarath OT" w:cs="Phetsarath OT"/>
          <w:szCs w:val="24"/>
          <w:rtl/>
          <w:cs/>
        </w:rPr>
        <w:t>.</w:t>
      </w:r>
    </w:p>
    <w:p w14:paraId="6C170FA6" w14:textId="77777777" w:rsidR="00B242B7" w:rsidRPr="00EE4657" w:rsidRDefault="00B242B7" w:rsidP="00EE4657">
      <w:pPr>
        <w:shd w:val="clear" w:color="auto" w:fill="FFFFFF"/>
        <w:ind w:left="540" w:firstLine="594"/>
        <w:jc w:val="both"/>
        <w:rPr>
          <w:rFonts w:ascii="Phetsarath OT" w:eastAsia="Phetsarath OT" w:hAnsi="Phetsarath OT" w:cs="Phetsarath OT"/>
          <w:szCs w:val="24"/>
          <w:cs/>
          <w:lang w:bidi="lo-LA"/>
        </w:rPr>
      </w:pPr>
    </w:p>
    <w:p w14:paraId="64951C7B" w14:textId="77777777" w:rsidR="00A96BBF" w:rsidRPr="0082506F" w:rsidRDefault="00A96BBF" w:rsidP="00986799">
      <w:pPr>
        <w:ind w:left="1304" w:hanging="1304"/>
        <w:jc w:val="center"/>
        <w:rPr>
          <w:rFonts w:ascii="Phetsarath OT" w:eastAsia="Times New Roman" w:hAnsi="Phetsarath OT" w:cs="Phetsarath OT"/>
          <w:bCs/>
          <w:sz w:val="28"/>
          <w:szCs w:val="28"/>
          <w:lang w:val="pt-BR"/>
        </w:rPr>
      </w:pPr>
      <w:r w:rsidRPr="0082506F">
        <w:rPr>
          <w:rFonts w:ascii="Phetsarath OT" w:eastAsia="Times New Roman" w:hAnsi="Phetsarath OT" w:cs="Phetsarath OT"/>
          <w:bCs/>
          <w:sz w:val="28"/>
          <w:szCs w:val="28"/>
          <w:cs/>
          <w:lang w:bidi="lo-LA"/>
        </w:rPr>
        <w:t>ພາກທີ</w:t>
      </w:r>
      <w:r w:rsidRPr="0082506F">
        <w:rPr>
          <w:rFonts w:ascii="Phetsarath OT" w:eastAsia="Times New Roman" w:hAnsi="Phetsarath OT" w:cs="Phetsarath OT"/>
          <w:bCs/>
          <w:sz w:val="28"/>
          <w:szCs w:val="28"/>
          <w:lang w:val="pt-BR"/>
        </w:rPr>
        <w:t xml:space="preserve"> </w:t>
      </w:r>
      <w:r w:rsidRPr="000F151F">
        <w:rPr>
          <w:rFonts w:ascii="Phetsarath OT" w:eastAsia="Times New Roman" w:hAnsi="Phetsarath OT" w:cs="Phetsarath OT"/>
          <w:bCs/>
          <w:sz w:val="28"/>
          <w:szCs w:val="28"/>
          <w:lang w:val="pt-BR"/>
        </w:rPr>
        <w:t>VI</w:t>
      </w:r>
    </w:p>
    <w:p w14:paraId="1056E30A" w14:textId="1CE99760" w:rsidR="00A96BBF" w:rsidRPr="0095080A" w:rsidRDefault="00A96BBF" w:rsidP="0095080A">
      <w:pPr>
        <w:shd w:val="clear" w:color="auto" w:fill="FFFFFF"/>
        <w:jc w:val="center"/>
        <w:rPr>
          <w:rFonts w:ascii="Phetsarath OT" w:hAnsi="Phetsarath OT" w:cs="Phetsarath OT"/>
          <w:bCs/>
          <w:sz w:val="28"/>
          <w:szCs w:val="28"/>
          <w:lang w:val="pt-BR" w:bidi="lo-LA"/>
        </w:rPr>
      </w:pPr>
      <w:r w:rsidRPr="0082506F">
        <w:rPr>
          <w:rFonts w:ascii="Phetsarath OT" w:hAnsi="Phetsarath OT" w:cs="Phetsarath OT"/>
          <w:bCs/>
          <w:sz w:val="28"/>
          <w:szCs w:val="28"/>
          <w:cs/>
          <w:lang w:val="pt-BR" w:bidi="lo-LA"/>
        </w:rPr>
        <w:t>ການ</w:t>
      </w:r>
      <w:r w:rsidRPr="0082506F">
        <w:rPr>
          <w:rFonts w:ascii="Phetsarath OT" w:hAnsi="Phetsarath OT" w:cs="Phetsarath OT" w:hint="cs"/>
          <w:bCs/>
          <w:sz w:val="28"/>
          <w:szCs w:val="28"/>
          <w:cs/>
          <w:lang w:val="pt-BR" w:bidi="lo-LA"/>
        </w:rPr>
        <w:t>ຄຸ້ມຄອງ ແລະ ການ</w:t>
      </w:r>
      <w:r w:rsidRPr="0082506F">
        <w:rPr>
          <w:rFonts w:ascii="Phetsarath OT" w:hAnsi="Phetsarath OT" w:cs="Phetsarath OT"/>
          <w:bCs/>
          <w:sz w:val="28"/>
          <w:szCs w:val="28"/>
          <w:cs/>
          <w:lang w:val="pt-BR" w:bidi="lo-LA"/>
        </w:rPr>
        <w:t>ກວດກາ</w:t>
      </w:r>
      <w:r w:rsidRPr="0082506F">
        <w:rPr>
          <w:rFonts w:ascii="Phetsarath OT" w:hAnsi="Phetsarath OT" w:cs="Phetsarath OT" w:hint="cs"/>
          <w:bCs/>
          <w:sz w:val="28"/>
          <w:szCs w:val="28"/>
          <w:cs/>
          <w:lang w:val="pt-BR" w:bidi="lo-LA"/>
        </w:rPr>
        <w:t xml:space="preserve"> </w:t>
      </w:r>
      <w:r w:rsidRPr="0082506F">
        <w:rPr>
          <w:rFonts w:ascii="Phetsarath OT" w:hAnsi="Phetsarath OT" w:cs="Phetsarath OT"/>
          <w:bCs/>
          <w:sz w:val="28"/>
          <w:szCs w:val="28"/>
          <w:cs/>
          <w:lang w:val="pt-BR" w:bidi="lo-LA"/>
        </w:rPr>
        <w:t>ວຽກງານປະກັນສຸຂະພາບ</w:t>
      </w:r>
    </w:p>
    <w:p w14:paraId="7050B6D8" w14:textId="77777777" w:rsidR="00A96BBF" w:rsidRPr="0082506F" w:rsidRDefault="00A96BBF" w:rsidP="00986799">
      <w:pPr>
        <w:shd w:val="clear" w:color="auto" w:fill="FFFFFF"/>
        <w:tabs>
          <w:tab w:val="left" w:pos="3826"/>
        </w:tabs>
        <w:jc w:val="center"/>
        <w:rPr>
          <w:rFonts w:ascii="Phetsarath OT" w:hAnsi="Phetsarath OT" w:cs="Phetsarath OT"/>
          <w:bCs/>
          <w:i/>
          <w:sz w:val="26"/>
          <w:szCs w:val="26"/>
          <w:lang w:val="pt-BR" w:bidi="lo-LA"/>
        </w:rPr>
      </w:pPr>
      <w:r w:rsidRPr="0082506F">
        <w:rPr>
          <w:rFonts w:ascii="Phetsarath OT" w:hAnsi="Phetsarath OT" w:cs="Phetsarath OT"/>
          <w:bCs/>
          <w:i/>
          <w:sz w:val="26"/>
          <w:szCs w:val="26"/>
          <w:cs/>
          <w:lang w:bidi="lo-LA"/>
        </w:rPr>
        <w:t xml:space="preserve">ໝວດທີ 1 </w:t>
      </w:r>
    </w:p>
    <w:p w14:paraId="44671A45" w14:textId="48610249" w:rsidR="00A96BBF" w:rsidRDefault="00A96BBF" w:rsidP="0095080A">
      <w:pPr>
        <w:shd w:val="clear" w:color="auto" w:fill="FFFFFF"/>
        <w:tabs>
          <w:tab w:val="left" w:pos="3826"/>
        </w:tabs>
        <w:jc w:val="center"/>
        <w:rPr>
          <w:rFonts w:ascii="Phetsarath OT" w:hAnsi="Phetsarath OT" w:cs="Phetsarath OT"/>
          <w:bCs/>
          <w:i/>
          <w:sz w:val="26"/>
          <w:szCs w:val="26"/>
          <w:lang w:val="pt-BR" w:bidi="lo-LA"/>
        </w:rPr>
      </w:pPr>
      <w:r w:rsidRPr="0082506F">
        <w:rPr>
          <w:rFonts w:ascii="Phetsarath OT" w:hAnsi="Phetsarath OT" w:cs="Phetsarath OT"/>
          <w:bCs/>
          <w:i/>
          <w:sz w:val="26"/>
          <w:szCs w:val="26"/>
          <w:cs/>
          <w:lang w:bidi="lo-LA"/>
        </w:rPr>
        <w:t>ການຄຸ້ມຄອງວຽກງານປະກັນສຸຂະພາບ</w:t>
      </w:r>
    </w:p>
    <w:p w14:paraId="4CA17E24" w14:textId="77777777" w:rsidR="0095080A" w:rsidRPr="00F12CD7" w:rsidRDefault="0095080A" w:rsidP="0095080A">
      <w:pPr>
        <w:shd w:val="clear" w:color="auto" w:fill="FFFFFF"/>
        <w:tabs>
          <w:tab w:val="left" w:pos="3826"/>
        </w:tabs>
        <w:rPr>
          <w:rFonts w:ascii="Phetsarath OT" w:hAnsi="Phetsarath OT" w:cs="Phetsarath OT"/>
          <w:bCs/>
          <w:iCs/>
          <w:szCs w:val="24"/>
          <w:lang w:val="pt-BR" w:bidi="lo-LA"/>
        </w:rPr>
      </w:pPr>
    </w:p>
    <w:p w14:paraId="4267B09E" w14:textId="0F35686A" w:rsidR="00A96BBF" w:rsidRPr="0082506F" w:rsidRDefault="0095080A" w:rsidP="00986799">
      <w:pPr>
        <w:shd w:val="clear" w:color="auto" w:fill="FFFFFF"/>
        <w:tabs>
          <w:tab w:val="left" w:pos="3826"/>
        </w:tabs>
        <w:jc w:val="both"/>
        <w:rPr>
          <w:rFonts w:ascii="Phetsarath OT" w:hAnsi="Phetsarath OT" w:cs="Phetsarath OT"/>
          <w:bCs/>
          <w:iCs/>
          <w:szCs w:val="24"/>
          <w:lang w:val="pt-BR" w:bidi="lo-LA"/>
        </w:rPr>
      </w:pPr>
      <w:r>
        <w:rPr>
          <w:rFonts w:ascii="Phetsarath OT" w:hAnsi="Phetsarath OT" w:cs="Phetsarath OT" w:hint="cs"/>
          <w:bCs/>
          <w:i/>
          <w:szCs w:val="24"/>
          <w:cs/>
          <w:lang w:val="pt-BR" w:bidi="lo-LA"/>
        </w:rPr>
        <w:t xml:space="preserve">ມາດຕາ  </w:t>
      </w:r>
      <w:r w:rsidR="00A96BBF" w:rsidRPr="00A15E31">
        <w:rPr>
          <w:rFonts w:ascii="Phetsarath OT" w:hAnsi="Phetsarath OT" w:cs="Phetsarath OT" w:hint="cs"/>
          <w:bCs/>
          <w:i/>
          <w:szCs w:val="24"/>
          <w:cs/>
          <w:lang w:val="pt-BR" w:bidi="lo-LA"/>
        </w:rPr>
        <w:t>6</w:t>
      </w:r>
      <w:r w:rsidR="00A96BBF">
        <w:rPr>
          <w:rFonts w:ascii="Phetsarath OT" w:hAnsi="Phetsarath OT" w:cs="Phetsarath OT" w:hint="cs"/>
          <w:bCs/>
          <w:i/>
          <w:szCs w:val="24"/>
          <w:cs/>
          <w:lang w:val="pt-BR" w:bidi="lo-LA"/>
        </w:rPr>
        <w:t>3</w:t>
      </w:r>
      <w:r>
        <w:rPr>
          <w:rFonts w:ascii="Phetsarath OT" w:hAnsi="Phetsarath OT" w:cs="Phetsarath OT" w:hint="cs"/>
          <w:b/>
          <w:iCs/>
          <w:szCs w:val="24"/>
          <w:cs/>
          <w:lang w:val="pt-BR" w:bidi="lo-LA"/>
        </w:rPr>
        <w:t xml:space="preserve">  </w:t>
      </w:r>
      <w:r w:rsidR="00A96BBF" w:rsidRPr="0082506F">
        <w:rPr>
          <w:rFonts w:ascii="Phetsarath OT" w:hAnsi="Phetsarath OT" w:cs="Phetsarath OT" w:hint="cs"/>
          <w:bCs/>
          <w:i/>
          <w:szCs w:val="24"/>
          <w:cs/>
          <w:lang w:val="pt-BR" w:bidi="lo-LA"/>
        </w:rPr>
        <w:t>ອົງການຄຸ້ມຄອງວຽກງານປະກັນສຸຂະພາບ</w:t>
      </w:r>
    </w:p>
    <w:p w14:paraId="1A3DFF3E" w14:textId="576D291B" w:rsidR="00A96BBF" w:rsidRPr="0095080A" w:rsidRDefault="00A96BBF" w:rsidP="00DB5694">
      <w:pPr>
        <w:shd w:val="clear" w:color="auto" w:fill="FFFFFF"/>
        <w:ind w:left="426" w:firstLine="708"/>
        <w:jc w:val="both"/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</w:pPr>
      <w:r w:rsidRPr="0095080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ລັດຖະບານ </w:t>
      </w:r>
      <w:r w:rsidRPr="0095080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ເປັນຜູ້</w:t>
      </w:r>
      <w:r w:rsidRPr="0095080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ຄຸ້ມຄອງ</w:t>
      </w:r>
      <w:r w:rsidRPr="0095080A">
        <w:rPr>
          <w:rFonts w:ascii="Phetsarath OT" w:hAnsi="Phetsarath OT" w:cs="Phetsarath OT" w:hint="cs"/>
          <w:b/>
          <w:i/>
          <w:spacing w:val="-4"/>
          <w:szCs w:val="24"/>
          <w:cs/>
          <w:lang w:val="pt-BR" w:bidi="lo-LA"/>
        </w:rPr>
        <w:t>ວຽກງານປະກັນສຸຂະພາບ</w:t>
      </w:r>
      <w:r w:rsidRPr="0095080A">
        <w:rPr>
          <w:rFonts w:ascii="Phetsarath OT" w:eastAsia="Phetsarath OT" w:hAnsi="Phetsarath OT" w:cs="Phetsarath OT" w:hint="cs"/>
          <w:b/>
          <w:spacing w:val="-4"/>
          <w:szCs w:val="24"/>
          <w:cs/>
          <w:lang w:bidi="lo-LA"/>
        </w:rPr>
        <w:t xml:space="preserve"> </w:t>
      </w:r>
      <w:r w:rsidRPr="0095080A">
        <w:rPr>
          <w:rFonts w:ascii="Phetsarath OT" w:eastAsia="Phetsarath OT" w:hAnsi="Phetsarath OT" w:cs="Phetsarath OT"/>
          <w:b/>
          <w:spacing w:val="-4"/>
          <w:szCs w:val="24"/>
          <w:cs/>
          <w:lang w:bidi="lo-LA"/>
        </w:rPr>
        <w:t>ຢ່າງລວມສູນ ແລະ ເປັນເອກະພາບ</w:t>
      </w:r>
      <w:r w:rsidRPr="0095080A">
        <w:rPr>
          <w:rFonts w:ascii="Phetsarath OT" w:eastAsia="Phetsarath OT" w:hAnsi="Phetsarath OT" w:cs="Phetsarath OT"/>
          <w:b/>
          <w:spacing w:val="-4"/>
          <w:sz w:val="16"/>
          <w:szCs w:val="16"/>
          <w:cs/>
          <w:lang w:bidi="lo-LA"/>
        </w:rPr>
        <w:t xml:space="preserve"> </w:t>
      </w:r>
      <w:r w:rsidRPr="0095080A">
        <w:rPr>
          <w:rFonts w:ascii="Phetsarath OT" w:eastAsia="Phetsarath OT" w:hAnsi="Phetsarath OT" w:cs="Phetsarath OT"/>
          <w:b/>
          <w:spacing w:val="-4"/>
          <w:szCs w:val="24"/>
          <w:cs/>
          <w:lang w:bidi="lo-LA"/>
        </w:rPr>
        <w:t>ໃນຂອບເຂດທົ່ວ</w:t>
      </w:r>
      <w:r w:rsidRPr="0095080A">
        <w:rPr>
          <w:rFonts w:ascii="Phetsarath OT" w:eastAsia="Phetsarath OT" w:hAnsi="Phetsarath OT" w:cs="Phetsarath OT" w:hint="cs"/>
          <w:b/>
          <w:spacing w:val="-4"/>
          <w:szCs w:val="24"/>
          <w:cs/>
          <w:lang w:bidi="lo-LA"/>
        </w:rPr>
        <w:t>ປະ</w:t>
      </w:r>
      <w:r w:rsidRPr="0095080A">
        <w:rPr>
          <w:rFonts w:ascii="Phetsarath OT" w:eastAsia="Phetsarath OT" w:hAnsi="Phetsarath OT" w:cs="Phetsarath OT"/>
          <w:b/>
          <w:spacing w:val="-4"/>
          <w:szCs w:val="24"/>
          <w:cs/>
          <w:lang w:bidi="lo-LA"/>
        </w:rPr>
        <w:t>ເທດ ໂດຍມອບ</w:t>
      </w:r>
      <w:r w:rsidRPr="0095080A">
        <w:rPr>
          <w:rFonts w:ascii="Phetsarath OT" w:hAnsi="Phetsarath OT" w:cs="Phetsarath OT"/>
          <w:spacing w:val="-4"/>
          <w:szCs w:val="24"/>
          <w:cs/>
          <w:lang w:bidi="lo-LA"/>
        </w:rPr>
        <w:t>ໃຫ້ກະຊວງສາທາລະນະສຸກ</w:t>
      </w:r>
      <w:r w:rsidRPr="0095080A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95080A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</w:t>
      </w:r>
      <w:r w:rsidR="00EB7884">
        <w:rPr>
          <w:rFonts w:ascii="Phetsarath OT" w:hAnsi="Phetsarath OT" w:cs="Phetsarath OT" w:hint="cs"/>
          <w:spacing w:val="-4"/>
          <w:szCs w:val="24"/>
          <w:cs/>
          <w:lang w:bidi="lo-LA"/>
        </w:rPr>
        <w:t>ເປັນຜູ້</w:t>
      </w:r>
      <w:r w:rsidRPr="0095080A">
        <w:rPr>
          <w:rFonts w:ascii="Phetsarath OT" w:eastAsia="Phetsarath OT" w:hAnsi="Phetsarath OT" w:cs="Phetsarath OT"/>
          <w:b/>
          <w:spacing w:val="-4"/>
          <w:szCs w:val="24"/>
          <w:cs/>
          <w:lang w:bidi="lo-LA"/>
        </w:rPr>
        <w:t>ຮັບຜິດຊອບໂດຍກົງ</w:t>
      </w:r>
      <w:r w:rsidRPr="0095080A">
        <w:rPr>
          <w:rFonts w:ascii="Phetsarath OT" w:eastAsia="Phetsarath OT" w:hAnsi="Phetsarath OT" w:cs="Phetsarath OT" w:hint="cs"/>
          <w:b/>
          <w:spacing w:val="-4"/>
          <w:szCs w:val="24"/>
          <w:cs/>
          <w:lang w:bidi="lo-LA"/>
        </w:rPr>
        <w:t xml:space="preserve"> </w:t>
      </w:r>
      <w:r w:rsidRPr="0095080A">
        <w:rPr>
          <w:rFonts w:ascii="Phetsarath OT" w:eastAsia="Phetsarath OT" w:hAnsi="Phetsarath OT" w:cs="Phetsarath OT"/>
          <w:b/>
          <w:spacing w:val="-4"/>
          <w:szCs w:val="24"/>
          <w:cs/>
          <w:lang w:bidi="lo-LA"/>
        </w:rPr>
        <w:t xml:space="preserve"> </w:t>
      </w:r>
      <w:r w:rsidRPr="0095080A">
        <w:rPr>
          <w:rFonts w:ascii="Phetsarath OT" w:hAnsi="Phetsarath OT" w:cs="Phetsarath OT"/>
          <w:spacing w:val="-4"/>
          <w:szCs w:val="24"/>
          <w:cs/>
          <w:lang w:bidi="lo-LA"/>
        </w:rPr>
        <w:t xml:space="preserve">ແລະ </w:t>
      </w:r>
      <w:r w:rsidRPr="0095080A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95080A">
        <w:rPr>
          <w:rFonts w:ascii="Phetsarath OT" w:eastAsia="Phetsarath OT" w:hAnsi="Phetsarath OT" w:cs="Phetsarath OT"/>
          <w:b/>
          <w:spacing w:val="-4"/>
          <w:szCs w:val="24"/>
          <w:cs/>
          <w:lang w:bidi="lo-LA"/>
        </w:rPr>
        <w:t>ເປັນເຈົ້າການປະ</w:t>
      </w:r>
      <w:r w:rsidR="00EB7884">
        <w:rPr>
          <w:rFonts w:ascii="Phetsarath OT" w:eastAsia="Phetsarath OT" w:hAnsi="Phetsarath OT" w:cs="Phetsarath OT" w:hint="cs"/>
          <w:b/>
          <w:spacing w:val="-4"/>
          <w:szCs w:val="24"/>
          <w:cs/>
          <w:lang w:bidi="lo-LA"/>
        </w:rPr>
        <w:t xml:space="preserve"> </w:t>
      </w:r>
      <w:r w:rsidRPr="0095080A">
        <w:rPr>
          <w:rFonts w:ascii="Phetsarath OT" w:eastAsia="Phetsarath OT" w:hAnsi="Phetsarath OT" w:cs="Phetsarath OT"/>
          <w:b/>
          <w:spacing w:val="-4"/>
          <w:szCs w:val="24"/>
          <w:cs/>
          <w:lang w:bidi="lo-LA"/>
        </w:rPr>
        <w:t>ສານສົມທົບ</w:t>
      </w:r>
      <w:r w:rsidRPr="0095080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ກັບບັນດາກະຊວງ, ອົງການ ແລະ ອົງການປົກຄອງທ້ອງຖິ່ນທີ່ກ່ຽວຂ້ອງ.</w:t>
      </w:r>
    </w:p>
    <w:p w14:paraId="57759AA1" w14:textId="77777777" w:rsidR="00A96BBF" w:rsidRPr="0082506F" w:rsidRDefault="00A96BBF" w:rsidP="00DB5694">
      <w:pPr>
        <w:shd w:val="clear" w:color="auto" w:fill="FFFFFF"/>
        <w:ind w:left="540" w:firstLine="594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82506F">
        <w:rPr>
          <w:rFonts w:ascii="Phetsarath OT" w:eastAsia="Phetsarath OT" w:hAnsi="Phetsarath OT" w:cs="Phetsarath OT"/>
          <w:szCs w:val="24"/>
          <w:cs/>
          <w:lang w:bidi="lo-LA"/>
        </w:rPr>
        <w:t>ອົງການຄຸ້ມຄອງ</w:t>
      </w:r>
      <w:r w:rsidRPr="0082506F">
        <w:rPr>
          <w:rFonts w:ascii="Phetsarath OT" w:hAnsi="Phetsarath OT" w:cs="Phetsarath OT" w:hint="cs"/>
          <w:b/>
          <w:i/>
          <w:szCs w:val="24"/>
          <w:cs/>
          <w:lang w:val="pt-BR" w:bidi="lo-LA"/>
        </w:rPr>
        <w:t>ວຽກງານປະກັນສຸຂະພາບ</w:t>
      </w:r>
      <w:r>
        <w:rPr>
          <w:rFonts w:ascii="Phetsarath OT" w:hAnsi="Phetsarath OT" w:cs="Phetsarath OT" w:hint="cs"/>
          <w:b/>
          <w:i/>
          <w:szCs w:val="24"/>
          <w:cs/>
          <w:lang w:val="pt-BR" w:bidi="lo-LA"/>
        </w:rPr>
        <w:t xml:space="preserve"> </w:t>
      </w:r>
      <w:r w:rsidRPr="0082506F">
        <w:rPr>
          <w:rFonts w:ascii="Phetsarath OT" w:eastAsia="Phetsarath OT" w:hAnsi="Phetsarath OT" w:cs="Phetsarath OT"/>
          <w:szCs w:val="24"/>
          <w:cs/>
          <w:lang w:bidi="lo-LA"/>
        </w:rPr>
        <w:t>ປະກອບດ້ວຍ:</w:t>
      </w:r>
    </w:p>
    <w:p w14:paraId="55B9F9AA" w14:textId="77777777" w:rsidR="00A96BBF" w:rsidRPr="0082506F" w:rsidRDefault="00A96BBF" w:rsidP="0095080A">
      <w:pPr>
        <w:pStyle w:val="ListParagraph"/>
        <w:numPr>
          <w:ilvl w:val="0"/>
          <w:numId w:val="23"/>
        </w:numPr>
        <w:tabs>
          <w:tab w:val="left" w:pos="1276"/>
          <w:tab w:val="left" w:pos="1560"/>
        </w:tabs>
        <w:ind w:left="426" w:firstLine="850"/>
        <w:contextualSpacing/>
        <w:jc w:val="both"/>
        <w:rPr>
          <w:rFonts w:ascii="Phetsarath OT" w:hAnsi="Phetsarath OT" w:cs="Phetsarath OT"/>
          <w:szCs w:val="24"/>
          <w:lang w:val="pt-BR" w:bidi="lo-LA"/>
        </w:rPr>
      </w:pPr>
      <w:r w:rsidRPr="0082506F">
        <w:rPr>
          <w:rFonts w:ascii="Phetsarath OT" w:hAnsi="Phetsarath OT" w:cs="Phetsarath OT"/>
          <w:szCs w:val="24"/>
          <w:cs/>
          <w:lang w:val="pt-BR" w:bidi="lo-LA"/>
        </w:rPr>
        <w:t>ກະຊວງສາທາລະນະສຸກ;</w:t>
      </w:r>
    </w:p>
    <w:p w14:paraId="5AABCD2B" w14:textId="77777777" w:rsidR="00A96BBF" w:rsidRPr="0082506F" w:rsidRDefault="00A96BBF" w:rsidP="0095080A">
      <w:pPr>
        <w:pStyle w:val="ListParagraph"/>
        <w:numPr>
          <w:ilvl w:val="0"/>
          <w:numId w:val="23"/>
        </w:numPr>
        <w:tabs>
          <w:tab w:val="left" w:pos="1276"/>
          <w:tab w:val="left" w:pos="1560"/>
        </w:tabs>
        <w:ind w:left="426" w:firstLine="850"/>
        <w:contextualSpacing/>
        <w:jc w:val="both"/>
        <w:rPr>
          <w:rFonts w:ascii="Phetsarath OT" w:hAnsi="Phetsarath OT" w:cs="Phetsarath OT"/>
          <w:szCs w:val="24"/>
          <w:lang w:val="pt-BR" w:bidi="lo-LA"/>
        </w:rPr>
      </w:pPr>
      <w:r w:rsidRPr="0082506F">
        <w:rPr>
          <w:rFonts w:ascii="Phetsarath OT" w:hAnsi="Phetsarath OT" w:cs="Phetsarath OT"/>
          <w:szCs w:val="24"/>
          <w:cs/>
          <w:lang w:bidi="lo-LA"/>
        </w:rPr>
        <w:t>ພະແນກສາທາລະນະສຸກ</w:t>
      </w:r>
      <w:r w:rsidRPr="0082506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82506F">
        <w:rPr>
          <w:rFonts w:ascii="Phetsarath OT" w:hAnsi="Phetsarath OT" w:cs="Phetsarath OT"/>
          <w:szCs w:val="24"/>
          <w:cs/>
          <w:lang w:bidi="lo-LA"/>
        </w:rPr>
        <w:t>ແຂວງ, ນະຄອນຫຼວງ;</w:t>
      </w:r>
    </w:p>
    <w:p w14:paraId="0BEABF5E" w14:textId="77777777" w:rsidR="00A96BBF" w:rsidRPr="0082506F" w:rsidRDefault="00A96BBF" w:rsidP="0095080A">
      <w:pPr>
        <w:numPr>
          <w:ilvl w:val="0"/>
          <w:numId w:val="23"/>
        </w:numPr>
        <w:tabs>
          <w:tab w:val="left" w:pos="1276"/>
          <w:tab w:val="left" w:pos="1560"/>
        </w:tabs>
        <w:ind w:left="426" w:firstLine="850"/>
        <w:jc w:val="both"/>
        <w:rPr>
          <w:rFonts w:ascii="Phetsarath OT" w:hAnsi="Phetsarath OT" w:cs="Phetsarath OT"/>
          <w:szCs w:val="24"/>
          <w:lang w:val="pt-BR" w:bidi="lo-LA"/>
        </w:rPr>
      </w:pPr>
      <w:r w:rsidRPr="0082506F">
        <w:rPr>
          <w:rFonts w:ascii="Phetsarath OT" w:hAnsi="Phetsarath OT" w:cs="Phetsarath OT"/>
          <w:szCs w:val="24"/>
          <w:cs/>
          <w:lang w:bidi="lo-LA"/>
        </w:rPr>
        <w:t>ຫ້ອງການສາທາລະນະສຸກ</w:t>
      </w:r>
      <w:r w:rsidRPr="0082506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>
        <w:rPr>
          <w:rFonts w:ascii="Phetsarath OT" w:hAnsi="Phetsarath OT" w:cs="Phetsarath OT"/>
          <w:szCs w:val="24"/>
          <w:cs/>
          <w:lang w:bidi="lo-LA"/>
        </w:rPr>
        <w:t>ເມືອງ, ເທດສະບານ, ນະຄອນ</w:t>
      </w:r>
      <w:r w:rsidRPr="0082506F">
        <w:rPr>
          <w:rFonts w:ascii="Phetsarath OT" w:hAnsi="Phetsarath OT" w:cs="Phetsarath OT"/>
          <w:szCs w:val="24"/>
          <w:lang w:val="pt-BR" w:bidi="lo-LA"/>
        </w:rPr>
        <w:t>.</w:t>
      </w:r>
    </w:p>
    <w:p w14:paraId="47BC3D55" w14:textId="77777777" w:rsidR="00A96BBF" w:rsidRPr="0095080A" w:rsidRDefault="00A96BBF" w:rsidP="00986799">
      <w:pPr>
        <w:shd w:val="clear" w:color="auto" w:fill="FFFFFF"/>
        <w:tabs>
          <w:tab w:val="left" w:pos="3826"/>
        </w:tabs>
        <w:jc w:val="both"/>
        <w:rPr>
          <w:rFonts w:ascii="Phetsarath OT" w:hAnsi="Phetsarath OT" w:cs="Phetsarath OT"/>
          <w:b/>
          <w:i/>
          <w:szCs w:val="24"/>
          <w:lang w:val="pt-BR" w:bidi="lo-LA"/>
        </w:rPr>
      </w:pPr>
    </w:p>
    <w:p w14:paraId="1B89CAF6" w14:textId="4F878033" w:rsidR="00A96BBF" w:rsidRPr="0082506F" w:rsidRDefault="0095080A" w:rsidP="00986799">
      <w:pPr>
        <w:pStyle w:val="ListParagraph"/>
        <w:tabs>
          <w:tab w:val="left" w:pos="1276"/>
        </w:tabs>
        <w:ind w:left="0"/>
        <w:jc w:val="both"/>
        <w:rPr>
          <w:rFonts w:ascii="Phetsarath OT" w:eastAsia="Lao Sangam MN" w:hAnsi="Phetsarath OT" w:cs="Phetsarath OT"/>
          <w:bCs/>
          <w:szCs w:val="24"/>
          <w:cs/>
          <w:lang w:bidi="lo-LA"/>
        </w:rPr>
      </w:pPr>
      <w:r>
        <w:rPr>
          <w:rFonts w:ascii="Phetsarath OT" w:hAnsi="Phetsarath OT" w:cs="Phetsarath OT" w:hint="cs"/>
          <w:bCs/>
          <w:i/>
          <w:szCs w:val="24"/>
          <w:cs/>
          <w:lang w:val="pt-BR" w:bidi="lo-LA"/>
        </w:rPr>
        <w:t xml:space="preserve">ມາດຕາ  </w:t>
      </w:r>
      <w:r w:rsidR="00A96BBF">
        <w:rPr>
          <w:rFonts w:ascii="Phetsarath OT" w:hAnsi="Phetsarath OT" w:cs="Phetsarath OT"/>
          <w:b/>
          <w:iCs/>
          <w:szCs w:val="24"/>
          <w:lang w:val="pt-BR" w:bidi="lo-LA"/>
        </w:rPr>
        <w:t>6</w:t>
      </w:r>
      <w:r w:rsidR="00A96BBF">
        <w:rPr>
          <w:rFonts w:ascii="Phetsarath OT" w:hAnsi="Phetsarath OT" w:cs="Phetsarath OT" w:hint="cs"/>
          <w:bCs/>
          <w:i/>
          <w:szCs w:val="24"/>
          <w:cs/>
          <w:lang w:val="pt-BR" w:bidi="lo-LA"/>
        </w:rPr>
        <w:t>4</w:t>
      </w:r>
      <w:r>
        <w:rPr>
          <w:rFonts w:ascii="Phetsarath OT" w:hAnsi="Phetsarath OT" w:cs="Phetsarath OT" w:hint="cs"/>
          <w:bCs/>
          <w:i/>
          <w:szCs w:val="24"/>
          <w:cs/>
          <w:lang w:val="pt-BR" w:bidi="lo-LA"/>
        </w:rPr>
        <w:t xml:space="preserve">  </w:t>
      </w:r>
      <w:r w:rsidR="00A96BBF" w:rsidRPr="0082506F">
        <w:rPr>
          <w:rFonts w:ascii="Phetsarath OT" w:eastAsia="Lao Sangam MN" w:hAnsi="Phetsarath OT" w:cs="Phetsarath OT"/>
          <w:bCs/>
          <w:szCs w:val="24"/>
          <w:cs/>
          <w:lang w:bidi="lo-LA"/>
        </w:rPr>
        <w:t>ສິດ ແລະ ໜ້າທີ່ ຂອງກະຊວງສາທາລະນະສຸກ</w:t>
      </w:r>
    </w:p>
    <w:p w14:paraId="103BF41F" w14:textId="77777777" w:rsidR="00A96BBF" w:rsidRPr="0082506F" w:rsidRDefault="00A96BBF" w:rsidP="00DB5694">
      <w:pPr>
        <w:shd w:val="clear" w:color="auto" w:fill="FFFFFF"/>
        <w:ind w:left="426" w:firstLine="708"/>
        <w:jc w:val="both"/>
        <w:rPr>
          <w:rFonts w:ascii="Phetsarath OT" w:eastAsia="Lao Sangam MN" w:hAnsi="Phetsarath OT" w:cs="Phetsarath OT"/>
          <w:b/>
          <w:bCs/>
          <w:szCs w:val="24"/>
          <w:lang w:val="pt-BR" w:bidi="lo-LA"/>
        </w:rPr>
      </w:pPr>
      <w:r w:rsidRPr="0082506F">
        <w:rPr>
          <w:rFonts w:ascii="Phetsarath OT" w:hAnsi="Phetsarath OT" w:cs="Phetsarath OT"/>
          <w:spacing w:val="-4"/>
          <w:szCs w:val="24"/>
          <w:cs/>
          <w:lang w:bidi="lo-LA"/>
        </w:rPr>
        <w:t>ໃນການຄຸ້ມຄອງ</w:t>
      </w:r>
      <w:r w:rsidRPr="0082506F">
        <w:rPr>
          <w:rFonts w:ascii="Phetsarath OT" w:hAnsi="Phetsarath OT" w:cs="Phetsarath OT" w:hint="cs"/>
          <w:b/>
          <w:i/>
          <w:szCs w:val="24"/>
          <w:cs/>
          <w:lang w:val="pt-BR" w:bidi="lo-LA"/>
        </w:rPr>
        <w:t xml:space="preserve">ວຽກງານປະກັນສຸຂະພາບ </w:t>
      </w:r>
      <w:r w:rsidRPr="0082506F">
        <w:rPr>
          <w:rFonts w:ascii="Phetsarath OT" w:hAnsi="Phetsarath OT" w:cs="Phetsarath OT"/>
          <w:spacing w:val="-4"/>
          <w:szCs w:val="24"/>
          <w:cs/>
          <w:lang w:bidi="lo-LA"/>
        </w:rPr>
        <w:t>ກະຊວງສາທາລະນະສຸກ</w:t>
      </w:r>
      <w:r w:rsidRPr="0082506F">
        <w:rPr>
          <w:rFonts w:ascii="Phetsarath OT" w:hAnsi="Phetsarath OT" w:cs="Phetsarath OT"/>
          <w:szCs w:val="24"/>
          <w:cs/>
          <w:lang w:bidi="lo-LA"/>
        </w:rPr>
        <w:t xml:space="preserve"> ມີ ສິດ ແລະ ໜ້າທີ່</w:t>
      </w:r>
      <w:r w:rsidRPr="0082506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82506F">
        <w:rPr>
          <w:rFonts w:ascii="Phetsarath OT" w:hAnsi="Phetsarath OT" w:cs="Phetsarath OT"/>
          <w:szCs w:val="24"/>
          <w:cs/>
          <w:lang w:bidi="lo-LA"/>
        </w:rPr>
        <w:t>ດັ່ງນີ້ິ້:</w:t>
      </w:r>
    </w:p>
    <w:p w14:paraId="6710F7F1" w14:textId="3DAF9DA8" w:rsidR="00A96BBF" w:rsidRPr="0082506F" w:rsidRDefault="00A96BBF" w:rsidP="0095080A">
      <w:pPr>
        <w:pStyle w:val="ListParagraph"/>
        <w:numPr>
          <w:ilvl w:val="0"/>
          <w:numId w:val="22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82506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ຄົ້ນຄວ້າ</w:t>
      </w:r>
      <w:r w:rsidRPr="0082506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82506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ສ້າງນະໂຍບາຍ</w:t>
      </w:r>
      <w:r w:rsidRPr="0082506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, </w:t>
      </w:r>
      <w:r w:rsidRPr="0082506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​ແຜນ</w:t>
      </w:r>
      <w:r w:rsidRPr="0082506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ຍຸດທະສາດ</w:t>
      </w:r>
      <w:r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, ກົດໝາຍ</w:t>
      </w:r>
      <w:r w:rsidRPr="0082506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​ກ່ຽວກັບ</w:t>
      </w:r>
      <w:r w:rsidRPr="0082506F">
        <w:rPr>
          <w:rFonts w:ascii="Phetsarath OT" w:hAnsi="Phetsarath OT" w:cs="Phetsarath OT" w:hint="cs"/>
          <w:b/>
          <w:i/>
          <w:szCs w:val="24"/>
          <w:cs/>
          <w:lang w:val="pt-BR" w:bidi="lo-LA"/>
        </w:rPr>
        <w:t>ວຽກງານປະກັນສຸຂະພາບ</w:t>
      </w:r>
      <w:r w:rsidRPr="0082506F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82506F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ເພື່ອສະເໜີລັດຖະບານ</w:t>
      </w:r>
      <w:r w:rsidRPr="0082506F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82506F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ພິຈາລະນາ</w:t>
      </w:r>
      <w:r w:rsidRPr="0082506F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1104B89D" w14:textId="2F13A8E1" w:rsidR="00A96BBF" w:rsidRDefault="00A96BBF" w:rsidP="0095080A">
      <w:pPr>
        <w:pStyle w:val="ListParagraph"/>
        <w:numPr>
          <w:ilvl w:val="0"/>
          <w:numId w:val="22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82506F">
        <w:rPr>
          <w:rFonts w:ascii="Phetsarath OT" w:eastAsia="Phetsarath OT" w:hAnsi="Phetsarath OT" w:cs="Phetsarath OT"/>
          <w:szCs w:val="24"/>
          <w:cs/>
          <w:lang w:bidi="lo-LA"/>
        </w:rPr>
        <w:t>ຜັນຂະຫຍາຍ ນະໂຍບາຍ</w:t>
      </w:r>
      <w:r w:rsidRPr="0082506F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Pr="0082506F">
        <w:rPr>
          <w:rFonts w:ascii="Phetsarath OT" w:eastAsia="Phetsarath OT" w:hAnsi="Phetsarath OT" w:cs="Phetsarath OT"/>
          <w:szCs w:val="24"/>
          <w:cs/>
          <w:lang w:val="pt-BR" w:bidi="lo-LA"/>
        </w:rPr>
        <w:t>​ແຜນ</w:t>
      </w:r>
      <w:r w:rsidRPr="0082506F">
        <w:rPr>
          <w:rFonts w:ascii="Phetsarath OT" w:eastAsia="Phetsarath OT" w:hAnsi="Phetsarath OT" w:cs="Phetsarath OT"/>
          <w:szCs w:val="24"/>
          <w:cs/>
          <w:lang w:bidi="lo-LA"/>
        </w:rPr>
        <w:t xml:space="preserve">ຍຸດທະສາດ </w:t>
      </w:r>
      <w:r w:rsidRPr="0082506F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ແລະ </w:t>
      </w:r>
      <w:r w:rsidRPr="0082506F">
        <w:rPr>
          <w:rFonts w:ascii="Phetsarath OT" w:eastAsia="Phetsarath OT" w:hAnsi="Phetsarath OT" w:cs="Phetsarath OT"/>
          <w:szCs w:val="24"/>
          <w:cs/>
          <w:lang w:bidi="lo-LA"/>
        </w:rPr>
        <w:t>ກົດໝາຍ ກ່ຽວກັບ</w:t>
      </w:r>
      <w:r w:rsidRPr="0082506F">
        <w:rPr>
          <w:rFonts w:ascii="Phetsarath OT" w:hAnsi="Phetsarath OT" w:cs="Phetsarath OT" w:hint="cs"/>
          <w:b/>
          <w:i/>
          <w:szCs w:val="24"/>
          <w:cs/>
          <w:lang w:val="pt-BR" w:bidi="lo-LA"/>
        </w:rPr>
        <w:t>ວຽກງານປະກັນສຸຂະ</w:t>
      </w:r>
      <w:r w:rsidR="00EB7884">
        <w:rPr>
          <w:rFonts w:ascii="Phetsarath OT" w:hAnsi="Phetsarath OT" w:cs="Phetsarath OT" w:hint="cs"/>
          <w:b/>
          <w:i/>
          <w:szCs w:val="24"/>
          <w:cs/>
          <w:lang w:val="pt-BR" w:bidi="lo-LA"/>
        </w:rPr>
        <w:t xml:space="preserve"> </w:t>
      </w:r>
      <w:r w:rsidRPr="0082506F">
        <w:rPr>
          <w:rFonts w:ascii="Phetsarath OT" w:hAnsi="Phetsarath OT" w:cs="Phetsarath OT" w:hint="cs"/>
          <w:b/>
          <w:i/>
          <w:szCs w:val="24"/>
          <w:cs/>
          <w:lang w:val="pt-BR" w:bidi="lo-LA"/>
        </w:rPr>
        <w:t>ພາບ</w:t>
      </w:r>
      <w:r w:rsidRPr="0082506F">
        <w:rPr>
          <w:rFonts w:ascii="Phetsarath OT" w:eastAsia="Phetsarath OT" w:hAnsi="Phetsarath OT" w:cs="Phetsarath OT"/>
          <w:szCs w:val="24"/>
          <w:cs/>
          <w:lang w:bidi="lo-LA"/>
        </w:rPr>
        <w:t xml:space="preserve"> ເປັນ</w:t>
      </w:r>
      <w:r>
        <w:rPr>
          <w:rFonts w:ascii="Phetsarath OT" w:eastAsia="Phetsarath OT" w:hAnsi="Phetsarath OT" w:cs="Phetsarath OT"/>
          <w:szCs w:val="24"/>
          <w:cs/>
          <w:lang w:bidi="lo-LA"/>
        </w:rPr>
        <w:t xml:space="preserve">ແຜນການ, ​ແຜນ​ງານ, </w:t>
      </w:r>
      <w:r w:rsidRPr="0082506F">
        <w:rPr>
          <w:rFonts w:ascii="Phetsarath OT" w:eastAsia="Phetsarath OT" w:hAnsi="Phetsarath OT" w:cs="Phetsarath OT"/>
          <w:szCs w:val="24"/>
          <w:cs/>
          <w:lang w:bidi="lo-LA"/>
        </w:rPr>
        <w:t>ໂຄງການ</w:t>
      </w:r>
      <w:r w:rsidR="00B45FE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, 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ລະບຽບການ </w:t>
      </w:r>
      <w:r w:rsidR="00EB7884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ແລະ 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ຈັດຕັ້ງປະຕິບັດ</w:t>
      </w:r>
      <w:r w:rsidRPr="0082506F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7D2B0D43" w14:textId="55BFAFCA" w:rsidR="00A96BBF" w:rsidRPr="0082506F" w:rsidRDefault="00A96BBF" w:rsidP="0095080A">
      <w:pPr>
        <w:pStyle w:val="ListParagraph"/>
        <w:numPr>
          <w:ilvl w:val="0"/>
          <w:numId w:val="22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82506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ໂຄສະນາ, ເຜີຍແ</w:t>
      </w:r>
      <w:r w:rsidRPr="0082506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ຜ່</w:t>
      </w:r>
      <w:r w:rsidRPr="0082506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0C56ED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ແລະ ສຶກສາອົບຮົມ </w:t>
      </w:r>
      <w:r w:rsidRPr="0082506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ນະໂຍບາຍ</w:t>
      </w:r>
      <w:r w:rsidRPr="0082506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, </w:t>
      </w:r>
      <w:r w:rsidRPr="0082506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​ແຜນຍຸດທະສາດ</w:t>
      </w:r>
      <w:r w:rsidRPr="0082506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Pr="0082506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ກົດໝາຍ</w:t>
      </w:r>
      <w:r w:rsidR="000C56ED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82506F">
        <w:rPr>
          <w:rFonts w:ascii="Phetsarath OT" w:eastAsia="Phetsarath OT" w:hAnsi="Phetsarath OT" w:cs="Phetsarath OT"/>
          <w:szCs w:val="24"/>
          <w:cs/>
          <w:lang w:val="pt-BR" w:bidi="lo-LA"/>
        </w:rPr>
        <w:t>ກ່ຽວກັບ</w:t>
      </w:r>
      <w:r w:rsidRPr="0082506F">
        <w:rPr>
          <w:rFonts w:ascii="Phetsarath OT" w:hAnsi="Phetsarath OT" w:cs="Phetsarath OT" w:hint="cs"/>
          <w:b/>
          <w:i/>
          <w:szCs w:val="24"/>
          <w:cs/>
          <w:lang w:val="pt-BR" w:bidi="lo-LA"/>
        </w:rPr>
        <w:t>ວຽກງານປະກັນສຸຂະພາບ</w:t>
      </w:r>
      <w:r w:rsidR="000C56ED">
        <w:rPr>
          <w:rFonts w:ascii="Phetsarath OT" w:hAnsi="Phetsarath OT" w:cs="Phetsarath OT" w:hint="cs"/>
          <w:b/>
          <w:i/>
          <w:szCs w:val="24"/>
          <w:cs/>
          <w:lang w:val="pt-BR" w:bidi="lo-LA"/>
        </w:rPr>
        <w:t xml:space="preserve"> ໃຫ້ທົ່ວປວງຊົນ</w:t>
      </w:r>
      <w:r w:rsidRPr="0082506F">
        <w:rPr>
          <w:rFonts w:ascii="Phetsarath OT" w:eastAsia="Phetsarath OT" w:hAnsi="Phetsarath OT" w:cs="Phetsarath OT"/>
          <w:szCs w:val="24"/>
          <w:lang w:val="pt-BR" w:bidi="lo-LA"/>
        </w:rPr>
        <w:t xml:space="preserve">; </w:t>
      </w:r>
    </w:p>
    <w:p w14:paraId="77A8C650" w14:textId="77777777" w:rsidR="00A96BBF" w:rsidRPr="0082506F" w:rsidRDefault="00A96BBF" w:rsidP="0095080A">
      <w:pPr>
        <w:pStyle w:val="ListParagraph"/>
        <w:numPr>
          <w:ilvl w:val="0"/>
          <w:numId w:val="22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82506F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ສ້າງ, ຄຸ້ມຄອງ, ນໍາໃຊ້, ຂະຫຍາຍ ແລະ ພັດທະນາ ລະບົບຖານຂໍ້ມູນການປະກັນສຸຂະພາບ ໃຫ້ປົກ</w:t>
      </w:r>
      <w:r w:rsidRPr="004E3C3B">
        <w:rPr>
          <w:rFonts w:ascii="Phetsarath OT" w:eastAsia="Phetsarath OT" w:hAnsi="Phetsarath OT" w:cs="Phetsarath OT" w:hint="cs"/>
          <w:szCs w:val="24"/>
          <w:cs/>
          <w:lang w:val="pt-BR" w:bidi="lo-LA"/>
        </w:rPr>
        <w:t>ຄຸມ</w:t>
      </w:r>
      <w:r w:rsidRPr="0082506F">
        <w:rPr>
          <w:rFonts w:ascii="Phetsarath OT" w:eastAsia="Phetsarath OT" w:hAnsi="Phetsarath OT" w:cs="Phetsarath OT" w:hint="cs"/>
          <w:szCs w:val="24"/>
          <w:cs/>
          <w:lang w:val="pt-BR" w:bidi="lo-LA"/>
        </w:rPr>
        <w:t>ໃນຂອບເຂດທົ່ວປະເທດ;</w:t>
      </w:r>
    </w:p>
    <w:p w14:paraId="2DB3082F" w14:textId="77777777" w:rsidR="00FE0891" w:rsidRDefault="00A96BBF" w:rsidP="0095080A">
      <w:pPr>
        <w:pStyle w:val="ListParagraph"/>
        <w:numPr>
          <w:ilvl w:val="0"/>
          <w:numId w:val="22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82506F">
        <w:rPr>
          <w:rFonts w:ascii="Phetsarath OT" w:eastAsia="Phetsarath OT" w:hAnsi="Phetsarath OT" w:cs="Phetsarath OT" w:hint="cs"/>
          <w:szCs w:val="24"/>
          <w:cs/>
          <w:lang w:val="pt-BR" w:bidi="lo-LA"/>
        </w:rPr>
        <w:t>ທົບທວນອັດຕາ</w:t>
      </w:r>
      <w:r w:rsidRPr="004E3C3B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</w:t>
      </w:r>
      <w:r w:rsidRPr="004E3C3B">
        <w:rPr>
          <w:rFonts w:ascii="Phetsarath OT" w:eastAsia="Phetsarath OT" w:hAnsi="Phetsarath OT" w:cs="Phetsarath OT"/>
          <w:szCs w:val="24"/>
          <w:cs/>
          <w:lang w:val="pt-BR" w:bidi="lo-LA"/>
        </w:rPr>
        <w:t>ງິ</w:t>
      </w:r>
      <w:r w:rsidRPr="004E3C3B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ນສົມທົບ</w:t>
      </w:r>
      <w:r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ເຂົ້າກອງທຶນປະກັນສຸຂະພາບແຫ່ງຊາດ</w:t>
      </w:r>
      <w:r w:rsidRPr="0082506F">
        <w:rPr>
          <w:rFonts w:ascii="Phetsarath OT" w:eastAsia="Phetsarath OT" w:hAnsi="Phetsarath OT" w:cs="Phetsarath OT" w:hint="cs"/>
          <w:sz w:val="16"/>
          <w:szCs w:val="16"/>
          <w:cs/>
          <w:lang w:val="pt-BR" w:bidi="lo-LA"/>
        </w:rPr>
        <w:t xml:space="preserve"> </w:t>
      </w:r>
      <w:r w:rsidRPr="0082506F">
        <w:rPr>
          <w:rFonts w:ascii="Phetsarath OT" w:eastAsia="Phetsarath OT" w:hAnsi="Phetsarath OT" w:cs="Phetsarath OT" w:hint="cs"/>
          <w:szCs w:val="24"/>
          <w:cs/>
          <w:lang w:val="pt-BR" w:bidi="lo-LA"/>
        </w:rPr>
        <w:t>ໃນແຕ່ລະໄລຍະ</w:t>
      </w:r>
      <w:r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82506F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Pr="0082506F">
        <w:rPr>
          <w:rFonts w:ascii="Phetsarath OT" w:eastAsia="Phetsarath OT" w:hAnsi="Phetsarath OT" w:cs="Phetsarath OT" w:hint="cs"/>
          <w:sz w:val="16"/>
          <w:szCs w:val="16"/>
          <w:cs/>
          <w:lang w:val="pt-BR" w:bidi="lo-LA"/>
        </w:rPr>
        <w:t xml:space="preserve"> </w:t>
      </w:r>
      <w:r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ສະ</w:t>
      </w:r>
      <w:r w:rsidR="00FE0891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</w:p>
    <w:p w14:paraId="20CCD863" w14:textId="484DB755" w:rsidR="00A96BBF" w:rsidRPr="00FE0891" w:rsidRDefault="0095080A" w:rsidP="00FE0891">
      <w:pPr>
        <w:tabs>
          <w:tab w:val="left" w:pos="1560"/>
        </w:tabs>
        <w:ind w:left="426"/>
        <w:contextualSpacing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FE0891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ເໜີ</w:t>
      </w:r>
      <w:r w:rsidR="00A96BBF" w:rsidRPr="00FE0891">
        <w:rPr>
          <w:rFonts w:ascii="Phetsarath OT" w:eastAsia="Phetsarath OT" w:hAnsi="Phetsarath OT" w:cs="Phetsarath OT" w:hint="cs"/>
          <w:szCs w:val="24"/>
          <w:cs/>
          <w:lang w:val="pt-BR" w:bidi="lo-LA"/>
        </w:rPr>
        <w:t>ລັດຖະບານ ພິຈາລະນາ;</w:t>
      </w:r>
    </w:p>
    <w:p w14:paraId="6D96020A" w14:textId="745C2FD7" w:rsidR="00A96BBF" w:rsidRPr="00714A58" w:rsidRDefault="00A96BBF" w:rsidP="0095080A">
      <w:pPr>
        <w:pStyle w:val="ListParagraph"/>
        <w:numPr>
          <w:ilvl w:val="0"/>
          <w:numId w:val="22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714A58">
        <w:rPr>
          <w:rFonts w:ascii="Phetsarath OT" w:hAnsi="Phetsarath OT" w:cs="Phetsarath OT" w:hint="cs"/>
          <w:b/>
          <w:color w:val="000000" w:themeColor="text1"/>
          <w:spacing w:val="-4"/>
          <w:szCs w:val="24"/>
          <w:cs/>
          <w:lang w:val="de-DE" w:bidi="lo-LA"/>
        </w:rPr>
        <w:t>ຄົ້ນຄວ້າ</w:t>
      </w:r>
      <w:r w:rsidR="000C56ED">
        <w:rPr>
          <w:rFonts w:ascii="Phetsarath OT" w:hAnsi="Phetsarath OT" w:cs="Phetsarath OT" w:hint="cs"/>
          <w:b/>
          <w:color w:val="000000" w:themeColor="text1"/>
          <w:spacing w:val="-4"/>
          <w:szCs w:val="24"/>
          <w:cs/>
          <w:lang w:val="de-DE" w:bidi="lo-LA"/>
        </w:rPr>
        <w:t xml:space="preserve">, ທົບທວນ, </w:t>
      </w:r>
      <w:r w:rsidR="00194D29" w:rsidRPr="00714A58">
        <w:rPr>
          <w:rFonts w:ascii="Phetsarath OT" w:hAnsi="Phetsarath OT" w:cs="Phetsarath OT" w:hint="cs"/>
          <w:b/>
          <w:color w:val="000000" w:themeColor="text1"/>
          <w:spacing w:val="-4"/>
          <w:szCs w:val="24"/>
          <w:cs/>
          <w:lang w:val="de-DE" w:bidi="lo-LA"/>
        </w:rPr>
        <w:t>ກຳນົດ</w:t>
      </w:r>
      <w:r w:rsidRPr="00714A58">
        <w:rPr>
          <w:rFonts w:ascii="Phetsarath OT" w:hAnsi="Phetsarath OT" w:cs="Phetsarath OT" w:hint="cs"/>
          <w:b/>
          <w:color w:val="000000" w:themeColor="text1"/>
          <w:spacing w:val="-4"/>
          <w:szCs w:val="24"/>
          <w:cs/>
          <w:lang w:val="de-DE" w:bidi="lo-LA"/>
        </w:rPr>
        <w:t>ລາຄາ ຢາ ແລະ ຜະລິດຕະພັນການແພດ ໃນແຕ່ລະໄລຍະ</w:t>
      </w:r>
      <w:r w:rsidR="00476C5D" w:rsidRPr="00714A58">
        <w:rPr>
          <w:rFonts w:ascii="Phetsarath OT" w:hAnsi="Phetsarath OT" w:cs="Phetsarath OT" w:hint="cs"/>
          <w:b/>
          <w:color w:val="000000" w:themeColor="text1"/>
          <w:spacing w:val="-4"/>
          <w:szCs w:val="24"/>
          <w:cs/>
          <w:lang w:val="de-DE" w:bidi="lo-LA"/>
        </w:rPr>
        <w:t xml:space="preserve"> </w:t>
      </w:r>
      <w:r w:rsidR="00476C5D" w:rsidRPr="00714A58">
        <w:rPr>
          <w:rFonts w:ascii="Phetsarath OT" w:hAnsi="Phetsarath OT" w:cs="Phetsarath OT" w:hint="cs"/>
          <w:b/>
          <w:spacing w:val="-4"/>
          <w:szCs w:val="24"/>
          <w:cs/>
          <w:lang w:val="de-DE" w:bidi="lo-LA"/>
        </w:rPr>
        <w:t>ເພື່ອນໍາສະ</w:t>
      </w:r>
      <w:r w:rsidR="000C56ED">
        <w:rPr>
          <w:rFonts w:ascii="Phetsarath OT" w:hAnsi="Phetsarath OT" w:cs="Phetsarath OT" w:hint="cs"/>
          <w:b/>
          <w:spacing w:val="-4"/>
          <w:szCs w:val="24"/>
          <w:cs/>
          <w:lang w:val="de-DE" w:bidi="lo-LA"/>
        </w:rPr>
        <w:t xml:space="preserve"> </w:t>
      </w:r>
      <w:r w:rsidR="00476C5D" w:rsidRPr="00714A58">
        <w:rPr>
          <w:rFonts w:ascii="Phetsarath OT" w:hAnsi="Phetsarath OT" w:cs="Phetsarath OT" w:hint="cs"/>
          <w:b/>
          <w:spacing w:val="-4"/>
          <w:szCs w:val="24"/>
          <w:cs/>
          <w:lang w:val="de-DE" w:bidi="lo-LA"/>
        </w:rPr>
        <w:t>ເໜີຄະນະກຳມະການຄຸ້ມຄອງກອງທຶນປະກັນສຸຂະພາບຂັ້ນສູນກາງ ພິຈາລະນາຮັບຮອງ</w:t>
      </w:r>
      <w:r w:rsidRPr="00714A58">
        <w:rPr>
          <w:rFonts w:ascii="Phetsarath OT" w:hAnsi="Phetsarath OT" w:cs="Phetsarath OT" w:hint="cs"/>
          <w:b/>
          <w:spacing w:val="-4"/>
          <w:szCs w:val="24"/>
          <w:cs/>
          <w:lang w:val="de-DE" w:bidi="lo-LA"/>
        </w:rPr>
        <w:t>;</w:t>
      </w:r>
    </w:p>
    <w:p w14:paraId="2ED91CB0" w14:textId="77777777" w:rsidR="00A96BBF" w:rsidRPr="00537DE6" w:rsidRDefault="00A96BBF" w:rsidP="0095080A">
      <w:pPr>
        <w:pStyle w:val="ListParagraph"/>
        <w:numPr>
          <w:ilvl w:val="0"/>
          <w:numId w:val="22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37DE6">
        <w:rPr>
          <w:rFonts w:ascii="Phetsarath OT" w:eastAsia="Phetsarath OT" w:hAnsi="Phetsarath OT" w:cs="Phetsarath OT"/>
          <w:szCs w:val="24"/>
          <w:cs/>
          <w:lang w:bidi="lo-LA"/>
        </w:rPr>
        <w:lastRenderedPageBreak/>
        <w:t>ຊີ້ນຳ</w:t>
      </w:r>
      <w:r w:rsidRPr="00537DE6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ແລະ</w:t>
      </w:r>
      <w:r w:rsidRPr="00537DE6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37DE6">
        <w:rPr>
          <w:rFonts w:ascii="Phetsarath OT" w:eastAsia="Phetsarath OT" w:hAnsi="Phetsarath OT" w:cs="Phetsarath OT"/>
          <w:szCs w:val="24"/>
          <w:cs/>
          <w:lang w:bidi="lo-LA"/>
        </w:rPr>
        <w:t>ຕິ</w:t>
      </w:r>
      <w:r w:rsidRPr="00537DE6">
        <w:rPr>
          <w:rFonts w:ascii="Phetsarath OT" w:eastAsia="Phetsarath OT" w:hAnsi="Phetsarath OT" w:cs="Phetsarath OT"/>
          <w:szCs w:val="24"/>
          <w:cs/>
          <w:lang w:val="pt-BR" w:bidi="lo-LA"/>
        </w:rPr>
        <w:t>ດຕ</w:t>
      </w:r>
      <w:r w:rsidRPr="00537DE6">
        <w:rPr>
          <w:rFonts w:ascii="Phetsarath OT" w:eastAsia="Phetsarath OT" w:hAnsi="Phetsarath OT" w:cs="Phetsarath OT"/>
          <w:szCs w:val="24"/>
          <w:cs/>
          <w:lang w:bidi="lo-LA"/>
        </w:rPr>
        <w:t>າມ</w:t>
      </w:r>
      <w:r w:rsidRPr="00537DE6">
        <w:rPr>
          <w:rFonts w:ascii="Phetsarath OT" w:eastAsia="Phetsarath OT" w:hAnsi="Phetsarath OT" w:cs="Phetsarath OT"/>
          <w:szCs w:val="24"/>
          <w:lang w:val="pt-BR" w:bidi="lo-LA"/>
        </w:rPr>
        <w:t xml:space="preserve">​ </w:t>
      </w:r>
      <w:r w:rsidRPr="00537DE6">
        <w:rPr>
          <w:rFonts w:ascii="Phetsarath OT" w:eastAsia="Phetsarath OT" w:hAnsi="Phetsarath OT" w:cs="Phetsarath OT"/>
          <w:szCs w:val="24"/>
          <w:cs/>
          <w:lang w:bidi="lo-LA"/>
        </w:rPr>
        <w:t xml:space="preserve">ກວດກາ </w:t>
      </w:r>
      <w:r w:rsidRPr="00537DE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ການຈັດຕັ້ງປະຕິບັດ</w:t>
      </w:r>
      <w:r w:rsidRPr="00537DE6">
        <w:rPr>
          <w:rFonts w:ascii="Phetsarath OT" w:hAnsi="Phetsarath OT" w:cs="Phetsarath OT" w:hint="cs"/>
          <w:b/>
          <w:i/>
          <w:szCs w:val="24"/>
          <w:cs/>
          <w:lang w:val="pt-BR" w:bidi="lo-LA"/>
        </w:rPr>
        <w:t>ວຽກງານປະກັນສຸຂະພາບ</w:t>
      </w:r>
      <w:r w:rsidRPr="00537DE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ຕາມສາຍຕັ້ງ</w:t>
      </w:r>
      <w:r w:rsidRPr="00537DE6">
        <w:rPr>
          <w:rFonts w:ascii="Phetsarath OT" w:eastAsia="Phetsarath OT" w:hAnsi="Phetsarath OT" w:cs="Phetsarath OT"/>
          <w:szCs w:val="24"/>
          <w:cs/>
          <w:lang w:bidi="lo-LA"/>
        </w:rPr>
        <w:t>​</w:t>
      </w:r>
      <w:r w:rsidRPr="00537DE6">
        <w:rPr>
          <w:rFonts w:ascii="Phetsarath OT" w:eastAsia="Phetsarath OT" w:hAnsi="Phetsarath OT" w:cs="Phetsarath OT" w:hint="cs"/>
          <w:szCs w:val="24"/>
          <w:cs/>
          <w:lang w:bidi="lo-LA"/>
        </w:rPr>
        <w:t>ຂອງຕົນ</w:t>
      </w:r>
      <w:r w:rsidRPr="00537DE6">
        <w:rPr>
          <w:rFonts w:ascii="Phetsarath OT" w:eastAsia="Phetsarath OT" w:hAnsi="Phetsarath OT" w:cs="Phetsarath OT"/>
          <w:szCs w:val="24"/>
          <w:cs/>
          <w:lang w:bidi="lo-LA"/>
        </w:rPr>
        <w:t xml:space="preserve"> ໃນຂອບເຂດທົ່ວປະເທດ</w:t>
      </w:r>
      <w:r w:rsidRPr="00537DE6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5A2E6ADF" w14:textId="230F8903" w:rsidR="00A96BBF" w:rsidRPr="0082506F" w:rsidRDefault="00A96BBF" w:rsidP="0095080A">
      <w:pPr>
        <w:pStyle w:val="ListParagraph"/>
        <w:numPr>
          <w:ilvl w:val="0"/>
          <w:numId w:val="22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82506F">
        <w:rPr>
          <w:rFonts w:ascii="Phetsarath OT" w:eastAsia="Phetsarath OT" w:hAnsi="Phetsarath OT" w:cs="Phetsarath OT"/>
          <w:szCs w:val="24"/>
          <w:cs/>
          <w:lang w:val="pt-BR" w:bidi="lo-LA"/>
        </w:rPr>
        <w:t>ສ້າງ</w:t>
      </w:r>
      <w:r w:rsidRPr="0082506F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Pr="0082506F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ບໍາລຸງ</w:t>
      </w:r>
      <w:r w:rsidRPr="0082506F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Pr="0082506F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ຍົກລະດັບ</w:t>
      </w:r>
      <w:r w:rsidRPr="0082506F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Pr="0082506F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ຄຸ້ມຄອງ ແລະ ນໍາໃຊ້ບຸກຄະລາກອນ ກ່ຽວກັບ</w:t>
      </w:r>
      <w:r w:rsidRPr="0082506F">
        <w:rPr>
          <w:rFonts w:ascii="Phetsarath OT" w:hAnsi="Phetsarath OT" w:cs="Phetsarath OT" w:hint="cs"/>
          <w:b/>
          <w:i/>
          <w:szCs w:val="24"/>
          <w:cs/>
          <w:lang w:val="pt-BR" w:bidi="lo-LA"/>
        </w:rPr>
        <w:t>ວຽກງານປະກັນສຸຂະ</w:t>
      </w:r>
      <w:r w:rsidR="00896DAF">
        <w:rPr>
          <w:rFonts w:ascii="Phetsarath OT" w:hAnsi="Phetsarath OT" w:cs="Phetsarath OT" w:hint="cs"/>
          <w:b/>
          <w:i/>
          <w:szCs w:val="24"/>
          <w:cs/>
          <w:lang w:val="pt-BR" w:bidi="lo-LA"/>
        </w:rPr>
        <w:t xml:space="preserve"> </w:t>
      </w:r>
      <w:r w:rsidRPr="0082506F">
        <w:rPr>
          <w:rFonts w:ascii="Phetsarath OT" w:hAnsi="Phetsarath OT" w:cs="Phetsarath OT" w:hint="cs"/>
          <w:b/>
          <w:i/>
          <w:szCs w:val="24"/>
          <w:cs/>
          <w:lang w:val="pt-BR" w:bidi="lo-LA"/>
        </w:rPr>
        <w:t>ພາບ</w:t>
      </w:r>
      <w:r w:rsidRPr="0082506F">
        <w:rPr>
          <w:rFonts w:ascii="Phetsarath OT" w:eastAsia="Phetsarath OT" w:hAnsi="Phetsarath OT" w:cs="Phetsarath OT"/>
          <w:szCs w:val="24"/>
          <w:cs/>
          <w:lang w:val="pt-BR" w:bidi="lo-LA"/>
        </w:rPr>
        <w:t>;</w:t>
      </w:r>
    </w:p>
    <w:p w14:paraId="41C6CC2C" w14:textId="015DB30B" w:rsidR="00A96BBF" w:rsidRPr="00EA5A70" w:rsidRDefault="00A96BBF" w:rsidP="0095080A">
      <w:pPr>
        <w:pStyle w:val="ListParagraph"/>
        <w:numPr>
          <w:ilvl w:val="0"/>
          <w:numId w:val="22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EA5A70">
        <w:rPr>
          <w:rFonts w:ascii="Phetsarath OT" w:hAnsi="Phetsarath OT" w:cs="Phetsarath OT"/>
          <w:szCs w:val="24"/>
          <w:cs/>
          <w:lang w:val="en-GB" w:eastAsia="de-DE" w:bidi="lo-LA"/>
        </w:rPr>
        <w:t>ສະເໜີ</w:t>
      </w:r>
      <w:r w:rsidR="000C56ED">
        <w:rPr>
          <w:rFonts w:ascii="Phetsarath OT" w:hAnsi="Phetsarath OT" w:cs="Phetsarath OT" w:hint="cs"/>
          <w:szCs w:val="24"/>
          <w:cs/>
          <w:lang w:val="en-GB" w:eastAsia="de-DE" w:bidi="lo-LA"/>
        </w:rPr>
        <w:t>ນາຍົກລັດຖະມົນຕີ</w:t>
      </w:r>
      <w:r w:rsidRPr="00EA5A70">
        <w:rPr>
          <w:rFonts w:ascii="Phetsarath OT" w:hAnsi="Phetsarath OT" w:cs="Phetsarath OT" w:hint="cs"/>
          <w:szCs w:val="24"/>
          <w:cs/>
          <w:lang w:val="en-GB" w:eastAsia="de-DE" w:bidi="lo-LA"/>
        </w:rPr>
        <w:t xml:space="preserve"> </w:t>
      </w:r>
      <w:r w:rsidRPr="00EA5A70">
        <w:rPr>
          <w:rFonts w:ascii="Phetsarath OT" w:hAnsi="Phetsarath OT" w:cs="Phetsarath OT"/>
          <w:szCs w:val="24"/>
          <w:cs/>
          <w:lang w:val="en-GB" w:eastAsia="de-DE" w:bidi="lo-LA"/>
        </w:rPr>
        <w:t xml:space="preserve">ແຕ່ງຕັ້ງ </w:t>
      </w:r>
      <w:r w:rsidRPr="00EA5A70">
        <w:rPr>
          <w:rFonts w:ascii="Phetsarath OT" w:hAnsi="Phetsarath OT" w:cs="Phetsarath OT" w:hint="cs"/>
          <w:szCs w:val="24"/>
          <w:cs/>
          <w:lang w:val="en-GB" w:eastAsia="de-DE" w:bidi="lo-LA"/>
        </w:rPr>
        <w:t>ຫຼື</w:t>
      </w:r>
      <w:r>
        <w:rPr>
          <w:rFonts w:ascii="Phetsarath OT" w:hAnsi="Phetsarath OT" w:cs="Phetsarath OT"/>
          <w:szCs w:val="24"/>
          <w:cs/>
          <w:lang w:val="en-GB" w:eastAsia="de-DE" w:bidi="lo-LA"/>
        </w:rPr>
        <w:t xml:space="preserve"> ປັບປຸງ</w:t>
      </w:r>
      <w:r w:rsidRPr="00EA5A70">
        <w:rPr>
          <w:rFonts w:ascii="Phetsarath OT" w:hAnsi="Phetsarath OT" w:cs="Phetsarath OT"/>
          <w:szCs w:val="24"/>
          <w:cs/>
          <w:lang w:val="en-GB" w:eastAsia="de-DE" w:bidi="lo-LA"/>
        </w:rPr>
        <w:t xml:space="preserve"> ຄະນະກໍາມະການຄຸ້ມຄອງ</w:t>
      </w:r>
      <w:r w:rsidR="00714A58">
        <w:rPr>
          <w:rFonts w:ascii="Phetsarath OT" w:hAnsi="Phetsarath OT" w:cs="Phetsarath OT"/>
          <w:szCs w:val="24"/>
          <w:cs/>
          <w:lang w:val="en-GB" w:eastAsia="de-DE" w:bidi="lo-LA"/>
        </w:rPr>
        <w:t>ກອງທຶນປະກັນສຸຂະ</w:t>
      </w:r>
      <w:r w:rsidR="000C56ED">
        <w:rPr>
          <w:rFonts w:ascii="Phetsarath OT" w:hAnsi="Phetsarath OT" w:cs="Phetsarath OT" w:hint="cs"/>
          <w:szCs w:val="24"/>
          <w:cs/>
          <w:lang w:val="en-GB" w:eastAsia="de-DE" w:bidi="lo-LA"/>
        </w:rPr>
        <w:t xml:space="preserve"> </w:t>
      </w:r>
      <w:r w:rsidR="00714A58">
        <w:rPr>
          <w:rFonts w:ascii="Phetsarath OT" w:hAnsi="Phetsarath OT" w:cs="Phetsarath OT"/>
          <w:szCs w:val="24"/>
          <w:cs/>
          <w:lang w:val="en-GB" w:eastAsia="de-DE" w:bidi="lo-LA"/>
        </w:rPr>
        <w:t>ພາບ</w:t>
      </w:r>
      <w:r w:rsidRPr="00EA5A70">
        <w:rPr>
          <w:rFonts w:ascii="Phetsarath OT" w:hAnsi="Phetsarath OT" w:cs="Phetsarath OT" w:hint="cs"/>
          <w:szCs w:val="24"/>
          <w:cs/>
          <w:lang w:val="en-GB" w:eastAsia="de-DE" w:bidi="lo-LA"/>
        </w:rPr>
        <w:t>ຂັ້ນສູນກາງ</w:t>
      </w:r>
      <w:r w:rsidRPr="00EA5A70">
        <w:rPr>
          <w:rFonts w:ascii="Phetsarath OT" w:eastAsia="Phetsarath OT" w:hAnsi="Phetsarath OT" w:cs="Phetsarath OT"/>
          <w:szCs w:val="24"/>
          <w:cs/>
          <w:lang w:val="pt-BR" w:bidi="lo-LA"/>
        </w:rPr>
        <w:t>;</w:t>
      </w:r>
    </w:p>
    <w:p w14:paraId="029381B0" w14:textId="2C767A1B" w:rsidR="00A96BBF" w:rsidRPr="00EA5A70" w:rsidRDefault="00A96BBF" w:rsidP="009B76BC">
      <w:pPr>
        <w:pStyle w:val="ListParagraph"/>
        <w:numPr>
          <w:ilvl w:val="0"/>
          <w:numId w:val="22"/>
        </w:numPr>
        <w:tabs>
          <w:tab w:val="left" w:pos="1701"/>
        </w:tabs>
        <w:ind w:left="426" w:firstLine="850"/>
        <w:contextualSpacing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EA5A70">
        <w:rPr>
          <w:rFonts w:ascii="Phetsarath OT" w:eastAsia="Phetsarath OT" w:hAnsi="Phetsarath OT" w:cs="Phetsarath OT" w:hint="cs"/>
          <w:szCs w:val="24"/>
          <w:cs/>
          <w:lang w:val="pt-BR" w:bidi="lo-LA"/>
        </w:rPr>
        <w:t>ຄົ້ນຄວ້າ ແລະ ສະເໜີ</w:t>
      </w:r>
      <w:r w:rsidR="000C56ED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ນາຍົກລັດຖະມົນຕີ </w:t>
      </w:r>
      <w:r w:rsidRPr="00EA5A70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ແຕ່ງຕັ້ງ, ຍົກຍ້າຍ ຫຼື ປົດຕໍາແໜ</w:t>
      </w:r>
      <w:r>
        <w:rPr>
          <w:rFonts w:ascii="Phetsarath OT" w:eastAsia="Phetsarath OT" w:hAnsi="Phetsarath OT" w:cs="Phetsarath OT" w:hint="cs"/>
          <w:szCs w:val="24"/>
          <w:cs/>
          <w:lang w:val="pt-BR" w:bidi="lo-LA"/>
        </w:rPr>
        <w:t>່ງ ຫົວໜ້າຫ້ອງ</w:t>
      </w:r>
      <w:r w:rsidR="000C56ED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ການປະກັນສຸຂະພາບແຫ່ງຊາດ</w:t>
      </w:r>
      <w:r w:rsidRPr="00EA5A70">
        <w:rPr>
          <w:rFonts w:ascii="Phetsarath OT" w:eastAsia="Phetsarath OT" w:hAnsi="Phetsarath OT" w:cs="Phetsarath OT" w:hint="cs"/>
          <w:szCs w:val="24"/>
          <w:cs/>
          <w:lang w:val="pt-BR" w:bidi="lo-LA"/>
        </w:rPr>
        <w:t>;</w:t>
      </w:r>
    </w:p>
    <w:p w14:paraId="6FE2FE46" w14:textId="58373B65" w:rsidR="00A96BBF" w:rsidRPr="0082506F" w:rsidRDefault="00A96BBF" w:rsidP="009B76BC">
      <w:pPr>
        <w:pStyle w:val="ListParagraph"/>
        <w:numPr>
          <w:ilvl w:val="0"/>
          <w:numId w:val="22"/>
        </w:numPr>
        <w:tabs>
          <w:tab w:val="left" w:pos="1701"/>
        </w:tabs>
        <w:ind w:left="426" w:firstLine="850"/>
        <w:contextualSpacing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82506F">
        <w:rPr>
          <w:rFonts w:ascii="Phetsarath OT" w:eastAsia="Phetsarath OT" w:hAnsi="Phetsarath OT" w:cs="Phetsarath OT"/>
          <w:szCs w:val="24"/>
          <w:cs/>
          <w:lang w:bidi="lo-LA"/>
        </w:rPr>
        <w:t>ຮັບ ແລະ ພິຈາລະນາແກ້ໄຂ ຄຳສະເໜີຂອງບຸກຄົນ</w:t>
      </w:r>
      <w:r w:rsidRPr="0082506F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Pr="0082506F">
        <w:rPr>
          <w:rFonts w:ascii="Phetsarath OT" w:eastAsia="Phetsarath OT" w:hAnsi="Phetsarath OT" w:cs="Phetsarath OT"/>
          <w:szCs w:val="24"/>
          <w:cs/>
          <w:lang w:bidi="lo-LA"/>
        </w:rPr>
        <w:t>ນິຕິບຸກຄົນ ຫຼື ການຈັດຕັ້ງ ກ່ຽວກັບ</w:t>
      </w:r>
      <w:r w:rsidR="00E260AA">
        <w:rPr>
          <w:rFonts w:ascii="Phetsarath OT" w:eastAsia="Phetsarath OT" w:hAnsi="Phetsarath OT" w:cs="Phetsarath OT" w:hint="cs"/>
          <w:szCs w:val="24"/>
          <w:cs/>
          <w:lang w:bidi="lo-LA"/>
        </w:rPr>
        <w:t>ວຽກງານ</w:t>
      </w:r>
      <w:r w:rsidRPr="0082506F">
        <w:rPr>
          <w:rFonts w:ascii="Phetsarath OT" w:eastAsia="Phetsarath OT" w:hAnsi="Phetsarath OT" w:cs="Phetsarath OT" w:hint="cs"/>
          <w:szCs w:val="24"/>
          <w:cs/>
          <w:lang w:bidi="lo-LA"/>
        </w:rPr>
        <w:t>ປະກັນສຸຂະພາບ</w:t>
      </w:r>
      <w:r w:rsidRPr="0082506F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7241AC41" w14:textId="3207AA77" w:rsidR="00A96BBF" w:rsidRPr="0082506F" w:rsidRDefault="00A96BBF" w:rsidP="009B76BC">
      <w:pPr>
        <w:pStyle w:val="ListParagraph"/>
        <w:numPr>
          <w:ilvl w:val="0"/>
          <w:numId w:val="22"/>
        </w:numPr>
        <w:tabs>
          <w:tab w:val="left" w:pos="1701"/>
        </w:tabs>
        <w:ind w:left="426" w:firstLine="850"/>
        <w:contextualSpacing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82506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ພົວພັນ ແລະ ຮ່ວມມືກັບຕ່າງປະເທດ, ພາກ​ພື້ນ ແລະ ສາກົນ ກ່ຽວກັບ</w:t>
      </w:r>
      <w:r w:rsidRPr="0082506F">
        <w:rPr>
          <w:rFonts w:ascii="Phetsarath OT" w:hAnsi="Phetsarath OT" w:cs="Phetsarath OT" w:hint="cs"/>
          <w:b/>
          <w:i/>
          <w:szCs w:val="24"/>
          <w:cs/>
          <w:lang w:val="pt-BR" w:bidi="lo-LA"/>
        </w:rPr>
        <w:t>ວຽກງານປະກັນສຸຂະ</w:t>
      </w:r>
      <w:r w:rsidR="00E00C33">
        <w:rPr>
          <w:rFonts w:ascii="Phetsarath OT" w:hAnsi="Phetsarath OT" w:cs="Phetsarath OT" w:hint="cs"/>
          <w:b/>
          <w:i/>
          <w:szCs w:val="24"/>
          <w:cs/>
          <w:lang w:val="pt-BR" w:bidi="lo-LA"/>
        </w:rPr>
        <w:t xml:space="preserve"> </w:t>
      </w:r>
      <w:r w:rsidRPr="0082506F">
        <w:rPr>
          <w:rFonts w:ascii="Phetsarath OT" w:hAnsi="Phetsarath OT" w:cs="Phetsarath OT" w:hint="cs"/>
          <w:b/>
          <w:i/>
          <w:szCs w:val="24"/>
          <w:cs/>
          <w:lang w:val="pt-BR" w:bidi="lo-LA"/>
        </w:rPr>
        <w:t>ພາບ</w:t>
      </w:r>
      <w:r w:rsidRPr="0082506F">
        <w:rPr>
          <w:rFonts w:ascii="Phetsarath OT" w:eastAsia="Phetsarath OT" w:hAnsi="Phetsarath OT" w:cs="Phetsarath OT"/>
          <w:szCs w:val="24"/>
          <w:cs/>
          <w:lang w:bidi="lo-LA"/>
        </w:rPr>
        <w:t>;</w:t>
      </w:r>
    </w:p>
    <w:p w14:paraId="5C7A2EE0" w14:textId="2B9C2813" w:rsidR="00A96BBF" w:rsidRPr="0082506F" w:rsidRDefault="00A96BBF" w:rsidP="009B76BC">
      <w:pPr>
        <w:pStyle w:val="ListParagraph"/>
        <w:numPr>
          <w:ilvl w:val="0"/>
          <w:numId w:val="22"/>
        </w:numPr>
        <w:tabs>
          <w:tab w:val="left" w:pos="1701"/>
        </w:tabs>
        <w:ind w:left="426" w:firstLine="850"/>
        <w:contextualSpacing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82506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ສະຫຼຸບ</w:t>
      </w:r>
      <w:r w:rsidR="000C56E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, </w:t>
      </w:r>
      <w:r w:rsidRPr="0082506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ລາຍງານ ການຈັດຕັ້ງປະຕິບັດ</w:t>
      </w:r>
      <w:r w:rsidRPr="0082506F">
        <w:rPr>
          <w:rFonts w:ascii="Phetsarath OT" w:hAnsi="Phetsarath OT" w:cs="Phetsarath OT" w:hint="cs"/>
          <w:b/>
          <w:i/>
          <w:spacing w:val="-4"/>
          <w:szCs w:val="24"/>
          <w:cs/>
          <w:lang w:val="pt-BR" w:bidi="lo-LA"/>
        </w:rPr>
        <w:t>ວຽກງານປະກັນສຸຂະພາບ</w:t>
      </w:r>
      <w:r w:rsidRPr="0082506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82506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ໃຫ້ລັດຖະບານ</w:t>
      </w:r>
      <w:r w:rsidRPr="0082506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82506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ຢ່າງເປັນປົກ</w:t>
      </w:r>
      <w:r w:rsidR="000C56E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82506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ກະຕິ</w:t>
      </w:r>
      <w:r w:rsidRPr="0082506F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; </w:t>
      </w:r>
    </w:p>
    <w:p w14:paraId="0244BACF" w14:textId="4ABEA775" w:rsidR="00A96BBF" w:rsidRDefault="00A96BBF" w:rsidP="009B76BC">
      <w:pPr>
        <w:pStyle w:val="ListParagraph"/>
        <w:numPr>
          <w:ilvl w:val="0"/>
          <w:numId w:val="22"/>
        </w:numPr>
        <w:tabs>
          <w:tab w:val="left" w:pos="1701"/>
        </w:tabs>
        <w:ind w:left="426" w:firstLine="850"/>
        <w:contextualSpacing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82506F">
        <w:rPr>
          <w:rFonts w:ascii="Phetsarath OT" w:eastAsia="Phetsarath OT" w:hAnsi="Phetsarath OT" w:cs="Phetsarath OT"/>
          <w:szCs w:val="24"/>
          <w:cs/>
          <w:lang w:val="pt-BR" w:bidi="lo-LA"/>
        </w:rPr>
        <w:t>ນຳໃຊ້ສິດ</w:t>
      </w:r>
      <w:r w:rsidRPr="0082506F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82506F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Pr="0082506F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82506F">
        <w:rPr>
          <w:rFonts w:ascii="Phetsarath OT" w:eastAsia="Phetsarath OT" w:hAnsi="Phetsarath OT" w:cs="Phetsarath OT"/>
          <w:szCs w:val="24"/>
          <w:cs/>
          <w:lang w:val="pt-BR" w:bidi="lo-LA"/>
        </w:rPr>
        <w:t>ປະຕິບັດໜ້າທີ່ອື່ນ</w:t>
      </w:r>
      <w:r w:rsidRPr="0082506F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82506F">
        <w:rPr>
          <w:rFonts w:ascii="Phetsarath OT" w:eastAsia="Phetsarath OT" w:hAnsi="Phetsarath OT" w:cs="Phetsarath OT"/>
          <w:szCs w:val="24"/>
          <w:cs/>
          <w:lang w:val="pt-BR" w:bidi="lo-LA"/>
        </w:rPr>
        <w:t>ຕາມທີ່ໄດ້ກໍານົດໄວ້ໃນກົດໝາຍ.</w:t>
      </w:r>
    </w:p>
    <w:p w14:paraId="345B852F" w14:textId="77777777" w:rsidR="00500F1F" w:rsidRPr="00FB24B2" w:rsidRDefault="00500F1F" w:rsidP="00986799">
      <w:pPr>
        <w:pStyle w:val="ListParagraph"/>
        <w:tabs>
          <w:tab w:val="left" w:pos="1440"/>
        </w:tabs>
        <w:ind w:left="1080"/>
        <w:contextualSpacing/>
        <w:jc w:val="both"/>
        <w:rPr>
          <w:rFonts w:ascii="Phetsarath OT" w:eastAsia="Phetsarath OT" w:hAnsi="Phetsarath OT" w:cs="Phetsarath OT"/>
          <w:szCs w:val="24"/>
          <w:lang w:val="pt-BR"/>
        </w:rPr>
      </w:pPr>
    </w:p>
    <w:p w14:paraId="21BF50F9" w14:textId="51CD0AE4" w:rsidR="00A96BBF" w:rsidRPr="0082506F" w:rsidRDefault="00896DAF" w:rsidP="00986799">
      <w:pPr>
        <w:shd w:val="clear" w:color="auto" w:fill="FFFFFF"/>
        <w:tabs>
          <w:tab w:val="left" w:pos="1276"/>
          <w:tab w:val="left" w:pos="3826"/>
        </w:tabs>
        <w:jc w:val="both"/>
        <w:rPr>
          <w:rFonts w:ascii="Phetsarath OT" w:hAnsi="Phetsarath OT" w:cs="Phetsarath OT"/>
          <w:bCs/>
          <w:iCs/>
          <w:szCs w:val="24"/>
          <w:lang w:val="pt-BR" w:bidi="lo-LA"/>
        </w:rPr>
      </w:pPr>
      <w:r>
        <w:rPr>
          <w:rFonts w:ascii="Phetsarath OT" w:hAnsi="Phetsarath OT" w:cs="Phetsarath OT" w:hint="cs"/>
          <w:bCs/>
          <w:i/>
          <w:szCs w:val="24"/>
          <w:cs/>
          <w:lang w:val="pt-BR" w:bidi="lo-LA"/>
        </w:rPr>
        <w:t xml:space="preserve">ມາດຕາ  </w:t>
      </w:r>
      <w:r w:rsidR="00A96BBF" w:rsidRPr="0082506F">
        <w:rPr>
          <w:rFonts w:ascii="Phetsarath OT" w:hAnsi="Phetsarath OT" w:cs="Phetsarath OT" w:hint="cs"/>
          <w:bCs/>
          <w:i/>
          <w:szCs w:val="24"/>
          <w:cs/>
          <w:lang w:val="pt-BR" w:bidi="lo-LA"/>
        </w:rPr>
        <w:t>6</w:t>
      </w:r>
      <w:r w:rsidR="00A96BBF">
        <w:rPr>
          <w:rFonts w:ascii="Phetsarath OT" w:hAnsi="Phetsarath OT" w:cs="Phetsarath OT" w:hint="cs"/>
          <w:bCs/>
          <w:i/>
          <w:szCs w:val="24"/>
          <w:cs/>
          <w:lang w:val="pt-BR" w:bidi="lo-LA"/>
        </w:rPr>
        <w:t>5</w:t>
      </w:r>
      <w:r>
        <w:rPr>
          <w:rFonts w:ascii="Phetsarath OT" w:hAnsi="Phetsarath OT" w:cs="Phetsarath OT" w:hint="cs"/>
          <w:bCs/>
          <w:i/>
          <w:szCs w:val="24"/>
          <w:cs/>
          <w:lang w:val="pt-BR" w:bidi="lo-LA"/>
        </w:rPr>
        <w:t xml:space="preserve">  </w:t>
      </w:r>
      <w:r w:rsidR="00A96BBF" w:rsidRPr="0082506F">
        <w:rPr>
          <w:rFonts w:ascii="Phetsarath OT" w:eastAsia="Lao Sangam MN" w:hAnsi="Phetsarath OT" w:cs="Phetsarath OT"/>
          <w:bCs/>
          <w:szCs w:val="24"/>
          <w:cs/>
          <w:lang w:bidi="lo-LA"/>
        </w:rPr>
        <w:t>ສິດ ແລະ ໜ້າທີ່</w:t>
      </w:r>
      <w:r w:rsidR="00A96BBF">
        <w:rPr>
          <w:rFonts w:ascii="Phetsarath OT" w:eastAsia="Lao Sangam MN" w:hAnsi="Phetsarath OT" w:cs="Phetsarath OT" w:hint="cs"/>
          <w:bCs/>
          <w:szCs w:val="24"/>
          <w:cs/>
          <w:lang w:bidi="lo-LA"/>
        </w:rPr>
        <w:t xml:space="preserve"> </w:t>
      </w:r>
      <w:r w:rsidR="00A96BBF" w:rsidRPr="0082506F">
        <w:rPr>
          <w:rFonts w:ascii="Phetsarath OT" w:eastAsia="Lao Sangam MN" w:hAnsi="Phetsarath OT" w:cs="Phetsarath OT"/>
          <w:bCs/>
          <w:szCs w:val="24"/>
          <w:cs/>
          <w:lang w:bidi="lo-LA"/>
        </w:rPr>
        <w:t>ຂອງພະແນກສາທາລະນະສຸກ</w:t>
      </w:r>
      <w:r w:rsidR="00A96BBF" w:rsidRPr="0082506F">
        <w:rPr>
          <w:rFonts w:ascii="Phetsarath OT" w:eastAsia="Lao Sangam MN" w:hAnsi="Phetsarath OT" w:cs="Phetsarath OT" w:hint="cs"/>
          <w:bCs/>
          <w:szCs w:val="24"/>
          <w:cs/>
          <w:lang w:bidi="lo-LA"/>
        </w:rPr>
        <w:t xml:space="preserve"> </w:t>
      </w:r>
      <w:r w:rsidR="00A96BBF" w:rsidRPr="0082506F">
        <w:rPr>
          <w:rFonts w:ascii="Phetsarath OT" w:eastAsia="Lao Sangam MN" w:hAnsi="Phetsarath OT" w:cs="Phetsarath OT"/>
          <w:bCs/>
          <w:szCs w:val="24"/>
          <w:cs/>
          <w:lang w:bidi="lo-LA"/>
        </w:rPr>
        <w:t>ແຂວງ, ນະຄອນຫຼວງ</w:t>
      </w:r>
    </w:p>
    <w:p w14:paraId="439215A9" w14:textId="04D8CF51" w:rsidR="00A96BBF" w:rsidRPr="0082506F" w:rsidRDefault="00A96BBF" w:rsidP="00DB5694">
      <w:pPr>
        <w:shd w:val="clear" w:color="auto" w:fill="FFFFFF"/>
        <w:ind w:left="426" w:firstLine="708"/>
        <w:jc w:val="both"/>
        <w:rPr>
          <w:rFonts w:ascii="Phetsarath OT" w:hAnsi="Phetsarath OT" w:cs="Phetsarath OT"/>
          <w:szCs w:val="24"/>
          <w:lang w:val="pt-BR" w:bidi="lo-LA"/>
        </w:rPr>
      </w:pPr>
      <w:r>
        <w:rPr>
          <w:rFonts w:ascii="Phetsarath OT" w:hAnsi="Phetsarath OT" w:cs="Phetsarath OT" w:hint="cs"/>
          <w:spacing w:val="-4"/>
          <w:szCs w:val="24"/>
          <w:cs/>
          <w:lang w:bidi="lo-LA"/>
        </w:rPr>
        <w:t>ໃນ</w:t>
      </w:r>
      <w:r w:rsidRPr="0082506F">
        <w:rPr>
          <w:rFonts w:ascii="Phetsarath OT" w:hAnsi="Phetsarath OT" w:cs="Phetsarath OT"/>
          <w:spacing w:val="-4"/>
          <w:szCs w:val="24"/>
          <w:cs/>
          <w:lang w:bidi="lo-LA"/>
        </w:rPr>
        <w:t>ການຄຸ້ມຄອງ</w:t>
      </w:r>
      <w:r w:rsidRPr="0082506F">
        <w:rPr>
          <w:rFonts w:ascii="Phetsarath OT" w:hAnsi="Phetsarath OT" w:cs="Phetsarath OT" w:hint="cs"/>
          <w:b/>
          <w:i/>
          <w:szCs w:val="24"/>
          <w:cs/>
          <w:lang w:val="pt-BR" w:bidi="lo-LA"/>
        </w:rPr>
        <w:t>ວຽກງານປະກັນສຸຂະພາບ</w:t>
      </w:r>
      <w:r w:rsidRPr="0082506F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82506F">
        <w:rPr>
          <w:rFonts w:ascii="Phetsarath OT" w:hAnsi="Phetsarath OT" w:cs="Phetsarath OT"/>
          <w:spacing w:val="-4"/>
          <w:szCs w:val="24"/>
          <w:cs/>
          <w:lang w:bidi="lo-LA"/>
        </w:rPr>
        <w:t>ພະແນກສາທາລະນະສຸກ ແຂວງ,</w:t>
      </w:r>
      <w:r w:rsidRPr="0082506F">
        <w:rPr>
          <w:rFonts w:ascii="Phetsarath OT" w:hAnsi="Phetsarath OT" w:cs="Phetsarath OT"/>
          <w:szCs w:val="24"/>
          <w:cs/>
          <w:lang w:bidi="lo-LA"/>
        </w:rPr>
        <w:t xml:space="preserve"> ນະຄອນຫຼວງ ມີ ສິດ ແລະ ໜ້າທີ່ ຕາມຂອບເຂດຄວາມຮັບຜິດຊອບຂອງຕົນ ດັ່ງນີ້:</w:t>
      </w:r>
    </w:p>
    <w:p w14:paraId="3254A24F" w14:textId="6493977B" w:rsidR="00A96BBF" w:rsidRPr="00896DAF" w:rsidRDefault="000C56ED" w:rsidP="00896DAF">
      <w:pPr>
        <w:pStyle w:val="ListParagraph"/>
        <w:numPr>
          <w:ilvl w:val="0"/>
          <w:numId w:val="21"/>
        </w:numPr>
        <w:tabs>
          <w:tab w:val="left" w:pos="1560"/>
        </w:tabs>
        <w:ind w:left="426" w:firstLine="850"/>
        <w:contextualSpacing/>
        <w:jc w:val="both"/>
        <w:rPr>
          <w:rFonts w:ascii="Phetsarath OT" w:hAnsi="Phetsarath OT" w:cs="Phetsarath OT"/>
          <w:szCs w:val="24"/>
          <w:lang w:val="pt-BR" w:bidi="lo-LA"/>
        </w:rPr>
      </w:pPr>
      <w:r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ຈັດຕັ້ງປະຕິບັດ</w:t>
      </w:r>
      <w:r w:rsidR="00A96BBF" w:rsidRPr="0082506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ນະໂຍບາຍ</w:t>
      </w:r>
      <w:r w:rsidR="00A96BBF" w:rsidRPr="0082506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, </w:t>
      </w:r>
      <w:r w:rsidR="00A96BBF" w:rsidRPr="0082506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​ແຜນ</w:t>
      </w:r>
      <w:r w:rsidR="00A96BB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ຍຸດທະສາດ, ກົດໝາຍ</w:t>
      </w:r>
      <w:r w:rsidR="00A96BBF" w:rsidRPr="0082506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, </w:t>
      </w:r>
      <w:r w:rsidR="00A96BBF" w:rsidRPr="0082506F">
        <w:rPr>
          <w:rFonts w:ascii="Phetsarath OT" w:hAnsi="Phetsarath OT" w:cs="Phetsarath OT"/>
          <w:spacing w:val="-2"/>
          <w:szCs w:val="24"/>
          <w:cs/>
          <w:lang w:bidi="lo-LA"/>
        </w:rPr>
        <w:t>ແຜນການ, ແຜນງານ</w:t>
      </w:r>
      <w:r w:rsidR="00A96BBF" w:rsidRPr="0082506F">
        <w:rPr>
          <w:rFonts w:ascii="Phetsarath OT" w:hAnsi="Phetsarath OT" w:cs="Phetsarath OT"/>
          <w:szCs w:val="24"/>
          <w:cs/>
          <w:lang w:bidi="lo-LA"/>
        </w:rPr>
        <w:t xml:space="preserve"> ​ແລະ ໂຄງການ </w:t>
      </w:r>
      <w:r w:rsidR="00A96BBF" w:rsidRPr="0082506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ກ່ຽວ​ກັບ​</w:t>
      </w:r>
      <w:r w:rsidR="00A96BBF" w:rsidRPr="00896DAF">
        <w:rPr>
          <w:rFonts w:ascii="Phetsarath OT" w:hAnsi="Phetsarath OT" w:cs="Phetsarath OT" w:hint="cs"/>
          <w:b/>
          <w:i/>
          <w:szCs w:val="24"/>
          <w:cs/>
          <w:lang w:val="pt-BR" w:bidi="lo-LA"/>
        </w:rPr>
        <w:t>ວຽກງານປະກັນສຸຂະພາບ</w:t>
      </w:r>
      <w:r w:rsidR="00A96BBF" w:rsidRPr="00896DAF">
        <w:rPr>
          <w:rFonts w:ascii="Phetsarath OT" w:hAnsi="Phetsarath OT" w:cs="Phetsarath OT"/>
          <w:szCs w:val="24"/>
          <w:cs/>
          <w:lang w:bidi="lo-LA"/>
        </w:rPr>
        <w:t>;</w:t>
      </w:r>
    </w:p>
    <w:p w14:paraId="73E3885D" w14:textId="428560FB" w:rsidR="00A96BBF" w:rsidRPr="0082506F" w:rsidRDefault="00A96BBF" w:rsidP="00896DAF">
      <w:pPr>
        <w:pStyle w:val="ListParagraph"/>
        <w:numPr>
          <w:ilvl w:val="0"/>
          <w:numId w:val="21"/>
        </w:numPr>
        <w:tabs>
          <w:tab w:val="left" w:pos="1560"/>
        </w:tabs>
        <w:ind w:left="426" w:firstLine="850"/>
        <w:contextualSpacing/>
        <w:jc w:val="both"/>
        <w:rPr>
          <w:rFonts w:ascii="Phetsarath OT" w:hAnsi="Phetsarath OT" w:cs="Phetsarath OT"/>
          <w:szCs w:val="24"/>
          <w:lang w:val="pt-BR" w:bidi="lo-LA"/>
        </w:rPr>
      </w:pPr>
      <w:r w:rsidRPr="0082506F">
        <w:rPr>
          <w:rFonts w:ascii="Phetsarath OT" w:hAnsi="Phetsarath OT" w:cs="Phetsarath OT"/>
          <w:spacing w:val="-4"/>
          <w:szCs w:val="24"/>
          <w:cs/>
          <w:lang w:bidi="lo-LA"/>
        </w:rPr>
        <w:t>ໂຄສະນາ, ເຜີຍແ</w:t>
      </w:r>
      <w:r w:rsidRPr="0082506F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ຜ່ </w:t>
      </w:r>
      <w:r w:rsidR="000C56ED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ແລະ ສຶກສາອົບຮົມ </w:t>
      </w:r>
      <w:r w:rsidRPr="0082506F">
        <w:rPr>
          <w:rFonts w:ascii="Phetsarath OT" w:hAnsi="Phetsarath OT" w:cs="Phetsarath OT"/>
          <w:spacing w:val="-4"/>
          <w:szCs w:val="24"/>
          <w:cs/>
          <w:lang w:bidi="lo-LA"/>
        </w:rPr>
        <w:t>ນະ​ໂຍບາຍ</w:t>
      </w:r>
      <w:r>
        <w:rPr>
          <w:rFonts w:ascii="Phetsarath OT" w:hAnsi="Phetsarath OT" w:cs="Phetsarath OT"/>
          <w:spacing w:val="-4"/>
          <w:szCs w:val="24"/>
          <w:cs/>
          <w:lang w:bidi="lo-LA"/>
        </w:rPr>
        <w:t>, ​ແຜນຍຸດທະສາດ, ກົດໝາຍ</w:t>
      </w:r>
      <w:r w:rsidR="000C56ED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82506F">
        <w:rPr>
          <w:rFonts w:ascii="Phetsarath OT" w:hAnsi="Phetsarath OT" w:cs="Phetsarath OT"/>
          <w:szCs w:val="24"/>
          <w:cs/>
          <w:lang w:bidi="lo-LA"/>
        </w:rPr>
        <w:t>ກ່ຽວ​ກັບ</w:t>
      </w:r>
      <w:r w:rsidRPr="0082506F">
        <w:rPr>
          <w:rFonts w:ascii="Phetsarath OT" w:hAnsi="Phetsarath OT" w:cs="Phetsarath OT" w:hint="cs"/>
          <w:b/>
          <w:i/>
          <w:szCs w:val="24"/>
          <w:cs/>
          <w:lang w:val="pt-BR" w:bidi="lo-LA"/>
        </w:rPr>
        <w:t>ວຽກງານປະກັນສຸຂະພາບ</w:t>
      </w:r>
      <w:r w:rsidRPr="0082506F">
        <w:rPr>
          <w:rFonts w:ascii="Phetsarath OT" w:hAnsi="Phetsarath OT" w:cs="Phetsarath OT"/>
          <w:szCs w:val="24"/>
          <w:cs/>
          <w:lang w:bidi="lo-LA"/>
        </w:rPr>
        <w:t>;</w:t>
      </w:r>
    </w:p>
    <w:p w14:paraId="7AF3458D" w14:textId="061B9CC4" w:rsidR="00A96BBF" w:rsidRPr="00294A79" w:rsidRDefault="00A96BBF" w:rsidP="00896DAF">
      <w:pPr>
        <w:pStyle w:val="ListParagraph"/>
        <w:numPr>
          <w:ilvl w:val="0"/>
          <w:numId w:val="21"/>
        </w:numPr>
        <w:tabs>
          <w:tab w:val="left" w:pos="1560"/>
        </w:tabs>
        <w:ind w:left="426" w:firstLine="850"/>
        <w:contextualSpacing/>
        <w:jc w:val="both"/>
        <w:rPr>
          <w:rFonts w:ascii="Phetsarath OT" w:hAnsi="Phetsarath OT" w:cs="Phetsarath OT"/>
          <w:spacing w:val="-4"/>
          <w:szCs w:val="24"/>
          <w:lang w:val="pt-BR" w:bidi="lo-LA"/>
        </w:rPr>
      </w:pPr>
      <w:r w:rsidRPr="00294A79">
        <w:rPr>
          <w:rFonts w:ascii="Phetsarath OT" w:hAnsi="Phetsarath OT" w:cs="Phetsarath OT"/>
          <w:spacing w:val="-4"/>
          <w:szCs w:val="24"/>
          <w:cs/>
          <w:lang w:bidi="lo-LA"/>
        </w:rPr>
        <w:t>ຊີ້ນຳ, ຕິດຕາມ, ກວດກາ ​ແລະ</w:t>
      </w:r>
      <w:r w:rsidRPr="00294A79">
        <w:rPr>
          <w:rFonts w:ascii="Phetsarath OT" w:hAnsi="Phetsarath OT" w:cs="Phetsarath OT"/>
          <w:spacing w:val="-4"/>
          <w:sz w:val="16"/>
          <w:szCs w:val="16"/>
          <w:cs/>
          <w:lang w:bidi="lo-LA"/>
        </w:rPr>
        <w:t xml:space="preserve"> </w:t>
      </w:r>
      <w:r w:rsidRPr="00294A79">
        <w:rPr>
          <w:rFonts w:ascii="Phetsarath OT" w:hAnsi="Phetsarath OT" w:cs="Phetsarath OT"/>
          <w:spacing w:val="-4"/>
          <w:szCs w:val="24"/>
          <w:cs/>
          <w:lang w:bidi="lo-LA"/>
        </w:rPr>
        <w:t>ປະ​ເມີນ​ຜົນ ການຈັດ​ຕັ້ງ​ປະຕິບັດ</w:t>
      </w:r>
      <w:r w:rsidRPr="00294A79">
        <w:rPr>
          <w:rFonts w:ascii="Phetsarath OT" w:hAnsi="Phetsarath OT" w:cs="Phetsarath OT" w:hint="cs"/>
          <w:b/>
          <w:i/>
          <w:spacing w:val="-4"/>
          <w:szCs w:val="24"/>
          <w:cs/>
          <w:lang w:val="pt-BR" w:bidi="lo-LA"/>
        </w:rPr>
        <w:t>ວ</w:t>
      </w:r>
      <w:r w:rsidR="009B76BC">
        <w:rPr>
          <w:rFonts w:ascii="Phetsarath OT" w:hAnsi="Phetsarath OT" w:cs="Phetsarath OT" w:hint="cs"/>
          <w:b/>
          <w:i/>
          <w:spacing w:val="-4"/>
          <w:szCs w:val="24"/>
          <w:cs/>
          <w:lang w:val="pt-BR" w:bidi="lo-LA"/>
        </w:rPr>
        <w:t>ຽກງານປະກັນສຸຂະພາບ</w:t>
      </w:r>
      <w:r w:rsidRPr="00294A79">
        <w:rPr>
          <w:rFonts w:ascii="Phetsarath OT" w:hAnsi="Phetsarath OT" w:cs="Phetsarath OT" w:hint="cs"/>
          <w:b/>
          <w:i/>
          <w:spacing w:val="-4"/>
          <w:szCs w:val="24"/>
          <w:cs/>
          <w:lang w:val="pt-BR" w:bidi="lo-LA"/>
        </w:rPr>
        <w:t>ຂັ້ນເມືອງ</w:t>
      </w:r>
      <w:r w:rsidRPr="00294A79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;</w:t>
      </w:r>
    </w:p>
    <w:p w14:paraId="733A7BEC" w14:textId="201F2ADF" w:rsidR="002159A5" w:rsidRPr="002159A5" w:rsidRDefault="002159A5" w:rsidP="00896DAF">
      <w:pPr>
        <w:pStyle w:val="ListParagraph"/>
        <w:numPr>
          <w:ilvl w:val="0"/>
          <w:numId w:val="21"/>
        </w:numPr>
        <w:tabs>
          <w:tab w:val="left" w:pos="1560"/>
        </w:tabs>
        <w:ind w:left="426" w:firstLine="850"/>
        <w:contextualSpacing/>
        <w:jc w:val="both"/>
        <w:rPr>
          <w:rFonts w:ascii="Phetsarath OT" w:hAnsi="Phetsarath OT" w:cs="Phetsarath OT"/>
          <w:szCs w:val="24"/>
          <w:lang w:val="pt-BR" w:bidi="lo-LA"/>
        </w:rPr>
      </w:pPr>
      <w:r>
        <w:rPr>
          <w:rFonts w:ascii="Phetsarath OT" w:hAnsi="Phetsarath OT" w:cs="Phetsarath OT" w:hint="cs"/>
          <w:szCs w:val="24"/>
          <w:cs/>
          <w:lang w:bidi="lo-LA"/>
        </w:rPr>
        <w:t xml:space="preserve">ສະເໜີສ້າງ, </w:t>
      </w:r>
      <w:r>
        <w:rPr>
          <w:rFonts w:ascii="Phetsarath OT" w:hAnsi="Phetsarath OT" w:cs="Phetsarath OT"/>
          <w:szCs w:val="24"/>
          <w:cs/>
          <w:lang w:bidi="lo-LA"/>
        </w:rPr>
        <w:t>ບຳລຸ</w:t>
      </w:r>
      <w:r>
        <w:rPr>
          <w:rFonts w:ascii="Phetsarath OT" w:hAnsi="Phetsarath OT" w:cs="Phetsarath OT" w:hint="cs"/>
          <w:szCs w:val="24"/>
          <w:cs/>
          <w:lang w:bidi="lo-LA"/>
        </w:rPr>
        <w:t>ງ</w:t>
      </w:r>
      <w:r>
        <w:rPr>
          <w:rFonts w:ascii="Phetsarath OT" w:hAnsi="Phetsarath OT" w:cs="Phetsarath OT"/>
          <w:szCs w:val="24"/>
          <w:cs/>
          <w:lang w:bidi="lo-LA"/>
        </w:rPr>
        <w:t>, ຍົກ​ລະດັບ</w:t>
      </w:r>
      <w:r w:rsidR="00A96BBF" w:rsidRPr="008442FD">
        <w:rPr>
          <w:rFonts w:ascii="Phetsarath OT" w:hAnsi="Phetsarath OT" w:cs="Phetsarath OT"/>
          <w:szCs w:val="24"/>
          <w:cs/>
          <w:lang w:bidi="lo-LA"/>
        </w:rPr>
        <w:t xml:space="preserve"> </w:t>
      </w:r>
      <w:r>
        <w:rPr>
          <w:rFonts w:ascii="Phetsarath OT" w:hAnsi="Phetsarath OT" w:cs="Phetsarath OT" w:hint="cs"/>
          <w:szCs w:val="24"/>
          <w:cs/>
          <w:lang w:bidi="lo-LA"/>
        </w:rPr>
        <w:t>ບຸກຄະລາກອນ</w:t>
      </w:r>
      <w:r w:rsidR="00194D29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>
        <w:rPr>
          <w:rFonts w:ascii="Phetsarath OT" w:hAnsi="Phetsarath OT" w:cs="Phetsarath OT" w:hint="cs"/>
          <w:szCs w:val="24"/>
          <w:cs/>
          <w:lang w:bidi="lo-LA"/>
        </w:rPr>
        <w:t>ກ່ຽວກັບວຽກງານປະກັນສຸຂະພາບ ຕໍ່ກະຊວງສາທາລະນະສຸກ;</w:t>
      </w:r>
    </w:p>
    <w:p w14:paraId="61C03678" w14:textId="25B10F30" w:rsidR="00A96BBF" w:rsidRPr="008442FD" w:rsidRDefault="00A96BBF" w:rsidP="00896DAF">
      <w:pPr>
        <w:pStyle w:val="ListParagraph"/>
        <w:numPr>
          <w:ilvl w:val="0"/>
          <w:numId w:val="21"/>
        </w:numPr>
        <w:tabs>
          <w:tab w:val="left" w:pos="1560"/>
        </w:tabs>
        <w:ind w:left="426" w:firstLine="850"/>
        <w:contextualSpacing/>
        <w:jc w:val="both"/>
        <w:rPr>
          <w:rFonts w:ascii="Phetsarath OT" w:hAnsi="Phetsarath OT" w:cs="Phetsarath OT"/>
          <w:szCs w:val="24"/>
          <w:lang w:val="pt-BR" w:bidi="lo-LA"/>
        </w:rPr>
      </w:pPr>
      <w:r w:rsidRPr="008442FD">
        <w:rPr>
          <w:rFonts w:ascii="Phetsarath OT" w:hAnsi="Phetsarath OT" w:cs="Phetsarath OT"/>
          <w:szCs w:val="24"/>
          <w:cs/>
          <w:lang w:bidi="lo-LA"/>
        </w:rPr>
        <w:t>ຄຸ້ມ​ຄອງ ​ແລະ</w:t>
      </w:r>
      <w:r w:rsidRPr="008442FD">
        <w:rPr>
          <w:rFonts w:ascii="Phetsarath OT" w:hAnsi="Phetsarath OT" w:cs="Phetsarath OT"/>
          <w:sz w:val="16"/>
          <w:szCs w:val="16"/>
          <w:cs/>
          <w:lang w:bidi="lo-LA"/>
        </w:rPr>
        <w:t xml:space="preserve"> </w:t>
      </w:r>
      <w:r w:rsidRPr="008442FD">
        <w:rPr>
          <w:rFonts w:ascii="Phetsarath OT" w:hAnsi="Phetsarath OT" w:cs="Phetsarath OT"/>
          <w:szCs w:val="24"/>
          <w:cs/>
          <w:lang w:bidi="lo-LA"/>
        </w:rPr>
        <w:t>ນຳ​ໃຊ້​ບຸກຄະລາ​ກອນ ກ່ຽວ​ກັບ​</w:t>
      </w:r>
      <w:r w:rsidRPr="008442FD">
        <w:rPr>
          <w:rFonts w:ascii="Phetsarath OT" w:hAnsi="Phetsarath OT" w:cs="Phetsarath OT" w:hint="cs"/>
          <w:b/>
          <w:i/>
          <w:szCs w:val="24"/>
          <w:cs/>
          <w:lang w:val="pt-BR" w:bidi="lo-LA"/>
        </w:rPr>
        <w:t>ວຽກງານປະກັນສຸຂະພາບ</w:t>
      </w:r>
      <w:r w:rsidRPr="008442FD">
        <w:rPr>
          <w:rFonts w:ascii="Phetsarath OT" w:hAnsi="Phetsarath OT" w:cs="Phetsarath OT"/>
          <w:szCs w:val="24"/>
          <w:cs/>
          <w:lang w:bidi="lo-LA"/>
        </w:rPr>
        <w:t>;</w:t>
      </w:r>
    </w:p>
    <w:p w14:paraId="25F68A5D" w14:textId="66BC6A14" w:rsidR="00A96BBF" w:rsidRPr="0082506F" w:rsidRDefault="00A96BBF" w:rsidP="00896DAF">
      <w:pPr>
        <w:pStyle w:val="ListParagraph"/>
        <w:numPr>
          <w:ilvl w:val="0"/>
          <w:numId w:val="21"/>
        </w:numPr>
        <w:tabs>
          <w:tab w:val="left" w:pos="1560"/>
        </w:tabs>
        <w:ind w:left="426" w:firstLine="850"/>
        <w:contextualSpacing/>
        <w:jc w:val="both"/>
        <w:rPr>
          <w:rFonts w:ascii="Phetsarath OT" w:hAnsi="Phetsarath OT" w:cs="Phetsarath OT"/>
          <w:szCs w:val="24"/>
          <w:lang w:val="pt-BR" w:bidi="lo-LA"/>
        </w:rPr>
      </w:pPr>
      <w:r w:rsidRPr="0082506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ປະຕິບັດ </w:t>
      </w:r>
      <w:r w:rsidRPr="0082506F">
        <w:rPr>
          <w:rFonts w:ascii="Phetsarath OT" w:eastAsia="Phetsarath OT" w:hAnsi="Phetsarath OT" w:cs="Phetsarath OT"/>
          <w:szCs w:val="24"/>
          <w:cs/>
          <w:lang w:bidi="lo-LA"/>
        </w:rPr>
        <w:t>​ຂໍ້​ຕົກລົງ, ຄຳສັ່ງ</w:t>
      </w:r>
      <w:r w:rsidRPr="0082506F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Pr="0082506F">
        <w:rPr>
          <w:rFonts w:ascii="Phetsarath OT" w:eastAsia="Phetsarath OT" w:hAnsi="Phetsarath OT" w:cs="Phetsarath OT"/>
          <w:szCs w:val="24"/>
          <w:cs/>
          <w:lang w:bidi="lo-LA"/>
        </w:rPr>
        <w:t>ຄຳແນະນຳ</w:t>
      </w:r>
      <w:r w:rsidRPr="0082506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</w:t>
      </w:r>
      <w:r>
        <w:rPr>
          <w:rFonts w:ascii="Phetsarath OT" w:eastAsia="Phetsarath OT" w:hAnsi="Phetsarath OT" w:cs="Phetsarath OT"/>
          <w:szCs w:val="24"/>
          <w:cs/>
          <w:lang w:bidi="lo-LA"/>
        </w:rPr>
        <w:t xml:space="preserve"> ​ແຈ້ງ​ການ</w:t>
      </w:r>
      <w:r w:rsidRPr="0082506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2506F">
        <w:rPr>
          <w:rFonts w:ascii="Phetsarath OT" w:eastAsia="Phetsarath OT" w:hAnsi="Phetsarath OT" w:cs="Phetsarath OT" w:hint="cs"/>
          <w:szCs w:val="24"/>
          <w:cs/>
          <w:lang w:bidi="lo-LA"/>
        </w:rPr>
        <w:t>ຂອງຂັ້ນເທິງ</w:t>
      </w:r>
      <w:r w:rsidR="00194D2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82506F">
        <w:rPr>
          <w:rFonts w:ascii="Phetsarath OT" w:eastAsia="Phetsarath OT" w:hAnsi="Phetsarath OT" w:cs="Phetsarath OT"/>
          <w:szCs w:val="24"/>
          <w:cs/>
          <w:lang w:bidi="lo-LA"/>
        </w:rPr>
        <w:t>ກ່ຽວກັບ</w:t>
      </w:r>
      <w:r w:rsidRPr="0082506F">
        <w:rPr>
          <w:rFonts w:ascii="Phetsarath OT" w:hAnsi="Phetsarath OT" w:cs="Phetsarath OT" w:hint="cs"/>
          <w:b/>
          <w:i/>
          <w:szCs w:val="24"/>
          <w:cs/>
          <w:lang w:val="pt-BR" w:bidi="lo-LA"/>
        </w:rPr>
        <w:t>ວຽກງານປະກັນສຸຂະພາບ ພ້ອມທັງ</w:t>
      </w:r>
      <w:r w:rsidRPr="0082506F">
        <w:rPr>
          <w:rFonts w:ascii="Phetsarath OT" w:eastAsia="Phetsarath OT" w:hAnsi="Phetsarath OT" w:cs="Phetsarath OT"/>
          <w:szCs w:val="24"/>
          <w:cs/>
          <w:lang w:bidi="lo-LA"/>
        </w:rPr>
        <w:t>ອອກ​ຂໍ້​ຕົກລົງ, ຄຳສັ່ງ</w:t>
      </w:r>
      <w:r w:rsidRPr="0082506F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Pr="0082506F">
        <w:rPr>
          <w:rFonts w:ascii="Phetsarath OT" w:eastAsia="Phetsarath OT" w:hAnsi="Phetsarath OT" w:cs="Phetsarath OT"/>
          <w:szCs w:val="24"/>
          <w:cs/>
          <w:lang w:bidi="lo-LA"/>
        </w:rPr>
        <w:t>ຄຳແນະນຳ</w:t>
      </w:r>
      <w:r w:rsidRPr="0082506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</w:t>
      </w:r>
      <w:r w:rsidR="00896DAF">
        <w:rPr>
          <w:rFonts w:ascii="Phetsarath OT" w:eastAsia="Phetsarath OT" w:hAnsi="Phetsarath OT" w:cs="Phetsarath OT"/>
          <w:szCs w:val="24"/>
          <w:cs/>
          <w:lang w:bidi="lo-LA"/>
        </w:rPr>
        <w:t xml:space="preserve"> ​ແຈ້ງ​ການ</w:t>
      </w:r>
      <w:r w:rsidRPr="0082506F">
        <w:rPr>
          <w:rFonts w:ascii="Phetsarath OT" w:eastAsia="Phetsarath OT" w:hAnsi="Phetsarath OT" w:cs="Phetsarath OT"/>
          <w:szCs w:val="24"/>
          <w:cs/>
          <w:lang w:bidi="lo-LA"/>
        </w:rPr>
        <w:t>​ ກ່ຽວກັບ</w:t>
      </w:r>
      <w:r w:rsidRPr="0082506F">
        <w:rPr>
          <w:rFonts w:ascii="Phetsarath OT" w:hAnsi="Phetsarath OT" w:cs="Phetsarath OT" w:hint="cs"/>
          <w:b/>
          <w:i/>
          <w:szCs w:val="24"/>
          <w:cs/>
          <w:lang w:val="pt-BR" w:bidi="lo-LA"/>
        </w:rPr>
        <w:t>ວຽກງານປະກັນສຸຂະພາບ</w:t>
      </w:r>
      <w:r w:rsidRPr="0082506F">
        <w:rPr>
          <w:rFonts w:ascii="Phetsarath OT" w:hAnsi="Phetsarath OT" w:cs="Phetsarath OT"/>
          <w:szCs w:val="24"/>
          <w:cs/>
          <w:lang w:bidi="lo-LA"/>
        </w:rPr>
        <w:t>;</w:t>
      </w:r>
    </w:p>
    <w:p w14:paraId="7E26D36B" w14:textId="77777777" w:rsidR="00A96BBF" w:rsidRDefault="00A96BBF" w:rsidP="00896DAF">
      <w:pPr>
        <w:pStyle w:val="ListParagraph"/>
        <w:numPr>
          <w:ilvl w:val="0"/>
          <w:numId w:val="21"/>
        </w:numPr>
        <w:tabs>
          <w:tab w:val="left" w:pos="1530"/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pacing w:val="-6"/>
          <w:szCs w:val="24"/>
          <w:lang w:val="pt-BR"/>
        </w:rPr>
      </w:pPr>
      <w:r w:rsidRPr="00294A79">
        <w:rPr>
          <w:rFonts w:ascii="Phetsarath OT" w:eastAsia="Phetsarath OT" w:hAnsi="Phetsarath OT" w:cs="Phetsarath OT" w:hint="cs"/>
          <w:spacing w:val="-6"/>
          <w:szCs w:val="24"/>
          <w:cs/>
          <w:lang w:val="pt-BR" w:bidi="lo-LA"/>
        </w:rPr>
        <w:t xml:space="preserve">ຄຸ້ມຄອງ ແລະ </w:t>
      </w:r>
      <w:r>
        <w:rPr>
          <w:rFonts w:ascii="Phetsarath OT" w:eastAsia="Phetsarath OT" w:hAnsi="Phetsarath OT" w:cs="Phetsarath OT" w:hint="cs"/>
          <w:spacing w:val="-6"/>
          <w:szCs w:val="24"/>
          <w:cs/>
          <w:lang w:val="pt-BR" w:bidi="lo-LA"/>
        </w:rPr>
        <w:t>ຂຶ້ນທະບຽນ</w:t>
      </w:r>
      <w:r w:rsidRPr="00294A79">
        <w:rPr>
          <w:rFonts w:ascii="Phetsarath OT" w:eastAsia="Phetsarath OT" w:hAnsi="Phetsarath OT" w:cs="Phetsarath OT" w:hint="cs"/>
          <w:spacing w:val="-6"/>
          <w:szCs w:val="24"/>
          <w:cs/>
          <w:lang w:val="pt-BR" w:bidi="lo-LA"/>
        </w:rPr>
        <w:t xml:space="preserve"> ສະມາຊິກປະກັນສຸຂະພາບ</w:t>
      </w:r>
      <w:r>
        <w:rPr>
          <w:rFonts w:ascii="Phetsarath OT" w:eastAsia="Phetsarath OT" w:hAnsi="Phetsarath OT" w:cs="Phetsarath OT" w:hint="cs"/>
          <w:spacing w:val="-6"/>
          <w:szCs w:val="24"/>
          <w:cs/>
          <w:lang w:val="pt-BR" w:bidi="lo-LA"/>
        </w:rPr>
        <w:t>;</w:t>
      </w:r>
      <w:r w:rsidRPr="00294A79">
        <w:rPr>
          <w:rFonts w:ascii="Phetsarath OT" w:eastAsia="Phetsarath OT" w:hAnsi="Phetsarath OT" w:cs="Phetsarath OT" w:hint="cs"/>
          <w:spacing w:val="-6"/>
          <w:szCs w:val="24"/>
          <w:cs/>
          <w:lang w:val="pt-BR" w:bidi="lo-LA"/>
        </w:rPr>
        <w:t xml:space="preserve"> </w:t>
      </w:r>
    </w:p>
    <w:p w14:paraId="3289B492" w14:textId="0DE061B5" w:rsidR="00A96BBF" w:rsidRPr="00EA5A70" w:rsidRDefault="00A96BBF" w:rsidP="00896DAF">
      <w:pPr>
        <w:pStyle w:val="ListParagraph"/>
        <w:numPr>
          <w:ilvl w:val="0"/>
          <w:numId w:val="21"/>
        </w:numPr>
        <w:tabs>
          <w:tab w:val="left" w:pos="1530"/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EA5A70">
        <w:rPr>
          <w:rFonts w:ascii="Phetsarath OT" w:hAnsi="Phetsarath OT" w:cs="Phetsarath OT"/>
          <w:szCs w:val="24"/>
          <w:cs/>
          <w:lang w:val="en-GB" w:eastAsia="de-DE" w:bidi="lo-LA"/>
        </w:rPr>
        <w:t>ສະເໜີ</w:t>
      </w:r>
      <w:r w:rsidRPr="00EA5A70">
        <w:rPr>
          <w:rFonts w:ascii="Phetsarath OT" w:hAnsi="Phetsarath OT" w:cs="Phetsarath OT" w:hint="cs"/>
          <w:szCs w:val="24"/>
          <w:cs/>
          <w:lang w:val="en-GB" w:eastAsia="de-DE" w:bidi="lo-LA"/>
        </w:rPr>
        <w:t xml:space="preserve"> </w:t>
      </w:r>
      <w:r w:rsidR="000C56ED">
        <w:rPr>
          <w:rFonts w:ascii="Phetsarath OT" w:hAnsi="Phetsarath OT" w:cs="Phetsarath OT" w:hint="cs"/>
          <w:szCs w:val="24"/>
          <w:cs/>
          <w:lang w:val="en-GB" w:eastAsia="de-DE" w:bidi="lo-LA"/>
        </w:rPr>
        <w:t xml:space="preserve">ເຈົ້າແຂວງ, ເຈົ້າຄອງນະຄອນຫຼວງ </w:t>
      </w:r>
      <w:r w:rsidRPr="00EA5A70">
        <w:rPr>
          <w:rFonts w:ascii="Phetsarath OT" w:hAnsi="Phetsarath OT" w:cs="Phetsarath OT"/>
          <w:szCs w:val="24"/>
          <w:cs/>
          <w:lang w:val="en-GB" w:eastAsia="de-DE" w:bidi="lo-LA"/>
        </w:rPr>
        <w:t xml:space="preserve">ແຕ່ງຕັ້ງ </w:t>
      </w:r>
      <w:r w:rsidRPr="00EA5A70">
        <w:rPr>
          <w:rFonts w:ascii="Phetsarath OT" w:hAnsi="Phetsarath OT" w:cs="Phetsarath OT" w:hint="cs"/>
          <w:szCs w:val="24"/>
          <w:cs/>
          <w:lang w:val="en-GB" w:eastAsia="de-DE" w:bidi="lo-LA"/>
        </w:rPr>
        <w:t>ຫຼື</w:t>
      </w:r>
      <w:r>
        <w:rPr>
          <w:rFonts w:ascii="Phetsarath OT" w:hAnsi="Phetsarath OT" w:cs="Phetsarath OT"/>
          <w:szCs w:val="24"/>
          <w:cs/>
          <w:lang w:val="en-GB" w:eastAsia="de-DE" w:bidi="lo-LA"/>
        </w:rPr>
        <w:t xml:space="preserve"> ປັບປຸງ</w:t>
      </w:r>
      <w:r w:rsidRPr="00EA5A70">
        <w:rPr>
          <w:rFonts w:ascii="Phetsarath OT" w:hAnsi="Phetsarath OT" w:cs="Phetsarath OT"/>
          <w:szCs w:val="24"/>
          <w:cs/>
          <w:lang w:val="en-GB" w:eastAsia="de-DE" w:bidi="lo-LA"/>
        </w:rPr>
        <w:t xml:space="preserve"> ຄະນະກໍາມະການຄຸ້ມຄອງ</w:t>
      </w:r>
      <w:r w:rsidR="009B76BC">
        <w:rPr>
          <w:rFonts w:ascii="Phetsarath OT" w:hAnsi="Phetsarath OT" w:cs="Phetsarath OT"/>
          <w:szCs w:val="24"/>
          <w:cs/>
          <w:lang w:val="en-GB" w:eastAsia="de-DE" w:bidi="lo-LA"/>
        </w:rPr>
        <w:t>ກອງທຶນປະກັນສຸຂະພາບ</w:t>
      </w:r>
      <w:r>
        <w:rPr>
          <w:rFonts w:ascii="Phetsarath OT" w:hAnsi="Phetsarath OT" w:cs="Phetsarath OT" w:hint="cs"/>
          <w:szCs w:val="24"/>
          <w:cs/>
          <w:lang w:val="en-GB" w:eastAsia="de-DE" w:bidi="lo-LA"/>
        </w:rPr>
        <w:t>ຂັ້ນແຂວງ</w:t>
      </w:r>
      <w:r w:rsidRPr="00EA5A70">
        <w:rPr>
          <w:rFonts w:ascii="Phetsarath OT" w:eastAsia="Phetsarath OT" w:hAnsi="Phetsarath OT" w:cs="Phetsarath OT"/>
          <w:szCs w:val="24"/>
          <w:cs/>
          <w:lang w:val="pt-BR" w:bidi="lo-LA"/>
        </w:rPr>
        <w:t>;</w:t>
      </w:r>
    </w:p>
    <w:p w14:paraId="67E112E3" w14:textId="539494A4" w:rsidR="00A96BBF" w:rsidRPr="00684F96" w:rsidRDefault="00A96BBF" w:rsidP="00896DAF">
      <w:pPr>
        <w:pStyle w:val="ListParagraph"/>
        <w:numPr>
          <w:ilvl w:val="0"/>
          <w:numId w:val="21"/>
        </w:numPr>
        <w:tabs>
          <w:tab w:val="left" w:pos="1530"/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EA5A70">
        <w:rPr>
          <w:rFonts w:ascii="Phetsarath OT" w:eastAsia="Phetsarath OT" w:hAnsi="Phetsarath OT" w:cs="Phetsarath OT" w:hint="cs"/>
          <w:szCs w:val="24"/>
          <w:cs/>
          <w:lang w:val="pt-BR" w:bidi="lo-LA"/>
        </w:rPr>
        <w:lastRenderedPageBreak/>
        <w:t>ຄົ້ນຄວ້າ ແລະ ສະເໜີ</w:t>
      </w:r>
      <w:r w:rsidR="000C56ED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ເຈົ້າແຂວງ, ເຈົ້າຄອງນະຄອນຫຼວງ </w:t>
      </w:r>
      <w:r w:rsidRPr="00EA5A70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ແຕ່ງຕັ້ງ, ຍົກຍ້າຍ ຫຼື ປົດຕໍາແໜ</w:t>
      </w:r>
      <w:r w:rsidR="009B76BC">
        <w:rPr>
          <w:rFonts w:ascii="Phetsarath OT" w:eastAsia="Phetsarath OT" w:hAnsi="Phetsarath OT" w:cs="Phetsarath OT" w:hint="cs"/>
          <w:szCs w:val="24"/>
          <w:cs/>
          <w:lang w:val="pt-BR" w:bidi="lo-LA"/>
        </w:rPr>
        <w:t>່ງ ຫົວໜ້າຫ້ອງການປະກັນສຸຂະພາບ</w:t>
      </w:r>
      <w:r>
        <w:rPr>
          <w:rFonts w:ascii="Phetsarath OT" w:eastAsia="Phetsarath OT" w:hAnsi="Phetsarath OT" w:cs="Phetsarath OT" w:hint="cs"/>
          <w:szCs w:val="24"/>
          <w:cs/>
          <w:lang w:val="pt-BR" w:bidi="lo-LA"/>
        </w:rPr>
        <w:t>ຂັ້ນແຂວງ</w:t>
      </w:r>
      <w:r w:rsidRPr="00EA5A70">
        <w:rPr>
          <w:rFonts w:ascii="Phetsarath OT" w:eastAsia="Phetsarath OT" w:hAnsi="Phetsarath OT" w:cs="Phetsarath OT" w:hint="cs"/>
          <w:szCs w:val="24"/>
          <w:cs/>
          <w:lang w:val="pt-BR" w:bidi="lo-LA"/>
        </w:rPr>
        <w:t>;</w:t>
      </w:r>
    </w:p>
    <w:p w14:paraId="409E841A" w14:textId="523F4A75" w:rsidR="00A96BBF" w:rsidRPr="0082506F" w:rsidRDefault="00A96BBF" w:rsidP="009B76BC">
      <w:pPr>
        <w:pStyle w:val="ListParagraph"/>
        <w:numPr>
          <w:ilvl w:val="0"/>
          <w:numId w:val="21"/>
        </w:numPr>
        <w:tabs>
          <w:tab w:val="left" w:pos="1701"/>
        </w:tabs>
        <w:ind w:left="426" w:firstLine="850"/>
        <w:contextualSpacing/>
        <w:jc w:val="both"/>
        <w:rPr>
          <w:rFonts w:ascii="Phetsarath OT" w:hAnsi="Phetsarath OT" w:cs="Phetsarath OT"/>
          <w:szCs w:val="24"/>
          <w:lang w:val="pt-BR" w:bidi="lo-LA"/>
        </w:rPr>
      </w:pPr>
      <w:r w:rsidRPr="0082506F">
        <w:rPr>
          <w:rFonts w:ascii="Phetsarath OT" w:hAnsi="Phetsarath OT" w:cs="Phetsarath OT"/>
          <w:spacing w:val="-2"/>
          <w:szCs w:val="24"/>
          <w:cs/>
          <w:lang w:bidi="lo-LA"/>
        </w:rPr>
        <w:t>ຮັບ ​ແລະ ພິຈາລະນາແກ້ໄຂຄຳສະເໜີຂອງ</w:t>
      </w:r>
      <w:r w:rsidR="002245FA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Pr="0082506F">
        <w:rPr>
          <w:rFonts w:ascii="Phetsarath OT" w:hAnsi="Phetsarath OT" w:cs="Phetsarath OT"/>
          <w:spacing w:val="-2"/>
          <w:szCs w:val="24"/>
          <w:cs/>
          <w:lang w:bidi="lo-LA"/>
        </w:rPr>
        <w:t>ບຸກຄົນ, ນິຕິບຸກຄົນ ຫຼື ການຈັດ​ຕັ້ງ</w:t>
      </w:r>
      <w:r w:rsidRPr="0082506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82506F">
        <w:rPr>
          <w:rFonts w:ascii="Phetsarath OT" w:hAnsi="Phetsarath OT" w:cs="Phetsarath OT"/>
          <w:szCs w:val="24"/>
          <w:cs/>
          <w:lang w:bidi="lo-LA"/>
        </w:rPr>
        <w:t>ກ່ຽວ​ກັບ</w:t>
      </w:r>
      <w:r w:rsidRPr="0082506F">
        <w:rPr>
          <w:rFonts w:ascii="Phetsarath OT" w:hAnsi="Phetsarath OT" w:cs="Phetsarath OT" w:hint="cs"/>
          <w:b/>
          <w:i/>
          <w:szCs w:val="24"/>
          <w:cs/>
          <w:lang w:val="pt-BR" w:bidi="lo-LA"/>
        </w:rPr>
        <w:t>ວຽກງານປະກັນສຸຂະພາບ</w:t>
      </w:r>
      <w:r w:rsidRPr="0082506F">
        <w:rPr>
          <w:rFonts w:ascii="Phetsarath OT" w:hAnsi="Phetsarath OT" w:cs="Phetsarath OT"/>
          <w:szCs w:val="24"/>
          <w:cs/>
          <w:lang w:bidi="lo-LA"/>
        </w:rPr>
        <w:t>;</w:t>
      </w:r>
    </w:p>
    <w:p w14:paraId="1C3EBA08" w14:textId="77777777" w:rsidR="00A96BBF" w:rsidRPr="00194D29" w:rsidRDefault="00A96BBF" w:rsidP="009B76BC">
      <w:pPr>
        <w:pStyle w:val="ListParagraph"/>
        <w:numPr>
          <w:ilvl w:val="0"/>
          <w:numId w:val="21"/>
        </w:numPr>
        <w:tabs>
          <w:tab w:val="left" w:pos="1701"/>
        </w:tabs>
        <w:ind w:left="426" w:firstLine="850"/>
        <w:contextualSpacing/>
        <w:jc w:val="both"/>
        <w:rPr>
          <w:rFonts w:ascii="Phetsarath OT" w:hAnsi="Phetsarath OT" w:cs="Phetsarath OT"/>
          <w:spacing w:val="-4"/>
          <w:szCs w:val="24"/>
          <w:lang w:val="pt-BR" w:bidi="lo-LA"/>
        </w:rPr>
      </w:pPr>
      <w:r w:rsidRPr="00194D29">
        <w:rPr>
          <w:rFonts w:ascii="Phetsarath OT" w:hAnsi="Phetsarath OT" w:cs="Phetsarath OT"/>
          <w:spacing w:val="-4"/>
          <w:szCs w:val="24"/>
          <w:cs/>
          <w:lang w:bidi="lo-LA"/>
        </w:rPr>
        <w:t>ປະສານສົມທົບກັບຂະແໜງການ ແລະ ພາກສ່ວນອື່ນທີ່ກ່ຽວຂ້ອງ ໃນການຄຸ້ມ​ຄອງ, ຕິດຕາມ, ກວດກາ ​ແລະ ສົ່ງ​ເສີມ</w:t>
      </w:r>
      <w:r w:rsidRPr="00194D29">
        <w:rPr>
          <w:rFonts w:ascii="Phetsarath OT" w:hAnsi="Phetsarath OT" w:cs="Phetsarath OT" w:hint="cs"/>
          <w:b/>
          <w:i/>
          <w:spacing w:val="-4"/>
          <w:szCs w:val="24"/>
          <w:cs/>
          <w:lang w:val="pt-BR" w:bidi="lo-LA"/>
        </w:rPr>
        <w:t>ວຽກງານປະກັນສຸຂະພາບ</w:t>
      </w:r>
      <w:r w:rsidRPr="00194D29">
        <w:rPr>
          <w:rFonts w:ascii="Phetsarath OT" w:hAnsi="Phetsarath OT" w:cs="Phetsarath OT"/>
          <w:spacing w:val="-4"/>
          <w:szCs w:val="24"/>
          <w:cs/>
          <w:lang w:bidi="lo-LA"/>
        </w:rPr>
        <w:t>;</w:t>
      </w:r>
    </w:p>
    <w:p w14:paraId="2D737D8E" w14:textId="77777777" w:rsidR="00A96BBF" w:rsidRPr="0082506F" w:rsidRDefault="00A96BBF" w:rsidP="009B76BC">
      <w:pPr>
        <w:pStyle w:val="ListParagraph"/>
        <w:numPr>
          <w:ilvl w:val="0"/>
          <w:numId w:val="21"/>
        </w:numPr>
        <w:tabs>
          <w:tab w:val="left" w:pos="1701"/>
        </w:tabs>
        <w:ind w:left="426" w:firstLine="850"/>
        <w:contextualSpacing/>
        <w:jc w:val="both"/>
        <w:rPr>
          <w:rFonts w:ascii="Phetsarath OT" w:hAnsi="Phetsarath OT" w:cs="Phetsarath OT"/>
          <w:szCs w:val="24"/>
          <w:lang w:val="pt-BR" w:bidi="lo-LA"/>
        </w:rPr>
      </w:pPr>
      <w:r w:rsidRPr="0082506F">
        <w:rPr>
          <w:rFonts w:ascii="Phetsarath OT" w:hAnsi="Phetsarath OT" w:cs="Phetsarath OT"/>
          <w:szCs w:val="24"/>
          <w:cs/>
          <w:lang w:bidi="lo-LA"/>
        </w:rPr>
        <w:t>ພົວພັນ ​ແລະ ຮ່ວມມືກັບຂະ​ແໜງ​ການ​ອື່ນ ທັງ​ພາຍ​ໃນ ​ແລະ ຕ່າງປະເທດ ກ່ຽວ​ກັບ</w:t>
      </w:r>
      <w:r w:rsidRPr="0082506F">
        <w:rPr>
          <w:rFonts w:ascii="Phetsarath OT" w:hAnsi="Phetsarath OT" w:cs="Phetsarath OT" w:hint="cs"/>
          <w:b/>
          <w:i/>
          <w:szCs w:val="24"/>
          <w:cs/>
          <w:lang w:val="pt-BR" w:bidi="lo-LA"/>
        </w:rPr>
        <w:t xml:space="preserve">ວຽກງານປະກັນສຸຂະພາບ </w:t>
      </w:r>
      <w:r w:rsidRPr="0082506F">
        <w:rPr>
          <w:rFonts w:ascii="Phetsarath OT" w:hAnsi="Phetsarath OT" w:cs="Phetsarath OT"/>
          <w:szCs w:val="24"/>
          <w:cs/>
          <w:lang w:bidi="lo-LA"/>
        </w:rPr>
        <w:t>ຕາມ​ການ​ອະນຸຍາດ​</w:t>
      </w:r>
      <w:r>
        <w:rPr>
          <w:rFonts w:ascii="Phetsarath OT" w:hAnsi="Phetsarath OT" w:cs="Phetsarath OT" w:hint="cs"/>
          <w:szCs w:val="24"/>
          <w:cs/>
          <w:lang w:bidi="lo-LA"/>
        </w:rPr>
        <w:t xml:space="preserve"> ຫຼື ຕາມການມອບໝາຍ</w:t>
      </w:r>
      <w:r w:rsidRPr="0082506F">
        <w:rPr>
          <w:rFonts w:ascii="Phetsarath OT" w:hAnsi="Phetsarath OT" w:cs="Phetsarath OT"/>
          <w:szCs w:val="24"/>
          <w:cs/>
          <w:lang w:bidi="lo-LA"/>
        </w:rPr>
        <w:t>;</w:t>
      </w:r>
    </w:p>
    <w:p w14:paraId="42A4705A" w14:textId="334BBD02" w:rsidR="00A96BBF" w:rsidRPr="0082506F" w:rsidRDefault="00A96BBF" w:rsidP="009B76BC">
      <w:pPr>
        <w:pStyle w:val="ListParagraph"/>
        <w:numPr>
          <w:ilvl w:val="0"/>
          <w:numId w:val="21"/>
        </w:numPr>
        <w:tabs>
          <w:tab w:val="left" w:pos="1701"/>
        </w:tabs>
        <w:ind w:left="426" w:firstLine="850"/>
        <w:contextualSpacing/>
        <w:jc w:val="both"/>
        <w:rPr>
          <w:rFonts w:ascii="Phetsarath OT" w:hAnsi="Phetsarath OT" w:cs="Phetsarath OT"/>
          <w:szCs w:val="24"/>
          <w:lang w:val="pt-BR" w:bidi="lo-LA"/>
        </w:rPr>
      </w:pPr>
      <w:r w:rsidRPr="0082506F">
        <w:rPr>
          <w:rFonts w:ascii="Phetsarath OT" w:hAnsi="Phetsarath OT" w:cs="Phetsarath OT"/>
          <w:spacing w:val="-4"/>
          <w:szCs w:val="24"/>
          <w:cs/>
          <w:lang w:bidi="lo-LA"/>
        </w:rPr>
        <w:t>ສະຫຼຸບ</w:t>
      </w:r>
      <w:r w:rsidR="000C56ED">
        <w:rPr>
          <w:rFonts w:ascii="Phetsarath OT" w:hAnsi="Phetsarath OT" w:cs="Phetsarath OT" w:hint="cs"/>
          <w:spacing w:val="-4"/>
          <w:sz w:val="16"/>
          <w:szCs w:val="16"/>
          <w:cs/>
          <w:lang w:bidi="lo-LA"/>
        </w:rPr>
        <w:t xml:space="preserve">, </w:t>
      </w:r>
      <w:r w:rsidRPr="0082506F">
        <w:rPr>
          <w:rFonts w:ascii="Phetsarath OT" w:hAnsi="Phetsarath OT" w:cs="Phetsarath OT"/>
          <w:spacing w:val="-4"/>
          <w:szCs w:val="24"/>
          <w:cs/>
          <w:lang w:bidi="lo-LA"/>
        </w:rPr>
        <w:t>ລາຍງານ ການຈັດຕັ້ງປະຕິ</w:t>
      </w:r>
      <w:r w:rsidRPr="0082506F">
        <w:rPr>
          <w:rFonts w:ascii="Phetsarath OT" w:hAnsi="Phetsarath OT" w:cs="Phetsarath OT" w:hint="cs"/>
          <w:spacing w:val="-4"/>
          <w:szCs w:val="24"/>
          <w:cs/>
          <w:lang w:bidi="lo-LA"/>
        </w:rPr>
        <w:t>ບັດ</w:t>
      </w:r>
      <w:r w:rsidRPr="0082506F">
        <w:rPr>
          <w:rFonts w:ascii="Phetsarath OT" w:hAnsi="Phetsarath OT" w:cs="Phetsarath OT" w:hint="cs"/>
          <w:b/>
          <w:i/>
          <w:szCs w:val="24"/>
          <w:cs/>
          <w:lang w:val="pt-BR" w:bidi="lo-LA"/>
        </w:rPr>
        <w:t>ວຽກງານປະກັນສຸຂະພາບ</w:t>
      </w:r>
      <w:r w:rsidRPr="0082506F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82506F">
        <w:rPr>
          <w:rFonts w:ascii="Phetsarath OT" w:hAnsi="Phetsarath OT" w:cs="Phetsarath OT"/>
          <w:spacing w:val="-4"/>
          <w:szCs w:val="24"/>
          <w:cs/>
          <w:lang w:bidi="lo-LA"/>
        </w:rPr>
        <w:t>ໃຫ້</w:t>
      </w:r>
      <w:r w:rsidRPr="0082506F">
        <w:rPr>
          <w:rFonts w:ascii="Phetsarath OT" w:hAnsi="Phetsarath OT" w:cs="Phetsarath OT" w:hint="cs"/>
          <w:spacing w:val="-4"/>
          <w:szCs w:val="24"/>
          <w:cs/>
          <w:lang w:bidi="lo-LA"/>
        </w:rPr>
        <w:t>ກະຊວງສາທາລະນະສຸກ</w:t>
      </w:r>
      <w:r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ແລະ ອົງການປົກຄອງຂັ້ນແຂວງ</w:t>
      </w:r>
      <w:r w:rsidRPr="0082506F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82506F">
        <w:rPr>
          <w:rFonts w:ascii="Phetsarath OT" w:hAnsi="Phetsarath OT" w:cs="Phetsarath OT"/>
          <w:szCs w:val="24"/>
          <w:cs/>
          <w:lang w:bidi="lo-LA"/>
        </w:rPr>
        <w:t>ຢ່າງ​ເປັນ​ປົກກະຕິ;</w:t>
      </w:r>
    </w:p>
    <w:p w14:paraId="3976F647" w14:textId="77777777" w:rsidR="00A96BBF" w:rsidRPr="00C966FA" w:rsidRDefault="00A96BBF" w:rsidP="009B76BC">
      <w:pPr>
        <w:pStyle w:val="ListParagraph"/>
        <w:numPr>
          <w:ilvl w:val="0"/>
          <w:numId w:val="21"/>
        </w:numPr>
        <w:tabs>
          <w:tab w:val="left" w:pos="1701"/>
        </w:tabs>
        <w:ind w:left="426" w:firstLine="850"/>
        <w:contextualSpacing/>
        <w:jc w:val="both"/>
        <w:rPr>
          <w:rFonts w:ascii="Phetsarath OT" w:hAnsi="Phetsarath OT" w:cs="Phetsarath OT"/>
          <w:spacing w:val="-6"/>
          <w:szCs w:val="24"/>
          <w:lang w:val="pt-BR" w:bidi="lo-LA"/>
        </w:rPr>
      </w:pPr>
      <w:r w:rsidRPr="00C966FA">
        <w:rPr>
          <w:rFonts w:ascii="Phetsarath OT" w:hAnsi="Phetsarath OT" w:cs="Phetsarath OT"/>
          <w:spacing w:val="-6"/>
          <w:szCs w:val="24"/>
          <w:cs/>
          <w:lang w:bidi="lo-LA"/>
        </w:rPr>
        <w:t>ນໍາ​ໃຊ້​ສິດ</w:t>
      </w:r>
      <w:r w:rsidRPr="00C966FA">
        <w:rPr>
          <w:rFonts w:ascii="Phetsarath OT" w:hAnsi="Phetsarath OT" w:cs="Phetsarath OT"/>
          <w:spacing w:val="-6"/>
          <w:sz w:val="16"/>
          <w:szCs w:val="16"/>
          <w:cs/>
          <w:lang w:bidi="lo-LA"/>
        </w:rPr>
        <w:t xml:space="preserve"> </w:t>
      </w:r>
      <w:r w:rsidRPr="00C966FA">
        <w:rPr>
          <w:rFonts w:ascii="Phetsarath OT" w:hAnsi="Phetsarath OT" w:cs="Phetsarath OT"/>
          <w:spacing w:val="-6"/>
          <w:szCs w:val="24"/>
          <w:cs/>
          <w:lang w:bidi="lo-LA"/>
        </w:rPr>
        <w:t>​ແລະ</w:t>
      </w:r>
      <w:r w:rsidRPr="00C966FA">
        <w:rPr>
          <w:rFonts w:ascii="Phetsarath OT" w:hAnsi="Phetsarath OT" w:cs="Phetsarath OT"/>
          <w:spacing w:val="-6"/>
          <w:sz w:val="16"/>
          <w:szCs w:val="16"/>
          <w:cs/>
          <w:lang w:bidi="lo-LA"/>
        </w:rPr>
        <w:t xml:space="preserve"> </w:t>
      </w:r>
      <w:r w:rsidRPr="00C966FA">
        <w:rPr>
          <w:rFonts w:ascii="Phetsarath OT" w:hAnsi="Phetsarath OT" w:cs="Phetsarath OT"/>
          <w:spacing w:val="-6"/>
          <w:szCs w:val="24"/>
          <w:cs/>
          <w:lang w:bidi="lo-LA"/>
        </w:rPr>
        <w:t>ປະຕິບັດໜ້າທີ່ອື່ນ</w:t>
      </w:r>
      <w:r w:rsidRPr="00C966FA">
        <w:rPr>
          <w:rFonts w:ascii="Phetsarath OT" w:hAnsi="Phetsarath OT" w:cs="Phetsarath OT"/>
          <w:spacing w:val="-6"/>
          <w:sz w:val="18"/>
          <w:szCs w:val="18"/>
          <w:cs/>
          <w:lang w:bidi="lo-LA"/>
        </w:rPr>
        <w:t xml:space="preserve"> </w:t>
      </w:r>
      <w:r w:rsidRPr="00C966FA">
        <w:rPr>
          <w:rFonts w:ascii="Phetsarath OT" w:hAnsi="Phetsarath OT" w:cs="Phetsarath OT"/>
          <w:spacing w:val="-6"/>
          <w:szCs w:val="24"/>
          <w:cs/>
          <w:lang w:bidi="lo-LA"/>
        </w:rPr>
        <w:t>ຕາມ</w:t>
      </w:r>
      <w:r w:rsidRPr="00C966FA">
        <w:rPr>
          <w:rFonts w:ascii="Phetsarath OT" w:eastAsia="Phetsarath OT" w:hAnsi="Phetsarath OT" w:cs="Phetsarath OT"/>
          <w:spacing w:val="-6"/>
          <w:szCs w:val="24"/>
          <w:cs/>
          <w:lang w:val="pt-BR" w:bidi="lo-LA"/>
        </w:rPr>
        <w:t>ທີ່ໄດ້ກໍານົດໄວ້ໃນກົດໝາຍ</w:t>
      </w:r>
      <w:r w:rsidRPr="00C966FA">
        <w:rPr>
          <w:rFonts w:ascii="Phetsarath OT" w:eastAsia="Phetsarath OT" w:hAnsi="Phetsarath OT" w:cs="Phetsarath OT" w:hint="cs"/>
          <w:spacing w:val="-6"/>
          <w:sz w:val="18"/>
          <w:szCs w:val="18"/>
          <w:cs/>
          <w:lang w:val="pt-BR" w:bidi="lo-LA"/>
        </w:rPr>
        <w:t xml:space="preserve"> </w:t>
      </w:r>
      <w:r w:rsidRPr="00C966FA">
        <w:rPr>
          <w:rFonts w:ascii="Phetsarath OT" w:eastAsia="Phetsarath OT" w:hAnsi="Phetsarath OT" w:cs="Phetsarath OT" w:hint="cs"/>
          <w:spacing w:val="-6"/>
          <w:szCs w:val="24"/>
          <w:cs/>
          <w:lang w:val="pt-BR" w:bidi="lo-LA"/>
        </w:rPr>
        <w:t>ແລະ ຕາມການມອບໝາຍຂອງຂັ້ນເທິງ</w:t>
      </w:r>
      <w:r w:rsidRPr="00C966FA">
        <w:rPr>
          <w:rFonts w:ascii="Phetsarath OT" w:eastAsia="Phetsarath OT" w:hAnsi="Phetsarath OT" w:cs="Phetsarath OT"/>
          <w:spacing w:val="-6"/>
          <w:szCs w:val="24"/>
          <w:lang w:val="pt-BR" w:bidi="lo-LA"/>
        </w:rPr>
        <w:t>.</w:t>
      </w:r>
    </w:p>
    <w:p w14:paraId="23D2C382" w14:textId="77777777" w:rsidR="00C966FA" w:rsidRPr="00D30459" w:rsidRDefault="00C966FA" w:rsidP="00986799">
      <w:pPr>
        <w:pStyle w:val="ListParagraph"/>
        <w:tabs>
          <w:tab w:val="left" w:pos="1440"/>
        </w:tabs>
        <w:ind w:left="0"/>
        <w:contextualSpacing/>
        <w:jc w:val="both"/>
        <w:rPr>
          <w:rFonts w:ascii="Phetsarath OT" w:hAnsi="Phetsarath OT" w:cs="Phetsarath OT"/>
          <w:szCs w:val="24"/>
          <w:lang w:val="pt-BR" w:bidi="lo-LA"/>
        </w:rPr>
      </w:pPr>
    </w:p>
    <w:p w14:paraId="67A3112A" w14:textId="484AC2D5" w:rsidR="00A96BBF" w:rsidRPr="0082506F" w:rsidRDefault="00896DAF" w:rsidP="00986799">
      <w:pPr>
        <w:pStyle w:val="ListParagraph"/>
        <w:tabs>
          <w:tab w:val="left" w:pos="1276"/>
        </w:tabs>
        <w:ind w:left="426" w:hanging="426"/>
        <w:jc w:val="both"/>
        <w:rPr>
          <w:rFonts w:ascii="Phetsarath OT" w:eastAsia="Lao Sangam MN" w:hAnsi="Phetsarath OT" w:cs="Phetsarath OT"/>
          <w:bCs/>
          <w:szCs w:val="24"/>
          <w:lang w:val="pt-BR" w:bidi="lo-LA"/>
        </w:rPr>
      </w:pPr>
      <w:r>
        <w:rPr>
          <w:rFonts w:ascii="Phetsarath OT" w:hAnsi="Phetsarath OT" w:cs="Phetsarath OT" w:hint="cs"/>
          <w:bCs/>
          <w:i/>
          <w:szCs w:val="24"/>
          <w:cs/>
          <w:lang w:val="pt-BR" w:bidi="lo-LA"/>
        </w:rPr>
        <w:t xml:space="preserve">ມາດຕາ  </w:t>
      </w:r>
      <w:r w:rsidR="00A96BBF" w:rsidRPr="0082506F">
        <w:rPr>
          <w:rFonts w:ascii="Phetsarath OT" w:hAnsi="Phetsarath OT" w:cs="Phetsarath OT" w:hint="cs"/>
          <w:bCs/>
          <w:i/>
          <w:szCs w:val="24"/>
          <w:cs/>
          <w:lang w:val="pt-BR" w:bidi="lo-LA"/>
        </w:rPr>
        <w:t>6</w:t>
      </w:r>
      <w:r w:rsidR="00A96BBF">
        <w:rPr>
          <w:rFonts w:ascii="Phetsarath OT" w:hAnsi="Phetsarath OT" w:cs="Phetsarath OT" w:hint="cs"/>
          <w:bCs/>
          <w:i/>
          <w:szCs w:val="24"/>
          <w:cs/>
          <w:lang w:val="pt-BR" w:bidi="lo-LA"/>
        </w:rPr>
        <w:t>6</w:t>
      </w:r>
      <w:r>
        <w:rPr>
          <w:rFonts w:ascii="Phetsarath OT" w:hAnsi="Phetsarath OT" w:cs="Phetsarath OT" w:hint="cs"/>
          <w:bCs/>
          <w:i/>
          <w:szCs w:val="24"/>
          <w:cs/>
          <w:lang w:val="pt-BR" w:bidi="lo-LA"/>
        </w:rPr>
        <w:t xml:space="preserve">  </w:t>
      </w:r>
      <w:r w:rsidR="00A96BBF" w:rsidRPr="0082506F">
        <w:rPr>
          <w:rFonts w:ascii="Phetsarath OT" w:eastAsia="Lao Sangam MN" w:hAnsi="Phetsarath OT" w:cs="Phetsarath OT"/>
          <w:bCs/>
          <w:szCs w:val="24"/>
          <w:cs/>
          <w:lang w:bidi="lo-LA"/>
        </w:rPr>
        <w:t>ສິດ ແລະ ໜ້າທີ່</w:t>
      </w:r>
      <w:r w:rsidR="00A96BBF">
        <w:rPr>
          <w:rFonts w:ascii="Phetsarath OT" w:eastAsia="Lao Sangam MN" w:hAnsi="Phetsarath OT" w:cs="Phetsarath OT" w:hint="cs"/>
          <w:bCs/>
          <w:szCs w:val="24"/>
          <w:cs/>
          <w:lang w:bidi="lo-LA"/>
        </w:rPr>
        <w:t xml:space="preserve"> </w:t>
      </w:r>
      <w:r w:rsidR="00A96BBF" w:rsidRPr="0082506F">
        <w:rPr>
          <w:rFonts w:ascii="Phetsarath OT" w:eastAsia="Lao Sangam MN" w:hAnsi="Phetsarath OT" w:cs="Phetsarath OT"/>
          <w:bCs/>
          <w:szCs w:val="24"/>
          <w:cs/>
          <w:lang w:bidi="lo-LA"/>
        </w:rPr>
        <w:t>ຂອງຫ້ອງການສາທາລະນະສຸກ</w:t>
      </w:r>
      <w:r w:rsidR="00A96BBF" w:rsidRPr="0082506F">
        <w:rPr>
          <w:rFonts w:ascii="Phetsarath OT" w:eastAsia="Lao Sangam MN" w:hAnsi="Phetsarath OT" w:cs="Phetsarath OT" w:hint="cs"/>
          <w:bCs/>
          <w:szCs w:val="24"/>
          <w:cs/>
          <w:lang w:bidi="lo-LA"/>
        </w:rPr>
        <w:t xml:space="preserve"> </w:t>
      </w:r>
      <w:r w:rsidR="00A96BBF" w:rsidRPr="0082506F">
        <w:rPr>
          <w:rFonts w:ascii="Phetsarath OT" w:eastAsia="Lao Sangam MN" w:hAnsi="Phetsarath OT" w:cs="Phetsarath OT"/>
          <w:bCs/>
          <w:szCs w:val="24"/>
          <w:cs/>
          <w:lang w:bidi="lo-LA"/>
        </w:rPr>
        <w:t>ເມືອງ, ເທດສະບານ, ນະ​ຄອນ</w:t>
      </w:r>
    </w:p>
    <w:p w14:paraId="75D66846" w14:textId="379EAD2E" w:rsidR="00A96BBF" w:rsidRPr="00896DAF" w:rsidRDefault="00A96BBF" w:rsidP="00DB5694">
      <w:pPr>
        <w:shd w:val="clear" w:color="auto" w:fill="FFFFFF"/>
        <w:ind w:left="426" w:firstLine="708"/>
        <w:jc w:val="both"/>
        <w:rPr>
          <w:rFonts w:ascii="Phetsarath OT" w:hAnsi="Phetsarath OT" w:cs="Phetsarath OT"/>
          <w:spacing w:val="-4"/>
          <w:szCs w:val="24"/>
          <w:lang w:val="pt-BR" w:bidi="lo-LA"/>
        </w:rPr>
      </w:pPr>
      <w:r w:rsidRPr="00896DAF">
        <w:rPr>
          <w:rFonts w:ascii="Phetsarath OT" w:hAnsi="Phetsarath OT" w:cs="Phetsarath OT"/>
          <w:spacing w:val="-4"/>
          <w:szCs w:val="24"/>
          <w:cs/>
          <w:lang w:bidi="lo-LA"/>
        </w:rPr>
        <w:t>ໃນການຄຸ້ມຄອງ</w:t>
      </w:r>
      <w:r w:rsidRPr="00896DAF">
        <w:rPr>
          <w:rFonts w:ascii="Phetsarath OT" w:hAnsi="Phetsarath OT" w:cs="Phetsarath OT" w:hint="cs"/>
          <w:b/>
          <w:i/>
          <w:spacing w:val="-4"/>
          <w:szCs w:val="24"/>
          <w:cs/>
          <w:lang w:val="pt-BR" w:bidi="lo-LA"/>
        </w:rPr>
        <w:t>ວຽກງານປະກັນສຸຂະພາບ</w:t>
      </w:r>
      <w:r w:rsidRPr="00896DAF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896DAF">
        <w:rPr>
          <w:rFonts w:ascii="Phetsarath OT" w:hAnsi="Phetsarath OT" w:cs="Phetsarath OT"/>
          <w:spacing w:val="-4"/>
          <w:szCs w:val="24"/>
          <w:cs/>
          <w:lang w:bidi="lo-LA"/>
        </w:rPr>
        <w:t>ຫ້ອງການສາທາລະນະສຸກ</w:t>
      </w:r>
      <w:r w:rsidRPr="00896DAF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896DAF">
        <w:rPr>
          <w:rFonts w:ascii="Phetsarath OT" w:hAnsi="Phetsarath OT" w:cs="Phetsarath OT"/>
          <w:spacing w:val="-4"/>
          <w:szCs w:val="24"/>
          <w:cs/>
          <w:lang w:bidi="lo-LA"/>
        </w:rPr>
        <w:t>​ເມືອງ, ​ເທດສະບານ, ນະຄອນ ມີ ສິດ ແລະ ໜ້າທີ່ ຕາມຂອບເຂດຄວາມຮັບຜິດຊອບຂອງຕົນ ດັ່ງນີ້:</w:t>
      </w:r>
    </w:p>
    <w:p w14:paraId="3D6B3479" w14:textId="77777777" w:rsidR="00A96BBF" w:rsidRPr="0082506F" w:rsidRDefault="00A96BBF" w:rsidP="00335874">
      <w:pPr>
        <w:pStyle w:val="ListParagraph"/>
        <w:numPr>
          <w:ilvl w:val="0"/>
          <w:numId w:val="20"/>
        </w:numPr>
        <w:tabs>
          <w:tab w:val="center" w:pos="1560"/>
        </w:tabs>
        <w:ind w:left="426" w:firstLine="850"/>
        <w:contextualSpacing/>
        <w:jc w:val="both"/>
        <w:rPr>
          <w:rFonts w:ascii="Phetsarath OT" w:hAnsi="Phetsarath OT" w:cs="Phetsarath OT"/>
          <w:szCs w:val="24"/>
          <w:lang w:val="pt-BR" w:bidi="lo-LA"/>
        </w:rPr>
      </w:pPr>
      <w:r w:rsidRPr="0082506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ຈັດຕັ້ງ</w:t>
      </w:r>
      <w:r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ປະຕິບັດ</w:t>
      </w:r>
      <w:r w:rsidRPr="0082506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ນະໂຍບາຍ</w:t>
      </w:r>
      <w:r w:rsidRPr="0082506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, </w:t>
      </w:r>
      <w:r w:rsidRPr="0082506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​ແຜ​ນ</w:t>
      </w:r>
      <w:r w:rsidRPr="0082506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ຍຸດທະສາດ, ກົດໝາຍ, ​ແຜນການ, ​ແຜນ​ງານ, ​ໂຄງການ </w:t>
      </w:r>
      <w:r w:rsidRPr="0082506F">
        <w:rPr>
          <w:rFonts w:ascii="Phetsarath OT" w:hAnsi="Phetsarath OT" w:cs="Phetsarath OT"/>
          <w:spacing w:val="-4"/>
          <w:szCs w:val="24"/>
          <w:cs/>
          <w:lang w:bidi="lo-LA"/>
        </w:rPr>
        <w:t>ກ່ຽວກັບ</w:t>
      </w:r>
      <w:r w:rsidRPr="0082506F">
        <w:rPr>
          <w:rFonts w:ascii="Phetsarath OT" w:hAnsi="Phetsarath OT" w:cs="Phetsarath OT" w:hint="cs"/>
          <w:b/>
          <w:i/>
          <w:szCs w:val="24"/>
          <w:cs/>
          <w:lang w:val="pt-BR" w:bidi="lo-LA"/>
        </w:rPr>
        <w:t>ວຽກງານປະກັນສຸຂະພາບ</w:t>
      </w:r>
      <w:r w:rsidRPr="0082506F">
        <w:rPr>
          <w:rFonts w:ascii="Phetsarath OT" w:hAnsi="Phetsarath OT" w:cs="Phetsarath OT"/>
          <w:szCs w:val="24"/>
          <w:cs/>
          <w:lang w:bidi="lo-LA"/>
        </w:rPr>
        <w:t>;</w:t>
      </w:r>
    </w:p>
    <w:p w14:paraId="2083B5AD" w14:textId="77777777" w:rsidR="007C04E0" w:rsidRPr="0082506F" w:rsidRDefault="007C04E0" w:rsidP="007C04E0">
      <w:pPr>
        <w:pStyle w:val="ListParagraph"/>
        <w:numPr>
          <w:ilvl w:val="0"/>
          <w:numId w:val="20"/>
        </w:numPr>
        <w:tabs>
          <w:tab w:val="center" w:pos="1418"/>
          <w:tab w:val="center" w:pos="1560"/>
        </w:tabs>
        <w:ind w:left="426" w:firstLine="850"/>
        <w:contextualSpacing/>
        <w:jc w:val="both"/>
        <w:rPr>
          <w:rFonts w:ascii="Phetsarath OT" w:hAnsi="Phetsarath OT" w:cs="Phetsarath OT"/>
          <w:szCs w:val="24"/>
          <w:lang w:val="pt-BR" w:bidi="lo-LA"/>
        </w:rPr>
      </w:pPr>
      <w:r w:rsidRPr="0082506F">
        <w:rPr>
          <w:rFonts w:ascii="Phetsarath OT" w:hAnsi="Phetsarath OT" w:cs="Phetsarath OT"/>
          <w:spacing w:val="-4"/>
          <w:szCs w:val="24"/>
          <w:cs/>
          <w:lang w:bidi="lo-LA"/>
        </w:rPr>
        <w:t>ເຜີຍແ</w:t>
      </w:r>
      <w:r w:rsidRPr="0082506F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ຜ່ </w:t>
      </w:r>
      <w:r w:rsidRPr="0082506F">
        <w:rPr>
          <w:rFonts w:ascii="Phetsarath OT" w:hAnsi="Phetsarath OT" w:cs="Phetsarath OT"/>
          <w:spacing w:val="-4"/>
          <w:szCs w:val="24"/>
          <w:cs/>
          <w:lang w:bidi="lo-LA"/>
        </w:rPr>
        <w:t>ນະໂຍບາຍ,</w:t>
      </w:r>
      <w:r>
        <w:rPr>
          <w:rFonts w:ascii="Phetsarath OT" w:hAnsi="Phetsarath OT" w:cs="Phetsarath OT"/>
          <w:spacing w:val="-4"/>
          <w:szCs w:val="24"/>
          <w:cs/>
          <w:lang w:bidi="lo-LA"/>
        </w:rPr>
        <w:t xml:space="preserve"> ​ແຜນຍຸດທະສາດ, ກົດໝາຍ,</w:t>
      </w:r>
      <w:r w:rsidRPr="0082506F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​ແຜນການ</w:t>
      </w:r>
      <w:r w:rsidRPr="0082506F">
        <w:rPr>
          <w:rFonts w:ascii="Phetsarath OT" w:hAnsi="Phetsarath OT" w:cs="Phetsarath OT"/>
          <w:szCs w:val="24"/>
          <w:cs/>
          <w:lang w:bidi="lo-LA"/>
        </w:rPr>
        <w:t>, ​ແຜນ​ງານ ​ແລະ ​ໂຄງການ ກ່ຽວກັບການ</w:t>
      </w:r>
      <w:r w:rsidRPr="0082506F">
        <w:rPr>
          <w:rFonts w:ascii="Phetsarath OT" w:hAnsi="Phetsarath OT" w:cs="Phetsarath OT" w:hint="cs"/>
          <w:b/>
          <w:i/>
          <w:szCs w:val="24"/>
          <w:cs/>
          <w:lang w:val="pt-BR" w:bidi="lo-LA"/>
        </w:rPr>
        <w:t>ປະກັນສຸຂະພາບ</w:t>
      </w:r>
      <w:r w:rsidRPr="0082506F">
        <w:rPr>
          <w:rFonts w:ascii="Phetsarath OT" w:hAnsi="Phetsarath OT" w:cs="Phetsarath OT"/>
          <w:szCs w:val="24"/>
          <w:cs/>
          <w:lang w:bidi="lo-LA"/>
        </w:rPr>
        <w:t>;</w:t>
      </w:r>
    </w:p>
    <w:p w14:paraId="7D9249E5" w14:textId="77777777" w:rsidR="007C04E0" w:rsidRPr="00643B4D" w:rsidRDefault="007C04E0" w:rsidP="007C04E0">
      <w:pPr>
        <w:pStyle w:val="ListParagraph"/>
        <w:numPr>
          <w:ilvl w:val="0"/>
          <w:numId w:val="20"/>
        </w:numPr>
        <w:tabs>
          <w:tab w:val="center" w:pos="1418"/>
          <w:tab w:val="center" w:pos="1560"/>
        </w:tabs>
        <w:ind w:left="426" w:firstLine="850"/>
        <w:contextualSpacing/>
        <w:jc w:val="both"/>
        <w:rPr>
          <w:rFonts w:ascii="Phetsarath OT" w:hAnsi="Phetsarath OT" w:cs="Phetsarath OT"/>
          <w:szCs w:val="24"/>
          <w:lang w:val="pt-BR" w:bidi="lo-LA"/>
        </w:rPr>
      </w:pPr>
      <w:r w:rsidRPr="0082506F">
        <w:rPr>
          <w:rFonts w:ascii="Phetsarath OT" w:eastAsia="Phetsarath OT" w:hAnsi="Phetsarath OT" w:cs="Phetsarath OT" w:hint="cs"/>
          <w:szCs w:val="24"/>
          <w:cs/>
          <w:lang w:val="pt-BR" w:bidi="lo-LA"/>
        </w:rPr>
        <w:t>ຄຸ້ມຄອງ</w:t>
      </w:r>
      <w:r w:rsidRPr="0082506F">
        <w:rPr>
          <w:rFonts w:ascii="Phetsarath OT" w:eastAsia="Phetsarath OT" w:hAnsi="Phetsarath OT" w:cs="Phetsarath OT" w:hint="cs"/>
          <w:sz w:val="16"/>
          <w:szCs w:val="16"/>
          <w:cs/>
          <w:lang w:val="pt-BR" w:bidi="lo-LA"/>
        </w:rPr>
        <w:t xml:space="preserve"> </w:t>
      </w:r>
      <w:r w:rsidRPr="0082506F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Pr="0082506F">
        <w:rPr>
          <w:rFonts w:ascii="Phetsarath OT" w:eastAsia="Phetsarath OT" w:hAnsi="Phetsarath OT" w:cs="Phetsarath OT" w:hint="cs"/>
          <w:sz w:val="16"/>
          <w:szCs w:val="16"/>
          <w:cs/>
          <w:lang w:val="pt-BR" w:bidi="lo-LA"/>
        </w:rPr>
        <w:t xml:space="preserve"> </w:t>
      </w:r>
      <w:r>
        <w:rPr>
          <w:rFonts w:ascii="Phetsarath OT" w:eastAsia="Phetsarath OT" w:hAnsi="Phetsarath OT" w:cs="Phetsarath OT" w:hint="cs"/>
          <w:szCs w:val="24"/>
          <w:cs/>
          <w:lang w:val="pt-BR" w:bidi="lo-LA"/>
        </w:rPr>
        <w:t>ຂຶ້ນທະບຽນ</w:t>
      </w:r>
      <w:r w:rsidRPr="0082506F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ສະມາຊິກປະກັນສຸຂະພາບ</w:t>
      </w:r>
      <w:r>
        <w:rPr>
          <w:rFonts w:ascii="Phetsarath OT" w:eastAsia="Phetsarath OT" w:hAnsi="Phetsarath OT" w:cs="Phetsarath OT" w:hint="cs"/>
          <w:szCs w:val="24"/>
          <w:cs/>
          <w:lang w:val="pt-BR" w:bidi="lo-LA"/>
        </w:rPr>
        <w:t>;</w:t>
      </w:r>
      <w:r w:rsidRPr="0082506F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</w:p>
    <w:p w14:paraId="54C8E74A" w14:textId="77777777" w:rsidR="00A96BBF" w:rsidRPr="0082506F" w:rsidRDefault="00A96BBF" w:rsidP="00335874">
      <w:pPr>
        <w:pStyle w:val="ListParagraph"/>
        <w:numPr>
          <w:ilvl w:val="0"/>
          <w:numId w:val="20"/>
        </w:numPr>
        <w:tabs>
          <w:tab w:val="center" w:pos="1418"/>
          <w:tab w:val="center" w:pos="1560"/>
        </w:tabs>
        <w:ind w:left="426" w:firstLine="850"/>
        <w:contextualSpacing/>
        <w:jc w:val="both"/>
        <w:rPr>
          <w:rFonts w:ascii="Phetsarath OT" w:hAnsi="Phetsarath OT" w:cs="Phetsarath OT"/>
          <w:szCs w:val="24"/>
          <w:lang w:val="pt-BR" w:bidi="lo-LA"/>
        </w:rPr>
      </w:pPr>
      <w:r w:rsidRPr="0082506F">
        <w:rPr>
          <w:rFonts w:ascii="Phetsarath OT" w:hAnsi="Phetsarath OT" w:cs="Phetsarath OT"/>
          <w:szCs w:val="24"/>
          <w:cs/>
          <w:lang w:bidi="lo-LA"/>
        </w:rPr>
        <w:t>ຕິດຕາມ, ກວດກາ ​ແລະ ປະ​ເມີນ​ຜົນການຈັດ​ຕັ້ງ​ປະຕິບັດ</w:t>
      </w:r>
      <w:r w:rsidRPr="0082506F">
        <w:rPr>
          <w:rFonts w:ascii="Phetsarath OT" w:hAnsi="Phetsarath OT" w:cs="Phetsarath OT" w:hint="cs"/>
          <w:b/>
          <w:i/>
          <w:szCs w:val="24"/>
          <w:cs/>
          <w:lang w:val="pt-BR" w:bidi="lo-LA"/>
        </w:rPr>
        <w:t>ວຽກງານປະກັນສຸຂະພາບ</w:t>
      </w:r>
      <w:r w:rsidRPr="0082506F">
        <w:rPr>
          <w:rFonts w:ascii="Phetsarath OT" w:hAnsi="Phetsarath OT" w:cs="Phetsarath OT"/>
          <w:szCs w:val="24"/>
          <w:cs/>
          <w:lang w:bidi="lo-LA"/>
        </w:rPr>
        <w:t>;</w:t>
      </w:r>
    </w:p>
    <w:p w14:paraId="3BE44EDD" w14:textId="3F0BC609" w:rsidR="00A96BBF" w:rsidRPr="00EA5A70" w:rsidRDefault="00A96BBF" w:rsidP="00335874">
      <w:pPr>
        <w:pStyle w:val="ListParagraph"/>
        <w:numPr>
          <w:ilvl w:val="0"/>
          <w:numId w:val="20"/>
        </w:numPr>
        <w:tabs>
          <w:tab w:val="center" w:pos="1418"/>
          <w:tab w:val="center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EA5A70">
        <w:rPr>
          <w:rFonts w:ascii="Phetsarath OT" w:hAnsi="Phetsarath OT" w:cs="Phetsarath OT"/>
          <w:szCs w:val="24"/>
          <w:cs/>
          <w:lang w:val="en-GB" w:eastAsia="de-DE" w:bidi="lo-LA"/>
        </w:rPr>
        <w:t>ສະເໜີ</w:t>
      </w:r>
      <w:r w:rsidRPr="00EA5A70">
        <w:rPr>
          <w:rFonts w:ascii="Phetsarath OT" w:hAnsi="Phetsarath OT" w:cs="Phetsarath OT" w:hint="cs"/>
          <w:szCs w:val="24"/>
          <w:cs/>
          <w:lang w:val="en-GB" w:eastAsia="de-DE" w:bidi="lo-LA"/>
        </w:rPr>
        <w:t xml:space="preserve"> </w:t>
      </w:r>
      <w:r w:rsidR="007C04E0">
        <w:rPr>
          <w:rFonts w:ascii="Phetsarath OT" w:hAnsi="Phetsarath OT" w:cs="Phetsarath OT" w:hint="cs"/>
          <w:szCs w:val="24"/>
          <w:cs/>
          <w:lang w:val="en-GB" w:eastAsia="de-DE" w:bidi="lo-LA"/>
        </w:rPr>
        <w:t xml:space="preserve">ເຈົ້າເມືອງ, ຫົວໜ້າເທດສະບານ, ເຈົ້ານະຄອນ </w:t>
      </w:r>
      <w:r w:rsidRPr="00EA5A70">
        <w:rPr>
          <w:rFonts w:ascii="Phetsarath OT" w:hAnsi="Phetsarath OT" w:cs="Phetsarath OT"/>
          <w:szCs w:val="24"/>
          <w:cs/>
          <w:lang w:val="en-GB" w:eastAsia="de-DE" w:bidi="lo-LA"/>
        </w:rPr>
        <w:t xml:space="preserve">ແຕ່ງຕັ້ງ </w:t>
      </w:r>
      <w:r w:rsidRPr="00EA5A70">
        <w:rPr>
          <w:rFonts w:ascii="Phetsarath OT" w:hAnsi="Phetsarath OT" w:cs="Phetsarath OT" w:hint="cs"/>
          <w:szCs w:val="24"/>
          <w:cs/>
          <w:lang w:val="en-GB" w:eastAsia="de-DE" w:bidi="lo-LA"/>
        </w:rPr>
        <w:t>ຫຼື</w:t>
      </w:r>
      <w:r>
        <w:rPr>
          <w:rFonts w:ascii="Phetsarath OT" w:hAnsi="Phetsarath OT" w:cs="Phetsarath OT"/>
          <w:szCs w:val="24"/>
          <w:cs/>
          <w:lang w:val="en-GB" w:eastAsia="de-DE" w:bidi="lo-LA"/>
        </w:rPr>
        <w:t xml:space="preserve"> ປັບປຸ</w:t>
      </w:r>
      <w:r w:rsidRPr="00EA5A70">
        <w:rPr>
          <w:rFonts w:ascii="Phetsarath OT" w:hAnsi="Phetsarath OT" w:cs="Phetsarath OT"/>
          <w:szCs w:val="24"/>
          <w:cs/>
          <w:lang w:val="en-GB" w:eastAsia="de-DE" w:bidi="lo-LA"/>
        </w:rPr>
        <w:t>ງ ຄະນະກໍາມະການຄຸ້ມຄອງ</w:t>
      </w:r>
      <w:r w:rsidR="00731ABD">
        <w:rPr>
          <w:rFonts w:ascii="Phetsarath OT" w:hAnsi="Phetsarath OT" w:cs="Phetsarath OT"/>
          <w:szCs w:val="24"/>
          <w:cs/>
          <w:lang w:val="en-GB" w:eastAsia="de-DE" w:bidi="lo-LA"/>
        </w:rPr>
        <w:t>ກອງທຶນປະກັນສຸຂະພາບ</w:t>
      </w:r>
      <w:r>
        <w:rPr>
          <w:rFonts w:ascii="Phetsarath OT" w:hAnsi="Phetsarath OT" w:cs="Phetsarath OT" w:hint="cs"/>
          <w:szCs w:val="24"/>
          <w:cs/>
          <w:lang w:val="en-GB" w:eastAsia="de-DE" w:bidi="lo-LA"/>
        </w:rPr>
        <w:t>ຂັ້ນເມືອງ</w:t>
      </w:r>
      <w:r w:rsidRPr="00EA5A70">
        <w:rPr>
          <w:rFonts w:ascii="Phetsarath OT" w:eastAsia="Phetsarath OT" w:hAnsi="Phetsarath OT" w:cs="Phetsarath OT"/>
          <w:szCs w:val="24"/>
          <w:cs/>
          <w:lang w:val="pt-BR" w:bidi="lo-LA"/>
        </w:rPr>
        <w:t>;</w:t>
      </w:r>
    </w:p>
    <w:p w14:paraId="40B23925" w14:textId="4D2CED7B" w:rsidR="00A96BBF" w:rsidRPr="00643B4D" w:rsidRDefault="00A96BBF" w:rsidP="00335874">
      <w:pPr>
        <w:pStyle w:val="ListParagraph"/>
        <w:numPr>
          <w:ilvl w:val="0"/>
          <w:numId w:val="20"/>
        </w:numPr>
        <w:tabs>
          <w:tab w:val="center" w:pos="1418"/>
          <w:tab w:val="center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EA5A70">
        <w:rPr>
          <w:rFonts w:ascii="Phetsarath OT" w:eastAsia="Phetsarath OT" w:hAnsi="Phetsarath OT" w:cs="Phetsarath OT" w:hint="cs"/>
          <w:szCs w:val="24"/>
          <w:cs/>
          <w:lang w:val="pt-BR" w:bidi="lo-LA"/>
        </w:rPr>
        <w:t>ຄົ້ນຄວ້າ ແລະ ສະເໜີ</w:t>
      </w:r>
      <w:r w:rsidR="007C04E0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ເຈົ້າເມືອງ, ຫົວໜ້າເທດສະບານ, ເຈົ້ານະຄອນ </w:t>
      </w:r>
      <w:r w:rsidRPr="00EA5A70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ແຕ່ງຕັ້ງ, ຍົກຍ້າຍ ຫຼື ປົດ</w:t>
      </w:r>
      <w:r w:rsidR="007C04E0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EA5A70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ຕໍາແໜ</w:t>
      </w:r>
      <w:r w:rsidR="00731ABD">
        <w:rPr>
          <w:rFonts w:ascii="Phetsarath OT" w:eastAsia="Phetsarath OT" w:hAnsi="Phetsarath OT" w:cs="Phetsarath OT" w:hint="cs"/>
          <w:szCs w:val="24"/>
          <w:cs/>
          <w:lang w:val="pt-BR" w:bidi="lo-LA"/>
        </w:rPr>
        <w:t>່ງ ຫົວໜ້າຫ້ອງການປະກັນສຸຂະພາບ</w:t>
      </w:r>
      <w:r>
        <w:rPr>
          <w:rFonts w:ascii="Phetsarath OT" w:eastAsia="Phetsarath OT" w:hAnsi="Phetsarath OT" w:cs="Phetsarath OT" w:hint="cs"/>
          <w:szCs w:val="24"/>
          <w:cs/>
          <w:lang w:val="pt-BR" w:bidi="lo-LA"/>
        </w:rPr>
        <w:t>ຂັ້ນເມືອງ</w:t>
      </w:r>
      <w:r w:rsidRPr="00EA5A70">
        <w:rPr>
          <w:rFonts w:ascii="Phetsarath OT" w:eastAsia="Phetsarath OT" w:hAnsi="Phetsarath OT" w:cs="Phetsarath OT" w:hint="cs"/>
          <w:szCs w:val="24"/>
          <w:cs/>
          <w:lang w:val="pt-BR" w:bidi="lo-LA"/>
        </w:rPr>
        <w:t>;</w:t>
      </w:r>
    </w:p>
    <w:p w14:paraId="125DB29E" w14:textId="61183D5F" w:rsidR="00A96BBF" w:rsidRPr="00335874" w:rsidRDefault="00A96BBF" w:rsidP="00335874">
      <w:pPr>
        <w:pStyle w:val="ListParagraph"/>
        <w:numPr>
          <w:ilvl w:val="0"/>
          <w:numId w:val="20"/>
        </w:numPr>
        <w:tabs>
          <w:tab w:val="center" w:pos="1418"/>
          <w:tab w:val="center" w:pos="1560"/>
        </w:tabs>
        <w:ind w:left="426" w:firstLine="850"/>
        <w:contextualSpacing/>
        <w:jc w:val="both"/>
        <w:rPr>
          <w:rFonts w:ascii="Phetsarath OT" w:hAnsi="Phetsarath OT" w:cs="Phetsarath OT"/>
          <w:szCs w:val="24"/>
          <w:cs/>
          <w:lang w:val="pt-BR" w:bidi="lo-LA"/>
        </w:rPr>
      </w:pPr>
      <w:r w:rsidRPr="0082506F">
        <w:rPr>
          <w:rFonts w:ascii="Phetsarath OT" w:hAnsi="Phetsarath OT" w:cs="Phetsarath OT"/>
          <w:szCs w:val="24"/>
          <w:cs/>
          <w:lang w:bidi="lo-LA"/>
        </w:rPr>
        <w:t>ຮັບ ​ແລະ ພິຈາລະນາແກ້ໄຂຄຳສະເໜີຂອງ</w:t>
      </w:r>
      <w:r w:rsidR="002245FA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82506F">
        <w:rPr>
          <w:rFonts w:ascii="Phetsarath OT" w:hAnsi="Phetsarath OT" w:cs="Phetsarath OT"/>
          <w:szCs w:val="24"/>
          <w:cs/>
          <w:lang w:bidi="lo-LA"/>
        </w:rPr>
        <w:t>ບຸກຄົນ, ນິຕິບຸກ</w:t>
      </w:r>
      <w:r>
        <w:rPr>
          <w:rFonts w:ascii="Phetsarath OT" w:hAnsi="Phetsarath OT" w:cs="Phetsarath OT" w:hint="cs"/>
          <w:szCs w:val="24"/>
          <w:cs/>
          <w:lang w:bidi="lo-LA"/>
        </w:rPr>
        <w:t>ຄົນ</w:t>
      </w:r>
      <w:r w:rsidRPr="0082506F">
        <w:rPr>
          <w:rFonts w:ascii="Phetsarath OT" w:hAnsi="Phetsarath OT" w:cs="Phetsarath OT"/>
          <w:szCs w:val="24"/>
          <w:cs/>
          <w:lang w:bidi="lo-LA"/>
        </w:rPr>
        <w:t xml:space="preserve"> ຫຼື ການຈັດ​ຕັ້ງ ກ່ຽວ​ກັບ</w:t>
      </w:r>
      <w:r w:rsidRPr="0082506F">
        <w:rPr>
          <w:rFonts w:ascii="Phetsarath OT" w:hAnsi="Phetsarath OT" w:cs="Phetsarath OT" w:hint="cs"/>
          <w:b/>
          <w:i/>
          <w:szCs w:val="24"/>
          <w:cs/>
          <w:lang w:val="pt-BR" w:bidi="lo-LA"/>
        </w:rPr>
        <w:t>ວຽກງານປະກັນ</w:t>
      </w:r>
      <w:r w:rsidRPr="00335874">
        <w:rPr>
          <w:rFonts w:ascii="Phetsarath OT" w:hAnsi="Phetsarath OT" w:cs="Phetsarath OT" w:hint="cs"/>
          <w:b/>
          <w:i/>
          <w:szCs w:val="24"/>
          <w:cs/>
          <w:lang w:val="pt-BR" w:bidi="lo-LA"/>
        </w:rPr>
        <w:t>ສຸຂະພາບ</w:t>
      </w:r>
      <w:r w:rsidRPr="00335874">
        <w:rPr>
          <w:rFonts w:ascii="Phetsarath OT" w:hAnsi="Phetsarath OT" w:cs="Phetsarath OT"/>
          <w:szCs w:val="24"/>
          <w:cs/>
          <w:lang w:bidi="lo-LA"/>
        </w:rPr>
        <w:t>;</w:t>
      </w:r>
    </w:p>
    <w:p w14:paraId="66DB1676" w14:textId="45650670" w:rsidR="002159A5" w:rsidRPr="002159A5" w:rsidRDefault="002159A5" w:rsidP="00335874">
      <w:pPr>
        <w:pStyle w:val="ListParagraph"/>
        <w:numPr>
          <w:ilvl w:val="0"/>
          <w:numId w:val="20"/>
        </w:numPr>
        <w:tabs>
          <w:tab w:val="center" w:pos="1418"/>
          <w:tab w:val="center" w:pos="1560"/>
        </w:tabs>
        <w:ind w:left="426" w:firstLine="850"/>
        <w:contextualSpacing/>
        <w:jc w:val="both"/>
        <w:rPr>
          <w:rFonts w:ascii="Phetsarath OT" w:hAnsi="Phetsarath OT" w:cs="Phetsarath OT"/>
          <w:szCs w:val="24"/>
          <w:lang w:val="pt-BR" w:bidi="lo-LA"/>
        </w:rPr>
      </w:pPr>
      <w:r>
        <w:rPr>
          <w:rFonts w:ascii="Phetsarath OT" w:hAnsi="Phetsarath OT" w:cs="Phetsarath OT" w:hint="cs"/>
          <w:szCs w:val="24"/>
          <w:cs/>
          <w:lang w:bidi="lo-LA"/>
        </w:rPr>
        <w:t xml:space="preserve">ສະເໜີສ້າງ, </w:t>
      </w:r>
      <w:r>
        <w:rPr>
          <w:rFonts w:ascii="Phetsarath OT" w:hAnsi="Phetsarath OT" w:cs="Phetsarath OT"/>
          <w:szCs w:val="24"/>
          <w:cs/>
          <w:lang w:bidi="lo-LA"/>
        </w:rPr>
        <w:t>ບຳລຸ</w:t>
      </w:r>
      <w:r>
        <w:rPr>
          <w:rFonts w:ascii="Phetsarath OT" w:hAnsi="Phetsarath OT" w:cs="Phetsarath OT" w:hint="cs"/>
          <w:szCs w:val="24"/>
          <w:cs/>
          <w:lang w:bidi="lo-LA"/>
        </w:rPr>
        <w:t>ງ</w:t>
      </w:r>
      <w:r>
        <w:rPr>
          <w:rFonts w:ascii="Phetsarath OT" w:hAnsi="Phetsarath OT" w:cs="Phetsarath OT"/>
          <w:szCs w:val="24"/>
          <w:cs/>
          <w:lang w:bidi="lo-LA"/>
        </w:rPr>
        <w:t>, ຍົກ​ລະດັບ</w:t>
      </w:r>
      <w:r w:rsidRPr="008442FD">
        <w:rPr>
          <w:rFonts w:ascii="Phetsarath OT" w:hAnsi="Phetsarath OT" w:cs="Phetsarath OT"/>
          <w:szCs w:val="24"/>
          <w:cs/>
          <w:lang w:bidi="lo-LA"/>
        </w:rPr>
        <w:t xml:space="preserve"> </w:t>
      </w:r>
      <w:r>
        <w:rPr>
          <w:rFonts w:ascii="Phetsarath OT" w:hAnsi="Phetsarath OT" w:cs="Phetsarath OT" w:hint="cs"/>
          <w:szCs w:val="24"/>
          <w:cs/>
          <w:lang w:bidi="lo-LA"/>
        </w:rPr>
        <w:t>ບຸກຄະລາກອນກ່ຽວກັບວຽກງານປະກັນສຸຂະພາບ ຕໍ່ພະແນກສາທາລະນະສຸກ</w:t>
      </w:r>
      <w:r w:rsidR="000511D0">
        <w:rPr>
          <w:rFonts w:ascii="Phetsarath OT" w:hAnsi="Phetsarath OT" w:cs="Phetsarath OT" w:hint="cs"/>
          <w:szCs w:val="24"/>
          <w:cs/>
          <w:lang w:bidi="lo-LA"/>
        </w:rPr>
        <w:t xml:space="preserve"> ແຂວງ, ນະຄອນຫຼວງ</w:t>
      </w:r>
      <w:r>
        <w:rPr>
          <w:rFonts w:ascii="Phetsarath OT" w:hAnsi="Phetsarath OT" w:cs="Phetsarath OT" w:hint="cs"/>
          <w:szCs w:val="24"/>
          <w:cs/>
          <w:lang w:bidi="lo-LA"/>
        </w:rPr>
        <w:t>;</w:t>
      </w:r>
    </w:p>
    <w:p w14:paraId="7DF994CA" w14:textId="77777777" w:rsidR="002159A5" w:rsidRPr="008442FD" w:rsidRDefault="002159A5" w:rsidP="00335874">
      <w:pPr>
        <w:pStyle w:val="ListParagraph"/>
        <w:numPr>
          <w:ilvl w:val="0"/>
          <w:numId w:val="20"/>
        </w:numPr>
        <w:tabs>
          <w:tab w:val="center" w:pos="1418"/>
          <w:tab w:val="center" w:pos="1560"/>
        </w:tabs>
        <w:ind w:left="426" w:firstLine="850"/>
        <w:contextualSpacing/>
        <w:jc w:val="both"/>
        <w:rPr>
          <w:rFonts w:ascii="Phetsarath OT" w:hAnsi="Phetsarath OT" w:cs="Phetsarath OT"/>
          <w:szCs w:val="24"/>
          <w:lang w:val="pt-BR" w:bidi="lo-LA"/>
        </w:rPr>
      </w:pPr>
      <w:r w:rsidRPr="008442FD">
        <w:rPr>
          <w:rFonts w:ascii="Phetsarath OT" w:hAnsi="Phetsarath OT" w:cs="Phetsarath OT"/>
          <w:szCs w:val="24"/>
          <w:cs/>
          <w:lang w:bidi="lo-LA"/>
        </w:rPr>
        <w:t>ຄຸ້ມ​ຄອງ ​ແລະ</w:t>
      </w:r>
      <w:r w:rsidRPr="008442FD">
        <w:rPr>
          <w:rFonts w:ascii="Phetsarath OT" w:hAnsi="Phetsarath OT" w:cs="Phetsarath OT"/>
          <w:sz w:val="16"/>
          <w:szCs w:val="16"/>
          <w:cs/>
          <w:lang w:bidi="lo-LA"/>
        </w:rPr>
        <w:t xml:space="preserve"> </w:t>
      </w:r>
      <w:r w:rsidRPr="008442FD">
        <w:rPr>
          <w:rFonts w:ascii="Phetsarath OT" w:hAnsi="Phetsarath OT" w:cs="Phetsarath OT"/>
          <w:szCs w:val="24"/>
          <w:cs/>
          <w:lang w:bidi="lo-LA"/>
        </w:rPr>
        <w:t>ນຳ​ໃຊ້​ບຸກຄະລາ​ກອນ ກ່ຽວ​ກັບ​</w:t>
      </w:r>
      <w:r w:rsidRPr="008442FD">
        <w:rPr>
          <w:rFonts w:ascii="Phetsarath OT" w:hAnsi="Phetsarath OT" w:cs="Phetsarath OT" w:hint="cs"/>
          <w:b/>
          <w:i/>
          <w:szCs w:val="24"/>
          <w:cs/>
          <w:lang w:val="pt-BR" w:bidi="lo-LA"/>
        </w:rPr>
        <w:t>ວຽກງານປະກັນສຸຂະພາບ</w:t>
      </w:r>
      <w:r w:rsidRPr="008442FD">
        <w:rPr>
          <w:rFonts w:ascii="Phetsarath OT" w:hAnsi="Phetsarath OT" w:cs="Phetsarath OT"/>
          <w:szCs w:val="24"/>
          <w:cs/>
          <w:lang w:bidi="lo-LA"/>
        </w:rPr>
        <w:t>;</w:t>
      </w:r>
    </w:p>
    <w:p w14:paraId="43696781" w14:textId="6399A4E5" w:rsidR="00A96BBF" w:rsidRPr="0082506F" w:rsidRDefault="00A96BBF" w:rsidP="00731ABD">
      <w:pPr>
        <w:pStyle w:val="ListParagraph"/>
        <w:numPr>
          <w:ilvl w:val="0"/>
          <w:numId w:val="20"/>
        </w:numPr>
        <w:tabs>
          <w:tab w:val="center" w:pos="1418"/>
          <w:tab w:val="center" w:pos="1701"/>
        </w:tabs>
        <w:ind w:left="426" w:firstLine="850"/>
        <w:contextualSpacing/>
        <w:jc w:val="both"/>
        <w:rPr>
          <w:rFonts w:ascii="Phetsarath OT" w:hAnsi="Phetsarath OT" w:cs="Phetsarath OT"/>
          <w:szCs w:val="24"/>
          <w:lang w:val="pt-BR" w:bidi="lo-LA"/>
        </w:rPr>
      </w:pPr>
      <w:r w:rsidRPr="0082506F">
        <w:rPr>
          <w:rFonts w:ascii="Phetsarath OT" w:hAnsi="Phetsarath OT" w:cs="Phetsarath OT"/>
          <w:szCs w:val="24"/>
          <w:cs/>
          <w:lang w:bidi="lo-LA"/>
        </w:rPr>
        <w:t>ປະສານສົມທົບກັບ</w:t>
      </w:r>
      <w:r>
        <w:rPr>
          <w:rFonts w:ascii="Phetsarath OT" w:hAnsi="Phetsarath OT" w:cs="Phetsarath OT" w:hint="cs"/>
          <w:szCs w:val="24"/>
          <w:cs/>
          <w:lang w:bidi="lo-LA"/>
        </w:rPr>
        <w:t>ຫ້ອງການ</w:t>
      </w:r>
      <w:r w:rsidRPr="0082506F">
        <w:rPr>
          <w:rFonts w:ascii="Phetsarath OT" w:hAnsi="Phetsarath OT" w:cs="Phetsarath OT"/>
          <w:szCs w:val="24"/>
          <w:cs/>
          <w:lang w:bidi="lo-LA"/>
        </w:rPr>
        <w:t xml:space="preserve"> ແລະ ພາກສ່ວນອື່ນ</w:t>
      </w:r>
      <w:r w:rsidR="007C04E0">
        <w:rPr>
          <w:rFonts w:ascii="Phetsarath OT" w:hAnsi="Phetsarath OT" w:cs="Phetsarath OT" w:hint="cs"/>
          <w:szCs w:val="24"/>
          <w:cs/>
          <w:lang w:bidi="lo-LA"/>
        </w:rPr>
        <w:t xml:space="preserve">ທີ່ກ່ຽວຂ້ອງ </w:t>
      </w:r>
      <w:r w:rsidRPr="0082506F">
        <w:rPr>
          <w:rFonts w:ascii="Phetsarath OT" w:hAnsi="Phetsarath OT" w:cs="Phetsarath OT"/>
          <w:szCs w:val="24"/>
          <w:cs/>
          <w:lang w:bidi="lo-LA"/>
        </w:rPr>
        <w:t>​</w:t>
      </w:r>
      <w:r>
        <w:rPr>
          <w:rFonts w:ascii="Phetsarath OT" w:hAnsi="Phetsarath OT" w:cs="Phetsarath OT" w:hint="cs"/>
          <w:szCs w:val="24"/>
          <w:cs/>
          <w:lang w:bidi="lo-LA"/>
        </w:rPr>
        <w:t>ກັບ</w:t>
      </w:r>
      <w:r w:rsidRPr="0082506F">
        <w:rPr>
          <w:rFonts w:ascii="Phetsarath OT" w:hAnsi="Phetsarath OT" w:cs="Phetsarath OT"/>
          <w:szCs w:val="24"/>
          <w:cs/>
          <w:lang w:bidi="lo-LA"/>
        </w:rPr>
        <w:t>​</w:t>
      </w:r>
      <w:r w:rsidRPr="0082506F">
        <w:rPr>
          <w:rFonts w:ascii="Phetsarath OT" w:hAnsi="Phetsarath OT" w:cs="Phetsarath OT" w:hint="cs"/>
          <w:b/>
          <w:i/>
          <w:szCs w:val="24"/>
          <w:cs/>
          <w:lang w:val="pt-BR" w:bidi="lo-LA"/>
        </w:rPr>
        <w:t>ວຽກງານປະກັນສຸຂະພາບ</w:t>
      </w:r>
      <w:r w:rsidRPr="0082506F">
        <w:rPr>
          <w:rFonts w:ascii="Phetsarath OT" w:hAnsi="Phetsarath OT" w:cs="Phetsarath OT"/>
          <w:szCs w:val="24"/>
          <w:cs/>
          <w:lang w:bidi="lo-LA"/>
        </w:rPr>
        <w:t>;</w:t>
      </w:r>
    </w:p>
    <w:p w14:paraId="3DB49AD4" w14:textId="50E60E7B" w:rsidR="00A96BBF" w:rsidRPr="0082506F" w:rsidRDefault="007C04E0" w:rsidP="00731ABD">
      <w:pPr>
        <w:pStyle w:val="ListParagraph"/>
        <w:numPr>
          <w:ilvl w:val="0"/>
          <w:numId w:val="20"/>
        </w:numPr>
        <w:tabs>
          <w:tab w:val="center" w:pos="1350"/>
          <w:tab w:val="center" w:pos="1418"/>
          <w:tab w:val="center" w:pos="1701"/>
        </w:tabs>
        <w:ind w:left="426" w:firstLine="850"/>
        <w:contextualSpacing/>
        <w:jc w:val="both"/>
        <w:rPr>
          <w:rFonts w:ascii="Phetsarath OT" w:hAnsi="Phetsarath OT" w:cs="Phetsarath OT"/>
          <w:szCs w:val="24"/>
          <w:lang w:val="pt-BR" w:bidi="lo-LA"/>
        </w:rPr>
      </w:pPr>
      <w:r>
        <w:rPr>
          <w:rFonts w:ascii="Phetsarath OT" w:hAnsi="Phetsarath OT" w:cs="Phetsarath OT"/>
          <w:szCs w:val="24"/>
          <w:cs/>
          <w:lang w:bidi="lo-LA"/>
        </w:rPr>
        <w:t>ສະຫຼຸບ</w:t>
      </w:r>
      <w:r>
        <w:rPr>
          <w:rFonts w:ascii="Phetsarath OT" w:hAnsi="Phetsarath OT" w:cs="Phetsarath OT" w:hint="cs"/>
          <w:szCs w:val="24"/>
          <w:cs/>
          <w:lang w:bidi="lo-LA"/>
        </w:rPr>
        <w:t xml:space="preserve">, </w:t>
      </w:r>
      <w:r w:rsidR="00A96BBF" w:rsidRPr="0082506F">
        <w:rPr>
          <w:rFonts w:ascii="Phetsarath OT" w:hAnsi="Phetsarath OT" w:cs="Phetsarath OT"/>
          <w:szCs w:val="24"/>
          <w:cs/>
          <w:lang w:bidi="lo-LA"/>
        </w:rPr>
        <w:t>ລາຍງານ ການຈັດຕັ້ງປະຕິ</w:t>
      </w:r>
      <w:r w:rsidR="00A96BBF" w:rsidRPr="0082506F">
        <w:rPr>
          <w:rFonts w:ascii="Phetsarath OT" w:hAnsi="Phetsarath OT" w:cs="Phetsarath OT" w:hint="cs"/>
          <w:szCs w:val="24"/>
          <w:cs/>
          <w:lang w:bidi="lo-LA"/>
        </w:rPr>
        <w:t>ບັດ</w:t>
      </w:r>
      <w:r w:rsidR="00A96BBF" w:rsidRPr="0082506F">
        <w:rPr>
          <w:rFonts w:ascii="Phetsarath OT" w:hAnsi="Phetsarath OT" w:cs="Phetsarath OT" w:hint="cs"/>
          <w:b/>
          <w:i/>
          <w:szCs w:val="24"/>
          <w:cs/>
          <w:lang w:val="pt-BR" w:bidi="lo-LA"/>
        </w:rPr>
        <w:t xml:space="preserve">ວຽກງານປະກັນສຸຂະພາບ </w:t>
      </w:r>
      <w:r w:rsidR="00A96BBF" w:rsidRPr="0082506F">
        <w:rPr>
          <w:rFonts w:ascii="Phetsarath OT" w:hAnsi="Phetsarath OT" w:cs="Phetsarath OT"/>
          <w:szCs w:val="24"/>
          <w:cs/>
          <w:lang w:bidi="lo-LA"/>
        </w:rPr>
        <w:t>ໃຫ້</w:t>
      </w:r>
      <w:r w:rsidR="00A96BBF">
        <w:rPr>
          <w:rFonts w:ascii="Phetsarath OT" w:hAnsi="Phetsarath OT" w:cs="Phetsarath OT" w:hint="cs"/>
          <w:szCs w:val="24"/>
          <w:cs/>
          <w:lang w:bidi="lo-LA"/>
        </w:rPr>
        <w:t>ພະແນກສາທາລະນະສຸກ</w:t>
      </w:r>
      <w:r w:rsidR="00731ABD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A96BBF">
        <w:rPr>
          <w:rFonts w:ascii="Phetsarath OT" w:hAnsi="Phetsarath OT" w:cs="Phetsarath OT" w:hint="cs"/>
          <w:szCs w:val="24"/>
          <w:cs/>
          <w:lang w:bidi="lo-LA"/>
        </w:rPr>
        <w:t>ແຂວງ</w:t>
      </w:r>
      <w:r w:rsidR="00731ABD">
        <w:rPr>
          <w:rFonts w:ascii="Phetsarath OT" w:hAnsi="Phetsarath OT" w:cs="Phetsarath OT" w:hint="cs"/>
          <w:szCs w:val="24"/>
          <w:cs/>
          <w:lang w:bidi="lo-LA"/>
        </w:rPr>
        <w:t xml:space="preserve">, </w:t>
      </w:r>
      <w:r w:rsidR="00A96BBF" w:rsidRPr="0082506F">
        <w:rPr>
          <w:rFonts w:ascii="Phetsarath OT" w:hAnsi="Phetsarath OT" w:cs="Phetsarath OT" w:hint="cs"/>
          <w:szCs w:val="24"/>
          <w:cs/>
          <w:lang w:bidi="lo-LA"/>
        </w:rPr>
        <w:t xml:space="preserve">ນະຄອນຫຼວງ </w:t>
      </w:r>
      <w:r w:rsidR="00A96BBF">
        <w:rPr>
          <w:rFonts w:ascii="Phetsarath OT" w:hAnsi="Phetsarath OT" w:cs="Phetsarath OT" w:hint="cs"/>
          <w:szCs w:val="24"/>
          <w:cs/>
          <w:lang w:bidi="lo-LA"/>
        </w:rPr>
        <w:t xml:space="preserve">ແລະ ອົງການປົກຄອງຂັ້ນເມືອງ </w:t>
      </w:r>
      <w:r w:rsidR="00A96BBF" w:rsidRPr="0082506F">
        <w:rPr>
          <w:rFonts w:ascii="Phetsarath OT" w:hAnsi="Phetsarath OT" w:cs="Phetsarath OT"/>
          <w:szCs w:val="24"/>
          <w:cs/>
          <w:lang w:bidi="lo-LA"/>
        </w:rPr>
        <w:t>ຢ່າງ​ເປັນ​ປົກກະຕິ;</w:t>
      </w:r>
    </w:p>
    <w:p w14:paraId="45875390" w14:textId="5BDF6A0E" w:rsidR="00A96BBF" w:rsidRPr="00335874" w:rsidRDefault="00A96BBF" w:rsidP="00731ABD">
      <w:pPr>
        <w:pStyle w:val="ListParagraph"/>
        <w:numPr>
          <w:ilvl w:val="0"/>
          <w:numId w:val="20"/>
        </w:numPr>
        <w:tabs>
          <w:tab w:val="center" w:pos="1350"/>
          <w:tab w:val="center" w:pos="1418"/>
          <w:tab w:val="center" w:pos="1701"/>
        </w:tabs>
        <w:ind w:left="426" w:firstLine="850"/>
        <w:contextualSpacing/>
        <w:jc w:val="both"/>
        <w:rPr>
          <w:rFonts w:ascii="Phetsarath OT" w:hAnsi="Phetsarath OT" w:cs="Phetsarath OT"/>
          <w:spacing w:val="-6"/>
          <w:szCs w:val="24"/>
          <w:lang w:val="pt-BR" w:bidi="lo-LA"/>
        </w:rPr>
      </w:pPr>
      <w:r w:rsidRPr="00C966FA">
        <w:rPr>
          <w:rFonts w:ascii="Phetsarath OT" w:hAnsi="Phetsarath OT" w:cs="Phetsarath OT"/>
          <w:spacing w:val="-6"/>
          <w:szCs w:val="24"/>
          <w:cs/>
          <w:lang w:bidi="lo-LA"/>
        </w:rPr>
        <w:lastRenderedPageBreak/>
        <w:t>ນໍາ​ໃຊ້​ສິດ ​ແລະ ປະຕິບັດໜ້າທີ່ອື່ນ ຕາມ</w:t>
      </w:r>
      <w:r w:rsidRPr="00C966FA">
        <w:rPr>
          <w:rFonts w:ascii="Phetsarath OT" w:eastAsia="Phetsarath OT" w:hAnsi="Phetsarath OT" w:cs="Phetsarath OT"/>
          <w:spacing w:val="-6"/>
          <w:szCs w:val="24"/>
          <w:cs/>
          <w:lang w:val="pt-BR" w:bidi="lo-LA"/>
        </w:rPr>
        <w:t>ທີ່ໄດ້ກໍານົດໄວ້ໃນກົດໝາຍ</w:t>
      </w:r>
      <w:r w:rsidRPr="00C966FA">
        <w:rPr>
          <w:rFonts w:ascii="Phetsarath OT" w:eastAsia="Phetsarath OT" w:hAnsi="Phetsarath OT" w:cs="Phetsarath OT" w:hint="cs"/>
          <w:spacing w:val="-6"/>
          <w:szCs w:val="24"/>
          <w:cs/>
          <w:lang w:val="pt-BR" w:bidi="lo-LA"/>
        </w:rPr>
        <w:t xml:space="preserve"> ແລະ ຕາມການມອບໝາຍຂອງຂັ້ນເທິງ</w:t>
      </w:r>
      <w:r w:rsidRPr="00C966FA">
        <w:rPr>
          <w:rFonts w:ascii="Phetsarath OT" w:eastAsia="Phetsarath OT" w:hAnsi="Phetsarath OT" w:cs="Phetsarath OT"/>
          <w:spacing w:val="-6"/>
          <w:szCs w:val="24"/>
          <w:cs/>
          <w:lang w:val="pt-BR" w:bidi="lo-LA"/>
        </w:rPr>
        <w:t>.</w:t>
      </w:r>
    </w:p>
    <w:p w14:paraId="4CC553CA" w14:textId="77777777" w:rsidR="00714A58" w:rsidRDefault="00714A58" w:rsidP="000C06B3">
      <w:pPr>
        <w:tabs>
          <w:tab w:val="center" w:pos="1350"/>
          <w:tab w:val="center" w:pos="1418"/>
          <w:tab w:val="center" w:pos="1560"/>
        </w:tabs>
        <w:contextualSpacing/>
        <w:jc w:val="both"/>
        <w:rPr>
          <w:rFonts w:ascii="Phetsarath OT" w:hAnsi="Phetsarath OT" w:cs="Phetsarath OT"/>
          <w:spacing w:val="-6"/>
          <w:szCs w:val="24"/>
          <w:lang w:val="pt-BR" w:bidi="lo-LA"/>
        </w:rPr>
      </w:pPr>
    </w:p>
    <w:p w14:paraId="3623EBDA" w14:textId="77777777" w:rsidR="003C4B28" w:rsidRDefault="003C4B28" w:rsidP="000C06B3">
      <w:pPr>
        <w:tabs>
          <w:tab w:val="center" w:pos="1350"/>
          <w:tab w:val="center" w:pos="1418"/>
          <w:tab w:val="center" w:pos="1560"/>
        </w:tabs>
        <w:contextualSpacing/>
        <w:jc w:val="both"/>
        <w:rPr>
          <w:rFonts w:ascii="Phetsarath OT" w:hAnsi="Phetsarath OT" w:cs="Phetsarath OT"/>
          <w:spacing w:val="-6"/>
          <w:szCs w:val="24"/>
          <w:lang w:val="pt-BR" w:bidi="lo-LA"/>
        </w:rPr>
      </w:pPr>
    </w:p>
    <w:p w14:paraId="1B1BD7C0" w14:textId="77777777" w:rsidR="003C4B28" w:rsidRPr="000C06B3" w:rsidRDefault="003C4B28" w:rsidP="000C06B3">
      <w:pPr>
        <w:tabs>
          <w:tab w:val="center" w:pos="1350"/>
          <w:tab w:val="center" w:pos="1418"/>
          <w:tab w:val="center" w:pos="1560"/>
        </w:tabs>
        <w:contextualSpacing/>
        <w:jc w:val="both"/>
        <w:rPr>
          <w:rFonts w:ascii="Phetsarath OT" w:hAnsi="Phetsarath OT" w:cs="Phetsarath OT"/>
          <w:spacing w:val="-6"/>
          <w:szCs w:val="24"/>
          <w:lang w:val="pt-BR" w:bidi="lo-LA"/>
        </w:rPr>
      </w:pPr>
    </w:p>
    <w:p w14:paraId="739D8F28" w14:textId="7D1FCB93" w:rsidR="00A96BBF" w:rsidRDefault="00335874" w:rsidP="00986799">
      <w:pPr>
        <w:tabs>
          <w:tab w:val="left" w:pos="6340"/>
        </w:tabs>
        <w:contextualSpacing/>
        <w:jc w:val="both"/>
        <w:rPr>
          <w:rFonts w:ascii="Phetsarath OT" w:eastAsia="Lao Sangam MN" w:hAnsi="Phetsarath OT" w:cs="Phetsarath OT"/>
          <w:bCs/>
          <w:szCs w:val="24"/>
          <w:lang w:val="pt-BR" w:bidi="lo-LA"/>
        </w:rPr>
      </w:pPr>
      <w:r>
        <w:rPr>
          <w:rFonts w:ascii="Phetsarath OT" w:hAnsi="Phetsarath OT" w:cs="Phetsarath OT" w:hint="cs"/>
          <w:bCs/>
          <w:i/>
          <w:szCs w:val="24"/>
          <w:cs/>
          <w:lang w:val="pt-BR" w:bidi="lo-LA"/>
        </w:rPr>
        <w:t xml:space="preserve">ມາດຕາ  </w:t>
      </w:r>
      <w:r w:rsidR="00A96BBF" w:rsidRPr="0082506F">
        <w:rPr>
          <w:rFonts w:ascii="Phetsarath OT" w:hAnsi="Phetsarath OT" w:cs="Phetsarath OT" w:hint="cs"/>
          <w:bCs/>
          <w:i/>
          <w:szCs w:val="24"/>
          <w:cs/>
          <w:lang w:val="pt-BR" w:bidi="lo-LA"/>
        </w:rPr>
        <w:t>6</w:t>
      </w:r>
      <w:r w:rsidR="00A96BBF">
        <w:rPr>
          <w:rFonts w:ascii="Phetsarath OT" w:hAnsi="Phetsarath OT" w:cs="Phetsarath OT" w:hint="cs"/>
          <w:bCs/>
          <w:i/>
          <w:szCs w:val="24"/>
          <w:cs/>
          <w:lang w:val="pt-BR" w:bidi="lo-LA"/>
        </w:rPr>
        <w:t>7</w:t>
      </w:r>
      <w:r>
        <w:rPr>
          <w:rFonts w:ascii="Phetsarath OT" w:hAnsi="Phetsarath OT" w:cs="Phetsarath OT" w:hint="cs"/>
          <w:bCs/>
          <w:i/>
          <w:szCs w:val="24"/>
          <w:cs/>
          <w:lang w:val="pt-BR" w:bidi="lo-LA"/>
        </w:rPr>
        <w:t xml:space="preserve">  </w:t>
      </w:r>
      <w:r w:rsidR="00A96BBF" w:rsidRPr="0082506F">
        <w:rPr>
          <w:rFonts w:ascii="Phetsarath OT" w:eastAsia="Lao Sangam MN" w:hAnsi="Phetsarath OT" w:cs="Phetsarath OT"/>
          <w:bCs/>
          <w:szCs w:val="24"/>
          <w:cs/>
          <w:lang w:bidi="lo-LA"/>
        </w:rPr>
        <w:t>ສິດ ແລະ ໜ້າທີ່ ຂອງຂະແໜງການ</w:t>
      </w:r>
      <w:r w:rsidR="00A96BBF" w:rsidRPr="0082506F">
        <w:rPr>
          <w:rFonts w:ascii="Phetsarath OT" w:eastAsia="Lao Sangam MN" w:hAnsi="Phetsarath OT" w:cs="Phetsarath OT" w:hint="cs"/>
          <w:bCs/>
          <w:szCs w:val="24"/>
          <w:cs/>
          <w:lang w:bidi="lo-LA"/>
        </w:rPr>
        <w:t>ອື່ນ</w:t>
      </w:r>
      <w:r w:rsidR="00A96BBF">
        <w:rPr>
          <w:rFonts w:ascii="Phetsarath OT" w:eastAsia="Lao Sangam MN" w:hAnsi="Phetsarath OT" w:cs="Phetsarath OT"/>
          <w:bCs/>
          <w:szCs w:val="24"/>
          <w:cs/>
          <w:lang w:bidi="lo-LA"/>
        </w:rPr>
        <w:t xml:space="preserve"> ແລະ</w:t>
      </w:r>
      <w:r w:rsidR="00A96BBF" w:rsidRPr="0082506F">
        <w:rPr>
          <w:rFonts w:ascii="Phetsarath OT" w:eastAsia="Lao Sangam MN" w:hAnsi="Phetsarath OT" w:cs="Phetsarath OT"/>
          <w:bCs/>
          <w:szCs w:val="24"/>
          <w:cs/>
          <w:lang w:bidi="lo-LA"/>
        </w:rPr>
        <w:t xml:space="preserve"> ອົງການ​ປົກຄອງ​ທ້ອງ​ຖິ່ນ  </w:t>
      </w:r>
      <w:r w:rsidR="00A96BBF" w:rsidRPr="0082506F">
        <w:rPr>
          <w:rFonts w:ascii="Phetsarath OT" w:eastAsia="Lao Sangam MN" w:hAnsi="Phetsarath OT" w:cs="Phetsarath OT"/>
          <w:bCs/>
          <w:szCs w:val="24"/>
          <w:cs/>
          <w:lang w:bidi="lo-LA"/>
        </w:rPr>
        <w:tab/>
      </w:r>
    </w:p>
    <w:p w14:paraId="7E89D52F" w14:textId="31C7FBAC" w:rsidR="00A96BBF" w:rsidRDefault="007C04E0" w:rsidP="00DB5694">
      <w:pPr>
        <w:tabs>
          <w:tab w:val="left" w:pos="6340"/>
        </w:tabs>
        <w:ind w:left="426" w:firstLine="708"/>
        <w:contextualSpacing/>
        <w:jc w:val="both"/>
        <w:rPr>
          <w:rFonts w:ascii="Phetsarath OT" w:eastAsia="Phetsarath OT" w:hAnsi="Phetsarath OT" w:cs="Phetsarath OT"/>
          <w:b/>
          <w:spacing w:val="2"/>
          <w:szCs w:val="24"/>
          <w:lang w:val="pt-BR" w:bidi="lo-LA"/>
        </w:rPr>
      </w:pPr>
      <w:r>
        <w:rPr>
          <w:rFonts w:ascii="Phetsarath OT" w:eastAsia="Lao Sangam MN" w:hAnsi="Phetsarath OT" w:cs="Phetsarath OT" w:hint="cs"/>
          <w:b/>
          <w:szCs w:val="24"/>
          <w:cs/>
          <w:lang w:bidi="lo-LA"/>
        </w:rPr>
        <w:t>ໃນ</w:t>
      </w:r>
      <w:r w:rsidR="00A96BBF">
        <w:rPr>
          <w:rFonts w:ascii="Phetsarath OT" w:eastAsia="Lao Sangam MN" w:hAnsi="Phetsarath OT" w:cs="Phetsarath OT" w:hint="cs"/>
          <w:b/>
          <w:szCs w:val="24"/>
          <w:cs/>
          <w:lang w:bidi="lo-LA"/>
        </w:rPr>
        <w:t xml:space="preserve">ການເຄື່ອນໄຫວວຽກງານປະກັນສຸຂະພາບ </w:t>
      </w:r>
      <w:r w:rsidR="00A96BBF" w:rsidRPr="0082506F">
        <w:rPr>
          <w:rFonts w:ascii="Phetsarath OT" w:eastAsia="Lao Sangam MN" w:hAnsi="Phetsarath OT" w:cs="Phetsarath OT"/>
          <w:b/>
          <w:szCs w:val="24"/>
          <w:cs/>
          <w:lang w:bidi="lo-LA"/>
        </w:rPr>
        <w:t>ຂະແໜງການ</w:t>
      </w:r>
      <w:r w:rsidR="00A96BBF">
        <w:rPr>
          <w:rFonts w:ascii="Phetsarath OT" w:eastAsia="Lao Sangam MN" w:hAnsi="Phetsarath OT" w:cs="Phetsarath OT" w:hint="cs"/>
          <w:b/>
          <w:szCs w:val="24"/>
          <w:cs/>
          <w:lang w:bidi="lo-LA"/>
        </w:rPr>
        <w:t>ອື່ນ</w:t>
      </w:r>
      <w:r w:rsidR="00A96BBF" w:rsidRPr="0082506F">
        <w:rPr>
          <w:rFonts w:ascii="Phetsarath OT" w:eastAsia="Lao Sangam MN" w:hAnsi="Phetsarath OT" w:cs="Phetsarath OT"/>
          <w:b/>
          <w:szCs w:val="24"/>
          <w:cs/>
          <w:lang w:bidi="lo-LA"/>
        </w:rPr>
        <w:t xml:space="preserve"> ແລະ ອົງການ​ປົກຄອງ​ທ້ອງ​ຖິ່ນ</w:t>
      </w:r>
      <w:r w:rsidR="00217D86">
        <w:rPr>
          <w:rFonts w:ascii="Phetsarath OT" w:eastAsia="Lao Sangam MN" w:hAnsi="Phetsarath OT" w:cs="Phetsarath OT" w:hint="cs"/>
          <w:b/>
          <w:szCs w:val="24"/>
          <w:cs/>
          <w:lang w:bidi="lo-LA"/>
        </w:rPr>
        <w:t xml:space="preserve"> </w:t>
      </w:r>
      <w:r w:rsidR="00760255" w:rsidRPr="00C966FA">
        <w:rPr>
          <w:rFonts w:ascii="Phetsarath OT" w:eastAsia="Lao Sangam MN" w:hAnsi="Phetsarath OT" w:cs="Phetsarath OT" w:hint="cs"/>
          <w:b/>
          <w:szCs w:val="24"/>
          <w:cs/>
          <w:lang w:bidi="lo-LA"/>
        </w:rPr>
        <w:t>ແຕ່ລະຂັ້ນ</w:t>
      </w:r>
      <w:r w:rsidR="00A96BBF" w:rsidRPr="00C966FA">
        <w:rPr>
          <w:rFonts w:ascii="Phetsarath OT" w:eastAsia="Lao Sangam MN" w:hAnsi="Phetsarath OT" w:cs="Phetsarath OT"/>
          <w:b/>
          <w:szCs w:val="24"/>
          <w:cs/>
          <w:lang w:bidi="lo-LA"/>
        </w:rPr>
        <w:t xml:space="preserve"> </w:t>
      </w:r>
      <w:r w:rsidR="00A96BBF" w:rsidRPr="0082506F">
        <w:rPr>
          <w:rFonts w:ascii="Phetsarath OT" w:eastAsia="Phetsarath OT" w:hAnsi="Phetsarath OT" w:cs="Phetsarath OT"/>
          <w:b/>
          <w:spacing w:val="2"/>
          <w:szCs w:val="24"/>
          <w:cs/>
          <w:lang w:bidi="lo-LA"/>
        </w:rPr>
        <w:t>ມີ ສິດ ແລະ ໜ້າທີ່</w:t>
      </w:r>
      <w:r w:rsidR="00A96BBF">
        <w:rPr>
          <w:rFonts w:ascii="Phetsarath OT" w:eastAsia="Phetsarath OT" w:hAnsi="Phetsarath OT" w:cs="Phetsarath OT" w:hint="cs"/>
          <w:b/>
          <w:spacing w:val="2"/>
          <w:szCs w:val="24"/>
          <w:cs/>
          <w:lang w:bidi="lo-LA"/>
        </w:rPr>
        <w:t>ປະສານສົມທົບກັບຂະແໜງ</w:t>
      </w:r>
      <w:r>
        <w:rPr>
          <w:rFonts w:ascii="Phetsarath OT" w:eastAsia="Phetsarath OT" w:hAnsi="Phetsarath OT" w:cs="Phetsarath OT" w:hint="cs"/>
          <w:b/>
          <w:spacing w:val="2"/>
          <w:szCs w:val="24"/>
          <w:cs/>
          <w:lang w:bidi="lo-LA"/>
        </w:rPr>
        <w:t>ການ</w:t>
      </w:r>
      <w:r w:rsidR="00A96BBF">
        <w:rPr>
          <w:rFonts w:ascii="Phetsarath OT" w:eastAsia="Phetsarath OT" w:hAnsi="Phetsarath OT" w:cs="Phetsarath OT" w:hint="cs"/>
          <w:b/>
          <w:spacing w:val="2"/>
          <w:szCs w:val="24"/>
          <w:cs/>
          <w:lang w:bidi="lo-LA"/>
        </w:rPr>
        <w:t xml:space="preserve">ສາທາລະນະສຸກ </w:t>
      </w:r>
      <w:r w:rsidR="00A96BBF" w:rsidRPr="0082506F">
        <w:rPr>
          <w:rFonts w:ascii="Phetsarath OT" w:eastAsia="Phetsarath OT" w:hAnsi="Phetsarath OT" w:cs="Phetsarath OT" w:hint="cs"/>
          <w:b/>
          <w:spacing w:val="2"/>
          <w:szCs w:val="24"/>
          <w:cs/>
          <w:lang w:bidi="lo-LA"/>
        </w:rPr>
        <w:t xml:space="preserve"> </w:t>
      </w:r>
      <w:r w:rsidR="00A96BBF">
        <w:rPr>
          <w:rFonts w:ascii="Phetsarath OT" w:eastAsia="Phetsarath OT" w:hAnsi="Phetsarath OT" w:cs="Phetsarath OT" w:hint="cs"/>
          <w:b/>
          <w:spacing w:val="2"/>
          <w:szCs w:val="24"/>
          <w:cs/>
          <w:lang w:bidi="lo-LA"/>
        </w:rPr>
        <w:t>ດັ່ງນີ້:</w:t>
      </w:r>
    </w:p>
    <w:p w14:paraId="08C45C65" w14:textId="7AE4C4B5" w:rsidR="00A96BBF" w:rsidRPr="00335874" w:rsidRDefault="00A96BBF" w:rsidP="00335874">
      <w:pPr>
        <w:numPr>
          <w:ilvl w:val="0"/>
          <w:numId w:val="40"/>
        </w:numPr>
        <w:tabs>
          <w:tab w:val="left" w:pos="851"/>
          <w:tab w:val="left" w:pos="1276"/>
          <w:tab w:val="left" w:pos="1560"/>
          <w:tab w:val="left" w:pos="6340"/>
        </w:tabs>
        <w:ind w:left="426" w:firstLine="850"/>
        <w:contextualSpacing/>
        <w:jc w:val="both"/>
        <w:rPr>
          <w:rFonts w:ascii="Phetsarath OT" w:eastAsia="Phetsarath OT" w:hAnsi="Phetsarath OT" w:cs="Phetsarath OT"/>
          <w:b/>
          <w:color w:val="000000" w:themeColor="text1"/>
          <w:spacing w:val="-4"/>
          <w:szCs w:val="24"/>
          <w:lang w:val="pt-BR" w:bidi="lo-LA"/>
        </w:rPr>
      </w:pPr>
      <w:r w:rsidRPr="00335874">
        <w:rPr>
          <w:rFonts w:ascii="Phetsarath OT" w:eastAsia="Phetsarath OT" w:hAnsi="Phetsarath OT" w:cs="Phetsarath OT" w:hint="cs"/>
          <w:b/>
          <w:color w:val="000000" w:themeColor="text1"/>
          <w:spacing w:val="-4"/>
          <w:szCs w:val="24"/>
          <w:cs/>
          <w:lang w:bidi="lo-LA"/>
        </w:rPr>
        <w:t xml:space="preserve">ຂະແໜງການແຮງງານ ແລະ ສະຫວັດດີການສັງຄົມ </w:t>
      </w:r>
      <w:r w:rsidRPr="00335874">
        <w:rPr>
          <w:rFonts w:ascii="Phetsarath OT" w:eastAsia="Phetsarath OT" w:hAnsi="Phetsarath OT" w:cs="Phetsarath OT" w:hint="cs"/>
          <w:b/>
          <w:color w:val="000000" w:themeColor="text1"/>
          <w:spacing w:val="-4"/>
          <w:szCs w:val="24"/>
          <w:cs/>
          <w:lang w:val="pt-BR" w:bidi="lo-LA"/>
        </w:rPr>
        <w:t>ມີໜ້າທີ່</w:t>
      </w:r>
      <w:r w:rsidR="007C04E0">
        <w:rPr>
          <w:rFonts w:ascii="Phetsarath OT" w:eastAsia="Phetsarath OT" w:hAnsi="Phetsarath OT" w:cs="Phetsarath OT" w:hint="cs"/>
          <w:b/>
          <w:color w:val="000000" w:themeColor="text1"/>
          <w:spacing w:val="-4"/>
          <w:szCs w:val="24"/>
          <w:cs/>
          <w:lang w:bidi="lo-LA"/>
        </w:rPr>
        <w:t xml:space="preserve"> ສະໜອງຂໍ້ມູນ ຂ່າວສານ, </w:t>
      </w:r>
      <w:r w:rsidRPr="00335874">
        <w:rPr>
          <w:rFonts w:ascii="Phetsarath OT" w:eastAsia="Phetsarath OT" w:hAnsi="Phetsarath OT" w:cs="Phetsarath OT" w:hint="cs"/>
          <w:b/>
          <w:color w:val="000000" w:themeColor="text1"/>
          <w:spacing w:val="-4"/>
          <w:szCs w:val="24"/>
          <w:cs/>
          <w:lang w:bidi="lo-LA"/>
        </w:rPr>
        <w:t>ມອບເງິນສົມທົບຂອງສະມາຊິກອົງການປະກັນສັງຄົມແຫ່ງຊ</w:t>
      </w:r>
      <w:r w:rsidR="00335874" w:rsidRPr="00335874">
        <w:rPr>
          <w:rFonts w:ascii="Phetsarath OT" w:eastAsia="Phetsarath OT" w:hAnsi="Phetsarath OT" w:cs="Phetsarath OT" w:hint="cs"/>
          <w:b/>
          <w:color w:val="000000" w:themeColor="text1"/>
          <w:spacing w:val="-4"/>
          <w:szCs w:val="24"/>
          <w:cs/>
          <w:lang w:bidi="lo-LA"/>
        </w:rPr>
        <w:t>າດ ໃຫ້ກອງທຶນປະກັນສຸຂະພາບແຫ່ງຊາດ</w:t>
      </w:r>
      <w:r w:rsidR="00A32282">
        <w:rPr>
          <w:rFonts w:ascii="Phetsarath OT" w:eastAsia="Phetsarath OT" w:hAnsi="Phetsarath OT" w:cs="Phetsarath OT" w:hint="cs"/>
          <w:b/>
          <w:color w:val="000000" w:themeColor="text1"/>
          <w:spacing w:val="-4"/>
          <w:szCs w:val="24"/>
          <w:cs/>
          <w:lang w:bidi="lo-LA"/>
        </w:rPr>
        <w:t>,</w:t>
      </w:r>
      <w:r w:rsidR="00335874" w:rsidRPr="00335874">
        <w:rPr>
          <w:rFonts w:ascii="Phetsarath OT" w:eastAsia="Phetsarath OT" w:hAnsi="Phetsarath OT" w:cs="Phetsarath OT" w:hint="cs"/>
          <w:b/>
          <w:color w:val="000000" w:themeColor="text1"/>
          <w:spacing w:val="-4"/>
          <w:szCs w:val="24"/>
          <w:cs/>
          <w:lang w:bidi="lo-LA"/>
        </w:rPr>
        <w:t xml:space="preserve"> </w:t>
      </w:r>
      <w:r w:rsidR="007C04E0">
        <w:rPr>
          <w:rFonts w:ascii="Phetsarath OT" w:eastAsia="Phetsarath OT" w:hAnsi="Phetsarath OT" w:cs="Phetsarath OT" w:hint="cs"/>
          <w:b/>
          <w:color w:val="000000" w:themeColor="text1"/>
          <w:spacing w:val="-4"/>
          <w:szCs w:val="24"/>
          <w:cs/>
          <w:lang w:bidi="lo-LA"/>
        </w:rPr>
        <w:t xml:space="preserve">ເຂົ້າຮ່ວມທົບທວນ ແລະ </w:t>
      </w:r>
      <w:r w:rsidRPr="00335874">
        <w:rPr>
          <w:rFonts w:ascii="Phetsarath OT" w:eastAsia="Phetsarath OT" w:hAnsi="Phetsarath OT" w:cs="Phetsarath OT" w:hint="cs"/>
          <w:b/>
          <w:color w:val="000000" w:themeColor="text1"/>
          <w:spacing w:val="-4"/>
          <w:szCs w:val="24"/>
          <w:cs/>
          <w:lang w:bidi="lo-LA"/>
        </w:rPr>
        <w:t>ກຳນົດ ລາຄາ ຢາ ແລະ ຜະລິດຕະພັນການແພດ;</w:t>
      </w:r>
    </w:p>
    <w:p w14:paraId="70194CF4" w14:textId="6C1F6087" w:rsidR="00A96BBF" w:rsidRPr="00335874" w:rsidRDefault="00A96BBF" w:rsidP="00335874">
      <w:pPr>
        <w:numPr>
          <w:ilvl w:val="0"/>
          <w:numId w:val="40"/>
        </w:numPr>
        <w:tabs>
          <w:tab w:val="left" w:pos="851"/>
          <w:tab w:val="left" w:pos="1276"/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b/>
          <w:color w:val="000000" w:themeColor="text1"/>
          <w:spacing w:val="-4"/>
          <w:szCs w:val="24"/>
          <w:lang w:val="pt-BR" w:bidi="lo-LA"/>
        </w:rPr>
      </w:pPr>
      <w:r w:rsidRPr="00335874">
        <w:rPr>
          <w:rFonts w:ascii="Phetsarath OT" w:eastAsia="Phetsarath OT" w:hAnsi="Phetsarath OT" w:cs="Phetsarath OT" w:hint="cs"/>
          <w:b/>
          <w:color w:val="000000" w:themeColor="text1"/>
          <w:spacing w:val="-4"/>
          <w:szCs w:val="24"/>
          <w:cs/>
          <w:lang w:bidi="lo-LA"/>
        </w:rPr>
        <w:t xml:space="preserve">ຂະແໜງການປ້ອງກັນຄວາມສະຫງົບ </w:t>
      </w:r>
      <w:r w:rsidRPr="00335874">
        <w:rPr>
          <w:rFonts w:ascii="Phetsarath OT" w:eastAsia="Phetsarath OT" w:hAnsi="Phetsarath OT" w:cs="Phetsarath OT" w:hint="cs"/>
          <w:b/>
          <w:color w:val="000000" w:themeColor="text1"/>
          <w:spacing w:val="-4"/>
          <w:szCs w:val="24"/>
          <w:cs/>
          <w:lang w:val="pt-BR" w:bidi="lo-LA"/>
        </w:rPr>
        <w:t>ມີໜ້າທີ່</w:t>
      </w:r>
      <w:r w:rsidR="00335874">
        <w:rPr>
          <w:rFonts w:ascii="Phetsarath OT" w:eastAsia="Phetsarath OT" w:hAnsi="Phetsarath OT" w:cs="Phetsarath OT" w:hint="cs"/>
          <w:b/>
          <w:color w:val="000000" w:themeColor="text1"/>
          <w:spacing w:val="-4"/>
          <w:szCs w:val="24"/>
          <w:cs/>
          <w:lang w:val="pt-BR" w:bidi="lo-LA"/>
        </w:rPr>
        <w:t xml:space="preserve"> </w:t>
      </w:r>
      <w:r w:rsidRPr="00335874">
        <w:rPr>
          <w:rFonts w:ascii="Phetsarath OT" w:eastAsia="Phetsarath OT" w:hAnsi="Phetsarath OT" w:cs="Phetsarath OT" w:hint="cs"/>
          <w:b/>
          <w:color w:val="000000" w:themeColor="text1"/>
          <w:spacing w:val="-4"/>
          <w:szCs w:val="24"/>
          <w:cs/>
          <w:lang w:bidi="lo-LA"/>
        </w:rPr>
        <w:t>ສະໜອງຂໍ້ມູນ ຂ່າວສານ, ຂໍ້ມູນພົນລະເມືອງຕ່າງດ້າວ ແລະ ມອບເງິນສົມທົບຂອງສະມາຊິກຂະແໜງ</w:t>
      </w:r>
      <w:r w:rsidR="00731ABD">
        <w:rPr>
          <w:rFonts w:ascii="Phetsarath OT" w:eastAsia="Phetsarath OT" w:hAnsi="Phetsarath OT" w:cs="Phetsarath OT" w:hint="cs"/>
          <w:b/>
          <w:color w:val="000000" w:themeColor="text1"/>
          <w:spacing w:val="-4"/>
          <w:szCs w:val="24"/>
          <w:cs/>
          <w:lang w:bidi="lo-LA"/>
        </w:rPr>
        <w:t>ການ</w:t>
      </w:r>
      <w:r w:rsidRPr="00335874">
        <w:rPr>
          <w:rFonts w:ascii="Phetsarath OT" w:eastAsia="Phetsarath OT" w:hAnsi="Phetsarath OT" w:cs="Phetsarath OT" w:hint="cs"/>
          <w:b/>
          <w:color w:val="000000" w:themeColor="text1"/>
          <w:spacing w:val="-4"/>
          <w:szCs w:val="24"/>
          <w:cs/>
          <w:lang w:bidi="lo-LA"/>
        </w:rPr>
        <w:t>ປ້ອງກັນຄວາມສະຫງົບ ໃຫ້ກອງທຶນປະກັນສຸຂະພາບແຫ່ງຊາດ;</w:t>
      </w:r>
    </w:p>
    <w:p w14:paraId="15AA2AAC" w14:textId="48395F1D" w:rsidR="00A96BBF" w:rsidRPr="00335874" w:rsidRDefault="00335874" w:rsidP="00335874">
      <w:pPr>
        <w:numPr>
          <w:ilvl w:val="0"/>
          <w:numId w:val="40"/>
        </w:numPr>
        <w:tabs>
          <w:tab w:val="left" w:pos="851"/>
          <w:tab w:val="left" w:pos="1276"/>
          <w:tab w:val="left" w:pos="1560"/>
          <w:tab w:val="left" w:pos="6340"/>
        </w:tabs>
        <w:ind w:left="426" w:firstLine="850"/>
        <w:contextualSpacing/>
        <w:jc w:val="both"/>
        <w:rPr>
          <w:rFonts w:ascii="Phetsarath OT" w:eastAsia="Phetsarath OT" w:hAnsi="Phetsarath OT" w:cs="Phetsarath OT"/>
          <w:b/>
          <w:color w:val="000000" w:themeColor="text1"/>
          <w:spacing w:val="-4"/>
          <w:szCs w:val="24"/>
          <w:lang w:val="pt-BR" w:bidi="lo-LA"/>
        </w:rPr>
      </w:pPr>
      <w:r w:rsidRPr="00335874">
        <w:rPr>
          <w:rFonts w:ascii="Phetsarath OT" w:eastAsia="Phetsarath OT" w:hAnsi="Phetsarath OT" w:cs="Phetsarath OT" w:hint="cs"/>
          <w:b/>
          <w:color w:val="000000" w:themeColor="text1"/>
          <w:spacing w:val="-4"/>
          <w:szCs w:val="24"/>
          <w:cs/>
          <w:lang w:val="pt-BR" w:bidi="lo-LA"/>
        </w:rPr>
        <w:t>ຂະແໜງການ</w:t>
      </w:r>
      <w:r w:rsidR="00A96BBF" w:rsidRPr="00335874">
        <w:rPr>
          <w:rFonts w:ascii="Phetsarath OT" w:eastAsia="Phetsarath OT" w:hAnsi="Phetsarath OT" w:cs="Phetsarath OT" w:hint="cs"/>
          <w:b/>
          <w:color w:val="000000" w:themeColor="text1"/>
          <w:spacing w:val="-4"/>
          <w:szCs w:val="24"/>
          <w:cs/>
          <w:lang w:val="pt-BR" w:bidi="lo-LA"/>
        </w:rPr>
        <w:t>ການເງິນ ມີໜ້າທີ່</w:t>
      </w:r>
      <w:r w:rsidRPr="00335874">
        <w:rPr>
          <w:rFonts w:ascii="Phetsarath OT" w:eastAsia="Phetsarath OT" w:hAnsi="Phetsarath OT" w:cs="Phetsarath OT" w:hint="cs"/>
          <w:b/>
          <w:color w:val="000000" w:themeColor="text1"/>
          <w:spacing w:val="-4"/>
          <w:szCs w:val="24"/>
          <w:cs/>
          <w:lang w:val="pt-BR" w:bidi="lo-LA"/>
        </w:rPr>
        <w:t xml:space="preserve"> </w:t>
      </w:r>
      <w:r w:rsidR="00A96BBF" w:rsidRPr="00335874">
        <w:rPr>
          <w:rFonts w:ascii="Phetsarath OT" w:eastAsia="Phetsarath OT" w:hAnsi="Phetsarath OT" w:cs="Phetsarath OT" w:hint="cs"/>
          <w:b/>
          <w:color w:val="000000" w:themeColor="text1"/>
          <w:spacing w:val="-4"/>
          <w:szCs w:val="24"/>
          <w:cs/>
          <w:lang w:val="pt-BR" w:bidi="lo-LA"/>
        </w:rPr>
        <w:t xml:space="preserve">ຈັດແບ່ງງົບປະມານ </w:t>
      </w:r>
      <w:r w:rsidR="00A96BBF" w:rsidRPr="00335874">
        <w:rPr>
          <w:rFonts w:ascii="Phetsarath OT" w:eastAsia="Phetsarath OT" w:hAnsi="Phetsarath OT" w:cs="Phetsarath OT" w:hint="cs"/>
          <w:b/>
          <w:color w:val="000000" w:themeColor="text1"/>
          <w:spacing w:val="-4"/>
          <w:szCs w:val="24"/>
          <w:cs/>
          <w:lang w:bidi="lo-LA"/>
        </w:rPr>
        <w:t xml:space="preserve">ໃຫ້ກອງທຶນປະກັນສຸຂະພາບແຫ່ງຊາດ </w:t>
      </w:r>
      <w:r w:rsidR="00A96BBF" w:rsidRPr="00335874">
        <w:rPr>
          <w:rFonts w:ascii="Phetsarath OT" w:eastAsia="Phetsarath OT" w:hAnsi="Phetsarath OT" w:cs="Phetsarath OT" w:hint="cs"/>
          <w:b/>
          <w:color w:val="000000" w:themeColor="text1"/>
          <w:spacing w:val="-4"/>
          <w:szCs w:val="24"/>
          <w:cs/>
          <w:lang w:val="pt-BR" w:bidi="lo-LA"/>
        </w:rPr>
        <w:t>ຕາມແຜນງົບປະມານໃນແຕ່ລະປີງົບປະມານ ທີ່ສະພາແຫ່ງຊາດ</w:t>
      </w:r>
      <w:r w:rsidR="00A96BBF" w:rsidRPr="00335874">
        <w:rPr>
          <w:rFonts w:ascii="Phetsarath OT" w:eastAsia="Phetsarath OT" w:hAnsi="Phetsarath OT" w:cs="Phetsarath OT" w:hint="cs"/>
          <w:b/>
          <w:color w:val="000000" w:themeColor="text1"/>
          <w:spacing w:val="-4"/>
          <w:szCs w:val="24"/>
          <w:cs/>
          <w:lang w:bidi="lo-LA"/>
        </w:rPr>
        <w:t xml:space="preserve">ຮັບຮອງ ແລະ </w:t>
      </w:r>
      <w:r w:rsidR="007C04E0">
        <w:rPr>
          <w:rFonts w:ascii="Phetsarath OT" w:eastAsia="Phetsarath OT" w:hAnsi="Phetsarath OT" w:cs="Phetsarath OT" w:hint="cs"/>
          <w:b/>
          <w:color w:val="000000" w:themeColor="text1"/>
          <w:spacing w:val="-4"/>
          <w:szCs w:val="24"/>
          <w:cs/>
          <w:lang w:bidi="lo-LA"/>
        </w:rPr>
        <w:t xml:space="preserve">ເຂົ້າຮ່ວມທົບທວນ ແລະ ກຳນົດ </w:t>
      </w:r>
      <w:r w:rsidR="00A96BBF" w:rsidRPr="00335874">
        <w:rPr>
          <w:rFonts w:ascii="Phetsarath OT" w:eastAsia="Phetsarath OT" w:hAnsi="Phetsarath OT" w:cs="Phetsarath OT" w:hint="cs"/>
          <w:b/>
          <w:color w:val="000000" w:themeColor="text1"/>
          <w:spacing w:val="-4"/>
          <w:szCs w:val="24"/>
          <w:cs/>
          <w:lang w:bidi="lo-LA"/>
        </w:rPr>
        <w:t>ລາຄາ ຢາ ແລະ ຜະລິດຕະພັນການແພດ;</w:t>
      </w:r>
    </w:p>
    <w:p w14:paraId="3C33D00B" w14:textId="7359C355" w:rsidR="00A96BBF" w:rsidRPr="00335874" w:rsidRDefault="00335874" w:rsidP="00335874">
      <w:pPr>
        <w:numPr>
          <w:ilvl w:val="0"/>
          <w:numId w:val="40"/>
        </w:numPr>
        <w:tabs>
          <w:tab w:val="left" w:pos="851"/>
          <w:tab w:val="left" w:pos="1276"/>
          <w:tab w:val="left" w:pos="1560"/>
          <w:tab w:val="left" w:pos="6340"/>
        </w:tabs>
        <w:ind w:left="426" w:firstLine="850"/>
        <w:contextualSpacing/>
        <w:jc w:val="both"/>
        <w:rPr>
          <w:rFonts w:ascii="Phetsarath OT" w:eastAsia="Phetsarath OT" w:hAnsi="Phetsarath OT" w:cs="Phetsarath OT"/>
          <w:b/>
          <w:color w:val="000000" w:themeColor="text1"/>
          <w:spacing w:val="-4"/>
          <w:szCs w:val="24"/>
          <w:lang w:val="pt-BR" w:bidi="lo-LA"/>
        </w:rPr>
      </w:pPr>
      <w:r w:rsidRPr="00335874">
        <w:rPr>
          <w:rFonts w:ascii="Phetsarath OT" w:eastAsia="Phetsarath OT" w:hAnsi="Phetsarath OT" w:cs="Phetsarath OT" w:hint="cs"/>
          <w:b/>
          <w:color w:val="000000" w:themeColor="text1"/>
          <w:spacing w:val="-4"/>
          <w:szCs w:val="24"/>
          <w:cs/>
          <w:lang w:bidi="lo-LA"/>
        </w:rPr>
        <w:t>ຂະແໜງການ</w:t>
      </w:r>
      <w:r w:rsidR="00A96BBF" w:rsidRPr="00335874">
        <w:rPr>
          <w:rFonts w:ascii="Phetsarath OT" w:eastAsia="Phetsarath OT" w:hAnsi="Phetsarath OT" w:cs="Phetsarath OT" w:hint="cs"/>
          <w:b/>
          <w:color w:val="000000" w:themeColor="text1"/>
          <w:spacing w:val="-4"/>
          <w:szCs w:val="24"/>
          <w:cs/>
          <w:lang w:bidi="lo-LA"/>
        </w:rPr>
        <w:t>ອຸດສາຫະກຳ ແລະ ການຄ້າ ມີໜ້າທີ່</w:t>
      </w:r>
      <w:r w:rsidRPr="00335874">
        <w:rPr>
          <w:rFonts w:ascii="Phetsarath OT" w:eastAsia="Phetsarath OT" w:hAnsi="Phetsarath OT" w:cs="Phetsarath OT" w:hint="cs"/>
          <w:b/>
          <w:color w:val="000000" w:themeColor="text1"/>
          <w:spacing w:val="-4"/>
          <w:szCs w:val="24"/>
          <w:cs/>
          <w:lang w:bidi="lo-LA"/>
        </w:rPr>
        <w:t xml:space="preserve"> </w:t>
      </w:r>
      <w:r w:rsidR="007C04E0">
        <w:rPr>
          <w:rFonts w:ascii="Phetsarath OT" w:eastAsia="Phetsarath OT" w:hAnsi="Phetsarath OT" w:cs="Phetsarath OT" w:hint="cs"/>
          <w:b/>
          <w:color w:val="000000" w:themeColor="text1"/>
          <w:spacing w:val="-4"/>
          <w:szCs w:val="24"/>
          <w:cs/>
          <w:lang w:bidi="lo-LA"/>
        </w:rPr>
        <w:t>ເຂົ້າ</w:t>
      </w:r>
      <w:r w:rsidR="00A96BBF" w:rsidRPr="00335874">
        <w:rPr>
          <w:rFonts w:ascii="Phetsarath OT" w:eastAsia="Phetsarath OT" w:hAnsi="Phetsarath OT" w:cs="Phetsarath OT" w:hint="cs"/>
          <w:b/>
          <w:color w:val="000000" w:themeColor="text1"/>
          <w:spacing w:val="-4"/>
          <w:szCs w:val="24"/>
          <w:cs/>
          <w:lang w:bidi="lo-LA"/>
        </w:rPr>
        <w:t>ຮ່ວມ</w:t>
      </w:r>
      <w:r w:rsidR="007C04E0">
        <w:rPr>
          <w:rFonts w:ascii="Phetsarath OT" w:eastAsia="Phetsarath OT" w:hAnsi="Phetsarath OT" w:cs="Phetsarath OT" w:hint="cs"/>
          <w:b/>
          <w:color w:val="000000" w:themeColor="text1"/>
          <w:spacing w:val="-4"/>
          <w:szCs w:val="24"/>
          <w:cs/>
          <w:lang w:bidi="lo-LA"/>
        </w:rPr>
        <w:t xml:space="preserve">ທົບທວນ ແລະ </w:t>
      </w:r>
      <w:r w:rsidR="00A96BBF" w:rsidRPr="00335874">
        <w:rPr>
          <w:rFonts w:ascii="Phetsarath OT" w:eastAsia="Phetsarath OT" w:hAnsi="Phetsarath OT" w:cs="Phetsarath OT" w:hint="cs"/>
          <w:b/>
          <w:color w:val="000000" w:themeColor="text1"/>
          <w:spacing w:val="-4"/>
          <w:szCs w:val="24"/>
          <w:cs/>
          <w:lang w:bidi="lo-LA"/>
        </w:rPr>
        <w:t>ກຳນົດ ລາຄາ ຢາ ແລະ ຜະລິດຕະພັນການແພດ;</w:t>
      </w:r>
    </w:p>
    <w:p w14:paraId="2AC0FB62" w14:textId="494279D8" w:rsidR="00A96BBF" w:rsidRDefault="00A96BBF" w:rsidP="00335874">
      <w:pPr>
        <w:numPr>
          <w:ilvl w:val="0"/>
          <w:numId w:val="40"/>
        </w:numPr>
        <w:tabs>
          <w:tab w:val="left" w:pos="851"/>
          <w:tab w:val="left" w:pos="1276"/>
          <w:tab w:val="left" w:pos="1560"/>
          <w:tab w:val="left" w:pos="6340"/>
        </w:tabs>
        <w:ind w:left="426" w:firstLine="850"/>
        <w:contextualSpacing/>
        <w:jc w:val="both"/>
        <w:rPr>
          <w:rFonts w:ascii="Phetsarath OT" w:eastAsia="Phetsarath OT" w:hAnsi="Phetsarath OT" w:cs="Phetsarath OT"/>
          <w:b/>
          <w:spacing w:val="2"/>
          <w:szCs w:val="24"/>
          <w:lang w:val="pt-BR" w:bidi="lo-LA"/>
        </w:rPr>
      </w:pPr>
      <w:r w:rsidRPr="00D941C1">
        <w:rPr>
          <w:rFonts w:ascii="Phetsarath OT" w:eastAsia="Phetsarath OT" w:hAnsi="Phetsarath OT" w:cs="Phetsarath OT" w:hint="cs"/>
          <w:b/>
          <w:color w:val="000000" w:themeColor="text1"/>
          <w:spacing w:val="2"/>
          <w:szCs w:val="24"/>
          <w:cs/>
          <w:lang w:bidi="lo-LA"/>
        </w:rPr>
        <w:t>ຂະແໜງການກະສິກຳ ແລະ ປ່າໄມ້ ມີໜ້າທີ່</w:t>
      </w:r>
      <w:r w:rsidR="00335874">
        <w:rPr>
          <w:rFonts w:ascii="Phetsarath OT" w:eastAsia="Phetsarath OT" w:hAnsi="Phetsarath OT" w:cs="Phetsarath OT" w:hint="cs"/>
          <w:b/>
          <w:color w:val="000000" w:themeColor="text1"/>
          <w:spacing w:val="2"/>
          <w:szCs w:val="24"/>
          <w:cs/>
          <w:lang w:bidi="lo-LA"/>
        </w:rPr>
        <w:t xml:space="preserve"> </w:t>
      </w:r>
      <w:r w:rsidRPr="00D941C1">
        <w:rPr>
          <w:rFonts w:ascii="Phetsarath OT" w:eastAsia="Phetsarath OT" w:hAnsi="Phetsarath OT" w:cs="Phetsarath OT" w:hint="cs"/>
          <w:b/>
          <w:color w:val="000000" w:themeColor="text1"/>
          <w:spacing w:val="2"/>
          <w:szCs w:val="24"/>
          <w:cs/>
          <w:lang w:val="pt-BR" w:bidi="lo-LA"/>
        </w:rPr>
        <w:t>ສະໜອງຂໍ້ມູນ</w:t>
      </w:r>
      <w:r w:rsidR="00194D29">
        <w:rPr>
          <w:rFonts w:ascii="Phetsarath OT" w:eastAsia="Phetsarath OT" w:hAnsi="Phetsarath OT" w:cs="Phetsarath OT" w:hint="cs"/>
          <w:b/>
          <w:color w:val="000000" w:themeColor="text1"/>
          <w:spacing w:val="2"/>
          <w:szCs w:val="24"/>
          <w:cs/>
          <w:lang w:val="pt-BR" w:bidi="lo-LA"/>
        </w:rPr>
        <w:t xml:space="preserve"> </w:t>
      </w:r>
      <w:r w:rsidRPr="00D941C1">
        <w:rPr>
          <w:rFonts w:ascii="Phetsarath OT" w:eastAsia="Phetsarath OT" w:hAnsi="Phetsarath OT" w:cs="Phetsarath OT" w:hint="cs"/>
          <w:b/>
          <w:color w:val="000000" w:themeColor="text1"/>
          <w:spacing w:val="2"/>
          <w:szCs w:val="24"/>
          <w:cs/>
          <w:lang w:val="pt-BR" w:bidi="lo-LA"/>
        </w:rPr>
        <w:t>ກ່ຽວກັບບັນຊີຜູ້ທຸກຍາກ ຕາມທີ່ໄດ້ກຳນົດໄວ້ໃນ</w:t>
      </w:r>
      <w:r w:rsidR="007C04E0">
        <w:rPr>
          <w:rFonts w:ascii="Phetsarath OT" w:eastAsia="Phetsarath OT" w:hAnsi="Phetsarath OT" w:cs="Phetsarath OT" w:hint="cs"/>
          <w:b/>
          <w:color w:val="000000" w:themeColor="text1"/>
          <w:spacing w:val="2"/>
          <w:szCs w:val="24"/>
          <w:cs/>
          <w:lang w:val="pt-BR" w:bidi="lo-LA"/>
        </w:rPr>
        <w:t>ລະບຽບການກ່ຽວກັບ</w:t>
      </w:r>
      <w:r w:rsidRPr="00D941C1">
        <w:rPr>
          <w:rFonts w:ascii="Phetsarath OT" w:eastAsia="Phetsarath OT" w:hAnsi="Phetsarath OT" w:cs="Phetsarath OT" w:hint="cs"/>
          <w:b/>
          <w:color w:val="000000" w:themeColor="text1"/>
          <w:spacing w:val="2"/>
          <w:szCs w:val="24"/>
          <w:cs/>
          <w:lang w:val="pt-BR" w:bidi="lo-LA"/>
        </w:rPr>
        <w:t xml:space="preserve">ມາດຕະຖານພົ້ນທຸກ ແລະ ມາດຕະຖານພັດທະນາ </w:t>
      </w:r>
      <w:r>
        <w:rPr>
          <w:rFonts w:ascii="Phetsarath OT" w:eastAsia="Phetsarath OT" w:hAnsi="Phetsarath OT" w:cs="Phetsarath OT" w:hint="cs"/>
          <w:b/>
          <w:spacing w:val="2"/>
          <w:szCs w:val="24"/>
          <w:cs/>
          <w:lang w:val="pt-BR" w:bidi="lo-LA"/>
        </w:rPr>
        <w:t>ໃນ</w:t>
      </w:r>
      <w:r w:rsidRPr="00F86B13">
        <w:rPr>
          <w:rFonts w:ascii="Phetsarath OT" w:eastAsia="Phetsarath OT" w:hAnsi="Phetsarath OT" w:cs="Phetsarath OT" w:hint="cs"/>
          <w:b/>
          <w:spacing w:val="2"/>
          <w:szCs w:val="24"/>
          <w:cs/>
          <w:lang w:val="pt-BR" w:bidi="lo-LA"/>
        </w:rPr>
        <w:t>ແຕ່ລະໄລຍະ</w:t>
      </w:r>
      <w:r>
        <w:rPr>
          <w:rFonts w:ascii="Phetsarath OT" w:eastAsia="Phetsarath OT" w:hAnsi="Phetsarath OT" w:cs="Phetsarath OT" w:hint="cs"/>
          <w:b/>
          <w:spacing w:val="2"/>
          <w:szCs w:val="24"/>
          <w:cs/>
          <w:lang w:val="pt-BR" w:bidi="lo-LA"/>
        </w:rPr>
        <w:t>;</w:t>
      </w:r>
    </w:p>
    <w:p w14:paraId="487899B8" w14:textId="0C6BE000" w:rsidR="00A96BBF" w:rsidRDefault="00A96BBF" w:rsidP="00335874">
      <w:pPr>
        <w:numPr>
          <w:ilvl w:val="0"/>
          <w:numId w:val="40"/>
        </w:numPr>
        <w:tabs>
          <w:tab w:val="left" w:pos="851"/>
          <w:tab w:val="left" w:pos="1276"/>
          <w:tab w:val="left" w:pos="1560"/>
          <w:tab w:val="left" w:pos="6340"/>
        </w:tabs>
        <w:ind w:left="426" w:firstLine="850"/>
        <w:contextualSpacing/>
        <w:jc w:val="both"/>
        <w:rPr>
          <w:rFonts w:ascii="Phetsarath OT" w:eastAsia="Phetsarath OT" w:hAnsi="Phetsarath OT" w:cs="Phetsarath OT"/>
          <w:b/>
          <w:spacing w:val="2"/>
          <w:szCs w:val="24"/>
          <w:lang w:val="pt-BR" w:bidi="lo-LA"/>
        </w:rPr>
      </w:pPr>
      <w:r w:rsidRPr="00F86B13">
        <w:rPr>
          <w:rFonts w:ascii="Phetsarath OT" w:eastAsia="Phetsarath OT" w:hAnsi="Phetsarath OT" w:cs="Phetsarath OT" w:hint="cs"/>
          <w:b/>
          <w:spacing w:val="2"/>
          <w:szCs w:val="24"/>
          <w:cs/>
          <w:lang w:val="pt-BR" w:bidi="lo-LA"/>
        </w:rPr>
        <w:t>ຂະແໜງ</w:t>
      </w:r>
      <w:r>
        <w:rPr>
          <w:rFonts w:ascii="Phetsarath OT" w:eastAsia="Phetsarath OT" w:hAnsi="Phetsarath OT" w:cs="Phetsarath OT" w:hint="cs"/>
          <w:b/>
          <w:spacing w:val="2"/>
          <w:szCs w:val="24"/>
          <w:cs/>
          <w:lang w:val="pt-BR" w:bidi="lo-LA"/>
        </w:rPr>
        <w:t>ການ</w:t>
      </w:r>
      <w:r w:rsidRPr="00F86B13">
        <w:rPr>
          <w:rFonts w:ascii="Phetsarath OT" w:eastAsia="Phetsarath OT" w:hAnsi="Phetsarath OT" w:cs="Phetsarath OT" w:hint="cs"/>
          <w:b/>
          <w:spacing w:val="2"/>
          <w:szCs w:val="24"/>
          <w:cs/>
          <w:lang w:val="pt-BR" w:bidi="lo-LA"/>
        </w:rPr>
        <w:t xml:space="preserve">ພາຍໃນ </w:t>
      </w:r>
      <w:r w:rsidRPr="00F86B13">
        <w:rPr>
          <w:rFonts w:ascii="Phetsarath OT" w:eastAsia="Phetsarath OT" w:hAnsi="Phetsarath OT" w:cs="Phetsarath OT" w:hint="cs"/>
          <w:b/>
          <w:spacing w:val="2"/>
          <w:szCs w:val="24"/>
          <w:cs/>
          <w:lang w:bidi="lo-LA"/>
        </w:rPr>
        <w:t>ມີໜ້າທີ່</w:t>
      </w:r>
      <w:r w:rsidRPr="00F86B13">
        <w:rPr>
          <w:rFonts w:ascii="Phetsarath OT" w:eastAsia="Phetsarath OT" w:hAnsi="Phetsarath OT" w:cs="Phetsarath OT" w:hint="cs"/>
          <w:b/>
          <w:spacing w:val="2"/>
          <w:szCs w:val="24"/>
          <w:cs/>
          <w:lang w:val="pt-BR" w:bidi="lo-LA"/>
        </w:rPr>
        <w:t>ສະໜອງຂໍ້ມູນ</w:t>
      </w:r>
      <w:r w:rsidR="00194D29">
        <w:rPr>
          <w:rFonts w:ascii="Phetsarath OT" w:eastAsia="Phetsarath OT" w:hAnsi="Phetsarath OT" w:cs="Phetsarath OT" w:hint="cs"/>
          <w:b/>
          <w:spacing w:val="2"/>
          <w:szCs w:val="24"/>
          <w:cs/>
          <w:lang w:val="pt-BR" w:bidi="lo-LA"/>
        </w:rPr>
        <w:t xml:space="preserve"> </w:t>
      </w:r>
      <w:r w:rsidRPr="00F86B13">
        <w:rPr>
          <w:rFonts w:ascii="Phetsarath OT" w:eastAsia="Phetsarath OT" w:hAnsi="Phetsarath OT" w:cs="Phetsarath OT" w:hint="cs"/>
          <w:b/>
          <w:spacing w:val="2"/>
          <w:szCs w:val="24"/>
          <w:cs/>
          <w:lang w:val="pt-BR" w:bidi="lo-LA"/>
        </w:rPr>
        <w:t>ກ່ຽວກັບ</w:t>
      </w:r>
      <w:r>
        <w:rPr>
          <w:rFonts w:ascii="Phetsarath OT" w:eastAsia="Phetsarath OT" w:hAnsi="Phetsarath OT" w:cs="Phetsarath OT" w:hint="cs"/>
          <w:b/>
          <w:spacing w:val="2"/>
          <w:szCs w:val="24"/>
          <w:cs/>
          <w:lang w:val="pt-BR" w:bidi="lo-LA"/>
        </w:rPr>
        <w:t>ສະຖິຕິພົນລະເມືອງລາວ;</w:t>
      </w:r>
    </w:p>
    <w:p w14:paraId="55AE0DBF" w14:textId="5CE23B65" w:rsidR="00A96BBF" w:rsidRPr="007C04E0" w:rsidRDefault="00335874" w:rsidP="00335874">
      <w:pPr>
        <w:numPr>
          <w:ilvl w:val="0"/>
          <w:numId w:val="40"/>
        </w:numPr>
        <w:tabs>
          <w:tab w:val="left" w:pos="851"/>
          <w:tab w:val="left" w:pos="1276"/>
          <w:tab w:val="left" w:pos="1560"/>
          <w:tab w:val="left" w:pos="6340"/>
        </w:tabs>
        <w:ind w:left="426" w:firstLine="850"/>
        <w:contextualSpacing/>
        <w:jc w:val="both"/>
        <w:rPr>
          <w:rFonts w:ascii="Phetsarath OT" w:eastAsia="Phetsarath OT" w:hAnsi="Phetsarath OT" w:cs="Phetsarath OT"/>
          <w:b/>
          <w:spacing w:val="-4"/>
          <w:szCs w:val="24"/>
          <w:lang w:val="pt-BR" w:bidi="lo-LA"/>
        </w:rPr>
      </w:pPr>
      <w:r w:rsidRPr="007C04E0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ຂະແໜງການ</w:t>
      </w:r>
      <w:r w:rsidR="00A96BBF" w:rsidRPr="007C04E0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ການຕ່າງປະເທດ ມີໜ້າທີ່</w:t>
      </w:r>
      <w:r w:rsidRPr="007C04E0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 xml:space="preserve"> </w:t>
      </w:r>
      <w:r w:rsidR="00A96BBF" w:rsidRPr="007C04E0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ສະໜອງຂໍ້ມູນສະຖິຕິຂອງ</w:t>
      </w:r>
      <w:r w:rsidR="007C04E0" w:rsidRPr="007C04E0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ຄົນ</w:t>
      </w:r>
      <w:r w:rsidR="00A96BBF" w:rsidRPr="007C04E0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ຕ່າງປະເທດ</w:t>
      </w:r>
      <w:r w:rsidR="007C04E0" w:rsidRPr="007C04E0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 xml:space="preserve"> ທີ່ອາໄສຢູ່ ສປປ ລາວ</w:t>
      </w:r>
      <w:r w:rsidR="00A96BBF" w:rsidRPr="007C04E0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;</w:t>
      </w:r>
    </w:p>
    <w:p w14:paraId="1152336E" w14:textId="238839FB" w:rsidR="00A96BBF" w:rsidRPr="00C966FA" w:rsidRDefault="00A96BBF" w:rsidP="00335874">
      <w:pPr>
        <w:numPr>
          <w:ilvl w:val="0"/>
          <w:numId w:val="40"/>
        </w:numPr>
        <w:tabs>
          <w:tab w:val="left" w:pos="851"/>
          <w:tab w:val="left" w:pos="1276"/>
          <w:tab w:val="left" w:pos="1560"/>
          <w:tab w:val="left" w:pos="6340"/>
        </w:tabs>
        <w:ind w:left="426" w:firstLine="850"/>
        <w:contextualSpacing/>
        <w:jc w:val="both"/>
        <w:rPr>
          <w:rFonts w:ascii="Phetsarath OT" w:hAnsi="Phetsarath OT" w:cs="Phetsarath OT"/>
          <w:bCs/>
          <w:i/>
          <w:sz w:val="26"/>
          <w:szCs w:val="26"/>
          <w:lang w:val="pt-BR" w:bidi="lo-LA"/>
        </w:rPr>
      </w:pPr>
      <w:r w:rsidRPr="00C966FA">
        <w:rPr>
          <w:rFonts w:ascii="Phetsarath OT" w:eastAsia="Phetsarath OT" w:hAnsi="Phetsarath OT" w:cs="Phetsarath OT" w:hint="cs"/>
          <w:b/>
          <w:spacing w:val="2"/>
          <w:szCs w:val="24"/>
          <w:cs/>
          <w:lang w:val="pt-BR" w:bidi="lo-LA"/>
        </w:rPr>
        <w:t>ຂະແໜງການອື່ນ ແລະ ອົງການປົກຄອງທ້ອງຖິ່ນ</w:t>
      </w:r>
      <w:r w:rsidR="00217D86" w:rsidRPr="00C966FA">
        <w:rPr>
          <w:rFonts w:ascii="Phetsarath OT" w:eastAsia="Phetsarath OT" w:hAnsi="Phetsarath OT" w:cs="Phetsarath OT" w:hint="cs"/>
          <w:b/>
          <w:spacing w:val="2"/>
          <w:szCs w:val="24"/>
          <w:cs/>
          <w:lang w:val="pt-BR" w:bidi="lo-LA"/>
        </w:rPr>
        <w:t>, ແນວລາວສ້າງຊາດ, ສະຫະພັນນັກຮົບເກົ່າລາວ ແລະ ອົງການຈັດຕັ້ງມະຫາຊົນ ແຕ່ລະຂັ້ນ</w:t>
      </w:r>
      <w:r w:rsidRPr="00C966FA">
        <w:rPr>
          <w:rFonts w:ascii="Phetsarath OT" w:eastAsia="Phetsarath OT" w:hAnsi="Phetsarath OT" w:cs="Phetsarath OT" w:hint="cs"/>
          <w:b/>
          <w:spacing w:val="2"/>
          <w:szCs w:val="24"/>
          <w:cs/>
          <w:lang w:val="pt-BR" w:bidi="lo-LA"/>
        </w:rPr>
        <w:t xml:space="preserve"> ທີ່ກ່ຽວຂ້ອງ ມີສິດ ແລະ ໜ້າທີ່ </w:t>
      </w:r>
      <w:r w:rsidR="00217D86" w:rsidRPr="00C966FA">
        <w:rPr>
          <w:rFonts w:ascii="Phetsarath OT" w:eastAsia="Phetsarath OT" w:hAnsi="Phetsarath OT" w:cs="Phetsarath OT" w:hint="cs"/>
          <w:b/>
          <w:spacing w:val="2"/>
          <w:szCs w:val="24"/>
          <w:cs/>
          <w:lang w:val="pt-BR" w:bidi="lo-LA"/>
        </w:rPr>
        <w:t>ປຸກລະດົມ, ສຶກສາອົບຮົມປະຊາຊົນ</w:t>
      </w:r>
      <w:r w:rsidR="00731ABD">
        <w:rPr>
          <w:rFonts w:ascii="Phetsarath OT" w:eastAsia="Phetsarath OT" w:hAnsi="Phetsarath OT" w:cs="Phetsarath OT" w:hint="cs"/>
          <w:b/>
          <w:spacing w:val="2"/>
          <w:szCs w:val="24"/>
          <w:cs/>
          <w:lang w:val="pt-BR" w:bidi="lo-LA"/>
        </w:rPr>
        <w:t>ລາວ</w:t>
      </w:r>
      <w:r w:rsidR="00217D86" w:rsidRPr="00C966FA">
        <w:rPr>
          <w:rFonts w:ascii="Phetsarath OT" w:eastAsia="Phetsarath OT" w:hAnsi="Phetsarath OT" w:cs="Phetsarath OT" w:hint="cs"/>
          <w:b/>
          <w:spacing w:val="2"/>
          <w:szCs w:val="24"/>
          <w:cs/>
          <w:lang w:val="pt-BR" w:bidi="lo-LA"/>
        </w:rPr>
        <w:t xml:space="preserve">ບັນດາເຜົ່າ ແລະ </w:t>
      </w:r>
      <w:r w:rsidRPr="00C966FA">
        <w:rPr>
          <w:rFonts w:ascii="Phetsarath OT" w:eastAsia="Phetsarath OT" w:hAnsi="Phetsarath OT" w:cs="Phetsarath OT" w:hint="cs"/>
          <w:b/>
          <w:spacing w:val="2"/>
          <w:szCs w:val="24"/>
          <w:cs/>
          <w:lang w:val="pt-BR" w:bidi="lo-LA"/>
        </w:rPr>
        <w:t>ປະສານສົມທົບ,ໃຫ້ການຮ່ວມມືກັບຂະແໜງການສາທາລະນະສຸກ ໃນການ</w:t>
      </w:r>
      <w:r w:rsidR="00731ABD">
        <w:rPr>
          <w:rFonts w:ascii="Phetsarath OT" w:eastAsia="Phetsarath OT" w:hAnsi="Phetsarath OT" w:cs="Phetsarath OT" w:hint="cs"/>
          <w:b/>
          <w:spacing w:val="2"/>
          <w:szCs w:val="24"/>
          <w:cs/>
          <w:lang w:val="pt-BR" w:bidi="lo-LA"/>
        </w:rPr>
        <w:t xml:space="preserve"> </w:t>
      </w:r>
      <w:r w:rsidRPr="00C966FA">
        <w:rPr>
          <w:rFonts w:ascii="Phetsarath OT" w:eastAsia="Phetsarath OT" w:hAnsi="Phetsarath OT" w:cs="Phetsarath OT" w:hint="cs"/>
          <w:b/>
          <w:spacing w:val="2"/>
          <w:szCs w:val="24"/>
          <w:cs/>
          <w:lang w:val="pt-BR" w:bidi="lo-LA"/>
        </w:rPr>
        <w:t xml:space="preserve">ຈັດຕັ້ງປະຕິບັດວຽກງານປະກັນສຸຂະພາບແຫ່ງຊາດ. </w:t>
      </w:r>
    </w:p>
    <w:p w14:paraId="198BAAAD" w14:textId="77777777" w:rsidR="00A96BBF" w:rsidRPr="00335874" w:rsidRDefault="00A96BBF" w:rsidP="00335874">
      <w:pPr>
        <w:tabs>
          <w:tab w:val="left" w:pos="851"/>
          <w:tab w:val="left" w:pos="1418"/>
          <w:tab w:val="left" w:pos="6340"/>
        </w:tabs>
        <w:contextualSpacing/>
        <w:jc w:val="both"/>
        <w:rPr>
          <w:rFonts w:ascii="Phetsarath OT" w:hAnsi="Phetsarath OT" w:cs="Phetsarath OT"/>
          <w:b/>
          <w:i/>
          <w:szCs w:val="24"/>
          <w:lang w:val="pt-BR" w:bidi="lo-LA"/>
        </w:rPr>
      </w:pPr>
    </w:p>
    <w:p w14:paraId="1E1F6CAA" w14:textId="77777777" w:rsidR="00A96BBF" w:rsidRPr="00933F62" w:rsidRDefault="00A96BBF" w:rsidP="00986799">
      <w:pPr>
        <w:tabs>
          <w:tab w:val="left" w:pos="851"/>
          <w:tab w:val="left" w:pos="1418"/>
          <w:tab w:val="left" w:pos="6340"/>
        </w:tabs>
        <w:ind w:left="993" w:hanging="993"/>
        <w:contextualSpacing/>
        <w:jc w:val="center"/>
        <w:rPr>
          <w:rFonts w:ascii="Phetsarath OT" w:hAnsi="Phetsarath OT" w:cs="Phetsarath OT"/>
          <w:bCs/>
          <w:i/>
          <w:sz w:val="26"/>
          <w:szCs w:val="26"/>
          <w:lang w:val="pt-BR" w:bidi="lo-LA"/>
        </w:rPr>
      </w:pPr>
      <w:r w:rsidRPr="00933F62">
        <w:rPr>
          <w:rFonts w:ascii="Phetsarath OT" w:hAnsi="Phetsarath OT" w:cs="Phetsarath OT"/>
          <w:bCs/>
          <w:i/>
          <w:sz w:val="26"/>
          <w:szCs w:val="26"/>
          <w:cs/>
          <w:lang w:bidi="lo-LA"/>
        </w:rPr>
        <w:t>ໝວດທີ 2</w:t>
      </w:r>
    </w:p>
    <w:p w14:paraId="14F21BF5" w14:textId="79E2BBB3" w:rsidR="00A96BBF" w:rsidRDefault="00A96BBF" w:rsidP="00335874">
      <w:pPr>
        <w:shd w:val="clear" w:color="auto" w:fill="FFFFFF"/>
        <w:tabs>
          <w:tab w:val="left" w:pos="3826"/>
        </w:tabs>
        <w:jc w:val="center"/>
        <w:rPr>
          <w:rFonts w:ascii="Phetsarath OT" w:hAnsi="Phetsarath OT" w:cs="Phetsarath OT"/>
          <w:bCs/>
          <w:i/>
          <w:sz w:val="26"/>
          <w:szCs w:val="26"/>
          <w:lang w:val="pt-BR" w:bidi="lo-LA"/>
        </w:rPr>
      </w:pPr>
      <w:r w:rsidRPr="00933F62">
        <w:rPr>
          <w:rFonts w:ascii="Phetsarath OT" w:hAnsi="Phetsarath OT" w:cs="Phetsarath OT"/>
          <w:bCs/>
          <w:i/>
          <w:sz w:val="26"/>
          <w:szCs w:val="26"/>
          <w:cs/>
          <w:lang w:bidi="lo-LA"/>
        </w:rPr>
        <w:t>ການກວດກາວຽກງານປະກັນສຸຂະພາບ</w:t>
      </w:r>
    </w:p>
    <w:p w14:paraId="0A47BDE3" w14:textId="77777777" w:rsidR="00335874" w:rsidRPr="00796953" w:rsidRDefault="00335874" w:rsidP="00335874">
      <w:pPr>
        <w:shd w:val="clear" w:color="auto" w:fill="FFFFFF"/>
        <w:tabs>
          <w:tab w:val="left" w:pos="3826"/>
        </w:tabs>
        <w:rPr>
          <w:rFonts w:ascii="Phetsarath OT" w:hAnsi="Phetsarath OT" w:cs="Phetsarath OT"/>
          <w:bCs/>
          <w:i/>
          <w:szCs w:val="24"/>
          <w:lang w:val="pt-BR" w:bidi="lo-LA"/>
        </w:rPr>
      </w:pPr>
    </w:p>
    <w:p w14:paraId="27273B34" w14:textId="4A36B068" w:rsidR="00A96BBF" w:rsidRPr="00290351" w:rsidRDefault="00EF53CA" w:rsidP="00986799">
      <w:pPr>
        <w:shd w:val="clear" w:color="auto" w:fill="FFFFFF"/>
        <w:ind w:left="1440" w:hanging="1440"/>
        <w:jc w:val="both"/>
        <w:rPr>
          <w:rFonts w:ascii="Phetsarath OT" w:hAnsi="Phetsarath OT" w:cs="Phetsarath OT"/>
          <w:bCs/>
          <w:szCs w:val="24"/>
          <w:lang w:val="pt-BR" w:bidi="lo-LA"/>
        </w:rPr>
      </w:pPr>
      <w:r>
        <w:rPr>
          <w:rFonts w:ascii="Phetsarath OT" w:hAnsi="Phetsarath OT" w:cs="Phetsarath OT"/>
          <w:bCs/>
          <w:szCs w:val="24"/>
          <w:cs/>
          <w:lang w:val="pt-BR" w:bidi="lo-LA"/>
        </w:rPr>
        <w:t>ມາດຕາ</w:t>
      </w:r>
      <w:r>
        <w:rPr>
          <w:rFonts w:ascii="Phetsarath OT" w:hAnsi="Phetsarath OT" w:cs="Phetsarath OT" w:hint="cs"/>
          <w:bCs/>
          <w:szCs w:val="24"/>
          <w:cs/>
          <w:lang w:val="pt-BR" w:bidi="lo-LA"/>
        </w:rPr>
        <w:t xml:space="preserve">  68  </w:t>
      </w:r>
      <w:r w:rsidR="00A96BBF" w:rsidRPr="00290351">
        <w:rPr>
          <w:rFonts w:ascii="Phetsarath OT" w:hAnsi="Phetsarath OT" w:cs="Phetsarath OT"/>
          <w:bCs/>
          <w:szCs w:val="24"/>
          <w:cs/>
          <w:lang w:val="pt-BR" w:bidi="lo-LA"/>
        </w:rPr>
        <w:t>ອົງການກວດກາວຽກງານປະກັນສຸຂະພາບ</w:t>
      </w:r>
    </w:p>
    <w:p w14:paraId="27171262" w14:textId="38F53B96" w:rsidR="00A96BBF" w:rsidRPr="00290351" w:rsidRDefault="00A96BBF" w:rsidP="00DB5694">
      <w:pPr>
        <w:shd w:val="clear" w:color="auto" w:fill="FFFFFF"/>
        <w:ind w:left="540" w:firstLine="594"/>
        <w:jc w:val="both"/>
        <w:rPr>
          <w:rFonts w:ascii="Phetsarath OT" w:hAnsi="Phetsarath OT" w:cs="Phetsarath OT"/>
          <w:b/>
          <w:szCs w:val="24"/>
          <w:lang w:val="pt-BR"/>
        </w:rPr>
      </w:pPr>
      <w:r>
        <w:rPr>
          <w:rFonts w:ascii="Phetsarath OT" w:hAnsi="Phetsarath OT" w:cs="Phetsarath OT"/>
          <w:b/>
          <w:szCs w:val="24"/>
          <w:cs/>
          <w:lang w:val="pt-BR" w:bidi="lo-LA"/>
        </w:rPr>
        <w:t>ອົງການກວດກາວຽກງານປະກັນສຸຂະພາບ</w:t>
      </w:r>
      <w:r>
        <w:rPr>
          <w:rFonts w:ascii="Phetsarath OT" w:hAnsi="Phetsarath OT" w:cs="Phetsarath OT" w:hint="cs"/>
          <w:b/>
          <w:szCs w:val="24"/>
          <w:cs/>
          <w:lang w:val="pt-BR" w:bidi="lo-LA"/>
        </w:rPr>
        <w:t xml:space="preserve"> </w:t>
      </w:r>
      <w:r>
        <w:rPr>
          <w:rFonts w:ascii="Phetsarath OT" w:hAnsi="Phetsarath OT" w:cs="Phetsarath OT"/>
          <w:b/>
          <w:szCs w:val="24"/>
          <w:cs/>
          <w:lang w:val="pt-BR" w:bidi="lo-LA"/>
        </w:rPr>
        <w:t>ປະກອບດ້ວຍ</w:t>
      </w:r>
      <w:r w:rsidRPr="00290351">
        <w:rPr>
          <w:rFonts w:ascii="Phetsarath OT" w:hAnsi="Phetsarath OT" w:cs="Phetsarath OT"/>
          <w:b/>
          <w:szCs w:val="24"/>
          <w:cs/>
          <w:lang w:val="pt-BR" w:bidi="lo-LA"/>
        </w:rPr>
        <w:t>:</w:t>
      </w:r>
    </w:p>
    <w:p w14:paraId="78FF27C2" w14:textId="2A6350FF" w:rsidR="00B12B1F" w:rsidRDefault="00A96BBF" w:rsidP="00EF53CA">
      <w:pPr>
        <w:pStyle w:val="ListParagraph"/>
        <w:numPr>
          <w:ilvl w:val="2"/>
          <w:numId w:val="16"/>
        </w:numPr>
        <w:shd w:val="clear" w:color="auto" w:fill="FFFFFF"/>
        <w:tabs>
          <w:tab w:val="left" w:pos="1276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zCs w:val="24"/>
          <w:lang w:val="pt-BR"/>
        </w:rPr>
      </w:pPr>
      <w:r w:rsidRPr="00731ABD">
        <w:rPr>
          <w:rFonts w:ascii="Phetsarath OT" w:hAnsi="Phetsarath OT" w:cs="Phetsarath OT"/>
          <w:b/>
          <w:spacing w:val="-4"/>
          <w:szCs w:val="24"/>
          <w:cs/>
          <w:lang w:val="pt-BR" w:bidi="lo-LA"/>
        </w:rPr>
        <w:lastRenderedPageBreak/>
        <w:t xml:space="preserve">ອົງການກວດກາພາຍໃນ </w:t>
      </w:r>
      <w:r w:rsidR="00731ABD" w:rsidRPr="00731ABD">
        <w:rPr>
          <w:rFonts w:ascii="Phetsarath OT" w:hAnsi="Phetsarath OT" w:cs="Phetsarath OT" w:hint="cs"/>
          <w:b/>
          <w:spacing w:val="-4"/>
          <w:szCs w:val="24"/>
          <w:cs/>
          <w:lang w:val="pt-BR" w:bidi="lo-LA"/>
        </w:rPr>
        <w:t>ຊຶ່ງ</w:t>
      </w:r>
      <w:r w:rsidR="00731ABD" w:rsidRPr="00731ABD">
        <w:rPr>
          <w:rFonts w:ascii="Phetsarath OT" w:hAnsi="Phetsarath OT" w:cs="Phetsarath OT"/>
          <w:b/>
          <w:spacing w:val="-4"/>
          <w:szCs w:val="24"/>
          <w:cs/>
          <w:lang w:val="pt-BR" w:bidi="lo-LA"/>
        </w:rPr>
        <w:t>ແມ່ນ</w:t>
      </w:r>
      <w:r w:rsidRPr="00731ABD">
        <w:rPr>
          <w:rFonts w:ascii="Phetsarath OT" w:hAnsi="Phetsarath OT" w:cs="Phetsarath OT"/>
          <w:b/>
          <w:spacing w:val="-4"/>
          <w:szCs w:val="24"/>
          <w:cs/>
          <w:lang w:val="pt-BR" w:bidi="lo-LA"/>
        </w:rPr>
        <w:t>ອົງການດຽວກັນກັບອົງການຄຸ້ມຄອງວຽກງານປະກັນສຸຂະພາບ ຕາມທີ່ໄດ້ກຳນົດໄວ້ໃນ</w:t>
      </w:r>
      <w:r w:rsidRPr="00731ABD">
        <w:rPr>
          <w:rFonts w:ascii="Phetsarath OT" w:hAnsi="Phetsarath OT" w:cs="Phetsarath OT" w:hint="cs"/>
          <w:b/>
          <w:color w:val="000000"/>
          <w:spacing w:val="-4"/>
          <w:szCs w:val="24"/>
          <w:cs/>
          <w:lang w:val="pt-BR" w:bidi="lo-LA"/>
        </w:rPr>
        <w:t>ມາດຕາ 6</w:t>
      </w:r>
      <w:r w:rsidR="000E01BF" w:rsidRPr="00731ABD">
        <w:rPr>
          <w:rFonts w:ascii="Phetsarath OT" w:hAnsi="Phetsarath OT" w:cs="Phetsarath OT" w:hint="cs"/>
          <w:b/>
          <w:spacing w:val="-4"/>
          <w:szCs w:val="24"/>
          <w:cs/>
          <w:lang w:val="pt-BR" w:bidi="lo-LA"/>
        </w:rPr>
        <w:t>3</w:t>
      </w:r>
      <w:r w:rsidRPr="00731ABD">
        <w:rPr>
          <w:rFonts w:ascii="Phetsarath OT" w:hAnsi="Phetsarath OT" w:cs="Phetsarath OT" w:hint="cs"/>
          <w:b/>
          <w:spacing w:val="-4"/>
          <w:szCs w:val="24"/>
          <w:cs/>
          <w:lang w:val="pt-BR" w:bidi="lo-LA"/>
        </w:rPr>
        <w:t xml:space="preserve"> ຂອງ</w:t>
      </w:r>
      <w:r w:rsidR="003164C6" w:rsidRPr="00731ABD">
        <w:rPr>
          <w:rFonts w:ascii="Phetsarath OT" w:hAnsi="Phetsarath OT" w:cs="Phetsarath OT"/>
          <w:b/>
          <w:spacing w:val="-4"/>
          <w:szCs w:val="24"/>
          <w:cs/>
          <w:lang w:val="pt-BR" w:bidi="lo-LA"/>
        </w:rPr>
        <w:t>ກົດໝາຍສະບັບນີ້</w:t>
      </w:r>
      <w:r w:rsidR="003164C6">
        <w:rPr>
          <w:rFonts w:ascii="Phetsarath OT" w:hAnsi="Phetsarath OT" w:cs="Phetsarath OT" w:hint="cs"/>
          <w:b/>
          <w:szCs w:val="24"/>
          <w:cs/>
          <w:lang w:val="pt-BR" w:bidi="lo-LA"/>
        </w:rPr>
        <w:t>;</w:t>
      </w:r>
    </w:p>
    <w:p w14:paraId="2F15A7AB" w14:textId="58D3F3FC" w:rsidR="00A96BBF" w:rsidRPr="00B12B1F" w:rsidRDefault="00A96BBF" w:rsidP="00EF53CA">
      <w:pPr>
        <w:pStyle w:val="ListParagraph"/>
        <w:numPr>
          <w:ilvl w:val="2"/>
          <w:numId w:val="16"/>
        </w:numPr>
        <w:shd w:val="clear" w:color="auto" w:fill="FFFFFF"/>
        <w:tabs>
          <w:tab w:val="left" w:pos="1276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zCs w:val="24"/>
          <w:lang w:val="pt-BR"/>
        </w:rPr>
      </w:pPr>
      <w:r w:rsidRPr="00B12B1F">
        <w:rPr>
          <w:rFonts w:ascii="Phetsarath OT" w:hAnsi="Phetsarath OT" w:cs="Phetsarath OT"/>
          <w:b/>
          <w:szCs w:val="24"/>
          <w:cs/>
          <w:lang w:val="pt-BR" w:bidi="lo-LA"/>
        </w:rPr>
        <w:t xml:space="preserve">ອົງການກວດກາພາຍນອກ </w:t>
      </w:r>
      <w:r w:rsidR="00731ABD">
        <w:rPr>
          <w:rFonts w:ascii="Phetsarath OT" w:hAnsi="Phetsarath OT" w:cs="Phetsarath OT" w:hint="cs"/>
          <w:b/>
          <w:szCs w:val="24"/>
          <w:cs/>
          <w:lang w:val="pt-BR" w:bidi="lo-LA"/>
        </w:rPr>
        <w:t>ຊຶ່ງ</w:t>
      </w:r>
      <w:r w:rsidR="00731ABD">
        <w:rPr>
          <w:rFonts w:ascii="Phetsarath OT" w:hAnsi="Phetsarath OT" w:cs="Phetsarath OT"/>
          <w:b/>
          <w:szCs w:val="24"/>
          <w:cs/>
          <w:lang w:val="pt-BR" w:bidi="lo-LA"/>
        </w:rPr>
        <w:t>ແມ່ນ</w:t>
      </w:r>
      <w:r w:rsidRPr="00B12B1F">
        <w:rPr>
          <w:rFonts w:ascii="Phetsarath OT" w:hAnsi="Phetsarath OT" w:cs="Phetsarath OT"/>
          <w:b/>
          <w:szCs w:val="24"/>
          <w:cs/>
          <w:lang w:val="pt-BR" w:bidi="lo-LA"/>
        </w:rPr>
        <w:t>ສະພາແຫ່ງຊາດ</w:t>
      </w:r>
      <w:r w:rsidRPr="00B12B1F">
        <w:rPr>
          <w:rFonts w:ascii="Phetsarath OT" w:hAnsi="Phetsarath OT" w:cs="Phetsarath OT" w:hint="cs"/>
          <w:b/>
          <w:szCs w:val="24"/>
          <w:cs/>
          <w:lang w:val="pt-BR" w:bidi="lo-LA"/>
        </w:rPr>
        <w:t>, ສະພາປະຊາຊົນຂັ້ນແຂວງ, ອົງການກວດສອບແຫ່ງລັດ, ອົງການກວດກາລັດ</w:t>
      </w:r>
      <w:r w:rsidR="000511D0">
        <w:rPr>
          <w:rFonts w:ascii="Phetsarath OT" w:hAnsi="Phetsarath OT" w:cs="Phetsarath OT" w:hint="cs"/>
          <w:b/>
          <w:szCs w:val="24"/>
          <w:cs/>
          <w:lang w:val="pt-BR" w:bidi="lo-LA"/>
        </w:rPr>
        <w:t>ຖະບານ, ອົງການກວດກາລັດ</w:t>
      </w:r>
      <w:r w:rsidRPr="00B12B1F">
        <w:rPr>
          <w:rFonts w:ascii="Phetsarath OT" w:hAnsi="Phetsarath OT" w:cs="Phetsarath OT" w:hint="cs"/>
          <w:b/>
          <w:szCs w:val="24"/>
          <w:cs/>
          <w:lang w:val="pt-BR" w:bidi="lo-LA"/>
        </w:rPr>
        <w:t>ແຕ່ລະຂັ້ນ, ແນວລາວສ້າງຊາດ, ສະຫະພັນນັກຮົບເກົ່າລາວ, ອົງການຈັດຕັ້ງມະຫາຊົນ,</w:t>
      </w:r>
      <w:r w:rsidR="000511D0">
        <w:rPr>
          <w:rFonts w:ascii="Phetsarath OT" w:hAnsi="Phetsarath OT" w:cs="Phetsarath OT" w:hint="cs"/>
          <w:b/>
          <w:szCs w:val="24"/>
          <w:cs/>
          <w:lang w:val="pt-BR" w:bidi="lo-LA"/>
        </w:rPr>
        <w:t xml:space="preserve"> </w:t>
      </w:r>
      <w:r w:rsidRPr="00B12B1F">
        <w:rPr>
          <w:rFonts w:ascii="Phetsarath OT" w:hAnsi="Phetsarath OT" w:cs="Phetsarath OT" w:hint="cs"/>
          <w:b/>
          <w:szCs w:val="24"/>
          <w:cs/>
          <w:lang w:val="pt-BR" w:bidi="lo-LA"/>
        </w:rPr>
        <w:t>ສື່ມວນຊົນ ແລະ ພົນລະເມືອງ.</w:t>
      </w:r>
    </w:p>
    <w:p w14:paraId="16309427" w14:textId="77777777" w:rsidR="003C4B28" w:rsidRPr="00D30459" w:rsidRDefault="003C4B28" w:rsidP="00986799">
      <w:pPr>
        <w:shd w:val="clear" w:color="auto" w:fill="FFFFFF"/>
        <w:tabs>
          <w:tab w:val="left" w:pos="1276"/>
        </w:tabs>
        <w:jc w:val="both"/>
        <w:rPr>
          <w:rFonts w:ascii="Phetsarath OT" w:hAnsi="Phetsarath OT" w:cs="Phetsarath OT"/>
          <w:bCs/>
          <w:szCs w:val="24"/>
          <w:lang w:val="pt-BR" w:bidi="lo-LA"/>
        </w:rPr>
      </w:pPr>
    </w:p>
    <w:p w14:paraId="38AC82BA" w14:textId="6D0BC9B4" w:rsidR="00A96BBF" w:rsidRPr="00290351" w:rsidRDefault="00EF53CA" w:rsidP="00986799">
      <w:pPr>
        <w:shd w:val="clear" w:color="auto" w:fill="FFFFFF"/>
        <w:ind w:left="1440" w:hanging="1440"/>
        <w:jc w:val="both"/>
        <w:rPr>
          <w:rFonts w:ascii="Phetsarath OT" w:hAnsi="Phetsarath OT" w:cs="Phetsarath OT"/>
          <w:bCs/>
          <w:szCs w:val="24"/>
          <w:lang w:val="pt-BR" w:bidi="lo-LA"/>
        </w:rPr>
      </w:pPr>
      <w:r>
        <w:rPr>
          <w:rFonts w:ascii="Phetsarath OT" w:hAnsi="Phetsarath OT" w:cs="Phetsarath OT"/>
          <w:bCs/>
          <w:szCs w:val="24"/>
          <w:cs/>
          <w:lang w:val="pt-BR" w:bidi="lo-LA"/>
        </w:rPr>
        <w:t>ມາດຕາ</w:t>
      </w:r>
      <w:r>
        <w:rPr>
          <w:rFonts w:ascii="Phetsarath OT" w:hAnsi="Phetsarath OT" w:cs="Phetsarath OT" w:hint="cs"/>
          <w:bCs/>
          <w:szCs w:val="24"/>
          <w:cs/>
          <w:lang w:val="pt-BR" w:bidi="lo-LA"/>
        </w:rPr>
        <w:t xml:space="preserve">  69  </w:t>
      </w:r>
      <w:r w:rsidR="00A96BBF" w:rsidRPr="00290351">
        <w:rPr>
          <w:rFonts w:ascii="Phetsarath OT" w:hAnsi="Phetsarath OT" w:cs="Phetsarath OT"/>
          <w:bCs/>
          <w:szCs w:val="24"/>
          <w:cs/>
          <w:lang w:val="pt-BR" w:bidi="lo-LA"/>
        </w:rPr>
        <w:t>ເນື້ອໃນການກວດກາວຽກງານປະກັນສຸຂະພາບ</w:t>
      </w:r>
    </w:p>
    <w:p w14:paraId="4D1FD8E2" w14:textId="58ADB877" w:rsidR="00A96BBF" w:rsidRDefault="00A96BBF" w:rsidP="00DB5694">
      <w:pPr>
        <w:shd w:val="clear" w:color="auto" w:fill="FFFFFF"/>
        <w:ind w:left="540" w:firstLine="594"/>
        <w:jc w:val="both"/>
        <w:rPr>
          <w:rFonts w:ascii="Phetsarath OT" w:hAnsi="Phetsarath OT" w:cs="Phetsarath OT"/>
          <w:b/>
          <w:szCs w:val="24"/>
          <w:lang w:val="pt-BR" w:bidi="lo-LA"/>
        </w:rPr>
      </w:pPr>
      <w:r w:rsidRPr="00290351">
        <w:rPr>
          <w:rFonts w:ascii="Phetsarath OT" w:hAnsi="Phetsarath OT" w:cs="Phetsarath OT"/>
          <w:b/>
          <w:szCs w:val="24"/>
          <w:cs/>
          <w:lang w:val="pt-BR" w:bidi="lo-LA"/>
        </w:rPr>
        <w:t>ການກວດກາວຽກງານປະກັນສຸຂະພາບ ມີ</w:t>
      </w:r>
      <w:r>
        <w:rPr>
          <w:rFonts w:ascii="Phetsarath OT" w:hAnsi="Phetsarath OT" w:cs="Phetsarath OT" w:hint="cs"/>
          <w:b/>
          <w:szCs w:val="24"/>
          <w:cs/>
          <w:lang w:val="pt-BR" w:bidi="lo-LA"/>
        </w:rPr>
        <w:t xml:space="preserve"> </w:t>
      </w:r>
      <w:r w:rsidRPr="00290351">
        <w:rPr>
          <w:rFonts w:ascii="Phetsarath OT" w:hAnsi="Phetsarath OT" w:cs="Phetsarath OT"/>
          <w:b/>
          <w:szCs w:val="24"/>
          <w:cs/>
          <w:lang w:val="pt-BR" w:bidi="lo-LA"/>
        </w:rPr>
        <w:t>ເນື້ອໃນຕົ້ນຕໍ ດັ່ງນີ້:</w:t>
      </w:r>
    </w:p>
    <w:p w14:paraId="59D04299" w14:textId="77777777" w:rsidR="00A96BBF" w:rsidRDefault="00A96BBF" w:rsidP="00EF53CA">
      <w:pPr>
        <w:numPr>
          <w:ilvl w:val="0"/>
          <w:numId w:val="25"/>
        </w:numPr>
        <w:shd w:val="clear" w:color="auto" w:fill="FFFFFF"/>
        <w:ind w:left="1560" w:hanging="284"/>
        <w:jc w:val="both"/>
        <w:rPr>
          <w:rFonts w:ascii="Phetsarath OT" w:hAnsi="Phetsarath OT" w:cs="Phetsarath OT"/>
          <w:b/>
          <w:szCs w:val="24"/>
          <w:lang w:val="pt-BR"/>
        </w:rPr>
      </w:pPr>
      <w:r>
        <w:rPr>
          <w:rFonts w:ascii="Phetsarath OT" w:hAnsi="Phetsarath OT" w:cs="Phetsarath OT" w:hint="cs"/>
          <w:b/>
          <w:szCs w:val="24"/>
          <w:cs/>
          <w:lang w:val="pt-BR" w:bidi="lo-LA"/>
        </w:rPr>
        <w:t>ການປະຕິບັດກົດໝາຍ ແລະ ລະບຽບການ ກ່ຽວກັບວຽກງານປະກັນສຸຂະພາບ;</w:t>
      </w:r>
    </w:p>
    <w:p w14:paraId="2597C206" w14:textId="77777777" w:rsidR="00A96BBF" w:rsidRDefault="00A96BBF" w:rsidP="00EF53CA">
      <w:pPr>
        <w:numPr>
          <w:ilvl w:val="0"/>
          <w:numId w:val="25"/>
        </w:numPr>
        <w:shd w:val="clear" w:color="auto" w:fill="FFFFFF"/>
        <w:ind w:left="1560" w:hanging="284"/>
        <w:jc w:val="both"/>
        <w:rPr>
          <w:rFonts w:ascii="Phetsarath OT" w:hAnsi="Phetsarath OT" w:cs="Phetsarath OT"/>
          <w:b/>
          <w:szCs w:val="24"/>
          <w:lang w:val="pt-BR"/>
        </w:rPr>
      </w:pPr>
      <w:r>
        <w:rPr>
          <w:rFonts w:ascii="Phetsarath OT" w:hAnsi="Phetsarath OT" w:cs="Phetsarath OT" w:hint="cs"/>
          <w:b/>
          <w:szCs w:val="24"/>
          <w:cs/>
          <w:lang w:val="pt-BR" w:bidi="lo-LA"/>
        </w:rPr>
        <w:t>ການປະຕິບັດໜ້າທີ່ ຂອງພະນັກງານ-ລັດຖະກອນ ກ່ຽວກັບວຽກງານປະກັນສຸຂະພາບ;</w:t>
      </w:r>
    </w:p>
    <w:p w14:paraId="49FB1CDF" w14:textId="55B488C0" w:rsidR="00A96BBF" w:rsidRPr="00F02358" w:rsidRDefault="00A96BBF" w:rsidP="00EF53CA">
      <w:pPr>
        <w:numPr>
          <w:ilvl w:val="0"/>
          <w:numId w:val="25"/>
        </w:numPr>
        <w:shd w:val="clear" w:color="auto" w:fill="FFFFFF"/>
        <w:ind w:left="1560" w:hanging="284"/>
        <w:jc w:val="both"/>
        <w:rPr>
          <w:rFonts w:ascii="Phetsarath OT" w:hAnsi="Phetsarath OT" w:cs="Phetsarath OT"/>
          <w:b/>
          <w:szCs w:val="24"/>
          <w:lang w:val="pt-BR"/>
        </w:rPr>
      </w:pPr>
      <w:r>
        <w:rPr>
          <w:rFonts w:ascii="Phetsarath OT" w:hAnsi="Phetsarath OT" w:cs="Phetsarath OT" w:hint="cs"/>
          <w:b/>
          <w:szCs w:val="24"/>
          <w:cs/>
          <w:lang w:val="pt-BR" w:bidi="lo-LA"/>
        </w:rPr>
        <w:t>ການສ້າງ ແລະ ການປະຕິບັດ ແຜນງານກ່ຽວກັບວຽກງານປະກັນສຸຂະພາບ;</w:t>
      </w:r>
    </w:p>
    <w:p w14:paraId="418F75CC" w14:textId="77777777" w:rsidR="00A96BBF" w:rsidRDefault="00A96BBF" w:rsidP="00EF53CA">
      <w:pPr>
        <w:numPr>
          <w:ilvl w:val="0"/>
          <w:numId w:val="25"/>
        </w:numPr>
        <w:shd w:val="clear" w:color="auto" w:fill="FFFFFF"/>
        <w:ind w:left="1560" w:hanging="284"/>
        <w:jc w:val="both"/>
        <w:rPr>
          <w:rFonts w:ascii="Phetsarath OT" w:hAnsi="Phetsarath OT" w:cs="Phetsarath OT"/>
          <w:b/>
          <w:szCs w:val="24"/>
          <w:lang w:val="pt-BR"/>
        </w:rPr>
      </w:pPr>
      <w:r w:rsidRPr="00290351">
        <w:rPr>
          <w:rFonts w:ascii="Phetsarath OT" w:hAnsi="Phetsarath OT" w:cs="Phetsarath OT"/>
          <w:b/>
          <w:szCs w:val="24"/>
          <w:cs/>
          <w:lang w:val="pt-BR" w:bidi="lo-LA"/>
        </w:rPr>
        <w:t>ການ</w:t>
      </w:r>
      <w:r>
        <w:rPr>
          <w:rFonts w:ascii="Phetsarath OT" w:hAnsi="Phetsarath OT" w:cs="Phetsarath OT" w:hint="cs"/>
          <w:b/>
          <w:szCs w:val="24"/>
          <w:cs/>
          <w:lang w:val="pt-BR" w:bidi="lo-LA"/>
        </w:rPr>
        <w:t>ໃຫ້ບໍລິການ ຂອງສະຖານທີ່ບໍລິການ</w:t>
      </w:r>
      <w:r>
        <w:rPr>
          <w:rFonts w:ascii="Phetsarath OT" w:eastAsia="Times New Roman" w:hAnsi="Phetsarath OT" w:cs="Phetsarath OT" w:hint="cs"/>
          <w:b/>
          <w:szCs w:val="24"/>
          <w:cs/>
          <w:lang w:val="de-DE" w:bidi="lo-LA"/>
        </w:rPr>
        <w:t>ປິ່ນປົວ.</w:t>
      </w:r>
    </w:p>
    <w:p w14:paraId="4BC048B8" w14:textId="77777777" w:rsidR="00B242B7" w:rsidRPr="00C1743E" w:rsidRDefault="00B242B7" w:rsidP="00986799">
      <w:pPr>
        <w:shd w:val="clear" w:color="auto" w:fill="FFFFFF"/>
        <w:ind w:left="1440"/>
        <w:jc w:val="both"/>
        <w:rPr>
          <w:rFonts w:ascii="Phetsarath OT" w:hAnsi="Phetsarath OT" w:cs="Phetsarath OT"/>
          <w:b/>
          <w:szCs w:val="24"/>
          <w:lang w:val="pt-BR" w:bidi="lo-LA"/>
        </w:rPr>
      </w:pPr>
    </w:p>
    <w:p w14:paraId="189266D3" w14:textId="509EB3CA" w:rsidR="00A96BBF" w:rsidRPr="009E0105" w:rsidRDefault="00EF53CA" w:rsidP="00986799">
      <w:pPr>
        <w:pStyle w:val="ListParagraph"/>
        <w:shd w:val="clear" w:color="auto" w:fill="FFFFFF"/>
        <w:tabs>
          <w:tab w:val="left" w:pos="1418"/>
        </w:tabs>
        <w:ind w:left="0"/>
        <w:jc w:val="both"/>
        <w:rPr>
          <w:rFonts w:ascii="Phetsarath OT" w:hAnsi="Phetsarath OT" w:cs="Phetsarath OT"/>
          <w:b/>
          <w:szCs w:val="24"/>
          <w:cs/>
          <w:lang w:val="pt-BR" w:bidi="lo-LA"/>
        </w:rPr>
      </w:pPr>
      <w:r>
        <w:rPr>
          <w:rFonts w:ascii="Phetsarath OT" w:hAnsi="Phetsarath OT" w:cs="Phetsarath OT"/>
          <w:bCs/>
          <w:szCs w:val="24"/>
          <w:cs/>
          <w:lang w:val="pt-BR" w:bidi="lo-LA"/>
        </w:rPr>
        <w:t>ມາດຕາ</w:t>
      </w:r>
      <w:r>
        <w:rPr>
          <w:rFonts w:ascii="Phetsarath OT" w:hAnsi="Phetsarath OT" w:cs="Phetsarath OT" w:hint="cs"/>
          <w:bCs/>
          <w:szCs w:val="24"/>
          <w:cs/>
          <w:lang w:val="pt-BR" w:bidi="lo-LA"/>
        </w:rPr>
        <w:t xml:space="preserve">  70  </w:t>
      </w:r>
      <w:r w:rsidR="00A96BBF" w:rsidRPr="009E0105">
        <w:rPr>
          <w:rFonts w:ascii="Phetsarath OT" w:hAnsi="Phetsarath OT" w:cs="Phetsarath OT"/>
          <w:bCs/>
          <w:szCs w:val="24"/>
          <w:cs/>
          <w:lang w:val="pt-BR" w:bidi="lo-LA"/>
        </w:rPr>
        <w:t>ຮູບການການກວດກາ</w:t>
      </w:r>
    </w:p>
    <w:p w14:paraId="437F6D3E" w14:textId="09EF183A" w:rsidR="00A96BBF" w:rsidRPr="00F95032" w:rsidRDefault="00A96BBF" w:rsidP="00DB5694">
      <w:pPr>
        <w:shd w:val="clear" w:color="auto" w:fill="FFFFFF"/>
        <w:ind w:left="540" w:firstLine="594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F95032">
        <w:rPr>
          <w:rFonts w:ascii="Phetsarath OT" w:eastAsia="Phetsarath OT" w:hAnsi="Phetsarath OT" w:cs="Phetsarath OT"/>
          <w:szCs w:val="24"/>
          <w:cs/>
          <w:lang w:val="pt-BR" w:bidi="lo-LA"/>
        </w:rPr>
        <w:t>ການກວດກາ</w:t>
      </w:r>
      <w:r w:rsidR="00F9503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ວຽກງານປະກັນສຸຂະພາບ</w:t>
      </w:r>
      <w:r w:rsidR="00F95032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ມີ</w:t>
      </w:r>
      <w:r w:rsidR="00194D29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F95032">
        <w:rPr>
          <w:rFonts w:ascii="Phetsarath OT" w:eastAsia="Phetsarath OT" w:hAnsi="Phetsarath OT" w:cs="Phetsarath OT"/>
          <w:szCs w:val="24"/>
          <w:cs/>
          <w:lang w:val="pt-BR" w:bidi="lo-LA"/>
        </w:rPr>
        <w:t>ຮູບການ ດັ່ງນີ້:</w:t>
      </w:r>
    </w:p>
    <w:p w14:paraId="0A8EAD08" w14:textId="71DE3ABB" w:rsidR="00A96BBF" w:rsidRPr="00F95032" w:rsidRDefault="00A96BBF" w:rsidP="00EF53CA">
      <w:pPr>
        <w:numPr>
          <w:ilvl w:val="0"/>
          <w:numId w:val="24"/>
        </w:numPr>
        <w:tabs>
          <w:tab w:val="left" w:pos="1276"/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F95032">
        <w:rPr>
          <w:rFonts w:ascii="Phetsarath OT" w:eastAsia="Phetsarath OT" w:hAnsi="Phetsarath OT" w:cs="Phetsarath OT"/>
          <w:szCs w:val="24"/>
          <w:cs/>
          <w:lang w:val="pt-BR" w:bidi="lo-LA"/>
        </w:rPr>
        <w:t>ການກວດກາຕາມ​ລະບົບປົກກະຕິ</w:t>
      </w:r>
      <w:r w:rsidR="00F95032" w:rsidRPr="00F95032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F9503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ຊຶ່ງ</w:t>
      </w:r>
      <w:r w:rsidR="00F95032">
        <w:rPr>
          <w:rFonts w:ascii="Phetsarath OT" w:eastAsia="Phetsarath OT" w:hAnsi="Phetsarath OT" w:cs="Phetsarath OT"/>
          <w:szCs w:val="24"/>
          <w:cs/>
          <w:lang w:val="pt-BR" w:bidi="lo-LA"/>
        </w:rPr>
        <w:t>ແມ່ນ</w:t>
      </w:r>
      <w:r w:rsidR="00F95032" w:rsidRPr="00F95032">
        <w:rPr>
          <w:rFonts w:ascii="Phetsarath OT" w:eastAsia="Phetsarath OT" w:hAnsi="Phetsarath OT" w:cs="Phetsarath OT"/>
          <w:szCs w:val="24"/>
          <w:cs/>
          <w:lang w:val="pt-BR" w:bidi="lo-LA"/>
        </w:rPr>
        <w:t>ການກວດກາຕາມແຜນການ</w:t>
      </w:r>
      <w:r w:rsidR="00F95032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ຢ່າງເປັນ</w:t>
      </w:r>
      <w:r w:rsidR="00F95032" w:rsidRPr="00F95032">
        <w:rPr>
          <w:rFonts w:ascii="Phetsarath OT" w:eastAsia="Phetsarath OT" w:hAnsi="Phetsarath OT" w:cs="Phetsarath OT"/>
          <w:szCs w:val="24"/>
          <w:cs/>
          <w:lang w:val="pt-BR" w:bidi="lo-LA"/>
        </w:rPr>
        <w:t>ປະຈຳ ແລະ ມີ</w:t>
      </w:r>
      <w:r w:rsidR="00F95032" w:rsidRPr="00F95032">
        <w:rPr>
          <w:rFonts w:ascii="Phetsarath OT" w:eastAsia="Phetsarath OT" w:hAnsi="Phetsarath OT" w:cs="Phetsarath OT"/>
          <w:szCs w:val="24"/>
          <w:cs/>
          <w:lang w:bidi="lo-LA"/>
        </w:rPr>
        <w:t>ກໍາ</w:t>
      </w:r>
      <w:r w:rsidR="00F95032" w:rsidRPr="00F95032">
        <w:rPr>
          <w:rFonts w:ascii="Phetsarath OT" w:eastAsia="Phetsarath OT" w:hAnsi="Phetsarath OT" w:cs="Phetsarath OT"/>
          <w:szCs w:val="24"/>
          <w:cs/>
          <w:lang w:val="pt-BR" w:bidi="lo-LA"/>
        </w:rPr>
        <w:t>ນົດເວລາ</w:t>
      </w:r>
      <w:r w:rsidR="00F95032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F95032" w:rsidRPr="00F95032">
        <w:rPr>
          <w:rFonts w:ascii="Phetsarath OT" w:eastAsia="Phetsarath OT" w:hAnsi="Phetsarath OT" w:cs="Phetsarath OT"/>
          <w:szCs w:val="24"/>
          <w:cs/>
          <w:lang w:val="pt-BR" w:bidi="lo-LA"/>
        </w:rPr>
        <w:t>ອັນແນ່ນອນ</w:t>
      </w:r>
      <w:r w:rsidRPr="00F95032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1E90C6A7" w14:textId="2D0F76F0" w:rsidR="00A96BBF" w:rsidRPr="00F95032" w:rsidRDefault="00A96BBF" w:rsidP="00EF53CA">
      <w:pPr>
        <w:numPr>
          <w:ilvl w:val="0"/>
          <w:numId w:val="24"/>
        </w:numPr>
        <w:tabs>
          <w:tab w:val="left" w:pos="1276"/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F95032">
        <w:rPr>
          <w:rFonts w:ascii="Phetsarath OT" w:eastAsia="Phetsarath OT" w:hAnsi="Phetsarath OT" w:cs="Phetsarath OT"/>
          <w:szCs w:val="24"/>
          <w:cs/>
          <w:lang w:val="pt-BR" w:bidi="lo-LA"/>
        </w:rPr>
        <w:t>ການກວດກາໂດຍມີການແຈ້ງໃຫ້</w:t>
      </w:r>
      <w:r w:rsidRPr="00F9503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ຮູ້</w:t>
      </w:r>
      <w:r w:rsidRPr="00F95032">
        <w:rPr>
          <w:rFonts w:ascii="Phetsarath OT" w:eastAsia="Phetsarath OT" w:hAnsi="Phetsarath OT" w:cs="Phetsarath OT"/>
          <w:szCs w:val="24"/>
          <w:cs/>
          <w:lang w:val="pt-BR" w:bidi="lo-LA"/>
        </w:rPr>
        <w:t>ລ່ວງໜ້າ</w:t>
      </w:r>
      <w:r w:rsidR="00F95032" w:rsidRPr="00F95032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F9503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ຊຶ່ງ</w:t>
      </w:r>
      <w:r w:rsidR="00F95032">
        <w:rPr>
          <w:rFonts w:ascii="Phetsarath OT" w:eastAsia="Phetsarath OT" w:hAnsi="Phetsarath OT" w:cs="Phetsarath OT"/>
          <w:szCs w:val="24"/>
          <w:cs/>
          <w:lang w:val="pt-BR" w:bidi="lo-LA"/>
        </w:rPr>
        <w:t>ແມ່ນ</w:t>
      </w:r>
      <w:r w:rsidR="00F95032" w:rsidRPr="00F95032">
        <w:rPr>
          <w:rFonts w:ascii="Phetsarath OT" w:eastAsia="Phetsarath OT" w:hAnsi="Phetsarath OT" w:cs="Phetsarath OT"/>
          <w:szCs w:val="24"/>
          <w:cs/>
          <w:lang w:val="pt-BR" w:bidi="lo-LA"/>
        </w:rPr>
        <w:t>ການກວດການອກແຜນ</w:t>
      </w:r>
      <w:r w:rsidR="006309B0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</w:t>
      </w:r>
      <w:r w:rsidR="00F95032" w:rsidRPr="00F95032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F95032" w:rsidRPr="00F95032">
        <w:rPr>
          <w:rFonts w:ascii="Phetsarath OT" w:eastAsia="Phetsarath OT" w:hAnsi="Phetsarath OT" w:cs="Phetsarath OT"/>
          <w:szCs w:val="24"/>
          <w:cs/>
          <w:lang w:val="pt-BR" w:bidi="lo-LA"/>
        </w:rPr>
        <w:t>ເມື່ອເຫັນວ່າມີຄວາມຈຳເປັນ</w:t>
      </w:r>
      <w:r w:rsidR="00F95032" w:rsidRPr="00F95032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F95032" w:rsidRPr="00F95032">
        <w:rPr>
          <w:rFonts w:ascii="Phetsarath OT" w:eastAsia="Phetsarath OT" w:hAnsi="Phetsarath OT" w:cs="Phetsarath OT"/>
          <w:szCs w:val="24"/>
          <w:cs/>
          <w:lang w:val="pt-BR" w:bidi="lo-LA"/>
        </w:rPr>
        <w:t>ໂດຍແຈ້ງໃຫ້ເປົ້າໝາຍທີ່ຖືກກວດກາ</w:t>
      </w:r>
      <w:r w:rsidR="00F95032" w:rsidRPr="00F9503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ຮູ້</w:t>
      </w:r>
      <w:r w:rsidR="00F95032" w:rsidRPr="00F95032">
        <w:rPr>
          <w:rFonts w:ascii="Phetsarath OT" w:eastAsia="Phetsarath OT" w:hAnsi="Phetsarath OT" w:cs="Phetsarath OT"/>
          <w:szCs w:val="24"/>
          <w:cs/>
          <w:lang w:val="pt-BR" w:bidi="lo-LA"/>
        </w:rPr>
        <w:t>ລ່ວງໜ້າ</w:t>
      </w:r>
      <w:r w:rsidRPr="00F95032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3321B7BB" w14:textId="6BA253BF" w:rsidR="00A96BBF" w:rsidRPr="00F95032" w:rsidRDefault="00F95032" w:rsidP="00EF53CA">
      <w:pPr>
        <w:numPr>
          <w:ilvl w:val="0"/>
          <w:numId w:val="24"/>
        </w:numPr>
        <w:tabs>
          <w:tab w:val="left" w:pos="1276"/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F95032">
        <w:rPr>
          <w:rFonts w:ascii="Phetsarath OT" w:eastAsia="Phetsarath OT" w:hAnsi="Phetsarath OT" w:cs="Phetsarath OT"/>
          <w:szCs w:val="24"/>
          <w:cs/>
          <w:lang w:val="pt-BR" w:bidi="lo-LA"/>
        </w:rPr>
        <w:t>ການກວດກາແບບກະທັນຫັນ</w:t>
      </w:r>
      <w:r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ຊຶ່ງ</w:t>
      </w:r>
      <w:r>
        <w:rPr>
          <w:rFonts w:ascii="Phetsarath OT" w:eastAsia="Phetsarath OT" w:hAnsi="Phetsarath OT" w:cs="Phetsarath OT"/>
          <w:szCs w:val="24"/>
          <w:cs/>
          <w:lang w:val="pt-BR" w:bidi="lo-LA"/>
        </w:rPr>
        <w:t>ແມ່ນ</w:t>
      </w:r>
      <w:r w:rsidR="007C04E0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ການກວດກາແບບຮີບດ່ວນ </w:t>
      </w:r>
      <w:r w:rsidR="007C04E0">
        <w:rPr>
          <w:rFonts w:ascii="Phetsarath OT" w:eastAsia="Phetsarath OT" w:hAnsi="Phetsarath OT" w:cs="Phetsarath OT" w:hint="cs"/>
          <w:szCs w:val="24"/>
          <w:cs/>
          <w:lang w:val="pt-BR" w:bidi="lo-LA"/>
        </w:rPr>
        <w:t>ໂດຍ</w:t>
      </w:r>
      <w:r w:rsidRPr="00F95032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ບໍ່ໄດ້ແຈ້ງໃຫ້ເປົ້າໝາຍຖືກກວດກາ </w:t>
      </w:r>
      <w:r w:rsidRPr="00F9503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ຮູ້</w:t>
      </w:r>
      <w:r w:rsidRPr="00F95032">
        <w:rPr>
          <w:rFonts w:ascii="Phetsarath OT" w:eastAsia="Phetsarath OT" w:hAnsi="Phetsarath OT" w:cs="Phetsarath OT"/>
          <w:szCs w:val="24"/>
          <w:cs/>
          <w:lang w:val="pt-BR" w:bidi="lo-LA"/>
        </w:rPr>
        <w:t>ລ່ວງໜ້າ.</w:t>
      </w:r>
    </w:p>
    <w:p w14:paraId="5B4474A8" w14:textId="4F59FBF2" w:rsidR="00A96BBF" w:rsidRDefault="00F95032" w:rsidP="00EF53CA">
      <w:pPr>
        <w:shd w:val="clear" w:color="auto" w:fill="FFFFFF"/>
        <w:ind w:left="426" w:firstLine="850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>
        <w:rPr>
          <w:rFonts w:ascii="Phetsarath OT" w:eastAsia="Phetsarath OT" w:hAnsi="Phetsarath OT" w:cs="Phetsarath OT" w:hint="cs"/>
          <w:szCs w:val="24"/>
          <w:cs/>
          <w:lang w:val="pt-BR" w:bidi="lo-LA"/>
        </w:rPr>
        <w:t>ໃນ</w:t>
      </w:r>
      <w:r w:rsidR="00A96BBF" w:rsidRPr="00F95032">
        <w:rPr>
          <w:rFonts w:ascii="Phetsarath OT" w:eastAsia="Phetsarath OT" w:hAnsi="Phetsarath OT" w:cs="Phetsarath OT"/>
          <w:szCs w:val="24"/>
          <w:cs/>
          <w:lang w:val="pt-BR" w:bidi="lo-LA"/>
        </w:rPr>
        <w:t>ການ​ກວດກາ</w:t>
      </w:r>
      <w:r>
        <w:rPr>
          <w:rFonts w:ascii="Phetsarath OT" w:eastAsia="Phetsarath OT" w:hAnsi="Phetsarath OT" w:cs="Phetsarath OT" w:hint="cs"/>
          <w:szCs w:val="24"/>
          <w:cs/>
          <w:lang w:val="pt-BR" w:bidi="lo-LA"/>
        </w:rPr>
        <w:t>ວຽກງານປະກັນສຸຂະພາບ</w:t>
      </w:r>
      <w:r w:rsidR="00A96BBF" w:rsidRPr="00F95032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A96BBF" w:rsidRPr="00F95032">
        <w:rPr>
          <w:rFonts w:ascii="Phetsarath OT" w:eastAsia="Phetsarath OT" w:hAnsi="Phetsarath OT" w:cs="Phetsarath OT"/>
          <w:szCs w:val="24"/>
          <w:cs/>
          <w:lang w:val="pt-BR" w:bidi="lo-LA"/>
        </w:rPr>
        <w:t>​ໃຫ້​ປະຕິບັດ​ຕາມ​ກົດໝາຍ</w:t>
      </w:r>
      <w:r w:rsidR="00A96BBF" w:rsidRPr="00F95032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A96BBF" w:rsidRPr="00F95032">
        <w:rPr>
          <w:rFonts w:ascii="Phetsarath OT" w:eastAsia="Phetsarath OT" w:hAnsi="Phetsarath OT" w:cs="Phetsarath OT"/>
          <w:szCs w:val="24"/>
          <w:cs/>
          <w:lang w:val="pt-BR" w:bidi="lo-LA"/>
        </w:rPr>
        <w:t>ຢ່າງ​ເຂັ້ມ​ງວດ.</w:t>
      </w:r>
    </w:p>
    <w:p w14:paraId="6C3C27CC" w14:textId="77777777" w:rsidR="00C966FA" w:rsidRPr="00EB59AA" w:rsidRDefault="00C966FA" w:rsidP="00986799">
      <w:pPr>
        <w:tabs>
          <w:tab w:val="left" w:pos="1276"/>
          <w:tab w:val="left" w:pos="1440"/>
        </w:tabs>
        <w:jc w:val="both"/>
        <w:rPr>
          <w:rFonts w:ascii="Phetsarath OT" w:eastAsia="Times New Roman" w:hAnsi="Phetsarath OT" w:cs="Phetsarath OT"/>
          <w:b/>
          <w:bCs/>
          <w:szCs w:val="24"/>
          <w:lang w:val="pt-BR" w:bidi="lo-LA"/>
        </w:rPr>
      </w:pPr>
    </w:p>
    <w:p w14:paraId="5ACFA3FC" w14:textId="77777777" w:rsidR="00A96BBF" w:rsidRPr="009E0105" w:rsidRDefault="00A96BBF" w:rsidP="00986799">
      <w:pPr>
        <w:ind w:left="1106" w:hanging="1106"/>
        <w:jc w:val="center"/>
        <w:rPr>
          <w:rFonts w:ascii="Phetsarath OT" w:eastAsia="Times New Roman" w:hAnsi="Phetsarath OT" w:cs="Phetsarath OT"/>
          <w:b/>
          <w:bCs/>
          <w:sz w:val="28"/>
          <w:szCs w:val="28"/>
          <w:lang w:val="pt-BR" w:bidi="lo-LA"/>
        </w:rPr>
      </w:pPr>
      <w:r w:rsidRPr="009E0105">
        <w:rPr>
          <w:rFonts w:ascii="Phetsarath OT" w:eastAsia="Times New Roman" w:hAnsi="Phetsarath OT" w:cs="Phetsarath OT"/>
          <w:b/>
          <w:bCs/>
          <w:sz w:val="28"/>
          <w:szCs w:val="28"/>
          <w:cs/>
          <w:lang w:bidi="lo-LA"/>
        </w:rPr>
        <w:t>ພາກ</w:t>
      </w:r>
      <w:r>
        <w:rPr>
          <w:rFonts w:ascii="Phetsarath OT" w:eastAsia="Times New Roman" w:hAnsi="Phetsarath OT" w:cs="Phetsarath OT" w:hint="cs"/>
          <w:b/>
          <w:bCs/>
          <w:sz w:val="28"/>
          <w:szCs w:val="28"/>
          <w:cs/>
          <w:lang w:val="pt-BR" w:bidi="lo-LA"/>
        </w:rPr>
        <w:t xml:space="preserve">ທີ </w:t>
      </w:r>
      <w:r w:rsidRPr="000F151F">
        <w:rPr>
          <w:rFonts w:ascii="Phetsarath OT" w:eastAsia="Times New Roman" w:hAnsi="Phetsarath OT" w:cs="Phetsarath OT"/>
          <w:b/>
          <w:bCs/>
          <w:sz w:val="28"/>
          <w:szCs w:val="28"/>
          <w:lang w:val="pt-BR"/>
        </w:rPr>
        <w:t>VII</w:t>
      </w:r>
    </w:p>
    <w:p w14:paraId="6AD2E385" w14:textId="77777777" w:rsidR="00A96BBF" w:rsidRPr="009E0105" w:rsidRDefault="00A96BBF" w:rsidP="00986799">
      <w:pPr>
        <w:shd w:val="clear" w:color="auto" w:fill="FFFFFF"/>
        <w:jc w:val="center"/>
        <w:rPr>
          <w:rFonts w:ascii="Phetsarath OT" w:hAnsi="Phetsarath OT" w:cs="Phetsarath OT"/>
          <w:b/>
          <w:bCs/>
          <w:sz w:val="28"/>
          <w:szCs w:val="28"/>
          <w:lang w:val="pt-BR" w:bidi="lo-LA"/>
        </w:rPr>
      </w:pPr>
      <w:r>
        <w:rPr>
          <w:rFonts w:ascii="Phetsarath OT" w:hAnsi="Phetsarath OT" w:cs="Phetsarath OT"/>
          <w:b/>
          <w:bCs/>
          <w:sz w:val="28"/>
          <w:szCs w:val="28"/>
          <w:cs/>
          <w:lang w:val="pt-BR" w:bidi="lo-LA"/>
        </w:rPr>
        <w:t>ນະໂຍບາຍຕໍ່ຜູ້ມີຜົນງານ ແລະ ມາດຕະການຕໍ່ຜູ້</w:t>
      </w:r>
      <w:r w:rsidRPr="009E0105">
        <w:rPr>
          <w:rFonts w:ascii="Phetsarath OT" w:hAnsi="Phetsarath OT" w:cs="Phetsarath OT"/>
          <w:b/>
          <w:bCs/>
          <w:sz w:val="28"/>
          <w:szCs w:val="28"/>
          <w:cs/>
          <w:lang w:val="pt-BR" w:bidi="lo-LA"/>
        </w:rPr>
        <w:t>ລະເມີດ</w:t>
      </w:r>
    </w:p>
    <w:p w14:paraId="376F5184" w14:textId="77777777" w:rsidR="00A96BBF" w:rsidRPr="005D1933" w:rsidRDefault="00A96BBF" w:rsidP="00986799">
      <w:pPr>
        <w:shd w:val="clear" w:color="auto" w:fill="FFFFFF"/>
        <w:jc w:val="both"/>
        <w:rPr>
          <w:rFonts w:ascii="Phetsarath OT" w:hAnsi="Phetsarath OT" w:cs="Phetsarath OT"/>
          <w:bCs/>
          <w:szCs w:val="24"/>
          <w:lang w:val="pt-BR" w:bidi="lo-LA"/>
        </w:rPr>
      </w:pPr>
    </w:p>
    <w:p w14:paraId="4496F385" w14:textId="04A1E914" w:rsidR="00A96BBF" w:rsidRPr="00D83165" w:rsidRDefault="00CD0BD0" w:rsidP="00986799">
      <w:pPr>
        <w:shd w:val="clear" w:color="auto" w:fill="FFFFFF"/>
        <w:ind w:left="1440" w:hanging="1440"/>
        <w:jc w:val="both"/>
        <w:rPr>
          <w:rFonts w:ascii="Phetsarath OT" w:hAnsi="Phetsarath OT" w:cs="Phetsarath OT"/>
          <w:bCs/>
          <w:szCs w:val="24"/>
          <w:lang w:val="pt-BR" w:bidi="lo-LA"/>
        </w:rPr>
      </w:pPr>
      <w:r>
        <w:rPr>
          <w:rFonts w:ascii="Phetsarath OT" w:hAnsi="Phetsarath OT" w:cs="Phetsarath OT"/>
          <w:bCs/>
          <w:szCs w:val="24"/>
          <w:cs/>
          <w:lang w:val="pt-BR" w:bidi="lo-LA"/>
        </w:rPr>
        <w:t>ມາດຕາ</w:t>
      </w:r>
      <w:r>
        <w:rPr>
          <w:rFonts w:ascii="Phetsarath OT" w:hAnsi="Phetsarath OT" w:cs="Phetsarath OT" w:hint="cs"/>
          <w:bCs/>
          <w:szCs w:val="24"/>
          <w:cs/>
          <w:lang w:val="pt-BR" w:bidi="lo-LA"/>
        </w:rPr>
        <w:t xml:space="preserve">  </w:t>
      </w:r>
      <w:r w:rsidR="00A96BBF" w:rsidRPr="0014521A">
        <w:rPr>
          <w:rFonts w:ascii="Phetsarath OT" w:hAnsi="Phetsarath OT" w:cs="Phetsarath OT" w:hint="cs"/>
          <w:bCs/>
          <w:szCs w:val="24"/>
          <w:cs/>
          <w:lang w:val="pt-BR" w:bidi="lo-LA"/>
        </w:rPr>
        <w:t>7</w:t>
      </w:r>
      <w:r w:rsidR="00A96BBF">
        <w:rPr>
          <w:rFonts w:ascii="Phetsarath OT" w:hAnsi="Phetsarath OT" w:cs="Phetsarath OT" w:hint="cs"/>
          <w:bCs/>
          <w:szCs w:val="24"/>
          <w:cs/>
          <w:lang w:val="pt-BR" w:bidi="lo-LA"/>
        </w:rPr>
        <w:t>1</w:t>
      </w:r>
      <w:r>
        <w:rPr>
          <w:rFonts w:ascii="Phetsarath OT" w:hAnsi="Phetsarath OT" w:cs="Phetsarath OT" w:hint="cs"/>
          <w:bCs/>
          <w:szCs w:val="24"/>
          <w:cs/>
          <w:lang w:val="pt-BR" w:bidi="lo-LA"/>
        </w:rPr>
        <w:t xml:space="preserve">  </w:t>
      </w:r>
      <w:r w:rsidR="00A96BBF">
        <w:rPr>
          <w:rFonts w:ascii="Phetsarath OT" w:hAnsi="Phetsarath OT" w:cs="Phetsarath OT"/>
          <w:bCs/>
          <w:szCs w:val="24"/>
          <w:cs/>
          <w:lang w:val="pt-BR" w:bidi="lo-LA"/>
        </w:rPr>
        <w:t>ນະໂຍບາຍຕໍ່</w:t>
      </w:r>
      <w:r w:rsidR="00A96BBF" w:rsidRPr="00BB45E7">
        <w:rPr>
          <w:rFonts w:ascii="Phetsarath OT" w:hAnsi="Phetsarath OT" w:cs="Phetsarath OT"/>
          <w:bCs/>
          <w:szCs w:val="24"/>
          <w:cs/>
          <w:lang w:val="pt-BR" w:bidi="lo-LA"/>
        </w:rPr>
        <w:t>ຜູ້</w:t>
      </w:r>
      <w:r w:rsidR="00A96BBF" w:rsidRPr="0076541A">
        <w:rPr>
          <w:rFonts w:ascii="Phetsarath OT" w:hAnsi="Phetsarath OT" w:cs="Phetsarath OT"/>
          <w:bCs/>
          <w:szCs w:val="24"/>
          <w:cs/>
          <w:lang w:val="pt-BR" w:bidi="lo-LA"/>
        </w:rPr>
        <w:t>ມີຜົນງານ</w:t>
      </w:r>
    </w:p>
    <w:p w14:paraId="6E09027D" w14:textId="2D959A7A" w:rsidR="00A96BBF" w:rsidRPr="00A96BBF" w:rsidRDefault="00A96BBF" w:rsidP="00DB5694">
      <w:pPr>
        <w:shd w:val="clear" w:color="auto" w:fill="FFFFFF"/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9E0105">
        <w:rPr>
          <w:rFonts w:ascii="Phetsarath OT" w:eastAsia="Phetsarath OT" w:hAnsi="Phetsarath OT" w:cs="Phetsarath OT" w:hint="cs"/>
          <w:szCs w:val="24"/>
          <w:cs/>
          <w:lang w:bidi="lo-LA"/>
        </w:rPr>
        <w:t>ບຸກຄົນ</w:t>
      </w:r>
      <w:r w:rsidRPr="009E0105">
        <w:rPr>
          <w:rFonts w:ascii="Phetsarath OT" w:eastAsia="Phetsarath OT" w:hAnsi="Phetsarath OT" w:cs="Phetsarath OT" w:hint="cs"/>
          <w:szCs w:val="24"/>
          <w:lang w:val="pt-BR"/>
        </w:rPr>
        <w:t xml:space="preserve">, </w:t>
      </w:r>
      <w:r w:rsidRPr="009E0105">
        <w:rPr>
          <w:rFonts w:ascii="Phetsarath OT" w:eastAsia="Phetsarath OT" w:hAnsi="Phetsarath OT" w:cs="Phetsarath OT" w:hint="cs"/>
          <w:szCs w:val="24"/>
          <w:cs/>
          <w:lang w:bidi="lo-LA"/>
        </w:rPr>
        <w:t>ນິຕິບຸກຄົນ ຫຼື ການຈັດຕັ້ງ ທີ່ມີຜ</w:t>
      </w:r>
      <w:r w:rsidR="00194D29">
        <w:rPr>
          <w:rFonts w:ascii="Phetsarath OT" w:eastAsia="Phetsarath OT" w:hAnsi="Phetsarath OT" w:cs="Phetsarath OT" w:hint="cs"/>
          <w:szCs w:val="24"/>
          <w:cs/>
          <w:lang w:bidi="lo-LA"/>
        </w:rPr>
        <w:t>ົນງານດີເດັ່ນໃນການຈັດຕັ້ງປະຕິບັດ</w:t>
      </w:r>
      <w:r w:rsidRPr="009E0105">
        <w:rPr>
          <w:rFonts w:ascii="Phetsarath OT" w:eastAsia="Phetsarath OT" w:hAnsi="Phetsarath OT" w:cs="Phetsarath OT" w:hint="cs"/>
          <w:szCs w:val="24"/>
          <w:cs/>
          <w:lang w:bidi="lo-LA"/>
        </w:rPr>
        <w:t>ກົດໝາຍສະບັບນີ້ ຈະໄດ້ຮັບການຍ້ອງຍໍ ຫຼື ນະໂ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ຍບາຍອື່ນ ຕາມ</w:t>
      </w:r>
      <w:r w:rsidR="007C04E0">
        <w:rPr>
          <w:rFonts w:ascii="Phetsarath OT" w:eastAsia="Phetsarath OT" w:hAnsi="Phetsarath OT" w:cs="Phetsarath OT" w:hint="cs"/>
          <w:szCs w:val="24"/>
          <w:cs/>
          <w:lang w:bidi="lo-LA"/>
        </w:rPr>
        <w:t>ລະບຽບການ</w:t>
      </w:r>
      <w:r w:rsidRPr="009E0105">
        <w:rPr>
          <w:rFonts w:ascii="Phetsarath OT" w:eastAsia="Phetsarath OT" w:hAnsi="Phetsarath OT" w:cs="Phetsarath OT" w:hint="cs"/>
          <w:szCs w:val="24"/>
          <w:rtl/>
          <w:cs/>
        </w:rPr>
        <w:t>.</w:t>
      </w:r>
    </w:p>
    <w:p w14:paraId="6AB1790F" w14:textId="77777777" w:rsidR="00A96BBF" w:rsidRPr="00D30459" w:rsidRDefault="00A96BBF" w:rsidP="00986799">
      <w:pPr>
        <w:shd w:val="clear" w:color="auto" w:fill="FFFFFF"/>
        <w:ind w:left="540" w:firstLine="425"/>
        <w:jc w:val="both"/>
        <w:rPr>
          <w:rFonts w:ascii="Phetsarath OT" w:eastAsia="Phetsarath OT" w:hAnsi="Phetsarath OT" w:cs="Phetsarath OT"/>
          <w:szCs w:val="24"/>
          <w:lang w:val="pt-BR"/>
        </w:rPr>
      </w:pPr>
    </w:p>
    <w:p w14:paraId="357E13D5" w14:textId="723EB2F1" w:rsidR="00A96BBF" w:rsidRPr="0076541A" w:rsidRDefault="00CD0BD0" w:rsidP="00986799">
      <w:pPr>
        <w:shd w:val="clear" w:color="auto" w:fill="FFFFFF"/>
        <w:ind w:left="1440" w:hanging="1440"/>
        <w:jc w:val="both"/>
        <w:rPr>
          <w:rFonts w:ascii="Phetsarath OT" w:hAnsi="Phetsarath OT" w:cs="Phetsarath OT"/>
          <w:bCs/>
          <w:szCs w:val="24"/>
          <w:lang w:val="pt-BR" w:bidi="lo-LA"/>
        </w:rPr>
      </w:pPr>
      <w:r>
        <w:rPr>
          <w:rFonts w:ascii="Phetsarath OT" w:hAnsi="Phetsarath OT" w:cs="Phetsarath OT"/>
          <w:bCs/>
          <w:szCs w:val="24"/>
          <w:cs/>
          <w:lang w:val="pt-BR" w:bidi="lo-LA"/>
        </w:rPr>
        <w:t>ມາດຕາ</w:t>
      </w:r>
      <w:r>
        <w:rPr>
          <w:rFonts w:ascii="Phetsarath OT" w:hAnsi="Phetsarath OT" w:cs="Phetsarath OT" w:hint="cs"/>
          <w:bCs/>
          <w:szCs w:val="24"/>
          <w:cs/>
          <w:lang w:val="pt-BR" w:bidi="lo-LA"/>
        </w:rPr>
        <w:t xml:space="preserve">  </w:t>
      </w:r>
      <w:r w:rsidR="00A96BBF" w:rsidRPr="00BB45E7">
        <w:rPr>
          <w:rFonts w:ascii="Phetsarath OT" w:hAnsi="Phetsarath OT" w:cs="Phetsarath OT"/>
          <w:b/>
          <w:szCs w:val="24"/>
          <w:lang w:val="pt-BR" w:bidi="lo-LA"/>
        </w:rPr>
        <w:t>7</w:t>
      </w:r>
      <w:r w:rsidR="00A96BBF">
        <w:rPr>
          <w:rFonts w:ascii="Phetsarath OT" w:hAnsi="Phetsarath OT" w:cs="Phetsarath OT" w:hint="cs"/>
          <w:bCs/>
          <w:szCs w:val="24"/>
          <w:cs/>
          <w:lang w:val="pt-BR" w:bidi="lo-LA"/>
        </w:rPr>
        <w:t>2</w:t>
      </w:r>
      <w:r>
        <w:rPr>
          <w:rFonts w:ascii="Phetsarath OT" w:hAnsi="Phetsarath OT" w:cs="Phetsarath OT" w:hint="cs"/>
          <w:bCs/>
          <w:szCs w:val="24"/>
          <w:cs/>
          <w:lang w:val="pt-BR" w:bidi="lo-LA"/>
        </w:rPr>
        <w:t xml:space="preserve">  </w:t>
      </w:r>
      <w:r w:rsidR="00A96BBF">
        <w:rPr>
          <w:rFonts w:ascii="Phetsarath OT" w:hAnsi="Phetsarath OT" w:cs="Phetsarath OT"/>
          <w:bCs/>
          <w:szCs w:val="24"/>
          <w:cs/>
          <w:lang w:val="pt-BR" w:bidi="lo-LA"/>
        </w:rPr>
        <w:t>ມາດຕະການຕໍ່ຜູ</w:t>
      </w:r>
      <w:r w:rsidR="00A96BBF">
        <w:rPr>
          <w:rFonts w:ascii="Phetsarath OT" w:hAnsi="Phetsarath OT" w:cs="Phetsarath OT" w:hint="cs"/>
          <w:bCs/>
          <w:szCs w:val="24"/>
          <w:cs/>
          <w:lang w:val="pt-BR" w:bidi="lo-LA"/>
        </w:rPr>
        <w:t>້</w:t>
      </w:r>
      <w:r w:rsidR="00A96BBF" w:rsidRPr="0076541A">
        <w:rPr>
          <w:rFonts w:ascii="Phetsarath OT" w:hAnsi="Phetsarath OT" w:cs="Phetsarath OT"/>
          <w:bCs/>
          <w:szCs w:val="24"/>
          <w:cs/>
          <w:lang w:val="pt-BR" w:bidi="lo-LA"/>
        </w:rPr>
        <w:t>ລະເມີດ</w:t>
      </w:r>
    </w:p>
    <w:p w14:paraId="61EB02E2" w14:textId="4EBA820A" w:rsidR="00A96BBF" w:rsidRPr="00194D29" w:rsidRDefault="00A96BBF" w:rsidP="00DB5694">
      <w:pPr>
        <w:shd w:val="clear" w:color="auto" w:fill="FFFFFF"/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94D2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ບຸກຄົນ</w:t>
      </w:r>
      <w:r w:rsidRPr="00194D29">
        <w:rPr>
          <w:rFonts w:ascii="Phetsarath OT" w:eastAsia="Phetsarath OT" w:hAnsi="Phetsarath OT" w:cs="Phetsarath OT" w:hint="cs"/>
          <w:spacing w:val="-4"/>
          <w:szCs w:val="24"/>
          <w:lang w:val="pt-BR"/>
        </w:rPr>
        <w:t xml:space="preserve">, </w:t>
      </w:r>
      <w:r w:rsidRPr="00194D2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ນິຕິບຸກຄົນ ຫຼື ການຈັດຕັ້ງ  ທີ່ລະເມີດກົດໝາຍສະບັບນີ້  ເປັນຕົ້ນ</w:t>
      </w:r>
      <w:r w:rsidR="00CD0BD0" w:rsidRPr="00194D2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194D2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ຂໍ້ຫ້າມ</w:t>
      </w:r>
      <w:r w:rsidR="00194D29" w:rsidRPr="00194D2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194D2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ກ່ຽວກັບວຽກງານປະກັນສຸຂະພາບ ຈະຖືກສຶກສາອົບຮົມ</w:t>
      </w:r>
      <w:r w:rsidRPr="00194D29">
        <w:rPr>
          <w:rFonts w:ascii="Phetsarath OT" w:eastAsia="Phetsarath OT" w:hAnsi="Phetsarath OT" w:cs="Phetsarath OT" w:hint="cs"/>
          <w:spacing w:val="-4"/>
          <w:szCs w:val="24"/>
          <w:lang w:val="pt-BR"/>
        </w:rPr>
        <w:t xml:space="preserve">, </w:t>
      </w:r>
      <w:r w:rsidRPr="00194D2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ລົງວິໄນ</w:t>
      </w:r>
      <w:r w:rsidRPr="00194D29">
        <w:rPr>
          <w:rFonts w:ascii="Phetsarath OT" w:eastAsia="Phetsarath OT" w:hAnsi="Phetsarath OT" w:cs="Phetsarath OT" w:hint="cs"/>
          <w:spacing w:val="-4"/>
          <w:szCs w:val="24"/>
          <w:lang w:val="pt-BR"/>
        </w:rPr>
        <w:t xml:space="preserve">, </w:t>
      </w:r>
      <w:r w:rsidRPr="00194D2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ປັບໃໝ</w:t>
      </w:r>
      <w:r w:rsidRPr="00194D29">
        <w:rPr>
          <w:rFonts w:ascii="Phetsarath OT" w:eastAsia="Phetsarath OT" w:hAnsi="Phetsarath OT" w:cs="Phetsarath OT" w:hint="cs"/>
          <w:spacing w:val="-4"/>
          <w:szCs w:val="24"/>
          <w:lang w:val="pt-BR"/>
        </w:rPr>
        <w:t xml:space="preserve">, </w:t>
      </w:r>
      <w:r w:rsidR="00AC5786" w:rsidRPr="00194D29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ໃຊ້ແທນຄ່າເສຍຫາຍ</w:t>
      </w:r>
      <w:r w:rsidRPr="00194D2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ທາງແພ່ງ ຫຼື </w:t>
      </w:r>
      <w:r w:rsidR="00796953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ລົງ</w:t>
      </w:r>
      <w:r w:rsidR="00AC5786" w:rsidRPr="00194D2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ໂທດ</w:t>
      </w:r>
      <w:r w:rsidRPr="00194D2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ທາງອາຍາ.</w:t>
      </w:r>
      <w:r w:rsidRPr="00194D29">
        <w:rPr>
          <w:rFonts w:ascii="Phetsarath OT" w:eastAsia="Phetsarath OT" w:hAnsi="Phetsarath OT" w:cs="Phetsarath OT" w:hint="cs"/>
          <w:spacing w:val="-4"/>
          <w:szCs w:val="24"/>
          <w:rtl/>
          <w:cs/>
        </w:rPr>
        <w:t xml:space="preserve"> </w:t>
      </w:r>
    </w:p>
    <w:p w14:paraId="0FDA820E" w14:textId="77777777" w:rsidR="00A96BBF" w:rsidRPr="005D1933" w:rsidRDefault="00A96BBF" w:rsidP="00986799">
      <w:pPr>
        <w:shd w:val="clear" w:color="auto" w:fill="FFFFFF"/>
        <w:jc w:val="both"/>
        <w:rPr>
          <w:rFonts w:ascii="Phetsarath OT" w:hAnsi="Phetsarath OT" w:cs="Phetsarath OT"/>
          <w:szCs w:val="24"/>
          <w:lang w:val="pt-BR"/>
        </w:rPr>
      </w:pPr>
    </w:p>
    <w:p w14:paraId="4CBC006B" w14:textId="784E63E7" w:rsidR="00A96BBF" w:rsidRPr="0076541A" w:rsidRDefault="00AC5786" w:rsidP="00986799">
      <w:pPr>
        <w:shd w:val="clear" w:color="auto" w:fill="FFFFFF"/>
        <w:jc w:val="both"/>
        <w:rPr>
          <w:rFonts w:ascii="Phetsarath OT" w:hAnsi="Phetsarath OT" w:cs="Phetsarath OT"/>
          <w:bCs/>
          <w:szCs w:val="24"/>
          <w:lang w:val="pt-BR" w:bidi="lo-LA"/>
        </w:rPr>
      </w:pPr>
      <w:r>
        <w:rPr>
          <w:rFonts w:ascii="Phetsarath OT" w:hAnsi="Phetsarath OT" w:cs="Phetsarath OT"/>
          <w:bCs/>
          <w:szCs w:val="24"/>
          <w:cs/>
          <w:lang w:val="pt-BR" w:bidi="lo-LA"/>
        </w:rPr>
        <w:t>ມາດຕາ</w:t>
      </w:r>
      <w:r>
        <w:rPr>
          <w:rFonts w:ascii="Phetsarath OT" w:hAnsi="Phetsarath OT" w:cs="Phetsarath OT" w:hint="cs"/>
          <w:bCs/>
          <w:szCs w:val="24"/>
          <w:cs/>
          <w:lang w:val="pt-BR" w:bidi="lo-LA"/>
        </w:rPr>
        <w:t xml:space="preserve">  </w:t>
      </w:r>
      <w:r w:rsidR="00A96BBF" w:rsidRPr="00BB45E7">
        <w:rPr>
          <w:rFonts w:ascii="Phetsarath OT" w:hAnsi="Phetsarath OT" w:cs="Phetsarath OT"/>
          <w:b/>
          <w:szCs w:val="24"/>
          <w:lang w:val="pt-BR" w:bidi="lo-LA"/>
        </w:rPr>
        <w:t>7</w:t>
      </w:r>
      <w:r>
        <w:rPr>
          <w:rFonts w:ascii="Phetsarath OT" w:hAnsi="Phetsarath OT" w:cs="Phetsarath OT" w:hint="cs"/>
          <w:bCs/>
          <w:szCs w:val="24"/>
          <w:cs/>
          <w:lang w:val="pt-BR" w:bidi="lo-LA"/>
        </w:rPr>
        <w:t xml:space="preserve">3  </w:t>
      </w:r>
      <w:r w:rsidR="00A96BBF" w:rsidRPr="0076541A">
        <w:rPr>
          <w:rFonts w:ascii="Phetsarath OT" w:hAnsi="Phetsarath OT" w:cs="Phetsarath OT"/>
          <w:bCs/>
          <w:szCs w:val="24"/>
          <w:cs/>
          <w:lang w:val="pt-BR" w:bidi="lo-LA"/>
        </w:rPr>
        <w:t>ມາດຕະການສຶກສາອົບຮົມ</w:t>
      </w:r>
    </w:p>
    <w:p w14:paraId="493018E7" w14:textId="17EF841F" w:rsidR="00A96BBF" w:rsidRPr="002159A5" w:rsidRDefault="00A96BBF" w:rsidP="00DB5694">
      <w:pPr>
        <w:shd w:val="clear" w:color="auto" w:fill="FFFFFF"/>
        <w:ind w:left="426" w:firstLine="70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9E0105">
        <w:rPr>
          <w:rFonts w:ascii="Phetsarath OT" w:eastAsia="Phetsarath OT" w:hAnsi="Phetsarath OT" w:cs="Phetsarath OT" w:hint="cs"/>
          <w:szCs w:val="24"/>
          <w:cs/>
          <w:lang w:bidi="lo-LA"/>
        </w:rPr>
        <w:t>ບຸກຄົນ</w:t>
      </w:r>
      <w:r w:rsidRPr="009E0105">
        <w:rPr>
          <w:rFonts w:ascii="Phetsarath OT" w:eastAsia="Phetsarath OT" w:hAnsi="Phetsarath OT" w:cs="Phetsarath OT" w:hint="cs"/>
          <w:szCs w:val="24"/>
          <w:lang w:val="pt-BR"/>
        </w:rPr>
        <w:t xml:space="preserve">, </w:t>
      </w:r>
      <w:r w:rsidRPr="009E0105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ນິຕິບຸກຄົນ ຫຼື ການຈັດຕັ້ງ ທີ່ລະເມີດກົດໝາຍສະບັບນີ້ ເປັນຕົ້ນ 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ການລະເມີດຂໍ້ຫ້າມທີ່ມີລັກສະນະເບົາ ແລະ ເປັນການ</w:t>
      </w:r>
      <w:r w:rsidR="002159A5">
        <w:rPr>
          <w:rFonts w:ascii="Phetsarath OT" w:eastAsia="Phetsarath OT" w:hAnsi="Phetsarath OT" w:cs="Phetsarath OT" w:hint="cs"/>
          <w:szCs w:val="24"/>
          <w:cs/>
          <w:lang w:bidi="lo-LA"/>
        </w:rPr>
        <w:t>ລະເມີດ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ເທື່ອທໍາອິດ </w:t>
      </w:r>
      <w:r w:rsidRPr="009E0105">
        <w:rPr>
          <w:rFonts w:ascii="Phetsarath OT" w:eastAsia="Phetsarath OT" w:hAnsi="Phetsarath OT" w:cs="Phetsarath OT" w:hint="cs"/>
          <w:szCs w:val="24"/>
          <w:cs/>
          <w:lang w:bidi="lo-LA"/>
        </w:rPr>
        <w:t>ຈະຖືກກ່າວເຕືອນ ແລະ ສຶກສາອົບຮົມ</w:t>
      </w:r>
      <w:r w:rsidRPr="009E0105">
        <w:rPr>
          <w:rFonts w:ascii="Phetsarath OT" w:eastAsia="Phetsarath OT" w:hAnsi="Phetsarath OT" w:cs="Phetsarath OT" w:hint="cs"/>
          <w:szCs w:val="24"/>
          <w:rtl/>
          <w:cs/>
        </w:rPr>
        <w:t>.</w:t>
      </w:r>
    </w:p>
    <w:p w14:paraId="01B73A21" w14:textId="77777777" w:rsidR="00FB24B2" w:rsidRPr="005D1933" w:rsidRDefault="00FB24B2" w:rsidP="00986799">
      <w:pPr>
        <w:shd w:val="clear" w:color="auto" w:fill="FFFFFF"/>
        <w:jc w:val="both"/>
        <w:rPr>
          <w:rFonts w:ascii="Phetsarath OT" w:eastAsia="Phetsarath OT" w:hAnsi="Phetsarath OT" w:cs="Phetsarath OT"/>
          <w:szCs w:val="24"/>
          <w:cs/>
          <w:lang w:val="pt-BR" w:bidi="lo-LA"/>
        </w:rPr>
      </w:pPr>
    </w:p>
    <w:p w14:paraId="55382BC9" w14:textId="5531CD6A" w:rsidR="00A96BBF" w:rsidRPr="0076541A" w:rsidRDefault="00AC5786" w:rsidP="00986799">
      <w:pPr>
        <w:shd w:val="clear" w:color="auto" w:fill="FFFFFF"/>
        <w:ind w:left="1440" w:hanging="1440"/>
        <w:jc w:val="both"/>
        <w:rPr>
          <w:rFonts w:ascii="Phetsarath OT" w:hAnsi="Phetsarath OT" w:cs="Phetsarath OT"/>
          <w:bCs/>
          <w:szCs w:val="24"/>
          <w:lang w:val="pt-BR" w:bidi="lo-LA"/>
        </w:rPr>
      </w:pPr>
      <w:r>
        <w:rPr>
          <w:rFonts w:ascii="Phetsarath OT" w:hAnsi="Phetsarath OT" w:cs="Phetsarath OT"/>
          <w:bCs/>
          <w:szCs w:val="24"/>
          <w:cs/>
          <w:lang w:val="pt-BR" w:bidi="lo-LA"/>
        </w:rPr>
        <w:t>ມາດຕາ</w:t>
      </w:r>
      <w:r>
        <w:rPr>
          <w:rFonts w:ascii="Phetsarath OT" w:hAnsi="Phetsarath OT" w:cs="Phetsarath OT" w:hint="cs"/>
          <w:bCs/>
          <w:szCs w:val="24"/>
          <w:cs/>
          <w:lang w:val="pt-BR" w:bidi="lo-LA"/>
        </w:rPr>
        <w:t xml:space="preserve">  </w:t>
      </w:r>
      <w:r w:rsidR="00A96BBF">
        <w:rPr>
          <w:rFonts w:ascii="Phetsarath OT" w:hAnsi="Phetsarath OT" w:cs="Phetsarath OT" w:hint="cs"/>
          <w:bCs/>
          <w:szCs w:val="24"/>
          <w:cs/>
          <w:lang w:val="pt-BR" w:bidi="lo-LA"/>
        </w:rPr>
        <w:t>74</w:t>
      </w:r>
      <w:r>
        <w:rPr>
          <w:rFonts w:ascii="Phetsarath OT" w:hAnsi="Phetsarath OT" w:cs="Phetsarath OT" w:hint="cs"/>
          <w:bCs/>
          <w:szCs w:val="24"/>
          <w:cs/>
          <w:lang w:bidi="lo-LA"/>
        </w:rPr>
        <w:t xml:space="preserve">  </w:t>
      </w:r>
      <w:r w:rsidR="00A96BBF" w:rsidRPr="0076541A">
        <w:rPr>
          <w:rFonts w:ascii="Phetsarath OT" w:hAnsi="Phetsarath OT" w:cs="Phetsarath OT"/>
          <w:bCs/>
          <w:szCs w:val="24"/>
          <w:cs/>
          <w:lang w:val="pt-BR" w:bidi="lo-LA"/>
        </w:rPr>
        <w:t>ມາດຕະການທາງວິໄນ</w:t>
      </w:r>
    </w:p>
    <w:p w14:paraId="42B82EB4" w14:textId="60B066DF" w:rsidR="000C06B3" w:rsidRPr="00AC5786" w:rsidRDefault="00A96BBF" w:rsidP="003C4B28">
      <w:pPr>
        <w:shd w:val="clear" w:color="auto" w:fill="FFFFFF"/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AC578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ພະນັກງານ-ລັດຖະກອນ ທີ່ລະເມີດກົດໝາຍສະບັບນີ້ ຊຶ່ງບໍ່ເປັນການກະທຳຜິດທາງອາຍາ</w:t>
      </w:r>
      <w:r w:rsidR="002159A5" w:rsidRPr="00AC578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ແຕ່ບໍ່ຈິງໃຈລາຍງານການກະທຳຂອງຕົນ </w:t>
      </w:r>
      <w:r w:rsidRPr="00AC578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ຈະຖືກລົງວິໄນ</w:t>
      </w:r>
      <w:r w:rsidRPr="00AC5786">
        <w:rPr>
          <w:rFonts w:ascii="Phetsarath OT" w:eastAsia="Phetsarath OT" w:hAnsi="Phetsarath OT" w:cs="Phetsarath OT" w:hint="cs"/>
          <w:spacing w:val="-4"/>
          <w:szCs w:val="24"/>
          <w:rtl/>
          <w:cs/>
        </w:rPr>
        <w:t xml:space="preserve"> </w:t>
      </w:r>
      <w:r w:rsidRPr="00AC578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ຕາມທີ່ໄດ້ກໍານົດໄວ້ໃນກົດໝາຍວ</w:t>
      </w:r>
      <w:r w:rsidR="00731AB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່</w:t>
      </w:r>
      <w:r w:rsidRPr="00AC578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າດ້ວຍພະນັກງານ-ລັດຖະກອນ. </w:t>
      </w:r>
    </w:p>
    <w:p w14:paraId="2BAF1FA5" w14:textId="6B38ED63" w:rsidR="00A96BBF" w:rsidRPr="0076541A" w:rsidRDefault="00AC5786" w:rsidP="00986799">
      <w:pPr>
        <w:shd w:val="clear" w:color="auto" w:fill="FFFFFF"/>
        <w:ind w:left="1440" w:hanging="1440"/>
        <w:jc w:val="both"/>
        <w:rPr>
          <w:rFonts w:ascii="Phetsarath OT" w:hAnsi="Phetsarath OT" w:cs="Phetsarath OT"/>
          <w:bCs/>
          <w:szCs w:val="24"/>
          <w:lang w:val="pt-BR" w:bidi="lo-LA"/>
        </w:rPr>
      </w:pPr>
      <w:r>
        <w:rPr>
          <w:rFonts w:ascii="Phetsarath OT" w:hAnsi="Phetsarath OT" w:cs="Phetsarath OT"/>
          <w:bCs/>
          <w:szCs w:val="24"/>
          <w:cs/>
          <w:lang w:val="pt-BR" w:bidi="lo-LA"/>
        </w:rPr>
        <w:t>ມາດຕາ</w:t>
      </w:r>
      <w:r>
        <w:rPr>
          <w:rFonts w:ascii="Phetsarath OT" w:hAnsi="Phetsarath OT" w:cs="Phetsarath OT" w:hint="cs"/>
          <w:bCs/>
          <w:szCs w:val="24"/>
          <w:cs/>
          <w:lang w:val="pt-BR" w:bidi="lo-LA"/>
        </w:rPr>
        <w:t xml:space="preserve">  </w:t>
      </w:r>
      <w:r w:rsidR="00A96BBF" w:rsidRPr="00E26D3C">
        <w:rPr>
          <w:rFonts w:ascii="Phetsarath OT" w:hAnsi="Phetsarath OT" w:cs="Phetsarath OT" w:hint="cs"/>
          <w:bCs/>
          <w:szCs w:val="24"/>
          <w:cs/>
          <w:lang w:val="pt-BR" w:bidi="lo-LA"/>
        </w:rPr>
        <w:t>7</w:t>
      </w:r>
      <w:r w:rsidR="00A96BBF">
        <w:rPr>
          <w:rFonts w:ascii="Phetsarath OT" w:hAnsi="Phetsarath OT" w:cs="Phetsarath OT" w:hint="cs"/>
          <w:bCs/>
          <w:szCs w:val="24"/>
          <w:cs/>
          <w:lang w:val="pt-BR" w:bidi="lo-LA"/>
        </w:rPr>
        <w:t>5</w:t>
      </w:r>
      <w:r>
        <w:rPr>
          <w:rFonts w:ascii="Phetsarath OT" w:hAnsi="Phetsarath OT" w:cs="Phetsarath OT" w:hint="cs"/>
          <w:bCs/>
          <w:szCs w:val="24"/>
          <w:cs/>
          <w:lang w:val="pt-BR" w:bidi="lo-LA"/>
        </w:rPr>
        <w:t xml:space="preserve">  </w:t>
      </w:r>
      <w:r w:rsidR="00A96BBF" w:rsidRPr="0076541A">
        <w:rPr>
          <w:rFonts w:ascii="Phetsarath OT" w:hAnsi="Phetsarath OT" w:cs="Phetsarath OT"/>
          <w:bCs/>
          <w:szCs w:val="24"/>
          <w:cs/>
          <w:lang w:val="pt-BR" w:bidi="lo-LA"/>
        </w:rPr>
        <w:t>ມາດຕະການປັບໃໝ</w:t>
      </w:r>
    </w:p>
    <w:p w14:paraId="785DC385" w14:textId="6E41C49C" w:rsidR="00A96BBF" w:rsidRPr="00AC5786" w:rsidRDefault="00A96BBF" w:rsidP="00DB5694">
      <w:pPr>
        <w:shd w:val="clear" w:color="auto" w:fill="FFFFFF"/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AC578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ບຸກຄົນ</w:t>
      </w:r>
      <w:r w:rsidRPr="00AC5786">
        <w:rPr>
          <w:rFonts w:ascii="Phetsarath OT" w:eastAsia="Phetsarath OT" w:hAnsi="Phetsarath OT" w:cs="Phetsarath OT" w:hint="cs"/>
          <w:spacing w:val="-4"/>
          <w:szCs w:val="24"/>
          <w:lang w:val="pt-BR"/>
        </w:rPr>
        <w:t xml:space="preserve">, </w:t>
      </w:r>
      <w:r w:rsidRPr="00AC578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ນິຕິບຸກຄົນ ຫຼື ການຈັດຕັ້ງ ທີ່ລະເມີດກົດໝາຍສະບັບນີ້</w:t>
      </w:r>
      <w:r w:rsidR="00AC5786" w:rsidRPr="00AC578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AC578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ເປັນຕົ້ນ ຂໍ້ຫ້າມກ່ຽວກັບວຽກງານປະກັນສຸຂະພາບ ທີ່ບໍ່ເປັນການກະທຳຜິດທາງອາຍາ</w:t>
      </w:r>
      <w:r w:rsidRPr="00AC5786">
        <w:rPr>
          <w:rFonts w:ascii="Phetsarath OT" w:eastAsia="Phetsarath OT" w:hAnsi="Phetsarath OT" w:cs="Phetsarath OT" w:hint="cs"/>
          <w:spacing w:val="-4"/>
          <w:szCs w:val="24"/>
          <w:rtl/>
          <w:cs/>
        </w:rPr>
        <w:t xml:space="preserve"> </w:t>
      </w:r>
      <w:r w:rsidR="002159A5" w:rsidRPr="00AC578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ແລະ ໄດ້ຜ່ານການກ່າວເຕືອນມາແລ້ວ </w:t>
      </w:r>
      <w:r w:rsidRPr="00AC578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ຈະຖືກປັບໃໝຕາມແຕ່ລະກໍລະນີ</w:t>
      </w:r>
      <w:r w:rsidRPr="00AC5786">
        <w:rPr>
          <w:rFonts w:ascii="Phetsarath OT" w:eastAsia="Phetsarath OT" w:hAnsi="Phetsarath OT" w:cs="Phetsarath OT" w:hint="cs"/>
          <w:spacing w:val="-4"/>
          <w:szCs w:val="24"/>
          <w:rtl/>
          <w:cs/>
        </w:rPr>
        <w:t>.</w:t>
      </w:r>
    </w:p>
    <w:p w14:paraId="119B8A15" w14:textId="2B1F5A2A" w:rsidR="00A96BBF" w:rsidRPr="00B33325" w:rsidRDefault="002159A5" w:rsidP="00DB5694">
      <w:pPr>
        <w:shd w:val="clear" w:color="auto" w:fill="FFFFFF"/>
        <w:ind w:left="426" w:firstLine="70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>
        <w:rPr>
          <w:rFonts w:ascii="Phetsarath OT" w:eastAsia="Phetsarath OT" w:hAnsi="Phetsarath OT" w:cs="Phetsarath OT" w:hint="cs"/>
          <w:szCs w:val="24"/>
          <w:cs/>
          <w:lang w:bidi="lo-LA"/>
        </w:rPr>
        <w:t>ອັດຕາປັບໃໝໃນແຕ່ລະກໍລະນີ ໄດ້ກໍາ</w:t>
      </w:r>
      <w:r w:rsidR="00A96BBF">
        <w:rPr>
          <w:rFonts w:ascii="Phetsarath OT" w:eastAsia="Phetsarath OT" w:hAnsi="Phetsarath OT" w:cs="Phetsarath OT" w:hint="cs"/>
          <w:szCs w:val="24"/>
          <w:cs/>
          <w:lang w:bidi="lo-LA"/>
        </w:rPr>
        <w:t>ນົດໄວ້ໃນລະບຽບການຕ່າງຫາກ.</w:t>
      </w:r>
    </w:p>
    <w:p w14:paraId="5D6687F7" w14:textId="77777777" w:rsidR="00DB5694" w:rsidRPr="005D1933" w:rsidRDefault="00DB5694" w:rsidP="00DB5694">
      <w:pPr>
        <w:shd w:val="clear" w:color="auto" w:fill="FFFFFF"/>
        <w:ind w:left="426" w:firstLine="70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</w:p>
    <w:p w14:paraId="170D0945" w14:textId="19C2F209" w:rsidR="00A96BBF" w:rsidRPr="0076541A" w:rsidRDefault="00AC5786" w:rsidP="00986799">
      <w:pPr>
        <w:shd w:val="clear" w:color="auto" w:fill="FFFFFF"/>
        <w:ind w:left="1440" w:hanging="1440"/>
        <w:jc w:val="both"/>
        <w:rPr>
          <w:rFonts w:ascii="Phetsarath OT" w:hAnsi="Phetsarath OT" w:cs="Phetsarath OT"/>
          <w:bCs/>
          <w:szCs w:val="24"/>
          <w:lang w:val="pt-BR" w:bidi="lo-LA"/>
        </w:rPr>
      </w:pPr>
      <w:r>
        <w:rPr>
          <w:rFonts w:ascii="Phetsarath OT" w:hAnsi="Phetsarath OT" w:cs="Phetsarath OT"/>
          <w:bCs/>
          <w:szCs w:val="24"/>
          <w:cs/>
          <w:lang w:val="pt-BR" w:bidi="lo-LA"/>
        </w:rPr>
        <w:t>ມາດຕາ</w:t>
      </w:r>
      <w:r>
        <w:rPr>
          <w:rFonts w:ascii="Phetsarath OT" w:hAnsi="Phetsarath OT" w:cs="Phetsarath OT" w:hint="cs"/>
          <w:bCs/>
          <w:szCs w:val="24"/>
          <w:cs/>
          <w:lang w:val="pt-BR" w:bidi="lo-LA"/>
        </w:rPr>
        <w:t xml:space="preserve">  </w:t>
      </w:r>
      <w:r w:rsidR="00A96BBF">
        <w:rPr>
          <w:rFonts w:ascii="Phetsarath OT" w:hAnsi="Phetsarath OT" w:cs="Phetsarath OT" w:hint="cs"/>
          <w:bCs/>
          <w:szCs w:val="24"/>
          <w:cs/>
          <w:lang w:val="pt-BR" w:bidi="lo-LA"/>
        </w:rPr>
        <w:t>76</w:t>
      </w:r>
      <w:r>
        <w:rPr>
          <w:rFonts w:ascii="Phetsarath OT" w:hAnsi="Phetsarath OT" w:cs="Phetsarath OT" w:hint="cs"/>
          <w:bCs/>
          <w:szCs w:val="24"/>
          <w:cs/>
          <w:lang w:val="pt-BR" w:bidi="lo-LA"/>
        </w:rPr>
        <w:t xml:space="preserve">  </w:t>
      </w:r>
      <w:r w:rsidR="00A96BBF" w:rsidRPr="0076541A">
        <w:rPr>
          <w:rFonts w:ascii="Phetsarath OT" w:hAnsi="Phetsarath OT" w:cs="Phetsarath OT"/>
          <w:bCs/>
          <w:szCs w:val="24"/>
          <w:cs/>
          <w:lang w:val="pt-BR" w:bidi="lo-LA"/>
        </w:rPr>
        <w:t>ມາດຕະການທາງແພ່ງ</w:t>
      </w:r>
    </w:p>
    <w:p w14:paraId="376CA7B6" w14:textId="641BA694" w:rsidR="002159A5" w:rsidRPr="00EC1C0F" w:rsidRDefault="00A96BBF" w:rsidP="00DB5694">
      <w:pPr>
        <w:shd w:val="clear" w:color="auto" w:fill="FFFFFF"/>
        <w:ind w:left="426" w:firstLine="708"/>
        <w:jc w:val="both"/>
        <w:rPr>
          <w:rFonts w:ascii="Phetsarath OT" w:hAnsi="Phetsarath OT" w:cs="Phetsarath OT"/>
          <w:szCs w:val="24"/>
          <w:lang w:val="pt-BR" w:bidi="lo-LA"/>
        </w:rPr>
      </w:pPr>
      <w:r w:rsidRPr="009E0105">
        <w:rPr>
          <w:rFonts w:ascii="Phetsarath OT" w:hAnsi="Phetsarath OT" w:cs="Phetsarath OT"/>
          <w:szCs w:val="24"/>
          <w:cs/>
          <w:lang w:bidi="lo-LA"/>
        </w:rPr>
        <w:t>ບຸກຄົນ, ນິຕິບຸກຄົນ ຫ</w:t>
      </w:r>
      <w:r>
        <w:rPr>
          <w:rFonts w:ascii="Phetsarath OT" w:hAnsi="Phetsarath OT" w:cs="Phetsarath OT"/>
          <w:szCs w:val="24"/>
          <w:cs/>
          <w:lang w:bidi="lo-LA"/>
        </w:rPr>
        <w:t>ຼື ການຈັດຕັ້ງ</w:t>
      </w:r>
      <w:r w:rsidR="00796953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>
        <w:rPr>
          <w:rFonts w:ascii="Phetsarath OT" w:hAnsi="Phetsarath OT" w:cs="Phetsarath OT"/>
          <w:szCs w:val="24"/>
          <w:cs/>
          <w:lang w:bidi="lo-LA"/>
        </w:rPr>
        <w:t>ທີ່​</w:t>
      </w:r>
      <w:r w:rsidR="002159A5">
        <w:rPr>
          <w:rFonts w:ascii="Phetsarath OT" w:hAnsi="Phetsarath OT" w:cs="Phetsarath OT"/>
          <w:szCs w:val="24"/>
          <w:cs/>
          <w:lang w:bidi="lo-LA"/>
        </w:rPr>
        <w:t>​ລະ​ເມີດ​ກົດໝາຍສະບັບ​ນີ້ ​</w:t>
      </w:r>
      <w:r w:rsidR="002159A5">
        <w:rPr>
          <w:rFonts w:ascii="Phetsarath OT" w:hAnsi="Phetsarath OT" w:cs="Phetsarath OT" w:hint="cs"/>
          <w:szCs w:val="24"/>
          <w:cs/>
          <w:lang w:bidi="lo-LA"/>
        </w:rPr>
        <w:t>ຊຶ່ງໄດ້</w:t>
      </w:r>
      <w:r w:rsidRPr="009E0105">
        <w:rPr>
          <w:rFonts w:ascii="Phetsarath OT" w:hAnsi="Phetsarath OT" w:cs="Phetsarath OT"/>
          <w:szCs w:val="24"/>
          <w:cs/>
          <w:lang w:bidi="lo-LA"/>
        </w:rPr>
        <w:t>ກໍ່ຄວາມເສຍຫາຍ ​ໃຫ້​ແກ່​ຜູ້​ອື່ນ ຕ້ອງໃຊ້ແທນຄ່າເສຍຫາຍ</w:t>
      </w:r>
      <w:r w:rsidRPr="009E0105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E0105">
        <w:rPr>
          <w:rFonts w:ascii="Phetsarath OT" w:hAnsi="Phetsarath OT" w:cs="Phetsarath OT"/>
          <w:szCs w:val="24"/>
          <w:cs/>
          <w:lang w:bidi="lo-LA"/>
        </w:rPr>
        <w:t>ຕາມ</w:t>
      </w:r>
      <w:r w:rsidR="002159A5">
        <w:rPr>
          <w:rFonts w:ascii="Phetsarath OT" w:hAnsi="Phetsarath OT" w:cs="Phetsarath OT" w:hint="cs"/>
          <w:szCs w:val="24"/>
          <w:cs/>
          <w:lang w:bidi="lo-LA"/>
        </w:rPr>
        <w:t>ທີ່ຕົນໄດ້ກໍ່ຂຶ້ນນັ້ນ</w:t>
      </w:r>
      <w:r w:rsidRPr="009E0105">
        <w:rPr>
          <w:rFonts w:ascii="Phetsarath OT" w:hAnsi="Phetsarath OT" w:cs="Phetsarath OT" w:hint="cs"/>
          <w:szCs w:val="24"/>
          <w:cs/>
          <w:lang w:bidi="lo-LA"/>
        </w:rPr>
        <w:t>.</w:t>
      </w:r>
      <w:r w:rsidRPr="009E0105">
        <w:rPr>
          <w:rFonts w:ascii="Phetsarath OT" w:hAnsi="Phetsarath OT" w:cs="Phetsarath OT"/>
          <w:szCs w:val="24"/>
          <w:cs/>
          <w:lang w:bidi="lo-LA"/>
        </w:rPr>
        <w:t xml:space="preserve"> </w:t>
      </w:r>
    </w:p>
    <w:p w14:paraId="374FDA78" w14:textId="77777777" w:rsidR="00194D29" w:rsidRPr="00DB5694" w:rsidRDefault="00194D29" w:rsidP="00DB5694">
      <w:pPr>
        <w:shd w:val="clear" w:color="auto" w:fill="FFFFFF"/>
        <w:ind w:left="426" w:firstLine="708"/>
        <w:jc w:val="both"/>
        <w:rPr>
          <w:rFonts w:ascii="Phetsarath OT" w:hAnsi="Phetsarath OT" w:cs="Phetsarath OT"/>
          <w:szCs w:val="24"/>
          <w:lang w:val="pt-BR" w:bidi="lo-LA"/>
        </w:rPr>
      </w:pPr>
    </w:p>
    <w:p w14:paraId="18337174" w14:textId="621A0B0B" w:rsidR="00A96BBF" w:rsidRPr="0076541A" w:rsidRDefault="00AC5786" w:rsidP="00986799">
      <w:pPr>
        <w:shd w:val="clear" w:color="auto" w:fill="FFFFFF"/>
        <w:ind w:left="1440" w:hanging="1440"/>
        <w:jc w:val="both"/>
        <w:rPr>
          <w:rFonts w:ascii="Phetsarath OT" w:hAnsi="Phetsarath OT" w:cs="Phetsarath OT"/>
          <w:bCs/>
          <w:szCs w:val="24"/>
          <w:lang w:val="pt-BR" w:bidi="lo-LA"/>
        </w:rPr>
      </w:pPr>
      <w:r>
        <w:rPr>
          <w:rFonts w:ascii="Phetsarath OT" w:hAnsi="Phetsarath OT" w:cs="Phetsarath OT"/>
          <w:bCs/>
          <w:szCs w:val="24"/>
          <w:cs/>
          <w:lang w:val="pt-BR" w:bidi="lo-LA"/>
        </w:rPr>
        <w:t>ມາດຕາ</w:t>
      </w:r>
      <w:r>
        <w:rPr>
          <w:rFonts w:ascii="Phetsarath OT" w:hAnsi="Phetsarath OT" w:cs="Phetsarath OT" w:hint="cs"/>
          <w:bCs/>
          <w:szCs w:val="24"/>
          <w:cs/>
          <w:lang w:val="pt-BR" w:bidi="lo-LA"/>
        </w:rPr>
        <w:t xml:space="preserve">  </w:t>
      </w:r>
      <w:r w:rsidR="00A96BBF">
        <w:rPr>
          <w:rFonts w:ascii="Phetsarath OT" w:hAnsi="Phetsarath OT" w:cs="Phetsarath OT" w:hint="cs"/>
          <w:bCs/>
          <w:szCs w:val="24"/>
          <w:cs/>
          <w:lang w:val="pt-BR" w:bidi="lo-LA"/>
        </w:rPr>
        <w:t>7</w:t>
      </w:r>
      <w:r w:rsidR="00A96BBF">
        <w:rPr>
          <w:rFonts w:ascii="Phetsarath OT" w:hAnsi="Phetsarath OT" w:cs="Phetsarath OT" w:hint="cs"/>
          <w:b/>
          <w:szCs w:val="24"/>
          <w:cs/>
          <w:lang w:val="pt-BR" w:bidi="lo-LA"/>
        </w:rPr>
        <w:t>7</w:t>
      </w:r>
      <w:r>
        <w:rPr>
          <w:rFonts w:ascii="Phetsarath OT" w:hAnsi="Phetsarath OT" w:cs="Phetsarath OT" w:hint="cs"/>
          <w:bCs/>
          <w:szCs w:val="24"/>
          <w:cs/>
          <w:lang w:val="pt-BR" w:bidi="lo-LA"/>
        </w:rPr>
        <w:t xml:space="preserve">  </w:t>
      </w:r>
      <w:r w:rsidR="00A96BBF" w:rsidRPr="0076541A">
        <w:rPr>
          <w:rFonts w:ascii="Phetsarath OT" w:hAnsi="Phetsarath OT" w:cs="Phetsarath OT"/>
          <w:bCs/>
          <w:szCs w:val="24"/>
          <w:cs/>
          <w:lang w:val="pt-BR" w:bidi="lo-LA"/>
        </w:rPr>
        <w:t>ມາດຕະການທາງອາຍາ</w:t>
      </w:r>
    </w:p>
    <w:p w14:paraId="08942D7C" w14:textId="2E789EF0" w:rsidR="00A96BBF" w:rsidRPr="000760DE" w:rsidRDefault="00A96BBF" w:rsidP="00DB5694">
      <w:pPr>
        <w:shd w:val="clear" w:color="auto" w:fill="FFFFFF"/>
        <w:ind w:left="426" w:firstLine="70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>
        <w:rPr>
          <w:rFonts w:ascii="Phetsarath OT" w:eastAsia="Phetsarath OT" w:hAnsi="Phetsarath OT" w:cs="Phetsarath OT"/>
          <w:szCs w:val="24"/>
          <w:cs/>
          <w:lang w:bidi="lo-LA"/>
        </w:rPr>
        <w:t>ບຸກຄົນ​​, ນິຕິບຸກຄົນ ທີ່</w:t>
      </w:r>
      <w:r w:rsidRPr="009E0105">
        <w:rPr>
          <w:rFonts w:ascii="Phetsarath OT" w:eastAsia="Phetsarath OT" w:hAnsi="Phetsarath OT" w:cs="Phetsarath OT"/>
          <w:szCs w:val="24"/>
          <w:cs/>
          <w:lang w:bidi="lo-LA"/>
        </w:rPr>
        <w:t>ລະເມ</w:t>
      </w:r>
      <w:r w:rsidR="000511D0">
        <w:rPr>
          <w:rFonts w:ascii="Phetsarath OT" w:eastAsia="Phetsarath OT" w:hAnsi="Phetsarath OT" w:cs="Phetsarath OT"/>
          <w:szCs w:val="24"/>
          <w:cs/>
          <w:lang w:bidi="lo-LA"/>
        </w:rPr>
        <w:t>ີດກົດໝາຍສະບັບນີ້ ຊຶ່ງເປັນການກະທ</w:t>
      </w:r>
      <w:r w:rsidR="000511D0">
        <w:rPr>
          <w:rFonts w:ascii="Phetsarath OT" w:eastAsia="Phetsarath OT" w:hAnsi="Phetsarath OT" w:cs="Phetsarath OT" w:hint="cs"/>
          <w:szCs w:val="24"/>
          <w:cs/>
          <w:lang w:bidi="lo-LA"/>
        </w:rPr>
        <w:t>ໍາ</w:t>
      </w:r>
      <w:r w:rsidRPr="009E0105">
        <w:rPr>
          <w:rFonts w:ascii="Phetsarath OT" w:eastAsia="Phetsarath OT" w:hAnsi="Phetsarath OT" w:cs="Phetsarath OT"/>
          <w:szCs w:val="24"/>
          <w:cs/>
          <w:lang w:bidi="lo-LA"/>
        </w:rPr>
        <w:t>ຜິດທາງອາຍາ ຈະຖືກລົງໂທດ ຕາມ</w:t>
      </w:r>
      <w:r w:rsidR="00796953">
        <w:rPr>
          <w:rFonts w:ascii="Phetsarath OT" w:eastAsia="Phetsarath OT" w:hAnsi="Phetsarath OT" w:cs="Phetsarath OT" w:hint="cs"/>
          <w:szCs w:val="24"/>
          <w:cs/>
          <w:lang w:bidi="lo-LA"/>
        </w:rPr>
        <w:t>ກົດໝາຍແລ້ວແຕ່ກໍລະນີ ເບົາ ຫຼື ໜັກ</w:t>
      </w:r>
      <w:r w:rsidRPr="009E0105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4F765B13" w14:textId="77777777" w:rsidR="00A96BBF" w:rsidRPr="00C1743E" w:rsidRDefault="00A96BBF" w:rsidP="00986799">
      <w:pPr>
        <w:shd w:val="clear" w:color="auto" w:fill="FFFFFF"/>
        <w:jc w:val="both"/>
        <w:rPr>
          <w:rFonts w:ascii="Phetsarath OT" w:eastAsia="Phetsarath OT" w:hAnsi="Phetsarath OT" w:cs="Phetsarath OT"/>
          <w:szCs w:val="24"/>
          <w:cs/>
          <w:lang w:val="pt-BR" w:bidi="lo-LA"/>
        </w:rPr>
      </w:pPr>
    </w:p>
    <w:p w14:paraId="0A90C617" w14:textId="77777777" w:rsidR="00A96BBF" w:rsidRPr="009E0105" w:rsidRDefault="00A96BBF" w:rsidP="00986799">
      <w:pPr>
        <w:shd w:val="clear" w:color="auto" w:fill="FFFFFF"/>
        <w:jc w:val="center"/>
        <w:rPr>
          <w:rFonts w:ascii="Phetsarath OT" w:hAnsi="Phetsarath OT" w:cs="Phetsarath OT"/>
          <w:b/>
          <w:sz w:val="28"/>
          <w:szCs w:val="28"/>
          <w:lang w:val="pt-BR" w:bidi="lo-LA"/>
        </w:rPr>
      </w:pPr>
      <w:r w:rsidRPr="009E0105">
        <w:rPr>
          <w:rFonts w:ascii="Phetsarath OT" w:hAnsi="Phetsarath OT" w:cs="Phetsarath OT"/>
          <w:bCs/>
          <w:sz w:val="28"/>
          <w:szCs w:val="28"/>
          <w:cs/>
          <w:lang w:val="pt-BR" w:bidi="lo-LA"/>
        </w:rPr>
        <w:t>ພາກ</w:t>
      </w:r>
      <w:r w:rsidRPr="009E0105">
        <w:rPr>
          <w:rFonts w:ascii="Times New Roman" w:hAnsi="Times New Roman" w:cs="Times New Roman" w:hint="cs"/>
          <w:bCs/>
          <w:sz w:val="28"/>
          <w:szCs w:val="28"/>
          <w:cs/>
          <w:lang w:val="pt-BR" w:bidi="lo-LA"/>
        </w:rPr>
        <w:t>​</w:t>
      </w:r>
      <w:r w:rsidRPr="009E0105">
        <w:rPr>
          <w:rFonts w:ascii="Phetsarath OT" w:hAnsi="Phetsarath OT" w:cs="Phetsarath OT" w:hint="cs"/>
          <w:bCs/>
          <w:sz w:val="28"/>
          <w:szCs w:val="28"/>
          <w:cs/>
          <w:lang w:val="pt-BR" w:bidi="lo-LA"/>
        </w:rPr>
        <w:t>ທີ</w:t>
      </w:r>
      <w:r w:rsidRPr="009E0105">
        <w:rPr>
          <w:rFonts w:ascii="Phetsarath OT" w:hAnsi="Phetsarath OT" w:cs="Phetsarath OT"/>
          <w:bCs/>
          <w:sz w:val="28"/>
          <w:szCs w:val="28"/>
          <w:cs/>
          <w:lang w:val="pt-BR" w:bidi="lo-LA"/>
        </w:rPr>
        <w:t xml:space="preserve"> </w:t>
      </w:r>
      <w:r w:rsidRPr="000F151F">
        <w:rPr>
          <w:rFonts w:ascii="Phetsarath OT" w:hAnsi="Phetsarath OT" w:cs="Phetsarath OT"/>
          <w:b/>
          <w:sz w:val="28"/>
          <w:szCs w:val="28"/>
          <w:lang w:val="pt-BR"/>
        </w:rPr>
        <w:t>VIII</w:t>
      </w:r>
    </w:p>
    <w:p w14:paraId="6F0C2031" w14:textId="77777777" w:rsidR="00A96BBF" w:rsidRPr="009E0105" w:rsidRDefault="00A96BBF" w:rsidP="00986799">
      <w:pPr>
        <w:shd w:val="clear" w:color="auto" w:fill="FFFFFF"/>
        <w:jc w:val="center"/>
        <w:rPr>
          <w:rFonts w:ascii="Phetsarath OT" w:hAnsi="Phetsarath OT" w:cs="Phetsarath OT"/>
          <w:bCs/>
          <w:sz w:val="28"/>
          <w:szCs w:val="28"/>
          <w:lang w:val="pt-BR"/>
        </w:rPr>
      </w:pPr>
      <w:r w:rsidRPr="009E0105">
        <w:rPr>
          <w:rFonts w:ascii="Phetsarath OT" w:hAnsi="Phetsarath OT" w:cs="Phetsarath OT"/>
          <w:bCs/>
          <w:sz w:val="28"/>
          <w:szCs w:val="28"/>
          <w:cs/>
          <w:lang w:val="pt-BR" w:bidi="lo-LA"/>
        </w:rPr>
        <w:t>ບົດບັນຍັດສຸດທ້າຍ</w:t>
      </w:r>
    </w:p>
    <w:p w14:paraId="3F3BEEB6" w14:textId="77777777" w:rsidR="00A96BBF" w:rsidRPr="005D1933" w:rsidRDefault="00A96BBF" w:rsidP="00986799">
      <w:pPr>
        <w:shd w:val="clear" w:color="auto" w:fill="FFFFFF"/>
        <w:jc w:val="both"/>
        <w:rPr>
          <w:rFonts w:ascii="Phetsarath OT" w:hAnsi="Phetsarath OT" w:cs="Phetsarath OT"/>
          <w:b/>
          <w:szCs w:val="24"/>
        </w:rPr>
      </w:pPr>
    </w:p>
    <w:p w14:paraId="7941A025" w14:textId="2772D5FE" w:rsidR="00A96BBF" w:rsidRPr="0076541A" w:rsidRDefault="00966AE7" w:rsidP="00986799">
      <w:pPr>
        <w:shd w:val="clear" w:color="auto" w:fill="FFFFFF"/>
        <w:ind w:left="1440" w:hanging="1440"/>
        <w:jc w:val="both"/>
        <w:rPr>
          <w:rFonts w:ascii="Phetsarath OT" w:hAnsi="Phetsarath OT" w:cs="Phetsarath OT"/>
          <w:bCs/>
          <w:szCs w:val="24"/>
          <w:cs/>
          <w:lang w:val="pt-BR" w:bidi="lo-LA"/>
        </w:rPr>
      </w:pPr>
      <w:r>
        <w:rPr>
          <w:rFonts w:ascii="Phetsarath OT" w:hAnsi="Phetsarath OT" w:cs="Phetsarath OT"/>
          <w:bCs/>
          <w:szCs w:val="24"/>
          <w:cs/>
          <w:lang w:val="pt-BR" w:bidi="lo-LA"/>
        </w:rPr>
        <w:t>ມາດຕາ</w:t>
      </w:r>
      <w:r>
        <w:rPr>
          <w:rFonts w:ascii="Phetsarath OT" w:hAnsi="Phetsarath OT" w:cs="Phetsarath OT" w:hint="cs"/>
          <w:bCs/>
          <w:szCs w:val="24"/>
          <w:cs/>
          <w:lang w:val="pt-BR" w:bidi="lo-LA"/>
        </w:rPr>
        <w:t xml:space="preserve">  </w:t>
      </w:r>
      <w:r w:rsidR="00A96BBF">
        <w:rPr>
          <w:rFonts w:ascii="Phetsarath OT" w:hAnsi="Phetsarath OT" w:cs="Phetsarath OT" w:hint="cs"/>
          <w:bCs/>
          <w:szCs w:val="24"/>
          <w:cs/>
          <w:lang w:val="pt-BR" w:bidi="lo-LA"/>
        </w:rPr>
        <w:t>78</w:t>
      </w:r>
      <w:r>
        <w:rPr>
          <w:rFonts w:ascii="Phetsarath OT" w:hAnsi="Phetsarath OT" w:cs="Phetsarath OT" w:hint="cs"/>
          <w:bCs/>
          <w:szCs w:val="24"/>
          <w:cs/>
          <w:lang w:val="pt-BR" w:bidi="lo-LA"/>
        </w:rPr>
        <w:t xml:space="preserve">  </w:t>
      </w:r>
      <w:r w:rsidR="00A96BBF" w:rsidRPr="0076541A">
        <w:rPr>
          <w:rFonts w:ascii="Phetsarath OT" w:hAnsi="Phetsarath OT" w:cs="Phetsarath OT"/>
          <w:bCs/>
          <w:szCs w:val="24"/>
          <w:cs/>
          <w:lang w:val="pt-BR" w:bidi="lo-LA"/>
        </w:rPr>
        <w:t>ການຈັດຕັ້ງປະຕິບັດ</w:t>
      </w:r>
    </w:p>
    <w:p w14:paraId="65A99816" w14:textId="16DCC0C8" w:rsidR="00A96BBF" w:rsidRPr="00966AE7" w:rsidRDefault="00A96BBF" w:rsidP="00DB5694">
      <w:pPr>
        <w:shd w:val="clear" w:color="auto" w:fill="FFFFFF"/>
        <w:ind w:left="426" w:firstLine="708"/>
        <w:jc w:val="both"/>
        <w:rPr>
          <w:rFonts w:ascii="Phetsarath OT" w:hAnsi="Phetsarath OT" w:cs="Phetsarath OT"/>
          <w:b/>
          <w:szCs w:val="24"/>
          <w:lang w:val="pt-BR" w:bidi="lo-LA"/>
        </w:rPr>
      </w:pPr>
      <w:r w:rsidRPr="00966AE7">
        <w:rPr>
          <w:rFonts w:ascii="Phetsarath OT" w:hAnsi="Phetsarath OT" w:cs="Phetsarath OT"/>
          <w:b/>
          <w:szCs w:val="24"/>
          <w:cs/>
          <w:lang w:val="pt-BR" w:bidi="lo-LA"/>
        </w:rPr>
        <w:t>ລັດຖະບານ</w:t>
      </w:r>
      <w:r w:rsidR="00966AE7" w:rsidRPr="00966AE7">
        <w:rPr>
          <w:rFonts w:ascii="Phetsarath OT" w:hAnsi="Phetsarath OT" w:cs="Phetsarath OT" w:hint="cs"/>
          <w:b/>
          <w:szCs w:val="24"/>
          <w:cs/>
          <w:lang w:val="pt-BR" w:bidi="lo-LA"/>
        </w:rPr>
        <w:t xml:space="preserve"> </w:t>
      </w:r>
      <w:r w:rsidRPr="00966AE7">
        <w:rPr>
          <w:rFonts w:ascii="Phetsarath OT" w:hAnsi="Phetsarath OT" w:cs="Phetsarath OT"/>
          <w:b/>
          <w:szCs w:val="24"/>
          <w:cs/>
          <w:lang w:val="pt-BR" w:bidi="lo-LA"/>
        </w:rPr>
        <w:t>ແຫ່ງ ສາທາລະນະລັດ ປະຊາທິປະໄຕ ປະຊາຊົນລາວ ເປັນຜູ້</w:t>
      </w:r>
      <w:r w:rsidR="00966AE7">
        <w:rPr>
          <w:rFonts w:ascii="Phetsarath OT" w:hAnsi="Phetsarath OT" w:cs="Phetsarath OT"/>
          <w:b/>
          <w:szCs w:val="24"/>
          <w:cs/>
          <w:lang w:val="pt-BR" w:bidi="lo-LA"/>
        </w:rPr>
        <w:t>ຈັດຕັ້ງປະຕິບັດ</w:t>
      </w:r>
      <w:r w:rsidRPr="00966AE7">
        <w:rPr>
          <w:rFonts w:ascii="Phetsarath OT" w:hAnsi="Phetsarath OT" w:cs="Phetsarath OT"/>
          <w:b/>
          <w:szCs w:val="24"/>
          <w:cs/>
          <w:lang w:val="pt-BR" w:bidi="lo-LA"/>
        </w:rPr>
        <w:t>ກົດໝາຍສະບັບນີ້.</w:t>
      </w:r>
      <w:r w:rsidRPr="00966AE7">
        <w:rPr>
          <w:rFonts w:ascii="Phetsarath OT" w:hAnsi="Phetsarath OT" w:cs="Phetsarath OT"/>
          <w:b/>
          <w:szCs w:val="24"/>
          <w:cs/>
          <w:lang w:val="pt-BR" w:bidi="lo-LA"/>
        </w:rPr>
        <w:tab/>
      </w:r>
    </w:p>
    <w:p w14:paraId="363C6C85" w14:textId="77777777" w:rsidR="007057E1" w:rsidRPr="00C1743E" w:rsidRDefault="007057E1" w:rsidP="00986799">
      <w:pPr>
        <w:shd w:val="clear" w:color="auto" w:fill="FFFFFF"/>
        <w:ind w:left="540" w:firstLine="425"/>
        <w:jc w:val="both"/>
        <w:rPr>
          <w:rFonts w:ascii="Phetsarath OT" w:hAnsi="Phetsarath OT" w:cs="Phetsarath OT"/>
          <w:b/>
          <w:spacing w:val="-6"/>
          <w:szCs w:val="24"/>
          <w:lang w:val="pt-BR" w:bidi="lo-LA"/>
        </w:rPr>
      </w:pPr>
    </w:p>
    <w:p w14:paraId="471BECB4" w14:textId="22C47AD0" w:rsidR="00A96BBF" w:rsidRPr="0076541A" w:rsidRDefault="00A96BBF" w:rsidP="00986799">
      <w:pPr>
        <w:shd w:val="clear" w:color="auto" w:fill="FFFFFF"/>
        <w:jc w:val="both"/>
        <w:rPr>
          <w:rFonts w:ascii="Phetsarath OT" w:hAnsi="Phetsarath OT" w:cs="Phetsarath OT"/>
          <w:bCs/>
          <w:szCs w:val="24"/>
          <w:lang w:val="pt-BR"/>
        </w:rPr>
      </w:pPr>
      <w:r w:rsidRPr="0076541A">
        <w:rPr>
          <w:rFonts w:ascii="Phetsarath OT" w:hAnsi="Phetsarath OT" w:cs="Phetsarath OT"/>
          <w:bCs/>
          <w:szCs w:val="24"/>
          <w:cs/>
          <w:lang w:val="pt-BR" w:bidi="lo-LA"/>
        </w:rPr>
        <w:t>ມາດຕາ</w:t>
      </w:r>
      <w:r w:rsidR="00966AE7">
        <w:rPr>
          <w:rFonts w:ascii="Phetsarath OT" w:hAnsi="Phetsarath OT" w:cs="Phetsarath OT" w:hint="cs"/>
          <w:b/>
          <w:szCs w:val="24"/>
          <w:cs/>
          <w:lang w:val="pt-BR" w:bidi="lo-LA"/>
        </w:rPr>
        <w:t xml:space="preserve">  </w:t>
      </w:r>
      <w:r>
        <w:rPr>
          <w:rFonts w:ascii="Phetsarath OT" w:hAnsi="Phetsarath OT" w:cs="Phetsarath OT" w:hint="cs"/>
          <w:bCs/>
          <w:szCs w:val="24"/>
          <w:cs/>
          <w:lang w:val="pt-BR" w:bidi="lo-LA"/>
        </w:rPr>
        <w:t>79</w:t>
      </w:r>
      <w:r w:rsidR="00966AE7">
        <w:rPr>
          <w:rFonts w:ascii="Phetsarath OT" w:hAnsi="Phetsarath OT" w:cs="Phetsarath OT" w:hint="cs"/>
          <w:b/>
          <w:szCs w:val="24"/>
          <w:cs/>
          <w:lang w:val="pt-BR" w:bidi="lo-LA"/>
        </w:rPr>
        <w:t xml:space="preserve">  </w:t>
      </w:r>
      <w:r w:rsidRPr="0076541A">
        <w:rPr>
          <w:rFonts w:ascii="Phetsarath OT" w:hAnsi="Phetsarath OT" w:cs="Phetsarath OT"/>
          <w:bCs/>
          <w:szCs w:val="24"/>
          <w:cs/>
          <w:lang w:val="pt-BR" w:bidi="lo-LA"/>
        </w:rPr>
        <w:t>ຜົນສັກສິດ</w:t>
      </w:r>
    </w:p>
    <w:p w14:paraId="15548CAF" w14:textId="0D7CEEDC" w:rsidR="00A96BBF" w:rsidRPr="004E3C3B" w:rsidRDefault="00A96BBF" w:rsidP="00DB5694">
      <w:pPr>
        <w:shd w:val="clear" w:color="auto" w:fill="FFFFFF"/>
        <w:ind w:left="426" w:firstLine="70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4E3C3B">
        <w:rPr>
          <w:rFonts w:ascii="Phetsarath OT" w:eastAsia="Phetsarath OT" w:hAnsi="Phetsarath OT" w:cs="Phetsarath OT"/>
          <w:spacing w:val="4"/>
          <w:szCs w:val="24"/>
          <w:cs/>
          <w:lang w:bidi="lo-LA"/>
        </w:rPr>
        <w:t>ກົດໝາຍສະບັບນີ້ ມີຜົນສັກສິດ ນັບແຕ່ວັນ</w:t>
      </w:r>
      <w:r w:rsidR="00194D29">
        <w:rPr>
          <w:rFonts w:ascii="Phetsarath OT" w:eastAsia="Phetsarath OT" w:hAnsi="Phetsarath OT" w:cs="Phetsarath OT" w:hint="cs"/>
          <w:spacing w:val="4"/>
          <w:szCs w:val="24"/>
          <w:cs/>
          <w:lang w:bidi="lo-LA"/>
        </w:rPr>
        <w:t xml:space="preserve"> </w:t>
      </w:r>
      <w:r w:rsidRPr="004E3C3B">
        <w:rPr>
          <w:rFonts w:ascii="Phetsarath OT" w:eastAsia="Phetsarath OT" w:hAnsi="Phetsarath OT" w:cs="Phetsarath OT"/>
          <w:spacing w:val="4"/>
          <w:szCs w:val="24"/>
          <w:cs/>
          <w:lang w:bidi="lo-LA"/>
        </w:rPr>
        <w:t>ປະທານປະເທດ ແຫ່ງ</w:t>
      </w:r>
      <w:r w:rsidRPr="004E3C3B">
        <w:rPr>
          <w:rFonts w:ascii="Phetsarath OT" w:eastAsia="Phetsarath OT" w:hAnsi="Phetsarath OT" w:cs="Phetsarath OT" w:hint="cs"/>
          <w:spacing w:val="4"/>
          <w:szCs w:val="24"/>
          <w:cs/>
          <w:lang w:bidi="lo-LA"/>
        </w:rPr>
        <w:t xml:space="preserve"> </w:t>
      </w:r>
      <w:r w:rsidRPr="004E3C3B">
        <w:rPr>
          <w:rFonts w:ascii="Phetsarath OT" w:eastAsia="Phetsarath OT" w:hAnsi="Phetsarath OT" w:cs="Phetsarath OT"/>
          <w:spacing w:val="4"/>
          <w:szCs w:val="24"/>
          <w:cs/>
          <w:lang w:bidi="lo-LA"/>
        </w:rPr>
        <w:t xml:space="preserve">ສາທາລະນະລັດ </w:t>
      </w:r>
      <w:r w:rsidRPr="004E3C3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ປະຊາທິປະ</w:t>
      </w:r>
      <w:r w:rsidR="00966AE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4E3C3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ໄຕ ປະຊາ</w:t>
      </w:r>
      <w:r w:rsidR="00B64420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ຊົນລາວ ອອກລັດຖະດໍາລັດ</w:t>
      </w:r>
      <w:r w:rsidRPr="004E3C3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ປະກາດໃຊ້ ແລະ ພາຍຫຼັງໄດ້ລົ</w:t>
      </w:r>
      <w:r w:rsidR="000511D0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ງ</w:t>
      </w:r>
      <w:r w:rsidRPr="004E3C3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ຈົດໝາຍເຫດທາງລັດຖະການ ສິບຫ້າວັນ</w:t>
      </w:r>
      <w:r w:rsidRPr="004E3C3B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.</w:t>
      </w:r>
    </w:p>
    <w:p w14:paraId="67A5E080" w14:textId="49B45553" w:rsidR="00A96BBF" w:rsidRPr="00F338AE" w:rsidRDefault="00A96BBF" w:rsidP="00DB5694">
      <w:pPr>
        <w:shd w:val="clear" w:color="auto" w:fill="FFFFFF"/>
        <w:ind w:left="540" w:firstLine="594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4E3C3B">
        <w:rPr>
          <w:rFonts w:ascii="Phetsarath OT" w:eastAsia="Phetsarath OT" w:hAnsi="Phetsarath OT" w:cs="Phetsarath OT"/>
          <w:szCs w:val="24"/>
          <w:cs/>
          <w:lang w:val="pt-BR" w:bidi="lo-LA"/>
        </w:rPr>
        <w:t>ຂໍ້​ກໍານົດ, ບົດ​ບັນຍັດ​ໃດ ທີ່​ຂັດ​ກັບ​ກົດໝາຍສະບັບ​ນີ້ ລ້ວນ​ແຕ່​ຖືກ​ຍົກ​ເລີກ.</w:t>
      </w:r>
      <w:r>
        <w:rPr>
          <w:rFonts w:ascii="Phetsarath OT" w:hAnsi="Phetsarath OT" w:cs="Phetsarath OT" w:hint="cs"/>
          <w:bCs/>
          <w:sz w:val="28"/>
          <w:szCs w:val="28"/>
          <w:cs/>
          <w:lang w:val="pt-BR" w:bidi="lo-LA"/>
        </w:rPr>
        <w:t xml:space="preserve"> </w:t>
      </w:r>
    </w:p>
    <w:p w14:paraId="61A280EA" w14:textId="77777777" w:rsidR="00A96BBF" w:rsidRPr="00D96716" w:rsidRDefault="00A96BBF" w:rsidP="00986799">
      <w:pPr>
        <w:shd w:val="clear" w:color="auto" w:fill="FFFFFF"/>
        <w:ind w:firstLine="4680"/>
        <w:rPr>
          <w:rFonts w:ascii="Phetsarath OT" w:hAnsi="Phetsarath OT" w:cs="Phetsarath OT"/>
          <w:bCs/>
          <w:sz w:val="20"/>
          <w:cs/>
          <w:lang w:val="pt-BR" w:bidi="lo-LA"/>
        </w:rPr>
      </w:pPr>
    </w:p>
    <w:p w14:paraId="323878DC" w14:textId="4A5B5163" w:rsidR="00A96BBF" w:rsidRPr="00966AE7" w:rsidRDefault="00966AE7" w:rsidP="00966AE7">
      <w:pPr>
        <w:shd w:val="clear" w:color="auto" w:fill="FFFFFF"/>
        <w:ind w:left="6480"/>
        <w:rPr>
          <w:rFonts w:ascii="Phetsarath OT" w:hAnsi="Phetsarath OT" w:cs="Phetsarath OT"/>
          <w:bCs/>
          <w:szCs w:val="24"/>
          <w:lang w:val="pt-BR"/>
        </w:rPr>
      </w:pPr>
      <w:r>
        <w:rPr>
          <w:rFonts w:ascii="Phetsarath OT" w:hAnsi="Phetsarath OT" w:cs="Phetsarath OT" w:hint="cs"/>
          <w:bCs/>
          <w:szCs w:val="24"/>
          <w:cs/>
          <w:lang w:val="pt-BR" w:bidi="lo-LA"/>
        </w:rPr>
        <w:t xml:space="preserve">   </w:t>
      </w:r>
      <w:r w:rsidR="00A96BBF" w:rsidRPr="00966AE7">
        <w:rPr>
          <w:rFonts w:ascii="Phetsarath OT" w:hAnsi="Phetsarath OT" w:cs="Phetsarath OT"/>
          <w:bCs/>
          <w:szCs w:val="24"/>
          <w:cs/>
          <w:lang w:val="pt-BR" w:bidi="lo-LA"/>
        </w:rPr>
        <w:t>ປະທານສະພາແຫ່ງຊາດ</w:t>
      </w:r>
    </w:p>
    <w:p w14:paraId="3B816052" w14:textId="77777777" w:rsidR="00A96BBF" w:rsidRPr="00C774EC" w:rsidRDefault="00A96BBF" w:rsidP="00986799">
      <w:pPr>
        <w:shd w:val="clear" w:color="auto" w:fill="FFFFFF"/>
        <w:jc w:val="both"/>
        <w:rPr>
          <w:rFonts w:ascii="Phetsarath OT" w:hAnsi="Phetsarath OT" w:cs="Phetsarath OT"/>
          <w:b/>
          <w:szCs w:val="24"/>
          <w:lang w:val="pt-BR"/>
        </w:rPr>
      </w:pPr>
    </w:p>
    <w:p w14:paraId="6D58FFCE" w14:textId="77777777" w:rsidR="00FF5E4A" w:rsidRDefault="00FF5E4A" w:rsidP="00986799"/>
    <w:sectPr w:rsidR="00FF5E4A" w:rsidSect="003C4B28">
      <w:footerReference w:type="default" r:id="rId10"/>
      <w:pgSz w:w="11907" w:h="16840" w:code="9"/>
      <w:pgMar w:top="1531" w:right="1134" w:bottom="1701" w:left="1701" w:header="720" w:footer="2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4C7FF" w14:textId="77777777" w:rsidR="0036576E" w:rsidRDefault="0036576E">
      <w:r>
        <w:separator/>
      </w:r>
    </w:p>
  </w:endnote>
  <w:endnote w:type="continuationSeparator" w:id="0">
    <w:p w14:paraId="0330C59E" w14:textId="77777777" w:rsidR="0036576E" w:rsidRDefault="00365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aysettha Lao">
    <w:panose1 w:val="020B0504020207020204"/>
    <w:charset w:val="00"/>
    <w:family w:val="swiss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ao Sangam M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73918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5BA8F1" w14:textId="20D316F4" w:rsidR="00B55527" w:rsidRDefault="00B555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2758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32D9A21C" w14:textId="77777777" w:rsidR="00B55527" w:rsidRDefault="00B55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3B59E" w14:textId="77777777" w:rsidR="0036576E" w:rsidRDefault="0036576E">
      <w:r>
        <w:separator/>
      </w:r>
    </w:p>
  </w:footnote>
  <w:footnote w:type="continuationSeparator" w:id="0">
    <w:p w14:paraId="6BCA20EF" w14:textId="77777777" w:rsidR="0036576E" w:rsidRDefault="003657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E52484C"/>
    <w:lvl w:ilvl="0">
      <w:start w:val="1"/>
      <w:numFmt w:val="decimal"/>
      <w:pStyle w:val="ListNumber5"/>
      <w:lvlText w:val="%1."/>
      <w:lvlJc w:val="left"/>
      <w:pPr>
        <w:tabs>
          <w:tab w:val="num" w:pos="1233"/>
        </w:tabs>
        <w:ind w:left="1233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D3DAEE6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72CDB2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F76A4CB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4CF2634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149D1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08CC2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D693D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4C76E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6FE5D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76112"/>
    <w:multiLevelType w:val="multilevel"/>
    <w:tmpl w:val="817285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 w:val="0"/>
        <w:bCs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1" w15:restartNumberingAfterBreak="0">
    <w:nsid w:val="0A186249"/>
    <w:multiLevelType w:val="hybridMultilevel"/>
    <w:tmpl w:val="343A1E72"/>
    <w:lvl w:ilvl="0" w:tplc="FB463A4E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 w15:restartNumberingAfterBreak="0">
    <w:nsid w:val="0E6A3446"/>
    <w:multiLevelType w:val="hybridMultilevel"/>
    <w:tmpl w:val="75A6DD06"/>
    <w:lvl w:ilvl="0" w:tplc="889A0B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EAE5C3F"/>
    <w:multiLevelType w:val="hybridMultilevel"/>
    <w:tmpl w:val="8EC802EA"/>
    <w:lvl w:ilvl="0" w:tplc="36F6F89C">
      <w:start w:val="1"/>
      <w:numFmt w:val="decimal"/>
      <w:lvlText w:val="%1."/>
      <w:lvlJc w:val="left"/>
      <w:pPr>
        <w:ind w:left="1637" w:hanging="360"/>
      </w:pPr>
      <w:rPr>
        <w:rFonts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097272"/>
    <w:multiLevelType w:val="hybridMultilevel"/>
    <w:tmpl w:val="6974F524"/>
    <w:lvl w:ilvl="0" w:tplc="59E8A55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0F6E3100"/>
    <w:multiLevelType w:val="hybridMultilevel"/>
    <w:tmpl w:val="D4AA1DE4"/>
    <w:lvl w:ilvl="0" w:tplc="F81AC9F2">
      <w:start w:val="1"/>
      <w:numFmt w:val="decimal"/>
      <w:lvlText w:val="%1."/>
      <w:lvlJc w:val="left"/>
      <w:pPr>
        <w:ind w:left="360" w:hanging="360"/>
      </w:pPr>
      <w:rPr>
        <w:lang w:bidi="lo-LA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AAD2224"/>
    <w:multiLevelType w:val="singleLevel"/>
    <w:tmpl w:val="DAB282F8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C9F3B59"/>
    <w:multiLevelType w:val="hybridMultilevel"/>
    <w:tmpl w:val="DD04959A"/>
    <w:lvl w:ilvl="0" w:tplc="E446D2B0">
      <w:start w:val="1"/>
      <w:numFmt w:val="decimal"/>
      <w:lvlText w:val="%1."/>
      <w:lvlJc w:val="left"/>
      <w:pPr>
        <w:ind w:left="1353" w:hanging="360"/>
      </w:pPr>
      <w:rPr>
        <w:rFonts w:hint="default"/>
        <w:color w:val="auto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24754B8D"/>
    <w:multiLevelType w:val="hybridMultilevel"/>
    <w:tmpl w:val="EF46D258"/>
    <w:lvl w:ilvl="0" w:tplc="0AEC79C4">
      <w:start w:val="1"/>
      <w:numFmt w:val="decimal"/>
      <w:lvlText w:val="%1."/>
      <w:lvlJc w:val="left"/>
      <w:pPr>
        <w:ind w:left="135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9" w15:restartNumberingAfterBreak="0">
    <w:nsid w:val="24AD43AD"/>
    <w:multiLevelType w:val="hybridMultilevel"/>
    <w:tmpl w:val="BBFC3068"/>
    <w:lvl w:ilvl="0" w:tplc="59E8A5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D50F6A"/>
    <w:multiLevelType w:val="hybridMultilevel"/>
    <w:tmpl w:val="AB02104A"/>
    <w:lvl w:ilvl="0" w:tplc="34D087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7B44564"/>
    <w:multiLevelType w:val="hybridMultilevel"/>
    <w:tmpl w:val="3FE236D8"/>
    <w:lvl w:ilvl="0" w:tplc="59E8A55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3A5E556B"/>
    <w:multiLevelType w:val="hybridMultilevel"/>
    <w:tmpl w:val="D88C2876"/>
    <w:lvl w:ilvl="0" w:tplc="F89CF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F75295A"/>
    <w:multiLevelType w:val="hybridMultilevel"/>
    <w:tmpl w:val="270C60F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4" w15:restartNumberingAfterBreak="0">
    <w:nsid w:val="420E4203"/>
    <w:multiLevelType w:val="hybridMultilevel"/>
    <w:tmpl w:val="77A6AE5C"/>
    <w:lvl w:ilvl="0" w:tplc="8E087082">
      <w:start w:val="1"/>
      <w:numFmt w:val="decimal"/>
      <w:lvlText w:val="%1."/>
      <w:lvlJc w:val="left"/>
      <w:pPr>
        <w:ind w:left="1211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5" w15:restartNumberingAfterBreak="0">
    <w:nsid w:val="429D435E"/>
    <w:multiLevelType w:val="hybridMultilevel"/>
    <w:tmpl w:val="A404C2AE"/>
    <w:lvl w:ilvl="0" w:tplc="BEDA67C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34C25610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  <w:rPr>
        <w:rFonts w:cs="Times New Roman" w:hint="default"/>
        <w:b w:val="0"/>
        <w:bCs/>
      </w:rPr>
    </w:lvl>
    <w:lvl w:ilvl="2" w:tplc="0BE833C0">
      <w:start w:val="1"/>
      <w:numFmt w:val="decimal"/>
      <w:lvlText w:val="%3."/>
      <w:lvlJc w:val="left"/>
      <w:pPr>
        <w:ind w:left="900" w:hanging="360"/>
      </w:pPr>
      <w:rPr>
        <w:rFonts w:hint="default"/>
        <w:b w:val="0"/>
        <w:bCs/>
      </w:rPr>
    </w:lvl>
    <w:lvl w:ilvl="3" w:tplc="0A58296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794C4CA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075EFBEC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14A8D342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F72F28C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A984C508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35644B"/>
    <w:multiLevelType w:val="hybridMultilevel"/>
    <w:tmpl w:val="BDBA2C4E"/>
    <w:lvl w:ilvl="0" w:tplc="2C98464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7" w15:restartNumberingAfterBreak="0">
    <w:nsid w:val="444A1E80"/>
    <w:multiLevelType w:val="hybridMultilevel"/>
    <w:tmpl w:val="83DCF6B6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8" w15:restartNumberingAfterBreak="0">
    <w:nsid w:val="466E24CD"/>
    <w:multiLevelType w:val="multilevel"/>
    <w:tmpl w:val="FF1EB65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 w:val="0"/>
        <w:bCs w:val="0"/>
        <w:color w:val="auto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  <w:color w:val="auto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  <w:b/>
        <w:color w:val="auto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  <w:b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  <w:b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  <w:b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  <w:b/>
        <w:color w:val="auto"/>
      </w:rPr>
    </w:lvl>
  </w:abstractNum>
  <w:abstractNum w:abstractNumId="29" w15:restartNumberingAfterBreak="0">
    <w:nsid w:val="47D8684A"/>
    <w:multiLevelType w:val="hybridMultilevel"/>
    <w:tmpl w:val="8E5E19FE"/>
    <w:lvl w:ilvl="0" w:tplc="90208764">
      <w:start w:val="1"/>
      <w:numFmt w:val="decimal"/>
      <w:lvlText w:val="%1."/>
      <w:lvlJc w:val="left"/>
      <w:pPr>
        <w:ind w:left="720" w:hanging="360"/>
      </w:pPr>
      <w:rPr>
        <w:rFonts w:eastAsia="Phetsarath OT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596BDA"/>
    <w:multiLevelType w:val="hybridMultilevel"/>
    <w:tmpl w:val="A968A08C"/>
    <w:lvl w:ilvl="0" w:tplc="A4108D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4F3F09"/>
    <w:multiLevelType w:val="hybridMultilevel"/>
    <w:tmpl w:val="B7942D2C"/>
    <w:lvl w:ilvl="0" w:tplc="7A904936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 w15:restartNumberingAfterBreak="0">
    <w:nsid w:val="5CD113F8"/>
    <w:multiLevelType w:val="hybridMultilevel"/>
    <w:tmpl w:val="4C98BC18"/>
    <w:lvl w:ilvl="0" w:tplc="874AB93A">
      <w:start w:val="1"/>
      <w:numFmt w:val="decimal"/>
      <w:lvlText w:val="%1."/>
      <w:lvlJc w:val="left"/>
      <w:pPr>
        <w:ind w:left="1080" w:hanging="360"/>
      </w:pPr>
      <w:rPr>
        <w:rFonts w:ascii="Phetsarath OT" w:eastAsia="Times New Roman" w:hAnsi="Phetsarath OT" w:cs="Phetsarath O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CFA21A7"/>
    <w:multiLevelType w:val="hybridMultilevel"/>
    <w:tmpl w:val="6D444C1E"/>
    <w:lvl w:ilvl="0" w:tplc="59E8A55A">
      <w:start w:val="1"/>
      <w:numFmt w:val="decimal"/>
      <w:lvlText w:val="%1."/>
      <w:lvlJc w:val="left"/>
      <w:pPr>
        <w:ind w:left="1353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4" w15:restartNumberingAfterBreak="0">
    <w:nsid w:val="5DD20165"/>
    <w:multiLevelType w:val="hybridMultilevel"/>
    <w:tmpl w:val="6C404CCA"/>
    <w:lvl w:ilvl="0" w:tplc="3A645A5E">
      <w:start w:val="1"/>
      <w:numFmt w:val="decimal"/>
      <w:lvlText w:val="%1."/>
      <w:lvlJc w:val="left"/>
      <w:pPr>
        <w:ind w:left="2203" w:hanging="360"/>
      </w:pPr>
      <w:rPr>
        <w:rFonts w:eastAsia="SimSun" w:hint="default"/>
        <w:b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2110" w:hanging="360"/>
      </w:pPr>
    </w:lvl>
    <w:lvl w:ilvl="2" w:tplc="0409001B" w:tentative="1">
      <w:start w:val="1"/>
      <w:numFmt w:val="lowerRoman"/>
      <w:lvlText w:val="%3."/>
      <w:lvlJc w:val="right"/>
      <w:pPr>
        <w:ind w:left="2830" w:hanging="180"/>
      </w:pPr>
    </w:lvl>
    <w:lvl w:ilvl="3" w:tplc="0409000F" w:tentative="1">
      <w:start w:val="1"/>
      <w:numFmt w:val="decimal"/>
      <w:lvlText w:val="%4."/>
      <w:lvlJc w:val="left"/>
      <w:pPr>
        <w:ind w:left="3550" w:hanging="360"/>
      </w:pPr>
    </w:lvl>
    <w:lvl w:ilvl="4" w:tplc="04090019" w:tentative="1">
      <w:start w:val="1"/>
      <w:numFmt w:val="lowerLetter"/>
      <w:lvlText w:val="%5."/>
      <w:lvlJc w:val="left"/>
      <w:pPr>
        <w:ind w:left="4270" w:hanging="360"/>
      </w:pPr>
    </w:lvl>
    <w:lvl w:ilvl="5" w:tplc="0409001B" w:tentative="1">
      <w:start w:val="1"/>
      <w:numFmt w:val="lowerRoman"/>
      <w:lvlText w:val="%6."/>
      <w:lvlJc w:val="right"/>
      <w:pPr>
        <w:ind w:left="4990" w:hanging="180"/>
      </w:pPr>
    </w:lvl>
    <w:lvl w:ilvl="6" w:tplc="0409000F" w:tentative="1">
      <w:start w:val="1"/>
      <w:numFmt w:val="decimal"/>
      <w:lvlText w:val="%7."/>
      <w:lvlJc w:val="left"/>
      <w:pPr>
        <w:ind w:left="5710" w:hanging="360"/>
      </w:pPr>
    </w:lvl>
    <w:lvl w:ilvl="7" w:tplc="04090019" w:tentative="1">
      <w:start w:val="1"/>
      <w:numFmt w:val="lowerLetter"/>
      <w:lvlText w:val="%8."/>
      <w:lvlJc w:val="left"/>
      <w:pPr>
        <w:ind w:left="6430" w:hanging="360"/>
      </w:pPr>
    </w:lvl>
    <w:lvl w:ilvl="8" w:tplc="0409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35" w15:restartNumberingAfterBreak="0">
    <w:nsid w:val="5F033842"/>
    <w:multiLevelType w:val="hybridMultilevel"/>
    <w:tmpl w:val="35AA369A"/>
    <w:lvl w:ilvl="0" w:tplc="1CEAA03E">
      <w:start w:val="1"/>
      <w:numFmt w:val="decimal"/>
      <w:lvlText w:val="%1."/>
      <w:lvlJc w:val="left"/>
      <w:pPr>
        <w:ind w:left="1920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6" w15:restartNumberingAfterBreak="0">
    <w:nsid w:val="64B83C67"/>
    <w:multiLevelType w:val="hybridMultilevel"/>
    <w:tmpl w:val="ED5EC6C0"/>
    <w:lvl w:ilvl="0" w:tplc="6204D2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Phetsarath OT" w:eastAsia="Times New Roman" w:hAnsi="Phetsarath OT" w:cs="Phetsarath OT" w:hint="default"/>
        <w:b w:val="0"/>
        <w:i w:val="0"/>
        <w:sz w:val="24"/>
      </w:rPr>
    </w:lvl>
    <w:lvl w:ilvl="1" w:tplc="9E8860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b w:val="0"/>
        <w:i w:val="0"/>
        <w:sz w:val="24"/>
      </w:rPr>
    </w:lvl>
    <w:lvl w:ilvl="2" w:tplc="9E8860F8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b w:val="0"/>
        <w:i w:val="0"/>
        <w:sz w:val="24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FA3D70"/>
    <w:multiLevelType w:val="hybridMultilevel"/>
    <w:tmpl w:val="4D6CC13C"/>
    <w:lvl w:ilvl="0" w:tplc="D1067AE2">
      <w:start w:val="1"/>
      <w:numFmt w:val="decimal"/>
      <w:lvlText w:val="%1."/>
      <w:lvlJc w:val="left"/>
      <w:pPr>
        <w:ind w:left="1530" w:hanging="360"/>
      </w:pPr>
      <w:rPr>
        <w:rFonts w:ascii="Phetsarath OT" w:eastAsia="Times New Roman" w:hAnsi="Phetsarath OT" w:cs="Phetsarath OT"/>
        <w:strike w:val="0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8" w15:restartNumberingAfterBreak="0">
    <w:nsid w:val="6B881D3A"/>
    <w:multiLevelType w:val="hybridMultilevel"/>
    <w:tmpl w:val="E710CCDC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9" w15:restartNumberingAfterBreak="0">
    <w:nsid w:val="71B73978"/>
    <w:multiLevelType w:val="hybridMultilevel"/>
    <w:tmpl w:val="CFCC6AD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40" w15:restartNumberingAfterBreak="0">
    <w:nsid w:val="76C81BCB"/>
    <w:multiLevelType w:val="hybridMultilevel"/>
    <w:tmpl w:val="22767B1C"/>
    <w:lvl w:ilvl="0" w:tplc="4B36EB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C20380"/>
    <w:multiLevelType w:val="hybridMultilevel"/>
    <w:tmpl w:val="580C2E36"/>
    <w:lvl w:ilvl="0" w:tplc="C6786F40">
      <w:start w:val="1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num w:numId="1">
    <w:abstractNumId w:val="36"/>
  </w:num>
  <w:num w:numId="2">
    <w:abstractNumId w:val="16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34"/>
  </w:num>
  <w:num w:numId="14">
    <w:abstractNumId w:val="32"/>
  </w:num>
  <w:num w:numId="15">
    <w:abstractNumId w:val="15"/>
  </w:num>
  <w:num w:numId="16">
    <w:abstractNumId w:val="25"/>
  </w:num>
  <w:num w:numId="17">
    <w:abstractNumId w:val="20"/>
  </w:num>
  <w:num w:numId="18">
    <w:abstractNumId w:val="17"/>
  </w:num>
  <w:num w:numId="19">
    <w:abstractNumId w:val="30"/>
  </w:num>
  <w:num w:numId="20">
    <w:abstractNumId w:val="35"/>
  </w:num>
  <w:num w:numId="21">
    <w:abstractNumId w:val="24"/>
  </w:num>
  <w:num w:numId="22">
    <w:abstractNumId w:val="29"/>
  </w:num>
  <w:num w:numId="23">
    <w:abstractNumId w:val="13"/>
  </w:num>
  <w:num w:numId="24">
    <w:abstractNumId w:val="41"/>
  </w:num>
  <w:num w:numId="25">
    <w:abstractNumId w:val="18"/>
  </w:num>
  <w:num w:numId="26">
    <w:abstractNumId w:val="28"/>
  </w:num>
  <w:num w:numId="27">
    <w:abstractNumId w:val="38"/>
  </w:num>
  <w:num w:numId="28">
    <w:abstractNumId w:val="23"/>
  </w:num>
  <w:num w:numId="29">
    <w:abstractNumId w:val="39"/>
  </w:num>
  <w:num w:numId="30">
    <w:abstractNumId w:val="12"/>
  </w:num>
  <w:num w:numId="31">
    <w:abstractNumId w:val="22"/>
  </w:num>
  <w:num w:numId="32">
    <w:abstractNumId w:val="31"/>
  </w:num>
  <w:num w:numId="33">
    <w:abstractNumId w:val="33"/>
  </w:num>
  <w:num w:numId="34">
    <w:abstractNumId w:val="14"/>
  </w:num>
  <w:num w:numId="35">
    <w:abstractNumId w:val="21"/>
  </w:num>
  <w:num w:numId="36">
    <w:abstractNumId w:val="19"/>
  </w:num>
  <w:num w:numId="37">
    <w:abstractNumId w:val="10"/>
  </w:num>
  <w:num w:numId="38">
    <w:abstractNumId w:val="37"/>
  </w:num>
  <w:num w:numId="39">
    <w:abstractNumId w:val="11"/>
  </w:num>
  <w:num w:numId="40">
    <w:abstractNumId w:val="40"/>
  </w:num>
  <w:num w:numId="41">
    <w:abstractNumId w:val="27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BF"/>
    <w:rsid w:val="000162C2"/>
    <w:rsid w:val="00022EB3"/>
    <w:rsid w:val="00034AB0"/>
    <w:rsid w:val="00043477"/>
    <w:rsid w:val="000511D0"/>
    <w:rsid w:val="0005147F"/>
    <w:rsid w:val="0007114E"/>
    <w:rsid w:val="000760DE"/>
    <w:rsid w:val="00090950"/>
    <w:rsid w:val="00090ED1"/>
    <w:rsid w:val="000A2575"/>
    <w:rsid w:val="000B6AD7"/>
    <w:rsid w:val="000C06B3"/>
    <w:rsid w:val="000C4EF9"/>
    <w:rsid w:val="000C56ED"/>
    <w:rsid w:val="000D459A"/>
    <w:rsid w:val="000D69CD"/>
    <w:rsid w:val="000E01BF"/>
    <w:rsid w:val="000E0FC4"/>
    <w:rsid w:val="000E1E48"/>
    <w:rsid w:val="000F151F"/>
    <w:rsid w:val="000F43E2"/>
    <w:rsid w:val="0010695A"/>
    <w:rsid w:val="00122020"/>
    <w:rsid w:val="001255A8"/>
    <w:rsid w:val="00127B1C"/>
    <w:rsid w:val="001358A6"/>
    <w:rsid w:val="0014068F"/>
    <w:rsid w:val="0014228D"/>
    <w:rsid w:val="00142EEA"/>
    <w:rsid w:val="00142EF8"/>
    <w:rsid w:val="00143E0B"/>
    <w:rsid w:val="0014658D"/>
    <w:rsid w:val="001466DA"/>
    <w:rsid w:val="00147F8C"/>
    <w:rsid w:val="00154FFC"/>
    <w:rsid w:val="00161904"/>
    <w:rsid w:val="00161DB5"/>
    <w:rsid w:val="00163328"/>
    <w:rsid w:val="00184CA1"/>
    <w:rsid w:val="00191A46"/>
    <w:rsid w:val="00194D29"/>
    <w:rsid w:val="001A1EE3"/>
    <w:rsid w:val="001B5BF5"/>
    <w:rsid w:val="001C1F79"/>
    <w:rsid w:val="001D55C9"/>
    <w:rsid w:val="001D7BFD"/>
    <w:rsid w:val="001E07F2"/>
    <w:rsid w:val="001E2D84"/>
    <w:rsid w:val="001E7940"/>
    <w:rsid w:val="001F0B93"/>
    <w:rsid w:val="001F1920"/>
    <w:rsid w:val="0020745F"/>
    <w:rsid w:val="00213FD6"/>
    <w:rsid w:val="002159A5"/>
    <w:rsid w:val="00217D86"/>
    <w:rsid w:val="0022034C"/>
    <w:rsid w:val="002245FA"/>
    <w:rsid w:val="00227BEB"/>
    <w:rsid w:val="002348E2"/>
    <w:rsid w:val="00237B16"/>
    <w:rsid w:val="00240985"/>
    <w:rsid w:val="00266334"/>
    <w:rsid w:val="00267744"/>
    <w:rsid w:val="002C1170"/>
    <w:rsid w:val="002D0E4E"/>
    <w:rsid w:val="002E28F3"/>
    <w:rsid w:val="002F2CEB"/>
    <w:rsid w:val="00305DA1"/>
    <w:rsid w:val="00306BBF"/>
    <w:rsid w:val="00310EE5"/>
    <w:rsid w:val="003161AE"/>
    <w:rsid w:val="003164C6"/>
    <w:rsid w:val="00325EB2"/>
    <w:rsid w:val="00331B5F"/>
    <w:rsid w:val="00335874"/>
    <w:rsid w:val="00335CB8"/>
    <w:rsid w:val="00337D5D"/>
    <w:rsid w:val="00345A1D"/>
    <w:rsid w:val="0036576E"/>
    <w:rsid w:val="00386DE3"/>
    <w:rsid w:val="00387DDC"/>
    <w:rsid w:val="003908AE"/>
    <w:rsid w:val="0039406F"/>
    <w:rsid w:val="003B24BE"/>
    <w:rsid w:val="003C06F9"/>
    <w:rsid w:val="003C4B28"/>
    <w:rsid w:val="003D3C76"/>
    <w:rsid w:val="003D7ACA"/>
    <w:rsid w:val="003F618B"/>
    <w:rsid w:val="00400CFE"/>
    <w:rsid w:val="00401F42"/>
    <w:rsid w:val="00407349"/>
    <w:rsid w:val="00410C41"/>
    <w:rsid w:val="0041153A"/>
    <w:rsid w:val="004212F2"/>
    <w:rsid w:val="00430719"/>
    <w:rsid w:val="00436344"/>
    <w:rsid w:val="00446354"/>
    <w:rsid w:val="00446A9C"/>
    <w:rsid w:val="00464C1D"/>
    <w:rsid w:val="00470585"/>
    <w:rsid w:val="004748BE"/>
    <w:rsid w:val="00476C5D"/>
    <w:rsid w:val="00491A85"/>
    <w:rsid w:val="004961EB"/>
    <w:rsid w:val="004A1901"/>
    <w:rsid w:val="004B3578"/>
    <w:rsid w:val="004B3A0B"/>
    <w:rsid w:val="004C348B"/>
    <w:rsid w:val="004D45D8"/>
    <w:rsid w:val="004E0D45"/>
    <w:rsid w:val="004E1E49"/>
    <w:rsid w:val="004F56E1"/>
    <w:rsid w:val="00500F1F"/>
    <w:rsid w:val="0050103D"/>
    <w:rsid w:val="00505730"/>
    <w:rsid w:val="00525BA1"/>
    <w:rsid w:val="005522E2"/>
    <w:rsid w:val="00561CBD"/>
    <w:rsid w:val="00567B2B"/>
    <w:rsid w:val="0057548D"/>
    <w:rsid w:val="00583428"/>
    <w:rsid w:val="00585047"/>
    <w:rsid w:val="00593A48"/>
    <w:rsid w:val="005A04AB"/>
    <w:rsid w:val="005C1EB0"/>
    <w:rsid w:val="005D28F4"/>
    <w:rsid w:val="005D55C6"/>
    <w:rsid w:val="005E0AE2"/>
    <w:rsid w:val="005E58AF"/>
    <w:rsid w:val="005E6C52"/>
    <w:rsid w:val="005E757C"/>
    <w:rsid w:val="005E7E62"/>
    <w:rsid w:val="00605973"/>
    <w:rsid w:val="006222F5"/>
    <w:rsid w:val="00627E2B"/>
    <w:rsid w:val="006309B0"/>
    <w:rsid w:val="006364E1"/>
    <w:rsid w:val="00657305"/>
    <w:rsid w:val="0066355E"/>
    <w:rsid w:val="006646A2"/>
    <w:rsid w:val="006669A8"/>
    <w:rsid w:val="00672F6B"/>
    <w:rsid w:val="00687EDE"/>
    <w:rsid w:val="00691541"/>
    <w:rsid w:val="006A1967"/>
    <w:rsid w:val="006B06B0"/>
    <w:rsid w:val="006B43A5"/>
    <w:rsid w:val="006E1C52"/>
    <w:rsid w:val="006E3AB7"/>
    <w:rsid w:val="006E42DD"/>
    <w:rsid w:val="006E751F"/>
    <w:rsid w:val="006F3869"/>
    <w:rsid w:val="007057E1"/>
    <w:rsid w:val="00706A96"/>
    <w:rsid w:val="00710925"/>
    <w:rsid w:val="00714A58"/>
    <w:rsid w:val="00716774"/>
    <w:rsid w:val="0072429D"/>
    <w:rsid w:val="00731A97"/>
    <w:rsid w:val="00731ABD"/>
    <w:rsid w:val="00742716"/>
    <w:rsid w:val="007542E2"/>
    <w:rsid w:val="00756061"/>
    <w:rsid w:val="00760255"/>
    <w:rsid w:val="00762143"/>
    <w:rsid w:val="00764E5D"/>
    <w:rsid w:val="00783CC8"/>
    <w:rsid w:val="0079099D"/>
    <w:rsid w:val="00794EA0"/>
    <w:rsid w:val="00796953"/>
    <w:rsid w:val="007A0ACD"/>
    <w:rsid w:val="007A72ED"/>
    <w:rsid w:val="007B4289"/>
    <w:rsid w:val="007C04E0"/>
    <w:rsid w:val="007C279E"/>
    <w:rsid w:val="007C7FB6"/>
    <w:rsid w:val="007D24FC"/>
    <w:rsid w:val="007D3036"/>
    <w:rsid w:val="007F7C6C"/>
    <w:rsid w:val="00811328"/>
    <w:rsid w:val="00812D26"/>
    <w:rsid w:val="00822729"/>
    <w:rsid w:val="00824662"/>
    <w:rsid w:val="0084452F"/>
    <w:rsid w:val="0085290F"/>
    <w:rsid w:val="00862396"/>
    <w:rsid w:val="0086511D"/>
    <w:rsid w:val="00865DB2"/>
    <w:rsid w:val="0088207A"/>
    <w:rsid w:val="00892746"/>
    <w:rsid w:val="00894E36"/>
    <w:rsid w:val="008960B7"/>
    <w:rsid w:val="00896DAF"/>
    <w:rsid w:val="008D6370"/>
    <w:rsid w:val="008E4ED0"/>
    <w:rsid w:val="008F79C9"/>
    <w:rsid w:val="009169CD"/>
    <w:rsid w:val="00930FFB"/>
    <w:rsid w:val="0094436A"/>
    <w:rsid w:val="00947FE1"/>
    <w:rsid w:val="0095080A"/>
    <w:rsid w:val="0095178E"/>
    <w:rsid w:val="00952616"/>
    <w:rsid w:val="009647FF"/>
    <w:rsid w:val="00966AE7"/>
    <w:rsid w:val="00971F98"/>
    <w:rsid w:val="00985495"/>
    <w:rsid w:val="00986799"/>
    <w:rsid w:val="00994E49"/>
    <w:rsid w:val="009A4015"/>
    <w:rsid w:val="009B4684"/>
    <w:rsid w:val="009B589A"/>
    <w:rsid w:val="009B76BC"/>
    <w:rsid w:val="009B7C3D"/>
    <w:rsid w:val="009E3F30"/>
    <w:rsid w:val="009E506B"/>
    <w:rsid w:val="00A27E3F"/>
    <w:rsid w:val="00A32282"/>
    <w:rsid w:val="00A33EF4"/>
    <w:rsid w:val="00A514B5"/>
    <w:rsid w:val="00A726F7"/>
    <w:rsid w:val="00A74145"/>
    <w:rsid w:val="00A96BBF"/>
    <w:rsid w:val="00AA7A67"/>
    <w:rsid w:val="00AC5786"/>
    <w:rsid w:val="00AD67E7"/>
    <w:rsid w:val="00AE1E13"/>
    <w:rsid w:val="00AF10A6"/>
    <w:rsid w:val="00B12B1F"/>
    <w:rsid w:val="00B13882"/>
    <w:rsid w:val="00B242B7"/>
    <w:rsid w:val="00B24A71"/>
    <w:rsid w:val="00B33325"/>
    <w:rsid w:val="00B35356"/>
    <w:rsid w:val="00B4559A"/>
    <w:rsid w:val="00B45FEE"/>
    <w:rsid w:val="00B55527"/>
    <w:rsid w:val="00B61022"/>
    <w:rsid w:val="00B64420"/>
    <w:rsid w:val="00B66BCA"/>
    <w:rsid w:val="00B66E90"/>
    <w:rsid w:val="00B94126"/>
    <w:rsid w:val="00BA0C14"/>
    <w:rsid w:val="00BA4300"/>
    <w:rsid w:val="00BD0445"/>
    <w:rsid w:val="00BD3CDB"/>
    <w:rsid w:val="00BE61E2"/>
    <w:rsid w:val="00BE71EE"/>
    <w:rsid w:val="00BF3574"/>
    <w:rsid w:val="00BF42BE"/>
    <w:rsid w:val="00BF46FF"/>
    <w:rsid w:val="00BF7088"/>
    <w:rsid w:val="00BF744E"/>
    <w:rsid w:val="00C121FD"/>
    <w:rsid w:val="00C30261"/>
    <w:rsid w:val="00C42F25"/>
    <w:rsid w:val="00C474FD"/>
    <w:rsid w:val="00C6130B"/>
    <w:rsid w:val="00C864A1"/>
    <w:rsid w:val="00C959D9"/>
    <w:rsid w:val="00C966FA"/>
    <w:rsid w:val="00CA2B6D"/>
    <w:rsid w:val="00CA3479"/>
    <w:rsid w:val="00CB723B"/>
    <w:rsid w:val="00CC1201"/>
    <w:rsid w:val="00CC5A15"/>
    <w:rsid w:val="00CD0BD0"/>
    <w:rsid w:val="00CD3082"/>
    <w:rsid w:val="00CD4385"/>
    <w:rsid w:val="00CE21BA"/>
    <w:rsid w:val="00CE3500"/>
    <w:rsid w:val="00CE5148"/>
    <w:rsid w:val="00CF2C3E"/>
    <w:rsid w:val="00CF3B45"/>
    <w:rsid w:val="00CF6F09"/>
    <w:rsid w:val="00D0144B"/>
    <w:rsid w:val="00D01C84"/>
    <w:rsid w:val="00D023BD"/>
    <w:rsid w:val="00D07B34"/>
    <w:rsid w:val="00D10CB1"/>
    <w:rsid w:val="00D27536"/>
    <w:rsid w:val="00D3781C"/>
    <w:rsid w:val="00D5163E"/>
    <w:rsid w:val="00D562AB"/>
    <w:rsid w:val="00D621B2"/>
    <w:rsid w:val="00D65EF7"/>
    <w:rsid w:val="00D80E4C"/>
    <w:rsid w:val="00D941C1"/>
    <w:rsid w:val="00DA1B0A"/>
    <w:rsid w:val="00DA2631"/>
    <w:rsid w:val="00DA2BAB"/>
    <w:rsid w:val="00DB5694"/>
    <w:rsid w:val="00DC073F"/>
    <w:rsid w:val="00DC0CE9"/>
    <w:rsid w:val="00DC0F01"/>
    <w:rsid w:val="00DC32CE"/>
    <w:rsid w:val="00DE74BD"/>
    <w:rsid w:val="00E00002"/>
    <w:rsid w:val="00E00C33"/>
    <w:rsid w:val="00E260AA"/>
    <w:rsid w:val="00E462B3"/>
    <w:rsid w:val="00E54AC1"/>
    <w:rsid w:val="00E62758"/>
    <w:rsid w:val="00E73822"/>
    <w:rsid w:val="00E77EC7"/>
    <w:rsid w:val="00E806C7"/>
    <w:rsid w:val="00E865AC"/>
    <w:rsid w:val="00E966A4"/>
    <w:rsid w:val="00EA33AD"/>
    <w:rsid w:val="00EB6044"/>
    <w:rsid w:val="00EB7884"/>
    <w:rsid w:val="00EC1C0F"/>
    <w:rsid w:val="00EC6F80"/>
    <w:rsid w:val="00ED545E"/>
    <w:rsid w:val="00ED7F1C"/>
    <w:rsid w:val="00EE4657"/>
    <w:rsid w:val="00EF3BA8"/>
    <w:rsid w:val="00EF53CA"/>
    <w:rsid w:val="00F02E68"/>
    <w:rsid w:val="00F0679F"/>
    <w:rsid w:val="00F12CD7"/>
    <w:rsid w:val="00F3192B"/>
    <w:rsid w:val="00F34BCE"/>
    <w:rsid w:val="00F42AE3"/>
    <w:rsid w:val="00F61FF2"/>
    <w:rsid w:val="00F63232"/>
    <w:rsid w:val="00F67EA9"/>
    <w:rsid w:val="00F7129C"/>
    <w:rsid w:val="00F758A0"/>
    <w:rsid w:val="00F95032"/>
    <w:rsid w:val="00F96A6F"/>
    <w:rsid w:val="00FB22AA"/>
    <w:rsid w:val="00FB24B2"/>
    <w:rsid w:val="00FB2C17"/>
    <w:rsid w:val="00FC7BC2"/>
    <w:rsid w:val="00FD3127"/>
    <w:rsid w:val="00FE0891"/>
    <w:rsid w:val="00FF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209A4"/>
  <w15:docId w15:val="{415B0407-411F-4F74-9FBE-EE2817DE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iPriority="99" w:unhideWhenUsed="1"/>
    <w:lsdException w:name="macro" w:semiHidden="1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96BBF"/>
    <w:pPr>
      <w:spacing w:after="0" w:line="240" w:lineRule="auto"/>
    </w:pPr>
    <w:rPr>
      <w:rFonts w:ascii="Saysettha Lao" w:eastAsia="SimSun" w:hAnsi="Saysettha Lao" w:cs="Angsana New"/>
      <w:sz w:val="24"/>
      <w:szCs w:val="20"/>
      <w:lang w:bidi="ar-SA"/>
    </w:rPr>
  </w:style>
  <w:style w:type="paragraph" w:styleId="Heading1">
    <w:name w:val="heading 1"/>
    <w:basedOn w:val="Normal"/>
    <w:next w:val="Normal"/>
    <w:link w:val="Heading1Char"/>
    <w:qFormat/>
    <w:rsid w:val="00A96BBF"/>
    <w:pPr>
      <w:keepNext/>
      <w:spacing w:before="240" w:after="60"/>
      <w:outlineLvl w:val="0"/>
    </w:pPr>
    <w:rPr>
      <w:rFonts w:ascii="Arial" w:hAnsi="Arial" w:cs="Arial Unicode MS"/>
      <w:b/>
      <w:bCs/>
      <w:kern w:val="32"/>
      <w:sz w:val="37"/>
      <w:szCs w:val="37"/>
      <w:lang w:bidi="lo-LA"/>
    </w:rPr>
  </w:style>
  <w:style w:type="paragraph" w:styleId="Heading2">
    <w:name w:val="heading 2"/>
    <w:basedOn w:val="Normal"/>
    <w:next w:val="Normal"/>
    <w:link w:val="Heading2Char"/>
    <w:qFormat/>
    <w:rsid w:val="00A96BBF"/>
    <w:pPr>
      <w:keepNext/>
      <w:spacing w:before="240" w:after="60"/>
      <w:outlineLvl w:val="1"/>
    </w:pPr>
    <w:rPr>
      <w:rFonts w:ascii="Arial" w:hAnsi="Arial" w:cs="Arial Unicode MS"/>
      <w:b/>
      <w:bCs/>
      <w:i/>
      <w:iCs/>
      <w:sz w:val="28"/>
      <w:szCs w:val="28"/>
      <w:lang w:bidi="lo-LA"/>
    </w:rPr>
  </w:style>
  <w:style w:type="paragraph" w:styleId="Heading3">
    <w:name w:val="heading 3"/>
    <w:basedOn w:val="Normal"/>
    <w:next w:val="Normal"/>
    <w:link w:val="Heading3Char"/>
    <w:qFormat/>
    <w:rsid w:val="00A96BBF"/>
    <w:pPr>
      <w:keepNext/>
      <w:spacing w:before="240" w:after="60"/>
      <w:outlineLvl w:val="2"/>
    </w:pPr>
    <w:rPr>
      <w:rFonts w:ascii="Arial" w:hAnsi="Arial" w:cs="Arial Unicode MS"/>
      <w:b/>
      <w:bCs/>
      <w:sz w:val="26"/>
      <w:szCs w:val="26"/>
      <w:lang w:bidi="lo-LA"/>
    </w:rPr>
  </w:style>
  <w:style w:type="paragraph" w:styleId="Heading4">
    <w:name w:val="heading 4"/>
    <w:basedOn w:val="Normal"/>
    <w:next w:val="Normal"/>
    <w:link w:val="Heading4Char"/>
    <w:qFormat/>
    <w:rsid w:val="00A96BBF"/>
    <w:pPr>
      <w:keepNext/>
      <w:keepLines/>
      <w:spacing w:before="200"/>
      <w:outlineLvl w:val="3"/>
    </w:pPr>
    <w:rPr>
      <w:rFonts w:ascii="Cambria" w:hAnsi="Cambria" w:cs="Arial Unicode MS"/>
      <w:b/>
      <w:bCs/>
      <w:i/>
      <w:iCs/>
      <w:color w:val="7FD13B"/>
      <w:sz w:val="20"/>
      <w:lang w:bidi="lo-LA"/>
    </w:rPr>
  </w:style>
  <w:style w:type="paragraph" w:styleId="Heading5">
    <w:name w:val="heading 5"/>
    <w:basedOn w:val="Normal"/>
    <w:next w:val="Normal"/>
    <w:link w:val="Heading5Char"/>
    <w:qFormat/>
    <w:rsid w:val="00A96BBF"/>
    <w:pPr>
      <w:keepNext/>
      <w:keepLines/>
      <w:spacing w:before="200"/>
      <w:outlineLvl w:val="4"/>
    </w:pPr>
    <w:rPr>
      <w:rFonts w:ascii="Cambria" w:hAnsi="Cambria" w:cs="Arial Unicode MS"/>
      <w:color w:val="3E6B19"/>
      <w:sz w:val="20"/>
      <w:lang w:bidi="lo-LA"/>
    </w:rPr>
  </w:style>
  <w:style w:type="paragraph" w:styleId="Heading6">
    <w:name w:val="heading 6"/>
    <w:basedOn w:val="Normal"/>
    <w:next w:val="Normal"/>
    <w:link w:val="Heading6Char"/>
    <w:qFormat/>
    <w:rsid w:val="00A96BBF"/>
    <w:pPr>
      <w:keepNext/>
      <w:keepLines/>
      <w:spacing w:before="200"/>
      <w:outlineLvl w:val="5"/>
    </w:pPr>
    <w:rPr>
      <w:rFonts w:ascii="Cambria" w:hAnsi="Cambria" w:cs="Arial Unicode MS"/>
      <w:i/>
      <w:iCs/>
      <w:color w:val="3E6B19"/>
      <w:sz w:val="20"/>
      <w:lang w:bidi="lo-LA"/>
    </w:rPr>
  </w:style>
  <w:style w:type="paragraph" w:styleId="Heading7">
    <w:name w:val="heading 7"/>
    <w:basedOn w:val="Normal"/>
    <w:next w:val="Normal"/>
    <w:link w:val="Heading7Char"/>
    <w:qFormat/>
    <w:rsid w:val="00A96BBF"/>
    <w:pPr>
      <w:keepNext/>
      <w:keepLines/>
      <w:spacing w:before="200"/>
      <w:outlineLvl w:val="6"/>
    </w:pPr>
    <w:rPr>
      <w:rFonts w:ascii="Cambria" w:hAnsi="Cambria" w:cs="Arial Unicode MS"/>
      <w:i/>
      <w:iCs/>
      <w:color w:val="404040"/>
      <w:sz w:val="20"/>
      <w:lang w:bidi="lo-LA"/>
    </w:rPr>
  </w:style>
  <w:style w:type="paragraph" w:styleId="Heading8">
    <w:name w:val="heading 8"/>
    <w:basedOn w:val="Normal"/>
    <w:next w:val="Normal"/>
    <w:link w:val="Heading8Char"/>
    <w:qFormat/>
    <w:rsid w:val="00A96BBF"/>
    <w:pPr>
      <w:keepNext/>
      <w:keepLines/>
      <w:spacing w:before="200"/>
      <w:outlineLvl w:val="7"/>
    </w:pPr>
    <w:rPr>
      <w:rFonts w:ascii="Cambria" w:hAnsi="Cambria" w:cs="Arial Unicode MS"/>
      <w:color w:val="404040"/>
      <w:sz w:val="20"/>
      <w:lang w:bidi="lo-LA"/>
    </w:rPr>
  </w:style>
  <w:style w:type="paragraph" w:styleId="Heading9">
    <w:name w:val="heading 9"/>
    <w:basedOn w:val="Normal"/>
    <w:next w:val="Normal"/>
    <w:link w:val="Heading9Char"/>
    <w:qFormat/>
    <w:rsid w:val="00A96BBF"/>
    <w:pPr>
      <w:keepNext/>
      <w:keepLines/>
      <w:spacing w:before="200"/>
      <w:outlineLvl w:val="8"/>
    </w:pPr>
    <w:rPr>
      <w:rFonts w:ascii="Cambria" w:hAnsi="Cambria" w:cs="Arial Unicode MS"/>
      <w:i/>
      <w:iCs/>
      <w:color w:val="404040"/>
      <w:sz w:val="20"/>
      <w:lang w:bidi="lo-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6BBF"/>
    <w:rPr>
      <w:rFonts w:ascii="Arial" w:eastAsia="SimSun" w:hAnsi="Arial" w:cs="Arial Unicode MS"/>
      <w:b/>
      <w:bCs/>
      <w:kern w:val="32"/>
      <w:sz w:val="37"/>
      <w:szCs w:val="37"/>
      <w:lang w:bidi="lo-LA"/>
    </w:rPr>
  </w:style>
  <w:style w:type="character" w:customStyle="1" w:styleId="Heading2Char">
    <w:name w:val="Heading 2 Char"/>
    <w:basedOn w:val="DefaultParagraphFont"/>
    <w:link w:val="Heading2"/>
    <w:rsid w:val="00A96BBF"/>
    <w:rPr>
      <w:rFonts w:ascii="Arial" w:eastAsia="SimSun" w:hAnsi="Arial" w:cs="Arial Unicode MS"/>
      <w:b/>
      <w:bCs/>
      <w:i/>
      <w:iCs/>
      <w:sz w:val="28"/>
      <w:lang w:bidi="lo-LA"/>
    </w:rPr>
  </w:style>
  <w:style w:type="character" w:customStyle="1" w:styleId="Heading3Char">
    <w:name w:val="Heading 3 Char"/>
    <w:basedOn w:val="DefaultParagraphFont"/>
    <w:link w:val="Heading3"/>
    <w:rsid w:val="00A96BBF"/>
    <w:rPr>
      <w:rFonts w:ascii="Arial" w:eastAsia="SimSun" w:hAnsi="Arial" w:cs="Arial Unicode MS"/>
      <w:b/>
      <w:bCs/>
      <w:sz w:val="26"/>
      <w:szCs w:val="26"/>
      <w:lang w:bidi="lo-LA"/>
    </w:rPr>
  </w:style>
  <w:style w:type="character" w:customStyle="1" w:styleId="Heading4Char">
    <w:name w:val="Heading 4 Char"/>
    <w:basedOn w:val="DefaultParagraphFont"/>
    <w:link w:val="Heading4"/>
    <w:rsid w:val="00A96BBF"/>
    <w:rPr>
      <w:rFonts w:ascii="Cambria" w:eastAsia="SimSun" w:hAnsi="Cambria" w:cs="Arial Unicode MS"/>
      <w:b/>
      <w:bCs/>
      <w:i/>
      <w:iCs/>
      <w:color w:val="7FD13B"/>
      <w:sz w:val="20"/>
      <w:szCs w:val="20"/>
      <w:lang w:bidi="lo-LA"/>
    </w:rPr>
  </w:style>
  <w:style w:type="character" w:customStyle="1" w:styleId="Heading5Char">
    <w:name w:val="Heading 5 Char"/>
    <w:basedOn w:val="DefaultParagraphFont"/>
    <w:link w:val="Heading5"/>
    <w:rsid w:val="00A96BBF"/>
    <w:rPr>
      <w:rFonts w:ascii="Cambria" w:eastAsia="SimSun" w:hAnsi="Cambria" w:cs="Arial Unicode MS"/>
      <w:color w:val="3E6B19"/>
      <w:sz w:val="20"/>
      <w:szCs w:val="20"/>
      <w:lang w:bidi="lo-LA"/>
    </w:rPr>
  </w:style>
  <w:style w:type="character" w:customStyle="1" w:styleId="Heading6Char">
    <w:name w:val="Heading 6 Char"/>
    <w:basedOn w:val="DefaultParagraphFont"/>
    <w:link w:val="Heading6"/>
    <w:rsid w:val="00A96BBF"/>
    <w:rPr>
      <w:rFonts w:ascii="Cambria" w:eastAsia="SimSun" w:hAnsi="Cambria" w:cs="Arial Unicode MS"/>
      <w:i/>
      <w:iCs/>
      <w:color w:val="3E6B19"/>
      <w:sz w:val="20"/>
      <w:szCs w:val="20"/>
      <w:lang w:bidi="lo-LA"/>
    </w:rPr>
  </w:style>
  <w:style w:type="character" w:customStyle="1" w:styleId="Heading7Char">
    <w:name w:val="Heading 7 Char"/>
    <w:basedOn w:val="DefaultParagraphFont"/>
    <w:link w:val="Heading7"/>
    <w:rsid w:val="00A96BBF"/>
    <w:rPr>
      <w:rFonts w:ascii="Cambria" w:eastAsia="SimSun" w:hAnsi="Cambria" w:cs="Arial Unicode MS"/>
      <w:i/>
      <w:iCs/>
      <w:color w:val="404040"/>
      <w:sz w:val="20"/>
      <w:szCs w:val="20"/>
      <w:lang w:bidi="lo-LA"/>
    </w:rPr>
  </w:style>
  <w:style w:type="character" w:customStyle="1" w:styleId="Heading8Char">
    <w:name w:val="Heading 8 Char"/>
    <w:basedOn w:val="DefaultParagraphFont"/>
    <w:link w:val="Heading8"/>
    <w:rsid w:val="00A96BBF"/>
    <w:rPr>
      <w:rFonts w:ascii="Cambria" w:eastAsia="SimSun" w:hAnsi="Cambria" w:cs="Arial Unicode MS"/>
      <w:color w:val="404040"/>
      <w:sz w:val="20"/>
      <w:szCs w:val="20"/>
      <w:lang w:bidi="lo-LA"/>
    </w:rPr>
  </w:style>
  <w:style w:type="character" w:customStyle="1" w:styleId="Heading9Char">
    <w:name w:val="Heading 9 Char"/>
    <w:basedOn w:val="DefaultParagraphFont"/>
    <w:link w:val="Heading9"/>
    <w:rsid w:val="00A96BBF"/>
    <w:rPr>
      <w:rFonts w:ascii="Cambria" w:eastAsia="SimSun" w:hAnsi="Cambria" w:cs="Arial Unicode MS"/>
      <w:i/>
      <w:iCs/>
      <w:color w:val="404040"/>
      <w:sz w:val="20"/>
      <w:szCs w:val="20"/>
      <w:lang w:bidi="lo-LA"/>
    </w:rPr>
  </w:style>
  <w:style w:type="paragraph" w:customStyle="1" w:styleId="English">
    <w:name w:val="English"/>
    <w:basedOn w:val="Normal"/>
    <w:rsid w:val="00A96BBF"/>
  </w:style>
  <w:style w:type="character" w:styleId="Hyperlink">
    <w:name w:val="Hyperlink"/>
    <w:rsid w:val="00A96BBF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rsid w:val="00A96BBF"/>
    <w:pPr>
      <w:ind w:left="720" w:firstLine="720"/>
    </w:pPr>
    <w:rPr>
      <w:rFonts w:cs="Arial Unicode MS"/>
      <w:sz w:val="20"/>
      <w:lang w:bidi="lo-LA"/>
    </w:rPr>
  </w:style>
  <w:style w:type="character" w:customStyle="1" w:styleId="BodyTextIndentChar">
    <w:name w:val="Body Text Indent Char"/>
    <w:basedOn w:val="DefaultParagraphFont"/>
    <w:link w:val="BodyTextIndent"/>
    <w:rsid w:val="00A96BBF"/>
    <w:rPr>
      <w:rFonts w:ascii="Saysettha Lao" w:eastAsia="SimSun" w:hAnsi="Saysettha Lao" w:cs="Arial Unicode MS"/>
      <w:sz w:val="20"/>
      <w:szCs w:val="20"/>
      <w:lang w:bidi="lo-LA"/>
    </w:rPr>
  </w:style>
  <w:style w:type="paragraph" w:styleId="BodyText3">
    <w:name w:val="Body Text 3"/>
    <w:basedOn w:val="Normal"/>
    <w:link w:val="BodyText3Char"/>
    <w:rsid w:val="00A96BBF"/>
    <w:pPr>
      <w:spacing w:after="120"/>
    </w:pPr>
    <w:rPr>
      <w:rFonts w:cs="Arial Unicode MS"/>
      <w:sz w:val="16"/>
      <w:szCs w:val="16"/>
      <w:lang w:bidi="lo-LA"/>
    </w:rPr>
  </w:style>
  <w:style w:type="character" w:customStyle="1" w:styleId="BodyText3Char">
    <w:name w:val="Body Text 3 Char"/>
    <w:basedOn w:val="DefaultParagraphFont"/>
    <w:link w:val="BodyText3"/>
    <w:rsid w:val="00A96BBF"/>
    <w:rPr>
      <w:rFonts w:ascii="Saysettha Lao" w:eastAsia="SimSun" w:hAnsi="Saysettha Lao" w:cs="Arial Unicode MS"/>
      <w:sz w:val="16"/>
      <w:szCs w:val="16"/>
      <w:lang w:bidi="lo-LA"/>
    </w:rPr>
  </w:style>
  <w:style w:type="paragraph" w:styleId="ListParagraph">
    <w:name w:val="List Paragraph"/>
    <w:basedOn w:val="Normal"/>
    <w:qFormat/>
    <w:rsid w:val="00A96BBF"/>
    <w:pPr>
      <w:ind w:left="720"/>
    </w:pPr>
    <w:rPr>
      <w:rFonts w:eastAsia="Times New Roman"/>
    </w:rPr>
  </w:style>
  <w:style w:type="paragraph" w:styleId="Header">
    <w:name w:val="header"/>
    <w:basedOn w:val="Normal"/>
    <w:link w:val="HeaderChar"/>
    <w:rsid w:val="00A96BBF"/>
    <w:pPr>
      <w:tabs>
        <w:tab w:val="center" w:pos="4680"/>
        <w:tab w:val="right" w:pos="9360"/>
      </w:tabs>
    </w:pPr>
    <w:rPr>
      <w:rFonts w:cs="Arial Unicode MS"/>
      <w:sz w:val="20"/>
      <w:lang w:bidi="lo-LA"/>
    </w:rPr>
  </w:style>
  <w:style w:type="character" w:customStyle="1" w:styleId="HeaderChar">
    <w:name w:val="Header Char"/>
    <w:basedOn w:val="DefaultParagraphFont"/>
    <w:link w:val="Header"/>
    <w:rsid w:val="00A96BBF"/>
    <w:rPr>
      <w:rFonts w:ascii="Saysettha Lao" w:eastAsia="SimSun" w:hAnsi="Saysettha Lao" w:cs="Arial Unicode MS"/>
      <w:sz w:val="20"/>
      <w:szCs w:val="20"/>
      <w:lang w:bidi="lo-LA"/>
    </w:rPr>
  </w:style>
  <w:style w:type="paragraph" w:styleId="Footer">
    <w:name w:val="footer"/>
    <w:basedOn w:val="Normal"/>
    <w:link w:val="FooterChar"/>
    <w:uiPriority w:val="99"/>
    <w:rsid w:val="00A96BBF"/>
    <w:pPr>
      <w:tabs>
        <w:tab w:val="center" w:pos="4680"/>
        <w:tab w:val="right" w:pos="9360"/>
      </w:tabs>
    </w:pPr>
    <w:rPr>
      <w:rFonts w:cs="Arial Unicode MS"/>
      <w:sz w:val="20"/>
      <w:lang w:bidi="lo-LA"/>
    </w:rPr>
  </w:style>
  <w:style w:type="character" w:customStyle="1" w:styleId="FooterChar">
    <w:name w:val="Footer Char"/>
    <w:basedOn w:val="DefaultParagraphFont"/>
    <w:link w:val="Footer"/>
    <w:uiPriority w:val="99"/>
    <w:rsid w:val="00A96BBF"/>
    <w:rPr>
      <w:rFonts w:ascii="Saysettha Lao" w:eastAsia="SimSun" w:hAnsi="Saysettha Lao" w:cs="Arial Unicode MS"/>
      <w:sz w:val="20"/>
      <w:szCs w:val="20"/>
      <w:lang w:bidi="lo-LA"/>
    </w:rPr>
  </w:style>
  <w:style w:type="paragraph" w:styleId="BalloonText">
    <w:name w:val="Balloon Text"/>
    <w:basedOn w:val="Normal"/>
    <w:link w:val="BalloonTextChar"/>
    <w:semiHidden/>
    <w:rsid w:val="00A96BBF"/>
    <w:rPr>
      <w:rFonts w:ascii="Tahoma" w:hAnsi="Tahoma" w:cs="Arial Unicode MS"/>
      <w:sz w:val="16"/>
      <w:szCs w:val="16"/>
      <w:lang w:bidi="lo-LA"/>
    </w:rPr>
  </w:style>
  <w:style w:type="character" w:customStyle="1" w:styleId="BalloonTextChar">
    <w:name w:val="Balloon Text Char"/>
    <w:basedOn w:val="DefaultParagraphFont"/>
    <w:link w:val="BalloonText"/>
    <w:semiHidden/>
    <w:rsid w:val="00A96BBF"/>
    <w:rPr>
      <w:rFonts w:ascii="Tahoma" w:eastAsia="SimSun" w:hAnsi="Tahoma" w:cs="Arial Unicode MS"/>
      <w:sz w:val="16"/>
      <w:szCs w:val="16"/>
      <w:lang w:bidi="lo-LA"/>
    </w:rPr>
  </w:style>
  <w:style w:type="table" w:styleId="TableGrid">
    <w:name w:val="Table Grid"/>
    <w:basedOn w:val="TableNormal"/>
    <w:rsid w:val="00A96BBF"/>
    <w:pPr>
      <w:spacing w:after="0" w:line="240" w:lineRule="auto"/>
    </w:pPr>
    <w:rPr>
      <w:rFonts w:ascii="Calibri" w:eastAsia="SimSun" w:hAnsi="Calibri" w:cs="Cordia New"/>
      <w:kern w:val="2"/>
      <w:sz w:val="21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A96BBF"/>
    <w:pPr>
      <w:spacing w:after="0" w:line="240" w:lineRule="auto"/>
    </w:pPr>
    <w:rPr>
      <w:rFonts w:ascii="Saysettha Lao" w:eastAsia="SimSun" w:hAnsi="Saysettha Lao" w:cs="Angsana New"/>
      <w:sz w:val="24"/>
      <w:szCs w:val="20"/>
      <w:lang w:bidi="ar-SA"/>
    </w:rPr>
  </w:style>
  <w:style w:type="paragraph" w:customStyle="1" w:styleId="body">
    <w:name w:val="body"/>
    <w:basedOn w:val="ListParagraph"/>
    <w:rsid w:val="00A96BBF"/>
    <w:pPr>
      <w:jc w:val="thaiDistribute"/>
    </w:pPr>
    <w:rPr>
      <w:rFonts w:eastAsia="MS Mincho"/>
      <w:szCs w:val="28"/>
      <w:lang w:bidi="lo-LA"/>
    </w:rPr>
  </w:style>
  <w:style w:type="character" w:customStyle="1" w:styleId="BodyTextChar">
    <w:name w:val="Body Text Char"/>
    <w:link w:val="BodyText"/>
    <w:semiHidden/>
    <w:locked/>
    <w:rsid w:val="00A96BBF"/>
    <w:rPr>
      <w:rFonts w:ascii="Saysettha Lao" w:hAnsi="Saysettha Lao" w:cs="Angsana New"/>
      <w:sz w:val="20"/>
      <w:szCs w:val="20"/>
    </w:rPr>
  </w:style>
  <w:style w:type="paragraph" w:styleId="BodyText">
    <w:name w:val="Body Text"/>
    <w:basedOn w:val="Normal"/>
    <w:link w:val="BodyTextChar"/>
    <w:semiHidden/>
    <w:rsid w:val="00A96BBF"/>
    <w:pPr>
      <w:spacing w:after="120"/>
    </w:pPr>
    <w:rPr>
      <w:rFonts w:eastAsiaTheme="minorHAnsi"/>
      <w:sz w:val="20"/>
      <w:lang w:bidi="th-TH"/>
    </w:rPr>
  </w:style>
  <w:style w:type="character" w:customStyle="1" w:styleId="BodyTextChar1">
    <w:name w:val="Body Text Char1"/>
    <w:basedOn w:val="DefaultParagraphFont"/>
    <w:uiPriority w:val="99"/>
    <w:semiHidden/>
    <w:rsid w:val="00A96BBF"/>
    <w:rPr>
      <w:rFonts w:ascii="Saysettha Lao" w:eastAsia="SimSun" w:hAnsi="Saysettha Lao" w:cs="Angsana New"/>
      <w:sz w:val="24"/>
      <w:szCs w:val="20"/>
      <w:lang w:bidi="ar-SA"/>
    </w:rPr>
  </w:style>
  <w:style w:type="character" w:customStyle="1" w:styleId="BodyTextIndent2Char">
    <w:name w:val="Body Text Indent 2 Char"/>
    <w:link w:val="BodyTextIndent2"/>
    <w:semiHidden/>
    <w:locked/>
    <w:rsid w:val="00A96BBF"/>
    <w:rPr>
      <w:rFonts w:ascii="Saysettha Lao" w:hAnsi="Saysettha Lao" w:cs="Angsana New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A96BBF"/>
    <w:pPr>
      <w:spacing w:after="120" w:line="480" w:lineRule="auto"/>
      <w:ind w:left="360"/>
    </w:pPr>
    <w:rPr>
      <w:rFonts w:eastAsiaTheme="minorHAnsi"/>
      <w:sz w:val="20"/>
      <w:lang w:bidi="th-TH"/>
    </w:rPr>
  </w:style>
  <w:style w:type="character" w:customStyle="1" w:styleId="BodyTextIndent2Char1">
    <w:name w:val="Body Text Indent 2 Char1"/>
    <w:basedOn w:val="DefaultParagraphFont"/>
    <w:uiPriority w:val="99"/>
    <w:semiHidden/>
    <w:rsid w:val="00A96BBF"/>
    <w:rPr>
      <w:rFonts w:ascii="Saysettha Lao" w:eastAsia="SimSun" w:hAnsi="Saysettha Lao" w:cs="Angsana New"/>
      <w:sz w:val="24"/>
      <w:szCs w:val="20"/>
      <w:lang w:bidi="ar-SA"/>
    </w:rPr>
  </w:style>
  <w:style w:type="paragraph" w:customStyle="1" w:styleId="bullet1">
    <w:name w:val="bullet1"/>
    <w:basedOn w:val="Normal"/>
    <w:rsid w:val="00A96BBF"/>
    <w:pPr>
      <w:numPr>
        <w:numId w:val="2"/>
      </w:numPr>
    </w:pPr>
    <w:rPr>
      <w:rFonts w:ascii="Times New Roman" w:hAnsi="Times New Roman"/>
      <w:sz w:val="20"/>
      <w:lang w:val="en-AU"/>
    </w:rPr>
  </w:style>
  <w:style w:type="paragraph" w:styleId="Bibliography">
    <w:name w:val="Bibliography"/>
    <w:basedOn w:val="Normal"/>
    <w:next w:val="Normal"/>
    <w:semiHidden/>
    <w:rsid w:val="00A96BBF"/>
  </w:style>
  <w:style w:type="paragraph" w:styleId="BlockText">
    <w:name w:val="Block Text"/>
    <w:basedOn w:val="Normal"/>
    <w:semiHidden/>
    <w:rsid w:val="00A96BBF"/>
    <w:pPr>
      <w:pBdr>
        <w:top w:val="single" w:sz="2" w:space="10" w:color="7FD13B"/>
        <w:left w:val="single" w:sz="2" w:space="10" w:color="7FD13B"/>
        <w:bottom w:val="single" w:sz="2" w:space="10" w:color="7FD13B"/>
        <w:right w:val="single" w:sz="2" w:space="10" w:color="7FD13B"/>
      </w:pBdr>
      <w:ind w:left="1152" w:right="1152"/>
    </w:pPr>
    <w:rPr>
      <w:rFonts w:ascii="Calibri" w:hAnsi="Calibri" w:cs="Cordia New"/>
      <w:i/>
      <w:iCs/>
      <w:color w:val="7FD13B"/>
    </w:rPr>
  </w:style>
  <w:style w:type="paragraph" w:styleId="BodyText2">
    <w:name w:val="Body Text 2"/>
    <w:basedOn w:val="Normal"/>
    <w:link w:val="BodyText2Char"/>
    <w:semiHidden/>
    <w:rsid w:val="00A96BBF"/>
    <w:pPr>
      <w:spacing w:after="120" w:line="480" w:lineRule="auto"/>
    </w:pPr>
    <w:rPr>
      <w:rFonts w:cs="Arial Unicode MS"/>
      <w:sz w:val="20"/>
      <w:lang w:bidi="lo-LA"/>
    </w:rPr>
  </w:style>
  <w:style w:type="character" w:customStyle="1" w:styleId="BodyText2Char">
    <w:name w:val="Body Text 2 Char"/>
    <w:basedOn w:val="DefaultParagraphFont"/>
    <w:link w:val="BodyText2"/>
    <w:semiHidden/>
    <w:rsid w:val="00A96BBF"/>
    <w:rPr>
      <w:rFonts w:ascii="Saysettha Lao" w:eastAsia="SimSun" w:hAnsi="Saysettha Lao" w:cs="Arial Unicode MS"/>
      <w:sz w:val="20"/>
      <w:szCs w:val="20"/>
      <w:lang w:bidi="lo-LA"/>
    </w:rPr>
  </w:style>
  <w:style w:type="paragraph" w:styleId="BodyTextFirstIndent">
    <w:name w:val="Body Text First Indent"/>
    <w:basedOn w:val="BodyText"/>
    <w:link w:val="BodyTextFirstIndentChar"/>
    <w:semiHidden/>
    <w:rsid w:val="00A96BBF"/>
    <w:pPr>
      <w:spacing w:after="0"/>
      <w:ind w:firstLine="360"/>
    </w:pPr>
  </w:style>
  <w:style w:type="character" w:customStyle="1" w:styleId="BodyTextFirstIndentChar">
    <w:name w:val="Body Text First Indent Char"/>
    <w:basedOn w:val="BodyTextChar1"/>
    <w:link w:val="BodyTextFirstIndent"/>
    <w:semiHidden/>
    <w:rsid w:val="00A96BBF"/>
    <w:rPr>
      <w:rFonts w:ascii="Saysettha Lao" w:eastAsia="SimSun" w:hAnsi="Saysettha Lao" w:cs="Angsana New"/>
      <w:sz w:val="20"/>
      <w:szCs w:val="20"/>
      <w:lang w:bidi="ar-SA"/>
    </w:rPr>
  </w:style>
  <w:style w:type="paragraph" w:styleId="BodyTextFirstIndent2">
    <w:name w:val="Body Text First Indent 2"/>
    <w:basedOn w:val="BodyTextIndent"/>
    <w:link w:val="BodyTextFirstIndent2Char"/>
    <w:semiHidden/>
    <w:rsid w:val="00A96BBF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A96BBF"/>
    <w:rPr>
      <w:rFonts w:ascii="Saysettha Lao" w:eastAsia="SimSun" w:hAnsi="Saysettha Lao" w:cs="Arial Unicode MS"/>
      <w:sz w:val="20"/>
      <w:szCs w:val="20"/>
      <w:lang w:bidi="lo-LA"/>
    </w:rPr>
  </w:style>
  <w:style w:type="paragraph" w:styleId="BodyTextIndent3">
    <w:name w:val="Body Text Indent 3"/>
    <w:basedOn w:val="Normal"/>
    <w:link w:val="BodyTextIndent3Char"/>
    <w:semiHidden/>
    <w:rsid w:val="00A96BBF"/>
    <w:pPr>
      <w:spacing w:after="120"/>
      <w:ind w:left="360"/>
    </w:pPr>
    <w:rPr>
      <w:rFonts w:cs="Arial Unicode MS"/>
      <w:sz w:val="16"/>
      <w:szCs w:val="16"/>
      <w:lang w:bidi="lo-LA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96BBF"/>
    <w:rPr>
      <w:rFonts w:ascii="Saysettha Lao" w:eastAsia="SimSun" w:hAnsi="Saysettha Lao" w:cs="Arial Unicode MS"/>
      <w:sz w:val="16"/>
      <w:szCs w:val="16"/>
      <w:lang w:bidi="lo-LA"/>
    </w:rPr>
  </w:style>
  <w:style w:type="paragraph" w:styleId="Caption">
    <w:name w:val="caption"/>
    <w:basedOn w:val="Normal"/>
    <w:next w:val="Normal"/>
    <w:qFormat/>
    <w:rsid w:val="00A96BBF"/>
    <w:pPr>
      <w:spacing w:after="200"/>
    </w:pPr>
    <w:rPr>
      <w:b/>
      <w:bCs/>
      <w:color w:val="7FD13B"/>
      <w:sz w:val="18"/>
      <w:szCs w:val="18"/>
    </w:rPr>
  </w:style>
  <w:style w:type="paragraph" w:styleId="Closing">
    <w:name w:val="Closing"/>
    <w:basedOn w:val="Normal"/>
    <w:link w:val="ClosingChar"/>
    <w:semiHidden/>
    <w:rsid w:val="00A96BBF"/>
    <w:pPr>
      <w:ind w:left="4320"/>
    </w:pPr>
    <w:rPr>
      <w:rFonts w:cs="Arial Unicode MS"/>
      <w:sz w:val="20"/>
      <w:lang w:bidi="lo-LA"/>
    </w:rPr>
  </w:style>
  <w:style w:type="character" w:customStyle="1" w:styleId="ClosingChar">
    <w:name w:val="Closing Char"/>
    <w:basedOn w:val="DefaultParagraphFont"/>
    <w:link w:val="Closing"/>
    <w:semiHidden/>
    <w:rsid w:val="00A96BBF"/>
    <w:rPr>
      <w:rFonts w:ascii="Saysettha Lao" w:eastAsia="SimSun" w:hAnsi="Saysettha Lao" w:cs="Arial Unicode MS"/>
      <w:sz w:val="20"/>
      <w:szCs w:val="20"/>
      <w:lang w:bidi="lo-LA"/>
    </w:rPr>
  </w:style>
  <w:style w:type="paragraph" w:styleId="CommentText">
    <w:name w:val="annotation text"/>
    <w:basedOn w:val="Normal"/>
    <w:link w:val="CommentTextChar"/>
    <w:semiHidden/>
    <w:rsid w:val="00A96BBF"/>
    <w:rPr>
      <w:rFonts w:cs="Arial Unicode MS"/>
      <w:sz w:val="20"/>
      <w:lang w:bidi="lo-LA"/>
    </w:rPr>
  </w:style>
  <w:style w:type="character" w:customStyle="1" w:styleId="CommentTextChar">
    <w:name w:val="Comment Text Char"/>
    <w:basedOn w:val="DefaultParagraphFont"/>
    <w:link w:val="CommentText"/>
    <w:semiHidden/>
    <w:rsid w:val="00A96BBF"/>
    <w:rPr>
      <w:rFonts w:ascii="Saysettha Lao" w:eastAsia="SimSun" w:hAnsi="Saysettha Lao" w:cs="Arial Unicode MS"/>
      <w:sz w:val="20"/>
      <w:szCs w:val="20"/>
      <w:lang w:bidi="lo-L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96B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96BBF"/>
    <w:rPr>
      <w:rFonts w:ascii="Saysettha Lao" w:eastAsia="SimSun" w:hAnsi="Saysettha Lao" w:cs="Arial Unicode MS"/>
      <w:b/>
      <w:bCs/>
      <w:sz w:val="20"/>
      <w:szCs w:val="20"/>
      <w:lang w:bidi="lo-LA"/>
    </w:rPr>
  </w:style>
  <w:style w:type="paragraph" w:styleId="Date">
    <w:name w:val="Date"/>
    <w:basedOn w:val="Normal"/>
    <w:next w:val="Normal"/>
    <w:link w:val="DateChar"/>
    <w:semiHidden/>
    <w:rsid w:val="00A96BBF"/>
    <w:rPr>
      <w:rFonts w:cs="Arial Unicode MS"/>
      <w:sz w:val="20"/>
      <w:lang w:bidi="lo-LA"/>
    </w:rPr>
  </w:style>
  <w:style w:type="character" w:customStyle="1" w:styleId="DateChar">
    <w:name w:val="Date Char"/>
    <w:basedOn w:val="DefaultParagraphFont"/>
    <w:link w:val="Date"/>
    <w:semiHidden/>
    <w:rsid w:val="00A96BBF"/>
    <w:rPr>
      <w:rFonts w:ascii="Saysettha Lao" w:eastAsia="SimSun" w:hAnsi="Saysettha Lao" w:cs="Arial Unicode MS"/>
      <w:sz w:val="20"/>
      <w:szCs w:val="20"/>
      <w:lang w:bidi="lo-LA"/>
    </w:rPr>
  </w:style>
  <w:style w:type="paragraph" w:styleId="DocumentMap">
    <w:name w:val="Document Map"/>
    <w:basedOn w:val="Normal"/>
    <w:link w:val="DocumentMapChar"/>
    <w:semiHidden/>
    <w:rsid w:val="00A96BBF"/>
    <w:rPr>
      <w:rFonts w:ascii="Tahoma" w:hAnsi="Tahoma" w:cs="Arial Unicode MS"/>
      <w:sz w:val="16"/>
      <w:szCs w:val="16"/>
      <w:lang w:bidi="lo-LA"/>
    </w:rPr>
  </w:style>
  <w:style w:type="character" w:customStyle="1" w:styleId="DocumentMapChar">
    <w:name w:val="Document Map Char"/>
    <w:basedOn w:val="DefaultParagraphFont"/>
    <w:link w:val="DocumentMap"/>
    <w:semiHidden/>
    <w:rsid w:val="00A96BBF"/>
    <w:rPr>
      <w:rFonts w:ascii="Tahoma" w:eastAsia="SimSun" w:hAnsi="Tahoma" w:cs="Arial Unicode MS"/>
      <w:sz w:val="16"/>
      <w:szCs w:val="16"/>
      <w:lang w:bidi="lo-LA"/>
    </w:rPr>
  </w:style>
  <w:style w:type="paragraph" w:styleId="E-mailSignature">
    <w:name w:val="E-mail Signature"/>
    <w:basedOn w:val="Normal"/>
    <w:link w:val="E-mailSignatureChar"/>
    <w:semiHidden/>
    <w:rsid w:val="00A96BBF"/>
    <w:rPr>
      <w:rFonts w:cs="Arial Unicode MS"/>
      <w:sz w:val="20"/>
      <w:lang w:bidi="lo-LA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A96BBF"/>
    <w:rPr>
      <w:rFonts w:ascii="Saysettha Lao" w:eastAsia="SimSun" w:hAnsi="Saysettha Lao" w:cs="Arial Unicode MS"/>
      <w:sz w:val="20"/>
      <w:szCs w:val="20"/>
      <w:lang w:bidi="lo-LA"/>
    </w:rPr>
  </w:style>
  <w:style w:type="paragraph" w:styleId="EndnoteText">
    <w:name w:val="endnote text"/>
    <w:basedOn w:val="Normal"/>
    <w:link w:val="EndnoteTextChar"/>
    <w:semiHidden/>
    <w:rsid w:val="00A96BBF"/>
    <w:rPr>
      <w:rFonts w:cs="Arial Unicode MS"/>
      <w:sz w:val="20"/>
      <w:lang w:bidi="lo-LA"/>
    </w:rPr>
  </w:style>
  <w:style w:type="character" w:customStyle="1" w:styleId="EndnoteTextChar">
    <w:name w:val="Endnote Text Char"/>
    <w:basedOn w:val="DefaultParagraphFont"/>
    <w:link w:val="EndnoteText"/>
    <w:semiHidden/>
    <w:rsid w:val="00A96BBF"/>
    <w:rPr>
      <w:rFonts w:ascii="Saysettha Lao" w:eastAsia="SimSun" w:hAnsi="Saysettha Lao" w:cs="Arial Unicode MS"/>
      <w:sz w:val="20"/>
      <w:szCs w:val="20"/>
      <w:lang w:bidi="lo-LA"/>
    </w:rPr>
  </w:style>
  <w:style w:type="paragraph" w:styleId="EnvelopeAddress">
    <w:name w:val="envelope address"/>
    <w:basedOn w:val="Normal"/>
    <w:semiHidden/>
    <w:rsid w:val="00A96BBF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A96BBF"/>
    <w:rPr>
      <w:rFonts w:ascii="Cambria" w:hAnsi="Cambria"/>
      <w:sz w:val="20"/>
    </w:rPr>
  </w:style>
  <w:style w:type="paragraph" w:styleId="FootnoteText">
    <w:name w:val="footnote text"/>
    <w:basedOn w:val="Normal"/>
    <w:link w:val="FootnoteTextChar"/>
    <w:semiHidden/>
    <w:rsid w:val="00A96BBF"/>
    <w:rPr>
      <w:rFonts w:cs="Arial Unicode MS"/>
      <w:sz w:val="20"/>
      <w:lang w:bidi="lo-LA"/>
    </w:rPr>
  </w:style>
  <w:style w:type="character" w:customStyle="1" w:styleId="FootnoteTextChar">
    <w:name w:val="Footnote Text Char"/>
    <w:basedOn w:val="DefaultParagraphFont"/>
    <w:link w:val="FootnoteText"/>
    <w:semiHidden/>
    <w:rsid w:val="00A96BBF"/>
    <w:rPr>
      <w:rFonts w:ascii="Saysettha Lao" w:eastAsia="SimSun" w:hAnsi="Saysettha Lao" w:cs="Arial Unicode MS"/>
      <w:sz w:val="20"/>
      <w:szCs w:val="20"/>
      <w:lang w:bidi="lo-LA"/>
    </w:rPr>
  </w:style>
  <w:style w:type="paragraph" w:styleId="HTMLAddress">
    <w:name w:val="HTML Address"/>
    <w:basedOn w:val="Normal"/>
    <w:link w:val="HTMLAddressChar"/>
    <w:semiHidden/>
    <w:rsid w:val="00A96BBF"/>
    <w:rPr>
      <w:rFonts w:cs="Arial Unicode MS"/>
      <w:i/>
      <w:iCs/>
      <w:sz w:val="20"/>
      <w:lang w:bidi="lo-LA"/>
    </w:rPr>
  </w:style>
  <w:style w:type="character" w:customStyle="1" w:styleId="HTMLAddressChar">
    <w:name w:val="HTML Address Char"/>
    <w:basedOn w:val="DefaultParagraphFont"/>
    <w:link w:val="HTMLAddress"/>
    <w:semiHidden/>
    <w:rsid w:val="00A96BBF"/>
    <w:rPr>
      <w:rFonts w:ascii="Saysettha Lao" w:eastAsia="SimSun" w:hAnsi="Saysettha Lao" w:cs="Arial Unicode MS"/>
      <w:i/>
      <w:iCs/>
      <w:sz w:val="20"/>
      <w:szCs w:val="20"/>
      <w:lang w:bidi="lo-LA"/>
    </w:rPr>
  </w:style>
  <w:style w:type="paragraph" w:styleId="HTMLPreformatted">
    <w:name w:val="HTML Preformatted"/>
    <w:basedOn w:val="Normal"/>
    <w:link w:val="HTMLPreformattedChar"/>
    <w:semiHidden/>
    <w:rsid w:val="00A96BBF"/>
    <w:rPr>
      <w:rFonts w:ascii="Consolas" w:hAnsi="Consolas" w:cs="Arial Unicode MS"/>
      <w:sz w:val="20"/>
      <w:lang w:bidi="lo-LA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A96BBF"/>
    <w:rPr>
      <w:rFonts w:ascii="Consolas" w:eastAsia="SimSun" w:hAnsi="Consolas" w:cs="Arial Unicode MS"/>
      <w:sz w:val="20"/>
      <w:szCs w:val="20"/>
      <w:lang w:bidi="lo-LA"/>
    </w:rPr>
  </w:style>
  <w:style w:type="paragraph" w:styleId="Index1">
    <w:name w:val="index 1"/>
    <w:basedOn w:val="Normal"/>
    <w:next w:val="Normal"/>
    <w:autoRedefine/>
    <w:semiHidden/>
    <w:rsid w:val="00A96BBF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A96BB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A96BBF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A96BBF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A96BBF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A96BBF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A96BBF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A96BBF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A96BBF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A96BBF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A96BBF"/>
    <w:pPr>
      <w:pBdr>
        <w:bottom w:val="single" w:sz="4" w:space="4" w:color="7FD13B"/>
      </w:pBdr>
      <w:spacing w:before="200" w:after="280"/>
      <w:ind w:left="936" w:right="936"/>
    </w:pPr>
    <w:rPr>
      <w:rFonts w:cs="Arial Unicode MS"/>
      <w:b/>
      <w:bCs/>
      <w:i/>
      <w:iCs/>
      <w:color w:val="7FD13B"/>
      <w:sz w:val="20"/>
      <w:lang w:bidi="lo-LA"/>
    </w:rPr>
  </w:style>
  <w:style w:type="character" w:customStyle="1" w:styleId="IntenseQuoteChar">
    <w:name w:val="Intense Quote Char"/>
    <w:basedOn w:val="DefaultParagraphFont"/>
    <w:link w:val="IntenseQuote"/>
    <w:rsid w:val="00A96BBF"/>
    <w:rPr>
      <w:rFonts w:ascii="Saysettha Lao" w:eastAsia="SimSun" w:hAnsi="Saysettha Lao" w:cs="Arial Unicode MS"/>
      <w:b/>
      <w:bCs/>
      <w:i/>
      <w:iCs/>
      <w:color w:val="7FD13B"/>
      <w:sz w:val="20"/>
      <w:szCs w:val="20"/>
      <w:lang w:bidi="lo-LA"/>
    </w:rPr>
  </w:style>
  <w:style w:type="paragraph" w:styleId="List">
    <w:name w:val="List"/>
    <w:basedOn w:val="Normal"/>
    <w:semiHidden/>
    <w:rsid w:val="00A96BBF"/>
    <w:pPr>
      <w:ind w:left="360" w:hanging="360"/>
    </w:pPr>
  </w:style>
  <w:style w:type="paragraph" w:styleId="List2">
    <w:name w:val="List 2"/>
    <w:basedOn w:val="Normal"/>
    <w:semiHidden/>
    <w:rsid w:val="00A96BBF"/>
    <w:pPr>
      <w:ind w:left="720" w:hanging="360"/>
    </w:pPr>
  </w:style>
  <w:style w:type="paragraph" w:styleId="List3">
    <w:name w:val="List 3"/>
    <w:basedOn w:val="Normal"/>
    <w:semiHidden/>
    <w:rsid w:val="00A96BBF"/>
    <w:pPr>
      <w:ind w:left="1080" w:hanging="360"/>
    </w:pPr>
  </w:style>
  <w:style w:type="paragraph" w:styleId="List4">
    <w:name w:val="List 4"/>
    <w:basedOn w:val="Normal"/>
    <w:semiHidden/>
    <w:rsid w:val="00A96BBF"/>
    <w:pPr>
      <w:ind w:left="1440" w:hanging="360"/>
    </w:pPr>
  </w:style>
  <w:style w:type="paragraph" w:styleId="List5">
    <w:name w:val="List 5"/>
    <w:basedOn w:val="Normal"/>
    <w:semiHidden/>
    <w:rsid w:val="00A96BBF"/>
    <w:pPr>
      <w:ind w:left="1800" w:hanging="360"/>
    </w:pPr>
  </w:style>
  <w:style w:type="paragraph" w:styleId="ListBullet">
    <w:name w:val="List Bullet"/>
    <w:basedOn w:val="Normal"/>
    <w:semiHidden/>
    <w:rsid w:val="00A96BBF"/>
    <w:pPr>
      <w:numPr>
        <w:numId w:val="3"/>
      </w:numPr>
    </w:pPr>
  </w:style>
  <w:style w:type="paragraph" w:styleId="ListBullet2">
    <w:name w:val="List Bullet 2"/>
    <w:basedOn w:val="Normal"/>
    <w:semiHidden/>
    <w:rsid w:val="00A96BBF"/>
    <w:pPr>
      <w:numPr>
        <w:numId w:val="4"/>
      </w:numPr>
    </w:pPr>
  </w:style>
  <w:style w:type="paragraph" w:styleId="ListBullet3">
    <w:name w:val="List Bullet 3"/>
    <w:basedOn w:val="Normal"/>
    <w:semiHidden/>
    <w:rsid w:val="00A96BBF"/>
    <w:pPr>
      <w:numPr>
        <w:numId w:val="5"/>
      </w:numPr>
    </w:pPr>
  </w:style>
  <w:style w:type="paragraph" w:styleId="ListBullet4">
    <w:name w:val="List Bullet 4"/>
    <w:basedOn w:val="Normal"/>
    <w:semiHidden/>
    <w:rsid w:val="00A96BBF"/>
    <w:pPr>
      <w:numPr>
        <w:numId w:val="6"/>
      </w:numPr>
    </w:pPr>
  </w:style>
  <w:style w:type="paragraph" w:styleId="ListBullet5">
    <w:name w:val="List Bullet 5"/>
    <w:basedOn w:val="Normal"/>
    <w:semiHidden/>
    <w:rsid w:val="00A96BBF"/>
    <w:pPr>
      <w:numPr>
        <w:numId w:val="7"/>
      </w:numPr>
    </w:pPr>
  </w:style>
  <w:style w:type="paragraph" w:styleId="ListContinue">
    <w:name w:val="List Continue"/>
    <w:basedOn w:val="Normal"/>
    <w:semiHidden/>
    <w:rsid w:val="00A96BBF"/>
    <w:pPr>
      <w:spacing w:after="120"/>
      <w:ind w:left="360"/>
    </w:pPr>
  </w:style>
  <w:style w:type="paragraph" w:styleId="ListContinue2">
    <w:name w:val="List Continue 2"/>
    <w:basedOn w:val="Normal"/>
    <w:semiHidden/>
    <w:rsid w:val="00A96BBF"/>
    <w:pPr>
      <w:spacing w:after="120"/>
      <w:ind w:left="720"/>
    </w:pPr>
  </w:style>
  <w:style w:type="paragraph" w:styleId="ListContinue3">
    <w:name w:val="List Continue 3"/>
    <w:basedOn w:val="Normal"/>
    <w:semiHidden/>
    <w:rsid w:val="00A96BBF"/>
    <w:pPr>
      <w:spacing w:after="120"/>
      <w:ind w:left="1080"/>
    </w:pPr>
  </w:style>
  <w:style w:type="paragraph" w:styleId="ListContinue4">
    <w:name w:val="List Continue 4"/>
    <w:basedOn w:val="Normal"/>
    <w:semiHidden/>
    <w:rsid w:val="00A96BBF"/>
    <w:pPr>
      <w:spacing w:after="120"/>
      <w:ind w:left="1440"/>
    </w:pPr>
  </w:style>
  <w:style w:type="paragraph" w:styleId="ListContinue5">
    <w:name w:val="List Continue 5"/>
    <w:basedOn w:val="Normal"/>
    <w:semiHidden/>
    <w:rsid w:val="00A96BBF"/>
    <w:pPr>
      <w:spacing w:after="120"/>
      <w:ind w:left="1800"/>
    </w:pPr>
  </w:style>
  <w:style w:type="paragraph" w:styleId="ListNumber">
    <w:name w:val="List Number"/>
    <w:basedOn w:val="Normal"/>
    <w:semiHidden/>
    <w:rsid w:val="00A96BBF"/>
    <w:pPr>
      <w:numPr>
        <w:numId w:val="8"/>
      </w:numPr>
    </w:pPr>
  </w:style>
  <w:style w:type="paragraph" w:styleId="ListNumber2">
    <w:name w:val="List Number 2"/>
    <w:basedOn w:val="Normal"/>
    <w:semiHidden/>
    <w:rsid w:val="00A96BBF"/>
    <w:pPr>
      <w:numPr>
        <w:numId w:val="9"/>
      </w:numPr>
    </w:pPr>
  </w:style>
  <w:style w:type="paragraph" w:styleId="ListNumber3">
    <w:name w:val="List Number 3"/>
    <w:basedOn w:val="Normal"/>
    <w:semiHidden/>
    <w:rsid w:val="00A96BBF"/>
    <w:pPr>
      <w:numPr>
        <w:numId w:val="10"/>
      </w:numPr>
    </w:pPr>
  </w:style>
  <w:style w:type="paragraph" w:styleId="ListNumber4">
    <w:name w:val="List Number 4"/>
    <w:basedOn w:val="Normal"/>
    <w:semiHidden/>
    <w:rsid w:val="00A96BBF"/>
    <w:pPr>
      <w:numPr>
        <w:numId w:val="11"/>
      </w:numPr>
    </w:pPr>
  </w:style>
  <w:style w:type="paragraph" w:styleId="ListNumber5">
    <w:name w:val="List Number 5"/>
    <w:basedOn w:val="Normal"/>
    <w:semiHidden/>
    <w:rsid w:val="00A96BBF"/>
    <w:pPr>
      <w:numPr>
        <w:numId w:val="12"/>
      </w:numPr>
    </w:pPr>
  </w:style>
  <w:style w:type="paragraph" w:styleId="MacroText">
    <w:name w:val="macro"/>
    <w:link w:val="MacroTextChar"/>
    <w:semiHidden/>
    <w:rsid w:val="00A96BB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SimSun" w:hAnsi="Consolas" w:cs="Angsana New"/>
      <w:sz w:val="20"/>
      <w:szCs w:val="20"/>
      <w:lang w:bidi="ar-SA"/>
    </w:rPr>
  </w:style>
  <w:style w:type="character" w:customStyle="1" w:styleId="MacroTextChar">
    <w:name w:val="Macro Text Char"/>
    <w:basedOn w:val="DefaultParagraphFont"/>
    <w:link w:val="MacroText"/>
    <w:semiHidden/>
    <w:rsid w:val="00A96BBF"/>
    <w:rPr>
      <w:rFonts w:ascii="Consolas" w:eastAsia="SimSun" w:hAnsi="Consolas" w:cs="Angsana New"/>
      <w:sz w:val="20"/>
      <w:szCs w:val="20"/>
      <w:lang w:bidi="ar-SA"/>
    </w:rPr>
  </w:style>
  <w:style w:type="paragraph" w:styleId="MessageHeader">
    <w:name w:val="Message Header"/>
    <w:basedOn w:val="Normal"/>
    <w:link w:val="MessageHeaderChar"/>
    <w:semiHidden/>
    <w:rsid w:val="00A96BB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 w:cs="Arial Unicode MS"/>
      <w:szCs w:val="24"/>
      <w:lang w:bidi="lo-LA"/>
    </w:rPr>
  </w:style>
  <w:style w:type="character" w:customStyle="1" w:styleId="MessageHeaderChar">
    <w:name w:val="Message Header Char"/>
    <w:basedOn w:val="DefaultParagraphFont"/>
    <w:link w:val="MessageHeader"/>
    <w:semiHidden/>
    <w:rsid w:val="00A96BBF"/>
    <w:rPr>
      <w:rFonts w:ascii="Cambria" w:eastAsia="SimSun" w:hAnsi="Cambria" w:cs="Arial Unicode MS"/>
      <w:sz w:val="24"/>
      <w:szCs w:val="24"/>
      <w:shd w:val="pct20" w:color="auto" w:fill="auto"/>
      <w:lang w:bidi="lo-LA"/>
    </w:rPr>
  </w:style>
  <w:style w:type="paragraph" w:styleId="NormalWeb">
    <w:name w:val="Normal (Web)"/>
    <w:basedOn w:val="Normal"/>
    <w:semiHidden/>
    <w:rsid w:val="00A96BBF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rsid w:val="00A96BBF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A96BBF"/>
    <w:rPr>
      <w:rFonts w:cs="Arial Unicode MS"/>
      <w:sz w:val="20"/>
      <w:lang w:bidi="lo-LA"/>
    </w:rPr>
  </w:style>
  <w:style w:type="character" w:customStyle="1" w:styleId="NoteHeadingChar">
    <w:name w:val="Note Heading Char"/>
    <w:basedOn w:val="DefaultParagraphFont"/>
    <w:link w:val="NoteHeading"/>
    <w:semiHidden/>
    <w:rsid w:val="00A96BBF"/>
    <w:rPr>
      <w:rFonts w:ascii="Saysettha Lao" w:eastAsia="SimSun" w:hAnsi="Saysettha Lao" w:cs="Arial Unicode MS"/>
      <w:sz w:val="20"/>
      <w:szCs w:val="20"/>
      <w:lang w:bidi="lo-LA"/>
    </w:rPr>
  </w:style>
  <w:style w:type="paragraph" w:styleId="PlainText">
    <w:name w:val="Plain Text"/>
    <w:basedOn w:val="Normal"/>
    <w:link w:val="PlainTextChar"/>
    <w:semiHidden/>
    <w:rsid w:val="00A96BBF"/>
    <w:rPr>
      <w:rFonts w:ascii="Consolas" w:hAnsi="Consolas" w:cs="Arial Unicode MS"/>
      <w:sz w:val="21"/>
      <w:szCs w:val="21"/>
      <w:lang w:bidi="lo-LA"/>
    </w:rPr>
  </w:style>
  <w:style w:type="character" w:customStyle="1" w:styleId="PlainTextChar">
    <w:name w:val="Plain Text Char"/>
    <w:basedOn w:val="DefaultParagraphFont"/>
    <w:link w:val="PlainText"/>
    <w:semiHidden/>
    <w:rsid w:val="00A96BBF"/>
    <w:rPr>
      <w:rFonts w:ascii="Consolas" w:eastAsia="SimSun" w:hAnsi="Consolas" w:cs="Arial Unicode MS"/>
      <w:sz w:val="21"/>
      <w:szCs w:val="21"/>
      <w:lang w:bidi="lo-LA"/>
    </w:rPr>
  </w:style>
  <w:style w:type="paragraph" w:styleId="Quote">
    <w:name w:val="Quote"/>
    <w:basedOn w:val="Normal"/>
    <w:next w:val="Normal"/>
    <w:link w:val="QuoteChar"/>
    <w:qFormat/>
    <w:rsid w:val="00A96BBF"/>
    <w:rPr>
      <w:rFonts w:cs="Arial Unicode MS"/>
      <w:i/>
      <w:iCs/>
      <w:color w:val="000000"/>
      <w:sz w:val="20"/>
      <w:lang w:bidi="lo-LA"/>
    </w:rPr>
  </w:style>
  <w:style w:type="character" w:customStyle="1" w:styleId="QuoteChar">
    <w:name w:val="Quote Char"/>
    <w:basedOn w:val="DefaultParagraphFont"/>
    <w:link w:val="Quote"/>
    <w:rsid w:val="00A96BBF"/>
    <w:rPr>
      <w:rFonts w:ascii="Saysettha Lao" w:eastAsia="SimSun" w:hAnsi="Saysettha Lao" w:cs="Arial Unicode MS"/>
      <w:i/>
      <w:iCs/>
      <w:color w:val="000000"/>
      <w:sz w:val="20"/>
      <w:szCs w:val="20"/>
      <w:lang w:bidi="lo-LA"/>
    </w:rPr>
  </w:style>
  <w:style w:type="paragraph" w:styleId="Salutation">
    <w:name w:val="Salutation"/>
    <w:basedOn w:val="Normal"/>
    <w:next w:val="Normal"/>
    <w:link w:val="SalutationChar"/>
    <w:semiHidden/>
    <w:rsid w:val="00A96BBF"/>
    <w:rPr>
      <w:rFonts w:cs="Arial Unicode MS"/>
      <w:sz w:val="20"/>
      <w:lang w:bidi="lo-LA"/>
    </w:rPr>
  </w:style>
  <w:style w:type="character" w:customStyle="1" w:styleId="SalutationChar">
    <w:name w:val="Salutation Char"/>
    <w:basedOn w:val="DefaultParagraphFont"/>
    <w:link w:val="Salutation"/>
    <w:semiHidden/>
    <w:rsid w:val="00A96BBF"/>
    <w:rPr>
      <w:rFonts w:ascii="Saysettha Lao" w:eastAsia="SimSun" w:hAnsi="Saysettha Lao" w:cs="Arial Unicode MS"/>
      <w:sz w:val="20"/>
      <w:szCs w:val="20"/>
      <w:lang w:bidi="lo-LA"/>
    </w:rPr>
  </w:style>
  <w:style w:type="paragraph" w:styleId="Signature">
    <w:name w:val="Signature"/>
    <w:basedOn w:val="Normal"/>
    <w:link w:val="SignatureChar"/>
    <w:semiHidden/>
    <w:rsid w:val="00A96BBF"/>
    <w:pPr>
      <w:ind w:left="4320"/>
    </w:pPr>
    <w:rPr>
      <w:rFonts w:cs="Arial Unicode MS"/>
      <w:sz w:val="20"/>
      <w:lang w:bidi="lo-LA"/>
    </w:rPr>
  </w:style>
  <w:style w:type="character" w:customStyle="1" w:styleId="SignatureChar">
    <w:name w:val="Signature Char"/>
    <w:basedOn w:val="DefaultParagraphFont"/>
    <w:link w:val="Signature"/>
    <w:semiHidden/>
    <w:rsid w:val="00A96BBF"/>
    <w:rPr>
      <w:rFonts w:ascii="Saysettha Lao" w:eastAsia="SimSun" w:hAnsi="Saysettha Lao" w:cs="Arial Unicode MS"/>
      <w:sz w:val="20"/>
      <w:szCs w:val="20"/>
      <w:lang w:bidi="lo-LA"/>
    </w:rPr>
  </w:style>
  <w:style w:type="paragraph" w:styleId="Subtitle">
    <w:name w:val="Subtitle"/>
    <w:basedOn w:val="Normal"/>
    <w:next w:val="Normal"/>
    <w:link w:val="SubtitleChar"/>
    <w:qFormat/>
    <w:rsid w:val="00A96BBF"/>
    <w:pPr>
      <w:numPr>
        <w:ilvl w:val="1"/>
      </w:numPr>
    </w:pPr>
    <w:rPr>
      <w:rFonts w:ascii="Cambria" w:hAnsi="Cambria" w:cs="Arial Unicode MS"/>
      <w:i/>
      <w:iCs/>
      <w:color w:val="7FD13B"/>
      <w:spacing w:val="15"/>
      <w:szCs w:val="24"/>
      <w:lang w:bidi="lo-LA"/>
    </w:rPr>
  </w:style>
  <w:style w:type="character" w:customStyle="1" w:styleId="SubtitleChar">
    <w:name w:val="Subtitle Char"/>
    <w:basedOn w:val="DefaultParagraphFont"/>
    <w:link w:val="Subtitle"/>
    <w:rsid w:val="00A96BBF"/>
    <w:rPr>
      <w:rFonts w:ascii="Cambria" w:eastAsia="SimSun" w:hAnsi="Cambria" w:cs="Arial Unicode MS"/>
      <w:i/>
      <w:iCs/>
      <w:color w:val="7FD13B"/>
      <w:spacing w:val="15"/>
      <w:sz w:val="24"/>
      <w:szCs w:val="24"/>
      <w:lang w:bidi="lo-LA"/>
    </w:rPr>
  </w:style>
  <w:style w:type="paragraph" w:styleId="Title">
    <w:name w:val="Title"/>
    <w:basedOn w:val="Normal"/>
    <w:next w:val="Normal"/>
    <w:link w:val="TitleChar"/>
    <w:qFormat/>
    <w:rsid w:val="00A96BBF"/>
    <w:pPr>
      <w:pBdr>
        <w:bottom w:val="single" w:sz="8" w:space="4" w:color="7FD13B"/>
      </w:pBdr>
      <w:spacing w:after="300"/>
    </w:pPr>
    <w:rPr>
      <w:rFonts w:ascii="Cambria" w:hAnsi="Cambria" w:cs="Arial Unicode MS"/>
      <w:color w:val="3A4452"/>
      <w:spacing w:val="5"/>
      <w:kern w:val="28"/>
      <w:sz w:val="52"/>
      <w:szCs w:val="52"/>
      <w:lang w:bidi="lo-LA"/>
    </w:rPr>
  </w:style>
  <w:style w:type="character" w:customStyle="1" w:styleId="TitleChar">
    <w:name w:val="Title Char"/>
    <w:basedOn w:val="DefaultParagraphFont"/>
    <w:link w:val="Title"/>
    <w:rsid w:val="00A96BBF"/>
    <w:rPr>
      <w:rFonts w:ascii="Cambria" w:eastAsia="SimSun" w:hAnsi="Cambria" w:cs="Arial Unicode MS"/>
      <w:color w:val="3A4452"/>
      <w:spacing w:val="5"/>
      <w:kern w:val="28"/>
      <w:sz w:val="52"/>
      <w:szCs w:val="52"/>
      <w:lang w:bidi="lo-LA"/>
    </w:rPr>
  </w:style>
  <w:style w:type="paragraph" w:styleId="TOCHeading">
    <w:name w:val="TOC Heading"/>
    <w:basedOn w:val="Heading1"/>
    <w:next w:val="Normal"/>
    <w:qFormat/>
    <w:rsid w:val="00A96BBF"/>
    <w:pPr>
      <w:keepLines/>
      <w:spacing w:before="480" w:after="0"/>
      <w:outlineLvl w:val="9"/>
    </w:pPr>
    <w:rPr>
      <w:rFonts w:ascii="Cambria" w:hAnsi="Cambria" w:cs="Angsana New"/>
      <w:color w:val="5EA226"/>
      <w:kern w:val="0"/>
      <w:sz w:val="28"/>
      <w:szCs w:val="28"/>
    </w:rPr>
  </w:style>
  <w:style w:type="character" w:styleId="CommentReference">
    <w:name w:val="annotation reference"/>
    <w:unhideWhenUsed/>
    <w:rsid w:val="00A96BB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D2A6F-C134-41C3-93B4-B5B3E6736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6172</Words>
  <Characters>35187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Anousone INTHA</cp:lastModifiedBy>
  <cp:revision>3</cp:revision>
  <cp:lastPrinted>2019-03-19T01:39:00Z</cp:lastPrinted>
  <dcterms:created xsi:type="dcterms:W3CDTF">2023-04-20T03:50:00Z</dcterms:created>
  <dcterms:modified xsi:type="dcterms:W3CDTF">2023-04-20T03:50:00Z</dcterms:modified>
</cp:coreProperties>
</file>