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ສາທາລະນະລັດ ປະຊາທິປະໄຕ ປະຊາຊົນລາວ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ສັນຕິພາບ ເອກະລາດ ປະຊາທິປະໄຕ ເອກະພາບ ວັດທະນະຖາວອນ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------------------------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ສະພາແຫ່ງຊາດ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  <w:t xml:space="preserve">              ເລກທີ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13   /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ສພຊ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 ນະຄອນຫຼວງວຽງຈັນ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ວັນທີ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ກໍລະກົດ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2012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ກົດໝາຍ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ວ່າດ້ວຍ 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ສະບັບປັບປຸງ )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ບົດບັນຍັດທົ່ວໄປ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ຈຸດປະສົງ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ກົດໝາຍສະບັບນີ້ ກຳນົດຫຼັກການ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ລະບຽບການ ແລະ ມາດຕະການຂອງການດຳເນີນ ຄະດີ ເພື່ອແກ້ໄຂຂໍ້ຂັດແຍ່ງ ຫຼື ການຮ້ອງຂໍ ທາງແພ່ງ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 ແລະ ແຮງງານ ໃຫ້ຖືກຕ້ອງຕາມຄວາມເປັນຈິງ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ສອດຄ່ອງກັບກົດໝາຍ ແລະ ມີຄວາມຍຸຕິທຳ ແນໃສ່ປົກປັກຮັກສາ ລະບອບເສດຖະກິດ-ສັງຄົມ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ປົກປ້ອງກຳມະສິດຂອງລັດ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ລວມໝູ່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ວິສາຫະກິດ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ຜົນປະໂຫຍດອັນຊອບທຳຂອງຄູ່ຄວາມ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ເພີ່ມທະວີນິຕິທຳ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ຈຳກັດ ແລະ ສະກັດກັ້ນການລະ ເມີດກົດໜາຍ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ສຶກສາອົບຮົມສະຕິເຄົາລົບ ແລະ ປະຕິບັດກົດໝາຍ ຢ່າງເຂັ້ມງວດ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ປະກອບສ່ວນເຂົ້າໃນການພັດທະນາເສດຖະກິດ-ສັງຄົມ ຂອງປະເທດຊາດ.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ຄະດີແພ່ງ ແມ່ນ ຂໍ້ຂັດແຍ່ງກ່ຽວກັບສາຍພົວພັນ ທີ່ມີລັກສະນະຊັບສົມບັດ ເຊັ່ນ ກຳມະສິດ ກ່ຽວກັບວັດຖຸສິ່ງຂອງ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ເງິນ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ຊັບສິນທາງປັນຍາ ແລະ ບາງສາຍພົວພັນສ່ວນຕົວ ທີ່ບໍ່ມີລັກສະນະ ຊັບສົມບັດ ເຊັ່ນ 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ກຽດສັກສີ.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ການດຳເນີນຄະດີແພ່ງ ແມ່ນ ການເຄື່ອນໄຫວຂອງສານ ແລະ ຂອງຜູ້ເຂົ້າຮ່ວມ ໃນການ ດຳເນີນຄະດີ ເພື່ອພິຈາລະນາແກ້ໄຂການຮ້ອງຟ້ອງ ແລະ ການຮ້ອງຂໍທາງແພ່ງ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ແຮງງານ ແລະ ຂໍ້ຂັດແຍ່ງອື່ນ  ຕາມທີ່ໄດ້ກຳນົດໄວ້ໃນລະບຽບກົດໝາຍ.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ການດຳເນີນຄະດີແພ່ງ ແມ່ນລວມທັງ ຄະດີການຄ້າ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 ແລະ ແຮງງານ.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ການອະທິບາຍຄຳສັບ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ຄຳສັບຕ່າງໆ ທີ່ນຳໃຊ້ໃນກົດໝາຍສະບັບນີ້ ມີຄວາມໝາຍ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lastRenderedPageBreak/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ການຮ້ອງຟ້ອງ ໝາຍເຖິງ ການສະເໜີໃຫ້ສານພິຈາລະນາແກ້ໄຂຂໍ້ຂັດແຍ່ງ ກ່ຽວກັບ ຄະດີແພ່ງ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 ແລະ ແຮງງານ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ໝາຍເຖິງ ການສະເໜີໃຫ້ສານພິຈາລະນາ ຮັບຮູ້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ຢັ້ງຢືນ ຫຼື ປະກາດ ກ່ຽວກັບບັນຫາໃດໜຶ່ງ ທີ່ບໍ່ເປັນຂໍ້ຂັດແຍ່ງ ເຊັ່ນ ການຮັບຮູ້ເປັນຜູ້ຫາຍສາບສູນ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ການຢັ້ງຢືນໃບຕາດິນ ເສັຍຫາຍ ຫຼື ການປະກາດເປັນຜູ້ເສັຍຊີວິດ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ການໂຕ້ແຍ່ງ ໝາຍເຖິງ ການຊີ້ແຈງຂອງຄູ່ຄວາມຝ່າຍໃດຝ່າຍໜຶ່ງ ຕໍ່ໍ່ຂໍ້ສະເໜີ ຫຼື ຫຼັກຖານ ທີ່ຄູ່ຄວາມຝ່າຍກົງກັນຂ້າມຍົກຂຶ້ນ ໃນໄລຍະການດຳເນີນຄະດີ ກ່ອນການເປີດປະຊຸມສານ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ການໂຕ້ຖຽງ ໝາຍເຖິງ ການຊີ້ແຈງຂອງຄູ່ຄວາມຝ່າຍໃດຝ່າຍໜຶ່ງ ຕໍ່ໍ່ຂໍ້ສະເໜີ ຫຼື ຫຼັກຖານ ທີ່ຄູ່ຄວາມຝ່າຍກົງກັນຂ້າມຍົກຂຶ້ນ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ການສອບສວນ ໝາຍເຖິງ ການສອບຖາມ ຫຼື ການເອົາຄຳໃຫ້ການຂອງສານ ກ່ອນ ການເປີດປະຊຸມສານ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ຄຳໃຫ້ການ ໝາຍເຖິງ ຂໍ້ມູນທີ່ໄດ້ຈາກການສອບສວນຄູ່ຄວາມ ແລະຜູ້ທີ່ກ່ຽວຂ້ອງອື່ນ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 ໝາຍເຖິງ ການສອບຖາມ ຂອງຄະນະສານ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ຄຳຕົກລົງ ໝາຍເຖິງ ເອກະສານຂອງສານ ຊຶ່ງປະກອບດ້ວຍ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ຫຼື ຄຳພິພາກສາຂອງສານ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 ໝາຍເຖິງ ຄຳຕົກລົງ ປະເພດໜຶ່ງຂອງສານ ກ່ຽວກັບການດຳເນີນຄະດີ ເຊັ່ນ ຄຳສັ່ງຍຶດ ຫຼື ອາຍັດຊັບ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ຄຳສັ່ງຊັດມ້ຽນຄະດີ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ຄຳສັ່ງໃຫ້ປະຕິບັດບົດບັນທຶກການໄກ່ເກັ່ຍຂອງສານ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ໝາຍເຖິງ ຄຳຕົກລົງ ປະເພດໜຶ່ງຂອງສານ ເຊັ່ນ ຄຳຊີ້ຂາດ ກ່ຽວກັບ ສິດອຳນາດຂອງສານ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ຂອງຄະນະສານ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ການບໍ່ຮັບເອົາຄະດີມາພິຈາລະນາ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ຄຳຕັດສິນປະຫານຊີວິດ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ໝາຍເຖິງ ຄຳຕົກລົງ ປະເພດໜຶ່ງຂອງສານ ທີ່ຕັດສິນເປັນຂັ້ນຕົ້ນ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 ໝາຍເຖິງ ຄຳຕົກລົງ ປະເພດໜຶ່ງຂອງສານ ທີ່ຕັດສິນເປັນຂັ້ນອຸທອນ ຫຼື ຂັ້ນລົບລ້າງ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ການຂໍອຸທອນ ໝາຍເຖິງ ການຈອງ ຫຼື ຍື່ນຄຳຮ້ອງຂໍອຸທອນ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ຄຳຕັດສິນຂອງສານຂັ້ນຕົ້ນ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ຄຳຮ້ອງຂໍອຸທອນ ໝາຍເຖິງ ຄຳຮ້ອງຂອງຄູ່ຄວາມ ຫຼື ບຸກຄົນທີສາມ ທີ່ອ້າງເຫດ ຜົນ ໃນການບໍ່ພໍໃຈຕໍ່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ຄຳຕັດສິນຂອງສານຂັ້ນຕົ້ນ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ການຂໍລົບລ້າງ ໝາຍເຖິງ ການຈອງ ຫຼື ຍື່ນຄຳຮ້ອງຂໍລົບລ້າງ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ຄຳພິພາກສາຂອງສານຂັ້ນອຸທອນ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ຄຳຮ້ອງຂໍລົບລ້າງ ໝາຍເຖິງ ຄຳຮ້ອງຂອງຄູ່ຄວາມ ຫຼື ບຸກຄົນທີສາມ ທີ່ອ້າງເຫດ ຜົນທາງດ້ານກົດໝາຍ ໃນການບໍ່ພໍໃຈ ຕໍ່ຄຳສັ່ງ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ຄຳພິພາກສາຂອງສານຂັ້ນອຸທອນ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ທີ່ໃຊ້ໄດ້ຢ່າງເດັດຂາດ ໝາຍເຖິງ ຄຳຕັດສິນ ແລະ ຄຳພິພາກສາ ຊຶ່ງບໍ່ ຖືກຂໍອຸທອນ ຫຼື 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ບໍ່ຖືກສະເໜີຄັດຄ້ານ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ຖືກຂໍອຸທອນ ຫຼື 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ສະເໜີຄັດຄ້ານ ກາຍກຳນົດເວລາ ແລະ ຄຳພິພາກສາຂັ້ນລົບລ້າງ ຕາມທີ່ໄດ້ກຳນົດໄວ້ໃນກົດໝາຍສະບັບນີ້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ການຍຶດຊັບ ໝາຍເຖິງ ການເອົາຊັບເຄື່ອນທີ່ ຊຶ່ງພົວພັນກັບຄະດີ ມາໄວ້ເປັນຂອງ ກາງ ຕາມຄຳສັ່ງຂອງສານ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lastRenderedPageBreak/>
        <w:t>19.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ການອາຍັດຊັບ ໝາຍເຖິງ ການບໍ່ອະນຸຍາດໃຫ້ຊື້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ມອບ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ແລກປ່ຽນ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ຊວດຈຳ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ຄ້ຳປະກັນ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ຕໍ່ເຕີມ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ສ້ອມແປງ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ທຳລາຍ ຫຼື ປ່ຽນແປງ ແລະ ອື່ນໆ ກ່ຽວກັບຊັບເຄື່ອນທີ່ ຫຼື ຊັບຄົງທີ່ ລວມທັງບັນຊີເງິນຝາກຢູ່ທະນາຄານ ທີ່ພົວພັນກັບຄະດີ ຕາມຄຳສັ່ງຂອງສານ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20.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ການຈຳກັດບໍລິເວນ ໝາຍເຖິງ ການບໍ່ໃຫ້ຄູ່ຄວາມຝ່າຍໃດຝ່າຍໜຶ່ງ ເຂົ້າ ຫຼື ອອກ ສະຖານທີ່ໃດໜຶ່ງ ຫຼື ບໍ່ໃຫ້ອອກນອກປະເທດ ຕາມຄຳສັ່ງຂອງສານ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ໝາຍຮຽກ ໝາຍເຖິງ ໜັງສືຂອງສານ ທີ່ຮຽກຕົວໂຈດ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 ແລະ ຜູ້ເຂົ້າຮ່ວມອື່ນ ໃຫ້ເຂົ້າມາສານ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ໝາຍເຊີນ ໝາຍເຖິງ ໜັງສືຂອງສານ ທີ່ເຊີນຜູ້ຕາງໜ້າ ຂອງອົງການໄອຍະການ 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 ເຂົ້າຮ່ວມໃນການດຳເນີນຄະດີຂອງສານ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ເອກະສານອື່ນຂອງສານ ໝາຍເຖິງ ເອກະສານທີ່ກ່ຽວຂ້ອງກັບການດຳເນີນຄະດີ ເຊັ່ນ ໝາຍພາຕົວ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ບົດບັນທຶກຄຳໃຫ້ການ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ຂໍ້ມູນຂອງຄູ່ຄວາມ ໝາຍເຖິງ 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ອາຍຸ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ອາຊີບ ແລະ ທີ່ຢູ່ ຂອງ ໂຈດ ແລະ 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ຮອບດ້ານ ໝາຍເຖິງ ການດຳເນີນຄະດີ ຕ້ອງພິຈາລະນາທຸກຫຼັກຖານ ທີ່ໂຈດຮ້ອງ 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ຈຳເລີຍແກ້ຟ້ອງ ຫຼື ຟ້ອງແຍ່ງ ລວມທັງຫຼັກຖານຂອງບຸກຄົນທີສາມ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ຄົບຖ້ວນ ໝາຍເຖິງ ການເກັບກຳຂໍ້ມູນຫຼັກຖານທັງໝົດ ທີ່ກ່ຽວຂ້ອງກັບເຫດການ 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ພາວະວິໄສ ໝາຍເຖິງ ການດຳເນີນຄະດີ ຕ້ອງຢູ່ບົນພື້ນຖານຂໍ້ມູນຫຼັກຖານ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ກົດ ໝາຍ ແລະ ຄວາມຍຸຕິທຳ.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ນະໂຍບາຍ ກ່ຽວກັບວຽກງານການດຳເນີນຄະດີແພ່ງ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ລັດ  ສ້າງເງື່ອນໄຂສະດວກ ໃຫ້ແກ່ການເຄື່ອນໄຫວດຳເນີນຄະດີແພ່ງ ດ້ວຍການວາງນະໂຍ ບາຍ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ກຳນົດລະບຽບການ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ສະໜອງງົບປະມານ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ປະກອບບຸກຄະລາກອນ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ພາຫະນະ ແລະ ອຸປະ ກອນຮັບໃຊ້ ເຂົ້າໃນການດຳເນີນຄະດີ ເພື່ອເຮັດໃຫ້ການພິຈາລະນາຕັດສິນຄະດີ ມີຄວາມຖືກຕ້ອງ ແລະ ເປັນທຳ.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ລັດ ສົ່ງເສີມການໂຄສະນາ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ສຶກສາອົບຮົມກົດໝາຍ ໃຫ້ປະຊາຊົນຮັບຮູ້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ເຂົ້າໃຈ ແລະ ສ້າງເງື່ອນໄຂ ໃຫ້ປະຊາຊົນເຂົ້າເຖິງຂະບວນການຍຸຕິທຳ ແລະ ຮັບປະກັນໃຫ້ຄູ່ຄວາມໄດ້ນຳໃຊ້ສິດ ແລະ ປະຕິບັດພັນທະຂອງຕົນ ໃນການດຳເນີນຄະດີ ຢ່າງຖືກຕ້ອງ.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ການປົກປ້ອງ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ພະນັກງານອື່ນຂອງສານ ລວມທັງຜູ້ເຂົ້າຮ່ວມໃນການດຳເນີນຄະດີ ຕ້ອງໄດ້ ຮັບການປົກປ້ອງຕາມລະບຽບກົດໝາຍ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ຊື່ສຽງ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ຊັບສິນສ່ວນ ຕົວ ຫຼື ຂອງຄອບຄົວ.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ຂອບເຂດການນຳໃຊ້ກົດໝາຍ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ກົດໝາຍສະບັບນີ້  ນຳໃຊ້ສຳລັບການດຳເນີນຄະດີແພ່ງ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  ແລະ ແຮງງານ ທີ່ພົວພັນກັບພົນລະເມືອງລາວ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ຄົນຕ່າງດ້າວ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ຄົນບໍ່ມີສັນຊາດ ທີ່ມີຂໍ້ ຂັດແຍ່ງເກີດຂຶ້ນຢູ່ໃນດິນແດນ ຂອງ ສປປ ລາວ ລວມທັງຂໍ້ຂັດແຍ່ງຂອງພົນລະເມືອງລາວດ້ວຍກັນ ທີ່ ເກີດຂຶ້ນຢູ່ນອກດິນແດນ ຂອງ ສປປ ລາວ ແລະ ຂໍ້ຂັດແຍ່ງຂອງຄົນຕ່າງປະເທດດ້ວຍກັນ ທີ່ໄດ້ກຳນົດ ໄວ້ໃນສັນຍາ ໃຫ້ແກ້ໄຂຕາມຂະບວນການຍຸຕິທຳ ຂອງ ສປປ 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ການຮ່ວມມືສາກົນ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ລັດ ສົ່ງເສີມການພົວພັນຮ່ວມມື ກັບຕ່າງປະເທດ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ພາກພື້ນ ແລະ ສາກົນ ກ່ຽວກັບການດຳ ເນີນຄະດີແພ່ງ ດ້ວຍການແລກປ່ຽນບົດຮຽນ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ຂໍ້ມູນຂ່າວສານ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ເຕັກໂນໂລຊີ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ຍົກລະດັບຄວາມຮູ້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ຄວາມສາມາດໃຫ້ຜູ້ພິພາກສາ ໂດຍສອດຄ່ອງກັບສັນຍາ ແລະ ສົນທິສັນຍາສາກົນ ທີ່ ສປປ ລາວ ເປັນພາຄີ.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ຫຼັກການພື້ນຖານໃນການດຳເນີນຄະດີແພ່ງ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ຫຼັກການພື້ນຖານໃນການດຳເນີນຄະດີແພ່ງ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ການດຳເນີນຄະດີແພ່ງ ຕ້ອງປະຕິບັດຕາມຫຼັກການພື້ນຖານ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ພັນທະຂອງສານ ໃນການພິຈາລະນາຕັດສິນຄະດີ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ຄວາມສະເໝີພາບ ຂອງຄູ່ຄວາມຕໍ່ໜ້າກົດໝາຍ ແລະ 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ການໂຕ້ແຍ່ງ ແລະ ການໂຕ້ຖຽງ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ການພິຈາລະນາຄະດີເປັນໝູ່ຄະນະ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ຄວາມເປັນເອກະລາດ ຂອງຜູ້ພິພາກສາ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ພາສາທີ່ໃຊ້ 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ການບໍ່ອະນຸຍາດໃຫ້ເຂົ້າຮ່ວມ ໃນການພິຈາລະນາຄະດີດຽວກັນ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 ຮອບດ້ານ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ຄົບຖ້ວນ ແລະ ພາວະວິໄສ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ການໄກ່ເກັ່ຍ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ການຂໍຖອນຕົວ ຫຼື ການຄ້ານຕົວ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ຂອບເຂດການພິຈາລະນາ ຄຳຮ້ອງຟ້ອງ ຫຼື ຄຳຮ້ອງຂໍ.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 ແລະ ພັນທະຂອງສານ ໃນການພິຈາລະນາຕັດສິນຄະດີ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ມີແຕ່ສານເທົ່ານັ້ນ ຈຶ່ງມີສິດອຳນາດພິຈາລະນາຕັດສິນຄະດີ ບົນພື້ນຖານການເຄົາລົບກົດ ໝາຍ ຢ່າງເຂັ້ມງວດ.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ເມື່ອມີສາເຫດ ຕາມທີ່ໄດ້ກຳນົດໄວ້ 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165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ສານມີພັນ ທະທຳການໄກ່ເກັ່ຍ ຫຼື ພິຈາລະນາຕັດສິນ ພາຍຫຼັງໄດ້ເກັບກຳ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ຊັ່ງຊາ ແລະ ຕີລາຄາຂໍ້ມູນ ຫຼັກຖານແລ້ວ.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ຄວາມສະເໝີພາບ ຂອງຄູ່ຄວາມຕໍ່ໜ້າກົດໝາຍ ແລະ 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ການດຳເນີນຄະດີແພ່ງ ຕ້ອງປະຕິບັດບົນພື້ນຖານຄວາມສະເໝີພາບຂອງພົນລະເມືອງລາວ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ຄົນຕ່າງດ້າວ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ຄົນບໍ່ມີສັນຊາດ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ຕໍ່ໜ້າກົດໝາຍ ແລະ ສານ ໂດຍບໍ່ຈຳແນກເພດ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ເຊື້ອຊາດ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ເຜົ່າ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ຖານະທາງດ້ານເສດຖະກິດ-ສັງຄົມ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ລະດັບການສຶກສາ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ອາຊີບ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ຄວາມເຊື່ອ ຖື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ພູມລຳເນົາ ແລະ ບັນຫາອື່ນ.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 ອຳນວຍຄວາມສະດວກ ໃຫ້ພົນລະເມືອງລາວ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ຄົນຕ່າງດ້າວ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ຄົນບໍ່ມີສັນຊາດ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ໂດຍສະເພາະຄູ່ຄວາມໃນຄະດີ ໄດ້ປະຕິບັດສິດສະເໝີພາບ ໃນການຕໍ່ສູ້ຄະດີ ດ້ວຍການສະເໜີ ແລະ ປະກອບຂໍ້ມູນຫຼັກຖານຕໍ່ສານ ໃຫ້ຄົບຖ້ວນ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ຮອບດ້ານ ເພື່ອຮັບປະກັນການ ຕັດສິນຄະດີ ໃຫ້ມີຄວາມຖືກຕ້ອງຕາມຄວາມເປັນຈິງ ແລະ 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ການໂຕ້ແຍ່ງ ແລະ ການໂຕ້ຖຽງ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ໃນການດຳເນີນຄະດີ ສານຕ້ອງຮັບປະກັນ ໃຫ້ຄູ່ຄວາມໄດ້ມີຄຳເຫັນ ຫຼື ຊີ້ແຈງຂໍ້ກ່າວອ້າງ ຂອງຕົນ ຫຼື ໂຕ້ແຍ່ງ ຕໍ່ຫຼັກຖານຂອງຝ່າຍກົງກັນຂ້າມ.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ໃນການໄຕ່ສວນ ຂອງຄະນະສານ ຕ້ອງຮັບປະກັນໃຫ້ຄູ່ຄວາມໄດ້ນຳສະເໜີຫຼັກຖານ ແລະ ອະທິບາຍ ຊີ້ແຈງຂໍ້ມູນຫຼັກຖານຂອງຕົນ ຫຼື ໂຕ້ຖຽງ ຕໍ່ຫຼັກຖານຂອງຝ່າຍກົງກັນຂ້າມ.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ການພິຈາລະນາຄະດີ ເປັນໝູ່ຄະນະ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ຄະນະສານຕັດສິນ ຂອງສານປະຊາຊົນສູງສຸດ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ສານປະຊາຊົນພາກ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ສານປະຊາຊົນເຂດ ປະກອບດ້ວຍຜູ້ພິພາກສາສາມຄົນ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ໃນນັ້ນ ຜູ້ໜຶ່ງເປັນປະທານ ແລະ ອີກສອງຄົນເປັນຄະນະ.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ການພິຈາລະນາຕັດສິນຄະດີ ຄະນະສານຕ້ອງວາງຕົວເປັນກາງ.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ຄຳຕົກລົງ ຂອງຄະນະສານ ຕ້ອງຖືເອົາຕາມສຽງສ່ວນຫຼາຍ.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ຄວາມເປັນເອກະລາດຂອງຜູ້ພິພາກສາ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ໃນການໄຕ່ສວນຄະດີ ແລະ ລົງຄຳຕັດສິນ ຜູ້ພິພາກສາຕ້ອງເປັນເອກະລາດ ແລະ ມີແຕ່ ປະຕິບັດຕາມກົດໝາຍເທົ່ານັ້ນ.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ພາສາທີ່ໃຊ້ໃນການດຳເນີນຄະດີ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ໃນການດຳເນີນຄະດີ ໃຫ້ໃຊ້ພາສາລາວ.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ຜູ້ເຂົ້າຮ່ວມໃນການດຳເນີນຄະດີ ທີ່ບໍ່ຮູ້ພາສາລາວ ມີສິດໃຊ້ພາສາຕົນເອງ ຫຼື ພາສາອື່ນ ໂດຍຜ່ານການແປພາສາ.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ການໄຕ່ສວນຄະດີ ໃນທີ່ປະຊຸມສານ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 ໃນທີ່ປະຊຸມສານ ຕ້ອງດຳເນີນຢ່າງເປີດເຜີຍ ເວັ້ນເສັຍແຕ່ກໍລະນີ ທີ່ຄະດີ ຫາກກ່ຽວຂ້ອງກັບຄວາມລັບຂອງລັດ ຫຼື ຂອງສັງຄົມ ເປັນຕົ້ນ ສາຍພົວພັນຄອບຄົວ ທີ່ແຕະຕ້ອງເຖິງຊີ ວິດສ່ວນຕົວຂອງຜົວ ຫຼື 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ຄະດີເດັກ ຊຶ່ງຕ້ອງດຳເນີນຢ່າງປິດລັບ.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ການອ່ານຄຳຕັດສິນຂອງສານ ບໍ່ວ່າໃນກໍລະນີໃດ ຕ້ອງດຳເນີນຢ່າງເປີດເຜີຍ.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ການບໍ່ອະນຸຍາດ ໃຫ້ເຂົ້າຮ່ວມ ໃນການພິຈາລະນາຄະດີດຽວກັນ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ທີ່ໄດ້ເຂົ້າຮ່ວມໃນການພິຈາລະນາຕັດສິນຄະດີຄັ້ງໜຶ່ງແລ້ວ ຈະບໍ່ອະນຸຍາດໃຫ້ ເຂົ້າຮ່ວມພິຈາລະນາຕັດສິນຄະດີນັ້ນ ເປັນຄັ້ງທີສອງອີກ ບໍ່ວ່າຢູ່ສານຂັ້ນໃດ ເວັ້ນເສັຍແຕ່ໃນກໍລະນີ ທີ່ໄດ້ກຳນົດໄວ້ໃນກົດໝາຍ ຫຼື ໄດ້ກຳນົດໄວ້ໃນຄຳພິພາກສາ ຂອງສານຂັ້ນເທິງ.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ການດຳເນີນຄະດີ ຮອບດ້ານ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ຄົບຖ້ວນ ແລະ ພາວະວິໄສ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ຕ້ອງນຳໃຊ້ບັນດາມາດຕະການ ທີ່ໄດ້ກຳນົດໄວ້ໃນກົດໝາຍ ເພື່ອໃຫ້ການເກັບກຳຂໍ້ ມູນຫຼັກຖານທີ່ກ່ຽວຂ້ອງກັບຄະດີ ໃຫ້ຮອບດ້ານ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ຄົບຖ້ວນ ແລະ ພາວະວິໄສ  ແນໃສ່ເຮັດໃຫ້ການກຳ ນົດເຫດການ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ປະເດັນຂັດແຍ່ງໃນຄະດີ ມີຄວາມແຈ້ງຂາວ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ຊັດເຈນ  ຮັບປະກັນໃຫ້ການຕັດສິນ ມີ ຄວາມຖືກຕ້ອງ ແລະ ຍຸຕິທຳ.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ຕ້ອງແຈ້ງສິດ ແລະ ພັນທະຂອງຄູ່ຄວາມ ໃນການຕໍ່ສູ້ຄະດີ ແລະ ປະກອບຫຼັກຖານ ຕໍ່ສານ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ແນະນຳໃຫ້ຄູ່ຄວາມປະຕິບັດ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ການໄກ່ເກັ່ຍ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ມີໜ້າທີ່ ແລະ ຄວາມຮັບຜິດຊອບ ໃນການໄກ່ເກັ່ຍຄູ່ຄວາມ ໂດຍການຊອກທຸກ ເງື່ອນໄຂ ແລະ ວິທີການ ເພື່ອໃຫ້ຄູ່ຄວາມສາມາດຕົກລົງກັນດ້ວຍດີ ຢູ່ໃນທຸກຂັ້ນຕອນຂອງການດຳ ເນີນຄະດີ ແລະ ສານທຸກຂັ້ນ.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ການຂໍຖອນຕົວ ແລະ ການຄ້ານຕົວ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 ຫຼື ຜູ້ທີ່ໄດ້ຮັບມອບໝາຍ ຈາກຫົວໜ້າອົງການໄອຍະການປະຊາຊົນ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 ຫຼື ຜູ້ແປພາສາ ທີ່ເປັນຍາດພີ່ນ້ອງ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ມີຜົນປະໂຫຍດ ຫຼື ມີຂໍ້ຂັດແຍ່ງກັບຄູ່ຄວາມ ຝ່າຍໃດຝ່າຍໜຶ່ງ ຕ້ອງຂໍຖອນຕົວອອກຈາກການດຳເນີນຄະດີນັ້ນ. ຖ້າຫາກຜູ້ກ່ຽວບໍ່ຍອມຖອນຕົວອອກ ຄູ່ຄວາມຝ່າຍໃດຝ່າຍໜຶ່ງ ກໍມີສິດສະເໜີຄ້ານຕົວຜູ້ກ່ຽວອອກຈາກການດຳເນີນຄະດີ.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ຂອບເຂດການພິຈາລະນາ ຄຳຮ້ອງຟ້ອງ ຫຼື ຄຳຮ້ອງຂໍ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ຕ້ອງນຳເອົາຄຳຮ້ອງຟ້ອງ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ຄຳຟ້ອງແຍ່ງ ຫຼື ຄຳຮ້ອງຂໍຂອງໂຈດ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ບຸກຄົນທີສາມມາພິຈາລະນາ. ບັນຫາໃດທີ່ໂຈດ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ບຸກຄົນທີສາມບໍ່ໄດ້ຮ້ອງຟ້ອງ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ຟ້ອງແຍ່ງ ຫຼື ຮ້ອງຂໍນັ້ນ ຄະນະສານ ຈະນຳມາພິຈາລະນາຕັດສິນໃຫ້ບໍ່ໄດ້ ເວັ້ນເສັຍແຕ່ຄະດີທີ່ພົວພັນກັບຜົນປະ ໂຫຍດຂອງລັດ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ສັງຄົມ ແລະ ເດັກ.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III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 ໃນການດຳເນີນຄະດີຂອງສານ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 ແລະ ໜ້າທີ່ ໃນການດຳເນີນຄະດີ ຂອງສານປະຊາຊົນແຕ່ລະຂັ້ນ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ຂອງສານປະຊາຊົນເຂດ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ສານປະຊາຊົນເຂດ ມີ ສິດ ແລະ ໜ້າທີ່ ໃນການດຳເນີນຄະດີ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ສຶກສາອົບຮົມ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ໄກ່ເກັ່ຍຄູ່ຄວາມໃນຄະດີ ເປັນຕົ້ນຕໍ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ພິຈາລະນາຕັດສິນຄະດີ ເປັນຂັ້ນຕົ້ນ: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ຄະດີແຮງງານ ທີ່ມີມູນຄ່າການຮ້ອງຟ້ອງ ແລະ ຄະດີ ກ່ຽວກັບສາຍ  ຜົວເມັຍ ທີ່ມີຂໍ້ຂັດແຍ່ງ ເລື່ອງສິນສົມສ້າງ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ໜີ້ສິນ ບໍ່ເກີນ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300.000.000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ກີບ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ຄະດີທີ່ບໍ່ມີມູນຄ່າ ຍົກເວັ້ນຄະດີການຄ້າ ແລະ ຄະດີເດັກ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ຄະດີອື່ນ 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ອອກຄຳສັ່ງ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ຄຳຕັດສິນ ເປັນຂັ້ນຕົ້ນ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ສົ່ງສຳນວນຄະດີ ທີ່ຢູ່ໃນສິດອຳນາດຂອງຕົນ ໃຫ້ສານປະຊາຊົນແຂວງ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ພິຈາລະນາຕັດສິນເປັນຂັ້ນຕົ້ນ ເມື່ອເຫັນວ່າຄະດີມີຄວາມສຳຄັນ ແລະ ຫຍຸ້ງຍາກ ເປັນພິເສດ ພາຍຫຼັງໄດ້ຮັບຄວາມເຫັນດີ ຈາກປະທານສານປະຊາຊົນດັ່ງກ່າວ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ຄຳຕັດສິນ ທີ່ໃຊ້ໄດ້ຢ່າງເດັດຂາດ ພ້ອມດ້ວຍສຳນວນ  ຄະດີ ແລະ ຄຳຕັດສິນໃຫ້ປະຕິບັດພາງ ໄປຍັງໜ່ວຍງານຈັດຕັ້ງປະຕິບັດຄຳຕັດສິນ 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ຄຳຕັດສິນ ໃຫ້ສານປະຊາຊົນຂັ້ນເທິງ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 ການປະຊາຊົນເຂດ ເພື່ອກວດກາ ແລະສົ່ງໃຫ້ອົງການທີ່ກ່ຽວຂ້ອງ ເພື່ອຮັບຮູ້ ແລະ ປະຕິບັດ.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ມີ ສິດ ແລະ ໜ້າທີ່ ໃນການດຳເນີນຄະດີ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ພິຈາລະນາຕັດສິນເປັນຂັ້ນຕົ້ນ ຄະດີທີ່ມີມູນຄ່າເກີນກວ່າ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300.000.000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ກີບ ແລະ ຄະດີທີ່ບໍ່ຂຶ້ນກັບສິດອຳນາດຂອງສານປະຊາຊົນເຂດ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ອອກຄຳສັ່ງ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ກ່ຽວກັບການດຳເນີນຄະດີ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ສຶກສາອົບຮົມ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ໄກ່ເກັ່ຍຄູ່ຄວາມໃນຄະດີ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ພິຈາລະນາພິພາກສາເປັນຂ້ັນອຸທອນ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ຄະດີ ທີ່ສານປະຊາຊົນເຂດໄດ້ຕັດສິນແລ້ວ ຊຶ່ງຖືກຂໍອຸທອນ ໂດຍຄູ່ຄວາມ ຫຼື ສະເໜີຄັດຄ້ານໂດຍຫົວໜ້າອົງການໄອຍະການປະຊາຊົນເຂດ ຫຼື 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ທວງເອົາສຳນວນຄະດີ ທີ່ເຫັນວ່າມີຄວາມສຳຄັນ ຫຼື ມີຄວາມຫຍຸ້ງຍາກເປັນພິເສດ ຈາກສານປະຊາຊົນເຂດ ມາພິຈາລະນາຕັດສິນເປັນຂັ້ນຕົ້ນດ້ວຍຕົນເອງ ຕາມການຕົກລົງຂອງຄະນະປະທານ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ແລະ ຄຳພິພາກສາ ທີ່ໃຊ້ໄດ້ຢ່າງເດັດຂາດ ພ້ອມດ້ວຍສຳນວນຄະດີ ແລະ ຄຳຕັດສິນ ຫຼື ຄຳພິພາກສາ ໃຫ້ປະຕິບັດພາງ ໄປຍັງຫ້ອງການ ຫຼື ໜ່ວຍງານຈັດຕັ້ງປະຕິບັດຄຳຕັດສິນຂອງສານ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ແລະ ຄຳພິພາກສາ ໃຫ້ສານປະຊາຊົນຂັ້ນເທິງ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ເພື່ອກວດກາ ແລະສົ່ງໃຫ້ອົງການ ທີ່ກ່ຽວຂ້ອງ ເພື່ອຮັບຮູ້ ແລະ ປະຕິບັດ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ພິຈາລະນາຕັດສິນຮັບຮູ້ຄຳຕົກລົງ ຫຼື ຄຳຕັດສິນຂອງສານ ຫຼື ຂອງກຳມະການຕັດ ສິນຕ່າງປະເທດ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ຄະດີອື່ນ 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ຂອງສານປະຊາຊົນພາກ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ສານປະຊາຊົນພາກ ມີ ສິດ ແລະ ໜ້າທີ່ ໃນການດຳເນີນຄະດີ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ພິຈາລະນາເປັນຂັ້ນອຸທອນ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ຄຳຕັດສິນ ຂອງສານປະຊາຊົນແຂວງ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ຊຶ່ງຖືກຂໍອຸທອນ ໂດຍຄູ່ຄວາມ ຫຼື ສະເໜີຄັດຄ້ານ ໂດຍຫົວ ໜ້າອົງການໄອຍະການປະຊາຊົນແຂວງ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ຫຼື ພາກ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ພິຈາລະນາເປັນຂັ້ນລົບລ້າງ ທາງດ້ານກົດໝາຍ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ຄຳພິ ພາກສາ ຂອງສານປະຊາຊົນແຂວງ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ຊຶ່ງຖືກຂໍລົບລ້າງ ໂດຍຄູ່ຄວາມ ຫຼື ສະເໜີຄັດຄ້ານ ໂດຍຫົວໜ້າອົງການໄອຍະການປະຊາຊົນຂັ້ນອຸທອນ ຂອງແຂວງ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ຫຼື ພາກ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ພິຈາລະນາອອກຄຳສັ່ງ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ທີ່ພົວພັນກັບການດຳເນີນຄະດີ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ຄຳພິພາກສາຂັ້ນອຸທອນ ທີ່ໃຊ້ໄດ້ຢ່າງເດັດຂາດ ພ້ອມ ດ້ວຍສຳນວນຄະດີ ໃຫ້ສານປະຊາຊົນແຂວງ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ເພື່ອສົ່ງໃຫ້ຫ້ອງການຈັດຕັ້ງ ປະຕິບັດຄຳຕັດສິນຂອງສານ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ຄຳພິພາກສາຂັ້ນລົບລ້າງ ໃຫ້ສານປະຊາຊົນເຂດ ເພື່ອ ອ່ານໃຫ້ຄູ່ຄວາມຊາບ ກ່ອນສົ່ງສຳນວນຄະດີ ແລະ ຄຳພິພາກສາ ໃຫ້ປະຕິບັດ ພາງ  ໄປຍັງຫ້ອງການ ຫຼື ໜ່ວຍງານຈັດຕັ້ງປະຕິບັດຄຳຕັດສິນຂອງສານ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ຄຳພິພາກສາ ໃຫ້ສານປະຊາຊົນສູງສຸດ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 ຍະການປະຊາຊົນພາກ ເພື່ອກວດກາ ແລະ ສົ່ງໃຫ້ອົງການທີ່ກ່ຽວຂ້ອງ ເພື່ອຮັບຮູ້ ແລະ ປະຕິບັດ.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ຂອງສານປະຊາຊົນສູງສຸດ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ສານປະຊາຊົນສູງສຸດ ມີ ສິດ ແລະ ໜ້າທີ່ ໃນການດຳເນີນຄະດີ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ພິຈາລະນາເປັນຂັ້ນລົບລ້າງ ທາງດ້ານກົດໝາຍ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ຄຳພິ ພາກສາຂອງສານປະຊາຊົນພາກ ຊຶ່ງຖືກຂໍລົບລ້າງ ໂດຍຄູ່ຄວາມ ຫຼື ສະເໜີຄັດ ຄ້ານ ໂດຍຫົວໜ້າອົງການໄອຍະການປະຊາຊົນສູງສຸດ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ພິຈາລະນາເປັນຂັ້ນຮື້ຟື້ນ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ແລະ ຄຳພິພາກສາຂອງສານ ທີ່ໃຊ້ໄດ້ຢ່າງເດັດຂາດແລ້ວ ຕາມຄຳສະເໜີຮື້ຟື້ນ ຂອງຫົວໜ້າອົງການໄອຍະການປະຊາຊົນສູງສຸດ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ພິຈາລະນາອອກຄຳສັ່ງ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ຄຳຊີ້ຂາດ ທີ່ພົວພັນກັບການດຳເນີນຄະດີ.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ສິດອຳນາດທາງດ້ານພື້ນທີ່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ສານປະຊາຊົນ ບ່ອນເຫດການ ຫຼື ຂໍ້ຂັດແຍ່ງໄດ້ເກີດຂຶ້ນ ຫຼື ບ່ອນຊັບທີ່ເປັນພື້ນຖານຕັ້ງຢູ່ ຫຼື ບ່ອນຈຳເລີຍຢູ່ ຫຼື ອາໄສຢູ່ນັ້ນ ເປັນສານທີ່ມີສິດອຳນາດຕັດສິນ.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ການຂັດແຍ່ງກ່ຽວກັບສິດອຳນາດສານ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ເມື່ອມີການຂັດແຍ່ງ ກ່ຽວກັບສິດອຳນາດ ໃນການພິຈາລະນາຄະດີ ລະຫວ່າງສານດ້ວຍ ກັນ ວ່າສານໃດມີສິດອຳນາດ ຫຼື ບໍ່ມີສິດອຳນາດພິຈາລະນາຄະດີນັ້ນ ໃຫ້ສານປະຊາຊົນ ບ່ອນໄດ້ຮັບ ຄຳຮ້ອງຟ້ອງ  ສະເໜີຂຶ້ນໄປຍັງສານປະຊາຊົນສູງສຸດ ເພື່ອພິຈາລະນາອອກຄຳຊີ້ຂາດ ກ່ຽວກັບສິດອຳ ນາດດັ່ງກ່າວ.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ການຂັດແຍ່ງ ກ່ຽວກັບສິດອຳນາດຂອງຄະນະສານ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ທີ່ມີການຂັດແຍ່ງ ກ່ຽວກັບສິດອຳນາດ ໃນການພິຈາລະນາຄະດີ ລະຫວ່າງຄະ ນະສານດ້ວຍກັນນັ້ນ ໃຫ້ປະທານສານປະຊາຊົນ ບ່ອນກ່ຽວຂ້ອງ ພິຈາລະນາອອກຄຳຊີ້ຂາດ ກ່ຽວກັບສິດອຳນາດດັ່ງກ່າວ ແລ້ວໃຫ້ລົບລ້າງຄະດີນັ້ນ ອອກຈາກບັນຊີການຂຶ້ນຟ້ອງ ພ້ອມທັງໂອນຄະດີນັ້ນ ໄປຂຶ້ນ ຟ້ອງຢູ່ຄະນະສານໃໝ່.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ການໂອນຄະດີ ໃຫ້ສານອື່ນດຳເນີນ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ເມື່ອສານປະຊາຊົນໃດໜຶ່ງ ຫາກໄດ້ດຳເນີນຄະດີ ແລ້ວເຫັນວ່າຄະດີດັ່ງກ່າວ ບໍ່ຕົກຢູ່ໃນສິດ ອຳນາດຂອງຕົນ ສານດັ່ງກ່າວຕ້ອງອອກຄຳຊີ້ຂາດ ໂອນຄະດີນັ້ນໃຫ້ສານອື່ນ ທີ່ມີສິດອຳນາດເປັນ ຜູ້ດຳເນີນ ຕາມລະບຽບກົດໝາຍ ພ້ອມທັງແຈ້ງໃຫ້ຄູ່ຄວາມຊາບ ແລະ ໃຫ້ລົບລ້າງຄະດີດັ່ງກ່າວ ອອກ ຈາກບັນຊີການຂຶ້ນຟ້ອງ ແລ້ວສະຫຼຸບຄ່າທຳນຽມສານ ແລະ ເງິນວາງສານ ພ້ອມກັບສຳນວນຄະດີໄປ ຍັງສານທີ່ມີສິດອຳນາດ.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ໃນກໍລະນີ ສານທີ່ຖືກໂອນຄະດີໃຫ້ນັ້ນ ບໍ່ຮັບເອົາມາພິຈາລະນາແລ້ວ ສານທີ່ໂອນຄະດີ ຕ້ອງສະເໜີຕໍ່ປະທານສານປະຊາຊົນສູງສຸດ ເພື່ອອອກຄຳຊີ້ຂາດ.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ຄະດີບໍ່ມີມູນຄ່າ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ຄະດີບໍ່ມີມູນຄ່າ ແມ່ນ ຄະດີກ່ຽວກັບສາຍພົວພັນທາງແພ່ງ ທີ່ບໍ່ສາມາດກຳນົດມູນຄ່າຂອງ ການຮ້ອງຟ້ອງ ເປັນຕົ້ນ ຄະດີກ່ຽວກັບການຮັບຮູ້ຄວາມເປັນພໍ່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ການຮ້ອງຂໍຍົກເລີກ ຫຼື ລົບລ້າງສັນຍາ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ການຢັ້ງຢືນໃບຕາດິນເສັຍຫາຍ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ການທວງໃຫ້ຍົກຍ້າຍອອກຈາກທີ່ດິນ ແລະ ເຮືອນ.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ຄະດີບໍ່ມີມູນຄ່າ ຕົກຢູ່ໃນສິດອຳນາດ ຂອງສານປະຊາຊົນເຂດ ຍົກເວັ້ນຄະດີການຄ້າ ແລະ ຄະດີເດັກ.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ກຳນົດເວລາສຳລັບການພິຈາລະນາຕັດສິນຄະດີ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ການຄົ້ນຄວ້າ ແລະ ຕັດສິນຄະດີ ຕ້ອງດຳເນີນ ແລະ ພິຈາລະນາໃຫ້ສຳເລັດ ພາຍໃນກຳ ນົດເວລາ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ຢູ່ສານຂັ້ນຕົ້ນ ໃຫ້ສຳເລັດພາຍໃນ ເກົ້າເດືອນ ນັບແຕ່ວັນຜູ້ພິພາກສາ ໄດ້ຮັບສຳ ນວນຄະດີເປັນຕົ້ນໄປ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ຢູ່ສານຂັ້ນອຸທອນ ໃຫ້ສຳເລັດພາຍໃນ ສີ່ເດືອນ ນັບແຕ່ວັນຜູ້ພິພາກສາ ໄດ້ຮັບສຳ ນວນຄະດີເປັນຕົ້ນໄປ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ຢູ່ສານຂັ້ນລົບລ້າງ ໃຫ້ສຳເລັດພາຍໃນ ສາມເດືອນ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ສຳລັບຄະດີ ຂັ້ນຮື້ຟື້ນຕ້ອງ ໃຫ້ສຳເລັດພາຍໃນເວລາ ສອງເດືອນ ນັບແຕ່ວັນຜູ້ພິພາກສາໄດ້ຮັບສຳນວນຄະດີ 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ໃນກໍລະນີທີ່ບໍ່ສາມາດພິຈາລະນາຕັດສິນ ໃຫ້ສຳເລັດຕາມກຳນົດເວລານັ້ນ ຜູ້ພິພາກສາ ທີ່ ຮັບຜິດຊອບຄະດີດັ່ງກ່າວ ຕ້ອງສະເໜີ ຕໍ່ປະທານສານປະຊາຊົນບ່ອນກ່ຽວຂ້ອງ ເພື່ອພິຈາລະນາອອກ ຄຳສັ່ງຕໍ່ກຳນົດເວລາຄົ້ນຄວ້າ ແລະ ຕັດສິນ ແຕ່ການຕໍ່ເວລານັ້ນ ແມ່ນບໍ່ໃຫ້ກາຍສາມເດືອນ ຍົກເວັ້ນ ຄະດີທີ່ມີຄວາມຫຍຸ້ງຍາກສັບສົນ ຕາມການຕົກລົງຂອງຄະນະປະທານສານ ບ່ອນກ່ຽວຂ້ອງ.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ການໂຈະ ແລະ ການເລື່ອນ ການດຳເນີນຄະດີ ບໍ່ໃຫ້ນັບເຂົ້າໃນເວລາ ຂອງການຄົ້ນຄວ້າ 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ສິດອຳນາດຂອງຄະນະສານແພ່ງ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ສິດອຳນາດຂອງຄະນະສານແພ່ງ ໃນການພິຈາລະນາການຮ້ອງຟ້ອງ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ຄະນະສານແພ່ງ ມີສິດອຳນາດ ພິຈາລະນາຕັດສິນຄະດີ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 ກ່ຽວກັບກຳມະສິດ ແລະ ມູນມໍຣະດົກ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ຂໍ້ຂັດແຍ່ງ ກ່ຽວກັບສາຍພົວພັນທາງແພ່ງ ຍົກເວັ້ນຂໍ້ຂັດແຍ່ງທາງການຄ້າ ທີ່ໄດ້ກຳ 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37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 ກ່ຽວກັບການທວງເອົາການໃຊ້ແທນຄ່າເສັຍຫາຍ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      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ຂໍ້ຂັດແຍ່ງ ກ່ຽວກັບສາຍພົວພັນທາງດ້ານບໍລິຫານ.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ຄະດີທາງດ້ານບໍລິຫານ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ກ່ຽວກັບສາຍພົວພັນທາງດ້ານບໍລິຫານ ທີ່ບໍ່ມີອົງປະກອບຂອງການກະທຳຜິດທາງອາ ຍາ ຊຶ່ງສານຈະພິຈາລະນາຕັດສິນ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ກ່ຽວກັບຄວາມຜິດພາດ ໃນການຂຶ້ນບັນຊີຜູ້ມີສິດເລືອກຕັ້ງ ຊຶ່ງຄະນະກຳມະການເລືອກຕັ້ງບໍ່ສາມາດແກ້ໄຂໄດ້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ກ່ຽວກັບການກະທຳຂອງພະນັກງານອົງການບໍລິຫານ ກ່ຽວກັບການປັບໃໝ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ການເກັບອາກອນລາຍໄດ້ ທີ່ບໍ່ຖືກຕ້ອງ ແລະ ອື່ນໆ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ກ່ຽວກັບການຮິບຊັບສິ່ງຂອງ ໂດຍບໍ່ຖືກຕ້ອງ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4.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ກ່ຽວກັບຄວາມຜິດພາດອື່ນ ໃນຂົງເຂດບໍລິຫານ.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ສິດອຳນາດຂອງຄະນະສານແພ່ງ ໃນການພິຈາລະນາການຮ້ອງຂໍ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ຄະນະສານແພ່ງ ມີ ສິດອຳນາດ ພິຈາລະນາຕັດສິນກ່ຽວກັບ: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ການຮ້ອງຂໍໃຫ້ສານພິຈາລະນາແຕ່ງຕັ້ງ ເປັນຜູ້ຄຸ້ມຄອງຊັບ ຫຼື ມູນມໍຣະດົກ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ໃຫ້ສານພິຈາລະນາຕັດສິນ ຢັ້ງຢືນໃບຕາດິນເສັຍຫາຍ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ໃຫ້ຮິບຊັບ ເຊັ່ນ ຊັບສິ່ງຂອງທີ່ບໍ່ມີເຈົ້າຂອງ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ການເກັບຊັບສິ່ງຂອງ ທີ່ ຕົກເຮັ່ຍ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ການພົບພໍ້ວັດຖຸ ທີ່ມີຄ່າ ຫຼື ວັດຖຸບູຮານ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ການຮ້ອງຂໍໃຫ້ສານພິຈາລະນາ ຮັບຮູ້ຄຳຕັດສິນຂອງສານ ຫຼື ຂອງກຳມະການຕັດ ສິນຕ່າງປະເທດ ກ່ຽວກັບຄະດີແພ່ງ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ການຮ້ອງຂໍອື່ນ ກ່ຽວກັບຄະດີແພ່ງ.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ສິດອຳນາດຂອງຄະນະສານແຮງງານ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ຄະດີກ່ຽວກັບແຮງງານ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ກ່ຽວກັບແຮງງານ ຊຶ່ງສານຈະພິຈາລະນາຕັດສິນໄດ້ນັ້ນ ກໍຕໍ່ເມື່ອອົງການຄຸ້ມຄອງແຮງ ງານ ຫຼື ຄະນະກຳມະການແກ້ໄຂຂໍ້ຂັດແຍ່ງ ກ່ຽວກັບແຮງງານ ຫາກບໍ່ສາມາດແກ້ໄຂໄດ້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 ກ່ຽວກັບສັນຍາແຮງງານ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 ກ່ຽວກັບເງິນອຸດໜູນ ເນື່ອງມາຈາກການຍົກເລີກສັນຍາແຮງງານ ໂດຍບໍ່ຖືກ 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 ກ່ຽວກັບການຮ້ອງຂໍຄ່າເສັຍຫາຍ ຈາກອຸປະຕິເຫດແຮງງານ ຫຼື ພະຍາດອາ ຊີບ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ຂໍ້ຂັດແຍ່ງກ່ຽວກັບເງິນເດືອນ ຫຼື ຄ່າແຮງງານຂອງຜູ້ອອກແຮງງານ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ຂໍ້ຂັດແຍ່ງອື່ນ ກ່ຽວກັບແຮງງານ.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ການແກ້ໄຂຂໍ້ຂັດແຍ່ງທາງດ້ານແຮງງານ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ຂໍ້ຂັດແຍ່ງທາງດ້ານລະບຽບກົດໝາຍ ຫຼື ທາງດ້ານຜົນປະໂຫຍດລະຫວ່າງ ຜູ້ອອກແຮງ ງານກັບຜູ້ໃຊ້ແຮງງານ ຕ້ອງພິຈາລະນາແກ້ໄຂໃຫ້ຖືກຕ້ອງ ຕາມກົດໝາຍວ່າດ້ວຍ ແຮງງານ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ກົດໝາຍ ວ່າດ້ວຍ ກຳມະບານລາວ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ກົດລະບຽບພາຍໃນຂອງຫົວໜ່ວຍແຮງງານ ແລະ ລະບຽບການອອກແຮງ ງານ ດ້ວຍການເຂົ້າຮ່ວມຂອງທັງສອງຝ່າຍ ຫຼື ຜູ້ຕາງໜ້າ.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ໃນກໍລະນີທີ່ສອງຝ່າຍ ຫາກສາມາດຕົກລົງກັນໄດ້ທັງໝົດ ຫຼື ບາງສ່ວນນັ້ນແລ້ວ ກໍໃຫ້ເຮັດ ບົດບັນທຶກ ໂດຍແຕ່ລະຝ່າຍພ້ອມດ້ວຍພະຍານ ເຊັນຢັ້ງຢືນຮັບຮູ້ ແລ້ວສົ່ງບົດບັນທຶກດັ່ງກ່າວ ໃຫ້ການ ຈັດຕັ້ງກຳມະບານ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ອົງການຄຸ້ມຄອງແຮງງານ ຂັ້ນຂອງຕົນ ພາຍໃນກຳນົດ ຫ້າວັນ ນັບແຕ່ວັນ ໄດ້ເຊັນ ບົດບັນທຶກດັ່ງກ່າວເປັນຕົ້ນໄປ ເພື່ອຈັດຕັ້ງປະຕິບັດ.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ທີ່ຜູ້ອອກແຮງງານ ແລະ ຜູ້ໃຊ້ແຮງງານ ຫາກບໍ່ປະຕິບັດຕາມບົດບັນທຶກນັ້ນ ກໍມີສິດຮ້ອງຂໍໃຫ້ອົງການຄຸ້ມຄອງແຮງງານ ຕາມທີ່ໄດ້ກຳນົດໄວ້ໃນກົດໝາຍວ່າດ້ວຍ ແຮງງານ ເພື່ອພິ ຈາລະນາແກ້ໄຂ.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ທີ່ອົງການຄຸ້ມຄອງແຮງງານ ຫາກບໍ່ສາມາດແກ້ໄຂໄດ້ ຫຼື ແກ້ໄຂໄດ້ບາງສ່ວນ ພາຍໃນກຳນົດ ສິບຫ້າວັນ ແລ້ວຄູ່ກໍລະນີທີ່ບໍ່ພໍໃຈ ກໍມີສິດຍື່ນຄຳຮ້ອງຟ້ອງຕໍ່ສານປະຊາຊົນ ເພື່ອພິຈາ ລະນາຕັດສິນ.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ການດຳເນີນຄະດີແຮງງານ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 ຕ້ອງນຳເອົາຂໍ້ຂັດແຍ່ງ ກ່ຽວກັບແຮງງານມາຄົ້ນຄວ້າ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ໄກ່ເກັ່ຍ ແລະ ຕັດ ສິນ ຕາມຂັ້ນຕອນຂອງກົດໝາຍ.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4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ສິດອຳນາດຂອງຄະນະສານການຄ້າ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ສິດອຳນາດຂອງຄະນະສານການຄ້າ ໃນການພິຈາລະນາການຮ້ອງຟ້ອງ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ຄະນະສານການຄ້າ ມີ ສິດອຳນາດ ພິຈາລະນາຕັດສິນຄະດີ ກ່ຽວກັບ: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ສັນຍາຮຸ້ນສ່ວນ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ສັນຍາທາງດ້ານທຸລະກິດ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 ຫຼື ເອກະສານການຄ້າ ເຊັ່ນ ໃບສັນຍາໃຊ້ໜີ້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ພັນທະບັດແລກເງິນ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ເຊັກ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ສັນຍາກູ້ຢືມທາງການຄ້າ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ການລົ້ມລະລາຍ ຂອງວິສາຫະກິດ ແລະ ການຊຳລະສະສາງ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ການສົ່ງອອກ ຫຼື ນຳເຂົ້າສິນຄ້າ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ການປະກັນໄພ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 ແລະ ຄຳຮ້ອງຟ້ອງ ກ່ຽວກັບການລະເມີດຊັບສິນທາງປັນຍາ ເປັນຕົ້ນ ລິ ຂະສິດ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ເຄື່ອງໝາຍການຄ້າ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ສິດທິບັດ ແລະ ການກະທຳອື່ນ ທີ່ພາໃຫ້ເກີດການ ແຂ່ງຂັນທີ່ບໍ່ເປັນທຳ ຕາມທີ່ໄດ້ກຳນົດໄວ້ໃນກົດໝາຍວ່າດ້ວຍ ຊັບສິນທາງປັນຍາ.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ສິດອຳນາດຂອງຄະນະສານການຄ້າ ໃນການພິຈາລະນາການຮ້ອງຂໍ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ຄະນະສານການຄ້າ ມີ ສິດອຳນາດ ພິຈາລະນາຕັດສິນ ກ່ຽວກັບ: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ໃຫ້ຢັ້ງຢືນ ຫຼື ບັງຄັບປະຕິບັດຄຳຕົກລົງ ຫຼື ຄຳຕັດສິນຂອງຄະນະກຳ ມະການແກ້ໄຂຂໍ້ຂັດແຍ່ງທາງດ້ານເສດຖະກິດ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ໃຫ້ຢັ້ງຢືນ ຫຼື ບັງຄັບປະຕິບັດຄຳຕົກລົງ ຫຼື ຄຳຕັດສິນຂອງສານ ຫຼື ຂອງກຳມະການຕັດສິນຕ່າງປະເທດ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ຄຳຕັດສິນຂອງອົງການແກ້ໄຂຂໍ້ຂັດແຍ່ງທາງ ດ້ານເສດ ຖະກິດເອກະຊົນ ແລະ ສະເພາະກິດ ຕາມທີ່ໄດ້ກຳນົດໄວ້ໃນກົດໝາຍ ວ່າດ້ວຍ ການແກ້ໄຂຂໍ້ຂັດແຍ່ງທາງດ້ານເສດຖະກິດ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ໃຫ້ອອກຄຳສັ່ງຍຶດ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ອາຍັດຊັບ ຫຼື ການນຳໃຊ້ມາດຕະການອື່ນ ຂອງ ຄະນະກຳມະການຕັດສິນຂອງສູນ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ຫ້ອງການແກ້ໄຂຂໍ້ຂັດແຍ່ງທາງດ້ານເສດຖະກິດ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ອົງການແກ້ໄຂຂໍ້ຂັດແຍ່ງທາງດ້ານເສດຖະກິດເອກະຊົນ ຫຼື ສະເພາະກິດ ຕາມທີ່ໄດ້ ກຳນົດໄວ້ໃນກົດໝາຍວ່າດ້ວຍ ການແກ້ໄຂຂໍ້ຂັດແຍ່ງທາງດ້ານເສດຖະກິດ ແລະ ກົດໝາຍວ່າດ້ວຍ ຊັບສິນທາງປັນຍາ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ໃຫ້ນຳໃຊ້ມາດຕະການຕໍ່ນິຕິບຸກຄົນ ທີ່ຖືກຍຸບເລີກ ຫຼື ລົ້ມລະລາຍ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ກ່ຽວກັບການປົກປ້ອງສິດທາງດ້ານຊັບສິນທາງປັນຍາ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ການຮ້ອງຂໍອື່ນ ກ່ຽວກັບຄະດີການຄ້າ.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ການປົກປ້ອງສິດທາງດ້ານຊັບສິນທາງປັນຍາ ໄດ້ກຳນົດໄວ້ໃນລະບຽບການສະເພາະ.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39.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 ຂອງຄະນະສານການຄ້າ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  <w:t xml:space="preserve">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ມີແຕ່ສານປະຊາຊົນແຂວງ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ນະຄອນເທົ່ານັ້ນ ຈຶ່ງມີສິດພິຈາລະນາຄະດີການຄ້າເປັນຂັ້ນຕົ້ນ.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ຄະນະສານການຄ້າ ຕ້ອງພິຈາລະນາຕັດສິນຄະດີ ຢ່າງຖືກຕ້ອງ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ວ່ອງໄວ ແລະ ຍຸຕິທຳ ເພື່ອ ຮັບປະກັນປະສິດທິພາບ ຂອງການດຳເນີນທຸລະກິດ.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ໃນການພິຈາລະນາຄະດີການຄ້າ ຕ້ອງຮັກສາຄວາມລັບຂອງບຸກຄົນ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ແລະ ວິສາຫະກິດ ທີ່ເຂົ້າຮ່ວມໃນການດຳເນີນຄະດີ.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ການດຳເນີນຄະດີການຄ້າ ໃຫ້ອີງໃສ່ກົດໝາຍກ່ຽວກັບທຸລະກິດ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ຊັບສິນທາງປັນຍາ ແລະ ລະບຽບກົດໝາຍອື່ນ ລວມທັງພາກປະຕິບັດທາງດ້ານການຄ້າພາຍໃນ ແລະ ສາກົນ.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ນອກຈາກນີ້ ຄະນະສານການຄ້າ ຍັງຕ້ອງໄດ້ປະຕິບັດຕາມຫຼັກການທົ່ວໄປ ຂອງການດຳເນີນຄະດີແພ່ງ.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ການທວງໜີ້ກ່ອນການຮ້ອງຟ້ອງ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ກ່ອນການຮ້ອງຟ້ອງຄະດີການຄ້າຕໍ່ສານ ເຈົ້າໜີ້ຕ້ອງທວງໃຫ້ລູກໜີີ້ໃຊ້ແທນໜີ້ສິນ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ໄລ່ລຽງ ໜີ້ສິນ ຫຼື ໄກ່ເກັ່ຍກັນເສັຍກ່ອນ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ຖ້າຫາກຕົກລົງກັນບໍ່ໄດ້ ຈຶ່ງຮ້ອງຟ້ອງພ້ອມທັງສະເໜີຕໍ່ສານ ເພື່ອ ໃຫ້ລູກໜີ້ນຳເອົາເອກະສານ ຫຼື ບັນຊີຊັບສົມບັດຂອງຕົນ ມາແຈ້ງຕໍ່ສານ ແລະ ສະເໜີໃຫ້ອອກຄຳສັ່ງຍຶດ ຫຼື ອາຍັດຊັບ ເພື່ອຮັບປະກັນການໃຊ້ແທນໜີ້ສິນນັ້ນ.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ການໄກ່ເກັ່ຍຄູ່ຄວາມ ຢູ່ຄະນະສານການຄ້າ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ກ່ອນຈະນຳເອົາຄະດີອອກຕັດສິນນັ້ນ ຄະນະສານການຄ້າ ຕ້ອງຄົ້ນຄວ້າຊອກຫາວິທີທາງ ເພື່ອທຳການໄກ່ເກັ່ຍ ໃຫ້ຄູ່ຄວາມຕົກລົງແກ້ໄຂຂໍ້ຂັດແຍ່ງນຳກັນ.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ເມື່ອມີການຕົກລົງກັນ ກ່ຽວກັບການໃຊ້ແທນໜີ້ສິນ ລະຫວ່າງເຈົ້າໜີ້ ແລະ ລູກໜີ້ແລ້ວ ໃຫ້ອອກຄຳສັ່ງປະຕິບັດໂດຍທັນທີ. ໃນການໃຊ້ແທນໜີ້ສິນນັ້ນ ໃຫ້ຊຳລະໝົດເທື່ອດຽວ ຖ້າຫາກບໍ່ມີ ຄວາມສາມາດຊຳລະໝົດເທື່ອດຽວໄດ້ ກໍໃຫ້ຊຳລະເປັນງວດ ແຕ່ໃນງວດທຳອິດນັ້ນ ຕ້ອງຊຳລະກ່ອນ ຢ່າງໜ້ອຍ ບໍ່ໃຫ້ຫຼຸດໜຶ່ງສ່ວນສາມຂອງໜີ້ສິນທັງໝົດ ເວັ້ນເສັຍແຕ່ມີການຕົກລົງກັນຕ່າງຫາກ.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ການພິຈາລະນາຜົນການແກ້ໄຂ ຂອງຄະນະກຳມະການແກ້ໄຂຂໍ້ຂັດແຍ່ງທາງດ້ານເສດຖະກິດ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ຜົນຂອງການແກ້ໄຂຂອງຄະນະກຳມະການແກ້ໄຂຂໍ້ຂັດແຍ່ງທາງດ້ານເສດຖະກິດ ເຊັ່ນ ຄຳຕົກລົງຂອງການໄກ່ເກັ່ຍ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ຄຳຕົກລົງຂອງຄູ່ກໍລະນີກ່ອນການຕັດສິນ ແລະ ຄຳຕັດສິນ ຂອງຄະນະກຳ ມະການຕັດສິນ ທີ່ບໍ່ໄດ້ຮັບການປະຕິບັດນັ້ນ ຄູ່ກໍລະນີ ມີສິດຮ້ອງຂໍຕໍ່ສານ ເພື່ອພິຈາລະນາ.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ເມື່ອໄດ້ຮັບຄຳຮ້ອງຂໍ ຂອງຄູ່ກໍລະນີແລ້ວ ສານປະຊາຊົນ ຕ້ອງພິຈາລະນາອອກຄຳຊີ້ຂາດ ພາຍໃນ ສິບຫ້າວັນ ນັບແຕ່ວັນໄດ້ຮັບຄຳຮ້ອງຂໍເປັນຕົ້ນໄປ.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ໃນການພິຈາລະນາອອກຄຳຊີ້ຂາດນັ້ນ ສານປະຊາຊົນ ຕ້ອງກວດເບິ່ງການດຳເນີນການແກ້ ໄຂຂໍ້ຂັດແຍ່ງນັ້ນ ໄດ້ປະຕິບັດຖືກຕ້ອງຕາມລະບຽບກົດໝາຍ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ສົນທິສັນຍາສາກົນ ທີ່ ສປປ ລາວ ເປັນ ພາຄີ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ບໍ່ແຕະຕ້ອງເຖິງຄວາມໝັ້ນຄົງຂອງຊາດ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ຄວາມສະຫງົບຂອງສັງຄົມ ແລະ ສິ່ງແວດລ້ອມ. ຖ້າ ເຫັນວ່າຖືກຕ້ອງແລ້ວ ສານປະຊາຊົນຕ້ອງອອກຄຳຊີ້ຂາດ ເພື່ອບັງຄັບປະຕິບັດ. ຄຳຊີ້ຂາດຂອງສານ ປະຊາຊົນ ມີຜົນບັງຄັບປະຕິບັດ ໃນທັນໃດ ແລະ ບໍ່ສາມາດອຸທອນໄດ້.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ຖ້າສານປະຊາຊົນ ຫາກເຫັນວ່າ ຜົນຂອງການແກ້ໄຂຂໍ້ຂັດແຍ່ງທາງດ້ານເສດຖະກິດ ລະ ເມີດລະບຽບກົດໝາຍແລ້ວ ສານປະຊາຊົນ ກໍຈະບໍ່ລົງຄຳຊີ້ຂາດຢັ້ງຢືນເອົາ ເປັນຕົ້ນ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ຄູ່ກໍລະນີໃດໜຶ່ງ ບໍ່ມີຄວາມສາມາດທາງດ້ານການປະພຶດ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ຜົນຂອງການແກ້ໄຂຂໍ້ຂັດແຍ່ງດັ່ງກ່າວ ຂັດກັບກົດໝາຍ ທີ່ໃຊ້ເປັນບ່ອນອີງໃນການ ແກ້ໄຂ ຫຼື ບໍ່ສອດຄ່ອງກັບກົດໝາຍຂອງ ສປປ 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ຄູ່ກໍລະນີ ມີການຄັດຄ້ານຄຳຕັດສິນ ຂອງຄະນະກຳມະການຕັດສິນ ຕາມທີ່ໄດ້ກຳນົດ ໄວ້ໃນກົດໝາຍວ່າດ້ວຍ ການແກ້ໄຂຂໍ້ຂັດແຍ່ງທາງດ້ານເສດຖະກິດ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ຄຳຕັດສິນດັ່ງກ່າວ ຍັງບໍ່ມີຜົນບັງຄັບຄູ່ກໍລະນີ ຫຼື ຖືກຍົກເລີກ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ຖືກໂຈະ ໂດຍສານ ຫຼື ບໍ່ສອດຄ່ອງກັບກົດໝາຍຂອງປະເທດ ທີ່ໄດ້ອອກຄຳຕົກລົງນັ້ນ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ຂໍ້ຂັດແຍ່ງດັ່ງກ່າວ ບໍ່ສາມາດແກ້ໄຂໄດ້ ດ້ວຍອົງການແກ້ໄຂຂໍ້ຂັດແຍ່ງທາງດ້ານເສດ ຖະກິດ ພາຍໃຕ້ກົດໝາຍ ຂອງ ສປປ 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ຄູ່ກໍລະນີ ມີສິດຕົກລົງໃຫ້ສູນ ຫຼື ຫ້ອງການແກ້ໄຂຂໍ້ຂັດແຍ່ງທາງດ້ານເສດຖະກິດ ແກ້ໄຂ ຄືນໃໝ່ ຫຼື ຮ້ອງຟ້ອງຕໍ່ສານປະຊາຊົນ ເພື່ອພິຈາລະນາຕັດສິນຕາມກົດໝາຍ.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ຄະດີການຄ້າ ຫຼັງການຕັດສິນ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ພາຍຫຼັງທີ່ສານໄດ້ຕັດສິນຄະດີການຄ້າແລ້ວ ຖ້າຫາກບໍ່ມີການຂໍອຸທອນ ຫຼື ສະເໜີຄັດຄ້ານ ຄຳຕັດສິນດັ່ງກ່າວ ກໍຈະຖືກສົ່ງໄປຍັງຫ້ອງການຈັດຕັ້ງປະຕິບັດຄຳຕັດສິນຂອງສານ ບ່ອນກ່ຽວຂ້ອງ ເພື່ອປະຕິບັດໃຫ້ສຳເລັດໂດຍໄວ.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5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ສິດອຳນາດ ຂອງຄະນະສານຄອບຄົວ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ສິດອຳນາດຂອງຄະນະສານຄອບຄົວ ໃນການພິຈາລະນາການຮ້ອງຟ້ອງ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ຄະນະສານຄອບຄົວ ມີ ສິດອຳນາດ ພິຈາລະນາຕັດສິນຄະດີ ກ່ຽວກັບ: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ສາຍຜົວເມັຍ ເຊັ່ນ ການຢ່າຮ້າງ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ການແບ່ງປັນສິນສົມສ້າງ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ໜີ້ສິນຂອງຄູ່ຜົວເມັຍ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ການຮ້ອງຟ້ອງ ທວງເອົາຄ່າລ້ຽງດູລູກ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ການຮ້ອງຟ້ອງ ທວງເອົາຄ່າລ້ຽງດູ ຜົວ ຫຼື 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ພໍ່ແມ່ ແລະ ລູກ ທີ່ພົ້ນກະສຽນ ອາຍຸ ແຕ່ຂາດຄວາມສາມາດໃນການອອກແຮງງານ ຫຼື ເປັນບ້າເສັຍຈິດ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ສາຍພົວພັນຄອບຄົວ ເປັນຕົ້ນ ການຮັບຮູ້ການເປັນສາຍຍາດ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ການຮ້ອງຟ້ອງ ເອົາລູກມາຢູ່ໃນການຄຸ້ມຄອງ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ການປົດສິດ ໃນການເປັນພໍ່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ແມ່ ແລະ ລູກ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ການເປັນລູກລ້ຽງ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ການຮັບຮູ້ເດັກເປັນລູກ ຫຼື ຮັບຮູ້ການເປັນພໍ່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ຜົນປະໂຫຍດຂອງເດັກ ເຊັ່ນ ການໃສ່ຊື່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 ແລະ ສັນຊາດ ຂອງເດັກ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ຄວາມເສັຍຫາຍ  ທີ່ເນື່ອງມາຈາກ ການບໍ່ປະຕິບັດຕາມການໝັ້ນໝາຍ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ການສູ່ຂໍ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ການຮ່ວມປະເວນີກັນກ່ອນການເປັນຜົວເມັຍ ແລະ ອື່ນໆ.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ສິດອຳນາດຂອງຄະນະສານຄອບຄົວ ໃນການພິຈາລະນາການຮ້ອງຂໍ ຄະນະສານ ຄອບຄົວ ມີ ສິດອຳນາດ ພິຈາລະນາ ກ່ຽວກັບ: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ໃຫ້ລົບລ້າງການແຕ່ງດອງເປັນໂມຄະ ຫຼື ຍົກເລີກການແຕ່ງດອງທີ່ບໍ່ສອດ ຄ່ອງກັບກົດໝາຍ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ໃຫ້ສານຮັບຮູ້ການຢ່າຮ້າງ ດ້ວຍຄວາມສະໝັກໃຈ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ໃຫ້ຮັບຮູ້ການແບ່ງປັນສິນສົມສ້າງ ພາຍຫຼັງການຢ່າຮ້າງດ້ວຍຄວາມສະໝັກ ໃຈ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ໃຫ້ສານພິຈາລະນາ ການປ່ຽນແປງສິດໃນການຄຸ້ມຄອງລູກ ພາຍຫຼັງການ ຢ່າຮ້າງ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ໃຫ້ສານອອກມາດຕະການຈຳກັດສິດ ຂອງພໍ່ ຫຼື ແມ່ ຕໍ່ເດັກ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ໃຫ້ສານອອກມາດຕະການ ຕໍ່ພໍ່ ຫຼື ແມ່ ໃນການເບິ່ງແຍງລ້ຽງດູເດັກ  ພາຍຫຼັງການຢ່າຮ້າງ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ບັນຫາອື່ນ ກ່ຽວກັບຄະດີຄອບຄົວ.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ການໄກ່ເກັ່ຍຄູ່ຄວາມ ຢູ່ຄະນະສານຄອບຄົວ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ກ່ອນການພິຈາລະນາຕັດສິນຄະດີຢ່າຮ້າງນັ້ນ ສານຕ້ອງພະຍາຍາມທຳການໄກ່ເກັ່ຍ ໃຫ້ຄູ່ຜົວເມັຍຄືນດີກັນ ໂດຍເຊີນເອົາພໍ່ແມ່ ແລະ ຍາດພີ່ນ້ອງຂອງຄູ່ຄວາມນັ້ນເຂົ້າມາສານ ເພື່ອປຶກສາຫາລື ຫຼື ຊ່ວຍເຫຼືອສານໃນການສຶກສາອົບຮົມໄກ່ເກັ່ຍ ໃຫ້ຄູ່ຄວາມໄດ້ເຂົ້າອົກເຂົ້າໃຈ ແລະ ປະນິປະນອມກັນ ກ້າວໄປເຖິງໃຫ້ຄູ່ຜົວເມັຍໄດ້ຢູ່ຮ່ວມກັນຕໍ່ໄປ.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ຖ້າຄູ່ຜົວເມັຍ ຫາກຄືນດີກັນໄດ້ ສານກໍເຮັດບົດບັນທຶກໄວ້ ແລ້ວໃຫ້ຖອນຄຳຮ້ອງຂໍຢ່າຮ້າງ.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ໃນກໍລະນີ ທີ່ບໍ່ສາມາດຕົກລົງກັນໄດ້ ສານຈະໃຫ້ເວລາໄປຄົ້ນຄິດ ໃນກຳນົດ ສາມເດືອນ.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ຖ້າວ່າຄູ່ຜົວເມັຍ ຫາກບໍ່ສາມາດຄືນດີກັນໄດ້ ຕາມກຳນົດເວລາທີ່ສານໄດ້ກຳນົດໃຫ້ນັ້ນແລ້ວ ສານກໍຈະພິຈາລະນາຕັດສິນ ກ່ຽວກັບຄຳຮ້ອງຂໍຢ່າຮ້າງຕາມກົດໝາຍ.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ການແບ່ງປັນສິນສົມສ້າງ ແລະ ການຄຸ້ມຄອງລູກ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ການແບ່ງປັນສິນສົມສ້າງ ຂອງຄູ່ຜົວເມັຍ ໃຫ້ປະຕິບັດຕາມກົດໝາຍວ່າດ້ວຍ 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ໃນກໍລະນີ ທີ່ມີການຢ່າຮ້າງກັນ ເດັກທີ່ມີອາຍຸຕ່ຳກວ່າ ເຈັດປີ ສານຈະມອບໃຫ້ເດັກນັ້ນຢູ່ນຳຜູ້ເປັນແມ່ ເວັ້ນເສັຍແຕ່ຜູ້ເປັນແມ່ ຫາກບໍ່ຮັບເອົາເດັກ ຫຼື ບໍ່ມີເງື່ອນໄຂໃນການລ້ຽງດູເດັກຕໍ່ໄປ. ສຳລັບເດັກທີ່ມີອາຍຸແຕ່ ເຈັດປີ ຂຶ້ນໄປນັ້ນ ໃຫ້ຖາມຄວາມສະໝັກໃຈຂອງເດັກເສັຍກ່ອນ.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ໃນກໍລະນີ ທີ່ພໍ່ ແລະ ແມ່ ຫາກບໍ່ຮັບເອົາເດັກ ຫຼື ບໍ່ເໝາະສົມ ໃນການລ້ຽງດູເດັກແລ້ວ ສານກໍຈະພິຈາລະນາມອບເດັກໃຫ້ບຸກຄົນທີສາມ ເປັນຜູ້ຄຸ້ມຄອງລ້ຽງດູ.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ການພິຈາລະນາຄ່າລ້ຽງດູ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ເມື່ອມີການຮ້ອງຂໍເອົາຄ່າລ້ຽງດູລູກ ໃນກໍລະນີ ມີການຢ່າຮ້າງນັ້ນ ຖ້າຫາກມີສິນສົມສ້າງ ກໍໃຫ້ແບ່ງເອົາ ໜຶ່ງສ່ວນສາມຂອງສິນສົມສ້າງ ເພື່ອເປັນຄ່າລ້ຽງດູ. ໃນກໍລະນີທີ່ສິນສົມສ້າງ ຫາກບໍ່ພຽງພໍ ກັບຄ່າລ້ຽງດູລູກ ກໍໃຫ້ຜູ້ມີພັນທະລ້ຽງດູສືບຕໍ່ ຈ່າຍຄ່າລ້ຽງດູລູກແຕ່ລະຄົນ ເປັນແຕ່ລະເດືອນ ຕາມອັດຕາຄ່າຄອງຊີບໃນແຕ່ລະໄລຍະ ຕາມທີ່ໄດ້ກຳນົດໄວ້ ໃນກົດໝາຍວ່າດ້ວຍ 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ທີ່ບໍ່ມີສິນສົມສ້າງ ສານກໍຕ້ອງຕັດສິນໃຫ້ຝ່າຍຜູ້ມີພັນທະລ້ຽງດູນັ້ນ ຈ່າຍຄ່າລ້ຽງດູລູກແຕ່ລະຄົນ ເປັນແຕ່ລະເດືອນ ຕາມອັດຕາຄ່າຄອງຊີບ ໃນແຕ່ລະໄລຍະ ໂດຍເອົາເຄິ່ງໜຶ່ງຂອງ ເງິນເດືອນຕ່ຳສຸດ ຂອງພະນັກງານລັດ ເປັນພື້ນຖານຂອງການຄິດໄລ່. ຖ້າສິນສົມສ້າງຫາກເປັນເຮືອນ ທີ່ຄອບຄົວດຳລົງຊີວິດຢູ່ນັ້ນ ຜົວ ຫຼື ເມັຍ ທີ່ມີລູກຢູ່ນຳນັ້ນ ມີບຸລິມະສິດໃນການໄດ້ຮັບເຮືອນດັ່ງກ່າວ. ຖ້າມູນຄ່າເຮືອນ ຫາກສູງກວ່າພູດຂອງຜູ້ມີພັນທະລ້ຽງດູລູກໄດ້ຮັບນັ້ນ ກໍໃຫ້ຜູ້ໄດ້ຮັບເຮືອນນັ້ນສົ່ງມູນຄ່າທີ່ເກີນ ໃຫ້ແກ່ອີກຝ່າຍໜຶ່ງ.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ສຳລັບການລ້ຽງດູ ຜົວ ຫຼື ເມັຍ ພາຍຫຼັງການຢ່າຮ້າງກັນນັ້ນ ໃຫ້ປະຕິບັດຕາມທີ່ໄດ້ກຳ ນົດໄວ້ໃນກົດໝາຍວ່າດ້ວຍ 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ການປົດສິດໃນການເປັນພໍ່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ແມ່ ແລະ ລູກ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ການປົດສິດ ໃນການເປັນພໍ່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ແມ່ ຂອງເດັກ ຕາມຄຳສະເໜີຂອງແມ່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ຍາດໃກ້ຊິດ ຫຼື ຫົວໜ້າອົງການໄອຍະການປະຊາຊົນ ຈະດຳເນີນໄດ້ ກໍຕໍ່ເມື່ອຫາກລູກບໍ່ທັນເຖິງກະສຽນອາຍຸສິບແປດປີ ຕາມເງື່ອນໄຂທີ່ໄດ້ກຳນົດໄວ້ໃນກົດໝາຍວ່າດ້ວຍ 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 ກ່ຽວກັບການປົດສິດໃນການເປັນລູກນັ້ນ ຈະດຳເນີນໄດ້ກໍຕໍ່ເມື່ອລູກຜູ້ນັ້ນຫາກເຖິງກະສຽນອາຍຸສິບແປດປີແລ້ວ  ແລະ ເປັນລູກເນລະຄຸນ ເປັນຕົ້ນ  ທຳຮ້າຍຮ່າງກາຍ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ບັງຄັບ ນາບຂູ່ 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ບໍ່ປະຕິບັດພັນທະ ໃນການລ້ຽງດູພໍ່ແມ່ ຕາມຄຳຕັດສິນຂອງສານ ແລະ ອື່ນໆ.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ການພິຈາລະນາກ່ຽວກັບສາຍພົວພັນຄອບຄົວ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ການພິຈາລະນາກ່ຽວກັບການຢ່າຮ້າງ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ການເອົາເດັກມາເປັນລູກລ້ຽງ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ການຮັບຮູ້ການເປັນພໍ່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ພັນທະໃນການລ້ຽງດູພໍ່ແມ່ ແລະ ລູກ ໃຫ້ປະຕິບັດຕາມທີ່ໄດ້ກຳນົດໄວ້ໃນກົດໝາຍວ່າດ້ວຍ ຄອບຄົວ.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6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ສິດອຳນາດຂອງຄະນະສານເດັກ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ສິດອຳນາດຂອງຄະນະສານເດັກ ໃນການພິຈາລະນາການຮ້ອງຟ້ອງ         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ຄະນະສານເດັກ ມີ ສິດອຳນາດ ພິຈາລະນາຄະດີ ກ່ຽວກັບ: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ການໃຊ້ແທນຄ່າເສັຍຫາຍ ເນື່ອງມາຈາກການກະທຳຂອງເດັກ ທີ່ມີອາຍຸຕ່ຳກວ່າສິບແປດປີ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ແຮງງານເດັກ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ການກະທຳ ລະຫວ່າງເດັກດ້ວຍກັນ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ການລະເມີດສິດທິຂອງເດັກ.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ໃນໄລຍະເວລາຂອງການດຳເນີນຄະດີເດັກ ເຖິງວ່າເດັກນັ້ນ ຈະມີຄວາມສາມາດທາງດ້ານ ການປະພຶດ ຫຼື ມີອາຍຸຄົບສິບແປດປີແລ້ວກໍຕາມ ກໍໃຫ້ຄະນະສານດັ່ງກ່າວ ສືບຕໍ່ພິຈາລະນາຈົນກວ່າຄະດີຈະສຳເລັດ. ຖ້າຫາກມີການຂໍອຸທອນ ແລະ ຂໍລົບລ້າງ ກໍໃຫ້ຄະນະສານເດັກ ຂອງສານຂັ້ນເທິງ ມີສິດອຳນາດພິຈາລະນາຕໍ່ໄປ.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ສິດອຳນາດຂອງຄະນະສານເດັກ ໃນການພິຈາລະນາການຮ້ອງຂໍ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ຄະນະສານເດັກ ມີ ສິດອຳນາດ ພິຈາລະນາ ກ່ຽວກັບ: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ໃຫ້ພິຈາລະນາແຕ່ງຕັ້ງຜູ້ປົກຄອງເດັກ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ໃຫ້ພິຈາລະນາອອກມາດຕະການຄຸ້ມຄອງ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ສຶກສາອົບຮົມເດັກ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ໃຫ້ນຳໃຊ້ມາດຕະການຕໍ່ເດັກ ທີ່ກະທຳຜິດ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ໃຫ້ແຕ່ງຕັ້ງຜູ້ຄຸ້ມຄອງຊັບສົມບັດຂອງເດັກ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ໃຫ້ນຳໃຊ້ມາດຕະການ ເພື່ອປົກປ້ອງສິດ ແລະຜົນປະໂຫຍດຂອງເດັກ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ການຮ້ອງຂໍອື່ນກ່ຽວກັບຄະດີເດັກ.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ການພິຈາລະນາຄະດີເດັກ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ໃນການພິຈາລະນາຄະດີເດັກ ທີ່ກໍ່ຄວາມເສັຍຫາຍໃຫ້ແກ່ບຸກຄົນອື່ນ ຕ້ອງໃຫ້ພໍ່ແມ່ ຫຼື ຜູ້ປົກຄອງເຂົ້າຮ່ວມນຳ ເພື່ອເປັນຜູ້ຮັບຜິດຊອບຕໍ່ຄ່າເສັຍຫາຍທາງແພ່ງ.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ສຳລັບການພິຈາລະນາບັນຫາອື່ນ ໃນຄະດີເດັກນັ້ນ ໃຫ້ດຳເນີນຕາມລະບຽບການທົ່ວໄປ ແລະ ຕາມຂໍ້ມູນຫຼັກຖານຕົວຈິງ.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IV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ຜູ້ຮັບຜິດຊອບ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ຜູ້ຮັບຜິດຊອບ ໃນການດຳເນີນຄະດີ ຂອງສານປະຊາຊົນ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ຜູ້ຮັບຜິດຊອບ ໃນການດຳເນີນຄະດີແພ່ງ ປະກອບດ້ວຍ: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ປະທານ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ບັນດາຮອງປະທານສານ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ຮອງຫົວໜ້າຄະນະສານ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ຜູ້ຊ່ວຍຜູ້ພິພາກສາ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ພະນັກງານວິຊາການ.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ຂອງປະທານ ແລະ ບັນດາຮອງປະທານສານ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ໃນການດຳເນີນຄະດີ ປະທານ ແລະ ບັນດາຮອງປະທານສານ ມີ ສິດ ແລະ ໜ້າທີ່ ໃນການຊຸກຍູ້ຕິດຕາມການປະຕິບັດແຜນການດຳເນີນຄະດີ ຂອງແຕ່ລະຄະນະສານ ແລະ ປະຕິບັດ ສິດ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ໜ້າທີ່ອື່ນ ໃນຂອບເຂດຄວາມຮັບຜິດຊອບຂອງຕົນ ຕາມທີ່ໄດ້ກຳນົດໄວ້ໃນກົດໝາຍວ່າດ້ວຍ ສານປະຊາຊົນ.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ປະທານ ແລະ ບັນດາຮອງປະທານສານ ມີສິດນັ່ງເປັນປະທານ ໃນທຸກຄະນະສານຕັດສິນ ຂອງສານປະຊາຊົນຂັ້ນຂອງຕົນ.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 ແລະ ໜ້າທີ່ ຂອງຫົວໜ້າ ແລະຮອງຫົວໜ້າຄະນະສານ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ຫົວໜ້າຄະນະສານ ມີ ສິດ ແລະ ໜ້າທີ່ ໃນການດຳເນີນຄະດີ ຄື: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 ແລະ ແຈກຢາຍສຳນວນຄະດີ ໃຫ້ຜູ້ພິພາກສາຄົ້ນຄວ້າ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ຕິດຕາມ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 ແລະ ຊຸກຍູ້ການດຳເນີນຄະດີ ໃຫ້ມີຄວາມວ່ອງໄວ.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ຮອງຫົວໜ້າຄະນະສານ ມີໜ້າທີ່ຊ່ວຍຫົວໜ້າຄະນະສານ ໃນການປະຕິບັດໜ້າທີ່ວຽກງານ ແລະ ອາດຈະໄດ້ຮັບໜ້າທີ່ໃດໜຶ່ງສະເພາະ ຕາມການມອບໝາຍຂອງຫົວໜ້າຄະນະສານ. ໃນກໍລະນີ ທີ່ຫົວໜ້າຄະນະສານບໍ່ຢູ່ ຫຼື ຕິດຂັດ ແມ່ນຮອງຫົວໜ້າຄະນະສານ ຜູ້ໄດ້ຮັບມອບໝາຍເປັນຜູ້ປະຕິບັດ ໜ້າທີ່ແທນ.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ນອກຈາກນີ້ ຫົວໜ້າ ແລະ ຮອງຫົວໜ້າຄະນະສານ ໃນຖານະທີ່ເປັນຜູ້ພິພາກສາ ກໍຍັງມີ ສິດ ແລະ ໜ້າທີ່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57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 ແລະ ໜ້າທີ່ ຂອງຜູ້ພິພາກສາ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ຜູ້ພິພາກສາ ມີ ສິດ ແລະ ໜ້າທີ່ ໃນການດຳເນີນຄະດີ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ກຳນົດແຜນການຄົ້ນຄວ້າຄະດີ ທີ່ຕົນຮັບຜິດຊອບ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ຄົ້ນຄວ້າສຳນວນຄະດີ ທີ່ໄດ້ຮັບມອບໝາຍ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ມອບສຳນວນຄະດີ ໃຫ້ຜູ້ຊ່ວຍຜູ້ພິພາກສາ ທຳການຄົ້ນຄວ້າ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ເອົາຄຳໃຫ້ການຂອງໂຈດ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ແລະ ບຸກຄົນອື່ນ ທີ່ເຂົ້າຮວ່ມໃນການດຳເນີນຄະດີ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ຮັບຟັງ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ຄົ້ນຄວ້າຄຳສະເໜີ ຂອງຜູ້ເຂົ້າຮ່ວມໃນການດຳເນີນຄະດີ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ເກັບກຳຂໍ້ມູນຫຼັກຖານ ກ່ຽວກັບຄະດີ ເປັນຕົ້ນ ລົງເກັບກຳຂໍ້ມູນ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ກວດກາບັນຫາທີ່ ຂັດແຍ່ງໃນຄະດີ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ຄົ້ນຄວ້າການອອກຄຳສັ່ງ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ການນຳໃຊ້ມາດຕະການໃດໜຶ່ງ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ຄົ້ນຄວ້າການຕົກລົງໂຈະການດຳເນີນຄະດີ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ໄກ່ເກັ່ຍ ຫຼື ທຳການຊ້ອງໜ້າຄູ່ຄວາມ 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ນັ່ງເປັນຄະນະສານຕັດສິນຄະດີ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ຕົກລົງໃຫ້ຈ່າສານ ອອກໝາຍຮຽກຄູ່ຄວາມ ຫຼື ຜູ້ເຂົ້າຮ່ວມໃນການດຳເນີນຄະດີ ອື່ນ ເຂົ້າມາໃຫ້ການ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ຊີ້ແຈງກ່ຽວກັບຄະດີ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ຂຽນຄຳຕັດສິນ ຫຼື ຄຳພິພາກສາໃນຄະດີທີ່ຕົນຮັບຜິດຊອບ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ໄດ້ຮັບການບຳລຸງ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ຍົກລະດັບ ກ່ຽວກັບວຽກງານດຳເນີນຄະດີ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ໄດ້ຮັບການປົກປ້ອງຕາມກົດໝາຍ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ກຽດຊື່ສຽງ ແລະ ຊັບສິນສ່ວນຕົວ ຫຼື 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ປະຕິບັດສິດ ແລະ ໜ້າທີ່ອື່ນ ຕາມທີ່ໄດ້ກຳນົດໄວ້ໃນກົດໝາຍ.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 ແລະ ໜ້າທີ່ ຂອງຜູ້ຊ່ວຍຜູ້ພິພາກສາ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ຜູ້ຊ່ວຍຜູ້ພິພາກສາ ມີ ສິດ ແລະ ໜ້າທີ່ ໃນການດຳເນີນຄະດີ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ຊ່ວຍຜູ້ພິພາກສາ ໃນການຄົ້ນຄວ້າສຳນວນຄະດີ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ຊ່ວຍຜູ້ພິພາກສາ ໃນການເອົາຄຳໃຫ້ການ ຂອງຜູ້ເຂົ້າຮ່ວມໃນການດຳເນີນຄະດີ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ຊ່ວຍຜູ້ພິພາກສາ ໃນການເກັບກຳຂໍ້ມູນຫຼັກຖານກ່ຽວກັບຄະດີ ເປັນຕົ້ນ ລົງເກັບກຳ ຂໍ້ມູນ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ກວດກາບັນຫາທີ່ຂັດແຍ່ງ 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ເຂົ້າຮ່ວມໃນການໄກ່ເກັ່ຍ ຫຼື ທຳການຊ້ອງໜ້າຄູ່ຄວາມ 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ສະຫຼຸບລາຍງານ ຄະດີທີ່ຕົນຮັບຜິດຊອບຄົ້ນຄວ້າ ຕໍ່ຜູ້ພິພາກສາ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ຊ່ວຍຜູ້ພິພາກສາ ໃນການຂຽນຄຳຕັດສິນ ແລະ ຄຳພິພາກສາຂອງສານ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ໄດ້ຮັບການບຳລຸງ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ຍົກລະດັບກ່ຽວກັບວຽກງານດຳເນີນຄະດີ ແລະ ວຽກງານອື່ນ ທີ່ ຕົນຮັບຜິດຊອບ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ໄດ້ຮັບການປົກປ້ອງຕາມກົດໝາຍ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ຊື່ສຽງ ແລະ ຊັບສິນສ່ວນຕົວ ຫຼື 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ປະຕິບັດສິດ ແລະ ໜ້າທີ່ອື່ນ ຕາມການມອບໝາຍ.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 ແລະ ໜ້າທີ່ ຂອງຈ່າສານ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ຈ່າສານ ມີ ສິດ ແລະ ໜ້າທີ່ ໃນການດຳເນີນຄະດີ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 ແລະ ກວດກາ 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ຄຳຟ້ອງແຍ່ງ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ຄຳຮ້ອງຂໍລົບລ້າງ ແລະ ເອກະສານອື່ນ ທີ່ກ່ຽວຂ້ອງກັບຄະດີ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ປະກອບສຳນວນ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ຂຶ້ນຟ້ອງ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ເຮັດບັນຊີຄະດີ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ຈັດລຽງເອກະສານ ໃນສຳນວນຄະດີ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ອອກໝາຍຮຽກ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ໝາຍເຊີນ ຕາມການຕົກລົງຂອງຜູ້ພິພາກສາ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 ບັນທຶກການເອົາຄຳໃຫ້ການ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ການໄກ່ເກັ່ຍ ແລະ ການໄຕ່ສວນ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ກະກຽມການປະຊຸມສານ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ກວດກາຜູ້ເຂົ້າຮ່ວມ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ປະກາດລະບຽບປະຊຸມສານ ໃຫ້ ຜູ້ເຂົ້າຮ່ວມໃນການດຳເນີນຄະດີຊາບ ແລະ ປະຕິບັດ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ອະທິບາຍ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ຊີ້ແຈງເຫດຜົນ ໃຫ້ຄູ່ຄວາມໃນຄະດີເຂົ້າໃຈ ກ່ຽວກັບຜົນຂອງການຕັດ ສິນ ຫຼື ພິພາກສາຄະດີຂອງສານ ພ້ອມທັງແຈ້ງສິດ ໃນການຂໍອຸທອນ ຫຼື 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ເຊັນຢັ້ງຢືນສຳເນົາ ຄຳຕັດສິນ ຫຼື ຄຳພິພາກສາ ແລະ ເອກະສານອື່ນ ຕາມລະ ບຽບກົດໝາຍ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ເຮັດບັນຊີ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ເກັບມ້ຽນຂອງກາງຄະດີ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ເກັບ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 ເງິນຄ່າທຳນຽມສານ ແລະ ເງິນວາງສານ ຕາມລະບຽບກົດໝາຍ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ສະຫຼຸບສະຖິຕິຄະດີ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ສົ່ງຄຳຕັດສິນ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 ພາກສາ ຫຼື ເອກະສານອື່ນຂອງສານ ໃຫ້ພາກສ່ວນທີ່ກ່ຽວຂ້ອງ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ໄດ້ຮັບການບຳລຸງ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ຍົກລະດັບກ່ຽວກັບວຽກງານກົດໝາຍ ແລະ ວຽກງານອື່ນ ທີ່ຕົນ ຮັບຜິດຊອບ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ໄດ້ຮັບການປົກປ້ອງຕາມກົດໝາຍ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 ສຽງ ແລະ ຊັບສິນສ່ວນຕົວ ຫຼື 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ປະຕິບັດສິດ ແລະ ໜ້າທີ່ອື່ນ ຕາມການມອບໝາຍ.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ຂອງພະນັກງານວິຊາການ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ສິດ ແລະ ໜ້າທີ່ ຂອງພະນັກງານວິຊາການ ໄດ້ກຳນົດໄວ້ໃນລະບຽບການຕ່າງຫາກ.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ຜູ້ຮັບຜິດຊອບ ໃນການດຳເນີນຄະດີ ຂອງອົງການໄອຍະການປະຊາຊົນ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ຜູ້ຮັບຜິດຊອບ ໃນການດຳເນີນຄະດີ ຂອງອົງການໄອຍະການປະຊາຊົນ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ຜູ້ຮັບຜິດຊອບ ໃນການດຳເນີນຄະດີແພ່ງ ຂອງອົງການໄອຍະການ ປະຊາຊົນປະກອບ ດ້ວຍ: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ບັນດາຮອງຫົວໜ້າອົງການໄອຍະການປະຊາ 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ຜູ້ຊ່ວຍພະນັກງານໄອຍະການປະຊາຊົນ.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ພາລະບົດບາດຂອງອົງການໄອຍະການປະຊາຊົນໃນການດຳເນີນຄະດີແພ່ງ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 ເຂົ້າຮ່ວມໃນການດຳເນີນຄະດີແພ່ງ ໃນຖານະເປັນຜູ້ຕິດ ຕາມກວດກາ ການປະຕິບັດກົດໝາຍຢູ່ສານ ແລະ ເປັນໂຈດໃນຄະດີແພ່ງ ຕາມທີ່ໄດ້ກຳນົດໄວ້ໃນ ກົດໝາຍ ເພື່ອປົກປ້ອງຜົນປະໂຫຍດຂອງລັດ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ສັງຄົມ ຫຼື ຂອງບຸກຄົນ ທີ່ບໍ່ມີຄວາມສາມາດທາງດ້ານ ການປະພຶດ ຄື ຄົນບ້າເສັຍຈິດ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 ທີ່ບໍ່ເຖິງກະສຽນອາຍຸສິບແປດປີ ທີ່ບໍ່ມີຜູ້ປົກປ້ອງ.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ການຕິດຕາມກວດກາ ການປະຕິບັດກົດໝາຍຢູ່ສານ ຂອງອົງການໄອຍະການປະ  ຊາຊົນ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 ມີສິດເຂົ້າຮ່ວມ ໃນການດຳເນີນຄະດີແພ່ງ ເພື່ອຕິດຕາມ ກວດກາ ການປະຕິບັດກົດໝາຍຢູ່ສານ ແນໃສ່ເຮັດໃຫ້ຄະດີ ຖືກດຳເນີນຢ່າງຮອບດ້ານ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ພາວະວິໄສ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ຖືກຕ້ອງ ແລະ ຍຸຕິທຳ.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ອາດຈະເຂົ້າຮ່ວມ ແລະ ຖະແຫຼງຕໍ່ສານປະຊາຊົນ ໃນການດຳເນີນຄະດີ ຢູ່ສານກໍໄດ້.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ຂອງຫົວໜ້າ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ຮອງຫົວໜ້າອົງການໄອຍະການປະຊາຊົນ ໃນການ ຕິດຕາມກວດກາ ການປະຕິບັດກົດໝາຍຢູ່ສານ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ໃນການຕິດຕາມກວດກາ ການປະຕິບັດກົດໝາຍຢູ່ສານ ຫົວໜ້າອົງການໄອຍະການປະຊາ ຊົນ ມີ ສິດ ແລະ ໜ້າທີ່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ກວດກາຂໍ້ມູນຫຼັກຖານ ຕາມສຳນວນຄະດີ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ສະເໜີໃຫ້ສານຄົ້ນຄວ້າຄືນ ກ່ຽວກັບບັນຫາໃດໜຶ່ງ ທີ່ບໍ່ຊັດເຈນ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ສອບຖາມຜູ້ເຂົ້າຮ່ວມໃນທີ່ປະຊຸມສານ ເພື່ອຕິດຕາມກວດກາ ແລະ ຖະ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  <w:t>ແຫຼງຕໍ່ທີ່ປະຊຸມສານ ເມື່ອມີຄວາມຈຳເປັນ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ສະເໜີຄັດຄ້ານ ຄຳຕັດສິນ ຫຼື ຄຳພິພາກສາຂອງສານ ທີ່ເຫັນວ່າ ມີການລະເມີດ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  <w:t>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ປະຕິບັດສິດ ແລະ ໜ້າທີ່ອື່ນ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ຮອງຫົວໜ້າອົງການໄອຍະການປະຊາຊົນ ມີໜ້າທີ່ຊ່ວຍຫົວໜ້າອົງການໄອຍະການປະຊາ ຊົນ ໃນການປະຕິບັດໜ້າທີ່ວຽກງານ ແລະ ອາດຈະໄດ້ຮັບໜ້າທີ່ໃດໜຶ່ງສະເພາະ ຕາມການມອບໝາຍ ຂອງຫົວໜ້າອົງການໄອຍະການປະຊາຊົນ. ໃນກໍລະນີ ທີ່ຫົວໜ້າອົງການໄອຍະການປະຊາຊົນບໍ່ຢູ່ ຫຼື ຕິດຂັດ ແມ່ນຮອງຫົວໜ້າອົງການໄອຍະການປະຊາຊົນ ຜູ້ໄດ້ຮັບມອບໝາຍເປັນຜູ້ປະຕິບັດໜ້າທີ່ແທນ.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 ແລະ ໜ້າທີ່ ຂອງພະນັກງານໄອຍະການປະຊາຊົນ ໃນການຕິດຕາມກວດກາ ການປະຕິບັດກົດໝາຍຢູ່ສານ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ໃນການຕິດຕາມກວດກາ ການປະຕິບັດກົດໝາຍຢູ່ສານ ພະນັກງານໄອຍະການປະຊາຊົນ ມີ ສິດ ແລະ ໜ້າທີ່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ກວດກາຂໍ້ມູນຫຼັກຖານ ຕາມສຳນວນຄະດີ ແລະ ຮ່າງຄຳຖະແຫຼງຂອງຫົວໜ້າອົງການ 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ສອບຖາມຜູ້ເຂົ້າຮ່ວມໃນທີ່ປະຊຸມສານ ເພື່ອຕິດຕາມກວດກາ ແລະ ຖະ ແຫຼງຕໍ່ທີ່ປະຊຸມສານ ຕາມການມອບໝາຍ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ສະເໜີຄັດຄ້ານ ການລະເມີດກົດໝາຍ ຂອງຄະນະສານ ແລະ ຄຳຕັດສິນ ຫຼື ຄຳພິ ພາກສາຂອງສານ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ປະຕິບັດສິດ ແລະ ໜ້າທີ່ອື່ນ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ສິດ ແລະ ໜ້າທີ່ ຂອງຫົວໜ້າອົງການໄອຍະການປະຊາຊົນ ໃນຖານະເປັນໂຈດ ໃນຄະດີແພ່ງ      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ໃນກໍລະນີທີ່ເຫັນວ່າ ຄະດີແພ່ງນັ້ນ ຫາກແຕະຕ້ອງເຖິງຜົນປະໂຫຍດຂອງລັດ ຫຼື ສັງຄົມ ແຕ່ຫາກບໍ່ມີອົງການຈັດຕັ້ງ ຫຼື ວິສາຫະກິດໃດທຳການຮ້ອງຟ້ອງ ຫົວໜ້າອົງການໄອຍະການປະຊາຊົນ ກໍມີສິດຍື່ນຄຳຮ້ອງຟ້ອງຕໍ່ສານ ໃນຖານະເປັນໂຈດໃນຄະດີແພ່ງ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ທີ່ເຂົ້າຮ່ວມໃນຄະດີ ໃນຖານະເປັນໂຈດ ປະຕິບັດ ສິດ ແລະ ໜ້າທີ່ ດັ່ງດຽວກັນກັບຄູ່ຄວາມໃນຄະດີ.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ສຳລັບພະນັກງານໄອຍະການປະຊາຊົນ ທີ່ໄດ້ຮັບມອບໝາຍ ກໍມີສິດ ແລະ ໜ້າທີ່ດັ່ງດຽວ ກັນກັບຄູ່ຄວາມໃນຄະດີ.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ໜ້າທີ່ ຂອງຜູ້ຊ່ວຍພະນັກງານໄອຍະການປະຊາຊົນ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ສິດ ແລະ ໜ້າທີ່ ຂອງຜູ້ຊ່ວຍພະນັກງານໄອຍະການປະຊາຊົນ ໄດ້ກຳນົດໄວ້ໃນກົດໝາຍ ວ່າດ້ວຍ ອົງການໄອຍະການປະຊາຊົນ ແລະ ລະບຽບກົດໝາຍອື່ນ.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ພັນທະ ແລະ ຄວາມຮັບຜິດຊອບ ຂອງອົງການໄອຍະການປະຊາຊົນ ໃນການດຳ 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 ໃນການຕິດຕາມກວດກາ ການປະຕິບັດກົດໝາຍຢູ່ສານ ແລະ ເປັນໂຈດ ໃນຄະດີແພ່ງ  ຫົວໜ້າອົງການໄອຍະການປະຊາຊົນ ມີ ພັນທະ ແລະ ຄວາມຮັບຜິດຊອບ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ເຂົ້າມາສານຕາມການເຊີນ 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ສົ່ງສຳນວນຄະດີຄືນໃຫ້ສານ ຕາມທີ່ໄດ້ກຳນົດໄວ້ໃນກົດໝາຍ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ຮັກສາຂໍ້ມູນ ຫຼື ຫຼັກຖານ ທີ່ເປັນຄວາມລັບ ກ່ຽວກັບການດຳເນີນຄະດີ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ປົກປັກຮັກສາຂອງກາງ ແລະ ທຸກເອກະສານ ທີ່ມີຢູ່ໃນສຳນວນຄະດີ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ຮັບຜິດຊອບ ຕໍ່ການກະທຳທີ່ບໍ່ຖືກຕ້ອງຂອງຕົນ ໃນເວລາກວດກາສຳນວນຄະດີ.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V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ການເຂົ້າຮ່ວມ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ຜູ້ເຂົ້າຮ່ວມໃນການດຳເນີນຄະດີ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ຜູ້ເຂົ້າຮ່ວມ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ຜູ້ເຂົ້າຮ່ວມ ໃນການດຳເນີນຄະດີ ມີ: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  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ຜູ້ແປພາສາ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ທະນາຍຄວາມ ຫຼື ຜູ້ປົກປ້ອງອື່ນ.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ຄູ່ຄວາມໃນຄະດີ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ຄູ່ຄວາມໃນຄະດີ ແມ່ນ ໂຈດ ແລະ ຈຳເລີຍ.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 ແມ່ນ 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 ທີ່ຮ້ອງຟ້ອງຕໍ່ສານວ່າ ສິດ ແລະ ຜົນປະໂຫຍດຂອງຕົນ ໄດ້ຖືກຜູ້ອື່ນລະເມີດ ຫຼື ໂຕ້ແຍ່ງ ຫຼື ຮ້ອງຂໍ ໃຫ້ສານພິຈາລະນາບັນຫາໃດໜຶ່ງ.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ແມ່ນ 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 ທີ່ຖືກຮ້ອງຟ້ອງວ່າ ໄດ້ລະເມີດ ຫຼື ໂຕ້ແຍ່ງສິດຂອງຜູ້ອື່ນ.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ເງື່ອນໄຂການເປັນຄູ່ຄວາມ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 ທີ່ເປັນຄູ່ຄວາມໃນຄະດີ ຕ້ອງແມ່ນບຸກຄົນທີ່ມີອາຍຸ ສິບແປດປີຂຶ້ນໄປ ແລະ ບໍ່ເປັນ ບ້າເສັຍຈິດ. ສຳລັບບຸກຄົນທີ່ມີອາຍຸຕ່ຳກວ່າ ສິບແປດປີ ຫຼື ຜູ້ເປັນບ້າເສັຍຈິດ ຕ້ອງໃຫ້ມີພໍ່ແມ່ ຫຼື ຜູ້ປົກຄອງເຂົ້າຮ່ວມເປັນຄູ່ຄວາມ ໃນການດຳເນີນຄະດີ.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ການຈັດຕັ້ງ ສາມາດເປັນຄູ່ຄວາມໃນຄະດີໄດ້ ຖ້າຫາກການຈັດຕັ້ງນັ້ນ ໄດ້ຈົດທະບຽນເປັນ ນິຕິບຸກຄົນ ຢ່າງຖືກຕ້ອງຕາມກົດໝາຍ ຂອງ ສປປ ລາວ ຫຼື ກົດໝາຍຂອງປະເທດທີ່ກ່ຽວຂ້ອງ ແລະ ຕ້ອງປະຕິບັດ ຕາມມາດຕາ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361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ບຸກຄົນອື່ນ ສາມາດເຂົ້າມາເປັນຄູ່ຄວາມໃນຄະດີ ໃນຖານະເປັນຜູ້ຕາງໜ້າ ຖ້າຫາກໄດ້ຮັບ ການມອບໝາຍ ຢ່າງຖືກຕ້ອງຕາມກົດໝາຍ.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 ແລະ ພັນທະ ຂອງຄູ່ຄວາມ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ຄູ່ຄວາມ ມີສິດເທົ່າທຽມກັນໃນການດຳເນີນຄະດີ.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ຄູ່ຄວາມ  ມີ ສິດ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ຍື່ນຄຳຮ້ອງຟ້ອງ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ຄຳຟ້ອງແຍ່ງ ຫຼື ຄຳຮ້ອງຂໍ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ສະເໜີຄ້ານຕົວຜູ້ພິພາກສາ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 ຊານ ແລະ ຜູ້ແປພາສາ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ຊອກຫາ ແລະ ສະເໜີຫຼັກຖານ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ຂໍໄກ່ເກັ່ຍ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ເຂົ້າຮ່ວມຊ້ອງໜ້າໃນການສອບສວນ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ຮ້ອງຂໍໃຫ້ສານ ພິຈາລະນານຳໃຊ້ ມາດຕະການຮັບປະກັນການຮ້ອງຟ້ອງ ຫຼື ມາດ ຕະການຊົ່ວຄາວ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ສະເໜີໃຫ້ສານ ພິຈາລະນາຕັດສິນລັບຫຼັງ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ຮ້ອງຂໍໃຫ້ສານ ເກັບກຳຂໍ້ມູນຫຼັກຖານ ໃນກໍລະນີທີ່ຄູ່ຄວາມບໍ່ສາມາດ ນຳມາສະ ເໜີຕໍ່ສານໄດ້ດ້ວຍຕົນເອງ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ການສະເໜີໃຫ້ສອບຖາມພະຍານ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ການແຕ່ງຕັ້ງຜູ້ ຊ່ຽວຊານທຳການພິສູດ ລວມທັງການຮ້ອງຂໍໃຫ້ພິສູດຄືນໃໝ່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ການລົງກວດກາ ບັນຫາທີ່ຂັດແຍ່ງ ແລະ ອື່ນໆ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ຊັກຖາມບຸກຄົນອື່ນທີ່ເຂົ້າຮ່ວມໃນຄະດີ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ຂໍເບິ່ງເອກະສານ ຢູ່ໃນສຳນວນຄະດີ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ອັດສຳເນົາ ຫຼື ກ່າຍເອົາເນື້ອໃນເອກະສານ ທີ່ຈຳເປັນອອກຈາກສຳນວນຄະດີ ແຕ່ຕ້ອງຮັກສາຄວາມລັບທາງດ້ານການຄ້າ ຫຼື ຂໍ້ມູນອື່ນ ທີ່ເປັນຄວາມລັບ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ເອົາທະນາຍຄວາມ ຫຼື ຜູ້ປົກປ້ອງອື່ນ ໃນການຕໍ່ສູ້ຄະດີ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ໃຫ້ການກ່ຽວກັບຄະດີ ເປັນລາຍລັກອັກສອນ ຫຼື ທາງປາກເປົ່າ ໃນເວລາທຳການ ສອບສວນ ແລະ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ສະເໜີໃຫ້ສານ ນຳເອົາບຸກຄົນທີສາມເຂົ້າມາຮ່ວມ 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ສະເໜີໂຈະ ຫຼື ເລື່ອນການດຳເນີນຄະດີ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ຂໍລົບລ້າງ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ຫຼື ຄຳພິພາກສາຂອງສານ ຍົກເວັ້ນ ຄຳຕົກລົງຂອງສານ ທີ່ໄດ້ກຳນົດໄວ້ໃນກົດໝາຍສະບັບນີ້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ຮ້ອງທຸກຕໍ່ການກະທຳ ຫຼື ຄຳສັ່ງຂອງຜູ້ພິພາກສາ ທີ່ຕົນເຫັນວ່າ 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ທວງໃຫ້ປະຕິບັດຄຳຕັດສິນ ທີ່ໃຊ້ໄດ້ຢ່າງເດັດຂາດຂອງສານ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ປະຕິບັດສິດອື່ນ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 ພັນທະ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ເຂົ້າມາສະເໜີຕົວດ້ວຍຕົນເອງ ຫຼື ໃຫ້ຜູ້ຕາງໜ້າເຂົ້າມາ ຕາມໝາຍຮຽກຂອງສານ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ຊອກຫາຫຼັກຖານມາຢັ້ງຢືນເຫດການ ຊຶ່ງຕົນຖືເປັນບ່ອນອີງ ໃນການຮ້ອງຟ້ອງ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ຟ້ອງແຍ່ງ ຫຼື ການຮ້ອງຂໍ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ເຂົ້າຮ່ວມໃນການໄຕ່ສວນຄະດີ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ປະຕິບັດຕາມຄຳສັ່ງຂອງສານ ແລະ ລະບຽບການ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ນຳໃຊ້ສິດຂອງຕົນ ໃນການດຳເນີນຄະດີ ດ້ວຍຄວາມບໍລິສຸດໃຈ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ນຳເງິນມາວາງສານ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ເສັຍຄ່າທຳນຽມສານ ທີ່ກ່ຽວຂ້ອງກັບການດຳເນີນຄະດີ ຕາມ ການຄິດໄລ່ຂອງສານ ແລະ ເສັຍອາກອນຂອງລັດ ຕາມຄຳຕັດສິນຂອງສານ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ປະຕິບັດຄຳຕົກລົງຂອງສານ ທີ່ໃຊ້ໄດ້ຢ່າງເດັດຂາດ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ປະຕິບັດພັນທະອື່ນ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 ແລະ ພັນທະ ຂອງໂຈດ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ນອກຈາກສິດ ແລະ ພັນທະ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72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ຂອງກົດໝາຍສະບັບນີ້ແລ້ວ  ໂຈດຍັງມີສິດປ່ຽນແປງເປົ້າໝາຍຂອງຄຳຮ້ອງຟ້ອງ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ເພີ່ມ ຫຼື ຫຼຸດມູນຄ່າໃນຄຳຮ້ອງຟ້ອງ ຫຼື ຖອນຄຳຮ້ອງຟ້ອງ ແລະ ມີພັນທະ ເຂົ້າມາສານຕາມໝາຍຮຽກຂອງສານ. ຖ້າຫາກໂຈດໄດ້ຮັບໝາຍ ຮຽກແລ້ວ ແຕ່ບໍ່ເຂົ້າມາສານຕາມໝາຍຮຽກ ແລະ ບໍ່ໄດ້ສະເໜີເຫດຜົນ ທີ່ເຊື່ອຖືໄດ້ເຖິງສາມຄັ້ງ ສານຈະບໍ່ນຳເອົາຄະດີດັ່ງກ່າວມາພິຈາລະນາ ແລະ ໃຫ້ໂຈດເສັຍສິດ ໃນການຮ້ອງຟ້ອງຄະດີນັ້ນ.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ບໍ່ອະນຸຍາດໃຫ້ໂຈດຖອນຄຳຮ້ອງຟ້ອງ ແລະ ຕົກລົງກັນໂດຍດີກັບຈຳເລີຍ ຖ້າວ່າ ການຖອນ ແລະ ການຕົກລົງນັ້ນ ຫາກຂັດກັບກົດໝາຍ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ຄວາມສະຫງົບ ແລະ ຄວາມເປັນລະບຽບ ຮຽບຮ້ອຍຂອງສັງຄົມ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ລະເມີດສິດ ແລະ ຜົນປະໂຫຍດຂອງລັດ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ສັງຄົມ ຫຼື ຂອງບຸກຄົນອື່ນ.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 ແລະ ພັນທະ ຂອງຈຳເລີຍ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ນອກຈາກສິດ ແລະ ພັນທະ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72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ຈຳເລີຍຍັງມີສິດຮັບຮູ້ ຫຼື ປະຕິເສດຄຳຮ້ອງຟ້ອງຂອງໂຈດທັງໝົດ ຫຼື ບາງສ່ວນ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ຟ້ອງແຍ່ງ ຖ້າຫາກ ເຫັນວ່າ ໂຈດຍັງມີພັນທະໃດໜຶ່ງ ທີ່ຕ້ອງປະຕິບັດຕໍ່ຕົນ ແລະມີພັນທະເຂົ້າມາສານຕາມໝາຍຮຽກຂອງ ສານ. ຖ້າຫາກຈຳເລີຍບໍ່ເຂົ້າມາຕາມໝາຍຮຽກຂອງສານເຖິງສາມຄັ້ງ ໂດຍບໍ່ມີເຫດຜົນ ສານອາດອອກ ໝາຍພາຕົວ ຫຼື ຕັດສິນຕາມການຮ້ອງຟ້ອງຂອງໂຈດ.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ສານ ບໍ່ອະນຸຍາດ ໃຫ້ຈຳເລີຍຮັບຮູ້ຄຳຮ້ອງຟ້ອງຂອງໂຈດ ແລະ ບໍ່ອະນຸຍາດ ໃຫ້ຕົກລົງ ກັນ ໂດຍດີກັບໂຈດ ຖ້າວ່າການຮັບຮູ້ ແລະ ການຕົກລົງນັ້ນ ຫາກຂັດກັບກົດໝາຍ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ຄວາມສະຫງົບ ແລະ ຄວາມເປັນລະບຽບຮຽບຮ້ອຍຂອງສັງຄົມ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ລະເມີດສິດ ແລະ ຜົນປະໂຫຍດຂອງລັດ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ສັງຄົມ ຫຼື ຂອງບຸກຄົນອື່ນ.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ບຸກຄົນທີສາມ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ບຸກຄົນທີສາມ ແມ່ນ 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 ວິສາຫະກິດ ທີ່ເຂົ້າຮ່ວມໃນຄະດີ  ເພື່ອປົກປ້ອງສິດ ແລະ ຜົນປະໂຫຍດຂອງຕົນ ທີ່ຕິດພັນກັບຄະດີ ຊຶ່ງກຳລັງຖືກພິຈາລະນາຢູ່ສານ.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ບຸກຄົນທີສາມ ຈະບໍ່ແມ່ນໂຈດ ຫຼື ຈຳເລີຍ ໂດຍກົງໃນຄະດີ ແຕ່ເຂົ້າຮ່ວມໃນການດຳເນີນ ຄະດີ ໃນຖານະເປັນຝ່າຍໂຈດ ຫຼື ຝ່າຍຈຳເລີຍ.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 ແລະ ພັນທະ ຂອງບຸກຄົນທີສາມ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 ປະກອບດ້ວຍ ບຸກຄົນທີສາມ ທີ່ຍື່ນຄຳຮ້ອງຟ້ອງດ້ວຍຕົນເອງ ແລະ ບຸກຄົນທີສາມ ທີ່ບໍ່ຍື່ນຄຳຮ້ອງຟ້ອງດ້ວຍຕົນເອງ.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 ທີ່ໄດ້ຍື່ນຄຳຮ້ອງຟ້ອງດ້ວຍຕົນເອງ ສາມາດເຂົ້າຮ່ວມໃນຄະດີ ນັບແຕ່ເວລາ ນັ້ນ ມາຈົນເຖິງການລົງຄຳຕັດສິນຂອງສານ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ນຳໃຊ້ສິດ ແລະ ມີພັນທະດັ່ງດຽວກັນກັບໂຈດ ຕາມທີ່ໄດ້ 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73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ບຸກຄົນທີສາມ ທີ່ບໍ່ໄດ້ຍື່ນຄຳຮ້ອງຟ້ອງດ້ວຍຕົນເອງ ມີ ສິດ ແລະ ພັນທະ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ສາມາດເຂົ້າຮ່ວມໃນຄະດີ ເປັນຝ່າຍໂຈດ ຫຼື 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ອາດຖືກນຳມາເຂົ້າຮ່ວມໃນຄະດີ ຕາມຄຳຮ້ອງຂໍຂອງຄູ່ຄວາມ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ຂອງຫົວໜ້າອົງການ ໄອຍະການປະຊາຊົນ ຫຼື ຕາມຄຳສະເໜີຂອງສານ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ນຳໃຊ້ສິດ ແລະ ມີພັນທະດັ່ງດຽວກັນກັບຄູ່ຄວາມ ເວັ້ນເສັຍແຕ່ສິດໃນການປ່ຽນ ແປງເປົ້າໝາຍຂອງຄຳຮ້ອງຟ້ອງ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ສິດໃນການເພີ່ມ ຫຼື ຫຼຸດມູນຄ່າໃນຄຳຮ້ອງຟ້ອງ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ສິດໃນການຖອນຄຳຮ້ອງຟ້ອງ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ສິດໃນການຮັບຮູ້ຄຳຮ້ອງຟ້ອງ ຫຼື ຕົກລົງກັນໂດຍດີ ແລະ ສິດໃນການທວງໃຫ້ປະຕິບັດຄຳຕັດສິນ ທີ່ໃຊ້ໄດ້ຢ່າງເດັດຂາດຂອງສານ.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ບຸກຄົນທີສາມ ກ່ຽວກັບການຟື້ນຟູວຽກງານຄືນ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ໃນການຮ້ອງຂໍ ກ່ຽວກັບການຟື້ນຟູວຽກງານຄືນ ໃຫ້ພະນັກງານ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ກຳມະກອນ ຫຼື ຜູ້ອອກແຮງ ງານທີ່ຖືກໄລ່ອອກຈາກວຽກ ຫຼື ຍົກຍ້າຍໂດຍບໍ່ຖືກຕ້ອງນັ້ນ ສານຈະໃຫ້ຜູ້ອອກຄຳສັ່ງໄລ່ ຫຼື ຍົກຍ້າຍ ພະນັກງານ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ກຳມະກອນ ຫຼື ຜູ້ອອກແຮງງານນັ້ນ ເຂົ້າຮ່ວມໃນນາມບຸກຄົນທີສາມ. ເມື່ອເຫັນວ່າການ ໄລ່ອອກຈາກວຽກ ຫຼື ການຍົກຍ້າຍນັ້ນ ຫາກເປັນການລະເມີດກົດໝາຍແລ້ວ ສານຈະຕົກລົງໃຫ້ຜູ້ຖືກ ໄລ່ອອກ ຫຼື ຍົກຍ້າຍເຂົ້າເຮັດວຽກງານຄືນ ພ້ອມທັງໃຫ້ຜູ້ອອກຄຳສັ່ງນັ້ນ ທົດແທນຄ່າເສັຍຫາຍທັງໝົດ ແກ່ຜູ້ກ່ຽວ.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ການສຶບຕໍ່ແທນຕົວ ໃນການດຳເນີນຄະດີ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ສານ ຈະອະນຸຍາດ ໃຫ້ມີການສືບຕໍ່ແທນຄູ່ຄວາມຝ່າຍໃດຝ່າຍໜຶ່ງ ໃນກໍລະນີ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ຄູ່ຄວາມໄດ້ເສັຍຊີວິດ ເວັ້ນເສັຍແຕ່ການຮ້ອງຟ້ອງ ຫຼື ການຮ້ອງຂໍ ກ່ຽວກັບສິດສ່ວນ ຕົວທີ່ບໍ່ສາມາດປະຕິບັດແທນໄດ້ ເປັນຕົ້ນ ການປົດສິດການເປັນພໍ່ແມ່ ແລະ ລູກ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ນິຕິບຸກຄົນ ທີ່ເປັນຄູ່ຄວາມນັ້ນ ໄດ້ຖືກຍຸບເລີກ ຫຼື ລົ້ມລະລາຍ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ໂຈດ ຫຼື ຈຳເລີຍ ໄດ້ມອບສິດ ຫຼື ພັນທະ ໃຫ້ບຸກຄົນອື່ນປະຕິບັດແທນ ຕາມທີ່ໄດ້ ກຳນົດໄວ້ໃນກົດໝາຍວ່າດ້ວຍ ຂໍ້ຜູກພັນໃນສັນຍາ ແລະ ນອກສັນຍາ.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ການສືບຕໍ່ແທນຕົວ ອາດຈະມີຂຶ້ນໃນທຸກຂັ້ນຕອນຂອງການດຳເນີນຄະດີ.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ສິດ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ພັນທະ ແລະ ທຸກການກະທຳຜ່ານມາຂອງຄູ່ຄວາມໃນຄະດີນັ້ນ ມີຜົນບັງຄັບສຳລັບ ຜູ້ສືບຕໍ່ແທນຕົວ.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ວີທີການດຳເນີນ ການສືບຕໍ່ແທນຕົວ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ເມື່ອຄູ່ຄວາມຝ່າຍໃດໜຶ່ງຫາກໄດ້ເສັຍຊີວິດ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ຍຸບເລີກ ຫຼື ລົ້ມລະລາຍ ຫຼື ໄດ້ມອບສິດ ໃຫ້ຜູ້ອື່ນປະຕິບັດແທນແລ້ວ ຜູ້ສືບທອດ ຫຼື ຜູ້ໄດ້ຮັບມອບສິດ ຕ້ອງເຮັດໜັງສືສະເໜີ ພ້ອມດ້ວຍເອກະ ສານຢັ້ງຢືນກ່ຽວກັບບັນຫາດັ່ງກ່າວ ສະເໜີຕໍ່ສານປະຊາຊົນ ທີ່ພວມດຳເນີນຄະດີ ເພື່ອພິຈາລະນາ.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ສານປະຊາຊົນ ຕ້ອງອອກຄຳສັ່ງໃຫ້ປ່ຽນຕົວຄູ່ຄວາມ ແລະ ມອບຄຳສັ່ງນັ້ນໃຫ້ຈ່າສານ ເພື່ອປ່ຽນຕົວຄູ່ຄວາມໃນຄະດີຢູ່ປຶ້ມຂຶ້ນຟ້ອງ ລວມທັງເສື້ອປົກສຳນວນຄະດີ ແລະ ຄັດຕິດຄຳສັ່ງນັ້ນ ໄວ້ໃນສຳນວນຄະດີ.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ພະຍານ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ພະຍານ ແມ່ນ ບຸກຄົນຜູ້ໄດ້ຮູ້ເຫັນເຫດການຕົວຈິງ ຂອງຂໍ້ຂັດແຍ່ງ ຫຼື ສະພາບຂອງຄະດີ.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ຄົນຫູໜວກ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ປາກກືກ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ຄົນປັນຍາອ່ອນ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ເສັຍຈິດ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ເດັກທີ່ຍັງບໍ່ທັນເຖິງກະສຽນອາຍຸສິບແປດ ປີ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ຍາດພີ່ນ້ອງໃກ້ຊິດຂອງຄູ່ຄວາມຝ່າຍໃດຝ່າຍໜຶ່ງ ອາດຈະນຳມາໃຫ້ການ ເພື່ອເອົາເປັນຂໍ້ມູນ  ແຕ່ ບໍ່ໃຫ້ຖືວ່າເປັນພະຍານ.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 ແລະ ພັນທະຂອງພະຍານ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ພະຍານ ມີ ສິດ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ໃຫ້ການຕໍ່ສານ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ເບິ່ງບົດບັນທຶກຄຳໃຫ້ການຂອງຕົນ ທີ່ໄດ້ໃຫ້ການໄປແລ້ວ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ສະເໜີດັດແປງ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ເພີ່ມເຕີມບົດບັນທຶກຄຳໃຫ້ການຂອງຕົນ ຫຼື ໃຫ້ການເພີ່ມເຕີມ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ຮ້ອງທຸກຕໍ່ການກະທຳ ທີ່ບໍ່ຖືກຕ້ອງຂອງຜູ້ພິພາກສາ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 ຕາມລະບຽບກົດໝາຍ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ຊື່ສຽງ ແລະ ຊັບສິນ ຍ້ອນການໃຫ້ການຂອງຕົນ.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ມີ ພັນທະ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ເຂົ້າມາສະເໜີຕົວ ຕາມໝາຍຮຽກຂອງສານ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ໃຫ້ການຢ່າງຖືກຕ້ອງກັບເຫດການຕົວຈິງ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ຮັບຜິດຊອບ ຕາມກົດໝາຍ ຕໍ່ການໃຫ້ການເທັດ ຫຼື ບໍ່ຍອມໃຫ້ການ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ສານຈະ ເອົາຄຳໃຫ້ການຂອງພະຍານ ໃນບ່ອນຢູ່ຂອງຜູ້ກ່ຽວເອງກໍໄດ້ ໃນກໍລະນີທີ່ຜູ້ກ່ຽວ ຫາກເຈັບເປັນ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ເຖົ້າແກ່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ເສັຍອົງຄະ ຫຼື ບໍ່ສາມາດ ເຂົ້າມາສານຕາມໝາຍຮຽກ ຍ້ອນມີຄວາມຈຳເປັນ.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ບຸກຄົນທີ່ຮ້ອງຂໍ ໃຫ້ຮຽກເອົາຕົວພະຍານເຂົ້າມາສານນັ້ນ ຕ້ອງເລົ່າເຫດການໃນຄະດີ ທີ່ພົວ ພັນກັບພະຍານນັ້ນຕໍ່ສານ ໂດຍບອກຊື່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 ແລະ ບ່ອນຢູ່ຂອງພະຍານນັ້ນ ຢ່າງຈະແຈ້ງ ພ້ອມທັງຮັບຜິດຊອບ ຕໍ່ຄ່າໃຊ້ຈ່າຍໃຫ້ແກ່ຜູ້ຖືກເຊີນ ເຂົ້າຮ່ວມໃນການດຳເນີນຄະດີ ຕາມລະບຽບກົດ 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ຜູ້ຊ່ຽວຊານ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 ແມ່ນ ບຸກຄົນທີ່ມີຄວາມຮູ້ ແລະ ປະສົບການທາງດ້ານວິຊາສະເພາະໃດໜຶ່ງທີ່ ຖືກຮັບຮູ້ຈາກສະຖາບັນທີ່ກ່ຽວຂ້ອງ ຊຶ່ງສາມາດໃຫ້ຄວາມກະຈ່າງແຈ້ງ ຕໍ່ບັນຫາທີ່ພົວພັນກັບວິຊາສະ ເພາະຂອງຕົນ.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ມີຄວາມຈຳເປັນຕ້ອງທຳການພິສູດຫຼັກຖານ ທີ່ມີການສົງໄສກ່ຽວກັບບັນຫາວິ ທະຍາສາດ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ເຕັກນິກ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ບັນຊີ ແລະ ອື່ນໆແລ້ວ ສານຕ້ອງອອກຄຳສັ່ງແຕ່ງຕັ້ງຜູ້ຊ່ຽວຊານ ໃຫ້ ທຳການພິສູດ ຕາມຄຳຮ້ອງຂໍຂອງບຸກຄົນທີ່ເຂົ້າຮ່ວມໃນຄະດີ ຫຼື ຕາມຄຳເຫັນຂອງສານເອງ.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ຜູ້ຊ່ຽວຊານ ຕ້ອງດຳເນີນການພິສູດຫຼັກຖານນັ້ນ ຢູ່ໃນຂອບເຂດທີ່ໄດ້ກຳນົດໄວ້ໃນຄຳສັ່ງ ນັ້ນ. ພາຍຫຼັງທີ່ໄດ້ທຳການພິສູດແລ້ວ ຜູ້ຊ່ຽວຊານຕ້ອງເຮັດບົດສະຫຼຸບ ໃຫ້ຄຳເຫັນໃນນາມຂອງຕົນ ແລ້ວ ສົ່ງໄປໃຫ້ສານຕາມກຳນົດເວລາທີ່ໄດ້ກຳນົດໄວ້້ ແລະ ຕ້ອງຮັບຜິດຊອບຕໍ່ຄຳເຫັນດັ່ງກ່າວ.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ການພິສູດ ອາດຈະເຮັດໂດຍຜູ້ຊ່ຽວຊານຫຼາຍຄົນ ຫຼື ຫຼາຍເທື່ອ ກໍໄດ້.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ໃນການພິສູດຄືນໃໝ່ນັ້ນ ຕ້ອງໃຫ້ມີຈຳນວນຜູ້ຊ່ຽວຊານຫຼາຍກວ່າເທື່ອຜ່ານມາ.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ທີ່ບໍ່ມີຜູ້ຊ່ຽວຊານ ອາດຈະແຕ່ງຕັ້ງຜູ້ຊຳນານງານ ດຳເນີນການແທນ 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ພັນທະ ຂອງຜູ້ຊ່ຽວຊານ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ຜູ້ຊ່ຽວຊານ ມີ ສິດ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ທວງເອົາຂໍ້ມູນຫຼັກຖານເພີ່ມເຕີມ ເພື່ອໃຫ້ການພິສູດມີຄວາມຖືກຕ້ອງ ແລະຊັດເຈນ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ໄດ້ຮັບຄ່າຕອບແທນ ແລະ ຄ່າໃຊ້ຈ່າຍເຂົ້າໃນການພິສູດຫຼັກຖານ ຕາມຄຳສັ່ງຂອງ 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ໃຫ້ການຊີ້ແຈງຕໍ່ສານ ກ່ຽວກັບຜົນການພິສູດ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ເພີ່ມເຕີມ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ດັດແປງຜົນການພິສູດຫຼັກຖານ ຖ້າເຫັນວ່າມີຂໍ້ມູນໃໝ່ ກ່ຽວກັບການພິ ສູດ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 ຕາມລະບຽບກົດໝາຍ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ຊື່ສຽງ ແລະ ຊັບສິນ ທີ່ກ່ຽວຂ້ອງກັບການພິສູດຫຼັກຖານ ແລະ ໃນເວລາພິສູດ ຫຼັກຖານ.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 ມີ ພັນທະ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ພິສູດຫຼັກຖານ ແລະ ໃຫ້ຄຳເຫັນຢ່າງຖືກຕ້ອງ ຕາມຫຼັກວິຊາສະເພາະ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ສົ່ງບົດສະຫຼຸບຜົນການພິສູດຫຼັກຖານ ຕາມກຳນົດເວລາ ທີ່ໄດ້ບົ່ງໄວ້ໃນຄຳສັ່ງຂອງ 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ເຂົ້າມາໃຫ້ການຊີ້ແຈງຕໍ່ສານ ຕາມການເຊີນຂອງສານ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ຮັບຜິດຊອບຕໍ່ການພິສູດຂອງຕົນ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ຮັກສາຄວາມລັບຕໍ່ຜົນການພິສູດ ຕາມຄຳສັ່ງຂອງສານ.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ຜູ້ແປພາສາ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ຜູ້ແປພາສາ ແມ່ນ ບຸກຄົນ ທີ່ມີຄວາມຮູ້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ຄວາມສາມາດ ຫຼື ປະສົບການໃນການແປພາສາ ໃດໜຶ່ງ ຂອງຜູ້ເຂົ້າຮ່ວມໃນການດຳເນີນຄະດີ ທີ່ບໍ່ຮູ້ພາສາລາວ.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ຜູ້ແປພາສາ ຕ້ອງຮັບຜິດຊອບຕໍ່ການແປຂອງຕົນ ແລະ ມີພັນທະ ໃນການຮັກສາຄວາມລັບ ໃນຄະດີ.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ພັນທະ ຂອງຜູ້ແປພາສາ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ຜູ້ແປພາສາ ມີ ສິດ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ຮັບຮູ້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ສຶກສາຄົ້ນຄວ້າຂໍ້ມູນກ່ຽວກັບຄະດີ ກ່ອນການແປພາສາ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ໄດ້ຮັບຄ່າຕອບແທນ ໃນການແປພາສາ ຕາມລະບຽບການ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ໄດ້ຮັບການປົກປ້ອງຕາມລະບຽບກົດໝາຍຈາກການຂົ່ມຂູ່ຕໍ່ຊີວິດ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ຊື່ສຽງ ແລະ ຊັບສິນ ທີ່ກ່ຽວຂ້ອງກັບການແປພາສາ ໃນການດຳເນີນຄະດີ.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ຜູ້ແປພາສາ ມີ ພັນທະ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ແປພາສາໃຫ້ຖືກຕ້ອງ ຕາມເນື້ອໃນຂອງການເວົ້າ ແລະ ເອກະສານ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ເຂົ້າມາແປພາສາ ຕາມການແຕ່ງຕັ້ງຂອງສານ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ຮັບຜິດຊອບຕໍ່ການແປຂອງຕົນ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ຮັກສາຄວາມລັບກ່ຽວກັບຄະດີ ຕາມຄຳສັ່ງຂອງສານ.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ທະນາຍຄວາມ ຫຼື ຜູ້ປົກປ້ອງອື່ນ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ທະນາຍຄວາມ ຫຼື ຜູ້ປົກປ້ອງອື່ນ ແມ່ນ ບຸກຄົນທີ່ເຂົ້າຮ່ວມໃນການດຳເນີນຄະດີ ເພື່ອປົກ ປ້ອງສິດ ແລະ ຜົນປະໂຫຍດອັນຊອບທຳຂອງຄູ່ຄວາມ.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ຜູ້ປົກປ້ອງອື່ນ ອາດແມ່ນຜູ້ຕາງໜ້າຂອງອົງການຈັດຕັ້ງ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ວິສາຫະກິດ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ຜົວ ຫຼື 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ພໍ່ແມ່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ຜູ້ປົກຄອງ ຫຼື ຍາດພີ່ນ້ອງໃກ້ຊິດ.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ທະນາຍຄວາມ ຫຼື ຜູ້ປົກປ້ອງອື່ນ ມີສິດເຂົ້າຮ່ວມໃນການດຳເນີນຄະດີ ໃນທຸກຂັ້ນຕອນຂອງ 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ພັນທະ ຂອງທະນາຍຄວາມ ຫຼື ຜູ້ປົກປ້ອງອື່ນ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ທະນາຍຄວາມ ຫຼື ຜູ້ປົກປ້ອງອື່ນ ມີ ສິດ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ປຶກສາຫາລືກັບຄູ່ຄວາມ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ຍື່ນຄຳຮ້ອງຟ້ອງ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ຫຼື ຄຳແກ້ຟ້ອງ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ຄຳຟ້ອງແຍ່ງ 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ຂໍເບິ່ງເອກະສານ ຢູ່ໃນສຳນວນຄະດີ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ອັດສຳເນົາ ຫຼື ກ່າຍເອົາເນື້ອໃນເອກະສານ ທີ່ຈຳເປັນອອກຈາກສຳນວນຄະດີ ແຕ່ຕ້ອງຮັກສາຄວາມລັບທາງດ້ານການຄ້າ ຫຼື ຂໍ້ມູນອື່ນ ທີ່ເປັນຄວາມລັບ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 ແລະ ປະກອບຫຼັກຖານ ທີ່ກ່ຽວຂ້ອງກັບຄະດີ ຕໍ່ສານ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ເຂົ້າຮ່ວມໃນການໄຕ່ສວນຄະດີ ແລະ ໃຫ້ຄຳເຫັນໃນທີ່ປະຊຸມສານ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ສະເໜີຄ້ານຕົວຜູ້ພິພາກສາ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 ຊານ ຫຼື ຜູ້ແປພາສາ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ຮ້ອງທຸກຕໍ່ການກະທຳ ຫຼື ຄຳສັ່ງຂອງຜູ້ພິພາກສາ ທີ່ຕົນເຫັນວ່າບໍ່ຖືກຕ້ອງ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8.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ຂໍລົບລ້າງ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ຫຼື ຄຳພິພາກສາຂອງສານ ຍົກເວັ້ນ ຄຳຕົກລົງຂອງສານ ຕາມທີ່ໄດ້ກຳນົດໄວ້ໃນກົດໝາຍສະບັບນີ້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9.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ໄດ້ຮັບການປົກປ້ອງ ຕາມລະບຽບກົດໝາຍ ຈາກການຂົ່ມຂູ່ຕໍ່ຊີວິດ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ສຸຂະພາບ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ກຽດ ຊື່ສຽງ ຫຼື ຊັບສິນ ຍ້ອນການຕໍ່ສູ້ຄະດີໃຫ້ລູກຄວາມຂອງຕົນ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10.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ປະຕິບັດສິດອື່ນ ຕາມລະບຽບກົດໝາຍ.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ທະນາຍຄວາມ ຫຼື ຜູ້ປົກປ້ອງອື່ນ  ມີ ພັນທະ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ນຳໃຊ້ທຸກວິທີການປົກປ້ອງ ທີ່ໄດ້ກຳນົດໄວ້ໃນກົດໝາຍ ເພື່ອປົກປ້ອງສິດ ແລະ ຜົນປະໂຫຍດອັນຊອບທຳຂອງຄູ່ຄວາມຜູ້ທີ່ຕົນປົກປ້ອງ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ໃຫ້ຄວາມຊ່ວຍເຫຼືອທາງດ້ານກົດໝາຍແກ່ຄູ່ຄວາມຜູ້ທີ່ຕົນປົກປ້ອງ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ປະກອບສ່ວນຊອກຫາຫຼັກຖານ ເພື່ອໃຫ້ການດຳເນີນຄະດີ ຖືກຕ້ອງ ແລະ ຍຸຕິທຳ ບົນພື້ນຖານການປະຕິບັດຈັນຍາທຳຂອງຕົນ.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ຜູ້ຕາງໜ້າ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 ໃນການດຳເນີນຄະດີ ແມ່ນ ຜູ້ປະຕິບັດສິດ ແລະ ໜ້າທີ່ແທນຄູ່ຄວາມ ໃນເວ ລາດຳເນີນຄະດີ.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 ໃນການດຳເນີນຄະດີ ປະກອບດ້ວຍ ຜູ້ຕາງໜ້າຕາມກົດໝາຍ ແລະ ຜູ້ຕາງ ໜ້າ ຕາມການມອບໝາຍ.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ຜູ້ຕາງໜ້າຕາມກົດໝາຍ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ຜູ້ຕາງໜ້າຕາມກົດໝາຍ ແມ່ນ ບຸກຄົນທີ່ມີສິດຕໍ່ສູ້ຄະດີ ໂດຍບໍ່ມີການແຕ່ງຕັ້ງ ຫຼື ການ ມອບໝາຍ ຈາກຜູ້ທີ່ຕົນປົກປ້ອງ.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ຜູ້ຕາງໜ້າຕາມກົດໝາຍ ແມ່ນ ບຸກຄົນ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ຜູ້ຕາງໜ້າເພື່ອປົກປ້ອງສິດ ແລະ ຜົນປະໂຫຍດຂອງເດັກທີ່ບໍ່ທັນເຖິງສິບແປດປີ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ຄົນບ້າ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ເສັຍຈິດ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ຄົນປັນຍາອ່ອນ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ຄົນຫູໜວກ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ຄົນປາກກືກ ຊຶ່ງແມ່ນພໍ່ແມ່ ຫຼື ຜູ້ ປົກຄອງຂອງຜູ້ກ່ຽວ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ຜູ້ຕາງໜ້າຂອງຜູ້ຫາຍສາບສູນ ຊຶ່ງແມ່ນ ຜູ້ປົກຄອງທີ່ຖືກແຕ່ງຕັ້ງໃຫ້ຮັກສາ ແລະ ຄຸ້ມຄອງຊັບສິ່ງຂອງ ຂອງຜູ້ຫາຍສາບສູນ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ຜູ້ຕາງໜ້າຂອງຜູ້ສືບທອດ  ຊຶ່ງແມ່ນຜູ້ປົກຄອງທີ່ຖືກແຕ່ງຕັ້ງໃຫ້ຮັກສາ ແລະ ຄຸ້ມ ຄອງມູນມໍຣະດົກຂອງຜູ້ສືບທອດຂອງເຈົ້າມູນມໍຣະດົກ ທີ່ໄດ້ເສັຍຊີວິດ ຫຼື ຖືກສານ ຕັດສິນວ່າ ເປັນຜູ້ເສັຍຊີວິດຖ້າວ່າມູນມໍຣະດົກນັ້ນຫາກຍັງບໍ່ທັນມີບຸກຄົນໃດຮັບເອົາ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ຜົວ ຫຼື ເມັຍ ເປັນຜູ້ຕາງໜ້າກັນ ກ່ຽວກັບສິນສົມສ້າງ ແລະ ໜີ້ສິນ.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ນອກຈາກນີ້  ຜູ້ຄອບຄອງຊັບສິ່ງຂອງ  ຂອງບຸກຄົນອື່ນຢ່າງຖືກຕ້ອງ ກໍຖືວ່າເປັນຜູ້ຕາງໜ້າ 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 ແລະ ພັນທະ ຂອງຜູ້ຕາງໜ້າຕາມກົດໝາຍ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ຜູ້ຕາງໜ້າຕາມກົດໝາຍ ມີ ສິດ ແລະ ພັນທະດັ່ງດຽວກັນກັບຄູ່ຄວາມ ຕາມທີ່ໄດ້ກຳນົດ ໄວ້ໃນ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72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ຜູ້ຕາງໜ້າຕາມກົດໝາຍ ປະຕິບັດສິດ ແລະ ພັນທະ ແທນຄູ່ຄວາມໃນຄະດີ ແລະ ເຮັດ ໃນນາມເປັນຕົວແທນຂອງຄູ່ຄວາມ ແຕ່ມີສິດຊີ້ຂາດ ສິດໃນກຳມະສິດ ເພື່ອຜົນປະໂຫຍດຂອງຜູ້ທີ່ຕົນ ປົກປ້ອງ.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ຜູ້ຕາງໜ້າ ຕາມການມອບໝາຍ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ຜູ້ຕາງໜ້າຕາມການມອບໝາຍ ແມ່ນ ບຸກຄົນທີ່ມີສິດຕໍ່ສູ້ຄະດີ ໂດຍມີການແຕ່ງຕັ້ງ ຫຼື ການມອບໝາຍຈາກຜູ້ທີ່ຕົນປົກປ້ອງ ຫຼື ຈາກສານປະຊາຊົນ.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ຜູ້ຕາງໜ້າຕາມການມອບໝາຍ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ທະນາຍຄວາມ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 ຫຼື ກຳມະກອນຂອງອົງການຈັດຕັ້ງ ຫຼື ວິສາຫະກິດ ທີ່ຖືກມອບໝາຍ ໃນຄະດີທີ່ກ່ຽວຂ້ອງກັບອົງການຈັດຕັ້ງ ຫຼື ວິສາຫະກິດນັ້ນ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ບຸກຄົນທີ່ຖືກມອບໝາຍຈາກບັນດາຄູ່ຄວາມໃນຄະດີຝ່າຍດຽວກັນ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ບຸກຄົນທີ່ສານແຕ່ງຕັ້ງໃຫ້ເປັນຜູ້ຕາງໜ້າ ໃນຄະດີທີ່ກ່ຽວຂ້ອງ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ຍາດພີ່ນ້ອງຂອງໂຈດ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ຈຳເລີຍ ຫຼື ບຸກຄົນທີສາມ ທີ່ໄດ້ຮັບມອບໝາຍ.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 ແລະ ພັນທະ ຂອງຜູ້ຕາງໜ້າ ຕາມການມອບໝາຍ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ຜູ້ຕາງໜ້າຕາມການມອບໝາຍ ມີ ສິດ ແລະ ພັນທະ ໃນຂອບເຂດ ຕາມທີ່ໄດ້ກຳນົດໄວ້ ໃນເນື້ອໃນຂອງສັນຍາມອບໝາຍ.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ຜູ້ຕາງໜ້າ ຕ້ອງຮັກສາຄວາມລັບຂອງຄູ່ຄວາມ ແລະ ຊອກຫາຂໍ້ມູນຫຼັກຖານ ເພື່ອປົກປ້ອງ ສິດ ແລະ ຜົນປະໂຫຍດອັນຊອບທຳ ຂອງຜູ້ມອບໝາຍໃຫ້ຕົນເປັນຜູ້ຕາງໜ້າຢູ່ສານ.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ການມອບໝາຍໃຫ້ຜູ້ຕາງໜ້າ 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ການມອບໝາຍໃຫ້ຜູ້ຕາງໜ້າເຂົ້າຮ່ວມ ໃນການດຳເນີນຄະດີຢູ່ສານ ແມ່ນ ການມອບສິດ ແລະ ພັນທະຂອງຄູ່ຄວາມ ໃຫ້ບຸກຄົນໃດໜຶ່ງປະຕິບັດແທນຕົນຢູ່ສານ. ການມອບໝາຍນັ້ນ ຕ້ອງ ເຮັດເປັນລາຍລັກອັກສອນ ໂດຍມີການຢັ້ງຢືນຈາກອົົງການຈັດຕັ້ງ ບ່ອນທີ່ຜູ້ມອບໝາຍສັງກັດຢູ່ ເຊັ່ນ ອົງການຈັດຕັ້ງ ຫຼື ວິສາຫະກິດ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ສຳນັກງານທະບຽນສານ ຫຼື ອົງການປົກຄອງບ້ານ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ສະຖາບັນ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ໂຮງ ຮຽນ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ໂຮງໝໍ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ຄ້າຍຄຸມຂັງ ແລະ ບ່ອນອື່ນໆ.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ການມອບໝາຍ ທີ່ເຮັດໃນນາມນິຕິບຸກຄົນ ຕ້ອງອອກໃຫ້ໂດຍຫົວໜ້າອົງການຈັດຕັ້ງ ຫຼື ວິສາຫະກິດທີ່ກ່ຽວຂ້ອງ.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 ການແຕ່ງຕັ້ງຜູ້ຕາງໜ້າໂດຍສານນັ້ນ ຈະມີຂຶ້ນໃນກໍລະນີ ທີ່ຄູ່ຄວາມຝ່າຍໃດຝ່າຍ ໜຶ່ງບໍ່ມີຄວາມສາມາດມອບໝາຍໃຫ້ບຸກຄົນໃດໜຶ່ງໄດ້ ເປັນຕົ້ນ ເປັນຜູ້ທຸກຍາກ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ຜູ້ດ້ອຍໂອກາດ.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ການບໍ່ອະນຸຍາດໃຫ້ເປັນຜູ້ຕາງໜ້າໃນການດຳເນີນຄະດີ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ການບໍ່ອະນຸຍາດ ໃຫ້ບຸກຄົນໃດໜຶ່ງເປັນຜູ້ຕາງໜ້າ ໃນການດຳເນີນຄະດີຢູ່ສານ ມີ ກໍລະນີ 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ບຸກຄົນທີ່ບໍ່ໄດ້ຮັບການມອບສິດຢ່າງຖືກຕ້ອງຈາກຄູ່ຄວາມ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ບຸກຄົນທີ່ເປັນຜູ້ຕາງໜ້າ ໃຫ້ຄູ່ຄວາມຝ່າຍໃດຝ່າຍໜຶ່ງແລ້ວ ໃນຄະດີດຽວກັນ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ບຸກຄົນທີ່ບໍ່ມີຄວາມສາມາດທາງດ້ານການປະພຶດ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ຜູ້ຮັບຜິດຊອບ ໃນການດຳເນີນຄະດີ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54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61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ການສິ້ນສຸດການເປັນຜູ້ຕາງໜ້າໃນການດຳເນີນຄະດີ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ຜູ້ຕາງໜ້າຕາມກົດໝາຍ ຈະສິ້ນສຸດລົງເມື່ອບຸກຄົນທີ່ຢູ່ພາຍໃຕ້ ການຄຸ້ມຄອງຫາກບັນລຸນິ ຕິພາວະ ຫຼື ມີອາຍຸຮອດສິບແປດປີ ຫຼື ບຸກຄົນ ທີ່ບໍ່ມີຄວາມສາມາດທາງດ້ານການປະພຶດ ໄດ້ກັບຄືນ ສູ່ສະພາບເດີມ ແລະ ສາມາດເຂົ້າຮ່ວມ ໃນການດຳເນີນຄະດີດ້ວຍຕົນເອງໄດ້.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 ຕາມການມອບໝາຍຈະສີ້ນສຸດລົງ ເມື່ອຜູ້ກ່ຽວໄດ້ປະຕິບັດສິດ ແລະ ໜ້າທີ່ ໃນການດຳເນີນຄະດີ ຕາມທີ່ໄດ້ກຳນົດໄວ້ໃນສັນຍາມອບໝາຍ ຫຼື ຄູ່ຄວາມໄດ້ຍົກເລີກສັນຍາ ໃຫ້ຜູ້ ກ່ຽວເປັນຜູ້ຕາງໜ້າ.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ຕ້ອງແຈ້ງ ໃຫ້ສານຢ່າງເປັນລາຍລັກອັກສອນ ກ່ຽວກັບການຍົກເລີກຜູ້ຕາງໜ້າ ໃນການຕໍ່ສູ້ຄະດີຢູ່ສານ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VI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ຫຼັກຖານໃນຄະດີ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ຫຼັກຖານ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ຫຼັກຖານໃນຄະດີແພ່ງ ແມ່ນ ບັນດາຂໍ້ມູນ ເປັນຕົ້ນ ວັດຖຸ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 ທີ່ພົວພັນກັບຄະດີ ຊຶ່ງຄູ່ຄວາມ ຫຼື ບຸກຄົນທີສາມ ນຳມາຍື່ນຕໍ່ສານ ຫຼື ສານລົງເກັບກຳດ້ວຍຕົນເອງ ເພື່ອຊ່ວຍໃຫ້ສານ ສາມາດກຳນົດເຫດການ ທີ່ພາໃຫ້ມີການຮ້ອງຟ້ອງ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ການແກ້ຟ້ອງ ຫຼື ການຟ້ອງແຍ່ງ ແລະ ເຫດການ ອື່ນ ທີ່ມີຄວາມໝາຍສຳຄັນ ເພື່ອເປັນບ່ອນອີງໃຫ້ແກ່ສານ ໃນການຕັດສິນຄະດີຢ່າງຖືກຕ້ອງ.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ທີ່ມາຂອງຫຼັກຖານ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ຫຼັກຖານ ໄດ້ມາຈາກທີ່ມາ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ວັດຖຸສິ່ງຂອງ ແລະ ສຽງ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ການວາງສະແດງວັດຖຸສິ່ງຂອງຕ່າງໆ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ການໃຫ້ການຂອງຄູ່ຄວາມ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ບົດສະຫຼຸບ ຫຼື ບົດລາຍງານຂອງຜູ້ຊ່ຽວຊານ ຫຼື ເຈົ້າໜ້າທີ່ກ່ຽວຂ້ອງ ລວມທັງຂໍ້ມູນ ຈາກປະເທດ ທີ່ ສປປ ລາວ ເປັນພາຄີ ໃນສັນຍາ ແລະ ສົນທິສັນຍາສາກົນ ກ່ຽວ ກັບວຽກງານຍຸຕິທຳ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ບົດບັນທຶກການລົງກວດກາບັນຫາທີ່ຂັດແຍ່ງ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ຜົນຂອງການຕີລາຄາຊັບສົມບັດທີ່ຂັດແຍ່ງ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ທີ່ມາອື່ນ ທີ່ຖືກຕ້ອງຕາມກົດໝາຍ.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ປະເພດຫຼັກຖານ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ຫຼັກຖານໃນຄະດີ 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ເດັກ ແລະ ແຮງງານ ປະກອບດ້ວຍ: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ຫຼັກຖານທາງດ້ານວັດຖຸ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ຫຼັກຖານທາງດ້ານເອກະສານ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ຫຼັກຖານທາງດ້ານບຸກຄົນ.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ຫຼັກຖານທາງດ້ານວັດຖຸ ແມ່ນ ໄດ້ມາຈາກວັດຖຸສິ່ງຂອງ ທີ່ພົວພັນກັບຂໍ້ຂັດແຍ່ງ ເຊັ່ນ ພາຫະ ນະ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ຮົ້ວ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ຜົນລະປູກ ແລະ ວັດຖຸສິ່ງຂອງອື່ນ.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ຫຼັກຖານທາງດ້ານເອກະສານ ແມ່ນ ໄດ້ມາຈາກໜັງສືຢັ້ງຢືນກຳມະສິດ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ສັນຍາ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ຮູບພາບ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ບັນຊີຊັບສິນ ແລະ ເອກະສານອື່ນ ທີ່ພົວພັນກັບຂໍ້ຂັດແຍ່ງ.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ຫຼັກຖານທາງດ້ານບຸກຄົນ ແມ່ນ ໄດ້ມາຈາກຄຳໃຫ້ການຂອງຄູ່ຄວາມ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ຄຳໃຫ້ການ ແລະ ການຢັ້ງຢືນຂອງພະຍານ ແລະ ຜູ້ເຂົ້າຮ່ວມອື່ນໃນການດຳເນີນຄະດີ ທີ່ພົວພັນກັບຂໍ້ຂັດແຍ່ງ.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99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ຫຼັກຖານທີ່ເປັນວັດຖຸ ຫຼື ເອກະສານ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ບຸກຄົນຜູ້ສະເໜີຫຼັກຖານດ້ວຍຕົນເອງ ຫຼື ສະເໜີໃຫ້ສານທວງເອົາຫຼັກຖານໃດໜຶ່ງ ຊຶ່ງເປັນ ວັດຖຸ ຫຼື ເອກະສານນັ້ນ ມີພັນທະຊີ້ແຈງກ່ຽວກັບເຫດການ ຫຼື ທີ່ມາຂອງຫຼັກຖານ ເພື່ອເປັນບ່ອນອີງ ໃນການພິຈາລະນາຄະດີຂອງສານ. 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ຖ້າວ່າຫຼັກຖານທາງດ້ານວັດຖຸ ຫຼື ເອກະສານ ທີ່ກ່ຽວຂ້ອງກັບຄະດີນັ້ນ ຫາກໄດ້ມາຈາກບຸກ 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 ທີ່ບໍ່ໄດ້ເຂົ້າຮ່ວມໃນຄະດີແລ້ວ ຫຼັກຖານດັ່ງກ່າວ ກໍຈະຖືກສົ່ງຄືນ ແຕ່ສານຕ້ອງໄດ້ສຳເນົາເອກະສານດັ່ງກ່າວໄວ້ໃນສຳນວນຄະດີ.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ວັດຖຸ ຫຼື ເອກະສານ ທີ່ເປັນຫຼັກຖານນັ້ນ ຕ້ອງໃຫ້ເບິ່ງເຫັນໄດ້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ຈັບບາຍໄດ້ ຫຼື ຟັງສຽງ ໄດ້ ຫຼື ອ່ານໄດ້.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ຫຼັກຖານທາງດ້ານບຸກຄົນ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ຄຳໃຫ້ການຂອງຄູ່ຄວາມ ແລະ ບຸກຄົນທີສາມ ທີ່ກ່ຽວຂ້ອງກັບຄະດີ ຈະຖືກກວດກາ ແລະ ຕີລາຄາ ພ້ອມກັນກັບຫຼັກຖານທີ່ເກັບກຳໄດ້ໃນຄະດີ.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ເຫດການ ຫຼື ຂໍ້ມູນ ຊຶ່ງຄູ່ຄວາມອ້າງຂຶ້ນເປັນພື້ນຖານ ໃຫ້ແກ່ຄຳຮ້ອງຟ້ອງ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ຄຳແກ້ຟ້ອງ ຫຼື ຄຳຟ້ອງແຍ່ງຂອງຕົນນັ້ນ ສານນຳໃຊ້ດຸນພິນິດຂອງຕົນ ເພື່ອພິຈາລະນາຕາມຄວາມເປັນຈິງ. ສານຈະ ຖືວ່າເຫດການ ຫຼື ຂໍ້ມູນນັ້ນເປັນຄວາມຈິງໄດ້ກໍຕໍ່ເມື່ອ ສານຫາກເຊື່ອວ່າຄຳກ່າວອ້າງຂອງຄູ່ຄວາມຖືກ ຕ້ອງຕາມເຫດການຕົວຈິງຂອງຄະດີ.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ຫຼັກຖານໃນຄະດີການຄ້າ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ຫຼັກຖານໃນຄະດີການຄ້າ ນອກຈາກໄດ້ກຳນົດໄວ້ ໃນປະເພດຫຼັກຖານທົ່ວໄປແລ້ວ ຍັງແມ່ນເອກະສານ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ວັດຖຸສິ່ງຂອງ ຫຼື ຂໍ້ມູນຂ່າວສານທາງດ້ານການຄ້າ ໃນການດຳເນີນຄະດີ ເປັນຕົ້ນ  ເອກະສານທາງເອເລັກໂຕຼນິກ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ຮູບພາບ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ການຟັງໂທລະສັບ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ໂທລະສານ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ອິນເຕີເນັດ ຫຼື ເຄື່ອງມືອື່ນ ທາງດ້ານວິທະຍາສາດ.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ພັນທະໃນການສະເໜີຫຼັກຖານຂອງຄູ່ຄວາມ ແລະ ບຸກຄົນທີສາມ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ແຕ່ລະຝ່າຍ ແລະ ບຸກຄົນທີສາມ ມີພັນທະຊອກຫາຫຼັກຖານໃນຄະດີ ແລ້ວນຳ ມາສະເໜີຕໍ່ສານປະຊາຊົນ.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 ມີພັນທະສະເໜີຫຼັກຖານທຸກຢ່າງ ເພື່ອຢັ້ງຢືນເຫດການ ຊຶ່ງເປັນພື້ນຖານໃຫ້ແກ່ຄຳ ຮ້ອງຟ້ອງຂອງຕົນ.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ມີພັນທະສະເໜີຫຼັກຖານທຸກຢ່າງ ເພື່ອຢັ້ງຢືນເຫດການ ຊຶ່ງເປັນພື້ນຖານໃຫ້ແກ່ ຄຳແກ້ຟ້ອງ ຫຼື ຄຳຟ້ອງແຍ່ງຂອງຕົນ.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 ມີພັນທະສະເໜີຫຼັກຖານທຸກຢ່າງ ເພື່ອປົກປ້ອງສິດ ແລະ ຜົນປະໂຫຍດ 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ກ່ອນສານຈະພິຈາລະນາຄຳຮ້ອງຟ້ອງຂອງໂຈດນັ້ນ ສານຈະກວດກາເບິ່ງວ່າ ໂຈດມີຫຼັກ ຖານພຽງພໍ ຫຼື ບໍ່ ຖ້າວ່າບໍ່ພຽງພໍແລ້ວ ສານຈະແນະນຳໃຫ້ໂຈດຊອກຫາຫຼັກຖານມາຕື່ມ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ຖ້າຫາກບໍ່ມີ ຫຼັກຖານອັນໃດແລ້ວ ສານກໍຈະບໍ່ພິຈາລະນາໃຫ້.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ຖ້າວ່າຫຼັກຖານທີ່ໂຈດ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ຈຳເລີຍ ຫຼື ບຸກຄົນທີສາມ ສະເໜີນັ້ນ ຫາກບໍ່ພຽງພໍແລ້ວ ສານກໍ ຈະແນະນຳໃຫ້ບຸກຄົນດັ່ງກ່າວ ຊອກຫາຫຼັກຖານມາເພີ່ມເຕີມ ຫຼື ສານຈະລົງເກັບກຳຫຼັກຖານ ຕາມ ການສະເໜີຂອງບຸກຄົນນັ້ນ ຫຼື ດ້ວຍຕົນເອງກໍໄດ້.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ການຍື່ນຫຼັກຖານຕໍ່ສານ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ສາມາດຍື່ນຫຼັກຖານ ທີ່ກ່ຽວຂ້ອງກັບການຮ້ອງຟ້ອງ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ຟ້ອງແຍ່ງ ຫຼື ການຮ້ອງຂໍຂອງຕົນຕໍ່ສານໄດ້ຕະຫຼອດເວລາ ນັບແຕ່ສານໄດ້ຮັບຄຳຮ້ອງຟ້ອງ ຫຼື ຄຳຮ້ອງຂໍ ມາພິຈາ ລະນາຈົນເຖິງການປິດການໂຕ້ຖຽງ ໃນທີ່ປະຊຸມສານຂອງສານຂັ້ນຕົ້ນ ເວັ້ນເສັຍແຕ່ມີຂໍ້ມູນຫຼັກຖານໃໝ່.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ຫຼັກຖານທາງດ້ານເອກະສານທີ່ຍື່ນຕໍ່ສານ ຕ້ອງເປັນຕົ້ນສະບັບ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ຖ້າຫາກບໍ່ມີຕົ້ນສະບັບ ຫຼື ມີຄວາມຫຍຸ້ງຍາກ ໃນການນຳເອົາຕົ້ນສະບັບມາສະເໜີຕໍ່ສານ ກໍໃຫ້ມີການຢັ້ງຢືນການສຳເນົາ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ຮູບ ຖ່າຍ ຫຼື ວິທີອື່ນ ມາຢັ້ງຢືນຕໍ່ສານ. ສຳລັບເອກະສານທີ່ເປັນພາສາຕ່າງປະເທດ ຕ້ອງໄດ້ແປເປັນພາສາ ລາວ ແລະ ຢັ້ງຢືນຄວາມຖືກຕ້ອງຂອງການແປ ຈາກສຳນັກງານທະບຽນສານ.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ການມອບຮັບຫຼັກຖານ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ຜູ້ຍື່ນຫຼັກຖານຕໍ່ສານ ຕ້ອງເຮັດໃບສະເໜີ ໂດຍບົ່ງບອກລາຍການ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ລັກສະນະຂອງຫຼັກ ຖານ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ຈຳນວນໜ້າເອກະສານ ແລະ ອື່ນໆ. ສານຕ້ອງກວດກາຫຼັກຖານດັ່ງກ່າວ ຖ້າເຫັນວ່າຖືກຕ້ອງ ຕາມລາຍການທີ່ບົ່ງໄວ້ໃນໃບສະເໜີນັ້ນແລ້ວ ກໍໃຫ້ສານເຮັດບົດບັນທຶກມອບຮັບຫຼັກຖານຢ່າງຖືກຕ້ອງ.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ບົດບັນທຶກມອບຮັບຫຼັກຖານ ຕ້ອງບົ່ງບອກວັນ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ເວລາ ແລະສະຖານທີ່ມອບຮັບຫຼັກຖານ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ຊື່ຜູ້ມອບ ແລະ ຜູ້ຮັບ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ລັກສະນະ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ປະເພດ ແລະ ຈຳນວນຫຼັກຖານ ໂດຍເຮັດເປັນສາມສະບັບ ແລ້ວໃຫ້ຜູ້ມອບ ແລະ ຜູ້ຮັບ ລົງລາຍເຊັນຢັ້ງຢືນ ແລະ ປະທັບຕາຂອງສານ ແລ້ວມອບໃຫ້ຜູ້ຍື່ນຫຼັກ ຖານເກັບໄວ້ໜຶ່ງສະບັບ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ສ່ວນອີກໜຶ່ງສະບັບ ເກັບຮັກສາໄວ້ໃນສຳນວນຄະດີ ແລະ ອີກໜຶ່ງສະບັບ ຮັກສາໄວ້ໃນສານຂັ້ນຕົ້ນທີ່ກ່ຽວຂ້ອງ.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ການໂຕ້ແຍ່ງກ່ຽວກັບຫຼັກຖານ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ຄູ່ຄວາມຝ່າຍທີ່ໂຕ້ແຍ່ງ ກ່ຽວກັບຫຼັກຖານຂອງຄູ່ຄວາມຝ່າຍກົງກັນຂ້າມ ຕ້ອງນຳເອົາຂໍ້ ມູນມາສະເໜີ ຫຼື ມາຢັ້ງຢືນຄວາມເປັນຈິງຕໍ່ສານ.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ທຸກຫຼັກຖານ ທີ່ຄູ່ຄວາມສະເໜີນັ້ນ ສານຕ້ອງແຈ້ງ ໃຫ້ຄູ່ຄວາມຝ່າຍກົງກັນຂ້າມຮັບຊາບ ເພື່ອໂຕ້ແຍ່ງ.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ວິທີການເກັບກຳຂໍ້ມູນຫຼັກຖານ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ວິທີການຂອງສານ ໃນການເກັບກຳຂໍ້ມູນຫຼັກຖານ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ຮຽກບຸກຄົນທີ່ກ່ຽວຂ້ອງມາໃຫ້ການຕໍ່ສານ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ລົງກວດກາບັນຫາທີ່ຂັດແຍ່ງ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ແຕ່ງຕັ້ງຜູ້ຊ່ຽວຊານທຳການພິສູດ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ສະເໜີໃຫ້ພາກສ່ວນທີ່ກ່ຽວຂ້ອງຊີ້ແຈງ ຫຼື ຢັ້ງຢືນ ຫຼື ສະໜອງຫຼັກຖານທີ່ກ່ຽວຂ້ອງ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ມອບໃຫ້ສານອື່ນ ເກັບກຳຂໍ້ມູນຫຼັກຖານ ແລະ ສອບສວນແທນ.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ການເອົາຄຳໃຫ້ການ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ເມື່ອສານເຫັນວ່າຄູ່ຄວາມໃນຄະດີ ຍັງບໍ່ທັນໄດ້ຊີ້ແຈງບັນຫາໃດໜຶ່ງຢ່າງລະອຽດ ໃນຄຳ 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ຄຳຟ້ອງແຍ່ງ ຫຼື ຄຳຮ້ອງຂໍແລ້ວ ຕ້ອງໄດ້ສອບສວນໂຈດ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ພະຍານ ຫຼື ບຸກຄົນອື່ນ ສານກໍຈະຮຽກບຸກຄົນດັ່ງກ່າວ ທີ່ກ່ຽວຂ້ອງເຂົ້າມາໃຫ້ການຕໍ່ສານ ຕາມປະເດັນສອບ ສວນທີ່ໄດ້ກະກຽມໄວ້.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ບຸກຄົນທີສາມໃນຄະດີ ສາມາດໃຫ້ການຊີ້ແຈງເພີ່ມເຕີມ ດ້ວຍການຂຽນຄຳ 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ຄຳແກ້ຟ້ອງ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ຄຳຟ້ອງແຍ່ງ ຫຼື ຄຳຮ້ອງຂໍເພີ່ມເຕີມມາຍື່ນຕໍ່ສານ. ຖ້າຄູ່ຄວາມບໍ່ສາມາດຂຽນ ຫຼື ບໍ່ຕ້ອງການຂຽນ ກໍສາມາດເຂົ້າມາໃຫ້ການຢູ່ສານໂດຍກົງ. ໃນການເອົາຄຳໃຫ້ການ ຜູ້ພິພາກສາ ເປັນຜູ້ສອບສວນ ແລະ ຈ່າສານ ຫຼື ພະນັກງານວິຊາການ ເປັນຜູ້ບັນທຶກ.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ຜູ້ເຂົ້າຮ່ວມອື່ນ ໃນການດຳເນີນຄະດີ ກໍສາມາດໃຫ້ການເປັນລາຍລັກອັກສອນ ຫຼື ເຂົ້າ ມາໃຫ້ການຕໍ່ສານໂດຍກົງ ກໍໄດ້.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ການເອົາຄຳໃຫ້ການຂອງເດັກ ຫຼື ຜູ້ບໍ່ມີຄວາມສາມາດທາງດ້ານການປະພຶດ ຕ້ອງໃຫ້ພໍ່ 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ຜູ້ປົກຄອງ ຫຼື ຜູ້ປົກປ້ອງຂອງຜູ້ກ່ຽວເຂົ້າຮ່ວມນຳ.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ການສອບສວນ ໃຫ້ດຳເນີນຢູ່ຫ້ອງການສານປະຊາຊົນ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ຖ້າຫາກມີຄວາມຈຳເປັນ ຈະລົງ ສອບສວນ ແລະ ບັນທຶກຄຳໃຫ້ການຢູ່ບ່ອນຢູ່ ຂອງຜູ້ກ່ຽວຂ້ອງໃນຄະດີ 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ບົດບັນທຶກຄຳໃຫ້ການ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ໃນບົດບັນທຶກຄຳໃຫ້ການນັ້ນ ຕ້ອງບົ່ງບອກ ສະຖານທີ່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ເວລາ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ນາມສະກຸນຂອງຜູ້ພິພາກສາ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ຜູ້ຊ່ວຍຜູ້ພິພາກສາ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 ຫຼື ພະນັກງານວິຊາການ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ຊີວະປະຫວັດຫຍໍ້ຂອງຜູ້ໃຫ້ການ ແລະ ບັນຫາອື່ນ ຊຶ່ງໄດ້ກຳນົດໄວ້ໃນແບບພິມ.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ເມື່ອເອົາຄຳໃຫ້ການສິ້ນສຸດແລ້ວ ຜູ້ພິພາກສາ ຕ້ອງອ່ານເນື້ອໃນຂອງບົດບັນທຶກໃຫ້ຜູ້ໃຫ້ການຟັງ ຫຼື ໃຫ້ຜູ້ກ່ຽວອ່ານເອົາເອງກໍໄດ້. ຫຼັງຈາກນັ້ນ ບັນດາຜູ້ເຂົ້ົ້າຮ່ວມໃນການເອົາຄຳໃຫ້ການຕ້ອງພ້ອມກັນລົງລາຍເຊັນ ແລະ ແປະໂປ້ມືໃສ່ແຕ່ລະໜ້າ. ໃນກໍລະນີທີ່ເອົາຄຳໃຫ້ການຂອງເດັກທີ່ຍັງບໍ່ທັນເຖິງກະສຽນອາຍຸສິບແປດປີ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ຄົນຫູໜວກ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ປາກກືກ ແລະ ຄົນປັນຍາອ່ອນ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ເສັຍຈິດ ຕ້ອງໃຫ້ຜູ້ປົກ ຄອງ ຫຼື ຜູ້ປົກປ້ອງ ລົງລາຍເຊັນ ແລະ ແປະໂປ້ມືໃສ່ ເພື່ອຢັ້ງຢືນຄຳໃຫ້ການດັ່ງກ່າວ.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ຖ້າມີການຂີດຂ້າ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ປ່ຽນແປງ ຫຼື ເພີ່ມເຕີມຂໍ້ຄວາມໃນບົດບັນທຶກ 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 ຫຼື ພະນັກງານວິຊາການ ແລະ ຜູ້ໃຫ້ການ ຕ້ອງລົງລາຍເຊັນ ແລະ ແປະໂປ້ມື ຢັ້ງຢືນໄວ້ຕໍ່ໜ້າແຖວບ່ອນຂີດຂ້າ ຫຼື ເພີ່ມເຕີມນັ້ນ. ຖ້າຄຳໃຫ້ການມີຫຼາຍໜ້າ ຕ້ອງໃຫ້ມີການເຊັນຢັ້ງຢືນ ແລະ ແປະໂປ້ມື ຂອງຜູ້ເຂົ້າຮ່ວມໃສ່ແຕ່ລະໜ້າ.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ທີ່ຜູ້ໃຫ້ການຫາກບໍ່ຍອມລົງລາຍເຊັນ ແລະ ບໍ່ຍອມແປະໂປ້ມືນັ້ນ ຜູ້ພິພາກ ສາຕ້ອງໝາຍເຫດໄວ້ໃນຕອນທ້າຍຂອງບົດບັນທຶກ.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ບົດບັນທຶກຄຳໃຫ້ການນັ້ນ ໃຫ້ເຮັດເປັນສອງສະບັບ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ສະບັບໜຶ່ງປະກອບໃສ່ສຳນວນຄະດີ ແລະ ອີກສະບັບໜຶ່ງ ມອບໃຫ້ຜູ້ໃຫ້ການ.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ໃນກໍລະນີຈຳເປັນ ການເອົາຄຳໃຫ້ການ ອາດຈະບັນທຶກດ້ວຍການອັດສຽງໄວ້ ເພື່ອເປັນຂໍ້ ມູນກໍໄດ້.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109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ການຊ້ອງໜ້າ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ສານອາດຈະຮຽກຄູ່ຄວາມ ຫຼື ບຸກຄົນທີ່ກ່ຽວຂ້ອງໃນຄະດີ ເຂົ້າມາຊ້ອງໜ້າກັນຢູ່ສານ ເພື່ອຊີ້ແຈງບັນຫາທີ່ກ່ຽວຂ້ອງ ຕາມການສະເໜີຂອງຄູ່ຄວາມຝ່າຍໃດຝ່າຍໜຶ່ງ ຫຼື ຜ່ານການເກັບກຳຂໍ້ ມູນຫຼັກຖານຂອງສານ ເມື່ອເຫັນວ່າບັນຫາທີ່ຄູ່ຄວາມສະເໜີນັ້ນ ມີຂໍ້ສົງໄສ ຫຼື ບໍ່ທັນເປັນເອກະພາບ ກັນ.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ການຊ້ອງໜ້າແຕ່ລະຄັ້ງ ຕ້ອງເຮັດບົດບັນທຶກ ແລະຜູ້ເຂົ້າຮ່ວມແຕ່ລະຄົນຕ້ອງເຊັນຢັ້ງຢືນ ດັ່ງດຽວກັນກັບບົດບັນທຶກຄຳໃຫ້ການ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108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ການລົງກວດກາບັນຫາທີ່ຂັດແຍ່ງ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ຈະລົງກວດກາບັນຫາທີ່ຂັດແຍ່ງ ຕາມການສະເໜີຂອງຄູ່ຄວາມຝ່າຍໃດຝ່າຍໜຶ່ງ ຫຼື ຕາມຄຳເຫັນຂອງສານກໍໄດ້ ແຕ່ຕ້ອງເຮັດຊ້ອງໜ້າຄູ່ຄວາມ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ອົງການປົກຄອງບ້ານ ແລະ ພາກສ່ວນ ທີ່ກ່ຽວຂ້ອງ.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ຕ້ອງຄິດໄລ່ຄ່າໃຊ້ຈ່າຍ ກ່ຽວກັບການລົງກວດກາບັນຫາທີ່ຂັດແຍ່ງ ແລ້ວແຈ້ງໃຫ້ຜູ້ ຮ້ອງຂໍ ຫຼື ໂຈດນຳເງິນຄ່າໃຊ້ຈ່າຍດັ່ງກ່າວ ມາມອບຕາມການຄິດໄລ່. ທຸກການໃຊ້ຈ່າຍ ຕ້ອງສະຫຼຸບ ເປັນລາຍລັກອັກສອນ ແລະ ໃຫ້ວິນິດໄສລົງໃນຄຳຕັດສິນ ຫຼື ຄຳພິພາກສາ.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ບົດບັນທຶກການກວດກາບັນຫາທີ່ຂັດແຍ່ງ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ບົດບັນທຶກການກວດກາບັນຫາທີ່ຂັດແຍ່ງ ຕ້ອງເຮັດຢ່າງລະອຽດ ກ່ຽວກັບລັກສະນະ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ຈຸດ ພິເສດ ຫຼື ສະພາບ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ບ່ອນທີ່ຂັດແຍ່ງ ແລ້ວໃຫ້ຜູ້ເຂົ້າຮ່ວມແຕ່ລະຄົນເຊັນ ແລະ ໃຫ້ນາຍບ້ານບ່ອນກ່ຽວ ຂ້ອງເຊັນ ແລະ ປະທັບຕາຢັ້ງຢືນ.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ການກວດກາບັນຫາທີ່ຂັດແຍ່ງ ຕ້ອງໃຫ້ຈ່າສານເປັນຜູ້ເຮັດບົດບັນທຶກ ຫຼື ໃຫ້ພະນັກງານ ທີ່ກ່ຽວຂ້ອງວັດແທກ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ແຕ້ມແຜນວາດ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ຖ່າຍຮູບ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ຄິດໄລ່ ຫຼື ປະເມີນລາຄາ ຕາມການຊີ້ນຳຂອງຜູ້ພິ ພາກສາ ບົນພື້ນຖານການໃຫ້ຂໍ້ມູນ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ການຊີ້ບອກ ແລະ ຄຳເຫັນຂອງຄູ່ກໍລະນີ.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ການສົ່ງຫຼັກຖານໃຫ້ພິສູດ ຫຼື ຢັ້ງຢືນ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ຜ່ານການດຳເນີນຄະດີ ຖ້າຫາກມີຂໍ້ມູນຫຼັກຖານໃດບໍ່ຈະແຈ້ງ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ມີຂໍ້ສົງໄສ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ຊ້ຳກັນ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ຂັດ ກັນ ຊຶ່ງມີຄວາມຈຳເປັນຕ້ອງທຳການພິສູດ ເປັນຕົ້ນ ຕົວໜັງສື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ລາຍເຊັນ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ຕາປະທັບ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ຊັບສິ່ງຂອງ ຫຼື ສະຖານທີ່ຕ່າງໆ ຕາມຄຳສະເໜີຂອງຄູ່ຄວາມຝ່າຍໃດຝ່າຍໜຶ່ງ ຫຼື ຕາມຄຳເຫັນຂອງສານແລ້ວ. ສານຕ້ອງສະເໜີຕໍ່ຂະແໜງການທີ່ກ່ຽວຂ້ອງ ເພື່ອທຳການພິສູດ ຫຼື ຢັ້ງຢືນ ພ້ອມທັງບົ່ງບອກບັນຫາ ຫຼື ເປົ້າໝາຍຂອງການພິສູດ ຫຼື ການຢັ້ງຢືນນັ້ນ ໃຫ້ລະອຽດ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ກຳນົດເວລາພິສູດ ຫຼື ຢັ້ງຢືນ ພ້ອມທັງຄັດ ຕິດຂໍ້ມູນເອກະສານທີ່ຈະພິສູດນັ້ນ ແລະ ຕ້ອງແຈ້ງໃຫ້ຄູ່ຄວາມ ຫຼື ບຸກຄົນອື່ນ ທີ່ກ່ຽວຂ້ອງຊາບ.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ບົດສະຫຼຸບຜົນຂອງການພິສູດ ຫຼື ການຢັ້ງຢືນ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ບົດສະຫຼຸບຜົນຂອງການພິສູດ ຫຼື ການຢັ້ງຢືນ ຕ້ອງບົ່ງບອກລັກສະນະ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ຈຸດພິເສດ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ຂໍ້ສົງ ໄສຂອງຂໍ້ມູນຫຼັກຖານທີ່ພິສູດ ຫຼື ຢັ້ງຢືນ ຕາມຫຼັກວິຊາການ. ເມື່ອທຳການພິສູດສຳເລັດແລ້ວ ຕ້ອງ ເຮັດບົດສະຫຼຸບ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ເຊັນຢັ້ງຢືນ ແລະ ປະທັບຕາ ແລ້ວສົ່ງໃຫ້ສານ ຕາມວັນເວລາທີ່ໄດ້ກຳນົດໄວ້.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ການສະເໜີໃຫ້ສະໜອງຂໍ້ມູນຫຼັກຖານ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ໃນການເກັບກຳຂໍ້ມູນຫຼັກຖານ ຖ້າສານເຫັນວ່າ ຂໍ້ມູນຫຼັກຖານທີ່ກ່ຽວຂ້ອງກັບຄະດີ ຢູ່ໃນ ການຄຸ້ມຄອງ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ປົກປັກຮັກສາ ຂອງອົງການຈັດຕັ້ງໃດໜຶ່ງ ທີ່ຄູ່ຄວາມບໍ່ສາມາດນຳມາຍື່ນຕໍ່ສານໄດ້ ສານຈະເຮັດໜັງສືສະເໜີໃຫ້ອົງການຈັດຕັ້ງນັ້ນ ສະໜອງຂໍ້ມູນຫຼັກຖານທີ່ກ່ຽວຂ້ອງໃຫ້ສານ ຕາມການ ຮ້ອງຂໍຂອງຄູ່ຄວາມ ຫຼື ຕາມຄຳເຫັນຂອງສານ.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ເມື່ອຕ້ອງການເອກະສານ ທີ່ເປັນສະບັບເດີມ ສານຕ້ອງເຮັດບົດບັນທຶກມອບຮັບເປັນລາຍ ລັກອັກສອນ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ເມື່ອສານໄດ້ກວດກາ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ນຳໃຊ້ຫຼັກຖານເຫຼົ່ານັ້ນແລ້ວ ສານຕ້ອງສົ່ງຫຼັກຖານຄືນໃຫ້ອົງການ ຈັດຕັ້ງທີ່ກ່ຽວຂ້ອງ.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ການມອບໝາຍຂອງສານໃຫ້ເກັບກຳຂໍ້ມູນຫຼັກຖານ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ທີ່ມີຄວາມຈຳເປັນໃຫ້ແກ່ການເກັບກຳຂໍ້ມູນຫຼັກຖານ ຢູ່ແຂວງ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ຫຼື ເມືອງ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ເທດສະບານອື່ນ ສານທີ່ພິຈາລະນາຄະດີນັ້ນ ມີສິດມອບໝາຍໃຫ້ສານປະຊາຊົນແຂວງ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 ຄອນ ຫຼື ສານປະຊາຊົນເຂດອື່ນທີ່ກ່ຽວຂ້ອງ ເປັນຜູ້ດຳເນີນການເກັບກຳຂໍ້ມູນຫຼັກຖານໃຫ້ຕົນ.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ໃນການມອບໝາຍນັ້ນ ຕ້ອງບອກເຖິງເນື້ອໃນຂອງຄະດີ ໂດຍຫຍໍ້ ແລະ ຫຼັກຖານ ຊຶ່ງສານທີ່ຮັບມອບໝາຍນັ້ນຄວນເກັບກຳ. ການມອບໝາຍດັ່ງກ່າວ ມີຜົນບັງຄັບປະຕິບັດ ສຳລັບສານ ທີ່ຮັບມອບໝາຍເທົ່ານັ້ນ ແລະ ໃຫ້ປະຕິບັດພາຍໃນກຳນົດເວລາສາມສິບວັນ ນັບແຕ່ວັນໄດ້ຮັບການ ມອບໝາຍເປັນຕົ້ນໄປ.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ບົດບັນທຶກ ແລະ ຫຼັກຖານທີ່ເກັບກຳໄດ້ທັງໝົດ ຕ້ອງສົ່ງໃຫ້ສານທີ່ພິຈາລະນາຄະດີນັ້ນ ໃນທັນໃດ.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ການມອບໝາຍໃຫ້ສານອື່ນເອົາຄຳໃຫ້ການແທນ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ຫຼື ບຸກຄົນອື່ນທີ່ເຂົ້າຮ່ວມໃນຄະດີ ຫາກບໍ່ສາມາດເຂົ້າມາໃຫ້ການ ຕໍ່ສານ ເນື່ອງຈາກຢູ່ທ້ອງຖິ່ນຕ່າງກັນ ຫຼື ຍ້ອນສາເຫດອື່ນແລ້ວ ສານທີ່ດຳເນີນຄະດີນັ້ນ ຈະສົ່ງປະ ເດັນການສອບສວນ ໃຫ້ສານທ້ອງຖິ່ນອື່ນບ່ອນທີ່ບຸກຄົນດັ່ງກ່າວຢູ່ນັ້ນ ເອົາຄຳໃຫ້ການແທນ ໃນກຳ ນົດເວລາ ສິບຫ້າວັນ ນັບແຕ່ວັນໄດ້ຮັບປະເດັນການສອບສວນ ເປັນຕົ້ນໄປ. ພາຍຫຼັງສອບສວນແລ້ວ ບົດບັນທຶກຄຳໃຫ້ການຕ້ອງສົ່ງໃຫ້ສານທີ່ມອບໝາຍນັ້ນ ໃນທັນໃດ.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ການຄຸ້ມຄອງຫຼັກຖານ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ຂໍ້ມູນຫຼັກຖານກຳລັງຈະຖືກທຳລາຍ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ຢູ່ໃນສະພາບສ່ຽງທີ່ຈະຖືກທຳລາຍ ຫຼື ອາດມີຄວາມຫຍຸ້ງຍາກໃນການເກັບກຳໃນຕໍ່ໜ້າ ຄູ່ຄວາມອາດຮ້ອງຂໍຕໍ່ສານ ໃຫ້ອອກຄຳສັ່ງໃດໜຶ່ງ ເພື່ອຄຸ້ມຄອງຫຼັກຖານດັ່ງກ່າວ. ການຄຸ້ມຄອງຫຼັກຖານ ອາດຈະເຮັດດ້ວຍຫຼາຍຮູບການ ເຊັ່ນ ການສຳ ເນົາ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ການຖ່າຍຮູບ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ການບັນທຶກສຽງ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ການບັກທຶກຫຼັກຖານ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ການນຳຫຼັກຖານມາຮັກສາໄວ້ທີ່ປອດ ໄພ ຫຼື ໃຫ້ຄູ່ຄວາມຝ່າຍໃດຝ່າຍໜຶ່ງ ປົກປັກຮັກສາ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ຄຸ້ມຄອງຫຼັກຖານດັ່ງກ່າວ.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ສຳລັບຫຼັກຖານທາງດ້ານບຸກຄົນ ເປັນຕົ້ນ ພະຍານທີ່ຖືກຂົ່ມຂູ່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ບັງຄັບ ຫຼື ກົດດັນໃນຮູບ ການໃດໜຶ່ງ ທີ່ເຮັດໃຫ້ຜູ້ກ່ຽວບໍ່ສະດວກ ຫຼື ບໍ່ສາມາດໃຫ້ການຕາມຄວາມເປັນຈິງຕໍ່ສານໄດ້ ຈະໄດ້ຮັບ ການປົກປ້ອງຕາມກົດໝາຍ.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ການຊັ່ງຊາ ຕີລາຄາຫຼັກຖານ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ຕ້ອງກວດກາ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ຊັ່ງຊາຕີລາຄາຫຼັກຖານ ດ້ວຍຄວາມໝັ້ນໃຈຂອງຕົນ ບົນພື້ນຖານ ການພິຈາລະນາເຫດການຂອງຄະດີທັງໝົດ ຢ່າງຮອບດ້ານ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ຄົບຖ້ວນ ແລະ ພາວະວິໄສ.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ຫຼັກຖານຈະມີຄຸນຄ່າໃຊ້ໄດ້້ ກໍຕໍ່ເມື່ອສານໄດ້ກວດກາ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ຕີລາຄາ ແລະ ຮັບຮູ້ແລ້ວເທົ່ານັ້ນ. ສານຕ້ອງເອົາການຮັບຮູ້ຫຼັກຖານ ທີ່ເປັນເອກະພາບຂອງຄູ່ຄວາມເປັນຫຼັກ ໃນການພິຈາລະນາ.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119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 ການນຳໃຊ້ຫຼັກຖານ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ທຸກຫຼັກຖານ ທີ່ສານເຊື່ອຖືວ່າ ມີເຫດຜົນພຽງພໍ ສານຕ້ອງນຳໃຊ້ເຂົ້າໃນການພິຈາລະນາ ຕັດສິນ ຫຼື ພິພາກສາ.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ຫຼັກຖານຂອງຄູ່ຄວາມ ທີ່ສານເຫັນວ່າ ມີເຫດຜົນ ຫຼື ບໍ່ມີເຫດຜົນ  ກໍໃຫ້ວິນິດໄສລົງໃນ ຄຳຕັດສິນ ຫຼື ຄຳພິພາກສາຂອງສານ.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ລະບຽບການພິຈາລະນາຂໍ້ມູນຫຼັກຖານ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ໃນເວລາດຳເນີນຄະດີ ຢູ່ສານຂັ້ນຕົ້ນ ນັບແຕ່ໄດ້ຮັບສຳນວນຄະດີ  ຈົນເຖິງປິດການໂຕ້ ຖຽງໃນທີ່ປະຊຸມສານ ຄະນະສານຕ້ອງຖາມຄູ່ຄວາມວ່າ ຂໍ້ມູນຫຼັກຖານທີ່ຍື່ນມານັ້ນ ຄົບຖ້ວນແລ້ວ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ຖ້າຫາກບໍ່ທັນຄົບຖ້ວນ ກໍຈະໃຫ້ຜູ້ກ່ຽວນຳເອົາມາສະເໜີເພີ່ມຕື່ມ ພາຍໃນກຳນົດເວລາທີ່ສານເຫັນ ວ່າເໝາະສົມ. ຖ້າຫາກຄົບຖ້ວນ ແລະ ພຽງພໍແລ້ວ ສານກໍຈະນຳເອົາຄະດີອອກພິຈາລະນາຕັດສິນ.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VII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ມາດຕະການຂອງສານ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ມາດຕະການຮັບປະກັນການຮ້ອງຟ້ອງ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ປະເພດມາດຕະການຮັບປະກັນການຮ້ອງຟ້ອງ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ມາດຕະການຮັບປະກັນການຮ້ອງຟ້ອງ ແບ່ງອອກເປັນປະເພດ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ຍຶດ ຫຼື ອາຍັດຊັບຂອງຄູ່ຄວາມທີ່ຢູ່ນຳຜູ້ກ່ຽວ ຫຼື ຢູ່ນຳຜູ້ອື່ນ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ບໍ່ອະນຸຍາດໃຫ້ຄູ່ຄວາມເຄື່ອນໄຫວ ຫຼື ກະທຳສິ່ງໃດໜຶ່ງ ທີ່ກ່ຽວຂ້ອງກັບຄະດີ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ບໍ່ອະນຸຍາດໃຫ້ຄູ່ຄວາມປະຕິບັດຂໍ້ຜູກພັນໃດໜຶ່ງ ທີ່ພົວພັນໃນຄະດີກັບຜູ້ອື່ນ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ອອກມາດຕະການຮັບປະກັນການຮ້ອງຟ້ອງອື່ນ.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ໃນກໍລະນີ ມີການຟ້ອງແຍ່ງ ມາດຕະການດັ່ງກ່າວນີ້ ກໍສາມາດນຳໃຊ້ໄດ້ດັ່ງດຽວກັນ.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ການລະເມີດມາດຕະການທີ່ໄດ້ກ່າວໄວ້ເທິງນີ້ ຈະມີຄວາມຮັບຜິດຊອບຕາມລະບຽບກົດ 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ການຍຶດຊັບ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ໃນກໍລະນີທີ່ໄດ້ຮູ້ແຈ້ງ ກ່ຽວກັບປະເພດ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ຈຳນວນ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ບັນຊີຊັບ ຫຼື ສະຖານທີ່ເກັບມ້ຽນ ວັດຖຸສິ່ງຂອງ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ສິນຄ້າ ຫຼື ປະເພດສັງຫາລິມະຊັບອື່ນ ທີ່ພົວພັນກັບຄະດີ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ເປັນປະໂຫຍດໃຫ້ແກ່ການດຳ ເນີນຄະດີ ຫຼື ເພື່ອຮັບປະກັນການຮ້ອງຟ້ອງ ຫຼື ການຟ້ອງແຍ່ງ ຕາມຄຳຮ້ອງຂໍຂອງຄູ່ຄວາມຝ່າຍໃດ ຝ່າຍໜຶ່ງ ຫຼື ຕາມຄຳເຫັນຂອງສານຖ້າຫາກແມ່ນຜົນປະໂຫຍດຂອງລັດ ຫຼື ຂອງສັງຄົມແລ້ວ ສານ ຈະອອກຄຳສັ່ງຍຶດຊັບດັ່ງກ່າວ ມາຮັກສາໄວ້ໃນສະຖານທີ່ເໝາະສົມ.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ການອາຍັດຊັບ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ໃນກໍລະນີທີ່ໄດ້ຮູ້ແຈ້ງກ່ຽວກັບປະເພດ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ຈຳນວນ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ບັນຊີສັງຫາລິມະຊັບ ຫຼື ອະສັງຫາລິມະ ຊັບທີ່ພົວພັນກັບຄະດີ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ເປັນປະໂຫຍດໃຫ້ແກ່ການດຳເນີນຄະດີ ຫຼື ເພື່ອຮັບປະກັນການຮ້ອງຟ້ອງ ຫຼື ການຟ້ອງແຍ່ງ ຕາມຄຳຮ້ອງຂໍຂອງຄູ່ຄວາມຝ່າຍໃດຝ່າຍໜຶ່ງ ຫຼື ຕາມຄຳເຫັນຂອງສານ ຖ້າຫາກ ແມ່ນຜົນປະໂຫຍດຂອງລັດ ຫຼື ຂອງສັງຄົມແລ້ວ ສານຈະອອກຄຳສັ່ງອາຍັດຊັບ.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ການບໍ່ອະນຸຍາດໃຫ້ຄູ່ຄວາມເຄື່ອນໄຫວ ຫຼື ກະທຳສິ່ງໃດໜຶ່ງ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ຄູ່ຄວາມຝ່າຍໃດຝ່າຍໜຶ່ງໃນຄະດີມີການເຄື່ອນໄຫວ ຫຼື ກະທຳສິ່ງໃດໜຶ່ງ ທີ່ບໍ່ຖືກຕ້ອງ ຊຶ່ງກ່ຽວຂ້ອງກັບຄະດີ ເຊັ່ນ ການຂົ່ມຂູ່ຄູ່ຄວາມ ຫຼື ພະຍານ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ການທຳລາຍຫຼັກຖານນັ້ນ  ສານອາດຈະອອກຄຳສັ່ງໃຫ້ຄູ່ຄວາມທີ່ກ່ຽວຂ້ອງ ຢຸດເຊົາການກະທຳດັ່ງກ່າວ ຕາມການຮ້ອງຂໍຂອງຄູ່ ຄວາມອີກຝ່າຍໜຶ່ງ ຫຼື ຕາມຄຳເຫັນຂອງສານ.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ການບໍ່ອະນຸຍາດໃຫ້ຄູ່ຄວາມປະຕິບັດຂໍ້ຜູກພັນໃດໜຶ່ງ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ຄູ່ຄວາມຝ່າຍໃດຝ່າຍໜຶ່ງໃນຄະດີ ປະຕິບັດຂໍ້ຜູກພັນໃດໜຶ່ງ ທີ່ບໍ່ຖືກຕ້ອງ ຊຶ່ງພົວພັນໃນຄະດີກັບຜູ້ອື່ນ ເຊັ່ນ ການເຮັດສັນຍາຊ້ຳຊ້ອນກັນ ສານຈະອອກຄຳສັ່ງ ໃຫ້ຄູ່ຄວາມທີ່ກ່ຽວ ຂ້ອງຢຸດເຊົາການປະຕິບັດຂໍ້ຜູກພັນດັ່ງກ່າວ ຕາມການຮ້ອງຂໍ ຂອງຄູ່ຄວາມອີກຝ່າຍໜຶ່ງ ຫຼື ຕາມຄຳ ເຫັນຂອງສານ.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ການຈຳກັດບໍລິເວນຕໍ່ຄູ່ຄວາມ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ເພື່ອຮັບປະກັນ ໃຫ້ແກ່ການດຳເນີນຄະດີ ເປັນຕົ້ນ ການເຂົ້າມາໃຫ້ການຊີ້ແຈງຂໍ້ມູນຫຼັກ ຖານຕໍ່ສານ  ສານອາດຈະອອກມາດຕະການ ບໍ່ອະນຸຍາດໃຫ້ຄູ່ຄວາມອອກຈາກພື້ນທີ່ໃດໜຶ່ງ ຫຼື ອອກ ນອກປະເທດ ຕາມການຮ້ອງຂໍຂອງຄູ່ຄວາມອີກຝ່າຍໜຶ່ງ ຫຼື ຕາມຄຳເຫັນຂອງສານ ເວັ້ນເສັຍແຕ່ກໍ ລະນີຈຳເປັນ  ຄູ່ຄວາມທີ່ກ່ຽວຂ້ອງ ຕ້ອງຊີ້ແຈງເຫດຜົນເປັນລາຍລັກອັກສອນ ແລະ ນຳຫຼັກຊັບມາຄ້ຳ ປະກັນໄວ້ນຳສານ ຕາມການກຳນົດຂອງສານ.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ໝາຍພາຕົວ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ໝາຍພາຕົວ ແມ່ນ ຄຳສັ່ງຂອງສານ ເພື່ອໃຫ້ເຈົ້າໜ້າທີ່ຕຳຫຼວດ ນຳເອົາຕົວຈຳເລີຍ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 ຍານເຂົ້າມາພົບກັບຜູ້ພິພາກສາ ຕາມວັນ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ເວລາ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ສະຖານທີ່ ທີ່ໄດ້ກຳນົດໄວ້ໃນໝາຍພາຕົວນັ້ນ.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ບຸກຄົນທີສາມຝ່າຍຈຳເລີຍ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ຫາກໄດ້ຮັບໝາຍຮຽກເຖິງ ສາມຄັ້ງ ແຕ່ບໍ່ເຂົ້າມາສານຕາມໝາຍຮຽກ ໂດຍບໍ່ມີເຫດຜົນພຽງພໍ ສານຈະອອກຄຳສັ່ງໃຫ້ພາຕົວຜູ້ກ່ຽວ ເຂົ້າມາສານ. ໃນການພາຕົວນັ້ນ ຕ້ອງມີການປະສານສົມທົບກັບອົງການປົກຄອງບ້ານ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ນອກຈາກນີ້ ແລ້ວ ຜູ້ກ່ຽວອາດຈະຖືກດຳເນີນຄະດີ ຕາມທີ່ໄດ້ກຳນົດໄວ້ໃນກົດໝາຍອາຍາ.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ເນື້ອໃນຂອງຄຳຮ້ອງຂໍ ໃຫ້ອອກມາດຕະການ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ໃຫ້ອອກມາດຕະການ ເພື່ອຮັບປະກັນການຮ້ອງຟ້ອງ ຕ້ອງປະກອບດ້ວຍ ເນື້ອໃນຕົ້ນຕໍ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ຂອງສານ ທີ່ຈະຍື່ນຄຳຮ້ອງຂໍເຖິງ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ທີ່ຢູ່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ການພົວພັນໃນຄະດີ ຂອງຜູ້ຍື່ນຄຳຮ້ອງຂໍ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ຂໍ້ມູນລະອຽດ ກ່ຽວກັບຊັບສິ່ງຂອງ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ທີ່ຢູ່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ການພົວພັນໃນຄະ ດີຂອງບຸກຄົນທີ່ກ່ຽວຂ້ອງ ກັບການອອກມາດຕະການ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ສະຫຼຸບເຫດການໂດຍຫຍໍ້ຂອງຄະດີ ແລະ ເຫດຜົນຂອງການຮ້ອງຂໍ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ເອກະສານທີ່ພົວພັນກັບການຮ້ອງຂໍ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ເດືອນ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ປີ ທີ່ຍື່ນຄຳຮ້ອງຂໍ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ລາຍເຊັນຂອງຜູ້ຮ້ອງຂໍ ແລະ ການຢັ້ງຢືນ ຈາກອົງການປົກຄອງບ້ານທີ່ກ່ຽວຂ້ອງ.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129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ການພິຈາລະນາອອກມາດຕະການຮັບປະກັນການຮ້ອງຟ້ອງ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ເມື່ອໄດ້ຮັບຄຳຮ້ອງຂໍ ອອກມາດຕະການຮັບປະກັນການຮ້ອງຟ້ອງແລ້ວ ສານຕ້ອງມອບ ໃຫ້ຜູ້ພິພາກສາທີ່ຮັບຜິດຊອບຄະດີ ນຳເອົາຄຳຮ້ອງຂໍ ພ້ອມດ້ວຍຂໍ້ມູນຫຼັກຖານທີ່ກ່ຽວຂ້ອງມາຄົ້ນຄວ້າ 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ການພິຈາລະນາຄຳຮ້ອງຂໍຍຶດ ຫຼື ອາຍັດຊັບ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122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123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ນອກຈາກຈະພິຈາລະນາຂໍ້ມູນຫຼັກຖານທີ່ກ່ຽວຂ້ອງແລ້ວ ເມື່ອມີຄວາມຈຳ ເປັນ ກໍຕ້ອງລົງກວດກາສະຖານທີ່ ຫຼື ຊັບສິ່ງຂອງທີ່ສະເໜີຍຶດ ຫຼື ອາຍັດນັ້ນ. ຊັບສິ່ງຂອງທີ່ຍຶດ ຫຼື ອາ ຍັດນັ້ນ ຕ້ອງໃຫ້ເໝາະສົມກັບມູນຄ່າການຮ້ອງຟ້ອງ.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ການອອກມາດຕະການຮັບປະກັນການຮ້ອງຟ້ອງຂອງສານ ໃຫ້ອອກເປັນຄຳສັ່ງຂອງຄະ ນະສານ.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ການປ່ຽນແປງ ແລະ ການລົບລ້າງ ມາດຕະການຮັບປະກັນການຮ້ອງຟ້ອງ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ການປ່ຽນແປງ ຫຼື ການລົບລ້າງ ມາດຕະການຮັບປະກັນຄຳຮ້ອງຟ້ອງປະເພດໃດໜຶ່ງ ຕ້ອງພິຈາລະນາໃນທີ່ປະຊຸມສານ ໂດຍມີການເຂົ້າຮ່ວມຂອງບຸກຄົນທີ່ກ່ຽວຂ້ອງໃນຄະດີນັ້ນ ແຕ່ການບໍ່ ເຂົ້າຮ່ວມຂອງບຸກຄົນດັ່ງກ່າວ ກໍຈະບໍ່ພາໃຫ້ເປັນອຸປະສັກຕໍ່ການພິຈາລະນານັ້ນໄດ້.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ສານອາດຈະປ່ຽນແປງ ຫຼື ລົບລ້າງມາດຕະການຮັບປະກັນການຮ້ອງຟ້ອງ ຕາມຄຳຮ້ອງຂໍ ຂອງຄູ່ຄວາມ ຫຼື ຕາມຄຳເຫັນຂອງສານ ຖ້າຫາກແມ່ນຜົນປະໂຫຍດຂອງລັດ ຫຼື ຂອງສັງຄົມ.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ທີ່ສານຫາກບໍ່ໄດ້ພິຈາລະນາປ່ຽນແປງ ຫຼື ລົບລ້າງຕາມຄຳຮ້ອງຂໍແລ້ວ   ມາດຕະການທີ່ສານວາງອອກນັ້ນ ກໍຈະມີຜົນບັງຄັບປະຕິບັດ ຈົນກວ່າຈະມີຄຳສັ່ງປິດສຳນວນຄະດີ.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  ການຂໍອຸທອນ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ຂໍລົບລ້າງ ຫຼື ສະເໜີຄັດຄ້ານ ມາດຕະການຮັບປະກັນການຮ້ອງຟ້ອງ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ຂໍລົບລ້າງ ຫຼື ຫົວໜ້າອົງການໄອຍະການປະຊາຊົນ ມີ ສິດສະ ເໜີຄັດຄ້ານຄຳສັ່ງ ກ່ຽວກັບມາດຕະການຮັບປະກັນການຮ້ອງຟ້ອງ ພາຍໃນກຳນົດເວລາ ເຈັດວັນ ນັບ ແຕ່ວັນໄດ້ຮັບຊາບຄຳສັ່ງ ໃຫ້ປະຕິບັດມາດຕະການຂອງສານເປັນຕົ້ນໄປ.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ຂໍລົບລ້າງ ຫຼື ສະເໜີຄັດຄ້ານ ຄຳສັ່ງປ່ຽນແປງ ຫຼື ລົບລ້າງມາດຕະ ການຮັບປະກັນການຮ້ອງຟ້ອງ ໃຫ້ຍື່ນຕໍ່ຄະນະສານຂັ້ນທີ່ກ່ຽວຂ້ອງ ເປັນຜູ້ພິຈາລະນາ.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ຜົນບັງຄັບຂອງຄຳສັ່ງໃຫ້ປະຕິບັດມາດຕະການ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ຄຳສັ່ງຂອງຄະນະສານ ກ່ຽວກັບມາດຕະການຮັບປະກັນການຮ້ອງຟ້ອງ ມີຜົນບັງຄັບປະຕິ ບັດຄືກັນກັບຄຳຕົກລົງອື່ນຂອງສານ. 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ການຈັດຕັ້ງ ຫຼື ວິສາຫະກິດ ທີ່ມີການລະເມີດເນື້ອໃນໃດ ໜຶ່ງ ຕາມທີ່ໄດ້ກຳນົດໄວ້ໃນຄຳສັ່ງດັ່ງກ່າວ ຕ້ອງຮັບຜິດຊອບຕໍ່ກົດໝາຍ ແລະ ຜົນເສັຍຫາຍທັງໝົດ ທີ່ຕົນໄດ້ກໍ່ຂຶ້ນ.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ການຈັດຕັ້ງປະຕິບັດມາດຕະການຮັບປະກັນການຮ້ອງຟ້ອງ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ໃນການຈັດຕັ້ງປະຕິບັດ ຄຳສັ່ງຍຶດ ຫຼື ອາຍັດຊັບຂອງສານ ທີ່ໃຊ້ໄດ້ຢ່າງເດັດຂາດແລ້ວ ນັ້ນ ສານຕ້ອງຮຽກຄູ່ຄວາມເຂົ້າຮ່ວມ ເພື່ອແຈ້ງ ແລະ ຕິດຄຳສັ່ງຂອງສານໄວ້ບ່ອນຊັບສິ່ງຂອງຕັ້ງຢູ່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 ແລະ ຂະແໜງການທີ່ກ່ຽວຂ້ອງ.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ໃນການຈັດຕັ້ງປະຕິບັດມາດຕະການອື່ນຂອງສານ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124, 125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126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ສານຕ້ອງຮຽກຄູ່ຄວາມມາຮັບຊາບ ແລະ ແຈ້ງຄຳສັ່ງດັ່ງກ່າວ ຕໍ່ອົງການປົກຄອງທ້ອງຖິ່ນ ຫຼື ພາກສ່ວນທີ່ກ່ຽວຂ້ອງ. ສຳລັບມາດຕາ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126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ນັ້ນ ນອກຈາກຈະແຈ້ງຕໍ່ ອົງການປົກຄອງນັ້ນແລ້ວ ຍັງຕ້ອງແຈ້ງໃຫ້ເຈົ້າໜ້າທີ່ຕຳຫຼວດທີ່ກ່ຽວຂ້ອງ ເພື່ອຄຸ້ມຄອງ ແລະ ຕິດຕາມ.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ສຳລັບການຈັດຕັ້ງປະຕິບັດໝາຍພາຕົວ ໃຫ້ປະຕິບັດຕາມຂັ້ນຕອນທີ່ໄດ້ກຳນົດໄວ້ໃນມາດ 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127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ຜູ້ຮ້ອງຂໍ ໃຫ້ອອກມາດຕະການຮັບປະກັນການຮ້ອງຟ້ອງ ຕ້ອງຮັບຜິດຊອບຄ່າໃຊ້ຈ່າຍ ຕ່າງໆ ກ່ຽວກັບການຈັດຕັ້ງປະຕິບັດ ມາດຕະການດັ່ງກ່າວ.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ມາດຕະການຮີບດ່ວນຊົ່ວຄາວຂອງສານ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ການນຳໃຊ້ມາດຕະການຮີບດ່ວນຊົ່ວຄາວຂອງສານ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ອາດຈະນຳໃຊ້ມາດຕະການບັງຄັບໃດໜຶ່ງ ໃນກໍລະນີທີ່ຊັບສິ່ງຂອງທີ່ຂັດແຍ່ງກັນນັ້ນ ມີຄວາມຈຳເປັນຕ້ອງໄດ້້ມີການຄຸ້ມຄອງ ຫຼື ຊີ້ຂາດຢ່າງຮີບດ່ວນ ເນື່ອງຈາກວ່າ ຊັບສິ່ງຂອງດັ່ງກ່າວ ຈະມີການປ່ຽນຮູບ ຫຼື ເສື່ອມເສັຍຄຸນນະພາບກ່ອນການຕັດສິນຄະດີ.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ຈະອອກຄຳສັ່ງມອບສິດຄຸ້ມຄອງ ຫຼື ຊີ້ຂາດໃນຊັບສິ່ງຂອງນັ້ນ ໃຫ້ຄູ່ຄວາມຝ່າຍໃດ ຝ່າຍໜຶ່ງ ຫຼື ບຸກຄົນຜູ້ໃດຜູ້ໜຶ່ງກໍໄດ້.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ການນຳໃຊ້ມາດຕະການຂອງສານຕໍ່ຄົນເສັຍຈິດ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 ອາດຈະນຳໃຊ້ມາດຕະການປິ່ນປົວ ຕໍ່ຜູ້ກໍ່ຄວາມເສັຍຫາຍ ຫຼື ຜູ້ຮັບຜິດຊອບທາງ ແພ່ງ ຫຼື ຜູ້ໃຊ້ແທນຄ່າເສັຍຫາຍທີ່ເປັນຄົນເສັຍຈິດ ກ່ອນ ຫຼື ພາຍຫຼັງ ທີ່ສານໄດ້ອອກຄຳຕັດສິນ ຫຼື ຄຳພິພາກສາແລ້ວ ດ້ວຍການອອກຄຳສັ່ງໃຫ້ໄປປິ່ນປົວທີ່ໂຮງໝໍໂລກຈິດ ຫຼື ສະຖານທີ່ປິ່ນປົວສະເພາະ.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ພາຍຫຼັງ ທີ່ໄດ້ປິ່ນປົວດີແລ້ວ ຕ້ອງນຳເອົາຜູ້ກໍ່ຄວາມເສັຍຫາຍ ຫຼື ຜູ້ຮັບຜິດຊອບທາງແພ່ງ ຫຼື ຜູ້ໃຊ້ແທນຄ່າເສັຍຫາຍນັ້ນ ມາດຳເນີນຄະດີ ຫຼື ນຳມາປະຕິບັດຄຳຕັດສິນ ຫຼື ຄຳພິພາກສາຂອງ ສານຕໍ່ໄປ.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ການນຳໃຊ້ມາດຕະການ ຂອງສານຕໍ່ນິຕິບຸກຄົນທີ່ຖືກຍຸບເລີກ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ສານຈະນຳໃຊ້ມາດຕະການຍຶດ ຫຼື ອາຍັດຊັບຂອງນິຕິບຸກຄົນ ທີ່ເປັນຜູ້ຮັບຜິດຊອບທາງແພ່ງ ຫຼື ຜູ້ໃຊ້ແທນຄ່າເສັຍຫາຍ ຊຶ່ງໄດ້ຖືກຍຸບເລີກ ກ່ອນ ຫຼື ພາຍຫຼັງທີ່ສານໄດ້ອອກຄຳຕັດສິນ ຫຼື ຄຳພິ ພາກສາແລ້ວ ດ້ວຍການອອກຄຳສັ່ງຍຶດ ຫຼື ອາຍັດຊັບ.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ເມື່ອອອກຄຳສັ່ງຍຶດ ຫຼື ອາຍັດຊັບໄວ້ແລ້ວ ຕ້ອງທຳການແກ້ໄຂບັນຫາດັ່ງກ່າວ ກັບຜູ້ທີ່ຮັບ ຜິດຊອບ ຫຼື ຜູ້ຄຸ້ມຄອງຊັບສິ່ງຂອງ ຂອງນິຕິບຸກຄົນ ທີ່ໄດ້ຖືກຍຸບເລີກນັ້ນ ໃຫ້ສຳເລັດ ໃນກຳນົດບໍ່ໃຫ້ເກີນ ສາມສິບວັນ ພາຍຫຼັງທີ່ສານໄດ້ຕັດສິນເປັນຕົ້ນໄປ.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 ການຊຳລະສະສາງໜີ້ສິນ ໃນກໍລະນີ ທີ່ວິສາຫະກິດໄດ້ລົ້ມລະລາຍນັ້ນ ໃຫ້ປະຕິບັດຕາມກົດໝາຍວ່າດ້ວຍ ການລົ້ມລະລາຍຂອງວິສາຫະກິດ.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ການນຳໃຊ້ມາດຕະການ ຂອງສານຕໍ່ຜົວ ຫຼື ເມັຍ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ອາດຈະນຳໃຊ້ມາດຕະການດ້ວຍການອອກຄຳສັ່ງຕັດເງິນເດືອນ ຫຼື ລາຍໄດ້ ຫຼື ຍຶດ ຫຼື ອາຍັດຊັບທີ່ຕົກເປັນພູດຂອງຜົວ ຫຼື ເມັຍ ເພື່ອເປັນພັນທະໃນການຈ່າຍຄ່າເບິ່ງແຍງລ້ຽງດູຜົວ ຫຼື ເມັຍ ແລະ ລູກ ຜູ້ຍັງບໍ່ທັນເຖິງກະສຽນອາຍຸສິບແປດປີ ທີ່ຢູ່ນຳເມັຍ ຫຼື ຜົວ ຕາມຄຳຕັດສິນຂອງສານ ພາຍ ຫຼັງທີ່ມີການຢ່າຮ້າງກັນ.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ການນຳໃຊ້ມາດຕະການຂອງສານຕໍ່ເດັກ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ສານ ຈະນຳໃຊ້ມາດຕະການດ້ວຍການອອກຄຳສັ່ງໃຫ້ຜູ້ປົກຄອງຂອງເດັກທີ່ມີຄະດີ ຊຶ່ງອາ ຍຸບໍ່ທັນເຖິງສິບແປດປີ ດັ່ງນີ້: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ຕິດຕາມການປະພຶດຂອງເດັກ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ຄວບຄຸມເດັກໃນລະຫວ່າງການພິຈາລະນາຄະດີ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ນຳເອົາເດັກໄປກວດ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ປິ່ນປົວພະຍາດ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ສຶກສາອົບຮົມ ແລະ ເບິ່ງແຍງດູແລເດັກ ໃນເວລາພິຈາລະນາຄະດີ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ລາຍງານຄວາມເປັນຈິງ ລວມທັງໃຫ້ຄຳເຫັນຕໍ່ສານໃນຄະດີເດັກ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ບໍ່ໃຫ້ນຳເອົາເດັກໄປເຮັດວຽກງານໜັກ ຫຼື ວຽກອື່ນທີ່ເປັນອັນຕະລາຍຕໍ່ສຸຂະພາບ ຕາມ ທີ່ໄດ້ກຳນົດໄວ້ໃນກົດໝາຍວ່າດ້ວຍ ແຮງງານ.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139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ມາດຕະການຊົ່ວຄາວອື່ນ 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ນອກຈາກມາດຕະການຊົ່ວຄາວຂອງສານ 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134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ຫາ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138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ຂອງກົດໝາຍສະບັບນີ້ແລ້ວ ເມື່ອເຫັນວ່າມີຄວາມຈຳເປັນຕ້ອງຄຸ້ມຄອງ ຫຼື ນຳໃຊ້ຊັບສິ່ງຂອງທີ່ຂັດແຍ່ງ ກັນນັ້ນ ສານສາມາດອອກຄຳສັ່ງໃຫ້ຝ່າຍໃດຝ່າຍໜຶ່ງ ຄຸ້ມຄອງ ຫຼື ນຳໃຊ້ຊັບສິ່ງຂອງດັ່ງກ່າວ ຊົ່ວຄາວ ກ່ອນກໍໄດ້ ຈົນກວ່າການດຳເນີນຄະດີຈະສິ້ນສຸດລົງ.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ຜົນບັງຄັບໃຊ້ມາດຕະການຂອງສານ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ຄຳສັ່ງຂອງສານ ກ່ຽວກັບການນຳໃຊ້ມາດຕະການຮີບດ່ວນຊົ່ວຄາວນັ້ນ ໃຫ້ປະຕິບັດໃນທັນ ໃດ ເວັ້ນເສັຍແຕ່ມາດຕະການຂອງສານ ຕໍ່ ຜົວ ຫຼື ເມັຍ ຊຶ່ງມີສິດຂໍອຸທອນ ຄຳສັ່ງນັ້ນ.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ຄຳສັ່ງດັ່ງກ່າວ ຈະສິ້ນສຸດລົງ ພາຍຫຼັງ ທີ່ສານໄດ້ອອກຄຳຕັດສິນ ຫຼື ຄຳພິພາກສາທີ່ໃຊ້ໄດ້ຢ່າງເດັດຂາດແລ້ວ. ຊັບສິ່ງຂອງທີ່ຖືກຄຸ້ມຄອງ ຫຼື ຊີ້ຂາດ ຫຼື ຍຶດ ຫຼື ອາຍັດຊັບດ້ວຍຄຳສັ່ງນັ້ນ ແລ້ວ ກໍຈະນຳມາໃຊ້ແທນຄ່າເສັຍຫາຍ ຕາມຄຳຕັດສິນ ຫຼື ຄຳພິພາກສາຂອງສານ.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ການຮ້ອງຂໍໃຫ້ອອກມາດຕະການຮີບດ່ວນຊົ່ວຄາວ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ມີສິດຮ້ອງຂໍຕໍ່ສານ ໃນທຸກຂັ້ນຕອນຂອງການດຳເນີນຄະດີຢູ່ສານ ເພື່ອໃຫ້ອອກ ມາດຕະການຮີບດ່ວນຊົ່ວຄາວຂອງສານຢ່າງດຽວ ຫຼື ຫຼາຍຢ່າງກໍໄດ້ ເພື່ອປົກປ້ອງຫຼັກຖານ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ຄຸ້ມຄອງ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ນຳໃຊ້ ຫຼື ຊີ້ຂາດ ຊັບທີ່ຂັດແຍ່ງໃດໜຶ່ງ ໂດຍບໍ່ໃຫ້ມີຄວາມເສັຍຫາຍ.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VIII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ການອອກ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 ແລະ ການແຈ້ງ ໝາຍຮຽກ ແລະ ເອກະສານອື່ນຂອງສານ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ເນື້ອໃນຂອງໝາຍຮຽກ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ໝາຍຮຽກ ຕ້ອງມີເນື້ອໃນ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ຂອງສານປະຊາຊົນ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 ຂອງຜູ້ຖືກຮຽກ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ຜູ້ຖືກຮຽກເຂົ້າມາສານພົວພັນກັບຄະດີເລື່ອງໃດ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ໃນຖານະ ແລະ ຈຸດປະສົງໃດ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ສະຖານທີ່ ແລະ ວັນເວລາເຂົ້າມາສານ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ຂໍ້ແນະນຳໃຫ້ຜູ້ຖືກຮຽກນັ້ນ ປະຕິບັດສິ່ງໃດສິ່ງໜຶ່ງ ເຊັ່ນ ນຳເອົາຫຼັກຖານເຂົ້າມາສານ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ຄຳເຕືອນໃຫ້ຮູ້ກ່ຽວກັບຜົນສະທ້ອນຂອງຜູ້ຖືກຮຽກ ທີ່ບໍ່ເຂົ້າມາສານ.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ສຳລັບໝາຍເຊີນ ກໍໃຫ້ປະຕິບັດດັ່ງດຽວກັນກັບໝາຍຮຽກ.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ການຕົກລົງອອກໝາຍຮຽກ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ທີ່ຮັບຜິດຊອບໃນການດຳເນີນຄະດີ ເປັນຜູ້ຕົກລົງເປົ້າໝາຍຜູ້ທີ່ມາໃຫ້ການຕໍ່ ສານ ເຊັ່ນ ພະຍານ ຕາມການຮ້ອງຂໍຂອງຄູ່ຄວາມ ພ້ອມທັງກຳນົດວັນເວລາ ແລະ ກະກຽມປະເດັນ ສອບສວນ ແລ້ວແນະນຳໃຫ້ຈ່າສານອອກໝາຍຮຽກບຸກຄົນດັ່ງກ່າວ ເຂົ້າມາໃຫ້ການຕໍ່ສານ.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ການອອກໝາຍຮຽກ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 ຂອງສານປະຊາຊົນທີ່ກ່ຽວຂ້ອງ ເປັນຜູ້ອອກໝາຍຮຽກ ຕາມການແນະນຳຂອງຜູ້ພິພາກສາ.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ໝາຍຮຽກ ຕ້ອງເຮັດເປັນສາມສະບັບຄື ໜຶ່ງສະບັບ ເອົາໃຫ້ຜູ້ທີ່ກ່ຽວຂ້ອງ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ໜຶ່ງສະບັບເອົາໄວ້ໃນສຳນວນຄະດີ ແລະ ອີກໜຶ່ງສະບັບ ໃຫ້ເກັບມ້ຽນໄວ້ຢູ່ສຳເນົາຂອງຈ່າສານ.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ການສົ່ງໝາຍຮຽກ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ໝາຍຮຽກ ທີ່ສົ່ງໃຫ້ຜູ້ຖືກຮຽກນັ້ນ ຕ້ອງໃຫ້ຜູ້ກ່ຽວເຊັນຊື່ ຫຼື ແປະໂປ້ມືໃສ່ປຶ້ມບັນທຶກການສົ່ງ ເອກະສານນັ້ນ. ຖ້າວ່າຜູ້ກ່ຽວຫາກບໍ່ຍອມເຊັນຊື່ ຫຼື ແປະໂປ້ມືໃສ່ ກໍໃຫ້ຜູ້ນຳສົ່ງນັ້ນ ໝາຍເຫດໄວ້.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ໝາຍຮຽກ ຕ້ອງສົ່ງໃຫ້ຜູ້ຖືກຮຽກນັ້ນໄດ້ຮັບກ່ອນວັນນັດໝາຍເຂົ້າມາສານ ຢ່າງໜ້ອຍສາມວັນ.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ການສົ່ງເອກະສານອື່ນຂອງສານ ກໍໃຫ້ປະຕິບັດດັ່ງດຽວກັນກັບການສົ່ງໝາຍຮຽກ.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ຮູບການສົ່ງ ແລະ ແຈ້ງໝາຍຮຽກ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ການສົ່ງ ແລະ ແຈ້ງໝາຍຮຽກ ສາມາດດຳເນີນໄດ້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ການສົ່ງໂດຍກົງຫາຜູ້ທີ່ກ່ຽວຂ້ອງ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ການສົ່ງຜ່ານທາງໄປສະນີ ຫຼື ໂທລະຄົມມະນາຄົມ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 ແລະ ແຈ້ງດ້ວຍການຕິດປະກາດ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 ແລະ ແຈ້ງຜ່ານທາງສື່ມວນຊົນ.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ການສົ່ງໂດຍກົງຫາຜູ້ທີ່ກ່ຽວຂ້ອງ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ໝາຍຮຽກ ຕ້ອງສົ່ງໂດຍກົງໃຫ້ຜູ້ທີ່ກ່ຽວຂ້ອງເອງ ຫຼື ຜ່ານນາຍບ້ານບ່ອນຜູ້ກ່ຽວສັງກັດຢູ່ ຕາມທີ່ຢູ່ໃນສຳນວນຄະດີ. ໃນກໍລະນີ ຜູ້ຖືກຮຽກເປັນພະນັກງານ ອາດຈະສົ່ງຫາອົງການຈັດຕັ້ງບ່ອນຜູ້ ກ່ຽວສັງກັດນັ້ນກໍໄດ້.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ການສົ່ງໂດຍກົງ ຕ້ອງດຳເນີນການໂດຍພະນັກງານຂອງສານ.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ການສົ່ງຜ່ານທາງໄປສະນີ ຫຼື ໂທລະຄົມມະນາຄົມ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ໃນກໍລະນີທີ່ຜູ້ເຂົ້າຮ່ວມໃນການດຳເນີນຄະດີ ຫາກຢູ່ຫ່າງໄກ ສານອາດຈະສົ່ງເອກະສານ ຜ່ານທາງໄປສະນີ ຫຼື ໂທລະຄົມມະນາຄົມ 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ນັບແຕ່ວັນ ໄປສະນີ ຫຼື ໂທລະຄົມມະນາຄົມ ໄດ້ສົ່ງເອກະສານດັ່ງກ່າວ ໃຫ້ກໍຈະຖືວ່າ ບຸກຄົນດັ່ງກ່າວນັ້ນໄດ້ຮັບແລ້ວ.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149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ການສົ່ງ ແລະ ແຈ້ງດ້ວຍການຕິດປະກາດ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 ຫຼື ແຈ້ງໝາຍຮຽກຂອງສານ ດ້ວຍການຕິດປະກາດ ແມ່ນເຮັດຂຶ້ນໃນກໍລະນີຜູ້ ຖືກຮຽກນັ້ນ ມີການຍ້າຍບ່ອນຢູ່ເລື້ອຍໆ ຊຶ່ງມີຄວາມຫຍຸ້ງຍາກ ຕໍ່ການສົ່ງໝາຍຮຽກຂອງສານ ຫຼື ໃນກໍ ລະນີທີ່ການສົ່ງໂດຍກົງ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ການສົ່ງຜ່ານທາງໄປສະນີ ຫຼື ໂທລະຄົມມະນາຄົມ ບໍ່ສາມາດດຳເນີນການໄດ້.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ການຕິດປະກາດ ແມ່ນໃຫ້ນຳເອົາໝາຍຮຽກສະບັບຕົ້ນ ຕິດໄວ້ຢູ່ຫ້ອງການສານປະຊາຊົນ 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 ແລະ ສະຖານທີ່ ບ່ອນຜູ້ກ່ຽວອາໄສຢູ່ສຸດທ້າຍ.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ການຕິດປະກາດ ຕ້ອງປະສານສົມທົບກັບອົງການປົກຄອງບ້ານບ່ອນຜູ້ກ່ຽວຢູ່ສຸດທ້າຍ ແລະ ເຮັດບົດບັນທຶກການຕິດປະກາດ ໂດຍບົ່ງບອກວັນເວລາ ແລະ ຜູ້ເຂົ້າຮ່ວມ ໃນການຕິດປະກາດ ພ້ອມລົງລາຍເຊັນຢັ້ງຢືນ.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ການຕິດປະກາດ ໃຫ້ໃຊ້ເວລາສາມສິບວັນ ນັບແຕ່ວັນຕິດປະກາດເປັນຕົ້ນໄປ.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ການສົ່ງ ແລະ ແຈ້ງຜ່ານທາງສື່ມວນຊົນ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ຄູ່ຄວາມ ເປັນຕົ້ນ ຈຳເລີຍເອົາຕົວຫຼົບໜີ ຈາກການດຳເນີນຄະດີ ຫຼື ບໍ່ຮູ້ບ່ອນ ຢູ່ ຊຶ່ງຮູບການຕິດປະກາດ ບໍ່ຮັບປະກັນວ່າຄູ່ຄວາມຈະຮັບຊາບໝາຍຮຽກນັ້ນ ສານອາດຈະແຈ້ງຜ່ານ ທາງສື່ມວນຊົນ 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ການແຈ້ງຜ່ານທາງສື່ມວນຊົນ ໃຫ້ໃຊ້້ເວລາ ສາມວັນ ນັບແຕ່ວັນອອກວິທະຍຸ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ໂທລະພາບ ຫຼື ໜັງສືພິມໃດໜຶ່ງ.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ຄ່າໃຊ້ຈ່າຍສຳລັບການສົ່ງ ແລະ ແຈ້ງໝາຍຮຽກ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ຄ່າໃຊ້ຈ່າຍສຳລັບການສົ່ງ ແລະ ແຈ້ງໝາຍຮຽກຂອງສານ ດ້ວຍການສົ່ງ ຫຼື ແຈ້ງດ້ວຍ ການຕິດປະກາດ ຫຼື ຜ່ານທາງສື່ມວນຊົນ ແມ່ນຄວາມຮັບຜິດຊອບຂອງຜູ້ຮ້ອງຂໍ.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ຜົນສະທ້ອນຂອງການສົ່ງ ແລະແຈ້ງ ດ້ວຍການຕິດປະກາດ ຫຼື ຜ່ານທາງສື່ມວນຊົນ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ພາຍຫຼັງໝົດກຳນົດ ຂອງການຕິດປະກາດ ຫຼື ຜ່ານທາງສື່ມວນຊົນແລ້ວ ສານຕ້ອງນຳເອົາ ຄະດີດັ່ງກ່າວ ອອກພິຈາລະນາຕັດສິນ ບົນພື້ນຖານຂໍ້ມູນຫຼັກຖານ ແລະ ລະບຽບກົດໝາຍ. ຫຼັງຈາກສານຕັດສິນແລ້ວ ຕ້ອງນຳເອົາຄຳຕັດສິນນັ້ນໄປຕິດປະກາດ ຢູ່ຫ້ອງການສານປະຊາຊົນ 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 ແລະ ບ່ອນຢູ່ສຸດທ້າຍຂອງຄູ່ຄວາມ ເປັນເວລາ ສາມສິບວັນ ນັບແຕ່ວັນຕິດປະກາດເປັນຕົ້ນໄປ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ເມື່ອໝົດກຳນົດເວລາດັ່ງກ່າວ ຖືວ່າຄຳຕັດສິນນັ້ນໃຊ້ໄດ້ຢ່າງເດັດຂາດ ເວັ້ນເສັຍແຕ່ຄູ່ຄວາມຫາກຮ້ອງຂໍອຸທອນ ຫຼື ຂໍຄັດຄ້ານ ພາຍໃນກຳນົດເວລາ ຊາວວັນ ນັບແຕ່ວັນຮັບຊາບ ຫຼື ຮັບຮູ້ຄຳຕັດສິນ ແລະ ເຂົ້າມາສະເໜີຕົວຕໍ່ສານ ໃນໄລຍະເວລາຂອງການຕິດປະກາດນັ້ນ.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ພັນທະເຂົ້າມາສານຕາມໝາຍຮຽກ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 ທີ່ໄດ້ຮັບໝາຍຮຽກ ຕ້ອງໄດ້ເຂົ້າມາສານຕາມວັນ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ເວລາ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ສະຖານທີ່ ຕາມທີ່ໄດ້ ກຳນົດໄວ້ໃນໝາຍຮຽກ.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ຖ້າໂຈດ ຫຼື ຜູ້ຕາງໜ້າ ຫຼື ບຸກຄົນທີສາມຝ່າຍໂຈດ ຫາກໄດ້ຮັບໝາຍຮຽກແລ້ວ ແຕ່ບໍ່ ເຂົ້າມາສານຕາມໝາຍຮຽກ ແລະ ບໍ່ໄດ້ສະເໜີເຫດຜົນທີ່ເຊື່ອຖືໄດ້ ເຖິງສາມຄັ້ງແລ້ວ ສານຈະອອກຄຳ ສັ່ງຊັດມ້ຽນຄະດີ ແລະ ໃຫ້ໂຈດເສັຍສິດໃນການຮ້ອງຟ້ອງຄະດີນັ້ນ.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ທີ່ຈຳເລີຍ ຫຼື ຜູ້ຕາງໜ້າ ຫຼື ບຸກຄົນທີສາມຝ່າຍຈຳເລີຍ ຫາກບໍ່ເຂົ້າມາສານ ຕາມໝາຍຮຽກເຖິງສາມຄັ້ງ ໂດຍບໍ່ມີເຫດຜົນພຽງພໍ ຫຼື ບໍ່ເຂົ້າມາສານຍ້ອນວ່າຜູ້ກ່ຽວຍ້າຍໜີຈາກບ່ອນ ຢູ່ເດີມໄປ ໂດຍບໍ່ແຈ້ງບ່ອນຢູ່ໃໝ່ໃຫ້ອົງການປົກຄອງບ້ານຮູ້ນຳແລ້ວ ສານມີສິດອອກໝາຍພາຕົວ ຫຼື ຕັດສິນລັບຫຼັງຈຳເລີຍກໍໄດ້.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ການດຳເນີນການ ເມື່ອຄູ່ຄວາມເຂົ້າມາສານ ຕາມໝາຍຮຽກ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ເມື່ອຄູ່ຄວາມ ຫຼື ຜູ້ຕາງໜ້າຂອງຄູ່ຄວາມ ຫາກໄດ້ເຂົ້າມາສານ ຕາມໝາຍຮຽກແລ້ວ ສານຕ້ອງໄດ້ກວດກາ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ເອົາຄຳໃຫ້ການ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ຟັງຄຳອະທິບາຍ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ແນະນຳ ຫຼື ເບິ່ງຫຼັກຖານຕ່າງໆ ໃນຄະດີ ຂອງຄູ່ຄວາມ. ໃນກໍລະນີທີ່ຈຳເປັນ ກໍອາດຈະມີການສອບຖາມຊ້ອງໜ້າກັນ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109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IX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ເງິນວາງສານ ແລະ ຄ່າທຳນຽມສານ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ໃໝ່່ ). ເງິນວາງສານ ແລະ ຄ່າທຳນຽມສານ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ເງິນວາງສານ ແມ່ນ ເງິນທີ່ຄູ່ຄວາມ ຫຼື ບຸກຄົນທີສາມ ນຳມາວາງໄວ້ຢູ່ສານ ໃນເວລາຍື່ນຄຳຮ້ອງຟ້ອງ ຫຼື ຄຳຮ້ອງຂໍອຸທອນ ເພື່ອສະດວກໃນການດຳເນີນຄະດີ.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ຄ່າທຳນຽມສານ ແມ່ນ ຄ່າທຳນຽມ ທີ່ຄູ່ຄວາມ ຫຼື ບຸກຄົນທີສາມ ຕ້ອງໄດ້ຈ່າຍເຂົ້າໃນການດຳເນີນຄະດີ ຊຶ່ງປະກອບດ້ວຍ ອາກອນຂອງລັດ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ຄ່າໃຊ້ຈ່າຍໃນການດຳເນີນຄະດີ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ຄ່າໃຊ້ຈ່າຍໃຫ້ແກ່ຜູ້ຖືກເຊີນເຂົ້າຮ່ວມໃນການດຳເນີນຄະດີ ແລະ ຄ່າເອກະສານ ຫຼື ສຳເນົາເອກະສານຕ່າງໆ.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ການເກັບເງິນວາງສານ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 ຈະກຳນົດໃຫ້ໂຈດໃນຄະດີແພ່ງ ນຳເງິນມາວາງສານ ແຕ່ລະຄັ້ງບໍ່ໃຫ້ເກີນ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200.000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ກີບ.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ເງິນວາງສານຈະຖືກນຳໃຊ້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ການສົ່ງໝາຍຮຽກ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ການສົ່ງເອກະສານ ແລະ ສຳນວນຄະດີ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ການໃຊ້ຈ່າຍອື່ນ ທີ່ເຫັນວ່າ ມີຄວາມຈຳເປັນ ໃນການດຳເນີນຄະດີແພ່ງ.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ການໃຊ້ຈ່າຍເງິນວາງສານ ຕ້ອງເຮັດບັນຊີຕິດຕາມ ແລະ ສະຫຼຸບກ່ອນນຳເອົາຄະດີຂຶ້ນ ໄຕ່ສວນ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ເງິນວາງສານນັ້ນ ຫາກເຫຼືອຈາກການໃຊ້ຈ່າຍແລ້ວ ຕ້ອງສົ່ງຄືນ ໃຫ້ຜູ້ກ່ຽວ.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ລະບຽບການເກັບ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ການຄຸ້ມຄອງ ແລະການນຳໃຊ້ເງິນວາງສານ ໄດ້ກຳນົດໄວ້ຕ່າງຫາກ.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ການເກັບເງິນຄ່າທຳນຽມສານ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ນອກຈາກອາກອນຂອງລັດ ຊຶ່ງເປັນຄວາມຮັບຜິດຊອບຂອງຜູ້ເສັຍຄະດີແລ້ວ ຄ່າໃຊ້ຈ່າຍ 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ຄ່າໃຊ້ຈ່າຍສຳລັບຜູ້ຖືກເຊີນເຂົ້າຮ່ວມໃນການດຳເນີນຄະດີ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ຄ່າເອກະສານ ແລະ ຄ່າສຳເນົາເອກະສານຕ່າງໆ ແມ່ນ ຜູ້ຮ້ອງຂໍໃຫ້ສານປະກອບຫຼັກຖານ ເປັນຜູ້ຈ່າຍກ່ອນ. ໃນກໍລະນີທີ່ ສານເຫັນວ່າ ມີຄວາມຈຳເປັນ ໃນການລົງເກັບກຳຂໍ້ມູນ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ພິສູດຫຼັກຖານ ຫຼື ຮຽກເອົາພະຍານ ຫຼື ບຸກ ຄົນໃດໜຶ່ງ ທີ່ກ່ຽວຂ້ອງໃນຄະດີເຂົ້າມາໃຫ້ການນັ້ນ ແມ່ນໃຫ້ໂຈດເປັນຜູ້ຈ່າຍກ່ອນ.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ຄູ່ຄວາມທີ່ຂໍອຸທອນ ຫຼື ຂໍລົບລ້າງ ຕ້ອງຮັບຜິດຊອບຕໍ່ຄ່າຂໍອຸທອນ ຫຼື ຂໍລົບລ້າງ. ສຳລັບຄ່າໃຊ້ຈ່າຍໃນການດຳເນີນຄະດີຢູ່ສານຂັ້ນອຸທອນ ຫຼື ສານຂັ້ນລົບລ້າງ ແມ່ນຜູ້ຮ້ອງຂໍເປັນຜູ້ຈ່າຍກ່ອນ. ໃນກໍລະນີທີ່ສານເຫັນວ່າ ມີຄວາມຈຳເປັນ ແມ່ນໃຫ້ຜູ້ຮ້ອງຂໍອຸທອນ ຫຼື ຂໍລົບລ້າງ ເປັນຜູ້ຈ່າຍກ່ອນ.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ການເກັບເງິນວາງສານ ແລະ ຄ່າທຳນຽມສານ ຂອງສານແຕ່ລະຂັ້ນ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ສານຂັ້ນຕົ້ນ ເກັບເງິນວາງສານ ແລະ ຄ່າທຳນຽມສານ ທີ່ກ່ຽວຂ້ອງກັບການດຳເນີນຄະດີ ຢູ່ສານຂັ້ນຕົ້ນ ແລະ ຄ່າຂໍອຸທອນ.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ເກັບເງິນວາງສານ ແລະ ຄ່າທຳນຽມສານ ທີ່ກ່ຽວຂ້ອງກັບການດຳເນີນ ຄະດີ ຢູ່ສານຂັ້ນອຸທອນ ແລະ ຄ່າຂໍລົບລ້າງ.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ສານຂັ້ນລົບລ້າງ ເກັບຄ່າທຳນຽມສານ ທີ່ກ່ຽວຂ້ອງກັບການດຳເນີນຄະດີ ຢູ່ສານຂັ້ນລົບ ລ້າງ ເມື່ອມີຄວາມຈຳເປັນ.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ການເກັບຄ່າທຳນຽມສານ ຕ້ອງເຮັດໃບຮັບເງິນ ຊຶ່ງບົ່ງບອກເຖິງຈຳນວນ ແລະ ເປົ້າໝາຍ ການນຳໃຊ້ ໂດຍມີການເຊັນຢັ້ງຢືນຈາກຜູ້ມອບ ແລະ ຜູ້ຮັບ.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159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ການຄຸ້ມຄອງຄ່າທຳນຽມສານຢູ່ສານປະຊາຊົນ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 ເປັນຜູ້ຄຸ້ມຄອງຄ່າທຳນຽມສານ ຢູ່ສານປະຊາຊົນຂັ້ນຂອງຕົນ.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ຄ່າຂໍລົບລ້າງ ເມື່ອເກັບແລ້ວ ຕ້ອງເຮັດໃບມອບ-ຮັບຄັດຕິດໄວ້ໃນສຳນວ ນຄະດີ ແລະ ນຳເອົາເງິນດັ່ງກ່າວ ມອບເຂົ້າງົບປະມານຂອງລັດ.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ການນຳໃຊ້ຄ່າທຳນຽມສານ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ການນຳໃຊ້ຄ່າທຳນຽມສານ ເຂົ້າໃນການດຳເນີນຄະດີ ຕ້ອງບົນພື້ນຖານລະບຽບການ ແລະ ມີການຕົກລົງຂອງຄະນະສານທີ່ກ່ຽວຂ້ອງ.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ການນຳໃຊ້ຄ່າທຳນຽມສານ ຕ້ອງມີແຜນການ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ມີເປົ້າໝາຍ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ມີໃບມອບ-ຮັບ ຢ່າງຖືກຕ້ອງ ແລະ ສະຫຼຸບເປັນລາຍລັກອັກສອນ ໃຫ້ສຳເລັດກ່ອນການນຳເອົາຄະດີຂຶ້ນໄຕ່ສວນ ໃນທີ່ປະຊຸມສານ.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ຕ້ອງວິນິດໄສລະອຽດ ກ່ຽວກັບການໃຊ້ຈ່າຍຄ່າທຳນຽມສານ ລົງໃນຄຳຕັດ ສິນ ຫຼື ຄຳພິພາກສາ.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ຜູ້ເສັຍຄະດີ ຕ້ອງຮັບຜິດຊອບຕໍ່ເງິນວາງສານ ແລະ ຄ່າທຳນຽມສານ ຕາມຄຳຕັດສິນ ຫຼື ຄຳພິພາກສາ.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ການດຳເນີນຄະດີຢູ່ສານຂັ້ນຕົ້ນ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ການຮ້ອງຟ້ອງ ແລະ ການຮ້ອງຂໍຕໍ່ສານ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ສານປະຊາຊົນທີ່ຕັດສິນເປັນຂັ້ນຕົ້ນ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ສານປະຊາຊົນເຂດ ແລະ 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ມີສິດຕັດສິນຄະດີ ເປັນຂັ້ນ ຕົ້ນ ຕາມຂໍ້ມູນຫຼັກຖານ ແລະ 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ການຮ້ອງຟ້ອງ ແລະ ການຮ້ອງຂໍຕໍ່ສານ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 ພິຈາລະນາການຮ້ອງຟ້ອງ ແລະ ການຮ້ອງຂໍຂອງບຸກຄົນ ຫຼື ການຈັດຕັ້ງ ຕາມແຕ່ລະກໍລະນີ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ການຮ້ອງຟ້ອງ ເພື່ອໃຫ້ແກ້ໄຂບັນຫາໃດໜຶ່ງ ທີ່ເປັນຂໍ້ຂັດແຍ່ງ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ເພື່ອໃຫ້ຢັ້ງຢືນ ຫຼື ຮັບຮູ້ບັນຫາໃດໜຶ່ງ ທີ່ບໍ່ເປັນຂໍ້ຂັດແຍ່ງ.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ສິດໃນການຮ້ອງຟ້ອງ ແລະ ການຮ້ອງຂໍຕໍ່ສານ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 ຫຼື ການຈັດຕັ້ງ ມີສິດຮ້ອງຟ້ອງຕໍ່ສານ ຕາມທີ່ໄດ້ກຳນົດໄວ້ໃນກົດໝາຍ ເພື່ອໃຫ້ ແກ້ໄຂຂໍ້ຂັດແຍ່ງ ຫຼື ປົກປ້ອງສິດ ແລະ ຜົນປະໂຫຍດຂອງຕົນ ທີ່ຖືກລະເມີດ ຫຼື ຖືກໂຕ້ແຍ່ງຈາກ ຜູ້ອື່ນ.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 ຫຼື ການຈັດຕັ້ງ ມີສິດຮ້ອງຂໍຕໍ່ສານ ເພື່ອໃຫ້ພິຈາລະນາຢັ້ງຢືນ ຫຼື ຮັບຮູ້ບັນຫາໃດໜຶ່ງ ຊຶ່ງບໍ່ເປັນຂໍ້ຂັດແຍ່ງ ເຊັ່ນ ການປະກາດເປັນ ຜູ້ເສັຍຊີວິດ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ຜູ້ຫາຍສາບສູນ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ຜູ້ບໍ່ມີຄວາມ ສາມາດທາງດ້ານການປະພຶດ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ການຢັ້ງຢືນໃບຕາດິນເສັຍຫາຍ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ການຮິບຊັບສິ່ງຂອງທີ່ບໍ່ມີ ຫຼື ບໍ່ຮູ້ເຈົ້າຂອງ ມາເປັນຂອງລັດ ແລະ ບັນຫາອື່ນ.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ສິດໃນການຮ້ອງຟ້ອງ ເພື່ອປົກປ້ອງສິດ ແລະ ຜົນປະໂຫຍດ ຂອງຜູ້ອື່ນ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 ຫຼື ອົງການຈັດຕັ້ງທີ່ກ່ຽວຂ້ອງຂອງລັດ ມີ ສິດຮ້ອງຟ້ອງ ເພື່ອປົກປ້ອງຜົນປະໂຫຍດຂອງລັດ ຫຼື ສັງຄົມ ທີ່ຖືກໂຕ້ແຍ່ງ ຫຼື ຖືກລະເມີດໂດຍບຸກຄົນ ຫຼື ການຈັດ ຕັ້ງອື່ນ.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ຜູ້ຄອບຄອງຊັບສິ່ງຂອງ ຊຶ່ງບໍ່ແມ່ນກຳມະສິດຂອງຕົນ ເຊັ່ນ ຜູ້ເຊົ່າ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ຜູ້ຮັກສາ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ຜູ້ຢືມ ກໍມີສິດຮ້ອງຟ້ອງເຊັ່ນດຽວກັນກັບເຈົ້ົ້າກຳມະສິດ ເພື່ອທວງເອົາຊັບສິ່ງຂອງຄືນ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ທວງໃຫ້ຢຸດເຊົາການກີດຂວາງ ຫຼື ລົບລ້າງອຸບປະສັກ ຫຼື ການປົກປ້ອງອື່ນ ທີ່ມີການລະເມີດ ຫຼື ໂຕ້ແຍ່ງຈາກບຸກຄົນ ຫຼື ການ ຈັດຕັ້ງອື່ນ ອັນຈະສ້າງຄວາມເສັຍຫາຍຢ່າງຮ້າຍແຮງ ຊຶ່ງເຈົ້າກຳມະສິດບໍ່ຮູ້ ຫຼື ບໍ່ສາມາດຮ້ອງຟ້ອງ ດ້ວຍຕົນເອງໄດ້.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ຄະນະຊາວໜຸຸ່ມ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ສະຫະພັນແມ່ຍິງ ຫຼື ຄອບຄົວ ມີ ສິດ ຮ້ອງຟ້ອງ ເພື່ອປົກປ້ອງສິດ ແລະຜົນປະໂຫຍດຂອງແມ່ຍິງ ແລະເດັກນ້ອຍ ຕາມທີ່ໄດ້ກຳນົດໄວ້ໃນລະ ບຽບກົດໝາຍ ຖ້າເຫັນວ່າບຸກຄົນນັ້ນ ຢູ່ໃນສະພາບທີ່ບໍ່ສາມາດດຳເນີນການຮ້ອງຟ້ອງດ້ວຍຕົນເອງໄດ້.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ສາເຫດທີ່ພາໃຫ້ມີການດຳເນີນຄະດີແພ່ງ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ສານ ຈະດຳເນີນຄະດີໄດ້ ກໍຕໍ່ເມື່ອມີສາເຫດ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ມີຄຳຮ້ອງຟ້ອງຂອງບຸກຄົນ ຫຼື ການຈັດຕັ້ງ ເພື່ອໃຫ້ແກ້ໄຂ ຫຼື ປົກປ້ອງສິດ ແລະ ຜົນປະໂຫຍດຂອງຕົນ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ມີຄຳຮ້ອງຂໍຂອງບຸກຄົນ  ຫຼື ການຈັດຕັ້ງ ເພື່ອໃຫ້ພິຈາລະນາຮັບຮູ້ບັນຫາໃດໜຶ່ງ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ມີຄຳຮ້ອງຟ້ອງຂອງບຸກຄົນ ຫຼື ການຈັດຕັ້ງ ທີ່ກົດໝາຍອະນຸຍາດໃຫ້ປົກປ້ອງສິດ ແລະ ຜົນປະໂຫຍດຂອງຜູ້ອື່ນ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ມີຄຳຮ້ອງຟ້ອງຂອງໄອຍະການປະຊາຊົນ ເພື່ອປົກປ້ອງຜົນປະໂຫຍດຂອງລັດ ຫຼື ສັງຄົມ.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ການຮັບເອົາຄຳຮ້ອງຟ້ອງມາພິຈາລະນາ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ຄຳຮ້ອງຟ້ອງ ແມ່ນ ເອກະສານຂອງບຸກຄົນ ຫຼື ການຈັດຕັ້ງ ທີ່ຍື່ນຕໍ່ສານ ໂດຍອ້າງວ່າຕົນ ໄດ້ຮັບຄວາມເສັຍຫາຍ ຍ້ອນຖືກຜູ້ອື່ນລະເມີດ ຫຼື ໂຕ້ແຍ່ງສິດ ແລະ ຜົນປະໂຫຍດຂອງຕົນ.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ຄຳຮ້ອງຟ້ອງ ມີ ເນື້ອໃນຕົ້ນຕໍ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ຂອງສານທີ່ຄຳຮ້ອງຟ້ອງນັ້ນໄດ້ຍື່ນເຖິງ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ບ່ອນຢູ່ຂອງໂຈດ ແລະ ຈຳເລີຍ. ຖ້າວ່າໂຈດ ຫຼື ຈຳເລີຍ ຫາກແມ່ນນິຕິບຸກຄົນ ກໍໃຫ້ບອກບ່ອນທີ່ສຳນັກງານຂອງນິຕິບຸກຄົນນັ້ນຕັ້ງຢູ່  ພ້ອມທັງ ຊື່ ແລະ ນາມສະກຸນ ແລະ ບ່ອນຢູ່ຂອງຜູ້ຕາງໜ້າດ້ວຍ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ເຫດການທີ່ເປັນສາເຫດພາໃຫ້ມີການຮ້ອງຟ້ອງ ແລະ ຫຼັກຖານຢັ້ງຢືນ ເພື່ອໃຫ້ສານ 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ມູນຄ່າຂອງຄະດີ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ເອກະສານອື່ນ ທີ່ພົວພັນກັບຄະດີ  ຄັດຕິດມາພ້ອມຄຳຮ້ອງຟ້ອງ.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ຄຳຮ້ອງຟ້ອງ ແມ່ນ ໃຫ້ໂຈດ ຫຼື ຜູ້ຕາງໜ້າເຊັນຊື່ ຫຼື ແປະໂປ້ມືໃສ່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ຕິດສະແຕັມ ແລະ ໃຫ້ຈ່າຍເງິນວາງສານແລ້ວແຕ່ກໍລະນີ ຕາມທີ່ໄດ້ກຳນົດໄວ້ໃນກົດໝາຍວ່າດ້ວຍ ຄ່າທຳນຽມສານ. ສຳລັບຜູ້ຕາງໜ້ານັ້ນ ຕ້ອງໃຫ້ມີໃບມອບສັນທະຢ່າງຖືກຕ້ອງ.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ການຍື່ນຄຳຮ້ອງຟ້ອງ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ບຸກຄົນ ຫຼື ການຈັດຕັ້ງ ທີ່ມີຈຸດປະສົງຮ້ອງຟ້ອງ ຕ້ອງຂຽນຄຳຮ້ອງຟ້ອງ ຕາມແບບ ພິມຂອງສານ ແລະ ປະກອບເອກະສານທີ່ກ່ຽວຂ້ອງ ແລ້ວນຳໄປຍື່ນຕໍ່ສານທີ່ມີສິດອຳນາດ.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ຄຳຮ້ອງຟ້ອງ ຕ້ອງເຮັດເປັນສອງສະບັບ ຄື ສະບັບຕົ້ນ ແລະ ສະບັບສຳເນົາ.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ການກວດກາ ຄຳຮ້ອງຟ້ອງ ແລະ ເອກະສານປະກອບ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ເມື່ອໄດ້ຮັບຄຳຮ້ອງຟ້ອງແລ້ວ ສານຕ້ອງກວດກາຄຳຮ້ອງຟ້ອງນັ້ນວ່າ ໄດ້ປະຕິບັດຕາມ ລະບຽບການຂອງສານໄດ້ວາງອອກ ຫຼື ບໍ່ ແລະ ເອກະສານປະກອບທີ່ຄັດຕິດມານັ້ນຄົບຖ້ວນ ຕາມ ລາຍການທີ່ໄດ້ກຳນົດໄວ້ ຫຼື ບໍ່. ເມື່ອເຫັນວ່າຖືກຕ້ອງ ແລະ ຄົບຖ້ວນແລ້ວ ສານຕ້ອງກວດກາເບິ່ງ ວ່າຄະດີດັ່ງກ່າວ ຕົກຢູ່ໃນສິດອຳນາດຂອງຕົນ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ຖ້າບໍ່ຕົກຢູ່ໃນສິດອຳນາດຂອງຕົນແລ້ວ ສານຈະ ສົ່ງຄືນ ແລະ ແນະນຳໃຫ້ໄປຍື່ນຕໍ່ສານທີ່ມີສິດອຳນາດ. ນອກຈາກນັ້ນ ສານຍັງຕ້ອງກວດກາເບິ່ງວ່າຄະ ດີທີ່ຍື່ນຕໍ່ສານນັ້ນ ໄດ້ຜ່ານການໄກ່ເກັ່ຍ ຕາມທີ່ໄດ້ກຳນົດໄວ້ໃນກົດໝາຍ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ຖ້າຫາກມີຄວາມຈຳ ເປັນ ກໍຕ້ອງແນະນຳໃຫ້ຄູ່ຄວາມໄປໄກ່ເກັ່ຍກັນເສັຍກ່ອນ ຈຶ່ງຮັບເອົາມາພິຈາລະນາ.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169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ເອກະສານ ຫຼື ຫຼັກຖານ ປະກອບ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ເອກະສານ ຫຼື ຫຼັກຖານທີ່ກ່ຽວຂ້ອງກັບຄະດີ ຊຶ່ງໄດ້ກ່າວອ້າງໃນຄຳຮ້ອງຟ້ອງ ຕ້ອງຄັດ ຕິດມາພ້ອມກັບການຍື່ນຄຳຮ້ອງຟ້ອງ ເພື່ອປະກອບເຂົ້າໃນສຳນວນຄະດີ. ຖ້າວ່າເອກະສານ ຫຼື ຫຼັກຖານ ທີ່ກ່າວອ້າງມານັ້ນ ຫາກຍັງບໍ່ສາມາດນຳມາໄດ້ ກໍໃຫ້ຮັບຄຳຮ້ອງຟ້ອງນັ້ນໄວ້ກ່ອນ ແຕ່ສານຕ້ອງແນະ ນຳໃຫ້ຜູ້ກ່ຽວນຳມາປະກອບເຂົ້າໃນສຳນວນຄະດີ ຕາມພາຍຫຼັງ.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ການບໍ່ຮັບເອົາຄຳຮ້ອງຟ້ອງມາພິຈາລະນາ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ສານ ຈະບໍ່ຮັບເອົາຄຳຮ້ອງຟ້ອງມາພິຈາລະນາ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ບັນຫາທີ່ຮ້ອງຟ້ອງນັ້ນ ຫາກຍັງບໍ່ທັນໄດ້ໄກ່ເກັ່ຍ ຕາມທີ່ໄດ້ກຳນົດໄວ້ໃນກົດໝາຍ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ຂໍ້ຂັດແຍ່ງທາງດ້ານການຄ້າ ທີ່ຍັງບໍ່ທັນໄດ້ຜ່ານການໄກ່ເກັ່ຍຈາກສູນ ຫຼື ຫ້ອງ ການແກ້ໄຂຂໍ້ຂັດແຍ່ງທາງດ້ານເສດຖະກິດ ຕາມທີ່ໄດ້ກຳນົດໄວ້ໃນສັນຍາ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ບັນຫາທີ່ຮ້ອງຟ້ອງນັ້ນ ບໍ່ຕົກຢູ່ໃນສິດອຳນາດ ຂອງສານທີ່ຈະນຳມາພິຈາລະນາ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ຄຳຮ້ອງຟ້ອງ ຂອງຜູ້ບໍ່ມີຄວາມສາມາດທາງດ້ານການປະພຶດ ຫຼື ຜູ້ບໍ່ມີສິດເປັນຜູ້ ຕາງໜ້າ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ຄຳຮ້ອງຟ້ອງບໍ່ໄດ້ປະຕິບັດ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166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 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ສຳລັບຂໍ້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5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ນັ້ນ ຄູ່ຄວາມ ສາມາດແກ້ໄຂຄຳຮ້ອງຟ້ອງຂອງຕົນ ໃຫ້ຖືກຕ້ອງ ຕາມກົດໝາຍ ເພື່ອໃຫ້ສານຮັບມາພິຈາລະນາ.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ການສະເໜີໃຫ້ແກ້ໄຂຂໍ້ບົກພ່ອງໃນຄຳຮ້ອງຟ້ອງ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ໃນເວລາກວດກາຄຳຮ້ອງຟ້ອງ ຖ້າຫາກເຫັນວ່າ ຄຳຮ້ອງຟ້ອງນັ້ນບໍ່ຖືກຕ້ອງ ຕາມທີ່ໄດ້ 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166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 ສານຈະສົ່ງຄືນ ແລະ ແນະນຳໃຫ້ຜູ້ຍື່ນຄຳຮ້ອງ ຟ້ອງນັ້ນ ແກ້ໄຂຂໍ້ບົກພ່ອງເສັຍກ່ອນ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ຖ້າຫາກແກ້ໄຂຂໍ້ບົກພ່ອງຄົບຖ້ວນແລ້ວ ຈຶ່ງຮັບເອົາຄຳຮ້ອງຟ້ອງ ມາພິຈາລະນາ.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ການຮັບເອົາຄຳຮ້ອງຟ້ອງມາພິຈາລະນາ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ຄຳຮ້ອງຟ້ອງຂອງບຸກຄົນ ຫຼື ການຈັດຕັ້ງ ທີ່ໄດ້ປະຕິບັດຖືກຕ້ອງ ຕາມທີ່ໄດ້ກຳນົດໄວ້ໃນ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166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ສານຕ້ອງຮັບມາພິຈາລະນາ.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ການແຈ້ງຄຳຮ້ອງຟ້ອງໃຫ້ຜູ້ຖືກຮ້ອງຟ້ອງ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ເມື່ອສານຮັບເອົາຄຳຮ້ອງຟ້ອງມາພິຈາລະນາແລ້ວ ສານຕ້ອງແຈ້ງເປັນລາຍລັກອັກສອນ ໃຫ້ບຸກຄົນ ຫຼື ການຈັດຕັ້ງ ທີ່ຖືກຮ້ອງຟ້ອງນັ້ນ ມາຮັບຊາບ ແລະ ມອບສຳເນົາຄຳຮ້ອງຟ້ອງນັ້ນ ໃຫ້ຜູ້ ກ່ຽວພ້ອມກຳນົດເວລາໃຫ້ມາຍື່ນຄຳແກ້ຟ້ອງຕໍ່ສານ.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ຄຳແກ້ຟ້ອງ ແລະ ຄຳຟ້ອງແຍ່ງ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ຄຳແກ້ຟ້ອງ ແມ່ນ ເອກະສານຂອງຜູ້ຖືກຮ້ອງຟ້ອງທີ່ຍື່ນຕໍ່ສານ ເພື່ອແກ້ຄຳຮ້ອງຟ້ອງ ຖ້າຕົນເຫັນວ່າ ຄຳຮ້ອງຟ້ອງ ຫາກບໍ່ມີມູນຄວາມຈິງ ຫຼື ເກີນຄວາມຈິງ ກ່ຽວກັບການທວງເອົາການໃຊ້ແທນຄ່າເສັຍຫາຍ ຫຼື ຊັບສິ່ງຂອງ ຫຼື ຂາດເຫດການໃດໜຶ່ງ ທີ່ບໍ່ສາມາດຈະໃຫ້ສານພິຈາລະນາຕັດ ສິນໄດ້ນັ້ນ ຜູ້ກ່ຽວມີສິດ ເຮັດຄຳແກ້ຟ້ອງດ້ວຍເຫດຜົນ ພ້ອມທັງພະຍານ ແລະ ຫຼັກຖານມາຢັ້ງຢືນ.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ຄຳຟ້ອງແຍ່ງ ແມ່ນ ເອກະສານຂອງຜູ້ຖືກຮ້ອງຟ້ອງ ຫຼື ຈຳເລີຍ ທີ່ຍື່ນຕໍ່ສານ ເພື່ອປົກ ປ້ອງສິດ ແລະ ຜົນປະໂຫຍດຂອງຕົນ ຖ້າຫາກເຫັນວ່າ ຜູ້ຮ້ອງຟ້ອງ ຫຼື ໂຈດ ຍັງມີພັນທະປະຕິບັດຕໍ່ ຕົນ ເພື່ອໃຫ້ສານພິຈາລະນາໄປພ້ອມດຽວກັນ.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ພັນທະ ແລະ ກຳນົດເວລາໃນການແກ້ຟ້ອງ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ຜູ້ຖືກຮ້ອງຟ້ອງ ມີພັນທະສົ່ງຄຳແກ້ຟ້ອງໃຫ້ສານ ພາຍໃນກຳນົດເວລາ ສິບຫ້າວັນ ນັບ ແຕ່ວັນໄດ້ຮັບຄຳຮ້ອງຟ້ອງຈາກສານ. ໃນກໍລະນີທີ່ຜູ້ຖືກຮ້ອງຟ້ອງ ບໍ່ສາມາດສົ່ງຄຳແກ້ຟ້ອງ ຕາມເວລາ ທີ່ໄດ້ກຳນົດໄວ້ ຜູ້ກ່ຽວມີສິດຮ້ອງຂໍເລື່ອນເວລາ ຫຼື ຮ້ອງຂໍໃຫ້ສານບັນທຶກຄຳໃຫ້ການຕາງການແກ້ຟ້ອງ ໃນເວລາຜູ້ກ່ຽວເຂົ້າມາສານກໍໄດ້.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ການນຳເອົາບຸກຄົນທີສາມເຂົ້າຮ່ວມໃນການດຳເນີນຄະດີ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ໃນເວລາດຳເນີນຄະດີ ເມື່ອເຫັນວ່າ ຂໍ້ຂັດແຍ່ງນັ້ນ ມີສ່ວນພົວພັນເຖິງສິດ ແລະ ຜົນປະ ໂຫຍດຂອງບຸກຄົນອື່ນ ສານຕ້ອງນຳເອົາບຸກຄົນດັ່ງກ່າວ ເຂົ້າຮ່ວມໃນການດຳເນີນຄະດີ ເພື່ອເຮັດໃຫ້ ການດຳເນີນຄະດີນັ້ນຄົບຖ້ວນ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ຮອບດ້ານ ແລະ ສາມາດແກ້ໄຂບັນຫາດັ່ງກ່າວໄປພ້ອມກັນ.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ການຮັບຮູ້ ແລະ ການຖອນຄຳຮ້ອງຟ້ອງ ຫຼື ຄຳຟ້ອງແຍ່ງ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ມີສິດຮັບຮູ້ ຄຳຮ້ອງຟ້ອງ ຫຼື ຄຳຟ້ອງແຍ່ງ ທັງໝົດ ຫຼື ບາງສ່ວນ. ການຮັບຮູ້ ຄຳຮ້ອງຟ້ອງ ຫຼື ຄຳຟ້ອງແຍ່ງນັ້ນ ເປັນສາເຫດທີ່ພາໃຫ້ສານຕັດສິນ ໂດຍບໍ່ມີການໄຕ່ສວນຄະດີ ໃນທີ່ ປະຊຸມສານອີກກໍໄດ້.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ມີສິດຖອນຄຳຮ້ອງຟ້ອງ ຫຼື ຄຳຟ້ອງແຍ່ງ ທັງໝົດ ຫຼື ບາງສ່ວນ. ໃນກໍລະນີ ທີ່ໄດ້ຖອນບາງສ່ວນນັ້ນ ສານຈະພິຈາລະນາຕັດສິນ ພຽງແຕ່ສ່ວນທີ່ບໍ່ໄດ້ຖອນເທົ່ານັ້ນ. ຖ້າຫາກວ່າໄດ້ ຖອນທັງໝົດ ກໍຈະພາໃຫ້ຄະດີນັ້ນສິ້ນສຸດລົງ  ຍົກເວັ້ນຄະດີຢ່າຮ້າງ.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ທີ່ການຖອນຄຳຮ້ອງຟ້ອງ ຫຼື ຄຳຟ້ອງແຍ່ງ ທັງໝົດ ແລະ ການຖອນດັ່ງກ່າວ ບໍ່ຂັດກັບຜົນປະໂຫຍດຂອງລັດ ຫຼື ສັງຄົມ ແລະ ລະບຽບກົດໝາຍ ສານກໍອອກຄຳສັ່ງໃຫ້ຖອນຄຳຮ້ອງ ຟ້ອງ ຫຼື ຄຳຟ້ອງແຍ່ງ. ໃນກໍລະນີ ທີ່ມີການຖອນຄຳຮ້ອງຟ້ອງທັງໝົດ ແລະ ບໍ່ມີຄຳຟ້ອງແຍ່ງຂອງຈຳ ເລີຍ ສານຈະອອກຄຳສັ່ງຊັດມ້ຽນຄະດີ.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ການຖອນຄຳຮ້ອງຟ້ອງ ຫຼື ຄຳຟ້ອງແຍ່ງ ທັງໝົດ ຫຼື ບາງສ່ວນ ສາມາດປະຕິບັດໄດ້ ກ່ອນປິດການໂຕ້ຖຽງຢູ່ທີ່ປະຊຸມສານຂັ້ນຕົ້ນ.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ການດຳເນີນການ ເມື່ອມີການຮັບຮູ້ ຫຼື ປະຕິເສດ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ໃນເວລາດຳເນີນຄະດີ ຖ້າຫາກວ່າ ມີການຮັບຮູ້ ຫຼື ປະຕິເສດ ຄຳຮ້ອງຟ້ອງ ຫຼື ຄຳຟ້ອງ ແຍ່ງບາງສ່ວນ ສານຈະກຳນົດປະເດັນຂັດແຍ່ງ ແລະ ສອບສວນໃນສ່ວນທີ່ຍັງບໍ່ຮັບຮູ້ ຫຼື ປະຕິເສດ.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ບັນຫາທີ່ໂຈດ ແລະ ຈຳເລີຍ ຮັບຮູ້ນຳກັນແລ້ວ ສານກໍບໍ່ຈຳເປັນຊອກຫາຫຼັກຖານ ຖ້າຫາກການຮັບຮູ້ນັ້ນບໍ່ຂັດກັບຜົນປະໂຫຍດຂອງລັດ ຫຼື ສັງຄົມ ແລະ ລະບຽບກົດໝາຍ.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ທີ່ຄູ່ຄວາມຫາກຮັບຮູ້ທັງໝົດ ສານກໍຈະຮຽກໂຈດ ແລະ ຈຳເລີຍ ເຂົ້າມາຊ້ອງ ໜ້າກັນ ເພື່ອເຮັດບົດບັນທຶກ ແລ້ວອອກຄຳສັ່ງປະຕິບັດ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ຖ້າຫາກຕົກລົງກັນບໍ່ໄດ້ ຈຶ່ງໃຫ້ທຳການພິຈາ ລະນາຕັດສິນ ຕາມລະບຽບກົດໝາຍ.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179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ກຳນົດເວລາຂອງການດຳເນີນຄະດີ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ເມື່ອໄດ້ຮັບຄຳຮ້ອງຟ້ອງແລ້ວ ສານຕ້ອງເລີ່ມດຳເນີນຄະດີ  ຕາມກຳນົດເວລາ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ຄະດີແພ່ງ ແລະ ຄະດີຄອບຄົວ ໃຫ້ເລີ່ມດຳເນີນຢ່າງຊ້າ ສາມສິບວັນ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ຄະດີກ່ຽວກັບແຮງງານ ແລະ ສາຍພົວພັນທາງດ້ານບໍລິຫານ ໃຫ້ເລີ່ມດຳເນີນຢ່າງ ຊ້າ ຊາວວັນ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ຄະດີການຄ້າ ແລະ ຄະດີເດັກ ໃຫ້ເລີ່ມດຳເນີນຢ່າງຊ້າ ສິບຫ້າວັນ.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ການຮ້ອງຟ້ອງຮ່ວມກັນ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ການຮ້ອງຟ້ອງຮ່ວມກັນ ຫຼື ການໂຮມຄະດີ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ມີການລະເມີດສິດ ແລະ ຜົນປະໂຫຍດຂອງລວມໝູ່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ຂອງຫຼາຍຄົນ ຫຼື ຂອງສ່ວນລວມ ທີ່ເປັນເຫດການດຽວກັນ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ມາຈາກສາເຫດ ແລະ ການກະທຳອັນດຽວກັນ ບັນດາ ຜູ້ຖືກເສັຍຫາຍ ສາມາດຍື່ນຄຳຮ້ອງຟ້ອງຮ່ວມກັນ ເພື່ອໃຫ້ສານພິຈາລະນາ. ການຍື່ນຄຳຮ້ອງຟ້ອງຮ່ວມ ກັນ ອາດຈະເຮັດຄຳຮ້ອງ ໂດຍບົ່ງບອກເຖິງຜົນເສັຍຫາຍເປັນແຕ່ລະບຸກຄົນ ຫຼື ລວມກັນກໍໄດ້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 ຫາກເຮັດລວມກັນ ກໍຕ້ອງໄຈ້ແຍກຄວາມເສັຍຫາຍຂອງແຕ່ລະບຸກຄົນ ໃຫ້ລະອຽດ ແລະ ຖືກຕ້ອງຕາມ ຄວາມເປັນຈິງ.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ຄະດີໃດໜຶ່ງ ທີ່ພວມດຳເນີນຢູ່ນັ້ນ ມີເປົ້າໝາຍອັນດຽວ ແລະ ພົວພັນກັບ ຄະດີອື່ນ ທີ່ພວມດຳເນີນຢູ່ນັ້ນ ສານອາດຈະໂຮມເຂົ້າເປັນຄະດີດຽວ ເພື່ອຄວາມສະດວກ ແລະ ຮັບ ປະກັນການນຳໃຊ້ກົດໝາຍ ໃນການຕັດສິນ ໃຫ້ມີຄວາມຖືກຕ້ອງ ແລະ ເປັນເອກະພາບ.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ຜູ້ຮ້ອງຟ້ອງຫຼາຍຄົນ ສາມາດມອບສິດເປັນລາຍລັກອັກສອນ ໃຫ້ຜູ້ໃດຜູ້ໜຶ່ງເປັນຜູ້ຕາງ ໜ້າຕໍ່ສູ້ຄະດີ. ການຕໍ່ສູ້ຄະດີຂອງຜູ້ຕາງໜ້ານັ້ນ ຈະມີຜົນຄືກັນກັບຄູ່ຄວາມ ແຕ່ລະຄົນໄດ້ກະທຳເອງ ຍົກເວັ້ນການກະທຳທີ່ຮຽກຮ້ອງໃຫ້ຜູ້ຮ້ອງຟ້ອງນັ້ນ ເປັນຜູ້ກະທຳດ້ວຍຕົນເອງ.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ການດຳເນີນການໂຮມຄະດີ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ການໂຮມຄະດີ ເປັນການຮ້ອງຟ້ອງຮ່ວມກັນ ໂດຍໃຫ້ຄະນະສານອອກຄຳຊີ້ຂາດ. ຄຳຊີ້ ຂາດດັ່ງກ່າວ ຕ້ອງແຈ້ງໃຫ້ຄູ່ຄວາມຮັບຊາບ ແຕ່ຄູ່ຄວາມບໍ່ມີສິດຂໍອຸທອນ ແຕ່ຢ່າງໃດ.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ການແຍກຄະດີ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ຄະດີທີ່ໂຈດຮ້ອງຟ້ອງຕໍ່ສານນັ້ນ ຫາກມີເປົ້າໝາຍ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ເງື່ອນໄຂຕ່າງກັນ  ແລະ ແຕ່ລະເປົ້າໝາຍຂັດແຍ່ງນັ້ນ ບໍ່ກ່ຽວຂ້ອງ ຫຼື ພົວພັນກັນ ຫຼື ມີຈຳເລີຍຫຼາຍຄົນ ຊຶ່ງເປັນອຸປະສັກ ແລະ ພົບຄວາມຫຍຸ້ງຍາຕໍ່ການເກັບກຳຂໍ້ມູນແລ້ວ ສານຈະອອກຄຳຊີ້ຂາດ ໃຫ້ແຍກຄະດີດັ່ງກ່າວອອກ ເປັນສອງ ຫຼື ຫຼາຍສຳນວນຄະດີກໍໄດ້. ຄຳຊີ້ຂາດນັ້ນ ຕ້ອງແຈ້ງໃຫ້ຄູ່ຄວາມຮັບຊາບນຳ ແຕ່ຄູ່ຄວາມບໍ່ມີ ສິດຮ້ອງຂໍອຸທອນແຕ່ຢ່າງໃດ.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ຜົນສະທ້ອນຂອງການໂຮມ ຫຼື ແຍກຄະດີ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ເມື່ອສານມີຄຳຊີ້ຂາດໃຫ້ໂຮມຄະດີແລ້ວ ຖືວ່າໂຈດທັງໝົດໄດ້ກາຍມາເປັນໂຈດ ຮ່ວມໃນ ຄະດີດຽວກັນ ຊຶ່ງສານຕ້ອງໄດ້ຂຶ້ນຟ້ອງເປັນຄະດີໃໝ່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ສ່ວນຄະດີເກົ່າທີ່ໄດ້ຂຶ້ນຟ້ອງໄປແລ້ວນັ້ນ ຖືວ່າ ໄດ້ຖືກລົບລ້າງ.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 ສານປະຊາຊົນໃດໜຶ່ງ ໄດ້ໂອນຄະດີໄປໂຮມຢູ່ໃນສານປະຊາຊົນອື່ນ ສານທີ່ ກ່ຽວຂ້ອງ ຕ້ອງເຮັດຄຳຊີ້ຂາດກ່ຽວກັບການໂອນຄະດີ ແລະ ໃຫ້ລົບບັນຊີຄະດີອອກຈາກບັນທຶກຂຶ້ນຟ້ອງ ຂອງສານນັ້ນ.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ຖ້າຫາກສານ ໄດ້ແຍກສຳນວນຄະດີໜຶ່ງ ອອກເປັນຫຼາຍສຳນວນຄະດີ ກໍຕ້ອງເຮັດຄຳຊີ້ ຂາດ ກ່ຽວກັບການແຍກຄະດີ ແລະ ໃຫ້ຂຶ້ນຟ້ອງຄະດີທີ່ແຍກອອກມາ ພ້ອມທັງແຍກຂໍ້ມູນທີ່ກ່ຽວຂ້ອງ ເຂົ້າໃນແຕ່ລະສຳນວນຄະດີ.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4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ການຄົ້ນຄວ້າສຳນວນຄະດີ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ການປະກອບສຳນວນຄະດີ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ຖ້າວ່າ ຄຳຮ້ອງຟ້ອງ ແລະ ຄຳແກ້ຟ້ອງ ຫຼື ຄຳຟ້ອງແຍ່ງຂອງຄູ່ຄວາມ ທີ່ຍື່ນຕໍ່ສານນັ້ນ ຫາກປະຕິບັດຖືກຕ້ອງຕາມລະບຽບກົດໝາຍແລ້ວ ສານຕ້ອງປະກອບເປັນສຳນວນຄະດີ ແລະ ຂຶ້ນຟ້ອງ ຄະດີຕາມລະບຽບການ.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ການບໍ່ນຳເອົາຄະດີມາພິຈາລະນາ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ສານ ຈະບໍ່ນຳເອົາຄະດີມາພິຈາລະນາ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ທີ່ໄດ້ຖືກຖອນ ແລະ ສານໄດ້ອອກຄຳສັ່ງໃຫ້ຖອນ ແລະ ຊັດມ້ຽນແລ້ວ ຍົກເວັ້ນຄະດີຢ່າຮ້າງ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ທີ່ມີຄຳຕັດສິນຂອງສານ ທີ່ໃຊ້ໄດ້ຢ່າງເດັດຂາດແລ້ວ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ຄະດີ ໄດ້ຖືກໄກ່ເກັ່ຍຢູ່ສານ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201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 ສະບັບນີ້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ທີ່ໝົດອາຍຸຄວາມໃນການຮ້ອງຟ້ອງແລ້ວ.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ໃນການບໍ່ນຳເອົາຄະດີມາພິຈາລະນານັ້ນ ຕ້ອງອອກເປັນຄຳຊີ້ຂາດ ຂອງຄະນະສານ.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ການຄົ້ນຄວ້າຄະດີ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ທີ່ໄດ້ຂຶ້ນຟ້ອງເປັນຄະດີແລ້ວ ປະທານສານ ຈະມອບໃຫ້ຫົວໜ້າຄະນະສານທີ່ກ່ຽວຂ້ອງ ເພື່ອມອບໃຫ້ຜູ້ພິພາກສາຜູ້ໃດຜູ້ໜຶ່ງ ທຳການຄົ້ນຄວ້າ ເພື່ອກຳນົດເຫດການຂອງຄະດີ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ປະເດັນທີ່ຂັດແຍ່ງໃນຄະດີ ແລະ ກຳນົດຂໍ້ມູນຫຼັກຖານ ເພື່ອແກ້ໄຂແຕ່ລະປະເດັນຂັດແຍ່ງໃນຄະດີ ພ້ອມກັນນັ້ນ ຜູ້ພິພາກສາ ຈະດຳເນີນການສອບສວນ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ເກັບກຳຂໍ້ມູນ ແລະ ປະກອບຫຼັກຖານ ໃຫ້ຖືກ 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ຮອບດ້ານ ແລະ ພາວະວິໄສ ກ່ອນນຳເອົາຄະດີອອກພິຈາລະນາຕັດສິນ.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ເມື່ອສານເຫັນວ່າ ການດຳເນີນຄະດີ ຫາກມີສ່ວນພົວພັນກັບການດຳເນີນຄະດີອື່ນ  ຊຶ່ງຜົນການຕັດສິນຄະດີນັ້ນ ຈະມີຜົນກະທົບ ຫຼື ເປັນຜົນປະໂຫຍດໃຫ້ແກ່ການພິຈາລະນາຄະດີດັ່ງກ່າວ ຄະນະສານຕ້ອງອອກຄຳສັ່ງໂຈະການດຳເນີນຄະດີແພ່ງ ທີ່ກຳລັງພິຈາລະນານັ້ນ ໄວ້ເສັຍກ່ອນ ເພື່ອລໍ ຖ້າຜົນຂອງການຕັດສິນຄະດີ ທີ່ກ່ຽວຂ້ອງນັ້ນ.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ການຖອນຕົວ ແລະ ການຄ້ານຕົວ ຈາກການຄົ້ນຄວ້າຄະດີ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ຖ້າຜູ້ພິພາກສາ ຫາກເປັນຍາດພີ່ນ້ອງ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ມີຜົນປະໂຫຍດ ຫຼື ມີຂໍ້ຂັດແຍ່ງກັບຄູ່ຄວາມຝ່າຍໃດ ຝ່າຍໜຶ່ງ ຕ້ອງຂໍຖອນຕົວຈາກການຄົ້ນຄວ້າຄະດີນັ້ນ.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ຖ້າຜູ້ກ່ຽວ ຫາກບໍ່ຍອມຖອນຕົວແລ້ວ ຄູ່ຄວາມຝ່າຍໃດຝ່າຍໜຶ່ງ ກໍມີສິດສະເໜີຄ້ານຕົວຜູ້ ກ່ຽວ ຈາກການຄົ້ນຄວ້າຄະດີນັ້ນ.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ສາເຫດທີ່ພາໃຫ້ມີການຖອນ ຫຼື ຄ້ານຕົວ ຜູ້ພິພາກສາ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ຜູ້ພິພາກສາ  ຈະຕ້ອງຂໍຖອນຕົວ ຫຼື ຈະຖືກຄ້ານຕົວ  ຈາກການຄົ້ນຄວ້າຄະດີ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ຖ້າຫາກໄດ້ເຂົ້າຮ່ວມ ໃນການດຳເນີນຄະດີນັ້ນກ່ອນແລ້ວ ໃນຖານະເປັນພະຍານ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 ຊ່ຽວຊານ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 ຫຼື 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ຖ້າຫາກເປັນຍາດພີ່ນ້ອງ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ໝູ່ຄູ່ຮັກແພງຂອງຄູ່ຄວາມ 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 ມີຜົນປະໂຫຍດໃນຄະດີນັ້ນ ຈະແມ່ນໂດຍກົງ ຫຼື ທາງອ້ອມ ກໍຕາມ.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189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ລະບຽບການພິຈາລະນາ ເມື່ອມີການຖອນຕົວ ຫຼື ຄ້ານຕົວ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ເມື່ອມີການຖອນຕົວ ຫຼື ຄ້ານຕົວ ໃນເວລາຄົ້ນຄວ້າຄະດີ ຄະນະສານຕ້ອງພິຈາລະນາ ສາເຫດຂອງການຖອນຕົວ ຫຼື ຄ້ານຕົວດັ່ງກ່າວ ຖ້າຫາກມີເຫດຜົນ ຫົວໜ້າຄະນະສານຈະມອບຄະດີ ໃຫ້ຜູ້ພິພາກສາອື່ນ ເປັນຜູ້ທຳການຄົ້ນຄວ້າ.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ການມີສ່ວນຮ່ວມໃນການຄົ້ນຄວ້າຄະດີເບື້ອງຕົ້ນ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ຕ້ອງຮຽກຄູ່ຄວາມເຂົ້າມາສານ ເພື່ອໃຫ້ຢັ້ງຢືນເຫດການ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ປະເດັນຂັດແຍ່ງ ແລະ ຂໍ້ມູນທີ່ກ່ຽວຂ້ອງກັບເຫດການຂອງຄະດີ ທີ່ເປັນພື້ນຖານໃຫ້ແກ່ການຄົ້ນຄວ້າ ແລະ ການປະກອບ ຫຼັກຖານ. ການມີສ່ວນຮ່ວມຂອງຄູ່ຄວາມໃນເບື້ອງຕົ້ນ ຕ້ອງເຮັດບົດບັນທຶກເປັນລາຍລັກອັກສອນ ເປັນ ຕົ້ນ ການນຳເອົາຂໍ້ມູນທີ່ເປັນຜົນປະໂຫຍດໃຫ້ແກ່ຄຳຮ້ອງຟ້ອງ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ຄຳແກ້ຟ້ອງ ຫຼື ຄຳຟ້ອງແຍ່ງຂອງຕົນ.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ການປະກອບຫຼັກຖານ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ຕ້ອງປະກອບຫຼັກຖານທີ່ກ່ຽວຂ້ອງກັບຄະດີ ເພື່ອເປັນພື້ນຖານໃຫ້ແກ່ການແກ້ ໄຂແຕ່ລະປະເດັນຂັດແຍ່ງໃຫ້ແຈ້ງຂາວ ແລະ ກຳນົດເຫດການທີ່ເປັນຂໍ້ເທັດຈິງຂອງຄະດີ.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ເປັນຜູ້ມີພັນທະຕົ້ນຕໍ ໃນການປະກອບຂໍ້ມູນໃຫ້ແກ່ສານ ແຕ່ໃນກໍລະນີຈຳເປັນ ສານຈະດຳເນີນດ້ວຍຕົນເອງກໍໄດ້ ເປັນຕົ້ນ ການເອົາຄຳໃຫ້ການ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ການລົງກວດກາບັນຫາທີ່ຂັດແຍ່ງ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ການສະເໜີໃຫ້ພາກສ່ວນທີ່ກ່ຽວຂ້ອງສະໜອງຂໍ້ມູນໃຫ້ແກ່ສານ ແລະ ບັນຫາອື່ນທີ່ກ່ຽວຂ້ອງກັບຄະດີ.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ການກວດກາ ຕີລາຄາຫຼັກຖານ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ທີ່ໄດ້ເອົາຄຳໃຫ້ການຂອງຄູ່ຄວາມ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ແລະ ເກັບກຳຂໍ້ມູນ ໂດຍປະສານ ສົມທົບກັບພາກສ່ວນທີ່ກ່ຽວຂ້ອງແລ້ວ ຜູ້ພິພາກສາຕ້ອງໄຈ້ແຍກ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ຊັ່ງຊາຕີລາຄາຂໍ້ມູນດັ່ງກ່າວ ໃຫ້ເປັນຫຼັກຖານ ເພື່ອກຳນົດເຫດການຂອງຄະດີ ໃຫ້ຖືກຕ້ອງຕາມຄວາມເປັນຈິງ ແລະ ສາມາດວາງມາດຕາ ຂອງກົດໝາຍທີ່ກ່ຽວຂ້ອງໃສ່.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ການກວດກາຕີລາຄາຫຼັກຖານ ຕ້ອງດຳເນີນເປັນແຕ່ລະອັນ ແລະ ທຸກຫຼັກຖານທີ່ສະເໜີ ຕໍ່ສານນັ້ນ ຕ້ອງໃຫ້ຝ່າຍກົງກັນຂ້າມຊີ້ແຈງ ແລະ ມີຄຳເຫັນຕໍ່ຫຼັກຖານດັ່ງກ່າວ. ຫຼັກຖານໃດ ທີ່ເປັນພື້ນຖານ ຫຼື ບໍ່ເປັນພື້ນຖານໃນຄະດີນັ້ນ ກໍໃຫ້ວິນິດໄສລົງໃສ່ຄຳຕັດສິນຂອງສານ.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ການສະຫຼຸບຫຍໍ້ກ່ຽວກັບຄະດີ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ພາຍຫຼັງທີ່ທຳການສອບສວນ ແລະ ໄກ່ເກັ່ຍຄູ່ຄວາມແລ້ວ ຜູ້ພິພາກສາທີ່ຮັບຜິດຊອບ ຄະດີ ຕ້ອງເຮັດບົດສະຫຼຸບຫຍໍ້ກ່ຽວກັບຄະດີ ຢ່າງເປັນລາຍລັກອັກສອນ ໂດຍສັງລວມເອົາຂັ້ນຕອນຂອງ ການດຳເນີນ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ເຫດການຂອງຄະດີ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ປະເດັນຂັດແຍ່ງໃນຄະດີ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ຫຼັກຖານທີ່ປະກອບໃນແຕ່ລະປະເດັນ ຂັດແຍ່ງ ເພື່ອລາຍງານໃຫ້ອົງການໄອຍະການປະຊາຊົນທີ່ກ່ຽວຂ້ອງ ທັງເປັນຂໍ້ມູນໃຫ້ຄະນະສານພິຈາ ລະນາຕົກລົງ ຕາມກໍລະນີ ດັ່ງນີ້: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ນຳເອົາຄະດີ ຂຶ້ນໄຕ່ສວນໃນທີ່ປະຊຸມສານ ຖ້າເຫັນວ່າ ມີຂໍ້ມູນຫຼັກຖານຄົບຖ້ວນ ຮອບດ້ານ ແລະ ພຽງພໍແລ້ວ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ມອບໃຫ້ຜູ້ຮັບຜິດຊອບຄະດີນັ້ນ ນຳໄປຄົ້ນຄວ້າ ແລະ ປະກອບຫຼັກຖານຕື່ມ ຖ້າເຫັນ ວ່າ ຂໍ້ມູນຫຼັກຖານ ຍັງບໍ່ທັນຄົບຖ້ວນ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ຮອບດ້ານ ແລະ ບໍ່ພຽງພໍ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ຊັດມ້ຽນຄະດີ ຖ້າເຫັນວ່າ ໂຈດໃນຄະດີນັ້ນ ບໍ່ມີສິດຮ້ອງຟ້ອງ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ຄະດີທີ່ມີຄຳສັ່ງຊັດ ມ້ຽນ ຫຼື ຄະດີ ຊຶ່ງໂຈດໄດ້ຖອນຄຳຮ້ອງຟ້ອງແລ້ວ ຫຼື ມີຄຳຕັດສິນຂອງສານ ທີ່ໃຊ້ ໄດ້ຢ່າງເດັດຂາດມາກ່ອນແລ້ວ.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5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ການໄກ່ເກັ່ຍຄູ່ຄວາມ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ການໄກ່ເກັ່ຍຄູ່ຄວາມ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ຂໍ້ຂັດແຍ່ງເລັກນ້ອຍ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ບໍ່ມີມູນຄ່າສູງ ເຊັ່ນ ສາຍພົວພັນຄອບຄົວ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ກຳມະສິດກ່ຽວກັບສັດລ້ຽງ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ຂໍທາງຜ່ານ ແລະ ຂໍ້ຂັດແຍ່ງ ທີ່ໄດ້ກຳນົດໄວ້ມາດຕາ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198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ຕ້ອງໃຫ້ໝ່ວຍໄກ່ ເກັ່ຍຂັ້ນບ້ານ ຫຼື ພາກສ່ວນທີ່ກ່ຽວຂ້ອງ ທຳການໄກ່ເກັ່ຍເສັຍກ່ອນ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ຖ້າຫາກຕົກລົງກັນບໍ່ໄດ້ ກໍໃຫ້ຫ້ອງ ການຍຸຕິທຳເມືອງ ທຳການສຶກສາອົບຮົມ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ປະນີປະນອມ ແລະ ໄກ່ເກັ່ຍຄູ່ຄວາມຕື່ມອີກ ຕາມລະບຽບ ການ ຖ້າຫາກໄກ່ເກັ່ຍກັນບໍ່ໄດ້ ຈຶ່ງໃຫ້ສານພິຈາລະນາຕາມກົດໝາຍ ຖ້າຫາກມີຄຳຮ້ອງຟ້ອງ. ເມື່ອຄຳ ຮ້ອງຟ້ອງໄດ້ຍື່ນຂຶ້ນສານແລ້ວ ຄະນະສານຈະທຳການໄກ່ເກັ່ຍຄູ່ຄວາມຕື່ມອີກ 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ສຳລັບ ຂໍ້ຂັດແຍ່ງ ທີ່ມີມູນຄ່າສູງນັ້ນ ຄູ່ຄວາມກໍມີສິດສະເໜີ ໃຫ້ທຳການໄກ່ເກັ່ຍ ຕາມທີ່ ໄດ້ກຳນົດໄວ້ເທິງນີ້ ຫຼື ຮ້ອງຟ້ອງຕໍ່ສານໂດຍກົງ ກໍໄດ້.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ການໄກ່ເກັ່ຍຢູ່ສານ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ສາມາດໄກ່ເກັ່ຍຄູ່ຄວາມ ຕາມການສະເໜີຂອງ ຄູ່ຄວາມຝ່າຍໃດຝ່າຍໜຶ່ງ ຫຼື ຕາມຄຳເຫັນຂອງສານເອງ ເມື່ອຫາກເຫັນວ່າ ຈະເປັນຜົນປະໂຫຍດແກ່ຄູ່ຄວາມ ແລະ ການດຳເນີນ ຄະດີ. ການໄກ່ເກັ່ຍຢູ່ສານ ຕ້ອງປະຕິບັດຕາມຫຼັກການ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ຫຼື ຄະນະສານ ຕ້ອງວາງຕົວເປັນກາງ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ການຕົກລົງກັນ ຕ້ອງເກີດຈາກຄວາມສະໝັກໃຈຂອງຄູ່ຄວາມ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ປາສະຈາກການບັງ ຄັບ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ນາບຂູ່ ຫຼື ດ້ວຍຮູບການໃດໜຶ່ງ ທີ່ເຮັດໃຫ້ຄູ່ຄວາມເຂົ້າໃຈຜິດ ກ່ຽວກັບການ ຕົກລົງບັນຫາທີ່ກ່ຽວຂ້ອງ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ຫຼື ຄະນະສານຕ້ອງເຄົາລົບການຕັດສິນໃຈຂອງຄູ່ຄວາມ ທີ່ບໍ່ຂັດກັບ  ຄວາມສະຫງົບ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ຄວາມເປັນລະບຽບຮຽບຮ້ອຍຂອງສັງຄົມ ແລະ ລະບຽບກົດໝາຍ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ການຕົກລົງຂອງຄູ່ຄວາມ ໃນການໄກ່ເກັ່ຍ ຕ້ອງເຮັດບົດບັນທຶກ ແລະ ລົງລາຍເຊັນ  ໃນທັນໃດ.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ຜູ້ເຂົ້າຮ່ວມໃນການໄກ່ເກັ່ຍຢູ່ສານ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ໃນການໄກ່ເກັ່ຍຢູ່ສານ ຕ້ອງມີ ຜູ້ພິພາກສາ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ຜູ້ຕາງໜ້າຄູ່ ຄວາມໃນຄະດີເຂົ້າຮ່ວມ. ໃນກໍລະນີຈຳເປັນສານອາດຈະເຊີນຜູ້ຕາງໜ້າອົງການປົກຄອງ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 ອົງການຈັດຕັ້ງ ຫຼື ຜູ້ກ່ຽວຂ້ອງອື່ນເຂົ້າຮ່ວມນຳກໍໄດ້.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ຄະດີ ທີ່ບໍ່ອະນຸຍາດໃຫ້ໄກ່ເກັ່ຍ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ຄະດີ ທີ່ບໍ່ອະນຸຍາດ ໃຫ້ສານນຳມາໄກ່ເກັ່ຍ ມີ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ການຮ້ອງຟ້ອງທວງເອົາຊັບສົມບັດຂອງລັດ ຫຼື ຂັດກັບຜົນປະໂຫຍດຂອງລັດ ຫຼື ສັງຄົມ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ການຮ້ອງຟ້ອງທວງເອົາການໃຊ້ແທນຄ່າເສັຍຫາຍ ຫຼື ຊັບສິ່ງຂອງ ທີ່ບໍ່ຖືກຕ້ອງຕາມກົດໝາຍ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ເປົ້າໝາຍຂັດແຍ່ງ ບໍ່ແມ່ນກຳມະສິດຂອງຄູ່ຄວາມໃນຄະດີ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ຂໍ້ຂັດແຍ່ງເກີດຂຶ້ນ ຈາກການລະເມີດສັນຍາ ທີ່ເປັນໂມຄະເດັດຂາດ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ຄະດີທີ່ພົວພັນເຖິງສິດ ແລະຜົນປະໂຫຍດ ຂອງຜູ້ບໍ່ມີຄວາມສາມາດທາງດ້ານການ ປະພຶດ.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ຄະດີ ທີ່ຈຳເປັນຕ້ອງໃຫ້ມີການໄກ່ເກັ່ຍ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ຄະດີ ທີ່ຈຳເປັນຕ້ອງໃຫ້ມີການໄກ່ເກັ່ຍ ກ່ອນການຍື່ນຄຳຮ້ອງຟ້ອງຕໍ່ສານ ມີ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ກ່ຽວກັບກຳມະສິດສັດ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ການຂໍທາງຜ່ານ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ສາຍຜົວເມັຍ ແລະ ຄະດີ ບໍ່ມີມູນຄ່າສູງ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ກ່ຽວກັບສິດນຳໃຊ້ທີ່ດິນ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ຄະດີການຄ້າ ແລະ ຄະດີເດັກ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ກ່ຽວກັບແຮງງານ ແລະ ສາຍພົວພັນທາງດ້ານບໍລິຫານ.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ເມື່ອທຳການໄກ່ເກັ່ຍຄູ່ຄວາມແລ້ວ ແຕ່ບໍ່ສາມາດຕົກລົງກັນໄດ້ ຫຼື ຕົກລົງກັນໄດ້ສ່ວນໃດສ່ວນໜຶ່ງ ຫຼື ຕົກລົງກັນໄດ້ທັງໝົດ ຕ້ອງເຮັດບົດບັນທຶກ ແລ້ວຄັດຕິດໄວ້ໃນສຳນວນຄະດີ.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199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ບົດບັນທຶກການໄກ່ເກັ່ຍ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ການໄກ່ເກັ່ຍຄະດີ ຢູ່ໝ່ວຍໄກ່ເກັ່ຍຂັ້ນບ້ານ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ຫ້ອງການຍຸຕິທຳເມືອງ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ພາກສ່ວນອື່ນ ທີ່ກ່ຽວຂ້ອງ ແລະ ການໄກ່ເກັ່ຍຄະດີຢູ່ສານ ຕ້ອງເຮັດບົດບັນທຶກ ແລະ ໃຫ້ຄູ່ຄວາມນັ້ນລົງລາຍເຊັນ ແລະ ແປະໂປ້ມືໄວ້ເປັນຫຼັກຖານ.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ບົດບັນທຶກການໄກ່ເກັ່ຍ ຢູ່ໝ່ວຍໄກ່ເກັ່ຍຂັ້ນບ້ານ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ຫ້ອງການຍຸຕິທຳເມືອງ ແລະ ພາກ ສ່ວນອື່ນທີ່ກ່ຽວຂ້ອງ ຫາກບໍ່ສາມາດປະຕິບັດໄດ້ ຄູ່ຄວາມສາມາດນຳເອົາຄະດີດັ່ງກ່າວ ມາຮ້ອງຟ້ອງຕໍ່ ສານ ເພື່ອດຳເນີນຕາມຂັ້ນຕອນຂອງກົດໝາຍ.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ຜົນຂອງການໄກ່ເກັ່ຍຄູ່ຄວາມ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ບົດບັນທຶກຂອງໜ່ວຍໄກ່ເກັ່ຍຂັ້ນບ້ານ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ຫ້ອງການຍຸຕິທຳເມືອງ ແລະ ພາກສ່ວນອື່ນທີ່ກ່ຽວຂ້ອງຈະມີຜົນໃຊ້ໄດ້ນັບແຕ່ວັນລົງລາຍເຊັນ ເປັນຕົ້ນໄປ.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ຜົນຂອງການໄກ່ເກັ່ຍຢູ່ສານ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 ຕ້ອງອອກຄຳສັ່ງປະຕິບັດຜົນຂອງການໄກ່ເກັ່ຍຢູ່ສານ ພາຍໃນກຳນົດເວລາ ຫ້າວັນ ນັບແຕ່ວັນເຮັດບົດບັນທຶກການໄກ່ເກັ່ຍເປັນຕົ້ນໄປ. ຄຳສັ່ງປະຕິບັດດັ່ງກ່າວ ມີຜົນບັງຄັບຄືກັນກັບຄຳຕັດ ສິນຂອງສານ ທີ່ໃຊ້ໄດ້ຢ່າງເດັດຂາດ.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6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ການກະກຽມໄຕ່ສວນຄະດີຂອງສານຂັ້ນຕົ້ນ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ການກະກຽມໃຫ້ແກ່ການໄຕ່ສວນຄະດີ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ໃນການກະກຽມເປີດປະຊຸມສານ  ຕ້ອງກວດເບິ່ງວ່າຄະດີນັ້ນ ມີຫຼັກຖານພຽງພໍແລ້ວ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ມີຄວາມພ້ອມຈະນຳອອກຕັດສິນໄດ້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ຄົ້ນຄວ້າ ແລະ ກວດເບິ່ງວ່າ ຄະນະສານທີ່ປະກອບຂຶ້ນ ເພື່ອທຳການຕັດສິນນັ້ນ ມີຜູ້ໃດຈະຂໍຖອນຕົວ. ນອກຈາກນີ້ ຖ້າຫາກເຫັນວ່າ ຄະດີຍັງມີສ່ວນກ່ຽວພັນ ກັບບຸກຄົນທີສາມແລ້ວ ສານຈຳເປັນຕ້ອງໄດ້ນຳຕົວບຸກຄົນດັ່ງກ່າວ ເຂົ້າມາດຳເນີນດັ່ງດຽວກັນກັບຄູ່ ຄວາມໃນຄະດີ.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 ໃນທີ່ປະຊຸມສານ ຕ້ອງໃຫ້ມີການເຂົ້າຮ່ວມຂອງຄູ່ຄວາມໃນຄະດີ ເວັ້ນເສັຍ ແຕ່ຄະດີກ່ຽວກັບຜູ້ຫາຍສາບສູນ ຫຼື ຄົນເສັຍຈິດ ຊຶ່ງບໍ່ຈຳເປັນຈະໃຫ້ເຂົ້າມາສານ. ສຳລັບຄະດີກ່ຽວ ກັບເດັກນັ້ນ ຍັງຕ້ອງໃຫ້ພໍ່ແມ່ ຫຼື ຜູ້ປົກຄອງເດັກ ເຂົ້າຮ່ວມນຳອີກດ້ວຍ.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ກ່ອນການເປີດປະຊຸມສານນັ້ນ ຈ່າສານ ຕ້ອງໄດ້ກວດເບິ່ງວ່າຄູ່ຄວາມໃນຄະດີ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 ສາມ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ແລະ ບຸກຄົນອື່ນ ທີ່ຖືກຮຽກນັ້ນ ມາຄົບຖ້ວນແລ້ວ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ນອກຈາກນີ້ ຈ່າສານຍັງ ຕ້ອງໄດ້ປະກາດລະບຽບການຂອງການປະຊຸມສານ ໃຫ້ບຸກຄົນເຫຼົ່ານີ້ຮັບຊາບ ແລະ ປະຕິບັດອີກດ້ວຍ.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ລະບຽບການລວມຂອງການປະຊຸມສານ 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218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ການຊັດມ້ຽນຄະດີ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ການຊັດມ້ຽນຄະດີ ແມ່ນ ການຢຸດເຊົາການດຳເນີນຄະດີ ເນື່ອງຈາກວ່າ ຜ່ານການດຳເນີນຄະດີ ເຫັນວ່າໂຈດ ໃນຄະດີນັ້ນ ບໍ່ມີສິດຮ້ອງຟ້ອງກ່ຽວກັບບັນຫາທີ່ກ່ຽວຂ້ອງ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ຄະດີທີ່ທຳການຮ້ອງ ຟ້ອງຢູ່ນັ້ນ ໄດ້ມີຄຳສັ່ງຊັດມ້ຽນ ຫຼື ມີຄຳຕັດສິນທີ່ໃຊ້ໄດ້ຢ່າງເດັດຂາດ ຂອງສານມາກ່ອນແລ້ວ ຫຼື ຄະດີ ຊຶ່ງໂຈດໄດ້ຖອນຄຳຮ້ອງຟ້ອງແລ້ວ.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ໃນການຊັດມ້ຽນຄະດີນັ້ນ ໃຫ້ອອກເປັນຄຳສັ່ງ ຂອງຄະນະສານ.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ທີ່ຖືກຊັດມ້ຽນໄວ້ແລ້ວນັ້ນ ຈະບໍ່ຖືກນຳມາພິຈາລະນາຄືນໃໝ່ອີກ.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ການບໍ່ນຳເອົາຄະດີອອກພິຈາລະນາ ໃນທີ່ປະຊຸມສານ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 ຜູ້ຮັບຜິດຊອບຄົ້ນຄວ້າຄະດີ ຍັງບໍ່ທັນເກັບກຳຂໍ້ມູນຫຼັກຖານຢ່າງຄົບຖ້ວນ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 ດ້ານ ແລະ ພຽງພໍ ເຮັດໃຫ້ຄະດີຍັງບໍ່ທັນແຈ້ງຂາວນັ້ນ ຄະນະສານກໍຈະບໍ່ນຳເອົາຄະດີນັ້ນອອກພິຈາລະ ນາໃນທີ່ປະຊຸມສານ ແລະ ຕ້ອງແນະນຳໃຫ້ຜູ້ຮັບຜິດຊອບຄົ້ນຄວ້າຄະດີ ສືບຕໍ່ເກັບກຳຂໍ້ມູນຕື່ມ ຕາມການຕົກລົງຂອງໜູ່ຄະນະ.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ການຕົກລົງນຳເອົາຄະດີ ອອກພິຈາລະນາໃນທີ່ປະຊຸມສານ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ມີຂໍ້ມູນຫຼັກຖານ ໃນສຳນວນຄະດີຄົບຖ້ວນ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ພຽງພໍ ທີ່ສາມາດເປັນພື້ນຖານ ໃຫ້ແກ່ການກຳນົດເຫດການຂອງຄະດີຢ່າງແຈ້ງຂາວແລ້ວ ຄະນະສານ ກໍຈະຕົກລົງນຳເອົາຄະດີອອກພິ ຈາລະນາໄຕ່ສວນ ໃນທີ່ປະຊຸມສານ ແລະ ກຳນົດຜູ້ເຂົ້າຮ່ວມ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ວັນເວລາປະຊຸມສານ ແລະ ມອບ ໝາຍໃຫ້ຜູ້ພິພາກສາ ທີ່ເປັນຄະນະສານຕັດສິນກະກຽມການໄຕ່ສວນ ໃນທີ່ປະຊຸມສານ.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ການຕົກລົງ ນຳເອົາຄະດີອອກພິຈາລະນາໄຕ່ສວນ ໃນທີ່ປະຊຸມສານ ຕ້ອງເຮັດເປັນຂໍ້ຕົກ ລົງຂອງຄະນະສານ ກ່ອນວັນເປີດປະຊຸມສານຢ່າງໜ້ອຍສາມວັນ.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ຂໍ້ບັນຍັດທົ່ວໄປ ກ່ຽວກັບການໄຕ່ສວນຄະດີໃນທີ່ປະຊຸມສານຂັ້ນຕົ້ນ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ການໄຕ່ສວນຄະດີ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ການໄຕ່ສວນໃນທີ່ປະຊຸມສານຂັ້ນຕົ້ນ ຕ້ອງດຳເນີນດ້ວຍການຖາມ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ການຟັງ ຫຼື ການສະ ເໜີຂອງຜູ້ເຂົ້າຮ່ວມໃນທີ່ປະຊຸມສານ ເພື່ອເປັນການກວດກາ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ພິສູດຂໍ້ມູນຫຼັກຖານ ທີ່ເປັນປະເດັນ   ໃນຄະດີ.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ການໄຕ່ສວນຄະດີໃນທີ່ປະຊຸມສານຂັ້ນຕົ້ນ ຕ້ອງເຮັດໂດຍກົງ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ທາງປາກເປົ່າ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ຢ່າງເປີດ ເຜີຍ ຫຼື ປິດລັບໃນບາງກໍລະນີ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ມີການໂຕ້ຖຽງ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ເຮັດຢ່າງຕໍ່ເນື່ອງກັນ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ເປັນແຕ່ລະຄະດີ ໂດຍບໍ່ມີການ ສັບປ່ຽນຄະນະສານ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ຖ້າຫາກມີການສັບປ່ຽນຄະນະສານນັ້ນ ຕ້ອງດຳເນີນການໄຕ່ສວນຄືນໃໝ່.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ປະທານຄະນະສານ ມີໜ້າທີ່ນຳພາການໄຕ່ສວນຄະດີ ຢ່າງເປັນກາງໃນທີ່ປະຊຸມສານ.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ການເຂົ້າຮ່ວມຂອງຄູ່ຄວາມ ແລະ ບຸກຄົນທີສາມ ໃນທີ່ປະຊຸມສານ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ຕ້ອງເຂົ້າຮ່ວມໃນການໄຕ່ສວນຄະດີ ໃນທີ່ປະຊຸມສານ ຕາມການຮຽກຂອງສານ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ຖ້າໂຈດ ຫຼື ຈຳເລີຍ ຫຼື ບຸກຄົນທີສາມ ບໍ່ສາມາດເຂົ້າຮ່ວມປະຊຸມສານ ໂດຍມີເຫດຜົນພຽງພໍ ສານອາດຈະເລື່ອນການໄຕ່ສວນຄະດີ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ໃນກໍລະນີທີ່ໂຈດ ຫຼື ຈຳເລີຍ ຫຼື ບຸກຄົນ ທີສາມໄດ້ຮັບໝາຍຮຽກແລ້ວ ແຕ່ບໍ່ເຂົ້າຮ່ວມປະຊຸມສານ ຕາມການຮຽກຂອງສານເຖິງສາມຄັ້ງ ໂດຍບໍ່ ມີເຫດຜົນ ສານສາມາດຕັດສິນລັບຫຼັງ ຫຼື ຊັດມ້ຽນຄະດີໄວ້ ຕາມແຕ່ກໍລະນີ.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ການຕັດສິນລັບຫຼັງ ໃນກໍລະນີນີ້ ໃຫ້ຖືວ່າເປັນການຊ້ອງໜ້າ ຕາມທີ່ໄດ້ກຳນົດໄວ້ໃນ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217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 ). ການດຳເນີນການໄຕ່ສວນ ໂດຍບໍ່ມີການເຂົ້າຮ່ວມຂອງຄູ່ຄວາມ ແລະບຸກຄົນ ທີສາມ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 ໂດຍບໍ່ມີການເຂົ້າຮ່ວມຂອງໂຈດ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ສາມາດດຳ ເນີນໄດ້ໃນກໍລະນີ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ທີ່ບໍ່ໄດ້ເຂົ້າມາຮ່ວມ ສະເໜີໃຫ້ສານດຳເນີນການ ໄຕ່ສວນເລີຍ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ໄດ້ແຕ່ງຕັ້ງ ຫຼື ມອບສິດໃຫ້ຜູ້ຕາງໜ້າຂອງຕົນ ເຂົ້າຮ່ວມແທນ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ໄດ້ຮັບໝາຍຮຽກແລ້ວ ແຕ່ບໍ່ເຂົ້າຮ່ວມ ໂດຍບໍ່ຮູ້ ເຫດຜົນ.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ການເຂົ້າຮ່ວມຂອງທະນາຍຄວາມ ຫຼື ຜູ້ປົກປ້ອງອື່ນ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ທະນາຍຄວາມ ຫຼື ຜູ້ປົກປ້ອງອື່ນ ສາມາດເຂົ້າຮ່ວມໃນການໄຕ່ສວນ ຕາມການຮຽກຂອງ ສານ ຫຼື ຕາມການມອບໝາຍຂອງຄູ່ຄວາມ. ການບໍ່ເຂົ້າຮ່ວມຂອງທະນາຍຄວາມ ຫຼື ຜູ້ປົກປ້ອງອື່ນ ຈະບໍ່ເປັນອຸປະສັກຕໍ່ການໄຕ່ສວນ ຖ້າວ່າໂຈດ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ໄດ້ເຂົ້າຮ່ວມປະຊຸມສານ.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ຜູ້ປົກຄອງຂອງ ເດັກ ຫຼື ຜູ້ບໍ່ມີຄວາມສາມາດທາງດ້ານການປະພຶດ ຕ້ອງເຂົ້າຮ່ວມການ ໄຕ່ສວນ ໃນຖານະຜູ້ປົກປ້ອງ. ຖ້າຜູ້ປົກປ້ອງຫາກບໍ່ສາມາດເຂົ້າຮ່ວມໄດ້ ກໍຈະເປັນສາເຫດໃຫ້ສານ ເລື່ອນການໄຕ່ສວນ.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ການເຂົ້າຮ່ວມຂອງພະຍານ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ມີພັນທະເຂົ້າຮ່ວມປະຊຸມສານ ຕາມການຮຽກຂອງສານ ເພື່ອໃຫ້ການຊີ້ແຈງ ລາຍລະອຽດຕໍ່ທີ່ປະຊຸມສານ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ໃນກໍລະນີທີ່ພະຍານບໍ່ສາມາດເຂົ້າຮ່ວມໄດ້ ແຕ່ບັນຫາດັ່ງກ່າວ ເຄີຍໄດ້ ໃຫ້ການ ຫຼື ໄດ້ສົ່ງຄຳໃຫ້ການເປັນລາຍລັກອັກສອນຕໍ່ສານແລ້ວ ຄະນະສານ ຕ້ອງນຳເອົາຄຳໃຫ້ການ ດັ່ງກ່າວ ຂອງພະຍານນັ້ນມາແຈ້ງ ຕໍ່ທີ່ປະຊຸມສານ.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ເມື່ອພະຍານ ບໍ່ສາມາດເຂົ້າຮ່ວມປະຊຸມສານ ຄະນະສານ ສາມາດພິຈາລະນາ ສືບຕໍ່ ການໄຕ່ສວນ ຫຼື ເລື່ອນການໄຕ່ສວນ ໃນກໍລະນີ ພະຍານນັ້ນຫາກມີຄວາມສຳຄັນຕໍ່ຄະດີ.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ການແຍກການໄຕ່ສວນພະຍານ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ບົນພື້ນຖານການຮ້ອງຂໍຂອງຄູ່ຄວາມ ຫຼື ຕາມຄຳເຫັນຂອງຄະນະສານຕັດສິນ ທີ່ເຫັນວ່າ ເປັນຜົນປະໂຫຍດຕໍ່ຮູບຄະດີ ຄະນະສານຕັດສິນ ອາດຈະພິຈາລະນາ ແຍກການໄຕ່ສວນພະຍານ ເພື່ອເຂົ້າມາໃຫ້ການເປັນແຕ່ລະບຸກຄົນ ກໍໄດ້.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ເມື່ອໃຫ້ການສິ້ນສຸດແລ້ວ ພະຍານດັ່ງກ່າວກໍສາມາດນັ່ງຢູ່ໃນຫ້ອງປະຊຸມສານນັ້ນ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 ຄວາມຈຳເປັນ ຜູ້ກ່ຽວອາດຈະໃຫ້ການເພີ່ມເຕີມກ່ຽວກັບບັນຫາໃດໜຶ່ງອີກ ຕໍ່ຄະນະສານ.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ການເຂົ້າຮ່ວມຂອງຜູ້ຊ່ຽວຊານ ຫຼື ຜູ້ແປພາສາ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 ຕ້ອງເຂົ້າຮ່ວມປະຊຸມສານ ຕາມການເຊີນຂອງສານ ເພື່ອໃຫ້ຄຳເຫັນຊີ້ແຈງ ທາງດ້ານວິຊາການ ໃນສາຂາອາຊີບທີ່ກ່ຽວຂ້ອງ. ຖ້າຫາກຜູ້ຊ່ຽວຊານບໍ່ສາມາດເຂົ້າຮ່ວມປະຊຸມສານໄດ້ ຄະນະສານ ສາມາດພິຈາລະນາເລື່ອນ ຫຼື ສືບຕໍ່ການໄຕ່ສວນຄະດີ ໂດຍນຳເອົາຄຳເຫັນ ທີ່ເປັນລາຍ ລັກອັກສອນຂອງຜູ້ກ່ຽວມາແຈ້ງຕໍ່ທີ່ປະຊຸມສານ.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ຜູ້ແປພາສາ ຕ້ອງເຂົ້າຮ່ວມປະຊຸມສານ ເພື່ອປະຕິບັດໜ້າທີ່ ຕາມການແຕ່ງຕັ້ງ. ຖ້າຫາກ ຜູ້ແປພາສາ ບໍ່ສາມາດເຂົ້າຮ່ວມໃນທີ່ປະຊຸມສານໄດ້ ຄະນະສານຕ້ອງເລື່ອນ ການໄຕ່ສວນໃນທີ່ປະ ຊຸມສານ.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ການເຂົ້າຮ່ວມຂອງຫົວໜ້າອົງການໄອຍະການປະຊາຊົນ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ພະນັກງານໄອຍະການປະຊາຊົນ ທີ່ຖືກແຕ່ງຕັ້ງຈາກ ຫົວໜ້າອົງການໄອຍະການປະຊາ ຊົນ ຕ້ອງເຂົ້າຮ່ວມໃນທີ່ປະຊຸມສານຂັ້ນຂອງຕົນ. ຖ້າພະນັກງານໄອຍະການປະຊາຊົນ ທີ່ເຂົ້າຮ່ວມຫາກ ຖືກຄ້ານຕົວ ຫຼື ບໍ່ສາມາດເຂົ້າຮ່ວມຕໍ່ໄປໄດ້ ສານອາດຈະເລື່ອນການໄຕ່ສວນ ຫຼື ສືບຕໍ່ການໄຕ່ສວນ ຕາມແຕ່ກໍລະນີ.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ການເຂົ້າຮ່ວມຂອງອົງການຈັດຕັ້ງ ແລະ 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ອົງການຈັດຕັ້ງທີ່ກ່ຽວຂ້ອງ ສາມາດແຕ່ງຕັ້ງຜູ້ຕາງໜ້າເຂົ້າຮ່ວມການໄຕ່ສວນຄະດີ ໃນທີ່ ປະຊຸມສານ ເພື່ອສັງເກດການ ຫຼື ມີຄຳເຫັນຕໍ່ທີ່ປະຊຸມສານ ໃນກໍລະນີຄະດີ ທີ່ພົວພັນກັບການຈັດຕັ້ງ ຫຼື ພະນັກງານ ທີ່ຢູ່ພາຍໃຕ້ການຄຸຸ້ມຄອງຂອງຕົນ.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ປະຊາຊົນທຸກຄົນ ສາມາດເຂົ້າຮ່ວມໃນທີ່ປະຊຸມສານ ເພື່ອຮັບຟັງ ແລະ ສັງເກດການໄຕ່ ສວນຄະດີ ໃນທີ່ປະຊຸມສານ.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ການບໍ່ເຂົ້າຮ່ວມຂອງອົງການຈັດຕັ້ງ ຫຼື  ປະຊາຊົນ  ຈະບໍ່ເປັນອຸປະສັກຕໍ່ການໄຕ່ສວນຄະດີ.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ການເລື່ອນການໄຕ່ສວນ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ການໄຕ່ສວນຄະດີໃນທີ່ປະຊຸມສານ ອາດຈະຖືກເລື່ອນ ໃນກໍລະນີ ທີ່ຄູ່ຄວາມຝ່າຍໃດ ຝ່າຍໜຶ່ງ ຫາກບໍ່ໄດ້ເຂົ້າມາຮ່ວມໃນທີ່ປະຊຸມສານ ຍ້ອນບໍ່ໄດ້ຮັບໝາຍຮຽກ ຫຼື ມີເຫດຜົນໜັກແໜ້ນ ທີ່ ພາໃຫ້ສານເຊື່ອຖືເອົາໄດ້ ຫຼື  ມີຄວາມຈຳເປັນຕ້ອງທວງເອົາຫຼັກຖານໃໝ່ ຫຼື ຜູ້ເຂົ້າຮ່ວມໃນຄະດີ ຜູ້ໃດ ຜູ້ໝຶ່ງທີ່ມີຄວາມສຳຄັນ ຕໍ່ການພິຈາລະນາຄະດີນັ້ນ ບໍ່ມາຮ່ວມໃນທີ່ປະຊຸມສານ ເວັ້ນເສັຍແຕ່ມີການ ຕັດສິນລັບຫຼັງ.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ການເລື່ອນການໄຕ່ສວນຄະດີ ຕ້ອງດຳເນີນກ່ອນການປິດການໂຕ້ຖຽງ ໂດຍໃຫ້ຈ່າສານ ບັນທຶກໄວ້ໃນປຶ້ມປະຊຸມສານ.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ການໂຈະການໄຕ່ສວນ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ການໂຈະການໄຕ່ສວນຄະດີ ແມ່ນ ການຢຸດການປະຊຸມສານໄວ້ຊົ່ວຄາວ ຍ້ອນມີສະ ພາບການໃດໜຶ່ງທີ່ເປັນອຸປະສັກຕໍ່ການໄຕ່ສວນຄະດີນັ້ນ.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ການໄຕ່ສວນຄະດີໃນທີ່ປະຊຸມສານ ອາດຈະໂຈະໄວ້ໃນກໍລະນີ ທີ່ຄູ່ຄວາມຝ່າຍໃດຝ່າຍ ໜຶ່ງ ຫາກໄດ້ສູນເສັຍຄວາມສາມາດທາງດ້ານການປະພຶດ  ຫຼື ຖືກເຈັບເປັນຢ່າງກະທັນຫັນ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ຖ້າວ່າ ຄູ່ຄວາມຝ່າຍໃດຝ່າຍໜຶ່ງ ຫາກໄດ້ເສັຍຊີວິດ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 ຫາກໄດ້ຍຸບເລີກໂດຍ ຄູ່ຄວາມຝ່າຍນັ້ນ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ວິສາຫະກິດນັ້ນ ຍັງມີຜູ້ສືບທອດສິດ ແລະ ພັນທະຢູ່ ຫຼື ຖ້າ ຫາກວ່າ ມີຄວາມຈຳເປັນຕ້ອງລໍຖ້າໃຫ້ມີການພິຈາລະນາຄະດີອື່ນ ເປັນຕົ້ນ ຄະດີທີ່ມີການຮ້ອງຟ້ອງທາງອາຍາ ຊຶ່ງຜົນຂອງການຕັດສິນຄະດີນັ້ນ ຈະມີຜົນກະທົບ ຫຼື ເປັນຜົນປະໂຫຍດໃຫ້ແກ່ຄະດີ ທີ່ ພວມພິຈາລະນາຢູ່.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ການໂຈະການໄຕ່ສວນຄະດີ ຕ້ອງດຳເນີນກ່ອນການປິດການໂຕ້ຖຽງ ໂດຍໃຫ້ຈ່າສານບັນ ທຶກໄວ້ໃນປຶ້ມປະຊຸມສານ. ໄລຍະເວລາທີ່ໂຈະ ບໍ່ໃຫ້ນັບເຂົ້າກຳນົດເວລາຂອງການດຳເນີນຄະດີ.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ການຕັດສິນຊ້ອງໜ້າ ແລະ ການຕັດສິນລັບຫຼັງ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ການຕັດສິນຊ້ອງໜ້າ ແມ່ນ ການຕັດສິນຂອງສານທີ່ໂຈດ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ແລະ ບຸກຄົນທີສາມ ເຂົ້າຮ່ວມໃນການພິຈາລະນາຄະດີ  ຍົກເວັ້ນການພິຈາລະນາພິພາກສາຄະດີ ຢູ່ສານຂັ້ນລົບລ້າງ.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ໃນກໍລະນີທີ່ໂຈດ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ຫາກໄດ້ຮັບໝາຍຮຽກເຂົ້າມາຮ່ວມປະຊຸມສານແລ້ວ ແຕ່ບໍ່ໄດ້ເຂົ້າມາຮ່ວມ ໂດຍບໍ່ມີເຫດຜົນພຽງພໍ ຫຼື ຜູ້ກ່ຽວໄດ້ສະເໜີໃຫ້ພິຈາລະນາຕັດສິນ ຄະດີນັ້ນໂລດ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ການພິຈາລະນາຕັດສິນຄະດີດັ່ງກ່າວ ຖືວ່າເປັນການຕັດສິນຊ້ອງໜ້າ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ໃນກໍລະນີນີ້ ຜູ້ກ່ຽວບໍ່ມີສິດຂໍຄັດຄ້ານຄຳຕັດສິນ ພຽງແຕ່ມີສິດຂໍອຸທອນເທົ່ານັ້ນ.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ທີ່ມີຂໍ້ມູນຫຼັກຖານຄົບຖ້ວນ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ມີຄວາມຈຳເປັນຕ້ອງໄດ້ຕັດສິນຄະດີ ແຕ່ຈຳເລີຍ ຫຼົບຫຼີກການດຳເນີນຄະດີ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ບໍ່ໄດ້ເຂົ້າຮ່ວມໃນທີ່ປະຊຸມສານ ຍ້ອນສາ ເຫດໃດໜຶ່ງ ເຊັ່ນ ໝາຍຮຽກສົ່ງບໍ່ເຖິງມືຜູ້ກ່ຽວ ສານກໍຈະຕັດສິນລັບຫຼັງ ຊຶ່ງຜູ້ກ່ຽວມີສິດຂໍຄັດຄ້ານໄດ້ ພາຍໃນກຳນົດເວລາ ສິບຫ້າວັນ ນັບແຕ່ວັນໄດ້ຮັບຊາບຄຳຕັດສິນເປັນຕົ້ນໄປ. ໃນກໍລະນີນີ້ ຄະນະ ສານເກົ່າ ຕ້ອງຕັດສິນຄະດີນັ້ນຄືນໃໝ່ ໂດຍຊ້ອງໜ້າຜູ້ກ່ຽວ ຕາມລະບຽບການພິຈາລະນາຄະດີຢູ່ສານ.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ລະບຽບການລວມຂອງການປະຊຸມສານ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ລະບຽບການລວມຂອງການປະຊຸມສານ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ທຸກຄົນ ທີ່ຢູ່ໃນຫ້ອງປະຊຸມສານ ຕ້ອງເຄົາລົບຄະນະສານ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ປະຕິບັດຕາມລະບຽບການຂອງຫ້ອງປະຊຸມສານ ແລະ ປະຕິບັດຄຳເຕືອນ ຫຼື ຄຳສັ່ງຂອງປະທານຄະ 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ໃນເວລາຄະນະສານເຂົ້າ-ອອກຫ້ອງປະຊຸມສານ ທຸກຄົນຕ້ອງຢືນຂຶ້ນ ເພື່ອເຄົາລົບ ແລະ ຮັກສາຄວາມສະຫງົບ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ການມີຄຳເຫັນແຕ່ລະຄັ້ງ ຂອງຜູ້ເຂົ້າຮ່ວມໃນທີ່ປະຊຸມສານ ຕ້ອງໄດ້ຮັບອະນຸຍາດ ຈາກປະທານຄະນະສານເສັຍກ່ອນ. ໃນກໍລະນີ ຜູ້ມີບັນຫາທາງດ້ານສຸຂະພາບ ປະທານຄະນະສານ ຈະອະນຸຍາດໃຫ້ນັ່ງມີຄຳເຫັນ ຫຼື ໃຫ້ການກໍໄດ້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ເດັກທີ່ມີອາຍຸ  ຕ່ຳກວ່າ ສິບຫ້າປີ ບໍ່ອະນຸຍາດໃຫ້ເຂົ້າຮ່ວມປະຊຸມສານ ເວັ້ນເສັຍ ແຕ່ຜູ້ໄດ້ຮັບອະນຸຍາດຈາກສານ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ການຖ່າຍວິດີໂອ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ຖ່າຍຮູບ ຫຼື ອັດສຽງ ໃນທີ່ປະຊຸມສານ ຕ້ອງໄດ້ຮັບອະນຸຍາດ ຈາກສານ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ຜູ້ລະເມີດຄຳເຕືອນ ຫຼື ຄຳສັ່ງຂອງຄະນະສານ ຈະຖືກສັ່ງໃຫ້ອອກຈາກຫ້ອງປະ 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ລະບຽບການສະເພາະຂອງການປະຊຸມສານ ໄດ້ກຳນົດໄວ້ຕ່າງຫາກ ໂດຍແມ່ນຈ່າສານ ເປັນຜູ້ແຈ້ງ ກ່ອນການເປີດປະຊຸມສານ.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219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ການບັນທຶກປະຊຸມສານ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ໃນທີ່ປະຊຸມສານ ຈ່າສານ ຕ້ອງບັນທຶກຄຳໃຫ້ການ ຫຼື ຄຳເຫັນຂອງຜູ້ເຂົ້າຮ່ວມ. ສຳລັບ ບັນຫາທີ່ສຳຄັນ ປະທານຄະນະສານ ຕ້ອງແນະນຳໃຫ້ຈ່າສານ ຈົດບັນທຶກໃສ່ປຶ້ມປະຊຸມສານຢ່າງລະ ອຽດ.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ປິດປະຊຸມສານແຕ່ລະຄັ້ງ ຈ່າສານ ຕ້ອງອ່ານເນື້ອໃນບົດບັນທຶກປະຊຸມສານ ໃຫ້ຜູ້ເຂົ້າຮ່ວມ ໂດຍສະເພາະໂຈດ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ບຸກຄົນທີສາມ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ໃນຄະດີຊາບ ພ້ອມທັງໃຫ້ລົງ ລາຍ ເຊັນ ແລະ ແປະໂປ້ໃສ່ປຶ້ມບັນທຶກປະຊຸມສານໄວ້ ແລະ ຈ່າສານ ກໍລົງລາຍເຊັນ ແລະ ປະທັບ ຕາໃສ່.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ທີ່ຜູ້ເຂົ້າຮ່ວມປະຊຸມສານ ຫາກບໍ່ຍອມລົງລາຍເຊັນ ຫຼື ແປະໂປ້ມືໃສ່ປຶ້ມປະ ຊຸມສານ ຈ່າສານຕ້ອງບັນທຶກໄວ້.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ບັນທຶກປຶ້ມປະຊຸມສານ ຕ້ອງສຳເນົາໃສ່ສຳນວນຄະດີທີ່ກ່ຽວຂ້ອງ ເພື່ອໃຫ້ສານຂັ້ນເທິງ ກວດກາ.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ການບໍ່ເຄົາລົບ ນັບຖືຄະນະສານຕັດສິນ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 ທີ່ມີການກະທຳບໍ່ເໝາະສົມ ໃນທີ່ປະຊຸມສານ ເປັນຕົ້ນ ທຳຮ້າຍຮ່າງກາຍກັນ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ນິນທາ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ໃສ່ຮ້າຍ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ໝິ່ນປະໝາດ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ປ້ອຍດ່າ ຄະນະສານ ຫຼື ຜູ້ພິພາກສາ ໃນທີ່ປະຊຸມສານ ຈະຖືວ່າ ເປັນການບໍ່ເຄົາລົບນັບຖືຄະນະສານຕັດສິນ.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ຜົນສະທ້ອນຂອງການບໍ່ເຄົາລົບນັບຖືຄະນະສານຕັດສິນ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ບຸກຄົນທີ່ບໍ່ເຄົາລົບນັບຖືຄະນະສານຕັດສິນ ຈະມີຜົນສະທ້ອນ ດັ່ງນີ້: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ຄະນະສານອາດຈະສັ່ງໃຫ້ຜູ້ກ່ຽວ ອອກຈາກຫ້ອງປະຊຸມສານ ຖ້າມີການກະທຳທີ່ ບໍ່ເໝາະສົມ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ຄະນະສານຈະສະເໜີ ກັບທີ່ຕໍ່ພະນັກງານໄອຍະການປະຊາຊົນ ທີ່ເຂົ້າຮ່ວມປະ ຊຸມສານ ເພື່ອສັ່ງຟ້ອງຜູ້ກ່ຽວຂຶ້ນສານໂດຍກົງ ຖ້າຫາກເປັນການທຳຮ້າຍຮ່າງກາຍ 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ການນິນທາ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ການໃສ່ຮ້າຍ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ການໝິ່ນປະໝາດ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ການປ້ອຍດ່າ ຄະນະສານ ຫຼື ຜູ້ພິພາກສາ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ຄະນະສານ ຕ້ອງລາຍງານໃຫ້ຫົວໜ້າອົງການໄອຍະການປະຊາຊົນ ທີ່ກ່ຽວຂ້ອງ ເພື່ອໃຫ້ດຳເນີນຄະດີຕາມລະບຽບກົດໝາຍ ຖ້າຫາກເປັນການກະທຳຜິດທີ່ເປັນອັນ ຕະລາຍຮ້າຍແຮງ.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ຂັ້ນຕອນການເປີດປະຊຸມສານ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 ). ການເລີ່ມປະຊຸມສານ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ທີ່ຄະນະສານເຂົ້າສູ່ຫ້ອງປະຊຸມສານ ເປັນທີ່ຮຽບຮ້ອຍແລ້ວ ຈ່າສານ ຕ້ອງລາຍ ງານຄວາມພ້ອມ ໃນການດຳເນີນການປະຊຸມສານ ເປັນຕົ້ນ ຄະດີເລກທີ ລົງວັນທີ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ກ່ຽວເລື່ອງ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 ຄວາມ ແລະ ຜູ້ທີ່ເຂົ້າມາຮ່ວມ ຫຼື ບໍ່ເຂົ້າມາຮ່ວມຕາມໝາຍຮຽກ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ໝາຍເຊີນຂອງສານ ແລ້ວມອບສຳ ນວນຄະດີ ໃຫ້ຄະນະສານເປັນຜູ້ດຳເນີນການປະຊຸມສານ.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ການເປີດປະຊຸມສານ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ປະທານຄະນະສານ ເປັນຜູ້ກ່າວເປີດປະຊຸມສານຢ່າງເປັນທາງການ ແລະ ແຈ້ງຄະດີ ທີ່ຈະນຳມາພິຈາລະນາ ພ້ອມແຈ້ງລາຍຊື່ຕາມລຳດັບ ຄື ປະທານ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 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ຜູ້ຊ່ຽວຊານ ຫຼື ຜູ້ແປພາສາ ໃຫ້ຜູ້ເຂົ້າຮ່ວມໃນທີ່ປະຊຸມສານ ແລະ ແຈ້ງສິດໃນ ການຄ້ານຕົວ ໃຫ້ຄູ່ຄວາມຮັບຊາບ.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ການຄ້ານຕົວໃນທີ່ປະຊຸມສານ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ໃນຄະດີ ມີສິດສະເໜີຄ້ານຕົວຄະນະສານຕັດສິນ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ໃນຄະນະສານ 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ຜູ້ຊ່ຽວຊານ ຫຼື ຜູ້ແປພາສາ.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ມີການສະເໜີຄ້ານຕົວຄະນະສານ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ຜູ້ພິພາກສາໃນຄະນະສານຕັດສິນ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   ແລ້ວປະທານຄະນະສານ ຕ້ອງປິດການປະຊຸມສານໄວ້ຊົ່ວຄາວ ເພື່ອພິຈາລະນາເຫດຜົນຂອງການສະ ເໜີຄ້ານຕົວ. ຖ້າການສະເໜີຄ້ານຕົວ ຫາກມີເຫດຜົນພຽງພໍ ຄະນະສານຕ້ອງປ່ຽນຕົວຜູ້ທີ່ຖືກຄ້ານຕົວ ນັ້ນ ຖ້າການສະເໜີຄ້ານຕົວຫາກບໍ່ມີເຫດຜົນພຽງພໍ ຄະນະສານດັ່ງກ່າວ ກໍຈະສືບຕໍ່ດຳເນີນປະຊຸມສານ  ແຕ່ຕ້ອງຊີ້ແຈງເຫດຜົນຂອງການບໍ່ປ່ຽນຕົວ ຕໍ່ທີ່ປະຊຸມສານ.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ການສະເໜີຄ້ານຕົວ ພະນັກງານໄອຍະການປະຊາຊົນ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 ຫຼື ຜູ້ແປ ພາສາ ມີເຫດຜົນພຽງພໍ ກໍຈະເປັນສາເຫດໃຫ້ຄະນະສານເລື່ອນ ຫຼື ສືບຕໍ່ການໄຕ່ສວນຄະດີ ຕາມແຕ່ ກໍລະນີ.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ການແຈ້ງສິດ ແລະ ພັນທະຂອງຜູ້ເຂົ້າຮ່ວມ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ກ່ອນເລີ່ມການໄຕ່ສວນຄະດີ ໃນທີ່ປະຊຸມສານ ປະທານຄະນະສານຕັດສິນ ຕ້ອງແຈ້ງ ແລະ ອະທິບາຍສິດ ແລະ ພັນທະຂອງໂຈດ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ຈຳເລີຍ ແລະ ຜູ້ເຂົ້າຮ່ວມໃນການດຳເນີນຄະດີ ໂດຍສະ ເພາະການນຳສະເໜີຂໍ້ມູນຫຼັກຖານ ແລະການຊີ້ແຈງບັນຫາຕ່າງໆ ທີ່ກ່ຽວຂ້ອງໃນຄະດີຕໍ່ທີ່ປະຊຸມສານ.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ການລາຍງານເນື້ອຄະດີໂດຍຫຍໍ້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 ໃນທີ່ປະຊຸມສານ ຕ້ອງເລີ່ມຕົ້ນຈາກການລາຍງານເນື້ອຄະດີ ໂດຍຄະ ນະສານຜູ້ຮັບຜິດຊອບຄະດີ ຈາກນັ້ນ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ຈຶ່ງໃຫ້ໂຈດ ຫຼື ບຸກຄົນທີສາມຝ່າຍໂຈດ ( ຖ້າມີ ) ຢັ້ງຢືນການ ຮ້ອງຟ້ອງຂອງຕົນ. ຖັດຈາກນັ້ນ ຈຶ່ງໃຫ້ຈຳເລີຍມີຄຳເຫັນວ່າ ຕົນຮັບຮູ້ຄຳຮ້ອງຟ້ອງຂອງໂຈດນັ້ນ ຫຼື ບໍ່. ຖ້າຫາກມີການຟ້ອງແຍ່ງຂອງຈຳເລີຍ ກໍໃຫ້ປະຕິບັດດັ່ງດຽວກັນ.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ທີ່ຈຳເລີຍ ຫາກໄດ້ປະຕິເສດຄຳຮ້ອງຟ້ອງຂອງໂຈດ ຫຼື ໂຈດຫາກໄດ້ປະຕິເສດ ຄຳຟ້ອງແຍ່ງຂອງຈຳເລີຍ ແລະບໍ່ສາມາດໄກ່ເກັ່ຍກັນໄດ້ແລ້ວ ປະທານຄະນະສານ ກໍເລີ່ມໄຕ່ສວນໂຈດ ແລະ ບຸກຄົນທີສາມຝ່າຍໂຈດ ( ຖ້າມີ ) ແລ້ວຈຶ່ງໄຕ່ສວນຈຳເລີຍ ແລະ ບຸກຄົນທີສາມຝ່າຍຈຳເລີຍ  ( ຖ້າມີ )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ຈາກນັ້ນ ຈຶ່ງໄຕ່ສວນພະຍານ ແລະ ຜູ້ເຂົ້າຮ່ວມອື່ນຕາມລຳດັບ.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 ການຮັບຮູ້ຄຳຮ້ອງຟ້ອງ ຫຼື ຄຳຟ້ອງແຍ່ງ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ເມື່ອໂຈດ ຫຼື ຈຳເລີຍ ໄດ້ຢັ້ງຢືນການຮ້ອງຟ້ອງ ຫຼື ການຟ້ອງແຍ່ງຂອງຕົນແລ້ວ ປະທານ ຄະນະສານ ຕ້ອງຖາມຈຳເລີຍ ຫຼື ໂຈດວ່າຮັບຮູ້ ຫຼື ປະຕິເສດການຮ້ອງຟ້ອງຂອງໂຈດ ຫຼື ການຟ້ອງ ແຍ່ງຂອງຈຳເລີຍ ທັງໝົດ ຫຼື ບາງສ່ວນ.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ເມື່ອມີການຮັບຮູ້ຄຳຮ້ອງຟ້ອງ ຫຼື ຄຳຟ້ອງແຍ່ງທັງໝົດແລ້ວ ຄະນະສານ ຈະພິຈາລະນາ ຕັດສິນ ໂດຍບໍ່ຕ້ອງດຳເນີນການໄຕ່ສວນແຕ່ຢ່າງໃດ. ຖ້າມີການຮັບຮູ້ບາງສ່ວນ ຄະນະສານກໍຈະພິຈາ ລະນາໄຕ່ສວນໃນສ່ວນທີ່ບໍ່ຮັບຮູ້ ຫຼື ປະຕິເສດເທົ່ານັ້ນ.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ສິດໃນການປ່ຽນແປງ ຫຼື ເພີ່ມເຕີມຄຳຮ້ອງຟ້ອງ ຫຼື ຄຳຟ້ອງແຍ່ງ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ເມື່ອຄະນະສານ ໄດ້ລາຍງານເນື້ອຄະດີໂດຍຫຍໍ້ ຕໍ່ທີ່ປະຊຸມສານແລ້ວ ຄະນະສານ ຕ້ອງສະເໜີໃຫ້ໂຈດຢັ້ງຢືນການຮ້ອງຟ້ອງ ຫຼື ໃຫ້ຈຳເລີຍ ຢັ້ງຢືນການຟ້ອງແຍ່ງ ແລະ ຂໍ້ສະເໜີທີ່ໄດ້ ຂຽນໃນຄຳຮ້ອງຟ້ອງ ຫຼື ຄຳຟ້ອງແຍ່ງນັ້ນ ຕໍ່ທີ່ປະຊຸມສານ ແຕ່ໂຈດ ຫຼື ຈຳເລີຍ ກໍຍັງມີສິດຖອນ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ປ່ຽນແປງ ຫຼື ເພີ່ມເຕີມຄຳຮ້ອງຟ້ອງ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ຄຳຟ້ອງແຍ່ງຂອງຕົນ ທັງໝົດ ຫຼື ບາງສ່ວນກໍໄດ້.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229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 ການດຳເນີນການເມື່ອມີການຖອນ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ປ່ຽນແປງ ຫຼື ເພີ່ມເຕີມຄຳຮ້ອງຟ້ອງ ຫຼື ຄຳ   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  <w:t xml:space="preserve">   ຟ້ອງແຍ່ງ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ເມື່ອໂຈດ ຫຼື ຈຳເລີຍ ຫາກໄດ້ຖອນຄຳຮ້ອງຟ້ອງ ຫຼື ຄຳຟ້ອງແຍ່ງແລ້ວ ແມ່ນໃຫ້ປະ ຕິບັດຕາມທີ່ໄດ້ກຳນົດໄວ້ໃນມາດຕາ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177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ຖ້າໂຈດ ຫຼື ຈຳເລີຍ ຫາກໄດ້ປ່ຽນແປງ ຫຼື ເພີ່ມເຕີມຄຳຮ້ອງຟ້ອງ ຫຼື ຄຳຟ້ອງແຍ່ງ ຄະນະສານ ຕ້ອງພິຈາລະນາການສະເໜີປ່ຽນແປງ ຫຼື ເພີ່ມເຕີມນັ້ນ ຕາມເຫດຜົນຕົວຈິງ ແລະ ລະບຽບກົດໝາຍ.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 ການໄຕ່ສວນ ໂຈດ ແລະ ບຸກຄົນທີສາມຝ່າຍໂຈດ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ໃນກໍລະນີ ຈຳເລີຍ ຫາກປະຕິເສດຄຳຮ້ອງຟ້ອງຂອງໂຈດ ຫຼື ໂຈດ ຫາກປະຕິເສດຄຳ ຟ້ອງແຍ່ງຂອງຈຳເລີຍ ແລະ ບໍ່ສາມາດໄກ່ເກັ່ຍກັນໄດ້ແລ້ວ ປະທານຄະນະສານ ຈະເລີ່ມໄຕ່ສວນໂຈດ ແລະ ບຸກຄົນທີສາມຝ່າຍໂຈດ ( ຖ້າມີ ) ຖ້າຫາກມີໂຈດຫຼາຍຄົນ ປະທານຄະນະສານ ກໍຈະໄຕ່ສວນ ເປັນແຕ່ລະຄົນ.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ເມື່ອຄະນະສານໄຕ່ສວນໂຈດ ແລະ ບຸກຄົນທີສາມຝ່າຍໂຈດສິ້ນສຸດແລ້ວ ກໍໃຫ້ສິດແກ່ ຝ່າຍຈຳເລີຍ ມີຄຳເຫັນຕໍ່ປະເດັນທີ່ຝ່າຍໂຈດຍົກຂຶ້ນ.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ການໄຕ່ສວນຈຳເລີຍ ແລະ ບຸກຄົນທີສາມຝ່າຍຈຳເລີຍ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ເມື່ອໄຕ່ສວນຝ່າຍໂຈດແລ້ວ ປະທານຄະນະສານ ກໍໄຕ່ສວນຈຳເລີຍ ແລະ ບຸກຄົນທີສາມ ຝ່າຍຈຳເລີຍ ( ຖ້າມີ ) ຖ້າຫາກມີຈຳເລີຍຫຼາຍຄົນ ຄະນະສານ ກໍຈະໄຕ່ສວນເປັນແຕ່ລະຄົນ.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ການໄຕ່ສວນຈຳເລີຍ ໃຫ້ເຈາະຈົງແຕ່ບັນຫາທີ່ບໍ່ຈະແຈ້ງ ຫຼື ໂຕ້ແຍ່ງ ໃນຄຳແກ້ຟ້ອງ ແລະ ຄຳໃຫ້ການ ຊຶ່ງຈຳເລີຍ ຕ້ອງໄດ້ຊີ້ແຈງ ຫຼື ອະທິບາຍປະເດັນດັ່ງກ່າວ.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ເມື່ອຄະນະສານ ໄຕ່ສວນຈຳເລີຍ ແລະ ບຸກຄົນທີສາມຝ່າຍຈຳເລີຍສິ້ນສຸດແລ້ວ ກໍໃຫ້ສິດ ແກ່ຝ່າຍໂຈດ ມີຄຳເຫັນຕໍ່ປະເດັນທີ່ຝ່າຍຈຳເລີຍຍົກຂຶ້ນ.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ການໄຕ່ສວນພະຍານ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ການໄຕ່ສວນພະຍານ ໃຫ້ດຳເນີນເປັນແຕ່ລະຄົນ ຕາມເປົ້າໝາຍ ປະເດັນຂັດແຍ່ງທີ່ກະ ກຽມໄວ້. ກ່ອນການໄຕ່ສວນພະຍານນັ້ນ ປະທານຄະນະສານ ຕ້ອງອະທິບາຍເຫດຜົນຂອງປະເດັນທີ່ ພົວພັນກັບຄະດີ ພ້ອມທັງແຈ້ງຄວາມຮັບຜິດຊອບ ຕໍ່ການໃຫ້ການເທັດ.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ໃນການໄຕ່ສວນນັ້ນ ພະຍານຕ້ອງລາຍງານລະອຽດ ກ່ຽວກັບເຫດການ ຫຼື ຄະດີນັ້ນ ຈາກນັ້ນຄະນະສານ ກໍຈະຖາມບັນຫາທີ່ຍັງບໍ່ທັນຈະແຈ້ງ ຫຼື  ໃຫ້ຊີ້ແຈງຄຳໃຫ້ການຂອງຕົນທີ່ຂັດກັບ ຄຳໃຫ້ການຜ່ານມາ ແລະ ບັນຫາອື່ນ ທີ່ພົວພັນກັບຄະດີ.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ເມື່ອຄະນະສານໄຕ່ສວນແລ້ວ ກໍຕ້ອງໃຫ້ສິດແກ່ໂຈດ ແລະ ຈຳເລີຍ ຫຼື ຜູ້ປົກປ້ອງຂອງ ຄູ່ຄວາມຖາມພະຍານຕື່ມອີກ.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ການສະເໜີຫຼັກຖານທາງດ້ານວັດຖຸ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ຕາມຄຳເຫັນຂອງສານ ຫຼື ຕາມການສະເໜີຂອງຄູ່ຄວາມ ຄະນະສານ ກໍຈະໃຫ້ຄູ່ຄວາມ ນຳເອົາຫຼັກຖານທາງດ້ານວັດຖຸ ມາສະເໜີ ຫຼື ຢັ້ງຢືນຕໍ່ທີ່ປະຊຸມສານ ເພື່ອຄວາມຊັດເຈນ ໃນເຫດການ ຂອງຄະດີ.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ການສະເໜີຫຼັກຖານທາງດ້ານເອກະສານ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ການສະເໜີຫຼັກຖານ ທາງດ້ານເອກະສານໃນທີ່ປະຊຸມສານ ຕ້ອງດຳເນີນ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ຜູ້ບໍ່ໄດ້ເຂົ້າຮ່ວມໃນການໄຕ່ສວນ ແຕ່ຫາກມີຄຳໃຫ້ການມາແລ້ວ  ຄະນະສານ ຕ້ອງເອົາຄຳໃຫ້ການດັ່ງກ່າວ ຂອງຜູ້ກ່ຽວມາອ່ານ ຕໍ່ທີ່ປະຊຸມສານ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ຖ້າຫາກຄຳໃຫ້ການໃນເວລາໄຕ່ສວນ ຂັດກັບຄຳໃຫ້ການຜ່ານມາ ຄະນະສານ  ກໍຈະໃຫ້ຜູ້ກ່ຽວຊີ້ແຈງ ຫຼື ອະທິບາຍ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ເອກະສານທີ່ນຳສະເໜີເປັນຫຼັກຖານນັ້ນ ບໍ່ຈະແຈ້ງ ຫຼື ມີຂໍ້ສົງໄສ ຊຶ່ງຕ້ອງໄດ້ຊີ້ ແຈງ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ເອກະສານອື່ນ ທີ່ກ່ຽວຂ້ອງກັບຄະດີ ຕາມການຮ້ອງຂໍຂອງຄູ່ຄວາມ.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ຫຼັກຖານທາງດ້ານເອກະສານ ທີ່ເປັນຄວາມລັບຂອງລັດ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ທາງລັດຖະການ ຫຼື ຂອງບຸກ ຄົນ ຈະບໍ່ຖືກນຳອອກສະເໜີ ຕໍ່ທີ່ປະຊຸມສານ.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ການສະເໜີຫຼັກຖານທາງດ້ານເອກະສານ ກໍຄືຫຼັກຖານທາງດ້ານວັດຖຸຂອງຄູ່ຄວາມ ໃນທີ່ ປະຊຸມສານ ຕ້ອງໃຫ້ຍື່ນຜ່ານຈ່າສານ.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ການສະເໜີຫຼັກຖານທາງດ້ານບຸກຄົນ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ມີສິດສະເໜີຫຼັກຖານທາງດ້ານບຸກຄົນ ຕໍ່ທີ່ປະຊຸມສານ ເພື່ອໃຫ້ຄະນະ ສານ ທຳການໄຕ່ສວນ ຖ້າຫາກຜ່ານມາບຸກຄົນດັ່ງກ່າວ ບໍ່ໄດ້ເຂົ້າຮ່ວມໃນການດຳເນີນຄະດີ.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ການໄຕ່ສວນບຸກຄົນດັ່ງກ່າວ ໃຫ້ປະຕິບັດດັ່ງດຽວກັນກັບການໄຕ່ສວນພະຍານ ຕາມທີ່ໄດ້ 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232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ການຟັງຄຳເຫັນຂອງຜູ້ຊ່ຽວຊານ ຫຼື ອົງການຈັດຕັ້ງທີ່ກ່ຽວຂ້ອງ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ໃນການໄຕ່ສວນຄະດີ ເມື່ອມີຜູ້ຊ່ຽວຊານເຂົ້າຮ່ວມ ພາຍຫຼັງການສະເໜີຫຼັກຖານຕ່າງໆ ແລ້ວຄະນະສານ ກໍໃຫ້ຜູ້ຊ່ຽວຊານມີຄຳເຫັນ ໃນປະເດັນທີ່ມີຂໍ້ສົງໄສຕໍ່ຜົນການພິສູດ ຕາມຫຼັກວິຊາ ສະເພາະຂອງຜູ້ຊ່ຽວຊານ.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ຖ້າມີການເຂົ້າຮ່ວມ ຂອງຜູ້ຕາງໜ້າອົງການຈັດຕັ້ງທີ່ກ່ຽວຂ້ອງໃນຄະດີ ເພື່ອປົກປ້ອງສິດ ແລະ ຜົນປະໂຫຍດຂອງພະນັກງານ ຫຼື ຜູ້ຢູ່ພາຍໃຕ້ການຄຸ້ມຄອງຂອງຕົນ ຄະນະສານຕ້ອງໃຫ້ຜູ້ຕາງ ໜ້າອົງການຈັດຕັ້ງດັ່ງກ່າວ ມີຄຳເຫັນຕໍ່ທີ່ປະຊຸມສານ.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ການໂຕ້ຖຽງ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ການໂຕ້ຖຽງຂອງຄູ່ຄວາມ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ການໂຕ້ຖຽງຂອງຄູ່ຄວາມ ແມ່ນ ການອອກຄຳຄິດຄຳເຫັນ ທີ່ມີລັກສະນະໂຕ້ແຍ່ງກັນ ລະ ຫວ່າງໂຈດກັບຈຳເລີຍ ໃນທີ່ປະຊຸມສານກ່ຽວກັບຄວາມເປັນຈິງຂອງຄະດີ.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ນຳເອົາບັນດາຫຼັກຖານໃນຄະດີ ມາສະເໜີຕໍ່ທີ່ປະຊຸມສານ ແລ້ວຈຶ່ງເປິດ ການໂຕ້ຖຽງ ລະຫວ່າງໂຈດກັບຈຳເລີຍ ພ້ອມທັງຜູ້ປົກປ້ອງຂອງພວກກ່ຽວ ( ຖ້າມີ ).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 ແລະ ຈຳເລີຍ ຈະນຳເອົາເອກະສານ ຫຼື ຫຼັກຖານຕ່າງໆ ທີ່ຕົນມີ ແລະ ເປັນຜົນ ປະໂຫຍດໃຫ້ແກ່ຕົນ ອອກມາສະເໜີຕໍ່ຄະນະສານຕື່ມອີກກໍໄດ້. ຄະນະສານ ຕ້ອງວາງຕົວເປັນກາງ ໃນການຖາມໂຈດ ແລະ ຈຳເລີຍດ້ວຍເຫດຜົນຢ່າງມີຈຸດສຸມ.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ໃນການໂຕ້ຖຽງນັ້ນ ຕ້ອງໃຫ້ແຕ່ລະຝ່າຍມີຄຳເຫັນໂຕ້ຕອບກັນ ເພື່ອຊອກຫາຄວາມຖືກ ຕ້ອງ ແລະ ຄວາມເປັນຈິງໃນຄະດີ.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ລຳດັບການໂຕ້ຖຽງ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ເມື່ອສິ້ນສຸດການໄຕ່ສວນແລ້ວ ຄະນະສານ ຈະສັງລວມປະເດັນທີ່ຍັງມີຂໍ້ສົງໄສ ຫຼື ຂໍ້ຂັດ ແຍ່ງ ເພື່ອຍົກຂຶ້ນມາໂຕ້ຖຽງ ໃນທີ່ປະຊຸມສານ ຕາມລຳດັບຄື ຝ່າຍໂຈດ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ຝ່າຍຈຳເລີຍ ຫຼື ບຸກຄົນທີ ສາມ ຊຶ່ງຕ້ອງນຳເອົາຫຼັກຖານມາຢັ້ງຢືນ ຫຼື ຊີ້ແຈງກ່ຽວກັບປະເດັນທີ່ມີຂໍ້ສົງໄສ ຫຼື ຂັດແຍ່ງນັ້ນ.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ອາດຈະນຳເອົາຂໍ້ມູນຫຼັກຖານໃດໜຶ່ງ ທີ່ບໍ່ທັນເປັນເອກະພາບກັນນັ້ນ ຍົກຂຶ້ນ ມາໂຕ້ຖຽງ ໃນທີ່ປະຊຸມສານຕື່ມອີກກໍໄດ້.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239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ຂອບເຂດຂອງການໂຕ້ຖຽງ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ການໂຕ້ຖຽງ ແລະການຊີ້ແຈງຂອງຄູ່ຄວາມ ຈະບໍ່ຈຳກັດເວລາ ແຕ່ຄະນະສານຕ້ອງຄວບ ຄຸມການໂຕ້ຖຽງນັ້ນ ໃຫ້ຢູ່ໃນຂອບເຂດປະເດັນທີ່ຂັດແຍ່ງກັນ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ຖ້າຫາກຄູ່ຄວາມມີຄຳເຫັນ ຫຼື ຍົກຫຼັກ ຖານນອກປະເດັນທີ່ບໍ່ກ່ຽວຂ້ອງກັບຄະດີແລ້ວ ຄະນະສານຕ້ອງຄວບຄຸມໃຫ້ເຂົ້າສູ່ປະເດັນຂອງຄະດີ.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ການມີຄຳເຫັນສຸດທ້າຍຂອງຄູ່ຄວາມ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ເມື່ອຄູ່ຄວາມ ໄດ້ຍົກຂໍ້ມູນຫຼັກຖານຄົບຖ້ວນ ແລະ ຈະແຈ້ງແລ້ວ ຄະນະສານ ຕ້ອງໃຫ້ ຝ່າຍໂຈດ ແລະ ຈຳເລີຍ ສັງລວມການຮ້ອງຟ້ອງ ແລະ ການແກ້ຟ້ອງ ຫຼື ການຟ້ອງແຍ່ງຂອງຕົນ ແລະ ມີຄຳເຫັນສຸດທ້າຍກ່ຽວກັບຂໍ້ມູນຫຼັກຖານ ທີ່ໄດ້ສະເໜີຕໍ່ສານນັ້ນ ວ່າຄົບຖ້ວນ ຫຼື ຍັງມີຫຼັກຖານ ໃດຕື່ມ  ທີ່ບໍ່ທັນນຳມາສະເໜີ ທັງນີ້ ກໍເພື່ອຮັບປະກັນໃຫ້ການພິຈາລະນາຕັດສິນຂອງສານຖືກຕ້ອງ ແລະ ຍຸຕິທຳ.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ການຖະແຫຼງຂອງພະນັກງານໄອຍະການປະຊາຊົນ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ຜ່ານການໄຕ່ສວນ ເມື່ອເຫັນວ່າ ມີຂໍ້ມູນຫຼັກຖານຄົບຖ້ວນ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ຮອບດ້ານແລ້ວ ຄະນະສານ ກໍຈະປິດການໂຕ້ຖຽງ ຖ້າຫາກພະນັກງານໄອຍະການປະຊາຊົນເຂົ້າຮ່ວມ ກໍສະເໜີໃຫ້ມີຄຳເຫັນ ຫຼື ຖະ ແຫຼງກ່ຽວກັບຄະດີ ທີ່ຢູ່ໃນຄວາມຮັບຜິດຊອບຂອງຕົນ ຈາກນັ້ນ ປະທານຄະນະສານຕັດສິນ ຈຶ່ງປະ ກາດປິດປະຊຸມສານຊົ່ວຄາວ ເພື່ອພິຈາລະນາຕັດສິນຄະດີ ໃນຫ້ອງປະຊຸມລັບ.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4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ການພິຈາລະນາໃນຫ້ອງປະຊຸມລັບ ແລະ ການປະກາດຄຳຕັດສິນ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ການພິຈາລະນາໃນຫ້ອງປະຊຸມລັບ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ມີແຕ່ຄະນະສານຕັດສິນເທົ່ານັ້ນ ຈຶ່ງສາມາດເຂົ້າຮ່ວມພິຈາລະນາຄະດີ  ໃນຫ້ອງປະຊຸມລັບ.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ການພິຈາລະນາຄະດີ ໃນຫ້ອງປະຊຸມລັບ ຕ້ອງເຮັດຢ່າງລະອຽດ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ຮອບດ້ານ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ຄົບຖ້ວນ ແລະ ພາວະວິໄສ ໂດຍອີງໃສ່ຜົນຂອງການໄຕ່ສວນຄະດີ ໃນທີ່ປະຊຸມສານເປັນຕົ້ນຕໍ ເພື່ອໃຫ້ຄຳຕັດ ສິນຖືກຕ້ອງ ແລະ ຍຸຕິທຳ.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ຄະນະສານ ຕ້ອງນຳເອົາປະເດັນ ທີ່ຂັດແຍ່ງ ຫຼື ຮ້ອງຟ້ອງ ຫຼື ຟ້ອງແຍ່ງກັນ ມາພິຈາລະ ນາເປັນແຕ່ລະປະເດັນ ພ້ອມທັງນຳເອົາຫຼັກຖານ ໃນສຳນວນຄະດີີຂຶ້ນມາກວດກາ ຕີລາຄາດ້ວຍຄວາມ ໜັ້ນໃຈ ແລະ ເປັນເອກະລາດ ບົນພື້ນຖານຂໍ້ມູນຫຼັກຖານຕົວຈິງ ແລະ ເຫດຜົນທາງດ້ານກົດໝາຍ.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ການລົງຄຳເຫັນ ໃນຫ້ອງປະຊຸມລັບ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ການລົງຄຳເຫັນຊີ້ຂາດ ໃນຫ້ອງປະຊຸມລັບ ຕ້ອງຖືເອົາຕາມສຽງສ່ວນຫຼາຍ ໂດຍໃຫ້ຄະ ນະສານຜູ້ທີ່ມີຄຸນວຸດທິຕ່ຳກວ່າເປັນຜູ້ອອກຄຳເຫັນ ແລະ ອອກສຽງກ່ອນ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ສ່ວນປະທານຄະນະສານ ຕັດສິນ ອອກຄຳເຫັນ ແລະ ອອກສຽງ ເປັນຜູ້ສຸດທ້າຍ.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ຜູ້ທີ່ບໍ່ເຫັນດີ ຕາມສຽງສ່ວນຫຼາຍນັ້ນ ກໍມີສິດສະແດງຄຳເຫັນຂອງຕົນ ເປັນລາຍລັກອັກ ສອນໄວ້ໃນສຳນວນຄະດີ ເພື່ອໃຫ້ສານຂັ້ນເທິງພິຈາລະນາ ໃນກໍລະນີມີການຂໍອຸທອນ ຫຼື ຂໍລົບລ້າງ.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ບົດບັນທຶກການພິຈາລະນາ ໃນຫ້ອງປະຊຸມລັບ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ການພິຈາລະນາໃນຫ້ອງປະຊຸມລັບ ຕ້ອງເຮັດບົດບັນທຶກ. ປະທານຄະນະສານ ມອບໃຫ້ ຄະນະສານຜູ້ໃດໜຶ່ງ ເປັນຜູ້ບັນທຶກຄຳເຫັນ ພ້ອມດ້ວຍເຫດຜົນ ແລະ ການລົງຄະແນນສຽງຂອງຄະ ນະສານຕັດສິນແຕ່ລະຄົນ ພ້ອມທັງໃຫ້ແຕ່ລະຄົນເຊັນໃສ່ບົດບັນທຶກດັ່ງກ່າວ.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ຂອບເຂດການພິຈາລະນາຕັດສິນຂອງສານຂັ້ນຕົ້ນ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ສານຂັ້ນຕົ້ນພິຈາລະນາຕັດສິນ ຕາມການຮ້ອງຟ້ອງ ຫຼື ການຮ້ອງຂໍ ຂອງຄູ່ຄວາມບົນ ພື້ນຖານຂໍ້ມູນຫຼັກຖານ ແລະ ກົດໝາຍ. ທຸກບັນຫາທີ່ຄູ່ຄວາມສະເໜີ ຄະນະສານຕ້ອງໄດ້ນຳມາພິຈາ ລະນາ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ບັນຫາໃດທີ່ຄູ່ຄວາມບໍ່ໄດ້ສະເໜີນັ້ນ ກໍບໍ່ໃຫ້ຄະນະສານນຳມາພິຈາລະນາຕັດສິນ.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ການຮ່າງ ແລະ ການລົງຄຳເຫັນໃນຄຳຕັດສິນ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ທີ່ຮັບຜິດຊອບຄະດີ ຕ້ອງຮ່າງຄຳຕັດສິນ ຕາມເຫດການ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ເນື້ອໃນຂອງຄະດີ ແລະ ລົງຄຳເຫັນໃນແຕ່ລະປະເດັນ ທີ່ເປັນການສະເໜີຂອງຄູ່ຄວາມ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ທຸກການສະເໜີຂອງຄູ່ຄວາມ ທີ່ມີເຫດຜົນ ຫຼື ບໍ່ມີເຫດຜົນ ຄະນະສານຕ້ອງຊີ້ແຈງ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ລົງຄຳເຫັນ ຫຼື ວິນິດໄສ ໃຫ້ລະອຽດ ບົນພື້ນ ຖານຂໍ້ມູນຫຼັກຖານ ແລະ ວາງມາດຕາຂອງກົດໝາຍ ທີ່ກ່ຽວຂ້ອງນັ້ນໃສ່.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ການປະກາດຄຳຕັດສິນ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ພາຍຫຼັງ ທີ່ໄດ້ພິຈາລະນາຄະດີ ໃນຫ້ອງປະຊຸມລັບແລ້ວ ຄະນະສານຕ້ອງນຳເອົາຄຳຕັດ ສິນອອກມາປະກາດ ຫຼື ອ່ານ ໃນທີ່ປະຊຸມສານ ຢ່າງເປີດເຜີຍ.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ກ່ອນການອ່ານຄຳຕັດສິນ ຕ້ອງໃຫ້ຄູ່ຄວາມໃນຄະດີ ອອກມາຢືນຕໍ່ໜ້າຄະນະສານ ເພື່ອຟັງຄຳຕັດສິນ ເວັ້ນເສັຍແຕ່ຜູ້ມີສຸຂະພາບບໍ່ແຂງແຮງ  ຊຶ່ງໄດ້ຮັບອະນຸຍາດ ຈາກຄະນະສານເທົ່ານັ້ນ.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ປະທານຄະນະສານ ເປັນຜູ້ຮັບຜິດຊອບອ່ານຄຳຕັດສິນ ໂດຍເລີ່ມຈາກພາກວິນິດໄສ 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ການເລື່ອນການປະກາດຄຳຕັດສິນ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ຖ້າຫາກເຫັນວ່າ ການພິຈາລະນາຄະດີໃນຫ້ອງປະຊຸມລັບ ຈະບໍ່ສຳເລັດ ຫຼື ມີເຫດຜົນໃດ ໜຶ່ງ ຊຶ່ງເປັນສາເຫດທີ່ບໍ່ສາມາດປະກາດຄຳຕັດສິນໃນວັນນັ້ນໄດ້ ຄະນະສານກໍຈະເລື່ອນ ໄປໃສ່ວັນໃໝ່ ແຕ່ຢ່າງຊ້າບໍ່ໃຫ້ກາຍເຈັດວັນ.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ການເລື່ອນການປະກາດຄຳຕັດສິນ ບໍ່ອະນຸຍາດໃຫ້ເຮັດພາຍຫຼັງ ທີ່ຄະນະສານໄດ້ນຳເອົາ ຄະດີເຂົ້າພິຈາລະນາໃນຫ້ອງປະຊຸມລັບແລ້ວ.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249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ຄຳຕັດສິນຂອງສານຂັ້ນຕົ້ນ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ອອກຄຳຕັດສິນໃນນາມ ສາທາລະນະລັດ ປະຊາທິປະໄຕ ປະຊາຊົນລາວ.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ຄຳຕັດສິນຂອງສານ ປະກອບດ້ວຍ ພາກສະເໜີ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ພາກເນື້ອຄະດີ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ພາກວິນິດໄສ ແລະ ພາກຕັດສິນ.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ພາກສະເໜີ ຕ້ອງບົ່ງບອກ 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ຫຼື ເຂດ ຂອງຄະນະສານຂັ້ນຕົ້ນ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ເລກທີ ຄຳຕັດສິນ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 ຂອງຄະນະສານ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ຈ່າສານ ແລະ ພະນັກງານໄອຍະການປະຊາຊົນ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ເລກທີ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ລົງວັນທີ 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ວັນເວລາໄຕ່ສວນຄະດີ ໃນທີ່ປະຊຸມສານ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ຂໍ້ມູນຂອງຄູ່ຄວາມ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ຂໍ້ຂັດ ແຍ່ງຂອງຄະດີ ແລະ ສິດອຳນາດສານ ໃນການພິຈາລະນາ.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ພາກເນື້ອຄະດີ ຕ້ອງຂຽນໂດຍສັງເຂບ ເນື້ອໃນຄຳຮ້ອງຟ້ອງຂອງໂຈດ ແລະ ຄຳແກ້ຟ້ອງ ຫຼື ຄຳຟ້ອງແຍ່ງຂອງຈຳເລີຍ ລວມທັງຂອງບຸກຄົນທີສາມ ( ຖ້າມີ ) ຊຶ່ງກວມເອົາເຫດການ ທີ່ມີສາຍ ພົວພັນທາງດ້ານກົດໝາຍ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ການລະເມີດ ແລະ ການສະເໜີໃຫ້ສານພິຈາລະນາກ່ຽວກັບບັນຫາໃດໜຶ່ງ.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ພາກວິນິດໄສ ຕ້ອງກຳນົດລະອຽດເຫດການທີ່ເປັນຂໍ້ເທັດຈິງ ແລະ ໃຫ້ເຫດຜົນຢ່າງຈະ ແຈ້ງ ໃນແຕ່ລະບັນຫາທີ່ໂຈດ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ແລະ ບຸກຄົນທີສາມຍົກຂຶ້ນມາ ໂດຍອີງໃສ່ຂໍ້ມູນຫຼັກຖານ ແລະ ວາງມາດຕາຂອງກົດໝາຍ ທີ່ກ່ຽວຂ້ອງໃສ່.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ພາກຕັດສິນ ຕ້ອງກຳນົດການເຂົ້າຮ່ວມ ຫຼື ບໍ່ເຂົ້າຮ່ວມຂອງຄູ່ຄວາມ ( ຊ້ອງໜ້າ ຫຼື ລັບຫຼັງ )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ຜົນຂອງການລົງຄຳຕັດສິນ ໃນແຕ່ລະປະເດັນ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ອາກອນຂອງລັດ ຫຼື ຄ່າທຳນຽມສານອື່ນ ແລະ ສິດ ໃນການຂໍອຸທອນ ຫຼື ສະເໜີຄັດຄ້ານ.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ຕ້ອງເຮັດເປັນສອງສະບັບ ຄື ສະບັບໜຶ່ງໄວ້ໃນສຳເນົາ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ສ່ວນອີກສະບັບໜຶ່ງ ໄວ້ໃນສຳນວນຄະດີ. ຄຳຕັດສິນທີ່ຄູ່ຄວາມ ຫຼື ພາກສ່ວນອື່ນ ຕ້ອງການນັ້ນ ໃຫ້ອັດສຳເນົາ ໂດຍແມ່ນ ຈ່າສານ ເປັນຜູ້ຢັ້ງຢືນ.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ປະເພດຄຳຕັດສິນຂອງສານຂັ້ນຕົ້ນ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ປະເພດຄຳຕັດສິນຄະດີຂອງສານຂັ້ນຕົ້ນ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ຖ້າຫາກເຫັນວ່າຄຳຮ້ອງຟ້ອງຂອງໂຈດ ຫຼື ຄຳຟ້ອງແຍ່ງຂອງຈຳເລີຍ ບໍ່ມີເຫດຜົນພຽງ ພໍ ສານຕ້ອງຕັດສິນຍົກເລີກຄຳຮ້ອງຟ້ອງຂອງໂຈດ ຫຼື ຄຳຟ້ອງແຍ່ງຂອງຈຳເລີຍ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ຖ້າຫາກເຫັນວ່າ ຄຳຮ້ອງຟ້ອງຂອງໂຈດ ຫຼື ຄຳຟ້ອງແຍ່ງຂອງຈຳເລີຍ ມີເຫດຜົນພຽງພໍ ສານຕ້ອງລົງຄຳຕັດສິນ: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ໃຫ້ຈຳເລີຍໃຊ້ແທນຄ່າເສັຍຫາຍ ຫຼື ຄ່າປັບໃໝ ຫຼື ຄ່າປ່ວຍການຊັບແກ່ໂຈດ ຕາມແຕ່ລະກໍລະນີ ຫຼື ກົງກັນຂ້າມ ຖ້າຫາກແມ່ນ ຄຳຟ້ອງແຍ່ງ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ໃຫ້ຈຳເລີຍ ສົ່ງຊັບສິ່ງຂອງ ເຊັ່ນ ພາຫະນະ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ສັດ ຄືນແກ່ໂຈດ ໃນກໍລະນີ ທີ່ ແມ່ນການຢືມໄປໃຊ້ ຫຼື ກົງກັນຂ້າມ ຖ້າຫາກແມ່ນຄຳຟ້ອງແຍ່ງ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ໃຫ້ຈຳເລີຍ ສົ່ງເງິນຕົ້ນທຶນພ້ອມດ້ວຍດອກເບັ້ຍ ( ຖ້າມີ ) ຄືນແກ່ໂຈດ ໃນກໍລະ ນີທີ່ແມ່ນການກູ້ຢືມ ຫຼື ກົງກັນຂ້າມ ຖ້າຫາກແມ່ນຄຳຟ້ອງແຍ່ງ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ໃຫ້ຈຳເລີຍຍົກຍ້າຍອອກຈາກທີ່ດິນ ຫຼື ເຮືອນຂອງໂຈດ ໃນກໍລະນີທີ່ແມ່ນການ ເຊົ່າ ຫຼື ການຕົກລົງອື່ນ ຫຼື ກົງກັນຂ້າມ ຖ້າຫາກແມ່ນຄຳຟ້ອງແຍ່ງ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ໃຫ້ໂຈດ ແລະ ຈຳເລີຍ ຂາດຈາກສາຍຜົວເມັຍ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ໃຫ້ຈຳເລີຍ ຈ່າຍຄ່າລ້ຽງດູລູກ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ຄ່າປົວແປງຈິດໃຈ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ໃຫ້ຄູ່ຄວາມຝ່າຍໃດຝ່າຍໜຶ່ງປະຕິບັດພາງ ສ່ວນໃດສ່ວນໜຶ່ງກ່ອນ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-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ແລະ ອື່ນໆ.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ສານຂັ້ນຕົ້ນທີ່ໄດ້ຕັດສິນຄະດີແລ້ວ ຕ້ອງພິມຄຳຕັດສິນໃຫ້ສຳເລັດພາຍໃນກຳນົດ ຊາວວັນ ນັບແຕ່ວັນລົງຄຳຕັດສິນເປັນຕົ້ນໄປ.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ການລົງຄຳຕັດສິນໃຫ້ປະຕິບັດພາງ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ການປະຕິບັດພາງ ແມ່ນ ການປະຕິບັດຄຳຕັດສິນຂອງສານສ່ວນໃດສ່ວນໜຶ່ງ ກ່ອນຄຳ ຕັດສິນນັ້ນໃຊ້ໄດ້ຢ່າງເດັດຂາດ ເພື່ອຊ່ວຍບັນເທົາຄວາມເສັຍຫາຍ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ຄວາມຈຳເປັນຮີບດ່ວນຂອງຄູ່ ຄວາມ.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ຄຳຕັດສິນຂອງສານ ໃນກໍລະນີຮີບດ່ວນ ຫຼື ຈຳເລີຍຮັບຮູ້ການຮ້ອງຟ້ອງຂອງໂຈດ ຫຼື ໂຈດ ຮັບຮູ້ການຟ້ອງແຍ່ງຂອງຈຳເລີຍ ຊຶ່ງບອກໃຫ້ປະຕິບັດພາງສ່ວນໃດສ່ວນໜຶ່ງກ່ອນນັ້ນ ຕ້ອງສົ່ງໄປ ຍັງຫ້ອງການ ຫຼື ໜ່ວຍງານປະຕິບັດຄຳຕັດສິນຂອງສານ ບ່ອນກ່ຽວຂ້ອງໃນທັນໃດ ເພື່ອຈັດຕັ້ງປະຕິບັດ ເຖິງວ່າຈະມີການຂໍອຸທອນ ກໍຕາມ.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ການເຊັນຄຳຕັດສິນ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ປະທານຄະນະສານຕັດສິນ ແລະ ຈ່າສານ ຕ້ອງລົງລາຍເຊັນໃສ່ຄຳຕັດສິນ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ຖ້າຫາກປະ ທານຄະນະສານ ຫຼື ຈ່າສານ ບໍ່ສາມາດເຊັນຄຳຕັດສິນ ຍ້ອນສາເຫດທີ່ຈຳເປັນໃດໜຶ່ງ ກໍໃຫ້ພິມຊື່ ແລະ ນາມສະກຸນ ຂອງຜູ້ກ່ຽວໃສ່ຄຳຕັດສິນ ແລ້ວໃຫ້ຈ່າສານຜູ້ໄດ້ຮັບມອບໝາຍເປັນຜູ້ເຊັນຢັ້ງຢືນ.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ການເຮັດປະເດັນຄຳຕັດສິນໃຫ້ຄູ່ຄວາມ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ສານຂັ້ນຕົ້ນ ທີ່ໄດ້ຕັດສິນຄະດີແລ້ວ ຖ້າຫາກບໍ່ສາມາດພິມຄຳຕັດສິນ ໃຫ້ສຳເລັດຕາມ ກຳນົດເວລາທີ່ໄດ້ກຳນົດໄວ້ໃນມາດຕາ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250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ຕ້ອງເຮັດປະເດັນຄຳຕັດສິນ ຕາມ ທີ່ໄດ້ບັນທຶກໄວ້ໃນປຶ້ມປະຊຸມສານ ສົ່ງໃຫ້ຄູ່ຄວາມກ່ອນກໍໄດ້ ໃນກໍລະນີມີການຮ້ອງຂໍ ໂດຍໃຫ້ປະທານ ຄະນະສານຕັດສິນ ເປັນຜູ້ເຊັນ.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ການດັດແກ້ຄຳຜິດ ໃນຄຳຕັດສິນ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ເມື່ອມີຄວາມຜິດພາດທາງດ້ານການພິມ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ການຄຳນວນຕົວເລກ ແລະ ທາງດ້ານເຕັກນິກ ອື່ນ ຊຶ່ງຈຳເປັນຕ້ອງໄດ້ດັດແກ້ ແຕ່ການດັດແກ້ນັ້ນ ຕ້ອງບໍ່ກະທົບເຖິງຂໍ້ເທັດຈິງໃນຄະດີ ແລະ ຜົນຂອງ ການຕັດສິນ.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ການດັດແກ້ຄຳຕັດສິນ ຕ້ອງເຮັດເປັນຄຳຊີ້ຂາດ ຂອງປະທານຄະນະສານທີ່ກ່ຽວຂ້ອງ ແລ້ວແຈ້ງໃຫ້ຄູ່ຄວາມ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ຫຼື ພະນັກງານປະຕິບັດຄຳຕັດສິນຂອງ ສານ ທີ່ກ່ຽວຂ້ອງໃນທັນໃດ.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ການຮັບຊາບຄຳຕັດສິນ ໃນກໍລະນີຕັດສິນລັບຫຼັງ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ເມື່ອມີການຕັດສິນລັບຫຼັງ ສານຂັ້ນຕົ້ນຕ້ອງຮຽກຄູ່ຄວາມມາຮັບຊາບ ແລະ ເຮັດບົດບັນ ທຶກຮັບຊາບຄຳຕັດສິນ ພ້ອມທັງແຈ້ງສິດໃນການຂໍຄັດຄ້ານ ແລະ ຂໍອຸທອນ ໃຫ້ຜູ້ກ່ຽວ.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ທີ່ສານໄດ້ສົ່ງໝາຍຮຽກ ໃຫ້ຄູ່ຄວາມມາຮັບຊາບ ຄຳຕັດສິນເຖິງສາມຄັ້ງແລ້ວ ແຕ່ຄູ່ຄວາມບໍ່ເຂົ້າມາໂດຍບໍ່ມີເຫດຜົນ ຊຶ່ງມີການຢັ້ງຢືນຈາກອົງການປົກຄອງບ້ານ ຫຼື ການຈັດຕັ້ງທີ່ ກ່ຽວຂ້ອງ ສານສາມາດສົ່ງສຳນວນຄະດີດັ່ງກ່າວ ໄປຈັດຕັ້ງປະຕິບັດ ຫຼື ໃຫ້ສານຂັ້ນອຸທອນພິຈາລະນາ ຕາມກົດໝາຍ ໃນກໍລະນີມີການຂໍອຸທອນ ຫຼື ສະເໜີຄັດຄ້ານ.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ໃນກໍລະນີ ທີ່ຄູ່ຄວາມໜີອອກຈາກບ່ອນຢູ່ປະຈຳ ໂດຍມີການຢັ້ງຢືນຂອງອົງການປົກຄອງ ບ້ານ ສານກໍຈະຕິດປະກາດທາງສາທາລະນະ ຫຼື ແຈ້ງຜ່ານສື່ມວນຊົນ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149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150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ການດຳເນີນການເມື່ອມີການຄັດຄ້ານການຕັດສິນລັບຫຼັງ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ເມື່ອຄູ່ຄວາມ ໄດ້ຄັດຄ້ານຄຳຕັດສິນລັບຫຼັງ ແລ້ວໃຫ້ສານພິຈາລະນາຕັດສິນຄືນໃໝ່ ໂດຍຊ້ອງໜ້າຜູ້ກ່ຽວນັ້ນ ຄູ່ຄວາມຕ້ອງຍື່ນຄຳຮ້ອງຂໍຄັດຄ້ານ ຕໍ່ປະທານສານບ່ອນກ່ຽວຂ້ອງ ເພື່ອໃຫ້ຄະ ນະສານເກົ່າພິຈາລະນາຄືນໃໝ່ ໂດຍຊ້ອງໜ້າຜູ້ກ່ຽວ ຕາມລະບຽບການພິຈາລະນາຄະດີຢູ່ສານຂັ້ນຕົ້ນ.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ຄຳຕັດສິນລັບຫຼັງດັ່ງກ່າວ ຈະຖືກລົບລ້າງດ້ວຍຄຳຕັດສິນສະບັບໃໝ່.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ການດຳເນີນການເມື່ອມີການຂໍອຸທອນ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ທີ່ໄດ້ຮັບຊາບຄຳຕັດສິນແລ້ວ ຄູ່ຄວາມໃນຄະດີ ມີສິດຂໍອຸທອນດ້ວຍການຈອງ ຫຼື ຍື່ນຄຳຮ້ອງຂໍອຸທອນຕໍ່ສານ ທີ່ຕັດສິນເປັນຂັ້ນຕົ້ນ.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ສານຂັ້ນຕົ້ນ ຕ້ອງກວດກາຄຳຮ້ອງຂໍອຸທອນ ຕາມຮ່າງແບບພິມຂອງສານ ພ້ອມທັງກວດ ກາເບິ່ງວ່າ ການຂໍອຸທອນດັ່ງກ່າວຖືກຕ້ອງ ຕາມກຳນົດເວລາຂໍອຸທອນ ຫຼື ບໍ່. ຖ້າວ່າ ຄຳຮ້ອງຂໍອຸທອນ ມີເນື້ອໃນບໍ່ຄົບຖ້ວນ ຫຼື ບໍ່ຖືກຕ້ອງ ສານຂັ້ນຕົ້ນ ຕ້ອງແນະນຳໃຫ້ຜູ້ຂໍອຸທອນ ແກ້ໄຂຂໍ້ບົກພ່ອງນັ້ນເສັຍ ກ່ອນ. ຖ້າເຫັນວ່າ ຖືກຕ້ອງແລ້ວ ຕ້ອງຮັບຄຳຮ້ອງຂໍອຸທອນ ແລະ ແຈ້ງໃຫ້ຄູ່ຄວາມຝ່າຍກົງກັນຂ້າມ ຊາບ.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ສານຂັ້ນຕົ້ນ ຕ້ອງຮັບຄຳຮ້ອງຂໍອຸທອນ ເຖິງວ່າກຳນົດເວລາຂໍອຸທອນນັ້ນ ຈະໝົດແລ້ວກໍ ຕາມ. ແຕ່ສານຕ້ອງໃຫ້ຜູ້ຂໍອຸທອນຊີ້ແຈງ ເຫດຜົນຂອງການຊັກຊ້າ ໃນການຍື່ນຄຳຮ້ອງຂໍອຸທອນ ພ້ອມທັງອະທິບາຍຜົນສະທ້ອນຂອງການຍື່ນຄຳຮ້ອງຂໍອຸທອນ ກາຍກຳນົດໃຫ້ຜູ້ກ່ຽວເຂົ້າໃຈ.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ຖ້າຫາກມີການຈອງ ຫຼື ຍື່ນຄຳຮ້ອງຂໍອຸທອນ ສານຕ້ອງສົ່ງສຳນວນຄະດີ ໄປຍັງສານຂັ້ນ ອຸທອນ ພາຍໃນກຳນົດເວລາຊາວສາມວັນ ນັບແຕ່ວັນລົງຄຳຕັດສິນ ຫຼື ວັນຮັບຊາບຄຳຕັດສິນເປັນຕົ້ນ 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ຄຳຕັດສິນເປັນຂັ້ນຕົ້ນ ຊຶ່ງບໍ່ຖືກຂໍອຸທອນ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ຄຳຕັດສິນເປັນຂັ້ນຕົ້ນຂອງສານປະຊາຊົນເຂດ ແລະ 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ແລະ ສານເດັກ ຊຶ່ງບໍ່ຖືກຂໍອຸທອນ ໂດຍຄູ່ຄວາມ ຫຼື ບໍ່ຖືກສະເໜີຄັດຄ້ານ ໂດຍຫົວໜ້າອົງການໄອຍະ ການປະຊາຊົນ ຕາມກຳນົດເວລາຂໍອຸທອນ ຫຼື ສະເໜີຄັດຄ້ານນັ້ນ ໃຫ້ຖືວ່າເປັນຄຳຕັດສິນທີ່ໃຊ້ໄດ້ຢ່າງ ເດັດຂາດຂອງສານ.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ພາຍໃນກຳນົດເວລາ ຊາວສາມວັນ ນັບແຕ່ວັນລົງຄຳຕັດສິນ ຫຼື ວັນຮັບຊາບຄຳຕັດສິນ ເປັນຕົ້ນໄປ ສານຂັ້ນຕົ້ນຕ້ອງສົ່ງສຳນວນຄະດີດັ່ງກ່າວ ໄປຍັງໜ່ວຍງານ ຫຼື ຫ້ອງການຈັດຕັ້ງປະຕິບັດ ຄຳຕັດສິນຂອງສານ ບ່ອນທີ່ກ່ຽວຂ້ອງ.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ການດຳເນີນຄະດີຢູ່ສານຂັ້ນອຸທອນ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ສິດໃນການຂໍອຸທອນ ແລະ ການສະເໜີຄັດຄ້ານຄຳຕົກລົງຂອງສານຂັ້ນຕົ້ນ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259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ສານທີ່ມີສິດພິພາກສາເປັນຂັ້ນອຸທອນ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ມີສິດພິພາກສາຄະດີເປັນຂັ້ນອຸທອນ ຕາມຂໍ້ມູນຫຼັກ ຖານ ແລະ ຕາມກົດໝາຍ ຄະດີທີ່ສານປະຊາຊົນເຂດໄດ້ຕັດສິນເປັນຂັ້ນຕົ້ນ ຊຶ່ງຖືກຂໍອຸທອນໂດຍຄູ່ ຄວາມ ຫຼື ສະເໜີຄັດຄ້ານໂດຍຫົວໜ້າອົງການໄອຍະການປະຊາຊົນ.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ສານປະຊາຊົນພາກ ມີສິດພິພາກສາເປັນຂັ້ນອຸທອນ ຕາມຂໍ້ມູນຫຼັກຖານ ແລະ ຕາມກົດ ໝາຍ ຄະດີທີ່ສານປະຊາຊົນແຂວງ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ແລະ ສານເດັກ ໄດ້ຕັດສິນເປັນຂັ້ນຕົ້ນ ຊຶ່ງຖືກຂໍອຸທອນ ໂດຍຄູ່ຄວາມ ຫຼື ສະເໜີຄັດຄ້ານໂດຍຫົວໜ້າອົງການໄອຍະການປະຊາຊົນ.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ບຸກຄົນທີ່ມີສິດ ໃນການຂໍອຸທອນ ຫຼື ສະເໜີຄັດຄ້ານ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ຂອງແຕ່ລະຝ່າຍ ຊຶ່ງເປັນຄູ່ຄວາມໃນຄະດີ ມີສິດຂໍອຸ ທອນ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ຄຳຊີ້ຂາດ ແລະ ຄຳຕັດສິນຂອງສານ.                          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 ກໍມີສິດສະເໜີຄັດຄ້ານຄຳຕັດສິນຂອງສານ ທີ່ບໍ່ຖືກ ຕ້ອງຕາມກົດໝາຍ ຫຼື ບໍ່ມີເຫດຜົນພຽງພໍ.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ການຄັດຄ້ານຄຳຕັດສິນ ຂອງບຸກຄົນທີສາມ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ການຄັດຄ້ານຄຳຕັດສິນຂອງສານ ໂດຍບຸກຄົນທີສາມ ໃຫ້ປະຕິບັດດັ່ງດຽວກັນກັບການ ຕັດສິນລັບຫຼັງ ຫຼື ການດຳເນີນຄະດີທົ່ວໄປ ແລ້ວແຕ່ລະກໍລະນີ.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ເມື່ອບຸກຄົນທີສາມ ບໍ່ໄດ້ເຂົ້າຮ່ວມໃນການດຳເນີນຄະດີແຕ່ເບື້ອງຕົ້ນ ຖ້າຫາກຄະດີພວມ ດຳເນີນຢູ່ຂັ້ນອຸທອນ ຜູ້ກ່ຽວກໍມີສິດສະເໜີຄັດຄ້ານ ໃຫ້ລົບລ້າງຄຳຕັດສິນຂັ້ນຕົ້ນ ທີ່ແຕະຕ້ອງເຖິງສິດ ແລະ ຜົນປະໂຫຍດອັນຊອບທຳຂອງຕົນ ເພື່ອໃຫ້ພິຈາລະນາຕັດສິນຄືນໃໝ່ ໂດຍຊ້ອງໜ້າຜູ້ກ່ຽວ.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ກຳນົດເວລາຂໍອຸທອນ ແລະ ສະເໜີຄັດຄ້ານ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ມີສິດຂໍອຸທອນ ແລະ ຫົວໜ້າອົງການໄອຍະການປະຊາຊົນ ມີສິດສະເໜີ ຄັດຄ້ານ ຄຳຕັດສິນຂອງສານຂັ້ນຕົ້ນໄດ້ ພາຍໃນກຳນົດເວລາ ຊາວວັນ ນັບແຕ່ວັນລົງຄຳຕັດສິນ ສຳລັບຜູ້ຖືກສານຕັດສິນຊ້ອງໜ້າ ຫຼື ຖືວ່າຊ້ອງໜ້າ ຫຼື ນັບແຕ່ວັນຮັບຊາບຄຳຕັດສິນເປັນຕົ້ນໄປ ສຳລັບຜູ້ຖືກສານຕັດສິນລັບຫຼັງ.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ສຳລັບການຂໍອຸທອນຄຳສັ່ງ ຫຼື ຄຳຊີ້ຂາດຂອງສານນັ້ນ ກຳນົດເວລາຂໍອຸທອນ ແມ່ນ ເຈັດວັນ ນັບແຕ່ວັນຮັບຊາບຄຳສັ່ງ ຫຼື ຄຳຊີ້ຂາດ 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ທີ່ຂໍອຸທອນນັ້ນ ໃຫ້ນຳເອົາເງິນມາວາງສານ ແລະ ເສັຍຄ່າຂໍອຸທອນ ຕາມລະ 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ການຂໍອຸທອນ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ການຂໍອຸທອນ ອາດຈະເຮັດດ້ວຍການຈອງການຂໍອຸທອນ ຫຼື ຍື່ນຄຳຮ້ອງຂໍອຸທອນຕໍ່ສານ ທີ່ໄດ້ຕັດສິນຄະດີດັ່ງກ່າວ ເປັນຂັ້ນຕົ້ນ.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ສາມາດຂໍອຸທອນ ບັນຫາທາງດ້ານຂໍ້ມູນຫຼັກຖານ ຫຼື ກົດໝາຍ ຕໍ່ຄຳຕັດສິນ ຂອງສານຂັ້ນຕົ້ນ ຊຶ່ງຕົນບໍ່ພໍໃຈຕໍ່ການຕັດສິນດັ່ງກ່າວ ຫຼື ບັນຫາທີ່ຄູ່ຄວາມໄດ້ຮ້ອງຟ້ອງ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ຮ້ອງຂໍ ຫຼື ຟ້ອງແຍ່ງ ຕໍ່ສານຂັ້ນຕົ້ນແລ້ວ ແຕ່ບໍ່ໄດ້ຮັບການພິຈາລະນາ. ບັນຫາໃດທີ່ຄູ່ຄວາມບໍ່ໄດ້ຮ້ອງຟ້ອງ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ຮ້ອງ ຂໍ ຫຼື ຟ້ອງແຍ່ງ ຕໍ່ສານຂັ້ນຕົ້ນ ສານຂັ້ນອຸທອນຈະພິຈາລະນາ ຫຼື ບໍ່ພິຈາລະນາກໍໄດ້. ໃນກໍລະນີທີ່ ສານຂັ້ນອຸທອນເຫັນວ່າຄຳຮ້ອງຂໍອຸທອນ ຕໍ່ບັນຫານັ້ນ ມີເຫດຜົນກໍໃຫ້ພິພາກສາສົ່ງສຳນວນຄືນ ໃຫ້ ສານຂັ້ນຕົ້ນພິຈາລະນາບັນຫາດັ່ງກ່າວ.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ຄຳຕັດສິນໃຫ້ປະຕິບັດພາງ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ຄຳສັ່ງປະຕິບັດຜົນການໄກ່ເກັ່ຍ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ຄຳສັ່ງຂອງສານ ກ່ຽວກັບ ການນຳໃຊ້ມາດຕະການຂອງສານຕໍ່ຄົນເສັຍຈິດ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ຕໍ່ນິຕິບຸກຄົນທີ່ຖືກຍຸບເລີກ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ຕໍ່ຜົວ ຫຼື 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ຕໍ່ເດັກ ແລະ ມາດຕະການຊົ່ວຄາວອື່ນຂອງສານ ຈະຂໍອຸທອນບໍ່ໄດ້.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ເນື້ອໃນຄຳຮ້ອງຂໍອຸທອນ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ຄຳຮ້ອງຂໍອຸທອນ ຕ້ອງປະກອບດ້ວຍເນື້ອໃນຕົ້ນຕໍ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 ແລະ 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ອາຍຸ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ອາຊີບ ແລະ ທີ່ຢູ່ ຂອງຜູ້ຂໍອຸທອນ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ເລກທີຄຳຕັດສິນ ທີ່ຂໍອຸທອນ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ປະເດັນທີ່ຂໍອຸທອນ ພ້ອມດ້ວຍເຫດຜົນ ແລະ ຫຼັກຖານຢັ້ງຢືນ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ເດືອນ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ປີ ຍື່ນຄຳຮ້ອງຂໍອຸທອນ ແລະ ລາຍເຊັນ.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ລະບຽບການຍື່ນຄຳຮ້ອງຂໍອຸທອນ ຫຼື ຄຳສະເໜີຄັດຄ້ານ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ທີ່ມີການຂໍອຸທອນ ຫຼື ສະເໜີຄັດຄ້ານຄຳສັ່ງ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ຄຳຊີ້ຂາດ ແລະ ຄຳຕັດສິນ ຄູ່ຄວາມ ຫຼື ຫົວໜ້າອົງການໄອຍະການປະຊາຊົນ ຕ້ອງຍື່ນຄຳຮ້ອງຂໍອຸທອນ ຫຼື ຄຳສະເໜີຄັດຄ້ານຂອງຕົນ ຕໍ່ສານຂັ້ນອຸທອນ ໂດຍຜ່ານສານທີ່ໄດ້ຕັດສິນຄະດີເປັນຂັ້ນຕົ້ນ.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ທີ່ສານຂັ້ນຕົ້ນ ຫາກບໍ່ຮັບ ຫຼື ແກ່ຍາວການຮັບຄຳຮ້ອງຂໍອຸທອນ ຫຼື ຄຳສະເໜີ ຄັດຄ້ານຄຳຕັດສິນຂອງສານ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ຫຼື ຫົວໜ້າອົງການໄອຍະການປະຊາຊົນ ມີສິດຍື່ນຄຳຮ້ອງຂໍອຸ ທອນ ຫຼື ຄຳສະເໜີຄັດຄ້ານ ໂດຍກົງຕໍ່ສານຂັ້ນອຸທອນ.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ຫຼັງຈາກກຳນົດຂໍອຸທອນໄດ້ສິ້ນສຸດແລ້ວ ຖ້າສານຂັ້ນຕົ້ນທີ່ໄດ້ຮັບຄຳຮ້ອງຂໍອຸທອນ ຫຼື ຄຳ ສະເໜີຄັດຄ້ານ ຫາກແກ່ຍາວເກີນກຳນົດເວລາ ໃນການສົ່ງສຳນວນຄະດີ ຂຶ້ນສານຂັ້ນອຸທອນ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ຫຼື ຫົວໜ້າອົງການໄອຍະການປະຊາຊົນ ມີສິດສະເໜີຕໍ່ສານຂັ້ນອຸທອນ ເພື່ອທວງເອົາຄະດີ ດັ່ງກ່າວມາພິຈາລະນາ.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ສິດໃນການຖອນຄຳຮ້ອງຂໍອຸທອນ ຫຼື ຄຳສະເໜີຄັດຄ້ານ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ກ່ອນການປິດການໂຕ້ຖຽງ ໃນທີ່ປະຊຸມສານຂອງສານຂັ້ນອຸທອນນັ້ນ ຄູ່ຄວາມ ແລະ ບຸກ ຄົນທີສາມ ໃນຄະດີ ຫຼື ຫົວໜ້າອົງການໄອຍະການປະຊາຊົນ ມີສິດຖອນຄຳຮ້ອງຂໍອຸທອນ ຫຼື ຄຳສະເໜີຄັດຄ້ານ ຂອງຕົນທັງໝົດ ຫຼື ບາງສ່ວນກໍໄດ້.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ມີການຖອນຄຳຮ້ອງຂໍອຸທອນ ຫຼື ຄຳສະເໜີຄັດຄ້ານແລ້ວ ຄູ່ຄວາມ ແລະ ບຸກ ຄົນທີສາມໃນຄະດີ ຫຼື ຫົວໜ້າອົງການໄອຍະການປະຊາຊົນ ບໍ່ມີສິດຂໍອຸທອນ ຫຼື ສະເໜີຄັດຄ້ານຄືນໃໝ່ອີກ.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ການດຳເນີນການເມື່ອມີການຖອນຄຳຮ້ອງຂໍອຸທອນ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ຜູ້ຮ້ອງຂໍອຸທອນ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ຄຳຕັດສິນຂອງສານຂັ້ນຕົ້ນທີ່ ມີຈຸດປະສົງຖອນ ການຂໍອຸທອນ ຕ້ອງຂຽນຄຳຮ້ອງຂໍຖອນ ເປັນລາຍລັກອັກສອນ ຍື່ນຕໍ່ສານປະຊາຊົນທີ່ກ່ຽວຂ້ອງ ເພື່ອພິ ຈາລະນາ ເວັ້ນເສັຍແຕ່ການຂໍຖອນ ໃນທີ່ປະຊຸມສານ ແມ່ນໃຫ້ຈ່າສານເປັນຜູ້ບັນທຶກ.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ເມື່ອໄດ້ຮັບຄຳຮ້ອງຂໍຖອນການອຸທອນ ສານປະຊາຊົນທີ່ກ່ຽວຂ້ອງ ຕ້ອງນຳເອົາບັນຫາດັ່ງ ກ່າວມາພິຈາລະນາ ຖ້າເຫັນວ່າ ການຂໍຖອນດັ່ງກ່າວ ບໍ່ຂັດກັບກົດໝາຍ ຫຼື ຜົນປະໂຫຍດຂອງລັດ ຫຼື ສັງຄົມ ສານຕ້ອງອອກຄຳຊີ້ຂາດ ໃຫ້ຖອນຄຳຮ້ອງຂໍອຸທອນດັ່ງກ່າວ ແລ້ວສົ່ງສຳນວນຄະດີໄປຈັດຕັ້ງ ປະຕິບັດ ຖ້າຫາກແມ່ນການຖອນຂໍອຸທອນທັງໝົດ.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ການຖອນຄຳຮ້ອງຂໍອຸທອນບາງສ່ວນ ສານຈະນຳມາພິຈາລະນາ ໃນສ່ວນທີ່ບໍ່ ໄດ້ຖອນ.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ສຳລັບການຖອນຄຳຮ້ອງຂໍຄັດຄ້ານຂອງຄູ່ຄວາມ ກໍໃຫ້ປະຕິບັດດັ່ງດຽວກັນກັບການຖອນ ຄຳຮ້ອງຂໍອຸທອນ.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ຜົນສະທ້ອນຂອງການຂໍອຸທອນ ຫຼື ການສະເໜີຄັດຄ້ານ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ການຂໍອຸທອນ ຫຼື ການສະເໜີຄັດຄ້ານຄຳຕັດສິນ ເປັນສາເຫດທີ່ພາໃຫ້ໂຈະການປະຕິບັດ ຄຳຕັດສິນ ຊຶ່ງຖືກຂໍອຸທອນ ຫຼື ຖືກສະເໜີຄັດຄ້ານ. ເວັ້ນເສັຍແຕ່ມີຄຳຕັດສິນຂອງສານ ໃຫ້ປະຕິບັດ ພາງ ຊຶ່ງຕ້ອງສົ່ງໄປຈັດຕັ້ງປະຕິບັດ ເຖິງຈະມີການຂໍອຸທອນຄຳຕັດສິນ ໃນສ່ວນໃດ ຫຼື ບັນຫາໃດກໍຕາມ.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ການຂໍອຸທອນ ຫຼື ການສະເໜີຄັດຄ້ານ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ຄຳຊີ້ຂາດ ກ່ຽວກັບການນຳໃຊ້ມາດຕະ ການຂອງສານ ບໍ່ເປັນສາເຫດທີ່ພາໃຫ້ໂຈະການດຳເນີນຄະດີ.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ການພິຈາລະນາຄະດີຂອງສານຂັ້ນອຸທອນ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269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ການຮັບເອົາຄະດີມາພິຈາລະນາເປັນຂັ້ນອຸທອນ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ເມື່ອມີການຂໍອຸທອນ ຫຼື ການສະເໜີຄັດຄ້ານ ຖືກຕ້ອງຕາມກຳນົດເວລາ ແລະ ປະຕິບັດ ຕາມລະບຽບການຂໍອຸທອນແລ້ວ ສານຂັ້ນອຸທອນ ກໍຈະຮັບເອົາຄະດີມາພິຈາລະນາເປັນຂັ້ນອຸທອນ ຕາມລະບຽບການ. ຫົວໜ້າຄະນະສານ ຈະມອບສຳນວນຄະດີ ໃຫ້ຜູ້ພິພາກສາຄົ້ນຄວ້າ ເພື່ອກະກຽມ ນຳຂຶ້ນໄຕ່ສວນໃນທີ່ປະຊຸມສານ.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ການພິຈາລະນາຄຳຮ້ອງຂໍອຸທອນທີ່ກາຍກຳນົດ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ຖ້າສານຂັ້ນອຸທອນເຫັນວ່າ ຄຳຮ້ອງຂໍອຸທອນ ຫຼື ຄຳສະເໜີຄັດຄ້ານ ຫາກກາຍກຳນົດ ເວລາຂໍອຸທອນ ຄະນະສານຂັ້ນອຸທອນ ຕ້ອງລົງຄຳພິພາກສາ ບໍ່ຮັບເອົາຄະດີດັ່ງກ່າວມາພິຈາລະນາ ແລ້ວສົ່ງສຳນວນຄະດີດັ່ງກ່າວ ໃຫ້ສານຂັ້ນຕົ້ນ ເພື່ອສົ່ງໄປຈັດຕັ້ງປະຕິບັດ ເວັ້ນເສັຍແຕ່ມີການຈອງຂໍອຸ ທອນທີ່ຖືກຕ້ອງຕາມລະບຽບການ.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 ບໍ່ຮັບເອົາຄະດີມາພິຈາລະນາເນື່ອງຈາກກາຍກຳນົດຂໍອຸທອນ ຈະບໍ່ໃຫ້ສິດ ໃນການຂໍລົບລ້າງ.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ການຄົ້ນຄວ້າຄະດີຂອງສານຂັ້ນອຸທອນ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ການຄົ້ນຄວ້າຄະດີ ຂອງສານຂັ້ນອຸທອນ ຕ້ອງລົງເລິກບັນຫາທີ່ມີການຂໍອຸທອນ ເປັນຕົ້ນຕໍ ໂດຍເລັງໃສ່ບັນຫາຂໍ້ມູນຫຼັກຖານ ແລະ 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ການສະເໜີຫຼັກຖານເພີ່ມເຕີມຢູ່ສານຂັ້ນອຸທອນ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ມີສິດສະເໜີຫຼັກຖານເພີ່ມເຕີມ ຕໍ່ສານຂັ້ນອຸທອນ ຢ່າງເປັນລາຍລັກອັກສອນ ໂດຍໃຫ້ບອກລາຍລະອຽດ ກ່ຽວກັບສາຍພົວພັນຂອງຫຼັກຖານ ກັບເຫດການຂອງຄະດີ ພ້ອມທັງໃຫ້ເຫດ ຜົນທີ່ບໍ່ໄດ້ຍື່ນຫຼັກຖານດັ່ງກ່າວຕໍ່ສານຂັ້ນຕົ້ນ.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ຕ້ອງນຳເອົາຂໍ້ມູນຫຼັກຖານດັ່ງກ່າວ ມາພິຈາລະນາ ຖ້າເຫັນວ່າຫຼັກຖານ ນັ້ນມີຄວາມສຳຄັນ ສານຂັ້ນອຸທອນ ຕ້ອງພິພາກສາລົບລ້າງ ຄຳຕັດສິນຂອງສານຂັ້ນຕົ້ນ ແລ້ວສົ່ງສຳ ນວນຄະດີພ້ອມດ້ວຍຫຼັກຖານ ທີ່ສະເໜີເພີ່ມເຕີມນັ້ນ ຄືນໃຫ້ສານຂັ້ນຕົ້ນຄະນະເກົ່າພິຈາລະນາໃໝ່.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ຂອບເຂດການພິຈາລະນາຂອງສານຂັ້ນອຸທອນ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ພິຈາລະນາບັນຫາຂໍ້ມູນຫຼັກຖານ ແລະ ກົດໝາຍ ທີ່ສານຂັ້ນຕົ້ນໄດ້ຕັດ ສິນ ຊຶ່ງຖືກຂໍອຸທອນ ຫຼື ສະເໜີຄັດຄ້ານ.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ບັນຫາໃດທີ່ສານຂັ້ນຕົ້ນ ຍັງບໍ່ໄດ້ພິຈາລະນາຕັດສິນ ຫຼື ຄູ່ຄວາມບໍ່ໄດ້ຂໍອຸທອນ ສານຂັ້ນ ອຸທອນ ຈະນຳມາພິຈາລະນາ ເປັນຂັ້ນອຸທອນ ແມ່ນບໍ່ໄດ້.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ການສົ່ງສຳນວນຄະດີໃຫ້ອົງການໄອຍະການປະຊາຊົນ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ສານຂັ້ນອຸທອນໄດ້ຄົ້ນຄວ້າສຳນວນຄະດີຢ່າງລະອຽດຄົບຖ້ວນແລ້ວ ຕ້ອງເຮັດ ບົດສະຫຼຸບເຫດການຂອງຄະດີ ແລ້ວສົ່ງສຳນວນຄະດີ ພ້ອມທັງບົດສະຫຼຸບດັ່ງກ່າວ ໃຫ້ອົງການໄອຍະ ການປະຊາຊົນທີ່ກ່ຽວຂ້ອງ ເພື່ອຕິດຕາມກວດກາ ຕາມພາລະບົດບາດ.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 ຕ້ອງຄົ້ນຄວ້າ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ກວດກາສຳນວນຄະດີໃຫ້ສຳເລັດ ພາຍ ໃນກຳນົດເວລາ ສາມສິບວັນ ນັບແຕ່ວັນໄດ້ຮັບສຳນວນຄະດີເປັນຕົ້ນໄປ ແລ້ວສົ່ງຄືນໃຫ້ສານຂັ້ນອຸ ທອນ ພິຈາລະນາໃນທີ່ປະຊຸມສານ.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ການໄຕ່ສວນຄະດີຢູ່ສານຂັ້ນອຸທອນ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ບຸກຄົນທີ່ເຂົ້າຮ່ວມ ໃນທີ່ປະຊຸມສານ ຂອງສານຂັ້ນອຸທອນ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ສານຂັ້ນອຸທອນ ຕ້ອງຮຽກຄູ່ຄວາມເຂົ້າມາຮ່ວມ ໃນທີ່ປະຊຸມສານ.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 ມີສິດເຂົ້າຮ່ວມໃນທີ່ປະຊຸມສານຂອງສານຂັ້ນອຸທອນ.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ມີສິດສະເໜີພະຍານ ເຂົ້າມາໃຫ້ການໃນທີ່ປະຊຸມສານ ຫຼື ສະເໜີຫຼັກຖານເພີ່ມ ເຕີມ ກ່ອນປິດການໂຕ້ຖຽງ.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 ລະບຽບການໄຕ່ສວນຂອງສານຂັ້ນອຸທອນ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ລະບຽບການໄຕ່ສວນຄະດີ ຢູ່ທີ່ປະຊຸມສານຂັ້ນອຸທອນ ໃຫ້ປະຕິບັດດັ່ງດຽວກັນກັບລະບຽບ ການໄຕ່ສວນຢູ່ສານຂັ້ນຕົ້ນ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222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ຫາມາດຕາ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241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 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ພາຍຫຼັງທີ່ປະທານຄະນະສານ ໄດ້ກ່າວເປີດປະຊຸມສານຕາມລະບຽບການ ແລະຄະນະສານ ຜູ້ຮັບຜິດຊອບຄະດີໄດ້ລາຍງານແລ້ວ ປະທານຄະນະສານ ສະເໜີໃຫ້ຜູ້ຂໍອຸທອນ ຫຼື ພະນັກງານໄອຍະ ການປະຊາຊົນ ທີ່ເຂົ້າຮ່ວມປະຊຸມສານນັ້ນ ໃຫ້ເຫດຜົນກ່ຽວກັບການຂໍອຸທອນ ຫຼື ການສະເໜີຄັດຄ້ານຂອງຕົນຕໍ່ທີ່ປະຊຸມສານ.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ການໄຕ່ສວນໃນທີ່ປະຊຸມສານ ຕ້ອງເນັ້ນໃສ່ສະເພາະບັນຫາທີ່ມີການຂໍອຸທອນ ຫຼື ສະເໜີ ຄັດຄ້ານ.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ທີ່ມີການສະເໜີຫຼັກຖານເພີ່ມເຕີມນັ້ນ ຄະນະສານ ຕ້ອງແຈ້ງໃຫ້ພະນັກງານໄອຍະການປະຊາຊົນ ແລະ ບັນດາຜູ້ເຂົ້າຮ່ວມໃນທີ່ປະຊຸມສານຮັບຮູ້ ແລະໃຫ້ຄູ່ຄວາມອະທິບາຍ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ຊີ້ແຈງ ກ່ຽວກັບຫຼັກຖານດັ່ງກ່າວ. ພາຍຫຼັງທີ່ໄດ້ປິດການໂຕ້ຖຽງ ແລະ ໄດ້ຟັງຄຳຖະແຫຼງຂອງພະນັກງານໄອຍະການປະຊາຊົນແລ້ວ ປະທານຄະນະສານ ກໍປະກາດປິດປະຊຸມສານຊົ່ວຄາວ ເພື່ອພິຈາລະນາພິພາກ ສາຄະດີໃນຫ້ອງປະຊຸມລັບ.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ລະບຽບການພິຈາລະນາໃນຫ້ອງປະຊຸມລັບ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ການຮ່າງ ແລະ ລົງຄຳເຫັນໃນຄຳພິພາກສາ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ການເລື່ອນ ແລະ ການປະກາດຄຳພິພາກສາໃນທີ່ປະຊຸມສານ ກໍໃຫ້ປະຕິບັດດັ່ງດຽວກັນກັບລະບຽບ ການ ຢູ່ສານຂັ້ນຕົ້ນ.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ຄຳພິພາກສາຂອງສານຂັ້ນອຸທອນ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ຂອງສານຂັ້ນອຸທອນ ພິພາກສາຄະດີ ໃນນາມ ສປປ 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ຄຳພິພາກສາຂອງສານຂັ້ນອຸທອນ ປະກອບດ້ວຍ ພາກສະເໜີ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ພາກເນື້ອຄະດີ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 ຮູບຄະດີ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ພາກວິນິດໄສ ແລະ ພາກຕັດສິນ.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ເນື້ອໃນຂອງພາກສະເໜີ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ພາກເນື້ອຄະດີ ແລະ ພາກວິນິດໄສນັ້ນ ແມ່ນຄ້າຍຄືກັນກັບ ເນື້ອໃນຂອງຄຳຕັດສິນຂັ້ນຕົ້ນ.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 ພາກຮູບຄະດີ ໃຫ້ກຳນົດຂັ້ນຕອນຂອງການດຳເນີນຄະດີຜ່ານມາ ເປັນຕົ້ນ ການ ຕັດສິນ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ການຂໍອຸທອນ. ສ່ວນພາກຕັດສິນ ໃຫ້ກຳນົດການເຂົ້າຮ່ວມ ຫຼື ບໍ່ເຂົ້າຮ່ວມຂອງຄູ່ຄວາມ     ( ຊ້ອງໜ້າ ຫຼື ລັບຫຼັງ )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ຮູບຄະດີ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ເນື້ອຄະດີ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ຜົນຂອງການລົງຄຳພິພາກສາ ໃນແຕ່ລະປະເດັນ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ອາກອນຂອງລັດ ຫຼື ຄ່າທຳນຽມສານອື່ນ ແລະ ສິດໃນການຂໍລົບລ້າງ ຫຼື ສະເໜີຄັດຄ້ານ.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 ຕ້ອງເຮັດເປັນສອງສະບັບ ຄື ສະບັບໜຶ່ງໄວ້ໃນສຳເນົາ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ສ່ວນອີກສະບັບ ໜຶ່ງໄວ້ໃນສຳນວນຄະດີ. ຄຳພິພາກສາທີ່ຄູ່ຄວາມ ຫຼື ພາກສ່ວນອື່ນ ຕ້ອງການນັ້ນ ໃຫ້ອັດສຳເນົາ ໂດຍແມ່ນຈ່າສານເປັນຜູ້ຢັ້ງຢືນ.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ປະເພດຄຳພິພາກສາຂອງສານຂັ້ນອຸທອນ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ປະເພດຄຳພິພາກສາຂອງສານຂັ້ນອຸທອນ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ບໍ່ຮັບເອົາຄຳຮ້ອງຂໍອຸທອນ ຫຼື ຄຳສະເໜີຄັດຄ້ານ ມາພິຈາລະນາ ຖ້າຫາກປະຕິບັດ ບໍ່ຖືກຕ້ອງຕາມລະບຽບການຂໍອຸທອນ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ຍົກເລີກຄຳຮ້ອງຂໍອຸທອນ ຫຼື ຄຳສະເໜີຄັດຄ້ານ ແລ້ວພິພາກສາຢັ້ງຢືນເອົາຕາມຄຳຕັດ ສິນຂອງສານຂັ້ນຕົ້ນທັງໝົດ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ປ່ຽນແປງ ຄຳຕັດສິນຂອງສານຂັ້ນຕົ້ນ ບາງສ່ວນ ຫຼື ທັງໝົດ ແລ້ວພິພາກສາໃໝ່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ລົບລ້າງຄຳຕັດສິນ ແລ້ວສົ່ງຄະດີໄປໃຫ້ສານຂັ້ນຕົ້ນຄະນະໃໝ່ ພິຈາລະນາຄືນໃໝ່ ຫຼື ຄະນະເກົ່າ ໃນກໍລະນີທີ່ສານຄະນະເກົ່ານີ້ ຫາກຍັງບໍ່ທັນໄດ້ພິຈາລະນາຄຳຮ້ອງຂໍອັນໃດອັນໜຶ່ງຂອງຄູ່ຄວາມ ຫຼື ຄຳສະເໜີຂອງຫົວໜ້າອົງການໄອຍະການປະຊາຊົນ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ລົບລ້າງຄຳຕັດສິນຂອງສານຂັ້ນຕົ້ນ ໂດຍບໍ່ສົ່ງໃຫ້ສານໃດສານໜຶ່ງ ພິຈາລະນາຄືນໃໝ່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ໃຫ້ປະຕິບັດພາງສ່ວນໃດສ່ວນໜຶ່ງ ເຖິງວ່າຈະມີການຂໍລົບລ້າງ ຫຼື ສະເໜີຄັດຄ້ານກໍ ຕາມ.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ຄຳພິພາກສາຂອງສານຂັ້ນອຸທອນ  ເປັນຄຳພິພາກສາຂັ້ນສຸດທ້າຍທາງດ້ານຂໍ້ມູນຫຼັກຖານ.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ຕ້ອງພິມຄຳພິພາກສາໃຫ້ສຳເລັດ ພາຍໃນກຳນົດເວລາ ຊາວວັນ ນັບແຕ່ວັນ ລົງຄຳພິພາກສາເປັນຕົ້ນໄປ.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279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ສາເຫດທີ່ພາໃຫ້ມີການລົບລ້າງ ຫຼື ປ່ຽນແປງຄຳຕັດສິນ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   ສາເຫດທີ່ພາໃຫ້ມີການລົບລ້າງ ຫຼື ປ່ຽນແປງຄຳຕັດສິນຂອງສານຂັ້ນຕົ້ນ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ການອະທິບາຍເຫດການຂອງຄະດີບໍ່ຊັດເຈນ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ການນຳເອົາຫັຼກຖານໃນຄະດີ ອອກມາພິຈາລະນາບໍ່ຄົບຖ້ວນ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ການວິນິດໄສຂອງສານ ບໍ່ສອດຄ່ອງກັບເຫດການຕົວຈິງຂອງຄະດີ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ການນຳໃຊ້ກົດໝາຍບໍ່ຖືກຕ້ອງ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ການລະເມີດລະບຽບການດຳເນີນຄະດີແພ່ງ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ສານຂັ້ນຕົ້ນໄດ້ວິນິດໄສແລ້ວແຕ່ບໍ່ໄດ້ລົງຄຳຕັດສິນ ຫຼື ບໍ່ໄດ້ພິຈາລະນາບັນຫາໃດ ໜຶ່ງ ແລະ ສາເຫດອື່ນ.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ການລົບລ້າງຄຳຕັດສິນໂດຍບໍ່ສົ່ງໃຫ້ສານໃດ ພິຈາລະນາຄືນ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ຈະພິພາກສາລົບລ້າງຄຳຕັດສິນຂອງສານຂັ້ນຕົ້ນ ໂດຍບໍ່ສົ່ງໃຫ້ສານໃດ ພິຈາລະນາຄືນໄດ້ ເມື່ອເຫັນວ່າ: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ຄູ່ຄວາມຝ່າຍໃດຝ່າຍໜຶ່ງໃນຄະດີ ເສັຍຊີວິດໂດຍບໍ່ມີຜູ້ສືບຕໍ່ແທນຕົວ ໃນການດຳ 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ນິຕິບຸກຄົນ ທີ່ເປັນຄູ່ຄວາມໃນຄະດີ ຫາກຖືກຍຸບເລີກ ຫຼື ຖືກສານຕັດສິນໃຫ້ລົ້ມລະ ລາຍ ໂດຍບໍ່ມີຜູ້ສືບຕໍ່ແທນຕົວ ໃນການດຳເນີນຄະດີ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ທີ່ໂຈດບໍ່ມີສິດຮ້ອງຟ້ອງ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ທີ່ໄດ້ຖືກຕັດສິນໄປກ່ອນແລ້ວ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ທີ່ໝົດອາຍຸຄວາມໃນການຮ້ອງຟ້ອງ.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ການລົບລ້າງຄຳຕັດສິນ ແລ້ວສົ່ງສຳນວນຄະດີໃຫ້ສານຂັ້ນຕົ້ນ ພິຈາລະນາຄືນໃໝ່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ສານຂັ້ນອຸທອນ ຈະພິພາກສາລົບລ້າງ ຄຳຕັດສິນຂອງສານຂັ້ນຕົ້ນ ແລ້ວສົ່ງສຳນວນຄະດີ ຄືນ ໃຫ້ສານຂັ້ນຕົ້ນພິຈາລະນາຄືນໃໝ່ໄດ້ ເມື່ອເຫັນວ່າ: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ການຕັດສິນຂອງສານຂັ້ນຕົ້ນ ຍັງບໍ່ໄດ້ນຳເອົາຫຼັກຖານມາພິຈາລະນາຢ່າງຄົບຖ້ວນ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ມີຫຼັກຖານເພີ່ມເຕີມທີ່ສຳຄັນ ທີ່ຍື່ນຕໍ່ສານຂັ້ນອຸທອນ ຊຶ່ງເປັນພື້ນຖານໃນການພິຈາລະ ນາຕັດສິນ ເປັນຂັ້ນຕົ້ນ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ມີຂໍ້ສະເໜີໃດໜຶ່ງຂອງຄູ່ຄວາມ ຊຶ່ງສານຂັ້ນຕົ້ນມີຄວາມຈຳເປັນ ຕ້ອງໄດ້ພິຈາລະນາ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ການປະກອບຄະນະສານບໍ່ຖືກຕ້ອງ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ມີການລະເມີດລະບຽບກົດໝາຍ ກ່ຽວກັບການດຳເນີນຄະດີແພ່ງ.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ການພິຈາລະນາຄືນໃໝ່ຂອງສານຂັ້ນຕົ້ນ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ສານຂັ້ນຕົ້ນ ຕ້ອງນຳເອົາຄະດີທີ່ສານຂັ້ນອຸທອນສົ່ງຄືນມາພິຈາລະນາ ແລະ ລົງຄຳຕັດ ສິນໃໝ່ ບົນພື້ນຖານຂໍ້ມູນຫຼັກຖານ ແລະ 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ສານຂັ້ນຕົ້ນ ຈະພິຈາລະນາຕັດສິນຕາມການວິນິດໄສ ຂອງສານຂັ້ນອຸທອນ ເມື່ອເຫັນວ່າ ມີຂໍ້ມູນຫຼັກຖານຕົວຈິງ.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ການເຮັດປະເດັນຄຳພິພາກສາໃຫ້ຄູ່ຄວາມ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ສານຂັ້ນອຸທອນ ທີ່ໄດ້ພິພາກສາຄະດີແລ້ວ ຖ້າຫາກບໍ່ສາມາດພິມຄຳພິພາກສາ ໃຫ້ສຳ ເລັດ ຕາມກຳນົດເວລາທີ່ໄດ້ກຳນົດໄວ້ໃນມາດຕາ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278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ຕ້ອງເຮັດປະເດັນຄຳພິ ພາກສາ ຕາມທີ່ໄດ້ບັນທຶກໄວ້ໃນປຶ້ມປະຊຸມສານ ສົ່ງໃຫ້ຄູ່ຄວາມກ່ອນກໍໄດ້ ໃນກໍລະນີມີການຮ້ອງຂໍ ໂດຍໃຫ້ປະທານຄະນະສານຕັດສິນ ເປັນຜູ້ເຊັນ.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ການດຳເນີນການເມື່ອບໍ່ມີການຂໍລົບລ້າງ ຫຼື ສະເໜີຄັດຄ້ານ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ເມື່ອຄຳພິພາກສາຂັ້ນອຸທອນ ບໍ່ຖືກຂໍລົບລ້າງ ຫຼື ບໍ່ຖືກສະເໜີຄັດຄ້ານແລ້ວ. ສານຂັ້ນອຸ ທອນ ຕ້ອງສົ່ງຄຳພິພາກສາ ພ້ອມດ້ວຍສຳນວນຄະດີ ຄືນໃຫ້ສານປະຊາຊົນ ທີ່ຕັດສິນເປັນຂັ້ນຕົ້ນ ພາຍໃນກຳນົດເວລາ ສາມວັນ ຫຼັງຈາກໝົດກຳນົດຂໍລົບລ້າງ. ເພື່ອສົ່ງໃຫ້ຫ້ອງການ ຫຼື ໜ່ວຍງານຈັດ ຕັ້ງປະຕິບັດຄຳຕັດສິນຂອງສານທີ່ກ່ຽວຂ້ອງ.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ການດຳເນີນການເມື່ອມີການຂໍລົບລ້າງ ຫຼື ສະເໜີຄັດຄ້ານ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ທີ່ໄດ້ຮັບຊາບຄຳພິພາກສາແລ້ວ ຄູ່ຄວາມໃນຄະດີ ມີສິດຂໍລົບລ້າງດ້ວຍການ ຈອງ ຫຼື ຍື່ນຄຳຮ້ອງຂໍລົບລ້າງຕໍ່ສານທີ່ໄດ້ພິພາກສາເປັນຂັ້ນອຸທອນ.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ຕ້ອງກວດກາຄຳຮ້ອງຂໍລົບລ້າງ ຕາມຮ່າງແບບພິມຂອງສານ ພ້ອມທັງ ກວດກາເບິ່ງວ່າການຂໍລົບລ້າງດັ່ງກ່າວຖືກຕ້ອງ ຕາມກຳນົດເວລາຂໍລົບລ້າງ ຫຼື ບໍ່. ຖ້າວ່າຄຳຮ້ອງຂໍລົບ ລ້າງມີເນື້ອໃນບໍ່ຄົບຖ້ວນ ຫຼື ບໍ່ຖືກຕ້ອງ ສານຂັ້ນອຸທອນ ຕ້ອງແນະນຳໃຫ້ຜູ້ຂໍລົບລ້າງແກ້ໄຂຂໍ້ບົກພ່ອງ ນັ້ນເສັຍກ່ອນ. ຖ້າເຫັນວ່າ ຖືກຕ້ອງແລ້ວ ຕ້ອງຮັບຄຳຮ້ອງຂໍລົບລ້າງ ແລະແຈ້ງໃຫ້ຄູ່ຄວາມຝ່າຍກົງກັນ ຂ້າມຊາບ.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ຖ້າເຫັນວ່າ ການຂໍລົບລ້າງ ບໍ່ແມ່ນບັນຫາທາງດ້ານກົດໝາຍ ຫຼື ບໍ່ກ່ຽວຂ້ອງກັບຄະດີ ຊຶ່ງສານໄດ້ແນະນຳໃຫ້ຄູ່ຄວາມແກ້ໄຂ ແລະ ອະທິບາຍເຖິງສິດ ແລະ ໜ້າທີ່ ຂອງສານຂັ້ນລົບລ້າງ ໃຫ້ຄູ່ຄວາມເຂົ້າໃຈແລ້ວ ແຕ່ຜູ້ກ່ຽວບໍ່ຍອມແກ້ໄຂ ແລະ ຍັງຢັ້ງຢືນຕາມການຂໍລົບລ້າງເດີມ ສານຂັ້ນອຸ ທອນ ຕ້ອງຮັບເອົາຄຳຮ້ອງຂໍລົບລ້າງ ເພື່ອດຳເນີນຕາມຂັ້ນຕອນຂອງກົດໝາຍ.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ການບໍ່ອະນຸຍາດໃຫ້ຂໍລົບລ້າງ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ຄຳພິພາກສາຂອງສານຂັ້ນອຸທອນ ທີ່ບໍ່ອະນຸຍາດໃຫ້ຂໍລົບລ້າງ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 ຂັ້ນອຸທອນ ທີ່ຢັ້ງຢືນເອົາຕາມຄຳຕັດສິນ ຂອງສານຂັ້ນຕົ້ນ ໃນກໍ ລະນີທີ່ຈຳເລີຍຮັບຮູ້ ຕາມການຮ້ອງຟ້ອງຂອງໂຈດ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ກ່ຽວກັບກຳມະສິດສັດ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ກ່ຽວກັບການຂໍອະນຸຍາດໃຫ້ມີທາງຜ່ານ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ຄະດີ ທີ່ມີມູນຄ່າບໍ່ເກີນ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20.000.000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ກີບ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ຄຳພິພາກສາຂັ້ນອຸທອນ ທີ່ສົ່ງໃຫ້ສານຂັ້ນຕົ້ນພິຈາລະນາຄືນໃໝ່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ຄຳຕັດສິນຂອງສານຂັ້ນຕົ້ນ ທີ່ຈອງຂໍອຸທອນ ແຕ່ບໍ່ຍື່ນຄຳຮ້ອງຂໍອຸທອນ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ຄຳພິພາກສາຂອງສານຂັ້ນອຸທອນ ທີ່ຢັ້ງຢືນຕາມສານຂັ້ນຕົ້ນ ທີ່ຄູ່ຄວາມຂໍອຸທອນ  ກາຍກຳນົດເວລາ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ບັນຫາທີ່ບໍ່ໄດ້ສະເໜີໃຫ້ສານຂັ້ນຕົ້ນ ແລະ ຂັ້ນອຸທອນ ພິຈາລະນາມາກ່ອນ.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XIII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ການດຳເນີນຄະດີຢູ່ສານຂັ້ນລົບລ້າງ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ສິດໃນການຂໍລົບລ້າງ ແລະ ການສະເໜີຄັດຄ້ານຄຳພິພາກສາຂອງສານ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ສານປະຊາຊົນທີ່ພິພາກສາເປັນຂັ້ນລົບລ້າງ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ສານປະຊາຊົນສູງສຸດ ພິພາກສາ ເປັນຂັ້ນລົບລ້າງ ແລະ ສຸດທ້າຍທາງດ້ານກົດໝາຍ ຄະດີທີ່ສານປະຊາຊົນພາກພິພາກສາເປັນຂັ້ນອຸທອນ ຊຶ່ງຖືກຂໍລົບລ້າງໂດຍຄູ່ຄວາມ ຫຼື ສະເໜີຄັດຄ້ານ ໂດຍຫົວໜ້າອົງການໄອຍະການປະຊາຊົນ.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ສານປະຊາຊົນພາກ ມີສິດພິພາກສາຄະດີເປັນຂັ້ນລົບລ້າງ ແລະ ເປັນຂັ້ນສຸດທ້າຍທາງ ດ້ານກົດໝາຍ ຄະດີທີ່ສານປະຊາຊົນແຂວງ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ໄດ້ພິພາກສາເປັນຂັ້ນອຸທອນ ຊຶ່ງຖືກຂໍລົບລ້າງ ໂດຍຄູ່ຄວາມ ຫຼື ສະເໜີຄັດຄ້ານໂດຍຫົວໜ້າອົງການໄອຍະການປະຊາຊົນ.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ບຸກຄົນທີ່ມີສິດໃນການຂໍລົບລ້າງ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ຫຼື ບຸກຄົນທີສາມ ຊຶ່ງເປັນຄູ່ຄວາມໃນຄະດີ ຫຼື ຫົວໜ້າອົງການໄອຍະການ ປະຊາຊົນ ມີສິດຂໍລົບລ້າງ ຫຼື ສະເໜີຄັດຄ້ານຄຳສັ່ງ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ແລະຄຳພິພາກສາຂອງສານ. ບຸກຄົນ ຫຼື ຫົວໜ້າອົງການໄອຍະການປະຊາຊົນ ທີ່ຂໍລົບລ້າງ ຫຼື ສະເໜີຄັດຄ້ານນັ້ນ ຕ້ອງອະທິບາຍເຫດຜົນ ກ່ຽວກັບການຂໍລົບລ້າງ ຫຼື ການສະເໜີຄັດຄ້ານຂອງຕົນຕໍ່ສານ.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ຄຳຕັດສິນຂອງສານຂັ້ນຕົ້ນ ທີ່ບໍ່ຖືກຂໍອຸທອນ ຫຼື ບໍ່ຖືກສະເໜີຄັດຄ້ານນັ້ນ ຈະຂໍລົບລ້າງບໍ່ໄດ້.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289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ການຂໍລົບລ້າງ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ການຂໍລົບລ້າງ ອາດຈະເຮັດດ້ວຍການຈອງຂໍລົບລ້າງ ຫຼື ຍື່ນຄຳຮ້ອງຂໍລົບລ້າງຕໍ່ສານ ທີ່ໄດ້ພິພາກສາຄະດີນັ້ນ ເປັນຂັ້ນອຸທອນ.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ສາມາດຂໍລົບລ້າງ ສະເພາະ ແຕ່ບັນຫາທາງດ້ານກົດໝາຍເທົ່ານັ້ນ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ສ່ວນບັນ ຫາເນື້ອຄະດີ ທີ່ຄູ່ຄວາມຂໍລົບລ້າງຂຶ້ນມານັ້ນ ສານຂັ້ນລົບລ້າງ ຈະພິຈາລະນາໃຫ້ບໍ່ໄດ້.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ຄຳຮ້ອງຂໍລົບລ້າງ ຕ້ອງປະກອບດ້ວຍເນື້ອໃນຕົ້ນຕໍ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 ແລະ 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ອາຍຸ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ອາຊີບ ແລະ ທີ່ຢູ່ຂອງຜູ້ຂໍລົບລ້າງ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ເລກທີຄຳພິພາກສາ ທີ່ຂໍລົບລ້າງ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ປະເດັນທີ່ຂໍລົບລ້າງ ພ້ອມດ້ວຍເຫດຜົນທາງດ້ານກົດໝາຍ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ເດືອນ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ປີ ຍື່ນຄຳຮ້ອງຂໍລົບລ້າງ ແລະ ລາຍເຊັນ.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ກຳນົດເວລາໃນການຂໍລົບລ້າງ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ມີສິດຂໍລົບລ້າງ ແລະ ຫົວໜ້າອົງການໄອຍະການປະຊາຊົນ ມີສິດສະເໜີຄັດ ຄ້ານຄຳພິພາກສາຂອງສານຂັ້ນອຸທອນໄດ້ ພາຍໃນກຳນົດເວລາ ສາມສິບວັນ ນັບແຕ່ວັນລົງຄຳພິພາກ ສາ ສຳລັບຜູ້ຖືກສານຕັດສິນຊ້ອງໜ້າ ຫຼື ຖືວ່າຊ້ອງໜ້າ ຫຼື ນັບແຕ່ວັນຮັບຊາບຄຳພິພາກສາ ເປັນຕົ້ນ ໄປ ສຳລັບຜູ້ຖືກສານຕັດສິນລັບຫຼັງ.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ການຂໍລົບລ້າງ ຫຼື ການສະເໜີຄັດຄ້ານ ຄຳສັ່ງ ຫຼື ຄຳຊີ້ຂາດ ຂອງສານຂັ້ນອຸທອນ ໃຫ້ດຳເນີນພາຍໃນກຳນົດເວລາ ສິບວັນ ນັບແຕ່ວັນຮັບຊາບເປັນຕົ້ນໄປ.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ໃນກໍລະນີຄູ່ຄວາມໄດ້ຈອງຂໍລົບລ້າງ ແຕ່ບໍ່ສາມາດຍື່ນຄຳຮ້ອງໃຫ້ສານຂັ້ນອຸທອນ ທັນກຳ ນົດເວລາ ກໍສາມາດຍື່ນຄຳຮ້ອງດັ່ງກ່າວ ຕໍ່ສານຂັ້ນລົບລ້າງ ກ່ອນການພິພາກສາຄະດີດັ່ງກ່າວ.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ລະບຽບການຍື່ນຄຳຮ້ອງຂໍລົບລ້າງ ຫຼື ຄຳສະເໜີຄັດຄ້ານ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ທີ່ມີການຂໍລົບລ້າງ ຫຼື ສະເໜີຄັດຄ້ານຄຳສັ່ງ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ຄຳຊີ້ຂາດ ແລະ ຄຳພິພາກສາ ຂັ້ນອຸທອນ ຄູ່ຄວາມ ຫຼື ຫົວໜ້າອົງການໄອຍະການປະຊາຊົນ ຕ້ອງຍື່ນຄຳຮ້ອງຂໍລົບລ້າງ ຫຼື ຄຳສະເໜີຄັດຄ້ານຂອງຕົນ ຕໍ່ສານຂັ້ນລົບລ້າງ ໂດຍຜ່ານສານທີ່ໄດ້ພິພາກສາຄະດີເປັນຂັ້ນອຸທອນ.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ທີ່ສານຂັ້ນອຸທອນ ຫາກບໍ່ຮັບ ຫຼື ແກ່ຍາວການຮັບຄຳຮ້ອງຂໍລົບລ້າງ ຫຼື ຄຳສະເໜີຄັດຄ້ານຄຳພິພາກສາຂອງສານ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ຫຼື ຫົວໜ້າອົງການໄອຍະການປະຊາຊົນ ມີສິດ ຍື່ນຄຳຮ້ອງຂໍລົບລ້າງ ຫຼື ຄຳສະເໜີຄັດຄ້ານ ໂດຍກົງຕໍ່ສານຂັ້ນລົບລ້າງ.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ຫຼັງຈາກ ກຳນົດຂໍລົບລ້າງໄດ້ສິ້ນສຸດແລ້ວ ຖ້າສານຂັ້ນອຸທອນ ທີ່ໄດ້ຮັບຄຳຮ້ອງຂໍລົບລ້າງ ຫຼື ຄຳສະເໜີຄັດຄ້ານ ຫາກແກ່ຍາວເກີນກຳນົດເວລາ ໃນການສົ່ງສຳນວນຄະດີ ຂຶ້ນສານຂັ້ນລົບລ້າງ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ຫຼື ຫົວໜ້າອົງການໄອຍະການປະຊາຊົນ ມີສິດສະເໜີຕໍ່ສານຂັ້ນລົບລ້າງ ເພື່ອທວງເອົາຄະດີ ດັ່ງກ່າວມາພິຈາລະນາ.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ວິທີປະຕິບັດສິດໃນການຂໍລົບລ້າງ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ຄູ່ຄວາມທີ່ຂໍລົບລ້າງນັ້ນ ໃຫ້ນຳເງິນມາວາງສານ ແລະ ເສັຍຄ່າຂໍລົບລ້າງ ຕາມລະບຽບ 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ຄຳຮ້ອງຂໍລົບລ້າງ ຫຼື ຄຳສະເໜີຄັດຄ້ານນັ້ນ ຕ້ອງຍື່ນຕໍ່ສານປະຊາຊົນພາກ ຫຼື ສານປະ ຊາຊົນສູງສຸດ ໂດຍຜ່ານສານທີ່ໄດ້ພິພາກສາຄະດີດັ່ງກ່າວ ເປັນຂັ້ນອຸທອນ. ສານຂັ້ນອຸທອນນັ້ນ ຕ້ອງ ແນະນຳໃຫ້ຜູ້ຂໍລົບລ້າງ ກ່ຽວກັບກຳນົດການຂໍລົບລ້າງ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ການຂຽນຄຳຮ້ອງຂໍລົບລ້າງ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ຄ່າຂໍລົບລ້າງ ແລະ ສິດຕ່າງໆຂອງຜູ້ກ່ຽວ. ສານຂັ້ນອຸທອນ ຕ້ອງຮັບຄຳຮ້ອງຂໍລົບລ້າງ ເຖິງວ່າຈະກາຍກຳນົດຂໍລົບລ້າງແລ້ວ ກໍຕາມ.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ທີ່ໄດ້ຮັບຄຳຮ້ອງຂໍລົບລ້າງ ຫຼື ຄຳສະເໜີຄັດຄ້ານແລ້ວ ສານຂັ້ນອຸທອນ    ຕ້ອງແຈ້ງໃຫ້ຄູ່ຄວາມອີກຝ່າຍໜຶ່ງ ພາຍໃນກຳນົດເວລາ ເຈັດວັນ ນັບແຕ່ວັນໄດ້ຮັບຄຳຮ້ອງ ຫຼື ຄຳສະ ເໜີນັ້ນເປັນຕົ້ນໄປ. ຖ້າວ່າກຳນົດເວລາຂໍລົບລ້າງ ຫຼື ສະເໜີຄັດຄ້ານຫາກໝົດແລ້ວ ສານຂັ້ນອຸທອນ ຕ້ອງສົ່ງຄຳຮ້ອງຂໍລົບລ້າງ ຫຼື ຄຳສະເໜີຄັດຄ້ານ ພ້ອມທັງສຳນວນຄະດີໄປຍັງ ສານຂັ້ນລົບລ້າງ ພາຍໃນສາມວັນ.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ສິດໃນການຖອນຄຳຮ້ອງຂໍລົບລ້າງ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ຄູ່ຄວາມທີ່ຍື່ນຄຳຮ້ອງຂໍລົບລ້າງຕໍ່ສານແລ້ວ ມີສິດຖອນຄຳຮ້ອງຂອງຕົນໄດ້.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ການຂໍຖອນຄຳຮ້ອງຂໍລົບລ້າງ ຫຼື ຄຳສະເໜີຄັດຄ້ານ 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ຫຼື ຄຳພິພາກ ສາຂັ້ນອຸທອນ ຕ້ອງເຮັດເປັນລາຍລັກອັກສອນ ແລ້ວຍື່ນຕໍ່ສານປະຊາຊົນທີ່ກ່ຽວຂ້ອງ.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ຄະນະສານຂອງສານຂັ້ນລົບລ້າງ ຕ້ອງນຳເອົາຄຳຮ້ອງຂໍຖອນການຂໍລົບລ້າງ ຫຼື ການສະ ເໜີຄັດຄ້ານນັ້ນມາພິຈາລະນາ ເມື່ອເຫັນວ່າການຂໍຖອນດັ່ງກ່າວ ບໍ່ຂັດກັບກົດໝາຍ ຫຼື ຜົນປະໂຫຍດ ຂອງລັດ ຫຼື ສັງຄົມ ແລ້ວຄະນະສານຕ້ອງອອກຄຳຊີ້ຂາດ ໃຫ້ຖອນຄຳຮ້ອງຂໍລົບລ້າງ ຫຼື ຄຳສະເໜີ ຄັດຄ້ານດັ່ງກ່າວ ແລ້ວສົ່ງສຳນວນຄະດີ ໄປຍັງຫ້ອງການ ຫຼື ໜ່ວຍງານຈັດຕັ້ງປະຕິບັດຄຳຕັດສິນຂອງ ສານທີ່ກ່ຽວຂ້ອງ ເວັ້ນເສັຍແຕ່ຍັງມີການຂໍລົບລ້າງຂອງບຸກຄົນອື່ນ.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ຜົນສະທ້ອນຂອງການຍື່ນຄຳຮ້ອງຂໍລົບລ້າງ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ຄຳຮ້ອງຂໍລົບລ້າງ ຫຼື ຄຳສະເໜີຄັດຄ້ານ ທີ່ໄດ້ຍື່ນເຖິງສານຂັ້ນລົບລ້າງນັ້ນ ເປັນສາເຫດທີ່ພາ ໃຫ້ໂຈະການປະຕິບັດຄຳພິພາກສາຂັ້ນອຸທອນ ຊຶ່ງຖືກຂໍລົບລ້າງ ຫຼື ຖືກສະເໜີຄັດຄ້ານ ເວັ້ນເສັຍແຕ່ ມີຄຳພິພາກສາໃຫ້ປະຕິບັດພາງ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251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ຂັ້ນຕອນການພິຈາລະນາຄະດີຂອງສານຂັ້ນລົບລ້າງ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ການຮັບເອົາຄະດີ ມາພິຈາລະນາເປັນຂັ້ນລົບລ້າງ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ເມື່ອສານຂັ້ນລົບລ້າງ ໄດ້ຮັບສຳນວນຄະດີແລ້ວ ປະທານຄະນະສານ ຈະມອບໃຫ້ຜູ້ພິ ພາກສາຜູ້ໃດຜູ້ໜຶ່ງຄົ້ນຄວ້າ ເພື່ອກະກຽມນຳອອກພິພາກສາ.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ຖ້າເຫັນວ່າ ຄຳຮ້ອງຂໍລົບລ້າງ ຫຼື ຄຳສະເໜີຄັດຄ້ານຫາກກາຍກຳນົດຂອງການຂໍລົບລ້າງ ຄະນະສານຂັ້ນລົບລ້າງ ຕ້ອງລົງຄຳພິພາກສາ ບໍ່ຮັບເອົາຄະດີດັ່ງກ່າວມາພິຈາລະນາ ແລ້ວສົ່ງສຳນວນ ຄະດີນັ້ນ ໃຫ້ສານທີ່ຕັດສິນເປັນຂັ້ນຕົ້ນ ເພື່ອສົ່ງໄປຍັງຫ້ອງການ ຫຼື ໜ່ວຍງານຈັດຕັ້ງປະຕິບັດຄຳຕັດ ສິນຂອງສານທີ່ກ່ຽວຂ້ອງ.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ການຄົ້ນຄວ້າຄະດີຂອງສານຂັ້ນລົບລ້າງ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ເມື່ອຄຳຮ້ອງຂໍລົບລ້າງ ປະຕິບັດຖືກຕ້ອງຕາມກຳນົດເວລາ ສານຂັ້ນລົບລ້າງ ຕ້ອງນຳເອົາ ຄຳຮ້ອງຂໍລົບລ້າງດັ່ງກ່າວ ມາຄົ້ນຄວ້າພິຈາລະນາ ວ່າເປັນການຂໍລົບລ້າງ ທາງດ້ານກົດໝາຍ ຫຼື ບໍ່ ຖ້າຫາກເປັນການຂໍລົບລ້າງທາງດ້ານກົດໝາຍ ສານຂັ້ນລົບລ້າງ ຕ້ອງກວດກາການດຳເນີນຄະດີຂອງ ສານຂັ້ນລຸ່ມ ກ່ຽວກັບການກຳນົດເຫດການຂອງຄະດີ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ການນຳໃຊ້ກົດໝາຍ ຫຼື ລະບຽບການດຳເນີນ 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ຖ້າຫາກບໍ່ແມ່ນການຂໍລົບລ້າງທາງດ້ານກົດໝາຍ ສານຂັ້ນລົບລ້າງຈະພິຈາລະນາ ໃຫ້ບໍ່ 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ເມື່ອໄດ້ຮັບສຳນວນຄະດີແລ້ວ ຜູ້ພິພາກສາ ຕ້ອງຄົ້ນຄວ້າໃຫ້ສຳເລັດ ພາຍໃນກຳນົດເວ ລາ ສາມເດືອນ ຖ້າຫາກບໍ່ສຳເລັດພາຍໃນກຳນົດເວລາດັ່ງກ່າວ ຜູ້ພິພາກສາ ຕ້ອງສະເໜີຂໍຕໍ່ກຳນົດ ເວລາ ໃນການພິຈາລະນາ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ການສົ່ງສຳນວນຄະດີໃຫ້ພະນັກງານໄອຍະການປະຊາຊົນ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ສານຂັ້ນລົບລ້າງ ໄດ້ຄົ້ນຄວ້າສຳນວນຄະດີ ຢ່າງລະອຽດຄົບຖ້ວນແລ້ວ ຕ້ອງ ເຮັດບົດສະຫຼຸບເຫດການຂອງຄະດີ ແລ້ວສົ່ງສຳນວນຄະດີ ພ້ອມທັງບົດສະຫຼຸບດັ່ງກ່າວ ໃຫ້ອົງການໄອ ຍະການປະຊາຊົນທີ່ກ່ຽວຂ້ອງ ເພື່ອຕິດຕາມກວດກາ ຕາມພາລະບົດບາດ.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ພະນັກງານໄອຍະການປະຊາຊົນ ຕ້ອງຄົ້ນຄວ້າ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ກວດກາສຳນວນຄະດີໃຫ້ສຳເລັດພາຍ ໃນກຳນົດເວລາ ສາມສິບວັນ ນັບແຕ່ວັນໄດ້ຮັບສຳນວນຄະດີເປັນຕົ້ນໄປ ແລ້ວສົ່ງຄືນໃຫ້ສານຂັ້ນລົບ ລ້າງ ພິຈາລະນາ ໃນທີ່ປະຊຸມສານ.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ຂອບເຂດການພິຈາລະນາຄະດີຂອງສານຂັ້ນລົບລ້າງ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ສານຂັ້ນລົບລ້າງ ພິຈາລະນາກ່ຽວກັບ: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ການປະຕິບັດກົດໝາຍວ່າດ້ວຍ ການດຳເນີນຄະດີ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ການຕີຄວາມໝາຍຂອງເຫດການ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ການນຳໃຊ້ມາດຕາ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ກົດໝາຍ ຕໍ່ເນື້ອໃນ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ເຫດການຂອງຄະດີ.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299.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ການພິພາກສາໂດຍບໍ່ເປີດການໄຕ່ສວນໃນທີ່ປະຊຸມສານ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ເຫດການຕ່າງໆ ທາງດ້ານຂໍ້ມູນຫຼັກຖານໃນເນື້ອຄະດີ ຊຶ່ງສານຂັ້ນອຸທອນໄດ້ພິພາກສາລົງໄປ ນັ້ນ ໃຫ້ຖືວ່າເປັນທີ່ສິ້ນສຸດແລ້ວ.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ສານຂັ້ນລົບລ້າງພິພາກສາ ຕາມສຳນວນຄະດີທາງດ້ານກົດໝາຍເທົ່ານັ້ນ ໂດຍບໍ່ທຳການ ສອບສວນ ແລະ ໄຕ່ສວນຕື່ມອີກ. ໃນກໍລະນີທີ່ຈຳເປັນ ສານຂັ້ນລົບລ້າງ ຈະຮຽກຄູ່ຄວາມເຂົ້າມາຮ່ວມໃນການດຳເນີນຄະດີຢູ່ສານຂັ້ນລົບລ້າງ ຫຼື ລົງກວດກາເຫດການຕົວຈິງຂອງຄະດີ ກໍໄດ້.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ລະບຽບການພິຈາລະນາຄະດີຢູ່ສານຂັ້ນລົບລ້າງ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ລະບຽບການພິຈາລະນາຄະດີຢູ່ສານຂັ້ນລົບລ້າງ ໃຫ້ປະຕິບັດຕາມມາດຕາ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276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 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ສານຂັ້ນລົບລ້າງ ຕ້ອງພິຈາລະນາຄະດີ ໃຫ້ສຳເລັດພາຍໃນກຳນົດເວລາ ສາມເດືອນ ນັບແຕ່ ວັນໄດ້ຮັບສຳນວນຄະດີເປັນຕົ້ນໄປ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ທີ່ປະທານຄະນະສານ ໄດ້ກ່າວເປີດປະຊຸມສານຕາມລະບຽບການ ແລະ ຄະນະ ສານ ຜູ້ຮັບຜິດຊອບຄະດີໄດ້ລາຍງານແລ້ວ ປະທານຄະນະສານ ໃຫ້ຜູ້ຂໍລົບລ້າງ ຫຼື ພະນັກງານໄອຍະການປະຊາຊົນ ທີ່ເຂົ້າຮ່ວມປະຊຸມສານ ໃຫ້ເຫດຜົນກ່ຽວກັບການຂໍລົບລ້າງ ຫຼື ການສະເໜີຄັດຄ້ານຂອງຕົນ.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ໃນກໍລະນີ ທີ່ບໍ່ໄດ້ຮຽກຄູ່ຄວາມເຂົ້າມາຮ່ວມໃນທີ່ປະຊຸມສານ ພາຍຫຼັງທີ່ຮັບຟັງການລາຍງານຂອງຜູ້ຮັບຜິດຊອບຄະດີ ແລະ ຄຳຖະແຫຼງຂອງພະນັກງານໄອຍະການປະຊາຊົນແລ້ວ ປະທານຄະນະ ສານ ກໍປະກາດປິດການປະຊຸມສານຊົ່ວຄາວ ເພື່ອພິຈາລະນາພິພາກສາຄະດີ ໃນຫ້ອງປະຊຸມລັບຫຼັງ ຈາກນັ້ນ ກໍນຳເອົາຄຳພິພາກສາອອກມາປະກາດ ຫຼື ອ່ານໃນທີ່ປະຊຸມສານ.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ຄຳພິພາກສາຂອງສານຂັ້ນລົບລ້າງ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ຂອງສານຂັ້ນລົບລ້າງພິພາກສາຄະດີ ໃນນາມ ສປປ 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ຄຳພິພາກສາຂອງສານຂັ້ນລົບລ້າງ ປະກອບດ້ວຍ ພາກສະເໜີ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ພາກເນື້ອຄະດີ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 ຮູບຄະດີ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ພາກວິນິດໄສ ແລະ ພາກຕັດສິນ.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ເນື້ອໃນຂອງພາກສະເໜີ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ພາກເນື້ອຄະດີ ແລະ ພາກວິນິດໄສນັ້ນ ແມ່ນຄ້າຍຄືກັນກັບ ເນື້ອໃນຂອງຄຳຕັດສິນຂັ້ນຕົ້ນ.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ສຳລັບພາກຮູບຄະດີ ໃຫ້ກຳນົດຂັ້ນຕອນຂອງການດຳເນີນຄະດີຜ່ານມາ ເປັນຕົ້ນ ການຕັດ 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ການຂໍອຸທອນ. ສ່ວນພາກຕັດສິນ ໃຫ້ກຳນົດຮູບຄະດີ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ເນື້ອຄະດີ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ຜົນຂອງການລົງຄຳພິພາກສາ ທາງດ້ານກົດໝາຍ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ອາກອນຂອງລັດ ຫຼື ຄ່າທຳນຽມສານອື່ນ ແລະ ຜົນບັງຄັບປະຕິບັດຄຳພິພາກສາ.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 ຕ້ອງເຮັດເປັນສອງສະບັບຄື ສະບັບໜຶ່ງໄວ້ໃນສຳເນົາ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ສ່ວນອີກສະບັບໜຶ່ງ ໄວ້ໃນສຳນວນຄະດີ. ຄຳພິພາກສາທີ່ຄູ່ຄວາມ ຫຼື ພາກສ່ວນອື່ນ ຕ້ອງການນັ້ນ ໃຫ້ອັດສຳເນົາ ໂດຍແມ່ນ ຈ່າສານເປັນຜູ້ຢັ້ງຢືນ.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ປະເພດຄຳພິພາກສາຂອງສານຂັ້ນລົບລ້າງ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ປະເພດຄຳພິພາກສາຂອງສານຂັ້ນລົບລ້າງ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ບໍ່ຮັບຄຳຮ້ອງຂໍລົບລ້າງ ຫຼື ຄຳສະເໜີຄັດຄ້ານມາພິຈາລະນາ ຖ້າຫາກປະຕິບັດບໍ່ ຖືກຕ້ອງຕາມລະບຽບການຂໍລົບລ້າງ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ຍົກເລີກຄຳຮ້ອງຂໍລົບລ້າງ ຫຼື ຄຳສະເໜີຄັດຄ້ານ ແລ້ວພິພາກສາຢັ້ງຢືນເອົາຕາມ  ຄຳພິພາກສາຂອງສານຂັ້ນອຸທອນທັງໝົດ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ປ່ຽນແປງຄຳພິພາກສາ ຂອງສານຂັ້ນອຸທອນ ບາງສ່ວນ ຫຼື ທັງໝົດ ທາງດ້ານກົດ ໝາຍ ແລ້ວພິພາກສາໃໝ່  ບົນພື້ນຖານເຫດການຂອງຄະດີ ທີ່ສານຂັ້ນລຸ່ມໄດ້ກຳ ນົດຂຶ້ນ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ລົບລ້າງຄຳພິພາກສາ ແລ້ວສົ່ງຄະດີໄປໃຫ້ສານຂັ້ນອຸທອນ ຄະນະໃໝ່ພິຈາລະນາ ຄືນໃໝ່ ຫຼື ຄະນະເກົ່າ ໃນກໍລະນີ ທີ່ສານຄະນະເກົ່ານີ້ ຫາກຍັງບໍ່ທັນໄດ້ພິຈາລະນາ ຄຳຮ້ອງຂໍອັນໃດອັນໜຶ່ງຂອງຄູ່ຄວາມ ຫຼື ຄຳສະເໜີຂອງຫົວໜ້າອົງການໄອຍະການປະຊາຊົນ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ລົບລ້າງຄຳພິພາກສາ ຂອງສານຂັ້ນອຸທອນ ໂດຍບໍ່ສົ່ງຄະດີ ໃຫ້ສານໃດສານໜຶ່ງ ພິຈາລະນາຄືນໃໝ່.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303 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ການລົບລ້າງຄຳພິພາກສາຂອງສານຂັ້ນອຸທອນ ໂດຍບໍ່ສົ່ງໃຫ້ສານໃດພິຈາລະນາຄືນ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ສານຂັ້ນລົບລ້າງ ສາມາດພິພາກສາລົບລ້າງຄຳພິພາກສາຂອງສານຂັ້ນອຸທອນ ໂດຍບໍ່ສົ່ງ ໃຫ້ສານໃດພິຈາລະນາຄືນ  ຕາມກໍລະນີທີ່ໄດ້ກຳນົດໄວ້ໃນມາດຕາ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280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ການລົບລ້າງຄຳພິພາກສາ ແລ້ວສົ່ງຄືນໃຫ້ສານຂັ້ນອຸທອນພິຈາລະນາຄືນໃໝ່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ສານຂັ້ນລົບລ້າງ ສາມາດພິພາກສາລົບລ້າງຄຳພິພາກສາຂອງສານຂັ້ນອຸທອນ ແລ້ວສົ່ງສຳ ນວນຄະດີຄືນໃຫ້ສານຂັ້ນອຸທອນພິຈາລະນາຄືນໃໝ່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ການກຳນົດເຫດການຄະດີຂອງສານຂັ້ນອຸທອນ 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ບໍ່ນຳເອົາບັນຫາໃດໜຶ່ງ ທີ່ຂໍອຸທອນມາພິຈາລະນາ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ສານຂັ້ນຕົ້ນ ໄດ້ລະເມີດລະບຽບການດຳເນີນຄະດີແຕ່ສານຂັ້ນອຸທອນໄດ້ພິພາກສາຢັ້ງຢືນ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ສານຂັ້ນອຸທອນ ນຳໃຊ້ກົດໝາຍໃນການແກ້ໄຂຂໍ້ຂັດແຍ່ງໃນຄະດີບໍ່ຖືກຕ້ອງ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ບັນຫາອື່ນ ຕາມທີ່ໄດ້ກຳນົດໄວ້ໃນກົດໝາຍ.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ການພິຈາລະນາຄືນໃໝ່ຂອງສານຂັ້ນອຸທອນ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ສານຂັ້ນອຸທອນ ຕ້ອງນຳເອົາຄະດີ ທີ່ສານຂັ້ນລົບລ້າງສົ່ງຄືນມານັ້ນອອກພິຈາລະນາ ແລະ ລົງຄຳພິພາກສາໃໝ່ ບົນພື້ນຖານຂໍ້ມູນຫຼັກຖານ ແລະ 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ສານຂັ້ນອຸທອນ ຈະພິຈາລະນາພິພາກສາ ຕາມການວິນິດໄສ ຂອງສານຂັ້ນລົບລ້າງ ເມື່ອ ເຫັນວ່າ ມີຂໍ້ມູນຫຼັກຖານຕົວຈິງ ແລະ ຖືກຕ້ອງຕາມກົດໝາຍ.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ການພິພາກສາຕາມຄຳພິພາກສາຂອງສານຂັ້ນລົບລ້າງ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ຄຳພິພາກສາຂອງສານຂັ້ນອຸທອນຄະນະໃໝ່ ຫາກໄດ້ລົງຄຳພິພາກສາບໍ່ກົງກັບ ຄຳພິພາກສາຂອງສານຂັ້ນລົບລ້າງນັ້ນ ເມື່ອຄູ່ຄວາມຫາກບໍ່ໄດ້ຂໍລົບລ້າງແລ້ວ ກໍໃຫ້ຫົວໜ້າອົງການໄອ ຍະການປະຊາຊົນທີ່ກ່ຽວຂ້ອງ ສະເໜີຄັດຄ້ານຂຶ້ນສານຂັ້ນລົບລ້າງໂດຍໜ້າທີ່.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ໃນການພິຈາລະນາຄະດີຄືນໃໝ່ນັ້ນ ຖ້າຫາກສານຂັ້ນລົບລ້າງ ໄດ້ພິພາກສາຄືເກົ່າ ແລະ ສົ່ງຄະດີຄືນໃຫ້ສານຂັ້ນອຸທອນເປັນເທື່ອທີສອງແລ້ວ ສານຂັ້ນອຸທອນຄະນະໃໝ່ ຕ້ອງໄດ້ປະຕິບັດ ຕາມຄຳພິພາກສາຂອງສານຂັ້ນລົບລ້າງນັ້ນຢ່າງເດັດຂາດ.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XIV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ການປະຕິບັດຄຳຕັດສິນຂອງສານ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ການຈັດຕັ້ງປະຕິບັດຄຳຕັດສິນຂອງສານ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ການຈັດຕັ້ງປະຕິບັດຄຳຕັດສິນຂອງສານ ແມ່ນ ການນຳເອົາຄຳຕົກລົງຂອງສານທີ່ໃຊ້ໄດ້ ຢ່າງເດັດຂາດ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308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ມາຈັດຕັ້ງປະຕິບັດໃຫ້ຖືກ ຕ້ອງ ແລະ ປາກົດຜົນເປັນຈິງ ເພື່ອຟື້ນຟູສິດ ແລະ ຜົນປະໂຫຍດຂອງລັດ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ລວມໜູ່ ແລະ ພົນລະ ເມືອງທີ່ຖືກລະເມີດ ຫຼື ສູນເສັຍໄປ.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ຄຳຕົກລົງຂອງສານທີ່ຈະນຳເອົາມາປະຕິບັດ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ຄຳຕົກລົງຂອງສານ ທີ່ຈະນຳເອົາມາປະຕິບັດ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ຄຳຕັດສິນຄະດີແພ່ງຂັ້ນຕົ້ນ ທີ່ໃຊ້ໄດ້ຢ່າງເດັດຂາດຂອງ ສານປະຊາຊົນເຂດ ຫຼື 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ແລະຄຳພິພາກສາຄະດີແພ່ງຂັ້ນອຸທອນ ທີ່ໃຊ້ໄດ້ຢ່າງເດັດຂາດ ຂອງສານປະຊາຊົນແຂວງ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ແລະ ສານປະຊາຊົນພາກ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ແລະຄຳພິພາກສາຄະດີແພ່ງ ຂອງສານປະຊາຊົນສູງສຸດ ແລະ ສານປະຊາຊົນພາກຂັ້ນລົບລ້າງ ທີ່ບໍ່ສົ່ງຄະດີ ໃຫ້ສານຂັ້ນໃດພິຈາລະນາຄືນ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ຫຼື ຄຳພິພາກສາຂອງສານ ບອກວ່າໃຫ້ປະຕິບັດພາງ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ຄຳສັ່ງໃຫ້ປະຕິບັດບົດບັນທຶກການໄກ່ເກັ່ຍຂອງສານ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6.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ແລະ ຄຳຕັດສິນຂອງສານຕ່າງປະເທດ ທີ່ໃຊ້ໄດ້ຢ່າງເດັດຂາດ ຊຶ່ງສານປະຊາຊົນແຫ່ງ ສປປ ລາວ ຮັບຮູ້ ແລະ ໃຫ້ຈັດຕັ້ງປະຕິບັດ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7.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ບົດບັນທຶກການໄກ່ເກັ່ຍ ແລະ ຄຳຕັດສິນ ຂອງຄະນະກຳມະການແກ້ໄຂຂໍ້ຂັດແຍ່ງທາງດ້ານເສດຖະກິດ ພາຍໃນ ແລະ ຕ່າງປະເທດ ຕາມສັນຍາ ແລະ ສົນທິສັນຍາສາກົນ ທີ່ ສປປ ລາວ ໄດ້ເຂົ້າຮ່ວມເປັນພາຄີ ຊຶ່ງໄດ້ຮັບການຢັ້ງຢືນຈາກສານປະຊາຊົນ.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309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ຜົນສັກສິດຂອງຄຳຕົກລົງຂອງສານ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ຄຳຕັດສິນ ແລະ ຄຳພິພາກສາຂອງສານປະຊາຊົນ ທີ່ໃຊ້ໄດ້ຢ່າງເດັດ ຂາດ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308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 ທຸກອົງການຈັດຕັ້ງຂອງພັກ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ແນວລາວສ້າງຊາດ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ອົງການຈັດຕັ້ງມະຫາຊົນ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ອົງການຈັດຕັ້ງສັງຄົມ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ວິສາ ຫະກິດ ແລະ ພົນລະເມືອງທຸກຄົນ ຕ້ອງເຄົາລົບ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ບຸກຄົນ ແລະ ອົງການຈັດຕັ້ງທີ່ມີສ່ວນກ່ຽວຂ້ອງ ຕ້ອງປະຕິບັດຢ່າງເຂັ້ມງວດ.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ແລະ ຄຳພິພາກສາຂອງສານປະຊາຊົນ ທີ່ໃຊ້ໄດ້ຢ່າງເດັດ ຂາດແລ້ວນັ້ນ ບໍ່ສາມາດປ່ຽນແປງໄດ້ແຕ່ຢ່າງໃດ ເວັ້ນເສັຍແຕ່ໃນກໍລະນີ ທີ່ມີການຮື້ຟື້ນຄະດີ.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ວິທີປະຕິບັດຄຳຕັດສິນຂອງສານ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ພະນັກງານຈັດຕັ້ງປະຕິບັດຄຳຕັດສິນຂອງສານທີ່ກ່ຽວຂ້ອງ ຈະເປັນຜູ້ຮັບຜິດຊອບຈັດຕັ້ງ ປະຕິບັດຄຳຕົກລົງຂອງສານທີ່ໃຊ້ໄດ້ຢ່າງເດັດຂາດ ໂດຍຄົ້ນຄວ້າ ແລະ ຮຽກເອົາຄູ່ຄວາມໃນຄະດີທີ່ ກ່ຽວຂ້ອງເຂົ້ົ້າມາ ເພື່ອແຈ້ງເນື້ອໃນ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ແນະນຳ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ປຸກລະດົມ ແລະ ວາງກຳນົດເວລາ ໃນການປະຕິບັດ ຄຳຕົກລົງດັ່ງກ່າວຂອງສານ ໂດຍອີງໃສ່ເງື່ອນໄຂຕົວຈິງທາງດ້ານເສດຖະກິດ ຂອງຜູ້ຮັບຜິດຊອບທາງແພ່ງ ຫຼື ຜູ້ໃຊ້ແທນຄ່າເສັຍຫາຍ.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ທີ່ຜູ້ຖືກປະຕິບັດ ບໍ່ຍອມປະຕິບັດດ້ວຍຄວາມສະໝັກໃຈແລ້ວ ພະນັກງານຈັດ ຕັ້ງປະຕິບັດຄຳຕັດສິນຂອງສານ ກໍຈະອອກຄຳສັ່ງຕັດເງິນເດືອນ ຫຼື ລາຍໄດ້ອື່ນຂອງຜູ້ກ່ຽວ ຫຼື ອອກຄຳສັ່ງຍຶດ ຫຼື ອາຍັດຊັບຂອງຜູ້ກ່ຽວ ເພື່ອຂາຍເລຫຼັງ ຫຼື ນຳມາຊຳລະສະສາງ ຕາມແຕ່ກໍລະນີ.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ນອກຈາກນັ້ນ ພະນັກງານຈັດຕັ້ງປະຕິບັດຄຳຕັດສິນຂອງສານ ກໍຍັງມີສິດອອກຄຳສັ່ງອື່ນ ເພື່ອເຮັດໃຫ້ຄຳຕົກລົງຂອງສານໄດ້ຮັບການປະຕິບັດໃນພາກຕົວຈິງ.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ວິທີ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ຂັ້ນຕອນລະອຽດ ແມ່ນໃຫ້ປະຕິບັດຕາມກົດໝາຍວ່າດ້ວຍ ການຈັດຕັ້ງປະຕິບັດ ຄຳຕັດສິນຂອງສານ.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ການໂຈະການປະຕິບັດຄຳຕັດສິນຂອງສານ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ພະນັກງານຈັດຕັ້ງປະຕິບັດຄຳຕັດສິນຂອງສານ ຈະໂຈະການປະຕິບັດຄຳຕົກລົງຂອງສານ 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ຜູ້ຮັບຜິດຊອບທາງແພ່ງ ຫຼື ຜູ້ໃຊ້ແທນຄ່າເສັຍຫາຍນັ້ນ ໄດ້ເສັຍຊີວິດ ແຕ່ຜູ້ກ່ຽວຫາກຍັງມີຜູ້ສືບທອດຢູ່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ຜູ້ຮັບຜິດຊອບທາງແພ່ງ ຫຼື ຜູ້ໃຊ້ແທນຄ່າເສັຍຫາຍນັ້ນ ໄດ້ສູນເສັຍຄວາມສາມາດທາງດ້ານການປະພຶດ ຫຼື ເປັນຄົນເສັຍຈິດ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ຜູ້ຮັບຜິດຊອບທາງແພ່ງ ຫຼື ຜູ້ໃຊ້ແທນຄ່າເສັຍຫາຍນັ້ນ ໄດ້ໄປເຮັດວຽກທາງລັດຖະການ ຢູ່ນອກສະຖານທີ່ປະຕິບັດ ຫຼື ໄປປິ່ນປົວຕົວ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ນິຕິບຸກຄົນ ທີ່ຮັບຜິດຊອບທາງແພ່ງ ຫຼື ໃຊ້ແທນຄ່າເສັຍຫາຍນັ້ນ ໄດ້ຖືກຍຸບເລີກ ຫຼື ລົ້ົ້ມລະລາຍ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ມີການຮື້ຟື້ນຄະດີ ຕາມກຳນົດເວລາທີ່ໄດ້ກຳນົດໄວ້ໃນກົດໝາຍ ໂດຍການສະເໜີ ໂຈະຂອງຫົວໜ້າອົງການໄອຍະການປະຊາຊົນສູງສຸດ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6.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ມີການສະເໜີໃຫ້ໂຈະ ຂອງຫົວໜ້າອົງການໄອຍະການປະຊາຊົນ ຕາມທີ່ໄດ້ກຳນົດ ໄວ້ໃນກົດໝາຍວ່າດ້ວຍ ການຈັດຕັ້ງປະຕິບັດຄຳຕັດສິນຂອງສານ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ຄຳຕັດສິນຂອງສານ ທີ່ໃຊ້ໄດ້ຢ່າງເດັດຂາດ ຊຶ່ງບໍ່ກົງກັບຕົວຈິງ ເຮັດໃຫ້ບໍ່ສາມາດຈັດ ຕັ້ງປະຕິບັດໄດ້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8.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ມີການຮ້ອງຂໍຄວາມເປັນທຳ ຕໍ່ສະພາແຫ່ງຊາດ ພາຍຫຼັງທີ່ໄດ້ປະສານສົມທົບກັບຂະ ແໜງການຍຸຕິທຳແລ້ວ.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ເມື່ອສາເຫດທີ່ພາໃຫ້ໂຈະ ການປະຕິບັດຄຳຕັດສິນຂອງສານ ທີ່ກ່າວມາຂ້າງເທິງນີ້ ຫາກ ໝົດໄປແລ້ວ ແມ່ນໃຫ້ສືບຕໍ່ຈັດຕັ້ງປະຕິບັດ.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ການສິ້ນສຸດການຈັດຕັ້ງປະຕິບັດຄຳຕົກລົງ 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ການຈັດຕັ້ງປະຕິບັດຄຳຕົກລົງຂອງສານ ຈະສິ້ນສຸດລົງໃນກໍລະນີ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ຄຳຕົກລົງຂອງສານ ໄດ້ຮັບການຈັດຕັ້ງປະຕິບັດຢ່າງຄົບຖ້ວນແລ້ວ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ເຈົ້າໜີ້ໄດ້ສະລະສິດ. ໃນກໍລະນີທີ່ເຈົ້າໜີ້ໄດ້ຮັບໝາຍຮຽກສາມຄັ້ງແລ້ວ ແຕ່ບໍ່ເຂົ້າ ມາສະເໜີຕົວ ຕໍ່ພະນັກງານຈັດຕັ້ງປະຕິບັດຄຳຕັດສິນຂອງສານ ໂດຍບໍ່ມີເຫດຜົນ ພຽງພໍ ກໍໃຫ້ຖືວ່າເປັນການສະລະສິດ ເຊັ່ນດຽວກັນ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ຜູ້ຖືກປະຕິບັດໄດ້ເສັຍຊີວິດ ໂດຍບໍ່ມີຊັບ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ບໍ່ມີສິດ ຫຼືື ບໍ່ມີພັນທະໃຫ້ຜູ້ອື່ນສືບທອດ ຕາມທີ່ໄດ້ກຳນົດໄວ້ໃນກົດໝາຍ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ຫຼື ຄຳພິພາກສາຂອງສານ ໄດ້ຖືກປ່ຽນແປງ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ຍົກເລີກ ຫຼື ລົບລ້າງ ໂດຍບໍ່ໃຫ້ຄູ່ຄວາມມີພັນທະປະຕິບັດ.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ເມື່ອການຈັດຕັ້ງປະຕິບັດຄຳຕັດສິນຂອງສານໄດ້ສິ້ນສຸດແລ້ວ ພະນັກງານຈັດຕັ້ງປະຕິບັດ ຄຳຕັດສິນຂອງສານ ຕ້ອງສະເໜີໃຫ້ຫົວໜ້າຫ້ອງການ ຫຼື ຫົວໜ້າໜ່ວຍງານຈັດຕັ້ງປະຕິບັດຄຳຕັດສິນ ຂອງສານ ເພື່ອອອກຄຳສັ່ງປິດສຳນວນຄະດີ ແລະ ແຈ້ງໃຫ້ຄູ່ຄວາມ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ພະນັກງານໄອຍະການປະຊາ 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ຫ້ອງວ່າການສະພາແຫ່ງຊາດ ປະຈຳເຂດເລືອກຕັ້ງ ແລະ ອົງການປົກຄອງທ້ອງຖິ່ນຊາບ.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XV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ການຮື້ຟື້ນຄະດີ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ການຮັບເອົາຄະດີທີ່ຖືກຮື້ຟື້ນມາພິຈາລະນາ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ການຮື້ຟື້ນຄະດີ ແມ່ນ ດຳເນີນຕາມຄຳຮ້ອງຂໍຂອງຄູ່ຄວາມ ຫຼື ໂດຍໜ້າທີ່ຂອງຫົວໜ້າອົງ ການໄອຍະການປະຊາຊົນສູງສຸດ. ການຮື້ຟື້ນຄະດີໂດຍໜ້າທີ່ ຂອງຫົວໜ້າອົງການໄອຍະການປະຊາ ຊົນສູງສຸດ ແມ່ນເພື່ອຄວາມຖືກຕ້ອງທາງດ້ານກົດໝາຍ.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ຄຳສັ່ງ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ຄຳຊີ້ຂາດ ຄຳຕັດສິນ ຫຼື ຄຳພິພາກສາຂອງສານ ທີ່ໃຊ້ໄດ້ຢ່າງເດັດຂາດແລ້ວນັ້ນ ສາມາດຖືກຮື້ຟື້ນໄດ້.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ສານປະຊາຊົນສູງສຸດ ຈະຮັບເອົາສຳນວນຄະດີ ມາພິຈາລະນາເປັນຂັ້ນຮື້ຟື້ນໄດ້ກໍຕໍ່ເມື່ອຫາກ ມີຄຳສະເໜີຂອງຫົວໜ້າອົງການໄອຍະການປະຊາຊົນສູງສຸດ ບົນພື້ນຖານຂໍ້ມູນຫຼັກຖານໃໝ່ເທົ່ານັ້ນ.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ມີແຕ່ສານປະຊາຊົນສູງສຸດເທົ່ານັ້ນ ຈຶ່ງມີສິດອຳນາດ ໃນການພິຈາລະນາຄະດີເປັນຂັ້ນຮື້ຟື້ນ.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ການບໍ່ຮັບເອົາຄະດີ ທີ່ຕົກລົງບໍ່ຮຶ້ຟື້ນມາພິຈາລະນາຄືນ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ຄະດີທີ່ຫົວໜ້າອົງການໄອຍະການປະຊາຊົນສູງສຸດ ຕົກລົງບໍ່ຮື້ຟື້ນ ຫຼື ສານປະຊາຊົນສູງ ສຸດ ພິພາກສາຍົກເລີກຄຳສະເໜີຮື້ຟື້ນຄະດີແລ້ວນັ້ນ ຄູ່ຄວາມບໍ່ສາມາດນຳເອົາບັນຫາເກົ່ານັ້ນ ມາສະ ເໜີຂໍຮື້ຟື້ນຄືນໄດ້ອີກ ຍົກເວັ້ນກໍລະນີທີ່ໄດ້ກຳນົດໄວ້ໃນກົດໝາຍ.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ສາເຫດທີ່ພາໃຫ້ມີການຮື້ຟື້ນຄະດີ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ສາເຫດທີ່ພາໃຫ້ມີການຮື້ຟື້ນຄະດີ ໃນກໍລະນີທີ່ໄດ້ພົບເຫັນຂໍ້ມູນ ຫຼື ຫຼັກຖານໃໝ່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1.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ພະຍານໃນຄະດີ ໄດ້ໃຫ້ການເທັດ ຫຼື ຜູ້ຊ່ຽວຊານ ໄດ້ໃຫ້ຄຳເຫັນເທັດ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ການແປພາ ສາເທັດ ຫຼື ການໃຊ້ຫຼັກຖານປອມ ຊຶ່ງພາໃຫ້ການຕັດສິນຄະດີ ມີຄວາມຜິດພາດ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2.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ຜູ້ພິພາກສາ ຫຼື ພະນັກງານໄອຍະການປະຊາຊົນ ໄດ້ເຂົ້າຂ້າງອອກຂາ ຊຶ່ງພາ ໃຫ້ການຕັດສິນຄະດີມີຄວາມຜິດພາດ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3.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ມີຂໍ້ມູນ ຫຼື ຫຼັກຖານໃໝ່ທີ່ກ່ຽວຂ້ອງກັບຄະດີ ຊຶ່ງຍັງບໍ່ທັນໄດ້ສະເໜີຂຶ້ນໃນຄະດີດັ່ງກ່າວ ແລະ ຜູ້ຮ້ອງຂໍຮື້ຟື້ນ ກໍບໍ່ສາມາດຮູ້ໄດ້ກ່ຽວກັບຂໍ້ມູນ ຫຼື ຫຼັກຖານໃໝ່ ໃນເວລາຕັດສິນນັ້ນ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4.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ມີເຫດການອື່ນ ທີ່ຊີ້ບອກເຖິງຂໍ້ມູນຫຼັກຖານໃໝ່ ຊຶ່ງສານບໍ່ໄດ້ຮູ້ໃນເວລາລົງຄຳຕັດສິນ ຫຼື ຄຳພິພາກສານັ້ນ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>5.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ມີການສະເໜີຮື້ຟື້ນ ຂອງບຸກຄົນທີ່ບໍ່ໄດ້ເຂົ້າຮ່ວມໃນການດຳເນີນຄະດີ ກ່ຽວກັບຄຳ ຕັດສິນທີ່ໃຊ້ໄດ້ຢ່າງເດັດຂາດແລ້ວ ຊຶ່ງແຕະຕ້ອງເຖິງສິດ ແລະ ຜົນປະໂຫຍດອັນ ຊອບທຳຂອງຜູ້ກ່ຽວ.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ກຳນົດເວລາຂໍຮື້ຟື້ນຄະດີ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ສາມາດສະເໜີຂໍຮື້ຟື້ນຄະດີໄດ້ ພາຍໃນກຳນົດເວລາໜຶ່ງປີ ນັບແຕ່ວັນຄຳຕັດ 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ຄຳພິພາກສາຂອງສານ ໃຊ້ໄດ້ຢ່າງເດັດຂາດເປັນຕົ້ນໄປ. ກໍລະນີ ບຸກຄົນທີສາມ ທີ່ບໍ່ໄດ້ເຂົ້າຮ່ວມ ໃນການດຳເນີນຄະດີ ແມ່ນໃຫ້ນັບແຕ່ວັນຮັບຊາບ ຄຳຕັດສິນ ຫຼື ຄຳພິພາກສາດັ່ງກ່າວຂອງສານ 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ຫົວໜ້າອົງການໄອຍະການປະຊາຊົນສູງສຸດ ມີສິດສະເໜີຮື້ຟື້ນຄະດີ ເພື່ອຄວາມຖືກຕ້ອງ ທາງດ້ານກົດໝາຍ ໂດຍບໍ່ມີກຳນົດເວລາ.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317.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ການຍື່ນຄຳຮ້ອງຂໍໍຮື້ຟື້ນຄະດີ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ຫຼື ບຸກຄົນທີສາມ ມີສິດຍື່ນຄຳຮ້ອງຂໍໍຮື້ຟື້ນຄະດີ ໃນກໍລະນີທີ່ໄດ້ພົບເຫັນຂໍ້ມູນ ຫຼື ຫຼັກຖານໃໝ່ ຕໍ່ອົງການໄອຍະການປະຊາຊົນສູງສຸດ. ຄູ່ຄວາມທີ່ຂໍຮື້ຟື້ນຄະດີນັ້ນ ໃຫ້ເສັຍເງິນຄ່າຂໍຮື້ຟື້ນ ຕາມລະບຽບກົດໝາຍ.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ສານປະຊາຊົນສູງສຸດ ພິຈາລະນາເປັນຂັ້ນຮື້ຟື້ນ ຕາມຄຳສະເໜີຮື້ຟື້ນຄະດີ ຂອງຫົວໜ້າອົງ ການໄອຍະການປະຊາຊົນສູງສຸດ ແລະ ໃຫ້ປະຕິບັດດັ່ງດຽວກັນກັບລະບຽບການພິຈາລະນາຄະດີ ຢູ່ ສານຂັ້ນລົບລ້າງ.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ການດຳເນີນຄະດີຂັ້ນຮື້ຟື້ນ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ເມື່ອໄດ້ຮັບຄຳຮ້ອງຂໍຮື້ຟື້ນຄະດີ ຂອງຄູ່ຄວາມແລ້ວ ອົງການໄອຍະການປະຊາຊົນສູງສຸດ ຕ້ອງຮຽກຄູ່ຄວາມ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ບຸກຄົນອື່ນທີ່ກ່ຽວຂ້ອງໃນຄະດີ ມາຮັບຊາບ ແລະ ຊີ້ແຈງເຫດຜົນຂອງຕົນ ກ່ຽວກັບ ການຂໍຮື້ຟື້ນຄະດີ ພ້ອມທັງກວດກາຂໍ້ມູນຫຼັກຖານຢ່າງລະອຽດ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ຖ້າຫາກບໍ່ມີສາເຫດທີ່ພາໃຫ້ມີການ ຮື້ຟື້ນ ກໍອອກຄຳຕົກລົງບໍ່ຮື້ຟື້ນ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ຖ້າຫາກມີສາເຫດທີ່ພາໃຫ້ມີການຮື້ຟື້ນ ກໍອອກຄຳສະເໜີຮື້ຟື້ນ ຕໍ່ ສານປະຊາຊົນສູງສຸດ.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ຄຳຕົກລົງບໍ່ຮື້ຟື້ນ ຫຼື ຄຳສະເໜີຮື້ຟື້ນ ໃຫ້ແຈ້ງຕໍ່ຄູ່ຄວາມ ຫຼື ບຸກຄົນອື່ນທີ່ກ່ຽວຂ້ອງ ໃນຄະດີຮັບຊາບ.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ເມື່ອໄດ້ຮັບຄຳສະເໜີຮື້ຟື້ນຄະດີແລ້ວ ສານປະຊາຊົນສູງສຸດ ຕ້ອງໄດ້ຄົ້ນຄວ້າພິຈາລະນາ ຕາມສຳນວນ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ຂໍ້ມູນຫຼັກຖານຢ່າງຄົບຖ້ວນ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ຮອບດ້ານ ແລະ ພາວະວິໄສ ກ່ອນນຳສະເໜີຕໍ່ກອງປະ ຊຸມສະພາຜູ້ພິພາກສາພິຈາລະນາ.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319.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ປະເພດຄຳພິພາກສາຂອງການຮື້ຟື້ນຄະດີ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ປະເພດຄຳພິພາກສາຂອງສານປະຊາຊົນສູງສຸດ ທີ່ພິຈາລະນາເປັນຂັ້ນຮື້ຟື້ນ ມີ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ຍົກເລີກຄຳສະເໜີຮື້ຟື້ນ ຂອງຫົວໜ້າອົງການໄອຍະການປະຊາຊົນສູງສຸດ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ລົບລ້າງຄຳຕັດສິນ ຫຼື ຄຳພິພາກສາ ທີ່ໃຊ້ໄດ້ຢ່າງເດັດຂາດຂອງສານ. ແລ້ວສົ່ງສຳນວນ ຄະດີຄືນໃຫ້ສານຂັ້ນຕົ້ນຄະນະໃໝ່ ພິຈາລະນາຕາມລະບຽບກົດໝາຍ.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ການດຳເນີນການເມື່ອມີການຕົກລົງບໍ່ຮື້ຟື້ນ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ເມື່ອສານປະຊາຊົນສູງສຸດຄົ້ນຄວ້າ ເຫັນວ່າ ຄຳສະເໜີຮື້ຟື້ນຄະດີ ບໍ່ມີເຫດຜົນທີ່ເປັນພື້ນ ຖານ ໃຫ້ແກ່ການຮື້ຟື້ນຄະດີດັ່ງກ່າວ ສານປະຊາຊົນສູງສຸດ ຈະລົງຄຳພິພາກສາບໍ່ຮື້ຟື້ນຄະດີ ແລ້ວສົ່ງ ສຳນວນຄະດີ ໄປຍັງຫ້ອງການ ຫຼື ໜ່ວຍງານຈັດຕັ້ງປະຕິບັດຄຳຕັດສິນຂອງສານ 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ການດຳເນີນການເມື່ອມີການຮື້ຟື້ນຄະດີ    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ສານປະຊາຊົນສູງສຸດ ໄດ້ລົງຄຳພິພາກສາໃຫ້ຮື້ຟື້ນຄະດີແລ້ວ ຕ້ອງສົ່ງສຳນວນ ຄະດີດັ່ງກ່າວ ໃຫ້ສານຂັ້ນຕົ້ນທີ່ກ່ຽວຂ້ອງຄະນະໃໝ່ ພິຈາລະນາຄືນ ຕາມຂັ້ນຕອນຂອງກົດໝາຍ.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ສານຂັ້ນຕົ້ນ ຕ້ອງເລີ່ມດຳເນີນຄະດີດັ່ງກ່າວຄືນໃໝ່ທັງໝົດ ຕາມລະບຽບການພິຈາລະ ນາຄະດີຢູ່ສານຂັ້ນຕົ້ນ ໂດຍໃຫ້ນຳໃຊ້ຂໍ້ມູນຫຼັກຖານເກົ່າ ແລະຂໍ້ມູນຫຼັກຖານໃໝ່ ທີ່ມີໃນສຳນວນຄະດີ.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ຄຳຕັດສິນຂອງສານຂັ້ນຕົ້ນ ໃນກໍລະນີດັ່ງກ່າວ ຕ້ອງບົ່ງບອກຮູບຄະດີ ທີ່ສານແຕ່ລະຂັ້ນ ໄດ້ດຳເນີນຜ່ານມາ.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XVI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ການດຳເນີນຄະດີໃນກໍລະນີ ທີ່ມີການຮ້ອງຂໍທາງແພ່ງ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ຂໍ້ບັນຍັດທົ່ວໄປສຳລັບການຮ້ອງຂໍທາງແພ່ງ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ການພິຈາລະນາການຮ້ອງຂໍທາງແພ່ງ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ການຮ້ອງຂໍທາງແພ່ງ ແມ່ນ ບັນຫາທີ່ບໍ່ເປັນຂໍ້ຂັດແຍ່ງ ແຕ່ຄູ່ຄວາມມີຄວາມຈຳເປັນຕ້ອງ ຮ້ອງຂໍຕໍ່ສານ ເພື່ອໃຫ້ສານພິຈາລະນາຕັດສິນຢັ້ງຢືນ ຫຼື ຮັບຮູ້ບັນຫາໃດໜຶ່ງ ຊຶ່ງສານຈະດຳເນີນ ໂດຍບໍ່ມີຈຳເລີຍ ຫຼື ຝ່າຍກົງກັນຂ້າມເຂົ້າຮ່ວມ ຄືດັ່ງຄະດີທົ່ວໄປ.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ຂອບເຂດການພິຈາລະນາການຮ້ອງຂໍ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 ຈະພິຈາລະນາການຮ້ອງຂໍໄດ້ ກໍຕໍ່ເມື່ອການຮ້ອງຂໍນັ້ນ ຖືກຕ້ອງຕາມເງື່ອນໄຂທີ່ 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331, 337, 343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351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ສານປະຊາຊົນເຂດ ມີສິດອຳນາດພິຈາລະນາການຮ້ອງຂໍທາງແພ່ງ ກ່ຽວກັບບັນຫາທາງ ແພ່ງ ແລະ ຄອບຄົວ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ສ່ວນການຮ້ອງຂໍກ່ຽວກັບບັນຫາການຄ້າ ແລະ ເດັກ ແມ່ນ ສິດ ແລະ ໜ້າທີ່ ຂອງສານປະຊາຊົນແຂວງ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ນະຄອນ ແລະ ສານເດັກ ເປັນຜູ້ພິຈາລະນາ.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ຄຳຮ້ອງຂໍໃຫ້ສານພິຈາລະນາ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ໃຫ້ສານພິຈາລະນາ ຕ້ອງເຮັດເປັນລາຍລັກອັກສອນ ແລະ ຍື່ນຕໍ່ສານທີ່ມີ ສິດອຳນາດ.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ຕ້ອງປະກອບດ້ວຍເນື້ອໃນຕົ້ນຕໍ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ອາຍຸ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ອາຊີບ ແລະ ທີ່ຢູ່ ຂອງຜູ້ຮ້ອງຂໍ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ສາຍພົວພັນຂອງຜູ້ຮ້ອງຂໍ ກັບເຫດການທີ່ຮ້ອງຂໍ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ເຫດການຂອງຄະດີໂດຍຫຍໍ້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ບັນຫາທີ່ຮ້ອງຂໍໃຫ້ສານພິຈາລະນາ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ລາຍເຊັນ ແລະ ການແປະໂປ້ມື ຂອງຜູ້ຮ້ອງຂໍ.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ຜູ້ຮ້ອງຂໍ ຕ້ອງປະກອບເອກະສານ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ຫຼັກຖານທີ່ກ່ຽວຂ້ອງ ຄັດຕິດໄປພ້ອມກັບຄຳຮ້ອງຂໍ ໂດຍຜ່ານອົງການປົກຄອງບ້ານ.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ຜູ້ເຂົ້າຮ່ວມໃນການດຳເນີນຄະດີ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ຜູ້ເຂົ້າຮ່ວມໃນການດຳເນີນຄະດີ ກ່ຽວກັບການຮ້ອງຂໍ ປະກອບດ້ວຍ ຜູ້ຮ້ອງຂໍ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 ໜ້າອົງການປົກຄອງ ຫຼື ອົງການຈັດຕັ້ງ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ພະຍານ ຫຼື ບຸກຄົນອື່ນ 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ຜູ້ຮ້ອງຂໍ ຕ້ອງເຂົ້າຮ່ວມໃນການດຳເນີນຄະດີ ແລະ ຊີ້ແຈງ ກ່ຽວກັບການຮ້ອງຂໍຕໍ່ສານ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ສານອາດຈະເຊີນຜູ້ທີ່ກ່ຽວຂ້ອງເຂົ້າມາຮ່ວມໃນການດຳເນີນຄະດີ ເພື່ອໃຫ້ຂໍ້ມູນ ແລະ ຊີ້ແຈງ ກ່ຽວກັບ ປະເດັນການຮ້ອງຂໍ. ໃນກໍລະນີ ທີ່ການຮ້ອງຂໍ ພົວພັນເຖິງສິດຜົນປະໂຫຍດຂອງລັດ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ເດັກ ແລະ ຜູ້ບໍ່ມີຄວາມສາມາດທາງດ້ານການປະພຶດ ຕ້ອງເຊີນພະນັກງານໄອຍະການປະຊາຊົນເຂົ້າຮ່ວມ.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ການພິຈາລະນາການຮ້ອງຂໍ ໃນທີ່ປະຊຸມສານ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ຕ້ອງດຳເນີນການພິຈາລະນາການຮ້ອງຂໍ ໃນທີ່ປະຊຸມສານຢ່າງເປີດເຜີຍ. ລະບຽບ ການເປີດປະຊຸມສານ ໃຫ້ປະຕິບັດດັ່ງດຽວກັນກັບຂັ້ນຕອນ ຂອງການປະຊຸມສານທົ່ວໄປຢູ່ສານຂັ້ນຕົ້ນ.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ສະເໜີໃຫ້ຜູ້ຮ້ອງຂໍ ມີຄຳເຫັນ ແລະ ໄຕ່ສວນພະຍານ ລວມທັງບຸກຄົນອື່ນ 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ຄະນະສານ ນຳເອົາຂໍ້ມູນຫຼັກຖານມາພິຈາລະນາ ໃນທີ່ປະຊຸມສານ ແລະ ສະເໜີໃຫ້ພະ ນັກງານໄອຍະການປະຊາຊົນ ມີຄຳເຫັນກ່ອນການພິຈາລະນາ ໃນຫ້ອງປະຊຸມລັບ.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ການຕົກລົງກ່ຽວກັບການຮ້ອງຂໍທາງແພ່ງ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ໃນການຕົກລົງ ກ່ຽວກັບການຮ້ອງຂໍທາງແພ່ງ ສານຕ້ອງອອກເປັນຄຳຕັດສິນ  ຊຶ່ງເນື້ອໃນ ຄຳຕັດສິນດັ່ງກ່າວ ຕ້ອງບົ່ງບອກເຖິງເຫດການຂອງຄະດີ ແລະ ໃຫ້ເຫດຜົນແຕ່ລະປະເດັນຢ່າງລະອຽດ.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 ກ່ຽວກັບການຮ້ອງຂໍທາງແພ່ງ ຕ້ອງສົ່ງໃຫ້ອົງການໄອຍະການປະຊາຊົນຂັ້ນ ຂອງຕົນ ເພື່ອກວດກາ ແລະ ຫ້ອງການ ຫຼື ໜ່ວຍງານຈັດຕັ້ງປະຕິບັດຄຳຕັດສິນຂອງສານ ເພື່ອຈັດ ຕັ້ງປະຕິບັດ ຖ້າຫາກບໍ່ມີການຂໍອຸທອນ ຫຼື ສະເໜີຄັດຄ້ານ.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ການຂໍອຸທອນ ຫຼື ສະເໜີຄັດຄ້ານ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ບຸກຄົນອື່ນ ທີ່ກ່ຽວຂ້ອງ ຫຼື ຫົວໜ້າອົງການໄອຍະການປະຊາຊົນ ມີສິດຂໍອຸ ທອນ ຫຼື ສະເໜີຄັດຄ້ານຄຳຕັດສິນຂອງສານ ກ່ຽວກັບການຮ້ອງຂໍທາງແພ່ງ ຕາມລະບຽບການຂໍອຸທອນ ທົ່ວໄປ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262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329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 ກຳນົດເວລາຂໍອຸທອນ ຫຼື ສະເໜີຄັດຄ້ານ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ບຸກຄົນອື່ນ ທີ່ກ່ຽວຂ້ອງ ຫຼື ຫົວໜ້າອົງການໄອຍະການປະຊາຊົນ ມີສິດຂໍອຸ ທອນ ຫຼື ສະເໜີຄັດຄ້ານຄຳຕັດສິນຂອງສານ ໃນກຳນົດເວລາຊາວວັນ ນັບແຕ່ວັນຮັບຊາບຄຳຕັດສິນ 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ປະເພດການຮ້ອງຂໍທາງແພ່ງ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ການຮ້ອງຂໍທາງແພ່ງ ແບ່ງອອກເປັນປະເພດຕົ້ນຕໍ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ໃຫ້ຮັບຮູ້ວ່າບຸກຄົນໃດໜຶ່ງ ເປັນຜູ້ບໍ່ມີຄວາມສາມາດທາງດ້ານການປະ ພຶດ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ໃຫ້ປະກາດວ່າບຸກຄົນໃດໜຶ່ງ ເປັນຜູ້ຫາຍສາບສູນ ຫຼື ຜູ້ເສັຍຊີວິດ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ໃຫ້ຢັ້ງຢືນໃບຕາດິນ ຫຼື ເອກະສານອື່ນເສັຍຫາຍ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ໃຫ້ສານຕັດສິນ ໃນກໍລະນີລູກໜີ້ເອົາຕົວຫຼົບໜີ.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 ໃຫ້ຮັບຮູ້ວ່າບຸກຄົນໃດໜຶ່ງ ເປັນຜູ້ບໍ່ມີຄວາມສາມາດທາງດ້ານການປະພຶດ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ຄຳຮ້ອງຂໍຮັບຮູ້ວ່າບຸກຄົນໃດໜຶ່ງ ເປັນຜູ້ບໍ່ມີຄວາມສາມາດທາງດ້ານການປະພຶດ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ພໍ່ແມ່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ຜູ້ປົກຄອງ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ຜູ້ຕາງໜ້າໂຮງຮຽນ ຫຼື ການຈັດຕັ້ງທີ່ກ່ຽວຂ້ອງ ມີສິດຮ້ອງຂໍຕໍ່ສານ ໃຫ້ພິຈາລະນາຕັດສິນຮັບຮູ້ວ່າ ບຸກຄົນທີ່ຢູ່ພາຍໃຕ້ການຄຸ້ມຄອງຂອງຕົນ ເປັນຜູ້ບໍ່ມີຄວາມສາມາດທາງ ດ້ານການປະພຶດ.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ຕ້ອງເຮັດປັນລາຍລັກອັກສອນ ໂດຍມີເນື້ອໃນຄົບຖ້ວນ ຕາມຮ່າງແບບພິມ ຂອງສານ ແລະ ປະກອບເອກະສານຫຼັກຖານ ທີ່ຢັ້ງຢືນວ່າບຸກຄົນດັ່ງກ່າວ ເປັນຜູ້ບໍ່ມີຄວາມສາມາດ ທາງດ້ານການປະພຶດ ເປັນຕົ້ນ ໃບຢັ້ງຢືນຂອງຄະນະແພດ.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ຜູ້ຮ້ອງຂໍ ຫຼື ຜູ້ຮັບມອບໝາຍ ຕ້ອງຍື່ນຄຳຮ້ອງຂໍຕໍ່ສານຂັ້ນຕົ້ນ ທີ່ມີສິດອຳນາດ.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ການຮັບຄຳຮ້ອງຂໍຮັບຮູ້ວ່າບຸກຄົນໃດໜຶ່ງ ເປັນຜູ້ບໍ່ມີຄວາມສາມາດທາງດ້ານການ ປະພຶດມາພິຈາລະນາ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ເມື່ອໄດ້ຮັບຄຳຮ້ອງຂໍແລ້ວ ສານຕ້ອງນຳມາພິຈາລະນາ ເວັ້ນເສັຍແຕ່ຄຳຮ້ອງຂໍດັ່ງກ່າວ ຫາກບໍ່ຖືກຕ້ອງ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ຄົບຖ້ວນ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324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ໃນກໍລະນີທີ່ ບໍ່ຖືກຕ້ອງ ສານຈະແນະນຳໃຫ້ຜູ້ຮ້ອງຂໍແກ້ໄຂຂໍ້ບົກພ່ອງນັ້ນເສັຍກ່ອນ ຈຶ່ງຮັບມາພິຈາລະນາ.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ຄຳຮ້ອງຂໍຖືກຕ້ອງແລ້ວ ສານຕ້ອງຂຶ້ນຟ້ອງຄະດີ ແລ້ວນຳເອົາອອກມາພິ ຈາລະນາພາຍໃນກຳນົດເວລາ ສິບຫ້າວັນ.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ລະບຽບການດຳເນີນຄະດີ ກ່ຽວກັບການຮັບຮູ້ວ່າບຸກຄົນໃດໜຶ່ງ ເປັນຜູ້ບໍ່ມີຄວາມ ສາມາດທາງດ້ານການປະພຶດ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ຫົວໜ້າຄະນະສານ ຕ້ອງມອບສຳນວນຄະດີ ໃຫ້ຜູ້ພິພາກສາຜູ້ໃດໜຶ່ງຄົ້ນຄວ້າ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 ຂໍ້ມູນຫຼັກຖານ ໃບຢັ້ງຢືນຂອງຄະນະແພດ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ສອບຖາມຜູ້ຄຸ້ມຄອງ ແລະ ພະຍານອື່ນ ທີ່ກ່ຽວຂ້ອງ.  ເມື່ອເຫັນວ່າຂໍ້ມູນຫຼັກຖານຄົບຖ້ວນ ພຽງພໍແລ້ວ ຜູ້ພິພາກສາ ກໍສະຫຼຸບເຫດການຂອງຄະດີ ເພື່ອນຳ ອອກພິຈາລະນາຕັດສິນ.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ລະບຽບການພິຈາລະນາ ໃນທີ່ປະຊຸມສານ ແມ່ນ ໃຫ້ປະຕິບັດຕາມລະບຽບການ ຕາມ 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326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ໃນໄລຍະເວລາດຳເນີນຄະດີ ຖ້າຜູ້ຖືກຮ້ອງຂໍໃຫ້ເປັນຜູ້ບໍ່ມີຄວາມສາມາດທາງດ້ານການ ປະພຶດ ຫາກຄືນສູ່ສະພາບປົກກະຕິ ຕາມການຢັ້ງຢືນຂອງຄະນະແພດແລ້ວ  ຜູ້ຮ້ອງຂໍ ຕ້ອງຖອນຄຳ ຮ້ອງຂໍຂອງຕົນ ແລະ ສານຕ້ອງຊັດມ້ຽນຄະດີດັ່ງກ່າວ.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ຄຳຕັດສິນຮັບຮູ້ວ່າບຸກຄົນໃດໜຶ່ງ ເປັນຜູ້ບໍ່ມີຄວາມສາມາດທາງດ້ານການປະພຶດ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ສານອາດຈະລົງຄຳຕັດສິນ ຮັບຮູ້ ຫຼື ບໍ່ຮັບຮູ້ວ່າບຸກຄົນໃດໜຶ່ງ ເປັນຜູ້ບໍ່ມີຄວາມສາມາດ ທາງດ້ານການປະພຶດ. ໃນກໍລະນີ ສານລົງຄຳຕັດສິນຮັບຮູ້ວ່າ ເປັນຜູ້ບໍ່ມີຄວາມສາມາດທາງດ້ານການ ປະພຶດແລ້ວ ໃນຄຳຕັດສິນນັ້ນຍັງຕ້ອງກຳນົດຜູ້ປົກຄອງຂອງຜູ້ກ່ຽວ ເຖິງຈະບໍ່ມີການຮ້ອງຂໍກໍຕາມ.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ຜົນສະທອ້ນຂອງຄຳຕັດສິນຮັບຮູ້ວ່າບຸກຄົນໃດໜຶ່ງ ເປັນຜູ້ບໍ່ມີຄວາມສາມາດທາງ ດ້ານການປະພຶດ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ເມື່ອມີຄຳຕັດສິນຮັບຮູ້ວ່າບຸກຄົນໃດໜຶ່ງ ເປັນຜູ້ບໍ່ມີຄວາມສາມາດທາງດ້ານການປະພຶດ ແລ້ວການກະທຳຂອງຜູ້ກ່ຽວຈະບໍ່ມີຜົນທາງດ້ານກົດໝາຍແຕ່ຢ່າງໃດ ເປັນຕົ້ນ ການເຮັດສັນຍາ.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ຊັບສົມບັດ ຂອງຜູ້ບໍ່ມີຄວາມສາມາດທາງດ້ານການປະພຶດ ຈະຢູ່ພາຍໃຕ້ການຄຸ້ມຄອງ ຂອງຜູ້ປົກຄອງຂອງຜູ້ກ່ຽວ. ຜູ້ປົກຄອງດັ່ງກ່າວ ມີສິດນຳໃຊ້ຊັບສົມບັດນັ້ນ ເຂົ້າໃນເປົ້າໝາຍການເບິ່ງ ແຍງ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ລ້ຽງດູຜູ້ກ່ຽວ ຫຼື ປົກປັກຮັກສາຊັບສົມບັດນັ້ນ ບໍ່ໃຫ້ຕົກເຮັ່ຍເສັຍຫາຍ.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ການລົບລ້າງຄຳຕັດສິນ ທີ່ຮັບຮູ້ວ່າເປັນຜູ້ບໍ່ມີຄວາມສາມາດທາງດ້ານການປະພຶດ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ເມື່ອຜູ້ບໍ່ມີຄວາມສາມາດທາງດ້ານການປະພຶດ ກັບຄືນສູ່ສະພາບປົກກະຕິ ຕາມການຢັ້ງ ຢືນຂອງຄະນະແພດແລ້ວ ຜູ້ຮ້ອງຂໍ ຫຼື ຜູ້ກ່ຽວເອງ ມີສິດສະເໜີຕໍ່ສານຂັ້ນຕົ້ນທີ່ກ່ຽວຂ້ອງ ພິຈາລະນາ ຕັດສິນລົບລ້າງຄຳຕັດສິນ ທີ່ຮັບຮູ້ວ່າເປັນຜູ້ບໍ່ມີຄວາມສາມາດທາງດ້ານການປະພຶດນັ້ນ.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ການພິຈາລະນາຄຳຮ້ອງຂໍລົບລ້າງຄຳຕັດສິນນັ້ນ ຕ້ອງໃຫ້ສຳເລັດພາຍໃນກຳນົດເວລາ ສິບຫ້າວັນ.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ເມື່ອສານໄດ້ລົບລ້າງຄຳຕັດສິນດັ່ງກ່າວແລ້ວ ສິດທັງໝົດຂອງຜູ້ກ່ຽວກໍຈະຖືກຟື້ນຟູຄືນ.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ການຮ້ອງຂໍໃຫ້ປະກາດວ່າບຸກຄົນໃດໜຶ່ງເປັນຜູ້ຫາຍສາບສູນ ຫຼື ຜູ້ເສັຍຊິວິດ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ຄຳຮ້ອງຂໃຫ້ໍປະກາດວ່າເປັນຜູ້ຫາຍສາບສູນ ຫຼື ຜູ້ເສັຍຊິວິດ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ຜົວ ຫຼື ເມັຍ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ຍາດພີ່ນ້ອງ ຫຼື ການຈັດຕັ້ງທີ່ກ່ຽວຂ້ອງ ມີສິດຮ້ອງຂໍຕໍ່ສານ ເພື່ອໃຫ້ພິຈາລະນາຕັດສິນ ປະກາດວ່າ ບຸກຄົນໃດໜຶ່ງເປັນຜູ້ຫາຍສາບສູນ ຫຼື ຜູ້ເສັຍຊີວິດ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;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ຄຳຮ້ອງຂໍ ຕ້ອງຂຽນເປັນລາຍລັກອັກສອນ ແລະ ມີເນື້ອໃນຄົບຖ້ວນຕາມຮ່າງແບບພິມຂອງສານ ແລະ ປະກອບ ເອກະສານທີ່ຢັ້ງຢືນວ່າບຸກຄົນດັ່ງກ່າວ ເປັນຜູ້ຫາຍສາບສູນ ຫຼື ຜູ້ເສັຍຊີວິດ.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ສຳລັບຄຳຮ້ອງຂໍໃຫ້ປະກາດວ່າບຸກຄົນໃດໜຶ່ງ ເປັນຜູ້ຫາຍສາບສູນນັ້ນ ຍັງຕ້ອງບົ່ງບອກ ວ່າບຸກຄົນດັ່ງກ່າວ ຫາຍໄປຈາກຄອບຄົວ ໂດຍຂາດການຕິດຕໍ່ເປັນເວລາສອງປີ ຫຼື ກໍລະນີເກີດອຸປະຕິ ເຫດຫາກບໍ່ຮູ້ຂ່າວຄ່າວ ເປັນເວລາ ຫົກເດືອນ  ພ້ອມຄັດຕິດເອກະສານທີ່ຢັ້ງຢືນ ວ່າໄດ້ຊອກຫາດ້ວຍ ການແຈ້ງຄວາມ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ປະກາດ ຫຼື ດ້ວຍວິທີການອື່ນແລ້ວ. ສ່ວນຄຳຮ້ອງຂໍໃຫ້ປະກາດວ່າບຸກຄົນໃດໜຶ່ງ ເປັນຜູ້ເສັຍຊິວິດ ຕ້ອງບົ່ງບອກຫຼັກຖານທີ່ຢັ້ງຢືນວ່າບຸກຄົນດັ່ງກ່າວໄດ້ຫາຍໄປໃນສົງຄາມ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ໃນເວລາມີ ໄພພິບັດ ພາຍຫຼັງສິ້ນສຸດສົງຄາມ ຫຼື ໄພພິບັດ ໄດ້ພະຍາຍາມ ຊອກຫາ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ຊອກຄົ້ນ ແຕ່ບໍ່ພົບເຫັນ ຊາກສົບ ຫຼື ຮ່ອງຮອຍ ຊຶ່ງໄດ້ພະຍາຍາມຊອກຫາພາຍໃນກຳນົດເວລາສອງປີ ແຕ່ບໍ່ພົບໂດຍມີການ ຢັ້ງຢືນຂອງພະຍານ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ຜູ້ຊ່ຽວຊານ ຫຼື ພະນັກງານວິຊາການທາງການແພດ.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ຜູ້ຮ້ອງຂໍ ຫຼື ຜູ້ຮັບມອບໝາຍ ຕ້ອງຍື່ນຄຳຮ້ອງຂໍ ຕໍ່ສານຂັ້ນຕົ້ນ ທີ່ມີສິດອຳນາດ.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ການຮັບຄຳຮ້ອງຂໍໃຫ້ປະກາດວ່າບຸກຄົນໃດໜຶ່ງເປັນຜູ້ຫາຍສາບສູນ ຫຼື ຜູ້ເສັຍຊີວິດ ມາພິຈາລະນາ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ເມື່ອໄດ້ຮັບຄຳຮ້ອງຂໍແລ້ວ ສານຕ້ອງກວດກາເບິ່ງວ່າຄຳຮ້ອງຂໍນັ້ນ ຍື່ນໂດຍບຸກຄົນທີ່ມີ ສິດອຳນາດ ຫຼື ບໍ່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ຄຳຮ້ອງຂໍດັ່ງກ່າວປະຕິບັດຕາມຮ່າງແບບພິມ ແລະ ມີເນື້ອໃນຄົບຖ້ວນຖືກຕ້ອງ ແລະ ມີຂໍ້ມູນຫຼັກຖານທີ່ພົວພັນກັບການຮ້ອງຂໍດັ່ງກ່າວພຽງພໍ ຫຼື ບໍ່. ຖ້າຫາກຄຳຮ້ອງຂໍບໍ່ຖືກຕ້ອງ ສານ ຈະແນະນຳໃຫ້ຜູ້ຮ້ອງຂໍແກ້ໄຂຂໍ້ບົກພ່ອງດັ່ງກ່າວເສັຍກ່ອນ ຈຶ່ງຮັບມາພິຈາລະນາ.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ຄຳຮ້ອງຂໍຖືກຕ້ອງແລ້ວ ສານຕ້ອງຂຶ້ນຟ້ອງຄະດີ ແລ້ວນຳເອົາອອກມາ ພິຈາລະນາພາຍໃນກຳນົດເວລາ ສິບຫ້າວັນ.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339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ລະບຽບການດຳເນີນຄະດີ ກ່ຽວກັບການປະກາດວ່າບຸກຄົນໃດໜຶ່ງ ເປັນຜູ້ຫາຍ ສາບສູນ ຫຼື ຜູ້ເສັຍຊີວິດ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ຫົວໜ້າຄະນະສານ ຕ້ອງມອບສຳນວນຄະດີ ໃຫ້ຜູ້ພິພາກສາຜູ້ໃດໜຶ່ງຄົ້ນຄວ້າ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ກວດກາ ຂໍ້ມູນຫຼັກຖານ ໃບຢັ້ງຢືນເຫດການທີ່ແຈ້ງຄວາມ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ການຊອກຫາບຸກຄົນທີ່ກ່ຽວຂ້ອງ. ຖ້າເຫັນວ່າມີຂໍ້ມູນ ຫຼັກຖານຄົບຖ້ວນ ຄະນະສານ ຕ້ອງອອກຄຳຕົກລົງປະກາດຫາບຸກຄົນດັ່ງກ່າວ ຜ່ານທາງສື່ມວນຊົນ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ຕິດປະກາດຢູ່ຫ້ອງການສານປະຊາຊົນທີ່ກ່ຽວຂ້ອງ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 ແລະ ບ່ອນຢູ່ສຸດທ້າຍຂອງ ຜູ້ກ່ຽວ ໃນກຳນົດເວລາ ສາມເດືອນ.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ເມື່ອໝົດກຳນົດເວລາຂອງການປະກາດແລ້ວ ຄະນະສານ ຕ້ອງນຳເອົາຄະດີດັ່ງກ່າວ ອອກພິຈາລະນາຕັດສິນໃນທີ່ປະຊຸມສານ. ລະບຽບການພິຈາລະນາ ໃນທີ່ປະຊຸມສານ ແມ່ນປະຕິບັດ ດັ່ງດຽວກັນກັບລະບຽບການ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326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ໃນໄລຍະເວລາດຳເນີນຄະດີ ຖ້າຫາກຜູ້ກ່ຽວກັບມາ ຫຼື ມີການຖອນຄຳຮ້ອງຂໍ ສານຕ້ອງ ຊັດມ້ຽນຄະດີດັ່ງກ່າວໄວ້.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ຄຳຕັດສິນປະກາດວ່າບຸກຄົນໃດໜຶ່ງເປັນຜູ້ຫາຍສາບສູນ ຫຼື ຜູ້ເສັຍຊີວິດ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ອາດຈະລົງຄຳຕັດສິນ ປະກາດວ່າບຸກຄົນໃດໜຶ່ງເປັນຜູ້ຫາຍສາບສູນ ຫຼື ຜູ້ເສັຍຊີ ວິດ ຫຼື ຍົກເລີກການຮ້ອງຂໍ ຫຼື ຕັດສິນບໍ່ປະກາດວ່າບຸກຄົນໃດໜຶ່ງ ເປັນຜູ້ຫາຍສາບສູນ ຫຼື ຜູ້ເສັຍຊີ ວິດ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ເມື່ອສານລົງຄຳຕັດສິນປະກາດວ່າບຸກຄົນໃດໜຶ່ງ ເປັນຜູ້ຫາຍສາບສູນ ຫຼື ຜູ້ເສັຍຊີວິດ ໃນຄຳຕັດ ສິນນັ້ນ ຕ້ອງລົງຄຳຕັດສິນແຕ່ງຕັ້ງຜູ້ຄຸ້ມຄອງຊັບສິນຂອງຜູ້ກ່ຽວ.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ຜົນສະທ້ອນຂອງຄຳຕັດສິນປະກາດວ່າບຸກຄົນໃດໜຶ່ງເປັນຜູ້ຫາຍສາບສູນ ຫຼື ຜູ້ເສັຍ ຊີວິດ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ເມື່ອສານໄດ້ຕັດສິນປະກາດວ່າ ບຸກຄົນຜູ້ໃດຜູ້ໜຶ່ງ ເປັນຜູ້ຫາຍສາບສູນ ຫຼື ເສັຍຊີວິດ ຖ້າຫາກຜູ້ກ່ຽວມີຊັບສົມບັດ ເຈົ້າໜີ້ຂອງຜູ້ກ່ຽວມີສິດຮ້ອງຂໍຕໍ່ສານ ເພື່ອທວງເອົາການໃຊ້ແທນໜີ້ສິນ ແລະ ໃຫ້ປະກາດຂາຍຊັບສົມບັດຂອງຜູ້ກ່ຽວ ເພື່ອໃຊ້ແທນ.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ຜູ້ສືບທອດຂອງຜູ້ກ່ຽວ ມີສິດໄດ້ຮັບການແບ່ງປັນມູນມໍຣະດົກ 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ຜູ້ຄຸ້ມຄອງຊັບສົມບັດຂອງຜູ້ກ່ຽວ ມີສິດຊີ້ຂາດກ່ຽວກັບຊັບສົມບັດ ເພື່ອເປົ້າໝາຍການໃຊ້ ຈ່າຍໃນການປົກປັກຮັກສາຊັບສົມບັດ ຫຼື ເປັນຄ່າລ້ຽງດູລູກ ( ຖ້າມີ ).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ການຮ້ອງຂໍ ລົບລ້າງຄຳຕັດສິນ ປະກາດວ່າເປັນຜູ້ຫາຍສາບສູນ ຫຼື ຜູ້ເສັຍຊີວິດ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ບຸກຄົນທີ່ສານໄດ້ລົງຄຳຕັດສິນປະກາດວ່າ ເປັນຜູ້ຫາຍສາບສູນ ຫຼື ຜູ້ເສັຍ ຊີວິດກັບຄືນມາ ຫຼື ມີຫຼັກຖານ ທີ່ເຊື່ອຖືໄດ້ວ່າຜູ້ກ່ຽວຍັງມີຊີວິດຢູ່ ຜູ້ຮ້ອງຂໍ ຫຼື ຜູ້ກ່ຽວເອງ ມີສິດຮ້ອງ ຂໍຕໍ່ສານຂັ້ນຕົ້ນທີ່ກ່ຽວຂ້ອງ ເພື່ອພິຈາລະນາຕັດສິນລົບລ້າງຄຳຕັດສິນທີ່ໄດ້ປະກາດວ່າ ບຸກຄົນດັ່ງກ່າວ ເປັນຜູ້ຫາຍສາບສູນ ຫຼື ຜູ້ເສັຍຊີວິດນັ້ນ.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ຄຳຮ້ອງຂໍລົບລ້າງຄຳຕັດສິນ ຕ້ອງຄັດຕິດເອກະສານ ແລະ ຫຼັກຖານ ທີ່ຢັ້ງຢືນວ່າຜູ້ກ່ຽວ ຍັງມີຊີວິດຢູ່ ພ້ອມທັງໃຫ້ເຫດຜົນທີ່ບໍ່ໄດ້ຕິດຕໍ່ຫາຄອບຄົວ.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ການພິຈາລະນາລົບລ້າງຄຳຕັດສິນ ທີ່ໄດ້ປະກາດວ່າບຸກຄົນໃດໜຶ່ງ ເປັນຜູ້ຫາຍສາບສູນ ຫຼື ເສັຍຊີວິດນັ້ນ ຕ້ອງໃຫ້ສຳເລັດ ພາຍໃນກຳນົດເວລາ ສິບຫ້າວັນ.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 ໄດ້ລົບລ້າງຄຳຕັດສິນດັ່ງກ່າວແລ້ວ ສິດທັງໝົດຂອງຜູ້ກ່ຽວ ກໍຈະຖືກຟື້ນຟູ ຄືນ. ຊັບສົມບັດທີ່ຍັງເຫຼືອຢູ່ ຕ້ອງສົ່ງຄືນໃຫ້ຜູ້ກ່ຽວ.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4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ການຮ້ອງຂໍໃຫ້ຢັ້ງຢືນໃບຕາດິນເສັຍຫາຍ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ຄຳຮ້ອງຂໍ ໃຫ້ຢັ້ງຢືນໃບຕາດິນເສັຍຫາຍ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ໃຫ້ສານພິຈາລະນາຢັ້ງຢືນໃບຕາດິນເສັຍຫາຍ ຕ້ອງຍື່ນຜ່ານອົງການທີ່ຮັບຜິດ ຊອບຄຸ້ມຄອງທີ່ດິນ ປະຈຳເມືອງທີ່ກ່ຽວຂ້ອງ. ຄຳຮ້ອງຂໍ ຕ້ອງບົ່ງບອກປະຫວັດຄວາມເປັນມາຂອງທີ່ ດິນ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ເຫດຜົນຂອງການເສັຍຫາຍຂອງໃບຕາດິນ ແລະ ຄັດຕິດເອກະສານຫຼັກຖານ ທີ່ກ່ຽວຂ້ອງກັບທີ່ດິນ ດັ່ງກ່າວ ( ຖ້າມີ ).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ການຄົ້ນຄວ້າ ຂອງອົງການທີ່ຮັບຜິດຊອບຄຸ້ມຄອງທີ່ດິນ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ອົງການທີ່ຮັບຜິດຊອບຄຸ້ມຄອງທີ່ດິນ ໄດ້ຮັບຄຳຮ້ອງຂໍແລ້ວ ຕ້ອງໄດ້ຄົ້ນຄວ້າ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ເກັບກຳຂໍ້ມູນຫຼັກຖານ ແລະ ປະຫວັດຄວາມເປັນມາຂອງທີ່ດິນນັ້ນ ແລ້ວເຮັດບົດສະຫຼຸບພ້ອມດ້ວຍຄຳ ເຫັນກ່ຽວກັບເຫດການດັ່ງກ່າວ ເພື່ອໃຫ້ຜູ້ຮ້ອງຂໍນຳເອົາມາຍື່ນຕໍ່ສານ ເພື່ອໃຫ້ພິຈາລະນາການເສັຍຫາຍ ຂອງໃບຕາດິນ.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ການຮັບປະກັນຂອງເຈົ້າຂອງສິດນຳໃຊ້ທີ່ດິນ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 ໄດ້ຮັບຄຳຮ້ອງຂໍພ້ອມດ້ວຍຂໍ້ມູນຫຼັກຖານ ຈາກອົງການທີ່ຮັບຜິດຊອບຄຸ້ມຄອງ ທີ່ດິນແລ້ວ ສານກໍຕ້ອງຮຽກເຈົ້າຂອງສິດນຳໃຊ້ທີ່ດິນເຂົ້າມາໃຫ້ການ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ຢັ້ງຢືນກ່ຽວກັບການໄດ້ມາ ຊຶ່ງສິດ ນຳໃຊ້ທີ່ດິນຕອນດັ່ງກ່າວ ທັງຮັບປະກັນການເສັຍຫາຍຂອງໃບຕາດິນນັ້ນ.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ການພິຈາລະນາຂອງສານກ່ຽວກັບການຢັ້ງຢືນໃບຕາດິນເສັຍຫາຍ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ກ່ອນການພິຈາລະນາຕັດສິນຂອງສານນັ້ນ ຕ້ອງໄດ້ລົງກວດກາທີ່ດິນດັ່ງກ່າວ ຮ່ວມກັບອົງ ການປົກຄອງບ້ານ ແລະ ພາກສ່ວນທີ່ກ່ຽວຂ້ອງ ແລ້ວອອກແຈ້ງການ ຫຼື ປະກາດທາງສື່ມວນຊົນ ກ່ຽວ ກັບການຮ້ອງຂໍດັ່ງກ່າວ ໂດຍຕິດໄວ້ຢູ່ບ່ອນທີ່ດິນຕັ້ງຢູ່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 ບ່ອນດິນຕັ້ງຢູ່ ແລະ ຫ້ອງການສານປະຊາຊົນທີ່ກ່ຽວຂ້ອງ ໃນກຳນົດເວລາສາມສິບວັນ. ຖ້າຫາກບໍ່ມີບຸກຄົນໃດມາຄັດຄ້ານ ຫຼື ທັກທ້ວງແລ້ວ ສານກໍຈະລົງຄຳຕັດສິນຢັ້ງຢືນ ການເສັຍຫາຍຂອງໃບຕາດິນດັ່ງກ່າວ.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ຄຳຕັດສິນຢັ້ງຢືນໃບຕາດິນເສັຍຫາຍ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ຄຳຕັດສິນຢັ້ງຢືນໃບຕາດິນເສັຍຫາຍ ມີໂຄງຮ່າງສະເພາະ ຕາມການກຳນົດຂອງສານປະ ຊາຊົນສູງສຸດ. ຄຳຕັດສິນ ຕ້ອງບົ່ງບອກປະຫວັດຄວາມເປັນມາຂອງດິນ ແລະ ສາເຫດຂອງການເສັຍ ຫາຍຂອງໃບຕາດິນ.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ຄຳຕັດສິນຢັ້ງຢືນໃບຕາດິນເສັຍຫາຍ ມີຜົນບັງຄັບປະຕິບັດ ນັບແຕ່ວັນລົງຄຳຕັດສິນເປັນ ຕົ້ນໄປ.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ການອອກສຳເນົາໃບຕາດິນໃໝ່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ທີ່ສານໄດ້ຕັດສິນແລ້ວ ຜູ້ຮ້ອງຂໍ ຕ້ອງນຳເອົາຄຳຕັດສິນດັ່ງກ່າວ ໄປຢັ້ງຢືນອອກ ສຳເນົາໃບຕາດິນໃໝ່. ອົງການທີ່ຮັບຜິດຊອບຄຸ້ມຄອງທີ່ດິນບ່ອນກ່ຽວຂ້ອງ ຕ້ອງອອກສຳເນົາໃບຕາດິນ ໃໝ່ ຕາມຄຳຕັດສິນຂອງສານ ບົນພື້ນຖານການຮ້ອງຂໍຕາມລະບຽບການ.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349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ການຂໍອຸທອນ ຫຼື ຂໍຄັດຄ້ານຄຳຕັດສິນ ຢັ້ງຢືນໃບຕາດິນເສັຍຫາຍ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ຜູ້ຮ້ອງຂໍ ມີສິດຂໍອຸທອນຄຳຕັດສິນຂອງສານ ທີ່ບໍ່ຢັ້ງຢືນໃບຕາດິນເສັຍຫາຍ ພາຍໃນກຳ ນົດເວລາ ຊາວວັນ ນັບແຕ່ວັນຮັບຊາບຄຳຕັດສິນເປັນຕົ້ນໄປ.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ໃນຂັ້ນຕອນຂອງການອອກສຳເນົາໃບຕາດິນຂອງອົງການທີ່ຮັບຜິດຊອບຄຸ້ມຄອງທີ່ດິນນັ້ນ ຖ້າຫາກມີບຸກຄົນໃດໜຶ່ງມາຄັດຄ້ານ ຜູ້ກ່ຽວຕ້ອງຍື່ນຄຳຮ້ອງຂໍຄັດຄ້ານນັ້ນ ຕໍ່ສານທີ່ກ່ຽວຂ້ອງ ເພື່ອພິຈາ 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ເມື່ອມີການຮ້ອງຂໍ ຄັດຄ້ານຄຳຕັດສິນ ແລ້ວສານຕ້ອງອອກຄຳສັ່ງອາຍັດ ການອອກສຳ ເນົາໃບຕາດິນ ແລ້ວນຳເອົາຄຳຮ້ອງຂໍຄັດຄ້ານນັ້ນ ມາພິຈາລະນາຕາມກົດໝາຍ.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ໝວດທີ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5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ການຮ້ອງຂໍໃຫ້ສານຕັດສິນໃນກໍລະນີລູກໜີ້ເອົາຕົວຫຼົບໜີ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350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ປະເພດຄະດີ ທີ່ສາມາດຮ້ອງຂໍໃຫ້ສານຕັດສິນ ໃນກໍລະນີລູກໜີ້ເອົາຕົວຫຼົບໜີ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ສາມາດນຳເອົາຄະດີມາພິຈາລະນາຕັດສິນ ໃນກໍລະນີ ທີ່ລູກໜີ້ ( ຈຳເລີຍ ) ເອົາຕົວຫຼົບໜີ ຈາກການດຳເນີນຄະດີ ແລະ ການຕັດສິນດັ່ງກ່າວຖືວ່າຊ້ອງໜ້າໃນກໍລະນີ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ກ່ຽວກັບສັນຍາກູ້ຢືມ ທີ່ໂຈດຮ້ອງຟ້ອງທວງເອົາເງິນຄືນ ແຕ່ລູກໜີ້ໄດ້ເອົາຕົວ ຫຼົບໜີ ຈາກການດຳເນີນຄະດີ ໂດຍບໍ່ມີເຫດຜົນ ຫຼື ບໍ່ສາມາດຕິດຕໍ່ໄດ້ ແຕ່ ຫາກປະຊັບສິນໄວ້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ກ່ຽວກັບສາຍຜົວເມັຍ ຊຶ່ງຜົວ ຫຼື ເມັຍເອົາຕົວຫຼົບໜີ ໂດຍບໍ່ມີເຫດຜົນ ຫຼື ບໍ່ ສາມາດຕິດຕໍ່ໄດ້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ຄະດີອື່ນ ທີ່ຈຳເລີຍເອົາຕົວຫຼົບໜີ ໂດຍບໍ່ມີເຫດຜົນ ຫຼື ບໍ່ສາມາດຕິດຕໍ່ໄດ້.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ຄຳຮ້ອງຂໍໃຫ້ສານພິຈາລະນາ ໃນກໍລະນີລູກໜີ້ເອົາຕົວຫຼົບໜີ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ເມື່ອສານບໍ່ສາມາດຮຽກລູກໜີ້ ( ຈຳເລີຍ ) ເຂົ້າມາແກ້ຟ້ອງໄດ້ ແລະ ເຈົ້າໜີ້ ( ໂຈດ ) ກໍບໍ່ຮູ້ທີ່ຢູ່ໃໝ່ ຫຼື ຕິດຕໍ່ກັບຈຳເລີຍບໍ່ໄດ້ ໂຈດສາມາດເຮັດຄຳຮ້ອງຂໍຕໍ່ສານ ເພື່ອໃຫ້ພິຈາລະນາ ໂດຍບໍ່ ມີຈຳເລີຍເຂົ້າຮ່ວມ ແລະ ນຳເອົາຄຳຮ້ອງຂໍດັ່ງກ່າວ ມາພິຈາລະນາ ຕາມຂັ້ນຕອນທີ່ໄດ້ກຳນົດໄວ້ໃນ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354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ແລະ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355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ການຮັບຄຳຮ້ອງຂໍໃນກໍລະນີຈຳເລີຍເອົາຕົວຫຼົບໜີ ມາພິຈາລະນາ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ເມື່ອຈຳເລີຍເອົາຕົວຫຼົບໜີ ແລະ ໂຈດໄດ້ຍື່ນຄຳຮ້ອງຂໍຕໍ່ສານ ເພື່ອໃຫ້ພິຈາລະນາຕັດ ສິນ ໂດຍບໍ່ມີຈຳເລີຍເຂົ້າຮ່ວມນັ້ນ ສານຕ້ອງຮັບຄຳຮ້ອງຂໍດັ່ງກ່າວມາພິຈາລະນາ ເວັ້ນເສັຍແຕ່ບໍ່ຖືກ ຕ້ອງ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ຄົບຖ້ວນ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324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ໃນກໍລະນີທີ່ບໍ່ຖືກຕ້ອງ ສານ ຈະແນະນຳໃຫ້ຜູ້ຮ້ອງຂໍແກ້ໄຂຂໍ້ບົກພ່ອງດັ່ງກ່າວ.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ເມື່ອເຫັນວ່າ ຄຳຮ້ອງຂໍຖືກຕ້ອງແລ້ວ ສານຕ້ອງຂຶ້ນຟ້ອງຄະດີ ແລ້ວນຳເອົາອອກມາພິຈາ ລະນາ.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ລະບຽບການດຳເນີນຄະດີ ໃນກໍລະນີຈຳເລີຍເອົາຕົວຫຼົບໜີ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ຫົວໜ້າຄະນະສານ ຕ້ອງມອບສຳນວນຄະດີ ໃຫ້ຜູ້ພິພາກສາຄົ້ນຄວ້າ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ເກັບກຳຂໍ້ມູນຫຼັກ ຖານ ຕາມການຮ້ອງຟ້ອງຂອງໂຈດ ພ້ອມທັງຮຽກ ຫຼື ເຊີນເອົາພໍ່ແມ່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ຍາດພີ່ນ້ອງໃກ້ຊິດ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ການຈັດຕັ້ງ ຂອງຈຳເລີຍ ຫຼື ນາຍບ້ານທີ່ກ່ຽວຂ້ອງເຂົ້າມາໃຫ້ການຕໍ່ສານ ແລະ ຕິດປະກາດ ຫຼື ແຈ້ງຜ່ານທາງສື່ ມວນຊົນ ເພື່ອຊອກຫາຈຳເລີຍໃຫ້ມາແກ້ຟ້ອງ ກ່ອນຈະນຳເອົາຄະດີດັ່ງກ່າວອອກພິຈາລະນາຕັດສິນ.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ການພິຈາລະນາ ແມ່ນ ໃຫ້ປະຕິບັດຕາມລະບຽບການທີ່ໄດ້ກຳນົດໄວ້ 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326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ການຕິດປະກາດໝາຍຮຽກຂອງສານ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ເມື່ອສານໄດ້ຮັບຄຳຮ້ອງຂໍ ແລະ ການຢັ້ງຢືນຮັບປະກັນຈາກໂຈດແລ້ວ ສານຕ້ອງປະ ກາດໃຫ້ຈຳເລີຍເຂົ້າມາຮັບຊາບຄຳຮ້ອງຟ້ອງ ແລະ ແກ້ຟ້ອງ ຕໍ່ການຮ້ອງຟ້ອງຂອງໂຈດ ໂດຍໃຫ້ເອົາ ໝາຍຮຽກຂອງສານ ໄປຕິດໄວ້ຢູ່ບ່ອນຢູ່ສຸດທ້າຍຂອງຈຳເລີຍ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 ແລະ ຫ້ອງການ ສານປະຊາຊົນທີ່ດຳເນີນຄະດີດັ່ງກ່າວ ໃນກຳນົດເວລາສາມເດືອນ.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ການເຂົ້າຮ່ວມຂອງຍາດພ່ິນ້ອງໃນການດຳເນີນຄະດີ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ຕ້ອງຮຽກ ພໍ່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ຍາດພິ່ນ້ອງໃກ້ຊິດ ຫຼື ການຈັດຕັ້ງຂອງຈຳເລີຍ ເຂົ້າມາໃຫ້ການ ກ່ຽວກັບການຫຼົບໜີ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ຊັບສົມບັດຂອງຈຳເລີຍຢ່າງລະອຽດ ແລະ ບັນຫາອື່ນ ທີ່ກ່ຽວຂ້ອງ ເພື່ອເປັນຂໍ້ມູນ ໃນການພິຈາລະນາຕັດສິນ.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ເມື່ອມີຄວາມຈຳເປັນ ສານຕ້ອງລົງກວດກາຊັບສິນຂອງຈຳເລີຍ.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ຄຳຕັດສິນຂອງສານ ໃນກໍລະນີຈຳເລີຍເອົາຕົວຫຼົບໜີ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ເມື່ອເຫັນວ່າຄຳຮ້ອງຂໍຂອງໂຈດ ມີເຫດຜົນ ຫຼື ບໍ່ມີເຫດຜົນ ສານກໍຈະລົງຄຳຕັດສິນ ຕາມທີ່ໄດ້ກຳນົດໄວ້ໃນມາດຕາ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250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ຂອງກົດໝາຍສະບັບນີ້.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ການແຈ້ງ ແລະການປະກາດຄຳຕັດສິນຂອງສານ ໃນກໍລະນີຈຳເລີຍເອົາຕົວຫຼົບໜີ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ພາຍຫຼັງ ສານຕັດສິນຢັ້ງຢືນ ຕາມການຮ້ອງຂໍຂອງໂຈດແລ້ວ ສານຕ້ອງນຳເອົາຄຳຕັດ ສິນດັ່ງກ່າວ ແຈ້ງໃຫ້ພໍ່ແມ່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ຍາດພີ່ນ້ອງໃກ້ຊິດ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ການຈັດຕັ້ງ ຫຼື  ນາຍບ້ານທີ່ກ່ຽວຂ້ອງ ເພື່ອຊາບ ໃນກໍລະນີທີ່ມີການຕັດສິນລັບຫຼັງພວກກ່ຽວ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ຈາກນັ້ນ ຈຶ່ງນຳເອົາຄຳຕັດສິນດັ່ງກ່າວ ໄປຕິດປະກາດຢູ່ ບ່ອນຊັບຕັ້ງຢູ່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ຫ້ອງການປົກຄອງບ້ານ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ອົງການທີ່ກ່ຽວຂ້ອງ ແລະ ບ່ອນຢູ່ສຸດທ້າຍຂອງຈຳເລີຍ ໃນກຳ ນົດເວລາ ສາມສິບວັນ.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ການຂໍອຸທອນ ຫຼື ຂໍຄັດຄ້ານຄຳຕັດສິນ ໃນກໍລະນີຈຳເລີຍເອົາຕົວຫຼົບໜີ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ໂຈດ ມີສິດຂໍອຸທອນ ຫຼື ຂໍຄັດຄ້ານຄຳຕັດສິນ ພາຍໃນກຳນົດເວລາ ຊາວວັນ ນັບແຕ່ວັນ ຮັບຊາບ ຄຳຕັດສິນເປັນຕົ້ນໄປ.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ຈຳເລີຍ ມີສິດຂໍອຸທອນ ຫຼື ຂໍຄັດຄ້ານຄຳຕັດສິນຂອງສານ ພາຍໃນກຳນົດເວລາຂອງ ການຕິດປະກາດ ສາມສິບວັນ ຫຼື ຊາວວັນ ຫຼັງຈາກໝົດກຳນົດເວລາຂອງການຕິດປະກາດ. ຖ້າຫາກ ບໍ່ມີການ ຂໍອຸທອນ ຫຼື ຂໍຄັດຄ້ານ  ພາຍໃນກຳນົດເວລາດັ່ງກ່າວ ໃຫ້ຖືວ່າຄຳຕັດສິນດັ່ງກ່າວ ເປັນຄຳ ຕັດສິນ ທີ່ໃຊ້ໄດ້ຢ່າງເດັດຂາດ ຊຶ່ງຕ້ອງສົ່ງໄປຈັດຕັ້ງປະຕິບັດ ໃນກຳນົດເວລາ ສາມວັນ.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359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ການພິຈາລະນາຄືນໃໝ່ຂອງສານ ເມື່ອມີການຄັດຄ້ານຄຳຕັດສິນ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ເມື່ອມີການຄັດຄ້ານຄຳຕັດສິນນັ້ນ ສານທີ່ກ່ຽວຂ້ອງ ຕ້ອງນຳເອົາຄະດີດັ່ງກ່າວ ມາດຳ ເນີນຄືນໃໝ່ ໂດຍໃຫ້ຈຳເລີຍຂຽນຄຳແກ້ຟ້ອງ ແລະ ປະກອບຫຼັກຖານໃຫ້ແກ່ສານ ເພື່ອດຳເນີນຕາມ ຂັ້ນຕອນຂອງກົດໝາຍ.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ຄຳໃຫ້ການ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ການລົງກວດສະຖານທີ່ຂັດແຍ່ງ ແລະ ຫຼັກຖານອື່ນທີ່ກ່ຽວຂ້ອງທີ່ຜ່ານມາ ກໍໃຫ້ນຳມາເປັນຫຼັກຖານປະກອບ  ເຂົ້າໃນການຄົ້ນຄວ້າພິຈາລະນາຂອງສານ ຕາມລະບຽບການ.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XVII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ກາ-ນຮ່ວມມືສາກົນ-ກ່ຽວກັບການ-ດຳເນ-ີນ-ຄະດີແພ່ງ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ຫຼັກການຮ່ວມມືສາກົນໃນການດຳເນີນຄະດີແພ່ງ   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ການດຳເນີນຄະດີແພ່ງ ລະຫວ່າງສານປະຊາຊົນແຫ່ງ ສປປ ລາວ ກັບສານຕ່າງປະເທດ ຕ້ອງປະຕິບັດຕາມຫຼັກການເຄົາລົບເອກະລາດ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ອຳນາດອະທິປະໄຕ ຜືນແຜ່ນດິນອັນຄົບຖ້ວນຂອງ ຊາດ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ບໍ່ແຊກແຊງວຽກງານພາຍໃນຂອງກັນ ແລະ ກັນ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ສະເໝີພາບ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ຕ່າງຝ່າຍຕ່າງມີຜົນປະໂຫຍດ ແລະ ສອດຄ່ອງກັບສັນຍາ ແລະ ສົນທິສັນຍາສາກົນ ທີ່ ສປປ ລາວ ເປັນພາຄີ.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ໃນກໍລະນີ ທີ່ບໍ່ມີສັນຍາ ແລະ ສົນທິສັນຍາສາກົນ ກັບຕ່າງປະເທດນັ້ນ ສປປ ລາວ ອາດຈະ ຮັບເອົາຄະດີມາພິຈາລະນາ ບົນຫຼັກການຮ່ວມມື ຊຶ່ງກັນ ແລະ ກັນ ແຕ່ບໍ່ໃຫ້ຂັດກັບລັດຖະທຳມະນູນ ແລະ ກົດໝາຍຂອງ ສປປ 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361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ປັບປຸງ ). ການ-ດຳເນີນ-ຄະດີລະຫວ່າງປະເທດ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ບຸກຄົ-ນ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ອົງກາ-ນຈັດຕັ້ງ ຫຼື ວິສາຫະກິດຢູ່ ສປປ ລາວ  ທີ່ມີຈຸດປະສົງຮ້ອງຟ້ອງບຸກຄົ-ນ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ອົງການ-ຈັດຕັ້ງ ຫຼື ວິສາຫະກິດຢູ່ຕ່າງປະເທດ ຫຼື 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ວິສາຫະກິດຢູ່ຕ່າງປະເທດ ທີ່ມີຈຸດປະສົງຢາກຮ້ອງຟ້ອງບຸກຄົນ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ອົງການຈັດຕັ້ງ ຫຼື ວິສາຫະກິດ ຢູ່ ສປປ ລາວ ແມ່-ນໃຫ້ປະຕິ ບັດຕາມສົ-ນທິສັນ-ຍາ ຮ່ວມມືທາງດ້ານ-ຍຸຕິທຳ. ໃນ-ກໍລະນ-ີ ທີ່ບໍ່ມີສົນ-ທິສັນ-ຍານ-ັ້ນ- ກໍໃຫ້ຍື່ນ-ຄຳຮ້ອງຟ້ອງ ຜ່າ-ນກະຊວງກາ-ນຕ່າງປະເທດ ເພື່ອນຳສົ່ງໃຫ້ເຈົ້າໜ້າທີ່ກ່ຽວຂ້ອງຂອງປະເທດທີ່ຈຳເລີຍອາໄສຢູ່ ພິຈາ ລະນ-າຄະດີ.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ກໍລະນີ ຂໍ້ຂັດແຍ່ງຂອງຄົນຕ່າງປະເທດດ້ວຍກັນ ທີ່ໄດ້ກຳນົດໄວ້ໃນສັນຍາໃຫ້ສານແຫ່ງ ສປປ ລາວ ເປັນຜູ້ດຳເນີນການແກ້ໄຂ ແມ່ນໃຫ້ປະຕິບັດຕາມກົດໝາຍສະບັບນີ້.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362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ປັບປຸງ ). ກາ-ນຮັບຮູ້ຄຳຕັດສິນ-ຂອງສາ-ນຕ່າງປະເທດ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ສປປ -ລາວ ຮັບຮູ້ ແລະ ປະຕິບັດຄຳຕັດສິ-ນຂອງສາ-ນ ຕ່າງປະເທດ ໂດຍຜ່ານສະຖານທູດ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ກົງສູນ ຫຼື ອົງການຕາງໜ້າ ຂອງ ສປປ ລາວ ຢູ່ຕ່າງປະເທດ ແລະ ໄດ້ແປເປັນພາສາລາວແລ້ວ ສານ ແຫ່ງ ສປປ ລາວ ຈະພິຈາລະນາຕັດສິນຮັບຮູ້ ໃນກໍລະນ-ີ ດັ່ງ-ນີ້: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ຄຳຕັດສິນ-ຂອງປະເທດທີ່ເປັນ-ພາຄີຂອງສົ-ນທິສັນ-ຍາສາກົນ ຊຶ່ງ ສປປ ລາວ ໄດ້ເປັນ ພາຄີີ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ຄຳຕັດສິນນັ້ນ ບໍ່ແຕະຕ້ອງເຖິງອະທິປະໄຕ ແລະ ບໍ່ຂັດກັບກົດໝາຍ ຂອງ ສປປ-ລາວ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ຄຳຕັດສິນ-ນັ້ນ -ບໍ່ແຕະຕ້ອງເຖິງຄວາມສະຫງົບ ແລະ ຄວາມເປັນ-ລະບຽບຮຽບຮ້ອຍ ຂອງສັງຄົມລາວ.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ການຮັບຮູ້ຄຳຕັດສິນ ຂອງກຳມະການຕັດສິນຕ່າງປະເທດ ກໍໃຫ້ປະຕິບັດດັ່ງດຽວກັນກັບ ການຮັບຮູ້ຄຳຕັດສິນຂອງສານຕ່າງປະເທດ.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363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ຄຳຮ້ອງຂໍໃຫ້ຮັບຮູ້ຄຳຕັດສິນຂອງສານຕ່າງປະເທດ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ເພື່ອໃຫ້ພິຈາລະນາຮັບຮູ້ ຄຳຕັດສິນຂອງສານຕ່າງປະເທດ ແລະ ນຳມາຈັດ ຕັ້ງປະຕິບັດ ໃນ ສປປ ລາວ ຕ້ອງຍື່ນຜ່ານກະຊວງການຕ່າງປະເທດ ເພື່ອນຳສະເໜີຕໍ່ກະຊວງຍຸຕິທຳ ພິຈາລະນາກວດກາກ່ອນ ການສະເໜີຕໍ່ສານປະຊາຊົນສູງສຸດ ເພື່ອສົ່ງໃຫ້ສານ ທີ່ມີສິດອຳນາດພິຈາລະ ນາ ຕາມລະບຽບກົດໝາຍ.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ຄຳຮ້ອງຂໍ ເພື່ອໃຫ້ຮັບຮູ້ຄຳຕັດສິນຂອງສານຕ່າງປະເທດ ຕ້ອງປະກອບດ້ວຍເນື້ອໃນ ຕົ້ນຕໍ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 ແລະ ທີ່ຢູ່ຂອງຜູ້ຮ້ອງຂໍ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ຊື່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ນາມສະກຸນ ແລະ ທີ່ຢູ່ ໃນ ສປປ ລາວ ຂອງບຸກຄົນທີ່ເສັຍຄະດີ ຕາມຄຳ ຕັດສິນຂອງສານຕ່າງປະເທດ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ຄຳຮ້ອງຂໍ ທີ່ບົ່ງບອກຈຳນວນໜີ້ສິນ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ຊັບສິນທີ່ຍັງຄ້າງປະຕິບັດ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ລາຍເຊັນຂອງຜູ້ຮ້ອງຂໍ.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ຄຳຮ້ອງຂໍ ຕ້ອງແປເປັນພາສາລາວ ທີ່ມີການຢັ້ງຢືນຄວາມຖືກຕ້ອງ ຈາກສຳນັກງານທະ ບຽນສານ.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ຄ່າໃຊ້ຈ່າຍ ກ່ຽວກັບການດຳເນີນຄະດີ ໃນກໍລະນີນີ້ ແມ່ນໃຫ້ປະຕິບັດຕາມກົດໝາຍ ວ່າດ້ວຍ ຄ່າທຳນຽມສານ.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364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ເອກະສານທີ່ຄັດຕິດມານຳຄຳຮ້ອງຂໍ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ເອກະສານທີ່ຄັດຕິດມານຳຄຳຮ້ອງຂໍ ຕ້ອງປະກອບດ້ວຍ: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ຄຳຕັດສິນຂອງສານຕ່າງປະເທດທີ່ກ່ຽວຂ້ອງ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ໜັງສືຢັ້ງຢືນຂອງສານຕ່າງປະເທດ ທີ່ກ່ຽວຂ້ອງວ່າຄຳຕັດສິນດັ່ງກ່າວໃຊ້ໄດ້ຢ່າງ ເດັດຂາດ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ສົນທິສັນຍາສາກົນ ທີ່ກ່ຽວຂ້ອງ ຊຶ່ງ ສປປ ລາວ ເປັນພາຄີ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ເອກະສານອື່ນ ທີ່ກ່ຽວຂ້ອງ.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ເອກະສານດັ່ງກ່າວ ຕ້ອງໄດ້ແປເປັນພາສາລາວ ໂດຍມີການຢັ້ງຢືນຄວາມຖືກຕ້ອງ  ຈາກສຳນັກງານທະບຽນສານ.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365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ຂັ້ນຕອນການພິຈາລະນາຮັບຮູ້ຄຳຕັດສິນຂອງສານຕ່າງປະເທດ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ເມື່ອໄດ້ຮັບຄຳຮ້ອງຂໍ ໃຫ້ຮັບຮູ້ຄຳຕັດສິນຂອງສານຕ່າງປະເທດແລ້ວ ສານທີ່ກ່ຽວຂ້ອງ ຂອງ ສປປ ລາວ ຕ້ອງນຳເອົາເອກະສານ ມາປະກອບເປັນສຳນວນຄະດີ ແລະ ຂຶ້ນຟ້ອງ ແລ້ວມອບ ໃຫ້ຜູ້ພິພາກສາເປັນຜູ້ຄົ້ນຄວ້າ.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ຕ້ອງຮຽກຜູ້ເສັຍຄະດີ ຕາມຄຳຕັດສິນຂອງສານຕ່າງປະເທດ ທີ່ອາໄສຢູ່ ໃນ ສປປ ລາວ ມາຮັບຊາບ ແລະ ຊີ້ແຈງຕໍ່ສານ.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ຕ້ອງນຳເອົາຄະດີດັ່ງກ່າວ ອອກພິຈາລະນາຕັດສິນ ພາຍໃນກຳນົດເວລາ ບໍ່ໃຫ້ ກາຍ ສາມສິບວັນ.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ຕ້ອງເຊີນຫົວໜ້າອົງການໄອຍະການປະຊາຊົນຂັ້ນຂອງຕົນ ເຂົ້າຮ່ວມໃນການພິຈາ ລະນາບັນຫາດັ່ງກ່າວ.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366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ຄຳຕັດສິນຮັບຮູ້ ຫຼື ບໍ່ຮັບຮູ້ຄຳຕັດສິນ ຂອງສານຕ່າງປະເທດ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ອາດຈະພິຈາລະນາຕັດສິນຮັບຮູ້ ຫຼື ບໍ່ຮັບຮູ້ຄຳຕັດສິນ ຂອງສານຕ່າງປະເທດ ທີ່ຮ້ອງຂໍມາ.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 ຈະພິຈາລະນາຕັດສິນບໍ່ຮັບຮູ້ຄຳຕັດສິນ ຂອງສານຕ່າງປະເທດ ຕາມການຮ້ອງຂໍ ໃນກໍລະນີໃດໜຶ່ງ ດັ່ງນີ້: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1.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ຄຳຕັດສິນດັ່ງກ່າວ ຍັງຢູ່ໃນຂັ້ນຕອນຂອງການດຳເນີນຄະດີ ຊຶ່ງຍັງບໍ່ເປັນຄຳຕັດສິນ ທີ່ໃຊ້ໄດ້ຢ່າງເດັດຂາດ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ຜູ້ເສັຍຄະດີ ໃນຄຳຕັດສິນຂອງສານຕ່າງປະເທດນັ້ນ ຍັງບໍ່ໄດ້ເຂົ້າຮ່ວມໃນການດຳ ເນີນຄະດີ ໂດຍມີການຕັດສິນລັບຫຼັງຜູ້ກ່ຽວ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ຄະດີ ທີ່ສານຕ່າງປະເທດດຳເນີນນັ້ນ ຕົກຢູ່ໃນສິດອຳນາດຂອງສານ ແຫ່ງ ສປປ ລາວ ເປັນຜູ້ດຳເນີນ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4.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ຄຳຕັດສິນດັ່ງກ່າວ ຂັດກັບລັດຖະທຳມະນູນ ແລະ ກົດໝາຍ ຂອງ ສປປ ລາວ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;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5.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ບັນຫາອື່ນ ກ່ຽວກັບຄຳຕັດສິນຂອງສານຕ່າງປະເທດ.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367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ໃໝ່ ). ການແຈ້ງການຮັບຮູ້ ຫຼື ການບໍ່ຮັບຮູ້ຄຳຕັດສິນຂອງສານຕ່າງປະເທດ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ເມື່ອສານ ແຫ່ງ ສປປ ລາວ ໄດ້ພິຈາລະນາຕັດສິນຮັບຮູ້ ຫຼື ບໍ່ຮັບຮູ້ຄຳຕັດສິນຂອງ ສານຕ່າງ ປະເທດແລ້ວ ສານດັ່ງກ່າວ ຕ້ອງສົ່ງຄຳຕັດສິນໃຫ້ແກ່ຄູ່ຄວາມ ແລະ ຫົວໜ້າອົງການໄອຍະ ການປະຊາຊົນ ເພື່ອຊາບ. ໃນກໍລະນີ ທີ່ຄູ່ຄວາມຫາກຢູ່ຕ່າງປະເທດ ສານກໍຈະສົ່ງຄຳຕັດສິນດັ່ງກ່າວ ຜ່ານກະຊວງຍຸຕິທຳ ເພື່ອດຳເນີນການຕາມລະບຽບການ.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368 (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ໃໝ່ ). ການຂໍອຸທອນ ຫຼື ສະເໜີຄັດຄ້ານຄຳຕັດສິນ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ຄູ່ຄວາມ ຫຼື ຫົວໜ້າອົງການໄອຍະການປະຊາຊົນ ມີສິດຂໍອຸທອນ ຫຼື ສະເໜີຄັດຄ້ານ ຄຳຕັດສິນຂອງສານ ແຫ່ງ ສປປ ລາວ ທີ່ຮັບຮູ້ ຫຼື ບໍ່ຮັບຮູ້ຄຳຕັດສິນຂອງສານຕ່າງປະເທດ ພາຍໃນກຳ ນົດເວລາ ຊາວວັນ ນັບແຕ່ວັນຮັບຊາບຄຳຕັດສິນ 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ເມື່ອມີການຂໍອຸທອນ ຫຼື ສະເໜີຄັດຄ້ານຄຳຕັດສິນດັ່ງກ່າວ ສານທີ່ກ່ຽວຂ້ອງ ຕ້ອງສົ່ງສຳ ນວນຄະດີ ຂຶ້ນຫາສານຂັ້ນອຸທອນ ເພື່ອພິຈາລະນາເຫດຜົນຂອງການຂໍອຸທອນ ຫຼື ສະເໜີຄັດຄ້ານນັ້ນ.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ຄຳພິພາກສາຂອງສານຂັ້ນອຸທອນ ກ່ຽວກັບບັນຫາດັ່ງກ່າວ ໃຫ້ຖືເປັນຄຳຕັດສິນທີ່ໃຊ້ໄດ້ ຢ່າງເດັດຂາດ ຊຶ່ງບໍ່ສາມາດຂໍລົບລ້າງໄດ້.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ພາກທີ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XVIII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ບົດບັນຍັດສຸດທ້າຍ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369.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ການຈັດຕັ້ງປະຕິບັດ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ລັດຖະບານ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ສານປະຊາຊົນສູງສຸດ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ອົງການໄອຍະການປະຊາຊົນສູງສຸດ ແຫ່ງ ສາທາລະນະ ລັດ ປະຊາທິປະໄຕ ປະຊາຊົນລາວ ເປັນຜູ້ຈັດຕັ້ງປະຕິບັດກົດໝາຍສະບັບນີ້.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ມາດຕາ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370.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ຜົນສັກສິດ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ກົດໝາຍສະບັບນີ້ ມີຜົນສັກສິດນັບແຕ່ວັນປະທານປະເທດ ແຫ່ງ ສາທາລະນະລັດ ປະຊາທິປະໄຕ ປະຊາຊົນລາວ ອອກລັດຖະດຳລັດປະກາດໃຊ້ເປັນຕົ້ນໄປ.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ກົດໝາຍສະບັບນີ້ ປ່ຽນແທນກົດໝາຍວ່າດ້ວຍ ການດຳເນີນຄະດີແພ່ງ ສະບັບເລກທີ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02/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ສພຊ ລົງວັນທີ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>17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ພຶດສະພາ 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2004.        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ຂໍ້ກຳນົດ</w:t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 xml:space="preserve">, </w:t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250416" w:rsidRPr="00250416" w:rsidRDefault="00250416" w:rsidP="00250416">
      <w:pPr>
        <w:rPr>
          <w:rFonts w:ascii="Phetsarath OT" w:eastAsia="Phetsarath OT" w:hAnsi="Phetsarath OT" w:cs="Phetsarath OT"/>
          <w:b/>
          <w:noProof/>
          <w:lang w:bidi="th-TH"/>
        </w:rPr>
      </w:pPr>
    </w:p>
    <w:p w:rsidR="00AA5996" w:rsidRPr="00250416" w:rsidRDefault="00250416" w:rsidP="00250416">
      <w:pPr>
        <w:rPr>
          <w:rFonts w:ascii="Phetsarath OT" w:eastAsia="Phetsarath OT" w:hAnsi="Phetsarath OT" w:cs="Phetsarath OT"/>
          <w:b/>
        </w:rPr>
      </w:pP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lang w:bidi="th-TH"/>
        </w:rPr>
        <w:tab/>
      </w:r>
      <w:r w:rsidRPr="00250416">
        <w:rPr>
          <w:rFonts w:ascii="Phetsarath OT" w:eastAsia="Phetsarath OT" w:hAnsi="Phetsarath OT" w:cs="Phetsarath OT"/>
          <w:b/>
          <w:noProof/>
          <w:cs/>
          <w:lang w:bidi="lo-LA"/>
        </w:rPr>
        <w:t xml:space="preserve">           ປະທານສະພາແຫ່ງຊາດ</w:t>
      </w:r>
    </w:p>
    <w:sectPr w:rsidR="00AA5996" w:rsidRPr="00250416" w:rsidSect="007E34C0">
      <w:footerReference w:type="even" r:id="rId7"/>
      <w:footerReference w:type="default" r:id="rId8"/>
      <w:pgSz w:w="12240" w:h="15840"/>
      <w:pgMar w:top="899" w:right="1350" w:bottom="108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5CBC" w:rsidRDefault="00DB5CBC">
      <w:r>
        <w:separator/>
      </w:r>
    </w:p>
  </w:endnote>
  <w:endnote w:type="continuationSeparator" w:id="0">
    <w:p w:rsidR="00DB5CBC" w:rsidRDefault="00DB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2BB7" w:rsidRDefault="00C72B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:rsidR="00C72BB7" w:rsidRDefault="00C72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2BB7" w:rsidRPr="005720D5" w:rsidRDefault="00C72BB7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5720D5">
      <w:rPr>
        <w:rStyle w:val="PageNumber"/>
        <w:rFonts w:ascii="Times New Roman" w:hAnsi="Times New Roman" w:cs="Times New Roman"/>
      </w:rPr>
      <w:fldChar w:fldCharType="begin"/>
    </w:r>
    <w:r w:rsidRPr="005720D5">
      <w:rPr>
        <w:rStyle w:val="PageNumber"/>
        <w:rFonts w:ascii="Times New Roman" w:hAnsi="Times New Roman" w:cs="Times New Roman"/>
      </w:rPr>
      <w:instrText xml:space="preserve">PAGE  </w:instrText>
    </w:r>
    <w:r w:rsidRPr="005720D5">
      <w:rPr>
        <w:rStyle w:val="PageNumber"/>
        <w:rFonts w:ascii="Times New Roman" w:hAnsi="Times New Roman" w:cs="Times New Roman"/>
      </w:rPr>
      <w:fldChar w:fldCharType="separate"/>
    </w:r>
    <w:r w:rsidR="00030CE6">
      <w:rPr>
        <w:rStyle w:val="PageNumber"/>
        <w:rFonts w:ascii="Times New Roman" w:hAnsi="Times New Roman" w:cs="Times New Roman"/>
        <w:noProof/>
      </w:rPr>
      <w:t>1</w:t>
    </w:r>
    <w:r w:rsidRPr="005720D5">
      <w:rPr>
        <w:rStyle w:val="PageNumber"/>
        <w:rFonts w:ascii="Times New Roman" w:hAnsi="Times New Roman" w:cs="Times New Roman"/>
      </w:rPr>
      <w:fldChar w:fldCharType="end"/>
    </w:r>
  </w:p>
  <w:p w:rsidR="00C72BB7" w:rsidRDefault="00C72BB7" w:rsidP="005720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5CBC" w:rsidRDefault="00DB5CBC">
      <w:r>
        <w:separator/>
      </w:r>
    </w:p>
  </w:footnote>
  <w:footnote w:type="continuationSeparator" w:id="0">
    <w:p w:rsidR="00DB5CBC" w:rsidRDefault="00DB5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502"/>
    <w:multiLevelType w:val="hybridMultilevel"/>
    <w:tmpl w:val="04381C52"/>
    <w:lvl w:ilvl="0" w:tplc="F61659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A9366D"/>
    <w:multiLevelType w:val="hybridMultilevel"/>
    <w:tmpl w:val="41A0FDF2"/>
    <w:lvl w:ilvl="0" w:tplc="AE0ED560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33D664E"/>
    <w:multiLevelType w:val="hybridMultilevel"/>
    <w:tmpl w:val="C066BE66"/>
    <w:lvl w:ilvl="0" w:tplc="0584D402">
      <w:start w:val="1"/>
      <w:numFmt w:val="decimal"/>
      <w:lvlText w:val="%1."/>
      <w:lvlJc w:val="left"/>
      <w:pPr>
        <w:ind w:left="2227" w:hanging="360"/>
      </w:pPr>
      <w:rPr>
        <w:rFonts w:ascii="Times New Roman" w:hAnsi="Times New Roman" w:cs="Times New Roman" w:hint="default"/>
        <w:b w:val="0"/>
        <w:bCs/>
        <w:i w:val="0"/>
        <w:iCs w:val="0"/>
        <w:caps/>
        <w:strike w:val="0"/>
        <w:dstrike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" w15:restartNumberingAfterBreak="0">
    <w:nsid w:val="03516C99"/>
    <w:multiLevelType w:val="hybridMultilevel"/>
    <w:tmpl w:val="918C3550"/>
    <w:lvl w:ilvl="0" w:tplc="7E2E11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4CA7044"/>
    <w:multiLevelType w:val="hybridMultilevel"/>
    <w:tmpl w:val="63120A3C"/>
    <w:lvl w:ilvl="0" w:tplc="DE9EC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4FC6CF3"/>
    <w:multiLevelType w:val="hybridMultilevel"/>
    <w:tmpl w:val="9336F7EE"/>
    <w:lvl w:ilvl="0" w:tplc="099E50BA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07044989"/>
    <w:multiLevelType w:val="hybridMultilevel"/>
    <w:tmpl w:val="B15A5092"/>
    <w:lvl w:ilvl="0" w:tplc="43A69F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86E2793"/>
    <w:multiLevelType w:val="hybridMultilevel"/>
    <w:tmpl w:val="105A95CE"/>
    <w:lvl w:ilvl="0" w:tplc="847AE670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8985937"/>
    <w:multiLevelType w:val="hybridMultilevel"/>
    <w:tmpl w:val="5D5C07FA"/>
    <w:lvl w:ilvl="0" w:tplc="4DFC1F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B212115"/>
    <w:multiLevelType w:val="hybridMultilevel"/>
    <w:tmpl w:val="65921498"/>
    <w:lvl w:ilvl="0" w:tplc="46628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E005150"/>
    <w:multiLevelType w:val="hybridMultilevel"/>
    <w:tmpl w:val="5BD426EA"/>
    <w:lvl w:ilvl="0" w:tplc="FE34A5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FEB50D0"/>
    <w:multiLevelType w:val="multilevel"/>
    <w:tmpl w:val="BF5E093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180"/>
      </w:pPr>
      <w:rPr>
        <w:rFonts w:ascii="Saysettha Lao" w:hAnsi="Saysettha Lao" w:cs="Times New Roman" w:hint="default"/>
        <w:b w:val="0"/>
        <w:bCs/>
        <w:i w:val="0"/>
        <w:iCs w:val="0"/>
        <w:caps/>
        <w:strike w:val="0"/>
        <w:dstrike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34B63C8"/>
    <w:multiLevelType w:val="hybridMultilevel"/>
    <w:tmpl w:val="3E023A1A"/>
    <w:lvl w:ilvl="0" w:tplc="522030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74E522F"/>
    <w:multiLevelType w:val="hybridMultilevel"/>
    <w:tmpl w:val="D6CA8A24"/>
    <w:lvl w:ilvl="0" w:tplc="251E7A5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183D181C"/>
    <w:multiLevelType w:val="hybridMultilevel"/>
    <w:tmpl w:val="97CCD1DC"/>
    <w:lvl w:ilvl="0" w:tplc="90325580">
      <w:start w:val="1"/>
      <w:numFmt w:val="decimal"/>
      <w:lvlText w:val="%1."/>
      <w:lvlJc w:val="left"/>
      <w:pPr>
        <w:tabs>
          <w:tab w:val="num" w:pos="1185"/>
        </w:tabs>
        <w:ind w:left="1185" w:hanging="465"/>
      </w:pPr>
      <w:rPr>
        <w:rFonts w:ascii="Times New Roman" w:hAnsi="Times New Roman" w:cs="Times New Roman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CB460D5"/>
    <w:multiLevelType w:val="hybridMultilevel"/>
    <w:tmpl w:val="0DDC095A"/>
    <w:lvl w:ilvl="0" w:tplc="0584D4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aps/>
        <w:strike w:val="0"/>
        <w:dstrike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73BF7"/>
    <w:multiLevelType w:val="multilevel"/>
    <w:tmpl w:val="82B60D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E491C55"/>
    <w:multiLevelType w:val="hybridMultilevel"/>
    <w:tmpl w:val="8F5C5490"/>
    <w:lvl w:ilvl="0" w:tplc="9A20684A">
      <w:start w:val="1"/>
      <w:numFmt w:val="decimal"/>
      <w:lvlText w:val="%1."/>
      <w:lvlJc w:val="left"/>
      <w:pPr>
        <w:tabs>
          <w:tab w:val="num" w:pos="1170"/>
        </w:tabs>
        <w:ind w:left="1170" w:hanging="450"/>
      </w:pPr>
      <w:rPr>
        <w:rFonts w:hint="default"/>
        <w:b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536231"/>
    <w:multiLevelType w:val="hybridMultilevel"/>
    <w:tmpl w:val="C17890EA"/>
    <w:lvl w:ilvl="0" w:tplc="C4F0BB16">
      <w:start w:val="1"/>
      <w:numFmt w:val="decimal"/>
      <w:lvlText w:val="%1."/>
      <w:lvlJc w:val="left"/>
      <w:pPr>
        <w:tabs>
          <w:tab w:val="num" w:pos="2535"/>
        </w:tabs>
        <w:ind w:left="2535" w:hanging="181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0F21B44"/>
    <w:multiLevelType w:val="hybridMultilevel"/>
    <w:tmpl w:val="3FB2F12C"/>
    <w:lvl w:ilvl="0" w:tplc="6962696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20FA4E4A"/>
    <w:multiLevelType w:val="hybridMultilevel"/>
    <w:tmpl w:val="6A2C987C"/>
    <w:lvl w:ilvl="0" w:tplc="6846A4E8">
      <w:start w:val="1"/>
      <w:numFmt w:val="decimal"/>
      <w:lvlText w:val="%1."/>
      <w:lvlJc w:val="left"/>
      <w:pPr>
        <w:ind w:left="1710" w:hanging="360"/>
      </w:pPr>
      <w:rPr>
        <w:rFonts w:ascii="Saysettha Lao" w:hAnsi="Saysettha La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22E5532B"/>
    <w:multiLevelType w:val="hybridMultilevel"/>
    <w:tmpl w:val="917EF09A"/>
    <w:lvl w:ilvl="0" w:tplc="00A4E1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56B2A02"/>
    <w:multiLevelType w:val="hybridMultilevel"/>
    <w:tmpl w:val="0792CF76"/>
    <w:lvl w:ilvl="0" w:tplc="8DB4BC24">
      <w:start w:val="1"/>
      <w:numFmt w:val="decimal"/>
      <w:lvlText w:val="%1."/>
      <w:lvlJc w:val="left"/>
      <w:pPr>
        <w:tabs>
          <w:tab w:val="num" w:pos="1320"/>
        </w:tabs>
        <w:ind w:left="1320" w:hanging="84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25932461"/>
    <w:multiLevelType w:val="multilevel"/>
    <w:tmpl w:val="98A43A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hint="default"/>
        <w:b/>
        <w:bCs w:val="0"/>
        <w:i w:val="0"/>
        <w:iCs w:val="0"/>
        <w:caps/>
        <w:strike w:val="0"/>
        <w:dstrike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B0E666A"/>
    <w:multiLevelType w:val="multilevel"/>
    <w:tmpl w:val="7AEE9F9A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5" w15:restartNumberingAfterBreak="0">
    <w:nsid w:val="2B337290"/>
    <w:multiLevelType w:val="hybridMultilevel"/>
    <w:tmpl w:val="0896BA62"/>
    <w:lvl w:ilvl="0" w:tplc="44C0DC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825B15"/>
    <w:multiLevelType w:val="hybridMultilevel"/>
    <w:tmpl w:val="453CA06C"/>
    <w:lvl w:ilvl="0" w:tplc="DCC4D6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EB4651F"/>
    <w:multiLevelType w:val="multilevel"/>
    <w:tmpl w:val="6F129B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3F50805"/>
    <w:multiLevelType w:val="hybridMultilevel"/>
    <w:tmpl w:val="B6A67A66"/>
    <w:lvl w:ilvl="0" w:tplc="2B1E8C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3A3E1738"/>
    <w:multiLevelType w:val="hybridMultilevel"/>
    <w:tmpl w:val="D1565736"/>
    <w:lvl w:ilvl="0" w:tplc="37A4DC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10C208D"/>
    <w:multiLevelType w:val="hybridMultilevel"/>
    <w:tmpl w:val="8FEAA7F6"/>
    <w:lvl w:ilvl="0" w:tplc="FD124D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7B65353"/>
    <w:multiLevelType w:val="hybridMultilevel"/>
    <w:tmpl w:val="F836FB5A"/>
    <w:lvl w:ilvl="0" w:tplc="62A0E9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90743F9"/>
    <w:multiLevelType w:val="multilevel"/>
    <w:tmpl w:val="72942C1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50115B9A"/>
    <w:multiLevelType w:val="hybridMultilevel"/>
    <w:tmpl w:val="FB266AE0"/>
    <w:lvl w:ilvl="0" w:tplc="A364D228">
      <w:start w:val="1"/>
      <w:numFmt w:val="decimal"/>
      <w:lvlText w:val="%1."/>
      <w:lvlJc w:val="left"/>
      <w:pPr>
        <w:tabs>
          <w:tab w:val="num" w:pos="975"/>
        </w:tabs>
        <w:ind w:left="9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4" w15:restartNumberingAfterBreak="0">
    <w:nsid w:val="51D64A94"/>
    <w:multiLevelType w:val="hybridMultilevel"/>
    <w:tmpl w:val="4EB60D00"/>
    <w:lvl w:ilvl="0" w:tplc="F370C290">
      <w:start w:val="1"/>
      <w:numFmt w:val="decimal"/>
      <w:lvlText w:val="%1."/>
      <w:lvlJc w:val="left"/>
      <w:pPr>
        <w:ind w:left="20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 w15:restartNumberingAfterBreak="0">
    <w:nsid w:val="5854458F"/>
    <w:multiLevelType w:val="hybridMultilevel"/>
    <w:tmpl w:val="8AB6F606"/>
    <w:lvl w:ilvl="0" w:tplc="0409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36" w15:restartNumberingAfterBreak="0">
    <w:nsid w:val="5E0A6B03"/>
    <w:multiLevelType w:val="hybridMultilevel"/>
    <w:tmpl w:val="ED765692"/>
    <w:lvl w:ilvl="0" w:tplc="7DF6D722">
      <w:start w:val="1"/>
      <w:numFmt w:val="bullet"/>
      <w:lvlText w:val="-"/>
      <w:lvlJc w:val="left"/>
      <w:pPr>
        <w:ind w:left="1577" w:hanging="360"/>
      </w:pPr>
      <w:rPr>
        <w:rFonts w:ascii="Sylfaen" w:hAnsi="Sylfae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37" w15:restartNumberingAfterBreak="0">
    <w:nsid w:val="5EF76CDA"/>
    <w:multiLevelType w:val="hybridMultilevel"/>
    <w:tmpl w:val="B82CF2EC"/>
    <w:lvl w:ilvl="0" w:tplc="03EE0F26">
      <w:start w:val="1"/>
      <w:numFmt w:val="decimal"/>
      <w:lvlText w:val="%1."/>
      <w:lvlJc w:val="left"/>
      <w:pPr>
        <w:tabs>
          <w:tab w:val="num" w:pos="1185"/>
        </w:tabs>
        <w:ind w:left="1185" w:hanging="46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18A4449"/>
    <w:multiLevelType w:val="multilevel"/>
    <w:tmpl w:val="469E9404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43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9" w15:restartNumberingAfterBreak="0">
    <w:nsid w:val="681A7CAF"/>
    <w:multiLevelType w:val="hybridMultilevel"/>
    <w:tmpl w:val="A162B444"/>
    <w:lvl w:ilvl="0" w:tplc="F41A0F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C427229"/>
    <w:multiLevelType w:val="hybridMultilevel"/>
    <w:tmpl w:val="E2B8608A"/>
    <w:lvl w:ilvl="0" w:tplc="652C9E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D675350"/>
    <w:multiLevelType w:val="hybridMultilevel"/>
    <w:tmpl w:val="2710ED9E"/>
    <w:lvl w:ilvl="0" w:tplc="8B829534">
      <w:start w:val="1"/>
      <w:numFmt w:val="decimal"/>
      <w:lvlText w:val="%1."/>
      <w:lvlJc w:val="left"/>
      <w:pPr>
        <w:tabs>
          <w:tab w:val="num" w:pos="2280"/>
        </w:tabs>
        <w:ind w:left="2280" w:hanging="8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42" w15:restartNumberingAfterBreak="0">
    <w:nsid w:val="719E1582"/>
    <w:multiLevelType w:val="hybridMultilevel"/>
    <w:tmpl w:val="5B66BC6C"/>
    <w:lvl w:ilvl="0" w:tplc="2FB48984">
      <w:start w:val="1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3" w15:restartNumberingAfterBreak="0">
    <w:nsid w:val="756D1AA9"/>
    <w:multiLevelType w:val="hybridMultilevel"/>
    <w:tmpl w:val="1D1E83FE"/>
    <w:lvl w:ilvl="0" w:tplc="3B569FE6">
      <w:start w:val="1"/>
      <w:numFmt w:val="decimal"/>
      <w:lvlText w:val="%1."/>
      <w:lvlJc w:val="left"/>
      <w:pPr>
        <w:ind w:left="1080" w:hanging="360"/>
      </w:pPr>
      <w:rPr>
        <w:rFonts w:ascii="Saysettha Lao" w:hAnsi="Saysettha Lao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9B09ED"/>
    <w:multiLevelType w:val="hybridMultilevel"/>
    <w:tmpl w:val="23C2189C"/>
    <w:lvl w:ilvl="0" w:tplc="7890A9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6F85FA0"/>
    <w:multiLevelType w:val="hybridMultilevel"/>
    <w:tmpl w:val="881AB684"/>
    <w:lvl w:ilvl="0" w:tplc="FFDE7B8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6" w15:restartNumberingAfterBreak="0">
    <w:nsid w:val="792D7399"/>
    <w:multiLevelType w:val="hybridMultilevel"/>
    <w:tmpl w:val="27404FCA"/>
    <w:lvl w:ilvl="0" w:tplc="6A62AE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C5803B6"/>
    <w:multiLevelType w:val="hybridMultilevel"/>
    <w:tmpl w:val="DC623530"/>
    <w:lvl w:ilvl="0" w:tplc="F708AC0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874F51"/>
    <w:multiLevelType w:val="hybridMultilevel"/>
    <w:tmpl w:val="1164879A"/>
    <w:lvl w:ilvl="0" w:tplc="93269AA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9" w15:restartNumberingAfterBreak="0">
    <w:nsid w:val="7F761CDE"/>
    <w:multiLevelType w:val="multilevel"/>
    <w:tmpl w:val="7D2677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ascii="Times New Roman" w:hAnsi="Times New Roman" w:cs="Times New Roman" w:hint="default"/>
        <w:b w:val="0"/>
        <w:bCs/>
        <w:i w:val="0"/>
        <w:iCs w:val="0"/>
        <w:caps/>
        <w:strike w:val="0"/>
        <w:dstrike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2136555377">
    <w:abstractNumId w:val="5"/>
  </w:num>
  <w:num w:numId="2" w16cid:durableId="123930346">
    <w:abstractNumId w:val="27"/>
  </w:num>
  <w:num w:numId="3" w16cid:durableId="2090074426">
    <w:abstractNumId w:val="39"/>
  </w:num>
  <w:num w:numId="4" w16cid:durableId="1168787176">
    <w:abstractNumId w:val="24"/>
  </w:num>
  <w:num w:numId="5" w16cid:durableId="1796750438">
    <w:abstractNumId w:val="42"/>
  </w:num>
  <w:num w:numId="6" w16cid:durableId="1133060700">
    <w:abstractNumId w:val="38"/>
  </w:num>
  <w:num w:numId="7" w16cid:durableId="1330133221">
    <w:abstractNumId w:val="40"/>
  </w:num>
  <w:num w:numId="8" w16cid:durableId="1585263422">
    <w:abstractNumId w:val="16"/>
  </w:num>
  <w:num w:numId="9" w16cid:durableId="2101871375">
    <w:abstractNumId w:val="37"/>
  </w:num>
  <w:num w:numId="10" w16cid:durableId="2002656370">
    <w:abstractNumId w:val="13"/>
  </w:num>
  <w:num w:numId="11" w16cid:durableId="1871258603">
    <w:abstractNumId w:val="49"/>
  </w:num>
  <w:num w:numId="12" w16cid:durableId="788549056">
    <w:abstractNumId w:val="1"/>
  </w:num>
  <w:num w:numId="13" w16cid:durableId="1900241300">
    <w:abstractNumId w:val="3"/>
  </w:num>
  <w:num w:numId="14" w16cid:durableId="1006174703">
    <w:abstractNumId w:val="21"/>
  </w:num>
  <w:num w:numId="15" w16cid:durableId="1634410676">
    <w:abstractNumId w:val="35"/>
  </w:num>
  <w:num w:numId="16" w16cid:durableId="1564947826">
    <w:abstractNumId w:val="41"/>
  </w:num>
  <w:num w:numId="17" w16cid:durableId="484051674">
    <w:abstractNumId w:val="33"/>
  </w:num>
  <w:num w:numId="18" w16cid:durableId="84689629">
    <w:abstractNumId w:val="18"/>
  </w:num>
  <w:num w:numId="19" w16cid:durableId="1507399200">
    <w:abstractNumId w:val="6"/>
  </w:num>
  <w:num w:numId="20" w16cid:durableId="123619566">
    <w:abstractNumId w:val="12"/>
  </w:num>
  <w:num w:numId="21" w16cid:durableId="76369727">
    <w:abstractNumId w:val="44"/>
  </w:num>
  <w:num w:numId="22" w16cid:durableId="1811360426">
    <w:abstractNumId w:val="22"/>
  </w:num>
  <w:num w:numId="23" w16cid:durableId="1887836680">
    <w:abstractNumId w:val="46"/>
  </w:num>
  <w:num w:numId="24" w16cid:durableId="1724672896">
    <w:abstractNumId w:val="4"/>
  </w:num>
  <w:num w:numId="25" w16cid:durableId="1237940874">
    <w:abstractNumId w:val="0"/>
  </w:num>
  <w:num w:numId="26" w16cid:durableId="1691251753">
    <w:abstractNumId w:val="26"/>
  </w:num>
  <w:num w:numId="27" w16cid:durableId="129176578">
    <w:abstractNumId w:val="31"/>
  </w:num>
  <w:num w:numId="28" w16cid:durableId="1372612844">
    <w:abstractNumId w:val="29"/>
  </w:num>
  <w:num w:numId="29" w16cid:durableId="1938319054">
    <w:abstractNumId w:val="8"/>
  </w:num>
  <w:num w:numId="30" w16cid:durableId="1092631924">
    <w:abstractNumId w:val="48"/>
  </w:num>
  <w:num w:numId="31" w16cid:durableId="965115514">
    <w:abstractNumId w:val="28"/>
  </w:num>
  <w:num w:numId="32" w16cid:durableId="1822577822">
    <w:abstractNumId w:val="30"/>
  </w:num>
  <w:num w:numId="33" w16cid:durableId="2079286801">
    <w:abstractNumId w:val="14"/>
  </w:num>
  <w:num w:numId="34" w16cid:durableId="1556349954">
    <w:abstractNumId w:val="25"/>
  </w:num>
  <w:num w:numId="35" w16cid:durableId="1700354078">
    <w:abstractNumId w:val="45"/>
  </w:num>
  <w:num w:numId="36" w16cid:durableId="788158167">
    <w:abstractNumId w:val="10"/>
  </w:num>
  <w:num w:numId="37" w16cid:durableId="975187361">
    <w:abstractNumId w:val="47"/>
  </w:num>
  <w:num w:numId="38" w16cid:durableId="821777159">
    <w:abstractNumId w:val="34"/>
  </w:num>
  <w:num w:numId="39" w16cid:durableId="2100829341">
    <w:abstractNumId w:val="43"/>
  </w:num>
  <w:num w:numId="40" w16cid:durableId="1975020605">
    <w:abstractNumId w:val="20"/>
  </w:num>
  <w:num w:numId="41" w16cid:durableId="501701322">
    <w:abstractNumId w:val="36"/>
  </w:num>
  <w:num w:numId="42" w16cid:durableId="1230771776">
    <w:abstractNumId w:val="32"/>
  </w:num>
  <w:num w:numId="43" w16cid:durableId="1455833175">
    <w:abstractNumId w:val="11"/>
  </w:num>
  <w:num w:numId="44" w16cid:durableId="177962569">
    <w:abstractNumId w:val="23"/>
  </w:num>
  <w:num w:numId="45" w16cid:durableId="110245161">
    <w:abstractNumId w:val="2"/>
  </w:num>
  <w:num w:numId="46" w16cid:durableId="456877641">
    <w:abstractNumId w:val="15"/>
  </w:num>
  <w:num w:numId="47" w16cid:durableId="1303928104">
    <w:abstractNumId w:val="17"/>
  </w:num>
  <w:num w:numId="48" w16cid:durableId="477575021">
    <w:abstractNumId w:val="19"/>
  </w:num>
  <w:num w:numId="49" w16cid:durableId="120615337">
    <w:abstractNumId w:val="7"/>
  </w:num>
  <w:num w:numId="50" w16cid:durableId="595017720">
    <w:abstractNumId w:val="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70"/>
    <w:rsid w:val="000001B5"/>
    <w:rsid w:val="0000105D"/>
    <w:rsid w:val="000015AF"/>
    <w:rsid w:val="0000281C"/>
    <w:rsid w:val="000046E1"/>
    <w:rsid w:val="00006014"/>
    <w:rsid w:val="0000608A"/>
    <w:rsid w:val="000070F6"/>
    <w:rsid w:val="0000783E"/>
    <w:rsid w:val="00010960"/>
    <w:rsid w:val="00010D4E"/>
    <w:rsid w:val="00011086"/>
    <w:rsid w:val="00011A6C"/>
    <w:rsid w:val="000127A9"/>
    <w:rsid w:val="00012E7F"/>
    <w:rsid w:val="00012ED2"/>
    <w:rsid w:val="00013248"/>
    <w:rsid w:val="000143C8"/>
    <w:rsid w:val="00015716"/>
    <w:rsid w:val="00015F9A"/>
    <w:rsid w:val="00016888"/>
    <w:rsid w:val="00017B89"/>
    <w:rsid w:val="00017D08"/>
    <w:rsid w:val="000204CB"/>
    <w:rsid w:val="00020971"/>
    <w:rsid w:val="00020FDD"/>
    <w:rsid w:val="00021D1D"/>
    <w:rsid w:val="00021DCB"/>
    <w:rsid w:val="0002215C"/>
    <w:rsid w:val="00023B20"/>
    <w:rsid w:val="000245FB"/>
    <w:rsid w:val="00025A70"/>
    <w:rsid w:val="00025BB4"/>
    <w:rsid w:val="00027A05"/>
    <w:rsid w:val="000307F3"/>
    <w:rsid w:val="00030827"/>
    <w:rsid w:val="00030CE6"/>
    <w:rsid w:val="00030EEF"/>
    <w:rsid w:val="00031E2B"/>
    <w:rsid w:val="00032F97"/>
    <w:rsid w:val="00033009"/>
    <w:rsid w:val="00033509"/>
    <w:rsid w:val="000338DC"/>
    <w:rsid w:val="0003419C"/>
    <w:rsid w:val="000347CA"/>
    <w:rsid w:val="000348B0"/>
    <w:rsid w:val="00034AE8"/>
    <w:rsid w:val="000350C1"/>
    <w:rsid w:val="00035265"/>
    <w:rsid w:val="000353D2"/>
    <w:rsid w:val="000359A5"/>
    <w:rsid w:val="0004035C"/>
    <w:rsid w:val="000405FD"/>
    <w:rsid w:val="00042938"/>
    <w:rsid w:val="00042A01"/>
    <w:rsid w:val="00042C1F"/>
    <w:rsid w:val="00043672"/>
    <w:rsid w:val="00043EE2"/>
    <w:rsid w:val="00043F47"/>
    <w:rsid w:val="000441AE"/>
    <w:rsid w:val="00044D61"/>
    <w:rsid w:val="00045D89"/>
    <w:rsid w:val="0004644B"/>
    <w:rsid w:val="0005000E"/>
    <w:rsid w:val="000512AF"/>
    <w:rsid w:val="00051662"/>
    <w:rsid w:val="00051782"/>
    <w:rsid w:val="00051A96"/>
    <w:rsid w:val="00052CDA"/>
    <w:rsid w:val="00052F4A"/>
    <w:rsid w:val="0005345F"/>
    <w:rsid w:val="00053F38"/>
    <w:rsid w:val="00054750"/>
    <w:rsid w:val="00054983"/>
    <w:rsid w:val="00054C81"/>
    <w:rsid w:val="0005562E"/>
    <w:rsid w:val="00055C23"/>
    <w:rsid w:val="00057EE4"/>
    <w:rsid w:val="0006042D"/>
    <w:rsid w:val="00060774"/>
    <w:rsid w:val="00060BCF"/>
    <w:rsid w:val="00061545"/>
    <w:rsid w:val="00061977"/>
    <w:rsid w:val="00063B07"/>
    <w:rsid w:val="00063C23"/>
    <w:rsid w:val="000640DD"/>
    <w:rsid w:val="00064182"/>
    <w:rsid w:val="000654E4"/>
    <w:rsid w:val="000657B8"/>
    <w:rsid w:val="00065F5E"/>
    <w:rsid w:val="00065F7E"/>
    <w:rsid w:val="0007007C"/>
    <w:rsid w:val="000704A1"/>
    <w:rsid w:val="0007081C"/>
    <w:rsid w:val="000709C0"/>
    <w:rsid w:val="0007196A"/>
    <w:rsid w:val="000722A5"/>
    <w:rsid w:val="0007251A"/>
    <w:rsid w:val="00075859"/>
    <w:rsid w:val="00077764"/>
    <w:rsid w:val="000779D3"/>
    <w:rsid w:val="00077A6E"/>
    <w:rsid w:val="00080347"/>
    <w:rsid w:val="000811C7"/>
    <w:rsid w:val="0008169F"/>
    <w:rsid w:val="00081721"/>
    <w:rsid w:val="00082CD4"/>
    <w:rsid w:val="000836B2"/>
    <w:rsid w:val="00083CA0"/>
    <w:rsid w:val="00085338"/>
    <w:rsid w:val="00085E1D"/>
    <w:rsid w:val="00086002"/>
    <w:rsid w:val="0008629B"/>
    <w:rsid w:val="00087C92"/>
    <w:rsid w:val="0009026E"/>
    <w:rsid w:val="000902DB"/>
    <w:rsid w:val="00090B0A"/>
    <w:rsid w:val="00090B52"/>
    <w:rsid w:val="000912CC"/>
    <w:rsid w:val="00092DE4"/>
    <w:rsid w:val="0009411F"/>
    <w:rsid w:val="000969E6"/>
    <w:rsid w:val="00096CCF"/>
    <w:rsid w:val="00096F71"/>
    <w:rsid w:val="000A13EA"/>
    <w:rsid w:val="000A1B3E"/>
    <w:rsid w:val="000A1ED4"/>
    <w:rsid w:val="000A21E0"/>
    <w:rsid w:val="000A2771"/>
    <w:rsid w:val="000A2FF9"/>
    <w:rsid w:val="000A2FFA"/>
    <w:rsid w:val="000A360E"/>
    <w:rsid w:val="000A6E6D"/>
    <w:rsid w:val="000A74C9"/>
    <w:rsid w:val="000A753A"/>
    <w:rsid w:val="000A7A39"/>
    <w:rsid w:val="000B0B62"/>
    <w:rsid w:val="000B1A79"/>
    <w:rsid w:val="000B2299"/>
    <w:rsid w:val="000B2648"/>
    <w:rsid w:val="000B2D7F"/>
    <w:rsid w:val="000B2F21"/>
    <w:rsid w:val="000B3A7B"/>
    <w:rsid w:val="000B3FBF"/>
    <w:rsid w:val="000B46F1"/>
    <w:rsid w:val="000B4785"/>
    <w:rsid w:val="000B47B3"/>
    <w:rsid w:val="000B5A9A"/>
    <w:rsid w:val="000B67CC"/>
    <w:rsid w:val="000B6959"/>
    <w:rsid w:val="000B7079"/>
    <w:rsid w:val="000B78C4"/>
    <w:rsid w:val="000B7C6F"/>
    <w:rsid w:val="000C1603"/>
    <w:rsid w:val="000C1C14"/>
    <w:rsid w:val="000C2380"/>
    <w:rsid w:val="000C26AD"/>
    <w:rsid w:val="000C348B"/>
    <w:rsid w:val="000C515F"/>
    <w:rsid w:val="000C52D2"/>
    <w:rsid w:val="000C5538"/>
    <w:rsid w:val="000C5E00"/>
    <w:rsid w:val="000C6248"/>
    <w:rsid w:val="000C6324"/>
    <w:rsid w:val="000C69E4"/>
    <w:rsid w:val="000C749A"/>
    <w:rsid w:val="000D08E7"/>
    <w:rsid w:val="000D1C96"/>
    <w:rsid w:val="000D23CC"/>
    <w:rsid w:val="000D2F6F"/>
    <w:rsid w:val="000D364A"/>
    <w:rsid w:val="000D3D7F"/>
    <w:rsid w:val="000D4380"/>
    <w:rsid w:val="000D526D"/>
    <w:rsid w:val="000D608A"/>
    <w:rsid w:val="000D74F1"/>
    <w:rsid w:val="000E0A4D"/>
    <w:rsid w:val="000E0E0C"/>
    <w:rsid w:val="000E1B9C"/>
    <w:rsid w:val="000E1D65"/>
    <w:rsid w:val="000E2478"/>
    <w:rsid w:val="000E2C8F"/>
    <w:rsid w:val="000E4ED3"/>
    <w:rsid w:val="000E5071"/>
    <w:rsid w:val="000E5703"/>
    <w:rsid w:val="000E5D25"/>
    <w:rsid w:val="000E6A7D"/>
    <w:rsid w:val="000E772A"/>
    <w:rsid w:val="000E7840"/>
    <w:rsid w:val="000E7A9E"/>
    <w:rsid w:val="000E7D22"/>
    <w:rsid w:val="000F0109"/>
    <w:rsid w:val="000F0805"/>
    <w:rsid w:val="000F0937"/>
    <w:rsid w:val="000F1A95"/>
    <w:rsid w:val="000F24EA"/>
    <w:rsid w:val="000F31EB"/>
    <w:rsid w:val="000F3F1E"/>
    <w:rsid w:val="000F4844"/>
    <w:rsid w:val="000F49CF"/>
    <w:rsid w:val="000F55ED"/>
    <w:rsid w:val="000F650A"/>
    <w:rsid w:val="000F79EC"/>
    <w:rsid w:val="00100810"/>
    <w:rsid w:val="00100C10"/>
    <w:rsid w:val="00102134"/>
    <w:rsid w:val="00102F98"/>
    <w:rsid w:val="0010345D"/>
    <w:rsid w:val="0010375B"/>
    <w:rsid w:val="00103D6E"/>
    <w:rsid w:val="00104E43"/>
    <w:rsid w:val="001055BD"/>
    <w:rsid w:val="0010584B"/>
    <w:rsid w:val="001060B5"/>
    <w:rsid w:val="00106277"/>
    <w:rsid w:val="00106740"/>
    <w:rsid w:val="00106876"/>
    <w:rsid w:val="00107049"/>
    <w:rsid w:val="00107552"/>
    <w:rsid w:val="001117A9"/>
    <w:rsid w:val="00111982"/>
    <w:rsid w:val="00111BC3"/>
    <w:rsid w:val="00111BCA"/>
    <w:rsid w:val="00111C00"/>
    <w:rsid w:val="00112734"/>
    <w:rsid w:val="00112B36"/>
    <w:rsid w:val="00113B4A"/>
    <w:rsid w:val="00113CA0"/>
    <w:rsid w:val="00116D28"/>
    <w:rsid w:val="00117152"/>
    <w:rsid w:val="00117AFE"/>
    <w:rsid w:val="00117BDE"/>
    <w:rsid w:val="0012110D"/>
    <w:rsid w:val="001223FD"/>
    <w:rsid w:val="00123529"/>
    <w:rsid w:val="0012417B"/>
    <w:rsid w:val="00124409"/>
    <w:rsid w:val="00124E61"/>
    <w:rsid w:val="00125B7E"/>
    <w:rsid w:val="00126F63"/>
    <w:rsid w:val="00127B8A"/>
    <w:rsid w:val="00127D44"/>
    <w:rsid w:val="00127DE2"/>
    <w:rsid w:val="0013020E"/>
    <w:rsid w:val="00131A2D"/>
    <w:rsid w:val="001320F4"/>
    <w:rsid w:val="0013273B"/>
    <w:rsid w:val="00133A0C"/>
    <w:rsid w:val="001364D6"/>
    <w:rsid w:val="001369A5"/>
    <w:rsid w:val="00136C2D"/>
    <w:rsid w:val="00137FBE"/>
    <w:rsid w:val="00140CAA"/>
    <w:rsid w:val="001410A2"/>
    <w:rsid w:val="001420C3"/>
    <w:rsid w:val="001424C7"/>
    <w:rsid w:val="0014262B"/>
    <w:rsid w:val="0014289A"/>
    <w:rsid w:val="00143164"/>
    <w:rsid w:val="001438C3"/>
    <w:rsid w:val="00143AB3"/>
    <w:rsid w:val="00143B57"/>
    <w:rsid w:val="0014455B"/>
    <w:rsid w:val="0014559B"/>
    <w:rsid w:val="00146DB7"/>
    <w:rsid w:val="00147B2A"/>
    <w:rsid w:val="00147C40"/>
    <w:rsid w:val="0015204B"/>
    <w:rsid w:val="0015380D"/>
    <w:rsid w:val="00153C8F"/>
    <w:rsid w:val="00153D64"/>
    <w:rsid w:val="00153D6D"/>
    <w:rsid w:val="00153D7E"/>
    <w:rsid w:val="001556FB"/>
    <w:rsid w:val="00155AEB"/>
    <w:rsid w:val="001562A6"/>
    <w:rsid w:val="00156C08"/>
    <w:rsid w:val="00157762"/>
    <w:rsid w:val="001603F7"/>
    <w:rsid w:val="0016044E"/>
    <w:rsid w:val="001624D5"/>
    <w:rsid w:val="00162BFD"/>
    <w:rsid w:val="00163729"/>
    <w:rsid w:val="0016384B"/>
    <w:rsid w:val="001649C7"/>
    <w:rsid w:val="00166ABA"/>
    <w:rsid w:val="0016769F"/>
    <w:rsid w:val="00167D99"/>
    <w:rsid w:val="00171687"/>
    <w:rsid w:val="0017284F"/>
    <w:rsid w:val="001752DF"/>
    <w:rsid w:val="001762FA"/>
    <w:rsid w:val="00176340"/>
    <w:rsid w:val="00176CD5"/>
    <w:rsid w:val="00177F54"/>
    <w:rsid w:val="00180499"/>
    <w:rsid w:val="00180E15"/>
    <w:rsid w:val="00181324"/>
    <w:rsid w:val="00182735"/>
    <w:rsid w:val="001827E8"/>
    <w:rsid w:val="001835A7"/>
    <w:rsid w:val="001836FD"/>
    <w:rsid w:val="0018397F"/>
    <w:rsid w:val="00184737"/>
    <w:rsid w:val="001852EF"/>
    <w:rsid w:val="00185686"/>
    <w:rsid w:val="001857C0"/>
    <w:rsid w:val="00186168"/>
    <w:rsid w:val="00187936"/>
    <w:rsid w:val="00190246"/>
    <w:rsid w:val="00190B94"/>
    <w:rsid w:val="00192142"/>
    <w:rsid w:val="001934D7"/>
    <w:rsid w:val="001935B1"/>
    <w:rsid w:val="00194101"/>
    <w:rsid w:val="00196B58"/>
    <w:rsid w:val="00196D5A"/>
    <w:rsid w:val="001975C1"/>
    <w:rsid w:val="001979BE"/>
    <w:rsid w:val="001A0241"/>
    <w:rsid w:val="001A0346"/>
    <w:rsid w:val="001A05FE"/>
    <w:rsid w:val="001A0686"/>
    <w:rsid w:val="001A119A"/>
    <w:rsid w:val="001A287F"/>
    <w:rsid w:val="001A3EC2"/>
    <w:rsid w:val="001A4537"/>
    <w:rsid w:val="001A51C5"/>
    <w:rsid w:val="001A5A6E"/>
    <w:rsid w:val="001A5FA2"/>
    <w:rsid w:val="001A60CA"/>
    <w:rsid w:val="001B07AC"/>
    <w:rsid w:val="001B07B7"/>
    <w:rsid w:val="001B0B2C"/>
    <w:rsid w:val="001B19D3"/>
    <w:rsid w:val="001B1FDE"/>
    <w:rsid w:val="001B2957"/>
    <w:rsid w:val="001B4225"/>
    <w:rsid w:val="001B47CC"/>
    <w:rsid w:val="001B53D5"/>
    <w:rsid w:val="001B54B4"/>
    <w:rsid w:val="001B5A83"/>
    <w:rsid w:val="001B6459"/>
    <w:rsid w:val="001B64AA"/>
    <w:rsid w:val="001B6C48"/>
    <w:rsid w:val="001B715B"/>
    <w:rsid w:val="001B7CA6"/>
    <w:rsid w:val="001B7FF7"/>
    <w:rsid w:val="001C08B4"/>
    <w:rsid w:val="001C09DF"/>
    <w:rsid w:val="001C0D3C"/>
    <w:rsid w:val="001C1032"/>
    <w:rsid w:val="001C1EAB"/>
    <w:rsid w:val="001C3A11"/>
    <w:rsid w:val="001C3FFC"/>
    <w:rsid w:val="001C51DC"/>
    <w:rsid w:val="001C51E7"/>
    <w:rsid w:val="001C5570"/>
    <w:rsid w:val="001C5D1C"/>
    <w:rsid w:val="001C60E9"/>
    <w:rsid w:val="001C6582"/>
    <w:rsid w:val="001C6B20"/>
    <w:rsid w:val="001C7CB5"/>
    <w:rsid w:val="001D19DC"/>
    <w:rsid w:val="001D21BF"/>
    <w:rsid w:val="001D2AB7"/>
    <w:rsid w:val="001D4412"/>
    <w:rsid w:val="001D442F"/>
    <w:rsid w:val="001D47A4"/>
    <w:rsid w:val="001D4C8E"/>
    <w:rsid w:val="001D4D49"/>
    <w:rsid w:val="001D543F"/>
    <w:rsid w:val="001D7E23"/>
    <w:rsid w:val="001E152D"/>
    <w:rsid w:val="001E2766"/>
    <w:rsid w:val="001E2DB3"/>
    <w:rsid w:val="001E40C4"/>
    <w:rsid w:val="001E481A"/>
    <w:rsid w:val="001E50F7"/>
    <w:rsid w:val="001E61ED"/>
    <w:rsid w:val="001E69A6"/>
    <w:rsid w:val="001E7209"/>
    <w:rsid w:val="001E74AD"/>
    <w:rsid w:val="001E7FA1"/>
    <w:rsid w:val="001F00DC"/>
    <w:rsid w:val="001F041A"/>
    <w:rsid w:val="001F0638"/>
    <w:rsid w:val="001F1276"/>
    <w:rsid w:val="001F265A"/>
    <w:rsid w:val="001F2F18"/>
    <w:rsid w:val="001F2FF9"/>
    <w:rsid w:val="001F308B"/>
    <w:rsid w:val="001F35D0"/>
    <w:rsid w:val="001F40E4"/>
    <w:rsid w:val="001F434E"/>
    <w:rsid w:val="001F4528"/>
    <w:rsid w:val="001F6203"/>
    <w:rsid w:val="001F6CBE"/>
    <w:rsid w:val="002007C8"/>
    <w:rsid w:val="002011B7"/>
    <w:rsid w:val="00201799"/>
    <w:rsid w:val="00201E40"/>
    <w:rsid w:val="00204B24"/>
    <w:rsid w:val="00204B92"/>
    <w:rsid w:val="002055B9"/>
    <w:rsid w:val="002058AB"/>
    <w:rsid w:val="00206330"/>
    <w:rsid w:val="002067DB"/>
    <w:rsid w:val="0020799C"/>
    <w:rsid w:val="00207EB5"/>
    <w:rsid w:val="002101A4"/>
    <w:rsid w:val="002122FA"/>
    <w:rsid w:val="002136BB"/>
    <w:rsid w:val="00214055"/>
    <w:rsid w:val="002144D6"/>
    <w:rsid w:val="00214531"/>
    <w:rsid w:val="002145DD"/>
    <w:rsid w:val="00215833"/>
    <w:rsid w:val="00216DA9"/>
    <w:rsid w:val="0021706A"/>
    <w:rsid w:val="00217105"/>
    <w:rsid w:val="00217BF7"/>
    <w:rsid w:val="00220627"/>
    <w:rsid w:val="0022096C"/>
    <w:rsid w:val="00220EFA"/>
    <w:rsid w:val="0022199F"/>
    <w:rsid w:val="00223F56"/>
    <w:rsid w:val="0022429C"/>
    <w:rsid w:val="00224459"/>
    <w:rsid w:val="002247C2"/>
    <w:rsid w:val="00225152"/>
    <w:rsid w:val="002251D2"/>
    <w:rsid w:val="002267BB"/>
    <w:rsid w:val="002273C8"/>
    <w:rsid w:val="002277CC"/>
    <w:rsid w:val="00230793"/>
    <w:rsid w:val="00230D3D"/>
    <w:rsid w:val="00231187"/>
    <w:rsid w:val="00232593"/>
    <w:rsid w:val="002326D3"/>
    <w:rsid w:val="002340E9"/>
    <w:rsid w:val="002342DA"/>
    <w:rsid w:val="00234C57"/>
    <w:rsid w:val="00235E50"/>
    <w:rsid w:val="00236A32"/>
    <w:rsid w:val="00236CB7"/>
    <w:rsid w:val="00240A3D"/>
    <w:rsid w:val="00240DB1"/>
    <w:rsid w:val="00241218"/>
    <w:rsid w:val="00241526"/>
    <w:rsid w:val="00241BA5"/>
    <w:rsid w:val="002425C5"/>
    <w:rsid w:val="00242DF7"/>
    <w:rsid w:val="00242E6C"/>
    <w:rsid w:val="0024372B"/>
    <w:rsid w:val="00243EF8"/>
    <w:rsid w:val="00244385"/>
    <w:rsid w:val="00244FFA"/>
    <w:rsid w:val="002464F6"/>
    <w:rsid w:val="00247A4D"/>
    <w:rsid w:val="00250416"/>
    <w:rsid w:val="00251CA1"/>
    <w:rsid w:val="00251F46"/>
    <w:rsid w:val="00252641"/>
    <w:rsid w:val="002538B8"/>
    <w:rsid w:val="00254A83"/>
    <w:rsid w:val="00254B2A"/>
    <w:rsid w:val="00254CF0"/>
    <w:rsid w:val="00255B00"/>
    <w:rsid w:val="002563A1"/>
    <w:rsid w:val="00256C10"/>
    <w:rsid w:val="002575FE"/>
    <w:rsid w:val="0026060B"/>
    <w:rsid w:val="0026107B"/>
    <w:rsid w:val="00261D6A"/>
    <w:rsid w:val="002636AB"/>
    <w:rsid w:val="00264343"/>
    <w:rsid w:val="00264529"/>
    <w:rsid w:val="00264675"/>
    <w:rsid w:val="00264A99"/>
    <w:rsid w:val="0026510D"/>
    <w:rsid w:val="002654B0"/>
    <w:rsid w:val="00265668"/>
    <w:rsid w:val="00265F42"/>
    <w:rsid w:val="00267A5B"/>
    <w:rsid w:val="00271048"/>
    <w:rsid w:val="00271A5B"/>
    <w:rsid w:val="00272339"/>
    <w:rsid w:val="0027590C"/>
    <w:rsid w:val="00276A97"/>
    <w:rsid w:val="00276EEF"/>
    <w:rsid w:val="0027750E"/>
    <w:rsid w:val="00277B2B"/>
    <w:rsid w:val="0028103F"/>
    <w:rsid w:val="002816FF"/>
    <w:rsid w:val="00283535"/>
    <w:rsid w:val="0028413C"/>
    <w:rsid w:val="00284223"/>
    <w:rsid w:val="002846FC"/>
    <w:rsid w:val="00285070"/>
    <w:rsid w:val="002850D6"/>
    <w:rsid w:val="002858DB"/>
    <w:rsid w:val="00285977"/>
    <w:rsid w:val="00285E6F"/>
    <w:rsid w:val="00285FF8"/>
    <w:rsid w:val="002862F3"/>
    <w:rsid w:val="0028657B"/>
    <w:rsid w:val="002874A3"/>
    <w:rsid w:val="00291E14"/>
    <w:rsid w:val="00291FE4"/>
    <w:rsid w:val="002928C5"/>
    <w:rsid w:val="00292914"/>
    <w:rsid w:val="00295E87"/>
    <w:rsid w:val="00295EA2"/>
    <w:rsid w:val="00296281"/>
    <w:rsid w:val="00296D97"/>
    <w:rsid w:val="0029766A"/>
    <w:rsid w:val="0029771B"/>
    <w:rsid w:val="00297982"/>
    <w:rsid w:val="00297A42"/>
    <w:rsid w:val="00297F4E"/>
    <w:rsid w:val="002A071A"/>
    <w:rsid w:val="002A0A3E"/>
    <w:rsid w:val="002A0DA7"/>
    <w:rsid w:val="002A0DF3"/>
    <w:rsid w:val="002A10CF"/>
    <w:rsid w:val="002A1E75"/>
    <w:rsid w:val="002A2BFB"/>
    <w:rsid w:val="002A30D9"/>
    <w:rsid w:val="002A3F22"/>
    <w:rsid w:val="002A3F91"/>
    <w:rsid w:val="002A4DF2"/>
    <w:rsid w:val="002A5474"/>
    <w:rsid w:val="002A5A57"/>
    <w:rsid w:val="002A6EE8"/>
    <w:rsid w:val="002A6F3A"/>
    <w:rsid w:val="002A6FAF"/>
    <w:rsid w:val="002A70A2"/>
    <w:rsid w:val="002A77BC"/>
    <w:rsid w:val="002A7D4F"/>
    <w:rsid w:val="002B02B7"/>
    <w:rsid w:val="002B1B9E"/>
    <w:rsid w:val="002B1BA4"/>
    <w:rsid w:val="002B4295"/>
    <w:rsid w:val="002B480B"/>
    <w:rsid w:val="002B520A"/>
    <w:rsid w:val="002B565A"/>
    <w:rsid w:val="002B5F48"/>
    <w:rsid w:val="002B6596"/>
    <w:rsid w:val="002B6E06"/>
    <w:rsid w:val="002B6E13"/>
    <w:rsid w:val="002C131C"/>
    <w:rsid w:val="002C1414"/>
    <w:rsid w:val="002C19F5"/>
    <w:rsid w:val="002C22E4"/>
    <w:rsid w:val="002C5030"/>
    <w:rsid w:val="002C5E7E"/>
    <w:rsid w:val="002C63B3"/>
    <w:rsid w:val="002C7258"/>
    <w:rsid w:val="002C76F7"/>
    <w:rsid w:val="002C79CF"/>
    <w:rsid w:val="002D024B"/>
    <w:rsid w:val="002D0352"/>
    <w:rsid w:val="002D065A"/>
    <w:rsid w:val="002D2129"/>
    <w:rsid w:val="002D29A1"/>
    <w:rsid w:val="002D3454"/>
    <w:rsid w:val="002D38CA"/>
    <w:rsid w:val="002D390F"/>
    <w:rsid w:val="002D4229"/>
    <w:rsid w:val="002D4B41"/>
    <w:rsid w:val="002D4F12"/>
    <w:rsid w:val="002D4F5C"/>
    <w:rsid w:val="002D5A6E"/>
    <w:rsid w:val="002D5F90"/>
    <w:rsid w:val="002D6073"/>
    <w:rsid w:val="002D6929"/>
    <w:rsid w:val="002E095C"/>
    <w:rsid w:val="002E1849"/>
    <w:rsid w:val="002E2271"/>
    <w:rsid w:val="002E298D"/>
    <w:rsid w:val="002E2F58"/>
    <w:rsid w:val="002E4151"/>
    <w:rsid w:val="002E4A97"/>
    <w:rsid w:val="002E51C4"/>
    <w:rsid w:val="002E5836"/>
    <w:rsid w:val="002E5B0E"/>
    <w:rsid w:val="002E5E70"/>
    <w:rsid w:val="002E6248"/>
    <w:rsid w:val="002E65F3"/>
    <w:rsid w:val="002E6FD6"/>
    <w:rsid w:val="002E7154"/>
    <w:rsid w:val="002E760D"/>
    <w:rsid w:val="002F0669"/>
    <w:rsid w:val="002F0765"/>
    <w:rsid w:val="002F2D6B"/>
    <w:rsid w:val="002F4682"/>
    <w:rsid w:val="002F6CE4"/>
    <w:rsid w:val="002F6CE5"/>
    <w:rsid w:val="002F6EFF"/>
    <w:rsid w:val="002F7954"/>
    <w:rsid w:val="003002CD"/>
    <w:rsid w:val="00301459"/>
    <w:rsid w:val="00302306"/>
    <w:rsid w:val="003023D8"/>
    <w:rsid w:val="00304369"/>
    <w:rsid w:val="00304E04"/>
    <w:rsid w:val="003071D3"/>
    <w:rsid w:val="00307777"/>
    <w:rsid w:val="0031224F"/>
    <w:rsid w:val="003131FA"/>
    <w:rsid w:val="00313A88"/>
    <w:rsid w:val="00314966"/>
    <w:rsid w:val="0031518B"/>
    <w:rsid w:val="003159A4"/>
    <w:rsid w:val="003163D9"/>
    <w:rsid w:val="003165B5"/>
    <w:rsid w:val="00316667"/>
    <w:rsid w:val="0031680C"/>
    <w:rsid w:val="00316C5D"/>
    <w:rsid w:val="0031701B"/>
    <w:rsid w:val="00317176"/>
    <w:rsid w:val="003171D3"/>
    <w:rsid w:val="00321B4B"/>
    <w:rsid w:val="00322A67"/>
    <w:rsid w:val="0032344E"/>
    <w:rsid w:val="00323DAB"/>
    <w:rsid w:val="0032411D"/>
    <w:rsid w:val="003247D6"/>
    <w:rsid w:val="003249DD"/>
    <w:rsid w:val="00324B9B"/>
    <w:rsid w:val="003254AE"/>
    <w:rsid w:val="0032622A"/>
    <w:rsid w:val="00327420"/>
    <w:rsid w:val="003302B0"/>
    <w:rsid w:val="00330B13"/>
    <w:rsid w:val="0033197D"/>
    <w:rsid w:val="00331C7E"/>
    <w:rsid w:val="003322FC"/>
    <w:rsid w:val="003325E1"/>
    <w:rsid w:val="003331DC"/>
    <w:rsid w:val="00334CE2"/>
    <w:rsid w:val="0033675E"/>
    <w:rsid w:val="0033693D"/>
    <w:rsid w:val="00336C38"/>
    <w:rsid w:val="00337EFA"/>
    <w:rsid w:val="00340013"/>
    <w:rsid w:val="0034059C"/>
    <w:rsid w:val="00341017"/>
    <w:rsid w:val="00341E1D"/>
    <w:rsid w:val="00341E7F"/>
    <w:rsid w:val="0034201D"/>
    <w:rsid w:val="003420FC"/>
    <w:rsid w:val="00343A4B"/>
    <w:rsid w:val="003448EB"/>
    <w:rsid w:val="00344CB2"/>
    <w:rsid w:val="00345687"/>
    <w:rsid w:val="00347CEB"/>
    <w:rsid w:val="00347EAA"/>
    <w:rsid w:val="0035103A"/>
    <w:rsid w:val="00351844"/>
    <w:rsid w:val="00351DCA"/>
    <w:rsid w:val="003528C9"/>
    <w:rsid w:val="00352A67"/>
    <w:rsid w:val="0035353B"/>
    <w:rsid w:val="00353801"/>
    <w:rsid w:val="003545DF"/>
    <w:rsid w:val="003547A6"/>
    <w:rsid w:val="00354D7B"/>
    <w:rsid w:val="00354FEC"/>
    <w:rsid w:val="0035558D"/>
    <w:rsid w:val="003617F3"/>
    <w:rsid w:val="003624D8"/>
    <w:rsid w:val="0036269C"/>
    <w:rsid w:val="003626A2"/>
    <w:rsid w:val="00363B44"/>
    <w:rsid w:val="00363C40"/>
    <w:rsid w:val="00364739"/>
    <w:rsid w:val="003657E4"/>
    <w:rsid w:val="003661B5"/>
    <w:rsid w:val="00366540"/>
    <w:rsid w:val="00366A80"/>
    <w:rsid w:val="00367326"/>
    <w:rsid w:val="00367EF2"/>
    <w:rsid w:val="00370E12"/>
    <w:rsid w:val="003717AD"/>
    <w:rsid w:val="00371F32"/>
    <w:rsid w:val="0037301F"/>
    <w:rsid w:val="003744E4"/>
    <w:rsid w:val="0037458E"/>
    <w:rsid w:val="003745B2"/>
    <w:rsid w:val="00374F02"/>
    <w:rsid w:val="00375487"/>
    <w:rsid w:val="00377E20"/>
    <w:rsid w:val="00377FBE"/>
    <w:rsid w:val="0038032D"/>
    <w:rsid w:val="00380A84"/>
    <w:rsid w:val="00380F8F"/>
    <w:rsid w:val="00381AF0"/>
    <w:rsid w:val="00382772"/>
    <w:rsid w:val="00383FC4"/>
    <w:rsid w:val="00385443"/>
    <w:rsid w:val="00385549"/>
    <w:rsid w:val="00385B19"/>
    <w:rsid w:val="00386593"/>
    <w:rsid w:val="003877A0"/>
    <w:rsid w:val="00387E3C"/>
    <w:rsid w:val="0039092A"/>
    <w:rsid w:val="0039153F"/>
    <w:rsid w:val="00391C1C"/>
    <w:rsid w:val="00392B56"/>
    <w:rsid w:val="00393A97"/>
    <w:rsid w:val="00393D2A"/>
    <w:rsid w:val="00395EDB"/>
    <w:rsid w:val="00395F3C"/>
    <w:rsid w:val="003966D3"/>
    <w:rsid w:val="0039674E"/>
    <w:rsid w:val="00396CD9"/>
    <w:rsid w:val="00397AE0"/>
    <w:rsid w:val="003A0ABA"/>
    <w:rsid w:val="003A1CE5"/>
    <w:rsid w:val="003A3F19"/>
    <w:rsid w:val="003A5F49"/>
    <w:rsid w:val="003A6845"/>
    <w:rsid w:val="003A6CFD"/>
    <w:rsid w:val="003A6D22"/>
    <w:rsid w:val="003A7807"/>
    <w:rsid w:val="003A7E04"/>
    <w:rsid w:val="003B073D"/>
    <w:rsid w:val="003B0ADB"/>
    <w:rsid w:val="003B0CB9"/>
    <w:rsid w:val="003B1722"/>
    <w:rsid w:val="003B1E20"/>
    <w:rsid w:val="003B1F5B"/>
    <w:rsid w:val="003B22BC"/>
    <w:rsid w:val="003B23C9"/>
    <w:rsid w:val="003B44BC"/>
    <w:rsid w:val="003B5389"/>
    <w:rsid w:val="003B62CA"/>
    <w:rsid w:val="003B62F3"/>
    <w:rsid w:val="003B63CC"/>
    <w:rsid w:val="003C012A"/>
    <w:rsid w:val="003C1665"/>
    <w:rsid w:val="003C1701"/>
    <w:rsid w:val="003C2AC3"/>
    <w:rsid w:val="003C355A"/>
    <w:rsid w:val="003C3B87"/>
    <w:rsid w:val="003C56F4"/>
    <w:rsid w:val="003C59A3"/>
    <w:rsid w:val="003C60E1"/>
    <w:rsid w:val="003C6308"/>
    <w:rsid w:val="003C6535"/>
    <w:rsid w:val="003C6EDE"/>
    <w:rsid w:val="003C73C5"/>
    <w:rsid w:val="003C7D5D"/>
    <w:rsid w:val="003C7F7D"/>
    <w:rsid w:val="003D057E"/>
    <w:rsid w:val="003D0800"/>
    <w:rsid w:val="003D0F25"/>
    <w:rsid w:val="003D2EC0"/>
    <w:rsid w:val="003D300D"/>
    <w:rsid w:val="003D36F7"/>
    <w:rsid w:val="003D3995"/>
    <w:rsid w:val="003D3D11"/>
    <w:rsid w:val="003D46A3"/>
    <w:rsid w:val="003D54A4"/>
    <w:rsid w:val="003D752A"/>
    <w:rsid w:val="003D7BE9"/>
    <w:rsid w:val="003D7FC8"/>
    <w:rsid w:val="003E0CE0"/>
    <w:rsid w:val="003E1DD1"/>
    <w:rsid w:val="003E2376"/>
    <w:rsid w:val="003E23E1"/>
    <w:rsid w:val="003E3461"/>
    <w:rsid w:val="003E3800"/>
    <w:rsid w:val="003E3B11"/>
    <w:rsid w:val="003E411A"/>
    <w:rsid w:val="003E556E"/>
    <w:rsid w:val="003E6C3A"/>
    <w:rsid w:val="003F149B"/>
    <w:rsid w:val="003F15C8"/>
    <w:rsid w:val="003F1B42"/>
    <w:rsid w:val="003F23E7"/>
    <w:rsid w:val="003F2510"/>
    <w:rsid w:val="003F29BB"/>
    <w:rsid w:val="003F48C7"/>
    <w:rsid w:val="003F5233"/>
    <w:rsid w:val="003F5F80"/>
    <w:rsid w:val="003F60D8"/>
    <w:rsid w:val="003F65FC"/>
    <w:rsid w:val="003F6B74"/>
    <w:rsid w:val="003F7300"/>
    <w:rsid w:val="003F736E"/>
    <w:rsid w:val="003F7E34"/>
    <w:rsid w:val="0040147D"/>
    <w:rsid w:val="00402969"/>
    <w:rsid w:val="00403E0D"/>
    <w:rsid w:val="004040F8"/>
    <w:rsid w:val="00407171"/>
    <w:rsid w:val="004072A4"/>
    <w:rsid w:val="00407C36"/>
    <w:rsid w:val="004104F6"/>
    <w:rsid w:val="00411C5A"/>
    <w:rsid w:val="00411E47"/>
    <w:rsid w:val="00412E62"/>
    <w:rsid w:val="0041479B"/>
    <w:rsid w:val="00414C9B"/>
    <w:rsid w:val="00415780"/>
    <w:rsid w:val="00415B39"/>
    <w:rsid w:val="00415E1A"/>
    <w:rsid w:val="00416748"/>
    <w:rsid w:val="00416C18"/>
    <w:rsid w:val="00417E4C"/>
    <w:rsid w:val="00421080"/>
    <w:rsid w:val="004215B7"/>
    <w:rsid w:val="004218A5"/>
    <w:rsid w:val="00421956"/>
    <w:rsid w:val="0042247F"/>
    <w:rsid w:val="00423437"/>
    <w:rsid w:val="00423974"/>
    <w:rsid w:val="00423EDE"/>
    <w:rsid w:val="00424285"/>
    <w:rsid w:val="00424450"/>
    <w:rsid w:val="0042639B"/>
    <w:rsid w:val="00430143"/>
    <w:rsid w:val="0043116F"/>
    <w:rsid w:val="004314BE"/>
    <w:rsid w:val="00431A0F"/>
    <w:rsid w:val="0043252D"/>
    <w:rsid w:val="004326F6"/>
    <w:rsid w:val="00433631"/>
    <w:rsid w:val="0043378E"/>
    <w:rsid w:val="0043404A"/>
    <w:rsid w:val="00434E8C"/>
    <w:rsid w:val="00435330"/>
    <w:rsid w:val="004353F1"/>
    <w:rsid w:val="00435E06"/>
    <w:rsid w:val="00436A30"/>
    <w:rsid w:val="00436E2A"/>
    <w:rsid w:val="0043759F"/>
    <w:rsid w:val="00437D3C"/>
    <w:rsid w:val="00440422"/>
    <w:rsid w:val="00441342"/>
    <w:rsid w:val="0044134C"/>
    <w:rsid w:val="00441662"/>
    <w:rsid w:val="004422E1"/>
    <w:rsid w:val="00443BDC"/>
    <w:rsid w:val="00443D37"/>
    <w:rsid w:val="00444659"/>
    <w:rsid w:val="004450CE"/>
    <w:rsid w:val="00445A42"/>
    <w:rsid w:val="00445D3B"/>
    <w:rsid w:val="0044615E"/>
    <w:rsid w:val="00446494"/>
    <w:rsid w:val="00446DF3"/>
    <w:rsid w:val="0044716E"/>
    <w:rsid w:val="0044761C"/>
    <w:rsid w:val="00450B09"/>
    <w:rsid w:val="00450DE2"/>
    <w:rsid w:val="00451152"/>
    <w:rsid w:val="00451A65"/>
    <w:rsid w:val="00452A47"/>
    <w:rsid w:val="00452A8C"/>
    <w:rsid w:val="00452FEE"/>
    <w:rsid w:val="00453A79"/>
    <w:rsid w:val="00453CD7"/>
    <w:rsid w:val="004562BA"/>
    <w:rsid w:val="0045754F"/>
    <w:rsid w:val="00457C7A"/>
    <w:rsid w:val="00460761"/>
    <w:rsid w:val="00460AE4"/>
    <w:rsid w:val="00460FB2"/>
    <w:rsid w:val="0046193A"/>
    <w:rsid w:val="00461E3C"/>
    <w:rsid w:val="00462408"/>
    <w:rsid w:val="00463405"/>
    <w:rsid w:val="00463618"/>
    <w:rsid w:val="00463AF9"/>
    <w:rsid w:val="00465623"/>
    <w:rsid w:val="00465E64"/>
    <w:rsid w:val="004667EA"/>
    <w:rsid w:val="004670BA"/>
    <w:rsid w:val="00467B7A"/>
    <w:rsid w:val="004707C1"/>
    <w:rsid w:val="00470C55"/>
    <w:rsid w:val="0047115B"/>
    <w:rsid w:val="00473315"/>
    <w:rsid w:val="00473621"/>
    <w:rsid w:val="00473EB3"/>
    <w:rsid w:val="004757A3"/>
    <w:rsid w:val="00480423"/>
    <w:rsid w:val="00480944"/>
    <w:rsid w:val="004811A6"/>
    <w:rsid w:val="0048158F"/>
    <w:rsid w:val="00482191"/>
    <w:rsid w:val="0048287A"/>
    <w:rsid w:val="0048506A"/>
    <w:rsid w:val="004863B5"/>
    <w:rsid w:val="00486A7F"/>
    <w:rsid w:val="00486A8B"/>
    <w:rsid w:val="00486AEE"/>
    <w:rsid w:val="00486BCA"/>
    <w:rsid w:val="00486D86"/>
    <w:rsid w:val="00487355"/>
    <w:rsid w:val="00487E13"/>
    <w:rsid w:val="00491032"/>
    <w:rsid w:val="00491953"/>
    <w:rsid w:val="00491BE5"/>
    <w:rsid w:val="00491CCD"/>
    <w:rsid w:val="00491D28"/>
    <w:rsid w:val="00491EF5"/>
    <w:rsid w:val="00492B1C"/>
    <w:rsid w:val="00492ED0"/>
    <w:rsid w:val="00492FA9"/>
    <w:rsid w:val="00493167"/>
    <w:rsid w:val="0049325D"/>
    <w:rsid w:val="004952D5"/>
    <w:rsid w:val="00495D65"/>
    <w:rsid w:val="00496589"/>
    <w:rsid w:val="00497831"/>
    <w:rsid w:val="00497B4D"/>
    <w:rsid w:val="004A0EEA"/>
    <w:rsid w:val="004A2338"/>
    <w:rsid w:val="004A2954"/>
    <w:rsid w:val="004A29A7"/>
    <w:rsid w:val="004A2DA5"/>
    <w:rsid w:val="004A32EC"/>
    <w:rsid w:val="004A36C1"/>
    <w:rsid w:val="004A45C6"/>
    <w:rsid w:val="004A4A6A"/>
    <w:rsid w:val="004A4F1C"/>
    <w:rsid w:val="004A5D10"/>
    <w:rsid w:val="004A621F"/>
    <w:rsid w:val="004A6470"/>
    <w:rsid w:val="004A6B1C"/>
    <w:rsid w:val="004A6BD7"/>
    <w:rsid w:val="004A7184"/>
    <w:rsid w:val="004A7901"/>
    <w:rsid w:val="004A7F39"/>
    <w:rsid w:val="004B0114"/>
    <w:rsid w:val="004B02E0"/>
    <w:rsid w:val="004B0D54"/>
    <w:rsid w:val="004B1A02"/>
    <w:rsid w:val="004B2B13"/>
    <w:rsid w:val="004B2FAA"/>
    <w:rsid w:val="004B3B3B"/>
    <w:rsid w:val="004B3EB7"/>
    <w:rsid w:val="004B42B1"/>
    <w:rsid w:val="004B447F"/>
    <w:rsid w:val="004B5950"/>
    <w:rsid w:val="004B5D0C"/>
    <w:rsid w:val="004B62B4"/>
    <w:rsid w:val="004B6B0D"/>
    <w:rsid w:val="004B723C"/>
    <w:rsid w:val="004B7A18"/>
    <w:rsid w:val="004C018F"/>
    <w:rsid w:val="004C0633"/>
    <w:rsid w:val="004C230E"/>
    <w:rsid w:val="004C27B5"/>
    <w:rsid w:val="004C3253"/>
    <w:rsid w:val="004C3FC9"/>
    <w:rsid w:val="004C5607"/>
    <w:rsid w:val="004C608E"/>
    <w:rsid w:val="004C6D11"/>
    <w:rsid w:val="004C7C1E"/>
    <w:rsid w:val="004C7EEF"/>
    <w:rsid w:val="004D0EAE"/>
    <w:rsid w:val="004D0F12"/>
    <w:rsid w:val="004D155C"/>
    <w:rsid w:val="004D1942"/>
    <w:rsid w:val="004D2012"/>
    <w:rsid w:val="004D2455"/>
    <w:rsid w:val="004D2734"/>
    <w:rsid w:val="004D2E48"/>
    <w:rsid w:val="004D49CD"/>
    <w:rsid w:val="004D4ACD"/>
    <w:rsid w:val="004D5B8F"/>
    <w:rsid w:val="004D5C08"/>
    <w:rsid w:val="004D6939"/>
    <w:rsid w:val="004D7769"/>
    <w:rsid w:val="004D7DDB"/>
    <w:rsid w:val="004E00F6"/>
    <w:rsid w:val="004E196A"/>
    <w:rsid w:val="004E1A20"/>
    <w:rsid w:val="004E32EE"/>
    <w:rsid w:val="004E364D"/>
    <w:rsid w:val="004E379A"/>
    <w:rsid w:val="004E39DD"/>
    <w:rsid w:val="004E3D30"/>
    <w:rsid w:val="004E4238"/>
    <w:rsid w:val="004E4463"/>
    <w:rsid w:val="004E7191"/>
    <w:rsid w:val="004E7E0D"/>
    <w:rsid w:val="004F029C"/>
    <w:rsid w:val="004F0504"/>
    <w:rsid w:val="004F0617"/>
    <w:rsid w:val="004F2CA3"/>
    <w:rsid w:val="004F3AF8"/>
    <w:rsid w:val="004F3C14"/>
    <w:rsid w:val="004F4704"/>
    <w:rsid w:val="004F4D8C"/>
    <w:rsid w:val="004F557D"/>
    <w:rsid w:val="004F566C"/>
    <w:rsid w:val="004F6BD5"/>
    <w:rsid w:val="004F72C2"/>
    <w:rsid w:val="004F7B99"/>
    <w:rsid w:val="00500490"/>
    <w:rsid w:val="00500F77"/>
    <w:rsid w:val="00501C2B"/>
    <w:rsid w:val="00501CC3"/>
    <w:rsid w:val="00501DA0"/>
    <w:rsid w:val="00502ED8"/>
    <w:rsid w:val="00503D26"/>
    <w:rsid w:val="00504BDB"/>
    <w:rsid w:val="00504D7C"/>
    <w:rsid w:val="005072DC"/>
    <w:rsid w:val="005074A3"/>
    <w:rsid w:val="005076FF"/>
    <w:rsid w:val="00507AEC"/>
    <w:rsid w:val="00510AB1"/>
    <w:rsid w:val="00510EF0"/>
    <w:rsid w:val="0051286A"/>
    <w:rsid w:val="00512D66"/>
    <w:rsid w:val="00512FE2"/>
    <w:rsid w:val="00513148"/>
    <w:rsid w:val="00513167"/>
    <w:rsid w:val="005134AC"/>
    <w:rsid w:val="005138D4"/>
    <w:rsid w:val="005148F8"/>
    <w:rsid w:val="0051574C"/>
    <w:rsid w:val="00516234"/>
    <w:rsid w:val="00516F51"/>
    <w:rsid w:val="00517415"/>
    <w:rsid w:val="005179B8"/>
    <w:rsid w:val="00517BD9"/>
    <w:rsid w:val="00517C93"/>
    <w:rsid w:val="005203FA"/>
    <w:rsid w:val="00523696"/>
    <w:rsid w:val="00525CA0"/>
    <w:rsid w:val="00525F2C"/>
    <w:rsid w:val="00526119"/>
    <w:rsid w:val="00526A9F"/>
    <w:rsid w:val="00530C4F"/>
    <w:rsid w:val="00533CE0"/>
    <w:rsid w:val="00535125"/>
    <w:rsid w:val="00535E1C"/>
    <w:rsid w:val="005362D2"/>
    <w:rsid w:val="00536E5E"/>
    <w:rsid w:val="00536EFA"/>
    <w:rsid w:val="005404F3"/>
    <w:rsid w:val="00540577"/>
    <w:rsid w:val="00542A6D"/>
    <w:rsid w:val="0054434F"/>
    <w:rsid w:val="0054527D"/>
    <w:rsid w:val="00545F99"/>
    <w:rsid w:val="00547160"/>
    <w:rsid w:val="00547607"/>
    <w:rsid w:val="00547A32"/>
    <w:rsid w:val="0055046B"/>
    <w:rsid w:val="0055094A"/>
    <w:rsid w:val="005513FD"/>
    <w:rsid w:val="00551BD5"/>
    <w:rsid w:val="00552274"/>
    <w:rsid w:val="00553902"/>
    <w:rsid w:val="00556274"/>
    <w:rsid w:val="005563BE"/>
    <w:rsid w:val="00557825"/>
    <w:rsid w:val="00557BBD"/>
    <w:rsid w:val="005617C1"/>
    <w:rsid w:val="005628E1"/>
    <w:rsid w:val="00563C7A"/>
    <w:rsid w:val="0056491D"/>
    <w:rsid w:val="005651CB"/>
    <w:rsid w:val="0056557B"/>
    <w:rsid w:val="00565D1D"/>
    <w:rsid w:val="00566058"/>
    <w:rsid w:val="00566D77"/>
    <w:rsid w:val="005675D2"/>
    <w:rsid w:val="00567A7B"/>
    <w:rsid w:val="00570039"/>
    <w:rsid w:val="00570448"/>
    <w:rsid w:val="0057044A"/>
    <w:rsid w:val="00570592"/>
    <w:rsid w:val="00571077"/>
    <w:rsid w:val="005720D5"/>
    <w:rsid w:val="00572296"/>
    <w:rsid w:val="00572352"/>
    <w:rsid w:val="005723E9"/>
    <w:rsid w:val="0057271D"/>
    <w:rsid w:val="005740C6"/>
    <w:rsid w:val="005753B9"/>
    <w:rsid w:val="005759E0"/>
    <w:rsid w:val="00575FE4"/>
    <w:rsid w:val="00576337"/>
    <w:rsid w:val="00576376"/>
    <w:rsid w:val="005773B7"/>
    <w:rsid w:val="00577C97"/>
    <w:rsid w:val="00580DFB"/>
    <w:rsid w:val="005811F8"/>
    <w:rsid w:val="005825FA"/>
    <w:rsid w:val="00582F52"/>
    <w:rsid w:val="00583262"/>
    <w:rsid w:val="00586F99"/>
    <w:rsid w:val="00587323"/>
    <w:rsid w:val="00587ED9"/>
    <w:rsid w:val="005904CB"/>
    <w:rsid w:val="00590DDF"/>
    <w:rsid w:val="00590ECF"/>
    <w:rsid w:val="00591FDF"/>
    <w:rsid w:val="0059229C"/>
    <w:rsid w:val="00592EAA"/>
    <w:rsid w:val="00594EED"/>
    <w:rsid w:val="00595304"/>
    <w:rsid w:val="005958FA"/>
    <w:rsid w:val="00595959"/>
    <w:rsid w:val="00595CD0"/>
    <w:rsid w:val="00596019"/>
    <w:rsid w:val="005962A3"/>
    <w:rsid w:val="0059634C"/>
    <w:rsid w:val="00596605"/>
    <w:rsid w:val="00596E12"/>
    <w:rsid w:val="0059715B"/>
    <w:rsid w:val="00597F05"/>
    <w:rsid w:val="00597F40"/>
    <w:rsid w:val="005A006D"/>
    <w:rsid w:val="005A0FCB"/>
    <w:rsid w:val="005A11A4"/>
    <w:rsid w:val="005A199A"/>
    <w:rsid w:val="005A1E77"/>
    <w:rsid w:val="005A267D"/>
    <w:rsid w:val="005A2FB5"/>
    <w:rsid w:val="005A349D"/>
    <w:rsid w:val="005A3724"/>
    <w:rsid w:val="005A66C6"/>
    <w:rsid w:val="005A6BCA"/>
    <w:rsid w:val="005A7372"/>
    <w:rsid w:val="005A750B"/>
    <w:rsid w:val="005A7E9B"/>
    <w:rsid w:val="005B020C"/>
    <w:rsid w:val="005B0399"/>
    <w:rsid w:val="005B0D14"/>
    <w:rsid w:val="005B1376"/>
    <w:rsid w:val="005B17ED"/>
    <w:rsid w:val="005B1CF9"/>
    <w:rsid w:val="005B2B87"/>
    <w:rsid w:val="005B4B7F"/>
    <w:rsid w:val="005B5AD6"/>
    <w:rsid w:val="005B5C81"/>
    <w:rsid w:val="005B6C28"/>
    <w:rsid w:val="005B7012"/>
    <w:rsid w:val="005C1361"/>
    <w:rsid w:val="005C1391"/>
    <w:rsid w:val="005C14F6"/>
    <w:rsid w:val="005C2120"/>
    <w:rsid w:val="005C2477"/>
    <w:rsid w:val="005C287D"/>
    <w:rsid w:val="005C305D"/>
    <w:rsid w:val="005C4408"/>
    <w:rsid w:val="005C45A8"/>
    <w:rsid w:val="005C47DD"/>
    <w:rsid w:val="005C6B53"/>
    <w:rsid w:val="005C6D27"/>
    <w:rsid w:val="005C6E4A"/>
    <w:rsid w:val="005C76C9"/>
    <w:rsid w:val="005C7B0A"/>
    <w:rsid w:val="005D06F4"/>
    <w:rsid w:val="005D0D3C"/>
    <w:rsid w:val="005D161F"/>
    <w:rsid w:val="005D35A6"/>
    <w:rsid w:val="005D3976"/>
    <w:rsid w:val="005D3BD1"/>
    <w:rsid w:val="005D4641"/>
    <w:rsid w:val="005D4E30"/>
    <w:rsid w:val="005D5E06"/>
    <w:rsid w:val="005D7086"/>
    <w:rsid w:val="005D73B3"/>
    <w:rsid w:val="005D7930"/>
    <w:rsid w:val="005E0696"/>
    <w:rsid w:val="005E178C"/>
    <w:rsid w:val="005E2638"/>
    <w:rsid w:val="005E2E30"/>
    <w:rsid w:val="005E4374"/>
    <w:rsid w:val="005E4599"/>
    <w:rsid w:val="005E5D09"/>
    <w:rsid w:val="005E5F6E"/>
    <w:rsid w:val="005E64E6"/>
    <w:rsid w:val="005F2B9B"/>
    <w:rsid w:val="005F2F2B"/>
    <w:rsid w:val="005F2FF0"/>
    <w:rsid w:val="005F3C91"/>
    <w:rsid w:val="005F3EFA"/>
    <w:rsid w:val="005F40D0"/>
    <w:rsid w:val="005F5DCB"/>
    <w:rsid w:val="005F6401"/>
    <w:rsid w:val="005F6D54"/>
    <w:rsid w:val="005F7395"/>
    <w:rsid w:val="00600358"/>
    <w:rsid w:val="00600429"/>
    <w:rsid w:val="00602634"/>
    <w:rsid w:val="00602EEB"/>
    <w:rsid w:val="00602F7B"/>
    <w:rsid w:val="00603D35"/>
    <w:rsid w:val="00604DE5"/>
    <w:rsid w:val="0060532D"/>
    <w:rsid w:val="00605686"/>
    <w:rsid w:val="00605A5B"/>
    <w:rsid w:val="006062D1"/>
    <w:rsid w:val="00606DA8"/>
    <w:rsid w:val="00607A96"/>
    <w:rsid w:val="0061105A"/>
    <w:rsid w:val="006121D6"/>
    <w:rsid w:val="006124A1"/>
    <w:rsid w:val="00613FAE"/>
    <w:rsid w:val="00614C3C"/>
    <w:rsid w:val="00615CAD"/>
    <w:rsid w:val="006160CD"/>
    <w:rsid w:val="0061622F"/>
    <w:rsid w:val="0061645C"/>
    <w:rsid w:val="00616A93"/>
    <w:rsid w:val="00617D0B"/>
    <w:rsid w:val="006204C9"/>
    <w:rsid w:val="00620968"/>
    <w:rsid w:val="00620E9E"/>
    <w:rsid w:val="00620EBF"/>
    <w:rsid w:val="00620F27"/>
    <w:rsid w:val="006213D3"/>
    <w:rsid w:val="006217D9"/>
    <w:rsid w:val="00621FD3"/>
    <w:rsid w:val="00622333"/>
    <w:rsid w:val="006225C6"/>
    <w:rsid w:val="00622CF0"/>
    <w:rsid w:val="00623AC6"/>
    <w:rsid w:val="00624FE3"/>
    <w:rsid w:val="00625A30"/>
    <w:rsid w:val="00626023"/>
    <w:rsid w:val="00626450"/>
    <w:rsid w:val="0062666B"/>
    <w:rsid w:val="00626A81"/>
    <w:rsid w:val="00627F57"/>
    <w:rsid w:val="0063080B"/>
    <w:rsid w:val="00630D92"/>
    <w:rsid w:val="0063113F"/>
    <w:rsid w:val="00632CAC"/>
    <w:rsid w:val="00632D85"/>
    <w:rsid w:val="006331C2"/>
    <w:rsid w:val="006335C9"/>
    <w:rsid w:val="00633D5F"/>
    <w:rsid w:val="00634A08"/>
    <w:rsid w:val="00634AEE"/>
    <w:rsid w:val="00634FAC"/>
    <w:rsid w:val="0063551A"/>
    <w:rsid w:val="00635647"/>
    <w:rsid w:val="00635695"/>
    <w:rsid w:val="0063671C"/>
    <w:rsid w:val="00636FE5"/>
    <w:rsid w:val="006370E6"/>
    <w:rsid w:val="00637A73"/>
    <w:rsid w:val="00640272"/>
    <w:rsid w:val="006409DB"/>
    <w:rsid w:val="00641046"/>
    <w:rsid w:val="00641388"/>
    <w:rsid w:val="006413B2"/>
    <w:rsid w:val="006413E2"/>
    <w:rsid w:val="00641891"/>
    <w:rsid w:val="006419E5"/>
    <w:rsid w:val="00641AF5"/>
    <w:rsid w:val="00641B2E"/>
    <w:rsid w:val="00641BDE"/>
    <w:rsid w:val="00641EE6"/>
    <w:rsid w:val="00641FAA"/>
    <w:rsid w:val="006434CD"/>
    <w:rsid w:val="0064477A"/>
    <w:rsid w:val="00644DCF"/>
    <w:rsid w:val="00646957"/>
    <w:rsid w:val="00646BE6"/>
    <w:rsid w:val="00646C35"/>
    <w:rsid w:val="00647CAE"/>
    <w:rsid w:val="006514C8"/>
    <w:rsid w:val="006517E4"/>
    <w:rsid w:val="00651D65"/>
    <w:rsid w:val="00652014"/>
    <w:rsid w:val="00652F77"/>
    <w:rsid w:val="006532B5"/>
    <w:rsid w:val="006536C0"/>
    <w:rsid w:val="00653B04"/>
    <w:rsid w:val="00653DAE"/>
    <w:rsid w:val="00654670"/>
    <w:rsid w:val="00655059"/>
    <w:rsid w:val="00655074"/>
    <w:rsid w:val="0065601C"/>
    <w:rsid w:val="00656DEB"/>
    <w:rsid w:val="00657D98"/>
    <w:rsid w:val="006611C5"/>
    <w:rsid w:val="00662371"/>
    <w:rsid w:val="00662B3B"/>
    <w:rsid w:val="00662DF5"/>
    <w:rsid w:val="0066325F"/>
    <w:rsid w:val="0066364D"/>
    <w:rsid w:val="006637DF"/>
    <w:rsid w:val="00663D77"/>
    <w:rsid w:val="0066404F"/>
    <w:rsid w:val="006640B3"/>
    <w:rsid w:val="006641AF"/>
    <w:rsid w:val="0066497B"/>
    <w:rsid w:val="00664B3E"/>
    <w:rsid w:val="00667095"/>
    <w:rsid w:val="006676EC"/>
    <w:rsid w:val="00674021"/>
    <w:rsid w:val="006756A5"/>
    <w:rsid w:val="00675EEB"/>
    <w:rsid w:val="00675F25"/>
    <w:rsid w:val="006763FD"/>
    <w:rsid w:val="00680E37"/>
    <w:rsid w:val="00681D93"/>
    <w:rsid w:val="006829DF"/>
    <w:rsid w:val="00683B1A"/>
    <w:rsid w:val="00684604"/>
    <w:rsid w:val="00685319"/>
    <w:rsid w:val="0068591D"/>
    <w:rsid w:val="0068600E"/>
    <w:rsid w:val="00686752"/>
    <w:rsid w:val="0068684D"/>
    <w:rsid w:val="006870FA"/>
    <w:rsid w:val="0068745F"/>
    <w:rsid w:val="00687665"/>
    <w:rsid w:val="006876BA"/>
    <w:rsid w:val="00687F09"/>
    <w:rsid w:val="00690B51"/>
    <w:rsid w:val="00690C23"/>
    <w:rsid w:val="00691799"/>
    <w:rsid w:val="00691859"/>
    <w:rsid w:val="00692A2B"/>
    <w:rsid w:val="00692EC8"/>
    <w:rsid w:val="0069437A"/>
    <w:rsid w:val="006956D1"/>
    <w:rsid w:val="00695D40"/>
    <w:rsid w:val="006968DF"/>
    <w:rsid w:val="00696AB9"/>
    <w:rsid w:val="006A0FA1"/>
    <w:rsid w:val="006A103F"/>
    <w:rsid w:val="006A22DB"/>
    <w:rsid w:val="006A2E03"/>
    <w:rsid w:val="006A3348"/>
    <w:rsid w:val="006A3501"/>
    <w:rsid w:val="006A3CF8"/>
    <w:rsid w:val="006A493D"/>
    <w:rsid w:val="006A49BF"/>
    <w:rsid w:val="006A4AF8"/>
    <w:rsid w:val="006A4F31"/>
    <w:rsid w:val="006A563C"/>
    <w:rsid w:val="006A5AF1"/>
    <w:rsid w:val="006A65C9"/>
    <w:rsid w:val="006A773A"/>
    <w:rsid w:val="006B254A"/>
    <w:rsid w:val="006B29A4"/>
    <w:rsid w:val="006B41CA"/>
    <w:rsid w:val="006B444F"/>
    <w:rsid w:val="006B47F4"/>
    <w:rsid w:val="006B4A81"/>
    <w:rsid w:val="006B51D4"/>
    <w:rsid w:val="006B66C8"/>
    <w:rsid w:val="006B6F27"/>
    <w:rsid w:val="006B7352"/>
    <w:rsid w:val="006C027E"/>
    <w:rsid w:val="006C0462"/>
    <w:rsid w:val="006C067F"/>
    <w:rsid w:val="006C092B"/>
    <w:rsid w:val="006C0B67"/>
    <w:rsid w:val="006C2A13"/>
    <w:rsid w:val="006C38ED"/>
    <w:rsid w:val="006C424B"/>
    <w:rsid w:val="006C4A65"/>
    <w:rsid w:val="006C4B85"/>
    <w:rsid w:val="006C554A"/>
    <w:rsid w:val="006C59C7"/>
    <w:rsid w:val="006C69DC"/>
    <w:rsid w:val="006C6A0C"/>
    <w:rsid w:val="006D12D6"/>
    <w:rsid w:val="006D2BEE"/>
    <w:rsid w:val="006D4FE9"/>
    <w:rsid w:val="006D507E"/>
    <w:rsid w:val="006D6818"/>
    <w:rsid w:val="006D7CEB"/>
    <w:rsid w:val="006E0477"/>
    <w:rsid w:val="006E062E"/>
    <w:rsid w:val="006E1DF6"/>
    <w:rsid w:val="006E28DC"/>
    <w:rsid w:val="006E3E79"/>
    <w:rsid w:val="006E5168"/>
    <w:rsid w:val="006E6801"/>
    <w:rsid w:val="006E6FDD"/>
    <w:rsid w:val="006E7AEC"/>
    <w:rsid w:val="006F044F"/>
    <w:rsid w:val="006F13D3"/>
    <w:rsid w:val="006F1C31"/>
    <w:rsid w:val="006F29A4"/>
    <w:rsid w:val="006F306D"/>
    <w:rsid w:val="006F3989"/>
    <w:rsid w:val="006F3C0D"/>
    <w:rsid w:val="006F3D38"/>
    <w:rsid w:val="006F3DB3"/>
    <w:rsid w:val="006F42B0"/>
    <w:rsid w:val="006F4C98"/>
    <w:rsid w:val="006F4E89"/>
    <w:rsid w:val="006F4E96"/>
    <w:rsid w:val="006F5DF9"/>
    <w:rsid w:val="006F6871"/>
    <w:rsid w:val="006F71C3"/>
    <w:rsid w:val="006F71D0"/>
    <w:rsid w:val="006F7E07"/>
    <w:rsid w:val="007004C7"/>
    <w:rsid w:val="00700C82"/>
    <w:rsid w:val="00701043"/>
    <w:rsid w:val="00701731"/>
    <w:rsid w:val="0070187C"/>
    <w:rsid w:val="00701AAA"/>
    <w:rsid w:val="00701C4E"/>
    <w:rsid w:val="00702292"/>
    <w:rsid w:val="0070388E"/>
    <w:rsid w:val="00704762"/>
    <w:rsid w:val="00704C84"/>
    <w:rsid w:val="0070538F"/>
    <w:rsid w:val="00705D05"/>
    <w:rsid w:val="00705E53"/>
    <w:rsid w:val="0071065F"/>
    <w:rsid w:val="00711115"/>
    <w:rsid w:val="00711ACB"/>
    <w:rsid w:val="007126EA"/>
    <w:rsid w:val="0071289A"/>
    <w:rsid w:val="007133C8"/>
    <w:rsid w:val="007138D2"/>
    <w:rsid w:val="00713BA9"/>
    <w:rsid w:val="00715B74"/>
    <w:rsid w:val="00716680"/>
    <w:rsid w:val="007166ED"/>
    <w:rsid w:val="00720C5F"/>
    <w:rsid w:val="00721096"/>
    <w:rsid w:val="007214D3"/>
    <w:rsid w:val="00722124"/>
    <w:rsid w:val="007222FC"/>
    <w:rsid w:val="0072376D"/>
    <w:rsid w:val="00725F3A"/>
    <w:rsid w:val="00726CAB"/>
    <w:rsid w:val="00727111"/>
    <w:rsid w:val="00730588"/>
    <w:rsid w:val="0073061F"/>
    <w:rsid w:val="00730A89"/>
    <w:rsid w:val="007315DB"/>
    <w:rsid w:val="00731856"/>
    <w:rsid w:val="00731B27"/>
    <w:rsid w:val="007322EF"/>
    <w:rsid w:val="00732D1F"/>
    <w:rsid w:val="00732D71"/>
    <w:rsid w:val="00733439"/>
    <w:rsid w:val="00735C54"/>
    <w:rsid w:val="0073611E"/>
    <w:rsid w:val="0073647A"/>
    <w:rsid w:val="007365C3"/>
    <w:rsid w:val="007365DC"/>
    <w:rsid w:val="007416F0"/>
    <w:rsid w:val="00743C18"/>
    <w:rsid w:val="007448FF"/>
    <w:rsid w:val="007452C7"/>
    <w:rsid w:val="0074565F"/>
    <w:rsid w:val="00746A54"/>
    <w:rsid w:val="0074715A"/>
    <w:rsid w:val="0074784B"/>
    <w:rsid w:val="0075070C"/>
    <w:rsid w:val="0075182B"/>
    <w:rsid w:val="00752322"/>
    <w:rsid w:val="007526F4"/>
    <w:rsid w:val="007528B3"/>
    <w:rsid w:val="0075344D"/>
    <w:rsid w:val="007548C9"/>
    <w:rsid w:val="00754B7D"/>
    <w:rsid w:val="0075516B"/>
    <w:rsid w:val="00755293"/>
    <w:rsid w:val="00756185"/>
    <w:rsid w:val="0076046F"/>
    <w:rsid w:val="00761F03"/>
    <w:rsid w:val="00763109"/>
    <w:rsid w:val="007633C9"/>
    <w:rsid w:val="007643C6"/>
    <w:rsid w:val="00764E66"/>
    <w:rsid w:val="00765491"/>
    <w:rsid w:val="00766C53"/>
    <w:rsid w:val="007702F6"/>
    <w:rsid w:val="00771273"/>
    <w:rsid w:val="00771C0B"/>
    <w:rsid w:val="00772D90"/>
    <w:rsid w:val="00772E31"/>
    <w:rsid w:val="00773D1D"/>
    <w:rsid w:val="00773E58"/>
    <w:rsid w:val="007745AB"/>
    <w:rsid w:val="007749D6"/>
    <w:rsid w:val="00774CDE"/>
    <w:rsid w:val="00776ECA"/>
    <w:rsid w:val="007809FB"/>
    <w:rsid w:val="00780C34"/>
    <w:rsid w:val="00781D2A"/>
    <w:rsid w:val="0078294E"/>
    <w:rsid w:val="00782C97"/>
    <w:rsid w:val="00782CC4"/>
    <w:rsid w:val="00783790"/>
    <w:rsid w:val="007841F7"/>
    <w:rsid w:val="007842B3"/>
    <w:rsid w:val="0078462A"/>
    <w:rsid w:val="00784BF8"/>
    <w:rsid w:val="00785257"/>
    <w:rsid w:val="00785E9B"/>
    <w:rsid w:val="007864DA"/>
    <w:rsid w:val="00786EB8"/>
    <w:rsid w:val="00790C18"/>
    <w:rsid w:val="007911B4"/>
    <w:rsid w:val="007931FD"/>
    <w:rsid w:val="00793AA5"/>
    <w:rsid w:val="00794767"/>
    <w:rsid w:val="0079476B"/>
    <w:rsid w:val="00795366"/>
    <w:rsid w:val="0079587F"/>
    <w:rsid w:val="00795CA3"/>
    <w:rsid w:val="00795E93"/>
    <w:rsid w:val="00796AC2"/>
    <w:rsid w:val="00796DF9"/>
    <w:rsid w:val="007A076C"/>
    <w:rsid w:val="007A097F"/>
    <w:rsid w:val="007A0B6B"/>
    <w:rsid w:val="007A1025"/>
    <w:rsid w:val="007A13B8"/>
    <w:rsid w:val="007A17FD"/>
    <w:rsid w:val="007A18B6"/>
    <w:rsid w:val="007A1C3C"/>
    <w:rsid w:val="007A1CDC"/>
    <w:rsid w:val="007A2CC7"/>
    <w:rsid w:val="007A36BE"/>
    <w:rsid w:val="007A377B"/>
    <w:rsid w:val="007A392C"/>
    <w:rsid w:val="007A52ED"/>
    <w:rsid w:val="007A5532"/>
    <w:rsid w:val="007A5A35"/>
    <w:rsid w:val="007A5DC8"/>
    <w:rsid w:val="007A6350"/>
    <w:rsid w:val="007A6697"/>
    <w:rsid w:val="007A7A06"/>
    <w:rsid w:val="007A7DEC"/>
    <w:rsid w:val="007B01BA"/>
    <w:rsid w:val="007B0978"/>
    <w:rsid w:val="007B0F58"/>
    <w:rsid w:val="007B15A5"/>
    <w:rsid w:val="007B1BAE"/>
    <w:rsid w:val="007B1C6E"/>
    <w:rsid w:val="007B38F2"/>
    <w:rsid w:val="007B3F70"/>
    <w:rsid w:val="007B4D56"/>
    <w:rsid w:val="007B5E55"/>
    <w:rsid w:val="007B60A2"/>
    <w:rsid w:val="007B729B"/>
    <w:rsid w:val="007B7F35"/>
    <w:rsid w:val="007C0545"/>
    <w:rsid w:val="007C2CA1"/>
    <w:rsid w:val="007C329B"/>
    <w:rsid w:val="007C3907"/>
    <w:rsid w:val="007C3D03"/>
    <w:rsid w:val="007C3E3A"/>
    <w:rsid w:val="007C4008"/>
    <w:rsid w:val="007C5B92"/>
    <w:rsid w:val="007D09A2"/>
    <w:rsid w:val="007D0BA4"/>
    <w:rsid w:val="007D10D0"/>
    <w:rsid w:val="007D2790"/>
    <w:rsid w:val="007D27C9"/>
    <w:rsid w:val="007D2819"/>
    <w:rsid w:val="007D28E3"/>
    <w:rsid w:val="007D2B81"/>
    <w:rsid w:val="007D2D0D"/>
    <w:rsid w:val="007D478B"/>
    <w:rsid w:val="007D4C56"/>
    <w:rsid w:val="007D5430"/>
    <w:rsid w:val="007D5E97"/>
    <w:rsid w:val="007D6D6B"/>
    <w:rsid w:val="007D756C"/>
    <w:rsid w:val="007D7A57"/>
    <w:rsid w:val="007E03A0"/>
    <w:rsid w:val="007E0412"/>
    <w:rsid w:val="007E13D1"/>
    <w:rsid w:val="007E1417"/>
    <w:rsid w:val="007E1466"/>
    <w:rsid w:val="007E34C0"/>
    <w:rsid w:val="007E3A1A"/>
    <w:rsid w:val="007E3F4E"/>
    <w:rsid w:val="007E458C"/>
    <w:rsid w:val="007E4595"/>
    <w:rsid w:val="007E5944"/>
    <w:rsid w:val="007E66CD"/>
    <w:rsid w:val="007E69C6"/>
    <w:rsid w:val="007E6D84"/>
    <w:rsid w:val="007E7395"/>
    <w:rsid w:val="007E739C"/>
    <w:rsid w:val="007E7974"/>
    <w:rsid w:val="007F2A0A"/>
    <w:rsid w:val="007F2CBF"/>
    <w:rsid w:val="007F3225"/>
    <w:rsid w:val="007F3A8D"/>
    <w:rsid w:val="007F43B9"/>
    <w:rsid w:val="00800112"/>
    <w:rsid w:val="00800570"/>
    <w:rsid w:val="00801688"/>
    <w:rsid w:val="00801D51"/>
    <w:rsid w:val="00801EDE"/>
    <w:rsid w:val="00802653"/>
    <w:rsid w:val="00802B08"/>
    <w:rsid w:val="008042B9"/>
    <w:rsid w:val="0080497B"/>
    <w:rsid w:val="00804E02"/>
    <w:rsid w:val="00805F33"/>
    <w:rsid w:val="008068F0"/>
    <w:rsid w:val="00806ACE"/>
    <w:rsid w:val="00806B12"/>
    <w:rsid w:val="0081029E"/>
    <w:rsid w:val="008106BC"/>
    <w:rsid w:val="00810B8C"/>
    <w:rsid w:val="00810C1B"/>
    <w:rsid w:val="00811096"/>
    <w:rsid w:val="00812545"/>
    <w:rsid w:val="00813532"/>
    <w:rsid w:val="00813E06"/>
    <w:rsid w:val="00814BE6"/>
    <w:rsid w:val="00815EAC"/>
    <w:rsid w:val="0081644F"/>
    <w:rsid w:val="00816541"/>
    <w:rsid w:val="00816A14"/>
    <w:rsid w:val="00816FAA"/>
    <w:rsid w:val="00817D8D"/>
    <w:rsid w:val="00821DE7"/>
    <w:rsid w:val="0082286B"/>
    <w:rsid w:val="008228E3"/>
    <w:rsid w:val="00822D96"/>
    <w:rsid w:val="008242D7"/>
    <w:rsid w:val="00825A53"/>
    <w:rsid w:val="00826E3B"/>
    <w:rsid w:val="00827AC0"/>
    <w:rsid w:val="00830232"/>
    <w:rsid w:val="008310B9"/>
    <w:rsid w:val="00832A8C"/>
    <w:rsid w:val="00832E67"/>
    <w:rsid w:val="008352AB"/>
    <w:rsid w:val="00835390"/>
    <w:rsid w:val="008353AB"/>
    <w:rsid w:val="00835798"/>
    <w:rsid w:val="00835804"/>
    <w:rsid w:val="00835B44"/>
    <w:rsid w:val="00836E37"/>
    <w:rsid w:val="00837E2D"/>
    <w:rsid w:val="00840847"/>
    <w:rsid w:val="00840872"/>
    <w:rsid w:val="0084187D"/>
    <w:rsid w:val="00841A0D"/>
    <w:rsid w:val="00841DFB"/>
    <w:rsid w:val="0084245A"/>
    <w:rsid w:val="0084262B"/>
    <w:rsid w:val="008428CF"/>
    <w:rsid w:val="00842918"/>
    <w:rsid w:val="00842B10"/>
    <w:rsid w:val="008445EE"/>
    <w:rsid w:val="00844C88"/>
    <w:rsid w:val="008454DC"/>
    <w:rsid w:val="00846DF6"/>
    <w:rsid w:val="008474D7"/>
    <w:rsid w:val="00851423"/>
    <w:rsid w:val="00852196"/>
    <w:rsid w:val="008526B5"/>
    <w:rsid w:val="008527F7"/>
    <w:rsid w:val="00852880"/>
    <w:rsid w:val="008536C1"/>
    <w:rsid w:val="00853790"/>
    <w:rsid w:val="00854378"/>
    <w:rsid w:val="00855672"/>
    <w:rsid w:val="00856F12"/>
    <w:rsid w:val="008571CC"/>
    <w:rsid w:val="0086004A"/>
    <w:rsid w:val="0086037E"/>
    <w:rsid w:val="00860BE4"/>
    <w:rsid w:val="00860C04"/>
    <w:rsid w:val="00860EB1"/>
    <w:rsid w:val="00861048"/>
    <w:rsid w:val="0086238B"/>
    <w:rsid w:val="0086269B"/>
    <w:rsid w:val="008632FE"/>
    <w:rsid w:val="00863EF8"/>
    <w:rsid w:val="00864FF6"/>
    <w:rsid w:val="0086506A"/>
    <w:rsid w:val="008659C0"/>
    <w:rsid w:val="00866FED"/>
    <w:rsid w:val="008675B4"/>
    <w:rsid w:val="00867DA3"/>
    <w:rsid w:val="00870389"/>
    <w:rsid w:val="00870501"/>
    <w:rsid w:val="008728DE"/>
    <w:rsid w:val="008729D6"/>
    <w:rsid w:val="00873282"/>
    <w:rsid w:val="00873612"/>
    <w:rsid w:val="008737BC"/>
    <w:rsid w:val="00873B08"/>
    <w:rsid w:val="00875289"/>
    <w:rsid w:val="008759CE"/>
    <w:rsid w:val="00875BF5"/>
    <w:rsid w:val="008761C6"/>
    <w:rsid w:val="008770BE"/>
    <w:rsid w:val="008800C8"/>
    <w:rsid w:val="008806DB"/>
    <w:rsid w:val="00880A1B"/>
    <w:rsid w:val="00880EE0"/>
    <w:rsid w:val="00880FD0"/>
    <w:rsid w:val="008816A1"/>
    <w:rsid w:val="00881E2A"/>
    <w:rsid w:val="00882E52"/>
    <w:rsid w:val="008835CB"/>
    <w:rsid w:val="0088404E"/>
    <w:rsid w:val="00884EBC"/>
    <w:rsid w:val="008857AC"/>
    <w:rsid w:val="00885DDB"/>
    <w:rsid w:val="00885E6D"/>
    <w:rsid w:val="00886407"/>
    <w:rsid w:val="008900BE"/>
    <w:rsid w:val="0089133D"/>
    <w:rsid w:val="0089182E"/>
    <w:rsid w:val="008925CC"/>
    <w:rsid w:val="00893315"/>
    <w:rsid w:val="00893BE0"/>
    <w:rsid w:val="00894440"/>
    <w:rsid w:val="008947BE"/>
    <w:rsid w:val="008955FC"/>
    <w:rsid w:val="00896076"/>
    <w:rsid w:val="00896D00"/>
    <w:rsid w:val="00896EA7"/>
    <w:rsid w:val="0089705E"/>
    <w:rsid w:val="00897681"/>
    <w:rsid w:val="008A00EC"/>
    <w:rsid w:val="008A055A"/>
    <w:rsid w:val="008A3236"/>
    <w:rsid w:val="008A3838"/>
    <w:rsid w:val="008A394B"/>
    <w:rsid w:val="008A39FD"/>
    <w:rsid w:val="008A4815"/>
    <w:rsid w:val="008A5D68"/>
    <w:rsid w:val="008A62B1"/>
    <w:rsid w:val="008A6534"/>
    <w:rsid w:val="008A687D"/>
    <w:rsid w:val="008B05DD"/>
    <w:rsid w:val="008B0A0B"/>
    <w:rsid w:val="008B2A09"/>
    <w:rsid w:val="008B2D4C"/>
    <w:rsid w:val="008B35F4"/>
    <w:rsid w:val="008B3B81"/>
    <w:rsid w:val="008B42CA"/>
    <w:rsid w:val="008B43F3"/>
    <w:rsid w:val="008B51C0"/>
    <w:rsid w:val="008B61BE"/>
    <w:rsid w:val="008C00D1"/>
    <w:rsid w:val="008C08ED"/>
    <w:rsid w:val="008C0E2D"/>
    <w:rsid w:val="008C168D"/>
    <w:rsid w:val="008C1F65"/>
    <w:rsid w:val="008C21E4"/>
    <w:rsid w:val="008C2CED"/>
    <w:rsid w:val="008C2EC3"/>
    <w:rsid w:val="008C349D"/>
    <w:rsid w:val="008C3527"/>
    <w:rsid w:val="008C3E71"/>
    <w:rsid w:val="008C3EA6"/>
    <w:rsid w:val="008C425E"/>
    <w:rsid w:val="008C4F47"/>
    <w:rsid w:val="008C57D9"/>
    <w:rsid w:val="008C77EF"/>
    <w:rsid w:val="008C79EC"/>
    <w:rsid w:val="008D0FDF"/>
    <w:rsid w:val="008D1016"/>
    <w:rsid w:val="008D1125"/>
    <w:rsid w:val="008D15FF"/>
    <w:rsid w:val="008D17F5"/>
    <w:rsid w:val="008D1B31"/>
    <w:rsid w:val="008D2043"/>
    <w:rsid w:val="008D2653"/>
    <w:rsid w:val="008D2C87"/>
    <w:rsid w:val="008D2F7E"/>
    <w:rsid w:val="008D37C8"/>
    <w:rsid w:val="008D3BA6"/>
    <w:rsid w:val="008D3E48"/>
    <w:rsid w:val="008D44D6"/>
    <w:rsid w:val="008D4A72"/>
    <w:rsid w:val="008D525F"/>
    <w:rsid w:val="008D5536"/>
    <w:rsid w:val="008D64E0"/>
    <w:rsid w:val="008D6C9E"/>
    <w:rsid w:val="008D726F"/>
    <w:rsid w:val="008E0FB2"/>
    <w:rsid w:val="008E1BE8"/>
    <w:rsid w:val="008E2096"/>
    <w:rsid w:val="008E2403"/>
    <w:rsid w:val="008E255D"/>
    <w:rsid w:val="008E39E5"/>
    <w:rsid w:val="008E3FD3"/>
    <w:rsid w:val="008E4485"/>
    <w:rsid w:val="008E4755"/>
    <w:rsid w:val="008E4FF6"/>
    <w:rsid w:val="008E553E"/>
    <w:rsid w:val="008E5A45"/>
    <w:rsid w:val="008E5F5A"/>
    <w:rsid w:val="008E61AC"/>
    <w:rsid w:val="008E646F"/>
    <w:rsid w:val="008E6E3D"/>
    <w:rsid w:val="008E70C1"/>
    <w:rsid w:val="008E717E"/>
    <w:rsid w:val="008E78BB"/>
    <w:rsid w:val="008F092B"/>
    <w:rsid w:val="008F16E7"/>
    <w:rsid w:val="008F291D"/>
    <w:rsid w:val="008F3190"/>
    <w:rsid w:val="008F3E27"/>
    <w:rsid w:val="008F4675"/>
    <w:rsid w:val="008F4760"/>
    <w:rsid w:val="008F476D"/>
    <w:rsid w:val="008F6565"/>
    <w:rsid w:val="008F67BE"/>
    <w:rsid w:val="008F6A9C"/>
    <w:rsid w:val="008F7AB4"/>
    <w:rsid w:val="00900EE7"/>
    <w:rsid w:val="009012F4"/>
    <w:rsid w:val="009018FA"/>
    <w:rsid w:val="00901FF1"/>
    <w:rsid w:val="0090286B"/>
    <w:rsid w:val="0090499E"/>
    <w:rsid w:val="00905D05"/>
    <w:rsid w:val="00906CFE"/>
    <w:rsid w:val="00906D96"/>
    <w:rsid w:val="00907461"/>
    <w:rsid w:val="009112A6"/>
    <w:rsid w:val="00911767"/>
    <w:rsid w:val="00913DBE"/>
    <w:rsid w:val="00914165"/>
    <w:rsid w:val="0091433F"/>
    <w:rsid w:val="00917D79"/>
    <w:rsid w:val="00920753"/>
    <w:rsid w:val="0092084D"/>
    <w:rsid w:val="00920C56"/>
    <w:rsid w:val="0092172E"/>
    <w:rsid w:val="00922464"/>
    <w:rsid w:val="00924014"/>
    <w:rsid w:val="009243B5"/>
    <w:rsid w:val="009243CC"/>
    <w:rsid w:val="00924819"/>
    <w:rsid w:val="00924A8D"/>
    <w:rsid w:val="00924F7C"/>
    <w:rsid w:val="009253BC"/>
    <w:rsid w:val="009258EF"/>
    <w:rsid w:val="00926583"/>
    <w:rsid w:val="009274F3"/>
    <w:rsid w:val="0092785C"/>
    <w:rsid w:val="00927CFE"/>
    <w:rsid w:val="00930241"/>
    <w:rsid w:val="0093024E"/>
    <w:rsid w:val="00931C00"/>
    <w:rsid w:val="00932224"/>
    <w:rsid w:val="009323E1"/>
    <w:rsid w:val="00932C64"/>
    <w:rsid w:val="0093304A"/>
    <w:rsid w:val="00933499"/>
    <w:rsid w:val="00933A81"/>
    <w:rsid w:val="00933A90"/>
    <w:rsid w:val="00934EB0"/>
    <w:rsid w:val="00935771"/>
    <w:rsid w:val="00935D06"/>
    <w:rsid w:val="00935DCD"/>
    <w:rsid w:val="0093740D"/>
    <w:rsid w:val="009377AB"/>
    <w:rsid w:val="00940C99"/>
    <w:rsid w:val="00941437"/>
    <w:rsid w:val="00941A1D"/>
    <w:rsid w:val="00941C0B"/>
    <w:rsid w:val="00942453"/>
    <w:rsid w:val="009425C7"/>
    <w:rsid w:val="0094295E"/>
    <w:rsid w:val="009432D6"/>
    <w:rsid w:val="00944085"/>
    <w:rsid w:val="00944A93"/>
    <w:rsid w:val="00945280"/>
    <w:rsid w:val="00945604"/>
    <w:rsid w:val="00945A5E"/>
    <w:rsid w:val="009462CD"/>
    <w:rsid w:val="009474B9"/>
    <w:rsid w:val="0095157A"/>
    <w:rsid w:val="00951AC1"/>
    <w:rsid w:val="00952943"/>
    <w:rsid w:val="00953444"/>
    <w:rsid w:val="009544AE"/>
    <w:rsid w:val="00954BDF"/>
    <w:rsid w:val="009553A5"/>
    <w:rsid w:val="0095596F"/>
    <w:rsid w:val="00955D1B"/>
    <w:rsid w:val="0095677D"/>
    <w:rsid w:val="00957622"/>
    <w:rsid w:val="0096018A"/>
    <w:rsid w:val="00960CAD"/>
    <w:rsid w:val="00960E6E"/>
    <w:rsid w:val="0096203E"/>
    <w:rsid w:val="009622FB"/>
    <w:rsid w:val="00962640"/>
    <w:rsid w:val="00962FEC"/>
    <w:rsid w:val="00964531"/>
    <w:rsid w:val="0096465C"/>
    <w:rsid w:val="00965A00"/>
    <w:rsid w:val="00965E68"/>
    <w:rsid w:val="00966062"/>
    <w:rsid w:val="009668BA"/>
    <w:rsid w:val="00966AEB"/>
    <w:rsid w:val="00971D32"/>
    <w:rsid w:val="0097290E"/>
    <w:rsid w:val="00973105"/>
    <w:rsid w:val="0097412C"/>
    <w:rsid w:val="009741FE"/>
    <w:rsid w:val="009748E2"/>
    <w:rsid w:val="009769FB"/>
    <w:rsid w:val="00977394"/>
    <w:rsid w:val="009801A1"/>
    <w:rsid w:val="00981409"/>
    <w:rsid w:val="009817D2"/>
    <w:rsid w:val="009820A5"/>
    <w:rsid w:val="00982D59"/>
    <w:rsid w:val="009830E0"/>
    <w:rsid w:val="009847A0"/>
    <w:rsid w:val="00984861"/>
    <w:rsid w:val="00985BF8"/>
    <w:rsid w:val="00985DD3"/>
    <w:rsid w:val="00985F8E"/>
    <w:rsid w:val="00986A09"/>
    <w:rsid w:val="009872AB"/>
    <w:rsid w:val="00987B0F"/>
    <w:rsid w:val="009907C5"/>
    <w:rsid w:val="0099122F"/>
    <w:rsid w:val="00991254"/>
    <w:rsid w:val="009917C4"/>
    <w:rsid w:val="00992AF0"/>
    <w:rsid w:val="00992CD8"/>
    <w:rsid w:val="00993529"/>
    <w:rsid w:val="009941BA"/>
    <w:rsid w:val="00994741"/>
    <w:rsid w:val="009948E1"/>
    <w:rsid w:val="00994A2F"/>
    <w:rsid w:val="009951BE"/>
    <w:rsid w:val="00995A06"/>
    <w:rsid w:val="009974EC"/>
    <w:rsid w:val="009978F1"/>
    <w:rsid w:val="009A041D"/>
    <w:rsid w:val="009A1209"/>
    <w:rsid w:val="009A18E6"/>
    <w:rsid w:val="009A1E68"/>
    <w:rsid w:val="009A31E1"/>
    <w:rsid w:val="009A39D7"/>
    <w:rsid w:val="009A4B64"/>
    <w:rsid w:val="009A656C"/>
    <w:rsid w:val="009A6C18"/>
    <w:rsid w:val="009A6CA4"/>
    <w:rsid w:val="009A77D4"/>
    <w:rsid w:val="009A7CE4"/>
    <w:rsid w:val="009A7EBC"/>
    <w:rsid w:val="009A7F08"/>
    <w:rsid w:val="009B0BAD"/>
    <w:rsid w:val="009B189E"/>
    <w:rsid w:val="009B1B06"/>
    <w:rsid w:val="009B41BB"/>
    <w:rsid w:val="009B514D"/>
    <w:rsid w:val="009B58C8"/>
    <w:rsid w:val="009B62F8"/>
    <w:rsid w:val="009B65A6"/>
    <w:rsid w:val="009B6E84"/>
    <w:rsid w:val="009B745A"/>
    <w:rsid w:val="009B75B3"/>
    <w:rsid w:val="009B7746"/>
    <w:rsid w:val="009B79B0"/>
    <w:rsid w:val="009C0950"/>
    <w:rsid w:val="009C0F38"/>
    <w:rsid w:val="009C13E9"/>
    <w:rsid w:val="009C161C"/>
    <w:rsid w:val="009C28B1"/>
    <w:rsid w:val="009C2A60"/>
    <w:rsid w:val="009C3F60"/>
    <w:rsid w:val="009C474E"/>
    <w:rsid w:val="009C5EB4"/>
    <w:rsid w:val="009C6429"/>
    <w:rsid w:val="009C6C53"/>
    <w:rsid w:val="009C7984"/>
    <w:rsid w:val="009C7E7C"/>
    <w:rsid w:val="009D125D"/>
    <w:rsid w:val="009D354E"/>
    <w:rsid w:val="009D43A8"/>
    <w:rsid w:val="009D5C3D"/>
    <w:rsid w:val="009D6107"/>
    <w:rsid w:val="009D6638"/>
    <w:rsid w:val="009E0628"/>
    <w:rsid w:val="009E08FC"/>
    <w:rsid w:val="009E1241"/>
    <w:rsid w:val="009E12D8"/>
    <w:rsid w:val="009E1F28"/>
    <w:rsid w:val="009E232D"/>
    <w:rsid w:val="009E3A1D"/>
    <w:rsid w:val="009E43D1"/>
    <w:rsid w:val="009E4B3B"/>
    <w:rsid w:val="009E64B4"/>
    <w:rsid w:val="009E7719"/>
    <w:rsid w:val="009F0111"/>
    <w:rsid w:val="009F0B85"/>
    <w:rsid w:val="009F153D"/>
    <w:rsid w:val="009F16C7"/>
    <w:rsid w:val="009F1B92"/>
    <w:rsid w:val="009F20E0"/>
    <w:rsid w:val="009F37E0"/>
    <w:rsid w:val="009F434E"/>
    <w:rsid w:val="009F5249"/>
    <w:rsid w:val="009F53F3"/>
    <w:rsid w:val="009F571E"/>
    <w:rsid w:val="009F72B2"/>
    <w:rsid w:val="009F7D9B"/>
    <w:rsid w:val="00A01115"/>
    <w:rsid w:val="00A01A76"/>
    <w:rsid w:val="00A01E40"/>
    <w:rsid w:val="00A02768"/>
    <w:rsid w:val="00A03B90"/>
    <w:rsid w:val="00A03EAD"/>
    <w:rsid w:val="00A04450"/>
    <w:rsid w:val="00A05327"/>
    <w:rsid w:val="00A055EA"/>
    <w:rsid w:val="00A063F4"/>
    <w:rsid w:val="00A066FE"/>
    <w:rsid w:val="00A06CD7"/>
    <w:rsid w:val="00A07DB5"/>
    <w:rsid w:val="00A10925"/>
    <w:rsid w:val="00A10ACC"/>
    <w:rsid w:val="00A10F47"/>
    <w:rsid w:val="00A11042"/>
    <w:rsid w:val="00A12438"/>
    <w:rsid w:val="00A1244F"/>
    <w:rsid w:val="00A12712"/>
    <w:rsid w:val="00A1277B"/>
    <w:rsid w:val="00A12C90"/>
    <w:rsid w:val="00A1325C"/>
    <w:rsid w:val="00A13695"/>
    <w:rsid w:val="00A13B71"/>
    <w:rsid w:val="00A15A48"/>
    <w:rsid w:val="00A15B4D"/>
    <w:rsid w:val="00A161C4"/>
    <w:rsid w:val="00A175D4"/>
    <w:rsid w:val="00A1773A"/>
    <w:rsid w:val="00A179E4"/>
    <w:rsid w:val="00A20747"/>
    <w:rsid w:val="00A207AA"/>
    <w:rsid w:val="00A207F7"/>
    <w:rsid w:val="00A20EA5"/>
    <w:rsid w:val="00A20EC8"/>
    <w:rsid w:val="00A214AD"/>
    <w:rsid w:val="00A226F7"/>
    <w:rsid w:val="00A2342E"/>
    <w:rsid w:val="00A235D0"/>
    <w:rsid w:val="00A24E0C"/>
    <w:rsid w:val="00A2586F"/>
    <w:rsid w:val="00A26BCA"/>
    <w:rsid w:val="00A271B3"/>
    <w:rsid w:val="00A27ECA"/>
    <w:rsid w:val="00A3014A"/>
    <w:rsid w:val="00A3115D"/>
    <w:rsid w:val="00A3383C"/>
    <w:rsid w:val="00A33A5F"/>
    <w:rsid w:val="00A342D7"/>
    <w:rsid w:val="00A35003"/>
    <w:rsid w:val="00A3588D"/>
    <w:rsid w:val="00A35ADE"/>
    <w:rsid w:val="00A362ED"/>
    <w:rsid w:val="00A365F5"/>
    <w:rsid w:val="00A366D6"/>
    <w:rsid w:val="00A367F5"/>
    <w:rsid w:val="00A37DAA"/>
    <w:rsid w:val="00A40102"/>
    <w:rsid w:val="00A404E9"/>
    <w:rsid w:val="00A40E89"/>
    <w:rsid w:val="00A41C8C"/>
    <w:rsid w:val="00A42650"/>
    <w:rsid w:val="00A42888"/>
    <w:rsid w:val="00A428EE"/>
    <w:rsid w:val="00A42A15"/>
    <w:rsid w:val="00A4446C"/>
    <w:rsid w:val="00A46297"/>
    <w:rsid w:val="00A4723D"/>
    <w:rsid w:val="00A4795A"/>
    <w:rsid w:val="00A47CA9"/>
    <w:rsid w:val="00A506E2"/>
    <w:rsid w:val="00A508E7"/>
    <w:rsid w:val="00A51B59"/>
    <w:rsid w:val="00A51BC7"/>
    <w:rsid w:val="00A520BF"/>
    <w:rsid w:val="00A534F4"/>
    <w:rsid w:val="00A5374C"/>
    <w:rsid w:val="00A53C24"/>
    <w:rsid w:val="00A54395"/>
    <w:rsid w:val="00A54D1D"/>
    <w:rsid w:val="00A563E5"/>
    <w:rsid w:val="00A56D14"/>
    <w:rsid w:val="00A56E59"/>
    <w:rsid w:val="00A572F4"/>
    <w:rsid w:val="00A6010F"/>
    <w:rsid w:val="00A609DC"/>
    <w:rsid w:val="00A60EA5"/>
    <w:rsid w:val="00A61BA2"/>
    <w:rsid w:val="00A61BD4"/>
    <w:rsid w:val="00A62494"/>
    <w:rsid w:val="00A62EBB"/>
    <w:rsid w:val="00A62FC6"/>
    <w:rsid w:val="00A62FE4"/>
    <w:rsid w:val="00A633C2"/>
    <w:rsid w:val="00A634B3"/>
    <w:rsid w:val="00A63D70"/>
    <w:rsid w:val="00A643E6"/>
    <w:rsid w:val="00A64990"/>
    <w:rsid w:val="00A64FE7"/>
    <w:rsid w:val="00A652A2"/>
    <w:rsid w:val="00A653F0"/>
    <w:rsid w:val="00A65BB1"/>
    <w:rsid w:val="00A6703F"/>
    <w:rsid w:val="00A67A48"/>
    <w:rsid w:val="00A67DC5"/>
    <w:rsid w:val="00A67E8F"/>
    <w:rsid w:val="00A716D5"/>
    <w:rsid w:val="00A720C3"/>
    <w:rsid w:val="00A72530"/>
    <w:rsid w:val="00A729C6"/>
    <w:rsid w:val="00A740EA"/>
    <w:rsid w:val="00A744C1"/>
    <w:rsid w:val="00A747BB"/>
    <w:rsid w:val="00A752B7"/>
    <w:rsid w:val="00A7580E"/>
    <w:rsid w:val="00A75E08"/>
    <w:rsid w:val="00A761B7"/>
    <w:rsid w:val="00A76749"/>
    <w:rsid w:val="00A7723F"/>
    <w:rsid w:val="00A77C84"/>
    <w:rsid w:val="00A80B6E"/>
    <w:rsid w:val="00A80C87"/>
    <w:rsid w:val="00A815D2"/>
    <w:rsid w:val="00A847A0"/>
    <w:rsid w:val="00A84DCD"/>
    <w:rsid w:val="00A8518C"/>
    <w:rsid w:val="00A85699"/>
    <w:rsid w:val="00A859EE"/>
    <w:rsid w:val="00A86290"/>
    <w:rsid w:val="00A862BE"/>
    <w:rsid w:val="00A8681A"/>
    <w:rsid w:val="00A86C41"/>
    <w:rsid w:val="00A90123"/>
    <w:rsid w:val="00A907D2"/>
    <w:rsid w:val="00A92566"/>
    <w:rsid w:val="00A93327"/>
    <w:rsid w:val="00A93442"/>
    <w:rsid w:val="00A937C6"/>
    <w:rsid w:val="00A9397C"/>
    <w:rsid w:val="00A945BF"/>
    <w:rsid w:val="00A946E6"/>
    <w:rsid w:val="00A94D83"/>
    <w:rsid w:val="00A95CE6"/>
    <w:rsid w:val="00A96BA6"/>
    <w:rsid w:val="00A97713"/>
    <w:rsid w:val="00AA00FF"/>
    <w:rsid w:val="00AA0508"/>
    <w:rsid w:val="00AA0C93"/>
    <w:rsid w:val="00AA1387"/>
    <w:rsid w:val="00AA1CB3"/>
    <w:rsid w:val="00AA1CDA"/>
    <w:rsid w:val="00AA1FCA"/>
    <w:rsid w:val="00AA22E2"/>
    <w:rsid w:val="00AA3866"/>
    <w:rsid w:val="00AA5996"/>
    <w:rsid w:val="00AA5EED"/>
    <w:rsid w:val="00AA7258"/>
    <w:rsid w:val="00AA7E6A"/>
    <w:rsid w:val="00AB02EC"/>
    <w:rsid w:val="00AB0465"/>
    <w:rsid w:val="00AB142A"/>
    <w:rsid w:val="00AB1A33"/>
    <w:rsid w:val="00AB2C12"/>
    <w:rsid w:val="00AB32DB"/>
    <w:rsid w:val="00AB3603"/>
    <w:rsid w:val="00AB4635"/>
    <w:rsid w:val="00AB4688"/>
    <w:rsid w:val="00AB4971"/>
    <w:rsid w:val="00AB4C48"/>
    <w:rsid w:val="00AB5290"/>
    <w:rsid w:val="00AB6068"/>
    <w:rsid w:val="00AB62EF"/>
    <w:rsid w:val="00AB7498"/>
    <w:rsid w:val="00AB7679"/>
    <w:rsid w:val="00AB7787"/>
    <w:rsid w:val="00AC171E"/>
    <w:rsid w:val="00AC1A13"/>
    <w:rsid w:val="00AC1EB0"/>
    <w:rsid w:val="00AC20FE"/>
    <w:rsid w:val="00AC283D"/>
    <w:rsid w:val="00AC33FF"/>
    <w:rsid w:val="00AC4F54"/>
    <w:rsid w:val="00AC754B"/>
    <w:rsid w:val="00AD0433"/>
    <w:rsid w:val="00AD083E"/>
    <w:rsid w:val="00AD0DC5"/>
    <w:rsid w:val="00AD2AE7"/>
    <w:rsid w:val="00AD34A2"/>
    <w:rsid w:val="00AD49CA"/>
    <w:rsid w:val="00AD6E0E"/>
    <w:rsid w:val="00AD7EEB"/>
    <w:rsid w:val="00AE1059"/>
    <w:rsid w:val="00AE1FFC"/>
    <w:rsid w:val="00AE3497"/>
    <w:rsid w:val="00AE4758"/>
    <w:rsid w:val="00AE5E07"/>
    <w:rsid w:val="00AE61D6"/>
    <w:rsid w:val="00AE6825"/>
    <w:rsid w:val="00AE685F"/>
    <w:rsid w:val="00AE6DEA"/>
    <w:rsid w:val="00AE6E05"/>
    <w:rsid w:val="00AF1354"/>
    <w:rsid w:val="00AF1487"/>
    <w:rsid w:val="00AF1D27"/>
    <w:rsid w:val="00AF1DB2"/>
    <w:rsid w:val="00AF272E"/>
    <w:rsid w:val="00AF2834"/>
    <w:rsid w:val="00AF2ABD"/>
    <w:rsid w:val="00AF3032"/>
    <w:rsid w:val="00AF3504"/>
    <w:rsid w:val="00AF3BE3"/>
    <w:rsid w:val="00AF3C87"/>
    <w:rsid w:val="00AF3F1D"/>
    <w:rsid w:val="00AF5160"/>
    <w:rsid w:val="00AF5B14"/>
    <w:rsid w:val="00AF61F5"/>
    <w:rsid w:val="00AF709E"/>
    <w:rsid w:val="00AF7D01"/>
    <w:rsid w:val="00B00B0A"/>
    <w:rsid w:val="00B01D95"/>
    <w:rsid w:val="00B022DF"/>
    <w:rsid w:val="00B03774"/>
    <w:rsid w:val="00B03804"/>
    <w:rsid w:val="00B03FA5"/>
    <w:rsid w:val="00B04D67"/>
    <w:rsid w:val="00B063F8"/>
    <w:rsid w:val="00B07DE8"/>
    <w:rsid w:val="00B07ECF"/>
    <w:rsid w:val="00B07F6A"/>
    <w:rsid w:val="00B10598"/>
    <w:rsid w:val="00B10DB4"/>
    <w:rsid w:val="00B11045"/>
    <w:rsid w:val="00B11B2D"/>
    <w:rsid w:val="00B121D2"/>
    <w:rsid w:val="00B123C1"/>
    <w:rsid w:val="00B133E8"/>
    <w:rsid w:val="00B13D97"/>
    <w:rsid w:val="00B147A3"/>
    <w:rsid w:val="00B1487B"/>
    <w:rsid w:val="00B14F93"/>
    <w:rsid w:val="00B16DB2"/>
    <w:rsid w:val="00B177B5"/>
    <w:rsid w:val="00B203E6"/>
    <w:rsid w:val="00B20927"/>
    <w:rsid w:val="00B20A3B"/>
    <w:rsid w:val="00B2103C"/>
    <w:rsid w:val="00B223AF"/>
    <w:rsid w:val="00B22453"/>
    <w:rsid w:val="00B229C6"/>
    <w:rsid w:val="00B22C13"/>
    <w:rsid w:val="00B22DF2"/>
    <w:rsid w:val="00B232D8"/>
    <w:rsid w:val="00B235ED"/>
    <w:rsid w:val="00B23F76"/>
    <w:rsid w:val="00B25C7E"/>
    <w:rsid w:val="00B2771F"/>
    <w:rsid w:val="00B30113"/>
    <w:rsid w:val="00B3074D"/>
    <w:rsid w:val="00B31119"/>
    <w:rsid w:val="00B31564"/>
    <w:rsid w:val="00B318DA"/>
    <w:rsid w:val="00B318EE"/>
    <w:rsid w:val="00B31A18"/>
    <w:rsid w:val="00B32EC5"/>
    <w:rsid w:val="00B333B5"/>
    <w:rsid w:val="00B33875"/>
    <w:rsid w:val="00B35CC6"/>
    <w:rsid w:val="00B35D38"/>
    <w:rsid w:val="00B36AFB"/>
    <w:rsid w:val="00B40C6E"/>
    <w:rsid w:val="00B4273F"/>
    <w:rsid w:val="00B43318"/>
    <w:rsid w:val="00B4389C"/>
    <w:rsid w:val="00B43D14"/>
    <w:rsid w:val="00B44A2F"/>
    <w:rsid w:val="00B44C9A"/>
    <w:rsid w:val="00B45EC2"/>
    <w:rsid w:val="00B46048"/>
    <w:rsid w:val="00B469B7"/>
    <w:rsid w:val="00B4782C"/>
    <w:rsid w:val="00B501B7"/>
    <w:rsid w:val="00B53111"/>
    <w:rsid w:val="00B5485E"/>
    <w:rsid w:val="00B54B80"/>
    <w:rsid w:val="00B5632D"/>
    <w:rsid w:val="00B56672"/>
    <w:rsid w:val="00B56E22"/>
    <w:rsid w:val="00B56FBB"/>
    <w:rsid w:val="00B5797C"/>
    <w:rsid w:val="00B57B8B"/>
    <w:rsid w:val="00B57DC3"/>
    <w:rsid w:val="00B612EF"/>
    <w:rsid w:val="00B6183A"/>
    <w:rsid w:val="00B61BAB"/>
    <w:rsid w:val="00B61C14"/>
    <w:rsid w:val="00B64EB1"/>
    <w:rsid w:val="00B668C5"/>
    <w:rsid w:val="00B70105"/>
    <w:rsid w:val="00B7186F"/>
    <w:rsid w:val="00B7261B"/>
    <w:rsid w:val="00B72B2A"/>
    <w:rsid w:val="00B7313D"/>
    <w:rsid w:val="00B73A80"/>
    <w:rsid w:val="00B73B5F"/>
    <w:rsid w:val="00B749BD"/>
    <w:rsid w:val="00B75177"/>
    <w:rsid w:val="00B7598F"/>
    <w:rsid w:val="00B7684A"/>
    <w:rsid w:val="00B76D38"/>
    <w:rsid w:val="00B802D4"/>
    <w:rsid w:val="00B8259B"/>
    <w:rsid w:val="00B83338"/>
    <w:rsid w:val="00B8546A"/>
    <w:rsid w:val="00B85AEE"/>
    <w:rsid w:val="00B85DE7"/>
    <w:rsid w:val="00B87C60"/>
    <w:rsid w:val="00B87F1C"/>
    <w:rsid w:val="00B87FD2"/>
    <w:rsid w:val="00B9296C"/>
    <w:rsid w:val="00B92E2F"/>
    <w:rsid w:val="00B93387"/>
    <w:rsid w:val="00B93C9A"/>
    <w:rsid w:val="00B9400E"/>
    <w:rsid w:val="00B945C9"/>
    <w:rsid w:val="00B9477E"/>
    <w:rsid w:val="00B94ABF"/>
    <w:rsid w:val="00B94C3E"/>
    <w:rsid w:val="00B95414"/>
    <w:rsid w:val="00B965DC"/>
    <w:rsid w:val="00B96E3F"/>
    <w:rsid w:val="00B97AD0"/>
    <w:rsid w:val="00BA0A0F"/>
    <w:rsid w:val="00BA1032"/>
    <w:rsid w:val="00BA118B"/>
    <w:rsid w:val="00BA195A"/>
    <w:rsid w:val="00BA1F70"/>
    <w:rsid w:val="00BA22DC"/>
    <w:rsid w:val="00BA260F"/>
    <w:rsid w:val="00BA3317"/>
    <w:rsid w:val="00BA373B"/>
    <w:rsid w:val="00BA39CF"/>
    <w:rsid w:val="00BA50BC"/>
    <w:rsid w:val="00BA6006"/>
    <w:rsid w:val="00BA625F"/>
    <w:rsid w:val="00BA6465"/>
    <w:rsid w:val="00BA686E"/>
    <w:rsid w:val="00BA6F92"/>
    <w:rsid w:val="00BA72B8"/>
    <w:rsid w:val="00BA75AF"/>
    <w:rsid w:val="00BA7B94"/>
    <w:rsid w:val="00BA7FAA"/>
    <w:rsid w:val="00BB0BFF"/>
    <w:rsid w:val="00BB1479"/>
    <w:rsid w:val="00BB1C71"/>
    <w:rsid w:val="00BB203B"/>
    <w:rsid w:val="00BB2BB1"/>
    <w:rsid w:val="00BB45B2"/>
    <w:rsid w:val="00BB525B"/>
    <w:rsid w:val="00BB5822"/>
    <w:rsid w:val="00BB5FFB"/>
    <w:rsid w:val="00BB6665"/>
    <w:rsid w:val="00BB67A2"/>
    <w:rsid w:val="00BB6DA9"/>
    <w:rsid w:val="00BB758F"/>
    <w:rsid w:val="00BB782E"/>
    <w:rsid w:val="00BB78BC"/>
    <w:rsid w:val="00BC0ABB"/>
    <w:rsid w:val="00BC104E"/>
    <w:rsid w:val="00BC1DBD"/>
    <w:rsid w:val="00BC20D9"/>
    <w:rsid w:val="00BC316B"/>
    <w:rsid w:val="00BC4166"/>
    <w:rsid w:val="00BC4ADA"/>
    <w:rsid w:val="00BC4E56"/>
    <w:rsid w:val="00BC5008"/>
    <w:rsid w:val="00BC5632"/>
    <w:rsid w:val="00BC678B"/>
    <w:rsid w:val="00BC67CD"/>
    <w:rsid w:val="00BD001E"/>
    <w:rsid w:val="00BD1379"/>
    <w:rsid w:val="00BD1C19"/>
    <w:rsid w:val="00BD1C2D"/>
    <w:rsid w:val="00BD1E8A"/>
    <w:rsid w:val="00BD322F"/>
    <w:rsid w:val="00BD329E"/>
    <w:rsid w:val="00BD34C5"/>
    <w:rsid w:val="00BD3B94"/>
    <w:rsid w:val="00BD3EAC"/>
    <w:rsid w:val="00BD454A"/>
    <w:rsid w:val="00BD55A4"/>
    <w:rsid w:val="00BD6EB7"/>
    <w:rsid w:val="00BE011D"/>
    <w:rsid w:val="00BE023B"/>
    <w:rsid w:val="00BE0924"/>
    <w:rsid w:val="00BE0C37"/>
    <w:rsid w:val="00BE0C3C"/>
    <w:rsid w:val="00BE1B5B"/>
    <w:rsid w:val="00BE2802"/>
    <w:rsid w:val="00BE2B9D"/>
    <w:rsid w:val="00BE427B"/>
    <w:rsid w:val="00BE4482"/>
    <w:rsid w:val="00BE4BA4"/>
    <w:rsid w:val="00BE4DBC"/>
    <w:rsid w:val="00BE63FA"/>
    <w:rsid w:val="00BE6A08"/>
    <w:rsid w:val="00BE6D5C"/>
    <w:rsid w:val="00BE6D5D"/>
    <w:rsid w:val="00BF03AD"/>
    <w:rsid w:val="00BF1A78"/>
    <w:rsid w:val="00BF1DD4"/>
    <w:rsid w:val="00BF206C"/>
    <w:rsid w:val="00BF2450"/>
    <w:rsid w:val="00BF2F6F"/>
    <w:rsid w:val="00BF3293"/>
    <w:rsid w:val="00BF354D"/>
    <w:rsid w:val="00BF3663"/>
    <w:rsid w:val="00BF578F"/>
    <w:rsid w:val="00BF5D9D"/>
    <w:rsid w:val="00BF61DF"/>
    <w:rsid w:val="00BF6CD2"/>
    <w:rsid w:val="00C006F7"/>
    <w:rsid w:val="00C00DBF"/>
    <w:rsid w:val="00C01706"/>
    <w:rsid w:val="00C02D84"/>
    <w:rsid w:val="00C03558"/>
    <w:rsid w:val="00C03F72"/>
    <w:rsid w:val="00C03F81"/>
    <w:rsid w:val="00C0437B"/>
    <w:rsid w:val="00C04778"/>
    <w:rsid w:val="00C047BD"/>
    <w:rsid w:val="00C04F3A"/>
    <w:rsid w:val="00C05A01"/>
    <w:rsid w:val="00C06750"/>
    <w:rsid w:val="00C0751F"/>
    <w:rsid w:val="00C07632"/>
    <w:rsid w:val="00C11FDC"/>
    <w:rsid w:val="00C1228C"/>
    <w:rsid w:val="00C136FD"/>
    <w:rsid w:val="00C1374B"/>
    <w:rsid w:val="00C13D26"/>
    <w:rsid w:val="00C14EAF"/>
    <w:rsid w:val="00C203B2"/>
    <w:rsid w:val="00C2062B"/>
    <w:rsid w:val="00C216F3"/>
    <w:rsid w:val="00C217C8"/>
    <w:rsid w:val="00C222C5"/>
    <w:rsid w:val="00C227A7"/>
    <w:rsid w:val="00C22AFD"/>
    <w:rsid w:val="00C22F24"/>
    <w:rsid w:val="00C22F3B"/>
    <w:rsid w:val="00C230CA"/>
    <w:rsid w:val="00C2407B"/>
    <w:rsid w:val="00C24634"/>
    <w:rsid w:val="00C247A1"/>
    <w:rsid w:val="00C24DD4"/>
    <w:rsid w:val="00C252D7"/>
    <w:rsid w:val="00C2567A"/>
    <w:rsid w:val="00C2648A"/>
    <w:rsid w:val="00C2724D"/>
    <w:rsid w:val="00C30798"/>
    <w:rsid w:val="00C30E1F"/>
    <w:rsid w:val="00C31443"/>
    <w:rsid w:val="00C323B0"/>
    <w:rsid w:val="00C32506"/>
    <w:rsid w:val="00C32694"/>
    <w:rsid w:val="00C327DC"/>
    <w:rsid w:val="00C3305C"/>
    <w:rsid w:val="00C330DA"/>
    <w:rsid w:val="00C3317C"/>
    <w:rsid w:val="00C34203"/>
    <w:rsid w:val="00C348BF"/>
    <w:rsid w:val="00C348F2"/>
    <w:rsid w:val="00C35279"/>
    <w:rsid w:val="00C3598E"/>
    <w:rsid w:val="00C361F3"/>
    <w:rsid w:val="00C36D0E"/>
    <w:rsid w:val="00C37809"/>
    <w:rsid w:val="00C4096D"/>
    <w:rsid w:val="00C40AAB"/>
    <w:rsid w:val="00C418C0"/>
    <w:rsid w:val="00C423BA"/>
    <w:rsid w:val="00C4249C"/>
    <w:rsid w:val="00C4267D"/>
    <w:rsid w:val="00C439C6"/>
    <w:rsid w:val="00C47D45"/>
    <w:rsid w:val="00C47FE4"/>
    <w:rsid w:val="00C501B3"/>
    <w:rsid w:val="00C515D6"/>
    <w:rsid w:val="00C51694"/>
    <w:rsid w:val="00C517BF"/>
    <w:rsid w:val="00C53941"/>
    <w:rsid w:val="00C54858"/>
    <w:rsid w:val="00C54898"/>
    <w:rsid w:val="00C56425"/>
    <w:rsid w:val="00C56B6F"/>
    <w:rsid w:val="00C6062A"/>
    <w:rsid w:val="00C60BEC"/>
    <w:rsid w:val="00C6350A"/>
    <w:rsid w:val="00C6358B"/>
    <w:rsid w:val="00C63B03"/>
    <w:rsid w:val="00C64142"/>
    <w:rsid w:val="00C64168"/>
    <w:rsid w:val="00C65226"/>
    <w:rsid w:val="00C654B8"/>
    <w:rsid w:val="00C662ED"/>
    <w:rsid w:val="00C663A8"/>
    <w:rsid w:val="00C6665D"/>
    <w:rsid w:val="00C669E2"/>
    <w:rsid w:val="00C678A5"/>
    <w:rsid w:val="00C70108"/>
    <w:rsid w:val="00C705B9"/>
    <w:rsid w:val="00C71872"/>
    <w:rsid w:val="00C71EE7"/>
    <w:rsid w:val="00C72529"/>
    <w:rsid w:val="00C72BB7"/>
    <w:rsid w:val="00C73813"/>
    <w:rsid w:val="00C75D53"/>
    <w:rsid w:val="00C769D5"/>
    <w:rsid w:val="00C76EA1"/>
    <w:rsid w:val="00C7771F"/>
    <w:rsid w:val="00C80227"/>
    <w:rsid w:val="00C8255A"/>
    <w:rsid w:val="00C83C1C"/>
    <w:rsid w:val="00C84989"/>
    <w:rsid w:val="00C85662"/>
    <w:rsid w:val="00C85746"/>
    <w:rsid w:val="00C85A2F"/>
    <w:rsid w:val="00C85AC7"/>
    <w:rsid w:val="00C86C28"/>
    <w:rsid w:val="00C86FFC"/>
    <w:rsid w:val="00C9001B"/>
    <w:rsid w:val="00C90685"/>
    <w:rsid w:val="00C919FF"/>
    <w:rsid w:val="00C92E7C"/>
    <w:rsid w:val="00C93634"/>
    <w:rsid w:val="00C937AD"/>
    <w:rsid w:val="00C93B6E"/>
    <w:rsid w:val="00C9419E"/>
    <w:rsid w:val="00C94585"/>
    <w:rsid w:val="00C95BB0"/>
    <w:rsid w:val="00C95E14"/>
    <w:rsid w:val="00C96164"/>
    <w:rsid w:val="00C96830"/>
    <w:rsid w:val="00C9700E"/>
    <w:rsid w:val="00C978F5"/>
    <w:rsid w:val="00CA04E0"/>
    <w:rsid w:val="00CA06E4"/>
    <w:rsid w:val="00CA0EF5"/>
    <w:rsid w:val="00CA1B41"/>
    <w:rsid w:val="00CA1E7B"/>
    <w:rsid w:val="00CA29F3"/>
    <w:rsid w:val="00CA315C"/>
    <w:rsid w:val="00CA3A99"/>
    <w:rsid w:val="00CA4005"/>
    <w:rsid w:val="00CA4832"/>
    <w:rsid w:val="00CA5074"/>
    <w:rsid w:val="00CA5C68"/>
    <w:rsid w:val="00CA6CA0"/>
    <w:rsid w:val="00CA71E8"/>
    <w:rsid w:val="00CA7562"/>
    <w:rsid w:val="00CB0E97"/>
    <w:rsid w:val="00CB14C8"/>
    <w:rsid w:val="00CB169D"/>
    <w:rsid w:val="00CB2A5A"/>
    <w:rsid w:val="00CB2B66"/>
    <w:rsid w:val="00CB38D2"/>
    <w:rsid w:val="00CB4332"/>
    <w:rsid w:val="00CB4353"/>
    <w:rsid w:val="00CB4E57"/>
    <w:rsid w:val="00CB5F13"/>
    <w:rsid w:val="00CB6DC1"/>
    <w:rsid w:val="00CB7811"/>
    <w:rsid w:val="00CB788B"/>
    <w:rsid w:val="00CB7DE5"/>
    <w:rsid w:val="00CC1286"/>
    <w:rsid w:val="00CC140E"/>
    <w:rsid w:val="00CC17F2"/>
    <w:rsid w:val="00CC1ACC"/>
    <w:rsid w:val="00CC1F6B"/>
    <w:rsid w:val="00CC1FC4"/>
    <w:rsid w:val="00CC21B0"/>
    <w:rsid w:val="00CC32AD"/>
    <w:rsid w:val="00CC3BD7"/>
    <w:rsid w:val="00CC3F9B"/>
    <w:rsid w:val="00CC4B8C"/>
    <w:rsid w:val="00CC645E"/>
    <w:rsid w:val="00CC6F04"/>
    <w:rsid w:val="00CD007C"/>
    <w:rsid w:val="00CD1B4B"/>
    <w:rsid w:val="00CD292B"/>
    <w:rsid w:val="00CD4195"/>
    <w:rsid w:val="00CD48DC"/>
    <w:rsid w:val="00CD4FCF"/>
    <w:rsid w:val="00CD52C9"/>
    <w:rsid w:val="00CD5528"/>
    <w:rsid w:val="00CD579C"/>
    <w:rsid w:val="00CD6961"/>
    <w:rsid w:val="00CD7C3E"/>
    <w:rsid w:val="00CE03C6"/>
    <w:rsid w:val="00CE03E0"/>
    <w:rsid w:val="00CE15D3"/>
    <w:rsid w:val="00CE260B"/>
    <w:rsid w:val="00CE3CEA"/>
    <w:rsid w:val="00CE4820"/>
    <w:rsid w:val="00CE61A5"/>
    <w:rsid w:val="00CE6CE3"/>
    <w:rsid w:val="00CE7378"/>
    <w:rsid w:val="00CE7899"/>
    <w:rsid w:val="00CF05AD"/>
    <w:rsid w:val="00CF0B44"/>
    <w:rsid w:val="00CF0F75"/>
    <w:rsid w:val="00CF1180"/>
    <w:rsid w:val="00CF12A2"/>
    <w:rsid w:val="00CF209F"/>
    <w:rsid w:val="00CF2AC4"/>
    <w:rsid w:val="00CF3A71"/>
    <w:rsid w:val="00CF3B7B"/>
    <w:rsid w:val="00CF3C0A"/>
    <w:rsid w:val="00CF50FD"/>
    <w:rsid w:val="00CF5234"/>
    <w:rsid w:val="00CF62C0"/>
    <w:rsid w:val="00CF7893"/>
    <w:rsid w:val="00CF7CA4"/>
    <w:rsid w:val="00D003BA"/>
    <w:rsid w:val="00D012CC"/>
    <w:rsid w:val="00D016F3"/>
    <w:rsid w:val="00D01D3C"/>
    <w:rsid w:val="00D02398"/>
    <w:rsid w:val="00D029C4"/>
    <w:rsid w:val="00D04893"/>
    <w:rsid w:val="00D05A78"/>
    <w:rsid w:val="00D05CA1"/>
    <w:rsid w:val="00D060AE"/>
    <w:rsid w:val="00D06624"/>
    <w:rsid w:val="00D06638"/>
    <w:rsid w:val="00D06924"/>
    <w:rsid w:val="00D0699F"/>
    <w:rsid w:val="00D06FE1"/>
    <w:rsid w:val="00D07A84"/>
    <w:rsid w:val="00D07B60"/>
    <w:rsid w:val="00D11AAB"/>
    <w:rsid w:val="00D1224C"/>
    <w:rsid w:val="00D13706"/>
    <w:rsid w:val="00D13C4B"/>
    <w:rsid w:val="00D14F55"/>
    <w:rsid w:val="00D15631"/>
    <w:rsid w:val="00D158BD"/>
    <w:rsid w:val="00D15950"/>
    <w:rsid w:val="00D16142"/>
    <w:rsid w:val="00D163C9"/>
    <w:rsid w:val="00D16657"/>
    <w:rsid w:val="00D16B94"/>
    <w:rsid w:val="00D17D9E"/>
    <w:rsid w:val="00D20332"/>
    <w:rsid w:val="00D20E06"/>
    <w:rsid w:val="00D21AB5"/>
    <w:rsid w:val="00D229C0"/>
    <w:rsid w:val="00D23092"/>
    <w:rsid w:val="00D23AB5"/>
    <w:rsid w:val="00D24703"/>
    <w:rsid w:val="00D27CAB"/>
    <w:rsid w:val="00D3087C"/>
    <w:rsid w:val="00D317B0"/>
    <w:rsid w:val="00D319C8"/>
    <w:rsid w:val="00D32A4A"/>
    <w:rsid w:val="00D337E5"/>
    <w:rsid w:val="00D34A27"/>
    <w:rsid w:val="00D34DD4"/>
    <w:rsid w:val="00D35220"/>
    <w:rsid w:val="00D35A35"/>
    <w:rsid w:val="00D3632A"/>
    <w:rsid w:val="00D36590"/>
    <w:rsid w:val="00D3692C"/>
    <w:rsid w:val="00D37A77"/>
    <w:rsid w:val="00D37AEF"/>
    <w:rsid w:val="00D4089F"/>
    <w:rsid w:val="00D40EAE"/>
    <w:rsid w:val="00D40FBD"/>
    <w:rsid w:val="00D4119F"/>
    <w:rsid w:val="00D42398"/>
    <w:rsid w:val="00D42717"/>
    <w:rsid w:val="00D427DE"/>
    <w:rsid w:val="00D43BD8"/>
    <w:rsid w:val="00D443C2"/>
    <w:rsid w:val="00D44801"/>
    <w:rsid w:val="00D44B27"/>
    <w:rsid w:val="00D45A6D"/>
    <w:rsid w:val="00D461D8"/>
    <w:rsid w:val="00D469AC"/>
    <w:rsid w:val="00D47E41"/>
    <w:rsid w:val="00D50386"/>
    <w:rsid w:val="00D50BAB"/>
    <w:rsid w:val="00D51925"/>
    <w:rsid w:val="00D51FCC"/>
    <w:rsid w:val="00D528E5"/>
    <w:rsid w:val="00D52B29"/>
    <w:rsid w:val="00D536FD"/>
    <w:rsid w:val="00D538C4"/>
    <w:rsid w:val="00D5442D"/>
    <w:rsid w:val="00D54B8E"/>
    <w:rsid w:val="00D54EC3"/>
    <w:rsid w:val="00D55A5C"/>
    <w:rsid w:val="00D55B6A"/>
    <w:rsid w:val="00D5625F"/>
    <w:rsid w:val="00D564FF"/>
    <w:rsid w:val="00D57DE5"/>
    <w:rsid w:val="00D57F12"/>
    <w:rsid w:val="00D60191"/>
    <w:rsid w:val="00D60306"/>
    <w:rsid w:val="00D61A21"/>
    <w:rsid w:val="00D61F25"/>
    <w:rsid w:val="00D6259B"/>
    <w:rsid w:val="00D6311A"/>
    <w:rsid w:val="00D6357F"/>
    <w:rsid w:val="00D63F0D"/>
    <w:rsid w:val="00D643C2"/>
    <w:rsid w:val="00D649D3"/>
    <w:rsid w:val="00D64ED8"/>
    <w:rsid w:val="00D67067"/>
    <w:rsid w:val="00D67F84"/>
    <w:rsid w:val="00D70045"/>
    <w:rsid w:val="00D704B8"/>
    <w:rsid w:val="00D70A6B"/>
    <w:rsid w:val="00D73CB9"/>
    <w:rsid w:val="00D73D0E"/>
    <w:rsid w:val="00D763B5"/>
    <w:rsid w:val="00D76575"/>
    <w:rsid w:val="00D773DF"/>
    <w:rsid w:val="00D804BD"/>
    <w:rsid w:val="00D8149A"/>
    <w:rsid w:val="00D81BF3"/>
    <w:rsid w:val="00D82D8D"/>
    <w:rsid w:val="00D832EC"/>
    <w:rsid w:val="00D83F0A"/>
    <w:rsid w:val="00D841B3"/>
    <w:rsid w:val="00D842A3"/>
    <w:rsid w:val="00D8499E"/>
    <w:rsid w:val="00D853BE"/>
    <w:rsid w:val="00D85B57"/>
    <w:rsid w:val="00D86771"/>
    <w:rsid w:val="00D86EFB"/>
    <w:rsid w:val="00D87682"/>
    <w:rsid w:val="00D87CD3"/>
    <w:rsid w:val="00D87DC1"/>
    <w:rsid w:val="00D87E40"/>
    <w:rsid w:val="00D90FB3"/>
    <w:rsid w:val="00D915C3"/>
    <w:rsid w:val="00D91E90"/>
    <w:rsid w:val="00D92BC0"/>
    <w:rsid w:val="00D93341"/>
    <w:rsid w:val="00D93B8A"/>
    <w:rsid w:val="00D93DB8"/>
    <w:rsid w:val="00D941E1"/>
    <w:rsid w:val="00D94982"/>
    <w:rsid w:val="00D96C8F"/>
    <w:rsid w:val="00D97E50"/>
    <w:rsid w:val="00DA0980"/>
    <w:rsid w:val="00DA0E6E"/>
    <w:rsid w:val="00DA11D3"/>
    <w:rsid w:val="00DA1AF0"/>
    <w:rsid w:val="00DA245F"/>
    <w:rsid w:val="00DA38B3"/>
    <w:rsid w:val="00DA3A9E"/>
    <w:rsid w:val="00DA3D51"/>
    <w:rsid w:val="00DA476D"/>
    <w:rsid w:val="00DA4D7A"/>
    <w:rsid w:val="00DA57C7"/>
    <w:rsid w:val="00DA586B"/>
    <w:rsid w:val="00DA58D8"/>
    <w:rsid w:val="00DA5CE3"/>
    <w:rsid w:val="00DA606B"/>
    <w:rsid w:val="00DA60E6"/>
    <w:rsid w:val="00DA6A86"/>
    <w:rsid w:val="00DA6C6F"/>
    <w:rsid w:val="00DA7114"/>
    <w:rsid w:val="00DB0181"/>
    <w:rsid w:val="00DB0D69"/>
    <w:rsid w:val="00DB143C"/>
    <w:rsid w:val="00DB16DC"/>
    <w:rsid w:val="00DB304B"/>
    <w:rsid w:val="00DB31B0"/>
    <w:rsid w:val="00DB345F"/>
    <w:rsid w:val="00DB3F87"/>
    <w:rsid w:val="00DB447D"/>
    <w:rsid w:val="00DB48D9"/>
    <w:rsid w:val="00DB5598"/>
    <w:rsid w:val="00DB58B9"/>
    <w:rsid w:val="00DB5CBC"/>
    <w:rsid w:val="00DB65CA"/>
    <w:rsid w:val="00DB6A66"/>
    <w:rsid w:val="00DB73B2"/>
    <w:rsid w:val="00DB74BE"/>
    <w:rsid w:val="00DB79D6"/>
    <w:rsid w:val="00DC0730"/>
    <w:rsid w:val="00DC0740"/>
    <w:rsid w:val="00DC27CF"/>
    <w:rsid w:val="00DC29B4"/>
    <w:rsid w:val="00DC4648"/>
    <w:rsid w:val="00DC55FA"/>
    <w:rsid w:val="00DC7785"/>
    <w:rsid w:val="00DC7EEF"/>
    <w:rsid w:val="00DD0038"/>
    <w:rsid w:val="00DD1BC7"/>
    <w:rsid w:val="00DD2501"/>
    <w:rsid w:val="00DD2A4B"/>
    <w:rsid w:val="00DD2FB0"/>
    <w:rsid w:val="00DD38DA"/>
    <w:rsid w:val="00DD3907"/>
    <w:rsid w:val="00DD4B0D"/>
    <w:rsid w:val="00DD4C55"/>
    <w:rsid w:val="00DD5DB5"/>
    <w:rsid w:val="00DD60EA"/>
    <w:rsid w:val="00DD715B"/>
    <w:rsid w:val="00DD7F30"/>
    <w:rsid w:val="00DE01A1"/>
    <w:rsid w:val="00DE1009"/>
    <w:rsid w:val="00DE12D7"/>
    <w:rsid w:val="00DE17C4"/>
    <w:rsid w:val="00DE1A33"/>
    <w:rsid w:val="00DE1E10"/>
    <w:rsid w:val="00DE259B"/>
    <w:rsid w:val="00DE3101"/>
    <w:rsid w:val="00DE31AA"/>
    <w:rsid w:val="00DE3783"/>
    <w:rsid w:val="00DE3FA6"/>
    <w:rsid w:val="00DE4749"/>
    <w:rsid w:val="00DE4E7D"/>
    <w:rsid w:val="00DE60E1"/>
    <w:rsid w:val="00DE66FF"/>
    <w:rsid w:val="00DE6D93"/>
    <w:rsid w:val="00DE750C"/>
    <w:rsid w:val="00DE79BF"/>
    <w:rsid w:val="00DE7ED6"/>
    <w:rsid w:val="00DF0BF2"/>
    <w:rsid w:val="00DF2455"/>
    <w:rsid w:val="00DF2F88"/>
    <w:rsid w:val="00DF4227"/>
    <w:rsid w:val="00DF47FC"/>
    <w:rsid w:val="00DF48C6"/>
    <w:rsid w:val="00DF575B"/>
    <w:rsid w:val="00E001D2"/>
    <w:rsid w:val="00E002E7"/>
    <w:rsid w:val="00E015C1"/>
    <w:rsid w:val="00E01D7E"/>
    <w:rsid w:val="00E01F90"/>
    <w:rsid w:val="00E02856"/>
    <w:rsid w:val="00E02D24"/>
    <w:rsid w:val="00E03BEB"/>
    <w:rsid w:val="00E04C1A"/>
    <w:rsid w:val="00E05CB9"/>
    <w:rsid w:val="00E05DA8"/>
    <w:rsid w:val="00E05DCF"/>
    <w:rsid w:val="00E073BE"/>
    <w:rsid w:val="00E10709"/>
    <w:rsid w:val="00E10A70"/>
    <w:rsid w:val="00E10E63"/>
    <w:rsid w:val="00E11280"/>
    <w:rsid w:val="00E11B4F"/>
    <w:rsid w:val="00E11D7F"/>
    <w:rsid w:val="00E12551"/>
    <w:rsid w:val="00E127B2"/>
    <w:rsid w:val="00E12B7E"/>
    <w:rsid w:val="00E12D4D"/>
    <w:rsid w:val="00E13D4F"/>
    <w:rsid w:val="00E14285"/>
    <w:rsid w:val="00E145F2"/>
    <w:rsid w:val="00E154BF"/>
    <w:rsid w:val="00E157B2"/>
    <w:rsid w:val="00E15A4C"/>
    <w:rsid w:val="00E163AD"/>
    <w:rsid w:val="00E16F82"/>
    <w:rsid w:val="00E17B4C"/>
    <w:rsid w:val="00E203A9"/>
    <w:rsid w:val="00E23049"/>
    <w:rsid w:val="00E23373"/>
    <w:rsid w:val="00E23E2C"/>
    <w:rsid w:val="00E24A0B"/>
    <w:rsid w:val="00E251F4"/>
    <w:rsid w:val="00E25763"/>
    <w:rsid w:val="00E265D1"/>
    <w:rsid w:val="00E26764"/>
    <w:rsid w:val="00E26946"/>
    <w:rsid w:val="00E26F05"/>
    <w:rsid w:val="00E27A45"/>
    <w:rsid w:val="00E27E40"/>
    <w:rsid w:val="00E27EF8"/>
    <w:rsid w:val="00E30EEB"/>
    <w:rsid w:val="00E31F70"/>
    <w:rsid w:val="00E3278C"/>
    <w:rsid w:val="00E3302B"/>
    <w:rsid w:val="00E34901"/>
    <w:rsid w:val="00E350EA"/>
    <w:rsid w:val="00E3551E"/>
    <w:rsid w:val="00E35675"/>
    <w:rsid w:val="00E35E1E"/>
    <w:rsid w:val="00E3604D"/>
    <w:rsid w:val="00E36549"/>
    <w:rsid w:val="00E367C5"/>
    <w:rsid w:val="00E36B5F"/>
    <w:rsid w:val="00E36BA6"/>
    <w:rsid w:val="00E36D46"/>
    <w:rsid w:val="00E36FFA"/>
    <w:rsid w:val="00E375D6"/>
    <w:rsid w:val="00E37B0D"/>
    <w:rsid w:val="00E37F47"/>
    <w:rsid w:val="00E4022D"/>
    <w:rsid w:val="00E417EA"/>
    <w:rsid w:val="00E433F4"/>
    <w:rsid w:val="00E43C6F"/>
    <w:rsid w:val="00E44703"/>
    <w:rsid w:val="00E44818"/>
    <w:rsid w:val="00E44973"/>
    <w:rsid w:val="00E46504"/>
    <w:rsid w:val="00E500D7"/>
    <w:rsid w:val="00E5010D"/>
    <w:rsid w:val="00E5044D"/>
    <w:rsid w:val="00E50F64"/>
    <w:rsid w:val="00E5130F"/>
    <w:rsid w:val="00E51783"/>
    <w:rsid w:val="00E51B5C"/>
    <w:rsid w:val="00E51CE1"/>
    <w:rsid w:val="00E52566"/>
    <w:rsid w:val="00E54B57"/>
    <w:rsid w:val="00E54CFC"/>
    <w:rsid w:val="00E553D1"/>
    <w:rsid w:val="00E55414"/>
    <w:rsid w:val="00E6032E"/>
    <w:rsid w:val="00E606D2"/>
    <w:rsid w:val="00E615AE"/>
    <w:rsid w:val="00E637BF"/>
    <w:rsid w:val="00E63D2C"/>
    <w:rsid w:val="00E64DA0"/>
    <w:rsid w:val="00E66170"/>
    <w:rsid w:val="00E6685E"/>
    <w:rsid w:val="00E66FE7"/>
    <w:rsid w:val="00E6740F"/>
    <w:rsid w:val="00E677F5"/>
    <w:rsid w:val="00E71B8F"/>
    <w:rsid w:val="00E73E31"/>
    <w:rsid w:val="00E75B7E"/>
    <w:rsid w:val="00E76124"/>
    <w:rsid w:val="00E767C8"/>
    <w:rsid w:val="00E774A3"/>
    <w:rsid w:val="00E77B37"/>
    <w:rsid w:val="00E77CA3"/>
    <w:rsid w:val="00E803C0"/>
    <w:rsid w:val="00E80BB1"/>
    <w:rsid w:val="00E813D1"/>
    <w:rsid w:val="00E823AA"/>
    <w:rsid w:val="00E832D9"/>
    <w:rsid w:val="00E8418B"/>
    <w:rsid w:val="00E84C1A"/>
    <w:rsid w:val="00E851A5"/>
    <w:rsid w:val="00E87BEE"/>
    <w:rsid w:val="00E90919"/>
    <w:rsid w:val="00E90F5A"/>
    <w:rsid w:val="00E91E40"/>
    <w:rsid w:val="00E91E46"/>
    <w:rsid w:val="00E9236C"/>
    <w:rsid w:val="00E93861"/>
    <w:rsid w:val="00E93903"/>
    <w:rsid w:val="00E93B0A"/>
    <w:rsid w:val="00E93F9C"/>
    <w:rsid w:val="00E9418D"/>
    <w:rsid w:val="00E9470E"/>
    <w:rsid w:val="00E94879"/>
    <w:rsid w:val="00E94C4A"/>
    <w:rsid w:val="00E955D4"/>
    <w:rsid w:val="00E9584D"/>
    <w:rsid w:val="00E97080"/>
    <w:rsid w:val="00EA0774"/>
    <w:rsid w:val="00EA0DE0"/>
    <w:rsid w:val="00EA179D"/>
    <w:rsid w:val="00EA185A"/>
    <w:rsid w:val="00EA1EE7"/>
    <w:rsid w:val="00EA30B5"/>
    <w:rsid w:val="00EA35EE"/>
    <w:rsid w:val="00EA42C2"/>
    <w:rsid w:val="00EA5D52"/>
    <w:rsid w:val="00EA7441"/>
    <w:rsid w:val="00EA7C11"/>
    <w:rsid w:val="00EB0F46"/>
    <w:rsid w:val="00EB3332"/>
    <w:rsid w:val="00EB3931"/>
    <w:rsid w:val="00EB3D25"/>
    <w:rsid w:val="00EB6762"/>
    <w:rsid w:val="00EB6BB1"/>
    <w:rsid w:val="00EB6FEA"/>
    <w:rsid w:val="00EB71C6"/>
    <w:rsid w:val="00EC0A38"/>
    <w:rsid w:val="00EC1BC5"/>
    <w:rsid w:val="00EC1E3B"/>
    <w:rsid w:val="00EC2D5B"/>
    <w:rsid w:val="00EC3441"/>
    <w:rsid w:val="00EC3597"/>
    <w:rsid w:val="00EC45E5"/>
    <w:rsid w:val="00EC489B"/>
    <w:rsid w:val="00EC49F8"/>
    <w:rsid w:val="00EC4BB2"/>
    <w:rsid w:val="00EC4E4C"/>
    <w:rsid w:val="00EC57BE"/>
    <w:rsid w:val="00EC665E"/>
    <w:rsid w:val="00EC66A1"/>
    <w:rsid w:val="00EC7FEF"/>
    <w:rsid w:val="00ED0203"/>
    <w:rsid w:val="00ED0E40"/>
    <w:rsid w:val="00ED2032"/>
    <w:rsid w:val="00ED2DA0"/>
    <w:rsid w:val="00ED335B"/>
    <w:rsid w:val="00ED62DE"/>
    <w:rsid w:val="00EE002F"/>
    <w:rsid w:val="00EE080F"/>
    <w:rsid w:val="00EE26DD"/>
    <w:rsid w:val="00EE532A"/>
    <w:rsid w:val="00EE55B0"/>
    <w:rsid w:val="00EE63BD"/>
    <w:rsid w:val="00EE6926"/>
    <w:rsid w:val="00EE72D3"/>
    <w:rsid w:val="00EF0134"/>
    <w:rsid w:val="00EF25CF"/>
    <w:rsid w:val="00EF3429"/>
    <w:rsid w:val="00EF36E7"/>
    <w:rsid w:val="00EF3E57"/>
    <w:rsid w:val="00EF64E7"/>
    <w:rsid w:val="00EF6623"/>
    <w:rsid w:val="00F02C1E"/>
    <w:rsid w:val="00F038F8"/>
    <w:rsid w:val="00F03F21"/>
    <w:rsid w:val="00F05510"/>
    <w:rsid w:val="00F055F0"/>
    <w:rsid w:val="00F05E51"/>
    <w:rsid w:val="00F066C3"/>
    <w:rsid w:val="00F077CA"/>
    <w:rsid w:val="00F1041F"/>
    <w:rsid w:val="00F1199A"/>
    <w:rsid w:val="00F11CA9"/>
    <w:rsid w:val="00F127BB"/>
    <w:rsid w:val="00F12ACF"/>
    <w:rsid w:val="00F12D37"/>
    <w:rsid w:val="00F12ED1"/>
    <w:rsid w:val="00F1398B"/>
    <w:rsid w:val="00F13CDA"/>
    <w:rsid w:val="00F14AC3"/>
    <w:rsid w:val="00F16598"/>
    <w:rsid w:val="00F1691E"/>
    <w:rsid w:val="00F16BA4"/>
    <w:rsid w:val="00F2019E"/>
    <w:rsid w:val="00F20710"/>
    <w:rsid w:val="00F20B57"/>
    <w:rsid w:val="00F20EBA"/>
    <w:rsid w:val="00F2197A"/>
    <w:rsid w:val="00F21CC1"/>
    <w:rsid w:val="00F222D5"/>
    <w:rsid w:val="00F22EF9"/>
    <w:rsid w:val="00F23287"/>
    <w:rsid w:val="00F25B54"/>
    <w:rsid w:val="00F25D46"/>
    <w:rsid w:val="00F27AA0"/>
    <w:rsid w:val="00F31744"/>
    <w:rsid w:val="00F3267E"/>
    <w:rsid w:val="00F33683"/>
    <w:rsid w:val="00F3458B"/>
    <w:rsid w:val="00F34986"/>
    <w:rsid w:val="00F351BC"/>
    <w:rsid w:val="00F358A9"/>
    <w:rsid w:val="00F358DB"/>
    <w:rsid w:val="00F361D2"/>
    <w:rsid w:val="00F36B2A"/>
    <w:rsid w:val="00F37121"/>
    <w:rsid w:val="00F37579"/>
    <w:rsid w:val="00F37925"/>
    <w:rsid w:val="00F37B9B"/>
    <w:rsid w:val="00F40270"/>
    <w:rsid w:val="00F41081"/>
    <w:rsid w:val="00F419B0"/>
    <w:rsid w:val="00F420F8"/>
    <w:rsid w:val="00F424C9"/>
    <w:rsid w:val="00F43C7E"/>
    <w:rsid w:val="00F45706"/>
    <w:rsid w:val="00F459BC"/>
    <w:rsid w:val="00F45B78"/>
    <w:rsid w:val="00F468FA"/>
    <w:rsid w:val="00F51902"/>
    <w:rsid w:val="00F51B36"/>
    <w:rsid w:val="00F5218F"/>
    <w:rsid w:val="00F53A61"/>
    <w:rsid w:val="00F566F1"/>
    <w:rsid w:val="00F56DDC"/>
    <w:rsid w:val="00F60D8A"/>
    <w:rsid w:val="00F61B81"/>
    <w:rsid w:val="00F61FB0"/>
    <w:rsid w:val="00F61FBF"/>
    <w:rsid w:val="00F63624"/>
    <w:rsid w:val="00F6419A"/>
    <w:rsid w:val="00F644E9"/>
    <w:rsid w:val="00F64893"/>
    <w:rsid w:val="00F64CD0"/>
    <w:rsid w:val="00F66116"/>
    <w:rsid w:val="00F70C59"/>
    <w:rsid w:val="00F71D4B"/>
    <w:rsid w:val="00F724BD"/>
    <w:rsid w:val="00F738B3"/>
    <w:rsid w:val="00F73B6E"/>
    <w:rsid w:val="00F755E9"/>
    <w:rsid w:val="00F75685"/>
    <w:rsid w:val="00F7568D"/>
    <w:rsid w:val="00F76B9C"/>
    <w:rsid w:val="00F76D90"/>
    <w:rsid w:val="00F805D1"/>
    <w:rsid w:val="00F80E87"/>
    <w:rsid w:val="00F82264"/>
    <w:rsid w:val="00F82403"/>
    <w:rsid w:val="00F84F86"/>
    <w:rsid w:val="00F85217"/>
    <w:rsid w:val="00F85470"/>
    <w:rsid w:val="00F85517"/>
    <w:rsid w:val="00F868D0"/>
    <w:rsid w:val="00F86A34"/>
    <w:rsid w:val="00F8705E"/>
    <w:rsid w:val="00F871EE"/>
    <w:rsid w:val="00F8722F"/>
    <w:rsid w:val="00F90493"/>
    <w:rsid w:val="00F9129B"/>
    <w:rsid w:val="00F92BBA"/>
    <w:rsid w:val="00F93122"/>
    <w:rsid w:val="00F94893"/>
    <w:rsid w:val="00F9597B"/>
    <w:rsid w:val="00F95D8C"/>
    <w:rsid w:val="00F96A3B"/>
    <w:rsid w:val="00F96B19"/>
    <w:rsid w:val="00F9708D"/>
    <w:rsid w:val="00F974CA"/>
    <w:rsid w:val="00F97D70"/>
    <w:rsid w:val="00FA1665"/>
    <w:rsid w:val="00FA18B7"/>
    <w:rsid w:val="00FA1A39"/>
    <w:rsid w:val="00FA3051"/>
    <w:rsid w:val="00FA502C"/>
    <w:rsid w:val="00FA7249"/>
    <w:rsid w:val="00FA74FD"/>
    <w:rsid w:val="00FA7E68"/>
    <w:rsid w:val="00FB165E"/>
    <w:rsid w:val="00FB180D"/>
    <w:rsid w:val="00FB1FD2"/>
    <w:rsid w:val="00FB2336"/>
    <w:rsid w:val="00FB2809"/>
    <w:rsid w:val="00FB290B"/>
    <w:rsid w:val="00FB2B17"/>
    <w:rsid w:val="00FB2B26"/>
    <w:rsid w:val="00FB2BAD"/>
    <w:rsid w:val="00FB2F1C"/>
    <w:rsid w:val="00FB2F39"/>
    <w:rsid w:val="00FB3092"/>
    <w:rsid w:val="00FB41E2"/>
    <w:rsid w:val="00FB517D"/>
    <w:rsid w:val="00FB53CF"/>
    <w:rsid w:val="00FB5F69"/>
    <w:rsid w:val="00FB62B1"/>
    <w:rsid w:val="00FC069A"/>
    <w:rsid w:val="00FC081C"/>
    <w:rsid w:val="00FC1156"/>
    <w:rsid w:val="00FC16BA"/>
    <w:rsid w:val="00FC1EBE"/>
    <w:rsid w:val="00FC254F"/>
    <w:rsid w:val="00FC2C9A"/>
    <w:rsid w:val="00FC3295"/>
    <w:rsid w:val="00FC3904"/>
    <w:rsid w:val="00FC4629"/>
    <w:rsid w:val="00FC46B3"/>
    <w:rsid w:val="00FC49A7"/>
    <w:rsid w:val="00FC49E8"/>
    <w:rsid w:val="00FC4B9A"/>
    <w:rsid w:val="00FC4BDF"/>
    <w:rsid w:val="00FC529A"/>
    <w:rsid w:val="00FC5A32"/>
    <w:rsid w:val="00FC6530"/>
    <w:rsid w:val="00FC66D8"/>
    <w:rsid w:val="00FC6859"/>
    <w:rsid w:val="00FC7187"/>
    <w:rsid w:val="00FC75DF"/>
    <w:rsid w:val="00FC7A50"/>
    <w:rsid w:val="00FC7F4D"/>
    <w:rsid w:val="00FD0BD3"/>
    <w:rsid w:val="00FD0E24"/>
    <w:rsid w:val="00FD1D6A"/>
    <w:rsid w:val="00FD26BD"/>
    <w:rsid w:val="00FD2735"/>
    <w:rsid w:val="00FD394C"/>
    <w:rsid w:val="00FD4615"/>
    <w:rsid w:val="00FD4722"/>
    <w:rsid w:val="00FD50D4"/>
    <w:rsid w:val="00FD514E"/>
    <w:rsid w:val="00FD567D"/>
    <w:rsid w:val="00FD56E0"/>
    <w:rsid w:val="00FD5E50"/>
    <w:rsid w:val="00FD6D81"/>
    <w:rsid w:val="00FE0748"/>
    <w:rsid w:val="00FE1089"/>
    <w:rsid w:val="00FE23E8"/>
    <w:rsid w:val="00FE44CA"/>
    <w:rsid w:val="00FE5123"/>
    <w:rsid w:val="00FE5E94"/>
    <w:rsid w:val="00FE6AB7"/>
    <w:rsid w:val="00FE6B33"/>
    <w:rsid w:val="00FE706C"/>
    <w:rsid w:val="00FF0E32"/>
    <w:rsid w:val="00FF10C9"/>
    <w:rsid w:val="00FF1CEF"/>
    <w:rsid w:val="00FF1E9B"/>
    <w:rsid w:val="00FF2030"/>
    <w:rsid w:val="00FF306B"/>
    <w:rsid w:val="00FF31BF"/>
    <w:rsid w:val="00FF4955"/>
    <w:rsid w:val="00FF4963"/>
    <w:rsid w:val="00FF5905"/>
    <w:rsid w:val="00FF5CC4"/>
    <w:rsid w:val="00FF6BF5"/>
    <w:rsid w:val="00FF6FB3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Saysettha Lao" w:hAnsi="Saysettha Lao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Tahom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Tahoma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rFonts w:cs="Tahom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 w:firstLine="720"/>
    </w:pPr>
    <w:rPr>
      <w:rFonts w:cs="Tahoma"/>
      <w:lang w:val="en-AU"/>
    </w:rPr>
  </w:style>
  <w:style w:type="paragraph" w:styleId="BodyText2">
    <w:name w:val="Body Text 2"/>
    <w:basedOn w:val="Normal"/>
    <w:pPr>
      <w:jc w:val="both"/>
    </w:pPr>
    <w:rPr>
      <w:rFonts w:cs="Tahoma"/>
    </w:rPr>
  </w:style>
  <w:style w:type="paragraph" w:styleId="BodyText">
    <w:name w:val="Body Text"/>
    <w:basedOn w:val="Normal"/>
    <w:link w:val="BodyTextChar"/>
    <w:rPr>
      <w:rFonts w:cs="Tahoma"/>
      <w:lang w:val="x-none" w:eastAsia="x-none"/>
    </w:rPr>
  </w:style>
  <w:style w:type="paragraph" w:styleId="BodyTextIndent3">
    <w:name w:val="Body Text Indent 3"/>
    <w:basedOn w:val="Normal"/>
    <w:pPr>
      <w:ind w:left="1440" w:firstLine="720"/>
    </w:pPr>
    <w:rPr>
      <w:rFonts w:cs="Tahoma"/>
    </w:rPr>
  </w:style>
  <w:style w:type="paragraph" w:styleId="BodyTextIndent2">
    <w:name w:val="Body Text Indent 2"/>
    <w:basedOn w:val="Normal"/>
    <w:pPr>
      <w:ind w:left="720"/>
    </w:pPr>
    <w:rPr>
      <w:rFonts w:cs="Tahoma"/>
    </w:rPr>
  </w:style>
  <w:style w:type="paragraph" w:styleId="BodyText3">
    <w:name w:val="Body Text 3"/>
    <w:basedOn w:val="Normal"/>
    <w:pPr>
      <w:jc w:val="center"/>
    </w:pPr>
    <w:rPr>
      <w:rFonts w:cs="Tahoma"/>
      <w:b/>
      <w:bCs/>
      <w:sz w:val="28"/>
      <w:szCs w:val="28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8"/>
    </w:rPr>
  </w:style>
  <w:style w:type="character" w:customStyle="1" w:styleId="BodyTextChar">
    <w:name w:val="Body Text Char"/>
    <w:link w:val="BodyText"/>
    <w:rsid w:val="008E1BE8"/>
    <w:rPr>
      <w:rFonts w:ascii="Saysettha Lao" w:hAnsi="Saysettha Lao" w:cs="Tahom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28055</Words>
  <Characters>159914</Characters>
  <Application>Microsoft Office Word</Application>
  <DocSecurity>0</DocSecurity>
  <Lines>1332</Lines>
  <Paragraphs>375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Â£¤»È¾¤</vt:lpstr>
    </vt:vector>
  </TitlesOfParts>
  <Company>CMC</Company>
  <LinksUpToDate>false</LinksUpToDate>
  <CharactersWithSpaces>187594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Â£¤»È¾¤</dc:title>
  <dc:subject/>
  <dc:creator>HP Vectra</dc:creator>
  <cp:keywords/>
  <cp:lastModifiedBy>Mitsamay Keotheuankham</cp:lastModifiedBy>
  <cp:revision>2</cp:revision>
  <cp:lastPrinted>2012-05-21T02:19:00Z</cp:lastPrinted>
  <dcterms:created xsi:type="dcterms:W3CDTF">2025-08-18T14:53:00Z</dcterms:created>
  <dcterms:modified xsi:type="dcterms:W3CDTF">2025-08-18T14:53:00Z</dcterms:modified>
</cp:coreProperties>
</file>