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25C0C198" w:rsidR="006123A5"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w:t>
                            </w:r>
                            <w:r w:rsidR="00FF7591">
                              <w:rPr>
                                <w:rFonts w:cs="B Nazanin" w:hint="cs"/>
                                <w:szCs w:val="24"/>
                                <w:rtl/>
                              </w:rPr>
                              <w:t>۲۳</w:t>
                            </w:r>
                            <w:r w:rsidR="009558EC">
                              <w:rPr>
                                <w:rFonts w:cs="B Nazanin" w:hint="cs"/>
                                <w:szCs w:val="24"/>
                                <w:rtl/>
                              </w:rPr>
                              <w:t xml:space="preserve">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3128A93A" w14:textId="25839571" w:rsidR="00FF7591" w:rsidRPr="00E54728" w:rsidRDefault="00FF7591" w:rsidP="00CD1C22">
                            <w:pPr>
                              <w:pStyle w:val="a2"/>
                              <w:spacing w:before="0" w:after="0" w:line="240" w:lineRule="auto"/>
                              <w:rPr>
                                <w:rFonts w:cs="B Nazanin"/>
                                <w:szCs w:val="24"/>
                                <w:rtl/>
                              </w:rPr>
                            </w:pPr>
                            <w:r w:rsidRPr="00FF7591">
                              <w:rPr>
                                <w:rFonts w:cs="B Nazanin" w:hint="cs"/>
                                <w:b/>
                                <w:bCs/>
                                <w:szCs w:val="24"/>
                                <w:rtl/>
                              </w:rPr>
                              <w:t>یافته‌ها</w:t>
                            </w:r>
                            <w:r>
                              <w:rPr>
                                <w:rFonts w:cs="B Nazanin" w:hint="cs"/>
                                <w:szCs w:val="24"/>
                                <w:rtl/>
                              </w:rPr>
                              <w:t xml:space="preserve">: نتایج سطوح معناداری و تحلیل یافته‌های پژوهش حاکی از آن است که در محیط متاورس ساخته شده افراد به خوبی قادر به تشخیص ژست‌های دست یکدیگر هستند و همچنین انتقال حرکات دست باعث افزایش حس حضور اجتماعی و غنای اجتماعی می‌شود. </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60272944" w:rsidR="006123A5" w:rsidRPr="00DC4427" w:rsidRDefault="006123A5" w:rsidP="00FF7591">
                            <w:pPr>
                              <w:pStyle w:val="a2"/>
                              <w:spacing w:before="0" w:after="0" w:line="240" w:lineRule="auto"/>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تعاملات مجازی، جلسات مجازی،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25C0C198" w:rsidR="006123A5"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w:t>
                      </w:r>
                      <w:r w:rsidR="00FF7591">
                        <w:rPr>
                          <w:rFonts w:cs="B Nazanin" w:hint="cs"/>
                          <w:szCs w:val="24"/>
                          <w:rtl/>
                        </w:rPr>
                        <w:t>۲۳</w:t>
                      </w:r>
                      <w:r w:rsidR="009558EC">
                        <w:rPr>
                          <w:rFonts w:cs="B Nazanin" w:hint="cs"/>
                          <w:szCs w:val="24"/>
                          <w:rtl/>
                        </w:rPr>
                        <w:t xml:space="preserve">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3128A93A" w14:textId="25839571" w:rsidR="00FF7591" w:rsidRPr="00E54728" w:rsidRDefault="00FF7591" w:rsidP="00CD1C22">
                      <w:pPr>
                        <w:pStyle w:val="a2"/>
                        <w:spacing w:before="0" w:after="0" w:line="240" w:lineRule="auto"/>
                        <w:rPr>
                          <w:rFonts w:cs="B Nazanin"/>
                          <w:szCs w:val="24"/>
                          <w:rtl/>
                        </w:rPr>
                      </w:pPr>
                      <w:r w:rsidRPr="00FF7591">
                        <w:rPr>
                          <w:rFonts w:cs="B Nazanin" w:hint="cs"/>
                          <w:b/>
                          <w:bCs/>
                          <w:szCs w:val="24"/>
                          <w:rtl/>
                        </w:rPr>
                        <w:t>یافته‌ها</w:t>
                      </w:r>
                      <w:r>
                        <w:rPr>
                          <w:rFonts w:cs="B Nazanin" w:hint="cs"/>
                          <w:szCs w:val="24"/>
                          <w:rtl/>
                        </w:rPr>
                        <w:t xml:space="preserve">: نتایج سطوح معناداری و تحلیل یافته‌های پژوهش حاکی از آن است که در محیط متاورس ساخته شده افراد به خوبی قادر به تشخیص ژست‌های دست یکدیگر هستند و همچنین انتقال حرکات دست باعث افزایش حس حضور اجتماعی و غنای اجتماعی می‌شود. </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60272944" w:rsidR="006123A5" w:rsidRPr="00DC4427" w:rsidRDefault="006123A5" w:rsidP="00FF7591">
                      <w:pPr>
                        <w:pStyle w:val="a2"/>
                        <w:spacing w:before="0" w:after="0" w:line="240" w:lineRule="auto"/>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تعاملات مجازی، جلسات مجازی،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footnotePr>
            <w:numRestart w:val="eachPage"/>
          </w:footnotePr>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762C94EA"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1815E0">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3F2C866B"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1815E0">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1815E0">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815E0">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000000" w:rsidP="00EF1DCA">
      <w:pPr>
        <w:pStyle w:val="TOC3"/>
        <w:bidi/>
        <w:rPr>
          <w:noProof/>
        </w:rPr>
      </w:pPr>
      <w:hyperlink r:id="rId17"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sidRPr="007360DE">
          <w:rPr>
            <w:rStyle w:val="Hyperlink"/>
            <w:rFonts w:cs="B Nazanin" w:hint="cs"/>
            <w:noProof/>
            <w:color w:val="auto"/>
            <w:sz w:val="28"/>
            <w:szCs w:val="28"/>
            <w:u w:val="none"/>
            <w:rtl/>
          </w:rPr>
          <w:t>-</w:t>
        </w:r>
        <w:r w:rsidR="00EF1DCA">
          <w:rPr>
            <w:rStyle w:val="Hyperlink"/>
            <w:rFonts w:cs="B Nazanin"/>
            <w:noProof/>
            <w:color w:val="auto"/>
            <w:sz w:val="28"/>
            <w:szCs w:val="28"/>
            <w:u w:val="none"/>
          </w:rPr>
          <w:t>-1</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زبان بدن</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000000" w:rsidP="00EF1DCA">
      <w:pPr>
        <w:pStyle w:val="TOC3"/>
        <w:bidi/>
        <w:rPr>
          <w:noProof/>
        </w:rPr>
      </w:pPr>
      <w:hyperlink r:id="rId18"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Pr>
            <w:rStyle w:val="Hyperlink"/>
            <w:rFonts w:cs="B Nazanin"/>
            <w:noProof/>
            <w:color w:val="auto"/>
            <w:sz w:val="28"/>
            <w:szCs w:val="28"/>
            <w:u w:val="none"/>
          </w:rPr>
          <w:t>-</w:t>
        </w:r>
        <w:r w:rsidR="00EF1DCA">
          <w:rPr>
            <w:rStyle w:val="Hyperlink"/>
            <w:rFonts w:cs="B Nazanin" w:hint="cs"/>
            <w:noProof/>
            <w:color w:val="auto"/>
            <w:sz w:val="28"/>
            <w:szCs w:val="28"/>
            <w:u w:val="none"/>
            <w:rtl/>
          </w:rPr>
          <w:t>۲-</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ارتباطات غیرکلامی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02456129" w14:textId="079A9E6C" w:rsidR="00EF1DCA" w:rsidRPr="000C3FDE" w:rsidRDefault="00000000" w:rsidP="00EF1DCA">
      <w:pPr>
        <w:pStyle w:val="TOC3"/>
        <w:bidi/>
        <w:rPr>
          <w:noProof/>
        </w:rPr>
      </w:pPr>
      <w:hyperlink r:id="rId19"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۳-</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ژست‌های دست</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2E06EDC0" w14:textId="0BF1C4DC" w:rsidR="00EF1DCA" w:rsidRPr="000C3FDE" w:rsidRDefault="00000000" w:rsidP="00EF1DCA">
      <w:pPr>
        <w:pStyle w:val="TOC3"/>
        <w:bidi/>
        <w:rPr>
          <w:noProof/>
        </w:rPr>
      </w:pPr>
      <w:hyperlink r:id="rId20"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۴-</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000000" w:rsidP="00EF1DCA">
      <w:pPr>
        <w:pStyle w:val="TOC3"/>
        <w:bidi/>
        <w:rPr>
          <w:noProof/>
        </w:rPr>
      </w:pPr>
      <w:hyperlink r:id="rId21"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۵-</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000000" w:rsidP="00EF1DCA">
      <w:pPr>
        <w:pStyle w:val="TOC3"/>
        <w:bidi/>
        <w:rPr>
          <w:rStyle w:val="Hyperlink"/>
          <w:rFonts w:cs="B Nazanin"/>
          <w:noProof/>
          <w:color w:val="auto"/>
          <w:sz w:val="28"/>
          <w:szCs w:val="28"/>
          <w:u w:val="none"/>
          <w:rtl/>
        </w:rPr>
      </w:pPr>
      <w:hyperlink r:id="rId22"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۶-</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000000" w:rsidP="009B4564">
      <w:pPr>
        <w:pStyle w:val="TOC3"/>
        <w:bidi/>
        <w:rPr>
          <w:noProof/>
        </w:rPr>
      </w:pPr>
      <w:hyperlink r:id="rId23"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۷-</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اجتماعی</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000000" w:rsidP="009B4564">
      <w:pPr>
        <w:pStyle w:val="TOC3"/>
        <w:bidi/>
        <w:rPr>
          <w:noProof/>
        </w:rPr>
      </w:pPr>
      <w:hyperlink r:id="rId24"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۸-</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آواتارها</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000000" w:rsidP="009B4564">
      <w:pPr>
        <w:pStyle w:val="TOC3"/>
        <w:bidi/>
        <w:rPr>
          <w:noProof/>
        </w:rPr>
      </w:pPr>
      <w:hyperlink r:id="rId25"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۹-</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متاورس</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000000" w:rsidP="009B4564">
      <w:pPr>
        <w:pStyle w:val="TOC3"/>
        <w:bidi/>
        <w:rPr>
          <w:noProof/>
        </w:rPr>
      </w:pPr>
      <w:hyperlink r:id="rId26" w:history="1">
        <w:r w:rsidR="009B4564">
          <w:rPr>
            <w:rStyle w:val="Hyperlink"/>
            <w:rFonts w:cs="B Nazanin" w:hint="cs"/>
            <w:noProof/>
            <w:color w:val="auto"/>
            <w:sz w:val="28"/>
            <w:szCs w:val="28"/>
            <w:u w:val="none"/>
            <w:rtl/>
          </w:rPr>
          <w:t>۱-۸</w:t>
        </w:r>
        <w:r w:rsidR="009B4564" w:rsidRPr="007360DE">
          <w:rPr>
            <w:rStyle w:val="Hyperlink"/>
            <w:rFonts w:cs="B Nazanin" w:hint="cs"/>
            <w:noProof/>
            <w:color w:val="auto"/>
            <w:sz w:val="28"/>
            <w:szCs w:val="28"/>
            <w:u w:val="none"/>
            <w:rtl/>
          </w:rPr>
          <w:t>-</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جمع‌بندی فصل</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00000" w:rsidP="000974D6">
      <w:pPr>
        <w:pStyle w:val="TOC3"/>
        <w:bidi/>
        <w:rPr>
          <w:noProof/>
        </w:rPr>
      </w:pPr>
      <w:hyperlink r:id="rId28"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 کلامی و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۱۵</w:t>
        </w:r>
      </w:hyperlink>
    </w:p>
    <w:p w14:paraId="68791508" w14:textId="241B7571" w:rsidR="000974D6" w:rsidRPr="000C3FDE" w:rsidRDefault="00000000" w:rsidP="000974D6">
      <w:pPr>
        <w:pStyle w:val="TOC3"/>
        <w:bidi/>
        <w:rPr>
          <w:noProof/>
        </w:rPr>
      </w:pPr>
      <w:hyperlink r:id="rId29"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دسته‌بندی و مطالعه‌ی رفتارهای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۱۸</w:t>
        </w:r>
      </w:hyperlink>
    </w:p>
    <w:p w14:paraId="455C5E27" w14:textId="4BB22786" w:rsidR="000974D6" w:rsidRPr="000C3FDE" w:rsidRDefault="00000000" w:rsidP="000974D6">
      <w:pPr>
        <w:pStyle w:val="TOC3"/>
        <w:bidi/>
        <w:rPr>
          <w:noProof/>
        </w:rPr>
      </w:pPr>
      <w:hyperlink r:id="rId30"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000000" w:rsidP="00963BA9">
      <w:pPr>
        <w:pStyle w:val="TOC3"/>
        <w:bidi/>
        <w:rPr>
          <w:noProof/>
        </w:rPr>
      </w:pPr>
      <w:hyperlink r:id="rId31"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صوتی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۱۹</w:t>
        </w:r>
      </w:hyperlink>
    </w:p>
    <w:p w14:paraId="2264DE36" w14:textId="54DAB994" w:rsidR="00963BA9" w:rsidRPr="000C3FDE" w:rsidRDefault="00000000" w:rsidP="00963BA9">
      <w:pPr>
        <w:pStyle w:val="TOC3"/>
        <w:bidi/>
        <w:rPr>
          <w:noProof/>
        </w:rPr>
      </w:pPr>
      <w:hyperlink r:id="rId32"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فاصله یا پروکسمیک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660E5614" w14:textId="1BC1DA0A" w:rsidR="00963BA9" w:rsidRPr="000C3FDE" w:rsidRDefault="00000000" w:rsidP="00963BA9">
      <w:pPr>
        <w:pStyle w:val="TOC3"/>
        <w:bidi/>
        <w:rPr>
          <w:noProof/>
        </w:rPr>
      </w:pPr>
      <w:hyperlink r:id="rId33"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خیره‌شدن</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4DB37637" w14:textId="0F832F20" w:rsidR="00963BA9" w:rsidRPr="000C3FDE" w:rsidRDefault="00000000" w:rsidP="00963BA9">
      <w:pPr>
        <w:pStyle w:val="TOC3"/>
        <w:bidi/>
        <w:rPr>
          <w:noProof/>
        </w:rPr>
      </w:pPr>
      <w:hyperlink r:id="rId34"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حرکت‌بدن یا کنیزیک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2474048A" w14:textId="08F739E3" w:rsidR="00963BA9" w:rsidRPr="000C3FDE" w:rsidRDefault="00000000" w:rsidP="00963BA9">
      <w:pPr>
        <w:pStyle w:val="TOC3"/>
        <w:bidi/>
        <w:rPr>
          <w:noProof/>
        </w:rPr>
      </w:pPr>
      <w:hyperlink r:id="rId35" w:history="1">
        <w:r w:rsidR="00963BA9">
          <w:rPr>
            <w:rStyle w:val="Hyperlink"/>
            <w:rFonts w:cs="B Nazanin" w:hint="cs"/>
            <w:noProof/>
            <w:color w:val="auto"/>
            <w:sz w:val="28"/>
            <w:szCs w:val="28"/>
            <w:u w:val="none"/>
            <w:rtl/>
          </w:rPr>
          <w:t>۲-۴</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بینایی کامپیوتر</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۲۴</w:t>
        </w:r>
      </w:hyperlink>
    </w:p>
    <w:p w14:paraId="62073831" w14:textId="104A21BC" w:rsidR="00963BA9" w:rsidRPr="000C3FDE" w:rsidRDefault="00000000" w:rsidP="00963BA9">
      <w:pPr>
        <w:pStyle w:val="TOC3"/>
        <w:bidi/>
        <w:rPr>
          <w:noProof/>
        </w:rPr>
      </w:pPr>
      <w:hyperlink r:id="rId36" w:history="1">
        <w:r w:rsidR="00963BA9">
          <w:rPr>
            <w:rStyle w:val="Hyperlink"/>
            <w:rFonts w:cs="B Nazanin" w:hint="cs"/>
            <w:noProof/>
            <w:color w:val="auto"/>
            <w:sz w:val="28"/>
            <w:szCs w:val="28"/>
            <w:u w:val="none"/>
            <w:rtl/>
          </w:rPr>
          <w:t>۲-۵</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پیشینه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۲۵</w:t>
        </w:r>
      </w:hyperlink>
    </w:p>
    <w:p w14:paraId="06FCEB76" w14:textId="2DC01646" w:rsidR="00963BA9" w:rsidRPr="000C3FDE" w:rsidRDefault="00000000" w:rsidP="00963BA9">
      <w:pPr>
        <w:pStyle w:val="TOC3"/>
        <w:bidi/>
        <w:rPr>
          <w:noProof/>
        </w:rPr>
      </w:pPr>
      <w:hyperlink r:id="rId37" w:history="1">
        <w:r w:rsidR="00963BA9">
          <w:rPr>
            <w:rStyle w:val="Hyperlink"/>
            <w:rFonts w:cs="B Nazanin" w:hint="cs"/>
            <w:noProof/>
            <w:color w:val="auto"/>
            <w:sz w:val="28"/>
            <w:szCs w:val="28"/>
            <w:u w:val="none"/>
            <w:rtl/>
          </w:rPr>
          <w:t>۲-۶</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F91654">
          <w:rPr>
            <w:rStyle w:val="Hyperlink"/>
            <w:rFonts w:cs="B Nazanin" w:hint="cs"/>
            <w:noProof/>
            <w:color w:val="auto"/>
            <w:sz w:val="28"/>
            <w:szCs w:val="28"/>
            <w:u w:val="none"/>
            <w:rtl/>
          </w:rPr>
          <w:t xml:space="preserve">جمع بندی فصل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000000" w:rsidP="00963BA9">
      <w:pPr>
        <w:pStyle w:val="TOC3"/>
        <w:bidi/>
        <w:rPr>
          <w:noProof/>
        </w:rPr>
      </w:pPr>
      <w:hyperlink r:id="rId38"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جمعیت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000000" w:rsidP="00963BA9">
      <w:pPr>
        <w:pStyle w:val="TOC3"/>
        <w:bidi/>
        <w:rPr>
          <w:noProof/>
        </w:rPr>
      </w:pPr>
      <w:hyperlink r:id="rId39"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مکان و زمان انجام آزمایش</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000000" w:rsidP="00963BA9">
      <w:pPr>
        <w:pStyle w:val="TOC3"/>
        <w:bidi/>
        <w:rPr>
          <w:noProof/>
        </w:rPr>
      </w:pPr>
      <w:hyperlink r:id="rId40"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معیارهای ورود به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000000" w:rsidP="00963BA9">
      <w:pPr>
        <w:pStyle w:val="TOC3"/>
        <w:bidi/>
        <w:rPr>
          <w:noProof/>
        </w:rPr>
      </w:pPr>
      <w:hyperlink r:id="rId41"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کیفیت ارتباطات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000000" w:rsidP="00963BA9">
      <w:pPr>
        <w:pStyle w:val="TOC3"/>
        <w:bidi/>
        <w:rPr>
          <w:noProof/>
        </w:rPr>
      </w:pPr>
      <w:hyperlink r:id="rId42"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فهم کاربران از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000000" w:rsidP="00963BA9">
      <w:pPr>
        <w:pStyle w:val="TOC3"/>
        <w:bidi/>
        <w:rPr>
          <w:noProof/>
        </w:rPr>
      </w:pPr>
      <w:hyperlink r:id="rId43"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۶-</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سیستمی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000000" w:rsidP="00963BA9">
      <w:pPr>
        <w:pStyle w:val="TOC3"/>
        <w:bidi/>
        <w:rPr>
          <w:noProof/>
        </w:rPr>
      </w:pPr>
      <w:hyperlink r:id="rId44"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sidR="00963BA9">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000000" w:rsidP="001D489C">
      <w:pPr>
        <w:pStyle w:val="TOC3"/>
        <w:bidi/>
        <w:rPr>
          <w:noProof/>
        </w:rPr>
      </w:pPr>
      <w:hyperlink w:anchor="_Toc456127321" w:history="1">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1D489C">
          <w:rPr>
            <w:rStyle w:val="Hyperlink"/>
            <w:rFonts w:cs="B Nazanin" w:hint="cs"/>
            <w:noProof/>
            <w:color w:val="auto"/>
            <w:sz w:val="28"/>
            <w:szCs w:val="28"/>
            <w:u w:val="none"/>
            <w:rtl/>
            <w:lang w:bidi="fa-IR"/>
          </w:rPr>
          <w:t>۴۱</w:t>
        </w:r>
      </w:hyperlink>
    </w:p>
    <w:p w14:paraId="7108706D" w14:textId="1E412412" w:rsidR="001D489C" w:rsidRPr="000C3FDE" w:rsidRDefault="00000000" w:rsidP="001D489C">
      <w:pPr>
        <w:pStyle w:val="TOC3"/>
        <w:bidi/>
        <w:rPr>
          <w:noProof/>
        </w:rPr>
      </w:pPr>
      <w:hyperlink r:id="rId45" w:history="1">
        <w:r w:rsidR="001D489C">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۱-</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 مدل‌های سه‌بعدی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000000" w:rsidP="00775C94">
      <w:pPr>
        <w:pStyle w:val="TOC3"/>
        <w:bidi/>
        <w:rPr>
          <w:noProof/>
        </w:rPr>
      </w:pPr>
      <w:hyperlink r:id="rId46"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w:t>
        </w:r>
        <w:r w:rsidR="00775C94">
          <w:rPr>
            <w:rStyle w:val="Hyperlink"/>
            <w:rFonts w:ascii="Times New Roman" w:hAnsi="Times New Roman" w:cs="B Nazanin"/>
            <w:noProof/>
            <w:color w:val="auto"/>
            <w:sz w:val="28"/>
            <w:szCs w:val="28"/>
            <w:u w:val="none"/>
          </w:rPr>
          <w:t xml:space="preserve"> </w:t>
        </w:r>
        <w:r w:rsidR="00775C94">
          <w:rPr>
            <w:rStyle w:val="Hyperlink"/>
            <w:rFonts w:ascii="Times New Roman" w:hAnsi="Times New Roman" w:cs="B Nazanin" w:hint="cs"/>
            <w:noProof/>
            <w:color w:val="auto"/>
            <w:sz w:val="28"/>
            <w:szCs w:val="28"/>
            <w:u w:val="none"/>
            <w:rtl/>
            <w:lang w:bidi="fa-IR"/>
          </w:rPr>
          <w:t xml:space="preserve"> طراحی محیط کاربری</w:t>
        </w:r>
        <w:r w:rsidR="00775C94" w:rsidRPr="007360DE">
          <w:rPr>
            <w:rStyle w:val="Hyperlink"/>
            <w:rFonts w:cs="B Nazanin" w:hint="cs"/>
            <w:noProof/>
            <w:color w:val="auto"/>
            <w:sz w:val="28"/>
            <w:szCs w:val="28"/>
            <w:u w:val="none"/>
            <w:rtl/>
          </w:rPr>
          <w:t xml:space="preserve"> </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000000" w:rsidP="00775C94">
      <w:pPr>
        <w:pStyle w:val="TOC3"/>
        <w:bidi/>
        <w:rPr>
          <w:noProof/>
        </w:rPr>
      </w:pPr>
      <w:hyperlink r:id="rId47"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۲-۱-</w:t>
        </w:r>
        <w:r w:rsidR="00775C94" w:rsidRPr="007360DE">
          <w:rPr>
            <w:rStyle w:val="Hyperlink"/>
            <w:rFonts w:cs="B Nazanin"/>
            <w:noProof/>
            <w:color w:val="auto"/>
            <w:sz w:val="28"/>
            <w:szCs w:val="28"/>
            <w:u w:val="none"/>
            <w:rtl/>
          </w:rPr>
          <w:t xml:space="preserve"> </w:t>
        </w:r>
        <w:r w:rsidR="00775C94" w:rsidRPr="00715990">
          <w:rPr>
            <w:rStyle w:val="Hyperlink"/>
            <w:rFonts w:ascii="Times New Roman" w:hAnsi="Times New Roman" w:cs="B Nazanin"/>
            <w:noProof/>
            <w:color w:val="auto"/>
            <w:sz w:val="24"/>
            <w:szCs w:val="24"/>
            <w:u w:val="none"/>
          </w:rPr>
          <w:t>WebGL</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000000" w:rsidP="00715990">
      <w:pPr>
        <w:pStyle w:val="TOC3"/>
        <w:bidi/>
        <w:rPr>
          <w:noProof/>
        </w:rPr>
      </w:pPr>
      <w:hyperlink r:id="rId48"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۲-۲-</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rPr>
          <w:t>پردازش تصویر</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000000" w:rsidP="00715990">
      <w:pPr>
        <w:pStyle w:val="TOC3"/>
        <w:bidi/>
        <w:rPr>
          <w:rStyle w:val="Hyperlink"/>
          <w:rFonts w:cs="B Nazanin"/>
          <w:noProof/>
          <w:color w:val="auto"/>
          <w:sz w:val="28"/>
          <w:szCs w:val="28"/>
          <w:u w:val="none"/>
          <w:rtl/>
        </w:rPr>
      </w:pPr>
      <w:hyperlink r:id="rId49"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طراحی قسمت سرور وب‌سایت</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000000" w:rsidP="00715990">
      <w:pPr>
        <w:pStyle w:val="TOC3"/>
        <w:bidi/>
        <w:rPr>
          <w:noProof/>
        </w:rPr>
      </w:pPr>
      <w:hyperlink r:id="rId50"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۳-۱-</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lang w:bidi="fa-IR"/>
          </w:rPr>
          <w:t>سوکت</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000000" w:rsidP="00715990">
      <w:pPr>
        <w:pStyle w:val="TOC3"/>
        <w:bidi/>
        <w:rPr>
          <w:noProof/>
        </w:rPr>
      </w:pPr>
      <w:hyperlink r:id="rId51"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۳-۲-</w:t>
        </w:r>
        <w:r w:rsidR="00715990">
          <w:rPr>
            <w:rStyle w:val="Hyperlink"/>
            <w:rFonts w:ascii="Times New Roman" w:hAnsi="Times New Roman" w:cs="B Nazanin" w:hint="cs"/>
            <w:noProof/>
            <w:color w:val="auto"/>
            <w:sz w:val="28"/>
            <w:szCs w:val="28"/>
            <w:u w:val="none"/>
            <w:rtl/>
          </w:rPr>
          <w:t xml:space="preserve"> تکنولوژی </w:t>
        </w:r>
        <w:r w:rsidR="00715990" w:rsidRPr="00715990">
          <w:rPr>
            <w:rStyle w:val="Hyperlink"/>
            <w:rFonts w:ascii="Times New Roman" w:hAnsi="Times New Roman" w:cs="B Nazanin"/>
            <w:noProof/>
            <w:color w:val="auto"/>
            <w:sz w:val="24"/>
            <w:szCs w:val="24"/>
            <w:u w:val="none"/>
          </w:rPr>
          <w:t>WebRTC</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Default="00000000" w:rsidP="00715990">
      <w:pPr>
        <w:pStyle w:val="TOC3"/>
        <w:bidi/>
        <w:rPr>
          <w:rStyle w:val="Hyperlink"/>
          <w:rFonts w:cs="B Nazanin"/>
          <w:noProof/>
          <w:color w:val="auto"/>
          <w:sz w:val="28"/>
          <w:szCs w:val="28"/>
          <w:u w:val="none"/>
          <w:rtl/>
          <w:lang w:bidi="fa-IR"/>
        </w:rPr>
      </w:pPr>
      <w:hyperlink w:anchor="_Toc456127321" w:history="1">
        <w:r w:rsidR="00715990">
          <w:rPr>
            <w:rStyle w:val="Hyperlink"/>
            <w:rFonts w:cs="B Nazanin" w:hint="cs"/>
            <w:noProof/>
            <w:color w:val="auto"/>
            <w:sz w:val="28"/>
            <w:szCs w:val="28"/>
            <w:u w:val="none"/>
            <w:rtl/>
          </w:rPr>
          <w:t>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۴</w:t>
        </w:r>
        <w:r w:rsidR="00715990" w:rsidRPr="007360DE">
          <w:rPr>
            <w:rStyle w:val="Hyperlink"/>
            <w:rFonts w:cs="B Nazanin" w:hint="cs"/>
            <w:noProof/>
            <w:color w:val="auto"/>
            <w:sz w:val="28"/>
            <w:szCs w:val="28"/>
            <w:u w:val="none"/>
            <w:rtl/>
          </w:rPr>
          <w:t>-</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جمع‌بندی فصل</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lang w:bidi="fa-IR"/>
          </w:rPr>
          <w:t>۴۹</w:t>
        </w:r>
      </w:hyperlink>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۴</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7707DFED" w14:textId="05EC1994"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A3225">
          <w:rPr>
            <w:rStyle w:val="Hyperlink"/>
            <w:rFonts w:cs="B Nazanin" w:hint="cs"/>
            <w:noProof/>
            <w:color w:val="auto"/>
            <w:sz w:val="28"/>
            <w:szCs w:val="28"/>
            <w:u w:val="none"/>
            <w:rtl/>
          </w:rPr>
          <w:t>داده‌های جمعیت شناسی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0426905F" w14:textId="29169EB3" w:rsidR="00524418" w:rsidRPr="000C3FDE" w:rsidRDefault="00000000" w:rsidP="00524418">
      <w:pPr>
        <w:pStyle w:val="TOC3"/>
        <w:bidi/>
        <w:rPr>
          <w:noProof/>
        </w:rPr>
      </w:pPr>
      <w:hyperlink r:id="rId5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A3225">
          <w:rPr>
            <w:rStyle w:val="Hyperlink"/>
            <w:rFonts w:cs="B Nazanin" w:hint="cs"/>
            <w:noProof/>
            <w:color w:val="auto"/>
            <w:sz w:val="28"/>
            <w:szCs w:val="28"/>
            <w:u w:val="none"/>
            <w:rtl/>
          </w:rPr>
          <w:t>تحلیل داده‌های کمّی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567D36FF" w14:textId="77777777" w:rsidR="00524418" w:rsidRPr="000C3FDE" w:rsidRDefault="00000000" w:rsidP="00524418">
      <w:pPr>
        <w:pStyle w:val="TOC3"/>
        <w:bidi/>
        <w:rPr>
          <w:noProof/>
        </w:rPr>
      </w:pPr>
      <w:hyperlink r:id="rId5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CB3AE1B" w14:textId="77777777" w:rsidR="00524418" w:rsidRPr="000C3FDE" w:rsidRDefault="00000000" w:rsidP="00524418">
      <w:pPr>
        <w:pStyle w:val="TOC3"/>
        <w:bidi/>
        <w:rPr>
          <w:noProof/>
        </w:rPr>
      </w:pPr>
      <w:hyperlink r:id="rId5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42AF0A4" w14:textId="77777777" w:rsidR="00524418" w:rsidRPr="000C3FDE" w:rsidRDefault="00000000" w:rsidP="00524418">
      <w:pPr>
        <w:pStyle w:val="TOC3"/>
        <w:bidi/>
        <w:rPr>
          <w:noProof/>
        </w:rPr>
      </w:pPr>
      <w:hyperlink r:id="rId5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6E5E8B35" w14:textId="77777777" w:rsidR="00524418" w:rsidRPr="000C3FDE" w:rsidRDefault="00000000" w:rsidP="00524418">
      <w:pPr>
        <w:pStyle w:val="TOC3"/>
        <w:bidi/>
        <w:rPr>
          <w:noProof/>
        </w:rPr>
      </w:pPr>
      <w:hyperlink r:id="rId56"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3C0F62F8" w14:textId="77777777" w:rsidR="00524418" w:rsidRPr="000C3FDE" w:rsidRDefault="00000000" w:rsidP="00524418">
      <w:pPr>
        <w:pStyle w:val="TOC3"/>
        <w:bidi/>
        <w:rPr>
          <w:noProof/>
        </w:rPr>
      </w:pPr>
      <w:hyperlink r:id="rId57"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3554A188" w14:textId="77777777" w:rsidR="00524418" w:rsidRPr="000C3FDE" w:rsidRDefault="00000000" w:rsidP="00524418">
      <w:pPr>
        <w:pStyle w:val="TOC3"/>
        <w:bidi/>
        <w:rPr>
          <w:noProof/>
        </w:rPr>
      </w:pPr>
      <w:hyperlink r:id="rId58"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0AC5A54B" w14:textId="77777777" w:rsidR="00524418" w:rsidRDefault="00000000" w:rsidP="00524418">
      <w:pPr>
        <w:pStyle w:val="TOC3"/>
        <w:bidi/>
        <w:rPr>
          <w:rStyle w:val="Hyperlink"/>
          <w:rFonts w:cs="B Nazanin"/>
          <w:noProof/>
          <w:color w:val="auto"/>
          <w:sz w:val="28"/>
          <w:szCs w:val="28"/>
          <w:u w:val="none"/>
          <w:rtl/>
          <w:lang w:bidi="fa-IR"/>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طراحی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lang w:bidi="fa-IR"/>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۵</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660DBC62" w14:textId="2A92AA49"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A3225">
          <w:rPr>
            <w:rStyle w:val="Hyperlink"/>
            <w:rFonts w:cs="B Nazanin" w:hint="cs"/>
            <w:noProof/>
            <w:color w:val="auto"/>
            <w:sz w:val="28"/>
            <w:szCs w:val="28"/>
            <w:u w:val="none"/>
            <w:rtl/>
          </w:rPr>
          <w:t>نتیجه‌گیری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3800EC4B" w14:textId="60EB2A68" w:rsidR="00524418" w:rsidRPr="000C3FDE" w:rsidRDefault="00000000" w:rsidP="00524418">
      <w:pPr>
        <w:pStyle w:val="TOC3"/>
        <w:bidi/>
        <w:rPr>
          <w:noProof/>
        </w:rPr>
      </w:pPr>
      <w:hyperlink r:id="rId59"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3E60D9">
          <w:rPr>
            <w:rStyle w:val="Hyperlink"/>
            <w:rFonts w:cs="B Nazanin" w:hint="cs"/>
            <w:noProof/>
            <w:color w:val="auto"/>
            <w:sz w:val="28"/>
            <w:szCs w:val="28"/>
            <w:u w:val="none"/>
            <w:rtl/>
          </w:rPr>
          <w:t>بررسی داده‌های کمّی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675DA48" w14:textId="1D3699AD" w:rsidR="00524418" w:rsidRPr="000C3FDE" w:rsidRDefault="00000000" w:rsidP="00524418">
      <w:pPr>
        <w:pStyle w:val="TOC3"/>
        <w:bidi/>
        <w:rPr>
          <w:noProof/>
        </w:rPr>
      </w:pPr>
      <w:hyperlink r:id="rId60"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3E60D9">
          <w:rPr>
            <w:rStyle w:val="Hyperlink"/>
            <w:rFonts w:cs="B Nazanin" w:hint="cs"/>
            <w:noProof/>
            <w:color w:val="auto"/>
            <w:sz w:val="28"/>
            <w:szCs w:val="28"/>
            <w:u w:val="none"/>
            <w:rtl/>
          </w:rPr>
          <w:t>بررسی داده‌های کیفی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4243B840" w14:textId="0CCF8190" w:rsidR="00524418" w:rsidRPr="000C3FDE" w:rsidRDefault="00000000" w:rsidP="00524418">
      <w:pPr>
        <w:pStyle w:val="TOC3"/>
        <w:bidi/>
        <w:rPr>
          <w:noProof/>
        </w:rPr>
      </w:pPr>
      <w:hyperlink r:id="rId61"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3E60D9">
          <w:rPr>
            <w:rStyle w:val="Hyperlink"/>
            <w:rFonts w:cs="B Nazanin" w:hint="cs"/>
            <w:noProof/>
            <w:color w:val="auto"/>
            <w:sz w:val="28"/>
            <w:szCs w:val="28"/>
            <w:u w:val="none"/>
            <w:rtl/>
          </w:rPr>
          <w:t>بحث و مقایسه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B003CA7" w14:textId="71E2D6A4" w:rsidR="00524418" w:rsidRPr="000C3FDE" w:rsidRDefault="00000000" w:rsidP="00524418">
      <w:pPr>
        <w:pStyle w:val="TOC3"/>
        <w:bidi/>
        <w:rPr>
          <w:noProof/>
        </w:rPr>
      </w:pPr>
      <w:hyperlink r:id="rId6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3E60D9">
          <w:rPr>
            <w:rStyle w:val="Hyperlink"/>
            <w:rFonts w:cs="B Nazanin" w:hint="cs"/>
            <w:noProof/>
            <w:color w:val="auto"/>
            <w:sz w:val="28"/>
            <w:szCs w:val="28"/>
            <w:u w:val="none"/>
            <w:rtl/>
          </w:rPr>
          <w:t>کاربرد‌های عملی و علمی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3239E80" w14:textId="0DFF48B6" w:rsidR="00524418" w:rsidRPr="000C3FDE" w:rsidRDefault="00000000" w:rsidP="00524418">
      <w:pPr>
        <w:pStyle w:val="TOC3"/>
        <w:bidi/>
        <w:rPr>
          <w:noProof/>
        </w:rPr>
      </w:pPr>
      <w:hyperlink r:id="rId6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3E60D9">
          <w:rPr>
            <w:rStyle w:val="Hyperlink"/>
            <w:rFonts w:cs="B Nazanin" w:hint="cs"/>
            <w:noProof/>
            <w:color w:val="auto"/>
            <w:sz w:val="28"/>
            <w:szCs w:val="28"/>
            <w:u w:val="none"/>
            <w:rtl/>
          </w:rPr>
          <w:t>محدودیت‌های تحقیق و کارعملی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58844115" w14:textId="7D78FE41" w:rsidR="00524418" w:rsidRPr="000C3FDE" w:rsidRDefault="00000000" w:rsidP="00524418">
      <w:pPr>
        <w:pStyle w:val="TOC3"/>
        <w:bidi/>
        <w:rPr>
          <w:noProof/>
        </w:rPr>
      </w:pPr>
      <w:hyperlink r:id="rId6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3E60D9">
          <w:rPr>
            <w:rStyle w:val="Hyperlink"/>
            <w:rFonts w:cs="B Nazanin" w:hint="cs"/>
            <w:noProof/>
            <w:color w:val="auto"/>
            <w:sz w:val="28"/>
            <w:szCs w:val="28"/>
            <w:u w:val="none"/>
            <w:rtl/>
          </w:rPr>
          <w:t>پیشنهاد برای تحقیقات آتی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1EA7988A" w14:textId="36DD0D9F" w:rsidR="00524418" w:rsidRPr="00524418" w:rsidRDefault="00000000" w:rsidP="00524418">
      <w:pPr>
        <w:pStyle w:val="TOC3"/>
        <w:bidi/>
        <w:rPr>
          <w:noProof/>
        </w:rPr>
      </w:pPr>
      <w:hyperlink r:id="rId6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006D8D5D" w14:textId="40FE38A2" w:rsidR="003E60D9" w:rsidRDefault="003E60D9" w:rsidP="003E60D9">
      <w:pPr>
        <w:pStyle w:val="TOC2"/>
        <w:tabs>
          <w:tab w:val="clear" w:pos="8494"/>
          <w:tab w:val="left" w:leader="dot" w:pos="8078"/>
        </w:tabs>
        <w:rPr>
          <w:noProof/>
        </w:rPr>
      </w:pPr>
      <w:r>
        <w:rPr>
          <w:rFonts w:cs="B Nazanin" w:hint="cs"/>
          <w:b/>
          <w:bCs/>
          <w:noProof/>
          <w:sz w:val="28"/>
          <w:szCs w:val="28"/>
          <w:rtl/>
          <w:lang w:val="en-GB"/>
        </w:rPr>
        <w:lastRenderedPageBreak/>
        <w:t xml:space="preserve">پیوست ۱ </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Pr>
          <w:rFonts w:cs="B Nazanin" w:hint="cs"/>
          <w:noProof/>
          <w:sz w:val="28"/>
          <w:szCs w:val="28"/>
          <w:rtl/>
        </w:rPr>
        <w:t>۵۰</w:t>
      </w:r>
    </w:p>
    <w:p w14:paraId="73CF88CC" w14:textId="37FFCCD6" w:rsidR="003E60D9" w:rsidRDefault="003E60D9" w:rsidP="003E60D9">
      <w:pPr>
        <w:pStyle w:val="TOC2"/>
        <w:tabs>
          <w:tab w:val="clear" w:pos="8494"/>
          <w:tab w:val="left" w:leader="dot" w:pos="8078"/>
        </w:tabs>
        <w:rPr>
          <w:noProof/>
        </w:rPr>
      </w:pPr>
      <w:r>
        <w:rPr>
          <w:rFonts w:cs="B Nazanin" w:hint="cs"/>
          <w:b/>
          <w:bCs/>
          <w:noProof/>
          <w:sz w:val="28"/>
          <w:szCs w:val="28"/>
          <w:rtl/>
          <w:lang w:val="en-GB"/>
        </w:rPr>
        <w:t>پیوست ۲</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Pr>
          <w:rFonts w:cs="B Nazanin" w:hint="cs"/>
          <w:noProof/>
          <w:sz w:val="28"/>
          <w:szCs w:val="28"/>
          <w:rtl/>
        </w:rPr>
        <w:t>۵۰</w:t>
      </w:r>
    </w:p>
    <w:p w14:paraId="6B620269" w14:textId="393A0B35" w:rsidR="003E60D9" w:rsidRDefault="003E60D9" w:rsidP="003E60D9">
      <w:pPr>
        <w:pStyle w:val="TOC2"/>
        <w:tabs>
          <w:tab w:val="clear" w:pos="8494"/>
          <w:tab w:val="left" w:leader="dot" w:pos="8078"/>
        </w:tabs>
        <w:rPr>
          <w:noProof/>
        </w:rPr>
      </w:pPr>
      <w:r>
        <w:rPr>
          <w:rFonts w:cs="B Nazanin" w:hint="cs"/>
          <w:b/>
          <w:bCs/>
          <w:noProof/>
          <w:sz w:val="28"/>
          <w:szCs w:val="28"/>
          <w:rtl/>
          <w:lang w:val="en-GB"/>
        </w:rPr>
        <w:t>پیوست ۳</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Pr>
          <w:rFonts w:cs="B Nazanin" w:hint="cs"/>
          <w:noProof/>
          <w:sz w:val="28"/>
          <w:szCs w:val="28"/>
          <w:rtl/>
        </w:rPr>
        <w:t>۵۰</w:t>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000000" w:rsidP="00715990">
      <w:pPr>
        <w:pStyle w:val="TOC3"/>
        <w:bidi/>
        <w:rPr>
          <w:noProof/>
        </w:rPr>
      </w:pPr>
      <w:hyperlink r:id="rId66" w:history="1">
        <w:r w:rsidR="00715990">
          <w:rPr>
            <w:rStyle w:val="Hyperlink"/>
            <w:rFonts w:cs="B Nazanin" w:hint="cs"/>
            <w:noProof/>
            <w:color w:val="auto"/>
            <w:sz w:val="28"/>
            <w:szCs w:val="28"/>
            <w:u w:val="none"/>
            <w:rtl/>
          </w:rPr>
          <w:t xml:space="preserve">شکل ۲-۱: </w:t>
        </w:r>
        <w:r w:rsidR="00715990" w:rsidRPr="00F47941">
          <w:rPr>
            <w:rFonts w:cs="B Nazanin" w:hint="cs"/>
            <w:b/>
            <w:bCs/>
            <w:noProof/>
            <w:rtl/>
            <w:lang w:bidi="fa-IR"/>
          </w:rPr>
          <w:t>تصویری از محیط موزیلا</w:t>
        </w:r>
        <w:r w:rsidR="00715990">
          <w:rPr>
            <w:rFonts w:cs="B Nazanin" w:hint="cs"/>
            <w:b/>
            <w:bCs/>
            <w:noProof/>
            <w:rtl/>
            <w:lang w:bidi="fa-IR"/>
          </w:rPr>
          <w:t>هابز</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۲۹</w:t>
        </w:r>
      </w:hyperlink>
    </w:p>
    <w:p w14:paraId="494E20CE" w14:textId="12D87260" w:rsidR="00715990" w:rsidRPr="000C3FDE" w:rsidRDefault="00000000" w:rsidP="00715990">
      <w:pPr>
        <w:pStyle w:val="TOC3"/>
        <w:bidi/>
        <w:rPr>
          <w:noProof/>
        </w:rPr>
      </w:pPr>
      <w:hyperlink r:id="rId67" w:history="1">
        <w:r w:rsidR="00715990">
          <w:rPr>
            <w:rStyle w:val="Hyperlink"/>
            <w:rFonts w:cs="B Nazanin" w:hint="cs"/>
            <w:noProof/>
            <w:color w:val="auto"/>
            <w:sz w:val="28"/>
            <w:szCs w:val="28"/>
            <w:u w:val="none"/>
            <w:rtl/>
          </w:rPr>
          <w:t xml:space="preserve">شکل ۲-۲: </w:t>
        </w:r>
        <w:r w:rsidR="00715990" w:rsidRPr="00F47941">
          <w:rPr>
            <w:rFonts w:cstheme="majorHAnsi" w:hint="cs"/>
            <w:b/>
            <w:bCs/>
            <w:rtl/>
          </w:rPr>
          <w:t>تصویری</w:t>
        </w:r>
        <w:r w:rsidR="00715990">
          <w:rPr>
            <w:rFonts w:cstheme="majorHAnsi" w:hint="cs"/>
            <w:b/>
            <w:bCs/>
            <w:rtl/>
            <w:lang w:bidi="fa-IR"/>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۳۰</w:t>
        </w:r>
      </w:hyperlink>
    </w:p>
    <w:p w14:paraId="554D5E4B" w14:textId="68E472DF" w:rsidR="00715990" w:rsidRPr="000C3FDE" w:rsidRDefault="00000000" w:rsidP="00715990">
      <w:pPr>
        <w:pStyle w:val="TOC3"/>
        <w:bidi/>
        <w:rPr>
          <w:noProof/>
        </w:rPr>
      </w:pPr>
      <w:hyperlink r:id="rId68" w:history="1">
        <w:r w:rsidR="00715990">
          <w:rPr>
            <w:rStyle w:val="Hyperlink"/>
            <w:rFonts w:cs="B Nazanin" w:hint="cs"/>
            <w:noProof/>
            <w:color w:val="auto"/>
            <w:sz w:val="28"/>
            <w:szCs w:val="28"/>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۴۰</w:t>
        </w:r>
      </w:hyperlink>
    </w:p>
    <w:p w14:paraId="14274CD3" w14:textId="77A72BF7" w:rsidR="00715990" w:rsidRPr="000C3FDE" w:rsidRDefault="00000000" w:rsidP="00715990">
      <w:pPr>
        <w:pStyle w:val="TOC3"/>
        <w:bidi/>
        <w:rPr>
          <w:noProof/>
        </w:rPr>
      </w:pPr>
      <w:hyperlink r:id="rId69" w:history="1">
        <w:r w:rsidR="00715990">
          <w:rPr>
            <w:rStyle w:val="Hyperlink"/>
            <w:rFonts w:cs="B Nazanin" w:hint="cs"/>
            <w:noProof/>
            <w:color w:val="auto"/>
            <w:sz w:val="28"/>
            <w:szCs w:val="28"/>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000000" w:rsidP="00715990">
      <w:pPr>
        <w:pStyle w:val="TOC3"/>
        <w:bidi/>
        <w:rPr>
          <w:noProof/>
        </w:rPr>
      </w:pPr>
      <w:hyperlink r:id="rId70"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-۳: </w:t>
        </w:r>
        <w:r w:rsidR="00715990">
          <w:rPr>
            <w:rFonts w:cs="B Nazanin" w:hint="cs"/>
            <w:b/>
            <w:bCs/>
            <w:noProof/>
            <w:rtl/>
            <w:lang w:bidi="fa-IR"/>
          </w:rPr>
          <w:t>نمایی از کاربر در حال تعامل در با کاربر دیگر در محیط متاورس</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۴۲</w:t>
        </w:r>
      </w:hyperlink>
    </w:p>
    <w:p w14:paraId="7C1E82F9" w14:textId="1221A9C2" w:rsidR="00715990" w:rsidRPr="000C3FDE" w:rsidRDefault="00000000" w:rsidP="00715990">
      <w:pPr>
        <w:pStyle w:val="TOC3"/>
        <w:bidi/>
        <w:rPr>
          <w:noProof/>
        </w:rPr>
      </w:pPr>
      <w:hyperlink r:id="rId71"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-۴: </w:t>
        </w:r>
        <w:r w:rsidR="00715990">
          <w:rPr>
            <w:rFonts w:cs="B Nazanin" w:hint="cs"/>
            <w:b/>
            <w:bCs/>
            <w:noProof/>
            <w:rtl/>
            <w:lang w:bidi="fa-IR"/>
          </w:rPr>
          <w:t>مدل واردشده به نرم افزار بلندر</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000000" w:rsidP="00715990">
      <w:pPr>
        <w:pStyle w:val="TOC3"/>
        <w:bidi/>
        <w:rPr>
          <w:noProof/>
        </w:rPr>
      </w:pPr>
      <w:hyperlink r:id="rId72"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w:t>
        </w:r>
        <w:r w:rsidR="00715990">
          <w:rPr>
            <w:rStyle w:val="Hyperlink"/>
            <w:rFonts w:cs="B Nazanin"/>
            <w:noProof/>
            <w:color w:val="auto"/>
            <w:sz w:val="28"/>
            <w:szCs w:val="28"/>
            <w:u w:val="none"/>
          </w:rPr>
          <w:t>5</w:t>
        </w:r>
        <w:r w:rsidR="00715990">
          <w:rPr>
            <w:rStyle w:val="Hyperlink"/>
            <w:rFonts w:cs="B Nazanin" w:hint="cs"/>
            <w:noProof/>
            <w:color w:val="auto"/>
            <w:sz w:val="28"/>
            <w:szCs w:val="28"/>
            <w:u w:val="none"/>
            <w:rtl/>
          </w:rPr>
          <w:t xml:space="preserve">: </w:t>
        </w:r>
        <w:r w:rsidR="00715990">
          <w:rPr>
            <w:rFonts w:cs="B Nazanin" w:hint="cs"/>
            <w:b/>
            <w:bCs/>
            <w:noProof/>
            <w:rtl/>
            <w:lang w:bidi="fa-IR"/>
          </w:rPr>
          <w:t xml:space="preserve">تصویری از نمونه کد کتابخانه </w:t>
        </w:r>
        <w:r w:rsidR="00715990">
          <w:rPr>
            <w:rFonts w:ascii="Times New Roman" w:hAnsi="Times New Roman" w:cs="B Nazanin"/>
            <w:b/>
            <w:bCs/>
            <w:noProof/>
            <w:lang w:bidi="fa-IR"/>
          </w:rPr>
          <w:t>threejs</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000000" w:rsidP="00D82B25">
      <w:pPr>
        <w:pStyle w:val="TOC3"/>
        <w:bidi/>
        <w:rPr>
          <w:noProof/>
        </w:rPr>
      </w:pPr>
      <w:hyperlink r:id="rId73"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w:t>
        </w:r>
        <w:r w:rsidR="00D82B25">
          <w:rPr>
            <w:rStyle w:val="Hyperlink"/>
            <w:rFonts w:cs="B Nazanin"/>
            <w:noProof/>
            <w:color w:val="auto"/>
            <w:sz w:val="28"/>
            <w:szCs w:val="28"/>
            <w:u w:val="none"/>
          </w:rPr>
          <w:t>6</w:t>
        </w:r>
        <w:r w:rsidR="00D82B25">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D82B25">
          <w:rPr>
            <w:rStyle w:val="Hyperlink"/>
            <w:rFonts w:cs="B Nazanin" w:hint="cs"/>
            <w:noProof/>
            <w:color w:val="auto"/>
            <w:sz w:val="28"/>
            <w:szCs w:val="28"/>
            <w:u w:val="none"/>
            <w:rtl/>
          </w:rPr>
          <w:t xml:space="preserve">تصویری از </w:t>
        </w:r>
        <w:r w:rsidR="00D82B25">
          <w:rPr>
            <w:rFonts w:cs="B Nazanin" w:hint="cs"/>
            <w:b/>
            <w:bCs/>
            <w:noProof/>
            <w:rtl/>
            <w:lang w:bidi="fa-IR"/>
          </w:rPr>
          <w:t>۲۱ نقطه از دست که مدل هوش مصنوعی موقعیت آن‌ها را تشخیص می‌دهد</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sz w:val="28"/>
            <w:szCs w:val="28"/>
            <w:u w:val="none"/>
          </w:rPr>
          <w:t>46</w:t>
        </w:r>
      </w:hyperlink>
    </w:p>
    <w:p w14:paraId="08C0F4C5" w14:textId="63D910DC" w:rsidR="00D82B25" w:rsidRPr="000C3FDE" w:rsidRDefault="00000000" w:rsidP="00D82B25">
      <w:pPr>
        <w:pStyle w:val="TOC3"/>
        <w:bidi/>
        <w:rPr>
          <w:noProof/>
        </w:rPr>
      </w:pPr>
      <w:hyperlink r:id="rId74"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-۷:</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000000" w:rsidP="00442D5B">
      <w:pPr>
        <w:pStyle w:val="TOC3"/>
        <w:bidi/>
        <w:rPr>
          <w:noProof/>
        </w:rPr>
      </w:pPr>
      <w:hyperlink r:id="rId75" w:history="1">
        <w:r w:rsidR="00442D5B">
          <w:rPr>
            <w:rStyle w:val="Hyperlink"/>
            <w:rFonts w:cs="B Nazanin" w:hint="cs"/>
            <w:noProof/>
            <w:color w:val="auto"/>
            <w:sz w:val="28"/>
            <w:szCs w:val="28"/>
            <w:u w:val="none"/>
            <w:rtl/>
          </w:rPr>
          <w:t xml:space="preserve">شکل </w:t>
        </w:r>
        <w:r w:rsidR="00442D5B">
          <w:rPr>
            <w:rStyle w:val="Hyperlink"/>
            <w:rFonts w:cs="B Nazanin"/>
            <w:noProof/>
            <w:color w:val="auto"/>
            <w:sz w:val="28"/>
            <w:szCs w:val="28"/>
            <w:u w:val="none"/>
          </w:rPr>
          <w:t>3</w:t>
        </w:r>
        <w:r w:rsidR="00442D5B">
          <w:rPr>
            <w:rStyle w:val="Hyperlink"/>
            <w:rFonts w:cs="B Nazanin" w:hint="cs"/>
            <w:noProof/>
            <w:color w:val="auto"/>
            <w:sz w:val="28"/>
            <w:szCs w:val="28"/>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sz w:val="28"/>
            <w:szCs w:val="28"/>
            <w:u w:val="none"/>
            <w:rtl/>
          </w:rPr>
          <w:t xml:space="preserve"> </w:t>
        </w:r>
        <w:r w:rsidR="00442D5B" w:rsidRPr="007360DE">
          <w:rPr>
            <w:rStyle w:val="Hyperlink"/>
            <w:rFonts w:cs="B Nazanin" w:hint="cs"/>
            <w:noProof/>
            <w:color w:val="auto"/>
            <w:sz w:val="28"/>
            <w:szCs w:val="28"/>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000000" w:rsidP="004E1DED">
      <w:pPr>
        <w:pStyle w:val="TOC3"/>
        <w:bidi/>
        <w:rPr>
          <w:noProof/>
        </w:rPr>
      </w:pPr>
      <w:hyperlink r:id="rId76" w:history="1">
        <w:r w:rsidR="004E1DED">
          <w:rPr>
            <w:rStyle w:val="Hyperlink"/>
            <w:rFonts w:cs="B Nazanin" w:hint="cs"/>
            <w:noProof/>
            <w:color w:val="auto"/>
            <w:sz w:val="28"/>
            <w:szCs w:val="28"/>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sz w:val="28"/>
            <w:szCs w:val="28"/>
            <w:u w:val="none"/>
            <w:rtl/>
          </w:rPr>
          <w:t xml:space="preserve"> </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۱۹</w:t>
        </w:r>
      </w:hyperlink>
    </w:p>
    <w:p w14:paraId="6D747153" w14:textId="0984A5D0" w:rsidR="004E1DED" w:rsidRPr="000C3FDE" w:rsidRDefault="00000000" w:rsidP="004E1DED">
      <w:pPr>
        <w:pStyle w:val="TOC3"/>
        <w:bidi/>
        <w:rPr>
          <w:noProof/>
        </w:rPr>
      </w:pPr>
      <w:hyperlink r:id="rId77" w:history="1">
        <w:r w:rsidR="004E1DED">
          <w:rPr>
            <w:rStyle w:val="Hyperlink"/>
            <w:rFonts w:cs="B Nazanin" w:hint="cs"/>
            <w:noProof/>
            <w:color w:val="auto"/>
            <w:sz w:val="28"/>
            <w:szCs w:val="28"/>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۲۱</w:t>
        </w:r>
      </w:hyperlink>
    </w:p>
    <w:p w14:paraId="5407A168" w14:textId="5644AD54" w:rsidR="004E1DED" w:rsidRPr="000C3FDE" w:rsidRDefault="00000000" w:rsidP="004E1DED">
      <w:pPr>
        <w:pStyle w:val="TOC3"/>
        <w:bidi/>
        <w:rPr>
          <w:noProof/>
        </w:rPr>
      </w:pPr>
      <w:hyperlink r:id="rId78" w:history="1">
        <w:r w:rsidR="004E1DED">
          <w:rPr>
            <w:rStyle w:val="Hyperlink"/>
            <w:rFonts w:cs="B Nazanin" w:hint="cs"/>
            <w:noProof/>
            <w:color w:val="auto"/>
            <w:sz w:val="28"/>
            <w:szCs w:val="28"/>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۲۳</w:t>
        </w:r>
      </w:hyperlink>
    </w:p>
    <w:p w14:paraId="45E45FFA" w14:textId="772BFEC8" w:rsidR="004E1DED" w:rsidRPr="000C3FDE" w:rsidRDefault="00000000" w:rsidP="004E1DED">
      <w:pPr>
        <w:pStyle w:val="TOC3"/>
        <w:bidi/>
        <w:rPr>
          <w:noProof/>
        </w:rPr>
      </w:pPr>
      <w:hyperlink r:id="rId79" w:history="1">
        <w:r w:rsidR="004E1DED">
          <w:rPr>
            <w:rStyle w:val="Hyperlink"/>
            <w:rFonts w:cs="B Nazanin" w:hint="cs"/>
            <w:noProof/>
            <w:color w:val="auto"/>
            <w:sz w:val="28"/>
            <w:szCs w:val="28"/>
            <w:u w:val="none"/>
            <w:rtl/>
          </w:rPr>
          <w:t xml:space="preserve">جدول ۲-۴: </w:t>
        </w:r>
        <w:r w:rsidR="004E1DED"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۳۲</w:t>
        </w:r>
      </w:hyperlink>
    </w:p>
    <w:p w14:paraId="1C7EA661" w14:textId="4158C67A" w:rsidR="004E1DED" w:rsidRPr="000C3FDE" w:rsidRDefault="00000000" w:rsidP="004E1DED">
      <w:pPr>
        <w:pStyle w:val="TOC3"/>
        <w:bidi/>
        <w:rPr>
          <w:noProof/>
        </w:rPr>
      </w:pPr>
      <w:hyperlink r:id="rId80" w:history="1">
        <w:r w:rsidR="004E1DED">
          <w:rPr>
            <w:rStyle w:val="Hyperlink"/>
            <w:rFonts w:cs="B Nazanin" w:hint="cs"/>
            <w:noProof/>
            <w:color w:val="auto"/>
            <w:sz w:val="28"/>
            <w:szCs w:val="28"/>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footnotePr>
            <w:numRestart w:val="eachPage"/>
          </w:footnotePr>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footnotePr>
            <w:numRestart w:val="eachPage"/>
          </w:footnotePr>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04E2C6C8" w:rsidR="00B90EF7" w:rsidRDefault="00CE328E"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CE328E">
        <w:rPr>
          <w:rFonts w:asciiTheme="minorHAnsi" w:hAnsiTheme="minorHAnsi"/>
          <w:b w:val="0"/>
          <w:bCs w:val="0"/>
          <w:sz w:val="28"/>
          <w:szCs w:val="28"/>
          <w:rtl/>
        </w:rPr>
        <w:t>ارتباط</w:t>
      </w:r>
      <w:r>
        <w:rPr>
          <w:rFonts w:asciiTheme="minorHAnsi" w:hAnsiTheme="minorHAnsi" w:hint="cs"/>
          <w:b w:val="0"/>
          <w:bCs w:val="0"/>
          <w:sz w:val="28"/>
          <w:szCs w:val="28"/>
          <w:rtl/>
        </w:rPr>
        <w:t>ات</w:t>
      </w:r>
      <w:r w:rsidRPr="00CE328E">
        <w:rPr>
          <w:rFonts w:asciiTheme="minorHAnsi" w:hAnsiTheme="minorHAnsi"/>
          <w:b w:val="0"/>
          <w:bCs w:val="0"/>
          <w:sz w:val="28"/>
          <w:szCs w:val="28"/>
          <w:rtl/>
        </w:rPr>
        <w:t xml:space="preserve"> کارآمد </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ک</w:t>
      </w:r>
      <w:r w:rsidRPr="00CE328E">
        <w:rPr>
          <w:rFonts w:asciiTheme="minorHAnsi" w:hAnsiTheme="minorHAnsi"/>
          <w:b w:val="0"/>
          <w:bCs w:val="0"/>
          <w:sz w:val="28"/>
          <w:szCs w:val="28"/>
          <w:rtl/>
        </w:rPr>
        <w:t xml:space="preserve"> تقاضا</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اساس</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است که بر </w:t>
      </w:r>
      <w:r>
        <w:rPr>
          <w:rFonts w:asciiTheme="minorHAnsi" w:hAnsiTheme="minorHAnsi" w:hint="cs"/>
          <w:b w:val="0"/>
          <w:bCs w:val="0"/>
          <w:sz w:val="28"/>
          <w:szCs w:val="28"/>
          <w:rtl/>
        </w:rPr>
        <w:t>بازدهی</w:t>
      </w:r>
      <w:r w:rsidRPr="00CE328E">
        <w:rPr>
          <w:rFonts w:asciiTheme="minorHAnsi" w:hAnsiTheme="minorHAnsi"/>
          <w:b w:val="0"/>
          <w:bCs w:val="0"/>
          <w:sz w:val="28"/>
          <w:szCs w:val="28"/>
          <w:rtl/>
        </w:rPr>
        <w:t xml:space="preserve"> کار و تجرب</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ات</w:t>
      </w:r>
      <w:r w:rsidRPr="00CE328E">
        <w:rPr>
          <w:rFonts w:asciiTheme="minorHAnsi" w:hAnsiTheme="minorHAnsi"/>
          <w:b w:val="0"/>
          <w:bCs w:val="0"/>
          <w:sz w:val="28"/>
          <w:szCs w:val="28"/>
          <w:rtl/>
        </w:rPr>
        <w:t xml:space="preserve"> کاربر در زم</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نه</w:t>
      </w:r>
      <w:r>
        <w:rPr>
          <w:rFonts w:asciiTheme="minorHAnsi" w:hAnsiTheme="minorHAnsi" w:hint="cs"/>
          <w:b w:val="0"/>
          <w:bCs w:val="0"/>
          <w:sz w:val="28"/>
          <w:szCs w:val="28"/>
          <w:rtl/>
        </w:rPr>
        <w:t>‌</w:t>
      </w:r>
      <w:r w:rsidRPr="00CE328E">
        <w:rPr>
          <w:rFonts w:asciiTheme="minorHAnsi" w:hAnsiTheme="minorHAnsi"/>
          <w:b w:val="0"/>
          <w:bCs w:val="0"/>
          <w:sz w:val="28"/>
          <w:szCs w:val="28"/>
          <w:rtl/>
        </w:rPr>
        <w:t>ها</w:t>
      </w:r>
      <w:r w:rsidRPr="00CE328E">
        <w:rPr>
          <w:rFonts w:asciiTheme="minorHAnsi" w:hAnsiTheme="minorHAnsi" w:hint="cs"/>
          <w:b w:val="0"/>
          <w:bCs w:val="0"/>
          <w:sz w:val="28"/>
          <w:szCs w:val="28"/>
          <w:rtl/>
        </w:rPr>
        <w:t>یی</w:t>
      </w:r>
      <w:r w:rsidRPr="00CE328E">
        <w:rPr>
          <w:rFonts w:asciiTheme="minorHAnsi" w:hAnsiTheme="minorHAnsi"/>
          <w:b w:val="0"/>
          <w:bCs w:val="0"/>
          <w:sz w:val="28"/>
          <w:szCs w:val="28"/>
          <w:rtl/>
        </w:rPr>
        <w:t xml:space="preserve"> مانند همکار</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تماس اجتماع</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جلسات، آموزش و باز</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تأث</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ر</w:t>
      </w:r>
      <w:r w:rsidRPr="00CE328E">
        <w:rPr>
          <w:rFonts w:asciiTheme="minorHAnsi" w:hAnsiTheme="minorHAnsi"/>
          <w:b w:val="0"/>
          <w:bCs w:val="0"/>
          <w:sz w:val="28"/>
          <w:szCs w:val="28"/>
          <w:rtl/>
        </w:rPr>
        <w:t xml:space="preserve"> م</w:t>
      </w:r>
      <w:r w:rsidRPr="00CE328E">
        <w:rPr>
          <w:rFonts w:asciiTheme="minorHAnsi" w:hAnsiTheme="minorHAnsi" w:hint="cs"/>
          <w:b w:val="0"/>
          <w:bCs w:val="0"/>
          <w:sz w:val="28"/>
          <w:szCs w:val="28"/>
          <w:rtl/>
        </w:rPr>
        <w:t>ی</w:t>
      </w:r>
      <w:r>
        <w:rPr>
          <w:rFonts w:asciiTheme="minorHAnsi" w:hAnsiTheme="minorHAnsi" w:hint="cs"/>
          <w:b w:val="0"/>
          <w:bCs w:val="0"/>
          <w:sz w:val="28"/>
          <w:szCs w:val="28"/>
          <w:rtl/>
        </w:rPr>
        <w:t>‌</w:t>
      </w:r>
      <w:r w:rsidRPr="00CE328E">
        <w:rPr>
          <w:rFonts w:asciiTheme="minorHAnsi" w:hAnsiTheme="minorHAnsi"/>
          <w:b w:val="0"/>
          <w:bCs w:val="0"/>
          <w:sz w:val="28"/>
          <w:szCs w:val="28"/>
          <w:rtl/>
        </w:rPr>
        <w:t>گذارد</w:t>
      </w:r>
      <w:r>
        <w:rPr>
          <w:rFonts w:asciiTheme="minorHAnsi" w:hAnsiTheme="minorHAnsi" w:hint="cs"/>
          <w:b w:val="0"/>
          <w:bCs w:val="0"/>
          <w:sz w:val="28"/>
          <w:szCs w:val="28"/>
          <w:rtl/>
        </w:rPr>
        <w:t xml:space="preserve"> </w:t>
      </w:r>
      <w:r>
        <w:rPr>
          <w:rFonts w:asciiTheme="minorHAnsi" w:hAnsiTheme="minorHAnsi"/>
          <w:b w:val="0"/>
          <w:bCs w:val="0"/>
          <w:sz w:val="28"/>
          <w:szCs w:val="28"/>
          <w:rtl/>
        </w:rPr>
        <w:fldChar w:fldCharType="begin" w:fldLock="1"/>
      </w:r>
      <w:r w:rsidR="00FB4745">
        <w:rPr>
          <w:rFonts w:asciiTheme="minorHAnsi" w:hAnsiTheme="minorHAnsi"/>
          <w:b w:val="0"/>
          <w:bCs w:val="0"/>
          <w:sz w:val="28"/>
          <w:szCs w:val="28"/>
        </w:rPr>
        <w:instrText>ADDIN CSL_CITATION {"citationItems":[{"id":"ITEM-1","itemData":{"author":[{"dropping-particle":"","family":"Zhang","given":"J","non-dropping-particle":"","parse-names":false,"suffix":""},{"dropping-particle":"","family":"El-Diraby","given":"T E","non-dropping-particle":"","parse-names":false,"suffix":""}],"container-title":"Journal of computing in civil engineering","id":"ITEM-1","issue":"1","issued":{"date-parts":[["2012"]]},"page":"90-104","publisher":"American Society of Civil Engineers","title":"Social semantic approach to support communication in AEC","type":"article-journal","volume":"26"},"uris":["http://www.mendeley.com/documents/?uuid=571f5d5d-0244-460d-8fcb-ea5cdf8397a1"]}],"mendeley":{"formattedCitation":"(Zhang &amp; El-Diraby, 2012)","plainTextFormattedCitation":"(Zhang &amp; El-Diraby, 2012)","previouslyFormattedCitation":"(Zhang &amp; El-Diraby, 2012)"},"properties":{"noteIndex":0},"schema":"https://github.com/citation-style-language/schema/raw/master/csl-citation.json"}</w:instrText>
      </w:r>
      <w:r>
        <w:rPr>
          <w:rFonts w:asciiTheme="minorHAnsi" w:hAnsiTheme="minorHAnsi"/>
          <w:b w:val="0"/>
          <w:bCs w:val="0"/>
          <w:sz w:val="28"/>
          <w:szCs w:val="28"/>
          <w:rtl/>
        </w:rPr>
        <w:fldChar w:fldCharType="separate"/>
      </w:r>
      <w:r w:rsidRPr="00CE328E">
        <w:rPr>
          <w:rFonts w:asciiTheme="minorHAnsi" w:hAnsiTheme="minorHAnsi"/>
          <w:b w:val="0"/>
          <w:bCs w:val="0"/>
          <w:noProof/>
          <w:sz w:val="28"/>
          <w:szCs w:val="28"/>
        </w:rPr>
        <w:t>(</w:t>
      </w:r>
      <w:r w:rsidRPr="00CE328E">
        <w:rPr>
          <w:rFonts w:asciiTheme="majorBidi" w:hAnsiTheme="majorBidi" w:cstheme="majorBidi"/>
          <w:b w:val="0"/>
          <w:bCs w:val="0"/>
          <w:noProof/>
          <w:sz w:val="24"/>
          <w:szCs w:val="24"/>
        </w:rPr>
        <w:t>Zhang &amp; El-Diraby, 2012</w:t>
      </w:r>
      <w:r w:rsidRPr="00CE328E">
        <w:rPr>
          <w:rFonts w:asciiTheme="minorHAnsi" w:hAnsiTheme="minorHAnsi"/>
          <w:b w:val="0"/>
          <w:bCs w:val="0"/>
          <w:noProof/>
          <w:sz w:val="28"/>
          <w:szCs w:val="28"/>
        </w:rPr>
        <w:t>)</w:t>
      </w:r>
      <w:r>
        <w:rPr>
          <w:rFonts w:asciiTheme="minorHAnsi" w:hAnsiTheme="minorHAnsi"/>
          <w:b w:val="0"/>
          <w:bCs w:val="0"/>
          <w:sz w:val="28"/>
          <w:szCs w:val="28"/>
          <w:rtl/>
        </w:rPr>
        <w:fldChar w:fldCharType="end"/>
      </w:r>
      <w:r w:rsidRPr="00CE328E">
        <w:rPr>
          <w:rFonts w:asciiTheme="minorHAnsi" w:hAnsiTheme="minorHAnsi"/>
          <w:b w:val="0"/>
          <w:bCs w:val="0"/>
          <w:sz w:val="28"/>
          <w:szCs w:val="28"/>
          <w:rtl/>
        </w:rPr>
        <w:t>.</w:t>
      </w:r>
      <w:r>
        <w:rPr>
          <w:rFonts w:asciiTheme="minorHAnsi" w:hAnsiTheme="minorHAnsi" w:hint="cs"/>
          <w:b w:val="0"/>
          <w:bCs w:val="0"/>
          <w:sz w:val="28"/>
          <w:szCs w:val="28"/>
          <w:rtl/>
        </w:rPr>
        <w:t xml:space="preserve"> در دوره‌ی کنونی بعد از همه‌گیر شدن ویروس کرونا </w:t>
      </w:r>
      <w:r w:rsidR="004A5691" w:rsidRPr="004A5691">
        <w:rPr>
          <w:rFonts w:asciiTheme="minorHAnsi" w:hAnsiTheme="minorHAnsi"/>
          <w:b w:val="0"/>
          <w:bCs w:val="0"/>
          <w:sz w:val="28"/>
          <w:szCs w:val="28"/>
          <w:rtl/>
        </w:rPr>
        <w:t>ارتباطات را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انه‌ا</w:t>
      </w:r>
      <w:r w:rsidR="004A5691" w:rsidRPr="004A5691">
        <w:rPr>
          <w:rFonts w:asciiTheme="minorHAnsi" w:hAnsiTheme="minorHAnsi" w:hint="cs"/>
          <w:b w:val="0"/>
          <w:bCs w:val="0"/>
          <w:sz w:val="28"/>
          <w:szCs w:val="28"/>
          <w:rtl/>
        </w:rPr>
        <w:t>ی</w:t>
      </w:r>
      <w:r w:rsidR="004A5691" w:rsidRPr="004A5691">
        <w:rPr>
          <w:rFonts w:asciiTheme="minorHAnsi" w:hAnsiTheme="minorHAnsi"/>
          <w:b w:val="0"/>
          <w:bCs w:val="0"/>
          <w:sz w:val="28"/>
          <w:szCs w:val="28"/>
          <w:rtl/>
        </w:rPr>
        <w:t xml:space="preserve"> افزا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ش</w:t>
      </w:r>
      <w:r w:rsidR="004A5691" w:rsidRPr="004A5691">
        <w:rPr>
          <w:rFonts w:asciiTheme="minorHAnsi" w:hAnsiTheme="minorHAnsi"/>
          <w:b w:val="0"/>
          <w:bCs w:val="0"/>
          <w:sz w:val="28"/>
          <w:szCs w:val="28"/>
          <w:rtl/>
        </w:rPr>
        <w:t xml:space="preserve"> </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افته</w:t>
      </w:r>
      <w:r w:rsidR="004A5691" w:rsidRPr="004A5691">
        <w:rPr>
          <w:rFonts w:asciiTheme="minorHAnsi" w:hAnsiTheme="minorHAnsi"/>
          <w:b w:val="0"/>
          <w:bCs w:val="0"/>
          <w:sz w:val="28"/>
          <w:szCs w:val="28"/>
          <w:rtl/>
        </w:rPr>
        <w:t xml:space="preserve"> است</w:t>
      </w:r>
      <w:r w:rsidR="004A5691"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004A5691" w:rsidRPr="00B90EF7">
        <w:rPr>
          <w:rFonts w:asciiTheme="majorBidi" w:hAnsiTheme="majorBidi" w:cstheme="majorBidi"/>
          <w:b w:val="0"/>
          <w:bCs w:val="0"/>
          <w:sz w:val="24"/>
          <w:szCs w:val="24"/>
          <w:rtl/>
        </w:rPr>
        <w:fldChar w:fldCharType="separate"/>
      </w:r>
      <w:r w:rsidR="004A5691" w:rsidRPr="00B90EF7">
        <w:rPr>
          <w:rFonts w:asciiTheme="majorBidi" w:hAnsiTheme="majorBidi" w:cstheme="majorBidi"/>
          <w:b w:val="0"/>
          <w:bCs w:val="0"/>
          <w:noProof/>
          <w:sz w:val="24"/>
          <w:szCs w:val="24"/>
        </w:rPr>
        <w:t>(Nimrod, 2020)</w:t>
      </w:r>
      <w:r w:rsidR="004A5691" w:rsidRPr="00B90EF7">
        <w:rPr>
          <w:rFonts w:asciiTheme="majorBidi" w:hAnsiTheme="majorBidi" w:cstheme="majorBidi"/>
          <w:b w:val="0"/>
          <w:bCs w:val="0"/>
          <w:sz w:val="24"/>
          <w:szCs w:val="24"/>
          <w:rtl/>
        </w:rPr>
        <w:fldChar w:fldCharType="end"/>
      </w:r>
      <w:r w:rsidR="004A5691">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FB4745" w:rsidRPr="00FB4745">
        <w:rPr>
          <w:rtl/>
        </w:rPr>
        <w:t xml:space="preserve"> </w:t>
      </w:r>
      <w:r w:rsidR="00FB4745" w:rsidRPr="00FB4745">
        <w:rPr>
          <w:rFonts w:asciiTheme="minorHAnsi" w:hAnsiTheme="minorHAnsi"/>
          <w:b w:val="0"/>
          <w:bCs w:val="0"/>
          <w:sz w:val="28"/>
          <w:szCs w:val="28"/>
          <w:rtl/>
        </w:rPr>
        <w:t>با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حال،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نوع رسانه ها</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ارتباط</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w:t>
      </w:r>
      <w:r w:rsidR="00FB4745" w:rsidRPr="00FB4745">
        <w:rPr>
          <w:rFonts w:asciiTheme="minorHAnsi" w:hAnsiTheme="minorHAnsi"/>
          <w:b w:val="0"/>
          <w:bCs w:val="0"/>
          <w:sz w:val="28"/>
          <w:szCs w:val="28"/>
          <w:rtl/>
        </w:rPr>
        <w:lastRenderedPageBreak/>
        <w:t>غوطه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ور را مانند </w:t>
      </w:r>
      <w:r w:rsidR="00FB4745">
        <w:rPr>
          <w:rFonts w:asciiTheme="minorHAnsi" w:hAnsiTheme="minorHAnsi" w:hint="cs"/>
          <w:b w:val="0"/>
          <w:bCs w:val="0"/>
          <w:sz w:val="28"/>
          <w:szCs w:val="28"/>
          <w:rtl/>
        </w:rPr>
        <w:t xml:space="preserve"> ارتباط </w:t>
      </w:r>
      <w:r w:rsidR="00FB4745" w:rsidRPr="00FB4745">
        <w:rPr>
          <w:rFonts w:asciiTheme="minorHAnsi" w:hAnsiTheme="minorHAnsi"/>
          <w:b w:val="0"/>
          <w:bCs w:val="0"/>
          <w:sz w:val="28"/>
          <w:szCs w:val="28"/>
          <w:rtl/>
        </w:rPr>
        <w:t>چهره به چهره فراهم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در نت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جه</w:t>
      </w:r>
      <w:r w:rsidR="00FB4745" w:rsidRPr="00FB4745">
        <w:rPr>
          <w:rFonts w:asciiTheme="minorHAnsi" w:hAnsiTheme="minorHAnsi"/>
          <w:b w:val="0"/>
          <w:bCs w:val="0"/>
          <w:sz w:val="28"/>
          <w:szCs w:val="28"/>
          <w:rtl/>
        </w:rPr>
        <w:t xml:space="preserve"> احساس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جسمان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عاطف</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و تجرب</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ات</w:t>
      </w:r>
      <w:r w:rsidR="00FB4745" w:rsidRPr="00FB4745">
        <w:rPr>
          <w:rFonts w:asciiTheme="minorHAnsi" w:hAnsiTheme="minorHAnsi"/>
          <w:b w:val="0"/>
          <w:bCs w:val="0"/>
          <w:sz w:val="28"/>
          <w:szCs w:val="28"/>
          <w:rtl/>
        </w:rPr>
        <w:t xml:space="preserve"> حضور ف</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ز</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را در اخت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ار</w:t>
      </w:r>
      <w:r w:rsidR="00FB4745" w:rsidRPr="00FB4745">
        <w:rPr>
          <w:rFonts w:asciiTheme="minorHAnsi" w:hAnsiTheme="minorHAnsi"/>
          <w:b w:val="0"/>
          <w:bCs w:val="0"/>
          <w:sz w:val="28"/>
          <w:szCs w:val="28"/>
          <w:rtl/>
        </w:rPr>
        <w:t xml:space="preserve"> کاربران قرار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دهند. آنها همچن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تعامل کاربران با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b w:val="0"/>
          <w:bCs w:val="0"/>
          <w:sz w:val="28"/>
          <w:szCs w:val="28"/>
          <w:rtl/>
        </w:rPr>
        <w:t xml:space="preserve"> و اش</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اء</w:t>
      </w:r>
      <w:r w:rsidR="00FB4745" w:rsidRPr="00FB4745">
        <w:rPr>
          <w:rFonts w:asciiTheme="minorHAnsi" w:hAnsiTheme="minorHAnsi"/>
          <w:b w:val="0"/>
          <w:bCs w:val="0"/>
          <w:sz w:val="28"/>
          <w:szCs w:val="28"/>
          <w:rtl/>
        </w:rPr>
        <w:t xml:space="preserve"> را محدود 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مانن</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بازد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از موزه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ها </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w:t>
      </w:r>
      <w:r w:rsidR="00FB4745" w:rsidRPr="00FB4745">
        <w:rPr>
          <w:rFonts w:asciiTheme="minorHAnsi" w:hAnsiTheme="minorHAnsi"/>
          <w:b w:val="0"/>
          <w:bCs w:val="0"/>
          <w:sz w:val="28"/>
          <w:szCs w:val="28"/>
          <w:rtl/>
        </w:rPr>
        <w:t xml:space="preserve"> سفر با هم</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B4745">
        <w:rPr>
          <w:rFonts w:asciiTheme="minorHAnsi" w:hAnsiTheme="minorHAnsi"/>
          <w:b w:val="0"/>
          <w:bCs w:val="0"/>
          <w:sz w:val="28"/>
          <w:szCs w:val="28"/>
          <w:rtl/>
        </w:rPr>
        <w:fldChar w:fldCharType="begin" w:fldLock="1"/>
      </w:r>
      <w:r w:rsidR="000823DF">
        <w:rPr>
          <w:rFonts w:asciiTheme="minorHAnsi" w:hAnsiTheme="minorHAnsi"/>
          <w:b w:val="0"/>
          <w:bCs w:val="0"/>
          <w:sz w:val="28"/>
          <w:szCs w:val="28"/>
        </w:rPr>
        <w:instrText>ADDIN CSL_CITATION {"citationItems":[{"id":"ITEM-1","itemData":{"DOI":"10.1145/3411764.3445191","ISBN":"9781450380966","abstract":"Grandparents and grandchildren, who cannot meet face-to-face (e.g., due to dislocation or physical distancing induced by a pandemic), often use audio-visual communication tools in order to maintain their relationship online. In a qualitative online survey (n = 85), we inquired into the various ways that grandparents and grandchildren came up with when being physically distant; many of them are tangible in nature as they include “things” or incorporate “spaces”. In this paper, we illustrate related temporal and spatial trajectories and unpack how online meetings are characterized by constant negotiations of agency. We discuss how online meetings could complement face-to-face meetings, instead of mimicking or replacing them. We finally articulate a collection of design sensitivities with the aim to both inspire and question designing for intergenerational online meetings.","author":[{"dropping-particle":"","family":"Fuchsberger","given":"Verena","non-dropping-particle":"","parse-names":false,"suffix":""},{"dropping-particle":"","family":"Beuthel","given":"Janne Mascha","non-dropping-particle":"","parse-names":false,"suffix":""},{"dropping-particle":"","family":"Bentegeac","given":"Philippe","non-dropping-particle":"","parse-names":false,"suffix":""},{"dropping-particle":"","family":"Tscheligi","given":"Manfred","non-dropping-particle":"","parse-names":false,"suffix":""}],"collection-title":"CHI '21","container-title":"Proceedings of the 2021 CHI Conference on Human Factors in Computing Systems","id":"ITEM-1","issued":{"date-parts":[["2021"]]},"publisher":"Association for Computing Machinery","publisher-place":"New York, NY, USA","title":"Grandparents and Grandchildren Meeting Online: The Role of Material Things in Remote Settings","type":"paper-conference"},"uris":["http://www.mendeley.com/documents/?uuid=72c555e5-8294-453c-9ece-4a46ae65e48b"]}],"mendeley":{"formattedCitation":"(Fuchsberger et al., 2021)","plainTextFormattedCitation":"(Fuchsberger et al., 2021)","previouslyFormattedCitation":"(Fuchsberger et al., 2021)"},"properties":{"noteIndex":0},"schema":"https://github.com/citation-style-language/schema/raw/master/csl-citation.json"}</w:instrText>
      </w:r>
      <w:r w:rsidR="00FB4745">
        <w:rPr>
          <w:rFonts w:asciiTheme="minorHAnsi" w:hAnsiTheme="minorHAnsi"/>
          <w:b w:val="0"/>
          <w:bCs w:val="0"/>
          <w:sz w:val="28"/>
          <w:szCs w:val="28"/>
          <w:rtl/>
        </w:rPr>
        <w:fldChar w:fldCharType="separate"/>
      </w:r>
      <w:r w:rsidR="00FB4745" w:rsidRPr="00FB4745">
        <w:rPr>
          <w:rFonts w:asciiTheme="majorBidi" w:hAnsiTheme="majorBidi" w:cstheme="majorBidi"/>
          <w:b w:val="0"/>
          <w:bCs w:val="0"/>
          <w:noProof/>
          <w:sz w:val="24"/>
          <w:szCs w:val="24"/>
        </w:rPr>
        <w:t>(Fuchsberger et al., 2021</w:t>
      </w:r>
      <w:r w:rsidR="00FB4745" w:rsidRPr="00FB4745">
        <w:rPr>
          <w:rFonts w:asciiTheme="minorHAnsi" w:hAnsiTheme="minorHAnsi"/>
          <w:b w:val="0"/>
          <w:bCs w:val="0"/>
          <w:noProof/>
          <w:sz w:val="28"/>
          <w:szCs w:val="28"/>
        </w:rPr>
        <w:t>)</w:t>
      </w:r>
      <w:r w:rsidR="00FB4745">
        <w:rPr>
          <w:rFonts w:asciiTheme="minorHAnsi" w:hAnsiTheme="minorHAnsi"/>
          <w:b w:val="0"/>
          <w:bCs w:val="0"/>
          <w:sz w:val="28"/>
          <w:szCs w:val="28"/>
          <w:rtl/>
        </w:rPr>
        <w:fldChar w:fldCharType="end"/>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FB4745">
        <w:rPr>
          <w:rFonts w:asciiTheme="minorHAnsi" w:hAnsiTheme="minorHAnsi" w:hint="cs"/>
          <w:b w:val="0"/>
          <w:bCs w:val="0"/>
          <w:sz w:val="28"/>
          <w:szCs w:val="28"/>
          <w:rtl/>
        </w:rPr>
        <w:t>همچنین</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DE6F63">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B90EF7" w:rsidRPr="00B90EF7">
        <w:rPr>
          <w:rFonts w:asciiTheme="minorHAnsi" w:hAnsiTheme="minorHAnsi"/>
          <w:b w:val="0"/>
          <w:bCs w:val="0"/>
          <w:sz w:val="28"/>
          <w:szCs w:val="28"/>
          <w:rtl/>
        </w:rPr>
        <w:t>شود،</w:t>
      </w:r>
      <w:r w:rsidR="00FB4745">
        <w:rPr>
          <w:rFonts w:asciiTheme="minorHAnsi" w:hAnsiTheme="minorHAnsi" w:hint="cs"/>
          <w:b w:val="0"/>
          <w:bCs w:val="0"/>
          <w:sz w:val="28"/>
          <w:szCs w:val="28"/>
          <w:rtl/>
        </w:rPr>
        <w:t xml:space="preserve"> با این حال</w:t>
      </w:r>
      <w:r w:rsidR="00B90EF7" w:rsidRPr="00B90EF7">
        <w:rPr>
          <w:rFonts w:asciiTheme="minorHAnsi" w:hAnsiTheme="minorHAnsi"/>
          <w:b w:val="0"/>
          <w:bCs w:val="0"/>
          <w:sz w:val="28"/>
          <w:szCs w:val="28"/>
          <w:rtl/>
        </w:rPr>
        <w:t xml:space="preserve"> جلسات مجاز</w:t>
      </w:r>
      <w:r w:rsidR="00B90EF7" w:rsidRPr="00B90EF7">
        <w:rPr>
          <w:rFonts w:asciiTheme="minorHAnsi" w:hAnsiTheme="minorHAnsi" w:hint="cs"/>
          <w:b w:val="0"/>
          <w:bCs w:val="0"/>
          <w:sz w:val="28"/>
          <w:szCs w:val="28"/>
          <w:rtl/>
        </w:rPr>
        <w:t>ی</w:t>
      </w:r>
      <w:r w:rsidR="00FB4745" w:rsidRPr="00DE6F63">
        <w:rPr>
          <w:rStyle w:val="FootnoteReference"/>
          <w:rtl/>
        </w:rPr>
        <w:footnoteReference w:id="2"/>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DE6F63">
        <w:rPr>
          <w:rStyle w:val="FootnoteReference"/>
          <w:rtl/>
        </w:rPr>
        <w:footnoteReference w:id="3"/>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DE6F63">
        <w:rPr>
          <w:rStyle w:val="FootnoteReference"/>
          <w:rtl/>
        </w:rPr>
        <w:footnoteReference w:id="4"/>
      </w:r>
      <w:r w:rsidRPr="00B90EF7">
        <w:rPr>
          <w:rFonts w:asciiTheme="minorHAnsi" w:hAnsiTheme="minorHAnsi"/>
          <w:b w:val="0"/>
          <w:bCs w:val="0"/>
          <w:sz w:val="28"/>
          <w:szCs w:val="28"/>
          <w:rtl/>
        </w:rPr>
        <w:t xml:space="preserve"> ، حالات چهره</w:t>
      </w:r>
      <w:r w:rsidR="003656C1" w:rsidRPr="00DE6F63">
        <w:rPr>
          <w:rStyle w:val="FootnoteReference"/>
          <w:rtl/>
        </w:rPr>
        <w:footnoteReference w:id="5"/>
      </w:r>
      <w:r w:rsidRPr="00B90EF7">
        <w:rPr>
          <w:rFonts w:asciiTheme="minorHAnsi" w:hAnsiTheme="minorHAnsi"/>
          <w:b w:val="0"/>
          <w:bCs w:val="0"/>
          <w:sz w:val="28"/>
          <w:szCs w:val="28"/>
          <w:rtl/>
        </w:rPr>
        <w:t>، ژست‌ها</w:t>
      </w:r>
      <w:r w:rsidR="003656C1" w:rsidRPr="00DE6F63">
        <w:rPr>
          <w:rStyle w:val="FootnoteReference"/>
          <w:rtl/>
        </w:rPr>
        <w:footnoteReference w:id="6"/>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DE6F63">
        <w:rPr>
          <w:rStyle w:val="FootnoteReference"/>
          <w:rtl/>
        </w:rPr>
        <w:footnoteReference w:id="7"/>
      </w:r>
      <w:r w:rsidRPr="00B90EF7">
        <w:rPr>
          <w:rFonts w:asciiTheme="minorHAnsi" w:hAnsiTheme="minorHAnsi"/>
          <w:b w:val="0"/>
          <w:bCs w:val="0"/>
          <w:sz w:val="28"/>
          <w:szCs w:val="28"/>
          <w:rtl/>
        </w:rPr>
        <w:t xml:space="preserve"> و زبان بدن</w:t>
      </w:r>
      <w:r w:rsidR="003656C1" w:rsidRPr="00DE6F63">
        <w:rPr>
          <w:rStyle w:val="FootnoteReference"/>
          <w:rtl/>
        </w:rPr>
        <w:footnoteReference w:id="8"/>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DE6F63">
        <w:rPr>
          <w:rStyle w:val="FootnoteReference"/>
          <w:rtl/>
        </w:rPr>
        <w:footnoteReference w:id="9"/>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DE6F63">
        <w:rPr>
          <w:rStyle w:val="FootnoteReference"/>
          <w:rtl/>
        </w:rPr>
        <w:footnoteReference w:id="10"/>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DE6F63">
        <w:rPr>
          <w:rStyle w:val="FootnoteReference"/>
          <w:rtl/>
        </w:rPr>
        <w:footnoteReference w:id="11"/>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DE6F63">
        <w:rPr>
          <w:rStyle w:val="FootnoteReference"/>
          <w:rtl/>
        </w:rPr>
        <w:footnoteReference w:id="12"/>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w:t>
      </w:r>
      <w:r w:rsidRPr="00B90EF7">
        <w:rPr>
          <w:rFonts w:asciiTheme="minorHAnsi" w:hAnsiTheme="minorHAnsi"/>
          <w:b w:val="0"/>
          <w:bCs w:val="0"/>
          <w:sz w:val="28"/>
          <w:szCs w:val="28"/>
          <w:rtl/>
        </w:rPr>
        <w:lastRenderedPageBreak/>
        <w:t>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DE6F63">
        <w:rPr>
          <w:rStyle w:val="FootnoteReference"/>
          <w:rtl/>
        </w:rPr>
        <w:footnoteReference w:id="13"/>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DE6F63">
        <w:rPr>
          <w:rStyle w:val="FootnoteReference"/>
          <w:rtl/>
        </w:rPr>
        <w:footnoteReference w:id="14"/>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DE6F63">
        <w:rPr>
          <w:rStyle w:val="FootnoteReference"/>
          <w:rtl/>
        </w:rPr>
        <w:footnoteReference w:id="15"/>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DE6F63">
        <w:rPr>
          <w:rStyle w:val="FootnoteReference"/>
          <w:rtl/>
        </w:rPr>
        <w:footnoteReference w:id="16"/>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DE6F63">
        <w:rPr>
          <w:rStyle w:val="FootnoteReference"/>
          <w:rtl/>
        </w:rPr>
        <w:footnoteReference w:id="17"/>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DE6F63">
        <w:rPr>
          <w:rStyle w:val="FootnoteReference"/>
          <w:rtl/>
        </w:rPr>
        <w:footnoteReference w:id="18"/>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1F45D253" w14:textId="53410FA9" w:rsidR="0090715C" w:rsidRPr="0013321C" w:rsidRDefault="00B90EF7" w:rsidP="006E2E8B">
      <w:pPr>
        <w:pStyle w:val="a0"/>
        <w:numPr>
          <w:ilvl w:val="0"/>
          <w:numId w:val="0"/>
        </w:numPr>
        <w:spacing w:before="0" w:after="240" w:line="360" w:lineRule="auto"/>
        <w:ind w:firstLine="720"/>
        <w:rPr>
          <w:rFonts w:ascii="Times New Roman" w:hAnsi="Times New Roman"/>
          <w:b w:val="0"/>
          <w:bCs w:val="0"/>
          <w:sz w:val="28"/>
          <w:szCs w:val="28"/>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221D000B"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DE6F63">
        <w:rPr>
          <w:rStyle w:val="FootnoteReference"/>
          <w:rtl/>
        </w:rPr>
        <w:footnoteReference w:id="19"/>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DE6F63">
        <w:rPr>
          <w:rStyle w:val="FootnoteReference"/>
          <w:rtl/>
        </w:rPr>
        <w:footnoteReference w:id="20"/>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DE6F63">
        <w:rPr>
          <w:rStyle w:val="FootnoteReference"/>
          <w:rtl/>
        </w:rPr>
        <w:footnoteReference w:id="21"/>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w:t>
      </w:r>
      <w:r w:rsidRPr="00723CBD">
        <w:rPr>
          <w:rFonts w:asciiTheme="minorHAnsi" w:hAnsiTheme="minorHAnsi"/>
          <w:b w:val="0"/>
          <w:bCs w:val="0"/>
          <w:sz w:val="28"/>
          <w:szCs w:val="28"/>
          <w:rtl/>
        </w:rPr>
        <w:lastRenderedPageBreak/>
        <w:t>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w:t>
      </w:r>
      <w:r w:rsidR="00FD2590">
        <w:rPr>
          <w:rFonts w:asciiTheme="minorHAnsi" w:hAnsiTheme="minorHAnsi" w:hint="cs"/>
          <w:b w:val="0"/>
          <w:bCs w:val="0"/>
          <w:sz w:val="28"/>
          <w:szCs w:val="28"/>
          <w:rtl/>
        </w:rPr>
        <w:t xml:space="preserve"> </w:t>
      </w:r>
      <w:r w:rsidR="000E60B9">
        <w:rPr>
          <w:rFonts w:asciiTheme="minorHAnsi" w:hAnsiTheme="minorHAnsi" w:hint="cs"/>
          <w:b w:val="0"/>
          <w:bCs w:val="0"/>
          <w:sz w:val="28"/>
          <w:szCs w:val="28"/>
          <w:rtl/>
        </w:rPr>
        <w:t>افراد در هنگام پوشیدن این وسائل سنگین و تنگ راحت نیستند</w:t>
      </w:r>
      <w:r w:rsidR="00FD2590">
        <w:rPr>
          <w:rFonts w:asciiTheme="minorHAnsi" w:hAnsiTheme="minorHAnsi"/>
          <w:b w:val="0"/>
          <w:bCs w:val="0"/>
          <w:sz w:val="28"/>
          <w:szCs w:val="28"/>
          <w:rtl/>
        </w:rPr>
        <w:fldChar w:fldCharType="begin" w:fldLock="1"/>
      </w:r>
      <w:r w:rsidR="00952749">
        <w:rPr>
          <w:rFonts w:asciiTheme="minorHAnsi" w:hAnsiTheme="minorHAnsi"/>
          <w:b w:val="0"/>
          <w:bCs w:val="0"/>
          <w:sz w:val="28"/>
          <w:szCs w:val="28"/>
        </w:rPr>
        <w:instrText>ADDIN CSL_CITATION {"citationItems":[{"id":"ITEM-1","itemData":{"author":[{"dropping-particle":"","family":"Wei","given":"Xiaoying","non-dropping-particle":"","parse-names":false,"suffix":""},{"dropping-particle":"","family":"Jin","given":"Xiaofu","non-dropping-particle":"","parse-names":false,"suffix":""},{"dropping-particle":"","family":"Fan","given":"Mingming","non-dropping-particle":"","parse-names":false,"suffix":""}],"container-title":"arXiv preprint arXiv:2210.01365","id":"ITEM-1","issued":{"date-parts":[["2022"]]},"title":"Communication in immersive social virtual reality: A systematic review of 10 years' studies","type":"article-journal"},"uris":["http://www.mendeley.com/documents/?uuid=0638a6ce-3c06-4b00-ac2b-080a92197570"]}],"mendeley":{"formattedCitation":"(Wei et al., 2022)","plainTextFormattedCitation":"(Wei et al., 2022)","previouslyFormattedCitation":"(Wei et al., 2022)"},"properties":{"noteIndex":0},"schema":"https://github.com/citation-style-language/schema/raw/master/csl-citation.json"}</w:instrText>
      </w:r>
      <w:r w:rsidR="00FD2590">
        <w:rPr>
          <w:rFonts w:asciiTheme="minorHAnsi" w:hAnsiTheme="minorHAnsi"/>
          <w:b w:val="0"/>
          <w:bCs w:val="0"/>
          <w:sz w:val="28"/>
          <w:szCs w:val="28"/>
          <w:rtl/>
        </w:rPr>
        <w:fldChar w:fldCharType="separate"/>
      </w:r>
      <w:r w:rsidR="00FD2590" w:rsidRPr="00FD2590">
        <w:rPr>
          <w:rFonts w:asciiTheme="minorHAnsi" w:hAnsiTheme="minorHAnsi"/>
          <w:b w:val="0"/>
          <w:bCs w:val="0"/>
          <w:noProof/>
          <w:sz w:val="28"/>
          <w:szCs w:val="28"/>
        </w:rPr>
        <w:t>(</w:t>
      </w:r>
      <w:r w:rsidR="00FD2590" w:rsidRPr="00FD2590">
        <w:rPr>
          <w:rFonts w:asciiTheme="majorBidi" w:hAnsiTheme="majorBidi" w:cstheme="majorBidi"/>
          <w:b w:val="0"/>
          <w:bCs w:val="0"/>
          <w:noProof/>
          <w:sz w:val="24"/>
          <w:szCs w:val="24"/>
        </w:rPr>
        <w:t>Wei et al., 2022</w:t>
      </w:r>
      <w:r w:rsidR="00FD2590" w:rsidRPr="00FD2590">
        <w:rPr>
          <w:rFonts w:asciiTheme="minorHAnsi" w:hAnsiTheme="minorHAnsi"/>
          <w:b w:val="0"/>
          <w:bCs w:val="0"/>
          <w:noProof/>
          <w:sz w:val="28"/>
          <w:szCs w:val="28"/>
        </w:rPr>
        <w:t>)</w:t>
      </w:r>
      <w:r w:rsidR="00FD2590">
        <w:rPr>
          <w:rFonts w:asciiTheme="minorHAnsi" w:hAnsiTheme="minorHAnsi"/>
          <w:b w:val="0"/>
          <w:bCs w:val="0"/>
          <w:sz w:val="28"/>
          <w:szCs w:val="28"/>
          <w:rtl/>
        </w:rPr>
        <w:fldChar w:fldCharType="end"/>
      </w:r>
      <w:r w:rsidR="00FD2590">
        <w:rPr>
          <w:rFonts w:asciiTheme="minorHAnsi" w:hAnsiTheme="minorHAnsi" w:hint="cs"/>
          <w:b w:val="0"/>
          <w:bCs w:val="0"/>
          <w:sz w:val="28"/>
          <w:szCs w:val="28"/>
          <w:rtl/>
        </w:rPr>
        <w:t>.</w:t>
      </w:r>
      <w:r w:rsidRPr="00723CBD">
        <w:rPr>
          <w:rFonts w:asciiTheme="minorHAnsi" w:hAnsiTheme="minorHAnsi"/>
          <w:b w:val="0"/>
          <w:bCs w:val="0"/>
          <w:sz w:val="28"/>
          <w:szCs w:val="28"/>
          <w:rtl/>
        </w:rPr>
        <w:t xml:space="preserve">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w:t>
      </w:r>
      <w:r w:rsidR="00FB4745">
        <w:rPr>
          <w:rFonts w:asciiTheme="minorHAnsi" w:hAnsiTheme="minorHAnsi" w:hint="cs"/>
          <w:b w:val="0"/>
          <w:bCs w:val="0"/>
          <w:sz w:val="28"/>
          <w:szCs w:val="28"/>
          <w:rtl/>
        </w:rPr>
        <w:t>با</w:t>
      </w:r>
      <w:r w:rsidRPr="00723CBD">
        <w:rPr>
          <w:rFonts w:asciiTheme="minorHAnsi" w:hAnsiTheme="minorHAnsi"/>
          <w:b w:val="0"/>
          <w:bCs w:val="0"/>
          <w:sz w:val="28"/>
          <w:szCs w:val="28"/>
          <w:rtl/>
        </w:rPr>
        <w:t xml:space="preserve"> </w:t>
      </w:r>
      <w:r w:rsidR="00FB4745">
        <w:rPr>
          <w:rFonts w:asciiTheme="minorHAnsi" w:hAnsiTheme="minorHAnsi" w:hint="cs"/>
          <w:b w:val="0"/>
          <w:bCs w:val="0"/>
          <w:sz w:val="28"/>
          <w:szCs w:val="28"/>
          <w:rtl/>
        </w:rPr>
        <w:t xml:space="preserve">وسایل اولیه‌ی کامپیوتر خود مثل </w:t>
      </w:r>
      <w:r w:rsidRPr="00723CBD">
        <w:rPr>
          <w:rFonts w:asciiTheme="minorHAnsi" w:hAnsiTheme="minorHAnsi"/>
          <w:b w:val="0"/>
          <w:bCs w:val="0"/>
          <w:sz w:val="28"/>
          <w:szCs w:val="28"/>
          <w:rtl/>
        </w:rPr>
        <w:t>وبکم</w:t>
      </w:r>
      <w:r w:rsidR="00FB4745">
        <w:rPr>
          <w:rFonts w:asciiTheme="minorHAnsi" w:hAnsiTheme="minorHAnsi" w:hint="cs"/>
          <w:b w:val="0"/>
          <w:bCs w:val="0"/>
          <w:sz w:val="28"/>
          <w:szCs w:val="28"/>
          <w:rtl/>
        </w:rPr>
        <w:t xml:space="preserve"> و ماوس،</w:t>
      </w:r>
      <w:r w:rsidRPr="00723CBD">
        <w:rPr>
          <w:rFonts w:asciiTheme="minorHAnsi" w:hAnsiTheme="minorHAnsi"/>
          <w:b w:val="0"/>
          <w:bCs w:val="0"/>
          <w:sz w:val="28"/>
          <w:szCs w:val="28"/>
          <w:rtl/>
        </w:rPr>
        <w:t xml:space="preserve">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43F80C61"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w:t>
      </w:r>
      <w:r w:rsidR="00FB4745">
        <w:rPr>
          <w:rFonts w:asciiTheme="minorHAnsi" w:hAnsiTheme="minorHAnsi" w:hint="cs"/>
          <w:b w:val="0"/>
          <w:bCs w:val="0"/>
          <w:sz w:val="28"/>
          <w:szCs w:val="28"/>
          <w:rtl/>
        </w:rPr>
        <w:t xml:space="preserve"> با اندازه گیری سه متغیر حضور اجتماعی</w:t>
      </w:r>
      <w:r w:rsidR="00FB4745" w:rsidRPr="00DE6F63">
        <w:rPr>
          <w:rStyle w:val="FootnoteReference"/>
          <w:rtl/>
        </w:rPr>
        <w:footnoteReference w:id="22"/>
      </w:r>
      <w:r w:rsidR="00FB4745">
        <w:rPr>
          <w:rFonts w:asciiTheme="minorHAnsi" w:hAnsiTheme="minorHAnsi" w:hint="cs"/>
          <w:b w:val="0"/>
          <w:bCs w:val="0"/>
          <w:sz w:val="28"/>
          <w:szCs w:val="28"/>
          <w:rtl/>
        </w:rPr>
        <w:t xml:space="preserve">، </w:t>
      </w:r>
      <w:r w:rsidR="00FB4745">
        <w:rPr>
          <w:rFonts w:asciiTheme="minorHAnsi" w:hAnsiTheme="minorHAnsi" w:hint="cs"/>
          <w:b w:val="0"/>
          <w:bCs w:val="0"/>
          <w:sz w:val="28"/>
          <w:szCs w:val="28"/>
          <w:rtl/>
        </w:rPr>
        <w:lastRenderedPageBreak/>
        <w:t>غنای اجتماعی، و غوطه‌وری یا درگیری</w:t>
      </w:r>
      <w:r w:rsidR="00832BC0">
        <w:rPr>
          <w:rFonts w:asciiTheme="minorHAnsi" w:hAnsiTheme="minorHAnsi" w:hint="cs"/>
          <w:b w:val="0"/>
          <w:bCs w:val="0"/>
          <w:sz w:val="28"/>
          <w:szCs w:val="28"/>
          <w:rtl/>
        </w:rPr>
        <w:t xml:space="preserve">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2D9E054A" w:rsidR="00BE2B36" w:rsidRDefault="0087102A" w:rsidP="00CA5DE6">
      <w:pPr>
        <w:pStyle w:val="a0"/>
        <w:numPr>
          <w:ilvl w:val="0"/>
          <w:numId w:val="11"/>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آیا</w:t>
      </w:r>
      <w:r w:rsidR="00BE2B36" w:rsidRPr="00BE2B36">
        <w:rPr>
          <w:rFonts w:asciiTheme="minorHAnsi" w:hAnsiTheme="minorHAnsi"/>
          <w:b w:val="0"/>
          <w:bCs w:val="0"/>
          <w:sz w:val="28"/>
          <w:szCs w:val="28"/>
          <w:rtl/>
        </w:rPr>
        <w:t xml:space="preserve"> م</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توان</w:t>
      </w:r>
      <w:r w:rsidR="00BE2B36" w:rsidRPr="00BE2B36">
        <w:rPr>
          <w:rFonts w:asciiTheme="minorHAnsi" w:hAnsiTheme="minorHAnsi"/>
          <w:b w:val="0"/>
          <w:bCs w:val="0"/>
          <w:sz w:val="28"/>
          <w:szCs w:val="28"/>
          <w:rtl/>
        </w:rPr>
        <w:t xml:space="preserve"> با استفاده از دورب</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وبکم حالت و حرکت بدن افراد را به </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ک</w:t>
      </w:r>
      <w:r w:rsidR="00BE2B36" w:rsidRPr="00BE2B36">
        <w:rPr>
          <w:rFonts w:asciiTheme="minorHAnsi" w:hAnsiTheme="minorHAnsi"/>
          <w:b w:val="0"/>
          <w:bCs w:val="0"/>
          <w:sz w:val="28"/>
          <w:szCs w:val="28"/>
          <w:rtl/>
        </w:rPr>
        <w:t xml:space="preserve"> جلسه مجاز</w:t>
      </w:r>
      <w:r w:rsidR="00BE2B36" w:rsidRPr="00BE2B36">
        <w:rPr>
          <w:rFonts w:asciiTheme="minorHAnsi" w:hAnsiTheme="minorHAnsi" w:hint="cs"/>
          <w:b w:val="0"/>
          <w:bCs w:val="0"/>
          <w:sz w:val="28"/>
          <w:szCs w:val="28"/>
          <w:rtl/>
        </w:rPr>
        <w:t>ی</w:t>
      </w:r>
      <w:r w:rsidR="00BE2B36" w:rsidRPr="00BE2B36">
        <w:rPr>
          <w:rFonts w:asciiTheme="minorHAnsi" w:hAnsiTheme="minorHAnsi"/>
          <w:b w:val="0"/>
          <w:bCs w:val="0"/>
          <w:sz w:val="28"/>
          <w:szCs w:val="28"/>
          <w:rtl/>
        </w:rPr>
        <w:t xml:space="preserve"> آنلا</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منتقل کرد؟</w:t>
      </w:r>
    </w:p>
    <w:p w14:paraId="4825E56C" w14:textId="2A5FCB50" w:rsidR="00BE2B36" w:rsidRDefault="00BE2B36" w:rsidP="00CA5DE6">
      <w:pPr>
        <w:pStyle w:val="a0"/>
        <w:numPr>
          <w:ilvl w:val="0"/>
          <w:numId w:val="11"/>
        </w:numPr>
        <w:spacing w:after="240" w:line="360" w:lineRule="auto"/>
        <w:rPr>
          <w:rFonts w:asciiTheme="minorHAnsi" w:hAnsiTheme="minorHAnsi"/>
          <w:b w:val="0"/>
          <w:bCs w:val="0"/>
          <w:sz w:val="28"/>
          <w:szCs w:val="28"/>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w:t>
      </w:r>
      <w:r w:rsidR="0087102A">
        <w:rPr>
          <w:rFonts w:asciiTheme="minorHAnsi" w:hAnsiTheme="minorHAnsi" w:hint="cs"/>
          <w:b w:val="0"/>
          <w:bCs w:val="0"/>
          <w:sz w:val="28"/>
          <w:szCs w:val="28"/>
          <w:rtl/>
        </w:rPr>
        <w:t>دست</w:t>
      </w:r>
      <w:r w:rsidRPr="00BE2B36">
        <w:rPr>
          <w:rFonts w:asciiTheme="minorHAnsi" w:hAnsiTheme="minorHAnsi"/>
          <w:b w:val="0"/>
          <w:bCs w:val="0"/>
          <w:sz w:val="28"/>
          <w:szCs w:val="28"/>
          <w:rtl/>
        </w:rPr>
        <w:t xml:space="preserve">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54C51EC4" w14:textId="25CEA252" w:rsidR="00BA5667" w:rsidRPr="00BA5667" w:rsidRDefault="00BA5667" w:rsidP="00BA5667">
      <w:pPr>
        <w:pStyle w:val="a0"/>
        <w:numPr>
          <w:ilvl w:val="0"/>
          <w:numId w:val="11"/>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آیا افراد در محیط واقعیت مجازی غیرغوطه‌ور مایل به استفاده از دوربین وبکم برای ارسال حالت دست‌های خود هستند؟</w:t>
      </w:r>
    </w:p>
    <w:p w14:paraId="12BF63D9" w14:textId="79FB8D03"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FA949ED" w14:textId="6CE6C847" w:rsidR="0087102A" w:rsidRDefault="0087102A" w:rsidP="00CA5DE6">
      <w:pPr>
        <w:pStyle w:val="a0"/>
        <w:numPr>
          <w:ilvl w:val="0"/>
          <w:numId w:val="13"/>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با استفاده از مدل‌های پردازش تصویر و هوش مصنوعی و همچنین نوآوری‌های در این حوزه‌ها می‌توان به وسیله‌ی دوربین وبکم حالت بدن افراد را تشخیص داد و به آواتار اشخاص در متاورس منتقل کرد.</w:t>
      </w:r>
    </w:p>
    <w:p w14:paraId="2703F22B" w14:textId="6D7153D0" w:rsidR="006E3365" w:rsidRDefault="006E3365" w:rsidP="00CA5DE6">
      <w:pPr>
        <w:pStyle w:val="a0"/>
        <w:numPr>
          <w:ilvl w:val="0"/>
          <w:numId w:val="13"/>
        </w:numPr>
        <w:spacing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66809D53" w14:textId="6059F4E1" w:rsidR="00BA5667" w:rsidRPr="00BA5667" w:rsidRDefault="00BA5667" w:rsidP="00BA5667">
      <w:pPr>
        <w:pStyle w:val="a0"/>
        <w:numPr>
          <w:ilvl w:val="0"/>
          <w:numId w:val="13"/>
        </w:numPr>
        <w:spacing w:after="240" w:line="360" w:lineRule="auto"/>
        <w:rPr>
          <w:rFonts w:asciiTheme="minorHAnsi" w:hAnsiTheme="minorHAnsi"/>
          <w:b w:val="0"/>
          <w:bCs w:val="0"/>
          <w:sz w:val="28"/>
          <w:szCs w:val="28"/>
          <w:rtl/>
        </w:rPr>
      </w:pPr>
      <w:r>
        <w:rPr>
          <w:rFonts w:asciiTheme="minorHAnsi" w:hAnsiTheme="minorHAnsi" w:hint="cs"/>
          <w:b w:val="0"/>
          <w:bCs w:val="0"/>
          <w:sz w:val="28"/>
          <w:szCs w:val="28"/>
          <w:rtl/>
        </w:rPr>
        <w:lastRenderedPageBreak/>
        <w:t xml:space="preserve">افراد متمایل به استفاده از حرکات دست خود برای برقراری ارتباطات غیرکلامی در محیط مجازی طراحی‌شده هستند. </w:t>
      </w:r>
    </w:p>
    <w:p w14:paraId="4295BE07" w14:textId="3C734254" w:rsidR="001D76F1" w:rsidRDefault="006E3365" w:rsidP="00BA5667">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037C35E7" w14:textId="77777777" w:rsidR="00BA5667" w:rsidRPr="00BA5667" w:rsidRDefault="00BA5667" w:rsidP="00BA5667">
      <w:pPr>
        <w:pStyle w:val="a0"/>
        <w:numPr>
          <w:ilvl w:val="0"/>
          <w:numId w:val="0"/>
        </w:numPr>
        <w:spacing w:before="0" w:after="240" w:line="360" w:lineRule="auto"/>
        <w:rPr>
          <w:rFonts w:asciiTheme="minorHAnsi" w:hAnsiTheme="minorHAnsi"/>
          <w:b w:val="0"/>
          <w:bCs w:val="0"/>
          <w:sz w:val="28"/>
          <w:szCs w:val="28"/>
          <w:rtl/>
        </w:rPr>
      </w:pPr>
    </w:p>
    <w:p w14:paraId="075F23CA" w14:textId="16AC0F61" w:rsidR="00037E11" w:rsidRPr="00A9461D" w:rsidRDefault="005E6C90" w:rsidP="00A9461D">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219DE29A" w14:textId="39D85927" w:rsidR="00320833"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27814527" w14:textId="16FA18C4" w:rsidR="005B1A1F" w:rsidRDefault="004E144A" w:rsidP="00B24B83">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4EBA40AD" w14:textId="77777777" w:rsidR="00B24B83" w:rsidRDefault="00B24B83" w:rsidP="00B24B83">
      <w:pPr>
        <w:pStyle w:val="a0"/>
        <w:numPr>
          <w:ilvl w:val="0"/>
          <w:numId w:val="0"/>
        </w:numPr>
        <w:spacing w:before="0" w:after="240" w:line="360" w:lineRule="auto"/>
        <w:rPr>
          <w:rFonts w:asciiTheme="minorHAnsi" w:hAnsiTheme="minorHAnsi"/>
          <w:b w:val="0"/>
          <w:bCs w:val="0"/>
          <w:sz w:val="28"/>
          <w:szCs w:val="28"/>
          <w:rtl/>
        </w:rPr>
      </w:pPr>
    </w:p>
    <w:p w14:paraId="18E99557" w14:textId="793CAE85" w:rsidR="0025192A" w:rsidRPr="00320833" w:rsidRDefault="001D76F1"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2</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w:t>
      </w:r>
      <w:r w:rsidRPr="004B3BC9">
        <w:rPr>
          <w:rFonts w:asciiTheme="minorHAnsi" w:hAnsiTheme="minorHAnsi"/>
          <w:b w:val="0"/>
          <w:bCs w:val="0"/>
          <w:sz w:val="28"/>
          <w:szCs w:val="28"/>
          <w:rtl/>
        </w:rPr>
        <w:lastRenderedPageBreak/>
        <w:t>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64F81CE1" w:rsidR="00024F38"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3</w:t>
      </w:r>
      <w:r w:rsidR="0090715C">
        <w:rPr>
          <w:rFonts w:asciiTheme="minorHAnsi" w:hAnsiTheme="minorHAnsi" w:hint="cs"/>
          <w:sz w:val="28"/>
          <w:szCs w:val="28"/>
          <w:rtl/>
        </w:rPr>
        <w:t xml:space="preserve">- </w:t>
      </w:r>
      <w:r w:rsidR="00637F41">
        <w:rPr>
          <w:rFonts w:asciiTheme="minorHAnsi" w:hAnsiTheme="minorHAnsi" w:hint="cs"/>
          <w:sz w:val="28"/>
          <w:szCs w:val="28"/>
          <w:rtl/>
        </w:rPr>
        <w:t>واقعیت مجازی</w:t>
      </w:r>
    </w:p>
    <w:p w14:paraId="319339A2" w14:textId="61D6C5D1" w:rsidR="001D76F1" w:rsidRDefault="00637F41" w:rsidP="00A9461D">
      <w:pPr>
        <w:pStyle w:val="a0"/>
        <w:numPr>
          <w:ilvl w:val="0"/>
          <w:numId w:val="0"/>
        </w:numPr>
        <w:spacing w:before="0" w:after="240" w:line="360" w:lineRule="auto"/>
        <w:rPr>
          <w:rFonts w:ascii="Times New Roman" w:hAnsi="Times New Roman"/>
          <w:b w:val="0"/>
          <w:bCs w:val="0"/>
          <w:sz w:val="28"/>
          <w:szCs w:val="28"/>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r w:rsidR="001D76F1">
        <w:rPr>
          <w:rFonts w:ascii="Times New Roman" w:hAnsi="Times New Roman" w:hint="cs"/>
          <w:b w:val="0"/>
          <w:bCs w:val="0"/>
          <w:sz w:val="28"/>
          <w:szCs w:val="28"/>
          <w:rtl/>
        </w:rPr>
        <w:t xml:space="preserve"> </w:t>
      </w:r>
      <w:r w:rsidR="001D76F1">
        <w:rPr>
          <w:rFonts w:asciiTheme="minorHAnsi" w:hAnsiTheme="minorHAnsi" w:hint="cs"/>
          <w:b w:val="0"/>
          <w:bCs w:val="0"/>
          <w:sz w:val="28"/>
          <w:szCs w:val="28"/>
          <w:rtl/>
        </w:rPr>
        <w:t xml:space="preserve">واقعیت مجازی دارای دو نوع غوطه‌ور و غیرغوطه‌ور است </w:t>
      </w:r>
      <w:r w:rsidR="001D76F1" w:rsidRPr="0063537F">
        <w:rPr>
          <w:rFonts w:asciiTheme="minorHAnsi" w:hAnsiTheme="minorHAnsi"/>
          <w:b w:val="0"/>
          <w:bCs w:val="0"/>
          <w:sz w:val="28"/>
          <w:szCs w:val="28"/>
          <w:rtl/>
        </w:rPr>
        <w:t>در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سازها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واقع</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ت</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غوطه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ور، دن</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به گونه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ارائه م</w:t>
      </w:r>
      <w:r w:rsidR="001D76F1" w:rsidRPr="0063537F">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 xml:space="preserve">شود که شرکت کنندگان را احاطه </w:t>
      </w:r>
      <w:r w:rsidR="001D76F1">
        <w:rPr>
          <w:rFonts w:asciiTheme="minorHAnsi" w:hAnsiTheme="minorHAnsi" w:hint="cs"/>
          <w:b w:val="0"/>
          <w:bCs w:val="0"/>
          <w:sz w:val="28"/>
          <w:szCs w:val="28"/>
          <w:rtl/>
        </w:rPr>
        <w:t>می‌کند</w:t>
      </w:r>
      <w:r w:rsidR="001D76F1" w:rsidRPr="0063537F">
        <w:rPr>
          <w:rFonts w:asciiTheme="minorHAnsi" w:hAnsiTheme="minorHAnsi"/>
          <w:b w:val="0"/>
          <w:bCs w:val="0"/>
          <w:sz w:val="28"/>
          <w:szCs w:val="28"/>
          <w:rtl/>
        </w:rPr>
        <w:t>. شرکت‌کننده از طر</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ق</w:t>
      </w:r>
      <w:r w:rsidR="001D76F1" w:rsidRPr="0063537F">
        <w:rPr>
          <w:rFonts w:asciiTheme="minorHAnsi" w:hAnsiTheme="minorHAnsi"/>
          <w:b w:val="0"/>
          <w:bCs w:val="0"/>
          <w:sz w:val="28"/>
          <w:szCs w:val="28"/>
          <w:rtl/>
        </w:rPr>
        <w:t xml:space="preserve">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کنترل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ه‌ساز</w:t>
      </w:r>
      <w:r w:rsidR="001D76F1" w:rsidRPr="0063537F">
        <w:rPr>
          <w:rFonts w:asciiTheme="minorHAnsi" w:hAnsiTheme="minorHAnsi"/>
          <w:b w:val="0"/>
          <w:bCs w:val="0"/>
          <w:sz w:val="28"/>
          <w:szCs w:val="28"/>
          <w:rtl/>
        </w:rPr>
        <w:t xml:space="preserve"> (مانند </w:t>
      </w:r>
      <w:r w:rsidR="001D76F1">
        <w:rPr>
          <w:rFonts w:asciiTheme="minorHAnsi" w:hAnsiTheme="minorHAnsi" w:hint="cs"/>
          <w:b w:val="0"/>
          <w:bCs w:val="0"/>
          <w:sz w:val="28"/>
          <w:szCs w:val="28"/>
          <w:rtl/>
        </w:rPr>
        <w:t>دسته بازی</w:t>
      </w:r>
      <w:r w:rsidR="001D76F1" w:rsidRPr="0063537F">
        <w:rPr>
          <w:rFonts w:asciiTheme="minorHAnsi" w:hAnsiTheme="minorHAnsi" w:hint="eastAsia"/>
          <w:b w:val="0"/>
          <w:bCs w:val="0"/>
          <w:sz w:val="28"/>
          <w:szCs w:val="28"/>
          <w:rtl/>
        </w:rPr>
        <w:t>،</w:t>
      </w:r>
      <w:r w:rsidR="001D76F1" w:rsidRPr="0063537F">
        <w:rPr>
          <w:rFonts w:asciiTheme="minorHAnsi" w:hAnsiTheme="minorHAnsi"/>
          <w:b w:val="0"/>
          <w:bCs w:val="0"/>
          <w:sz w:val="28"/>
          <w:szCs w:val="28"/>
          <w:rtl/>
        </w:rPr>
        <w:t xml:space="preserve"> دستکش) و سخت‌افزار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حرکت (مانند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چشم، سر و </w:t>
      </w:r>
      <w:r w:rsidR="001D76F1">
        <w:rPr>
          <w:rFonts w:asciiTheme="minorHAnsi" w:hAnsiTheme="minorHAnsi" w:hint="cs"/>
          <w:b w:val="0"/>
          <w:bCs w:val="0"/>
          <w:sz w:val="28"/>
          <w:szCs w:val="28"/>
          <w:rtl/>
        </w:rPr>
        <w:t>حرکت بدن</w:t>
      </w:r>
      <w:r w:rsidR="001D76F1" w:rsidRPr="0063537F">
        <w:rPr>
          <w:rFonts w:asciiTheme="minorHAnsi" w:hAnsiTheme="minorHAnsi"/>
          <w:b w:val="0"/>
          <w:bCs w:val="0"/>
          <w:sz w:val="28"/>
          <w:szCs w:val="28"/>
          <w:rtl/>
        </w:rPr>
        <w:t>) با مح</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ط</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تعامل دار</w:t>
      </w:r>
      <w:r w:rsidR="001D76F1">
        <w:rPr>
          <w:rFonts w:asciiTheme="minorHAnsi" w:hAnsiTheme="minorHAnsi" w:hint="cs"/>
          <w:b w:val="0"/>
          <w:bCs w:val="0"/>
          <w:sz w:val="28"/>
          <w:szCs w:val="28"/>
          <w:rtl/>
        </w:rPr>
        <w:t>ن</w:t>
      </w:r>
      <w:r w:rsidR="001D76F1" w:rsidRPr="0063537F">
        <w:rPr>
          <w:rFonts w:asciiTheme="minorHAnsi" w:hAnsiTheme="minorHAnsi"/>
          <w:b w:val="0"/>
          <w:bCs w:val="0"/>
          <w:sz w:val="28"/>
          <w:szCs w:val="28"/>
          <w:rtl/>
        </w:rPr>
        <w:t>د</w:t>
      </w:r>
      <w:r w:rsidR="001D76F1" w:rsidRPr="00B27E17">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B27E17">
        <w:rPr>
          <w:rFonts w:asciiTheme="majorBidi" w:hAnsiTheme="majorBidi" w:cstheme="majorBidi"/>
          <w:b w:val="0"/>
          <w:bCs w:val="0"/>
          <w:sz w:val="24"/>
          <w:szCs w:val="24"/>
          <w:rtl/>
        </w:rPr>
        <w:fldChar w:fldCharType="separate"/>
      </w:r>
      <w:r w:rsidR="001D76F1" w:rsidRPr="00B27E17">
        <w:rPr>
          <w:rFonts w:asciiTheme="majorBidi" w:hAnsiTheme="majorBidi" w:cstheme="majorBidi"/>
          <w:b w:val="0"/>
          <w:bCs w:val="0"/>
          <w:noProof/>
          <w:sz w:val="24"/>
          <w:szCs w:val="24"/>
        </w:rPr>
        <w:t>(Feng et al., 2021)</w:t>
      </w:r>
      <w:r w:rsidR="001D76F1" w:rsidRPr="00B27E17">
        <w:rPr>
          <w:rFonts w:asciiTheme="majorBidi" w:hAnsiTheme="majorBidi" w:cstheme="majorBidi"/>
          <w:b w:val="0"/>
          <w:bCs w:val="0"/>
          <w:sz w:val="24"/>
          <w:szCs w:val="24"/>
          <w:rtl/>
        </w:rPr>
        <w:fldChar w:fldCharType="end"/>
      </w:r>
      <w:r w:rsidR="001D76F1" w:rsidRPr="00B27E17">
        <w:rPr>
          <w:rFonts w:asciiTheme="majorBidi" w:hAnsiTheme="majorBidi" w:cstheme="majorBidi"/>
          <w:b w:val="0"/>
          <w:bCs w:val="0"/>
          <w:sz w:val="24"/>
          <w:szCs w:val="24"/>
          <w:rtl/>
        </w:rPr>
        <w:t>.</w:t>
      </w:r>
      <w:r w:rsidR="001D76F1">
        <w:rPr>
          <w:rFonts w:asciiTheme="majorBidi" w:hAnsiTheme="majorBidi" w:cstheme="majorBidi" w:hint="cs"/>
          <w:b w:val="0"/>
          <w:bCs w:val="0"/>
          <w:sz w:val="24"/>
          <w:szCs w:val="24"/>
          <w:rtl/>
        </w:rPr>
        <w:t xml:space="preserve"> </w:t>
      </w:r>
      <w:r w:rsidR="001D76F1" w:rsidRPr="004D1250">
        <w:rPr>
          <w:rFonts w:asciiTheme="minorHAnsi" w:hAnsiTheme="minorHAnsi"/>
          <w:b w:val="0"/>
          <w:bCs w:val="0"/>
          <w:sz w:val="28"/>
          <w:szCs w:val="28"/>
          <w:rtl/>
        </w:rPr>
        <w:t>در واقع</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w:t>
      </w:r>
      <w:r w:rsidR="001D76F1" w:rsidRPr="004D1250">
        <w:rPr>
          <w:rFonts w:asciiTheme="minorHAnsi" w:hAnsiTheme="minorHAnsi"/>
          <w:b w:val="0"/>
          <w:bCs w:val="0"/>
          <w:sz w:val="28"/>
          <w:szCs w:val="28"/>
          <w:rtl/>
        </w:rPr>
        <w:t xml:space="preserve"> مجاز</w:t>
      </w:r>
      <w:r w:rsidR="001D76F1">
        <w:rPr>
          <w:rFonts w:asciiTheme="minorHAnsi" w:hAnsiTheme="minorHAnsi" w:hint="cs"/>
          <w:b w:val="0"/>
          <w:bCs w:val="0"/>
          <w:sz w:val="28"/>
          <w:szCs w:val="28"/>
          <w:rtl/>
        </w:rPr>
        <w:t>ی غیر‌غوطه‌ور</w:t>
      </w:r>
      <w:r w:rsidR="001D76F1" w:rsidRPr="004D1250">
        <w:rPr>
          <w:rFonts w:asciiTheme="minorHAnsi" w:hAnsiTheme="minorHAnsi"/>
          <w:b w:val="0"/>
          <w:bCs w:val="0"/>
          <w:sz w:val="28"/>
          <w:szCs w:val="28"/>
          <w:rtl/>
        </w:rPr>
        <w:t>،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مجاز</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رو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xml:space="preserve"> دستگاه نما</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ش</w:t>
      </w:r>
      <w:r w:rsidR="001D76F1" w:rsidRPr="004D1250">
        <w:rPr>
          <w:rFonts w:asciiTheme="minorHAnsi" w:hAnsiTheme="minorHAnsi"/>
          <w:b w:val="0"/>
          <w:bCs w:val="0"/>
          <w:sz w:val="28"/>
          <w:szCs w:val="28"/>
          <w:rtl/>
        </w:rPr>
        <w:t xml:space="preserve"> داده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شود، به عنوان مثال، مان</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تور</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رایانه.</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 xml:space="preserve">همچنین </w:t>
      </w:r>
      <w:r w:rsidR="001D76F1" w:rsidRPr="004D1250">
        <w:rPr>
          <w:rFonts w:asciiTheme="minorHAnsi" w:hAnsiTheme="minorHAnsi"/>
          <w:b w:val="0"/>
          <w:bCs w:val="0"/>
          <w:sz w:val="28"/>
          <w:szCs w:val="28"/>
          <w:rtl/>
        </w:rPr>
        <w:t>افراد از طر</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ق</w:t>
      </w:r>
      <w:r w:rsidR="001D76F1" w:rsidRPr="004D1250">
        <w:rPr>
          <w:rFonts w:asciiTheme="minorHAnsi" w:hAnsiTheme="minorHAnsi"/>
          <w:b w:val="0"/>
          <w:bCs w:val="0"/>
          <w:sz w:val="28"/>
          <w:szCs w:val="28"/>
          <w:rtl/>
        </w:rPr>
        <w:t xml:space="preserve"> دستگاه</w:t>
      </w:r>
      <w:r w:rsidR="001D76F1">
        <w:rPr>
          <w:rFonts w:asciiTheme="minorHAnsi" w:hAnsiTheme="minorHAnsi" w:hint="cs"/>
          <w:b w:val="0"/>
          <w:bCs w:val="0"/>
          <w:sz w:val="28"/>
          <w:szCs w:val="28"/>
          <w:rtl/>
        </w:rPr>
        <w:t>‌هایی</w:t>
      </w:r>
      <w:r w:rsidR="001D76F1" w:rsidRPr="004D1250">
        <w:rPr>
          <w:rFonts w:asciiTheme="minorHAnsi" w:hAnsiTheme="minorHAnsi"/>
          <w:b w:val="0"/>
          <w:bCs w:val="0"/>
          <w:sz w:val="28"/>
          <w:szCs w:val="28"/>
          <w:rtl/>
        </w:rPr>
        <w:t xml:space="preserve"> که شب</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ساز را کنترل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w:t>
      </w:r>
      <w:r w:rsidR="001D76F1">
        <w:rPr>
          <w:rFonts w:asciiTheme="minorHAnsi" w:hAnsiTheme="minorHAnsi" w:hint="cs"/>
          <w:b w:val="0"/>
          <w:bCs w:val="0"/>
          <w:sz w:val="28"/>
          <w:szCs w:val="28"/>
          <w:rtl/>
        </w:rPr>
        <w:t>ن</w:t>
      </w:r>
      <w:r w:rsidR="001D76F1" w:rsidRPr="004D1250">
        <w:rPr>
          <w:rFonts w:asciiTheme="minorHAnsi" w:hAnsiTheme="minorHAnsi"/>
          <w:b w:val="0"/>
          <w:bCs w:val="0"/>
          <w:sz w:val="28"/>
          <w:szCs w:val="28"/>
          <w:rtl/>
        </w:rPr>
        <w:t>ند (مانند ماوس، صفحه کل</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د،</w:t>
      </w:r>
      <w:r w:rsidR="001D76F1" w:rsidRPr="004D1250">
        <w:rPr>
          <w:rFonts w:asciiTheme="minorHAnsi" w:hAnsiTheme="minorHAnsi"/>
          <w:b w:val="0"/>
          <w:bCs w:val="0"/>
          <w:sz w:val="28"/>
          <w:szCs w:val="28"/>
          <w:rtl/>
        </w:rPr>
        <w:t xml:space="preserve"> جو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است</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با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ارتباط برقرار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کنند</w:t>
      </w:r>
      <w:r w:rsidR="001D76F1" w:rsidRPr="004D1250">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4D1250">
        <w:rPr>
          <w:rFonts w:asciiTheme="majorBidi" w:hAnsiTheme="majorBidi" w:cstheme="majorBidi"/>
          <w:b w:val="0"/>
          <w:bCs w:val="0"/>
          <w:sz w:val="24"/>
          <w:szCs w:val="24"/>
          <w:rtl/>
        </w:rPr>
        <w:fldChar w:fldCharType="separate"/>
      </w:r>
      <w:r w:rsidR="001D76F1" w:rsidRPr="004D1250">
        <w:rPr>
          <w:rFonts w:asciiTheme="majorBidi" w:hAnsiTheme="majorBidi" w:cstheme="majorBidi"/>
          <w:b w:val="0"/>
          <w:bCs w:val="0"/>
          <w:noProof/>
          <w:sz w:val="24"/>
          <w:szCs w:val="24"/>
        </w:rPr>
        <w:t>(Feng et al., 2021)</w:t>
      </w:r>
      <w:r w:rsidR="001D76F1" w:rsidRPr="004D1250">
        <w:rPr>
          <w:rFonts w:asciiTheme="majorBidi" w:hAnsiTheme="majorBidi" w:cstheme="majorBidi"/>
          <w:b w:val="0"/>
          <w:bCs w:val="0"/>
          <w:sz w:val="24"/>
          <w:szCs w:val="24"/>
          <w:rtl/>
        </w:rPr>
        <w:fldChar w:fldCharType="end"/>
      </w:r>
      <w:r w:rsidR="001D76F1" w:rsidRPr="004D1250">
        <w:rPr>
          <w:rFonts w:asciiTheme="minorHAnsi" w:hAnsiTheme="minorHAnsi"/>
          <w:b w:val="0"/>
          <w:bCs w:val="0"/>
          <w:sz w:val="28"/>
          <w:szCs w:val="28"/>
          <w:rtl/>
        </w:rPr>
        <w:t>.</w:t>
      </w:r>
    </w:p>
    <w:p w14:paraId="66CBA44D" w14:textId="77777777" w:rsidR="00A9461D" w:rsidRPr="00A9461D" w:rsidRDefault="00A9461D" w:rsidP="00A9461D">
      <w:pPr>
        <w:pStyle w:val="a0"/>
        <w:numPr>
          <w:ilvl w:val="0"/>
          <w:numId w:val="0"/>
        </w:numPr>
        <w:spacing w:before="0" w:after="240" w:line="360" w:lineRule="auto"/>
        <w:rPr>
          <w:rFonts w:ascii="Times New Roman" w:hAnsi="Times New Roman"/>
          <w:b w:val="0"/>
          <w:bCs w:val="0"/>
          <w:sz w:val="28"/>
          <w:szCs w:val="28"/>
        </w:rPr>
      </w:pPr>
    </w:p>
    <w:p w14:paraId="214B04D6" w14:textId="6736630E"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w:t>
      </w:r>
      <w:r w:rsidR="001D76F1">
        <w:rPr>
          <w:rFonts w:asciiTheme="minorHAnsi" w:hAnsiTheme="minorHAnsi" w:hint="cs"/>
          <w:sz w:val="28"/>
          <w:szCs w:val="28"/>
          <w:rtl/>
        </w:rPr>
        <w:t>۴</w:t>
      </w:r>
      <w:r>
        <w:rPr>
          <w:rFonts w:asciiTheme="minorHAnsi" w:hAnsiTheme="minorHAnsi" w:hint="cs"/>
          <w:sz w:val="28"/>
          <w:szCs w:val="28"/>
          <w:rtl/>
        </w:rPr>
        <w:t>-</w:t>
      </w:r>
      <w:r w:rsidR="001D76F1">
        <w:rPr>
          <w:rFonts w:asciiTheme="minorHAnsi" w:hAnsiTheme="minorHAnsi" w:hint="cs"/>
          <w:sz w:val="28"/>
          <w:szCs w:val="28"/>
          <w:rtl/>
        </w:rPr>
        <w:t>۷</w:t>
      </w:r>
      <w:r>
        <w:rPr>
          <w:rFonts w:asciiTheme="minorHAnsi" w:hAnsiTheme="minorHAnsi" w:hint="cs"/>
          <w:sz w:val="28"/>
          <w:szCs w:val="28"/>
          <w:rtl/>
        </w:rPr>
        <w:t>- واقعیت مجازی اجتماعی</w:t>
      </w:r>
    </w:p>
    <w:p w14:paraId="1486B00E" w14:textId="5D75E533" w:rsidR="001D76F1" w:rsidRPr="004D1250" w:rsidRDefault="00354AD6" w:rsidP="001D76F1">
      <w:pPr>
        <w:pStyle w:val="a0"/>
        <w:numPr>
          <w:ilvl w:val="0"/>
          <w:numId w:val="0"/>
        </w:numPr>
        <w:spacing w:before="0" w:after="240" w:line="360" w:lineRule="auto"/>
        <w:rPr>
          <w:rFonts w:ascii="Times New Roman" w:hAnsi="Times New Roman"/>
          <w:b w:val="0"/>
          <w:bCs w:val="0"/>
          <w:sz w:val="28"/>
          <w:szCs w:val="28"/>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sidRPr="00DE6F63">
        <w:rPr>
          <w:rStyle w:val="FootnoteReference"/>
          <w:rtl/>
        </w:rPr>
        <w:footnoteReference w:id="23"/>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r w:rsidR="001D76F1">
        <w:rPr>
          <w:rFonts w:asciiTheme="minorHAnsi" w:hAnsiTheme="minorHAnsi" w:hint="cs"/>
          <w:b w:val="0"/>
          <w:bCs w:val="0"/>
          <w:sz w:val="28"/>
          <w:szCs w:val="28"/>
          <w:rtl/>
        </w:rPr>
        <w:t xml:space="preserve"> </w:t>
      </w:r>
    </w:p>
    <w:p w14:paraId="125C2999" w14:textId="494DC6FA"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4041ACF0"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sidR="001D76F1">
        <w:rPr>
          <w:rFonts w:asciiTheme="minorHAnsi" w:hAnsiTheme="minorHAnsi" w:hint="cs"/>
          <w:sz w:val="28"/>
          <w:szCs w:val="28"/>
          <w:rtl/>
        </w:rPr>
        <w:t>۵</w:t>
      </w:r>
      <w:r w:rsidR="0090715C">
        <w:rPr>
          <w:rFonts w:asciiTheme="minorHAnsi" w:hAnsiTheme="minorHAnsi" w:hint="cs"/>
          <w:sz w:val="28"/>
          <w:szCs w:val="28"/>
          <w:rtl/>
        </w:rPr>
        <w:t>-</w:t>
      </w:r>
      <w:r w:rsidR="001D76F1">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79A7A30A" w:rsidR="0025192A" w:rsidRPr="0025192A" w:rsidRDefault="001D76F1"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۶</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-۱- </w:t>
      </w:r>
      <w:r w:rsidR="0025192A">
        <w:rPr>
          <w:rFonts w:asciiTheme="minorHAnsi" w:hAnsiTheme="minorHAnsi" w:hint="cs"/>
          <w:sz w:val="28"/>
          <w:szCs w:val="28"/>
          <w:rtl/>
        </w:rPr>
        <w:t>متاورس</w:t>
      </w:r>
    </w:p>
    <w:p w14:paraId="7460E468" w14:textId="0E67AFCE" w:rsidR="0090715C" w:rsidRDefault="0013321C" w:rsidP="00F91654">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 xml:space="preserve">. </w:t>
      </w:r>
      <w:r w:rsidRPr="0013321C">
        <w:rPr>
          <w:rFonts w:asciiTheme="minorHAnsi" w:hAnsiTheme="minorHAnsi"/>
          <w:b w:val="0"/>
          <w:bCs w:val="0"/>
          <w:sz w:val="28"/>
          <w:szCs w:val="28"/>
          <w:rtl/>
        </w:rPr>
        <w:t xml:space="preserve">متاورس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w:t>
      </w:r>
      <w:r w:rsidRPr="0013321C">
        <w:rPr>
          <w:rFonts w:asciiTheme="minorHAnsi" w:hAnsiTheme="minorHAnsi"/>
          <w:b w:val="0"/>
          <w:bCs w:val="0"/>
          <w:sz w:val="28"/>
          <w:szCs w:val="28"/>
          <w:rtl/>
        </w:rPr>
        <w:t xml:space="preserve"> دن</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b w:val="0"/>
          <w:bCs w:val="0"/>
          <w:sz w:val="28"/>
          <w:szCs w:val="28"/>
          <w:rtl/>
        </w:rPr>
        <w:t xml:space="preserve"> و به هم پ</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وسته</w:t>
      </w:r>
      <w:r w:rsidRPr="0013321C">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است که </w:t>
      </w:r>
      <w:r w:rsidRPr="0013321C">
        <w:rPr>
          <w:rFonts w:asciiTheme="minorHAnsi" w:hAnsiTheme="minorHAnsi"/>
          <w:b w:val="0"/>
          <w:bCs w:val="0"/>
          <w:sz w:val="28"/>
          <w:szCs w:val="28"/>
          <w:rtl/>
        </w:rPr>
        <w:t>کاربران را قادر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سازد تا از طر</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ق</w:t>
      </w:r>
      <w:r w:rsidRPr="0013321C">
        <w:rPr>
          <w:rFonts w:asciiTheme="minorHAnsi" w:hAnsiTheme="minorHAnsi"/>
          <w:b w:val="0"/>
          <w:bCs w:val="0"/>
          <w:sz w:val="28"/>
          <w:szCs w:val="28"/>
          <w:rtl/>
        </w:rPr>
        <w:t xml:space="preserve"> آواتارها در جهان</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و پلتفرم</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مختلف </w:t>
      </w:r>
      <w:r>
        <w:rPr>
          <w:rFonts w:asciiTheme="minorHAnsi" w:hAnsiTheme="minorHAnsi" w:hint="cs"/>
          <w:b w:val="0"/>
          <w:bCs w:val="0"/>
          <w:sz w:val="28"/>
          <w:szCs w:val="28"/>
          <w:rtl/>
        </w:rPr>
        <w:t xml:space="preserve">مشغول </w:t>
      </w:r>
      <w:r w:rsidRPr="0013321C">
        <w:rPr>
          <w:rFonts w:asciiTheme="minorHAnsi" w:hAnsiTheme="minorHAnsi"/>
          <w:b w:val="0"/>
          <w:bCs w:val="0"/>
          <w:sz w:val="28"/>
          <w:szCs w:val="28"/>
          <w:rtl/>
        </w:rPr>
        <w:t xml:space="preserve">شوند، با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گر</w:t>
      </w:r>
      <w:r w:rsidRPr="0013321C">
        <w:rPr>
          <w:rFonts w:asciiTheme="minorHAnsi" w:hAnsiTheme="minorHAnsi"/>
          <w:b w:val="0"/>
          <w:bCs w:val="0"/>
          <w:sz w:val="28"/>
          <w:szCs w:val="28"/>
          <w:rtl/>
        </w:rPr>
        <w:t xml:space="preserve"> تعامل داشته باشند، دارا</w:t>
      </w:r>
      <w:r w:rsidRPr="0013321C">
        <w:rPr>
          <w:rFonts w:asciiTheme="minorHAnsi" w:hAnsiTheme="minorHAnsi" w:hint="cs"/>
          <w:b w:val="0"/>
          <w:bCs w:val="0"/>
          <w:sz w:val="28"/>
          <w:szCs w:val="28"/>
          <w:rtl/>
        </w:rPr>
        <w:t>یی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ا</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جاد</w:t>
      </w:r>
      <w:r w:rsidRPr="0013321C">
        <w:rPr>
          <w:rFonts w:asciiTheme="minorHAnsi" w:hAnsiTheme="minorHAnsi"/>
          <w:b w:val="0"/>
          <w:bCs w:val="0"/>
          <w:sz w:val="28"/>
          <w:szCs w:val="28"/>
          <w:rtl/>
        </w:rPr>
        <w:t xml:space="preserve"> و مبادله کنند، و د</w:t>
      </w:r>
      <w:r w:rsidRPr="0013321C">
        <w:rPr>
          <w:rFonts w:asciiTheme="minorHAnsi" w:hAnsiTheme="minorHAnsi" w:hint="eastAsia"/>
          <w:b w:val="0"/>
          <w:bCs w:val="0"/>
          <w:sz w:val="28"/>
          <w:szCs w:val="28"/>
          <w:rtl/>
        </w:rPr>
        <w:t>ر</w:t>
      </w:r>
      <w:r w:rsidRPr="0013321C">
        <w:rPr>
          <w:rFonts w:asciiTheme="minorHAnsi" w:hAnsiTheme="minorHAnsi"/>
          <w:b w:val="0"/>
          <w:bCs w:val="0"/>
          <w:sz w:val="28"/>
          <w:szCs w:val="28"/>
          <w:rtl/>
        </w:rPr>
        <w:t xml:space="preserve"> فعال</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tl/>
        </w:rPr>
        <w:lastRenderedPageBreak/>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باز</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w:t>
      </w:r>
      <w:r w:rsidRPr="0013321C">
        <w:rPr>
          <w:rFonts w:asciiTheme="minorHAnsi" w:hAnsiTheme="minorHAnsi"/>
          <w:b w:val="0"/>
          <w:bCs w:val="0"/>
          <w:sz w:val="28"/>
          <w:szCs w:val="28"/>
          <w:rtl/>
        </w:rPr>
        <w:t xml:space="preserve"> معاشرت</w:t>
      </w:r>
      <w:r>
        <w:rPr>
          <w:rFonts w:asciiTheme="minorHAnsi" w:hAnsiTheme="minorHAnsi" w:hint="cs"/>
          <w:b w:val="0"/>
          <w:bCs w:val="0"/>
          <w:sz w:val="28"/>
          <w:szCs w:val="28"/>
          <w:rtl/>
        </w:rPr>
        <w:t xml:space="preserve"> و </w:t>
      </w:r>
      <w:r w:rsidRPr="0013321C">
        <w:rPr>
          <w:rFonts w:asciiTheme="minorHAnsi" w:hAnsiTheme="minorHAnsi"/>
          <w:b w:val="0"/>
          <w:bCs w:val="0"/>
          <w:sz w:val="28"/>
          <w:szCs w:val="28"/>
          <w:rtl/>
        </w:rPr>
        <w:t>کار کردن شرکت کنند.</w:t>
      </w:r>
      <w:r>
        <w:rPr>
          <w:rFonts w:asciiTheme="minorHAnsi" w:hAnsiTheme="minorHAnsi" w:hint="cs"/>
          <w:b w:val="0"/>
          <w:bCs w:val="0"/>
          <w:sz w:val="28"/>
          <w:szCs w:val="28"/>
          <w:rtl/>
        </w:rPr>
        <w:t xml:space="preserve"> متاورس </w:t>
      </w:r>
      <w:r w:rsidRPr="0013321C">
        <w:rPr>
          <w:rFonts w:asciiTheme="minorHAnsi" w:hAnsiTheme="minorHAnsi"/>
          <w:b w:val="0"/>
          <w:bCs w:val="0"/>
          <w:sz w:val="28"/>
          <w:szCs w:val="28"/>
          <w:rtl/>
        </w:rPr>
        <w:t>اغلب توسط فناور</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VR</w:t>
      </w:r>
      <w:r w:rsidRPr="0013321C">
        <w:rPr>
          <w:rFonts w:asciiTheme="minorHAnsi" w:hAnsiTheme="minorHAnsi"/>
          <w:b w:val="0"/>
          <w:bCs w:val="0"/>
          <w:sz w:val="28"/>
          <w:szCs w:val="28"/>
          <w:rtl/>
        </w:rPr>
        <w:t>) و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اف</w:t>
      </w:r>
      <w:r w:rsidRPr="0013321C">
        <w:rPr>
          <w:rFonts w:asciiTheme="minorHAnsi" w:hAnsiTheme="minorHAnsi" w:hint="eastAsia"/>
          <w:b w:val="0"/>
          <w:bCs w:val="0"/>
          <w:sz w:val="28"/>
          <w:szCs w:val="28"/>
          <w:rtl/>
        </w:rPr>
        <w:t>زوده</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AR</w:t>
      </w:r>
      <w:r w:rsidRPr="0013321C">
        <w:rPr>
          <w:rFonts w:asciiTheme="minorHAnsi" w:hAnsiTheme="minorHAnsi"/>
          <w:b w:val="0"/>
          <w:bCs w:val="0"/>
          <w:sz w:val="28"/>
          <w:szCs w:val="28"/>
          <w:rtl/>
        </w:rPr>
        <w:t>) تسه</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ل</w:t>
      </w:r>
      <w:r w:rsidRPr="0013321C">
        <w:rPr>
          <w:rFonts w:asciiTheme="minorHAnsi" w:hAnsiTheme="minorHAnsi"/>
          <w:b w:val="0"/>
          <w:bCs w:val="0"/>
          <w:sz w:val="28"/>
          <w:szCs w:val="28"/>
          <w:rtl/>
        </w:rPr>
        <w:t xml:space="preserve">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شود</w:t>
      </w:r>
      <w:r>
        <w:rPr>
          <w:rFonts w:asciiTheme="minorHAnsi" w:hAnsiTheme="minorHAnsi" w:hint="cs"/>
          <w:b w:val="0"/>
          <w:bCs w:val="0"/>
          <w:sz w:val="28"/>
          <w:szCs w:val="28"/>
          <w:rtl/>
        </w:rPr>
        <w:t>.</w:t>
      </w:r>
    </w:p>
    <w:p w14:paraId="245ECB1B" w14:textId="77777777" w:rsidR="00F91654" w:rsidRDefault="00F91654" w:rsidP="00F91654">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rtl/>
          <w:lang w:bidi="fa-IR"/>
        </w:rPr>
      </w:pPr>
    </w:p>
    <w:p w14:paraId="60566729" w14:textId="77777777" w:rsidR="0013321C" w:rsidRDefault="0013321C" w:rsidP="0013321C">
      <w:pPr>
        <w:bidi/>
        <w:jc w:val="left"/>
        <w:rPr>
          <w:rFonts w:cs="Nazanin"/>
          <w:b/>
          <w:bCs/>
          <w:sz w:val="28"/>
          <w:szCs w:val="28"/>
          <w:rtl/>
          <w:lang w:bidi="fa-IR"/>
        </w:rPr>
      </w:pPr>
    </w:p>
    <w:p w14:paraId="0CF7FCB1" w14:textId="77777777" w:rsidR="0013321C" w:rsidRDefault="0013321C" w:rsidP="0013321C">
      <w:pPr>
        <w:bidi/>
        <w:jc w:val="left"/>
        <w:rPr>
          <w:rFonts w:cs="Nazanin"/>
          <w:b/>
          <w:bCs/>
          <w:sz w:val="28"/>
          <w:szCs w:val="28"/>
          <w:rtl/>
          <w:lang w:bidi="fa-IR"/>
        </w:rPr>
      </w:pPr>
    </w:p>
    <w:p w14:paraId="13C0A809" w14:textId="77777777" w:rsidR="0013321C" w:rsidRDefault="0013321C" w:rsidP="0013321C">
      <w:pPr>
        <w:bidi/>
        <w:jc w:val="left"/>
        <w:rPr>
          <w:rFonts w:cs="Nazanin"/>
          <w:b/>
          <w:bCs/>
          <w:sz w:val="28"/>
          <w:szCs w:val="28"/>
          <w:rtl/>
          <w:lang w:bidi="fa-IR"/>
        </w:rPr>
      </w:pPr>
    </w:p>
    <w:p w14:paraId="1CC1E4C4" w14:textId="77777777" w:rsidR="0013321C" w:rsidRDefault="0013321C" w:rsidP="0013321C">
      <w:pPr>
        <w:bidi/>
        <w:jc w:val="left"/>
        <w:rPr>
          <w:rFonts w:cs="Nazanin"/>
          <w:b/>
          <w:bCs/>
          <w:sz w:val="28"/>
          <w:szCs w:val="28"/>
          <w:rtl/>
          <w:lang w:bidi="fa-IR"/>
        </w:rPr>
      </w:pPr>
    </w:p>
    <w:p w14:paraId="104654E2" w14:textId="77777777" w:rsidR="0013321C" w:rsidRDefault="0013321C" w:rsidP="0013321C">
      <w:pPr>
        <w:bidi/>
        <w:jc w:val="left"/>
        <w:rPr>
          <w:rFonts w:cs="Nazanin"/>
          <w:b/>
          <w:bCs/>
          <w:sz w:val="28"/>
          <w:szCs w:val="28"/>
          <w:rtl/>
          <w:lang w:bidi="fa-IR"/>
        </w:rPr>
      </w:pPr>
    </w:p>
    <w:p w14:paraId="44315C0A" w14:textId="77777777" w:rsidR="0013321C" w:rsidRDefault="0013321C" w:rsidP="0013321C">
      <w:pPr>
        <w:bidi/>
        <w:jc w:val="left"/>
        <w:rPr>
          <w:rFonts w:cs="Nazanin"/>
          <w:b/>
          <w:bCs/>
          <w:sz w:val="28"/>
          <w:szCs w:val="28"/>
          <w:rtl/>
          <w:lang w:bidi="fa-IR"/>
        </w:rPr>
      </w:pPr>
    </w:p>
    <w:p w14:paraId="3226EE63" w14:textId="77777777" w:rsidR="0013321C" w:rsidRDefault="0013321C" w:rsidP="0013321C">
      <w:pPr>
        <w:bidi/>
        <w:jc w:val="left"/>
        <w:rPr>
          <w:rFonts w:cs="Nazanin"/>
          <w:b/>
          <w:bCs/>
          <w:sz w:val="28"/>
          <w:szCs w:val="28"/>
          <w:rtl/>
          <w:lang w:bidi="fa-IR"/>
        </w:rPr>
      </w:pPr>
    </w:p>
    <w:p w14:paraId="3DAC81D7" w14:textId="77777777" w:rsidR="0013321C" w:rsidRDefault="0013321C" w:rsidP="0013321C">
      <w:pPr>
        <w:bidi/>
        <w:jc w:val="left"/>
        <w:rPr>
          <w:rFonts w:cs="Nazanin"/>
          <w:b/>
          <w:bCs/>
          <w:sz w:val="28"/>
          <w:szCs w:val="28"/>
          <w:rtl/>
          <w:lang w:bidi="fa-IR"/>
        </w:rPr>
      </w:pPr>
    </w:p>
    <w:p w14:paraId="30DE95EF" w14:textId="77777777" w:rsidR="0013321C" w:rsidRDefault="0013321C" w:rsidP="0013321C">
      <w:pPr>
        <w:bidi/>
        <w:jc w:val="left"/>
        <w:rPr>
          <w:rFonts w:cs="Nazanin"/>
          <w:b/>
          <w:bCs/>
          <w:sz w:val="28"/>
          <w:szCs w:val="28"/>
          <w:rtl/>
          <w:lang w:bidi="fa-IR"/>
        </w:rPr>
      </w:pPr>
    </w:p>
    <w:p w14:paraId="106CE61C" w14:textId="77777777" w:rsidR="0013321C" w:rsidRDefault="0013321C" w:rsidP="0013321C">
      <w:pPr>
        <w:bidi/>
        <w:jc w:val="left"/>
        <w:rPr>
          <w:rFonts w:cs="Nazanin"/>
          <w:b/>
          <w:bCs/>
          <w:sz w:val="28"/>
          <w:szCs w:val="28"/>
          <w:rtl/>
          <w:lang w:bidi="fa-IR"/>
        </w:rPr>
      </w:pPr>
    </w:p>
    <w:p w14:paraId="5772FA87" w14:textId="77777777" w:rsidR="0013321C" w:rsidRDefault="0013321C" w:rsidP="0013321C">
      <w:pPr>
        <w:bidi/>
        <w:jc w:val="left"/>
        <w:rPr>
          <w:rFonts w:cs="Nazanin"/>
          <w:b/>
          <w:bCs/>
          <w:sz w:val="28"/>
          <w:szCs w:val="28"/>
          <w:rtl/>
          <w:lang w:bidi="fa-IR"/>
        </w:rPr>
      </w:pPr>
    </w:p>
    <w:p w14:paraId="729B6B68" w14:textId="77777777" w:rsidR="0013321C" w:rsidRDefault="0013321C" w:rsidP="0013321C">
      <w:pPr>
        <w:bidi/>
        <w:jc w:val="left"/>
        <w:rPr>
          <w:rFonts w:cs="Nazanin"/>
          <w:b/>
          <w:bCs/>
          <w:sz w:val="28"/>
          <w:szCs w:val="28"/>
          <w:rtl/>
          <w:lang w:bidi="fa-IR"/>
        </w:rPr>
      </w:pPr>
    </w:p>
    <w:p w14:paraId="4031CAE2" w14:textId="77777777" w:rsidR="0013321C" w:rsidRDefault="0013321C" w:rsidP="0013321C">
      <w:pPr>
        <w:bidi/>
        <w:jc w:val="left"/>
        <w:rPr>
          <w:rFonts w:cs="Nazanin"/>
          <w:b/>
          <w:bCs/>
          <w:sz w:val="28"/>
          <w:szCs w:val="28"/>
          <w:rtl/>
          <w:lang w:bidi="fa-IR"/>
        </w:rPr>
      </w:pPr>
    </w:p>
    <w:p w14:paraId="484832D6" w14:textId="77777777" w:rsidR="0013321C" w:rsidRDefault="0013321C" w:rsidP="0013321C">
      <w:pPr>
        <w:bidi/>
        <w:jc w:val="left"/>
        <w:rPr>
          <w:rFonts w:cs="Nazanin"/>
          <w:b/>
          <w:bCs/>
          <w:sz w:val="28"/>
          <w:szCs w:val="28"/>
          <w:rtl/>
          <w:lang w:bidi="fa-IR"/>
        </w:rPr>
      </w:pPr>
    </w:p>
    <w:p w14:paraId="01AA9E66" w14:textId="77777777" w:rsidR="0013321C" w:rsidRDefault="0013321C" w:rsidP="0013321C">
      <w:pPr>
        <w:bidi/>
        <w:jc w:val="left"/>
        <w:rPr>
          <w:rFonts w:cs="Nazanin"/>
          <w:b/>
          <w:bCs/>
          <w:sz w:val="28"/>
          <w:szCs w:val="28"/>
          <w:rtl/>
          <w:lang w:bidi="fa-IR"/>
        </w:rPr>
      </w:pPr>
    </w:p>
    <w:p w14:paraId="43586CB1" w14:textId="77777777" w:rsidR="0013321C" w:rsidRDefault="0013321C" w:rsidP="0013321C">
      <w:pPr>
        <w:bidi/>
        <w:jc w:val="left"/>
        <w:rPr>
          <w:rFonts w:cs="Nazanin"/>
          <w:b/>
          <w:bCs/>
          <w:sz w:val="28"/>
          <w:szCs w:val="28"/>
          <w:rtl/>
          <w:lang w:bidi="fa-IR"/>
        </w:rPr>
      </w:pPr>
    </w:p>
    <w:p w14:paraId="0E4F7527" w14:textId="77777777" w:rsidR="0013321C" w:rsidRDefault="0013321C" w:rsidP="0013321C">
      <w:pPr>
        <w:bidi/>
        <w:jc w:val="left"/>
        <w:rPr>
          <w:rFonts w:cs="Nazanin"/>
          <w:b/>
          <w:bCs/>
          <w:sz w:val="28"/>
          <w:szCs w:val="28"/>
          <w:rtl/>
          <w:lang w:bidi="fa-IR"/>
        </w:rPr>
      </w:pPr>
    </w:p>
    <w:p w14:paraId="64251225" w14:textId="77777777" w:rsidR="0013321C" w:rsidRDefault="0013321C" w:rsidP="0013321C">
      <w:pPr>
        <w:bidi/>
        <w:jc w:val="left"/>
        <w:rPr>
          <w:rFonts w:cs="Nazanin"/>
          <w:b/>
          <w:bCs/>
          <w:sz w:val="28"/>
          <w:szCs w:val="28"/>
          <w:rtl/>
          <w:lang w:bidi="fa-IR"/>
        </w:rPr>
      </w:pPr>
    </w:p>
    <w:p w14:paraId="1A0F647C" w14:textId="77777777" w:rsidR="0013321C" w:rsidRDefault="0013321C" w:rsidP="0013321C">
      <w:pPr>
        <w:bidi/>
        <w:jc w:val="left"/>
        <w:rPr>
          <w:rFonts w:cs="Nazanin"/>
          <w:b/>
          <w:bCs/>
          <w:sz w:val="28"/>
          <w:szCs w:val="28"/>
          <w:rtl/>
          <w:lang w:bidi="fa-IR"/>
        </w:rPr>
      </w:pPr>
    </w:p>
    <w:p w14:paraId="0B61F7F9" w14:textId="77777777" w:rsidR="0013321C" w:rsidRDefault="0013321C" w:rsidP="0013321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Default="008C026E" w:rsidP="008C026E">
      <w:pPr>
        <w:bidi/>
        <w:jc w:val="left"/>
        <w:rPr>
          <w:rFonts w:cs="Nazanin"/>
          <w:b/>
          <w:bCs/>
          <w:sz w:val="28"/>
          <w:szCs w:val="28"/>
          <w:rtl/>
          <w:lang w:bidi="fa-IR"/>
        </w:rPr>
      </w:pPr>
    </w:p>
    <w:p w14:paraId="7580E394" w14:textId="77777777" w:rsidR="0013321C" w:rsidRDefault="0013321C" w:rsidP="0013321C">
      <w:pPr>
        <w:bidi/>
        <w:jc w:val="left"/>
        <w:rPr>
          <w:rFonts w:cs="Nazanin"/>
          <w:b/>
          <w:bCs/>
          <w:sz w:val="28"/>
          <w:szCs w:val="28"/>
          <w:rtl/>
          <w:lang w:bidi="fa-IR"/>
        </w:rPr>
      </w:pPr>
    </w:p>
    <w:p w14:paraId="75E6960C" w14:textId="77777777" w:rsidR="0013321C" w:rsidRDefault="0013321C" w:rsidP="0013321C">
      <w:pPr>
        <w:bidi/>
        <w:jc w:val="left"/>
        <w:rPr>
          <w:rFonts w:cs="Nazanin"/>
          <w:b/>
          <w:bCs/>
          <w:sz w:val="28"/>
          <w:szCs w:val="28"/>
          <w:rtl/>
          <w:lang w:bidi="fa-IR"/>
        </w:rPr>
      </w:pPr>
    </w:p>
    <w:p w14:paraId="56B7748C" w14:textId="77777777" w:rsidR="0013321C" w:rsidRPr="008627EC" w:rsidRDefault="0013321C" w:rsidP="0013321C">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3C495BAE"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w:t>
      </w:r>
      <w:r w:rsidR="001D76F1">
        <w:rPr>
          <w:rFonts w:cs="B Nazanin" w:hint="cs"/>
          <w:b/>
          <w:bCs/>
          <w:sz w:val="32"/>
          <w:szCs w:val="32"/>
          <w:rtl/>
          <w:lang w:bidi="fa-IR"/>
        </w:rPr>
        <w:t xml:space="preserve"> نظری</w:t>
      </w:r>
      <w:r>
        <w:rPr>
          <w:rFonts w:cs="B Nazanin" w:hint="cs"/>
          <w:b/>
          <w:bCs/>
          <w:sz w:val="32"/>
          <w:szCs w:val="32"/>
          <w:rtl/>
          <w:lang w:bidi="fa-IR"/>
        </w:rPr>
        <w:t xml:space="preserve">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10DCFEB0"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دربرم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w:t>
      </w:r>
      <w:r w:rsidRPr="008C026E">
        <w:rPr>
          <w:rFonts w:ascii="Times New Roman" w:hAnsi="Times New Roman"/>
          <w:b w:val="0"/>
          <w:bCs w:val="0"/>
          <w:sz w:val="28"/>
          <w:szCs w:val="28"/>
          <w:rtl/>
        </w:rPr>
        <w:lastRenderedPageBreak/>
        <w:t>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416C49" w:rsidRDefault="00393709" w:rsidP="00393709">
      <w:pPr>
        <w:bidi/>
        <w:spacing w:line="360" w:lineRule="auto"/>
        <w:rPr>
          <w:rFonts w:ascii="Times New Roman" w:hAnsi="Times New Roman" w:cs="B Nazanin"/>
          <w:color w:val="000000" w:themeColor="text1"/>
          <w:sz w:val="28"/>
          <w:szCs w:val="28"/>
          <w:lang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4BC831B2" w14:textId="56FEFD6B" w:rsidR="004735EC" w:rsidRDefault="00424CB8" w:rsidP="004735EC">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DE6F63">
        <w:rPr>
          <w:rStyle w:val="FootnoteReference"/>
          <w:rtl/>
        </w:rPr>
        <w:footnoteReference w:id="24"/>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4735EC">
        <w:rPr>
          <w:rFonts w:cs="B Nazanin" w:hint="cs"/>
          <w:sz w:val="28"/>
          <w:szCs w:val="28"/>
          <w:rtl/>
          <w:lang w:bidi="fa-IR"/>
        </w:rPr>
        <w:t xml:space="preserve"> کلمه‌ی ارتباطات در ابتدا بسیار بدیهی و بدون نیاز به تعریف دقیق علمی به نظر می‌رسد، با این حال پژوهشگران مختلف تعاریف متفاوتی را برای آن بیان کرده‌اند. به عنوان مثال یک پژوهش ۱۲۶ تعریف مختلف از پژوهشگران متفاوت برای ارتباطات برشمرده شده است</w:t>
      </w:r>
      <w:r w:rsidR="00674283">
        <w:rPr>
          <w:rFonts w:cs="B Nazanin"/>
          <w:sz w:val="28"/>
          <w:szCs w:val="28"/>
          <w:rtl/>
          <w:lang w:bidi="fa-IR"/>
        </w:rPr>
        <w:fldChar w:fldCharType="begin" w:fldLock="1"/>
      </w:r>
      <w:r w:rsidR="00CE328E">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674283">
        <w:rPr>
          <w:rFonts w:cs="B Nazanin"/>
          <w:sz w:val="28"/>
          <w:szCs w:val="28"/>
          <w:rtl/>
          <w:lang w:bidi="fa-IR"/>
        </w:rPr>
        <w:fldChar w:fldCharType="separate"/>
      </w:r>
      <w:r w:rsidR="00674283" w:rsidRPr="00674283">
        <w:rPr>
          <w:rFonts w:asciiTheme="majorBidi" w:hAnsiTheme="majorBidi" w:cstheme="majorBidi"/>
          <w:noProof/>
          <w:sz w:val="24"/>
          <w:szCs w:val="24"/>
          <w:lang w:bidi="fa-IR"/>
        </w:rPr>
        <w:t>(Beebe et al., 2010</w:t>
      </w:r>
      <w:r w:rsidR="00674283" w:rsidRPr="00674283">
        <w:rPr>
          <w:rFonts w:cs="B Nazanin"/>
          <w:noProof/>
          <w:sz w:val="28"/>
          <w:szCs w:val="28"/>
          <w:lang w:bidi="fa-IR"/>
        </w:rPr>
        <w:t>)</w:t>
      </w:r>
      <w:r w:rsidR="00674283">
        <w:rPr>
          <w:rFonts w:cs="B Nazanin"/>
          <w:sz w:val="28"/>
          <w:szCs w:val="28"/>
          <w:rtl/>
          <w:lang w:bidi="fa-IR"/>
        </w:rPr>
        <w:fldChar w:fldCharType="end"/>
      </w:r>
      <w:r w:rsidR="004735EC">
        <w:rPr>
          <w:rFonts w:cs="B Nazanin" w:hint="cs"/>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1CAFA12F" w14:textId="116DB2AA" w:rsidR="0048474B" w:rsidRDefault="00B21E18" w:rsidP="009668A2">
      <w:pPr>
        <w:pStyle w:val="ListParagraph"/>
        <w:bidi/>
        <w:spacing w:line="360" w:lineRule="auto"/>
        <w:ind w:left="0" w:firstLine="720"/>
        <w:jc w:val="both"/>
        <w:rPr>
          <w:rFonts w:cs="B Nazanin"/>
          <w:sz w:val="28"/>
          <w:szCs w:val="28"/>
          <w:rtl/>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DE6F63">
        <w:rPr>
          <w:rStyle w:val="FootnoteReference"/>
          <w:rtl/>
        </w:rPr>
        <w:footnoteReference w:id="25"/>
      </w:r>
      <w:r w:rsidRPr="00B21E18">
        <w:rPr>
          <w:rFonts w:cs="B Nazanin"/>
          <w:sz w:val="28"/>
          <w:szCs w:val="28"/>
          <w:rtl/>
          <w:lang w:bidi="fa-IR"/>
        </w:rPr>
        <w:t xml:space="preserve"> و نمادها</w:t>
      </w:r>
      <w:r w:rsidR="00C57476" w:rsidRPr="00DE6F63">
        <w:rPr>
          <w:rStyle w:val="FootnoteReference"/>
          <w:rtl/>
        </w:rPr>
        <w:footnoteReference w:id="26"/>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w:t>
      </w:r>
    </w:p>
    <w:p w14:paraId="1C2A0A9A" w14:textId="46F5801F" w:rsidR="0048474B" w:rsidRDefault="0048474B" w:rsidP="0048474B">
      <w:pPr>
        <w:bidi/>
        <w:spacing w:line="360" w:lineRule="auto"/>
        <w:jc w:val="both"/>
        <w:rPr>
          <w:rFonts w:cs="B Nazanin"/>
          <w:sz w:val="28"/>
          <w:szCs w:val="28"/>
          <w:rtl/>
          <w:lang w:bidi="fa-IR"/>
        </w:rPr>
      </w:pPr>
      <w:r>
        <w:rPr>
          <w:rFonts w:cs="B Nazanin" w:hint="cs"/>
          <w:sz w:val="28"/>
          <w:szCs w:val="28"/>
          <w:rtl/>
          <w:lang w:bidi="fa-IR"/>
        </w:rPr>
        <w:lastRenderedPageBreak/>
        <w:t>ارتباط وقتی صورت می‌گیرد که پیامی توسط فرستنده</w:t>
      </w:r>
      <w:r w:rsidR="004D6B26" w:rsidRPr="00DE6F63">
        <w:rPr>
          <w:rStyle w:val="FootnoteReference"/>
          <w:rtl/>
        </w:rPr>
        <w:footnoteReference w:id="27"/>
      </w:r>
      <w:r>
        <w:rPr>
          <w:rFonts w:cs="B Nazanin" w:hint="cs"/>
          <w:sz w:val="28"/>
          <w:szCs w:val="28"/>
          <w:rtl/>
          <w:lang w:bidi="fa-IR"/>
        </w:rPr>
        <w:t xml:space="preserve"> با یک کانال</w:t>
      </w:r>
      <w:r w:rsidR="004D6B26" w:rsidRPr="00DE6F63">
        <w:rPr>
          <w:rStyle w:val="FootnoteReference"/>
          <w:rtl/>
        </w:rPr>
        <w:footnoteReference w:id="28"/>
      </w:r>
      <w:r>
        <w:rPr>
          <w:rFonts w:cs="B Nazanin" w:hint="cs"/>
          <w:sz w:val="28"/>
          <w:szCs w:val="28"/>
          <w:rtl/>
          <w:lang w:bidi="fa-IR"/>
        </w:rPr>
        <w:t xml:space="preserve"> ارتباطی</w:t>
      </w:r>
      <w:r w:rsidR="004D6B26">
        <w:rPr>
          <w:rFonts w:cs="B Nazanin" w:hint="cs"/>
          <w:sz w:val="28"/>
          <w:szCs w:val="28"/>
          <w:rtl/>
          <w:lang w:bidi="fa-IR"/>
        </w:rPr>
        <w:t xml:space="preserve"> و در یک زمینه‌</w:t>
      </w:r>
      <w:r w:rsidR="004D6B26" w:rsidRPr="00DE6F63">
        <w:rPr>
          <w:rStyle w:val="FootnoteReference"/>
          <w:rtl/>
        </w:rPr>
        <w:footnoteReference w:id="29"/>
      </w:r>
      <w:r w:rsidR="004D6B26">
        <w:rPr>
          <w:rFonts w:cs="B Nazanin" w:hint="cs"/>
          <w:sz w:val="28"/>
          <w:szCs w:val="28"/>
          <w:rtl/>
          <w:lang w:bidi="fa-IR"/>
        </w:rPr>
        <w:t>ی مشخص</w:t>
      </w:r>
      <w:r>
        <w:rPr>
          <w:rFonts w:cs="B Nazanin" w:hint="cs"/>
          <w:sz w:val="28"/>
          <w:szCs w:val="28"/>
          <w:rtl/>
          <w:lang w:bidi="fa-IR"/>
        </w:rPr>
        <w:t xml:space="preserve"> ارسال</w:t>
      </w:r>
      <w:r w:rsidR="006E2E8B">
        <w:rPr>
          <w:rFonts w:cs="B Nazanin" w:hint="cs"/>
          <w:sz w:val="28"/>
          <w:szCs w:val="28"/>
          <w:rtl/>
          <w:lang w:bidi="fa-IR"/>
        </w:rPr>
        <w:t>،</w:t>
      </w:r>
      <w:r>
        <w:rPr>
          <w:rFonts w:cs="B Nazanin" w:hint="cs"/>
          <w:sz w:val="28"/>
          <w:szCs w:val="28"/>
          <w:rtl/>
          <w:lang w:bidi="fa-IR"/>
        </w:rPr>
        <w:t xml:space="preserve"> و توسط گیرنده</w:t>
      </w:r>
      <w:r w:rsidR="004D6B26" w:rsidRPr="00DE6F63">
        <w:rPr>
          <w:rStyle w:val="FootnoteReference"/>
          <w:rtl/>
        </w:rPr>
        <w:footnoteReference w:id="30"/>
      </w:r>
      <w:r>
        <w:rPr>
          <w:rFonts w:cs="B Nazanin" w:hint="cs"/>
          <w:sz w:val="28"/>
          <w:szCs w:val="28"/>
          <w:rtl/>
          <w:lang w:bidi="fa-IR"/>
        </w:rPr>
        <w:t xml:space="preserve"> دریافت شود و تاثیر</w:t>
      </w:r>
      <w:r w:rsidR="004D6B26" w:rsidRPr="00DE6F63">
        <w:rPr>
          <w:rStyle w:val="FootnoteReference"/>
          <w:rtl/>
        </w:rPr>
        <w:footnoteReference w:id="31"/>
      </w:r>
      <w:r>
        <w:rPr>
          <w:rFonts w:cs="B Nazanin" w:hint="cs"/>
          <w:sz w:val="28"/>
          <w:szCs w:val="28"/>
          <w:rtl/>
          <w:lang w:bidi="fa-IR"/>
        </w:rPr>
        <w:t>ی روی او بگذارد. با این‌حال ارتباطات به صورت خطی و پلکانی نیست و بسیار پیچیده تر به نظر می‌رسد. طبق تعاریف جدید وقتی انسان‌ها با یکدیگر ارتباط برقرار می‌کنند به طور مداوم به سیگنال‌های یکدیگر واکنش نشان می‌دهند.</w:t>
      </w:r>
      <w:r w:rsidR="004D6B26">
        <w:rPr>
          <w:rFonts w:cs="B Nazanin" w:hint="cs"/>
          <w:sz w:val="28"/>
          <w:szCs w:val="28"/>
          <w:rtl/>
          <w:lang w:bidi="fa-IR"/>
        </w:rPr>
        <w:t xml:space="preserve"> پس با این حساب ارتباط بین انسانی به صورت مداوم و رفت و برگشتی است</w:t>
      </w:r>
      <w:r w:rsidR="000823DF">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0823DF">
        <w:rPr>
          <w:rFonts w:cs="B Nazanin"/>
          <w:sz w:val="28"/>
          <w:szCs w:val="28"/>
          <w:rtl/>
          <w:lang w:bidi="fa-IR"/>
        </w:rPr>
        <w:fldChar w:fldCharType="separate"/>
      </w:r>
      <w:r w:rsidR="000823DF" w:rsidRPr="000823DF">
        <w:rPr>
          <w:rFonts w:cs="B Nazanin"/>
          <w:noProof/>
          <w:sz w:val="28"/>
          <w:szCs w:val="28"/>
          <w:lang w:bidi="fa-IR"/>
        </w:rPr>
        <w:t>(</w:t>
      </w:r>
      <w:r w:rsidR="000823DF" w:rsidRPr="000823DF">
        <w:rPr>
          <w:rFonts w:asciiTheme="majorBidi" w:hAnsiTheme="majorBidi" w:cstheme="majorBidi"/>
          <w:noProof/>
          <w:sz w:val="24"/>
          <w:szCs w:val="24"/>
          <w:lang w:bidi="fa-IR"/>
        </w:rPr>
        <w:t>Beebe et al., 2010</w:t>
      </w:r>
      <w:r w:rsidR="000823DF" w:rsidRPr="000823DF">
        <w:rPr>
          <w:rFonts w:cs="B Nazanin"/>
          <w:noProof/>
          <w:sz w:val="28"/>
          <w:szCs w:val="28"/>
          <w:lang w:bidi="fa-IR"/>
        </w:rPr>
        <w:t>)</w:t>
      </w:r>
      <w:r w:rsidR="000823DF">
        <w:rPr>
          <w:rFonts w:cs="B Nazanin"/>
          <w:sz w:val="28"/>
          <w:szCs w:val="28"/>
          <w:rtl/>
          <w:lang w:bidi="fa-IR"/>
        </w:rPr>
        <w:fldChar w:fldCharType="end"/>
      </w:r>
      <w:r w:rsidR="004D6B26">
        <w:rPr>
          <w:rFonts w:cs="B Nazanin" w:hint="cs"/>
          <w:sz w:val="28"/>
          <w:szCs w:val="28"/>
          <w:rtl/>
          <w:lang w:bidi="fa-IR"/>
        </w:rPr>
        <w:t>.</w:t>
      </w:r>
    </w:p>
    <w:p w14:paraId="0E6F8C83" w14:textId="75C615C5" w:rsidR="003F3D6B" w:rsidRPr="003F3D6B" w:rsidRDefault="004D6B26" w:rsidP="003F3D6B">
      <w:pPr>
        <w:bidi/>
        <w:spacing w:line="360" w:lineRule="auto"/>
        <w:jc w:val="center"/>
        <w:rPr>
          <w:rFonts w:cstheme="majorHAnsi"/>
          <w:b/>
          <w:bCs/>
          <w:rtl/>
        </w:rPr>
      </w:pPr>
      <w:r>
        <w:rPr>
          <w:rFonts w:cstheme="majorHAnsi" w:hint="cs"/>
          <w:b/>
          <w:bCs/>
          <w:rtl/>
          <w:lang w:bidi="fa-IR"/>
        </w:rPr>
        <w:t>ش</w:t>
      </w:r>
      <w:r w:rsidRPr="00F47941">
        <w:rPr>
          <w:rFonts w:cstheme="majorHAnsi" w:hint="cs"/>
          <w:b/>
          <w:bCs/>
          <w:rtl/>
          <w:lang w:bidi="fa-IR"/>
        </w:rPr>
        <w:t>کل۲-</w:t>
      </w:r>
      <w:r>
        <w:rPr>
          <w:rFonts w:cstheme="majorHAnsi" w:hint="cs"/>
          <w:b/>
          <w:bCs/>
          <w:rtl/>
          <w:lang w:bidi="fa-IR"/>
        </w:rPr>
        <w:t>۱</w:t>
      </w:r>
      <w:r w:rsidRPr="00F47941">
        <w:rPr>
          <w:rFonts w:cstheme="majorHAnsi" w:hint="cs"/>
          <w:b/>
          <w:bCs/>
          <w:rtl/>
          <w:lang w:bidi="fa-IR"/>
        </w:rPr>
        <w:t xml:space="preserve">: </w:t>
      </w:r>
      <w:r>
        <w:rPr>
          <w:rFonts w:cstheme="majorHAnsi" w:hint="cs"/>
          <w:b/>
          <w:bCs/>
          <w:rtl/>
        </w:rPr>
        <w:t xml:space="preserve">مدل ارتباطات </w:t>
      </w:r>
      <w:r w:rsidR="000823DF">
        <w:rPr>
          <w:rFonts w:cstheme="majorHAnsi" w:hint="cs"/>
          <w:b/>
          <w:bCs/>
          <w:rtl/>
        </w:rPr>
        <w:t>مداوم</w:t>
      </w:r>
      <w:r w:rsidR="00BE795A">
        <w:rPr>
          <w:rFonts w:cstheme="majorHAnsi" w:hint="cs"/>
          <w:b/>
          <w:bCs/>
          <w:rtl/>
        </w:rPr>
        <w:t xml:space="preserve"> و رفت و برگشتی</w:t>
      </w:r>
    </w:p>
    <w:p w14:paraId="67B61B54" w14:textId="1364A1B7" w:rsidR="003F3D6B" w:rsidRDefault="003F3D6B" w:rsidP="003F3D6B">
      <w:pPr>
        <w:bidi/>
        <w:spacing w:line="360" w:lineRule="auto"/>
        <w:jc w:val="left"/>
        <w:rPr>
          <w:rtl/>
        </w:rPr>
      </w:pPr>
      <w:r>
        <w:rPr>
          <w:noProof/>
        </w:rPr>
        <w:drawing>
          <wp:inline distT="0" distB="0" distL="0" distR="0" wp14:anchorId="22E711C6" wp14:editId="43BE9FC1">
            <wp:extent cx="5400040" cy="2503805"/>
            <wp:effectExtent l="0" t="0" r="0" b="0"/>
            <wp:docPr id="195956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2503805"/>
                    </a:xfrm>
                    <a:prstGeom prst="rect">
                      <a:avLst/>
                    </a:prstGeom>
                    <a:noFill/>
                    <a:ln>
                      <a:noFill/>
                    </a:ln>
                  </pic:spPr>
                </pic:pic>
              </a:graphicData>
            </a:graphic>
          </wp:inline>
        </w:drawing>
      </w:r>
    </w:p>
    <w:p w14:paraId="4DA93BE1" w14:textId="77777777" w:rsidR="003F3D6B" w:rsidRPr="003F3D6B" w:rsidRDefault="003F3D6B" w:rsidP="003F3D6B">
      <w:pPr>
        <w:bidi/>
        <w:spacing w:line="360" w:lineRule="auto"/>
        <w:jc w:val="left"/>
        <w:rPr>
          <w:rtl/>
        </w:rPr>
      </w:pPr>
    </w:p>
    <w:p w14:paraId="08F02330" w14:textId="656DD433" w:rsidR="00F40DB9" w:rsidRDefault="00F40DB9" w:rsidP="00BE795A">
      <w:pPr>
        <w:bidi/>
        <w:spacing w:line="360" w:lineRule="auto"/>
        <w:ind w:firstLine="720"/>
        <w:jc w:val="both"/>
        <w:rPr>
          <w:rFonts w:cs="B Nazanin"/>
          <w:sz w:val="28"/>
          <w:szCs w:val="28"/>
          <w:rtl/>
          <w:lang w:bidi="fa-IR"/>
        </w:rPr>
      </w:pPr>
      <w:r>
        <w:rPr>
          <w:rFonts w:cs="B Nazanin" w:hint="cs"/>
          <w:sz w:val="28"/>
          <w:szCs w:val="28"/>
          <w:rtl/>
          <w:lang w:bidi="fa-IR"/>
        </w:rPr>
        <w:t>عوامل و فاکتورهای زیادی بر روی یک ارتباطات تاثیر می‌گذارند که از جمله‌ی آن‌ها می‌توان ب</w:t>
      </w:r>
      <w:r w:rsidR="00E0588B">
        <w:rPr>
          <w:rFonts w:cs="B Nazanin" w:hint="cs"/>
          <w:sz w:val="28"/>
          <w:szCs w:val="28"/>
          <w:rtl/>
          <w:lang w:bidi="fa-IR"/>
        </w:rPr>
        <w:t>ه فرهنگ و تفاوت‌های فرهنگی،</w:t>
      </w:r>
      <w:r w:rsidR="00BE795A">
        <w:rPr>
          <w:rFonts w:cs="B Nazanin" w:hint="cs"/>
          <w:sz w:val="28"/>
          <w:szCs w:val="28"/>
          <w:rtl/>
          <w:lang w:bidi="fa-IR"/>
        </w:rPr>
        <w:t xml:space="preserve"> جنسیت،</w:t>
      </w:r>
      <w:r w:rsidR="00E0588B">
        <w:rPr>
          <w:rFonts w:cs="B Nazanin" w:hint="cs"/>
          <w:sz w:val="28"/>
          <w:szCs w:val="28"/>
          <w:rtl/>
          <w:lang w:bidi="fa-IR"/>
        </w:rPr>
        <w:t xml:space="preserve"> ویژگی‌های فردی، کانال ارتباطی (کلامی یا غیرکلامی)، شنیدن فعال،</w:t>
      </w:r>
      <w:r w:rsidR="00BE795A">
        <w:rPr>
          <w:rFonts w:cs="B Nazanin" w:hint="cs"/>
          <w:sz w:val="28"/>
          <w:szCs w:val="28"/>
          <w:rtl/>
          <w:lang w:bidi="fa-IR"/>
        </w:rPr>
        <w:t xml:space="preserve"> ادراک و تفسیر افراد، احساسات و بیان آن‌ها، تعارض بین فردی،</w:t>
      </w:r>
      <w:r w:rsidR="00E0588B">
        <w:rPr>
          <w:rFonts w:cs="B Nazanin" w:hint="cs"/>
          <w:sz w:val="28"/>
          <w:szCs w:val="28"/>
          <w:rtl/>
          <w:lang w:bidi="fa-IR"/>
        </w:rPr>
        <w:t xml:space="preserve"> </w:t>
      </w:r>
      <w:r w:rsidR="00BE795A">
        <w:rPr>
          <w:rFonts w:cs="B Nazanin" w:hint="cs"/>
          <w:sz w:val="28"/>
          <w:szCs w:val="28"/>
          <w:rtl/>
          <w:lang w:bidi="fa-IR"/>
        </w:rPr>
        <w:t xml:space="preserve">قدرت و </w:t>
      </w:r>
      <w:r w:rsidR="00E0588B">
        <w:rPr>
          <w:rFonts w:cs="B Nazanin" w:hint="cs"/>
          <w:sz w:val="28"/>
          <w:szCs w:val="28"/>
          <w:rtl/>
          <w:lang w:bidi="fa-IR"/>
        </w:rPr>
        <w:t>موقعیت اجتماعی، رابطه‌ی بین فردی، محیط یا زمینه و تکنولوژی ارتباطی اشاره کرد. این عوامل به صورت ظریفی درهم تنیده هستند و به پیچیدگی ارتباطات اضافه می‌کنند</w:t>
      </w:r>
      <w:r w:rsidR="00E0588B">
        <w:rPr>
          <w:rFonts w:cs="B Nazanin"/>
          <w:sz w:val="28"/>
          <w:szCs w:val="28"/>
          <w:rtl/>
          <w:lang w:bidi="fa-IR"/>
        </w:rPr>
        <w:fldChar w:fldCharType="begin" w:fldLock="1"/>
      </w:r>
      <w:r w:rsidR="007224F9">
        <w:rPr>
          <w:rFonts w:cs="B Nazanin"/>
          <w:sz w:val="28"/>
          <w:szCs w:val="28"/>
          <w:lang w:bidi="fa-IR"/>
        </w:rPr>
        <w:instrText>ADDIN CSL_CITATION {"citationItems":[{"id":"ITEM-1","itemData":{"author":[{"dropping-particle":"","family":"Adler","given":"Ronald Brian","non-dropping-particle":"","parse-names":false,"suffix":""},{"dropping-particle":"","family":"Rosenfeld","given":"Lawrence B","non-dropping-particle":"","parse-names":false,"suffix":""},{"dropping-particle":"","family":"Towne","given":"Neil","non-dropping-particle":"","parse-names":false,"suffix":""},{"dropping-particle":"","family":"Scott","given":"Mavis","non-dropping-particle":"","parse-names":false,"suffix":""}],"id":"ITEM-1","issued":{"date-parts":[["1986"]]},"publisher":"Holt, Rinehart, and Winston New York, NY","title":"Interplay: The process of interpersonal communication","type":"book"},"uris":["http://www.mendeley.com/documents/?uuid=343c463b-eb80-4453-bac0-612b7995375c"]}],"mendeley":{"formattedCitation":"(Adler et al., 1986)","plainTextFormattedCitation":"(Adler et al., 1986)","previouslyFormattedCitation":"(Adler et al., 1986)"},"properties":{"noteIndex":0},"schema":"https://github.com/citation-style-language/schema/raw/master/csl-citation.json"}</w:instrText>
      </w:r>
      <w:r w:rsidR="00E0588B">
        <w:rPr>
          <w:rFonts w:cs="B Nazanin"/>
          <w:sz w:val="28"/>
          <w:szCs w:val="28"/>
          <w:rtl/>
          <w:lang w:bidi="fa-IR"/>
        </w:rPr>
        <w:fldChar w:fldCharType="separate"/>
      </w:r>
      <w:r w:rsidR="00E0588B" w:rsidRPr="00E0588B">
        <w:rPr>
          <w:rFonts w:cs="B Nazanin"/>
          <w:noProof/>
          <w:sz w:val="28"/>
          <w:szCs w:val="28"/>
          <w:lang w:bidi="fa-IR"/>
        </w:rPr>
        <w:t>(</w:t>
      </w:r>
      <w:r w:rsidR="00E0588B" w:rsidRPr="00E0588B">
        <w:rPr>
          <w:rFonts w:asciiTheme="majorBidi" w:hAnsiTheme="majorBidi" w:cstheme="majorBidi"/>
          <w:noProof/>
          <w:sz w:val="24"/>
          <w:szCs w:val="24"/>
          <w:lang w:bidi="fa-IR"/>
        </w:rPr>
        <w:t>Adler et al., 1986</w:t>
      </w:r>
      <w:r w:rsidR="00E0588B" w:rsidRPr="00E0588B">
        <w:rPr>
          <w:rFonts w:cs="B Nazanin"/>
          <w:noProof/>
          <w:sz w:val="28"/>
          <w:szCs w:val="28"/>
          <w:lang w:bidi="fa-IR"/>
        </w:rPr>
        <w:t>)</w:t>
      </w:r>
      <w:r w:rsidR="00E0588B">
        <w:rPr>
          <w:rFonts w:cs="B Nazanin"/>
          <w:sz w:val="28"/>
          <w:szCs w:val="28"/>
          <w:rtl/>
          <w:lang w:bidi="fa-IR"/>
        </w:rPr>
        <w:fldChar w:fldCharType="end"/>
      </w:r>
      <w:r w:rsidR="00E0588B">
        <w:rPr>
          <w:rFonts w:cs="B Nazanin" w:hint="cs"/>
          <w:sz w:val="28"/>
          <w:szCs w:val="28"/>
          <w:rtl/>
          <w:lang w:bidi="fa-IR"/>
        </w:rPr>
        <w:t>.</w:t>
      </w:r>
    </w:p>
    <w:p w14:paraId="3A3983D9" w14:textId="77777777" w:rsidR="003F3D6B" w:rsidRPr="00E0588B" w:rsidRDefault="003F3D6B" w:rsidP="003F3D6B">
      <w:pPr>
        <w:bidi/>
        <w:spacing w:line="360" w:lineRule="auto"/>
        <w:jc w:val="both"/>
        <w:rPr>
          <w:rFonts w:ascii="Times New Roman" w:hAnsi="Times New Roman" w:cs="B Nazanin"/>
          <w:sz w:val="28"/>
          <w:szCs w:val="28"/>
          <w:rtl/>
          <w:lang w:bidi="fa-IR"/>
        </w:rPr>
      </w:pPr>
    </w:p>
    <w:p w14:paraId="319D5DFA" w14:textId="3BBE2722" w:rsidR="004D6B26" w:rsidRDefault="004D6B26" w:rsidP="00BE795A">
      <w:pPr>
        <w:bidi/>
        <w:spacing w:line="360" w:lineRule="auto"/>
        <w:ind w:firstLine="720"/>
        <w:jc w:val="both"/>
        <w:rPr>
          <w:rFonts w:cs="B Nazanin"/>
          <w:sz w:val="28"/>
          <w:szCs w:val="28"/>
          <w:rtl/>
          <w:lang w:bidi="fa-IR"/>
        </w:rPr>
      </w:pPr>
      <w:r>
        <w:rPr>
          <w:rFonts w:cs="B Nazanin" w:hint="cs"/>
          <w:sz w:val="28"/>
          <w:szCs w:val="28"/>
          <w:rtl/>
          <w:lang w:bidi="fa-IR"/>
        </w:rPr>
        <w:lastRenderedPageBreak/>
        <w:t>به گفته‌ی آقای بیبی</w:t>
      </w:r>
      <w:r w:rsidR="000823DF">
        <w:rPr>
          <w:rFonts w:cs="B Nazanin"/>
          <w:sz w:val="28"/>
          <w:szCs w:val="28"/>
          <w:lang w:bidi="fa-IR"/>
        </w:rPr>
        <w:t xml:space="preserve"> </w:t>
      </w:r>
      <w:r w:rsidR="000823DF">
        <w:rPr>
          <w:rFonts w:cs="B Nazanin" w:hint="cs"/>
          <w:sz w:val="28"/>
          <w:szCs w:val="28"/>
          <w:rtl/>
          <w:lang w:bidi="fa-IR"/>
        </w:rPr>
        <w:t xml:space="preserve">(2010، </w:t>
      </w:r>
      <w:r w:rsidR="000823DF" w:rsidRPr="000823DF">
        <w:rPr>
          <w:rFonts w:cs="B Nazanin" w:hint="cs"/>
          <w:sz w:val="24"/>
          <w:szCs w:val="24"/>
          <w:rtl/>
          <w:lang w:bidi="fa-IR"/>
        </w:rPr>
        <w:t>ص</w:t>
      </w:r>
      <w:r w:rsidR="000823DF">
        <w:rPr>
          <w:rFonts w:cs="B Nazanin" w:hint="cs"/>
          <w:sz w:val="28"/>
          <w:szCs w:val="28"/>
          <w:rtl/>
          <w:lang w:bidi="fa-IR"/>
        </w:rPr>
        <w:t>۱۳) ارتباط مؤثر لازمه‌ی دارای بودن ۳ ویژگی است:</w:t>
      </w:r>
    </w:p>
    <w:p w14:paraId="4996DE3F" w14:textId="3F170D71" w:rsidR="004D6B26" w:rsidRDefault="004D6B26" w:rsidP="004D6B26">
      <w:pPr>
        <w:bidi/>
        <w:spacing w:line="360" w:lineRule="auto"/>
        <w:jc w:val="both"/>
        <w:rPr>
          <w:rFonts w:cs="B Nazanin"/>
          <w:sz w:val="28"/>
          <w:szCs w:val="28"/>
          <w:rtl/>
          <w:lang w:bidi="fa-IR"/>
        </w:rPr>
      </w:pPr>
      <w:r w:rsidRPr="004D6B26">
        <w:rPr>
          <w:rFonts w:cs="B Nazanin" w:hint="cs"/>
          <w:sz w:val="28"/>
          <w:szCs w:val="28"/>
          <w:rtl/>
          <w:lang w:bidi="fa-IR"/>
        </w:rPr>
        <w:t>۱-</w:t>
      </w:r>
      <w:r>
        <w:rPr>
          <w:rFonts w:cs="B Nazanin" w:hint="cs"/>
          <w:sz w:val="28"/>
          <w:szCs w:val="28"/>
          <w:rtl/>
          <w:lang w:bidi="fa-IR"/>
        </w:rPr>
        <w:t xml:space="preserve"> پیام ارسال شده تفهیم شود.</w:t>
      </w:r>
    </w:p>
    <w:p w14:paraId="226B4D9B" w14:textId="5A5C9CFA" w:rsidR="004D6B26" w:rsidRDefault="004D6B26" w:rsidP="004D6B26">
      <w:pPr>
        <w:bidi/>
        <w:spacing w:line="360" w:lineRule="auto"/>
        <w:jc w:val="both"/>
        <w:rPr>
          <w:rFonts w:cs="B Nazanin"/>
          <w:sz w:val="28"/>
          <w:szCs w:val="28"/>
          <w:rtl/>
          <w:lang w:bidi="fa-IR"/>
        </w:rPr>
      </w:pPr>
      <w:r>
        <w:rPr>
          <w:rFonts w:cs="B Nazanin" w:hint="cs"/>
          <w:sz w:val="28"/>
          <w:szCs w:val="28"/>
          <w:rtl/>
          <w:lang w:bidi="fa-IR"/>
        </w:rPr>
        <w:t>۲- پیام ارسال شده تاثیر مورد نظر را بگذارد.</w:t>
      </w:r>
    </w:p>
    <w:p w14:paraId="03D0FD83" w14:textId="27A8BFA6" w:rsidR="00F40DB9" w:rsidRPr="004D6B26" w:rsidRDefault="004D6B26" w:rsidP="00BE795A">
      <w:pPr>
        <w:bidi/>
        <w:spacing w:line="360" w:lineRule="auto"/>
        <w:jc w:val="both"/>
        <w:rPr>
          <w:rFonts w:cs="B Nazanin"/>
          <w:sz w:val="28"/>
          <w:szCs w:val="28"/>
          <w:rtl/>
          <w:lang w:bidi="fa-IR"/>
        </w:rPr>
      </w:pPr>
      <w:r>
        <w:rPr>
          <w:rFonts w:cs="B Nazanin" w:hint="cs"/>
          <w:sz w:val="28"/>
          <w:szCs w:val="28"/>
          <w:rtl/>
          <w:lang w:bidi="fa-IR"/>
        </w:rPr>
        <w:t>۳- پیام ارسال شده اخلاقی باشد.</w:t>
      </w:r>
    </w:p>
    <w:p w14:paraId="53211DF5" w14:textId="48310C3F" w:rsidR="008627EC" w:rsidRDefault="00B21E18" w:rsidP="0048474B">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 xml:space="preserve">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DE6F63">
        <w:rPr>
          <w:rStyle w:val="FootnoteReference"/>
          <w:rtl/>
        </w:rPr>
        <w:footnoteReference w:id="32"/>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DE6F63">
        <w:rPr>
          <w:rStyle w:val="FootnoteReference"/>
          <w:rtl/>
        </w:rPr>
        <w:footnoteReference w:id="33"/>
      </w:r>
      <w:r w:rsidRPr="003B2A18">
        <w:rPr>
          <w:rFonts w:cs="B Nazanin"/>
          <w:sz w:val="28"/>
          <w:szCs w:val="28"/>
          <w:rtl/>
          <w:lang w:bidi="fa-IR"/>
        </w:rPr>
        <w:t xml:space="preserve"> به استفاده از کلمات</w:t>
      </w:r>
      <w:r w:rsidRPr="00DE6F63">
        <w:rPr>
          <w:rStyle w:val="FootnoteReference"/>
          <w:rtl/>
        </w:rPr>
        <w:footnoteReference w:id="34"/>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DE6F63">
        <w:rPr>
          <w:rStyle w:val="FootnoteReference"/>
          <w:rtl/>
        </w:rPr>
        <w:footnoteReference w:id="35"/>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DE6F63">
        <w:rPr>
          <w:rStyle w:val="FootnoteReference"/>
          <w:rtl/>
        </w:rPr>
        <w:footnoteReference w:id="36"/>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DE6F63">
        <w:rPr>
          <w:rStyle w:val="FootnoteReference"/>
          <w:rtl/>
        </w:rPr>
        <w:footnoteReference w:id="37"/>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DE6F63">
        <w:rPr>
          <w:rStyle w:val="FootnoteReference"/>
          <w:rtl/>
        </w:rPr>
        <w:footnoteReference w:id="38"/>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DE6F63">
        <w:rPr>
          <w:rStyle w:val="FootnoteReference"/>
          <w:rtl/>
        </w:rPr>
        <w:footnoteReference w:id="39"/>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DE6F63">
        <w:rPr>
          <w:rStyle w:val="FootnoteReference"/>
          <w:rtl/>
        </w:rPr>
        <w:footnoteReference w:id="40"/>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DE6F63">
        <w:rPr>
          <w:rStyle w:val="FootnoteReference"/>
          <w:rtl/>
        </w:rPr>
        <w:footnoteReference w:id="41"/>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DE6F63">
        <w:rPr>
          <w:rStyle w:val="FootnoteReference"/>
          <w:rtl/>
        </w:rPr>
        <w:footnoteReference w:id="42"/>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DE6F63">
        <w:rPr>
          <w:rStyle w:val="FootnoteReference"/>
          <w:rtl/>
        </w:rPr>
        <w:footnoteReference w:id="43"/>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DE6F63">
        <w:rPr>
          <w:rStyle w:val="FootnoteReference"/>
          <w:rtl/>
        </w:rPr>
        <w:footnoteReference w:id="44"/>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DE6F63">
        <w:rPr>
          <w:rStyle w:val="FootnoteReference"/>
          <w:rtl/>
        </w:rPr>
        <w:footnoteReference w:id="45"/>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DE6F63">
        <w:rPr>
          <w:rStyle w:val="FootnoteReference"/>
          <w:rtl/>
        </w:rPr>
        <w:footnoteReference w:id="46"/>
      </w:r>
      <w:r w:rsidRPr="008D442A">
        <w:rPr>
          <w:rFonts w:cs="B Nazanin"/>
          <w:sz w:val="28"/>
          <w:szCs w:val="28"/>
          <w:rtl/>
          <w:lang w:bidi="fa-IR"/>
        </w:rPr>
        <w:t>، و حرکت</w:t>
      </w:r>
      <w:r w:rsidR="000C0F0C" w:rsidRPr="00DE6F63">
        <w:rPr>
          <w:rStyle w:val="FootnoteReference"/>
          <w:rtl/>
        </w:rPr>
        <w:footnoteReference w:id="47"/>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DE6F63">
        <w:rPr>
          <w:rStyle w:val="FootnoteReference"/>
          <w:rtl/>
        </w:rPr>
        <w:footnoteReference w:id="48"/>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DE6F63">
        <w:rPr>
          <w:rStyle w:val="FootnoteReference"/>
          <w:rtl/>
        </w:rPr>
        <w:footnoteReference w:id="49"/>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DE6F63">
        <w:rPr>
          <w:rStyle w:val="FootnoteReference"/>
          <w:rtl/>
        </w:rPr>
        <w:footnoteReference w:id="50"/>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DE6F63">
        <w:rPr>
          <w:rStyle w:val="FootnoteReference"/>
          <w:rtl/>
        </w:rPr>
        <w:footnoteReference w:id="51"/>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DE6F63">
        <w:rPr>
          <w:rStyle w:val="FootnoteReference"/>
          <w:rtl/>
        </w:rPr>
        <w:footnoteReference w:id="52"/>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lastRenderedPageBreak/>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DE6F63">
        <w:rPr>
          <w:rStyle w:val="FootnoteReference"/>
          <w:rtl/>
        </w:rPr>
        <w:footnoteReference w:id="53"/>
      </w:r>
      <w:r w:rsidR="005B6F6E">
        <w:rPr>
          <w:rFonts w:cs="B Nazanin" w:hint="cs"/>
          <w:sz w:val="28"/>
          <w:szCs w:val="28"/>
          <w:rtl/>
          <w:lang w:bidi="fa-IR"/>
        </w:rPr>
        <w:t>، نمایانگرها</w:t>
      </w:r>
      <w:r w:rsidR="00235F47" w:rsidRPr="00DE6F63">
        <w:rPr>
          <w:rStyle w:val="FootnoteReference"/>
          <w:rtl/>
        </w:rPr>
        <w:footnoteReference w:id="54"/>
      </w:r>
      <w:r w:rsidR="005B6F6E">
        <w:rPr>
          <w:rFonts w:cs="B Nazanin" w:hint="cs"/>
          <w:sz w:val="28"/>
          <w:szCs w:val="28"/>
          <w:rtl/>
          <w:lang w:bidi="fa-IR"/>
        </w:rPr>
        <w:t>، تنظیم‌گرها</w:t>
      </w:r>
      <w:r w:rsidR="00235F47" w:rsidRPr="00DE6F63">
        <w:rPr>
          <w:rStyle w:val="FootnoteReference"/>
          <w:rtl/>
        </w:rPr>
        <w:footnoteReference w:id="55"/>
      </w:r>
      <w:r w:rsidR="005B6F6E">
        <w:rPr>
          <w:rFonts w:cs="B Nazanin" w:hint="cs"/>
          <w:sz w:val="28"/>
          <w:szCs w:val="28"/>
          <w:rtl/>
          <w:lang w:bidi="fa-IR"/>
        </w:rPr>
        <w:t>، خودتعدیل‌کننده‌ها</w:t>
      </w:r>
      <w:r w:rsidR="00235F47" w:rsidRPr="00DE6F63">
        <w:rPr>
          <w:rStyle w:val="FootnoteReference"/>
          <w:rtl/>
        </w:rPr>
        <w:footnoteReference w:id="56"/>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DE6F63">
        <w:rPr>
          <w:rStyle w:val="FootnoteReference"/>
          <w:rtl/>
        </w:rPr>
        <w:footnoteReference w:id="57"/>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ژست‌ها در طول مکالمه به صورت عامدانه به منظور رساندن 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39325141" w14:textId="0FCD0612" w:rsidR="00443D76" w:rsidRPr="00BE795A" w:rsidRDefault="00B85EAC" w:rsidP="00BE795A">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DE6F63">
        <w:rPr>
          <w:rStyle w:val="FootnoteReference"/>
          <w:rtl/>
        </w:rPr>
        <w:footnoteReference w:id="58"/>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DE6F63">
        <w:rPr>
          <w:rStyle w:val="FootnoteReference"/>
          <w:rtl/>
        </w:rPr>
        <w:footnoteReference w:id="59"/>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DE6F63">
        <w:rPr>
          <w:rStyle w:val="FootnoteReference"/>
          <w:rtl/>
        </w:rPr>
        <w:footnoteReference w:id="60"/>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 xml:space="preserve">(Goldin-Meadow &amp; </w:t>
      </w:r>
      <w:r w:rsidR="000B4D56" w:rsidRPr="000B4D56">
        <w:rPr>
          <w:rFonts w:ascii="Times New Roman" w:hAnsi="Times New Roman" w:cs="B Nazanin"/>
          <w:noProof/>
          <w:sz w:val="24"/>
          <w:szCs w:val="24"/>
          <w:lang w:bidi="fa-IR"/>
        </w:rPr>
        <w:lastRenderedPageBreak/>
        <w:t>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4"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85"/>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63640AE" w14:textId="77777777" w:rsidR="003B4415" w:rsidRDefault="003B4415" w:rsidP="008660AA">
      <w:pPr>
        <w:bidi/>
        <w:spacing w:line="360" w:lineRule="auto"/>
        <w:jc w:val="both"/>
        <w:rPr>
          <w:rFonts w:cs="B Nazanin"/>
          <w:b/>
          <w:bCs/>
          <w:sz w:val="28"/>
          <w:szCs w:val="28"/>
          <w:rtl/>
          <w:lang w:bidi="fa-IR"/>
        </w:rPr>
      </w:pPr>
    </w:p>
    <w:p w14:paraId="03FE050A" w14:textId="2E22C041" w:rsidR="008660AA" w:rsidRPr="008660AA" w:rsidRDefault="008660AA" w:rsidP="003B441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lastRenderedPageBreak/>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356323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sidRPr="00DE6F63">
        <w:rPr>
          <w:rStyle w:val="FootnoteReference"/>
          <w:rtl/>
        </w:rPr>
        <w:footnoteReference w:id="61"/>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xml:space="preserve">: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w:t>
      </w:r>
      <w:r w:rsidRPr="000B061A">
        <w:rPr>
          <w:rFonts w:cstheme="majorHAnsi" w:hint="cs"/>
          <w:sz w:val="28"/>
          <w:szCs w:val="28"/>
          <w:rtl/>
        </w:rPr>
        <w:lastRenderedPageBreak/>
        <w:t>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DE6F63">
        <w:rPr>
          <w:rStyle w:val="FootnoteReference"/>
          <w:rtl/>
        </w:rPr>
        <w:footnoteReference w:id="62"/>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DE6F63">
        <w:rPr>
          <w:rStyle w:val="FootnoteReference"/>
          <w:rtl/>
        </w:rPr>
        <w:footnoteReference w:id="63"/>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sidRPr="00DE6F63">
        <w:rPr>
          <w:rStyle w:val="FootnoteReference"/>
          <w:rtl/>
        </w:rPr>
        <w:footnoteReference w:id="64"/>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sidRPr="00DE6F63">
        <w:rPr>
          <w:rStyle w:val="FootnoteReference"/>
          <w:rtl/>
        </w:rPr>
        <w:footnoteReference w:id="65"/>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lastRenderedPageBreak/>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DE6F63">
        <w:rPr>
          <w:rStyle w:val="FootnoteReference"/>
          <w:rtl/>
        </w:rPr>
        <w:footnoteReference w:id="66"/>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DE6F63">
        <w:rPr>
          <w:rStyle w:val="FootnoteReference"/>
          <w:rtl/>
        </w:rPr>
        <w:footnoteReference w:id="67"/>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sidRPr="00DE6F63">
        <w:rPr>
          <w:rStyle w:val="FootnoteReference"/>
          <w:rtl/>
        </w:rPr>
        <w:footnoteReference w:id="68"/>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w:t>
      </w:r>
      <w:r w:rsidRPr="000B061A">
        <w:rPr>
          <w:rFonts w:cstheme="majorHAnsi" w:hint="cs"/>
          <w:sz w:val="28"/>
          <w:szCs w:val="28"/>
          <w:rtl/>
        </w:rPr>
        <w:lastRenderedPageBreak/>
        <w:t>سیستم بازخورد</w:t>
      </w:r>
      <w:r w:rsidRPr="00DE6F63">
        <w:rPr>
          <w:rStyle w:val="FootnoteReference"/>
          <w:rtl/>
        </w:rPr>
        <w:footnoteReference w:id="69"/>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sidRPr="00DE6F63">
        <w:rPr>
          <w:rStyle w:val="FootnoteReference"/>
          <w:rtl/>
        </w:rPr>
        <w:footnoteReference w:id="70"/>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sidRPr="00DE6F63">
        <w:rPr>
          <w:rStyle w:val="FootnoteReference"/>
          <w:rtl/>
        </w:rPr>
        <w:footnoteReference w:id="71"/>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w:t>
      </w:r>
      <w:r w:rsidR="00527EBA">
        <w:rPr>
          <w:rFonts w:cstheme="majorHAnsi" w:hint="cs"/>
          <w:sz w:val="28"/>
          <w:szCs w:val="28"/>
          <w:rtl/>
        </w:rPr>
        <w:lastRenderedPageBreak/>
        <w:t>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sidRPr="00DE6F63">
        <w:rPr>
          <w:rStyle w:val="FootnoteReference"/>
          <w:rtl/>
        </w:rPr>
        <w:footnoteReference w:id="72"/>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r w:rsidR="00145AD8" w:rsidRPr="00145AD8">
        <w:rPr>
          <w:rFonts w:ascii="Times New Roman" w:hAnsi="Times New Roman" w:cs="B Nazanin"/>
          <w:sz w:val="24"/>
          <w:szCs w:val="24"/>
        </w:rPr>
        <w:t xml:space="preserve">VRChat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sidRPr="00DE6F63">
        <w:rPr>
          <w:rStyle w:val="FootnoteReference"/>
          <w:rtl/>
        </w:rPr>
        <w:footnoteReference w:id="73"/>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sidRPr="00DE6F63">
        <w:rPr>
          <w:rStyle w:val="FootnoteReference"/>
          <w:rtl/>
        </w:rPr>
        <w:footnoteReference w:id="74"/>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DE6F63">
        <w:rPr>
          <w:rStyle w:val="FootnoteReference"/>
          <w:rtl/>
        </w:rPr>
        <w:footnoteReference w:id="75"/>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6DD7679E"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sidR="00674283">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2007)","previouslyFormattedCitation":"(Yee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261FE0CD"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فصل بدنه اصلی ادبیات و </w:t>
      </w:r>
      <w:r w:rsidRPr="00BE795A">
        <w:rPr>
          <w:rFonts w:ascii="Times New Roman" w:hAnsi="Times New Roman" w:cs="B Nazanin" w:hint="cs"/>
          <w:sz w:val="28"/>
          <w:szCs w:val="28"/>
          <w:rtl/>
          <w:lang w:bidi="fa-IR"/>
        </w:rPr>
        <w:t>چارچوب نظری پژوهش</w:t>
      </w:r>
      <w:r>
        <w:rPr>
          <w:rFonts w:ascii="Times New Roman" w:hAnsi="Times New Roman" w:cs="B Nazanin" w:hint="cs"/>
          <w:sz w:val="28"/>
          <w:szCs w:val="28"/>
          <w:rtl/>
          <w:lang w:bidi="fa-IR"/>
        </w:rPr>
        <w:t xml:space="preserve">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w:t>
      </w:r>
      <w:r w:rsidR="000E60B9">
        <w:rPr>
          <w:rFonts w:ascii="Times New Roman" w:hAnsi="Times New Roman" w:cs="B Nazanin" w:hint="cs"/>
          <w:sz w:val="28"/>
          <w:szCs w:val="28"/>
          <w:rtl/>
          <w:lang w:bidi="fa-IR"/>
        </w:rPr>
        <w:t>قبلی</w:t>
      </w:r>
      <w:r>
        <w:rPr>
          <w:rFonts w:ascii="Times New Roman" w:hAnsi="Times New Roman" w:cs="B Nazanin" w:hint="cs"/>
          <w:sz w:val="28"/>
          <w:szCs w:val="28"/>
          <w:rtl/>
          <w:lang w:bidi="fa-IR"/>
        </w:rPr>
        <w:t>، روش‌ها</w:t>
      </w:r>
      <w:r w:rsidR="000E60B9">
        <w:rPr>
          <w:rFonts w:ascii="Times New Roman" w:hAnsi="Times New Roman" w:cs="B Nazanin" w:hint="cs"/>
          <w:sz w:val="28"/>
          <w:szCs w:val="28"/>
          <w:rtl/>
          <w:lang w:bidi="fa-IR"/>
        </w:rPr>
        <w:t>،</w:t>
      </w:r>
      <w:r>
        <w:rPr>
          <w:rFonts w:ascii="Times New Roman" w:hAnsi="Times New Roman" w:cs="B Nazanin" w:hint="cs"/>
          <w:sz w:val="28"/>
          <w:szCs w:val="28"/>
          <w:rtl/>
          <w:lang w:bidi="fa-IR"/>
        </w:rPr>
        <w:t xml:space="preserve">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35CD5153"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w:t>
      </w:r>
      <w:r w:rsidR="002101E9">
        <w:rPr>
          <w:rStyle w:val="fontstyle01"/>
          <w:rFonts w:hint="default"/>
          <w:rtl/>
        </w:rPr>
        <w:t>ح می‌پردازیم</w:t>
      </w:r>
      <w:r w:rsidRPr="0079402F">
        <w:rPr>
          <w:rStyle w:val="fontstyle01"/>
          <w:rFonts w:hint="default"/>
          <w:rtl/>
        </w:rPr>
        <w:t xml:space="preserve">.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51DA93BC"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w:t>
      </w:r>
      <w:r w:rsidR="00BE795A">
        <w:rPr>
          <w:rFonts w:ascii="Times New Roman" w:eastAsia="Times New Roman" w:hAnsi="Times New Roman" w:cs="B Nazanin" w:hint="cs"/>
          <w:sz w:val="28"/>
          <w:szCs w:val="28"/>
          <w:rtl/>
        </w:rPr>
        <w:t xml:space="preserve"> (حضور اجتماعی، غنای اجتماعی و غوطه‌وری)</w:t>
      </w:r>
      <w:r w:rsidRPr="00035446">
        <w:rPr>
          <w:rFonts w:ascii="Times New Roman" w:eastAsia="Times New Roman" w:hAnsi="Times New Roman" w:cs="B Nazanin" w:hint="cs"/>
          <w:sz w:val="28"/>
          <w:szCs w:val="28"/>
          <w:rtl/>
        </w:rPr>
        <w:t xml:space="preserve">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6658C1AD" w:rsidR="00113245" w:rsidRPr="00986D4F" w:rsidRDefault="007A461D" w:rsidP="00BE795A">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6C62CC">
        <w:rPr>
          <w:rFonts w:asciiTheme="majorBidi" w:hAnsiTheme="majorBidi" w:cstheme="majorHAnsi" w:hint="cs"/>
          <w:sz w:val="24"/>
          <w:szCs w:val="24"/>
          <w:rtl/>
          <w:lang w:bidi="fa-IR"/>
        </w:rPr>
        <w:t>۲۰</w:t>
      </w:r>
      <w:r w:rsidR="008A0003">
        <w:rPr>
          <w:rFonts w:asciiTheme="majorBidi" w:hAnsiTheme="majorBidi" w:cstheme="majorHAnsi" w:hint="cs"/>
          <w:sz w:val="24"/>
          <w:szCs w:val="24"/>
          <w:rtl/>
          <w:lang w:bidi="fa-IR"/>
        </w:rPr>
        <w:t xml:space="preserve">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w:t>
      </w:r>
      <w:r w:rsidR="006C62CC">
        <w:rPr>
          <w:rFonts w:cs="B Nazanin" w:hint="cs"/>
          <w:color w:val="000000"/>
          <w:sz w:val="28"/>
          <w:szCs w:val="28"/>
          <w:rtl/>
        </w:rPr>
        <w:t xml:space="preserve"> و با پرداخت مقداری پول نقدی </w:t>
      </w:r>
      <w:r w:rsidR="008A0003">
        <w:rPr>
          <w:rFonts w:cs="B Nazanin" w:hint="cs"/>
          <w:color w:val="000000"/>
          <w:sz w:val="28"/>
          <w:szCs w:val="28"/>
          <w:rtl/>
        </w:rPr>
        <w:t>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C62CC">
        <w:rPr>
          <w:rFonts w:cs="B Nazanin" w:hint="cs"/>
          <w:sz w:val="28"/>
          <w:szCs w:val="28"/>
          <w:rtl/>
        </w:rPr>
        <w:t xml:space="preserve"> که در محیط واقیت مجازی ساخته شده منتقل نمی‌شوند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وجود ندارد</w:t>
      </w:r>
      <w:r w:rsidR="00BE795A">
        <w:rPr>
          <w:rFonts w:cs="B Nazanin" w:hint="cs"/>
          <w:sz w:val="28"/>
          <w:szCs w:val="28"/>
          <w:rtl/>
        </w:rPr>
        <w:t>.</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118836D5"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w:t>
      </w:r>
      <w:r w:rsidR="00734793">
        <w:rPr>
          <w:rFonts w:ascii="Calibri" w:hAnsi="Calibri" w:cstheme="majorHAnsi" w:hint="cs"/>
          <w:sz w:val="28"/>
          <w:szCs w:val="28"/>
          <w:rtl/>
          <w:lang w:bidi="fa-IR"/>
        </w:rPr>
        <w:t>، جلسات مجازی</w:t>
      </w:r>
      <w:r>
        <w:rPr>
          <w:rFonts w:ascii="Calibri" w:hAnsi="Calibri" w:cstheme="majorHAnsi" w:hint="cs"/>
          <w:sz w:val="28"/>
          <w:szCs w:val="28"/>
          <w:rtl/>
          <w:lang w:bidi="fa-IR"/>
        </w:rPr>
        <w:t xml:space="preserve"> و استفاده از آن حداقل یک‌بار در هفته.</w:t>
      </w:r>
    </w:p>
    <w:p w14:paraId="1F97AEF2" w14:textId="1F552E41"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39CBDA3A" w14:textId="5C7FB9D6" w:rsidR="00241A80" w:rsidRDefault="002E7E47" w:rsidP="00241A8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165B88F4" w14:textId="2041FCE7" w:rsidR="001815E0" w:rsidRDefault="001815E0" w:rsidP="001815E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۴- رسیدن به فریم ریت حداقل ۳۰ در محیط اپلیکیشن</w:t>
      </w:r>
    </w:p>
    <w:p w14:paraId="08CD5021" w14:textId="6EE8DA21"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sidRPr="00684E99">
        <w:rPr>
          <w:rFonts w:cs="B Nazanin" w:hint="cs"/>
          <w:b/>
          <w:bCs/>
          <w:sz w:val="28"/>
          <w:szCs w:val="28"/>
          <w:rtl/>
          <w:lang w:bidi="fa-IR"/>
        </w:rPr>
        <w:t>روش اجرای تحقیق</w:t>
      </w:r>
    </w:p>
    <w:p w14:paraId="4EE03A41" w14:textId="0C61448B" w:rsidR="00241A80" w:rsidRPr="00241A80" w:rsidRDefault="00241A80" w:rsidP="00241A80">
      <w:pPr>
        <w:bidi/>
        <w:spacing w:line="360" w:lineRule="auto"/>
        <w:jc w:val="both"/>
        <w:rPr>
          <w:rFonts w:ascii="Times New Roman" w:hAnsi="Times New Roman" w:cs="B Nazanin"/>
          <w:color w:val="000000"/>
          <w:sz w:val="28"/>
          <w:szCs w:val="28"/>
          <w:rtl/>
          <w:lang w:bidi="fa-IR"/>
        </w:rPr>
      </w:pPr>
      <w:r w:rsidRPr="00684E99">
        <w:rPr>
          <w:rFonts w:cs="B Nazanin" w:hint="cs"/>
          <w:color w:val="000000"/>
          <w:sz w:val="28"/>
          <w:szCs w:val="28"/>
          <w:rtl/>
        </w:rPr>
        <w:t>هدف اصلی این پژوهش اندازه</w:t>
      </w:r>
      <w:r w:rsidR="00542D61">
        <w:rPr>
          <w:rFonts w:cs="B Nazanin" w:hint="cs"/>
          <w:color w:val="000000"/>
          <w:sz w:val="28"/>
          <w:szCs w:val="28"/>
          <w:rtl/>
        </w:rPr>
        <w:t>‌</w:t>
      </w:r>
      <w:r w:rsidRPr="00684E99">
        <w:rPr>
          <w:rFonts w:cs="B Nazanin" w:hint="cs"/>
          <w:color w:val="000000"/>
          <w:sz w:val="28"/>
          <w:szCs w:val="28"/>
          <w:rtl/>
        </w:rPr>
        <w:t>گیری میزان</w:t>
      </w:r>
      <w:r>
        <w:rPr>
          <w:rFonts w:cs="B Nazanin" w:hint="cs"/>
          <w:color w:val="000000"/>
          <w:sz w:val="28"/>
          <w:szCs w:val="28"/>
          <w:rtl/>
          <w:lang w:bidi="fa-IR"/>
        </w:rPr>
        <w:t xml:space="preserve"> بهبود کیفیت ارتباطات در حضور و عدم حضور حرکات دست در محیط واقعیت مجازی یا متاورس است. از اینرو برای </w:t>
      </w:r>
      <w:r w:rsidR="00542D61">
        <w:rPr>
          <w:rFonts w:cs="B Nazanin" w:hint="cs"/>
          <w:color w:val="000000"/>
          <w:sz w:val="28"/>
          <w:szCs w:val="28"/>
          <w:rtl/>
          <w:lang w:bidi="fa-IR"/>
        </w:rPr>
        <w:t>سنجش</w:t>
      </w:r>
      <w:r>
        <w:rPr>
          <w:rFonts w:cs="B Nazanin" w:hint="cs"/>
          <w:color w:val="000000"/>
          <w:sz w:val="28"/>
          <w:szCs w:val="28"/>
          <w:rtl/>
          <w:lang w:bidi="fa-IR"/>
        </w:rPr>
        <w:t xml:space="preserve"> کیفیت ارتباطات باید با توجه به عوامل و فاکتورهای تاثیرگذار</w:t>
      </w:r>
      <w:r w:rsidR="00542D61">
        <w:rPr>
          <w:rFonts w:cs="B Nazanin" w:hint="cs"/>
          <w:color w:val="000000"/>
          <w:sz w:val="28"/>
          <w:szCs w:val="28"/>
          <w:rtl/>
          <w:lang w:bidi="fa-IR"/>
        </w:rPr>
        <w:t>،</w:t>
      </w:r>
      <w:r>
        <w:rPr>
          <w:rFonts w:cs="B Nazanin" w:hint="cs"/>
          <w:color w:val="000000"/>
          <w:sz w:val="28"/>
          <w:szCs w:val="28"/>
          <w:rtl/>
          <w:lang w:bidi="fa-IR"/>
        </w:rPr>
        <w:t xml:space="preserve"> آزمایشاتی طراحی کرد.</w:t>
      </w:r>
    </w:p>
    <w:p w14:paraId="0E349AF1" w14:textId="77777777" w:rsidR="00241A80" w:rsidRDefault="00241A80" w:rsidP="00241A80">
      <w:pPr>
        <w:bidi/>
        <w:spacing w:line="360" w:lineRule="auto"/>
        <w:jc w:val="both"/>
        <w:rPr>
          <w:rFonts w:cs="B Nazanin"/>
          <w:b/>
          <w:bCs/>
          <w:sz w:val="28"/>
          <w:szCs w:val="28"/>
          <w:rtl/>
          <w:lang w:bidi="fa-IR"/>
        </w:rPr>
      </w:pPr>
    </w:p>
    <w:p w14:paraId="341F0E10" w14:textId="77777777" w:rsidR="00684E99" w:rsidRPr="00684E99" w:rsidRDefault="00684E99" w:rsidP="00684E99">
      <w:pPr>
        <w:bidi/>
        <w:spacing w:line="360" w:lineRule="auto"/>
        <w:jc w:val="both"/>
        <w:rPr>
          <w:rFonts w:ascii="Calibri" w:hAnsi="Calibri" w:cs="Calibri"/>
          <w:b/>
          <w:bCs/>
          <w:sz w:val="28"/>
          <w:szCs w:val="28"/>
          <w:rtl/>
          <w:lang w:bidi="fa-IR"/>
        </w:rPr>
      </w:pPr>
      <w:r w:rsidRPr="00684E99">
        <w:rPr>
          <w:rFonts w:ascii="Calibri" w:hAnsi="Calibri" w:cs="B Nazanin" w:hint="cs"/>
          <w:b/>
          <w:bCs/>
          <w:sz w:val="28"/>
          <w:szCs w:val="28"/>
          <w:rtl/>
          <w:lang w:bidi="fa-IR"/>
        </w:rPr>
        <w:t>۱-</w:t>
      </w:r>
      <w:r>
        <w:rPr>
          <w:rFonts w:ascii="Calibri" w:hAnsi="Calibri" w:cs="Calibri"/>
          <w:b/>
          <w:bCs/>
          <w:sz w:val="28"/>
          <w:szCs w:val="28"/>
          <w:rtl/>
          <w:lang w:bidi="fa-IR"/>
        </w:rPr>
        <w:t xml:space="preserve"> </w:t>
      </w:r>
      <w:r>
        <w:rPr>
          <w:rFonts w:cs="B Nazanin" w:hint="cs"/>
          <w:b/>
          <w:bCs/>
          <w:sz w:val="28"/>
          <w:szCs w:val="28"/>
          <w:rtl/>
          <w:lang w:bidi="fa-IR"/>
        </w:rPr>
        <w:t>طراحی آزمایشات</w:t>
      </w:r>
    </w:p>
    <w:p w14:paraId="3287836E" w14:textId="5BB5992B" w:rsidR="00241A80" w:rsidRPr="00241A80" w:rsidRDefault="00241A80" w:rsidP="00241A80">
      <w:pPr>
        <w:bidi/>
        <w:spacing w:line="360" w:lineRule="auto"/>
        <w:jc w:val="both"/>
        <w:rPr>
          <w:rFonts w:asciiTheme="majorBidi" w:hAnsiTheme="majorBidi" w:cstheme="majorHAnsi"/>
          <w:sz w:val="28"/>
          <w:szCs w:val="28"/>
          <w:rtl/>
          <w:lang w:bidi="fa-IR"/>
        </w:rPr>
      </w:pPr>
      <w:r>
        <w:rPr>
          <w:rFonts w:asciiTheme="majorBidi" w:hAnsiTheme="majorBidi" w:cstheme="majorHAnsi" w:hint="cs"/>
          <w:sz w:val="28"/>
          <w:szCs w:val="28"/>
          <w:rtl/>
          <w:lang w:bidi="fa-IR"/>
        </w:rPr>
        <w:t>همانطور که در ادبیات پژوهشی توضیح داده‌شد، ارتباطات امری بسیار پیچیده است و عوامل بسیار  زیادی بر آن تاثیر دارند. از آنجایی که هدف بررسی ارتباطات غیرکلامی و به طور خاص بر</w:t>
      </w:r>
      <w:r w:rsidR="007F6521">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 xml:space="preserve">حرکات دست‌ها است، </w:t>
      </w:r>
      <w:r w:rsidR="007F6521">
        <w:rPr>
          <w:rFonts w:asciiTheme="majorBidi" w:hAnsiTheme="majorBidi" w:cstheme="majorHAnsi" w:hint="cs"/>
          <w:sz w:val="28"/>
          <w:szCs w:val="28"/>
          <w:rtl/>
          <w:lang w:bidi="fa-IR"/>
        </w:rPr>
        <w:t>سعی برآن شد</w:t>
      </w:r>
      <w:r>
        <w:rPr>
          <w:rFonts w:asciiTheme="majorBidi" w:hAnsiTheme="majorBidi" w:cstheme="majorHAnsi" w:hint="cs"/>
          <w:sz w:val="28"/>
          <w:szCs w:val="28"/>
          <w:rtl/>
          <w:lang w:bidi="fa-IR"/>
        </w:rPr>
        <w:t xml:space="preserve"> آزمایش</w:t>
      </w:r>
      <w:r w:rsidR="007F6521">
        <w:rPr>
          <w:rFonts w:asciiTheme="majorBidi" w:hAnsiTheme="majorBidi" w:cstheme="majorHAnsi" w:hint="cs"/>
          <w:sz w:val="28"/>
          <w:szCs w:val="28"/>
          <w:rtl/>
          <w:lang w:bidi="fa-IR"/>
        </w:rPr>
        <w:t xml:space="preserve"> معتبری</w:t>
      </w:r>
      <w:r>
        <w:rPr>
          <w:rFonts w:asciiTheme="majorBidi" w:hAnsiTheme="majorBidi" w:cstheme="majorHAnsi" w:hint="cs"/>
          <w:sz w:val="28"/>
          <w:szCs w:val="28"/>
          <w:rtl/>
          <w:lang w:bidi="fa-IR"/>
        </w:rPr>
        <w:t xml:space="preserve"> تعریف</w:t>
      </w:r>
      <w:r w:rsidR="007F6521">
        <w:rPr>
          <w:rFonts w:asciiTheme="majorBidi" w:hAnsiTheme="majorBidi" w:cstheme="majorHAnsi" w:hint="cs"/>
          <w:sz w:val="28"/>
          <w:szCs w:val="28"/>
          <w:rtl/>
          <w:lang w:bidi="fa-IR"/>
        </w:rPr>
        <w:t xml:space="preserve"> شود</w:t>
      </w:r>
      <w:r>
        <w:rPr>
          <w:rFonts w:asciiTheme="majorBidi" w:hAnsiTheme="majorBidi" w:cstheme="majorHAnsi" w:hint="cs"/>
          <w:sz w:val="28"/>
          <w:szCs w:val="28"/>
          <w:rtl/>
          <w:lang w:bidi="fa-IR"/>
        </w:rPr>
        <w:t xml:space="preserve"> که در نهایت با خنثی کردن دیگر عوامل مؤثر بر ارتباطات، تاثیر حرکات دست در کیفیت ارتباطات </w:t>
      </w:r>
      <w:r w:rsidR="007F6521">
        <w:rPr>
          <w:rFonts w:asciiTheme="majorBidi" w:hAnsiTheme="majorBidi" w:cstheme="majorHAnsi" w:hint="cs"/>
          <w:sz w:val="28"/>
          <w:szCs w:val="28"/>
          <w:rtl/>
          <w:lang w:bidi="fa-IR"/>
        </w:rPr>
        <w:t>سنجیده شود</w:t>
      </w:r>
      <w:r>
        <w:rPr>
          <w:rFonts w:asciiTheme="majorBidi" w:hAnsiTheme="majorBidi" w:cstheme="majorHAnsi" w:hint="cs"/>
          <w:sz w:val="28"/>
          <w:szCs w:val="28"/>
          <w:rtl/>
          <w:lang w:bidi="fa-IR"/>
        </w:rPr>
        <w:t xml:space="preserve">. همچنین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sidRPr="00DE6F63">
        <w:rPr>
          <w:rStyle w:val="FootnoteReference"/>
          <w:rtl/>
        </w:rPr>
        <w:footnoteReference w:id="76"/>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w:t>
      </w:r>
    </w:p>
    <w:p w14:paraId="4F28A240" w14:textId="42E41500" w:rsidR="00241A80" w:rsidRDefault="0026639F" w:rsidP="00037C05">
      <w:pPr>
        <w:bidi/>
        <w:spacing w:line="360" w:lineRule="auto"/>
        <w:ind w:firstLine="720"/>
        <w:jc w:val="both"/>
        <w:rPr>
          <w:rFonts w:cs="B Nazanin"/>
          <w:color w:val="000000"/>
          <w:sz w:val="28"/>
          <w:szCs w:val="28"/>
          <w:rtl/>
        </w:rPr>
      </w:pPr>
      <w:r>
        <w:rPr>
          <w:rFonts w:asciiTheme="majorBidi" w:hAnsiTheme="majorBidi" w:cs="B Nazanin" w:hint="cs"/>
          <w:sz w:val="28"/>
          <w:szCs w:val="28"/>
          <w:rtl/>
          <w:lang w:bidi="fa-IR"/>
        </w:rPr>
        <w:t>بنابراین</w:t>
      </w:r>
      <w:r w:rsidR="006514ED">
        <w:rPr>
          <w:rFonts w:asciiTheme="majorBidi" w:hAnsiTheme="majorBidi" w:cs="B Nazanin" w:hint="cs"/>
          <w:sz w:val="28"/>
          <w:szCs w:val="28"/>
          <w:rtl/>
          <w:lang w:bidi="fa-IR"/>
        </w:rPr>
        <w:t xml:space="preserve"> دو آزمایش طراحی شد که در آن‌ها</w:t>
      </w:r>
      <w:r>
        <w:rPr>
          <w:rFonts w:asciiTheme="majorBidi" w:hAnsiTheme="majorBidi" w:cs="B Nazanin" w:hint="cs"/>
          <w:sz w:val="28"/>
          <w:szCs w:val="28"/>
          <w:rtl/>
          <w:lang w:bidi="fa-IR"/>
        </w:rPr>
        <w:t xml:space="preserve"> نمونه‌ها به صورت تک‌به‌تک</w:t>
      </w:r>
      <w:r w:rsidR="002B17D0">
        <w:rPr>
          <w:rFonts w:asciiTheme="majorBidi" w:hAnsiTheme="majorBidi" w:cs="B Nazanin" w:hint="cs"/>
          <w:sz w:val="28"/>
          <w:szCs w:val="28"/>
          <w:rtl/>
          <w:lang w:bidi="fa-IR"/>
        </w:rPr>
        <w:t>، تصادفی</w:t>
      </w:r>
      <w:r>
        <w:rPr>
          <w:rFonts w:asciiTheme="majorBidi" w:hAnsiTheme="majorBidi" w:cs="B Nazanin" w:hint="cs"/>
          <w:sz w:val="28"/>
          <w:szCs w:val="28"/>
          <w:rtl/>
          <w:lang w:bidi="fa-IR"/>
        </w:rPr>
        <w:t xml:space="preserve"> و درون‌آزمودنی در دو آزمایش مصاحبه-آموزشی شرکت کردند</w:t>
      </w:r>
      <w:r w:rsidR="006514ED">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در یکی از این آزمایش‌ها </w:t>
      </w:r>
      <w:r w:rsidR="00D33744">
        <w:rPr>
          <w:rFonts w:asciiTheme="majorBidi" w:hAnsiTheme="majorBidi" w:cs="B Nazanin" w:hint="cs"/>
          <w:sz w:val="28"/>
          <w:szCs w:val="28"/>
          <w:rtl/>
          <w:lang w:bidi="fa-IR"/>
        </w:rPr>
        <w:t xml:space="preserve"> که در محیط متاورس برگزار می‌شود، </w:t>
      </w:r>
      <w:r>
        <w:rPr>
          <w:rFonts w:asciiTheme="majorBidi" w:hAnsiTheme="majorBidi" w:cs="B Nazanin" w:hint="cs"/>
          <w:sz w:val="28"/>
          <w:szCs w:val="28"/>
          <w:rtl/>
          <w:lang w:bidi="fa-IR"/>
        </w:rPr>
        <w:t>حرکات دست منتقل می‌شد</w:t>
      </w:r>
      <w:r w:rsidR="009D08F4">
        <w:rPr>
          <w:rFonts w:asciiTheme="majorBidi" w:hAnsiTheme="majorBidi" w:cs="B Nazanin" w:hint="cs"/>
          <w:sz w:val="28"/>
          <w:szCs w:val="28"/>
          <w:rtl/>
          <w:lang w:bidi="fa-IR"/>
        </w:rPr>
        <w:t xml:space="preserve"> و مفاهیم با استفاده از حرکات دست برای نمونه‌ها توضیح داده می‌شد.</w:t>
      </w:r>
      <w:r>
        <w:rPr>
          <w:rFonts w:asciiTheme="majorBidi" w:hAnsiTheme="majorBidi" w:cs="B Nazanin" w:hint="cs"/>
          <w:sz w:val="28"/>
          <w:szCs w:val="28"/>
          <w:rtl/>
          <w:lang w:bidi="fa-IR"/>
        </w:rPr>
        <w:t xml:space="preserve"> در</w:t>
      </w:r>
      <w:r w:rsidR="009D08F4">
        <w:rPr>
          <w:rFonts w:asciiTheme="majorBidi" w:hAnsiTheme="majorBidi" w:cs="B Nazanin" w:hint="cs"/>
          <w:sz w:val="28"/>
          <w:szCs w:val="28"/>
          <w:rtl/>
          <w:lang w:bidi="fa-IR"/>
        </w:rPr>
        <w:t xml:space="preserve"> آزمایش دیگر</w:t>
      </w:r>
      <w:r>
        <w:rPr>
          <w:rFonts w:asciiTheme="majorBidi" w:hAnsiTheme="majorBidi" w:cs="B Nazanin" w:hint="cs"/>
          <w:sz w:val="28"/>
          <w:szCs w:val="28"/>
          <w:rtl/>
          <w:lang w:bidi="fa-IR"/>
        </w:rPr>
        <w:t xml:space="preserve"> حرکات دست منتقل نمی‌شد و افراد </w:t>
      </w:r>
      <w:r w:rsidR="00C1165D">
        <w:rPr>
          <w:rFonts w:asciiTheme="majorBidi" w:hAnsiTheme="majorBidi" w:cs="B Nazanin" w:hint="cs"/>
          <w:sz w:val="28"/>
          <w:szCs w:val="28"/>
          <w:rtl/>
          <w:lang w:bidi="fa-IR"/>
        </w:rPr>
        <w:t xml:space="preserve">فقط </w:t>
      </w:r>
      <w:r>
        <w:rPr>
          <w:rFonts w:asciiTheme="majorBidi" w:hAnsiTheme="majorBidi" w:cs="B Nazanin" w:hint="cs"/>
          <w:sz w:val="28"/>
          <w:szCs w:val="28"/>
          <w:rtl/>
          <w:lang w:bidi="fa-IR"/>
        </w:rPr>
        <w:t xml:space="preserve">میتوانستند به صدای </w:t>
      </w:r>
      <w:r w:rsidR="00D33744">
        <w:rPr>
          <w:rFonts w:asciiTheme="majorBidi" w:hAnsiTheme="majorBidi" w:cs="B Nazanin" w:hint="cs"/>
          <w:sz w:val="28"/>
          <w:szCs w:val="28"/>
          <w:rtl/>
          <w:lang w:bidi="fa-IR"/>
        </w:rPr>
        <w:t>یکدیگر</w:t>
      </w:r>
      <w:r>
        <w:rPr>
          <w:rFonts w:asciiTheme="majorBidi" w:hAnsiTheme="majorBidi" w:cs="B Nazanin" w:hint="cs"/>
          <w:sz w:val="28"/>
          <w:szCs w:val="28"/>
          <w:rtl/>
          <w:lang w:bidi="fa-IR"/>
        </w:rPr>
        <w:t xml:space="preserve"> گوش دهند و در محیط متاورس حضور داشته باشند و آواتار یکدیگر را مشاهده کنند.</w:t>
      </w:r>
      <w:r w:rsidR="00E93459">
        <w:rPr>
          <w:rFonts w:asciiTheme="majorBidi" w:hAnsiTheme="majorBidi" w:cs="B Nazanin" w:hint="cs"/>
          <w:sz w:val="28"/>
          <w:szCs w:val="28"/>
          <w:rtl/>
          <w:lang w:bidi="fa-IR"/>
        </w:rPr>
        <w:t xml:space="preserve"> </w:t>
      </w:r>
      <w:r w:rsidR="007452BA" w:rsidRPr="0082146B">
        <w:rPr>
          <w:rFonts w:asciiTheme="majorBidi" w:hAnsiTheme="majorBidi" w:cstheme="majorHAnsi" w:hint="cs"/>
          <w:sz w:val="28"/>
          <w:szCs w:val="28"/>
          <w:rtl/>
          <w:lang w:bidi="fa-IR"/>
        </w:rPr>
        <w:t xml:space="preserve">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w:t>
      </w:r>
      <w:r w:rsidR="007F6521">
        <w:rPr>
          <w:rFonts w:asciiTheme="majorBidi" w:hAnsiTheme="majorBidi" w:cstheme="majorHAnsi" w:hint="cs"/>
          <w:sz w:val="28"/>
          <w:szCs w:val="28"/>
          <w:rtl/>
          <w:lang w:bidi="fa-IR"/>
        </w:rPr>
        <w:t xml:space="preserve"> مصاحبه گر ۵ نماد جدول ۲-۳ را به نمونه‌ها نشان </w:t>
      </w:r>
      <w:r w:rsidR="00D33744">
        <w:rPr>
          <w:rFonts w:asciiTheme="majorBidi" w:hAnsiTheme="majorBidi" w:cstheme="majorHAnsi" w:hint="cs"/>
          <w:sz w:val="28"/>
          <w:szCs w:val="28"/>
          <w:rtl/>
          <w:lang w:bidi="fa-IR"/>
        </w:rPr>
        <w:t>می‌دهد</w:t>
      </w:r>
      <w:r w:rsidR="007F6521">
        <w:rPr>
          <w:rFonts w:asciiTheme="majorBidi" w:hAnsiTheme="majorBidi" w:cstheme="majorHAnsi" w:hint="cs"/>
          <w:sz w:val="28"/>
          <w:szCs w:val="28"/>
          <w:rtl/>
          <w:lang w:bidi="fa-IR"/>
        </w:rPr>
        <w:t xml:space="preserve"> و از آن‌ها </w:t>
      </w:r>
      <w:r w:rsidR="00D33744">
        <w:rPr>
          <w:rFonts w:asciiTheme="majorBidi" w:hAnsiTheme="majorBidi" w:cstheme="majorHAnsi" w:hint="cs"/>
          <w:sz w:val="28"/>
          <w:szCs w:val="28"/>
          <w:rtl/>
          <w:lang w:bidi="fa-IR"/>
        </w:rPr>
        <w:t>می‌خواهد</w:t>
      </w:r>
      <w:r w:rsidR="007F6521">
        <w:rPr>
          <w:rFonts w:asciiTheme="majorBidi" w:hAnsiTheme="majorBidi" w:cstheme="majorHAnsi" w:hint="cs"/>
          <w:sz w:val="28"/>
          <w:szCs w:val="28"/>
          <w:rtl/>
          <w:lang w:bidi="fa-IR"/>
        </w:rPr>
        <w:t xml:space="preserve"> تا حرکت انجام شده را تقلید کنند.</w:t>
      </w:r>
      <w:r w:rsidR="00D33744">
        <w:rPr>
          <w:rFonts w:asciiTheme="majorBidi" w:hAnsiTheme="majorBidi" w:cstheme="majorHAnsi" w:hint="cs"/>
          <w:sz w:val="28"/>
          <w:szCs w:val="28"/>
          <w:rtl/>
          <w:lang w:bidi="fa-IR"/>
        </w:rPr>
        <w:t xml:space="preserve"> همزمان با تقلید این نماد‌ها مدل هوش مصنوعی نیز نماد‌های نشان داده شده را تشخیص می‌دهد. سپس اطلاعات مربوط به دقت تشخیص نماد‌ها از طرف نمونه و هوش مصنوعی جمع‌آوری می‌شود.</w:t>
      </w:r>
      <w:r w:rsidR="007F6521">
        <w:rPr>
          <w:rFonts w:asciiTheme="majorBidi" w:hAnsiTheme="majorBidi" w:cstheme="majorHAnsi" w:hint="cs"/>
          <w:sz w:val="28"/>
          <w:szCs w:val="28"/>
          <w:rtl/>
          <w:lang w:bidi="fa-IR"/>
        </w:rPr>
        <w:t xml:space="preserve"> پس از اطمینان حاصل کردن از اینکه نمونه‌ها قادر به تشخیص</w:t>
      </w:r>
      <w:r w:rsidR="00D33744">
        <w:rPr>
          <w:rFonts w:asciiTheme="majorBidi" w:hAnsiTheme="majorBidi" w:cstheme="majorHAnsi" w:hint="cs"/>
          <w:sz w:val="28"/>
          <w:szCs w:val="28"/>
          <w:rtl/>
          <w:lang w:bidi="fa-IR"/>
        </w:rPr>
        <w:t xml:space="preserve"> </w:t>
      </w:r>
      <w:r w:rsidR="007F6521">
        <w:rPr>
          <w:rFonts w:asciiTheme="majorBidi" w:hAnsiTheme="majorBidi" w:cstheme="majorHAnsi" w:hint="cs"/>
          <w:sz w:val="28"/>
          <w:szCs w:val="28"/>
          <w:rtl/>
          <w:lang w:bidi="fa-IR"/>
        </w:rPr>
        <w:t xml:space="preserve">حرکات و نماد‌های دست هستند، </w:t>
      </w:r>
      <w:r w:rsidR="00094D54" w:rsidRPr="0082146B">
        <w:rPr>
          <w:rFonts w:asciiTheme="majorBidi" w:hAnsiTheme="majorBidi" w:cstheme="majorHAnsi" w:hint="cs"/>
          <w:sz w:val="28"/>
          <w:szCs w:val="28"/>
          <w:rtl/>
          <w:lang w:bidi="fa-IR"/>
        </w:rPr>
        <w:t xml:space="preserve">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w:t>
      </w:r>
      <w:r w:rsidR="00094D54" w:rsidRPr="0082146B">
        <w:rPr>
          <w:rFonts w:asciiTheme="majorBidi" w:hAnsiTheme="majorBidi" w:cstheme="majorHAnsi" w:hint="cs"/>
          <w:sz w:val="28"/>
          <w:szCs w:val="28"/>
          <w:rtl/>
          <w:lang w:bidi="fa-IR"/>
        </w:rPr>
        <w:lastRenderedPageBreak/>
        <w:t xml:space="preserve">تصادفی انتخاب می‌کند و برای </w:t>
      </w:r>
      <w:r w:rsidR="005D48C3">
        <w:rPr>
          <w:rFonts w:asciiTheme="majorBidi" w:hAnsiTheme="majorBidi" w:cstheme="majorHAnsi" w:hint="cs"/>
          <w:sz w:val="28"/>
          <w:szCs w:val="28"/>
          <w:rtl/>
          <w:lang w:bidi="fa-IR"/>
        </w:rPr>
        <w:t xml:space="preserve">مدت یک دقیقه با تقلید از ویدئوی از پیش ساخته شده برای </w:t>
      </w:r>
      <w:r w:rsidR="00094D54" w:rsidRPr="0082146B">
        <w:rPr>
          <w:rFonts w:asciiTheme="majorBidi" w:hAnsiTheme="majorBidi" w:cstheme="majorHAnsi" w:hint="cs"/>
          <w:sz w:val="28"/>
          <w:szCs w:val="28"/>
          <w:rtl/>
          <w:lang w:bidi="fa-IR"/>
        </w:rPr>
        <w:t xml:space="preserve">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پس از </w:t>
      </w:r>
      <w:r>
        <w:rPr>
          <w:rFonts w:asciiTheme="majorBidi" w:hAnsiTheme="majorBidi" w:cstheme="majorHAnsi" w:hint="cs"/>
          <w:sz w:val="28"/>
          <w:szCs w:val="28"/>
          <w:rtl/>
          <w:lang w:bidi="fa-IR"/>
        </w:rPr>
        <w:t xml:space="preserve">اتمام مدت تدریس </w:t>
      </w:r>
      <w:r w:rsidR="006742D0">
        <w:rPr>
          <w:rFonts w:asciiTheme="majorBidi" w:hAnsiTheme="majorBidi" w:cstheme="majorHAnsi" w:hint="cs"/>
          <w:sz w:val="28"/>
          <w:szCs w:val="28"/>
          <w:rtl/>
          <w:lang w:bidi="fa-IR"/>
        </w:rPr>
        <w:t xml:space="preserve">توسط </w:t>
      </w:r>
      <w:r>
        <w:rPr>
          <w:rFonts w:asciiTheme="majorBidi" w:hAnsiTheme="majorBidi" w:cstheme="majorHAnsi" w:hint="cs"/>
          <w:sz w:val="28"/>
          <w:szCs w:val="28"/>
          <w:rtl/>
          <w:lang w:bidi="fa-IR"/>
        </w:rPr>
        <w:t>پژوهشگر</w:t>
      </w:r>
      <w:r w:rsidR="00094D54" w:rsidRPr="0082146B">
        <w:rPr>
          <w:rFonts w:asciiTheme="majorBidi" w:hAnsiTheme="majorBidi" w:cstheme="majorHAnsi" w:hint="cs"/>
          <w:sz w:val="28"/>
          <w:szCs w:val="28"/>
          <w:rtl/>
          <w:lang w:bidi="fa-IR"/>
        </w:rPr>
        <w:t xml:space="preserve">، از </w:t>
      </w:r>
      <w:r>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w:t>
      </w:r>
      <w:r>
        <w:rPr>
          <w:rFonts w:asciiTheme="majorBidi" w:hAnsiTheme="majorBidi" w:cstheme="majorHAnsi" w:hint="cs"/>
          <w:sz w:val="28"/>
          <w:szCs w:val="28"/>
          <w:rtl/>
          <w:lang w:bidi="fa-IR"/>
        </w:rPr>
        <w:t xml:space="preserve">در مدت زمان ۳۰ ثانیه به طور خلاصه </w:t>
      </w:r>
      <w:r w:rsidR="00094D54" w:rsidRPr="0082146B">
        <w:rPr>
          <w:rFonts w:asciiTheme="majorBidi" w:hAnsiTheme="majorBidi" w:cstheme="majorHAnsi" w:hint="cs"/>
          <w:sz w:val="28"/>
          <w:szCs w:val="28"/>
          <w:rtl/>
          <w:lang w:bidi="fa-IR"/>
        </w:rPr>
        <w:t>بازگو نماید.</w:t>
      </w:r>
      <w:r w:rsidR="0082146B" w:rsidRPr="0082146B">
        <w:rPr>
          <w:rFonts w:asciiTheme="majorBidi" w:hAnsiTheme="majorBidi" w:cstheme="majorHAnsi" w:hint="cs"/>
          <w:sz w:val="28"/>
          <w:szCs w:val="28"/>
          <w:rtl/>
          <w:lang w:bidi="fa-IR"/>
        </w:rPr>
        <w:t xml:space="preserve"> پس از پایان بازگو کردن مف</w:t>
      </w:r>
      <w:r>
        <w:rPr>
          <w:rFonts w:asciiTheme="majorBidi" w:hAnsiTheme="majorBidi" w:cstheme="majorHAnsi" w:hint="cs"/>
          <w:sz w:val="28"/>
          <w:szCs w:val="28"/>
          <w:rtl/>
          <w:lang w:bidi="fa-IR"/>
        </w:rPr>
        <w:t>اهیم</w:t>
      </w:r>
      <w:r w:rsidR="0082146B">
        <w:rPr>
          <w:rFonts w:asciiTheme="majorBidi" w:hAnsiTheme="majorBidi" w:cstheme="majorHAnsi" w:hint="cs"/>
          <w:sz w:val="28"/>
          <w:szCs w:val="28"/>
          <w:rtl/>
          <w:lang w:bidi="fa-IR"/>
        </w:rPr>
        <w:t xml:space="preserve"> توسط نمونه</w:t>
      </w:r>
      <w:r>
        <w:rPr>
          <w:rFonts w:asciiTheme="majorBidi" w:hAnsiTheme="majorBidi" w:cstheme="majorHAnsi" w:hint="cs"/>
          <w:sz w:val="28"/>
          <w:szCs w:val="28"/>
          <w:rtl/>
          <w:lang w:bidi="fa-IR"/>
        </w:rPr>
        <w:t xml:space="preserve"> هر آزمایش به پایان می‌رسد و از او خواسته می‌شود تا</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w:t>
      </w:r>
      <w:r w:rsidR="00023658">
        <w:rPr>
          <w:rFonts w:asciiTheme="majorBidi" w:hAnsiTheme="majorBidi" w:cstheme="majorHAnsi" w:hint="cs"/>
          <w:sz w:val="28"/>
          <w:szCs w:val="28"/>
          <w:rtl/>
          <w:lang w:bidi="fa-IR"/>
        </w:rPr>
        <w:t xml:space="preserve"> به کاربرد پذیری، حضور اجتماعی، غنای اجتماعی و غوطه‌وری</w:t>
      </w:r>
      <w:r w:rsidR="0082146B" w:rsidRPr="0082146B">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را پر کند</w:t>
      </w:r>
      <w:r w:rsidR="00023658">
        <w:rPr>
          <w:rFonts w:asciiTheme="majorBidi" w:hAnsiTheme="majorBidi" w:cstheme="majorHAnsi" w:hint="cs"/>
          <w:sz w:val="28"/>
          <w:szCs w:val="28"/>
          <w:rtl/>
          <w:lang w:bidi="fa-IR"/>
        </w:rPr>
        <w:t xml:space="preserve"> (به طور کلی هر پرسشنامه با سوالات با ترتیب تصادفی دو بار توسط نمونه‌ها پر شد، یکبار برای آزمایش با حضور حرکات دست و بار دیگر برای آزمایش عدم حضور حرکات دست)</w:t>
      </w:r>
      <w:r w:rsidR="0082146B" w:rsidRPr="0082146B">
        <w:rPr>
          <w:rFonts w:asciiTheme="majorBidi" w:hAnsiTheme="majorBidi" w:cstheme="majorHAnsi" w:hint="cs"/>
          <w:sz w:val="28"/>
          <w:szCs w:val="28"/>
          <w:rtl/>
          <w:lang w:bidi="fa-IR"/>
        </w:rPr>
        <w:t>.</w:t>
      </w:r>
      <w:r w:rsidR="00986D4F">
        <w:rPr>
          <w:rFonts w:asciiTheme="majorBidi" w:hAnsiTheme="majorBidi" w:cstheme="majorHAnsi" w:hint="cs"/>
          <w:sz w:val="28"/>
          <w:szCs w:val="28"/>
          <w:rtl/>
          <w:lang w:bidi="fa-IR"/>
        </w:rPr>
        <w:t xml:space="preserve"> </w:t>
      </w:r>
      <w:r>
        <w:rPr>
          <w:rFonts w:cs="B Nazanin" w:hint="cs"/>
          <w:color w:val="000000"/>
          <w:sz w:val="28"/>
          <w:szCs w:val="28"/>
          <w:rtl/>
        </w:rPr>
        <w:t>در این آزمایش</w:t>
      </w:r>
      <w:r w:rsidR="00241A80" w:rsidRPr="0026639F">
        <w:rPr>
          <w:rFonts w:cs="B Nazanin" w:hint="cs"/>
          <w:color w:val="000000"/>
          <w:sz w:val="28"/>
          <w:szCs w:val="28"/>
          <w:rtl/>
        </w:rPr>
        <w:t xml:space="preserve"> علاوه‌بر داده‌های پرسشنامه، به‌وسیله‌ی سیستم بینایی رایانه، مدت زمان ظاهر شدن حرکات دست </w:t>
      </w:r>
      <w:r>
        <w:rPr>
          <w:rFonts w:cs="B Nazanin" w:hint="cs"/>
          <w:color w:val="000000"/>
          <w:sz w:val="28"/>
          <w:szCs w:val="28"/>
          <w:rtl/>
        </w:rPr>
        <w:t>در هر دو آزمایش با دست و بدون دست گردآوری شد.</w:t>
      </w:r>
      <w:r w:rsidR="00D33744">
        <w:rPr>
          <w:rFonts w:cs="B Nazanin" w:hint="cs"/>
          <w:color w:val="000000"/>
          <w:sz w:val="28"/>
          <w:szCs w:val="28"/>
          <w:rtl/>
        </w:rPr>
        <w:t xml:space="preserve"> 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w:t>
      </w:r>
      <w:r w:rsidR="009D08F4">
        <w:rPr>
          <w:rFonts w:cs="B Nazanin" w:hint="cs"/>
          <w:color w:val="000000"/>
          <w:sz w:val="28"/>
          <w:szCs w:val="28"/>
          <w:rtl/>
        </w:rPr>
        <w:t>‌</w:t>
      </w:r>
      <w:r w:rsidR="00D33744">
        <w:rPr>
          <w:rFonts w:cs="B Nazanin" w:hint="cs"/>
          <w:color w:val="000000"/>
          <w:sz w:val="28"/>
          <w:szCs w:val="28"/>
          <w:rtl/>
        </w:rPr>
        <w:t>اند.</w:t>
      </w:r>
    </w:p>
    <w:p w14:paraId="64ADA4EB" w14:textId="1C9E8875" w:rsidR="00D33744" w:rsidRPr="0082146B" w:rsidRDefault="00D33744" w:rsidP="00D33744">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sidR="00300194">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 xml:space="preserve">مفاهیم علوم‌پایه تدریس‌شده در جلسه مجازی. تعریف کامل و گفته شده برای نمونه‌ها در پیوست ۱ آورده شده است. </w:t>
      </w:r>
    </w:p>
    <w:tbl>
      <w:tblPr>
        <w:tblStyle w:val="TableGrid"/>
        <w:bidiVisual/>
        <w:tblW w:w="8728" w:type="dxa"/>
        <w:jc w:val="center"/>
        <w:tblLook w:val="0000" w:firstRow="0" w:lastRow="0" w:firstColumn="0" w:lastColumn="0" w:noHBand="0" w:noVBand="0"/>
      </w:tblPr>
      <w:tblGrid>
        <w:gridCol w:w="1543"/>
        <w:gridCol w:w="1791"/>
        <w:gridCol w:w="5394"/>
      </w:tblGrid>
      <w:tr w:rsidR="00D33744" w:rsidRPr="00223520" w14:paraId="56BA8527" w14:textId="77777777" w:rsidTr="008F5C94">
        <w:trPr>
          <w:cantSplit/>
          <w:jc w:val="center"/>
        </w:trPr>
        <w:tc>
          <w:tcPr>
            <w:tcW w:w="1543" w:type="dxa"/>
          </w:tcPr>
          <w:p w14:paraId="749CAC10"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3981DE7E" w14:textId="77777777" w:rsidR="00D33744" w:rsidRPr="00BF6158" w:rsidRDefault="00D33744" w:rsidP="008F5C94">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معادل انگلیسی</w:t>
            </w:r>
          </w:p>
        </w:tc>
        <w:tc>
          <w:tcPr>
            <w:tcW w:w="5394" w:type="dxa"/>
          </w:tcPr>
          <w:p w14:paraId="46416B34"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D33744" w:rsidRPr="00031E00" w14:paraId="546A1360" w14:textId="77777777" w:rsidTr="008F5C94">
        <w:trPr>
          <w:cantSplit/>
          <w:trHeight w:val="453"/>
          <w:jc w:val="center"/>
        </w:trPr>
        <w:tc>
          <w:tcPr>
            <w:tcW w:w="1543" w:type="dxa"/>
          </w:tcPr>
          <w:p w14:paraId="4C930C26"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4045E59F" w14:textId="77777777" w:rsidR="00D33744" w:rsidRPr="00031E00" w:rsidRDefault="00D33744" w:rsidP="008F5C94">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 - Cognitive</w:t>
            </w:r>
          </w:p>
        </w:tc>
        <w:tc>
          <w:tcPr>
            <w:tcW w:w="5394" w:type="dxa"/>
          </w:tcPr>
          <w:p w14:paraId="5486DA1B"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D33744" w:rsidRPr="00223520" w14:paraId="18657331" w14:textId="77777777" w:rsidTr="008F5C94">
        <w:trPr>
          <w:cantSplit/>
          <w:trHeight w:val="1389"/>
          <w:jc w:val="center"/>
        </w:trPr>
        <w:tc>
          <w:tcPr>
            <w:tcW w:w="1543" w:type="dxa"/>
          </w:tcPr>
          <w:p w14:paraId="0476345A" w14:textId="77777777" w:rsidR="00D33744" w:rsidRPr="00223520" w:rsidRDefault="00D33744" w:rsidP="008F5C94">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45C31871" w14:textId="77777777" w:rsidR="00D33744" w:rsidRPr="00273FC2" w:rsidRDefault="00D33744" w:rsidP="008F5C94">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 - Geology</w:t>
            </w:r>
          </w:p>
        </w:tc>
        <w:tc>
          <w:tcPr>
            <w:tcW w:w="5394" w:type="dxa"/>
          </w:tcPr>
          <w:p w14:paraId="688D8648" w14:textId="77777777" w:rsidR="00D33744" w:rsidRPr="004B2941" w:rsidRDefault="00D33744" w:rsidP="008F5C94">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Pr="00D8118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Pr="00D81189">
              <w:rPr>
                <w:rFonts w:asciiTheme="majorBidi" w:hAnsiTheme="majorBidi" w:cstheme="majorBidi"/>
                <w:color w:val="000000" w:themeColor="text1"/>
                <w:sz w:val="24"/>
                <w:szCs w:val="24"/>
                <w:rtl/>
              </w:rPr>
              <w:fldChar w:fldCharType="separate"/>
            </w:r>
            <w:r w:rsidRPr="00D81189">
              <w:rPr>
                <w:rFonts w:asciiTheme="majorBidi" w:hAnsiTheme="majorBidi" w:cstheme="majorBidi"/>
                <w:noProof/>
                <w:color w:val="000000" w:themeColor="text1"/>
                <w:sz w:val="24"/>
                <w:szCs w:val="24"/>
              </w:rPr>
              <w:t>(Le Pichon et al., 2013)</w:t>
            </w:r>
            <w:r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D33744" w:rsidRPr="00223520" w14:paraId="6EBE8958" w14:textId="77777777" w:rsidTr="008F5C94">
        <w:trPr>
          <w:cantSplit/>
          <w:trHeight w:val="525"/>
          <w:jc w:val="center"/>
        </w:trPr>
        <w:tc>
          <w:tcPr>
            <w:tcW w:w="1543" w:type="dxa"/>
          </w:tcPr>
          <w:p w14:paraId="0700DC05" w14:textId="77777777" w:rsidR="00D33744" w:rsidRPr="00223520" w:rsidRDefault="00D33744" w:rsidP="008F5C94">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47056EA7" w14:textId="77777777" w:rsidR="00D33744" w:rsidRPr="00273FC2" w:rsidRDefault="00D33744" w:rsidP="008F5C94">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Pr>
                <w:rFonts w:asciiTheme="majorBidi" w:hAnsiTheme="majorBidi" w:cstheme="majorBidi"/>
                <w:b/>
                <w:bCs/>
                <w:color w:val="000000" w:themeColor="text1"/>
                <w:sz w:val="24"/>
                <w:szCs w:val="24"/>
              </w:rPr>
              <w:t xml:space="preserve"> - Chemistry</w:t>
            </w:r>
          </w:p>
        </w:tc>
        <w:tc>
          <w:tcPr>
            <w:tcW w:w="5394" w:type="dxa"/>
          </w:tcPr>
          <w:p w14:paraId="3672D768" w14:textId="77777777" w:rsidR="00D33744" w:rsidRPr="00D81189" w:rsidRDefault="00D33744" w:rsidP="008F5C94">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D33744" w:rsidRPr="00223520" w14:paraId="3CA19020" w14:textId="77777777" w:rsidTr="008F5C94">
        <w:trPr>
          <w:cantSplit/>
          <w:trHeight w:val="525"/>
          <w:jc w:val="center"/>
        </w:trPr>
        <w:tc>
          <w:tcPr>
            <w:tcW w:w="1543" w:type="dxa"/>
          </w:tcPr>
          <w:p w14:paraId="1EA7E9A2" w14:textId="77777777" w:rsidR="00D33744" w:rsidRDefault="00D33744" w:rsidP="008F5C94">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ABABEA6" w14:textId="77777777" w:rsidR="00D33744" w:rsidRPr="009D4630" w:rsidRDefault="00D33744" w:rsidP="008F5C94">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5930B521" w14:textId="77777777" w:rsidR="00D33744" w:rsidRPr="00D81189" w:rsidRDefault="00D33744" w:rsidP="008F5C94">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5244B79B" w14:textId="77777777" w:rsidR="00300194" w:rsidRDefault="00300194" w:rsidP="00300194">
      <w:pPr>
        <w:bidi/>
        <w:spacing w:line="360" w:lineRule="auto"/>
        <w:jc w:val="both"/>
        <w:rPr>
          <w:rFonts w:cs="B Nazanin"/>
          <w:color w:val="000000"/>
          <w:sz w:val="28"/>
          <w:szCs w:val="28"/>
          <w:rtl/>
        </w:rPr>
      </w:pPr>
    </w:p>
    <w:p w14:paraId="1A74E097" w14:textId="02D48DE6" w:rsidR="00300194" w:rsidRPr="007F6521" w:rsidRDefault="00300194" w:rsidP="00300194">
      <w:pPr>
        <w:bidi/>
        <w:spacing w:line="360" w:lineRule="auto"/>
        <w:ind w:firstLine="720"/>
        <w:jc w:val="both"/>
        <w:rPr>
          <w:rFonts w:cs="B Nazanin"/>
          <w:color w:val="000000"/>
          <w:sz w:val="28"/>
          <w:szCs w:val="28"/>
          <w:rtl/>
        </w:rPr>
      </w:pPr>
      <w:r>
        <w:rPr>
          <w:rFonts w:cs="B Nazanin" w:hint="cs"/>
          <w:color w:val="000000"/>
          <w:sz w:val="28"/>
          <w:szCs w:val="28"/>
          <w:rtl/>
        </w:rPr>
        <w:t>به منظور خنثی سازی و به حداقل رساندن دیگر عوامل مؤثر (متغیرهای کنترل و تعدیل‌کننده) بر ارتباطات و افزایش اعتبار درونی آزمایش اقداماتی لحاظ شد که در جدول «۳-۲» توضیح داده‌شده‌اند.</w:t>
      </w:r>
    </w:p>
    <w:p w14:paraId="38070008" w14:textId="4F3A596A" w:rsidR="007F6521" w:rsidRDefault="007F6521" w:rsidP="007F652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۳</w:t>
      </w:r>
      <w:r w:rsidRPr="00607B09">
        <w:rPr>
          <w:rFonts w:cs="B Nazanin" w:hint="cs"/>
          <w:b/>
          <w:bCs/>
          <w:color w:val="000000" w:themeColor="text1"/>
          <w:rtl/>
        </w:rPr>
        <w:t>-</w:t>
      </w:r>
      <w:r w:rsidR="00300194">
        <w:rPr>
          <w:rFonts w:cs="B Nazanin" w:hint="cs"/>
          <w:b/>
          <w:bCs/>
          <w:color w:val="000000" w:themeColor="text1"/>
          <w:rtl/>
        </w:rPr>
        <w:t>۲</w:t>
      </w:r>
      <w:r w:rsidRPr="00607B09">
        <w:rPr>
          <w:rFonts w:cs="B Nazanin" w:hint="cs"/>
          <w:b/>
          <w:bCs/>
          <w:color w:val="000000" w:themeColor="text1"/>
          <w:rtl/>
        </w:rPr>
        <w:t xml:space="preserve">: </w:t>
      </w:r>
      <w:r w:rsidR="005D48C3">
        <w:rPr>
          <w:rFonts w:cs="B Nazanin" w:hint="cs"/>
          <w:b/>
          <w:bCs/>
          <w:color w:val="000000" w:themeColor="text1"/>
          <w:rtl/>
        </w:rPr>
        <w:t>عوامل مؤثر بر ارتباطات و نحوه‌ی خنثی سازی آن‌ها در آزمایشات</w:t>
      </w:r>
    </w:p>
    <w:tbl>
      <w:tblPr>
        <w:tblStyle w:val="TableGrid"/>
        <w:bidiVisual/>
        <w:tblW w:w="7556" w:type="dxa"/>
        <w:jc w:val="center"/>
        <w:tblLook w:val="0000" w:firstRow="0" w:lastRow="0" w:firstColumn="0" w:lastColumn="0" w:noHBand="0" w:noVBand="0"/>
      </w:tblPr>
      <w:tblGrid>
        <w:gridCol w:w="2253"/>
        <w:gridCol w:w="5303"/>
      </w:tblGrid>
      <w:tr w:rsidR="007F6521" w:rsidRPr="00223520" w14:paraId="578BFD3D" w14:textId="77777777" w:rsidTr="007F6521">
        <w:trPr>
          <w:cantSplit/>
          <w:jc w:val="center"/>
        </w:trPr>
        <w:tc>
          <w:tcPr>
            <w:tcW w:w="2253" w:type="dxa"/>
          </w:tcPr>
          <w:p w14:paraId="0C07D671" w14:textId="11459CCF"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عامل</w:t>
            </w:r>
          </w:p>
        </w:tc>
        <w:tc>
          <w:tcPr>
            <w:tcW w:w="5303" w:type="dxa"/>
          </w:tcPr>
          <w:p w14:paraId="3EEAFA2A" w14:textId="6182F20D"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نحوه‌ی به حداقل رساندن تاثیر</w:t>
            </w:r>
          </w:p>
        </w:tc>
      </w:tr>
      <w:tr w:rsidR="007F6521" w:rsidRPr="00031E00" w14:paraId="5129155D" w14:textId="77777777" w:rsidTr="007F6521">
        <w:trPr>
          <w:cantSplit/>
          <w:trHeight w:val="687"/>
          <w:jc w:val="center"/>
        </w:trPr>
        <w:tc>
          <w:tcPr>
            <w:tcW w:w="2253" w:type="dxa"/>
          </w:tcPr>
          <w:p w14:paraId="307F0127" w14:textId="307400CA"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b/>
                <w:bCs/>
                <w:color w:val="000000" w:themeColor="text1"/>
                <w:sz w:val="24"/>
                <w:szCs w:val="24"/>
                <w:rtl/>
              </w:rPr>
              <w:t>تفاوت‌های فرهنگی</w:t>
            </w:r>
          </w:p>
        </w:tc>
        <w:tc>
          <w:tcPr>
            <w:tcW w:w="5303" w:type="dxa"/>
          </w:tcPr>
          <w:p w14:paraId="490147B7" w14:textId="79A141B6"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همه شرکت کننده‌ها از یک فرهنگ و فارس زبان بودند.</w:t>
            </w:r>
          </w:p>
        </w:tc>
      </w:tr>
      <w:tr w:rsidR="006C62CC" w:rsidRPr="00031E00" w14:paraId="2B7C5372" w14:textId="77777777" w:rsidTr="007F6521">
        <w:trPr>
          <w:cantSplit/>
          <w:trHeight w:val="687"/>
          <w:jc w:val="center"/>
        </w:trPr>
        <w:tc>
          <w:tcPr>
            <w:tcW w:w="2253" w:type="dxa"/>
          </w:tcPr>
          <w:p w14:paraId="02B11473" w14:textId="14ED1710" w:rsidR="006C62CC" w:rsidRDefault="006C62CC"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جنسیت</w:t>
            </w:r>
          </w:p>
        </w:tc>
        <w:tc>
          <w:tcPr>
            <w:tcW w:w="5303" w:type="dxa"/>
          </w:tcPr>
          <w:p w14:paraId="5E6A34E6" w14:textId="1D46CB3D" w:rsidR="006C62CC" w:rsidRDefault="006C62CC" w:rsidP="00A91F13">
            <w:pPr>
              <w:bidi/>
              <w:jc w:val="center"/>
              <w:rPr>
                <w:rFonts w:ascii="Calibri" w:eastAsia="Calibri" w:hAnsi="Calibri" w:cs="B Nazanin"/>
                <w:color w:val="000000" w:themeColor="text1"/>
                <w:sz w:val="24"/>
                <w:szCs w:val="24"/>
                <w:rtl/>
              </w:rPr>
            </w:pPr>
            <w:r w:rsidRPr="00C73EF7">
              <w:rPr>
                <w:rFonts w:cs="B Nazanin" w:hint="cs"/>
                <w:sz w:val="24"/>
                <w:szCs w:val="24"/>
                <w:rtl/>
              </w:rPr>
              <w:t>بیشتر تفاوت</w:t>
            </w:r>
            <w:r w:rsidRPr="00C73EF7">
              <w:rPr>
                <w:rFonts w:cs="B Nazanin" w:hint="cs"/>
                <w:sz w:val="24"/>
                <w:szCs w:val="24"/>
                <w:rtl/>
                <w:lang w:bidi="fa-IR"/>
              </w:rPr>
              <w:t>‌های بین جنس زن و مرد</w:t>
            </w:r>
            <w:r w:rsidRPr="00C73EF7">
              <w:rPr>
                <w:rFonts w:cs="B Nazanin" w:hint="cs"/>
                <w:sz w:val="24"/>
                <w:szCs w:val="24"/>
                <w:rtl/>
              </w:rPr>
              <w:t xml:space="preserve"> در حالات صورت، خیره شدن و حالت بدن وجود دارد که در محیط واقیت مجازی ساخته شده منتقل نمی‌شوند</w:t>
            </w:r>
            <w:r w:rsidRPr="00C73EF7">
              <w:rPr>
                <w:rFonts w:asciiTheme="majorBidi" w:hAnsiTheme="majorBidi" w:cstheme="majorBidi"/>
                <w:sz w:val="20"/>
                <w:szCs w:val="20"/>
                <w:rtl/>
              </w:rPr>
              <w:fldChar w:fldCharType="begin" w:fldLock="1"/>
            </w:r>
            <w:r w:rsidRPr="00C73EF7">
              <w:rPr>
                <w:rFonts w:asciiTheme="majorBidi" w:hAnsiTheme="majorBidi" w:cstheme="majorBidi"/>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Pr="00C73EF7">
              <w:rPr>
                <w:rFonts w:asciiTheme="majorBidi" w:hAnsiTheme="majorBidi" w:cstheme="majorBidi"/>
                <w:sz w:val="20"/>
                <w:szCs w:val="20"/>
                <w:rtl/>
              </w:rPr>
              <w:fldChar w:fldCharType="separate"/>
            </w:r>
            <w:r w:rsidRPr="00C73EF7">
              <w:rPr>
                <w:rFonts w:asciiTheme="majorBidi" w:hAnsiTheme="majorBidi" w:cstheme="majorBidi"/>
                <w:noProof/>
                <w:sz w:val="20"/>
                <w:szCs w:val="20"/>
              </w:rPr>
              <w:t>(Hall &amp; Knapp, 2013)</w:t>
            </w:r>
            <w:r w:rsidRPr="00C73EF7">
              <w:rPr>
                <w:rFonts w:asciiTheme="majorBidi" w:hAnsiTheme="majorBidi" w:cstheme="majorBidi"/>
                <w:sz w:val="20"/>
                <w:szCs w:val="20"/>
                <w:rtl/>
              </w:rPr>
              <w:fldChar w:fldCharType="end"/>
            </w:r>
            <w:r w:rsidRPr="00C73EF7">
              <w:rPr>
                <w:rFonts w:cs="B Nazanin" w:hint="cs"/>
                <w:sz w:val="24"/>
                <w:szCs w:val="24"/>
                <w:rtl/>
              </w:rPr>
              <w:t xml:space="preserve"> (</w:t>
            </w:r>
            <w:r w:rsidRPr="00C73EF7">
              <w:rPr>
                <w:rFonts w:cs="B Nazanin"/>
                <w:sz w:val="24"/>
                <w:szCs w:val="24"/>
                <w:rtl/>
              </w:rPr>
              <w:t>ا</w:t>
            </w:r>
            <w:r w:rsidRPr="00C73EF7">
              <w:rPr>
                <w:rFonts w:cs="B Nazanin" w:hint="cs"/>
                <w:sz w:val="24"/>
                <w:szCs w:val="24"/>
                <w:rtl/>
              </w:rPr>
              <w:t>ی</w:t>
            </w:r>
            <w:r w:rsidRPr="00C73EF7">
              <w:rPr>
                <w:rFonts w:cs="B Nazanin" w:hint="eastAsia"/>
                <w:sz w:val="24"/>
                <w:szCs w:val="24"/>
                <w:rtl/>
              </w:rPr>
              <w:t>ن</w:t>
            </w:r>
            <w:r w:rsidRPr="00C73EF7">
              <w:rPr>
                <w:rFonts w:cs="B Nazanin"/>
                <w:sz w:val="24"/>
                <w:szCs w:val="24"/>
                <w:rtl/>
              </w:rPr>
              <w:t xml:space="preserve"> موضوع مورد به مورد ن</w:t>
            </w:r>
            <w:r w:rsidRPr="00C73EF7">
              <w:rPr>
                <w:rFonts w:cs="B Nazanin" w:hint="cs"/>
                <w:sz w:val="24"/>
                <w:szCs w:val="24"/>
                <w:rtl/>
              </w:rPr>
              <w:t>ی</w:t>
            </w:r>
            <w:r w:rsidRPr="00C73EF7">
              <w:rPr>
                <w:rFonts w:cs="B Nazanin" w:hint="eastAsia"/>
                <w:sz w:val="24"/>
                <w:szCs w:val="24"/>
                <w:rtl/>
              </w:rPr>
              <w:t>ز</w:t>
            </w:r>
            <w:r w:rsidRPr="00C73EF7">
              <w:rPr>
                <w:rFonts w:cs="B Nazanin"/>
                <w:sz w:val="24"/>
                <w:szCs w:val="24"/>
                <w:rtl/>
              </w:rPr>
              <w:t xml:space="preserve"> </w:t>
            </w:r>
            <w:r w:rsidRPr="00C73EF7">
              <w:rPr>
                <w:rFonts w:cs="B Nazanin" w:hint="cs"/>
                <w:sz w:val="24"/>
                <w:szCs w:val="24"/>
                <w:rtl/>
              </w:rPr>
              <w:t>فرق می‌کند)؛</w:t>
            </w:r>
            <w:r w:rsidRPr="00C73EF7">
              <w:rPr>
                <w:rFonts w:cs="B Nazanin"/>
                <w:sz w:val="24"/>
                <w:szCs w:val="24"/>
                <w:rtl/>
              </w:rPr>
              <w:t xml:space="preserve"> </w:t>
            </w:r>
            <w:r w:rsidRPr="00C73EF7">
              <w:rPr>
                <w:rFonts w:cs="B Nazanin" w:hint="cs"/>
                <w:sz w:val="24"/>
                <w:szCs w:val="24"/>
                <w:rtl/>
              </w:rPr>
              <w:t xml:space="preserve">درنتیجه </w:t>
            </w:r>
            <w:r w:rsidRPr="00C73EF7">
              <w:rPr>
                <w:rFonts w:cs="B Nazanin"/>
                <w:sz w:val="24"/>
                <w:szCs w:val="24"/>
                <w:rtl/>
              </w:rPr>
              <w:t>محدود</w:t>
            </w:r>
            <w:r w:rsidRPr="00C73EF7">
              <w:rPr>
                <w:rFonts w:cs="B Nazanin" w:hint="cs"/>
                <w:sz w:val="24"/>
                <w:szCs w:val="24"/>
                <w:rtl/>
              </w:rPr>
              <w:t>ی</w:t>
            </w:r>
            <w:r w:rsidRPr="00C73EF7">
              <w:rPr>
                <w:rFonts w:cs="B Nazanin" w:hint="eastAsia"/>
                <w:sz w:val="24"/>
                <w:szCs w:val="24"/>
                <w:rtl/>
              </w:rPr>
              <w:t>ت</w:t>
            </w:r>
            <w:r w:rsidRPr="00C73EF7">
              <w:rPr>
                <w:rFonts w:cs="B Nazanin" w:hint="cs"/>
                <w:sz w:val="24"/>
                <w:szCs w:val="24"/>
                <w:rtl/>
              </w:rPr>
              <w:t>ی</w:t>
            </w:r>
            <w:r w:rsidRPr="00C73EF7">
              <w:rPr>
                <w:rFonts w:cs="B Nazanin"/>
                <w:sz w:val="24"/>
                <w:szCs w:val="24"/>
                <w:rtl/>
              </w:rPr>
              <w:t xml:space="preserve"> در </w:t>
            </w:r>
            <w:r w:rsidRPr="00C73EF7">
              <w:rPr>
                <w:rFonts w:cs="B Nazanin" w:hint="eastAsia"/>
                <w:sz w:val="24"/>
                <w:szCs w:val="24"/>
                <w:rtl/>
              </w:rPr>
              <w:t>جنس</w:t>
            </w:r>
            <w:r w:rsidRPr="00C73EF7">
              <w:rPr>
                <w:rFonts w:cs="B Nazanin" w:hint="cs"/>
                <w:sz w:val="24"/>
                <w:szCs w:val="24"/>
                <w:rtl/>
              </w:rPr>
              <w:t>ی</w:t>
            </w:r>
            <w:r w:rsidRPr="00C73EF7">
              <w:rPr>
                <w:rFonts w:cs="B Nazanin" w:hint="eastAsia"/>
                <w:sz w:val="24"/>
                <w:szCs w:val="24"/>
                <w:rtl/>
              </w:rPr>
              <w:t>ت</w:t>
            </w:r>
            <w:r w:rsidRPr="00C73EF7">
              <w:rPr>
                <w:rFonts w:cs="B Nazanin"/>
                <w:sz w:val="24"/>
                <w:szCs w:val="24"/>
                <w:rtl/>
              </w:rPr>
              <w:t xml:space="preserve"> افراد </w:t>
            </w:r>
            <w:r w:rsidRPr="00C73EF7">
              <w:rPr>
                <w:rFonts w:cs="B Nazanin" w:hint="cs"/>
                <w:sz w:val="24"/>
                <w:szCs w:val="24"/>
                <w:rtl/>
              </w:rPr>
              <w:t>در پژوهش وجود ندارد.</w:t>
            </w:r>
          </w:p>
        </w:tc>
      </w:tr>
      <w:tr w:rsidR="007F6521" w:rsidRPr="00223520" w14:paraId="5200DE91" w14:textId="77777777" w:rsidTr="005D48C3">
        <w:trPr>
          <w:cantSplit/>
          <w:trHeight w:val="966"/>
          <w:jc w:val="center"/>
        </w:trPr>
        <w:tc>
          <w:tcPr>
            <w:tcW w:w="2253" w:type="dxa"/>
          </w:tcPr>
          <w:p w14:paraId="3025817B" w14:textId="23DE3161" w:rsidR="007F6521" w:rsidRPr="00223520" w:rsidRDefault="007F6521" w:rsidP="00A91F13">
            <w:pPr>
              <w:bidi/>
              <w:jc w:val="center"/>
              <w:rPr>
                <w:rFonts w:ascii="Tahoma" w:hAnsi="Tahoma" w:cs="B Nazanin"/>
                <w:b/>
                <w:bCs/>
                <w:color w:val="000000" w:themeColor="text1"/>
                <w:sz w:val="32"/>
                <w:szCs w:val="32"/>
                <w:rtl/>
                <w:lang w:bidi="fa-IR"/>
              </w:rPr>
            </w:pPr>
            <w:r>
              <w:rPr>
                <w:rFonts w:ascii="Calibri" w:eastAsia="Calibri" w:hAnsi="Calibri" w:cs="B Nazanin" w:hint="cs"/>
                <w:b/>
                <w:bCs/>
                <w:color w:val="000000" w:themeColor="text1"/>
                <w:sz w:val="24"/>
                <w:szCs w:val="24"/>
                <w:rtl/>
              </w:rPr>
              <w:t>شنیدن فعال</w:t>
            </w:r>
          </w:p>
        </w:tc>
        <w:tc>
          <w:tcPr>
            <w:tcW w:w="5303" w:type="dxa"/>
          </w:tcPr>
          <w:p w14:paraId="52318D26" w14:textId="07D78314" w:rsidR="007F6521" w:rsidRPr="004B2941" w:rsidRDefault="007F6521" w:rsidP="00A91F13">
            <w:pPr>
              <w:bidi/>
              <w:jc w:val="center"/>
              <w:rPr>
                <w:rFonts w:ascii="Tahoma" w:hAnsi="Tahoma" w:cs="B Nazanin"/>
                <w:color w:val="000000" w:themeColor="text1"/>
                <w:sz w:val="24"/>
                <w:szCs w:val="24"/>
              </w:rPr>
            </w:pPr>
            <w:r>
              <w:rPr>
                <w:rFonts w:ascii="Calibri" w:eastAsia="Calibri" w:hAnsi="Calibri" w:cs="B Nazanin" w:hint="cs"/>
                <w:color w:val="000000" w:themeColor="text1"/>
                <w:sz w:val="24"/>
                <w:szCs w:val="24"/>
                <w:rtl/>
              </w:rPr>
              <w:t>از آنجایی که از افراد خواسته شد تا به تدریس گوش دهند و پاسخ دهند این کار مستلزم داشتن شنیدن فعال می‌بود.</w:t>
            </w:r>
          </w:p>
        </w:tc>
      </w:tr>
      <w:tr w:rsidR="007F6521" w:rsidRPr="00223520" w14:paraId="36965214" w14:textId="77777777" w:rsidTr="005D48C3">
        <w:trPr>
          <w:cantSplit/>
          <w:trHeight w:val="885"/>
          <w:jc w:val="center"/>
        </w:trPr>
        <w:tc>
          <w:tcPr>
            <w:tcW w:w="2253" w:type="dxa"/>
          </w:tcPr>
          <w:p w14:paraId="066752DF" w14:textId="414DCAC3" w:rsidR="007F6521" w:rsidRPr="00223520" w:rsidRDefault="007F6521" w:rsidP="00A91F13">
            <w:pPr>
              <w:bidi/>
              <w:jc w:val="center"/>
              <w:rPr>
                <w:rFonts w:ascii="Tahoma" w:hAnsi="Tahoma" w:cs="B Nazanin"/>
                <w:b/>
                <w:bCs/>
                <w:color w:val="000000" w:themeColor="text1"/>
                <w:sz w:val="28"/>
                <w:szCs w:val="28"/>
                <w:rtl/>
                <w:lang w:bidi="fa-IR"/>
              </w:rPr>
            </w:pPr>
            <w:r>
              <w:rPr>
                <w:rFonts w:ascii="Tahoma" w:eastAsia="Calibri" w:hAnsi="Tahoma" w:cs="B Nazanin" w:hint="cs"/>
                <w:b/>
                <w:bCs/>
                <w:color w:val="000000" w:themeColor="text1"/>
                <w:sz w:val="24"/>
                <w:szCs w:val="24"/>
                <w:rtl/>
              </w:rPr>
              <w:t>ویژگی‌های فردی</w:t>
            </w:r>
          </w:p>
        </w:tc>
        <w:tc>
          <w:tcPr>
            <w:tcW w:w="5303" w:type="dxa"/>
          </w:tcPr>
          <w:p w14:paraId="4EF560FB" w14:textId="3050C185" w:rsidR="007F6521" w:rsidRPr="00D81189" w:rsidRDefault="007F6521" w:rsidP="00A91F13">
            <w:pPr>
              <w:bidi/>
              <w:jc w:val="center"/>
              <w:rPr>
                <w:rFonts w:ascii="Tahoma" w:hAnsi="Tahoma" w:cs="B Nazanin"/>
                <w:color w:val="000000" w:themeColor="text1"/>
                <w:sz w:val="28"/>
                <w:szCs w:val="28"/>
                <w:rtl/>
                <w:lang w:bidi="fa-IR"/>
              </w:rPr>
            </w:pPr>
            <w:r>
              <w:rPr>
                <w:rFonts w:ascii="Calibri" w:eastAsia="Calibri" w:hAnsi="Calibri" w:cs="B Nazanin" w:hint="cs"/>
                <w:color w:val="000000" w:themeColor="text1"/>
                <w:sz w:val="24"/>
                <w:szCs w:val="24"/>
                <w:rtl/>
              </w:rPr>
              <w:t>در آزمایشات به هرفرد ۳۰ ثانیه مهلت داده شد که باعث به حداقل رسیدن ویژگی‌های شخصیتی</w:t>
            </w:r>
            <w:r w:rsidR="00C73EF7">
              <w:rPr>
                <w:rFonts w:ascii="Calibri" w:eastAsia="Calibri" w:hAnsi="Calibri" w:cs="B Nazanin" w:hint="cs"/>
                <w:color w:val="000000" w:themeColor="text1"/>
                <w:sz w:val="24"/>
                <w:szCs w:val="24"/>
                <w:rtl/>
              </w:rPr>
              <w:t xml:space="preserve"> (اعم از درونگرایی یا برونگرایی و ...)</w:t>
            </w:r>
            <w:r>
              <w:rPr>
                <w:rFonts w:ascii="Calibri" w:eastAsia="Calibri" w:hAnsi="Calibri" w:cs="B Nazanin" w:hint="cs"/>
                <w:color w:val="000000" w:themeColor="text1"/>
                <w:sz w:val="24"/>
                <w:szCs w:val="24"/>
                <w:rtl/>
              </w:rPr>
              <w:t xml:space="preserve"> آن‌ها می‌شد.</w:t>
            </w:r>
            <w:r w:rsidR="007224F9">
              <w:rPr>
                <w:rFonts w:ascii="Calibri" w:eastAsia="Calibri" w:hAnsi="Calibri" w:cs="B Nazanin" w:hint="cs"/>
                <w:color w:val="000000" w:themeColor="text1"/>
                <w:sz w:val="24"/>
                <w:szCs w:val="24"/>
                <w:rtl/>
                <w:lang w:bidi="fa-IR"/>
              </w:rPr>
              <w:t xml:space="preserve"> همچنین </w:t>
            </w:r>
            <w:r w:rsidR="007D2D3E">
              <w:rPr>
                <w:rFonts w:ascii="Calibri" w:eastAsia="Calibri" w:hAnsi="Calibri" w:cs="B Nazanin" w:hint="cs"/>
                <w:color w:val="000000" w:themeColor="text1"/>
                <w:sz w:val="24"/>
                <w:szCs w:val="24"/>
                <w:rtl/>
                <w:lang w:bidi="fa-IR"/>
              </w:rPr>
              <w:t>ارتباطات</w:t>
            </w:r>
            <w:r w:rsidR="007224F9">
              <w:rPr>
                <w:rFonts w:ascii="Calibri" w:eastAsia="Calibri" w:hAnsi="Calibri" w:cs="B Nazanin" w:hint="cs"/>
                <w:color w:val="000000" w:themeColor="text1"/>
                <w:sz w:val="24"/>
                <w:szCs w:val="24"/>
                <w:rtl/>
                <w:lang w:bidi="fa-IR"/>
              </w:rPr>
              <w:t xml:space="preserve"> با واسط آواتا</w:t>
            </w:r>
            <w:r w:rsidR="007D2D3E">
              <w:rPr>
                <w:rFonts w:ascii="Calibri" w:eastAsia="Calibri" w:hAnsi="Calibri" w:cs="B Nazanin" w:hint="cs"/>
                <w:color w:val="000000" w:themeColor="text1"/>
                <w:sz w:val="24"/>
                <w:szCs w:val="24"/>
                <w:rtl/>
                <w:lang w:bidi="fa-IR"/>
              </w:rPr>
              <w:t>ر،</w:t>
            </w:r>
            <w:r w:rsidR="007224F9">
              <w:rPr>
                <w:rFonts w:ascii="Calibri" w:eastAsia="Calibri" w:hAnsi="Calibri" w:cs="B Nazanin" w:hint="cs"/>
                <w:color w:val="000000" w:themeColor="text1"/>
                <w:sz w:val="24"/>
                <w:szCs w:val="24"/>
                <w:rtl/>
                <w:lang w:bidi="fa-IR"/>
              </w:rPr>
              <w:t xml:space="preserve"> باعث ناشناس ماندن</w:t>
            </w:r>
            <w:r w:rsidR="007D2D3E">
              <w:rPr>
                <w:rFonts w:ascii="Calibri" w:eastAsia="Calibri" w:hAnsi="Calibri" w:cs="B Nazanin" w:hint="cs"/>
                <w:color w:val="000000" w:themeColor="text1"/>
                <w:sz w:val="24"/>
                <w:szCs w:val="24"/>
                <w:rtl/>
                <w:lang w:bidi="fa-IR"/>
              </w:rPr>
              <w:t>، راحتی و</w:t>
            </w:r>
            <w:r w:rsidR="007224F9">
              <w:rPr>
                <w:rFonts w:ascii="Calibri" w:eastAsia="Calibri" w:hAnsi="Calibri" w:cs="B Nazanin" w:hint="cs"/>
                <w:color w:val="000000" w:themeColor="text1"/>
                <w:sz w:val="24"/>
                <w:szCs w:val="24"/>
                <w:rtl/>
                <w:lang w:bidi="fa-IR"/>
              </w:rPr>
              <w:t xml:space="preserve"> ارتباط بهتر با افراد خجالتی، درون‌گرا و طرد شده از اجتماع می‌شود</w:t>
            </w:r>
            <w:r w:rsidR="007224F9">
              <w:rPr>
                <w:rFonts w:ascii="Calibri" w:eastAsia="Calibri" w:hAnsi="Calibri" w:cs="B Nazanin"/>
                <w:color w:val="000000" w:themeColor="text1"/>
                <w:sz w:val="24"/>
                <w:szCs w:val="24"/>
                <w:rtl/>
                <w:lang w:bidi="fa-IR"/>
              </w:rPr>
              <w:fldChar w:fldCharType="begin" w:fldLock="1"/>
            </w:r>
            <w:r w:rsidR="00FD2590">
              <w:rPr>
                <w:rFonts w:ascii="Calibri" w:eastAsia="Calibri" w:hAnsi="Calibri" w:cs="B Nazanin"/>
                <w:color w:val="000000" w:themeColor="text1"/>
                <w:sz w:val="24"/>
                <w:szCs w:val="24"/>
                <w:lang w:bidi="fa-IR"/>
              </w:rPr>
              <w:instrText>ADDIN CSL_CITATION {"citationItems":[{"id":"ITEM-1","itemData":{"author":[{"dropping-particle":"","family":"Baker","given":"Steven","non-dropping-particle":"","parse-names":false,"suffix":""},{"dropping-particle":"","family":"Waycott","given":"Jenny","non-dropping-particle":"","parse-names":false,"suffix":""},{"dropping-particle":"","family":"Carrasco","given":"Romina","non-dropping-particle":"","parse-names":false,"suffix":""},{"dropping-particle":"","family":"Kelly","given":"Ryan M","non-dropping-particle":"","parse-names":false,"suffix":""},{"dropping-particle":"","family":"Jones","given":"Anthony John","non-dropping-particle":"","parse-names":false,"suffix":""},{"dropping-particle":"","family":"Lilley","given":"Jack","non-dropping-particle":"","parse-names":false,"suffix":""},{"dropping-particle":"","family":"Dow","given":"Briony","non-dropping-particle":"","parse-names":false,"suffix":""},{"dropping-particle":"","family":"Batchelor","given":"Frances","non-dropping-particle":"","parse-names":false,"suffix":""},{"dropping-particle":"","family":"Hoang","given":"Thuong","non-dropping-particle":"","parse-names":false,"suffix":""},{"dropping-particle":"","family":"Vetere","given":"Frank","non-dropping-particle":"","parse-names":false,"suffix":""}],"container-title":"Proceedings of the 2021 CHI conference on human factors in computing systems","id":"ITEM-1","issued":{"date-parts":[["2021"]]},"page":"1-13","title":"Avatar-mediated communication in social VR: an in-depth exploration of older adult interaction in an emerging communication platform","type":"paper-conference"},"uris":["http://www.mendeley.com/documents/?uuid=95e677ee-e53c-4b75-8dc0-cbf0433ad445"]}],"mendeley":{"formattedCitation":"(Baker et al., 2021)","plainTextFormattedCitation":"(Baker et al., 2021)","previouslyFormattedCitation":"(Baker et al., 2021)"},"properties":{"noteIndex":0},"schema":"https://github.com/citation-style-language/schema/raw/master/csl-citation.json"}</w:instrText>
            </w:r>
            <w:r w:rsidR="007224F9">
              <w:rPr>
                <w:rFonts w:ascii="Calibri" w:eastAsia="Calibri" w:hAnsi="Calibri" w:cs="B Nazanin"/>
                <w:color w:val="000000" w:themeColor="text1"/>
                <w:sz w:val="24"/>
                <w:szCs w:val="24"/>
                <w:rtl/>
                <w:lang w:bidi="fa-IR"/>
              </w:rPr>
              <w:fldChar w:fldCharType="separate"/>
            </w:r>
            <w:r w:rsidR="007224F9" w:rsidRPr="007224F9">
              <w:rPr>
                <w:rFonts w:ascii="Calibri" w:eastAsia="Calibri" w:hAnsi="Calibri" w:cs="B Nazanin"/>
                <w:noProof/>
                <w:color w:val="000000" w:themeColor="text1"/>
                <w:sz w:val="24"/>
                <w:szCs w:val="24"/>
                <w:lang w:bidi="fa-IR"/>
              </w:rPr>
              <w:t>(</w:t>
            </w:r>
            <w:r w:rsidR="007224F9" w:rsidRPr="007224F9">
              <w:rPr>
                <w:rFonts w:asciiTheme="majorBidi" w:eastAsia="Calibri" w:hAnsiTheme="majorBidi" w:cstheme="majorBidi"/>
                <w:noProof/>
                <w:color w:val="000000" w:themeColor="text1"/>
                <w:lang w:bidi="fa-IR"/>
              </w:rPr>
              <w:t>Baker et al., 2021</w:t>
            </w:r>
            <w:r w:rsidR="007224F9" w:rsidRPr="007224F9">
              <w:rPr>
                <w:rFonts w:ascii="Calibri" w:eastAsia="Calibri" w:hAnsi="Calibri" w:cs="B Nazanin"/>
                <w:noProof/>
                <w:color w:val="000000" w:themeColor="text1"/>
                <w:sz w:val="24"/>
                <w:szCs w:val="24"/>
                <w:lang w:bidi="fa-IR"/>
              </w:rPr>
              <w:t>)</w:t>
            </w:r>
            <w:r w:rsidR="007224F9">
              <w:rPr>
                <w:rFonts w:ascii="Calibri" w:eastAsia="Calibri" w:hAnsi="Calibri" w:cs="B Nazanin"/>
                <w:color w:val="000000" w:themeColor="text1"/>
                <w:sz w:val="24"/>
                <w:szCs w:val="24"/>
                <w:rtl/>
                <w:lang w:bidi="fa-IR"/>
              </w:rPr>
              <w:fldChar w:fldCharType="end"/>
            </w:r>
            <w:r w:rsidR="007224F9">
              <w:rPr>
                <w:rFonts w:ascii="Calibri" w:eastAsia="Calibri" w:hAnsi="Calibri" w:cs="B Nazanin" w:hint="cs"/>
                <w:color w:val="000000" w:themeColor="text1"/>
                <w:sz w:val="24"/>
                <w:szCs w:val="24"/>
                <w:rtl/>
                <w:lang w:bidi="fa-IR"/>
              </w:rPr>
              <w:t>.</w:t>
            </w:r>
          </w:p>
        </w:tc>
      </w:tr>
      <w:tr w:rsidR="007F6521" w:rsidRPr="00223520" w14:paraId="6C5D3E3D" w14:textId="77777777" w:rsidTr="005D48C3">
        <w:trPr>
          <w:cantSplit/>
          <w:trHeight w:val="885"/>
          <w:jc w:val="center"/>
        </w:trPr>
        <w:tc>
          <w:tcPr>
            <w:tcW w:w="2253" w:type="dxa"/>
          </w:tcPr>
          <w:p w14:paraId="3FD79B63" w14:textId="16374E9A" w:rsidR="007F6521" w:rsidRDefault="007F6521" w:rsidP="00A91F13">
            <w:pPr>
              <w:bidi/>
              <w:jc w:val="center"/>
              <w:rPr>
                <w:rFonts w:ascii="Calibri" w:eastAsia="Calibri" w:hAnsi="Calibri" w:cs="B Nazanin"/>
                <w:color w:val="000000" w:themeColor="text1"/>
                <w:sz w:val="24"/>
                <w:szCs w:val="24"/>
                <w:lang w:bidi="fa-IR"/>
              </w:rPr>
            </w:pPr>
            <w:r>
              <w:rPr>
                <w:rFonts w:ascii="Calibri" w:eastAsia="Calibri" w:hAnsi="Calibri" w:cs="B Nazanin" w:hint="cs"/>
                <w:b/>
                <w:bCs/>
                <w:color w:val="000000" w:themeColor="text1"/>
                <w:sz w:val="24"/>
                <w:szCs w:val="24"/>
                <w:rtl/>
              </w:rPr>
              <w:t>محیط یا زمینه</w:t>
            </w:r>
          </w:p>
        </w:tc>
        <w:tc>
          <w:tcPr>
            <w:tcW w:w="5303" w:type="dxa"/>
          </w:tcPr>
          <w:p w14:paraId="035EF157" w14:textId="225E3C0C" w:rsidR="007F6521" w:rsidRPr="00D81189" w:rsidRDefault="007F6521" w:rsidP="00A91F13">
            <w:pPr>
              <w:bidi/>
              <w:jc w:val="center"/>
              <w:rPr>
                <w:rFonts w:ascii="Tahoma" w:hAnsi="Tahoma" w:cs="B Nazanin"/>
                <w:color w:val="000000" w:themeColor="text1"/>
                <w:sz w:val="24"/>
                <w:szCs w:val="24"/>
                <w:rtl/>
              </w:rPr>
            </w:pPr>
            <w:r>
              <w:rPr>
                <w:rFonts w:ascii="Calibri" w:eastAsia="Calibri" w:hAnsi="Calibri" w:cs="B Nazanin" w:hint="cs"/>
                <w:color w:val="000000" w:themeColor="text1"/>
                <w:sz w:val="24"/>
                <w:szCs w:val="24"/>
                <w:rtl/>
              </w:rPr>
              <w:t>محیط برگزاری آزمایش برای همه یکسان و در غالب جلسه مجازی از طریق اینترنت بود.</w:t>
            </w:r>
          </w:p>
        </w:tc>
      </w:tr>
      <w:tr w:rsidR="007F6521" w:rsidRPr="00223520" w14:paraId="770ACCE2" w14:textId="77777777" w:rsidTr="005D48C3">
        <w:trPr>
          <w:cantSplit/>
          <w:trHeight w:val="894"/>
          <w:jc w:val="center"/>
        </w:trPr>
        <w:tc>
          <w:tcPr>
            <w:tcW w:w="2253" w:type="dxa"/>
          </w:tcPr>
          <w:p w14:paraId="29119A2C" w14:textId="7B4545E8"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رابطه‌ی بین فردی</w:t>
            </w:r>
          </w:p>
        </w:tc>
        <w:tc>
          <w:tcPr>
            <w:tcW w:w="5303" w:type="dxa"/>
          </w:tcPr>
          <w:p w14:paraId="2354609B" w14:textId="0CA863A3"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همه‌ی افراد شرکت کننده در این آزمایش با اعلامیه حا</w:t>
            </w:r>
            <w:r w:rsidR="00E317F3">
              <w:rPr>
                <w:rFonts w:ascii="Calibri" w:eastAsia="Calibri" w:hAnsi="Calibri" w:cs="B Nazanin" w:hint="cs"/>
                <w:color w:val="000000" w:themeColor="text1"/>
                <w:sz w:val="24"/>
                <w:szCs w:val="24"/>
                <w:rtl/>
              </w:rPr>
              <w:t>ض</w:t>
            </w:r>
            <w:r>
              <w:rPr>
                <w:rFonts w:ascii="Calibri" w:eastAsia="Calibri" w:hAnsi="Calibri" w:cs="B Nazanin" w:hint="cs"/>
                <w:color w:val="000000" w:themeColor="text1"/>
                <w:sz w:val="24"/>
                <w:szCs w:val="24"/>
                <w:rtl/>
              </w:rPr>
              <w:t>ر شدند و رابط</w:t>
            </w:r>
            <w:r w:rsidR="00E317F3">
              <w:rPr>
                <w:rFonts w:ascii="Calibri" w:eastAsia="Calibri" w:hAnsi="Calibri" w:cs="B Nazanin" w:hint="cs"/>
                <w:color w:val="000000" w:themeColor="text1"/>
                <w:sz w:val="24"/>
                <w:szCs w:val="24"/>
                <w:rtl/>
              </w:rPr>
              <w:t>ه</w:t>
            </w:r>
            <w:r>
              <w:rPr>
                <w:rFonts w:ascii="Calibri" w:eastAsia="Calibri" w:hAnsi="Calibri" w:cs="B Nazanin" w:hint="cs"/>
                <w:color w:val="000000" w:themeColor="text1"/>
                <w:sz w:val="24"/>
                <w:szCs w:val="24"/>
                <w:rtl/>
              </w:rPr>
              <w:t xml:space="preserve"> یا دوستی قبلی با پژوهشگر نداشتند.</w:t>
            </w:r>
          </w:p>
        </w:tc>
      </w:tr>
      <w:tr w:rsidR="007F6521" w:rsidRPr="00223520" w14:paraId="083A2327" w14:textId="77777777" w:rsidTr="005D48C3">
        <w:trPr>
          <w:cantSplit/>
          <w:trHeight w:val="1335"/>
          <w:jc w:val="center"/>
        </w:trPr>
        <w:tc>
          <w:tcPr>
            <w:tcW w:w="2253" w:type="dxa"/>
          </w:tcPr>
          <w:p w14:paraId="326F7344" w14:textId="74AF0E94"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حرکات دست و تدریس</w:t>
            </w:r>
          </w:p>
        </w:tc>
        <w:tc>
          <w:tcPr>
            <w:tcW w:w="5303" w:type="dxa"/>
          </w:tcPr>
          <w:p w14:paraId="78A5B5BE" w14:textId="7B337BC2"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در هر یک از آزمایش‌ها مصاحبه گر مفاهیم را بر اساس ویدئویی می‌بیند توضیح می‌دهد و حرکات دست داخل ویدئو را تقلید می‌کند. در نتیجه تدریس مفاهیم برای همه‌ی نمونه‌ها یکسان بود.</w:t>
            </w:r>
            <w:r w:rsidR="00C1165D">
              <w:rPr>
                <w:rFonts w:ascii="Calibri" w:eastAsia="Calibri" w:hAnsi="Calibri" w:cs="B Nazanin" w:hint="cs"/>
                <w:color w:val="000000" w:themeColor="text1"/>
                <w:sz w:val="24"/>
                <w:szCs w:val="24"/>
                <w:rtl/>
              </w:rPr>
              <w:t xml:space="preserve"> همچنین از همه‌ی نمونه‌ها درخواست شد تا در فاصله‌ی یک متری از وبکم خود قرار بگیرند.</w:t>
            </w:r>
          </w:p>
        </w:tc>
      </w:tr>
      <w:tr w:rsidR="007F6521" w:rsidRPr="00223520" w14:paraId="4895394A" w14:textId="77777777" w:rsidTr="007F6521">
        <w:trPr>
          <w:cantSplit/>
          <w:trHeight w:val="525"/>
          <w:jc w:val="center"/>
        </w:trPr>
        <w:tc>
          <w:tcPr>
            <w:tcW w:w="2253" w:type="dxa"/>
          </w:tcPr>
          <w:p w14:paraId="2FB7BE9F" w14:textId="4708491D"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انتقال پیام</w:t>
            </w:r>
          </w:p>
        </w:tc>
        <w:tc>
          <w:tcPr>
            <w:tcW w:w="5303" w:type="dxa"/>
          </w:tcPr>
          <w:p w14:paraId="3718AC42" w14:textId="18897F0F"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 xml:space="preserve">برای اینکه </w:t>
            </w:r>
            <w:r w:rsidR="005D48C3">
              <w:rPr>
                <w:rFonts w:ascii="Calibri" w:eastAsia="Calibri" w:hAnsi="Calibri" w:cs="B Nazanin" w:hint="cs"/>
                <w:color w:val="000000" w:themeColor="text1"/>
                <w:sz w:val="24"/>
                <w:szCs w:val="24"/>
                <w:rtl/>
              </w:rPr>
              <w:t>ارتباطات</w:t>
            </w:r>
            <w:r>
              <w:rPr>
                <w:rFonts w:ascii="Calibri" w:eastAsia="Calibri" w:hAnsi="Calibri" w:cs="B Nazanin" w:hint="cs"/>
                <w:color w:val="000000" w:themeColor="text1"/>
                <w:sz w:val="24"/>
                <w:szCs w:val="24"/>
                <w:rtl/>
              </w:rPr>
              <w:t xml:space="preserve"> </w:t>
            </w:r>
            <w:r w:rsidR="005D48C3">
              <w:rPr>
                <w:rFonts w:ascii="Calibri" w:eastAsia="Calibri" w:hAnsi="Calibri" w:cs="B Nazanin" w:hint="cs"/>
                <w:color w:val="000000" w:themeColor="text1"/>
                <w:sz w:val="24"/>
                <w:szCs w:val="24"/>
                <w:rtl/>
              </w:rPr>
              <w:t>معنی‌دار</w:t>
            </w:r>
            <w:r>
              <w:rPr>
                <w:rFonts w:ascii="Calibri" w:eastAsia="Calibri" w:hAnsi="Calibri" w:cs="B Nazanin" w:hint="cs"/>
                <w:color w:val="000000" w:themeColor="text1"/>
                <w:sz w:val="24"/>
                <w:szCs w:val="24"/>
                <w:rtl/>
              </w:rPr>
              <w:t xml:space="preserve"> باشد باید مطمئن شد که نمونه مفهوم علمی را دریافته و پیام را گرفته است</w:t>
            </w:r>
            <w:r w:rsidR="005D48C3">
              <w:rPr>
                <w:rFonts w:ascii="Calibri" w:eastAsia="Calibri" w:hAnsi="Calibri" w:cs="B Nazanin" w:hint="cs"/>
                <w:color w:val="000000" w:themeColor="text1"/>
                <w:sz w:val="24"/>
                <w:szCs w:val="24"/>
                <w:rtl/>
              </w:rPr>
              <w:t>.</w:t>
            </w:r>
          </w:p>
        </w:tc>
      </w:tr>
    </w:tbl>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lastRenderedPageBreak/>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4F9034B6" w14:textId="7A4975ED"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 xml:space="preserve">   </w:t>
      </w:r>
      <w:r w:rsidR="00D33744">
        <w:rPr>
          <w:rFonts w:cs="B Nazanin" w:hint="cs"/>
          <w:b/>
          <w:bCs/>
          <w:sz w:val="28"/>
          <w:szCs w:val="28"/>
          <w:rtl/>
          <w:lang w:bidi="fa-IR"/>
        </w:rPr>
        <w:t xml:space="preserve">نحوه‌ی </w:t>
      </w:r>
      <w:r>
        <w:rPr>
          <w:rFonts w:cs="B Nazanin" w:hint="cs"/>
          <w:b/>
          <w:bCs/>
          <w:sz w:val="28"/>
          <w:szCs w:val="28"/>
          <w:rtl/>
          <w:lang w:bidi="fa-IR"/>
        </w:rPr>
        <w:t>ارزیابی کیفیت ارتباطات</w:t>
      </w:r>
    </w:p>
    <w:p w14:paraId="26CDCD42" w14:textId="592B481B" w:rsidR="00684E99" w:rsidRDefault="00684E99" w:rsidP="002B17D0">
      <w:pPr>
        <w:bidi/>
        <w:spacing w:line="360" w:lineRule="auto"/>
        <w:rPr>
          <w:rFonts w:ascii="Times New Roman" w:hAnsi="Times New Roman" w:cs="B Nazanin"/>
          <w:sz w:val="26"/>
          <w:szCs w:val="26"/>
          <w:rtl/>
          <w:lang w:bidi="fa-IR"/>
        </w:rPr>
      </w:pPr>
      <w:r>
        <w:rPr>
          <w:rFonts w:cs="B Nazanin" w:hint="cs"/>
          <w:color w:val="000000"/>
          <w:sz w:val="28"/>
          <w:szCs w:val="28"/>
          <w:rtl/>
        </w:rPr>
        <w:t>پس از انجام</w:t>
      </w:r>
      <w:r w:rsidR="002B17D0">
        <w:rPr>
          <w:rFonts w:cs="B Nazanin" w:hint="cs"/>
          <w:color w:val="000000"/>
          <w:sz w:val="28"/>
          <w:szCs w:val="28"/>
          <w:rtl/>
        </w:rPr>
        <w:t xml:space="preserve"> هر</w:t>
      </w:r>
      <w:r>
        <w:rPr>
          <w:rFonts w:cs="B Nazanin" w:hint="cs"/>
          <w:color w:val="000000"/>
          <w:sz w:val="28"/>
          <w:szCs w:val="28"/>
          <w:rtl/>
        </w:rPr>
        <w:t xml:space="preserve"> آزمون </w:t>
      </w:r>
      <w:r>
        <w:rPr>
          <w:rFonts w:cs="B Nazanin" w:hint="cs"/>
          <w:sz w:val="28"/>
          <w:szCs w:val="28"/>
          <w:rtl/>
          <w:lang w:bidi="fa-IR"/>
        </w:rPr>
        <w:t>برای اندازه گیری کیفیت ارتباطات</w:t>
      </w:r>
      <w:r w:rsidR="002B17D0">
        <w:rPr>
          <w:rFonts w:cs="B Nazanin" w:hint="cs"/>
          <w:sz w:val="28"/>
          <w:szCs w:val="28"/>
          <w:rtl/>
          <w:lang w:bidi="fa-IR"/>
        </w:rPr>
        <w:t xml:space="preserve"> به وسیله‌ی پرسشنامه</w:t>
      </w:r>
      <w:r>
        <w:rPr>
          <w:rFonts w:cs="B Nazanin" w:hint="cs"/>
          <w:sz w:val="28"/>
          <w:szCs w:val="28"/>
          <w:rtl/>
          <w:lang w:bidi="fa-IR"/>
        </w:rPr>
        <w:t xml:space="preserve"> چهار </w:t>
      </w:r>
      <w:r w:rsidR="002B17D0">
        <w:rPr>
          <w:rFonts w:cs="B Nazanin" w:hint="cs"/>
          <w:sz w:val="28"/>
          <w:szCs w:val="28"/>
          <w:rtl/>
          <w:lang w:bidi="fa-IR"/>
        </w:rPr>
        <w:t xml:space="preserve">سازه اصلی ۱- کاربردپذیری ۲- غوطه‌وری ۳- غنای اجتماعی ۴- حضور اجتماعی </w:t>
      </w:r>
      <w:r w:rsidRPr="00236895">
        <w:rPr>
          <w:rFonts w:cs="B Nazanin" w:hint="cs"/>
          <w:sz w:val="26"/>
          <w:szCs w:val="26"/>
          <w:rtl/>
          <w:lang w:bidi="fa-IR"/>
        </w:rPr>
        <w:t xml:space="preserve">را با استفاده از پرسشنامه های </w:t>
      </w:r>
      <w:r w:rsidR="002B17D0">
        <w:rPr>
          <w:rFonts w:cs="B Nazanin" w:hint="cs"/>
          <w:sz w:val="26"/>
          <w:szCs w:val="26"/>
          <w:rtl/>
          <w:lang w:bidi="fa-IR"/>
        </w:rPr>
        <w:t xml:space="preserve"> </w:t>
      </w:r>
      <w:r w:rsidR="002B17D0" w:rsidRPr="00C73EF7">
        <w:rPr>
          <w:rFonts w:ascii="Times New Roman" w:hAnsi="Times New Roman" w:cs="B Nazanin"/>
          <w:sz w:val="24"/>
          <w:szCs w:val="24"/>
          <w:lang w:bidi="fa-IR"/>
        </w:rPr>
        <w:t>SUS</w:t>
      </w:r>
      <w:r w:rsidR="002B17D0" w:rsidRPr="00C73EF7">
        <w:rPr>
          <w:rFonts w:cs="B Nazanin" w:hint="cs"/>
          <w:sz w:val="24"/>
          <w:szCs w:val="24"/>
          <w:rtl/>
          <w:lang w:bidi="fa-IR"/>
        </w:rPr>
        <w:t xml:space="preserve"> </w:t>
      </w:r>
      <w:r w:rsidR="002B17D0">
        <w:rPr>
          <w:rFonts w:cs="B Nazanin" w:hint="cs"/>
          <w:sz w:val="26"/>
          <w:szCs w:val="26"/>
          <w:rtl/>
          <w:lang w:bidi="fa-IR"/>
        </w:rPr>
        <w:t>و</w:t>
      </w:r>
      <w:r w:rsidRPr="00236895">
        <w:rPr>
          <w:rFonts w:cs="B Nazanin" w:hint="cs"/>
          <w:sz w:val="26"/>
          <w:szCs w:val="26"/>
          <w:rtl/>
          <w:lang w:bidi="fa-IR"/>
        </w:rPr>
        <w:t xml:space="preserve"> </w:t>
      </w:r>
      <w:r w:rsidRPr="00C73EF7">
        <w:rPr>
          <w:rFonts w:ascii="Times New Roman" w:hAnsi="Times New Roman" w:cs="B Nazanin"/>
          <w:sz w:val="24"/>
          <w:szCs w:val="24"/>
          <w:lang w:bidi="fa-IR"/>
        </w:rPr>
        <w:t>TPI</w:t>
      </w:r>
      <w:r w:rsidRPr="00C73EF7">
        <w:rPr>
          <w:rFonts w:ascii="Times New Roman" w:hAnsi="Times New Roman" w:cs="B Nazanin" w:hint="cs"/>
          <w:sz w:val="24"/>
          <w:szCs w:val="24"/>
          <w:rtl/>
          <w:lang w:bidi="fa-IR"/>
        </w:rPr>
        <w:t xml:space="preserve"> </w:t>
      </w:r>
      <w:r w:rsidRPr="00236895">
        <w:rPr>
          <w:rFonts w:ascii="Times New Roman" w:hAnsi="Times New Roman" w:cs="B Nazanin"/>
          <w:rtl/>
          <w:lang w:bidi="fa-IR"/>
        </w:rPr>
        <w:fldChar w:fldCharType="begin" w:fldLock="1"/>
      </w:r>
      <w:r>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Pr="00236895">
        <w:rPr>
          <w:rFonts w:ascii="Times New Roman" w:hAnsi="Times New Roman" w:cs="B Nazanin"/>
          <w:rtl/>
          <w:lang w:bidi="fa-IR"/>
        </w:rPr>
        <w:fldChar w:fldCharType="separate"/>
      </w:r>
      <w:r w:rsidRPr="00236895">
        <w:rPr>
          <w:rFonts w:ascii="Times New Roman" w:hAnsi="Times New Roman" w:cs="B Nazanin"/>
          <w:noProof/>
          <w:lang w:bidi="fa-IR"/>
        </w:rPr>
        <w:t>(Cornelius &amp; Boos, 2003; Lombard et al., 2009; Short et al., 1976)</w:t>
      </w:r>
      <w:r w:rsidRPr="00236895">
        <w:rPr>
          <w:rFonts w:ascii="Times New Roman" w:hAnsi="Times New Roman" w:cs="B Nazanin"/>
          <w:rtl/>
          <w:lang w:bidi="fa-IR"/>
        </w:rPr>
        <w:fldChar w:fldCharType="end"/>
      </w:r>
      <w:r>
        <w:rPr>
          <w:rFonts w:ascii="Times New Roman" w:hAnsi="Times New Roman" w:cs="B Nazanin" w:hint="cs"/>
          <w:rtl/>
          <w:lang w:bidi="fa-IR"/>
        </w:rPr>
        <w:t xml:space="preserve"> </w:t>
      </w:r>
      <w:r w:rsidRPr="00236895">
        <w:rPr>
          <w:rFonts w:ascii="Times New Roman" w:hAnsi="Times New Roman" w:cs="B Nazanin" w:hint="cs"/>
          <w:sz w:val="28"/>
          <w:szCs w:val="28"/>
          <w:rtl/>
          <w:lang w:bidi="fa-IR"/>
        </w:rPr>
        <w:t>اندازه گیری کردیم</w:t>
      </w:r>
      <w:r w:rsidRPr="00236895">
        <w:rPr>
          <w:rFonts w:ascii="Times New Roman" w:hAnsi="Times New Roman" w:cs="B Nazanin" w:hint="cs"/>
          <w:sz w:val="26"/>
          <w:szCs w:val="26"/>
          <w:rtl/>
          <w:lang w:bidi="fa-IR"/>
        </w:rPr>
        <w:t>.</w:t>
      </w:r>
      <w:r w:rsidR="00917FC4">
        <w:rPr>
          <w:rFonts w:ascii="Times New Roman" w:hAnsi="Times New Roman" w:cs="B Nazanin" w:hint="cs"/>
          <w:sz w:val="26"/>
          <w:szCs w:val="26"/>
          <w:rtl/>
          <w:lang w:bidi="fa-IR"/>
        </w:rPr>
        <w:t xml:space="preserve"> این دو پرسشنامه معروف، و دارای روایی سازه هستند، همچنین پایایی آن‌ها نیز در پیوست ۱ با استفاده از روش آلفای کرونباخ محاسبه شده است.</w:t>
      </w:r>
    </w:p>
    <w:p w14:paraId="4F3464A9" w14:textId="77777777" w:rsidR="00D33744" w:rsidRPr="002B17D0" w:rsidRDefault="00D33744" w:rsidP="00D33744">
      <w:pPr>
        <w:bidi/>
        <w:spacing w:line="360" w:lineRule="auto"/>
        <w:rPr>
          <w:rFonts w:cs="B Nazanin"/>
          <w:sz w:val="28"/>
          <w:szCs w:val="28"/>
          <w:rtl/>
          <w:lang w:bidi="fa-IR"/>
        </w:rPr>
      </w:pPr>
    </w:p>
    <w:p w14:paraId="40481AB8" w14:textId="54785C32"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  </w:t>
      </w:r>
      <w:r w:rsidR="00D33744">
        <w:rPr>
          <w:rFonts w:cs="B Nazanin" w:hint="cs"/>
          <w:b/>
          <w:bCs/>
          <w:sz w:val="28"/>
          <w:szCs w:val="28"/>
          <w:rtl/>
          <w:lang w:bidi="fa-IR"/>
        </w:rPr>
        <w:t>نحوه‌ی</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2935D219" w14:textId="766AAB2E" w:rsidR="00684E99" w:rsidRDefault="00684E99" w:rsidP="00684E99">
      <w:pPr>
        <w:bidi/>
        <w:spacing w:line="360" w:lineRule="auto"/>
        <w:jc w:val="both"/>
        <w:rPr>
          <w:rFonts w:cs="B Nazanin"/>
          <w:color w:val="000000"/>
          <w:sz w:val="28"/>
          <w:szCs w:val="28"/>
          <w:rtl/>
        </w:rPr>
      </w:pPr>
      <w:r>
        <w:rPr>
          <w:rFonts w:cs="B Nazanin" w:hint="cs"/>
          <w:color w:val="000000"/>
          <w:sz w:val="28"/>
          <w:szCs w:val="28"/>
          <w:rtl/>
        </w:rPr>
        <w:t xml:space="preserve">برای اندازه‌گیری میزان فهم و تشخیص کاربران از حرکات دست در محیط مجازی طراحی شده، در </w:t>
      </w:r>
      <w:r w:rsidR="002B17D0">
        <w:rPr>
          <w:rFonts w:cs="B Nazanin" w:hint="cs"/>
          <w:color w:val="000000"/>
          <w:sz w:val="28"/>
          <w:szCs w:val="28"/>
          <w:rtl/>
        </w:rPr>
        <w:t>ابتدای آزمون اول</w:t>
      </w:r>
      <w:r w:rsidR="006C62CC">
        <w:rPr>
          <w:rFonts w:cs="B Nazanin" w:hint="cs"/>
          <w:color w:val="000000"/>
          <w:sz w:val="28"/>
          <w:szCs w:val="28"/>
          <w:rtl/>
        </w:rPr>
        <w:t xml:space="preserve"> ۵ نماد نمایش داده شده در جدول ۲-۳ به نمونه‌ها نشان داده شد و از آن‌ها خواسته شد تا این نمادها را تقلید کنند.</w:t>
      </w:r>
      <w:r>
        <w:rPr>
          <w:rFonts w:cs="B Nazanin" w:hint="cs"/>
          <w:color w:val="000000"/>
          <w:sz w:val="28"/>
          <w:szCs w:val="28"/>
          <w:rtl/>
        </w:rPr>
        <w:t xml:space="preserve"> </w:t>
      </w:r>
    </w:p>
    <w:p w14:paraId="0F075BA6" w14:textId="77777777" w:rsidR="005D48C3" w:rsidRDefault="005D48C3" w:rsidP="005D48C3">
      <w:pPr>
        <w:bidi/>
        <w:spacing w:line="360" w:lineRule="auto"/>
        <w:jc w:val="both"/>
        <w:rPr>
          <w:rFonts w:cs="B Nazanin"/>
          <w:color w:val="000000"/>
          <w:sz w:val="28"/>
          <w:szCs w:val="28"/>
          <w:rtl/>
        </w:rPr>
      </w:pPr>
    </w:p>
    <w:p w14:paraId="4E5BAAF4"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ارزیابی سیستمی حرکات دست</w:t>
      </w:r>
    </w:p>
    <w:p w14:paraId="152D791C" w14:textId="2C157F75" w:rsidR="009D08F4" w:rsidRPr="009D08F4" w:rsidRDefault="00684E99" w:rsidP="009D08F4">
      <w:pPr>
        <w:bidi/>
        <w:spacing w:line="360" w:lineRule="auto"/>
        <w:ind w:firstLine="720"/>
        <w:jc w:val="both"/>
        <w:rPr>
          <w:rFonts w:cs="Arial"/>
          <w:color w:val="000000"/>
          <w:sz w:val="28"/>
          <w:szCs w:val="28"/>
          <w:rtl/>
        </w:rPr>
      </w:pPr>
      <w:r>
        <w:rPr>
          <w:rFonts w:asciiTheme="majorBidi" w:hAnsiTheme="majorBidi" w:cstheme="majorHAnsi" w:hint="cs"/>
          <w:sz w:val="28"/>
          <w:szCs w:val="28"/>
          <w:rtl/>
          <w:lang w:bidi="fa-IR"/>
        </w:rPr>
        <w:lastRenderedPageBreak/>
        <w:t>در طول جلسات مجازی، 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w:t>
      </w:r>
      <w:r w:rsidR="009D08F4" w:rsidRPr="009D08F4">
        <w:rPr>
          <w:rFonts w:cs="B Nazanin" w:hint="cs"/>
          <w:color w:val="000000"/>
          <w:sz w:val="28"/>
          <w:szCs w:val="28"/>
          <w:rtl/>
        </w:rPr>
        <w:t xml:space="preserve"> </w:t>
      </w:r>
      <w:r w:rsidR="009D08F4">
        <w:rPr>
          <w:rFonts w:cs="B Nazanin" w:hint="cs"/>
          <w:color w:val="000000"/>
          <w:sz w:val="28"/>
          <w:szCs w:val="28"/>
          <w:rtl/>
        </w:rPr>
        <w:t>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 اند. به عنوان مثال نمونه‌ی ۱ برای حالت آزمایش با دست در ۶۰ درصد از زمان بازگو از دستان خود استفاده کرده، در حالی که برای آزمایش بدون دست ۴۰ درصد از زمان بازگو از دستان خود استفاده کرده است.</w:t>
      </w:r>
    </w:p>
    <w:p w14:paraId="7B4FF874" w14:textId="77777777" w:rsidR="001E7FF5" w:rsidRPr="00153E2E" w:rsidRDefault="001E7FF5" w:rsidP="009D08F4">
      <w:pPr>
        <w:pStyle w:val="BodyTextIndent3"/>
        <w:tabs>
          <w:tab w:val="left" w:pos="-3120"/>
        </w:tabs>
        <w:spacing w:line="240" w:lineRule="auto"/>
        <w:ind w:left="0"/>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58473D47"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w:t>
      </w:r>
      <w:r w:rsidR="006C62CC">
        <w:rPr>
          <w:rFonts w:cs="B Nazanin" w:hint="cs"/>
          <w:color w:val="000000"/>
          <w:sz w:val="28"/>
          <w:szCs w:val="28"/>
          <w:rtl/>
        </w:rPr>
        <w:t xml:space="preserve"> رسیدن به حداقل ۳۰ فریم بر ثانیه</w:t>
      </w:r>
      <w:r>
        <w:rPr>
          <w:rFonts w:cs="B Nazanin" w:hint="cs"/>
          <w:color w:val="000000"/>
          <w:sz w:val="28"/>
          <w:szCs w:val="28"/>
          <w:rtl/>
        </w:rPr>
        <w:t>)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462750DF" w14:textId="6D5661E3" w:rsidR="00C73EF7" w:rsidRDefault="00423B12" w:rsidP="00C73EF7">
      <w:pPr>
        <w:bidi/>
        <w:spacing w:line="360" w:lineRule="auto"/>
        <w:jc w:val="both"/>
        <w:rPr>
          <w:rFonts w:cs="B Nazanin"/>
          <w:color w:val="000000"/>
          <w:sz w:val="28"/>
          <w:szCs w:val="28"/>
          <w:rtl/>
          <w:lang w:bidi="fa-IR"/>
        </w:rPr>
      </w:pPr>
      <w:r>
        <w:rPr>
          <w:rFonts w:cs="B Nazanin" w:hint="cs"/>
          <w:color w:val="000000"/>
          <w:sz w:val="28"/>
          <w:szCs w:val="28"/>
          <w:rtl/>
          <w:lang w:bidi="fa-IR"/>
        </w:rPr>
        <w:t>ساخت اپلیکیشن متاورس نیاز به استفاده از ۳ تکنولوژی داشت:</w:t>
      </w:r>
    </w:p>
    <w:p w14:paraId="41547C36" w14:textId="6D376D52" w:rsidR="00423B12" w:rsidRDefault="00423B12" w:rsidP="00C73EF7">
      <w:pPr>
        <w:bidi/>
        <w:spacing w:line="360" w:lineRule="auto"/>
        <w:ind w:firstLine="720"/>
        <w:jc w:val="both"/>
        <w:rPr>
          <w:rFonts w:cs="B Nazanin"/>
          <w:color w:val="000000"/>
          <w:sz w:val="28"/>
          <w:szCs w:val="28"/>
          <w:rtl/>
          <w:lang w:bidi="fa-IR"/>
        </w:rPr>
      </w:pPr>
      <w:r w:rsidRPr="00423B12">
        <w:rPr>
          <w:rFonts w:cs="B Nazanin" w:hint="cs"/>
          <w:color w:val="000000"/>
          <w:sz w:val="28"/>
          <w:szCs w:val="28"/>
          <w:rtl/>
          <w:lang w:bidi="fa-IR"/>
        </w:rPr>
        <w:t>-</w:t>
      </w:r>
      <w:r>
        <w:rPr>
          <w:rFonts w:cs="B Nazanin"/>
          <w:color w:val="000000"/>
          <w:sz w:val="28"/>
          <w:szCs w:val="28"/>
          <w:rtl/>
          <w:lang w:bidi="fa-IR"/>
        </w:rPr>
        <w:t xml:space="preserve"> </w:t>
      </w:r>
      <w:r>
        <w:rPr>
          <w:rFonts w:cs="B Nazanin" w:hint="cs"/>
          <w:color w:val="000000"/>
          <w:sz w:val="28"/>
          <w:szCs w:val="28"/>
          <w:rtl/>
          <w:lang w:bidi="fa-IR"/>
        </w:rPr>
        <w:t>تکنولوژی گرافیک کامپیوتری</w:t>
      </w:r>
    </w:p>
    <w:p w14:paraId="01B86BAC" w14:textId="166CF674" w:rsidR="00423B12" w:rsidRDefault="00C73EF7" w:rsidP="00423B12">
      <w:pPr>
        <w:bidi/>
        <w:spacing w:line="360" w:lineRule="auto"/>
        <w:jc w:val="both"/>
        <w:rPr>
          <w:rFonts w:cs="B Nazanin"/>
          <w:color w:val="000000"/>
          <w:sz w:val="28"/>
          <w:szCs w:val="28"/>
          <w:rtl/>
          <w:lang w:bidi="fa-IR"/>
        </w:rPr>
      </w:pPr>
      <w:r>
        <w:rPr>
          <w:rFonts w:cs="B Nazanin"/>
          <w:color w:val="000000"/>
          <w:sz w:val="28"/>
          <w:szCs w:val="28"/>
          <w:rtl/>
          <w:lang w:bidi="fa-IR"/>
        </w:rPr>
        <w:tab/>
      </w:r>
      <w:r w:rsidR="00423B12">
        <w:rPr>
          <w:rFonts w:cs="B Nazanin" w:hint="cs"/>
          <w:color w:val="000000"/>
          <w:sz w:val="28"/>
          <w:szCs w:val="28"/>
          <w:rtl/>
          <w:lang w:bidi="fa-IR"/>
        </w:rPr>
        <w:t>- تکنولوژی پردازش تصویر و هوش مصنوعی تشخیص نقاط دست‌ها</w:t>
      </w:r>
    </w:p>
    <w:p w14:paraId="5CA4847A" w14:textId="25F62A5E" w:rsidR="00C73EF7" w:rsidRDefault="00C73EF7" w:rsidP="00C73EF7">
      <w:pPr>
        <w:bidi/>
        <w:spacing w:line="360" w:lineRule="auto"/>
        <w:jc w:val="both"/>
        <w:rPr>
          <w:rFonts w:cs="B Nazanin"/>
          <w:color w:val="000000"/>
          <w:sz w:val="28"/>
          <w:szCs w:val="28"/>
          <w:rtl/>
          <w:lang w:bidi="fa-IR"/>
        </w:rPr>
      </w:pPr>
      <w:r>
        <w:rPr>
          <w:rFonts w:cs="B Nazanin" w:hint="cs"/>
          <w:color w:val="000000"/>
          <w:sz w:val="28"/>
          <w:szCs w:val="28"/>
          <w:rtl/>
          <w:lang w:bidi="fa-IR"/>
        </w:rPr>
        <w:tab/>
      </w:r>
      <w:r w:rsidR="00423B12">
        <w:rPr>
          <w:rFonts w:cs="B Nazanin" w:hint="cs"/>
          <w:color w:val="000000"/>
          <w:sz w:val="28"/>
          <w:szCs w:val="28"/>
          <w:rtl/>
          <w:lang w:bidi="fa-IR"/>
        </w:rPr>
        <w:t>- تکنولوژی ارتباطات بلادرنگ از طریق اینترنت</w:t>
      </w:r>
    </w:p>
    <w:p w14:paraId="3CFCA040" w14:textId="17BACFBB" w:rsidR="00423B12" w:rsidRDefault="00B8298B" w:rsidP="00423B12">
      <w:pPr>
        <w:bidi/>
        <w:spacing w:line="360" w:lineRule="auto"/>
        <w:jc w:val="both"/>
        <w:rPr>
          <w:rFonts w:cs="B Nazanin"/>
          <w:color w:val="000000"/>
          <w:sz w:val="28"/>
          <w:szCs w:val="28"/>
          <w:rtl/>
          <w:lang w:bidi="fa-IR"/>
        </w:rPr>
      </w:pPr>
      <w:r>
        <w:rPr>
          <w:rFonts w:cs="B Nazanin" w:hint="cs"/>
          <w:color w:val="000000"/>
          <w:sz w:val="28"/>
          <w:szCs w:val="28"/>
          <w:rtl/>
          <w:lang w:bidi="fa-IR"/>
        </w:rPr>
        <w:t>در ادامه هر یک از این مراحل به تفصیل توضیح داده شده‌اند.</w:t>
      </w:r>
    </w:p>
    <w:p w14:paraId="05B45D97" w14:textId="77777777" w:rsidR="00B8298B" w:rsidRDefault="00B8298B" w:rsidP="00B8298B">
      <w:pPr>
        <w:bidi/>
        <w:spacing w:line="360" w:lineRule="auto"/>
        <w:jc w:val="both"/>
        <w:rPr>
          <w:rFonts w:cs="B Nazanin"/>
          <w:color w:val="000000"/>
          <w:sz w:val="28"/>
          <w:szCs w:val="28"/>
          <w:rtl/>
          <w:lang w:bidi="fa-IR"/>
        </w:rPr>
      </w:pPr>
    </w:p>
    <w:p w14:paraId="3AF5CEA5" w14:textId="6BD55888" w:rsidR="00423B12" w:rsidRDefault="00423B12" w:rsidP="00423B12">
      <w:pPr>
        <w:bidi/>
        <w:spacing w:line="360" w:lineRule="auto"/>
        <w:jc w:val="both"/>
        <w:rPr>
          <w:rFonts w:cs="B Nazanin"/>
          <w:b/>
          <w:bCs/>
          <w:sz w:val="28"/>
          <w:szCs w:val="28"/>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گرافیک کامپیوتری</w:t>
      </w:r>
    </w:p>
    <w:p w14:paraId="384BD44A" w14:textId="13A4F382" w:rsidR="00C73EF7" w:rsidRDefault="001D7428" w:rsidP="00B933B8">
      <w:pPr>
        <w:bidi/>
        <w:spacing w:line="360" w:lineRule="auto"/>
        <w:jc w:val="both"/>
        <w:rPr>
          <w:rFonts w:cs="B Nazanin"/>
          <w:sz w:val="28"/>
          <w:szCs w:val="28"/>
          <w:rtl/>
          <w:lang w:bidi="fa-IR"/>
        </w:rPr>
      </w:pPr>
      <w:r w:rsidRPr="001D7428">
        <w:rPr>
          <w:rFonts w:cs="B Nazanin"/>
          <w:sz w:val="28"/>
          <w:szCs w:val="28"/>
          <w:rtl/>
          <w:lang w:bidi="fa-IR"/>
        </w:rPr>
        <w:lastRenderedPageBreak/>
        <w:t>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sz w:val="28"/>
          <w:szCs w:val="28"/>
          <w:rtl/>
          <w:lang w:bidi="fa-IR"/>
        </w:rPr>
        <w:t xml:space="preserve"> کامپ</w:t>
      </w:r>
      <w:r w:rsidRPr="001D7428">
        <w:rPr>
          <w:rFonts w:cs="B Nazanin" w:hint="cs"/>
          <w:sz w:val="28"/>
          <w:szCs w:val="28"/>
          <w:rtl/>
          <w:lang w:bidi="fa-IR"/>
        </w:rPr>
        <w:t>ی</w:t>
      </w:r>
      <w:r w:rsidRPr="001D7428">
        <w:rPr>
          <w:rFonts w:cs="B Nazanin" w:hint="eastAsia"/>
          <w:sz w:val="28"/>
          <w:szCs w:val="28"/>
          <w:rtl/>
          <w:lang w:bidi="fa-IR"/>
        </w:rPr>
        <w:t>وتر</w:t>
      </w:r>
      <w:r w:rsidRPr="001D7428">
        <w:rPr>
          <w:rFonts w:cs="B Nazanin" w:hint="cs"/>
          <w:sz w:val="28"/>
          <w:szCs w:val="28"/>
          <w:rtl/>
          <w:lang w:bidi="fa-IR"/>
        </w:rPr>
        <w:t>ی</w:t>
      </w:r>
      <w:r w:rsidRPr="001D7428">
        <w:rPr>
          <w:rFonts w:cs="B Nazanin"/>
          <w:sz w:val="28"/>
          <w:szCs w:val="28"/>
          <w:rtl/>
          <w:lang w:bidi="fa-IR"/>
        </w:rPr>
        <w:t xml:space="preserve"> شامل تول</w:t>
      </w:r>
      <w:r w:rsidRPr="001D7428">
        <w:rPr>
          <w:rFonts w:cs="B Nazanin" w:hint="cs"/>
          <w:sz w:val="28"/>
          <w:szCs w:val="28"/>
          <w:rtl/>
          <w:lang w:bidi="fa-IR"/>
        </w:rPr>
        <w:t>ی</w:t>
      </w:r>
      <w:r w:rsidRPr="001D7428">
        <w:rPr>
          <w:rFonts w:cs="B Nazanin" w:hint="eastAsia"/>
          <w:sz w:val="28"/>
          <w:szCs w:val="28"/>
          <w:rtl/>
          <w:lang w:bidi="fa-IR"/>
        </w:rPr>
        <w:t>د</w:t>
      </w:r>
      <w:r w:rsidRPr="001D7428">
        <w:rPr>
          <w:rFonts w:cs="B Nazanin"/>
          <w:sz w:val="28"/>
          <w:szCs w:val="28"/>
          <w:rtl/>
          <w:lang w:bidi="fa-IR"/>
        </w:rPr>
        <w:t xml:space="preserve"> و نما</w:t>
      </w:r>
      <w:r w:rsidRPr="001D7428">
        <w:rPr>
          <w:rFonts w:cs="B Nazanin" w:hint="cs"/>
          <w:sz w:val="28"/>
          <w:szCs w:val="28"/>
          <w:rtl/>
          <w:lang w:bidi="fa-IR"/>
        </w:rPr>
        <w:t>ی</w:t>
      </w:r>
      <w:r w:rsidRPr="001D7428">
        <w:rPr>
          <w:rFonts w:cs="B Nazanin" w:hint="eastAsia"/>
          <w:sz w:val="28"/>
          <w:szCs w:val="28"/>
          <w:rtl/>
          <w:lang w:bidi="fa-IR"/>
        </w:rPr>
        <w:t>ش</w:t>
      </w:r>
      <w:r w:rsidRPr="001D7428">
        <w:rPr>
          <w:rFonts w:cs="B Nazanin"/>
          <w:sz w:val="28"/>
          <w:szCs w:val="28"/>
          <w:rtl/>
          <w:lang w:bidi="fa-IR"/>
        </w:rPr>
        <w:t xml:space="preserve"> تصاو</w:t>
      </w:r>
      <w:r w:rsidRPr="001D7428">
        <w:rPr>
          <w:rFonts w:cs="B Nazanin" w:hint="cs"/>
          <w:sz w:val="28"/>
          <w:szCs w:val="28"/>
          <w:rtl/>
          <w:lang w:bidi="fa-IR"/>
        </w:rPr>
        <w:t>ی</w:t>
      </w:r>
      <w:r w:rsidRPr="001D7428">
        <w:rPr>
          <w:rFonts w:cs="B Nazanin" w:hint="eastAsia"/>
          <w:sz w:val="28"/>
          <w:szCs w:val="28"/>
          <w:rtl/>
          <w:lang w:bidi="fa-IR"/>
        </w:rPr>
        <w:t>ر،</w:t>
      </w:r>
      <w:r w:rsidRPr="001D7428">
        <w:rPr>
          <w:rFonts w:cs="B Nazanin"/>
          <w:sz w:val="28"/>
          <w:szCs w:val="28"/>
          <w:rtl/>
          <w:lang w:bidi="fa-IR"/>
        </w:rPr>
        <w:t xml:space="preserve"> ان</w:t>
      </w:r>
      <w:r w:rsidRPr="001D7428">
        <w:rPr>
          <w:rFonts w:cs="B Nazanin" w:hint="cs"/>
          <w:sz w:val="28"/>
          <w:szCs w:val="28"/>
          <w:rtl/>
          <w:lang w:bidi="fa-IR"/>
        </w:rPr>
        <w:t>ی</w:t>
      </w:r>
      <w:r w:rsidRPr="001D7428">
        <w:rPr>
          <w:rFonts w:cs="B Nazanin" w:hint="eastAsia"/>
          <w:sz w:val="28"/>
          <w:szCs w:val="28"/>
          <w:rtl/>
          <w:lang w:bidi="fa-IR"/>
        </w:rPr>
        <w:t>م</w:t>
      </w:r>
      <w:r w:rsidRPr="001D7428">
        <w:rPr>
          <w:rFonts w:cs="B Nazanin" w:hint="cs"/>
          <w:sz w:val="28"/>
          <w:szCs w:val="28"/>
          <w:rtl/>
          <w:lang w:bidi="fa-IR"/>
        </w:rPr>
        <w:t>ی</w:t>
      </w:r>
      <w:r w:rsidRPr="001D7428">
        <w:rPr>
          <w:rFonts w:cs="B Nazanin" w:hint="eastAsia"/>
          <w:sz w:val="28"/>
          <w:szCs w:val="28"/>
          <w:rtl/>
          <w:lang w:bidi="fa-IR"/>
        </w:rPr>
        <w:t>شن</w:t>
      </w:r>
      <w:r>
        <w:rPr>
          <w:rFonts w:cs="B Nazanin" w:hint="cs"/>
          <w:sz w:val="28"/>
          <w:szCs w:val="28"/>
          <w:rtl/>
          <w:lang w:bidi="fa-IR"/>
        </w:rPr>
        <w:t>‌</w:t>
      </w:r>
      <w:r w:rsidRPr="001D7428">
        <w:rPr>
          <w:rFonts w:cs="B Nazanin"/>
          <w:sz w:val="28"/>
          <w:szCs w:val="28"/>
          <w:rtl/>
          <w:lang w:bidi="fa-IR"/>
        </w:rPr>
        <w:t>ها و عناصر 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hint="cs"/>
          <w:sz w:val="28"/>
          <w:szCs w:val="28"/>
          <w:rtl/>
          <w:lang w:bidi="fa-IR"/>
        </w:rPr>
        <w:t>ی</w:t>
      </w:r>
      <w:r w:rsidRPr="001D7428">
        <w:rPr>
          <w:rFonts w:cs="B Nazanin"/>
          <w:sz w:val="28"/>
          <w:szCs w:val="28"/>
          <w:rtl/>
          <w:lang w:bidi="fa-IR"/>
        </w:rPr>
        <w:t xml:space="preserve"> از طر</w:t>
      </w:r>
      <w:r w:rsidRPr="001D7428">
        <w:rPr>
          <w:rFonts w:cs="B Nazanin" w:hint="cs"/>
          <w:sz w:val="28"/>
          <w:szCs w:val="28"/>
          <w:rtl/>
          <w:lang w:bidi="fa-IR"/>
        </w:rPr>
        <w:t>ی</w:t>
      </w:r>
      <w:r w:rsidRPr="001D7428">
        <w:rPr>
          <w:rFonts w:cs="B Nazanin" w:hint="eastAsia"/>
          <w:sz w:val="28"/>
          <w:szCs w:val="28"/>
          <w:rtl/>
          <w:lang w:bidi="fa-IR"/>
        </w:rPr>
        <w:t>ق</w:t>
      </w:r>
      <w:r w:rsidRPr="001D7428">
        <w:rPr>
          <w:rFonts w:cs="B Nazanin"/>
          <w:sz w:val="28"/>
          <w:szCs w:val="28"/>
          <w:rtl/>
          <w:lang w:bidi="fa-IR"/>
        </w:rPr>
        <w:t xml:space="preserve"> تکن</w:t>
      </w:r>
      <w:r w:rsidRPr="001D7428">
        <w:rPr>
          <w:rFonts w:cs="B Nazanin" w:hint="cs"/>
          <w:sz w:val="28"/>
          <w:szCs w:val="28"/>
          <w:rtl/>
          <w:lang w:bidi="fa-IR"/>
        </w:rPr>
        <w:t>ی</w:t>
      </w:r>
      <w:r w:rsidRPr="001D7428">
        <w:rPr>
          <w:rFonts w:cs="B Nazanin" w:hint="eastAsia"/>
          <w:sz w:val="28"/>
          <w:szCs w:val="28"/>
          <w:rtl/>
          <w:lang w:bidi="fa-IR"/>
        </w:rPr>
        <w:t>ک</w:t>
      </w:r>
      <w:r>
        <w:rPr>
          <w:rFonts w:cs="B Nazanin" w:hint="cs"/>
          <w:sz w:val="28"/>
          <w:szCs w:val="28"/>
          <w:rtl/>
          <w:lang w:bidi="fa-IR"/>
        </w:rPr>
        <w:t>‌</w:t>
      </w:r>
      <w:r w:rsidRPr="001D7428">
        <w:rPr>
          <w:rFonts w:cs="B Nazanin"/>
          <w:sz w:val="28"/>
          <w:szCs w:val="28"/>
          <w:rtl/>
          <w:lang w:bidi="fa-IR"/>
        </w:rPr>
        <w:t>ها</w:t>
      </w:r>
      <w:r w:rsidRPr="001D7428">
        <w:rPr>
          <w:rFonts w:cs="B Nazanin" w:hint="cs"/>
          <w:sz w:val="28"/>
          <w:szCs w:val="28"/>
          <w:rtl/>
          <w:lang w:bidi="fa-IR"/>
        </w:rPr>
        <w:t>ی</w:t>
      </w:r>
      <w:r w:rsidRPr="001D7428">
        <w:rPr>
          <w:rFonts w:cs="B Nazanin"/>
          <w:sz w:val="28"/>
          <w:szCs w:val="28"/>
          <w:rtl/>
          <w:lang w:bidi="fa-IR"/>
        </w:rPr>
        <w:t xml:space="preserve"> مختلف نرم افزار</w:t>
      </w:r>
      <w:r w:rsidRPr="001D7428">
        <w:rPr>
          <w:rFonts w:cs="B Nazanin" w:hint="cs"/>
          <w:sz w:val="28"/>
          <w:szCs w:val="28"/>
          <w:rtl/>
          <w:lang w:bidi="fa-IR"/>
        </w:rPr>
        <w:t>ی</w:t>
      </w:r>
      <w:r w:rsidRPr="001D7428">
        <w:rPr>
          <w:rFonts w:cs="B Nazanin"/>
          <w:sz w:val="28"/>
          <w:szCs w:val="28"/>
          <w:rtl/>
          <w:lang w:bidi="fa-IR"/>
        </w:rPr>
        <w:t xml:space="preserve"> و سخت افزار</w:t>
      </w:r>
      <w:r w:rsidRPr="001D7428">
        <w:rPr>
          <w:rFonts w:cs="B Nazanin" w:hint="cs"/>
          <w:sz w:val="28"/>
          <w:szCs w:val="28"/>
          <w:rtl/>
          <w:lang w:bidi="fa-IR"/>
        </w:rPr>
        <w:t>ی</w:t>
      </w:r>
      <w:r w:rsidRPr="001D7428">
        <w:rPr>
          <w:rFonts w:cs="B Nazanin"/>
          <w:sz w:val="28"/>
          <w:szCs w:val="28"/>
          <w:rtl/>
          <w:lang w:bidi="fa-IR"/>
        </w:rPr>
        <w:t xml:space="preserve"> است</w:t>
      </w:r>
      <w:r>
        <w:rPr>
          <w:rFonts w:cs="B Nazanin" w:hint="cs"/>
          <w:sz w:val="28"/>
          <w:szCs w:val="28"/>
          <w:rtl/>
          <w:lang w:bidi="fa-IR"/>
        </w:rPr>
        <w:t xml:space="preserve"> </w:t>
      </w:r>
      <w:r>
        <w:rPr>
          <w:rFonts w:ascii="Times New Roman" w:hAnsi="Times New Roman" w:cs="B Nazanin" w:hint="cs"/>
          <w:sz w:val="28"/>
          <w:szCs w:val="28"/>
          <w:rtl/>
          <w:lang w:bidi="fa-IR"/>
        </w:rPr>
        <w:t>که از طرق مختلفی مثل برنامه نویسی و نرم‌افزار صورت می‌گیرد</w:t>
      </w:r>
      <w:r w:rsidRPr="001D7428">
        <w:rPr>
          <w:rFonts w:cs="B Nazanin"/>
          <w:sz w:val="28"/>
          <w:szCs w:val="28"/>
          <w:rtl/>
          <w:lang w:bidi="fa-IR"/>
        </w:rPr>
        <w:t>.</w:t>
      </w:r>
      <w:r>
        <w:rPr>
          <w:rFonts w:cs="B Nazanin" w:hint="cs"/>
          <w:sz w:val="28"/>
          <w:szCs w:val="28"/>
          <w:rtl/>
          <w:lang w:bidi="fa-IR"/>
        </w:rPr>
        <w:t xml:space="preserve"> در ساخت محیط متاورس از کتابخانه‌‌های مخصوص وب و نرم‌افزارهای سه‌بعدی برای توسعه‌ی محیط استفاده</w:t>
      </w:r>
      <w:r w:rsidR="00300194">
        <w:rPr>
          <w:rFonts w:cs="B Nazanin" w:hint="cs"/>
          <w:sz w:val="28"/>
          <w:szCs w:val="28"/>
          <w:rtl/>
          <w:lang w:bidi="fa-IR"/>
        </w:rPr>
        <w:t xml:space="preserve"> شد</w:t>
      </w:r>
      <w:r>
        <w:rPr>
          <w:rFonts w:cs="B Nazanin" w:hint="cs"/>
          <w:sz w:val="28"/>
          <w:szCs w:val="28"/>
          <w:rtl/>
          <w:lang w:bidi="fa-IR"/>
        </w:rPr>
        <w:t>.</w:t>
      </w:r>
    </w:p>
    <w:p w14:paraId="32421F5F" w14:textId="77777777" w:rsidR="00B933B8" w:rsidRPr="001D7428" w:rsidRDefault="00B933B8" w:rsidP="00B933B8">
      <w:pPr>
        <w:bidi/>
        <w:spacing w:line="360" w:lineRule="auto"/>
        <w:jc w:val="both"/>
        <w:rPr>
          <w:rFonts w:cs="B Nazanin"/>
          <w:sz w:val="28"/>
          <w:szCs w:val="28"/>
          <w:rtl/>
          <w:lang w:bidi="fa-IR"/>
        </w:rPr>
      </w:pPr>
    </w:p>
    <w:p w14:paraId="0DD785B7" w14:textId="248EF9A5" w:rsidR="00B8298B" w:rsidRDefault="00B8298B" w:rsidP="00B8298B">
      <w:pPr>
        <w:bidi/>
        <w:spacing w:line="360" w:lineRule="auto"/>
        <w:jc w:val="both"/>
        <w:rPr>
          <w:rFonts w:cs="B Nazanin"/>
          <w:color w:val="000000"/>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۳-۳-۳- طراحی محیط</w:t>
      </w:r>
    </w:p>
    <w:p w14:paraId="0E8C7C65" w14:textId="77777777" w:rsidR="00B8298B" w:rsidRDefault="00B8298B" w:rsidP="00B8298B">
      <w:pPr>
        <w:bidi/>
        <w:spacing w:line="360" w:lineRule="auto"/>
        <w:jc w:val="both"/>
        <w:rPr>
          <w:rFonts w:cs="B Nazanin"/>
          <w:color w:val="000000"/>
          <w:sz w:val="28"/>
          <w:szCs w:val="28"/>
          <w:rtl/>
          <w:lang w:bidi="fa-IR"/>
        </w:rPr>
      </w:pPr>
      <w:r>
        <w:rPr>
          <w:rFonts w:cs="B Nazanin" w:hint="cs"/>
          <w:color w:val="000000"/>
          <w:sz w:val="28"/>
          <w:szCs w:val="28"/>
          <w:rtl/>
          <w:lang w:bidi="fa-IR"/>
        </w:rPr>
        <w:t xml:space="preserve">تصمیم بر این شد که </w:t>
      </w:r>
      <w:r w:rsidR="00226B74">
        <w:rPr>
          <w:rFonts w:cs="B Nazanin" w:hint="cs"/>
          <w:color w:val="000000"/>
          <w:sz w:val="28"/>
          <w:szCs w:val="28"/>
          <w:rtl/>
          <w:lang w:bidi="fa-IR"/>
        </w:rPr>
        <w:t>محیط</w:t>
      </w:r>
      <w:r w:rsidR="00212754">
        <w:rPr>
          <w:rFonts w:cs="B Nazanin" w:hint="cs"/>
          <w:color w:val="000000"/>
          <w:sz w:val="28"/>
          <w:szCs w:val="28"/>
          <w:rtl/>
        </w:rPr>
        <w:t xml:space="preserve"> متاورس </w:t>
      </w:r>
      <w:r w:rsidR="00ED7E8F">
        <w:rPr>
          <w:rFonts w:cs="B Nazanin" w:hint="cs"/>
          <w:color w:val="000000"/>
          <w:sz w:val="28"/>
          <w:szCs w:val="28"/>
          <w:rtl/>
        </w:rPr>
        <w:t xml:space="preserve">از یک اتاق </w:t>
      </w:r>
      <w:r w:rsidR="00226B74">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w:t>
      </w:r>
      <w:r>
        <w:rPr>
          <w:rFonts w:cs="B Nazanin" w:hint="cs"/>
          <w:color w:val="000000"/>
          <w:sz w:val="28"/>
          <w:szCs w:val="28"/>
          <w:rtl/>
        </w:rPr>
        <w:t>کند</w:t>
      </w:r>
      <w:r w:rsidR="00ED7E8F">
        <w:rPr>
          <w:rFonts w:cs="B Nazanin" w:hint="cs"/>
          <w:color w:val="000000"/>
          <w:sz w:val="28"/>
          <w:szCs w:val="28"/>
          <w:rtl/>
        </w:rPr>
        <w:t>.</w:t>
      </w:r>
      <w:r>
        <w:rPr>
          <w:rFonts w:cs="B Nazanin" w:hint="cs"/>
          <w:color w:val="000000"/>
          <w:sz w:val="28"/>
          <w:szCs w:val="28"/>
          <w:rtl/>
        </w:rPr>
        <w:t xml:space="preserve"> پس برای این کار نیاز بود تا در ابتدا دارایی‌های محیط با استفاده از نرم افزار سه بعدی بلندر</w:t>
      </w:r>
      <w:r w:rsidRPr="00DE6F63">
        <w:rPr>
          <w:rStyle w:val="FootnoteReference"/>
          <w:rtl/>
        </w:rPr>
        <w:footnoteReference w:id="77"/>
      </w:r>
      <w:r>
        <w:rPr>
          <w:rFonts w:cs="B Nazanin" w:hint="cs"/>
          <w:color w:val="000000"/>
          <w:sz w:val="28"/>
          <w:szCs w:val="28"/>
          <w:rtl/>
          <w:lang w:bidi="fa-IR"/>
        </w:rPr>
        <w:t xml:space="preserve"> طراحی و مدل‌سازی سه‌بعدی شوند. همچنین برای صرفه جویی در وقت از مدل‌های سه‌بعدی از پیش ساخته‌شده نیز استفاده شد.</w:t>
      </w:r>
    </w:p>
    <w:p w14:paraId="523D1D26" w14:textId="09C6E5F8" w:rsidR="00B8298B" w:rsidRPr="00075B71" w:rsidRDefault="00075B71" w:rsidP="00075B71">
      <w:pPr>
        <w:bidi/>
        <w:spacing w:line="360" w:lineRule="auto"/>
        <w:jc w:val="both"/>
        <w:rPr>
          <w:rFonts w:cs="B Nazanin"/>
          <w:b/>
          <w:bCs/>
          <w:sz w:val="28"/>
          <w:szCs w:val="28"/>
          <w:rtl/>
          <w:lang w:bidi="fa-IR"/>
        </w:rPr>
      </w:pPr>
      <w:r w:rsidRPr="00075B71">
        <w:rPr>
          <w:rFonts w:cs="B Nazanin" w:hint="cs"/>
          <w:b/>
          <w:bCs/>
          <w:sz w:val="28"/>
          <w:szCs w:val="28"/>
          <w:rtl/>
          <w:lang w:bidi="fa-IR"/>
        </w:rPr>
        <w:t>۱-</w:t>
      </w:r>
      <w:r>
        <w:rPr>
          <w:rFonts w:cs="B Nazanin" w:hint="cs"/>
          <w:b/>
          <w:bCs/>
          <w:sz w:val="28"/>
          <w:szCs w:val="28"/>
          <w:rtl/>
          <w:lang w:bidi="fa-IR"/>
        </w:rPr>
        <w:t xml:space="preserve"> طراحی و ساخت</w:t>
      </w:r>
      <w:r w:rsidR="00B8298B" w:rsidRPr="00075B71">
        <w:rPr>
          <w:rFonts w:cs="B Nazanin" w:hint="cs"/>
          <w:b/>
          <w:bCs/>
          <w:sz w:val="28"/>
          <w:szCs w:val="28"/>
          <w:rtl/>
          <w:lang w:bidi="fa-IR"/>
        </w:rPr>
        <w:t xml:space="preserve"> مدل‌های سه‌بعدی</w:t>
      </w:r>
    </w:p>
    <w:p w14:paraId="763E001A" w14:textId="22D82570" w:rsidR="00B8298B" w:rsidRPr="001D7428" w:rsidRDefault="00B8298B" w:rsidP="001D7428">
      <w:pPr>
        <w:bidi/>
        <w:spacing w:line="360" w:lineRule="auto"/>
        <w:jc w:val="both"/>
        <w:rPr>
          <w:rFonts w:cs="B Nazanin"/>
          <w:color w:val="000000"/>
          <w:sz w:val="28"/>
          <w:szCs w:val="28"/>
        </w:rPr>
      </w:pPr>
      <w:r>
        <w:rPr>
          <w:rFonts w:cs="B Nazanin" w:hint="cs"/>
          <w:sz w:val="28"/>
          <w:szCs w:val="28"/>
          <w:rtl/>
          <w:lang w:bidi="fa-IR"/>
        </w:rPr>
        <w:t>مدل‌های سه‌بعدی اعم از کاراکترها و محیط اتاق و اسباب و لوازم که در «شکل ۳-</w:t>
      </w:r>
      <w:r w:rsidR="001D7428">
        <w:rPr>
          <w:rFonts w:cs="B Nazanin" w:hint="cs"/>
          <w:sz w:val="28"/>
          <w:szCs w:val="28"/>
          <w:rtl/>
          <w:lang w:bidi="fa-IR"/>
        </w:rPr>
        <w:t>۲</w:t>
      </w:r>
      <w:r>
        <w:rPr>
          <w:rFonts w:cs="B Nazanin" w:hint="cs"/>
          <w:sz w:val="28"/>
          <w:szCs w:val="28"/>
          <w:rtl/>
          <w:lang w:bidi="fa-IR"/>
        </w:rPr>
        <w:t xml:space="preserve">» نمایان است،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و نرم افزار </w:t>
      </w:r>
      <w:r w:rsidRPr="009D08F4">
        <w:rPr>
          <w:rFonts w:ascii="Times New Roman" w:hAnsi="Times New Roman" w:cs="B Nazanin"/>
          <w:sz w:val="24"/>
          <w:szCs w:val="24"/>
          <w:lang w:bidi="fa-IR"/>
        </w:rPr>
        <w:t>VRoid Studio</w:t>
      </w:r>
      <w:r>
        <w:rPr>
          <w:rFonts w:ascii="Times New Roman" w:hAnsi="Times New Roman" w:cs="B Nazanin" w:hint="cs"/>
          <w:sz w:val="28"/>
          <w:szCs w:val="28"/>
          <w:rtl/>
          <w:lang w:bidi="fa-IR"/>
        </w:rPr>
        <w:t xml:space="preserve"> دانلود شدند. پس از اعمال تغییرات از طریق نرم‌افزار بلندر</w:t>
      </w:r>
      <w:r w:rsidRPr="00DE6F63">
        <w:rPr>
          <w:rStyle w:val="FootnoteReference"/>
          <w:rtl/>
        </w:rPr>
        <w:footnoteReference w:id="78"/>
      </w:r>
      <w:r>
        <w:rPr>
          <w:rFonts w:ascii="Times New Roman" w:hAnsi="Times New Roman" w:cs="B Nazanin" w:hint="cs"/>
          <w:sz w:val="28"/>
          <w:szCs w:val="28"/>
          <w:rtl/>
          <w:lang w:bidi="fa-IR"/>
        </w:rPr>
        <w:t>، آماده استفاده در محیط برنامه‌نویسی شدند.</w:t>
      </w:r>
    </w:p>
    <w:p w14:paraId="4396D683" w14:textId="50EDC523" w:rsidR="00B8298B" w:rsidRPr="00883C53" w:rsidRDefault="00B933B8" w:rsidP="00B8298B">
      <w:pPr>
        <w:bidi/>
        <w:spacing w:line="360" w:lineRule="auto"/>
        <w:jc w:val="center"/>
        <w:rPr>
          <w:rFonts w:ascii="Calibri" w:hAnsi="Calibri" w:cs="Calibri"/>
          <w:sz w:val="28"/>
          <w:szCs w:val="28"/>
          <w:lang w:bidi="fa-IR"/>
        </w:rPr>
      </w:pPr>
      <w:r w:rsidRPr="00B8298B">
        <w:rPr>
          <w:rFonts w:cs="B Nazanin"/>
          <w:noProof/>
          <w:color w:val="000000"/>
          <w:sz w:val="28"/>
          <w:szCs w:val="28"/>
          <w:rtl/>
          <w:lang w:bidi="fa-IR"/>
        </w:rPr>
        <w:drawing>
          <wp:anchor distT="0" distB="0" distL="114300" distR="114300" simplePos="0" relativeHeight="251877376" behindDoc="1" locked="0" layoutInCell="1" allowOverlap="1" wp14:anchorId="38DB4AE7" wp14:editId="3B7737DD">
            <wp:simplePos x="0" y="0"/>
            <wp:positionH relativeFrom="column">
              <wp:posOffset>-12065</wp:posOffset>
            </wp:positionH>
            <wp:positionV relativeFrom="paragraph">
              <wp:posOffset>334645</wp:posOffset>
            </wp:positionV>
            <wp:extent cx="2733675" cy="1473200"/>
            <wp:effectExtent l="0" t="0" r="9525" b="0"/>
            <wp:wrapTopAndBottom/>
            <wp:docPr id="13781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659"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33675" cy="1473200"/>
                    </a:xfrm>
                    <a:prstGeom prst="rect">
                      <a:avLst/>
                    </a:prstGeom>
                  </pic:spPr>
                </pic:pic>
              </a:graphicData>
            </a:graphic>
            <wp14:sizeRelH relativeFrom="margin">
              <wp14:pctWidth>0</wp14:pctWidth>
            </wp14:sizeRelH>
            <wp14:sizeRelV relativeFrom="margin">
              <wp14:pctHeight>0</wp14:pctHeight>
            </wp14:sizeRelV>
          </wp:anchor>
        </w:drawing>
      </w:r>
      <w:r w:rsidRPr="00883C53">
        <w:rPr>
          <w:rFonts w:ascii="Times New Roman" w:hAnsi="Times New Roman" w:cs="B Nazanin"/>
          <w:b/>
          <w:bCs/>
          <w:noProof/>
          <w:sz w:val="28"/>
          <w:szCs w:val="28"/>
          <w:rtl/>
          <w:lang w:bidi="fa-IR"/>
        </w:rPr>
        <w:drawing>
          <wp:anchor distT="0" distB="0" distL="114300" distR="114300" simplePos="0" relativeHeight="251876352" behindDoc="0" locked="0" layoutInCell="1" allowOverlap="1" wp14:anchorId="0CB03D2E" wp14:editId="06F31E82">
            <wp:simplePos x="0" y="0"/>
            <wp:positionH relativeFrom="margin">
              <wp:posOffset>2889885</wp:posOffset>
            </wp:positionH>
            <wp:positionV relativeFrom="paragraph">
              <wp:posOffset>334645</wp:posOffset>
            </wp:positionV>
            <wp:extent cx="2734310" cy="1473200"/>
            <wp:effectExtent l="0" t="0" r="8890"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734310" cy="1473200"/>
                    </a:xfrm>
                    <a:prstGeom prst="rect">
                      <a:avLst/>
                    </a:prstGeom>
                  </pic:spPr>
                </pic:pic>
              </a:graphicData>
            </a:graphic>
            <wp14:sizeRelH relativeFrom="margin">
              <wp14:pctWidth>0</wp14:pctWidth>
            </wp14:sizeRelH>
            <wp14:sizeRelV relativeFrom="margin">
              <wp14:pctHeight>0</wp14:pctHeight>
            </wp14:sizeRelV>
          </wp:anchor>
        </w:drawing>
      </w:r>
      <w:r w:rsidR="00B8298B" w:rsidRPr="00212754">
        <w:rPr>
          <w:rFonts w:cs="B Nazanin" w:hint="cs"/>
          <w:b/>
          <w:bCs/>
          <w:rtl/>
        </w:rPr>
        <w:t>شکل ۳-</w:t>
      </w:r>
      <w:r w:rsidR="00B8298B">
        <w:rPr>
          <w:rFonts w:cs="B Nazanin" w:hint="cs"/>
          <w:b/>
          <w:bCs/>
          <w:rtl/>
        </w:rPr>
        <w:t>۲</w:t>
      </w:r>
      <w:r w:rsidR="00B8298B" w:rsidRPr="00212754">
        <w:rPr>
          <w:rFonts w:cs="B Nazanin" w:hint="cs"/>
          <w:b/>
          <w:bCs/>
          <w:rtl/>
        </w:rPr>
        <w:t>:</w:t>
      </w:r>
      <w:r w:rsidR="00B8298B" w:rsidRPr="00212754">
        <w:rPr>
          <w:rFonts w:cs="B Nazanin" w:hint="cs"/>
          <w:b/>
          <w:bCs/>
          <w:noProof/>
          <w:rtl/>
          <w:lang w:bidi="fa-IR"/>
        </w:rPr>
        <w:t xml:space="preserve"> </w:t>
      </w:r>
      <w:r w:rsidR="00B8298B">
        <w:rPr>
          <w:rFonts w:cs="B Nazanin" w:hint="cs"/>
          <w:b/>
          <w:bCs/>
          <w:noProof/>
          <w:rtl/>
          <w:lang w:bidi="fa-IR"/>
        </w:rPr>
        <w:t>مدل</w:t>
      </w:r>
      <w:r>
        <w:rPr>
          <w:rFonts w:cs="B Nazanin" w:hint="cs"/>
          <w:b/>
          <w:bCs/>
          <w:noProof/>
          <w:rtl/>
          <w:lang w:bidi="fa-IR"/>
        </w:rPr>
        <w:t>‌های</w:t>
      </w:r>
      <w:r w:rsidR="00B8298B" w:rsidRPr="00212754">
        <w:rPr>
          <w:rFonts w:cs="B Nazanin" w:hint="cs"/>
          <w:b/>
          <w:bCs/>
          <w:noProof/>
          <w:rtl/>
          <w:lang w:bidi="fa-IR"/>
        </w:rPr>
        <w:t xml:space="preserve"> </w:t>
      </w:r>
      <w:r w:rsidR="00B8298B">
        <w:rPr>
          <w:rFonts w:cs="B Nazanin" w:hint="cs"/>
          <w:b/>
          <w:bCs/>
          <w:noProof/>
          <w:rtl/>
          <w:lang w:bidi="fa-IR"/>
        </w:rPr>
        <w:t>وارد شده به نرم افزار بلندر</w:t>
      </w:r>
      <w:r>
        <w:rPr>
          <w:rFonts w:cs="B Nazanin" w:hint="cs"/>
          <w:b/>
          <w:bCs/>
          <w:noProof/>
          <w:rtl/>
          <w:lang w:bidi="fa-IR"/>
        </w:rPr>
        <w:t xml:space="preserve"> و اعمال تغییرات برروی آن‌ها</w:t>
      </w:r>
    </w:p>
    <w:p w14:paraId="671F2902" w14:textId="038010A0" w:rsidR="00B933B8" w:rsidRDefault="00B933B8" w:rsidP="00B933B8">
      <w:pPr>
        <w:bidi/>
        <w:spacing w:line="360" w:lineRule="auto"/>
        <w:jc w:val="both"/>
        <w:rPr>
          <w:rFonts w:cs="B Nazanin"/>
          <w:color w:val="000000"/>
          <w:sz w:val="28"/>
          <w:szCs w:val="28"/>
          <w:rtl/>
        </w:rPr>
      </w:pPr>
    </w:p>
    <w:p w14:paraId="5697C7C6" w14:textId="77777777" w:rsidR="00B933B8" w:rsidRPr="00075B71" w:rsidRDefault="00B933B8" w:rsidP="00B933B8">
      <w:pPr>
        <w:bidi/>
        <w:spacing w:line="360" w:lineRule="auto"/>
        <w:jc w:val="both"/>
        <w:rPr>
          <w:rFonts w:cs="B Nazanin"/>
          <w:color w:val="000000"/>
          <w:sz w:val="28"/>
          <w:szCs w:val="28"/>
          <w:rtl/>
        </w:rPr>
      </w:pPr>
    </w:p>
    <w:p w14:paraId="2A62B65E" w14:textId="5A2CE946" w:rsidR="00226B74" w:rsidRDefault="00423B12" w:rsidP="00226B74">
      <w:pPr>
        <w:bidi/>
        <w:spacing w:line="360" w:lineRule="auto"/>
        <w:jc w:val="both"/>
        <w:rPr>
          <w:rFonts w:cs="B Nazanin"/>
          <w:b/>
          <w:bCs/>
          <w:sz w:val="28"/>
          <w:szCs w:val="28"/>
          <w:lang w:bidi="fa-IR"/>
        </w:rPr>
      </w:pPr>
      <w:r>
        <w:rPr>
          <w:rFonts w:cs="B Nazanin" w:hint="cs"/>
          <w:b/>
          <w:bCs/>
          <w:sz w:val="28"/>
          <w:szCs w:val="28"/>
          <w:rtl/>
          <w:lang w:bidi="fa-IR"/>
        </w:rPr>
        <w:lastRenderedPageBreak/>
        <w:t xml:space="preserve">۲- </w:t>
      </w:r>
      <w:r w:rsidR="00ED607D">
        <w:rPr>
          <w:rFonts w:cs="B Nazanin" w:hint="cs"/>
          <w:b/>
          <w:bCs/>
          <w:sz w:val="28"/>
          <w:szCs w:val="28"/>
          <w:rtl/>
          <w:lang w:bidi="fa-IR"/>
        </w:rPr>
        <w:t>برنامه نویسی گرافیکی</w:t>
      </w:r>
    </w:p>
    <w:p w14:paraId="66DB723D" w14:textId="0C7EB9D9"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w:t>
      </w:r>
      <w:r w:rsidR="00ED607D">
        <w:rPr>
          <w:rFonts w:ascii="Times New Roman" w:hAnsi="Times New Roman" w:cstheme="majorHAnsi" w:hint="cs"/>
          <w:sz w:val="28"/>
          <w:szCs w:val="28"/>
          <w:rtl/>
          <w:lang w:bidi="fa-IR"/>
        </w:rPr>
        <w:t xml:space="preserve"> برای ساخت محیط گرافیکی و</w:t>
      </w:r>
      <w:r w:rsidR="00C147C1">
        <w:rPr>
          <w:rFonts w:ascii="Times New Roman" w:hAnsi="Times New Roman" w:cstheme="majorHAnsi" w:hint="cs"/>
          <w:sz w:val="28"/>
          <w:szCs w:val="28"/>
          <w:rtl/>
          <w:lang w:bidi="fa-IR"/>
        </w:rPr>
        <w:t xml:space="preserve"> مدل‌های سه‌بعدی بود. اکثر توسعه دهندگان محیط‌های سه‌بعدی</w:t>
      </w:r>
      <w:r w:rsidR="00ED607D">
        <w:rPr>
          <w:rFonts w:ascii="Times New Roman" w:hAnsi="Times New Roman" w:cstheme="majorHAnsi" w:hint="cs"/>
          <w:sz w:val="28"/>
          <w:szCs w:val="28"/>
          <w:rtl/>
          <w:lang w:bidi="fa-IR"/>
        </w:rPr>
        <w:t xml:space="preserve"> و گرافیکی</w:t>
      </w:r>
      <w:r w:rsidR="00C147C1">
        <w:rPr>
          <w:rFonts w:ascii="Times New Roman" w:hAnsi="Times New Roman" w:cstheme="majorHAnsi" w:hint="cs"/>
          <w:sz w:val="28"/>
          <w:szCs w:val="28"/>
          <w:rtl/>
          <w:lang w:bidi="fa-IR"/>
        </w:rPr>
        <w:t xml:space="preserve"> از موتور‌های بازی‌سازی مثل یونیتی</w:t>
      </w:r>
      <w:r w:rsidR="00C147C1" w:rsidRPr="00DE6F63">
        <w:rPr>
          <w:rStyle w:val="FootnoteReference"/>
          <w:rtl/>
        </w:rPr>
        <w:footnoteReference w:id="79"/>
      </w:r>
      <w:r w:rsidR="00C147C1">
        <w:rPr>
          <w:rFonts w:ascii="Times New Roman" w:hAnsi="Times New Roman" w:cstheme="majorHAnsi" w:hint="cs"/>
          <w:sz w:val="28"/>
          <w:szCs w:val="28"/>
          <w:rtl/>
          <w:lang w:bidi="fa-IR"/>
        </w:rPr>
        <w:t xml:space="preserve"> یا آنریل‌انجین</w:t>
      </w:r>
      <w:r w:rsidR="00C147C1" w:rsidRPr="00DE6F63">
        <w:rPr>
          <w:rStyle w:val="FootnoteReference"/>
          <w:rtl/>
        </w:rPr>
        <w:footnoteReference w:id="80"/>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sidRPr="00DE6F63">
        <w:rPr>
          <w:rStyle w:val="FootnoteReference"/>
          <w:rtl/>
        </w:rPr>
        <w:footnoteReference w:id="81"/>
      </w:r>
      <w:r w:rsidR="00C147C1">
        <w:rPr>
          <w:rFonts w:ascii="Times New Roman" w:hAnsi="Times New Roman" w:cstheme="majorHAnsi" w:hint="cs"/>
          <w:sz w:val="28"/>
          <w:szCs w:val="28"/>
          <w:rtl/>
          <w:lang w:bidi="fa-IR"/>
        </w:rPr>
        <w:t>، اندروید</w:t>
      </w:r>
      <w:r w:rsidR="00C147C1" w:rsidRPr="00DE6F63">
        <w:rPr>
          <w:rStyle w:val="FootnoteReference"/>
          <w:rtl/>
        </w:rPr>
        <w:footnoteReference w:id="82"/>
      </w:r>
      <w:r w:rsidR="00C147C1">
        <w:rPr>
          <w:rFonts w:ascii="Times New Roman" w:hAnsi="Times New Roman" w:cstheme="majorHAnsi" w:hint="cs"/>
          <w:sz w:val="28"/>
          <w:szCs w:val="28"/>
          <w:rtl/>
          <w:lang w:bidi="fa-IR"/>
        </w:rPr>
        <w:t>، یا آی اُ اس</w:t>
      </w:r>
      <w:r w:rsidR="00C147C1" w:rsidRPr="00DE6F63">
        <w:rPr>
          <w:rStyle w:val="FootnoteReference"/>
          <w:rtl/>
        </w:rPr>
        <w:footnoteReference w:id="83"/>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sidRPr="00E905F8">
        <w:rPr>
          <w:rFonts w:ascii="Times New Roman" w:hAnsi="Times New Roman" w:cstheme="majorHAnsi"/>
          <w:sz w:val="24"/>
          <w:szCs w:val="24"/>
          <w:lang w:bidi="fa-IR"/>
        </w:rPr>
        <w:t>WebGL</w:t>
      </w:r>
      <w:r w:rsidRPr="00E905F8">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ED607D">
        <w:rPr>
          <w:rFonts w:ascii="Times New Roman" w:hAnsi="Times New Roman" w:cstheme="majorHAnsi" w:hint="cs"/>
          <w:sz w:val="28"/>
          <w:szCs w:val="28"/>
          <w:rtl/>
          <w:lang w:bidi="fa-IR"/>
        </w:rPr>
        <w:t xml:space="preserve"> و همچنین استفاده از پردازش گرافیکی (</w:t>
      </w:r>
      <w:r w:rsidR="00ED607D" w:rsidRPr="00E905F8">
        <w:rPr>
          <w:rFonts w:ascii="Times New Roman" w:hAnsi="Times New Roman" w:cstheme="majorHAnsi"/>
          <w:sz w:val="24"/>
          <w:szCs w:val="24"/>
          <w:lang w:bidi="fa-IR"/>
        </w:rPr>
        <w:t>GPU</w:t>
      </w:r>
      <w:r w:rsidR="00ED607D">
        <w:rPr>
          <w:rFonts w:ascii="Times New Roman" w:hAnsi="Times New Roman" w:cstheme="majorHAnsi" w:hint="cs"/>
          <w:sz w:val="28"/>
          <w:szCs w:val="28"/>
          <w:rtl/>
          <w:lang w:bidi="fa-IR"/>
        </w:rPr>
        <w:t>)</w:t>
      </w:r>
      <w:r w:rsidR="00A5665F">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را در مرورگر به توسعه دهندگان می‌دهد</w:t>
      </w:r>
      <w:r w:rsidR="00E905F8">
        <w:rPr>
          <w:rFonts w:ascii="Times New Roman" w:hAnsi="Times New Roman" w:cstheme="majorHAnsi" w:hint="cs"/>
          <w:sz w:val="28"/>
          <w:szCs w:val="28"/>
          <w:rtl/>
          <w:lang w:bidi="fa-IR"/>
        </w:rPr>
        <w:t>.</w:t>
      </w:r>
    </w:p>
    <w:p w14:paraId="50E7E6BB" w14:textId="6BDEEA2E" w:rsidR="00226B74" w:rsidRDefault="00226B74" w:rsidP="00226B74">
      <w:pPr>
        <w:bidi/>
        <w:spacing w:line="360" w:lineRule="auto"/>
        <w:jc w:val="both"/>
        <w:rPr>
          <w:rFonts w:ascii="Times New Roman" w:hAnsi="Times New Roman" w:cs="B Nazanin"/>
          <w:b/>
          <w:bCs/>
          <w:sz w:val="28"/>
          <w:szCs w:val="28"/>
          <w:rtl/>
          <w:lang w:bidi="fa-IR"/>
        </w:rPr>
      </w:pPr>
      <w:r w:rsidRPr="005D7C31">
        <w:rPr>
          <w:rFonts w:ascii="Times New Roman" w:hAnsi="Times New Roman" w:cs="B Nazanin"/>
          <w:b/>
          <w:bCs/>
          <w:sz w:val="24"/>
          <w:szCs w:val="24"/>
          <w:lang w:bidi="fa-IR"/>
        </w:rPr>
        <w:t>WebGL</w:t>
      </w:r>
    </w:p>
    <w:p w14:paraId="3EF5659F" w14:textId="543A5457" w:rsidR="00A5665F" w:rsidRDefault="0064659B" w:rsidP="0030553B">
      <w:pPr>
        <w:bidi/>
        <w:spacing w:line="360" w:lineRule="auto"/>
        <w:jc w:val="both"/>
        <w:rPr>
          <w:rFonts w:ascii="Times New Roman" w:hAnsi="Times New Roman" w:cstheme="majorHAnsi"/>
          <w:sz w:val="28"/>
          <w:szCs w:val="28"/>
          <w:rtl/>
          <w:lang w:bidi="fa-IR"/>
        </w:rPr>
      </w:pPr>
      <w:r w:rsidRPr="00DE6F63">
        <w:rPr>
          <w:rStyle w:val="FootnoteReference"/>
        </w:rPr>
        <w:footnoteReference w:id="84"/>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DE6F63">
        <w:rPr>
          <w:rStyle w:val="FootnoteReference"/>
          <w:rtl/>
        </w:rPr>
        <w:footnoteReference w:id="85"/>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D607D">
        <w:rPr>
          <w:rFonts w:ascii="Times New Roman" w:hAnsi="Times New Roman" w:cstheme="majorHAnsi" w:hint="cs"/>
          <w:sz w:val="24"/>
          <w:szCs w:val="24"/>
          <w:rtl/>
          <w:lang w:bidi="fa-IR"/>
        </w:rPr>
        <w:t xml:space="preserve"> </w:t>
      </w:r>
      <w:r w:rsidR="00ED607D">
        <w:rPr>
          <w:rFonts w:ascii="Times New Roman" w:hAnsi="Times New Roman" w:cstheme="majorHAnsi"/>
          <w:sz w:val="24"/>
          <w:szCs w:val="24"/>
          <w:lang w:bidi="fa-IR"/>
        </w:rPr>
        <w:t>WebGL</w:t>
      </w:r>
      <w:r w:rsidR="00ED607D">
        <w:rPr>
          <w:rFonts w:ascii="Times New Roman" w:hAnsi="Times New Roman" w:cstheme="majorHAnsi" w:hint="cs"/>
          <w:sz w:val="24"/>
          <w:szCs w:val="24"/>
          <w:rtl/>
          <w:lang w:bidi="fa-IR"/>
        </w:rPr>
        <w:t xml:space="preserve"> از کتابخانه‌ی </w:t>
      </w:r>
      <w:r w:rsidR="00ED607D">
        <w:rPr>
          <w:rFonts w:ascii="Times New Roman" w:hAnsi="Times New Roman" w:cstheme="majorHAnsi"/>
          <w:sz w:val="24"/>
          <w:szCs w:val="24"/>
          <w:lang w:bidi="fa-IR"/>
        </w:rPr>
        <w:t>OpenGL ES</w:t>
      </w:r>
      <w:r w:rsidR="00ED607D">
        <w:rPr>
          <w:rFonts w:ascii="Times New Roman" w:hAnsi="Times New Roman" w:cstheme="majorHAnsi" w:hint="cs"/>
          <w:sz w:val="24"/>
          <w:szCs w:val="24"/>
          <w:rtl/>
          <w:lang w:bidi="fa-IR"/>
        </w:rPr>
        <w:t xml:space="preserve"> استفاده می‌کند که یک زیرشاخه از کتابخانه‌ی معروف </w:t>
      </w:r>
      <w:r w:rsidR="00ED607D">
        <w:rPr>
          <w:rFonts w:ascii="Times New Roman" w:hAnsi="Times New Roman" w:cstheme="majorHAnsi"/>
          <w:sz w:val="24"/>
          <w:szCs w:val="24"/>
          <w:lang w:bidi="fa-IR"/>
        </w:rPr>
        <w:t>OpenGL</w:t>
      </w:r>
      <w:r w:rsidR="00ED607D">
        <w:rPr>
          <w:rFonts w:ascii="Times New Roman" w:hAnsi="Times New Roman" w:cstheme="majorHAnsi" w:hint="cs"/>
          <w:sz w:val="24"/>
          <w:szCs w:val="24"/>
          <w:rtl/>
          <w:lang w:bidi="fa-IR"/>
        </w:rPr>
        <w:t xml:space="preserve"> است و به طور خاص برای دستگاه‌های با قدرت پردازش کم مثل موبایل</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تبلت</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xml:space="preserve"> یا مرورگرها ساخته و توسعه داده شده است.</w:t>
      </w:r>
      <w:r w:rsidR="00EC6D53">
        <w:rPr>
          <w:rFonts w:ascii="Times New Roman" w:hAnsi="Times New Roman" w:cstheme="majorHAnsi" w:hint="cs"/>
          <w:sz w:val="28"/>
          <w:szCs w:val="28"/>
          <w:rtl/>
          <w:lang w:bidi="fa-IR"/>
        </w:rPr>
        <w:t xml:space="preserve"> کدنویسی </w:t>
      </w:r>
      <w:r w:rsidR="00ED607D" w:rsidRPr="00ED607D">
        <w:rPr>
          <w:rFonts w:ascii="Times New Roman" w:hAnsi="Times New Roman" w:cstheme="majorHAnsi"/>
          <w:sz w:val="24"/>
          <w:szCs w:val="24"/>
          <w:lang w:bidi="fa-IR"/>
        </w:rPr>
        <w:t>WebGL</w:t>
      </w:r>
      <w:r w:rsidR="00ED607D" w:rsidRPr="00ED607D">
        <w:rPr>
          <w:rFonts w:ascii="Times New Roman" w:hAnsi="Times New Roman" w:cstheme="majorHAnsi" w:hint="cs"/>
          <w:sz w:val="24"/>
          <w:szCs w:val="24"/>
          <w:rtl/>
          <w:lang w:bidi="fa-IR"/>
        </w:rPr>
        <w:t xml:space="preserve"> </w:t>
      </w:r>
      <w:r w:rsidR="00EC6D53">
        <w:rPr>
          <w:rFonts w:ascii="Times New Roman" w:hAnsi="Times New Roman" w:cstheme="majorHAnsi" w:hint="cs"/>
          <w:sz w:val="28"/>
          <w:szCs w:val="28"/>
          <w:rtl/>
          <w:lang w:bidi="fa-IR"/>
        </w:rPr>
        <w:t xml:space="preserve">کاری سخت و </w:t>
      </w:r>
      <w:r w:rsidR="00E905F8">
        <w:rPr>
          <w:rFonts w:ascii="Times New Roman" w:hAnsi="Times New Roman" w:cstheme="majorHAnsi" w:hint="cs"/>
          <w:sz w:val="28"/>
          <w:szCs w:val="28"/>
          <w:rtl/>
          <w:lang w:bidi="fa-IR"/>
        </w:rPr>
        <w:t xml:space="preserve"> بسیار </w:t>
      </w:r>
      <w:r w:rsidR="00EC6D53">
        <w:rPr>
          <w:rFonts w:ascii="Times New Roman" w:hAnsi="Times New Roman" w:cstheme="majorHAnsi" w:hint="cs"/>
          <w:sz w:val="28"/>
          <w:szCs w:val="28"/>
          <w:rtl/>
          <w:lang w:bidi="fa-IR"/>
        </w:rPr>
        <w:t xml:space="preserve">زمان‌بر است؛ از این‌رو کتابخانه‌های </w:t>
      </w:r>
      <w:r w:rsidR="00EC6D53">
        <w:rPr>
          <w:rFonts w:ascii="Times New Roman" w:hAnsi="Times New Roman" w:cstheme="majorHAnsi" w:hint="cs"/>
          <w:sz w:val="28"/>
          <w:szCs w:val="28"/>
          <w:rtl/>
          <w:lang w:bidi="fa-IR"/>
        </w:rPr>
        <w:lastRenderedPageBreak/>
        <w:t xml:space="preserve">دیگر برای این کتابخانه ساخته شده مثل </w:t>
      </w:r>
      <w:r w:rsidR="00EC6D53" w:rsidRPr="00EC6D53">
        <w:rPr>
          <w:rFonts w:ascii="Times New Roman" w:hAnsi="Times New Roman" w:cstheme="majorHAnsi"/>
          <w:sz w:val="24"/>
          <w:szCs w:val="24"/>
          <w:lang w:bidi="fa-IR"/>
        </w:rPr>
        <w:t>threejs</w:t>
      </w:r>
      <w:r w:rsidR="00EC6D53" w:rsidRPr="00DE6F63">
        <w:rPr>
          <w:rStyle w:val="FootnoteReference"/>
        </w:rPr>
        <w:footnoteReference w:id="86"/>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r w:rsidR="00EC6D53" w:rsidRPr="00EC6D53">
        <w:rPr>
          <w:rFonts w:ascii="Times New Roman" w:hAnsi="Times New Roman" w:cstheme="majorHAnsi"/>
          <w:sz w:val="24"/>
          <w:szCs w:val="24"/>
          <w:lang w:bidi="fa-IR"/>
        </w:rPr>
        <w:t>threejs</w:t>
      </w:r>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w:t>
      </w:r>
      <w:r w:rsidR="00ED607D">
        <w:rPr>
          <w:rFonts w:ascii="Times New Roman" w:hAnsi="Times New Roman" w:cstheme="majorHAnsi"/>
          <w:sz w:val="28"/>
          <w:szCs w:val="28"/>
          <w:lang w:bidi="fa-IR"/>
        </w:rPr>
        <w:t xml:space="preserve"> </w:t>
      </w:r>
      <w:r w:rsidR="00ED607D">
        <w:rPr>
          <w:rFonts w:ascii="Times New Roman" w:hAnsi="Times New Roman" w:cstheme="majorHAnsi" w:hint="cs"/>
          <w:sz w:val="28"/>
          <w:szCs w:val="28"/>
          <w:rtl/>
          <w:lang w:bidi="fa-IR"/>
        </w:rPr>
        <w:t>ساخت</w:t>
      </w:r>
      <w:r w:rsidR="00E905F8">
        <w:rPr>
          <w:rFonts w:ascii="Times New Roman" w:hAnsi="Times New Roman" w:cstheme="majorHAnsi" w:hint="cs"/>
          <w:sz w:val="28"/>
          <w:szCs w:val="28"/>
          <w:rtl/>
          <w:lang w:bidi="fa-IR"/>
        </w:rPr>
        <w:t xml:space="preserve">، </w:t>
      </w:r>
      <w:r w:rsidR="00EC6D53">
        <w:rPr>
          <w:rFonts w:ascii="Times New Roman" w:hAnsi="Times New Roman" w:cstheme="majorHAnsi" w:hint="cs"/>
          <w:sz w:val="28"/>
          <w:szCs w:val="28"/>
          <w:rtl/>
          <w:lang w:bidi="fa-IR"/>
        </w:rPr>
        <w:t>دستکاری</w:t>
      </w:r>
      <w:r w:rsidR="00E905F8">
        <w:rPr>
          <w:rFonts w:ascii="Times New Roman" w:hAnsi="Times New Roman" w:cstheme="majorHAnsi" w:hint="cs"/>
          <w:sz w:val="28"/>
          <w:szCs w:val="28"/>
          <w:rtl/>
          <w:lang w:bidi="fa-IR"/>
        </w:rPr>
        <w:t xml:space="preserve"> و تعامل</w:t>
      </w:r>
      <w:r w:rsidR="00EC6D53">
        <w:rPr>
          <w:rFonts w:ascii="Times New Roman" w:hAnsi="Times New Roman" w:cstheme="majorHAnsi" w:hint="cs"/>
          <w:sz w:val="28"/>
          <w:szCs w:val="28"/>
          <w:rtl/>
          <w:lang w:bidi="fa-IR"/>
        </w:rPr>
        <w:t xml:space="preserve">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w:t>
      </w:r>
      <w:r w:rsidR="00ED607D" w:rsidRPr="00DE6F63">
        <w:rPr>
          <w:rStyle w:val="FootnoteReference"/>
          <w:rtl/>
        </w:rPr>
        <w:footnoteReference w:id="87"/>
      </w:r>
      <w:r w:rsidR="00EC6D53">
        <w:rPr>
          <w:rFonts w:ascii="Times New Roman" w:hAnsi="Times New Roman" w:cstheme="majorHAnsi" w:hint="cs"/>
          <w:sz w:val="28"/>
          <w:szCs w:val="28"/>
          <w:rtl/>
          <w:lang w:bidi="fa-IR"/>
        </w:rPr>
        <w:t xml:space="preserve">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w:t>
      </w:r>
      <w:r w:rsidR="00E905F8">
        <w:rPr>
          <w:rFonts w:ascii="Times New Roman" w:hAnsi="Times New Roman" w:cstheme="majorHAnsi" w:hint="cs"/>
          <w:sz w:val="28"/>
          <w:szCs w:val="28"/>
          <w:rtl/>
          <w:lang w:bidi="fa-IR"/>
        </w:rPr>
        <w:t>گرافیک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079A7D35"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92">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w:t>
      </w:r>
      <w:r w:rsidR="00E905F8">
        <w:rPr>
          <w:rFonts w:ascii="Times New Roman" w:hAnsi="Times New Roman" w:cs="B Nazanin" w:hint="cs"/>
          <w:b/>
          <w:bCs/>
          <w:noProof/>
          <w:rtl/>
          <w:lang w:bidi="fa-IR"/>
        </w:rPr>
        <w:t xml:space="preserve"> نوشته شده</w:t>
      </w:r>
      <w:r w:rsidR="00E748DA">
        <w:rPr>
          <w:rFonts w:ascii="Times New Roman" w:hAnsi="Times New Roman" w:cs="B Nazanin" w:hint="cs"/>
          <w:b/>
          <w:bCs/>
          <w:noProof/>
          <w:rtl/>
          <w:lang w:bidi="fa-IR"/>
        </w:rPr>
        <w:t>، در خط دوم کد مش و رنگ آن</w:t>
      </w:r>
      <w:r w:rsidR="00E905F8">
        <w:rPr>
          <w:rFonts w:ascii="Times New Roman" w:hAnsi="Times New Roman" w:cs="B Nazanin" w:hint="cs"/>
          <w:b/>
          <w:bCs/>
          <w:noProof/>
          <w:rtl/>
          <w:lang w:bidi="fa-IR"/>
        </w:rPr>
        <w:t xml:space="preserve"> تعیین شده</w:t>
      </w:r>
      <w:r w:rsidR="00E748DA">
        <w:rPr>
          <w:rFonts w:ascii="Times New Roman" w:hAnsi="Times New Roman" w:cs="B Nazanin" w:hint="cs"/>
          <w:b/>
          <w:bCs/>
          <w:noProof/>
          <w:rtl/>
          <w:lang w:bidi="fa-IR"/>
        </w:rPr>
        <w:t>، در خط سوم مکعب تحت عنوان یک متغیر ساخته شده و خط چهارم این مکعب به محیط سه‌بعدی اضافه شده است</w:t>
      </w:r>
    </w:p>
    <w:p w14:paraId="3C7FF96B" w14:textId="77777777" w:rsidR="00423B12" w:rsidRPr="0064659B" w:rsidRDefault="00423B12" w:rsidP="00423B12">
      <w:pPr>
        <w:bidi/>
        <w:spacing w:line="360" w:lineRule="auto"/>
        <w:jc w:val="both"/>
        <w:rPr>
          <w:rFonts w:ascii="Times New Roman" w:hAnsi="Times New Roman" w:cstheme="majorHAnsi"/>
          <w:sz w:val="28"/>
          <w:szCs w:val="28"/>
          <w:rtl/>
          <w:lang w:bidi="fa-IR"/>
        </w:rPr>
      </w:pPr>
    </w:p>
    <w:p w14:paraId="27FAFF01" w14:textId="3340F3F1" w:rsidR="00226B74" w:rsidRPr="0064659B" w:rsidRDefault="00423B12" w:rsidP="00226B74">
      <w:pPr>
        <w:bidi/>
        <w:spacing w:line="360" w:lineRule="auto"/>
        <w:jc w:val="both"/>
        <w:rPr>
          <w:rFonts w:cstheme="majorHAns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sidR="00226B74" w:rsidRPr="0064659B">
        <w:rPr>
          <w:rFonts w:cstheme="majorHAnsi" w:hint="cs"/>
          <w:b/>
          <w:bCs/>
          <w:sz w:val="28"/>
          <w:szCs w:val="28"/>
          <w:rtl/>
          <w:lang w:bidi="fa-IR"/>
        </w:rPr>
        <w:t>پردازش تصویر</w:t>
      </w:r>
      <w:r>
        <w:rPr>
          <w:rFonts w:cstheme="majorHAnsi" w:hint="cs"/>
          <w:b/>
          <w:bCs/>
          <w:sz w:val="28"/>
          <w:szCs w:val="28"/>
          <w:rtl/>
          <w:lang w:bidi="fa-IR"/>
        </w:rPr>
        <w:t xml:space="preserve"> و هوش مصنوعی</w:t>
      </w:r>
    </w:p>
    <w:p w14:paraId="7F42EB53" w14:textId="5F1A0B53"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lastRenderedPageBreak/>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905F8">
        <w:rPr>
          <w:rFonts w:ascii="Times New Roman" w:hAnsi="Times New Roman" w:cs="B Nazanin" w:hint="cs"/>
          <w:sz w:val="24"/>
          <w:szCs w:val="24"/>
          <w:rtl/>
          <w:lang w:bidi="fa-IR"/>
        </w:rPr>
        <w:t xml:space="preserve">و بر پایه‌ی وب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w:t>
      </w:r>
      <w:r w:rsidR="00E905F8">
        <w:rPr>
          <w:rFonts w:ascii="Times New Roman" w:hAnsi="Times New Roman" w:cstheme="majorHAnsi" w:hint="cs"/>
          <w:sz w:val="28"/>
          <w:szCs w:val="28"/>
          <w:rtl/>
          <w:lang w:bidi="fa-IR"/>
        </w:rPr>
        <w:t>در گذشته مرورگرها قادر به اجرا کردن برنامه با نیاز سنگین به پردازنده‌ اصلی (</w:t>
      </w:r>
      <w:r w:rsidR="00E905F8" w:rsidRPr="00E905F8">
        <w:rPr>
          <w:rFonts w:ascii="Times New Roman" w:hAnsi="Times New Roman" w:cstheme="majorHAnsi"/>
          <w:sz w:val="24"/>
          <w:szCs w:val="24"/>
          <w:lang w:bidi="fa-IR"/>
        </w:rPr>
        <w:t>CPU</w:t>
      </w:r>
      <w:r w:rsidR="00E905F8">
        <w:rPr>
          <w:rFonts w:ascii="Times New Roman" w:hAnsi="Times New Roman" w:cstheme="majorHAnsi" w:hint="cs"/>
          <w:sz w:val="28"/>
          <w:szCs w:val="28"/>
          <w:rtl/>
          <w:lang w:bidi="fa-IR"/>
        </w:rPr>
        <w:t xml:space="preserve">) نبودند و فقط به بخشی از پردازنده‌ها دسترسی داشتند. اما امروزه با توسعه‌ی تکنولوژی </w:t>
      </w:r>
      <w:r w:rsidR="00E905F8" w:rsidRPr="00E748DA">
        <w:rPr>
          <w:rFonts w:ascii="Times New Roman" w:hAnsi="Times New Roman" w:cstheme="majorHAnsi"/>
          <w:sz w:val="24"/>
          <w:szCs w:val="24"/>
          <w:lang w:bidi="fa-IR"/>
        </w:rPr>
        <w:t>Webassembly</w:t>
      </w:r>
      <w:r w:rsidR="00E905F8" w:rsidRPr="00E748DA">
        <w:rPr>
          <w:rFonts w:ascii="Times New Roman" w:hAnsi="Times New Roman" w:cstheme="majorHAnsi" w:hint="cs"/>
          <w:sz w:val="24"/>
          <w:szCs w:val="24"/>
          <w:rtl/>
          <w:lang w:bidi="fa-IR"/>
        </w:rPr>
        <w:t xml:space="preserve"> </w:t>
      </w:r>
      <w:r w:rsidR="00E905F8">
        <w:rPr>
          <w:rFonts w:ascii="Times New Roman" w:hAnsi="Times New Roman" w:cstheme="majorHAnsi" w:hint="cs"/>
          <w:sz w:val="28"/>
          <w:szCs w:val="28"/>
          <w:rtl/>
          <w:lang w:bidi="fa-IR"/>
        </w:rPr>
        <w:t xml:space="preserve">مرورگرها این قابلیت را دارند که با زبان ماشین مثل اسمبلی با پردازنده اصلی ارتباط برقرار کنند که باعث بهبود قابل توجه عملکرد برنامه‌های هوش مصنوعی در مرورگر شده است. </w:t>
      </w:r>
      <w:r w:rsidR="00977C4C">
        <w:rPr>
          <w:rFonts w:ascii="Times New Roman" w:hAnsi="Times New Roman" w:cs="B Nazanin" w:hint="cs"/>
          <w:sz w:val="28"/>
          <w:szCs w:val="28"/>
          <w:rtl/>
          <w:lang w:bidi="fa-IR"/>
        </w:rPr>
        <w:t>در این پژوهش صرفاً از دوتای این کتابخانه‌ها</w:t>
      </w:r>
      <w:r w:rsidR="00423B12">
        <w:rPr>
          <w:rFonts w:ascii="Times New Roman" w:hAnsi="Times New Roman" w:cs="B Nazanin" w:hint="cs"/>
          <w:sz w:val="28"/>
          <w:szCs w:val="28"/>
          <w:rtl/>
          <w:lang w:bidi="fa-IR"/>
        </w:rPr>
        <w:t>ی هوش مصنوعی مخصوص وب و زبان جاوااسکریپت،</w:t>
      </w:r>
      <w:r w:rsidR="00977C4C">
        <w:rPr>
          <w:rFonts w:ascii="Times New Roman" w:hAnsi="Times New Roman" w:cs="B Nazanin" w:hint="cs"/>
          <w:sz w:val="28"/>
          <w:szCs w:val="28"/>
          <w:rtl/>
          <w:lang w:bidi="fa-IR"/>
        </w:rPr>
        <w:t xml:space="preserve"> یعنی تنسورفلو</w:t>
      </w:r>
      <w:r w:rsidR="00977C4C" w:rsidRPr="00DE6F63">
        <w:rPr>
          <w:rStyle w:val="FootnoteReference"/>
          <w:rtl/>
        </w:rPr>
        <w:footnoteReference w:id="88"/>
      </w:r>
      <w:r w:rsidR="00977C4C">
        <w:rPr>
          <w:rFonts w:ascii="Times New Roman" w:hAnsi="Times New Roman" w:cs="B Nazanin" w:hint="cs"/>
          <w:sz w:val="28"/>
          <w:szCs w:val="28"/>
          <w:rtl/>
          <w:lang w:bidi="fa-IR"/>
        </w:rPr>
        <w:t xml:space="preserve"> و مدیاپایپ</w:t>
      </w:r>
      <w:r w:rsidR="00977C4C" w:rsidRPr="00DE6F63">
        <w:rPr>
          <w:rStyle w:val="FootnoteReference"/>
          <w:rtl/>
        </w:rPr>
        <w:footnoteReference w:id="89"/>
      </w:r>
      <w:r w:rsidR="00977C4C">
        <w:rPr>
          <w:rFonts w:ascii="Times New Roman" w:hAnsi="Times New Roman" w:cs="B Nazanin" w:hint="cs"/>
          <w:sz w:val="28"/>
          <w:szCs w:val="28"/>
          <w:rtl/>
          <w:lang w:bidi="fa-IR"/>
        </w:rPr>
        <w:t xml:space="preserve"> استفاده </w:t>
      </w:r>
      <w:r w:rsidR="00423B12">
        <w:rPr>
          <w:rFonts w:ascii="Times New Roman" w:hAnsi="Times New Roman" w:cs="B Nazanin" w:hint="cs"/>
          <w:sz w:val="28"/>
          <w:szCs w:val="28"/>
          <w:rtl/>
          <w:lang w:bidi="fa-IR"/>
        </w:rPr>
        <w:t>شد</w:t>
      </w:r>
      <w:r w:rsidR="00977C4C">
        <w:rPr>
          <w:rFonts w:ascii="Times New Roman" w:hAnsi="Times New Roman" w:cs="B Nazanin" w:hint="cs"/>
          <w:sz w:val="28"/>
          <w:szCs w:val="28"/>
          <w:rtl/>
          <w:lang w:bidi="fa-IR"/>
        </w:rPr>
        <w:t>.</w:t>
      </w:r>
      <w:r w:rsidR="005D7C31">
        <w:rPr>
          <w:rFonts w:cs="B Nazanin" w:hint="cs"/>
          <w:sz w:val="28"/>
          <w:szCs w:val="28"/>
          <w:rtl/>
          <w:lang w:bidi="fa-IR"/>
        </w:rPr>
        <w:t xml:space="preserve"> در ابتدا</w:t>
      </w:r>
      <w:r w:rsidR="00423B12">
        <w:rPr>
          <w:rFonts w:cs="B Nazanin" w:hint="cs"/>
          <w:sz w:val="28"/>
          <w:szCs w:val="28"/>
          <w:rtl/>
          <w:lang w:bidi="fa-IR"/>
        </w:rPr>
        <w:t>ی ساخت اپلیکیشن متاورس،</w:t>
      </w:r>
      <w:r w:rsidR="00977C4C">
        <w:rPr>
          <w:rFonts w:cs="B Nazanin" w:hint="cs"/>
          <w:sz w:val="28"/>
          <w:szCs w:val="28"/>
          <w:rtl/>
          <w:lang w:bidi="fa-IR"/>
        </w:rPr>
        <w:t xml:space="preserve"> از </w:t>
      </w:r>
      <w:r w:rsidR="00423B12">
        <w:rPr>
          <w:rFonts w:cs="B Nazanin" w:hint="cs"/>
          <w:sz w:val="28"/>
          <w:szCs w:val="28"/>
          <w:rtl/>
          <w:lang w:bidi="fa-IR"/>
        </w:rPr>
        <w:t>کتابخانه‌ی</w:t>
      </w:r>
      <w:r w:rsidR="00977C4C">
        <w:rPr>
          <w:rFonts w:cs="B Nazanin" w:hint="cs"/>
          <w:sz w:val="28"/>
          <w:szCs w:val="28"/>
          <w:rtl/>
          <w:lang w:bidi="fa-IR"/>
        </w:rPr>
        <w:t xml:space="preserve"> هوش مصنوعی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DE6F63">
        <w:rPr>
          <w:rStyle w:val="FootnoteReference"/>
        </w:rPr>
        <w:footnoteReference w:id="90"/>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w:t>
      </w:r>
      <w:r w:rsidR="00423B12">
        <w:rPr>
          <w:rFonts w:ascii="Times New Roman" w:hAnsi="Times New Roman" w:cs="B Nazanin" w:hint="cs"/>
          <w:sz w:val="28"/>
          <w:szCs w:val="28"/>
          <w:rtl/>
          <w:lang w:bidi="fa-IR"/>
        </w:rPr>
        <w:t xml:space="preserve"> شدید</w:t>
      </w:r>
      <w:r w:rsidR="005D7C31">
        <w:rPr>
          <w:rFonts w:ascii="Times New Roman" w:hAnsi="Times New Roman" w:cs="B Nazanin" w:hint="cs"/>
          <w:sz w:val="28"/>
          <w:szCs w:val="28"/>
          <w:rtl/>
          <w:lang w:bidi="fa-IR"/>
        </w:rPr>
        <w:t xml:space="preserve"> در محیط </w:t>
      </w:r>
      <w:r w:rsidR="00423B12">
        <w:rPr>
          <w:rFonts w:ascii="Times New Roman" w:hAnsi="Times New Roman" w:cs="B Nazanin" w:hint="cs"/>
          <w:sz w:val="28"/>
          <w:szCs w:val="28"/>
          <w:rtl/>
          <w:lang w:bidi="fa-IR"/>
        </w:rPr>
        <w:t>می‌شد</w:t>
      </w:r>
      <w:r w:rsidR="005D7C31">
        <w:rPr>
          <w:rFonts w:ascii="Times New Roman" w:hAnsi="Times New Roman" w:cs="B Nazanin" w:hint="cs"/>
          <w:sz w:val="28"/>
          <w:szCs w:val="28"/>
          <w:rtl/>
          <w:lang w:bidi="fa-IR"/>
        </w:rPr>
        <w:t xml:space="preserve">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DE6F63">
        <w:rPr>
          <w:rStyle w:val="FootnoteReference"/>
          <w:rtl/>
        </w:rPr>
        <w:footnoteReference w:id="91"/>
      </w:r>
      <w:r w:rsidR="005D7C31">
        <w:rPr>
          <w:rFonts w:ascii="Times New Roman" w:hAnsi="Times New Roman" w:cs="B Nazanin" w:hint="cs"/>
          <w:sz w:val="28"/>
          <w:szCs w:val="28"/>
          <w:rtl/>
          <w:lang w:bidi="fa-IR"/>
        </w:rPr>
        <w:t xml:space="preserve"> (</w:t>
      </w:r>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w:t>
      </w:r>
      <w:r w:rsidR="0083229F">
        <w:rPr>
          <w:rFonts w:ascii="Times New Roman" w:hAnsi="Times New Roman" w:cs="B Nazanin" w:hint="cs"/>
          <w:sz w:val="28"/>
          <w:szCs w:val="28"/>
          <w:rtl/>
          <w:lang w:bidi="fa-IR"/>
        </w:rPr>
        <w:t>دست‌ها در محیط متاورس</w:t>
      </w:r>
      <w:r w:rsidR="00423B12">
        <w:rPr>
          <w:rFonts w:ascii="Times New Roman" w:hAnsi="Times New Roman" w:cs="B Nazanin" w:hint="cs"/>
          <w:sz w:val="28"/>
          <w:szCs w:val="28"/>
          <w:rtl/>
          <w:lang w:bidi="fa-IR"/>
        </w:rPr>
        <w:t xml:space="preserve"> دوبعدی و مصنوعی</w:t>
      </w:r>
      <w:r w:rsidR="0083229F">
        <w:rPr>
          <w:rFonts w:ascii="Times New Roman" w:hAnsi="Times New Roman" w:cs="B Nazanin" w:hint="cs"/>
          <w:sz w:val="28"/>
          <w:szCs w:val="28"/>
          <w:rtl/>
          <w:lang w:bidi="fa-IR"/>
        </w:rPr>
        <w:t xml:space="preserve"> به نظر می‌رسیدند</w:t>
      </w:r>
      <w:r w:rsidR="005D7C31">
        <w:rPr>
          <w:rFonts w:ascii="Times New Roman" w:hAnsi="Times New Roman" w:cs="B Nazanin" w:hint="cs"/>
          <w:sz w:val="28"/>
          <w:szCs w:val="28"/>
          <w:rtl/>
          <w:lang w:bidi="fa-IR"/>
        </w:rPr>
        <w:t xml:space="preserve">. </w:t>
      </w:r>
      <w:r w:rsidR="00423B12">
        <w:rPr>
          <w:rFonts w:ascii="Times New Roman" w:hAnsi="Times New Roman" w:cs="B Nazanin" w:hint="cs"/>
          <w:sz w:val="28"/>
          <w:szCs w:val="28"/>
          <w:rtl/>
          <w:lang w:bidi="fa-IR"/>
        </w:rPr>
        <w:t xml:space="preserve">در نتیجه </w:t>
      </w:r>
      <w:r w:rsidR="005D7C31">
        <w:rPr>
          <w:rFonts w:ascii="Times New Roman" w:hAnsi="Times New Roman" w:cs="B Nazanin" w:hint="cs"/>
          <w:sz w:val="28"/>
          <w:szCs w:val="28"/>
          <w:rtl/>
          <w:lang w:bidi="fa-IR"/>
        </w:rPr>
        <w:t>حالت دست آواتار فقط از روبرو قابل تشخیص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DE6F63">
        <w:rPr>
          <w:rStyle w:val="FootnoteReference"/>
        </w:rPr>
        <w:footnoteReference w:id="92"/>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83229F">
        <w:rPr>
          <w:rFonts w:ascii="Times New Roman" w:hAnsi="Times New Roman" w:cs="B Nazanin" w:hint="cs"/>
          <w:sz w:val="28"/>
          <w:szCs w:val="28"/>
          <w:rtl/>
          <w:lang w:bidi="fa-IR"/>
        </w:rPr>
        <w:t>۳</w:t>
      </w:r>
      <w:r w:rsidR="00874686">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۶</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xml:space="preserve">، به صورت آرایه‌ای از داده‌ها در محیط </w:t>
      </w:r>
      <w:r w:rsidR="005D7C31">
        <w:rPr>
          <w:rFonts w:ascii="Times New Roman" w:hAnsi="Times New Roman" w:cs="B Nazanin" w:hint="cs"/>
          <w:sz w:val="28"/>
          <w:szCs w:val="28"/>
          <w:rtl/>
          <w:lang w:bidi="fa-IR"/>
        </w:rPr>
        <w:lastRenderedPageBreak/>
        <w:t>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2FC350E7"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B933B8">
        <w:rPr>
          <w:rFonts w:cs="B Nazanin" w:hint="cs"/>
          <w:b/>
          <w:bCs/>
          <w:noProof/>
          <w:rtl/>
          <w:lang w:bidi="fa-IR"/>
        </w:rPr>
        <w:t>مدل هوش‌مصنوعی ۲۱ نقطه از دست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94">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4AC5FBCA" w14:textId="77777777" w:rsidR="00AB0A33" w:rsidRDefault="00AB0A33" w:rsidP="00423B12">
      <w:pPr>
        <w:bidi/>
        <w:spacing w:line="360" w:lineRule="auto"/>
        <w:jc w:val="both"/>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95">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71768C8D"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423B12">
        <w:rPr>
          <w:rFonts w:cs="B Nazanin" w:hint="cs"/>
          <w:b/>
          <w:bCs/>
          <w:sz w:val="28"/>
          <w:szCs w:val="28"/>
          <w:rtl/>
          <w:lang w:bidi="fa-IR"/>
        </w:rPr>
        <w:t>ارتباطات بلادرنگ از طریق اینترنت</w:t>
      </w:r>
    </w:p>
    <w:p w14:paraId="1871F9D2" w14:textId="442E87B5" w:rsidR="00413532" w:rsidRDefault="00413532" w:rsidP="0083229F">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sidRPr="00DE6F63">
        <w:rPr>
          <w:rStyle w:val="FootnoteReference"/>
          <w:rtl/>
        </w:rPr>
        <w:footnoteReference w:id="93"/>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 xml:space="preserve">توسعه‌ی </w:t>
      </w:r>
      <w:r>
        <w:rPr>
          <w:rFonts w:ascii="Times New Roman" w:hAnsi="Times New Roman" w:cs="B Nazanin" w:hint="cs"/>
          <w:sz w:val="28"/>
          <w:szCs w:val="28"/>
          <w:rtl/>
          <w:lang w:bidi="fa-IR"/>
        </w:rPr>
        <w:t xml:space="preserve">بخش سرور به منظور تبادل اطلاعات کاربران با سرور و یکدیگر </w:t>
      </w:r>
      <w:r w:rsidR="0083229F">
        <w:rPr>
          <w:rFonts w:ascii="Times New Roman" w:hAnsi="Times New Roman" w:cs="B Nazanin" w:hint="cs"/>
          <w:sz w:val="28"/>
          <w:szCs w:val="28"/>
          <w:rtl/>
          <w:lang w:bidi="fa-IR"/>
        </w:rPr>
        <w:t>می‌رسد</w:t>
      </w:r>
      <w:r>
        <w:rPr>
          <w:rFonts w:ascii="Times New Roman" w:hAnsi="Times New Roman" w:cs="B Nazanin" w:hint="cs"/>
          <w:sz w:val="28"/>
          <w:szCs w:val="28"/>
          <w:rtl/>
          <w:lang w:bidi="fa-IR"/>
        </w:rPr>
        <w:t xml:space="preserve">. بدین منظور </w:t>
      </w:r>
      <w:r w:rsidR="0083229F">
        <w:rPr>
          <w:rFonts w:ascii="Times New Roman" w:hAnsi="Times New Roman" w:cs="B Nazanin" w:hint="cs"/>
          <w:sz w:val="28"/>
          <w:szCs w:val="28"/>
          <w:rtl/>
          <w:lang w:bidi="fa-IR"/>
        </w:rPr>
        <w:t xml:space="preserve">از سرورهای رایگان وب سایت </w:t>
      </w:r>
      <w:r w:rsidR="0083229F" w:rsidRPr="009D08F4">
        <w:rPr>
          <w:rFonts w:ascii="Times New Roman" w:hAnsi="Times New Roman" w:cs="B Nazanin"/>
          <w:sz w:val="24"/>
          <w:szCs w:val="24"/>
          <w:lang w:bidi="fa-IR"/>
        </w:rPr>
        <w:t>Agora</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استفاده شد که اجازه‌ی ایجاد یک سرور</w:t>
      </w:r>
      <w:r w:rsidR="00C25CF1">
        <w:rPr>
          <w:rFonts w:ascii="Times New Roman" w:hAnsi="Times New Roman" w:cs="B Nazanin" w:hint="cs"/>
          <w:sz w:val="28"/>
          <w:szCs w:val="28"/>
          <w:rtl/>
          <w:lang w:bidi="fa-IR"/>
        </w:rPr>
        <w:t xml:space="preserve"> سیگنال دهنده</w:t>
      </w:r>
      <w:r w:rsidR="00C25CF1" w:rsidRPr="00DE6F63">
        <w:rPr>
          <w:rStyle w:val="FootnoteReference"/>
          <w:rtl/>
        </w:rPr>
        <w:footnoteReference w:id="94"/>
      </w:r>
      <w:r w:rsidR="0083229F">
        <w:rPr>
          <w:rFonts w:ascii="Times New Roman" w:hAnsi="Times New Roman" w:cs="B Nazanin" w:hint="cs"/>
          <w:sz w:val="28"/>
          <w:szCs w:val="28"/>
          <w:rtl/>
          <w:lang w:bidi="fa-IR"/>
        </w:rPr>
        <w:t xml:space="preserve"> به جهت رساندن سیگنال‌های اولیه برای وصل شدن دو کاربر به یکدیگر را می‌داد</w:t>
      </w:r>
      <w:r w:rsidR="00102263">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پس از اینکه دو کاربر اطلاعات مربوط به مدیا (اعم از صدا و تصویر) و آی پی</w:t>
      </w:r>
      <w:r w:rsidR="00C25CF1">
        <w:rPr>
          <w:rFonts w:ascii="Times New Roman" w:hAnsi="Times New Roman" w:cs="B Nazanin" w:hint="cs"/>
          <w:sz w:val="28"/>
          <w:szCs w:val="28"/>
          <w:rtl/>
          <w:lang w:bidi="fa-IR"/>
        </w:rPr>
        <w:t xml:space="preserve"> عمومی</w:t>
      </w:r>
      <w:r w:rsidR="00C25CF1" w:rsidRPr="00DE6F63">
        <w:rPr>
          <w:rStyle w:val="FootnoteReference"/>
          <w:rtl/>
        </w:rPr>
        <w:footnoteReference w:id="95"/>
      </w:r>
      <w:r w:rsidR="0083229F">
        <w:rPr>
          <w:rFonts w:ascii="Times New Roman" w:hAnsi="Times New Roman" w:cs="B Nazanin" w:hint="cs"/>
          <w:sz w:val="28"/>
          <w:szCs w:val="28"/>
          <w:rtl/>
          <w:lang w:bidi="fa-IR"/>
        </w:rPr>
        <w:t xml:space="preserve"> خود را از طریق سرور سیگنال دهنده</w:t>
      </w:r>
      <w:r w:rsidR="0083229F" w:rsidRPr="00DE6F63">
        <w:rPr>
          <w:rStyle w:val="FootnoteReference"/>
          <w:rtl/>
        </w:rPr>
        <w:footnoteReference w:id="96"/>
      </w:r>
      <w:r w:rsidR="0083229F">
        <w:rPr>
          <w:rFonts w:ascii="Times New Roman" w:hAnsi="Times New Roman" w:cs="B Nazanin" w:hint="cs"/>
          <w:sz w:val="28"/>
          <w:szCs w:val="28"/>
          <w:rtl/>
          <w:lang w:bidi="fa-IR"/>
        </w:rPr>
        <w:t xml:space="preserve"> با یکدیگر در میان گذاشتند</w:t>
      </w:r>
      <w:r w:rsidR="00C25CF1">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حال ارتباط مستقیم یا با سرور واسط از طریق پلتفرم </w:t>
      </w:r>
      <w:r w:rsidR="0083229F" w:rsidRPr="0083229F">
        <w:rPr>
          <w:rFonts w:ascii="Times New Roman" w:hAnsi="Times New Roman" w:cs="B Nazanin"/>
          <w:sz w:val="24"/>
          <w:szCs w:val="24"/>
          <w:lang w:bidi="fa-IR"/>
        </w:rPr>
        <w:t>WebRTC</w:t>
      </w:r>
      <w:r w:rsidR="0083229F" w:rsidRPr="0083229F">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برقرار می‌کنند.</w:t>
      </w:r>
    </w:p>
    <w:p w14:paraId="7F0B5E4B" w14:textId="77777777" w:rsidR="000E43A5" w:rsidRDefault="000E43A5" w:rsidP="000E43A5">
      <w:pPr>
        <w:bidi/>
        <w:spacing w:line="360" w:lineRule="auto"/>
        <w:jc w:val="both"/>
        <w:rPr>
          <w:rFonts w:cs="B Nazanin"/>
          <w:b/>
          <w:bCs/>
          <w:sz w:val="28"/>
          <w:szCs w:val="28"/>
          <w:rtl/>
          <w:lang w:bidi="fa-IR"/>
        </w:rPr>
      </w:pPr>
    </w:p>
    <w:p w14:paraId="102B2A3B" w14:textId="77777777" w:rsidR="009D08F4" w:rsidRDefault="009D08F4" w:rsidP="009D08F4">
      <w:pPr>
        <w:bidi/>
        <w:spacing w:line="360" w:lineRule="auto"/>
        <w:jc w:val="both"/>
        <w:rPr>
          <w:rFonts w:cs="B Nazanin"/>
          <w:b/>
          <w:bCs/>
          <w:sz w:val="28"/>
          <w:szCs w:val="28"/>
          <w:rtl/>
          <w:lang w:bidi="fa-IR"/>
        </w:rPr>
      </w:pP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lastRenderedPageBreak/>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66ABAF19" w:rsidR="00ED7E8F" w:rsidRPr="0083229F" w:rsidRDefault="00F36C88" w:rsidP="00ED7E8F">
      <w:pPr>
        <w:bidi/>
        <w:spacing w:line="360" w:lineRule="auto"/>
        <w:jc w:val="both"/>
        <w:rPr>
          <w:rFonts w:ascii="Times New Roman" w:hAnsi="Times New Roman" w:cs="Calibri"/>
          <w:sz w:val="28"/>
          <w:szCs w:val="28"/>
          <w:rtl/>
          <w:lang w:bidi="fa-IR"/>
        </w:rPr>
      </w:pPr>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w:t>
      </w:r>
      <w:r w:rsidR="00C25CF1">
        <w:rPr>
          <w:rFonts w:ascii="Times New Roman" w:hAnsi="Times New Roman" w:cs="B Nazanin" w:hint="cs"/>
          <w:sz w:val="28"/>
          <w:szCs w:val="28"/>
          <w:rtl/>
          <w:lang w:bidi="fa-IR"/>
        </w:rPr>
        <w:t xml:space="preserve"> به یکدیگر متصل می‌کند</w:t>
      </w:r>
      <w:r w:rsidRPr="00F36C88">
        <w:rPr>
          <w:rFonts w:cs="B Nazanin"/>
          <w:sz w:val="28"/>
          <w:szCs w:val="28"/>
          <w:rtl/>
          <w:lang w:bidi="fa-IR"/>
        </w:rPr>
        <w:t>.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w:t>
      </w:r>
      <w:r w:rsidR="00C25CF1">
        <w:rPr>
          <w:rFonts w:cs="B Nazanin" w:hint="cs"/>
          <w:sz w:val="28"/>
          <w:szCs w:val="28"/>
          <w:rtl/>
          <w:lang w:bidi="fa-IR"/>
        </w:rPr>
        <w:t>دیگر</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w:t>
      </w:r>
      <w:r w:rsidR="00C25CF1">
        <w:rPr>
          <w:rFonts w:cs="B Nazanin" w:hint="cs"/>
          <w:sz w:val="28"/>
          <w:szCs w:val="28"/>
          <w:rtl/>
          <w:lang w:bidi="fa-IR"/>
        </w:rPr>
        <w:t>، سر</w:t>
      </w:r>
      <w:r w:rsidR="00F74D1E">
        <w:rPr>
          <w:rFonts w:cs="B Nazanin" w:hint="cs"/>
          <w:sz w:val="28"/>
          <w:szCs w:val="28"/>
          <w:rtl/>
          <w:lang w:bidi="fa-IR"/>
        </w:rPr>
        <w:t xml:space="preserve">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w:t>
      </w:r>
      <w:r w:rsidR="0083229F">
        <w:rPr>
          <w:rFonts w:cs="B Nazanin" w:hint="cs"/>
          <w:sz w:val="28"/>
          <w:szCs w:val="28"/>
          <w:rtl/>
          <w:lang w:bidi="fa-IR"/>
        </w:rPr>
        <w:t>واسط</w:t>
      </w:r>
      <w:r w:rsidR="00355974">
        <w:rPr>
          <w:rFonts w:cs="B Nazanin" w:hint="cs"/>
          <w:sz w:val="28"/>
          <w:szCs w:val="28"/>
          <w:rtl/>
          <w:lang w:bidi="fa-IR"/>
        </w:rPr>
        <w:t xml:space="preserve"> </w:t>
      </w:r>
      <w:r w:rsidR="0083229F">
        <w:rPr>
          <w:rFonts w:cs="B Nazanin" w:hint="cs"/>
          <w:sz w:val="28"/>
          <w:szCs w:val="28"/>
          <w:rtl/>
          <w:lang w:bidi="fa-IR"/>
        </w:rPr>
        <w:t>و به صورت</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w:t>
      </w:r>
      <w:r w:rsidR="0083229F">
        <w:rPr>
          <w:rFonts w:ascii="Times New Roman" w:hAnsi="Times New Roman" w:cs="B Nazanin" w:hint="cs"/>
          <w:sz w:val="28"/>
          <w:szCs w:val="28"/>
          <w:rtl/>
          <w:lang w:bidi="fa-IR"/>
        </w:rPr>
        <w:t>. هر چند در بعضی از موارد به دلیل مسائل امنیتی</w:t>
      </w:r>
      <w:r w:rsidR="00C25CF1">
        <w:rPr>
          <w:rFonts w:ascii="Times New Roman" w:hAnsi="Times New Roman" w:cs="B Nazanin" w:hint="cs"/>
          <w:sz w:val="28"/>
          <w:szCs w:val="28"/>
          <w:rtl/>
          <w:lang w:bidi="fa-IR"/>
        </w:rPr>
        <w:t xml:space="preserve"> لحاظ شده در</w:t>
      </w:r>
      <w:r w:rsidR="0083229F">
        <w:rPr>
          <w:rFonts w:ascii="Times New Roman" w:hAnsi="Times New Roman" w:cs="B Nazanin" w:hint="cs"/>
          <w:sz w:val="28"/>
          <w:szCs w:val="28"/>
          <w:rtl/>
          <w:lang w:bidi="fa-IR"/>
        </w:rPr>
        <w:t xml:space="preserve"> سیستم‌های مختلف امکان دسترسی به اتصال مستقیم بین دو کاربر نیست و تکنولوژی </w:t>
      </w:r>
      <w:r w:rsidR="0083229F" w:rsidRPr="009D08F4">
        <w:rPr>
          <w:rFonts w:ascii="Times New Roman" w:hAnsi="Times New Roman" w:cs="B Nazanin"/>
          <w:sz w:val="24"/>
          <w:szCs w:val="24"/>
          <w:lang w:bidi="fa-IR"/>
        </w:rPr>
        <w:t xml:space="preserve">WebRTC </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 xml:space="preserve">با استفاده از </w:t>
      </w:r>
      <w:r w:rsidR="0083229F" w:rsidRPr="0020686C">
        <w:rPr>
          <w:rFonts w:ascii="Times New Roman" w:hAnsi="Times New Roman" w:cs="B Nazanin"/>
          <w:sz w:val="24"/>
          <w:szCs w:val="24"/>
          <w:lang w:bidi="fa-IR"/>
        </w:rPr>
        <w:t>Turn Server</w:t>
      </w:r>
      <w:r w:rsidR="0083229F" w:rsidRPr="0020686C">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ها</w:t>
      </w:r>
      <w:r w:rsidR="00C25CF1">
        <w:rPr>
          <w:rFonts w:ascii="Times New Roman" w:hAnsi="Times New Roman" w:cs="B Nazanin" w:hint="cs"/>
          <w:sz w:val="28"/>
          <w:szCs w:val="28"/>
          <w:rtl/>
          <w:lang w:bidi="fa-IR"/>
        </w:rPr>
        <w:t>ی</w:t>
      </w:r>
      <w:r w:rsidR="0083229F">
        <w:rPr>
          <w:rFonts w:ascii="Times New Roman" w:hAnsi="Times New Roman" w:cs="B Nazanin" w:hint="cs"/>
          <w:sz w:val="28"/>
          <w:szCs w:val="28"/>
          <w:rtl/>
          <w:lang w:bidi="fa-IR"/>
        </w:rPr>
        <w:t xml:space="preserve"> تعریف شده اقدام به ایجاد یک ارتباط با واسطه می‌کند. بدین ترتیب دو کاربر به یکدیگر متصل شده و اطلاعات مربوط به صدا، حرکت دست و سر را با یکدیگر به اشتراک می‌گذارند. همانطور که در ابتدای فصل اول گفته شد به منظور رعایت </w:t>
      </w:r>
      <w:r w:rsidR="00C25CF1">
        <w:rPr>
          <w:rFonts w:ascii="Times New Roman" w:hAnsi="Times New Roman" w:cs="B Nazanin" w:hint="cs"/>
          <w:sz w:val="28"/>
          <w:szCs w:val="28"/>
          <w:rtl/>
          <w:lang w:bidi="fa-IR"/>
        </w:rPr>
        <w:t>حریم خصوصی هیچ گونه داده‌‌ی تصویری بین دوشخص رد و بدل نمی‌شود.</w:t>
      </w:r>
    </w:p>
    <w:p w14:paraId="68D0BE0E" w14:textId="77777777" w:rsidR="00075B71" w:rsidRPr="00355974" w:rsidRDefault="00075B71" w:rsidP="00075B71">
      <w:pPr>
        <w:bidi/>
        <w:spacing w:line="360" w:lineRule="auto"/>
        <w:jc w:val="both"/>
        <w:rPr>
          <w:rFonts w:ascii="Times New Roman" w:hAnsi="Times New Roman" w:cs="B Nazanin"/>
          <w:sz w:val="28"/>
          <w:szCs w:val="28"/>
          <w:rtl/>
          <w:lang w:bidi="fa-IR"/>
        </w:rPr>
      </w:pPr>
    </w:p>
    <w:p w14:paraId="528EFDCB" w14:textId="787D8486" w:rsidR="00075B71" w:rsidRPr="0085032B" w:rsidRDefault="00075B71" w:rsidP="00E905F8">
      <w:pPr>
        <w:bidi/>
        <w:spacing w:line="360" w:lineRule="auto"/>
        <w:jc w:val="both"/>
        <w:rPr>
          <w:rFonts w:ascii="Calibri" w:hAnsi="Calibri" w:cs="Calibri"/>
          <w:b/>
          <w:bCs/>
          <w:sz w:val="28"/>
          <w:szCs w:val="28"/>
          <w:rtl/>
          <w:lang w:bidi="fa-IR"/>
        </w:rPr>
      </w:pPr>
      <w:r>
        <w:rPr>
          <w:rFonts w:cs="B Nazanin" w:hint="cs"/>
          <w:b/>
          <w:bCs/>
          <w:sz w:val="28"/>
          <w:szCs w:val="28"/>
          <w:rtl/>
          <w:lang w:bidi="fa-IR"/>
        </w:rPr>
        <w:t>۴-۳-۳-</w:t>
      </w:r>
      <w:r w:rsidRPr="009668A2">
        <w:rPr>
          <w:rFonts w:cs="B Nazanin" w:hint="cs"/>
          <w:b/>
          <w:bCs/>
          <w:sz w:val="28"/>
          <w:szCs w:val="28"/>
          <w:rtl/>
          <w:lang w:bidi="fa-IR"/>
        </w:rPr>
        <w:t xml:space="preserve"> </w:t>
      </w:r>
      <w:r>
        <w:rPr>
          <w:rFonts w:cs="B Nazanin" w:hint="cs"/>
          <w:b/>
          <w:bCs/>
          <w:sz w:val="28"/>
          <w:szCs w:val="28"/>
          <w:rtl/>
          <w:lang w:bidi="fa-IR"/>
        </w:rPr>
        <w:t>تجمیع سه</w:t>
      </w:r>
      <w:r w:rsidR="0085032B">
        <w:rPr>
          <w:rFonts w:cs="B Nazanin" w:hint="cs"/>
          <w:b/>
          <w:bCs/>
          <w:sz w:val="28"/>
          <w:szCs w:val="28"/>
          <w:rtl/>
          <w:lang w:bidi="fa-IR"/>
        </w:rPr>
        <w:t xml:space="preserve"> تکنولوژی</w:t>
      </w:r>
    </w:p>
    <w:p w14:paraId="5ED2794F" w14:textId="77777777" w:rsidR="00496C4A" w:rsidRDefault="00C25CF1" w:rsidP="00C25CF1">
      <w:pPr>
        <w:bidi/>
        <w:spacing w:line="360" w:lineRule="auto"/>
        <w:jc w:val="both"/>
        <w:rPr>
          <w:rFonts w:ascii="Times New Roman" w:hAnsi="Times New Roman" w:cs="B Nazanin"/>
          <w:color w:val="000000"/>
          <w:sz w:val="28"/>
          <w:szCs w:val="28"/>
          <w:rtl/>
          <w:lang w:bidi="fa-IR"/>
        </w:rPr>
      </w:pPr>
      <w:r>
        <w:rPr>
          <w:rFonts w:cs="B Nazanin" w:hint="cs"/>
          <w:color w:val="000000"/>
          <w:sz w:val="28"/>
          <w:szCs w:val="28"/>
          <w:rtl/>
        </w:rPr>
        <w:t>با استفاده از هر سه این تکنولوژی‌ها و متصل کردن آن‌ها به یکدیگر</w:t>
      </w:r>
      <w:r w:rsidR="00B45331">
        <w:rPr>
          <w:rFonts w:cs="B Nazanin" w:hint="cs"/>
          <w:color w:val="000000"/>
          <w:sz w:val="28"/>
          <w:szCs w:val="28"/>
          <w:rtl/>
        </w:rPr>
        <w:t>،</w:t>
      </w:r>
      <w:r>
        <w:rPr>
          <w:rFonts w:cs="B Nazanin" w:hint="cs"/>
          <w:color w:val="000000"/>
          <w:sz w:val="28"/>
          <w:szCs w:val="28"/>
          <w:rtl/>
        </w:rPr>
        <w:t xml:space="preserve"> کاربران قادر به شرکت در جلسات مجازی و برقراری ارتباط بایکدیگر به وسیله‌ی مرورگرهای وب خود هستند.</w:t>
      </w:r>
      <w:r w:rsidR="00496C4A">
        <w:rPr>
          <w:rFonts w:cs="B Nazanin"/>
          <w:color w:val="000000"/>
          <w:sz w:val="28"/>
          <w:szCs w:val="28"/>
        </w:rPr>
        <w:t xml:space="preserve"> </w:t>
      </w:r>
      <w:r w:rsidR="00496C4A">
        <w:rPr>
          <w:rFonts w:cs="B Nazanin" w:hint="cs"/>
          <w:color w:val="000000"/>
          <w:sz w:val="28"/>
          <w:szCs w:val="28"/>
          <w:rtl/>
          <w:lang w:bidi="fa-IR"/>
        </w:rPr>
        <w:t xml:space="preserve">برای اینکه قادر باشیم تا تکنولوژی‌های مختلف که همگی در قالب اپلیکیشن‌های وب ساخته شده‌اند را به یکدیگر متصل کنیم نیاز به نوشتن کدهای جاوا اسکریپت داشتیم. برای این کار ما از کتابخانه‌ی معروف </w:t>
      </w:r>
      <w:r w:rsidR="00496C4A" w:rsidRPr="00233ABB">
        <w:rPr>
          <w:rFonts w:ascii="Times New Roman" w:hAnsi="Times New Roman" w:cs="B Nazanin"/>
          <w:color w:val="000000"/>
          <w:sz w:val="24"/>
          <w:szCs w:val="24"/>
          <w:lang w:bidi="fa-IR"/>
        </w:rPr>
        <w:t>ReactJS</w:t>
      </w:r>
      <w:r w:rsidR="00496C4A" w:rsidRPr="00233ABB">
        <w:rPr>
          <w:rFonts w:ascii="Times New Roman" w:hAnsi="Times New Roman" w:cs="B Nazanin" w:hint="cs"/>
          <w:color w:val="000000"/>
          <w:sz w:val="24"/>
          <w:szCs w:val="24"/>
          <w:rtl/>
          <w:lang w:bidi="fa-IR"/>
        </w:rPr>
        <w:t xml:space="preserve"> </w:t>
      </w:r>
      <w:r w:rsidR="00496C4A">
        <w:rPr>
          <w:rFonts w:ascii="Times New Roman" w:hAnsi="Times New Roman" w:cs="B Nazanin" w:hint="cs"/>
          <w:color w:val="000000"/>
          <w:sz w:val="28"/>
          <w:szCs w:val="28"/>
          <w:rtl/>
          <w:lang w:bidi="fa-IR"/>
        </w:rPr>
        <w:t>استفاده کردیم که یک کتابخانه‌ی معروف توسعه‌ی اپلیکیشن‌ها پیچیده‌ی وب می‌باشد.</w:t>
      </w:r>
    </w:p>
    <w:p w14:paraId="162F77E7" w14:textId="10F06CA9" w:rsidR="00423B12" w:rsidRPr="00E56EE7" w:rsidRDefault="00C25CF1" w:rsidP="00E56EE7">
      <w:pPr>
        <w:bidi/>
        <w:spacing w:line="360" w:lineRule="auto"/>
        <w:jc w:val="both"/>
        <w:rPr>
          <w:rFonts w:cs="B Nazanin"/>
          <w:color w:val="000000"/>
          <w:sz w:val="28"/>
          <w:szCs w:val="28"/>
          <w:rtl/>
        </w:rPr>
      </w:pPr>
      <w:r>
        <w:rPr>
          <w:rFonts w:cs="B Nazanin" w:hint="cs"/>
          <w:color w:val="000000"/>
          <w:sz w:val="28"/>
          <w:szCs w:val="28"/>
          <w:rtl/>
        </w:rPr>
        <w:lastRenderedPageBreak/>
        <w:t xml:space="preserve"> </w:t>
      </w:r>
      <w:r w:rsidR="00075B71" w:rsidRPr="00C25CF1">
        <w:rPr>
          <w:rFonts w:cs="B Nazanin" w:hint="cs"/>
          <w:color w:val="000000"/>
          <w:sz w:val="28"/>
          <w:szCs w:val="28"/>
          <w:rtl/>
        </w:rPr>
        <w:t>برای شرکت در جلسه مجازی، کاربران از طریق رایانه‌ی خود به یکدیگر متصل شده و حرکات دست آن‌ها از طریق یک وبکم به محیط متاورس منتقل و به‌وسیله‌ی آواتار مربوطه تقلید می‌شود. افراد به صورت اول شخص، فرد مقابل و محیط اطراف خود را تماشا</w:t>
      </w:r>
      <w:r w:rsidR="00B45331">
        <w:rPr>
          <w:rFonts w:cs="B Nazanin" w:hint="cs"/>
          <w:color w:val="000000"/>
          <w:sz w:val="28"/>
          <w:szCs w:val="28"/>
          <w:rtl/>
        </w:rPr>
        <w:t xml:space="preserve"> می‌کنند</w:t>
      </w:r>
      <w:r w:rsidR="00075B71" w:rsidRPr="00C25CF1">
        <w:rPr>
          <w:rFonts w:cs="B Nazanin" w:hint="cs"/>
          <w:color w:val="000000"/>
          <w:sz w:val="28"/>
          <w:szCs w:val="28"/>
          <w:rtl/>
        </w:rPr>
        <w:t>.</w:t>
      </w:r>
      <w:r w:rsidR="00075B71">
        <w:rPr>
          <w:rFonts w:cs="B Nazanin" w:hint="cs"/>
          <w:color w:val="000000"/>
          <w:sz w:val="28"/>
          <w:szCs w:val="28"/>
          <w:rtl/>
        </w:rPr>
        <w:t xml:space="preserve"> </w:t>
      </w:r>
    </w:p>
    <w:p w14:paraId="2B18171F" w14:textId="7AA2D998" w:rsidR="00075B71" w:rsidRPr="00162317" w:rsidRDefault="00542D61" w:rsidP="00075B71">
      <w:pPr>
        <w:bidi/>
        <w:spacing w:line="360" w:lineRule="auto"/>
        <w:jc w:val="center"/>
        <w:rPr>
          <w:rFonts w:cs="B Nazanin"/>
          <w:b/>
          <w:bCs/>
          <w:color w:val="000000"/>
          <w:sz w:val="28"/>
          <w:szCs w:val="28"/>
          <w:rtl/>
        </w:rPr>
      </w:pPr>
      <w:r w:rsidRPr="00E56EE7">
        <w:rPr>
          <w:rFonts w:cs="B Nazanin"/>
          <w:noProof/>
          <w:color w:val="000000"/>
          <w:sz w:val="28"/>
          <w:szCs w:val="28"/>
          <w:rtl/>
        </w:rPr>
        <w:drawing>
          <wp:anchor distT="0" distB="0" distL="114300" distR="114300" simplePos="0" relativeHeight="251878400" behindDoc="0" locked="0" layoutInCell="1" allowOverlap="1" wp14:anchorId="2BF842A5" wp14:editId="07ED18A5">
            <wp:simplePos x="0" y="0"/>
            <wp:positionH relativeFrom="column">
              <wp:posOffset>130175</wp:posOffset>
            </wp:positionH>
            <wp:positionV relativeFrom="paragraph">
              <wp:posOffset>563245</wp:posOffset>
            </wp:positionV>
            <wp:extent cx="5400040" cy="2595880"/>
            <wp:effectExtent l="0" t="0" r="0" b="0"/>
            <wp:wrapTopAndBottom/>
            <wp:docPr id="108686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854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2595880"/>
                    </a:xfrm>
                    <a:prstGeom prst="rect">
                      <a:avLst/>
                    </a:prstGeom>
                  </pic:spPr>
                </pic:pic>
              </a:graphicData>
            </a:graphic>
          </wp:anchor>
        </w:drawing>
      </w:r>
      <w:r w:rsidR="00075B71" w:rsidRPr="00212754">
        <w:rPr>
          <w:rFonts w:cs="B Nazanin" w:hint="cs"/>
          <w:b/>
          <w:bCs/>
          <w:rtl/>
        </w:rPr>
        <w:t>شکل ۳-</w:t>
      </w:r>
      <w:r w:rsidR="00075B71">
        <w:rPr>
          <w:rFonts w:cs="B Nazanin" w:hint="cs"/>
          <w:b/>
          <w:bCs/>
          <w:rtl/>
        </w:rPr>
        <w:t>۲</w:t>
      </w:r>
      <w:r w:rsidR="00075B71" w:rsidRPr="00212754">
        <w:rPr>
          <w:rFonts w:cs="B Nazanin" w:hint="cs"/>
          <w:b/>
          <w:bCs/>
          <w:rtl/>
        </w:rPr>
        <w:t>:</w:t>
      </w:r>
      <w:r w:rsidR="00075B71" w:rsidRPr="00212754">
        <w:rPr>
          <w:rFonts w:cs="B Nazanin" w:hint="cs"/>
          <w:b/>
          <w:bCs/>
          <w:noProof/>
          <w:rtl/>
          <w:lang w:bidi="fa-IR"/>
        </w:rPr>
        <w:t xml:space="preserve"> محیط جلسه مجازی</w:t>
      </w:r>
      <w:r>
        <w:rPr>
          <w:rFonts w:cs="B Nazanin" w:hint="cs"/>
          <w:b/>
          <w:bCs/>
          <w:noProof/>
          <w:rtl/>
          <w:lang w:bidi="fa-IR"/>
        </w:rPr>
        <w:t xml:space="preserve"> با حضور کاربران (</w:t>
      </w:r>
      <w:r w:rsidR="00233ABB">
        <w:rPr>
          <w:rFonts w:cs="B Nazanin" w:hint="cs"/>
          <w:b/>
          <w:bCs/>
          <w:noProof/>
          <w:rtl/>
          <w:lang w:bidi="fa-IR"/>
        </w:rPr>
        <w:t xml:space="preserve">تصویر اسکرین شات از </w:t>
      </w:r>
      <w:r>
        <w:rPr>
          <w:rFonts w:cs="B Nazanin" w:hint="cs"/>
          <w:b/>
          <w:bCs/>
          <w:noProof/>
          <w:rtl/>
          <w:lang w:bidi="fa-IR"/>
        </w:rPr>
        <w:t>کاربر در حال مشاهده‌ی آواتار طرف مقابل خود</w:t>
      </w:r>
      <w:r w:rsidR="00233ABB">
        <w:rPr>
          <w:rFonts w:cs="B Nazanin" w:hint="cs"/>
          <w:b/>
          <w:bCs/>
          <w:noProof/>
          <w:rtl/>
          <w:lang w:bidi="fa-IR"/>
        </w:rPr>
        <w:t>.</w:t>
      </w:r>
      <w:r>
        <w:rPr>
          <w:rFonts w:cs="B Nazanin" w:hint="cs"/>
          <w:b/>
          <w:bCs/>
          <w:noProof/>
          <w:rtl/>
          <w:lang w:bidi="fa-IR"/>
        </w:rPr>
        <w:t xml:space="preserve"> همچنان</w:t>
      </w:r>
      <w:r w:rsidR="00233ABB">
        <w:rPr>
          <w:rFonts w:cs="B Nazanin" w:hint="cs"/>
          <w:b/>
          <w:bCs/>
          <w:noProof/>
          <w:rtl/>
          <w:lang w:bidi="fa-IR"/>
        </w:rPr>
        <w:t xml:space="preserve"> کاربر</w:t>
      </w:r>
      <w:r>
        <w:rPr>
          <w:rFonts w:cs="B Nazanin" w:hint="cs"/>
          <w:b/>
          <w:bCs/>
          <w:noProof/>
          <w:rtl/>
          <w:lang w:bidi="fa-IR"/>
        </w:rPr>
        <w:t xml:space="preserve"> می</w:t>
      </w:r>
      <w:r w:rsidR="00233ABB">
        <w:rPr>
          <w:rFonts w:cs="B Nazanin" w:hint="cs"/>
          <w:b/>
          <w:bCs/>
          <w:noProof/>
          <w:rtl/>
          <w:lang w:bidi="fa-IR"/>
        </w:rPr>
        <w:t>‌</w:t>
      </w:r>
      <w:r>
        <w:rPr>
          <w:rFonts w:cs="B Nazanin" w:hint="cs"/>
          <w:b/>
          <w:bCs/>
          <w:noProof/>
          <w:rtl/>
          <w:lang w:bidi="fa-IR"/>
        </w:rPr>
        <w:t>تواند تصویر خود را در بالا سمت چپ مشاهده کند)</w:t>
      </w:r>
    </w:p>
    <w:p w14:paraId="563BD9A6" w14:textId="01D36EA3" w:rsidR="00075B71" w:rsidRDefault="00075B71" w:rsidP="00E56EE7">
      <w:pPr>
        <w:bidi/>
        <w:spacing w:line="360" w:lineRule="auto"/>
        <w:ind w:firstLine="720"/>
        <w:jc w:val="center"/>
        <w:rPr>
          <w:rFonts w:cs="B Nazanin"/>
          <w:color w:val="000000"/>
          <w:sz w:val="28"/>
          <w:szCs w:val="28"/>
          <w:rtl/>
        </w:rPr>
      </w:pPr>
    </w:p>
    <w:p w14:paraId="5119A9E4" w14:textId="77777777" w:rsidR="00075B71" w:rsidRDefault="00075B71" w:rsidP="00B45331">
      <w:pPr>
        <w:bidi/>
        <w:spacing w:line="360" w:lineRule="auto"/>
        <w:ind w:firstLine="720"/>
        <w:jc w:val="both"/>
        <w:rPr>
          <w:rFonts w:cs="B Nazanin"/>
          <w:color w:val="000000"/>
          <w:sz w:val="28"/>
          <w:szCs w:val="28"/>
          <w:rtl/>
        </w:rPr>
      </w:pPr>
      <w:r w:rsidRPr="0000093E">
        <w:rPr>
          <w:rFonts w:cs="B Nazanin" w:hint="cs"/>
          <w:color w:val="000000"/>
          <w:sz w:val="28"/>
          <w:szCs w:val="28"/>
          <w:rtl/>
        </w:rPr>
        <w:t>حرکات سر آواتار بر اساس حرکت ماوس افراد در محیط صورت می‌گیرد، به عنوان مثال اگر فردی در حال تماشای کابر مقابل خود در مانیتور در محیط مجازی باشد، آواتار مربوطه نیز به همان قسمت نگاه می‌کند. «تصویر ۳-۳» نمایی از آنچه کاربر می‌بیند را نشان می‌دهد.</w:t>
      </w:r>
    </w:p>
    <w:p w14:paraId="14AB2FBB" w14:textId="5CF65B4A" w:rsidR="00E905F8" w:rsidRDefault="00B45331" w:rsidP="00E905F8">
      <w:pPr>
        <w:bidi/>
        <w:spacing w:line="360" w:lineRule="auto"/>
        <w:ind w:firstLine="720"/>
        <w:jc w:val="both"/>
        <w:rPr>
          <w:rFonts w:ascii="Times New Roman" w:hAnsi="Times New Roman" w:cstheme="majorHAnsi"/>
          <w:sz w:val="28"/>
          <w:szCs w:val="28"/>
          <w:rtl/>
          <w:lang w:bidi="fa-IR"/>
        </w:rPr>
      </w:pPr>
      <w:r>
        <w:rPr>
          <w:rFonts w:ascii="Times New Roman" w:hAnsi="Times New Roman" w:cstheme="majorHAnsi" w:hint="cs"/>
          <w:sz w:val="28"/>
          <w:szCs w:val="28"/>
          <w:rtl/>
          <w:lang w:bidi="fa-IR"/>
        </w:rPr>
        <w:t xml:space="preserve">اپلیکیشن متاورس نهایی ساخته و استفاده شده در طول آزمایشات از طریق آدرس </w:t>
      </w:r>
      <w:hyperlink r:id="rId97" w:history="1">
        <w:r w:rsidRPr="00ED607D">
          <w:rPr>
            <w:rStyle w:val="Hyperlink"/>
            <w:rFonts w:ascii="Times New Roman" w:hAnsi="Times New Roman" w:cstheme="majorHAnsi"/>
            <w:color w:val="auto"/>
            <w:u w:val="none"/>
            <w:lang w:bidi="fa-IR"/>
          </w:rPr>
          <w:t>https://mo-kasiri.github.io/MO-Taverse</w:t>
        </w:r>
      </w:hyperlink>
      <w:r>
        <w:rPr>
          <w:rFonts w:ascii="Times New Roman" w:hAnsi="Times New Roman" w:cstheme="majorHAnsi" w:hint="cs"/>
          <w:sz w:val="28"/>
          <w:szCs w:val="28"/>
          <w:rtl/>
          <w:lang w:bidi="fa-IR"/>
        </w:rPr>
        <w:t xml:space="preserve"> قابل دسترس می‌باشد. </w:t>
      </w:r>
      <w:r w:rsidR="00E905F8">
        <w:rPr>
          <w:rFonts w:ascii="Times New Roman" w:hAnsi="Times New Roman" w:cstheme="majorHAnsi" w:hint="cs"/>
          <w:sz w:val="28"/>
          <w:szCs w:val="28"/>
          <w:rtl/>
          <w:lang w:bidi="fa-IR"/>
        </w:rPr>
        <w:t xml:space="preserve">همچنین، سورس کد اصلی اپلیکیشن متاورس طراحی شده‌ی تحت وب از طریق آدرس </w:t>
      </w:r>
      <w:r w:rsidR="00E905F8" w:rsidRPr="00883DBC">
        <w:rPr>
          <w:rFonts w:asciiTheme="majorBidi" w:hAnsiTheme="majorBidi" w:cstheme="majorBidi"/>
        </w:rPr>
        <w:t>https://github.com/mo-kasiri/GestureLink_Metaverse</w:t>
      </w:r>
      <w:r w:rsidR="00E905F8" w:rsidRPr="00883DBC">
        <w:rPr>
          <w:rFonts w:asciiTheme="majorBidi" w:hAnsiTheme="majorBidi" w:cstheme="majorBidi"/>
          <w:sz w:val="28"/>
          <w:szCs w:val="28"/>
          <w:rtl/>
          <w:lang w:bidi="fa-IR"/>
        </w:rPr>
        <w:t xml:space="preserve"> </w:t>
      </w:r>
      <w:r w:rsidR="00E905F8">
        <w:rPr>
          <w:rFonts w:ascii="Times New Roman" w:hAnsi="Times New Roman" w:cstheme="majorHAnsi" w:hint="cs"/>
          <w:sz w:val="28"/>
          <w:szCs w:val="28"/>
          <w:rtl/>
          <w:lang w:bidi="fa-IR"/>
        </w:rPr>
        <w:t>بر روی پلفترم توسعه نرم‌افزار گیت‌هاب</w:t>
      </w:r>
      <w:r w:rsidR="00E905F8" w:rsidRPr="00DE6F63">
        <w:rPr>
          <w:rStyle w:val="FootnoteReference"/>
          <w:rtl/>
        </w:rPr>
        <w:footnoteReference w:id="97"/>
      </w:r>
      <w:r w:rsidR="00E905F8">
        <w:rPr>
          <w:rFonts w:ascii="Times New Roman" w:hAnsi="Times New Roman" w:cstheme="majorHAnsi" w:hint="cs"/>
          <w:sz w:val="28"/>
          <w:szCs w:val="28"/>
          <w:rtl/>
          <w:lang w:bidi="fa-IR"/>
        </w:rPr>
        <w:t>، قابل دسترس است</w:t>
      </w:r>
      <w:r>
        <w:rPr>
          <w:rFonts w:ascii="Times New Roman" w:hAnsi="Times New Roman" w:cstheme="majorHAnsi" w:hint="cs"/>
          <w:sz w:val="28"/>
          <w:szCs w:val="28"/>
          <w:rtl/>
          <w:lang w:bidi="fa-IR"/>
        </w:rPr>
        <w:t>.</w:t>
      </w:r>
    </w:p>
    <w:p w14:paraId="5D59C31C" w14:textId="77777777" w:rsidR="00B45331" w:rsidRDefault="00B45331" w:rsidP="00B45331">
      <w:pPr>
        <w:bidi/>
        <w:spacing w:line="360" w:lineRule="auto"/>
        <w:jc w:val="both"/>
        <w:rPr>
          <w:rFonts w:cs="B Nazanin"/>
          <w:color w:val="000000"/>
          <w:sz w:val="28"/>
          <w:szCs w:val="28"/>
          <w:rtl/>
        </w:rPr>
      </w:pPr>
    </w:p>
    <w:p w14:paraId="0CA69E53" w14:textId="77777777" w:rsidR="009D08F4" w:rsidRDefault="009D08F4" w:rsidP="009D08F4">
      <w:pPr>
        <w:bidi/>
        <w:spacing w:line="360" w:lineRule="auto"/>
        <w:jc w:val="both"/>
        <w:rPr>
          <w:rFonts w:cs="B Nazanin"/>
          <w:color w:val="000000"/>
          <w:sz w:val="28"/>
          <w:szCs w:val="28"/>
          <w:rtl/>
        </w:rPr>
      </w:pPr>
    </w:p>
    <w:p w14:paraId="25A15119" w14:textId="603A3E46" w:rsidR="00075B71" w:rsidRDefault="00075B71" w:rsidP="00075B71">
      <w:pPr>
        <w:bidi/>
        <w:spacing w:line="360" w:lineRule="auto"/>
        <w:jc w:val="center"/>
        <w:rPr>
          <w:rFonts w:ascii="Times New Roman" w:eastAsia="Times New Roman" w:hAnsi="Times New Roman" w:cs="B Nazanin"/>
          <w:sz w:val="28"/>
          <w:szCs w:val="28"/>
          <w:rtl/>
        </w:rPr>
      </w:pPr>
      <w:r w:rsidRPr="00212754">
        <w:rPr>
          <w:rFonts w:cs="B Nazanin" w:hint="cs"/>
          <w:b/>
          <w:bCs/>
          <w:rtl/>
        </w:rPr>
        <w:lastRenderedPageBreak/>
        <w:t>شکل ۳-</w:t>
      </w:r>
      <w:r>
        <w:rPr>
          <w:rFonts w:cs="B Nazanin" w:hint="cs"/>
          <w:b/>
          <w:bCs/>
          <w:rtl/>
        </w:rPr>
        <w:t>۳</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نمایی از کاربر در حال تعامل در محیط متاورس</w:t>
      </w:r>
      <w:r w:rsidRPr="00212754">
        <w:rPr>
          <w:rFonts w:cs="B Nazanin"/>
          <w:b/>
          <w:bCs/>
          <w:noProof/>
          <w:color w:val="000000"/>
          <w:sz w:val="28"/>
          <w:szCs w:val="28"/>
        </w:rPr>
        <w:t xml:space="preserve"> </w:t>
      </w:r>
    </w:p>
    <w:p w14:paraId="4254BAA3" w14:textId="25ED926D" w:rsidR="00423B12" w:rsidRDefault="00B45331" w:rsidP="00423B12">
      <w:pPr>
        <w:bidi/>
        <w:spacing w:line="360" w:lineRule="auto"/>
        <w:jc w:val="both"/>
        <w:rPr>
          <w:rFonts w:cs="B Nazanin"/>
          <w:b/>
          <w:bCs/>
          <w:sz w:val="28"/>
          <w:szCs w:val="28"/>
          <w:rtl/>
          <w:lang w:bidi="fa-IR"/>
        </w:rPr>
      </w:pPr>
      <w:r>
        <w:rPr>
          <w:noProof/>
        </w:rPr>
        <w:drawing>
          <wp:inline distT="0" distB="0" distL="0" distR="0" wp14:anchorId="04C7EF37" wp14:editId="298555DE">
            <wp:extent cx="5400040" cy="3441065"/>
            <wp:effectExtent l="0" t="0" r="0" b="6985"/>
            <wp:docPr id="1057683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3441065"/>
                    </a:xfrm>
                    <a:prstGeom prst="rect">
                      <a:avLst/>
                    </a:prstGeom>
                    <a:noFill/>
                    <a:ln>
                      <a:noFill/>
                    </a:ln>
                  </pic:spPr>
                </pic:pic>
              </a:graphicData>
            </a:graphic>
          </wp:inline>
        </w:drawing>
      </w:r>
    </w:p>
    <w:p w14:paraId="526C784B" w14:textId="77777777" w:rsidR="00B45331" w:rsidRDefault="00B45331" w:rsidP="00B45331">
      <w:pPr>
        <w:bidi/>
        <w:spacing w:line="360" w:lineRule="auto"/>
        <w:jc w:val="both"/>
        <w:rPr>
          <w:rFonts w:cs="B Nazanin"/>
          <w:b/>
          <w:bCs/>
          <w:sz w:val="28"/>
          <w:szCs w:val="28"/>
          <w:rtl/>
          <w:lang w:bidi="fa-IR"/>
        </w:rPr>
      </w:pPr>
    </w:p>
    <w:p w14:paraId="5D24B947" w14:textId="264FAC8A" w:rsidR="00BE02B1" w:rsidRDefault="00BE02B1" w:rsidP="00B45331">
      <w:pPr>
        <w:bidi/>
        <w:spacing w:line="360" w:lineRule="auto"/>
        <w:jc w:val="both"/>
        <w:rPr>
          <w:rFonts w:cs="B Nazanin"/>
          <w:b/>
          <w:bCs/>
          <w:sz w:val="28"/>
          <w:szCs w:val="28"/>
          <w:rtl/>
          <w:lang w:bidi="fa-IR"/>
        </w:rPr>
      </w:pPr>
      <w:r w:rsidRPr="009668A2">
        <w:rPr>
          <w:rFonts w:cs="B Nazanin" w:hint="cs"/>
          <w:b/>
          <w:bCs/>
          <w:sz w:val="28"/>
          <w:szCs w:val="28"/>
          <w:rtl/>
          <w:lang w:bidi="fa-IR"/>
        </w:rPr>
        <w:t xml:space="preserve">   </w:t>
      </w:r>
      <w:r w:rsidR="00B45331">
        <w:rPr>
          <w:rFonts w:cs="B Nazanin" w:hint="cs"/>
          <w:b/>
          <w:bCs/>
          <w:sz w:val="28"/>
          <w:szCs w:val="28"/>
          <w:rtl/>
          <w:lang w:bidi="fa-IR"/>
        </w:rPr>
        <w:t>۴</w:t>
      </w:r>
      <w:r w:rsidR="00B45331" w:rsidRPr="009668A2">
        <w:rPr>
          <w:rFonts w:cs="B Nazanin" w:hint="cs"/>
          <w:b/>
          <w:bCs/>
          <w:sz w:val="28"/>
          <w:szCs w:val="28"/>
          <w:rtl/>
          <w:lang w:bidi="fa-IR"/>
        </w:rPr>
        <w:t>-</w:t>
      </w:r>
      <w:r w:rsidR="00B45331">
        <w:rPr>
          <w:rFonts w:cs="B Nazanin" w:hint="cs"/>
          <w:b/>
          <w:bCs/>
          <w:sz w:val="28"/>
          <w:szCs w:val="28"/>
          <w:rtl/>
          <w:lang w:bidi="fa-IR"/>
        </w:rPr>
        <w:t xml:space="preserve">۳ </w:t>
      </w:r>
      <w:r>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99"/>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04383CE9" w14:textId="77777777" w:rsidR="009D08F4" w:rsidRDefault="009D08F4" w:rsidP="009D08F4">
      <w:pPr>
        <w:bidi/>
        <w:jc w:val="left"/>
        <w:rPr>
          <w:rFonts w:cs="Nazanin"/>
          <w:b/>
          <w:bCs/>
          <w:sz w:val="32"/>
          <w:szCs w:val="32"/>
          <w:rtl/>
          <w:lang w:bidi="fa-IR"/>
        </w:rPr>
      </w:pPr>
    </w:p>
    <w:p w14:paraId="3F9961E2" w14:textId="77777777" w:rsidR="00917FC4" w:rsidRDefault="00917FC4" w:rsidP="00917FC4">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فصل 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6E5090CE" w:rsidR="0085129D" w:rsidRPr="00536797" w:rsidRDefault="00536797" w:rsidP="0085129D">
      <w:pPr>
        <w:bidi/>
        <w:spacing w:line="360" w:lineRule="auto"/>
        <w:jc w:val="both"/>
        <w:rPr>
          <w:rStyle w:val="fontstyle01"/>
          <w:rFonts w:cs="Calibri" w:hint="default"/>
          <w:rtl/>
        </w:rPr>
      </w:pPr>
      <w:r>
        <w:rPr>
          <w:rStyle w:val="fontstyle01"/>
          <w:rFonts w:hint="default"/>
          <w:rtl/>
        </w:rPr>
        <w:t xml:space="preserve">در این فصل به منظور ارزیابی فرضیه‌ها و پاسخ به سؤالات تحقیق، نتایج داده‌های کمی و کیفی </w:t>
      </w:r>
      <w:r w:rsidR="00B62508">
        <w:rPr>
          <w:rStyle w:val="fontstyle01"/>
          <w:rFonts w:hint="default"/>
          <w:rtl/>
        </w:rPr>
        <w:t>نمونه‌ها</w:t>
      </w:r>
      <w:r>
        <w:rPr>
          <w:rStyle w:val="fontstyle01"/>
          <w:rFonts w:hint="default"/>
          <w:rtl/>
        </w:rPr>
        <w:t xml:space="preserve">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FE782E4"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داده‌های جمعیت شناسی</w:t>
      </w:r>
    </w:p>
    <w:p w14:paraId="10AC97A8" w14:textId="6D43B010" w:rsidR="0085129D" w:rsidRDefault="007F4C95" w:rsidP="005859A3">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تمامی شرکت‌کنندگان در این آزمایش سابقه‌ی دانشجویان چندرسانه‌ای دانشگاه هنر اسلامی تبریز بودند که از مقاطع ارشد و کارشناسی در این پژوهش شرکت کردند. همگی آن‌ها دارای سابقه‌ی کار با کامپیوتر</w:t>
      </w:r>
      <w:r w:rsidR="008E0CAC">
        <w:rPr>
          <w:rFonts w:ascii="Times New Roman" w:eastAsia="Times New Roman" w:hAnsi="Times New Roman" w:cs="B Nazanin" w:hint="cs"/>
          <w:sz w:val="28"/>
          <w:szCs w:val="28"/>
          <w:rtl/>
        </w:rPr>
        <w:t>، کنفرانس‌های ویدئویی</w:t>
      </w:r>
      <w:r>
        <w:rPr>
          <w:rFonts w:ascii="Times New Roman" w:eastAsia="Times New Roman" w:hAnsi="Times New Roman" w:cs="B Nazanin" w:hint="cs"/>
          <w:sz w:val="28"/>
          <w:szCs w:val="28"/>
          <w:rtl/>
        </w:rPr>
        <w:t xml:space="preserve"> و بازی‌های رایانه‌ای را داشتند و فاقد بیماری اوتیسم بودند. طبق نتایج به دست آمده از پرسشنامه‌ی جمعیت شناسی تمامی شرکت‌کنندگان در پژوهش در بازه‌ی سنی </w:t>
      </w:r>
      <w:r w:rsidR="008E0CAC">
        <w:rPr>
          <w:rFonts w:ascii="Times New Roman" w:eastAsia="Times New Roman" w:hAnsi="Times New Roman" w:cs="B Nazanin" w:hint="cs"/>
          <w:sz w:val="28"/>
          <w:szCs w:val="28"/>
          <w:rtl/>
          <w:lang w:bidi="fa-IR"/>
        </w:rPr>
        <w:t>۱۹</w:t>
      </w:r>
      <w:r>
        <w:rPr>
          <w:rFonts w:ascii="Times New Roman" w:eastAsia="Times New Roman" w:hAnsi="Times New Roman" w:cs="B Nazanin" w:hint="cs"/>
          <w:sz w:val="28"/>
          <w:szCs w:val="28"/>
          <w:rtl/>
        </w:rPr>
        <w:t xml:space="preserve"> تا </w:t>
      </w:r>
      <w:r w:rsidR="008E0CAC">
        <w:rPr>
          <w:rFonts w:ascii="Times New Roman" w:eastAsia="Times New Roman" w:hAnsi="Times New Roman" w:cs="B Nazanin" w:hint="cs"/>
          <w:sz w:val="28"/>
          <w:szCs w:val="28"/>
          <w:rtl/>
        </w:rPr>
        <w:t>۲۹</w:t>
      </w:r>
      <w:r>
        <w:rPr>
          <w:rFonts w:ascii="Times New Roman" w:eastAsia="Times New Roman" w:hAnsi="Times New Roman" w:cs="B Nazanin" w:hint="cs"/>
          <w:sz w:val="28"/>
          <w:szCs w:val="28"/>
          <w:rtl/>
        </w:rPr>
        <w:t xml:space="preserve"> قرار داشتند. (تعداد نمونه </w:t>
      </w:r>
      <w:r w:rsidR="00CA0B1E">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w:t>
      </w:r>
      <w:r w:rsidR="00DC0E2B">
        <w:rPr>
          <w:rFonts w:ascii="Times New Roman" w:eastAsia="Times New Roman" w:hAnsi="Times New Roman" w:cs="B Nazanin" w:hint="cs"/>
          <w:sz w:val="28"/>
          <w:szCs w:val="28"/>
          <w:rtl/>
          <w:lang w:bidi="fa-IR"/>
        </w:rPr>
        <w:t>۲۳</w:t>
      </w:r>
      <w:r>
        <w:rPr>
          <w:rFonts w:ascii="Times New Roman" w:eastAsia="Times New Roman" w:hAnsi="Times New Roman" w:cs="B Nazanin" w:hint="cs"/>
          <w:sz w:val="28"/>
          <w:szCs w:val="28"/>
          <w:rtl/>
        </w:rPr>
        <w:t xml:space="preserve">، میانگین = </w:t>
      </w:r>
      <w:r w:rsidR="00DC0E2B">
        <w:rPr>
          <w:rFonts w:ascii="Times New Roman" w:eastAsia="Times New Roman" w:hAnsi="Times New Roman" w:cs="B Nazanin" w:hint="cs"/>
          <w:sz w:val="28"/>
          <w:szCs w:val="28"/>
          <w:rtl/>
        </w:rPr>
        <w:t>۰۴/۲۴</w:t>
      </w:r>
      <w:r>
        <w:rPr>
          <w:rFonts w:ascii="Times New Roman" w:eastAsia="Times New Roman" w:hAnsi="Times New Roman" w:cs="B Nazanin" w:hint="cs"/>
          <w:sz w:val="28"/>
          <w:szCs w:val="28"/>
          <w:rtl/>
        </w:rPr>
        <w:t xml:space="preserve">، انحراف معیار= </w:t>
      </w:r>
      <w:r w:rsidR="00DC0E2B">
        <w:rPr>
          <w:rFonts w:ascii="Times New Roman" w:eastAsia="Times New Roman" w:hAnsi="Times New Roman" w:cs="B Nazanin" w:hint="cs"/>
          <w:sz w:val="28"/>
          <w:szCs w:val="28"/>
          <w:rtl/>
        </w:rPr>
        <w:t>۳۳/۳</w:t>
      </w:r>
      <w:r>
        <w:rPr>
          <w:rFonts w:ascii="Times New Roman" w:eastAsia="Times New Roman" w:hAnsi="Times New Roman" w:cs="B Nazanin" w:hint="cs"/>
          <w:sz w:val="28"/>
          <w:szCs w:val="28"/>
          <w:rtl/>
        </w:rPr>
        <w:t>)</w:t>
      </w:r>
      <w:r w:rsidR="005859A3">
        <w:rPr>
          <w:rFonts w:ascii="Times New Roman" w:eastAsia="Times New Roman" w:hAnsi="Times New Roman" w:cs="B Nazanin" w:hint="cs"/>
          <w:sz w:val="28"/>
          <w:szCs w:val="28"/>
          <w:rtl/>
        </w:rPr>
        <w:t>.</w:t>
      </w:r>
    </w:p>
    <w:p w14:paraId="68B74028" w14:textId="77777777" w:rsidR="008E0CAC" w:rsidRDefault="008E0CAC" w:rsidP="008E0CAC">
      <w:pPr>
        <w:bidi/>
        <w:spacing w:line="360" w:lineRule="auto"/>
        <w:jc w:val="both"/>
        <w:rPr>
          <w:rFonts w:ascii="Times New Roman" w:eastAsia="Times New Roman" w:hAnsi="Times New Roman" w:cs="B Nazanin"/>
          <w:sz w:val="28"/>
          <w:szCs w:val="28"/>
          <w:rtl/>
        </w:rPr>
      </w:pPr>
    </w:p>
    <w:p w14:paraId="01132FF2" w14:textId="77777777" w:rsidR="008E0CAC" w:rsidRDefault="008E0CAC" w:rsidP="008E0CAC">
      <w:pPr>
        <w:bidi/>
        <w:spacing w:line="360" w:lineRule="auto"/>
        <w:jc w:val="both"/>
        <w:rPr>
          <w:rFonts w:ascii="Times New Roman" w:eastAsia="Times New Roman" w:hAnsi="Times New Roman" w:cs="B Nazanin"/>
          <w:sz w:val="28"/>
          <w:szCs w:val="28"/>
          <w:rtl/>
        </w:rPr>
      </w:pPr>
    </w:p>
    <w:p w14:paraId="5083D055" w14:textId="77777777" w:rsidR="008E0CAC" w:rsidRDefault="008E0CAC" w:rsidP="008E0CAC">
      <w:pPr>
        <w:bidi/>
        <w:spacing w:line="360" w:lineRule="auto"/>
        <w:jc w:val="both"/>
        <w:rPr>
          <w:rFonts w:ascii="Times New Roman" w:eastAsia="Times New Roman" w:hAnsi="Times New Roman" w:cs="B Nazanin"/>
          <w:sz w:val="28"/>
          <w:szCs w:val="28"/>
          <w:rtl/>
        </w:rPr>
      </w:pPr>
    </w:p>
    <w:p w14:paraId="458BC516" w14:textId="36EB6175" w:rsidR="007776E0" w:rsidRDefault="00542D61" w:rsidP="007776E0">
      <w:pPr>
        <w:bidi/>
        <w:spacing w:line="360" w:lineRule="auto"/>
        <w:jc w:val="center"/>
        <w:rPr>
          <w:noProof/>
        </w:rPr>
      </w:pPr>
      <w:r>
        <w:rPr>
          <w:noProof/>
        </w:rPr>
        <w:lastRenderedPageBreak/>
        <w:drawing>
          <wp:anchor distT="0" distB="0" distL="114300" distR="114300" simplePos="0" relativeHeight="251884544" behindDoc="0" locked="0" layoutInCell="1" allowOverlap="1" wp14:anchorId="7AFB3DAF" wp14:editId="44349AF3">
            <wp:simplePos x="0" y="0"/>
            <wp:positionH relativeFrom="column">
              <wp:posOffset>2997835</wp:posOffset>
            </wp:positionH>
            <wp:positionV relativeFrom="paragraph">
              <wp:posOffset>337185</wp:posOffset>
            </wp:positionV>
            <wp:extent cx="2551430" cy="2226945"/>
            <wp:effectExtent l="0" t="0" r="1270" b="1905"/>
            <wp:wrapTopAndBottom/>
            <wp:docPr id="1025" name="Picture 1">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1381" r="26307"/>
                    <a:stretch/>
                  </pic:blipFill>
                  <pic:spPr bwMode="auto">
                    <a:xfrm>
                      <a:off x="0" y="0"/>
                      <a:ext cx="255143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6592" behindDoc="0" locked="0" layoutInCell="1" allowOverlap="1" wp14:anchorId="746F831B" wp14:editId="4989FCFC">
            <wp:simplePos x="0" y="0"/>
            <wp:positionH relativeFrom="column">
              <wp:posOffset>3042920</wp:posOffset>
            </wp:positionH>
            <wp:positionV relativeFrom="paragraph">
              <wp:posOffset>2668270</wp:posOffset>
            </wp:positionV>
            <wp:extent cx="2802890" cy="2203450"/>
            <wp:effectExtent l="0" t="0" r="0" b="6350"/>
            <wp:wrapSquare wrapText="bothSides"/>
            <wp:docPr id="1520653760" name="Picture 1520653760">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10160" r="21702"/>
                    <a:stretch/>
                  </pic:blipFill>
                  <pic:spPr bwMode="auto">
                    <a:xfrm>
                      <a:off x="0" y="0"/>
                      <a:ext cx="2802890" cy="22034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3520" behindDoc="0" locked="0" layoutInCell="1" allowOverlap="1" wp14:anchorId="51F57629" wp14:editId="74245956">
            <wp:simplePos x="0" y="0"/>
            <wp:positionH relativeFrom="column">
              <wp:posOffset>-176530</wp:posOffset>
            </wp:positionH>
            <wp:positionV relativeFrom="paragraph">
              <wp:posOffset>337820</wp:posOffset>
            </wp:positionV>
            <wp:extent cx="2965450" cy="2226945"/>
            <wp:effectExtent l="0" t="0" r="6350" b="1905"/>
            <wp:wrapTopAndBottom/>
            <wp:docPr id="1968001677" name="Picture 1968001677">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r="16933"/>
                    <a:stretch/>
                  </pic:blipFill>
                  <pic:spPr bwMode="auto">
                    <a:xfrm>
                      <a:off x="0" y="0"/>
                      <a:ext cx="296545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5568" behindDoc="0" locked="0" layoutInCell="1" allowOverlap="1" wp14:anchorId="5FB79CBF" wp14:editId="6B328169">
            <wp:simplePos x="0" y="0"/>
            <wp:positionH relativeFrom="column">
              <wp:posOffset>33020</wp:posOffset>
            </wp:positionH>
            <wp:positionV relativeFrom="paragraph">
              <wp:posOffset>2731770</wp:posOffset>
            </wp:positionV>
            <wp:extent cx="2789555" cy="2197100"/>
            <wp:effectExtent l="0" t="0" r="0" b="0"/>
            <wp:wrapSquare wrapText="bothSides"/>
            <wp:docPr id="1461356808" name="Picture 1461356808">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9348" r="21701"/>
                    <a:stretch/>
                  </pic:blipFill>
                  <pic:spPr bwMode="auto">
                    <a:xfrm>
                      <a:off x="0" y="0"/>
                      <a:ext cx="2789555" cy="21971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2EAE" w:rsidRPr="00212754">
        <w:rPr>
          <w:rFonts w:cs="B Nazanin" w:hint="cs"/>
          <w:b/>
          <w:bCs/>
          <w:rtl/>
        </w:rPr>
        <w:t xml:space="preserve">شکل </w:t>
      </w:r>
      <w:r w:rsidR="001E6644">
        <w:rPr>
          <w:rFonts w:cs="B Nazanin" w:hint="cs"/>
          <w:b/>
          <w:bCs/>
          <w:rtl/>
        </w:rPr>
        <w:t>۴</w:t>
      </w:r>
      <w:r w:rsidR="00282EAE" w:rsidRPr="00212754">
        <w:rPr>
          <w:rFonts w:cs="B Nazanin" w:hint="cs"/>
          <w:b/>
          <w:bCs/>
          <w:rtl/>
        </w:rPr>
        <w:t>-</w:t>
      </w:r>
      <w:r w:rsidR="001E6644">
        <w:rPr>
          <w:rFonts w:cs="B Nazanin" w:hint="cs"/>
          <w:b/>
          <w:bCs/>
          <w:rtl/>
        </w:rPr>
        <w:t>۱</w:t>
      </w:r>
      <w:r w:rsidR="00282EAE" w:rsidRPr="00212754">
        <w:rPr>
          <w:rFonts w:cs="B Nazanin" w:hint="cs"/>
          <w:b/>
          <w:bCs/>
          <w:rtl/>
        </w:rPr>
        <w:t>:</w:t>
      </w:r>
      <w:r w:rsidR="00282EAE" w:rsidRPr="00212754">
        <w:rPr>
          <w:rFonts w:cs="B Nazanin" w:hint="cs"/>
          <w:b/>
          <w:bCs/>
          <w:noProof/>
          <w:rtl/>
          <w:lang w:bidi="fa-IR"/>
        </w:rPr>
        <w:t xml:space="preserve"> </w:t>
      </w:r>
      <w:r w:rsidR="007776E0">
        <w:rPr>
          <w:rFonts w:cs="B Nazanin" w:hint="cs"/>
          <w:b/>
          <w:bCs/>
          <w:noProof/>
          <w:rtl/>
          <w:lang w:bidi="fa-IR"/>
        </w:rPr>
        <w:t>داده‌های مربوط به پرسشنامه جمیعت شناسی</w:t>
      </w:r>
      <w:r w:rsidR="00282EAE">
        <w:rPr>
          <w:noProof/>
        </w:rPr>
        <w:t xml:space="preserve"> </w:t>
      </w:r>
    </w:p>
    <w:p w14:paraId="730D274E" w14:textId="27ADF288" w:rsidR="007776E0" w:rsidRDefault="00311D5D" w:rsidP="007776E0">
      <w:pPr>
        <w:bidi/>
        <w:spacing w:line="360" w:lineRule="auto"/>
        <w:jc w:val="both"/>
        <w:rPr>
          <w:noProof/>
          <w:rtl/>
        </w:rPr>
      </w:pPr>
      <w:r>
        <w:rPr>
          <w:noProof/>
        </w:rPr>
        <w:t xml:space="preserve"> </w:t>
      </w:r>
    </w:p>
    <w:p w14:paraId="59A38DDD" w14:textId="77777777" w:rsidR="00917FC4" w:rsidRDefault="00917FC4" w:rsidP="00917FC4">
      <w:pPr>
        <w:bidi/>
        <w:spacing w:line="360" w:lineRule="auto"/>
        <w:jc w:val="both"/>
        <w:rPr>
          <w:noProof/>
          <w:rtl/>
        </w:rPr>
      </w:pPr>
    </w:p>
    <w:p w14:paraId="2472E3A1" w14:textId="77777777" w:rsidR="00917FC4" w:rsidRDefault="00917FC4" w:rsidP="00917FC4">
      <w:pPr>
        <w:bidi/>
        <w:spacing w:line="360" w:lineRule="auto"/>
        <w:jc w:val="both"/>
        <w:rPr>
          <w:rFonts w:ascii="Times New Roman" w:eastAsia="Times New Roman" w:hAnsi="Times New Roman" w:cs="B Nazanin"/>
          <w:sz w:val="28"/>
          <w:szCs w:val="28"/>
          <w:rtl/>
        </w:rPr>
      </w:pPr>
    </w:p>
    <w:p w14:paraId="11A6AE31" w14:textId="548299CC"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کم</w:t>
      </w:r>
      <w:r w:rsidR="00233ABB">
        <w:rPr>
          <w:rFonts w:cs="B Nazanin" w:hint="cs"/>
          <w:b/>
          <w:bCs/>
          <w:sz w:val="28"/>
          <w:szCs w:val="28"/>
          <w:rtl/>
          <w:lang w:bidi="fa-IR"/>
        </w:rPr>
        <w:t>ّ</w:t>
      </w:r>
      <w:r>
        <w:rPr>
          <w:rFonts w:cs="B Nazanin" w:hint="cs"/>
          <w:b/>
          <w:bCs/>
          <w:sz w:val="28"/>
          <w:szCs w:val="28"/>
          <w:rtl/>
          <w:lang w:bidi="fa-IR"/>
        </w:rPr>
        <w:t>ی</w:t>
      </w:r>
    </w:p>
    <w:p w14:paraId="605A6554" w14:textId="233DE029" w:rsidR="00E965C1" w:rsidRDefault="00037C05" w:rsidP="00B6780B">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در طول آزمایش داده‌های کمّی مربوط به متغیرهای، «نسبت استفاده از حرکات دست در طول آزمایش»، «دقت تشخیص نمادها توسط مدل هوش مصنوعی» و «دقت تشخیص نمادها توسط نمونه‌ها» جمع‌آوری شدند. </w:t>
      </w:r>
      <w:r w:rsidR="00B6780B">
        <w:rPr>
          <w:rFonts w:ascii="Times New Roman" w:eastAsia="Times New Roman" w:hAnsi="Times New Roman" w:cs="B Nazanin" w:hint="cs"/>
          <w:sz w:val="28"/>
          <w:szCs w:val="28"/>
          <w:rtl/>
        </w:rPr>
        <w:t>آمار توصیفی این متغیرها در جدول ۴-۱ نمایش داده شده است. در ادامه این متغیرهای کمّی بسط و تحلیل می‌شوند.</w:t>
      </w:r>
    </w:p>
    <w:p w14:paraId="6677E046" w14:textId="77777777" w:rsidR="00B6780B" w:rsidRDefault="00B6780B" w:rsidP="00B6780B">
      <w:pPr>
        <w:bidi/>
        <w:spacing w:line="360" w:lineRule="auto"/>
        <w:jc w:val="both"/>
        <w:rPr>
          <w:rFonts w:ascii="Times New Roman" w:eastAsia="Times New Roman" w:hAnsi="Times New Roman" w:cs="B Nazanin"/>
          <w:sz w:val="28"/>
          <w:szCs w:val="28"/>
          <w:rtl/>
        </w:rPr>
      </w:pPr>
    </w:p>
    <w:p w14:paraId="00B52451" w14:textId="77777777" w:rsidR="00B6780B" w:rsidRDefault="00B6780B" w:rsidP="00B6780B">
      <w:pPr>
        <w:bidi/>
        <w:spacing w:line="360" w:lineRule="auto"/>
        <w:jc w:val="both"/>
        <w:rPr>
          <w:rFonts w:ascii="Times New Roman" w:eastAsia="Times New Roman" w:hAnsi="Times New Roman" w:cs="B Nazanin"/>
          <w:sz w:val="28"/>
          <w:szCs w:val="28"/>
          <w:rtl/>
        </w:rPr>
      </w:pPr>
    </w:p>
    <w:p w14:paraId="481CD939" w14:textId="77777777" w:rsidR="00B6780B" w:rsidRDefault="00B6780B" w:rsidP="00B6780B">
      <w:pPr>
        <w:bidi/>
        <w:spacing w:line="360" w:lineRule="auto"/>
        <w:jc w:val="both"/>
        <w:rPr>
          <w:rFonts w:ascii="Times New Roman" w:eastAsia="Times New Roman" w:hAnsi="Times New Roman" w:cs="B Nazanin"/>
          <w:sz w:val="28"/>
          <w:szCs w:val="28"/>
          <w:rtl/>
        </w:rPr>
      </w:pPr>
    </w:p>
    <w:p w14:paraId="6E729A5C" w14:textId="77777777" w:rsidR="00B6780B" w:rsidRPr="00DA482C" w:rsidRDefault="00B6780B" w:rsidP="00B6780B">
      <w:pPr>
        <w:bidi/>
        <w:spacing w:line="360" w:lineRule="auto"/>
        <w:jc w:val="both"/>
        <w:rPr>
          <w:rFonts w:ascii="Times New Roman" w:eastAsia="Times New Roman" w:hAnsi="Times New Roman" w:cs="B Nazanin"/>
          <w:sz w:val="28"/>
          <w:szCs w:val="28"/>
          <w:lang w:bidi="fa-IR"/>
        </w:rPr>
      </w:pPr>
    </w:p>
    <w:p w14:paraId="17B26E2A" w14:textId="66EDEC9E" w:rsidR="00917FC4" w:rsidRPr="00A62D7B" w:rsidRDefault="00917FC4" w:rsidP="00917FC4">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۱</w:t>
      </w:r>
      <w:r w:rsidRPr="00607B09">
        <w:rPr>
          <w:rFonts w:cs="B Nazanin" w:hint="cs"/>
          <w:b/>
          <w:bCs/>
          <w:color w:val="000000" w:themeColor="text1"/>
          <w:rtl/>
        </w:rPr>
        <w:t xml:space="preserve">: </w:t>
      </w:r>
      <w:r>
        <w:rPr>
          <w:rFonts w:cs="B Nazanin" w:hint="cs"/>
          <w:b/>
          <w:bCs/>
          <w:color w:val="000000" w:themeColor="text1"/>
          <w:rtl/>
        </w:rPr>
        <w:t xml:space="preserve">شاخص‌های آمار توصیفی متغیرهای کمّی </w:t>
      </w:r>
      <w:r w:rsidR="00DA482C">
        <w:rPr>
          <w:rFonts w:cs="B Nazanin" w:hint="cs"/>
          <w:b/>
          <w:bCs/>
          <w:color w:val="000000" w:themeColor="text1"/>
          <w:rtl/>
        </w:rPr>
        <w:t>«</w:t>
      </w:r>
      <w:r w:rsidR="00DA482C" w:rsidRPr="00DA482C">
        <w:rPr>
          <w:rFonts w:ascii="Calibri" w:eastAsia="Calibri" w:hAnsi="Calibri" w:cs="B Nazanin" w:hint="cs"/>
          <w:color w:val="000000" w:themeColor="text1"/>
          <w:sz w:val="24"/>
          <w:szCs w:val="24"/>
          <w:rtl/>
        </w:rPr>
        <w:t xml:space="preserve"> </w:t>
      </w:r>
      <w:r w:rsidR="00DA482C">
        <w:rPr>
          <w:rFonts w:ascii="Calibri" w:eastAsia="Calibri" w:hAnsi="Calibri" w:cs="B Nazanin" w:hint="cs"/>
          <w:color w:val="000000" w:themeColor="text1"/>
          <w:sz w:val="24"/>
          <w:szCs w:val="24"/>
          <w:rtl/>
        </w:rPr>
        <w:t>نسبت استفاده از دست‌ها در طول آزمایش</w:t>
      </w:r>
      <w:r w:rsidR="00DA482C">
        <w:rPr>
          <w:rFonts w:cs="B Nazanin" w:hint="cs"/>
          <w:b/>
          <w:bCs/>
          <w:color w:val="000000" w:themeColor="text1"/>
          <w:rtl/>
        </w:rPr>
        <w:t>»،</w:t>
      </w:r>
      <w:r>
        <w:rPr>
          <w:rFonts w:cs="B Nazanin" w:hint="cs"/>
          <w:b/>
          <w:bCs/>
          <w:color w:val="000000" w:themeColor="text1"/>
          <w:rtl/>
        </w:rPr>
        <w:t>«دقت در تشیخص نمادها توسط نمونه‌ها» و «دقت در تشخیص نمادها توسط مدل هوش مصنوعی»</w:t>
      </w:r>
    </w:p>
    <w:tbl>
      <w:tblPr>
        <w:tblStyle w:val="TableGrid"/>
        <w:bidiVisual/>
        <w:tblW w:w="7466" w:type="dxa"/>
        <w:jc w:val="center"/>
        <w:tblLook w:val="0000" w:firstRow="0" w:lastRow="0" w:firstColumn="0" w:lastColumn="0" w:noHBand="0" w:noVBand="0"/>
      </w:tblPr>
      <w:tblGrid>
        <w:gridCol w:w="3827"/>
        <w:gridCol w:w="2037"/>
        <w:gridCol w:w="1602"/>
      </w:tblGrid>
      <w:tr w:rsidR="00917FC4" w:rsidRPr="00223520" w14:paraId="06858557" w14:textId="77777777" w:rsidTr="00DA482C">
        <w:trPr>
          <w:cantSplit/>
          <w:trHeight w:val="777"/>
          <w:jc w:val="center"/>
        </w:trPr>
        <w:tc>
          <w:tcPr>
            <w:tcW w:w="3827" w:type="dxa"/>
            <w:vMerge w:val="restart"/>
          </w:tcPr>
          <w:p w14:paraId="33390153" w14:textId="77777777" w:rsidR="00917FC4" w:rsidRDefault="00917FC4" w:rsidP="00381374">
            <w:pPr>
              <w:bidi/>
              <w:jc w:val="center"/>
              <w:rPr>
                <w:rFonts w:ascii="Calibri" w:eastAsia="Calibri" w:hAnsi="Calibri" w:cs="B Nazanin"/>
                <w:b/>
                <w:bCs/>
                <w:color w:val="000000" w:themeColor="text1"/>
                <w:sz w:val="24"/>
                <w:szCs w:val="24"/>
              </w:rPr>
            </w:pPr>
          </w:p>
          <w:p w14:paraId="2CF48C3E" w14:textId="77777777" w:rsidR="00917FC4" w:rsidRPr="00BF6158" w:rsidRDefault="00917FC4" w:rsidP="0038137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3CB4FE1D" w14:textId="77777777" w:rsidR="00917FC4" w:rsidRPr="00BF6158" w:rsidRDefault="00917FC4" w:rsidP="00381374">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در ابتدای شروع جلسه</w:t>
            </w:r>
          </w:p>
        </w:tc>
      </w:tr>
      <w:tr w:rsidR="00917FC4" w:rsidRPr="00031E00" w14:paraId="5D6BBFE8" w14:textId="77777777" w:rsidTr="00DA482C">
        <w:trPr>
          <w:cantSplit/>
          <w:trHeight w:val="354"/>
          <w:jc w:val="center"/>
        </w:trPr>
        <w:tc>
          <w:tcPr>
            <w:tcW w:w="3827" w:type="dxa"/>
            <w:vMerge/>
          </w:tcPr>
          <w:p w14:paraId="4B59162C" w14:textId="77777777" w:rsidR="00917FC4" w:rsidRPr="00E965C1" w:rsidRDefault="00917FC4" w:rsidP="00381374">
            <w:pPr>
              <w:bidi/>
              <w:jc w:val="center"/>
              <w:rPr>
                <w:rFonts w:asciiTheme="majorBidi" w:eastAsia="Calibri" w:hAnsiTheme="majorBidi" w:cstheme="majorBidi"/>
                <w:color w:val="000000" w:themeColor="text1"/>
                <w:sz w:val="24"/>
                <w:szCs w:val="24"/>
              </w:rPr>
            </w:pPr>
          </w:p>
        </w:tc>
        <w:tc>
          <w:tcPr>
            <w:tcW w:w="2037" w:type="dxa"/>
          </w:tcPr>
          <w:p w14:paraId="33B47F56" w14:textId="77777777" w:rsidR="00917FC4" w:rsidRPr="00E965C1" w:rsidRDefault="00917FC4" w:rsidP="00381374">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2E85C88E" w14:textId="77777777" w:rsidR="00917FC4" w:rsidRPr="00031E00" w:rsidRDefault="00917FC4" w:rsidP="0038137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917FC4" w:rsidRPr="00223520" w14:paraId="3F9E5A2A" w14:textId="77777777" w:rsidTr="00DA482C">
        <w:trPr>
          <w:cantSplit/>
          <w:trHeight w:val="795"/>
          <w:jc w:val="center"/>
        </w:trPr>
        <w:tc>
          <w:tcPr>
            <w:tcW w:w="3827" w:type="dxa"/>
          </w:tcPr>
          <w:p w14:paraId="09AE1CB3" w14:textId="4CCFC84B" w:rsidR="00917FC4" w:rsidRPr="00223520" w:rsidRDefault="00DA482C" w:rsidP="00381374">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نسبت استفاده از دست‌ها در طول آزمایش</w:t>
            </w:r>
          </w:p>
        </w:tc>
        <w:tc>
          <w:tcPr>
            <w:tcW w:w="2037" w:type="dxa"/>
          </w:tcPr>
          <w:p w14:paraId="778FA457" w14:textId="77777777" w:rsidR="00917FC4" w:rsidRDefault="00917FC4" w:rsidP="00381374">
            <w:pPr>
              <w:jc w:val="center"/>
              <w:rPr>
                <w:rFonts w:asciiTheme="majorBidi" w:hAnsiTheme="majorBidi" w:cstheme="majorBidi"/>
                <w:b/>
                <w:bCs/>
                <w:color w:val="000000" w:themeColor="text1"/>
                <w:sz w:val="24"/>
                <w:szCs w:val="24"/>
                <w:lang w:bidi="fa-IR"/>
              </w:rPr>
            </w:pPr>
          </w:p>
          <w:p w14:paraId="7B9A94DB" w14:textId="7B96285F" w:rsidR="00DA482C" w:rsidRDefault="00DA482C" w:rsidP="00DA482C">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w:t>
            </w:r>
            <w:r>
              <w:rPr>
                <w:rFonts w:asciiTheme="majorBidi" w:hAnsiTheme="majorBidi" w:cstheme="majorBidi" w:hint="cs"/>
                <w:b/>
                <w:bCs/>
                <w:color w:val="000000" w:themeColor="text1"/>
                <w:sz w:val="24"/>
                <w:szCs w:val="24"/>
                <w:rtl/>
                <w:lang w:bidi="fa-IR"/>
              </w:rPr>
              <w:t>5</w:t>
            </w:r>
            <w:r w:rsidR="00791FDB">
              <w:rPr>
                <w:rFonts w:asciiTheme="majorBidi" w:hAnsiTheme="majorBidi" w:cstheme="majorBidi" w:hint="cs"/>
                <w:b/>
                <w:bCs/>
                <w:color w:val="000000" w:themeColor="text1"/>
                <w:sz w:val="24"/>
                <w:szCs w:val="24"/>
                <w:rtl/>
                <w:lang w:bidi="fa-IR"/>
              </w:rPr>
              <w:t>7</w:t>
            </w:r>
          </w:p>
          <w:p w14:paraId="5CA088FA" w14:textId="16E39E1D" w:rsidR="00917FC4" w:rsidRPr="00273FC2" w:rsidRDefault="00917FC4" w:rsidP="00381374">
            <w:pPr>
              <w:jc w:val="center"/>
              <w:rPr>
                <w:rFonts w:asciiTheme="majorBidi" w:hAnsiTheme="majorBidi" w:cstheme="majorBidi"/>
                <w:b/>
                <w:bCs/>
                <w:color w:val="000000" w:themeColor="text1"/>
                <w:sz w:val="32"/>
                <w:szCs w:val="32"/>
                <w:rtl/>
                <w:lang w:bidi="fa-IR"/>
              </w:rPr>
            </w:pPr>
          </w:p>
        </w:tc>
        <w:tc>
          <w:tcPr>
            <w:tcW w:w="1602" w:type="dxa"/>
          </w:tcPr>
          <w:p w14:paraId="15B3C3E7" w14:textId="77777777" w:rsidR="00917FC4" w:rsidRDefault="00917FC4" w:rsidP="00381374">
            <w:pPr>
              <w:jc w:val="center"/>
              <w:rPr>
                <w:rFonts w:asciiTheme="majorBidi" w:hAnsiTheme="majorBidi" w:cstheme="majorBidi"/>
                <w:b/>
                <w:bCs/>
                <w:color w:val="000000" w:themeColor="text1"/>
                <w:sz w:val="24"/>
                <w:szCs w:val="24"/>
              </w:rPr>
            </w:pPr>
          </w:p>
          <w:p w14:paraId="1C89874A" w14:textId="77777777" w:rsidR="00DA482C" w:rsidRDefault="00DA482C" w:rsidP="00DA482C">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0.2</w:t>
            </w:r>
            <w:r>
              <w:rPr>
                <w:rFonts w:asciiTheme="majorBidi" w:hAnsiTheme="majorBidi" w:cstheme="majorBidi" w:hint="cs"/>
                <w:b/>
                <w:bCs/>
                <w:color w:val="000000" w:themeColor="text1"/>
                <w:sz w:val="24"/>
                <w:szCs w:val="24"/>
                <w:rtl/>
                <w:lang w:bidi="fa-IR"/>
              </w:rPr>
              <w:t>9</w:t>
            </w:r>
          </w:p>
          <w:p w14:paraId="2C6F29AB" w14:textId="2CC9ADE8" w:rsidR="00917FC4" w:rsidRPr="00273FC2" w:rsidRDefault="00917FC4" w:rsidP="00381374">
            <w:pPr>
              <w:jc w:val="center"/>
              <w:rPr>
                <w:rFonts w:asciiTheme="majorBidi" w:hAnsiTheme="majorBidi" w:cstheme="majorBidi"/>
                <w:b/>
                <w:bCs/>
                <w:color w:val="000000" w:themeColor="text1"/>
                <w:sz w:val="32"/>
                <w:szCs w:val="32"/>
                <w:rtl/>
              </w:rPr>
            </w:pPr>
          </w:p>
        </w:tc>
      </w:tr>
      <w:tr w:rsidR="00DA482C" w:rsidRPr="00223520" w14:paraId="5467A255" w14:textId="77777777" w:rsidTr="00DA482C">
        <w:trPr>
          <w:cantSplit/>
          <w:trHeight w:val="795"/>
          <w:jc w:val="center"/>
        </w:trPr>
        <w:tc>
          <w:tcPr>
            <w:tcW w:w="3827" w:type="dxa"/>
          </w:tcPr>
          <w:p w14:paraId="607F9384" w14:textId="509C2D7F" w:rsidR="00DA482C" w:rsidRDefault="00DA482C" w:rsidP="00381374">
            <w:pPr>
              <w:bidi/>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دقت تشخیص نمادها توسط نمونه‌ها</w:t>
            </w:r>
          </w:p>
        </w:tc>
        <w:tc>
          <w:tcPr>
            <w:tcW w:w="2037" w:type="dxa"/>
          </w:tcPr>
          <w:p w14:paraId="194B19E1" w14:textId="3923BB8D" w:rsidR="00DA482C" w:rsidRDefault="00DA482C" w:rsidP="00381374">
            <w:pPr>
              <w:jc w:val="center"/>
              <w:rPr>
                <w:rFonts w:asciiTheme="majorBidi" w:hAnsiTheme="majorBidi" w:cstheme="majorBidi"/>
                <w:b/>
                <w:bCs/>
                <w:color w:val="000000" w:themeColor="text1"/>
                <w:sz w:val="24"/>
                <w:szCs w:val="24"/>
                <w:lang w:bidi="fa-IR"/>
              </w:rPr>
            </w:pPr>
            <w:r w:rsidRPr="006220B8">
              <w:rPr>
                <w:rFonts w:asciiTheme="majorBidi" w:hAnsiTheme="majorBidi" w:cstheme="majorBidi"/>
                <w:b/>
                <w:bCs/>
                <w:color w:val="000000" w:themeColor="text1"/>
                <w:sz w:val="24"/>
                <w:szCs w:val="24"/>
                <w:lang w:bidi="fa-IR"/>
              </w:rPr>
              <w:t>0.9</w:t>
            </w:r>
            <w:r w:rsidR="00A55127">
              <w:rPr>
                <w:rFonts w:asciiTheme="majorBidi" w:hAnsiTheme="majorBidi" w:cstheme="majorBidi" w:hint="cs"/>
                <w:b/>
                <w:bCs/>
                <w:color w:val="000000" w:themeColor="text1"/>
                <w:sz w:val="24"/>
                <w:szCs w:val="24"/>
                <w:rtl/>
                <w:lang w:bidi="fa-IR"/>
              </w:rPr>
              <w:t>56</w:t>
            </w:r>
          </w:p>
        </w:tc>
        <w:tc>
          <w:tcPr>
            <w:tcW w:w="1602" w:type="dxa"/>
          </w:tcPr>
          <w:p w14:paraId="712C87EE" w14:textId="6701B2CC" w:rsidR="00DA482C" w:rsidRDefault="00DA482C" w:rsidP="00381374">
            <w:pPr>
              <w:jc w:val="center"/>
              <w:rPr>
                <w:rFonts w:asciiTheme="majorBidi" w:hAnsiTheme="majorBidi" w:cstheme="majorBidi"/>
                <w:b/>
                <w:bCs/>
                <w:color w:val="000000" w:themeColor="text1"/>
                <w:sz w:val="24"/>
                <w:szCs w:val="24"/>
              </w:rPr>
            </w:pPr>
            <w:r w:rsidRPr="006220B8">
              <w:rPr>
                <w:rFonts w:asciiTheme="majorBidi" w:hAnsiTheme="majorBidi" w:cstheme="majorBidi"/>
                <w:b/>
                <w:bCs/>
                <w:color w:val="000000" w:themeColor="text1"/>
                <w:sz w:val="24"/>
                <w:szCs w:val="24"/>
              </w:rPr>
              <w:t>0.1</w:t>
            </w:r>
            <w:r w:rsidR="00A55127">
              <w:rPr>
                <w:rFonts w:asciiTheme="majorBidi" w:hAnsiTheme="majorBidi" w:cstheme="majorBidi" w:hint="cs"/>
                <w:b/>
                <w:bCs/>
                <w:color w:val="000000" w:themeColor="text1"/>
                <w:sz w:val="24"/>
                <w:szCs w:val="24"/>
                <w:rtl/>
              </w:rPr>
              <w:t>03</w:t>
            </w:r>
          </w:p>
        </w:tc>
      </w:tr>
      <w:tr w:rsidR="00917FC4" w:rsidRPr="00223520" w14:paraId="28102463" w14:textId="77777777" w:rsidTr="00DA482C">
        <w:trPr>
          <w:cantSplit/>
          <w:trHeight w:val="795"/>
          <w:jc w:val="center"/>
        </w:trPr>
        <w:tc>
          <w:tcPr>
            <w:tcW w:w="3827" w:type="dxa"/>
          </w:tcPr>
          <w:p w14:paraId="38F5DD51" w14:textId="544755D1" w:rsidR="00917FC4" w:rsidRDefault="00787673" w:rsidP="00381374">
            <w:pPr>
              <w:bidi/>
              <w:jc w:val="center"/>
              <w:rPr>
                <w:rFonts w:ascii="Calibri" w:eastAsia="Calibri" w:hAnsi="Calibri" w:cs="B Nazanin"/>
                <w:color w:val="000000" w:themeColor="text1"/>
                <w:sz w:val="24"/>
                <w:szCs w:val="24"/>
                <w:rtl/>
              </w:rPr>
            </w:pPr>
            <w:r>
              <w:rPr>
                <w:rFonts w:ascii="Times New Roman" w:eastAsia="Times New Roman" w:hAnsi="Times New Roman" w:cs="B Nazanin" w:hint="cs"/>
                <w:sz w:val="28"/>
                <w:szCs w:val="28"/>
                <w:rtl/>
              </w:rPr>
              <w:t>دقت تشخیص نمادها توسط مدل هوش مصنوعی</w:t>
            </w:r>
          </w:p>
        </w:tc>
        <w:tc>
          <w:tcPr>
            <w:tcW w:w="2037" w:type="dxa"/>
          </w:tcPr>
          <w:p w14:paraId="4B384105" w14:textId="77777777" w:rsidR="00917FC4" w:rsidRDefault="00917FC4" w:rsidP="00381374">
            <w:pPr>
              <w:jc w:val="center"/>
              <w:rPr>
                <w:rFonts w:asciiTheme="majorBidi" w:hAnsiTheme="majorBidi" w:cstheme="majorBidi"/>
                <w:b/>
                <w:bCs/>
                <w:color w:val="000000" w:themeColor="text1"/>
                <w:sz w:val="24"/>
                <w:szCs w:val="24"/>
                <w:lang w:bidi="fa-IR"/>
              </w:rPr>
            </w:pPr>
          </w:p>
          <w:p w14:paraId="4823396D" w14:textId="42B92925" w:rsidR="00917FC4" w:rsidRPr="00273FC2" w:rsidRDefault="00917FC4" w:rsidP="00381374">
            <w:pPr>
              <w:jc w:val="center"/>
              <w:rPr>
                <w:rFonts w:asciiTheme="majorBidi" w:hAnsiTheme="majorBidi" w:cstheme="majorBidi"/>
                <w:b/>
                <w:bCs/>
                <w:color w:val="000000" w:themeColor="text1"/>
                <w:sz w:val="32"/>
                <w:szCs w:val="32"/>
                <w:rtl/>
                <w:lang w:bidi="fa-IR"/>
              </w:rPr>
            </w:pPr>
            <w:r w:rsidRPr="006220B8">
              <w:rPr>
                <w:rFonts w:asciiTheme="majorBidi" w:hAnsiTheme="majorBidi" w:cstheme="majorBidi"/>
                <w:b/>
                <w:bCs/>
                <w:color w:val="000000" w:themeColor="text1"/>
                <w:sz w:val="24"/>
                <w:szCs w:val="24"/>
                <w:lang w:bidi="fa-IR"/>
              </w:rPr>
              <w:t>0.</w:t>
            </w:r>
            <w:r w:rsidR="00A55127">
              <w:rPr>
                <w:rFonts w:asciiTheme="majorBidi" w:hAnsiTheme="majorBidi" w:cstheme="majorBidi"/>
                <w:b/>
                <w:bCs/>
                <w:color w:val="000000" w:themeColor="text1"/>
                <w:sz w:val="24"/>
                <w:szCs w:val="24"/>
                <w:lang w:bidi="fa-IR"/>
              </w:rPr>
              <w:t>939</w:t>
            </w:r>
          </w:p>
        </w:tc>
        <w:tc>
          <w:tcPr>
            <w:tcW w:w="1602" w:type="dxa"/>
          </w:tcPr>
          <w:p w14:paraId="0A5EF7EC" w14:textId="5B2DB01D" w:rsidR="00917FC4" w:rsidRDefault="00917FC4" w:rsidP="00381374">
            <w:pPr>
              <w:jc w:val="center"/>
              <w:rPr>
                <w:rFonts w:asciiTheme="majorBidi" w:hAnsiTheme="majorBidi" w:cstheme="majorBidi"/>
                <w:b/>
                <w:bCs/>
                <w:color w:val="000000" w:themeColor="text1"/>
                <w:sz w:val="24"/>
                <w:szCs w:val="24"/>
              </w:rPr>
            </w:pPr>
          </w:p>
          <w:p w14:paraId="7859CCBB" w14:textId="5A577F80" w:rsidR="00917FC4" w:rsidRPr="00273FC2" w:rsidRDefault="00917FC4" w:rsidP="00381374">
            <w:pPr>
              <w:jc w:val="center"/>
              <w:rPr>
                <w:rFonts w:asciiTheme="majorBidi" w:hAnsiTheme="majorBidi" w:cstheme="majorBidi"/>
                <w:b/>
                <w:bCs/>
                <w:color w:val="000000" w:themeColor="text1"/>
                <w:sz w:val="32"/>
                <w:szCs w:val="32"/>
                <w:lang w:bidi="fa-IR"/>
              </w:rPr>
            </w:pPr>
            <w:r w:rsidRPr="006220B8">
              <w:rPr>
                <w:rFonts w:asciiTheme="majorBidi" w:hAnsiTheme="majorBidi" w:cstheme="majorBidi"/>
                <w:b/>
                <w:bCs/>
                <w:color w:val="000000" w:themeColor="text1"/>
                <w:sz w:val="24"/>
                <w:szCs w:val="24"/>
              </w:rPr>
              <w:t>0.</w:t>
            </w:r>
            <w:r w:rsidR="00A55127">
              <w:rPr>
                <w:rFonts w:asciiTheme="majorBidi" w:hAnsiTheme="majorBidi" w:cstheme="majorBidi"/>
                <w:b/>
                <w:bCs/>
                <w:color w:val="000000" w:themeColor="text1"/>
                <w:sz w:val="24"/>
                <w:szCs w:val="24"/>
              </w:rPr>
              <w:t>126</w:t>
            </w:r>
          </w:p>
        </w:tc>
      </w:tr>
    </w:tbl>
    <w:p w14:paraId="45B0206B" w14:textId="77777777" w:rsidR="00734793" w:rsidRDefault="00734793" w:rsidP="00734793">
      <w:pPr>
        <w:bidi/>
        <w:spacing w:line="360" w:lineRule="auto"/>
        <w:jc w:val="both"/>
        <w:rPr>
          <w:rFonts w:ascii="Times New Roman" w:eastAsia="Times New Roman" w:hAnsi="Times New Roman" w:cs="B Nazanin"/>
          <w:sz w:val="28"/>
          <w:szCs w:val="28"/>
        </w:rPr>
      </w:pPr>
    </w:p>
    <w:p w14:paraId="04EB94E3" w14:textId="4FDCBC20" w:rsidR="000B7FBA" w:rsidRDefault="000B7FBA" w:rsidP="000B7FBA">
      <w:pPr>
        <w:bidi/>
        <w:spacing w:line="360" w:lineRule="auto"/>
        <w:jc w:val="both"/>
        <w:rPr>
          <w:rFonts w:ascii="Calibri" w:eastAsia="Calibri" w:hAnsi="Calibri" w:cs="B Nazanin"/>
          <w:b/>
          <w:bCs/>
          <w:color w:val="000000" w:themeColor="text1"/>
          <w:sz w:val="24"/>
          <w:szCs w:val="24"/>
          <w:rtl/>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sidR="008A69ED" w:rsidRPr="008A69ED">
        <w:rPr>
          <w:rFonts w:ascii="Calibri" w:eastAsia="Calibri" w:hAnsi="Calibri" w:cs="B Nazanin" w:hint="cs"/>
          <w:b/>
          <w:bCs/>
          <w:color w:val="000000" w:themeColor="text1"/>
          <w:sz w:val="24"/>
          <w:szCs w:val="24"/>
          <w:rtl/>
        </w:rPr>
        <w:t>نسبت استفاده از دست‌ها در طول آزمایش</w:t>
      </w:r>
    </w:p>
    <w:p w14:paraId="3292C60B" w14:textId="0A8D1943" w:rsidR="00DA482C" w:rsidRDefault="00DA482C" w:rsidP="00DA482C">
      <w:pPr>
        <w:bidi/>
        <w:spacing w:line="360" w:lineRule="auto"/>
        <w:jc w:val="both"/>
        <w:rPr>
          <w:rFonts w:ascii="Times New Roman" w:eastAsia="Times New Roman" w:hAnsi="Times New Roman" w:cs="B Nazanin"/>
          <w:sz w:val="28"/>
          <w:szCs w:val="28"/>
        </w:rPr>
      </w:pPr>
      <w:r>
        <w:rPr>
          <w:rFonts w:ascii="Times New Roman" w:eastAsia="Times New Roman" w:hAnsi="Times New Roman" w:cs="B Nazanin" w:hint="cs"/>
          <w:sz w:val="28"/>
          <w:szCs w:val="28"/>
          <w:rtl/>
        </w:rPr>
        <w:t xml:space="preserve">با </w:t>
      </w:r>
      <w:r>
        <w:rPr>
          <w:rFonts w:ascii="Times New Roman" w:eastAsia="Times New Roman" w:hAnsi="Times New Roman" w:cs="B Nazanin" w:hint="cs"/>
          <w:sz w:val="28"/>
          <w:szCs w:val="28"/>
          <w:rtl/>
          <w:lang w:bidi="fa-IR"/>
        </w:rPr>
        <w:t>تمام‌شدن</w:t>
      </w:r>
      <w:r>
        <w:rPr>
          <w:rFonts w:ascii="Times New Roman" w:eastAsia="Times New Roman" w:hAnsi="Times New Roman" w:cs="B Nazanin" w:hint="cs"/>
          <w:sz w:val="28"/>
          <w:szCs w:val="28"/>
          <w:rtl/>
        </w:rPr>
        <w:t xml:space="preserve"> آزمایش‌ در حالت با دست،</w:t>
      </w:r>
      <w:r w:rsidR="00037C05">
        <w:rPr>
          <w:rFonts w:ascii="Times New Roman" w:eastAsia="Times New Roman" w:hAnsi="Times New Roman" w:cs="B Nazanin" w:hint="cs"/>
          <w:sz w:val="28"/>
          <w:szCs w:val="28"/>
          <w:rtl/>
        </w:rPr>
        <w:t xml:space="preserve"> مدت زمان استفاده از</w:t>
      </w:r>
      <w:r>
        <w:rPr>
          <w:rFonts w:ascii="Times New Roman" w:eastAsia="Times New Roman" w:hAnsi="Times New Roman" w:cs="B Nazanin" w:hint="cs"/>
          <w:sz w:val="28"/>
          <w:szCs w:val="28"/>
          <w:rtl/>
        </w:rPr>
        <w:t xml:space="preserve"> حرکات دست</w:t>
      </w:r>
      <w:r w:rsidR="00037C05">
        <w:rPr>
          <w:rFonts w:ascii="Times New Roman" w:eastAsia="Times New Roman" w:hAnsi="Times New Roman" w:cs="B Nazanin" w:hint="cs"/>
          <w:sz w:val="28"/>
          <w:szCs w:val="28"/>
          <w:rtl/>
        </w:rPr>
        <w:t xml:space="preserve"> برای بازگوکردن مفاهیم توسط نمونه‌ها، </w:t>
      </w:r>
      <w:r>
        <w:rPr>
          <w:rFonts w:ascii="Times New Roman" w:eastAsia="Times New Roman" w:hAnsi="Times New Roman" w:cs="B Nazanin" w:hint="cs"/>
          <w:sz w:val="28"/>
          <w:szCs w:val="28"/>
          <w:rtl/>
        </w:rPr>
        <w:t>گردآوری شد.</w:t>
      </w:r>
      <w:r w:rsidR="00037C05">
        <w:rPr>
          <w:rFonts w:ascii="Times New Roman" w:eastAsia="Times New Roman" w:hAnsi="Times New Roman" w:cs="B Nazanin" w:hint="cs"/>
          <w:sz w:val="28"/>
          <w:szCs w:val="28"/>
          <w:rtl/>
        </w:rPr>
        <w:t xml:space="preserve"> این مدت زمان بر زمان کل بازگو تقسیم شد و متغیر «نسبت استفاده از دست‌ها در طول آزمایش» به وجود آمد. آمار توصیفی این متغیر در جدول ۴-۱ نمایش داده شده است. همچنین نمودار فراوانی این متغیر نیز در شکل ۴-۲ نشان داده شده است.</w:t>
      </w:r>
    </w:p>
    <w:p w14:paraId="4CE365E0" w14:textId="77777777" w:rsidR="00037C05" w:rsidRDefault="00037C05" w:rsidP="00037C05">
      <w:pPr>
        <w:bidi/>
        <w:spacing w:line="360" w:lineRule="auto"/>
        <w:jc w:val="both"/>
        <w:rPr>
          <w:rFonts w:ascii="Calibri" w:hAnsi="Calibri" w:cs="Calibri"/>
          <w:b/>
          <w:bCs/>
          <w:noProof/>
          <w:sz w:val="28"/>
          <w:szCs w:val="28"/>
          <w:rtl/>
          <w:lang w:bidi="fa-IR"/>
        </w:rPr>
      </w:pPr>
    </w:p>
    <w:p w14:paraId="3303FE9C" w14:textId="0C77040F" w:rsidR="00980B0F" w:rsidRDefault="00980B0F" w:rsidP="00037C05">
      <w:pPr>
        <w:bidi/>
        <w:spacing w:line="360" w:lineRule="auto"/>
        <w:jc w:val="center"/>
        <w:rPr>
          <w:noProof/>
        </w:rPr>
      </w:pPr>
      <w:r>
        <w:rPr>
          <w:rFonts w:ascii="Calibri" w:hAnsi="Calibri" w:cs="Calibri"/>
          <w:b/>
          <w:bCs/>
          <w:noProof/>
          <w:sz w:val="28"/>
          <w:szCs w:val="28"/>
          <w:lang w:bidi="fa-IR"/>
        </w:rPr>
        <w:drawing>
          <wp:anchor distT="0" distB="0" distL="114300" distR="114300" simplePos="0" relativeHeight="251897856" behindDoc="0" locked="0" layoutInCell="1" allowOverlap="1" wp14:anchorId="5A9C5A6B" wp14:editId="2CF34A52">
            <wp:simplePos x="0" y="0"/>
            <wp:positionH relativeFrom="column">
              <wp:posOffset>798195</wp:posOffset>
            </wp:positionH>
            <wp:positionV relativeFrom="paragraph">
              <wp:posOffset>327660</wp:posOffset>
            </wp:positionV>
            <wp:extent cx="3834765" cy="2286000"/>
            <wp:effectExtent l="0" t="0" r="0" b="0"/>
            <wp:wrapTopAndBottom/>
            <wp:docPr id="1562302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a:extLst>
                        <a:ext uri="{28A0092B-C50C-407E-A947-70E740481C1C}">
                          <a14:useLocalDpi xmlns:a14="http://schemas.microsoft.com/office/drawing/2010/main" val="0"/>
                        </a:ext>
                      </a:extLst>
                    </a:blip>
                    <a:srcRect r="12766" b="11715"/>
                    <a:stretch/>
                  </pic:blipFill>
                  <pic:spPr bwMode="auto">
                    <a:xfrm>
                      <a:off x="0" y="0"/>
                      <a:ext cx="383476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hint="cs"/>
          <w:b/>
          <w:bCs/>
          <w:rtl/>
        </w:rPr>
        <w:t>شک</w:t>
      </w:r>
      <w:r w:rsidRPr="00212754">
        <w:rPr>
          <w:rFonts w:cs="B Nazanin" w:hint="cs"/>
          <w:b/>
          <w:bCs/>
          <w:rtl/>
        </w:rPr>
        <w:t xml:space="preserve">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sidR="00037C05">
        <w:rPr>
          <w:rFonts w:cs="B Nazanin" w:hint="cs"/>
          <w:b/>
          <w:bCs/>
          <w:noProof/>
          <w:rtl/>
          <w:lang w:bidi="fa-IR"/>
        </w:rPr>
        <w:t>نمودار فراوانی نسبت استفاده از دست در طول آزمایش</w:t>
      </w:r>
      <w:r>
        <w:rPr>
          <w:noProof/>
        </w:rPr>
        <w:t xml:space="preserve"> </w:t>
      </w:r>
    </w:p>
    <w:p w14:paraId="7EA34741" w14:textId="77777777" w:rsidR="00980B0F" w:rsidRPr="000B7FBA" w:rsidRDefault="00980B0F" w:rsidP="00980B0F">
      <w:pPr>
        <w:bidi/>
        <w:spacing w:line="360" w:lineRule="auto"/>
        <w:jc w:val="both"/>
        <w:rPr>
          <w:rFonts w:ascii="Calibri" w:hAnsi="Calibri" w:cs="Calibri"/>
          <w:b/>
          <w:bCs/>
          <w:sz w:val="28"/>
          <w:szCs w:val="28"/>
          <w:lang w:bidi="fa-IR"/>
        </w:rPr>
      </w:pPr>
    </w:p>
    <w:p w14:paraId="6EA8122E" w14:textId="66EB003D" w:rsidR="00DA482C" w:rsidRDefault="00DA482C" w:rsidP="00DA482C">
      <w:pPr>
        <w:bidi/>
        <w:spacing w:line="360" w:lineRule="auto"/>
        <w:jc w:val="both"/>
        <w:rPr>
          <w:rFonts w:ascii="Calibri" w:eastAsia="Calibri" w:hAnsi="Calibri" w:cs="B Nazanin"/>
          <w:b/>
          <w:bCs/>
          <w:color w:val="000000" w:themeColor="text1"/>
          <w:sz w:val="24"/>
          <w:szCs w:val="24"/>
          <w:rtl/>
        </w:rPr>
      </w:pPr>
      <w:r>
        <w:rPr>
          <w:rFonts w:cs="B Nazanin" w:hint="cs"/>
          <w:b/>
          <w:bCs/>
          <w:sz w:val="28"/>
          <w:szCs w:val="28"/>
          <w:rtl/>
          <w:lang w:bidi="fa-IR"/>
        </w:rPr>
        <w:lastRenderedPageBreak/>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ascii="Times New Roman" w:eastAsia="Times New Roman" w:hAnsi="Times New Roman" w:cs="B Nazanin" w:hint="cs"/>
          <w:sz w:val="28"/>
          <w:szCs w:val="28"/>
          <w:rtl/>
        </w:rPr>
        <w:t>دقت تشخیص نمادها توسط نمونه‌ها</w:t>
      </w:r>
      <w:r w:rsidR="00B6780B">
        <w:rPr>
          <w:rFonts w:ascii="Times New Roman" w:eastAsia="Times New Roman" w:hAnsi="Times New Roman" w:cs="B Nazanin" w:hint="cs"/>
          <w:sz w:val="28"/>
          <w:szCs w:val="28"/>
          <w:rtl/>
        </w:rPr>
        <w:t xml:space="preserve"> و هوش مصنوعی</w:t>
      </w:r>
    </w:p>
    <w:p w14:paraId="2881F5F4" w14:textId="59354DAE" w:rsidR="00B6780B" w:rsidRDefault="00B6780B" w:rsidP="00B6780B">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در ابتدای شروع جلسه‌ی مجازی از هر یک از نمونه‌ها خواسته شد تا ۵ نمادی (مطابق با جدول ۳-۲) که مصاحبه‌گر نمایش می‌دهد را تقلید کنند. در حین این کار، مدل هوش مصنوعی تشخیص دهنده‌ی نماد‌های‌دست نیز، نمادهای نشان داده شده توسط کاربران (با بررسی ویدئوی واقعی افراد) را برای پژوهشگر در کنسول مرورگر چاپ می‌کرد. خروجی‌های کنسول ضبط شده و نتیجه‌ی آن با نمادهای مورد نظر کاربران مورد مقایسه قرار گرفت. نتایج حاصل از تقلید نماد‌ها و همچنین خروجی هوش مصنوعی در یک فایل </w:t>
      </w:r>
      <w:r>
        <w:rPr>
          <w:rFonts w:ascii="Times New Roman" w:eastAsia="Times New Roman" w:hAnsi="Times New Roman" w:cs="B Nazanin"/>
          <w:sz w:val="28"/>
          <w:szCs w:val="28"/>
        </w:rPr>
        <w:t>csv</w:t>
      </w:r>
      <w:r>
        <w:rPr>
          <w:rFonts w:ascii="Times New Roman" w:eastAsia="Times New Roman" w:hAnsi="Times New Roman" w:cs="B Nazanin" w:hint="cs"/>
          <w:sz w:val="28"/>
          <w:szCs w:val="28"/>
          <w:rtl/>
          <w:lang w:bidi="fa-IR"/>
        </w:rPr>
        <w:t xml:space="preserve"> ذخیره شد. </w:t>
      </w:r>
      <w:r>
        <w:rPr>
          <w:rFonts w:ascii="Times New Roman" w:eastAsia="Times New Roman" w:hAnsi="Times New Roman" w:cs="B Nazanin" w:hint="cs"/>
          <w:sz w:val="28"/>
          <w:szCs w:val="28"/>
          <w:rtl/>
        </w:rPr>
        <w:t>آمار توصیفی این متغیرها در جدول ۴-۱ نمایش داده شده است. همچنین نمودار فراوانی متغیر «دقت تشخیص نماد‌ها توسط نمونه‌ها» در شکل ۴-۳ و «دقت تشخیص نماد‌ها توسط هوش مصنوعی در شکل ۴-۴ نمایش داده شده‌اند.</w:t>
      </w:r>
    </w:p>
    <w:p w14:paraId="37EC0879" w14:textId="77777777" w:rsidR="00B6780B" w:rsidRDefault="00B6780B" w:rsidP="00B6780B">
      <w:pPr>
        <w:bidi/>
        <w:spacing w:line="360" w:lineRule="auto"/>
        <w:jc w:val="both"/>
        <w:rPr>
          <w:rFonts w:ascii="Times New Roman" w:eastAsia="Times New Roman" w:hAnsi="Times New Roman" w:cs="B Nazanin"/>
          <w:sz w:val="28"/>
          <w:szCs w:val="28"/>
          <w:rtl/>
        </w:rPr>
      </w:pPr>
    </w:p>
    <w:p w14:paraId="61A1F58D" w14:textId="3D993EA3" w:rsidR="00B6780B" w:rsidRDefault="00B6780B" w:rsidP="00B6780B">
      <w:pPr>
        <w:bidi/>
        <w:spacing w:line="360" w:lineRule="auto"/>
        <w:jc w:val="center"/>
        <w:rPr>
          <w:rFonts w:ascii="Times New Roman" w:eastAsia="Times New Roman" w:hAnsi="Times New Roman" w:cs="B Nazanin"/>
          <w:noProof/>
          <w:sz w:val="28"/>
          <w:szCs w:val="28"/>
          <w:rtl/>
        </w:rPr>
      </w:pPr>
      <w:r>
        <w:rPr>
          <w:rFonts w:ascii="Times New Roman" w:eastAsia="Times New Roman" w:hAnsi="Times New Roman" w:cs="B Nazanin"/>
          <w:noProof/>
          <w:sz w:val="28"/>
          <w:szCs w:val="28"/>
        </w:rPr>
        <w:drawing>
          <wp:anchor distT="0" distB="0" distL="114300" distR="114300" simplePos="0" relativeHeight="251898880" behindDoc="0" locked="0" layoutInCell="1" allowOverlap="1" wp14:anchorId="43012B7F" wp14:editId="6FBF7758">
            <wp:simplePos x="0" y="0"/>
            <wp:positionH relativeFrom="column">
              <wp:posOffset>541418</wp:posOffset>
            </wp:positionH>
            <wp:positionV relativeFrom="paragraph">
              <wp:posOffset>352927</wp:posOffset>
            </wp:positionV>
            <wp:extent cx="4425315" cy="2756535"/>
            <wp:effectExtent l="0" t="0" r="0" b="5715"/>
            <wp:wrapTopAndBottom/>
            <wp:docPr id="1912166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5">
                      <a:extLst>
                        <a:ext uri="{28A0092B-C50C-407E-A947-70E740481C1C}">
                          <a14:useLocalDpi xmlns:a14="http://schemas.microsoft.com/office/drawing/2010/main" val="0"/>
                        </a:ext>
                      </a:extLst>
                    </a:blip>
                    <a:srcRect r="11650" b="6451"/>
                    <a:stretch/>
                  </pic:blipFill>
                  <pic:spPr bwMode="auto">
                    <a:xfrm>
                      <a:off x="0" y="0"/>
                      <a:ext cx="4425315" cy="2756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hint="cs"/>
          <w:b/>
          <w:bCs/>
          <w:rtl/>
        </w:rPr>
        <w:t>شک</w:t>
      </w:r>
      <w:r w:rsidRPr="00212754">
        <w:rPr>
          <w:rFonts w:cs="B Nazanin" w:hint="cs"/>
          <w:b/>
          <w:bCs/>
          <w:rtl/>
        </w:rPr>
        <w:t xml:space="preserve">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نمودار فراوانی دقت تشخیص نماد‌ها توسط نمونه‌ها</w:t>
      </w:r>
      <w:r>
        <w:rPr>
          <w:noProof/>
        </w:rPr>
        <w:t xml:space="preserve"> </w:t>
      </w:r>
    </w:p>
    <w:p w14:paraId="56F70585" w14:textId="58539D50" w:rsidR="00B6780B" w:rsidRDefault="00B6780B" w:rsidP="00B6780B">
      <w:pPr>
        <w:bidi/>
        <w:spacing w:line="360" w:lineRule="auto"/>
        <w:jc w:val="center"/>
        <w:rPr>
          <w:rFonts w:cs="B Nazanin"/>
          <w:b/>
          <w:bCs/>
          <w:rtl/>
        </w:rPr>
      </w:pPr>
    </w:p>
    <w:p w14:paraId="37940B15" w14:textId="77777777" w:rsidR="00B6780B" w:rsidRDefault="00B6780B" w:rsidP="00B6780B">
      <w:pPr>
        <w:bidi/>
        <w:spacing w:line="360" w:lineRule="auto"/>
        <w:jc w:val="center"/>
        <w:rPr>
          <w:rFonts w:cs="B Nazanin"/>
          <w:b/>
          <w:bCs/>
          <w:rtl/>
        </w:rPr>
      </w:pPr>
    </w:p>
    <w:p w14:paraId="700DC256" w14:textId="77777777" w:rsidR="00B6780B" w:rsidRDefault="00B6780B" w:rsidP="00B6780B">
      <w:pPr>
        <w:bidi/>
        <w:spacing w:line="360" w:lineRule="auto"/>
        <w:jc w:val="center"/>
        <w:rPr>
          <w:rFonts w:cs="B Nazanin"/>
          <w:b/>
          <w:bCs/>
          <w:rtl/>
        </w:rPr>
      </w:pPr>
    </w:p>
    <w:p w14:paraId="2CC2EA37" w14:textId="77777777" w:rsidR="00B6780B" w:rsidRDefault="00B6780B" w:rsidP="00B6780B">
      <w:pPr>
        <w:bidi/>
        <w:spacing w:line="360" w:lineRule="auto"/>
        <w:jc w:val="center"/>
        <w:rPr>
          <w:rFonts w:cs="B Nazanin"/>
          <w:b/>
          <w:bCs/>
          <w:rtl/>
        </w:rPr>
      </w:pPr>
    </w:p>
    <w:p w14:paraId="44DA4902" w14:textId="77777777" w:rsidR="00B6780B" w:rsidRDefault="00B6780B" w:rsidP="00B6780B">
      <w:pPr>
        <w:bidi/>
        <w:spacing w:line="360" w:lineRule="auto"/>
        <w:jc w:val="center"/>
        <w:rPr>
          <w:rFonts w:cs="B Nazanin"/>
          <w:b/>
          <w:bCs/>
          <w:rtl/>
        </w:rPr>
      </w:pPr>
    </w:p>
    <w:p w14:paraId="11C57F18" w14:textId="77777777" w:rsidR="00B6780B" w:rsidRDefault="00B6780B" w:rsidP="00B6780B">
      <w:pPr>
        <w:bidi/>
        <w:spacing w:line="360" w:lineRule="auto"/>
        <w:jc w:val="center"/>
        <w:rPr>
          <w:rFonts w:cs="Nazanin"/>
          <w:b/>
          <w:bCs/>
          <w:noProof/>
          <w:sz w:val="32"/>
          <w:szCs w:val="32"/>
          <w:rtl/>
          <w:lang w:bidi="fa-IR"/>
        </w:rPr>
      </w:pPr>
    </w:p>
    <w:p w14:paraId="342BD98C" w14:textId="2C8F553B" w:rsidR="00B6780B" w:rsidRDefault="00B6780B" w:rsidP="00B6780B">
      <w:pPr>
        <w:bidi/>
        <w:spacing w:line="360" w:lineRule="auto"/>
        <w:jc w:val="center"/>
        <w:rPr>
          <w:rFonts w:ascii="Times New Roman" w:eastAsia="Times New Roman" w:hAnsi="Times New Roman" w:cs="B Nazanin"/>
          <w:noProof/>
          <w:sz w:val="28"/>
          <w:szCs w:val="28"/>
          <w:rtl/>
        </w:rPr>
      </w:pPr>
      <w:r>
        <w:rPr>
          <w:rFonts w:cs="Nazanin"/>
          <w:b/>
          <w:bCs/>
          <w:noProof/>
          <w:sz w:val="32"/>
          <w:szCs w:val="32"/>
          <w:lang w:bidi="fa-IR"/>
        </w:rPr>
        <w:drawing>
          <wp:anchor distT="0" distB="0" distL="114300" distR="114300" simplePos="0" relativeHeight="251899904" behindDoc="0" locked="0" layoutInCell="1" allowOverlap="1" wp14:anchorId="47062F9E" wp14:editId="78340AA6">
            <wp:simplePos x="0" y="0"/>
            <wp:positionH relativeFrom="column">
              <wp:posOffset>419100</wp:posOffset>
            </wp:positionH>
            <wp:positionV relativeFrom="paragraph">
              <wp:posOffset>330200</wp:posOffset>
            </wp:positionV>
            <wp:extent cx="4493260" cy="2797175"/>
            <wp:effectExtent l="0" t="0" r="2540" b="3175"/>
            <wp:wrapTopAndBottom/>
            <wp:docPr id="1526064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6">
                      <a:extLst>
                        <a:ext uri="{28A0092B-C50C-407E-A947-70E740481C1C}">
                          <a14:useLocalDpi xmlns:a14="http://schemas.microsoft.com/office/drawing/2010/main" val="0"/>
                        </a:ext>
                      </a:extLst>
                    </a:blip>
                    <a:srcRect r="11317" b="6137"/>
                    <a:stretch/>
                  </pic:blipFill>
                  <pic:spPr bwMode="auto">
                    <a:xfrm>
                      <a:off x="0" y="0"/>
                      <a:ext cx="4493260" cy="2797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hint="cs"/>
          <w:b/>
          <w:bCs/>
          <w:rtl/>
        </w:rPr>
        <w:t>ک</w:t>
      </w:r>
      <w:r w:rsidRPr="00212754">
        <w:rPr>
          <w:rFonts w:cs="B Nazanin" w:hint="cs"/>
          <w:b/>
          <w:bCs/>
          <w:rtl/>
        </w:rPr>
        <w:t xml:space="preserve">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نمودار فراوانی دقت تشخیص نماد‌ها توسط نمونه‌ها</w:t>
      </w:r>
      <w:r>
        <w:rPr>
          <w:noProof/>
        </w:rPr>
        <w:t xml:space="preserve"> </w:t>
      </w:r>
    </w:p>
    <w:p w14:paraId="0E14EBCD" w14:textId="78DA359F" w:rsidR="00B6780B" w:rsidRDefault="00B6780B" w:rsidP="00B6780B">
      <w:pPr>
        <w:bidi/>
        <w:jc w:val="left"/>
        <w:rPr>
          <w:rFonts w:cs="Nazanin"/>
          <w:b/>
          <w:bCs/>
          <w:sz w:val="32"/>
          <w:szCs w:val="32"/>
          <w:rtl/>
          <w:lang w:bidi="fa-IR"/>
        </w:rPr>
      </w:pPr>
    </w:p>
    <w:p w14:paraId="69ADF497" w14:textId="1A602BCE"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کیفی</w:t>
      </w:r>
    </w:p>
    <w:p w14:paraId="19DFB52E" w14:textId="40F7A635" w:rsidR="001E6644" w:rsidRDefault="00C1165D" w:rsidP="00281562">
      <w:pPr>
        <w:bidi/>
        <w:spacing w:line="360" w:lineRule="auto"/>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 انتهای هر یک از آزمایشات از نمونه‌ها خواسته شده بود تا پرسشنامه چهارگانه‌ای که در پیوست ۲ تا ۶ ارائه شده است را پاسخ دهند. فاکتورهایی که در این پرسشنامه‌ها مورد اندازه‌گیری قرار گرفتند عبارتند از:</w:t>
      </w:r>
    </w:p>
    <w:p w14:paraId="630A1E28" w14:textId="00860151" w:rsidR="001C4E86" w:rsidRDefault="00542D61" w:rsidP="00281562">
      <w:pPr>
        <w:bidi/>
        <w:spacing w:line="360" w:lineRule="auto"/>
        <w:ind w:firstLine="720"/>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کاربردپذیری اپلیکیشن (</w:t>
      </w:r>
      <w:r w:rsidRPr="00C1165D">
        <w:rPr>
          <w:rFonts w:ascii="Times New Roman" w:eastAsia="Times New Roman" w:hAnsi="Times New Roman" w:cs="B Nazanin"/>
          <w:sz w:val="24"/>
          <w:szCs w:val="24"/>
          <w:lang w:bidi="fa-IR"/>
        </w:rPr>
        <w:t>System Usability</w:t>
      </w:r>
      <w:r>
        <w:rPr>
          <w:rFonts w:ascii="Times New Roman" w:eastAsia="Times New Roman" w:hAnsi="Times New Roman" w:cs="B Nazanin" w:hint="cs"/>
          <w:sz w:val="28"/>
          <w:szCs w:val="28"/>
          <w:rtl/>
          <w:lang w:bidi="fa-IR"/>
        </w:rPr>
        <w:t>)،</w:t>
      </w:r>
      <w:r w:rsidR="00C1165D">
        <w:rPr>
          <w:rFonts w:ascii="Times New Roman" w:eastAsia="Times New Roman" w:hAnsi="Times New Roman" w:cs="B Nazanin" w:hint="cs"/>
          <w:sz w:val="28"/>
          <w:szCs w:val="28"/>
          <w:rtl/>
        </w:rPr>
        <w:t xml:space="preserve"> </w:t>
      </w:r>
      <w:r w:rsidR="00512DFA">
        <w:rPr>
          <w:rFonts w:ascii="Times New Roman" w:eastAsia="Times New Roman" w:hAnsi="Times New Roman" w:cs="B Nazanin" w:hint="cs"/>
          <w:sz w:val="28"/>
          <w:szCs w:val="28"/>
          <w:rtl/>
        </w:rPr>
        <w:t>درگیری</w:t>
      </w:r>
      <w:r w:rsidR="00C1165D">
        <w:rPr>
          <w:rFonts w:ascii="Times New Roman" w:eastAsia="Times New Roman" w:hAnsi="Times New Roman" w:cs="B Nazanin" w:hint="cs"/>
          <w:sz w:val="28"/>
          <w:szCs w:val="28"/>
          <w:rtl/>
        </w:rPr>
        <w:t xml:space="preserve"> (</w:t>
      </w:r>
      <w:r w:rsidR="00512DFA">
        <w:rPr>
          <w:rFonts w:asciiTheme="majorBidi" w:eastAsia="Calibri" w:hAnsiTheme="majorBidi" w:cstheme="majorBidi"/>
          <w:color w:val="000000" w:themeColor="text1"/>
          <w:sz w:val="24"/>
          <w:szCs w:val="24"/>
        </w:rPr>
        <w:t>Engagement</w:t>
      </w:r>
      <w:r w:rsidR="00C1165D">
        <w:rPr>
          <w:rFonts w:ascii="Times New Roman" w:eastAsia="Times New Roman" w:hAnsi="Times New Roman" w:cs="B Nazanin" w:hint="cs"/>
          <w:sz w:val="28"/>
          <w:szCs w:val="28"/>
          <w:rtl/>
        </w:rPr>
        <w:t>)</w:t>
      </w:r>
      <w:r w:rsidR="00C1165D">
        <w:rPr>
          <w:rFonts w:ascii="Times New Roman" w:eastAsia="Times New Roman" w:hAnsi="Times New Roman" w:cs="B Nazanin" w:hint="cs"/>
          <w:sz w:val="28"/>
          <w:szCs w:val="28"/>
          <w:rtl/>
          <w:lang w:bidi="fa-IR"/>
        </w:rPr>
        <w:t>، حضور اجتماعی (</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P</w:t>
      </w:r>
      <w:r w:rsidR="00C1165D" w:rsidRPr="00C1165D">
        <w:rPr>
          <w:rFonts w:ascii="Times New Roman" w:eastAsia="Times New Roman" w:hAnsi="Times New Roman" w:cs="B Nazanin"/>
          <w:sz w:val="24"/>
          <w:szCs w:val="24"/>
          <w:lang w:bidi="fa-IR"/>
        </w:rPr>
        <w:t>resence</w:t>
      </w:r>
      <w:r w:rsidR="00C1165D">
        <w:rPr>
          <w:rFonts w:ascii="Times New Roman" w:eastAsia="Times New Roman" w:hAnsi="Times New Roman" w:cs="B Nazanin" w:hint="cs"/>
          <w:sz w:val="28"/>
          <w:szCs w:val="28"/>
          <w:rtl/>
          <w:lang w:bidi="fa-IR"/>
        </w:rPr>
        <w:t>) و غنای اجتماعی</w:t>
      </w:r>
      <w:r w:rsidR="00C1165D">
        <w:rPr>
          <w:rFonts w:ascii="Times New Roman" w:eastAsia="Times New Roman" w:hAnsi="Times New Roman" w:cs="B Nazanin"/>
          <w:sz w:val="28"/>
          <w:szCs w:val="28"/>
          <w:lang w:bidi="fa-IR"/>
        </w:rPr>
        <w:t>(</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R</w:t>
      </w:r>
      <w:r w:rsidR="00C1165D" w:rsidRPr="00C1165D">
        <w:rPr>
          <w:rFonts w:ascii="Times New Roman" w:eastAsia="Times New Roman" w:hAnsi="Times New Roman" w:cs="B Nazanin"/>
          <w:sz w:val="24"/>
          <w:szCs w:val="24"/>
          <w:lang w:bidi="fa-IR"/>
        </w:rPr>
        <w:t>ichness</w:t>
      </w:r>
      <w:r w:rsidR="00C1165D">
        <w:rPr>
          <w:rFonts w:ascii="Times New Roman" w:eastAsia="Times New Roman" w:hAnsi="Times New Roman" w:cs="B Nazanin"/>
          <w:sz w:val="28"/>
          <w:szCs w:val="28"/>
          <w:lang w:bidi="fa-IR"/>
        </w:rPr>
        <w:t>)</w:t>
      </w:r>
      <w:r w:rsidR="00C1165D">
        <w:rPr>
          <w:rFonts w:ascii="Times New Roman" w:eastAsia="Times New Roman" w:hAnsi="Times New Roman" w:cs="B Nazanin" w:hint="cs"/>
          <w:sz w:val="28"/>
          <w:szCs w:val="28"/>
          <w:rtl/>
          <w:lang w:bidi="fa-IR"/>
        </w:rPr>
        <w:t>.</w:t>
      </w:r>
    </w:p>
    <w:p w14:paraId="64E7FB0F" w14:textId="4DA44CDB" w:rsidR="00C1165D" w:rsidRDefault="00C1165D" w:rsidP="00281562">
      <w:pPr>
        <w:bidi/>
        <w:spacing w:line="360" w:lineRule="auto"/>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 </w:t>
      </w:r>
      <w:r w:rsidR="00534426">
        <w:rPr>
          <w:rFonts w:ascii="Times New Roman" w:eastAsia="Times New Roman" w:hAnsi="Times New Roman" w:cs="B Nazanin" w:hint="cs"/>
          <w:sz w:val="28"/>
          <w:szCs w:val="28"/>
          <w:rtl/>
          <w:lang w:bidi="fa-IR"/>
        </w:rPr>
        <w:t>آمار تحلیلی مربوط به این چهار متغیر در جدول   نمایش داده شده است.</w:t>
      </w:r>
    </w:p>
    <w:p w14:paraId="493EFEF4" w14:textId="77777777" w:rsidR="005813A0" w:rsidRDefault="005813A0" w:rsidP="005813A0">
      <w:pPr>
        <w:bidi/>
        <w:jc w:val="left"/>
        <w:rPr>
          <w:rFonts w:ascii="Times New Roman" w:eastAsia="Times New Roman" w:hAnsi="Times New Roman" w:cs="B Nazanin"/>
          <w:sz w:val="28"/>
          <w:szCs w:val="28"/>
          <w:rtl/>
          <w:lang w:bidi="fa-IR"/>
        </w:rPr>
      </w:pPr>
    </w:p>
    <w:p w14:paraId="3C8DA9E5" w14:textId="333A3F8F" w:rsidR="00534426" w:rsidRPr="008A69ED" w:rsidRDefault="00534426" w:rsidP="00534426">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۲</w:t>
      </w:r>
      <w:r w:rsidRPr="00607B09">
        <w:rPr>
          <w:rFonts w:cs="B Nazanin" w:hint="cs"/>
          <w:b/>
          <w:bCs/>
          <w:color w:val="000000" w:themeColor="text1"/>
          <w:rtl/>
        </w:rPr>
        <w:t xml:space="preserve">: </w:t>
      </w:r>
      <w:r w:rsidR="00281562">
        <w:rPr>
          <w:rFonts w:cs="B Nazanin" w:hint="cs"/>
          <w:b/>
          <w:bCs/>
          <w:color w:val="000000" w:themeColor="text1"/>
          <w:rtl/>
        </w:rPr>
        <w:t>شاخص‌های آمار توصیفی متغیرهای کیفی درون آزمایش در دو حالت با دست و بدون دست</w:t>
      </w:r>
    </w:p>
    <w:tbl>
      <w:tblPr>
        <w:tblStyle w:val="TableGrid"/>
        <w:bidiVisual/>
        <w:tblW w:w="0" w:type="auto"/>
        <w:tblInd w:w="215" w:type="dxa"/>
        <w:tblLook w:val="04A0" w:firstRow="1" w:lastRow="0" w:firstColumn="1" w:lastColumn="0" w:noHBand="0" w:noVBand="1"/>
      </w:tblPr>
      <w:tblGrid>
        <w:gridCol w:w="1995"/>
        <w:gridCol w:w="1530"/>
        <w:gridCol w:w="1600"/>
        <w:gridCol w:w="1460"/>
        <w:gridCol w:w="1416"/>
      </w:tblGrid>
      <w:tr w:rsidR="00534426" w14:paraId="0BC24BB0" w14:textId="77777777" w:rsidTr="00534426">
        <w:trPr>
          <w:trHeight w:val="620"/>
        </w:trPr>
        <w:tc>
          <w:tcPr>
            <w:tcW w:w="1995" w:type="dxa"/>
            <w:vMerge w:val="restart"/>
          </w:tcPr>
          <w:p w14:paraId="21BB785B" w14:textId="77777777" w:rsidR="00534426" w:rsidRPr="00277AE4" w:rsidRDefault="00534426" w:rsidP="00432532">
            <w:pPr>
              <w:bidi/>
              <w:spacing w:line="360" w:lineRule="auto"/>
              <w:jc w:val="center"/>
              <w:rPr>
                <w:rFonts w:ascii="Times New Roman" w:eastAsia="Times New Roman" w:hAnsi="Times New Roman" w:cs="B Nazanin"/>
                <w:b/>
                <w:bCs/>
                <w:sz w:val="28"/>
                <w:szCs w:val="28"/>
                <w:rtl/>
                <w:lang w:bidi="fa-IR"/>
              </w:rPr>
            </w:pPr>
            <w:r w:rsidRPr="00277AE4">
              <w:rPr>
                <w:rFonts w:ascii="Times New Roman" w:eastAsia="Times New Roman" w:hAnsi="Times New Roman" w:cs="B Nazanin" w:hint="cs"/>
                <w:b/>
                <w:bCs/>
                <w:rtl/>
              </w:rPr>
              <w:t>تعداد شرکت کنندگان</w:t>
            </w:r>
            <w:r w:rsidRPr="00277AE4">
              <w:rPr>
                <w:rFonts w:ascii="Times New Roman" w:eastAsia="Times New Roman" w:hAnsi="Times New Roman" w:cs="B Nazanin" w:hint="cs"/>
                <w:b/>
                <w:bCs/>
                <w:rtl/>
                <w:lang w:bidi="fa-IR"/>
              </w:rPr>
              <w:t xml:space="preserve"> ۲۳ نفر</w:t>
            </w:r>
          </w:p>
        </w:tc>
        <w:tc>
          <w:tcPr>
            <w:tcW w:w="3130" w:type="dxa"/>
            <w:gridSpan w:val="2"/>
            <w:tcBorders>
              <w:bottom w:val="single" w:sz="4" w:space="0" w:color="auto"/>
            </w:tcBorders>
          </w:tcPr>
          <w:p w14:paraId="3004FD72" w14:textId="77777777" w:rsidR="00534426" w:rsidRDefault="00534426"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876" w:type="dxa"/>
            <w:gridSpan w:val="2"/>
            <w:tcBorders>
              <w:bottom w:val="single" w:sz="4" w:space="0" w:color="auto"/>
            </w:tcBorders>
          </w:tcPr>
          <w:p w14:paraId="4A7BD5B5" w14:textId="77777777" w:rsidR="00534426" w:rsidRDefault="00534426"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534426" w14:paraId="29B425CA" w14:textId="12B281BF" w:rsidTr="00534426">
        <w:trPr>
          <w:trHeight w:val="260"/>
        </w:trPr>
        <w:tc>
          <w:tcPr>
            <w:tcW w:w="1995" w:type="dxa"/>
            <w:vMerge/>
          </w:tcPr>
          <w:p w14:paraId="5AD4FF32" w14:textId="77777777" w:rsidR="00534426" w:rsidRPr="009439C1" w:rsidRDefault="00534426" w:rsidP="00432532">
            <w:pPr>
              <w:bidi/>
              <w:spacing w:line="360" w:lineRule="auto"/>
              <w:jc w:val="center"/>
              <w:rPr>
                <w:rFonts w:ascii="Times New Roman" w:eastAsia="Times New Roman" w:hAnsi="Times New Roman" w:cs="B Nazanin"/>
                <w:sz w:val="20"/>
                <w:szCs w:val="20"/>
                <w:rtl/>
              </w:rPr>
            </w:pPr>
          </w:p>
        </w:tc>
        <w:tc>
          <w:tcPr>
            <w:tcW w:w="1530" w:type="dxa"/>
            <w:tcBorders>
              <w:top w:val="single" w:sz="4" w:space="0" w:color="auto"/>
              <w:bottom w:val="single" w:sz="4" w:space="0" w:color="auto"/>
              <w:right w:val="single" w:sz="4" w:space="0" w:color="auto"/>
            </w:tcBorders>
          </w:tcPr>
          <w:p w14:paraId="384F0066" w14:textId="4E1470B8" w:rsidR="00534426" w:rsidRDefault="00534426" w:rsidP="00432532">
            <w:pPr>
              <w:bidi/>
              <w:spacing w:line="360" w:lineRule="auto"/>
              <w:jc w:val="center"/>
              <w:rPr>
                <w:rFonts w:ascii="Tahoma" w:eastAsia="Calibri" w:hAnsi="Tahoma" w:cs="B Nazanin"/>
                <w:b/>
                <w:bCs/>
                <w:color w:val="000000" w:themeColor="text1"/>
                <w:sz w:val="24"/>
                <w:szCs w:val="24"/>
                <w:rtl/>
              </w:rPr>
            </w:pPr>
            <w:r>
              <w:rPr>
                <w:rFonts w:asciiTheme="majorBidi" w:eastAsia="Calibri" w:hAnsiTheme="majorBidi" w:cstheme="majorBidi"/>
                <w:color w:val="000000" w:themeColor="text1"/>
                <w:sz w:val="24"/>
                <w:szCs w:val="24"/>
              </w:rPr>
              <w:t>Mean</w:t>
            </w:r>
          </w:p>
        </w:tc>
        <w:tc>
          <w:tcPr>
            <w:tcW w:w="1600" w:type="dxa"/>
            <w:tcBorders>
              <w:top w:val="single" w:sz="4" w:space="0" w:color="auto"/>
              <w:left w:val="single" w:sz="4" w:space="0" w:color="auto"/>
              <w:bottom w:val="single" w:sz="4" w:space="0" w:color="auto"/>
            </w:tcBorders>
          </w:tcPr>
          <w:p w14:paraId="5C6ACF4B" w14:textId="2888DC81" w:rsidR="00534426" w:rsidRDefault="00534426" w:rsidP="00432532">
            <w:pPr>
              <w:bidi/>
              <w:spacing w:line="360" w:lineRule="auto"/>
              <w:jc w:val="center"/>
              <w:rPr>
                <w:rFonts w:ascii="Tahoma" w:eastAsia="Calibri" w:hAnsi="Tahoma" w:cs="B Nazanin"/>
                <w:b/>
                <w:bCs/>
                <w:color w:val="000000" w:themeColor="text1"/>
                <w:sz w:val="24"/>
                <w:szCs w:val="24"/>
                <w:rtl/>
              </w:rPr>
            </w:pPr>
            <w:r>
              <w:rPr>
                <w:rFonts w:asciiTheme="majorBidi" w:eastAsia="Calibri" w:hAnsiTheme="majorBidi" w:cstheme="majorBidi"/>
                <w:color w:val="000000" w:themeColor="text1"/>
                <w:sz w:val="24"/>
                <w:szCs w:val="24"/>
              </w:rPr>
              <w:t>SD</w:t>
            </w:r>
          </w:p>
        </w:tc>
        <w:tc>
          <w:tcPr>
            <w:tcW w:w="1460" w:type="dxa"/>
            <w:tcBorders>
              <w:top w:val="single" w:sz="4" w:space="0" w:color="auto"/>
              <w:bottom w:val="single" w:sz="4" w:space="0" w:color="auto"/>
              <w:right w:val="single" w:sz="4" w:space="0" w:color="auto"/>
            </w:tcBorders>
          </w:tcPr>
          <w:p w14:paraId="49CF1DB9" w14:textId="6EAA467E" w:rsidR="00534426" w:rsidRDefault="00534426" w:rsidP="00432532">
            <w:pPr>
              <w:bidi/>
              <w:spacing w:line="360" w:lineRule="auto"/>
              <w:jc w:val="center"/>
              <w:rPr>
                <w:rFonts w:ascii="Tahoma" w:eastAsia="Calibri" w:hAnsi="Tahoma" w:cs="B Nazanin"/>
                <w:b/>
                <w:bCs/>
                <w:color w:val="000000" w:themeColor="text1"/>
                <w:sz w:val="24"/>
                <w:szCs w:val="24"/>
                <w:rtl/>
              </w:rPr>
            </w:pPr>
            <w:r>
              <w:rPr>
                <w:rFonts w:asciiTheme="majorBidi" w:eastAsia="Calibri" w:hAnsiTheme="majorBidi" w:cstheme="majorBidi"/>
                <w:color w:val="000000" w:themeColor="text1"/>
                <w:sz w:val="24"/>
                <w:szCs w:val="24"/>
              </w:rPr>
              <w:t>Mean</w:t>
            </w:r>
          </w:p>
        </w:tc>
        <w:tc>
          <w:tcPr>
            <w:tcW w:w="1416" w:type="dxa"/>
            <w:tcBorders>
              <w:top w:val="single" w:sz="4" w:space="0" w:color="auto"/>
              <w:left w:val="single" w:sz="4" w:space="0" w:color="auto"/>
              <w:bottom w:val="single" w:sz="4" w:space="0" w:color="auto"/>
            </w:tcBorders>
          </w:tcPr>
          <w:p w14:paraId="652840F2" w14:textId="77C64E01" w:rsidR="00534426" w:rsidRDefault="00534426" w:rsidP="00432532">
            <w:pPr>
              <w:bidi/>
              <w:spacing w:line="360" w:lineRule="auto"/>
              <w:jc w:val="center"/>
              <w:rPr>
                <w:rFonts w:ascii="Tahoma" w:eastAsia="Calibri" w:hAnsi="Tahoma" w:cs="B Nazanin"/>
                <w:b/>
                <w:bCs/>
                <w:color w:val="000000" w:themeColor="text1"/>
                <w:sz w:val="24"/>
                <w:szCs w:val="24"/>
                <w:rtl/>
                <w:lang w:bidi="fa-IR"/>
              </w:rPr>
            </w:pPr>
            <w:r>
              <w:rPr>
                <w:rFonts w:asciiTheme="majorBidi" w:eastAsia="Calibri" w:hAnsiTheme="majorBidi" w:cstheme="majorBidi"/>
                <w:color w:val="000000" w:themeColor="text1"/>
                <w:sz w:val="24"/>
                <w:szCs w:val="24"/>
              </w:rPr>
              <w:t>SD</w:t>
            </w:r>
          </w:p>
        </w:tc>
      </w:tr>
      <w:tr w:rsidR="00534426" w14:paraId="22B56838" w14:textId="3B325FCA" w:rsidTr="00534426">
        <w:tc>
          <w:tcPr>
            <w:tcW w:w="1995" w:type="dxa"/>
          </w:tcPr>
          <w:p w14:paraId="37DE44A1" w14:textId="0024D561" w:rsidR="00534426" w:rsidRDefault="00534426" w:rsidP="00432532">
            <w:pPr>
              <w:bidi/>
              <w:spacing w:line="360" w:lineRule="auto"/>
              <w:jc w:val="center"/>
              <w:rPr>
                <w:rFonts w:ascii="Times New Roman" w:eastAsia="Times New Roman" w:hAnsi="Times New Roman" w:cs="B Nazanin"/>
                <w:sz w:val="28"/>
                <w:szCs w:val="28"/>
              </w:rPr>
            </w:pPr>
            <w:r w:rsidRPr="00C1165D">
              <w:rPr>
                <w:rFonts w:ascii="Times New Roman" w:eastAsia="Times New Roman" w:hAnsi="Times New Roman" w:cs="B Nazanin"/>
                <w:sz w:val="24"/>
                <w:szCs w:val="24"/>
                <w:lang w:bidi="fa-IR"/>
              </w:rPr>
              <w:t>System Usability</w:t>
            </w:r>
          </w:p>
        </w:tc>
        <w:tc>
          <w:tcPr>
            <w:tcW w:w="1530" w:type="dxa"/>
            <w:tcBorders>
              <w:right w:val="single" w:sz="4" w:space="0" w:color="auto"/>
            </w:tcBorders>
          </w:tcPr>
          <w:p w14:paraId="64FB95F9" w14:textId="05466819"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70.00</w:t>
            </w:r>
          </w:p>
        </w:tc>
        <w:tc>
          <w:tcPr>
            <w:tcW w:w="1600" w:type="dxa"/>
            <w:tcBorders>
              <w:right w:val="single" w:sz="4" w:space="0" w:color="auto"/>
            </w:tcBorders>
          </w:tcPr>
          <w:p w14:paraId="55575122" w14:textId="4DAC386D"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11.57</w:t>
            </w:r>
          </w:p>
        </w:tc>
        <w:tc>
          <w:tcPr>
            <w:tcW w:w="1460" w:type="dxa"/>
            <w:tcBorders>
              <w:left w:val="single" w:sz="4" w:space="0" w:color="auto"/>
              <w:right w:val="single" w:sz="4" w:space="0" w:color="auto"/>
            </w:tcBorders>
          </w:tcPr>
          <w:p w14:paraId="221A5EF0" w14:textId="265AABA9"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70.76</w:t>
            </w:r>
          </w:p>
        </w:tc>
        <w:tc>
          <w:tcPr>
            <w:tcW w:w="1416" w:type="dxa"/>
            <w:tcBorders>
              <w:left w:val="single" w:sz="4" w:space="0" w:color="auto"/>
            </w:tcBorders>
          </w:tcPr>
          <w:p w14:paraId="1691AB84" w14:textId="08AF2410"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11.26</w:t>
            </w:r>
          </w:p>
        </w:tc>
      </w:tr>
      <w:tr w:rsidR="00534426" w14:paraId="3F40025A" w14:textId="70DDD210" w:rsidTr="00534426">
        <w:tc>
          <w:tcPr>
            <w:tcW w:w="1995" w:type="dxa"/>
          </w:tcPr>
          <w:p w14:paraId="246C025D" w14:textId="7F9A8650" w:rsidR="00534426" w:rsidRDefault="00534426" w:rsidP="00432532">
            <w:pPr>
              <w:bidi/>
              <w:spacing w:line="360" w:lineRule="auto"/>
              <w:jc w:val="center"/>
              <w:rPr>
                <w:rFonts w:ascii="Times New Roman" w:eastAsia="Times New Roman" w:hAnsi="Times New Roman" w:cs="B Nazanin"/>
                <w:sz w:val="28"/>
                <w:szCs w:val="28"/>
                <w:rtl/>
                <w:lang w:bidi="fa-IR"/>
              </w:rPr>
            </w:pPr>
            <w:r w:rsidRPr="006D2C2A">
              <w:rPr>
                <w:rFonts w:asciiTheme="majorBidi" w:eastAsia="Calibri" w:hAnsiTheme="majorBidi" w:cstheme="majorBidi"/>
                <w:color w:val="000000" w:themeColor="text1"/>
                <w:sz w:val="24"/>
                <w:szCs w:val="24"/>
              </w:rPr>
              <w:t>Engagement</w:t>
            </w:r>
          </w:p>
        </w:tc>
        <w:tc>
          <w:tcPr>
            <w:tcW w:w="1530" w:type="dxa"/>
            <w:tcBorders>
              <w:right w:val="single" w:sz="4" w:space="0" w:color="auto"/>
            </w:tcBorders>
          </w:tcPr>
          <w:p w14:paraId="5EA37157" w14:textId="0BD809C5" w:rsidR="00534426" w:rsidRPr="00277AE4" w:rsidRDefault="00277AE4" w:rsidP="00432532">
            <w:pPr>
              <w:bidi/>
              <w:spacing w:line="360" w:lineRule="auto"/>
              <w:jc w:val="center"/>
              <w:rPr>
                <w:rFonts w:ascii="Times New Roman" w:eastAsia="Times New Roman" w:hAnsi="Times New Roman" w:cs="B Nazanin"/>
                <w:highlight w:val="yellow"/>
                <w:rtl/>
                <w:lang w:bidi="fa-IR"/>
              </w:rPr>
            </w:pPr>
            <w:r w:rsidRPr="006D2C2A">
              <w:rPr>
                <w:rFonts w:ascii="Times New Roman" w:eastAsia="Times New Roman" w:hAnsi="Times New Roman" w:cs="B Nazanin"/>
                <w:sz w:val="24"/>
                <w:szCs w:val="24"/>
                <w:lang w:bidi="fa-IR"/>
              </w:rPr>
              <w:t>4.90</w:t>
            </w:r>
          </w:p>
        </w:tc>
        <w:tc>
          <w:tcPr>
            <w:tcW w:w="1600" w:type="dxa"/>
            <w:tcBorders>
              <w:right w:val="single" w:sz="4" w:space="0" w:color="auto"/>
            </w:tcBorders>
          </w:tcPr>
          <w:p w14:paraId="4696C51E" w14:textId="06191D51" w:rsidR="00534426" w:rsidRPr="00277AE4" w:rsidRDefault="00277AE4" w:rsidP="00432532">
            <w:pPr>
              <w:bidi/>
              <w:spacing w:line="360" w:lineRule="auto"/>
              <w:jc w:val="center"/>
              <w:rPr>
                <w:rFonts w:ascii="Times New Roman" w:eastAsia="Times New Roman" w:hAnsi="Times New Roman" w:cs="B Nazanin"/>
                <w:highlight w:val="yellow"/>
                <w:rtl/>
              </w:rPr>
            </w:pPr>
            <w:r w:rsidRPr="006D2C2A">
              <w:rPr>
                <w:rFonts w:ascii="Times New Roman" w:eastAsia="Times New Roman" w:hAnsi="Times New Roman" w:cs="B Nazanin"/>
                <w:sz w:val="24"/>
                <w:szCs w:val="24"/>
              </w:rPr>
              <w:t>0.92</w:t>
            </w:r>
          </w:p>
        </w:tc>
        <w:tc>
          <w:tcPr>
            <w:tcW w:w="1460" w:type="dxa"/>
            <w:tcBorders>
              <w:left w:val="single" w:sz="4" w:space="0" w:color="auto"/>
              <w:right w:val="single" w:sz="4" w:space="0" w:color="auto"/>
            </w:tcBorders>
          </w:tcPr>
          <w:p w14:paraId="69F0D9E4" w14:textId="1A105A3A" w:rsidR="00534426" w:rsidRPr="00277AE4" w:rsidRDefault="00277AE4" w:rsidP="00432532">
            <w:pPr>
              <w:bidi/>
              <w:spacing w:line="360" w:lineRule="auto"/>
              <w:jc w:val="center"/>
              <w:rPr>
                <w:rFonts w:ascii="Times New Roman" w:eastAsia="Times New Roman" w:hAnsi="Times New Roman" w:cs="B Nazanin"/>
                <w:highlight w:val="yellow"/>
                <w:rtl/>
              </w:rPr>
            </w:pPr>
            <w:r w:rsidRPr="006D2C2A">
              <w:rPr>
                <w:rFonts w:ascii="Times New Roman" w:eastAsia="Times New Roman" w:hAnsi="Times New Roman" w:cs="B Nazanin"/>
                <w:sz w:val="24"/>
                <w:szCs w:val="24"/>
              </w:rPr>
              <w:t>5.45</w:t>
            </w:r>
          </w:p>
        </w:tc>
        <w:tc>
          <w:tcPr>
            <w:tcW w:w="1416" w:type="dxa"/>
            <w:tcBorders>
              <w:left w:val="single" w:sz="4" w:space="0" w:color="auto"/>
            </w:tcBorders>
          </w:tcPr>
          <w:p w14:paraId="08D0932C" w14:textId="0C11FEE0" w:rsidR="00534426" w:rsidRPr="00277AE4" w:rsidRDefault="00277AE4" w:rsidP="00432532">
            <w:pPr>
              <w:bidi/>
              <w:spacing w:line="360" w:lineRule="auto"/>
              <w:jc w:val="center"/>
              <w:rPr>
                <w:rFonts w:ascii="Times New Roman" w:eastAsia="Times New Roman" w:hAnsi="Times New Roman" w:cs="B Nazanin"/>
                <w:sz w:val="24"/>
                <w:szCs w:val="24"/>
                <w:highlight w:val="yellow"/>
                <w:rtl/>
              </w:rPr>
            </w:pPr>
            <w:r w:rsidRPr="006D2C2A">
              <w:rPr>
                <w:rFonts w:ascii="Times New Roman" w:eastAsia="Times New Roman" w:hAnsi="Times New Roman" w:cs="B Nazanin"/>
                <w:sz w:val="24"/>
                <w:szCs w:val="24"/>
              </w:rPr>
              <w:t>0.95</w:t>
            </w:r>
          </w:p>
        </w:tc>
      </w:tr>
      <w:tr w:rsidR="00534426" w14:paraId="120941EC" w14:textId="1A00E878" w:rsidTr="00534426">
        <w:tc>
          <w:tcPr>
            <w:tcW w:w="1995" w:type="dxa"/>
          </w:tcPr>
          <w:p w14:paraId="0350C87C" w14:textId="692B7ED4" w:rsidR="00534426" w:rsidRDefault="00534426" w:rsidP="00432532">
            <w:pPr>
              <w:bidi/>
              <w:spacing w:line="360" w:lineRule="auto"/>
              <w:jc w:val="center"/>
              <w:rPr>
                <w:rFonts w:asciiTheme="majorBidi" w:eastAsia="Calibri" w:hAnsiTheme="majorBidi" w:cstheme="majorBidi"/>
                <w:color w:val="000000" w:themeColor="text1"/>
                <w:sz w:val="24"/>
                <w:szCs w:val="24"/>
              </w:rPr>
            </w:pPr>
            <w:r>
              <w:rPr>
                <w:rFonts w:ascii="Times New Roman" w:eastAsia="Times New Roman" w:hAnsi="Times New Roman" w:cs="B Nazanin"/>
                <w:sz w:val="24"/>
                <w:szCs w:val="24"/>
                <w:lang w:bidi="fa-IR"/>
              </w:rPr>
              <w:t>S</w:t>
            </w:r>
            <w:r w:rsidRPr="00C1165D">
              <w:rPr>
                <w:rFonts w:ascii="Times New Roman" w:eastAsia="Times New Roman" w:hAnsi="Times New Roman" w:cs="B Nazanin"/>
                <w:sz w:val="24"/>
                <w:szCs w:val="24"/>
                <w:lang w:bidi="fa-IR"/>
              </w:rPr>
              <w:t xml:space="preserve">ocial </w:t>
            </w:r>
            <w:r>
              <w:rPr>
                <w:rFonts w:ascii="Times New Roman" w:eastAsia="Times New Roman" w:hAnsi="Times New Roman" w:cs="B Nazanin"/>
                <w:sz w:val="24"/>
                <w:szCs w:val="24"/>
                <w:lang w:bidi="fa-IR"/>
              </w:rPr>
              <w:t>P</w:t>
            </w:r>
            <w:r w:rsidRPr="00C1165D">
              <w:rPr>
                <w:rFonts w:ascii="Times New Roman" w:eastAsia="Times New Roman" w:hAnsi="Times New Roman" w:cs="B Nazanin"/>
                <w:sz w:val="24"/>
                <w:szCs w:val="24"/>
                <w:lang w:bidi="fa-IR"/>
              </w:rPr>
              <w:t>resence</w:t>
            </w:r>
          </w:p>
        </w:tc>
        <w:tc>
          <w:tcPr>
            <w:tcW w:w="1530" w:type="dxa"/>
            <w:tcBorders>
              <w:right w:val="single" w:sz="4" w:space="0" w:color="auto"/>
            </w:tcBorders>
          </w:tcPr>
          <w:p w14:paraId="4D27FC5C" w14:textId="497CD09F" w:rsidR="00534426" w:rsidRPr="0008738B" w:rsidRDefault="0008738B" w:rsidP="00432532">
            <w:pPr>
              <w:bidi/>
              <w:spacing w:line="360" w:lineRule="auto"/>
              <w:jc w:val="center"/>
              <w:rPr>
                <w:rFonts w:ascii="Times New Roman" w:eastAsia="Times New Roman" w:hAnsi="Times New Roman" w:cs="B Nazanin"/>
                <w:sz w:val="24"/>
                <w:szCs w:val="24"/>
              </w:rPr>
            </w:pPr>
            <w:r>
              <w:rPr>
                <w:rFonts w:ascii="Times New Roman" w:eastAsia="Times New Roman" w:hAnsi="Times New Roman" w:cs="B Nazanin" w:hint="cs"/>
                <w:sz w:val="24"/>
                <w:szCs w:val="24"/>
                <w:rtl/>
              </w:rPr>
              <w:t>4.69</w:t>
            </w:r>
          </w:p>
        </w:tc>
        <w:tc>
          <w:tcPr>
            <w:tcW w:w="1600" w:type="dxa"/>
            <w:tcBorders>
              <w:right w:val="single" w:sz="4" w:space="0" w:color="auto"/>
            </w:tcBorders>
          </w:tcPr>
          <w:p w14:paraId="673AB66A" w14:textId="18C6E632" w:rsidR="00534426" w:rsidRPr="0008738B" w:rsidRDefault="0008738B" w:rsidP="00432532">
            <w:pPr>
              <w:bidi/>
              <w:spacing w:line="360" w:lineRule="auto"/>
              <w:jc w:val="center"/>
              <w:rPr>
                <w:rFonts w:ascii="Times New Roman" w:eastAsia="Times New Roman" w:hAnsi="Times New Roman" w:cs="B Nazanin"/>
                <w:sz w:val="24"/>
                <w:szCs w:val="24"/>
              </w:rPr>
            </w:pPr>
            <w:r>
              <w:rPr>
                <w:rFonts w:ascii="Times New Roman" w:eastAsia="Times New Roman" w:hAnsi="Times New Roman" w:cs="B Nazanin" w:hint="cs"/>
                <w:sz w:val="24"/>
                <w:szCs w:val="24"/>
                <w:rtl/>
              </w:rPr>
              <w:t>1.01</w:t>
            </w:r>
          </w:p>
        </w:tc>
        <w:tc>
          <w:tcPr>
            <w:tcW w:w="1460" w:type="dxa"/>
            <w:tcBorders>
              <w:left w:val="single" w:sz="4" w:space="0" w:color="auto"/>
              <w:right w:val="single" w:sz="4" w:space="0" w:color="auto"/>
            </w:tcBorders>
          </w:tcPr>
          <w:p w14:paraId="74B0203F" w14:textId="6BB9B5F3" w:rsidR="00534426" w:rsidRPr="00183383" w:rsidRDefault="0008738B" w:rsidP="00432532">
            <w:pPr>
              <w:bidi/>
              <w:spacing w:line="360" w:lineRule="auto"/>
              <w:jc w:val="center"/>
              <w:rPr>
                <w:rFonts w:ascii="Times New Roman" w:eastAsia="Times New Roman" w:hAnsi="Times New Roman" w:cs="B Nazanin"/>
              </w:rPr>
            </w:pPr>
            <w:r w:rsidRPr="0008738B">
              <w:rPr>
                <w:rFonts w:ascii="Times New Roman" w:eastAsia="Times New Roman" w:hAnsi="Times New Roman" w:cs="B Nazanin" w:hint="cs"/>
                <w:sz w:val="24"/>
                <w:szCs w:val="24"/>
                <w:rtl/>
              </w:rPr>
              <w:t>5.30</w:t>
            </w:r>
          </w:p>
        </w:tc>
        <w:tc>
          <w:tcPr>
            <w:tcW w:w="1416" w:type="dxa"/>
            <w:tcBorders>
              <w:left w:val="single" w:sz="4" w:space="0" w:color="auto"/>
            </w:tcBorders>
          </w:tcPr>
          <w:p w14:paraId="2FE302FC" w14:textId="6EDEEC75" w:rsidR="00534426" w:rsidRPr="00183383" w:rsidRDefault="0008738B" w:rsidP="00432532">
            <w:pPr>
              <w:bidi/>
              <w:spacing w:line="360" w:lineRule="auto"/>
              <w:jc w:val="center"/>
              <w:rPr>
                <w:rFonts w:ascii="Times New Roman" w:eastAsia="Times New Roman" w:hAnsi="Times New Roman" w:cs="B Nazanin"/>
              </w:rPr>
            </w:pPr>
            <w:r w:rsidRPr="0008738B">
              <w:rPr>
                <w:rFonts w:ascii="Times New Roman" w:eastAsia="Times New Roman" w:hAnsi="Times New Roman" w:cs="B Nazanin" w:hint="cs"/>
                <w:sz w:val="26"/>
                <w:szCs w:val="26"/>
                <w:rtl/>
              </w:rPr>
              <w:t>0.77</w:t>
            </w:r>
          </w:p>
        </w:tc>
      </w:tr>
      <w:tr w:rsidR="00534426" w14:paraId="324D862C" w14:textId="57AB76CB" w:rsidTr="00534426">
        <w:tc>
          <w:tcPr>
            <w:tcW w:w="1995" w:type="dxa"/>
          </w:tcPr>
          <w:p w14:paraId="560DCC3E" w14:textId="2E164E87" w:rsidR="00534426" w:rsidRDefault="00534426" w:rsidP="00432532">
            <w:pPr>
              <w:bidi/>
              <w:spacing w:line="360" w:lineRule="auto"/>
              <w:jc w:val="center"/>
              <w:rPr>
                <w:rFonts w:asciiTheme="majorBidi" w:eastAsia="Calibri" w:hAnsiTheme="majorBidi" w:cstheme="majorBidi"/>
                <w:color w:val="000000" w:themeColor="text1"/>
                <w:sz w:val="24"/>
                <w:szCs w:val="24"/>
                <w:rtl/>
              </w:rPr>
            </w:pPr>
            <w:r w:rsidRPr="006D2C2A">
              <w:rPr>
                <w:rFonts w:ascii="Times New Roman" w:eastAsia="Times New Roman" w:hAnsi="Times New Roman" w:cs="B Nazanin"/>
                <w:sz w:val="24"/>
                <w:szCs w:val="24"/>
                <w:lang w:bidi="fa-IR"/>
              </w:rPr>
              <w:t>Social Richness</w:t>
            </w:r>
          </w:p>
        </w:tc>
        <w:tc>
          <w:tcPr>
            <w:tcW w:w="1530" w:type="dxa"/>
            <w:tcBorders>
              <w:right w:val="single" w:sz="4" w:space="0" w:color="auto"/>
            </w:tcBorders>
          </w:tcPr>
          <w:p w14:paraId="6A61502C" w14:textId="2CD621D5" w:rsidR="00534426" w:rsidRPr="00183383" w:rsidRDefault="006D2C2A" w:rsidP="00432532">
            <w:pPr>
              <w:bidi/>
              <w:spacing w:line="360" w:lineRule="auto"/>
              <w:jc w:val="center"/>
              <w:rPr>
                <w:rFonts w:ascii="Times New Roman" w:eastAsia="Times New Roman" w:hAnsi="Times New Roman" w:cs="B Nazanin"/>
              </w:rPr>
            </w:pPr>
            <w:r>
              <w:rPr>
                <w:rFonts w:ascii="Times New Roman" w:eastAsia="Times New Roman" w:hAnsi="Times New Roman" w:cs="B Nazanin" w:hint="cs"/>
                <w:sz w:val="24"/>
                <w:szCs w:val="24"/>
                <w:rtl/>
              </w:rPr>
              <w:t>5.00</w:t>
            </w:r>
          </w:p>
        </w:tc>
        <w:tc>
          <w:tcPr>
            <w:tcW w:w="1600" w:type="dxa"/>
            <w:tcBorders>
              <w:right w:val="single" w:sz="4" w:space="0" w:color="auto"/>
            </w:tcBorders>
          </w:tcPr>
          <w:p w14:paraId="79BB80D9" w14:textId="64C7D5EF"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0.54</w:t>
            </w:r>
          </w:p>
        </w:tc>
        <w:tc>
          <w:tcPr>
            <w:tcW w:w="1460" w:type="dxa"/>
            <w:tcBorders>
              <w:left w:val="single" w:sz="4" w:space="0" w:color="auto"/>
              <w:right w:val="single" w:sz="4" w:space="0" w:color="auto"/>
            </w:tcBorders>
          </w:tcPr>
          <w:p w14:paraId="4E765CE2" w14:textId="3DECC241"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5.</w:t>
            </w:r>
            <w:r w:rsidR="006D2C2A">
              <w:rPr>
                <w:rFonts w:ascii="Times New Roman" w:eastAsia="Times New Roman" w:hAnsi="Times New Roman" w:cs="B Nazanin" w:hint="cs"/>
                <w:sz w:val="24"/>
                <w:szCs w:val="24"/>
                <w:rtl/>
              </w:rPr>
              <w:t>63</w:t>
            </w:r>
          </w:p>
        </w:tc>
        <w:tc>
          <w:tcPr>
            <w:tcW w:w="1416" w:type="dxa"/>
            <w:tcBorders>
              <w:left w:val="single" w:sz="4" w:space="0" w:color="auto"/>
            </w:tcBorders>
          </w:tcPr>
          <w:p w14:paraId="67F9218F" w14:textId="0764D899"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0.56</w:t>
            </w:r>
          </w:p>
        </w:tc>
      </w:tr>
    </w:tbl>
    <w:p w14:paraId="3B47622A" w14:textId="77777777" w:rsidR="00534426" w:rsidRDefault="00534426" w:rsidP="00534426">
      <w:pPr>
        <w:bidi/>
        <w:jc w:val="left"/>
        <w:rPr>
          <w:rFonts w:cs="Nazanin"/>
          <w:b/>
          <w:bCs/>
          <w:sz w:val="32"/>
          <w:szCs w:val="32"/>
          <w:rtl/>
          <w:lang w:bidi="fa-IR"/>
        </w:rPr>
      </w:pPr>
    </w:p>
    <w:p w14:paraId="316E12A9" w14:textId="38D769D9" w:rsidR="00C1165D" w:rsidRDefault="00C1165D" w:rsidP="00C1165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داده‌های متغیر کیفی</w:t>
      </w:r>
    </w:p>
    <w:p w14:paraId="052BC6E9" w14:textId="0DAB851D" w:rsidR="00712756" w:rsidRDefault="001E6644" w:rsidP="00281562">
      <w:pPr>
        <w:bidi/>
        <w:spacing w:line="360" w:lineRule="auto"/>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به منظور بررسی نرمال بودن داده‌های متغیرهای کیفی حاصل از پرسشنامه‌ها از آزمون کولموگروف اسمیرنوف</w:t>
      </w:r>
      <w:r w:rsidR="00542D61">
        <w:rPr>
          <w:rFonts w:ascii="Times New Roman" w:eastAsia="Times New Roman" w:hAnsi="Times New Roman" w:cs="B Nazanin" w:hint="cs"/>
          <w:sz w:val="28"/>
          <w:szCs w:val="28"/>
          <w:rtl/>
        </w:rPr>
        <w:t xml:space="preserve"> و </w:t>
      </w:r>
      <w:r w:rsidR="00542D61">
        <w:rPr>
          <w:rFonts w:ascii="Times New Roman" w:eastAsia="Times New Roman" w:hAnsi="Times New Roman" w:cs="B Nazanin" w:hint="cs"/>
          <w:sz w:val="28"/>
          <w:szCs w:val="28"/>
          <w:rtl/>
          <w:lang w:bidi="fa-IR"/>
        </w:rPr>
        <w:t>شپیرو ویلک</w:t>
      </w:r>
      <w:r>
        <w:rPr>
          <w:rFonts w:ascii="Times New Roman" w:eastAsia="Times New Roman" w:hAnsi="Times New Roman" w:cs="B Nazanin" w:hint="cs"/>
          <w:sz w:val="28"/>
          <w:szCs w:val="28"/>
          <w:rtl/>
        </w:rPr>
        <w:t xml:space="preserve"> استفاده شد</w:t>
      </w:r>
      <w:r w:rsidR="00542D61">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که نتایج آن در جدول ۴-۵ قابل مشاهده است.</w:t>
      </w:r>
    </w:p>
    <w:p w14:paraId="106D078F" w14:textId="77777777" w:rsidR="00534426" w:rsidRDefault="00534426" w:rsidP="00534426">
      <w:pPr>
        <w:bidi/>
        <w:jc w:val="left"/>
        <w:rPr>
          <w:rFonts w:ascii="Times New Roman" w:eastAsia="Times New Roman" w:hAnsi="Times New Roman" w:cs="B Nazanin"/>
          <w:sz w:val="28"/>
          <w:szCs w:val="28"/>
          <w:rtl/>
        </w:rPr>
      </w:pPr>
    </w:p>
    <w:p w14:paraId="451A1391" w14:textId="77777777" w:rsidR="00DA482C" w:rsidRDefault="00DA482C" w:rsidP="00DA482C">
      <w:pPr>
        <w:bidi/>
        <w:jc w:val="left"/>
        <w:rPr>
          <w:rFonts w:ascii="Times New Roman" w:eastAsia="Times New Roman" w:hAnsi="Times New Roman" w:cs="B Nazanin"/>
          <w:sz w:val="28"/>
          <w:szCs w:val="28"/>
          <w:rtl/>
        </w:rPr>
      </w:pPr>
    </w:p>
    <w:p w14:paraId="0B83441E" w14:textId="4736A7FA" w:rsidR="00542D61" w:rsidRPr="00A62D7B" w:rsidRDefault="00542D61" w:rsidP="00542D61">
      <w:pPr>
        <w:bidi/>
        <w:spacing w:line="360" w:lineRule="auto"/>
        <w:jc w:val="center"/>
        <w:rPr>
          <w:rFonts w:asciiTheme="majorBidi" w:hAnsiTheme="majorBidi" w:cstheme="majorHAns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۳</w:t>
      </w:r>
      <w:r w:rsidRPr="00607B09">
        <w:rPr>
          <w:rFonts w:cs="B Nazanin" w:hint="cs"/>
          <w:b/>
          <w:bCs/>
          <w:color w:val="000000" w:themeColor="text1"/>
          <w:rtl/>
        </w:rPr>
        <w:t xml:space="preserve">: </w:t>
      </w:r>
      <w:r w:rsidRPr="00905E59">
        <w:rPr>
          <w:rFonts w:cs="B Nazanin" w:hint="cs"/>
          <w:b/>
          <w:bCs/>
          <w:color w:val="000000" w:themeColor="text1"/>
          <w:sz w:val="20"/>
          <w:szCs w:val="20"/>
          <w:rtl/>
        </w:rPr>
        <w:t>نتایج آزمون کولموگروف اسمیرنوف</w:t>
      </w:r>
      <w:r w:rsidRPr="00905E59">
        <w:rPr>
          <w:rFonts w:cs="B Nazanin"/>
          <w:b/>
          <w:bCs/>
          <w:color w:val="000000" w:themeColor="text1"/>
          <w:sz w:val="20"/>
          <w:szCs w:val="20"/>
        </w:rPr>
        <w:t xml:space="preserve"> </w:t>
      </w:r>
      <w:r w:rsidRPr="00905E59">
        <w:rPr>
          <w:rFonts w:cs="B Nazanin" w:hint="cs"/>
          <w:b/>
          <w:bCs/>
          <w:color w:val="000000" w:themeColor="text1"/>
          <w:sz w:val="20"/>
          <w:szCs w:val="20"/>
          <w:rtl/>
          <w:lang w:bidi="fa-IR"/>
        </w:rPr>
        <w:t>و شپیرو ویلک</w:t>
      </w:r>
      <w:r w:rsidRPr="00905E59">
        <w:rPr>
          <w:rFonts w:cs="B Nazanin" w:hint="cs"/>
          <w:b/>
          <w:bCs/>
          <w:color w:val="000000" w:themeColor="text1"/>
          <w:sz w:val="20"/>
          <w:szCs w:val="20"/>
          <w:rtl/>
        </w:rPr>
        <w:t xml:space="preserve"> برای بررسی نرمال بودن داده‌های متغیر‌های کمی درون بازی</w:t>
      </w:r>
    </w:p>
    <w:tbl>
      <w:tblPr>
        <w:tblStyle w:val="TableGrid"/>
        <w:bidiVisual/>
        <w:tblW w:w="8365" w:type="dxa"/>
        <w:jc w:val="center"/>
        <w:tblLook w:val="0000" w:firstRow="0" w:lastRow="0" w:firstColumn="0" w:lastColumn="0" w:noHBand="0" w:noVBand="0"/>
      </w:tblPr>
      <w:tblGrid>
        <w:gridCol w:w="1671"/>
        <w:gridCol w:w="1034"/>
        <w:gridCol w:w="810"/>
        <w:gridCol w:w="810"/>
        <w:gridCol w:w="818"/>
        <w:gridCol w:w="802"/>
        <w:gridCol w:w="720"/>
        <w:gridCol w:w="900"/>
        <w:gridCol w:w="800"/>
      </w:tblGrid>
      <w:tr w:rsidR="00542D61" w:rsidRPr="00223520" w14:paraId="75F9EA65" w14:textId="77777777" w:rsidTr="00667CA9">
        <w:trPr>
          <w:cantSplit/>
          <w:trHeight w:val="460"/>
          <w:jc w:val="center"/>
        </w:trPr>
        <w:tc>
          <w:tcPr>
            <w:tcW w:w="1671" w:type="dxa"/>
            <w:vMerge w:val="restart"/>
          </w:tcPr>
          <w:p w14:paraId="45D8E0C1" w14:textId="77777777" w:rsidR="00542D61" w:rsidRDefault="00542D61" w:rsidP="008F5C94">
            <w:pPr>
              <w:bidi/>
              <w:jc w:val="center"/>
              <w:rPr>
                <w:rFonts w:ascii="Calibri" w:eastAsia="Calibri" w:hAnsi="Calibri" w:cs="B Nazanin"/>
                <w:b/>
                <w:bCs/>
                <w:color w:val="000000" w:themeColor="text1"/>
                <w:sz w:val="24"/>
                <w:szCs w:val="24"/>
              </w:rPr>
            </w:pPr>
          </w:p>
          <w:p w14:paraId="2C332C3F" w14:textId="73B991FF" w:rsidR="00542D61" w:rsidRPr="00BF6158" w:rsidRDefault="00667CA9"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متغیر</w:t>
            </w:r>
          </w:p>
        </w:tc>
        <w:tc>
          <w:tcPr>
            <w:tcW w:w="3472" w:type="dxa"/>
            <w:gridSpan w:val="4"/>
            <w:tcBorders>
              <w:bottom w:val="single" w:sz="4" w:space="0" w:color="auto"/>
            </w:tcBorders>
          </w:tcPr>
          <w:p w14:paraId="42354873" w14:textId="78A1AFB3" w:rsidR="00542D61" w:rsidRPr="00BF6158" w:rsidRDefault="00667CA9" w:rsidP="008F5C94">
            <w:pPr>
              <w:bidi/>
              <w:jc w:val="center"/>
              <w:rPr>
                <w:rFonts w:ascii="Calibri" w:eastAsia="Calibri" w:hAnsi="Calibri" w:cs="B Nazanin"/>
                <w:b/>
                <w:bCs/>
                <w:color w:val="000000" w:themeColor="text1"/>
                <w:sz w:val="24"/>
                <w:szCs w:val="24"/>
                <w:lang w:bidi="fa-IR"/>
              </w:rPr>
            </w:pPr>
            <w:r>
              <w:rPr>
                <w:rFonts w:cs="B Nazanin" w:hint="cs"/>
                <w:b/>
                <w:bCs/>
                <w:color w:val="000000" w:themeColor="text1"/>
                <w:rtl/>
              </w:rPr>
              <w:t>کولموگروف اسمیرنوف</w:t>
            </w:r>
            <w:r>
              <w:rPr>
                <w:rFonts w:cs="B Nazanin"/>
                <w:b/>
                <w:bCs/>
                <w:color w:val="000000" w:themeColor="text1"/>
              </w:rPr>
              <w:t xml:space="preserve"> </w:t>
            </w:r>
            <w:r>
              <w:rPr>
                <w:rFonts w:cs="B Nazanin" w:hint="cs"/>
                <w:b/>
                <w:bCs/>
                <w:color w:val="000000" w:themeColor="text1"/>
                <w:rtl/>
                <w:lang w:bidi="fa-IR"/>
              </w:rPr>
              <w:t xml:space="preserve"> </w:t>
            </w:r>
          </w:p>
        </w:tc>
        <w:tc>
          <w:tcPr>
            <w:tcW w:w="3222" w:type="dxa"/>
            <w:gridSpan w:val="4"/>
            <w:tcBorders>
              <w:bottom w:val="single" w:sz="4" w:space="0" w:color="auto"/>
            </w:tcBorders>
          </w:tcPr>
          <w:p w14:paraId="11293C45" w14:textId="1D8B759C" w:rsidR="00542D61" w:rsidRPr="00BF6158" w:rsidRDefault="00667CA9" w:rsidP="008F5C94">
            <w:pPr>
              <w:bidi/>
              <w:jc w:val="center"/>
              <w:rPr>
                <w:rFonts w:ascii="Calibri" w:eastAsia="Calibri" w:hAnsi="Calibri" w:cs="B Nazanin"/>
                <w:b/>
                <w:bCs/>
                <w:color w:val="000000" w:themeColor="text1"/>
                <w:sz w:val="24"/>
                <w:szCs w:val="24"/>
              </w:rPr>
            </w:pPr>
            <w:r>
              <w:rPr>
                <w:rFonts w:cs="B Nazanin" w:hint="cs"/>
                <w:b/>
                <w:bCs/>
                <w:color w:val="000000" w:themeColor="text1"/>
                <w:rtl/>
                <w:lang w:bidi="fa-IR"/>
              </w:rPr>
              <w:t>شپیرو ویلک</w:t>
            </w:r>
          </w:p>
        </w:tc>
      </w:tr>
      <w:tr w:rsidR="00667CA9" w:rsidRPr="00223520" w14:paraId="79A6219E" w14:textId="50C87C48" w:rsidTr="00667CA9">
        <w:trPr>
          <w:cantSplit/>
          <w:trHeight w:val="310"/>
          <w:jc w:val="center"/>
        </w:trPr>
        <w:tc>
          <w:tcPr>
            <w:tcW w:w="1671" w:type="dxa"/>
            <w:vMerge/>
          </w:tcPr>
          <w:p w14:paraId="767C00A3" w14:textId="77777777" w:rsidR="00667CA9" w:rsidRDefault="00667CA9" w:rsidP="008F5C94">
            <w:pPr>
              <w:bidi/>
              <w:jc w:val="center"/>
              <w:rPr>
                <w:rFonts w:ascii="Calibri" w:eastAsia="Calibri" w:hAnsi="Calibri" w:cs="B Nazanin"/>
                <w:b/>
                <w:bCs/>
                <w:color w:val="000000" w:themeColor="text1"/>
                <w:sz w:val="24"/>
                <w:szCs w:val="24"/>
              </w:rPr>
            </w:pPr>
          </w:p>
        </w:tc>
        <w:tc>
          <w:tcPr>
            <w:tcW w:w="1844" w:type="dxa"/>
            <w:gridSpan w:val="2"/>
            <w:tcBorders>
              <w:top w:val="single" w:sz="4" w:space="0" w:color="auto"/>
              <w:right w:val="single" w:sz="4" w:space="0" w:color="auto"/>
            </w:tcBorders>
          </w:tcPr>
          <w:p w14:paraId="0E3159A4" w14:textId="72F2BFBE" w:rsidR="00667CA9" w:rsidRDefault="00667CA9" w:rsidP="008F5C94">
            <w:pPr>
              <w:bidi/>
              <w:jc w:val="center"/>
              <w:rPr>
                <w:rFonts w:cs="B Nazanin"/>
                <w:b/>
                <w:bCs/>
                <w:color w:val="000000" w:themeColor="text1"/>
                <w:rtl/>
                <w:lang w:bidi="fa-IR"/>
              </w:rPr>
            </w:pPr>
            <w:r>
              <w:rPr>
                <w:rFonts w:cs="B Nazanin" w:hint="cs"/>
                <w:b/>
                <w:bCs/>
                <w:color w:val="000000" w:themeColor="text1"/>
                <w:rtl/>
                <w:lang w:bidi="fa-IR"/>
              </w:rPr>
              <w:t>بدون دست</w:t>
            </w:r>
          </w:p>
        </w:tc>
        <w:tc>
          <w:tcPr>
            <w:tcW w:w="1628" w:type="dxa"/>
            <w:gridSpan w:val="2"/>
            <w:tcBorders>
              <w:top w:val="single" w:sz="4" w:space="0" w:color="auto"/>
              <w:left w:val="single" w:sz="4" w:space="0" w:color="auto"/>
            </w:tcBorders>
          </w:tcPr>
          <w:p w14:paraId="6E308B32" w14:textId="05BC20F9" w:rsidR="00667CA9" w:rsidRDefault="00667CA9" w:rsidP="008F5C94">
            <w:pPr>
              <w:bidi/>
              <w:jc w:val="center"/>
              <w:rPr>
                <w:rFonts w:cs="B Nazanin"/>
                <w:b/>
                <w:bCs/>
                <w:color w:val="000000" w:themeColor="text1"/>
                <w:rtl/>
              </w:rPr>
            </w:pPr>
            <w:r>
              <w:rPr>
                <w:rFonts w:cs="B Nazanin" w:hint="cs"/>
                <w:b/>
                <w:bCs/>
                <w:color w:val="000000" w:themeColor="text1"/>
                <w:rtl/>
              </w:rPr>
              <w:t>با دست</w:t>
            </w:r>
          </w:p>
        </w:tc>
        <w:tc>
          <w:tcPr>
            <w:tcW w:w="1522" w:type="dxa"/>
            <w:gridSpan w:val="2"/>
            <w:tcBorders>
              <w:top w:val="single" w:sz="4" w:space="0" w:color="auto"/>
              <w:right w:val="single" w:sz="4" w:space="0" w:color="auto"/>
            </w:tcBorders>
          </w:tcPr>
          <w:p w14:paraId="164895C3" w14:textId="0E4B4868" w:rsidR="00667CA9" w:rsidRDefault="00667CA9" w:rsidP="008F5C94">
            <w:pPr>
              <w:bidi/>
              <w:jc w:val="center"/>
              <w:rPr>
                <w:rFonts w:cs="B Nazanin"/>
                <w:b/>
                <w:bCs/>
                <w:color w:val="000000" w:themeColor="text1"/>
                <w:rtl/>
                <w:lang w:bidi="fa-IR"/>
              </w:rPr>
            </w:pPr>
            <w:r>
              <w:rPr>
                <w:rFonts w:cs="B Nazanin" w:hint="cs"/>
                <w:b/>
                <w:bCs/>
                <w:color w:val="000000" w:themeColor="text1"/>
                <w:rtl/>
                <w:lang w:bidi="fa-IR"/>
              </w:rPr>
              <w:t>بدون دست</w:t>
            </w:r>
          </w:p>
        </w:tc>
        <w:tc>
          <w:tcPr>
            <w:tcW w:w="1700" w:type="dxa"/>
            <w:gridSpan w:val="2"/>
            <w:tcBorders>
              <w:top w:val="single" w:sz="4" w:space="0" w:color="auto"/>
              <w:left w:val="single" w:sz="4" w:space="0" w:color="auto"/>
            </w:tcBorders>
          </w:tcPr>
          <w:p w14:paraId="3654B2B2" w14:textId="214DD07F" w:rsidR="00667CA9" w:rsidRPr="00AC74F2" w:rsidRDefault="00667CA9" w:rsidP="008F5C94">
            <w:pPr>
              <w:bidi/>
              <w:jc w:val="center"/>
              <w:rPr>
                <w:rFonts w:ascii="Times New Roman" w:hAnsi="Times New Roman" w:cs="B Nazanin"/>
                <w:b/>
                <w:bCs/>
                <w:color w:val="000000" w:themeColor="text1"/>
                <w:lang w:bidi="fa-IR"/>
              </w:rPr>
            </w:pPr>
            <w:r>
              <w:rPr>
                <w:rFonts w:cs="B Nazanin" w:hint="cs"/>
                <w:b/>
                <w:bCs/>
                <w:color w:val="000000" w:themeColor="text1"/>
                <w:rtl/>
                <w:lang w:bidi="fa-IR"/>
              </w:rPr>
              <w:t>با دست</w:t>
            </w:r>
          </w:p>
        </w:tc>
      </w:tr>
      <w:tr w:rsidR="00905E59" w:rsidRPr="00031E00" w14:paraId="58DCAC1E" w14:textId="7C73FF1E" w:rsidTr="00905E59">
        <w:trPr>
          <w:cantSplit/>
          <w:trHeight w:val="354"/>
          <w:jc w:val="center"/>
        </w:trPr>
        <w:tc>
          <w:tcPr>
            <w:tcW w:w="1671" w:type="dxa"/>
            <w:vMerge/>
          </w:tcPr>
          <w:p w14:paraId="0FA221E6" w14:textId="77777777" w:rsidR="00667CA9" w:rsidRPr="00E965C1" w:rsidRDefault="00667CA9" w:rsidP="008F5C94">
            <w:pPr>
              <w:bidi/>
              <w:jc w:val="center"/>
              <w:rPr>
                <w:rFonts w:asciiTheme="majorBidi" w:eastAsia="Calibri" w:hAnsiTheme="majorBidi" w:cstheme="majorBidi"/>
                <w:color w:val="000000" w:themeColor="text1"/>
                <w:sz w:val="24"/>
                <w:szCs w:val="24"/>
              </w:rPr>
            </w:pPr>
          </w:p>
        </w:tc>
        <w:tc>
          <w:tcPr>
            <w:tcW w:w="1034" w:type="dxa"/>
            <w:tcBorders>
              <w:right w:val="single" w:sz="4" w:space="0" w:color="auto"/>
            </w:tcBorders>
          </w:tcPr>
          <w:p w14:paraId="59FB3C1C" w14:textId="77777777"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 xml:space="preserve">Sig </w:t>
            </w:r>
          </w:p>
        </w:tc>
        <w:tc>
          <w:tcPr>
            <w:tcW w:w="810" w:type="dxa"/>
            <w:tcBorders>
              <w:left w:val="single" w:sz="4" w:space="0" w:color="auto"/>
            </w:tcBorders>
          </w:tcPr>
          <w:p w14:paraId="1186700F" w14:textId="3FA2A9A1" w:rsidR="00667CA9" w:rsidRPr="00031E00" w:rsidRDefault="00667CA9" w:rsidP="00667CA9">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df</w:t>
            </w:r>
          </w:p>
        </w:tc>
        <w:tc>
          <w:tcPr>
            <w:tcW w:w="810" w:type="dxa"/>
            <w:tcBorders>
              <w:right w:val="single" w:sz="4" w:space="0" w:color="auto"/>
            </w:tcBorders>
          </w:tcPr>
          <w:p w14:paraId="163DE9EC" w14:textId="250C7287"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818" w:type="dxa"/>
            <w:tcBorders>
              <w:left w:val="single" w:sz="4" w:space="0" w:color="auto"/>
            </w:tcBorders>
          </w:tcPr>
          <w:p w14:paraId="08B0C2A4" w14:textId="5FED017A" w:rsidR="00667CA9" w:rsidRPr="00031E00" w:rsidRDefault="00667CA9" w:rsidP="00667CA9">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df</w:t>
            </w:r>
          </w:p>
        </w:tc>
        <w:tc>
          <w:tcPr>
            <w:tcW w:w="802" w:type="dxa"/>
            <w:tcBorders>
              <w:right w:val="single" w:sz="4" w:space="0" w:color="auto"/>
            </w:tcBorders>
          </w:tcPr>
          <w:p w14:paraId="6043BDDA" w14:textId="78CA6C7C"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720" w:type="dxa"/>
            <w:tcBorders>
              <w:left w:val="single" w:sz="4" w:space="0" w:color="auto"/>
            </w:tcBorders>
          </w:tcPr>
          <w:p w14:paraId="60E2F78F" w14:textId="225E9AE3" w:rsidR="00667CA9" w:rsidRPr="00031E00" w:rsidRDefault="00667CA9" w:rsidP="00667CA9">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df</w:t>
            </w:r>
          </w:p>
        </w:tc>
        <w:tc>
          <w:tcPr>
            <w:tcW w:w="900" w:type="dxa"/>
            <w:tcBorders>
              <w:right w:val="single" w:sz="4" w:space="0" w:color="auto"/>
            </w:tcBorders>
          </w:tcPr>
          <w:p w14:paraId="21D73A1A" w14:textId="1ABAE4B4"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800" w:type="dxa"/>
            <w:tcBorders>
              <w:left w:val="single" w:sz="4" w:space="0" w:color="auto"/>
            </w:tcBorders>
          </w:tcPr>
          <w:p w14:paraId="090F26AD" w14:textId="5BF90B69"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df</w:t>
            </w:r>
          </w:p>
        </w:tc>
      </w:tr>
      <w:tr w:rsidR="00905E59" w:rsidRPr="00223520" w14:paraId="1B51608A" w14:textId="6573905E" w:rsidTr="00905E59">
        <w:trPr>
          <w:cantSplit/>
          <w:trHeight w:val="822"/>
          <w:jc w:val="center"/>
        </w:trPr>
        <w:tc>
          <w:tcPr>
            <w:tcW w:w="1671" w:type="dxa"/>
          </w:tcPr>
          <w:p w14:paraId="24C3EF57" w14:textId="143AB3EA" w:rsidR="00667CA9" w:rsidRPr="007D2E94" w:rsidRDefault="00667CA9" w:rsidP="008F5C94">
            <w:pPr>
              <w:bidi/>
              <w:jc w:val="center"/>
              <w:rPr>
                <w:rFonts w:ascii="Tahoma" w:hAnsi="Tahoma" w:cs="B Nazanin"/>
                <w:b/>
                <w:bCs/>
                <w:color w:val="000000" w:themeColor="text1"/>
                <w:sz w:val="32"/>
                <w:szCs w:val="32"/>
                <w:rtl/>
                <w:lang w:bidi="fa-IR"/>
              </w:rPr>
            </w:pPr>
            <w:r w:rsidRPr="007D2E94">
              <w:rPr>
                <w:rFonts w:cs="B Nazanin"/>
                <w:b/>
                <w:bCs/>
                <w:color w:val="000000" w:themeColor="text1"/>
              </w:rPr>
              <w:t xml:space="preserve"> </w:t>
            </w:r>
            <w:r w:rsidRPr="007D2E94">
              <w:rPr>
                <w:rFonts w:cs="B Nazanin" w:hint="cs"/>
                <w:b/>
                <w:bCs/>
                <w:color w:val="000000" w:themeColor="text1"/>
                <w:rtl/>
                <w:lang w:bidi="fa-IR"/>
              </w:rPr>
              <w:t xml:space="preserve"> </w:t>
            </w:r>
            <w:r w:rsidR="00AC74F2" w:rsidRPr="007D2E94">
              <w:rPr>
                <w:rFonts w:asciiTheme="majorBidi" w:eastAsia="Calibri" w:hAnsiTheme="majorBidi" w:cstheme="majorBidi"/>
                <w:b/>
                <w:bCs/>
                <w:color w:val="000000" w:themeColor="text1"/>
                <w:sz w:val="24"/>
                <w:szCs w:val="24"/>
              </w:rPr>
              <w:t>System Usability</w:t>
            </w:r>
          </w:p>
        </w:tc>
        <w:tc>
          <w:tcPr>
            <w:tcW w:w="1034" w:type="dxa"/>
            <w:tcBorders>
              <w:right w:val="single" w:sz="4" w:space="0" w:color="auto"/>
            </w:tcBorders>
          </w:tcPr>
          <w:p w14:paraId="52CE4346" w14:textId="6733D124" w:rsidR="00667CA9" w:rsidRPr="00905E59" w:rsidRDefault="00EF55A1" w:rsidP="00905E59">
            <w:pPr>
              <w:jc w:val="center"/>
              <w:rPr>
                <w:rFonts w:asciiTheme="majorBidi" w:hAnsiTheme="majorBidi" w:cstheme="majorBidi"/>
                <w:color w:val="000000" w:themeColor="text1"/>
                <w:sz w:val="32"/>
                <w:szCs w:val="32"/>
                <w:rtl/>
              </w:rPr>
            </w:pPr>
            <w:r>
              <w:rPr>
                <w:rFonts w:asciiTheme="majorBidi" w:hAnsiTheme="majorBidi" w:cstheme="majorBidi"/>
                <w:color w:val="000000" w:themeColor="text1"/>
                <w:sz w:val="24"/>
                <w:szCs w:val="24"/>
              </w:rPr>
              <w:t>0.015</w:t>
            </w:r>
          </w:p>
        </w:tc>
        <w:tc>
          <w:tcPr>
            <w:tcW w:w="810" w:type="dxa"/>
            <w:tcBorders>
              <w:left w:val="single" w:sz="4" w:space="0" w:color="auto"/>
            </w:tcBorders>
          </w:tcPr>
          <w:p w14:paraId="3A434536" w14:textId="1980186B" w:rsidR="00667CA9" w:rsidRDefault="00905E59" w:rsidP="00905E59">
            <w:pPr>
              <w:jc w:val="center"/>
              <w:rPr>
                <w:rFonts w:asciiTheme="majorBidi" w:hAnsiTheme="majorBidi" w:cstheme="majorBidi"/>
                <w:b/>
                <w:bCs/>
                <w:color w:val="000000" w:themeColor="text1"/>
                <w:sz w:val="32"/>
                <w:szCs w:val="32"/>
                <w:rtl/>
              </w:rPr>
            </w:pPr>
            <w:r>
              <w:rPr>
                <w:rFonts w:asciiTheme="majorBidi" w:eastAsia="Calibri" w:hAnsiTheme="majorBidi" w:cstheme="majorBidi"/>
                <w:color w:val="000000" w:themeColor="text1"/>
                <w:sz w:val="24"/>
                <w:szCs w:val="24"/>
              </w:rPr>
              <w:t>23</w:t>
            </w:r>
          </w:p>
        </w:tc>
        <w:tc>
          <w:tcPr>
            <w:tcW w:w="810" w:type="dxa"/>
            <w:tcBorders>
              <w:right w:val="single" w:sz="4" w:space="0" w:color="auto"/>
            </w:tcBorders>
          </w:tcPr>
          <w:p w14:paraId="32277BC4" w14:textId="40C29DE2" w:rsidR="00667CA9" w:rsidRPr="009439C1" w:rsidRDefault="00EF55A1" w:rsidP="00905E59">
            <w:pPr>
              <w:jc w:val="center"/>
              <w:rPr>
                <w:rFonts w:asciiTheme="majorBidi" w:hAnsiTheme="majorBidi" w:cstheme="majorBidi"/>
                <w:color w:val="000000" w:themeColor="text1"/>
                <w:sz w:val="32"/>
                <w:szCs w:val="32"/>
              </w:rPr>
            </w:pPr>
            <w:r w:rsidRPr="00EF55A1">
              <w:rPr>
                <w:rFonts w:asciiTheme="majorBidi" w:hAnsiTheme="majorBidi" w:cstheme="majorBidi"/>
                <w:color w:val="000000" w:themeColor="text1"/>
                <w:sz w:val="24"/>
                <w:szCs w:val="24"/>
              </w:rPr>
              <w:t>0.82</w:t>
            </w:r>
          </w:p>
        </w:tc>
        <w:tc>
          <w:tcPr>
            <w:tcW w:w="818" w:type="dxa"/>
            <w:tcBorders>
              <w:left w:val="single" w:sz="4" w:space="0" w:color="auto"/>
            </w:tcBorders>
          </w:tcPr>
          <w:p w14:paraId="3DCAE9E9" w14:textId="6C39001D" w:rsidR="00667CA9" w:rsidRPr="009439C1" w:rsidRDefault="00905E59" w:rsidP="00905E59">
            <w:pPr>
              <w:jc w:val="center"/>
              <w:rPr>
                <w:rFonts w:asciiTheme="majorBidi" w:hAnsiTheme="majorBidi" w:cstheme="majorBidi"/>
                <w:color w:val="000000" w:themeColor="text1"/>
                <w:sz w:val="32"/>
                <w:szCs w:val="32"/>
              </w:rPr>
            </w:pPr>
            <w:r w:rsidRPr="00905E59">
              <w:rPr>
                <w:rFonts w:asciiTheme="majorBidi" w:hAnsiTheme="majorBidi" w:cstheme="majorBidi"/>
                <w:color w:val="000000" w:themeColor="text1"/>
                <w:sz w:val="24"/>
                <w:szCs w:val="24"/>
              </w:rPr>
              <w:t>23</w:t>
            </w:r>
          </w:p>
        </w:tc>
        <w:tc>
          <w:tcPr>
            <w:tcW w:w="802" w:type="dxa"/>
            <w:tcBorders>
              <w:right w:val="single" w:sz="4" w:space="0" w:color="auto"/>
            </w:tcBorders>
          </w:tcPr>
          <w:p w14:paraId="06E3BF9D" w14:textId="42C87600" w:rsidR="00667CA9" w:rsidRPr="009439C1" w:rsidRDefault="00EF55A1" w:rsidP="00905E59">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0.148</w:t>
            </w:r>
          </w:p>
        </w:tc>
        <w:tc>
          <w:tcPr>
            <w:tcW w:w="720" w:type="dxa"/>
            <w:tcBorders>
              <w:left w:val="single" w:sz="4" w:space="0" w:color="auto"/>
            </w:tcBorders>
          </w:tcPr>
          <w:p w14:paraId="696999C3" w14:textId="7AA28089" w:rsidR="00667CA9" w:rsidRPr="009439C1" w:rsidRDefault="00905E59" w:rsidP="00905E59">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68B8F9BB" w14:textId="6EB6B345" w:rsidR="00667CA9" w:rsidRPr="009439C1" w:rsidRDefault="00EF55A1" w:rsidP="00905E59">
            <w:pPr>
              <w:jc w:val="center"/>
              <w:rPr>
                <w:rFonts w:ascii="Tahoma" w:hAnsi="Tahoma" w:cs="B Nazanin"/>
                <w:color w:val="000000" w:themeColor="text1"/>
                <w:sz w:val="24"/>
                <w:szCs w:val="24"/>
                <w:rtl/>
              </w:rPr>
            </w:pPr>
            <w:r>
              <w:rPr>
                <w:rFonts w:asciiTheme="majorBidi" w:eastAsia="Calibri" w:hAnsiTheme="majorBidi" w:cstheme="majorBidi"/>
                <w:color w:val="000000" w:themeColor="text1"/>
                <w:sz w:val="24"/>
                <w:szCs w:val="24"/>
              </w:rPr>
              <w:t>0.401</w:t>
            </w:r>
          </w:p>
        </w:tc>
        <w:tc>
          <w:tcPr>
            <w:tcW w:w="800" w:type="dxa"/>
            <w:tcBorders>
              <w:left w:val="single" w:sz="4" w:space="0" w:color="auto"/>
            </w:tcBorders>
          </w:tcPr>
          <w:p w14:paraId="1D764649" w14:textId="3053A8C3" w:rsidR="00667CA9" w:rsidRPr="009439C1" w:rsidRDefault="00905E59" w:rsidP="00905E59">
            <w:pPr>
              <w:jc w:val="center"/>
              <w:rPr>
                <w:rFonts w:ascii="Tahoma" w:hAnsi="Tahoma" w:cs="B Nazanin"/>
                <w:color w:val="000000" w:themeColor="text1"/>
                <w:sz w:val="24"/>
                <w:szCs w:val="24"/>
                <w:rtl/>
              </w:rPr>
            </w:pPr>
            <w:r>
              <w:rPr>
                <w:rFonts w:asciiTheme="majorBidi" w:eastAsia="Calibri" w:hAnsiTheme="majorBidi" w:cstheme="majorBidi"/>
                <w:color w:val="000000" w:themeColor="text1"/>
                <w:sz w:val="24"/>
                <w:szCs w:val="24"/>
              </w:rPr>
              <w:t>23</w:t>
            </w:r>
          </w:p>
        </w:tc>
      </w:tr>
      <w:tr w:rsidR="00667CA9" w:rsidRPr="00223520" w14:paraId="3A3D07D5" w14:textId="1F28F180" w:rsidTr="00905E59">
        <w:trPr>
          <w:cantSplit/>
          <w:trHeight w:val="696"/>
          <w:jc w:val="center"/>
        </w:trPr>
        <w:tc>
          <w:tcPr>
            <w:tcW w:w="1671" w:type="dxa"/>
          </w:tcPr>
          <w:p w14:paraId="1BF14D4D" w14:textId="4137EC30" w:rsidR="00905E59" w:rsidRPr="007D2E94" w:rsidRDefault="00512DFA" w:rsidP="00905E59">
            <w:pPr>
              <w:bidi/>
              <w:jc w:val="center"/>
              <w:rPr>
                <w:rFonts w:asciiTheme="majorBidi" w:eastAsia="Calibri" w:hAnsiTheme="majorBidi" w:cstheme="majorBidi"/>
                <w:b/>
                <w:bCs/>
                <w:color w:val="000000" w:themeColor="text1"/>
                <w:sz w:val="24"/>
                <w:szCs w:val="24"/>
                <w:rtl/>
              </w:rPr>
            </w:pPr>
            <w:r w:rsidRPr="007D2E94">
              <w:rPr>
                <w:rFonts w:asciiTheme="majorBidi" w:eastAsia="Calibri" w:hAnsiTheme="majorBidi" w:cstheme="majorBidi"/>
                <w:b/>
                <w:bCs/>
                <w:color w:val="000000" w:themeColor="text1"/>
                <w:sz w:val="24"/>
                <w:szCs w:val="24"/>
              </w:rPr>
              <w:t>Engagement</w:t>
            </w:r>
          </w:p>
        </w:tc>
        <w:tc>
          <w:tcPr>
            <w:tcW w:w="1034" w:type="dxa"/>
            <w:tcBorders>
              <w:right w:val="single" w:sz="4" w:space="0" w:color="auto"/>
            </w:tcBorders>
          </w:tcPr>
          <w:p w14:paraId="132F3B2C" w14:textId="0731F15C" w:rsidR="00667CA9" w:rsidRPr="009439C1" w:rsidRDefault="00EF55A1"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0.68</w:t>
            </w:r>
          </w:p>
        </w:tc>
        <w:tc>
          <w:tcPr>
            <w:tcW w:w="810" w:type="dxa"/>
            <w:tcBorders>
              <w:left w:val="single" w:sz="4" w:space="0" w:color="auto"/>
            </w:tcBorders>
          </w:tcPr>
          <w:p w14:paraId="7D5CEFA2" w14:textId="43DAD2A3" w:rsidR="00667CA9"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15FDC34E" w14:textId="0E7A1B93" w:rsidR="00667CA9" w:rsidRPr="009439C1" w:rsidRDefault="00EF55A1"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0.64</w:t>
            </w:r>
          </w:p>
        </w:tc>
        <w:tc>
          <w:tcPr>
            <w:tcW w:w="818" w:type="dxa"/>
            <w:tcBorders>
              <w:left w:val="single" w:sz="4" w:space="0" w:color="auto"/>
            </w:tcBorders>
          </w:tcPr>
          <w:p w14:paraId="173D48BC" w14:textId="74B729B7" w:rsidR="00667CA9"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433A4347" w14:textId="76657AE2" w:rsidR="00667CA9" w:rsidRPr="009439C1" w:rsidRDefault="00EF55A1" w:rsidP="008F5C94">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0.0</w:t>
            </w:r>
            <w:r w:rsidR="00534426">
              <w:rPr>
                <w:rFonts w:asciiTheme="majorBidi" w:hAnsiTheme="majorBidi" w:cstheme="majorBidi"/>
                <w:color w:val="000000" w:themeColor="text1"/>
                <w:sz w:val="24"/>
                <w:szCs w:val="24"/>
                <w:lang w:bidi="fa-IR"/>
              </w:rPr>
              <w:t>4</w:t>
            </w:r>
            <w:r w:rsidR="008B7E90">
              <w:rPr>
                <w:rFonts w:asciiTheme="majorBidi" w:hAnsiTheme="majorBidi" w:cstheme="majorBidi"/>
                <w:color w:val="000000" w:themeColor="text1"/>
                <w:sz w:val="24"/>
                <w:szCs w:val="24"/>
                <w:lang w:bidi="fa-IR"/>
              </w:rPr>
              <w:t>9</w:t>
            </w:r>
          </w:p>
        </w:tc>
        <w:tc>
          <w:tcPr>
            <w:tcW w:w="720" w:type="dxa"/>
            <w:tcBorders>
              <w:left w:val="single" w:sz="4" w:space="0" w:color="auto"/>
            </w:tcBorders>
          </w:tcPr>
          <w:p w14:paraId="5AA79247" w14:textId="48197B32" w:rsidR="00667CA9" w:rsidRPr="009439C1" w:rsidRDefault="00EF55A1"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2D33E09F" w14:textId="60767360" w:rsidR="00667CA9" w:rsidRPr="009439C1" w:rsidRDefault="00EF55A1"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rPr>
              <w:t>0.04</w:t>
            </w:r>
            <w:r w:rsidR="00534426">
              <w:rPr>
                <w:rFonts w:asciiTheme="majorBidi" w:hAnsiTheme="majorBidi" w:cstheme="majorBidi"/>
                <w:color w:val="000000" w:themeColor="text1"/>
                <w:sz w:val="24"/>
                <w:szCs w:val="24"/>
              </w:rPr>
              <w:t>5</w:t>
            </w:r>
          </w:p>
        </w:tc>
        <w:tc>
          <w:tcPr>
            <w:tcW w:w="800" w:type="dxa"/>
            <w:tcBorders>
              <w:left w:val="single" w:sz="4" w:space="0" w:color="auto"/>
            </w:tcBorders>
          </w:tcPr>
          <w:p w14:paraId="00C58E4D" w14:textId="454DF152" w:rsidR="00667CA9"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r>
      <w:tr w:rsidR="00AC74F2" w:rsidRPr="00223520" w14:paraId="37F7251A" w14:textId="77777777" w:rsidTr="00905E59">
        <w:trPr>
          <w:cantSplit/>
          <w:trHeight w:val="750"/>
          <w:jc w:val="center"/>
        </w:trPr>
        <w:tc>
          <w:tcPr>
            <w:tcW w:w="1671" w:type="dxa"/>
          </w:tcPr>
          <w:p w14:paraId="1F5F6C6A" w14:textId="7B24487E" w:rsidR="00AC74F2" w:rsidRPr="007D2E94" w:rsidRDefault="00AC74F2" w:rsidP="008F5C94">
            <w:pPr>
              <w:bidi/>
              <w:jc w:val="center"/>
              <w:rPr>
                <w:rFonts w:asciiTheme="majorBidi" w:eastAsia="Calibri" w:hAnsiTheme="majorBidi" w:cstheme="majorBidi"/>
                <w:b/>
                <w:bCs/>
                <w:color w:val="000000" w:themeColor="text1"/>
                <w:sz w:val="24"/>
                <w:szCs w:val="24"/>
              </w:rPr>
            </w:pPr>
            <w:r w:rsidRPr="007D2E94">
              <w:rPr>
                <w:rFonts w:asciiTheme="majorBidi" w:eastAsia="Calibri" w:hAnsiTheme="majorBidi" w:cstheme="majorBidi"/>
                <w:b/>
                <w:bCs/>
                <w:color w:val="000000" w:themeColor="text1"/>
                <w:sz w:val="24"/>
                <w:szCs w:val="24"/>
              </w:rPr>
              <w:t>Social Presence</w:t>
            </w:r>
          </w:p>
        </w:tc>
        <w:tc>
          <w:tcPr>
            <w:tcW w:w="1034" w:type="dxa"/>
            <w:tcBorders>
              <w:right w:val="single" w:sz="4" w:space="0" w:color="auto"/>
            </w:tcBorders>
          </w:tcPr>
          <w:p w14:paraId="2ACED13C" w14:textId="1215C255" w:rsidR="00AC74F2" w:rsidRPr="009439C1" w:rsidRDefault="00EF55A1"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w:t>
            </w:r>
            <w:r w:rsidR="00BB6CDD">
              <w:rPr>
                <w:rFonts w:asciiTheme="majorBidi" w:hAnsiTheme="majorBidi" w:cstheme="majorBidi"/>
                <w:color w:val="000000" w:themeColor="text1"/>
                <w:sz w:val="24"/>
                <w:szCs w:val="24"/>
                <w:lang w:bidi="fa-IR"/>
              </w:rPr>
              <w:t>54</w:t>
            </w:r>
          </w:p>
        </w:tc>
        <w:tc>
          <w:tcPr>
            <w:tcW w:w="810" w:type="dxa"/>
            <w:tcBorders>
              <w:left w:val="single" w:sz="4" w:space="0" w:color="auto"/>
            </w:tcBorders>
          </w:tcPr>
          <w:p w14:paraId="5B3DC383" w14:textId="6DA35030" w:rsidR="00AC74F2"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6B8254D3" w14:textId="633506A6" w:rsidR="00AC74F2" w:rsidRPr="009439C1" w:rsidRDefault="00852FBF" w:rsidP="008F5C94">
            <w:pPr>
              <w:jc w:val="cente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0.</w:t>
            </w:r>
            <w:r w:rsidR="00BB6CDD">
              <w:rPr>
                <w:rFonts w:asciiTheme="majorBidi" w:hAnsiTheme="majorBidi" w:cstheme="majorBidi"/>
                <w:color w:val="000000" w:themeColor="text1"/>
                <w:sz w:val="24"/>
                <w:szCs w:val="24"/>
              </w:rPr>
              <w:t>35</w:t>
            </w:r>
          </w:p>
        </w:tc>
        <w:tc>
          <w:tcPr>
            <w:tcW w:w="818" w:type="dxa"/>
            <w:tcBorders>
              <w:left w:val="single" w:sz="4" w:space="0" w:color="auto"/>
            </w:tcBorders>
          </w:tcPr>
          <w:p w14:paraId="01FD1380" w14:textId="653C8699" w:rsidR="00AC74F2"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64E1B7E4" w14:textId="41BB0B8A" w:rsidR="00AC74F2" w:rsidRPr="009439C1" w:rsidRDefault="00852FBF" w:rsidP="008F5C94">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0.14</w:t>
            </w:r>
            <w:r w:rsidR="0052682A">
              <w:rPr>
                <w:rFonts w:asciiTheme="majorBidi" w:hAnsiTheme="majorBidi" w:cstheme="majorBidi"/>
                <w:color w:val="000000" w:themeColor="text1"/>
                <w:sz w:val="24"/>
                <w:szCs w:val="24"/>
                <w:lang w:bidi="fa-IR"/>
              </w:rPr>
              <w:t>8</w:t>
            </w:r>
          </w:p>
        </w:tc>
        <w:tc>
          <w:tcPr>
            <w:tcW w:w="720" w:type="dxa"/>
            <w:tcBorders>
              <w:left w:val="single" w:sz="4" w:space="0" w:color="auto"/>
            </w:tcBorders>
          </w:tcPr>
          <w:p w14:paraId="42588DFB" w14:textId="1FB2EF4E" w:rsidR="00AC74F2" w:rsidRPr="009439C1" w:rsidRDefault="00905E59"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5A4BB318" w14:textId="21EE58C4" w:rsidR="00AC74F2" w:rsidRPr="009439C1" w:rsidRDefault="00852FBF"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BB6CDD">
              <w:rPr>
                <w:rFonts w:asciiTheme="majorBidi" w:hAnsiTheme="majorBidi" w:cstheme="majorBidi"/>
                <w:color w:val="000000" w:themeColor="text1"/>
                <w:sz w:val="24"/>
                <w:szCs w:val="24"/>
                <w:lang w:bidi="fa-IR"/>
              </w:rPr>
              <w:t>167</w:t>
            </w:r>
          </w:p>
        </w:tc>
        <w:tc>
          <w:tcPr>
            <w:tcW w:w="800" w:type="dxa"/>
            <w:tcBorders>
              <w:left w:val="single" w:sz="4" w:space="0" w:color="auto"/>
            </w:tcBorders>
          </w:tcPr>
          <w:p w14:paraId="2522828D" w14:textId="6B23AD37" w:rsidR="00AC74F2" w:rsidRPr="009439C1" w:rsidRDefault="00905E59"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r>
      <w:tr w:rsidR="00AC74F2" w:rsidRPr="00223520" w14:paraId="55F31D96" w14:textId="77777777" w:rsidTr="00905E59">
        <w:trPr>
          <w:cantSplit/>
          <w:trHeight w:val="705"/>
          <w:jc w:val="center"/>
        </w:trPr>
        <w:tc>
          <w:tcPr>
            <w:tcW w:w="1671" w:type="dxa"/>
          </w:tcPr>
          <w:p w14:paraId="66395876" w14:textId="692468AB" w:rsidR="00AC74F2" w:rsidRPr="007D2E94" w:rsidRDefault="00AC74F2" w:rsidP="008F5C94">
            <w:pPr>
              <w:bidi/>
              <w:jc w:val="center"/>
              <w:rPr>
                <w:rFonts w:asciiTheme="majorBidi" w:eastAsia="Calibri" w:hAnsiTheme="majorBidi" w:cstheme="majorBidi"/>
                <w:b/>
                <w:bCs/>
                <w:color w:val="000000" w:themeColor="text1"/>
                <w:sz w:val="24"/>
                <w:szCs w:val="24"/>
              </w:rPr>
            </w:pPr>
            <w:r w:rsidRPr="007D2E94">
              <w:rPr>
                <w:rFonts w:asciiTheme="majorBidi" w:eastAsia="Calibri" w:hAnsiTheme="majorBidi" w:cstheme="majorBidi"/>
                <w:b/>
                <w:bCs/>
                <w:color w:val="000000" w:themeColor="text1"/>
                <w:sz w:val="24"/>
                <w:szCs w:val="24"/>
              </w:rPr>
              <w:t>Social Richness</w:t>
            </w:r>
          </w:p>
        </w:tc>
        <w:tc>
          <w:tcPr>
            <w:tcW w:w="1034" w:type="dxa"/>
            <w:tcBorders>
              <w:right w:val="single" w:sz="4" w:space="0" w:color="auto"/>
            </w:tcBorders>
          </w:tcPr>
          <w:p w14:paraId="410388E0" w14:textId="49E20FED" w:rsidR="00AC74F2" w:rsidRPr="009439C1" w:rsidRDefault="00852FBF"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9E09F4">
              <w:rPr>
                <w:rFonts w:asciiTheme="majorBidi" w:hAnsiTheme="majorBidi" w:cstheme="majorBidi" w:hint="cs"/>
                <w:color w:val="000000" w:themeColor="text1"/>
                <w:sz w:val="24"/>
                <w:szCs w:val="24"/>
                <w:rtl/>
                <w:lang w:bidi="fa-IR"/>
              </w:rPr>
              <w:t>180</w:t>
            </w:r>
          </w:p>
        </w:tc>
        <w:tc>
          <w:tcPr>
            <w:tcW w:w="810" w:type="dxa"/>
            <w:tcBorders>
              <w:left w:val="single" w:sz="4" w:space="0" w:color="auto"/>
            </w:tcBorders>
          </w:tcPr>
          <w:p w14:paraId="3FA6C354" w14:textId="04669BF5" w:rsidR="00AC74F2"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7BA05211" w14:textId="2B76EBE9" w:rsidR="00AC74F2" w:rsidRPr="009439C1" w:rsidRDefault="00852FBF" w:rsidP="008F5C94">
            <w:pPr>
              <w:jc w:val="cente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0.</w:t>
            </w:r>
            <w:r w:rsidR="009E09F4">
              <w:rPr>
                <w:rFonts w:asciiTheme="majorBidi" w:hAnsiTheme="majorBidi" w:cstheme="majorBidi" w:hint="cs"/>
                <w:color w:val="000000" w:themeColor="text1"/>
                <w:sz w:val="24"/>
                <w:szCs w:val="24"/>
                <w:rtl/>
              </w:rPr>
              <w:t>005</w:t>
            </w:r>
          </w:p>
        </w:tc>
        <w:tc>
          <w:tcPr>
            <w:tcW w:w="818" w:type="dxa"/>
            <w:tcBorders>
              <w:left w:val="single" w:sz="4" w:space="0" w:color="auto"/>
            </w:tcBorders>
          </w:tcPr>
          <w:p w14:paraId="50794D3C" w14:textId="2B2F5C78" w:rsidR="00AC74F2"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5894E8C3" w14:textId="4C16DD87" w:rsidR="00AC74F2" w:rsidRPr="009439C1" w:rsidRDefault="009E09F4" w:rsidP="008F5C94">
            <w:pPr>
              <w:bidi/>
              <w:jc w:val="center"/>
              <w:rPr>
                <w:rFonts w:asciiTheme="majorBidi" w:hAnsiTheme="majorBidi" w:cstheme="majorBidi"/>
                <w:color w:val="000000" w:themeColor="text1"/>
                <w:sz w:val="24"/>
                <w:szCs w:val="24"/>
                <w:rtl/>
                <w:lang w:bidi="fa-IR"/>
              </w:rPr>
            </w:pPr>
            <w:r>
              <w:rPr>
                <w:rFonts w:asciiTheme="majorBidi" w:hAnsiTheme="majorBidi" w:cstheme="majorBidi" w:hint="cs"/>
                <w:color w:val="000000" w:themeColor="text1"/>
                <w:sz w:val="24"/>
                <w:szCs w:val="24"/>
                <w:rtl/>
                <w:lang w:bidi="fa-IR"/>
              </w:rPr>
              <w:t>0.083</w:t>
            </w:r>
          </w:p>
        </w:tc>
        <w:tc>
          <w:tcPr>
            <w:tcW w:w="720" w:type="dxa"/>
            <w:tcBorders>
              <w:left w:val="single" w:sz="4" w:space="0" w:color="auto"/>
            </w:tcBorders>
          </w:tcPr>
          <w:p w14:paraId="63B2653E" w14:textId="0B7497B9" w:rsidR="00AC74F2" w:rsidRPr="009439C1" w:rsidRDefault="00905E59"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4DE2E4A6" w14:textId="1D911614" w:rsidR="00AC74F2" w:rsidRPr="009439C1" w:rsidRDefault="00852FBF"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9E09F4">
              <w:rPr>
                <w:rFonts w:asciiTheme="majorBidi" w:hAnsiTheme="majorBidi" w:cstheme="majorBidi" w:hint="cs"/>
                <w:color w:val="000000" w:themeColor="text1"/>
                <w:sz w:val="24"/>
                <w:szCs w:val="24"/>
                <w:rtl/>
                <w:lang w:bidi="fa-IR"/>
              </w:rPr>
              <w:t>028</w:t>
            </w:r>
          </w:p>
        </w:tc>
        <w:tc>
          <w:tcPr>
            <w:tcW w:w="800" w:type="dxa"/>
            <w:tcBorders>
              <w:left w:val="single" w:sz="4" w:space="0" w:color="auto"/>
            </w:tcBorders>
          </w:tcPr>
          <w:p w14:paraId="146A8814" w14:textId="3730F03A" w:rsidR="00AC74F2" w:rsidRPr="009439C1" w:rsidRDefault="00905E59"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r>
    </w:tbl>
    <w:p w14:paraId="202A22BC" w14:textId="77777777" w:rsidR="00542D61" w:rsidRDefault="00542D61" w:rsidP="00542D61">
      <w:pPr>
        <w:bidi/>
        <w:jc w:val="left"/>
        <w:rPr>
          <w:rFonts w:cs="Nazanin"/>
          <w:b/>
          <w:bCs/>
          <w:sz w:val="32"/>
          <w:szCs w:val="32"/>
          <w:rtl/>
          <w:lang w:bidi="fa-IR"/>
        </w:rPr>
      </w:pPr>
    </w:p>
    <w:p w14:paraId="4CEF1DE1" w14:textId="2DB0B677" w:rsidR="00512DFA" w:rsidRPr="00512DFA" w:rsidRDefault="00512DFA" w:rsidP="00512DFA">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کاربردپذیری</w:t>
      </w:r>
    </w:p>
    <w:p w14:paraId="2348729F" w14:textId="2336CAA7" w:rsidR="00751B4B" w:rsidRDefault="005C6153" w:rsidP="00281562">
      <w:pPr>
        <w:bidi/>
        <w:spacing w:line="360" w:lineRule="auto"/>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به‌منظور ارزیابی کاربرد پذیری از پرسشنامه </w:t>
      </w:r>
      <w:r w:rsidRPr="005C6153">
        <w:rPr>
          <w:rFonts w:ascii="Times New Roman" w:eastAsia="Times New Roman" w:hAnsi="Times New Roman" w:cs="B Nazanin"/>
          <w:sz w:val="20"/>
          <w:szCs w:val="20"/>
        </w:rPr>
        <w:t>SUS</w:t>
      </w:r>
      <w:r w:rsidRPr="005C6153">
        <w:rPr>
          <w:rFonts w:ascii="Times New Roman" w:eastAsia="Times New Roman" w:hAnsi="Times New Roman" w:cs="B Nazanin" w:hint="cs"/>
          <w:sz w:val="20"/>
          <w:szCs w:val="20"/>
          <w:rtl/>
          <w:lang w:bidi="fa-IR"/>
        </w:rPr>
        <w:t xml:space="preserve"> </w:t>
      </w:r>
      <w:r>
        <w:rPr>
          <w:rFonts w:ascii="Times New Roman" w:eastAsia="Times New Roman" w:hAnsi="Times New Roman" w:cs="B Nazanin" w:hint="cs"/>
          <w:sz w:val="28"/>
          <w:szCs w:val="28"/>
          <w:rtl/>
          <w:lang w:bidi="fa-IR"/>
        </w:rPr>
        <w:t>استفاده شده است که شامل ۱۰ گویه می‌باشد و پاسخ هر کدام بر اساس طیف لیکرت ۵ تایی تنظیم شده‌است. مجموع امتیاز پاسخ‌ها در بیشترین مقدار برابر با ۱۰۰ و در کمترین مقدار برابر با صفر است. شکل ۴-۲ داده‌های کاربردپذیری اپلیکیشن متاورس را در ۲ حالت آزمایش با دست و بدون دست نشان می‌دهد.</w:t>
      </w:r>
    </w:p>
    <w:p w14:paraId="0B03F3D7" w14:textId="53C4A441" w:rsidR="005C6153" w:rsidRDefault="005C6153" w:rsidP="005C6153">
      <w:pPr>
        <w:bidi/>
        <w:jc w:val="center"/>
        <w:rPr>
          <w:rFonts w:cs="Nazanin"/>
          <w:sz w:val="26"/>
          <w:szCs w:val="26"/>
          <w:rtl/>
          <w:lang w:bidi="fa-IR"/>
        </w:rPr>
      </w:pPr>
    </w:p>
    <w:p w14:paraId="36FEB859" w14:textId="26186D7A" w:rsidR="00512DFA" w:rsidRDefault="002833F4" w:rsidP="005C6153">
      <w:pPr>
        <w:bidi/>
        <w:jc w:val="center"/>
        <w:rPr>
          <w:rFonts w:cs="Nazanin"/>
          <w:sz w:val="26"/>
          <w:szCs w:val="26"/>
          <w:rtl/>
          <w:lang w:bidi="fa-IR"/>
        </w:rPr>
      </w:pPr>
      <w:r>
        <w:rPr>
          <w:rFonts w:cs="Nazanin" w:hint="cs"/>
          <w:noProof/>
          <w:sz w:val="26"/>
          <w:szCs w:val="26"/>
          <w:lang w:bidi="fa-IR"/>
        </w:rPr>
        <w:lastRenderedPageBreak/>
        <w:drawing>
          <wp:anchor distT="0" distB="0" distL="114300" distR="114300" simplePos="0" relativeHeight="251887616" behindDoc="0" locked="0" layoutInCell="1" allowOverlap="1" wp14:anchorId="550662BC" wp14:editId="28E01BAB">
            <wp:simplePos x="0" y="0"/>
            <wp:positionH relativeFrom="column">
              <wp:posOffset>642620</wp:posOffset>
            </wp:positionH>
            <wp:positionV relativeFrom="paragraph">
              <wp:posOffset>349885</wp:posOffset>
            </wp:positionV>
            <wp:extent cx="4210050" cy="2475865"/>
            <wp:effectExtent l="0" t="0" r="0" b="635"/>
            <wp:wrapTopAndBottom/>
            <wp:docPr id="773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1005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153">
        <w:rPr>
          <w:rFonts w:ascii="Tahoma" w:hAnsi="Tahoma" w:cs="B Nazanin" w:hint="cs"/>
          <w:b/>
          <w:bCs/>
          <w:color w:val="000000" w:themeColor="text1"/>
          <w:rtl/>
        </w:rPr>
        <w:t>شکل</w:t>
      </w:r>
      <w:r w:rsidR="005C6153" w:rsidRPr="00607B09">
        <w:rPr>
          <w:rFonts w:cs="B Nazanin" w:hint="cs"/>
          <w:b/>
          <w:bCs/>
          <w:color w:val="000000" w:themeColor="text1"/>
          <w:rtl/>
        </w:rPr>
        <w:t xml:space="preserve"> </w:t>
      </w:r>
      <w:r w:rsidR="005C6153">
        <w:rPr>
          <w:rFonts w:cs="B Nazanin" w:hint="cs"/>
          <w:b/>
          <w:bCs/>
          <w:color w:val="000000" w:themeColor="text1"/>
          <w:rtl/>
        </w:rPr>
        <w:t>۴</w:t>
      </w:r>
      <w:r w:rsidR="005C6153" w:rsidRPr="00607B09">
        <w:rPr>
          <w:rFonts w:cs="B Nazanin" w:hint="cs"/>
          <w:b/>
          <w:bCs/>
          <w:color w:val="000000" w:themeColor="text1"/>
          <w:rtl/>
        </w:rPr>
        <w:t>-</w:t>
      </w:r>
      <w:r w:rsidR="005C6153">
        <w:rPr>
          <w:rFonts w:cs="B Nazanin" w:hint="cs"/>
          <w:b/>
          <w:bCs/>
          <w:color w:val="000000" w:themeColor="text1"/>
          <w:rtl/>
        </w:rPr>
        <w:t>۳</w:t>
      </w:r>
      <w:r w:rsidR="005C6153" w:rsidRPr="00607B09">
        <w:rPr>
          <w:rFonts w:cs="B Nazanin" w:hint="cs"/>
          <w:b/>
          <w:bCs/>
          <w:color w:val="000000" w:themeColor="text1"/>
          <w:rtl/>
        </w:rPr>
        <w:t xml:space="preserve">: </w:t>
      </w:r>
      <w:r w:rsidR="005C6153">
        <w:rPr>
          <w:rFonts w:cs="B Nazanin" w:hint="cs"/>
          <w:b/>
          <w:bCs/>
          <w:color w:val="000000" w:themeColor="text1"/>
          <w:sz w:val="20"/>
          <w:szCs w:val="20"/>
          <w:rtl/>
        </w:rPr>
        <w:t xml:space="preserve">داده‌های متغیر «کاربردپذیری» استخراج شده از پرسشنامه </w:t>
      </w:r>
      <w:r w:rsidR="005C6153">
        <w:rPr>
          <w:rFonts w:ascii="Times New Roman" w:hAnsi="Times New Roman" w:cs="B Nazanin"/>
          <w:b/>
          <w:bCs/>
          <w:color w:val="000000" w:themeColor="text1"/>
          <w:sz w:val="20"/>
          <w:szCs w:val="20"/>
        </w:rPr>
        <w:t>SUS</w:t>
      </w:r>
      <w:r w:rsidR="005C6153" w:rsidRPr="00905E59">
        <w:rPr>
          <w:rFonts w:cs="B Nazanin" w:hint="cs"/>
          <w:b/>
          <w:bCs/>
          <w:color w:val="000000" w:themeColor="text1"/>
          <w:sz w:val="20"/>
          <w:szCs w:val="20"/>
          <w:rtl/>
        </w:rPr>
        <w:t xml:space="preserve"> </w:t>
      </w:r>
    </w:p>
    <w:p w14:paraId="39C0893D" w14:textId="7A9292D0" w:rsidR="005C6153" w:rsidRDefault="005C6153" w:rsidP="005C6153">
      <w:pPr>
        <w:bidi/>
        <w:rPr>
          <w:rFonts w:cs="Nazanin"/>
          <w:sz w:val="26"/>
          <w:szCs w:val="26"/>
          <w:lang w:bidi="fa-IR"/>
        </w:rPr>
      </w:pPr>
    </w:p>
    <w:p w14:paraId="17B052EA" w14:textId="4C91EA3F" w:rsidR="005C6153" w:rsidRDefault="007D2E94"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طبق جدول ۴-۳، آزمون‌های کولموگروف اسمیرنوف و شپیرو ویلک برای متغیر «کاربرد پذیری» نتایج متفاوتی دارند. اما آزمون شپیرو ویلک برای نمونه‌های با اندازه کمتر از ۵۰ مناسب‌تر است، و برای داده‌های ما نیز معتبرتر از کولموگروف اسمیرنوف می‌باشد. پس متغیر کاربردپذیری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بنابراین داده‌های کاربردپذیری دارای توزیع نرمال می‌باشند و می‌توان از تحلیل‌های پارامتریک استفاده کرد.</w:t>
      </w:r>
    </w:p>
    <w:p w14:paraId="2D73E58F" w14:textId="53EDE69E" w:rsidR="003B6164" w:rsidRDefault="003B6164" w:rsidP="00281562">
      <w:pPr>
        <w:bidi/>
        <w:spacing w:line="360" w:lineRule="auto"/>
        <w:jc w:val="both"/>
        <w:rPr>
          <w:rFonts w:ascii="Times New Roman" w:eastAsia="Times New Roman" w:hAnsi="Times New Roman" w:cs="B Nazanin"/>
          <w:sz w:val="28"/>
          <w:szCs w:val="28"/>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برای تحلیل داده‌های مربوط به کاربردپذیری برای هر دو آزمایش با دست و بدون دست از آزمون تی استفاده شده است و نتایج در جدول۴-۴ قابل مشاهده هستند.</w:t>
      </w:r>
    </w:p>
    <w:p w14:paraId="69566B32" w14:textId="77777777" w:rsidR="003B6164" w:rsidRDefault="003B6164" w:rsidP="003B6164">
      <w:pPr>
        <w:bidi/>
        <w:jc w:val="both"/>
        <w:rPr>
          <w:rFonts w:ascii="Times New Roman" w:eastAsia="Times New Roman" w:hAnsi="Times New Roman" w:cs="B Nazanin"/>
          <w:sz w:val="28"/>
          <w:szCs w:val="28"/>
          <w:lang w:bidi="fa-IR"/>
        </w:rPr>
      </w:pPr>
    </w:p>
    <w:p w14:paraId="44C08EF3" w14:textId="53195631" w:rsidR="003B6164" w:rsidRPr="008A69ED" w:rsidRDefault="003B6164" w:rsidP="003B6164">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«کاربردپذیری»</w:t>
      </w:r>
    </w:p>
    <w:tbl>
      <w:tblPr>
        <w:tblStyle w:val="TableGrid"/>
        <w:bidiVisual/>
        <w:tblW w:w="0" w:type="auto"/>
        <w:tblInd w:w="215" w:type="dxa"/>
        <w:tblLook w:val="04A0" w:firstRow="1" w:lastRow="0" w:firstColumn="1" w:lastColumn="0" w:noHBand="0" w:noVBand="1"/>
      </w:tblPr>
      <w:tblGrid>
        <w:gridCol w:w="1995"/>
        <w:gridCol w:w="3135"/>
        <w:gridCol w:w="2705"/>
      </w:tblGrid>
      <w:tr w:rsidR="003B6164" w14:paraId="761ABA46" w14:textId="77777777" w:rsidTr="000435CE">
        <w:trPr>
          <w:trHeight w:val="777"/>
        </w:trPr>
        <w:tc>
          <w:tcPr>
            <w:tcW w:w="1995" w:type="dxa"/>
          </w:tcPr>
          <w:p w14:paraId="2A38C6F0" w14:textId="77777777" w:rsidR="003B6164" w:rsidRDefault="003B6164" w:rsidP="000435CE">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5F34A3AD" w14:textId="7CE96BBC" w:rsidR="003B6164" w:rsidRDefault="003B6164" w:rsidP="000435C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0178106C" w14:textId="77777777" w:rsidR="003B6164" w:rsidRDefault="003B6164" w:rsidP="000435C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3B6164" w14:paraId="232C19AA" w14:textId="77777777" w:rsidTr="000435CE">
        <w:tc>
          <w:tcPr>
            <w:tcW w:w="1995" w:type="dxa"/>
          </w:tcPr>
          <w:p w14:paraId="7A6914BA" w14:textId="1F1800F9" w:rsidR="003B6164" w:rsidRDefault="003B6164" w:rsidP="000435CE">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sidR="003E200B">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2C4D0E58" w14:textId="3E74BA69" w:rsidR="003B6164" w:rsidRDefault="003E200B" w:rsidP="000435CE">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0.82</w:t>
            </w:r>
          </w:p>
        </w:tc>
      </w:tr>
      <w:tr w:rsidR="003B6164" w14:paraId="5C0EE217" w14:textId="77777777" w:rsidTr="000435CE">
        <w:tc>
          <w:tcPr>
            <w:tcW w:w="1995" w:type="dxa"/>
          </w:tcPr>
          <w:p w14:paraId="6DE16479" w14:textId="0A7D7B4F" w:rsidR="003B6164" w:rsidRDefault="003B6164" w:rsidP="000435CE">
            <w:pPr>
              <w:bidi/>
              <w:spacing w:line="360" w:lineRule="auto"/>
              <w:jc w:val="center"/>
              <w:rPr>
                <w:rFonts w:ascii="Times New Roman" w:eastAsia="Times New Roman" w:hAnsi="Times New Roman" w:cs="B Nazanin"/>
                <w:sz w:val="28"/>
                <w:szCs w:val="28"/>
                <w:rtl/>
              </w:rPr>
            </w:pPr>
            <w:r w:rsidRPr="007D2E94">
              <w:rPr>
                <w:rFonts w:ascii="Times New Roman" w:eastAsia="Times New Roman" w:hAnsi="Times New Roman" w:cs="B Nazanin"/>
                <w:sz w:val="24"/>
                <w:szCs w:val="24"/>
              </w:rPr>
              <w:t>t</w:t>
            </w:r>
            <w:r w:rsidR="003E200B">
              <w:rPr>
                <w:rFonts w:ascii="Times New Roman" w:eastAsia="Times New Roman" w:hAnsi="Times New Roman" w:cs="B Nazanin"/>
                <w:sz w:val="24"/>
                <w:szCs w:val="24"/>
              </w:rPr>
              <w:t>-</w:t>
            </w:r>
            <w:r w:rsidR="003E200B">
              <w:rPr>
                <w:rFonts w:ascii="Times New Roman" w:eastAsia="Times New Roman" w:hAnsi="Times New Roman" w:cs="B Nazanin"/>
                <w:sz w:val="28"/>
                <w:szCs w:val="28"/>
              </w:rPr>
              <w:t>value</w:t>
            </w:r>
          </w:p>
        </w:tc>
        <w:tc>
          <w:tcPr>
            <w:tcW w:w="5840" w:type="dxa"/>
            <w:gridSpan w:val="2"/>
          </w:tcPr>
          <w:p w14:paraId="7AD86E5D" w14:textId="38B40324" w:rsidR="003B6164" w:rsidRPr="009439C1" w:rsidRDefault="003E200B" w:rsidP="000435CE">
            <w:pPr>
              <w:bidi/>
              <w:spacing w:line="360" w:lineRule="auto"/>
              <w:jc w:val="center"/>
              <w:rPr>
                <w:rFonts w:ascii="Times New Roman" w:eastAsia="Times New Roman" w:hAnsi="Times New Roman" w:cs="B Nazanin"/>
                <w:rtl/>
              </w:rPr>
            </w:pPr>
            <w:r>
              <w:rPr>
                <w:rFonts w:ascii="Times New Roman" w:eastAsia="Times New Roman" w:hAnsi="Times New Roman" w:cs="B Nazanin"/>
              </w:rPr>
              <w:t>0.22</w:t>
            </w:r>
          </w:p>
        </w:tc>
      </w:tr>
    </w:tbl>
    <w:p w14:paraId="79B235A2" w14:textId="77777777" w:rsidR="003B6164" w:rsidRDefault="003B6164" w:rsidP="003B6164">
      <w:pPr>
        <w:bidi/>
        <w:jc w:val="both"/>
        <w:rPr>
          <w:rFonts w:cs="Nazanin"/>
          <w:sz w:val="26"/>
          <w:szCs w:val="26"/>
          <w:rtl/>
          <w:lang w:bidi="fa-IR"/>
        </w:rPr>
      </w:pPr>
    </w:p>
    <w:p w14:paraId="0A82AF12" w14:textId="547DEA36" w:rsidR="005C6153" w:rsidRDefault="003E200B" w:rsidP="00281562">
      <w:pPr>
        <w:bidi/>
        <w:spacing w:line="360" w:lineRule="auto"/>
        <w:jc w:val="both"/>
        <w:rPr>
          <w:rFonts w:cs="Nazanin"/>
          <w:sz w:val="26"/>
          <w:szCs w:val="26"/>
          <w:lang w:bidi="fa-IR"/>
        </w:rPr>
      </w:pPr>
      <w:r>
        <w:rPr>
          <w:rFonts w:ascii="Times New Roman" w:eastAsia="Times New Roman" w:hAnsi="Times New Roman" w:cs="B Nazanin" w:hint="cs"/>
          <w:sz w:val="28"/>
          <w:szCs w:val="28"/>
          <w:rtl/>
          <w:lang w:bidi="fa-IR"/>
        </w:rPr>
        <w:t xml:space="preserve">آزمون </w:t>
      </w:r>
      <w:r>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«کاربردپذیری» برای دو آزمایش با دست و بدون دست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«هیچ تفاوتی در میزان کاربردپذیری اپلیکیشن متاورس در دو حالت با دست و بدون دست وجود ندارد» را نمی‌توان رد کرد. با </w:t>
      </w:r>
      <w:r>
        <w:rPr>
          <w:rFonts w:ascii="Times New Roman" w:eastAsia="Times New Roman" w:hAnsi="Times New Roman" w:cs="B Nazanin" w:hint="cs"/>
          <w:sz w:val="28"/>
          <w:szCs w:val="28"/>
          <w:rtl/>
          <w:lang w:bidi="fa-IR"/>
        </w:rPr>
        <w:lastRenderedPageBreak/>
        <w:t>بررسی این متغیر که در شکل ۴-</w:t>
      </w:r>
      <w:r w:rsidR="00712756">
        <w:rPr>
          <w:rFonts w:ascii="Times New Roman" w:eastAsia="Times New Roman" w:hAnsi="Times New Roman" w:cs="B Nazanin" w:hint="cs"/>
          <w:sz w:val="28"/>
          <w:szCs w:val="28"/>
          <w:rtl/>
          <w:lang w:bidi="fa-IR"/>
        </w:rPr>
        <w:t>۳</w:t>
      </w:r>
      <w:r>
        <w:rPr>
          <w:rFonts w:ascii="Times New Roman" w:eastAsia="Times New Roman" w:hAnsi="Times New Roman" w:cs="B Nazanin" w:hint="cs"/>
          <w:sz w:val="28"/>
          <w:szCs w:val="28"/>
          <w:rtl/>
          <w:lang w:bidi="fa-IR"/>
        </w:rPr>
        <w:t xml:space="preserve"> قابل مشاهده است،</w:t>
      </w:r>
      <w:r w:rsidR="00712756">
        <w:rPr>
          <w:rFonts w:ascii="Times New Roman" w:eastAsia="Times New Roman" w:hAnsi="Times New Roman" w:cs="B Nazanin" w:hint="cs"/>
          <w:sz w:val="28"/>
          <w:szCs w:val="28"/>
          <w:rtl/>
          <w:lang w:bidi="fa-IR"/>
        </w:rPr>
        <w:t xml:space="preserve"> می‌توان دریافت که میزان کاربردپذیری در دو حالت آزمایش از لحاظ آماری تفاوت چندانی با یکدیگر ندارند.</w:t>
      </w:r>
    </w:p>
    <w:p w14:paraId="05FC7B9A" w14:textId="61B5FA7A" w:rsidR="005C6153" w:rsidRPr="005C6153" w:rsidRDefault="005C6153" w:rsidP="005C6153">
      <w:pPr>
        <w:bidi/>
        <w:rPr>
          <w:rFonts w:ascii="Calibri" w:hAnsi="Calibri" w:cs="Calibri"/>
          <w:sz w:val="26"/>
          <w:szCs w:val="26"/>
          <w:rtl/>
          <w:lang w:bidi="fa-IR"/>
        </w:rPr>
      </w:pPr>
    </w:p>
    <w:p w14:paraId="6742F682" w14:textId="77777777" w:rsidR="005C6153" w:rsidRDefault="005C6153" w:rsidP="005C6153">
      <w:pPr>
        <w:bidi/>
        <w:rPr>
          <w:rFonts w:cs="Nazanin"/>
          <w:sz w:val="26"/>
          <w:szCs w:val="26"/>
          <w:lang w:bidi="fa-IR"/>
        </w:rPr>
      </w:pPr>
    </w:p>
    <w:p w14:paraId="7D0F2A88" w14:textId="0AD2087A" w:rsidR="00512DFA" w:rsidRPr="00512DFA" w:rsidRDefault="00512DFA" w:rsidP="00512DFA">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sidR="00712756">
        <w:rPr>
          <w:rFonts w:cs="B Nazanin" w:hint="cs"/>
          <w:b/>
          <w:bCs/>
          <w:sz w:val="28"/>
          <w:szCs w:val="28"/>
          <w:rtl/>
          <w:lang w:bidi="fa-IR"/>
        </w:rPr>
        <w:t>درگیری (غوطه‌وری ذهنی)</w:t>
      </w:r>
    </w:p>
    <w:p w14:paraId="2577774B" w14:textId="213A136F" w:rsidR="00512DFA" w:rsidRDefault="00512DFA" w:rsidP="00281562">
      <w:pPr>
        <w:bidi/>
        <w:spacing w:line="360" w:lineRule="auto"/>
        <w:rPr>
          <w:rFonts w:ascii="Times New Roman" w:eastAsia="Times New Roman" w:hAnsi="Times New Roman" w:cs="B Nazanin"/>
          <w:sz w:val="28"/>
          <w:szCs w:val="28"/>
          <w:rtl/>
        </w:rPr>
      </w:pPr>
      <w:r>
        <w:rPr>
          <w:rFonts w:ascii="Times New Roman" w:eastAsia="Times New Roman" w:hAnsi="Times New Roman" w:cs="B Nazanin" w:hint="cs"/>
          <w:sz w:val="28"/>
          <w:szCs w:val="28"/>
          <w:rtl/>
        </w:rPr>
        <w:t>به منظور ارزیابی</w:t>
      </w:r>
      <w:r w:rsidR="002833F4">
        <w:rPr>
          <w:rFonts w:ascii="Times New Roman" w:eastAsia="Times New Roman" w:hAnsi="Times New Roman" w:cs="B Nazanin" w:hint="cs"/>
          <w:sz w:val="28"/>
          <w:szCs w:val="28"/>
          <w:rtl/>
        </w:rPr>
        <w:t xml:space="preserve"> متغیر</w:t>
      </w:r>
      <w:r>
        <w:rPr>
          <w:rFonts w:ascii="Times New Roman" w:eastAsia="Times New Roman" w:hAnsi="Times New Roman" w:cs="B Nazanin" w:hint="cs"/>
          <w:sz w:val="28"/>
          <w:szCs w:val="28"/>
          <w:rtl/>
        </w:rPr>
        <w:t xml:space="preserve"> </w:t>
      </w:r>
      <w:r w:rsidR="002833F4">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712756">
        <w:rPr>
          <w:rFonts w:ascii="Times New Roman" w:eastAsia="Times New Roman" w:hAnsi="Times New Roman" w:cs="B Nazanin" w:hint="cs"/>
          <w:sz w:val="28"/>
          <w:szCs w:val="28"/>
          <w:rtl/>
        </w:rPr>
        <w:t>درگیری</w:t>
      </w:r>
      <w:r w:rsidR="002833F4">
        <w:rPr>
          <w:rFonts w:ascii="Times New Roman" w:eastAsia="Times New Roman" w:hAnsi="Times New Roman" w:cs="B Nazanin" w:hint="cs"/>
          <w:sz w:val="28"/>
          <w:szCs w:val="28"/>
          <w:rtl/>
        </w:rPr>
        <w:t xml:space="preserve"> یا غوطه‌وری ذهنی</w:t>
      </w:r>
      <w:r>
        <w:rPr>
          <w:rFonts w:ascii="Times New Roman" w:eastAsia="Times New Roman" w:hAnsi="Times New Roman" w:cs="B Nazanin" w:hint="cs"/>
          <w:sz w:val="28"/>
          <w:szCs w:val="28"/>
          <w:rtl/>
        </w:rPr>
        <w:t xml:space="preserve"> استفاده شده، شامل ۶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درگیری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26A53470" w14:textId="0E1FA83C" w:rsidR="00512DFA" w:rsidRDefault="00512DFA" w:rsidP="00281562">
      <w:pPr>
        <w:bidi/>
        <w:spacing w:line="360" w:lineRule="auto"/>
        <w:rPr>
          <w:rFonts w:cs="Nazanin"/>
          <w:sz w:val="26"/>
          <w:szCs w:val="26"/>
          <w:rtl/>
          <w:lang w:bidi="fa-IR"/>
        </w:rPr>
      </w:pPr>
      <w:r>
        <w:rPr>
          <w:rFonts w:ascii="Times New Roman" w:eastAsia="Times New Roman" w:hAnsi="Times New Roman" w:cs="B Nazanin" w:hint="cs"/>
          <w:sz w:val="28"/>
          <w:szCs w:val="28"/>
          <w:rtl/>
        </w:rPr>
        <w:t>شکل ۴-</w:t>
      </w:r>
      <w:r w:rsidR="00360915">
        <w:rPr>
          <w:rFonts w:ascii="Times New Roman" w:eastAsia="Times New Roman" w:hAnsi="Times New Roman" w:cs="B Nazanin" w:hint="cs"/>
          <w:sz w:val="28"/>
          <w:szCs w:val="28"/>
          <w:rtl/>
        </w:rPr>
        <w:t>۴</w:t>
      </w:r>
      <w:r>
        <w:rPr>
          <w:rFonts w:ascii="Times New Roman" w:eastAsia="Times New Roman" w:hAnsi="Times New Roman" w:cs="B Nazanin" w:hint="cs"/>
          <w:sz w:val="28"/>
          <w:szCs w:val="28"/>
          <w:rtl/>
        </w:rPr>
        <w:t xml:space="preserve"> داده‌های میزان </w:t>
      </w:r>
      <w:r w:rsidR="00712756">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w:t>
      </w:r>
      <w:r w:rsidR="00712756">
        <w:rPr>
          <w:rFonts w:ascii="Times New Roman" w:eastAsia="Times New Roman" w:hAnsi="Times New Roman" w:cs="B Nazanin" w:hint="cs"/>
          <w:sz w:val="28"/>
          <w:szCs w:val="28"/>
          <w:rtl/>
        </w:rPr>
        <w:t>دو</w:t>
      </w:r>
      <w:r>
        <w:rPr>
          <w:rFonts w:ascii="Times New Roman" w:eastAsia="Times New Roman" w:hAnsi="Times New Roman" w:cs="B Nazanin" w:hint="cs"/>
          <w:sz w:val="28"/>
          <w:szCs w:val="28"/>
          <w:rtl/>
        </w:rPr>
        <w:t xml:space="preserve"> حالت آزمایش نشان می‌دهد.</w:t>
      </w:r>
    </w:p>
    <w:p w14:paraId="269AC758" w14:textId="3FBC90D8" w:rsidR="00751B4B" w:rsidRDefault="00751B4B" w:rsidP="00751B4B">
      <w:pPr>
        <w:bidi/>
        <w:rPr>
          <w:rFonts w:cs="Nazanin"/>
          <w:sz w:val="26"/>
          <w:szCs w:val="26"/>
          <w:rtl/>
          <w:lang w:bidi="fa-IR"/>
        </w:rPr>
      </w:pPr>
    </w:p>
    <w:p w14:paraId="60F6891B" w14:textId="7E3F5EE6" w:rsidR="00712756" w:rsidRDefault="002833F4" w:rsidP="002833F4">
      <w:pPr>
        <w:bidi/>
        <w:jc w:val="center"/>
        <w:rPr>
          <w:rFonts w:cs="Nazanin"/>
          <w:sz w:val="26"/>
          <w:szCs w:val="26"/>
          <w:rtl/>
          <w:lang w:bidi="fa-IR"/>
        </w:rPr>
      </w:pPr>
      <w:r>
        <w:rPr>
          <w:rFonts w:ascii="Times New Roman" w:eastAsia="Times New Roman" w:hAnsi="Times New Roman" w:cs="B Nazanin"/>
          <w:noProof/>
          <w:sz w:val="28"/>
          <w:szCs w:val="28"/>
        </w:rPr>
        <w:drawing>
          <wp:anchor distT="0" distB="0" distL="114300" distR="114300" simplePos="0" relativeHeight="251888640" behindDoc="0" locked="0" layoutInCell="1" allowOverlap="1" wp14:anchorId="609E1241" wp14:editId="2FADBA3F">
            <wp:simplePos x="0" y="0"/>
            <wp:positionH relativeFrom="column">
              <wp:posOffset>960120</wp:posOffset>
            </wp:positionH>
            <wp:positionV relativeFrom="paragraph">
              <wp:posOffset>291465</wp:posOffset>
            </wp:positionV>
            <wp:extent cx="3503930" cy="2063750"/>
            <wp:effectExtent l="0" t="0" r="1270" b="0"/>
            <wp:wrapTopAndBottom/>
            <wp:docPr id="58769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0393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7F58A5">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sz w:val="20"/>
          <w:szCs w:val="20"/>
          <w:rtl/>
        </w:rPr>
        <w:t xml:space="preserve">داده‌های متغیر «درگیری» استخراج شده از پرسشنامه </w:t>
      </w:r>
      <w:r>
        <w:rPr>
          <w:rFonts w:ascii="Times New Roman" w:hAnsi="Times New Roman" w:cs="B Nazanin"/>
          <w:b/>
          <w:bCs/>
          <w:color w:val="000000" w:themeColor="text1"/>
          <w:sz w:val="20"/>
          <w:szCs w:val="20"/>
        </w:rPr>
        <w:t>TPI</w:t>
      </w:r>
      <w:r w:rsidRPr="00905E59">
        <w:rPr>
          <w:rFonts w:cs="B Nazanin" w:hint="cs"/>
          <w:b/>
          <w:bCs/>
          <w:color w:val="000000" w:themeColor="text1"/>
          <w:sz w:val="20"/>
          <w:szCs w:val="20"/>
          <w:rtl/>
        </w:rPr>
        <w:t xml:space="preserve"> </w:t>
      </w:r>
    </w:p>
    <w:p w14:paraId="4F73232A" w14:textId="6BDE1602" w:rsidR="00712756" w:rsidRDefault="00712756" w:rsidP="00712756">
      <w:pPr>
        <w:bidi/>
        <w:rPr>
          <w:rFonts w:cs="Nazanin"/>
          <w:sz w:val="26"/>
          <w:szCs w:val="26"/>
          <w:rtl/>
          <w:lang w:bidi="fa-IR"/>
        </w:rPr>
      </w:pPr>
    </w:p>
    <w:p w14:paraId="47E2FB34" w14:textId="278C9842" w:rsidR="00712756" w:rsidRPr="002833F4" w:rsidRDefault="00712756" w:rsidP="00712756">
      <w:pPr>
        <w:bidi/>
        <w:rPr>
          <w:rFonts w:ascii="Times New Roman" w:hAnsi="Times New Roman" w:cs="Nazanin"/>
          <w:sz w:val="26"/>
          <w:szCs w:val="26"/>
          <w:lang w:bidi="fa-IR"/>
        </w:rPr>
      </w:pPr>
    </w:p>
    <w:p w14:paraId="49CBD285" w14:textId="227A443F" w:rsidR="00712756" w:rsidRPr="008B7E90" w:rsidRDefault="00534426"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مطابق با جدول ۴-۳، آزمون‌های کولموگروف اسمیرنوف و شپیرو ویلک برای متغیر «</w:t>
      </w:r>
      <w:r w:rsidR="007071C3">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نتایج متفاوتی دارند. اما آزمون شپیرو ویلک برای نمونه‌های با اندازه کمتر از ۵۰ مناسب‌تر است، و برای داده‌های ما نیز معتبرتر از کولموگروف اسمیرنوف می‌باشد. پس متغیر </w:t>
      </w:r>
      <w:r w:rsidR="007071C3">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از لحاظ آماری معنادار 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بنابراین داده‌های کاربردپذیری دارای توزیع نرمال نمی‌باشند و باید از تحلیل‌های غیرپارامتریک استفاده کرد.</w:t>
      </w:r>
    </w:p>
    <w:p w14:paraId="4AAEAD84" w14:textId="30140183" w:rsidR="008B7E90" w:rsidRDefault="008B7E90" w:rsidP="00281562">
      <w:pPr>
        <w:bidi/>
        <w:spacing w:line="360" w:lineRule="auto"/>
        <w:ind w:firstLine="720"/>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برای تحلیل داده‌های مربوط به درگیری برای هر دو آزمایش با دست و بدون دست از آزمون</w:t>
      </w:r>
      <w:r w:rsidR="004F6088">
        <w:rPr>
          <w:rFonts w:ascii="Times New Roman" w:eastAsia="Times New Roman" w:hAnsi="Times New Roman" w:cs="B Nazanin" w:hint="cs"/>
          <w:sz w:val="28"/>
          <w:szCs w:val="28"/>
          <w:rtl/>
          <w:lang w:bidi="fa-IR"/>
        </w:rPr>
        <w:t xml:space="preserve"> ناپارامتریک</w:t>
      </w:r>
      <w:r>
        <w:rPr>
          <w:rFonts w:ascii="Times New Roman" w:eastAsia="Times New Roman" w:hAnsi="Times New Roman" w:cs="B Nazanin" w:hint="cs"/>
          <w:sz w:val="28"/>
          <w:szCs w:val="28"/>
          <w:rtl/>
          <w:lang w:bidi="fa-IR"/>
        </w:rPr>
        <w:t xml:space="preserve"> </w:t>
      </w:r>
      <w:r w:rsidR="004F6088">
        <w:rPr>
          <w:rFonts w:ascii="Times New Roman" w:eastAsia="Times New Roman" w:hAnsi="Times New Roman" w:cs="B Nazanin" w:hint="cs"/>
          <w:sz w:val="28"/>
          <w:szCs w:val="28"/>
          <w:rtl/>
          <w:lang w:bidi="fa-IR"/>
        </w:rPr>
        <w:t>من-ویتنی یو</w:t>
      </w:r>
      <w:r>
        <w:rPr>
          <w:rFonts w:ascii="Times New Roman" w:eastAsia="Times New Roman" w:hAnsi="Times New Roman" w:cs="B Nazanin" w:hint="cs"/>
          <w:sz w:val="28"/>
          <w:szCs w:val="28"/>
          <w:rtl/>
          <w:lang w:bidi="fa-IR"/>
        </w:rPr>
        <w:t xml:space="preserve"> استفاده</w:t>
      </w:r>
      <w:r w:rsidR="004F6088">
        <w:rPr>
          <w:rFonts w:ascii="Times New Roman" w:eastAsia="Times New Roman" w:hAnsi="Times New Roman" w:cs="B Nazanin" w:hint="cs"/>
          <w:sz w:val="28"/>
          <w:szCs w:val="28"/>
          <w:rtl/>
          <w:lang w:bidi="fa-IR"/>
        </w:rPr>
        <w:t xml:space="preserve"> شده</w:t>
      </w:r>
      <w:r>
        <w:rPr>
          <w:rFonts w:ascii="Times New Roman" w:eastAsia="Times New Roman" w:hAnsi="Times New Roman" w:cs="B Nazanin" w:hint="cs"/>
          <w:sz w:val="28"/>
          <w:szCs w:val="28"/>
          <w:rtl/>
          <w:lang w:bidi="fa-IR"/>
        </w:rPr>
        <w:t xml:space="preserve"> و نتایج در جدول۴-۴ قابل مشاهده هستند.</w:t>
      </w:r>
    </w:p>
    <w:p w14:paraId="2A438A61" w14:textId="76F17D32" w:rsidR="008B7E90" w:rsidRDefault="008B7E90" w:rsidP="008B7E90">
      <w:pPr>
        <w:bidi/>
        <w:jc w:val="both"/>
        <w:rPr>
          <w:rFonts w:ascii="Times New Roman" w:eastAsia="Times New Roman" w:hAnsi="Times New Roman" w:cs="B Nazanin"/>
          <w:sz w:val="28"/>
          <w:szCs w:val="28"/>
          <w:lang w:bidi="fa-IR"/>
        </w:rPr>
      </w:pPr>
    </w:p>
    <w:p w14:paraId="7C207484" w14:textId="0F238CBE" w:rsidR="008B7E90" w:rsidRPr="008A69ED" w:rsidRDefault="008B7E90" w:rsidP="008B7E90">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۵</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sidR="00B62508">
        <w:rPr>
          <w:rFonts w:ascii="Times New Roman" w:hAnsi="Times New Roman" w:cs="B Nazanin" w:hint="cs"/>
          <w:b/>
          <w:bCs/>
          <w:color w:val="000000" w:themeColor="text1"/>
          <w:rtl/>
        </w:rPr>
        <w:t>من-ویتنی یو</w:t>
      </w:r>
      <w:r>
        <w:rPr>
          <w:rFonts w:ascii="Times New Roman" w:hAnsi="Times New Roman" w:cs="B Nazanin" w:hint="cs"/>
          <w:b/>
          <w:bCs/>
          <w:color w:val="000000" w:themeColor="text1"/>
          <w:rtl/>
          <w:lang w:bidi="fa-IR"/>
        </w:rPr>
        <w:t xml:space="preserve"> برای سطح معناداری متغیر «</w:t>
      </w:r>
      <w:r w:rsidR="00BB6CDD">
        <w:rPr>
          <w:rFonts w:ascii="Times New Roman" w:hAnsi="Times New Roman" w:cs="B Nazanin" w:hint="cs"/>
          <w:b/>
          <w:bCs/>
          <w:color w:val="000000" w:themeColor="text1"/>
          <w:rtl/>
          <w:lang w:bidi="fa-IR"/>
        </w:rPr>
        <w:t>درگیری</w:t>
      </w:r>
      <w:r>
        <w:rPr>
          <w:rFonts w:ascii="Times New Roman" w:hAnsi="Times New Roman" w:cs="B Nazanin" w:hint="cs"/>
          <w:b/>
          <w:bCs/>
          <w:color w:val="000000" w:themeColor="text1"/>
          <w:rtl/>
          <w:lang w:bidi="fa-IR"/>
        </w:rPr>
        <w:t>»</w:t>
      </w:r>
    </w:p>
    <w:tbl>
      <w:tblPr>
        <w:tblStyle w:val="TableGrid"/>
        <w:bidiVisual/>
        <w:tblW w:w="0" w:type="auto"/>
        <w:tblInd w:w="215" w:type="dxa"/>
        <w:tblLook w:val="04A0" w:firstRow="1" w:lastRow="0" w:firstColumn="1" w:lastColumn="0" w:noHBand="0" w:noVBand="1"/>
      </w:tblPr>
      <w:tblGrid>
        <w:gridCol w:w="1995"/>
        <w:gridCol w:w="3135"/>
        <w:gridCol w:w="2705"/>
      </w:tblGrid>
      <w:tr w:rsidR="008B7E90" w14:paraId="4E587D5E" w14:textId="77777777" w:rsidTr="00432532">
        <w:trPr>
          <w:trHeight w:val="777"/>
        </w:trPr>
        <w:tc>
          <w:tcPr>
            <w:tcW w:w="1995" w:type="dxa"/>
          </w:tcPr>
          <w:p w14:paraId="0422DE86" w14:textId="77777777" w:rsidR="008B7E90" w:rsidRDefault="008B7E90" w:rsidP="004325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48BF63D1" w14:textId="69E982CF" w:rsidR="008B7E90" w:rsidRDefault="008B7E90"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7165180C" w14:textId="1A7A92DD" w:rsidR="008B7E90" w:rsidRDefault="008B7E90"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4F6088" w14:paraId="5BD46136" w14:textId="77777777" w:rsidTr="004F6088">
        <w:trPr>
          <w:trHeight w:val="489"/>
        </w:trPr>
        <w:tc>
          <w:tcPr>
            <w:tcW w:w="1995" w:type="dxa"/>
          </w:tcPr>
          <w:p w14:paraId="1350FF20" w14:textId="0D9D9BA9" w:rsidR="004F6088" w:rsidRPr="009439C1" w:rsidRDefault="004F6088" w:rsidP="00432532">
            <w:pPr>
              <w:bidi/>
              <w:spacing w:line="360" w:lineRule="auto"/>
              <w:jc w:val="center"/>
              <w:rPr>
                <w:rFonts w:ascii="Times New Roman" w:eastAsia="Times New Roman" w:hAnsi="Times New Roman" w:cs="B Nazanin"/>
                <w:sz w:val="20"/>
                <w:szCs w:val="20"/>
                <w:rtl/>
              </w:rPr>
            </w:pPr>
            <w:r>
              <w:rPr>
                <w:rFonts w:ascii="Times New Roman" w:eastAsia="Times New Roman" w:hAnsi="Times New Roman" w:cs="B Nazanin"/>
                <w:sz w:val="20"/>
                <w:szCs w:val="20"/>
              </w:rPr>
              <w:t>Mann-Whitney U</w:t>
            </w:r>
          </w:p>
        </w:tc>
        <w:tc>
          <w:tcPr>
            <w:tcW w:w="5840" w:type="dxa"/>
            <w:gridSpan w:val="2"/>
            <w:tcBorders>
              <w:bottom w:val="single" w:sz="4" w:space="0" w:color="auto"/>
            </w:tcBorders>
          </w:tcPr>
          <w:p w14:paraId="4157AEA9" w14:textId="35FC46B6" w:rsidR="004F6088" w:rsidRPr="004F6088" w:rsidRDefault="004F6088" w:rsidP="00432532">
            <w:pPr>
              <w:bidi/>
              <w:spacing w:line="360" w:lineRule="auto"/>
              <w:jc w:val="center"/>
              <w:rPr>
                <w:rFonts w:ascii="Tahoma" w:eastAsia="Calibri" w:hAnsi="Tahoma" w:cs="B Nazanin"/>
                <w:color w:val="000000" w:themeColor="text1"/>
                <w:sz w:val="24"/>
                <w:szCs w:val="24"/>
                <w:rtl/>
              </w:rPr>
            </w:pPr>
            <w:r>
              <w:rPr>
                <w:rFonts w:ascii="Times New Roman" w:eastAsia="Times New Roman" w:hAnsi="Times New Roman" w:cs="B Nazanin"/>
              </w:rPr>
              <w:t>182.00</w:t>
            </w:r>
          </w:p>
        </w:tc>
      </w:tr>
      <w:tr w:rsidR="008B7E90" w14:paraId="39D0A8D7" w14:textId="77777777" w:rsidTr="00432532">
        <w:tc>
          <w:tcPr>
            <w:tcW w:w="1995" w:type="dxa"/>
          </w:tcPr>
          <w:p w14:paraId="33CE667A" w14:textId="77777777" w:rsidR="008B7E90" w:rsidRDefault="008B7E90" w:rsidP="004325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103E1C4E" w14:textId="2EBD5644" w:rsidR="008B7E90" w:rsidRDefault="004F6088" w:rsidP="00432532">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0.069</w:t>
            </w:r>
          </w:p>
        </w:tc>
      </w:tr>
      <w:tr w:rsidR="008B7E90" w14:paraId="7D9B2E62" w14:textId="77777777" w:rsidTr="00432532">
        <w:tc>
          <w:tcPr>
            <w:tcW w:w="1995" w:type="dxa"/>
          </w:tcPr>
          <w:p w14:paraId="14EA050B" w14:textId="01AA3F1D" w:rsidR="008B7E90" w:rsidRDefault="004F6088" w:rsidP="00432532">
            <w:pPr>
              <w:bidi/>
              <w:spacing w:line="360" w:lineRule="auto"/>
              <w:jc w:val="center"/>
              <w:rPr>
                <w:rFonts w:ascii="Times New Roman" w:eastAsia="Times New Roman" w:hAnsi="Times New Roman" w:cs="B Nazanin"/>
                <w:sz w:val="28"/>
                <w:szCs w:val="28"/>
                <w:rtl/>
              </w:rPr>
            </w:pPr>
            <w:r>
              <w:rPr>
                <w:rFonts w:ascii="Times New Roman" w:eastAsia="Times New Roman" w:hAnsi="Times New Roman" w:cs="B Nazanin"/>
                <w:sz w:val="24"/>
                <w:szCs w:val="24"/>
              </w:rPr>
              <w:t>Z</w:t>
            </w:r>
          </w:p>
        </w:tc>
        <w:tc>
          <w:tcPr>
            <w:tcW w:w="5840" w:type="dxa"/>
            <w:gridSpan w:val="2"/>
          </w:tcPr>
          <w:p w14:paraId="70D02EAA" w14:textId="69DB4305" w:rsidR="008B7E90" w:rsidRPr="009439C1" w:rsidRDefault="004F6088" w:rsidP="00432532">
            <w:pPr>
              <w:bidi/>
              <w:spacing w:line="360" w:lineRule="auto"/>
              <w:jc w:val="center"/>
              <w:rPr>
                <w:rFonts w:ascii="Times New Roman" w:eastAsia="Times New Roman" w:hAnsi="Times New Roman" w:cs="B Nazanin"/>
                <w:rtl/>
              </w:rPr>
            </w:pPr>
            <w:r>
              <w:rPr>
                <w:rFonts w:ascii="Times New Roman" w:eastAsia="Times New Roman" w:hAnsi="Times New Roman" w:cs="B Nazanin"/>
              </w:rPr>
              <w:t>-1.817</w:t>
            </w:r>
          </w:p>
        </w:tc>
      </w:tr>
    </w:tbl>
    <w:p w14:paraId="6FCB3706" w14:textId="79D258F2" w:rsidR="00712756" w:rsidRDefault="00712756" w:rsidP="00712756">
      <w:pPr>
        <w:bidi/>
        <w:rPr>
          <w:rFonts w:cs="Nazanin"/>
          <w:sz w:val="26"/>
          <w:szCs w:val="26"/>
          <w:lang w:bidi="fa-IR"/>
        </w:rPr>
      </w:pPr>
    </w:p>
    <w:p w14:paraId="56880E20" w14:textId="085BEB8F" w:rsidR="007F58A5" w:rsidRDefault="007F58A5" w:rsidP="00172A8C">
      <w:pPr>
        <w:bidi/>
        <w:spacing w:line="360" w:lineRule="auto"/>
        <w:jc w:val="both"/>
        <w:rPr>
          <w:rFonts w:cs="Nazanin"/>
          <w:sz w:val="26"/>
          <w:szCs w:val="26"/>
          <w:rtl/>
          <w:lang w:bidi="fa-IR"/>
        </w:rPr>
      </w:pPr>
      <w:r>
        <w:rPr>
          <w:rFonts w:ascii="Times New Roman" w:eastAsia="Times New Roman" w:hAnsi="Times New Roman" w:cs="B Nazanin" w:hint="cs"/>
          <w:sz w:val="28"/>
          <w:szCs w:val="28"/>
          <w:rtl/>
          <w:lang w:bidi="fa-IR"/>
        </w:rPr>
        <w:t>آزمون من-ویتنی یو برای متغیر «درگیری» برای دو آزمایش با دست و بدون دست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مبنی بر اینکه «هیچ تفاوتی در میزان درگیری اپلیکیشن متاورس در دو حالت با دست و بدون دست وجود ندارد» رد نمی‌شود. با بررسی این متغیر که در شکل ۴-</w:t>
      </w:r>
      <w:r w:rsidR="005813A0">
        <w:rPr>
          <w:rFonts w:ascii="Times New Roman" w:eastAsia="Times New Roman" w:hAnsi="Times New Roman" w:cs="B Nazanin" w:hint="cs"/>
          <w:sz w:val="28"/>
          <w:szCs w:val="28"/>
          <w:rtl/>
          <w:lang w:bidi="fa-IR"/>
        </w:rPr>
        <w:t>۵</w:t>
      </w:r>
      <w:r>
        <w:rPr>
          <w:rFonts w:ascii="Times New Roman" w:eastAsia="Times New Roman" w:hAnsi="Times New Roman" w:cs="B Nazanin" w:hint="cs"/>
          <w:sz w:val="28"/>
          <w:szCs w:val="28"/>
          <w:rtl/>
          <w:lang w:bidi="fa-IR"/>
        </w:rPr>
        <w:t xml:space="preserve"> قابل مشاهده است، می‌توان دریافت که میزان درگیری در دو حالت آزمایش از لحاظ آماری تفاوت </w:t>
      </w:r>
      <w:r w:rsidR="00A84D9A">
        <w:rPr>
          <w:rFonts w:ascii="Times New Roman" w:eastAsia="Times New Roman" w:hAnsi="Times New Roman" w:cs="B Nazanin" w:hint="cs"/>
          <w:sz w:val="28"/>
          <w:szCs w:val="28"/>
          <w:rtl/>
          <w:lang w:bidi="fa-IR"/>
        </w:rPr>
        <w:t>خیلی زیادی</w:t>
      </w:r>
      <w:r>
        <w:rPr>
          <w:rFonts w:ascii="Times New Roman" w:eastAsia="Times New Roman" w:hAnsi="Times New Roman" w:cs="B Nazanin" w:hint="cs"/>
          <w:sz w:val="28"/>
          <w:szCs w:val="28"/>
          <w:rtl/>
          <w:lang w:bidi="fa-IR"/>
        </w:rPr>
        <w:t xml:space="preserve"> با یکدیگر ندارند.</w:t>
      </w:r>
    </w:p>
    <w:p w14:paraId="639BFC7F" w14:textId="21091E8D" w:rsidR="007F58A5" w:rsidRDefault="007F58A5" w:rsidP="007F58A5">
      <w:pPr>
        <w:bidi/>
        <w:rPr>
          <w:rFonts w:cs="Nazanin"/>
          <w:sz w:val="26"/>
          <w:szCs w:val="26"/>
          <w:rtl/>
          <w:lang w:bidi="fa-IR"/>
        </w:rPr>
      </w:pPr>
    </w:p>
    <w:p w14:paraId="44BA82AE" w14:textId="75E5C017" w:rsidR="007F58A5" w:rsidRDefault="00172A8C" w:rsidP="007F58A5">
      <w:pPr>
        <w:bidi/>
        <w:jc w:val="center"/>
        <w:rPr>
          <w:rFonts w:cs="Nazanin"/>
          <w:sz w:val="26"/>
          <w:szCs w:val="26"/>
          <w:rtl/>
          <w:lang w:bidi="fa-IR"/>
        </w:rPr>
      </w:pPr>
      <w:r>
        <w:rPr>
          <w:rFonts w:ascii="Times New Roman" w:eastAsia="Times New Roman" w:hAnsi="Times New Roman" w:cs="B Nazanin" w:hint="cs"/>
          <w:noProof/>
          <w:sz w:val="28"/>
          <w:szCs w:val="28"/>
          <w:lang w:bidi="fa-IR"/>
        </w:rPr>
        <w:drawing>
          <wp:anchor distT="0" distB="0" distL="114300" distR="114300" simplePos="0" relativeHeight="251896832" behindDoc="0" locked="0" layoutInCell="1" allowOverlap="1" wp14:anchorId="7E44C1C4" wp14:editId="4883EE5B">
            <wp:simplePos x="0" y="0"/>
            <wp:positionH relativeFrom="column">
              <wp:posOffset>41105</wp:posOffset>
            </wp:positionH>
            <wp:positionV relativeFrom="paragraph">
              <wp:posOffset>292157</wp:posOffset>
            </wp:positionV>
            <wp:extent cx="5391150" cy="3173095"/>
            <wp:effectExtent l="0" t="0" r="0" b="8255"/>
            <wp:wrapTopAndBottom/>
            <wp:docPr id="1183261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91150" cy="3173095"/>
                    </a:xfrm>
                    <a:prstGeom prst="rect">
                      <a:avLst/>
                    </a:prstGeom>
                    <a:noFill/>
                    <a:ln>
                      <a:noFill/>
                    </a:ln>
                  </pic:spPr>
                </pic:pic>
              </a:graphicData>
            </a:graphic>
          </wp:anchor>
        </w:drawing>
      </w:r>
      <w:r w:rsidR="007F58A5">
        <w:rPr>
          <w:rFonts w:ascii="Tahoma" w:hAnsi="Tahoma" w:cs="B Nazanin" w:hint="cs"/>
          <w:b/>
          <w:bCs/>
          <w:color w:val="000000" w:themeColor="text1"/>
          <w:rtl/>
        </w:rPr>
        <w:t>شکل</w:t>
      </w:r>
      <w:r w:rsidR="007F58A5" w:rsidRPr="00607B09">
        <w:rPr>
          <w:rFonts w:cs="B Nazanin" w:hint="cs"/>
          <w:b/>
          <w:bCs/>
          <w:color w:val="000000" w:themeColor="text1"/>
          <w:rtl/>
        </w:rPr>
        <w:t xml:space="preserve"> </w:t>
      </w:r>
      <w:r w:rsidR="007F58A5">
        <w:rPr>
          <w:rFonts w:cs="B Nazanin" w:hint="cs"/>
          <w:b/>
          <w:bCs/>
          <w:color w:val="000000" w:themeColor="text1"/>
          <w:rtl/>
        </w:rPr>
        <w:t>۴</w:t>
      </w:r>
      <w:r w:rsidR="007F58A5" w:rsidRPr="00607B09">
        <w:rPr>
          <w:rFonts w:cs="B Nazanin" w:hint="cs"/>
          <w:b/>
          <w:bCs/>
          <w:color w:val="000000" w:themeColor="text1"/>
          <w:rtl/>
        </w:rPr>
        <w:t>-</w:t>
      </w:r>
      <w:r w:rsidR="007F58A5">
        <w:rPr>
          <w:rFonts w:cs="B Nazanin" w:hint="cs"/>
          <w:b/>
          <w:bCs/>
          <w:color w:val="000000" w:themeColor="text1"/>
          <w:rtl/>
        </w:rPr>
        <w:t>۵</w:t>
      </w:r>
      <w:r w:rsidR="007F58A5" w:rsidRPr="00607B09">
        <w:rPr>
          <w:rFonts w:cs="B Nazanin" w:hint="cs"/>
          <w:b/>
          <w:bCs/>
          <w:color w:val="000000" w:themeColor="text1"/>
          <w:rtl/>
        </w:rPr>
        <w:t xml:space="preserve">: </w:t>
      </w:r>
      <w:r w:rsidR="007F58A5">
        <w:rPr>
          <w:rFonts w:cs="B Nazanin" w:hint="cs"/>
          <w:b/>
          <w:bCs/>
          <w:color w:val="000000" w:themeColor="text1"/>
          <w:rtl/>
        </w:rPr>
        <w:t xml:space="preserve">میانگین </w:t>
      </w:r>
      <w:r w:rsidR="007F58A5">
        <w:rPr>
          <w:rFonts w:cs="B Nazanin" w:hint="cs"/>
          <w:b/>
          <w:bCs/>
          <w:color w:val="000000" w:themeColor="text1"/>
          <w:sz w:val="20"/>
          <w:szCs w:val="20"/>
          <w:rtl/>
        </w:rPr>
        <w:t xml:space="preserve">داده‌های متغیر «درگیری» استخراج شده از پرسشنامه </w:t>
      </w:r>
      <w:r w:rsidR="007F58A5">
        <w:rPr>
          <w:rFonts w:ascii="Times New Roman" w:hAnsi="Times New Roman" w:cs="B Nazanin"/>
          <w:b/>
          <w:bCs/>
          <w:color w:val="000000" w:themeColor="text1"/>
          <w:sz w:val="20"/>
          <w:szCs w:val="20"/>
        </w:rPr>
        <w:t>TPI</w:t>
      </w:r>
      <w:r w:rsidR="007F58A5" w:rsidRPr="00905E59">
        <w:rPr>
          <w:rFonts w:cs="B Nazanin" w:hint="cs"/>
          <w:b/>
          <w:bCs/>
          <w:color w:val="000000" w:themeColor="text1"/>
          <w:sz w:val="20"/>
          <w:szCs w:val="20"/>
          <w:rtl/>
        </w:rPr>
        <w:t xml:space="preserve"> </w:t>
      </w:r>
    </w:p>
    <w:p w14:paraId="0557A47B" w14:textId="3C316B43" w:rsidR="00712756" w:rsidRDefault="00712756" w:rsidP="00712756">
      <w:pPr>
        <w:bidi/>
        <w:rPr>
          <w:rFonts w:cs="Nazanin"/>
          <w:sz w:val="26"/>
          <w:szCs w:val="26"/>
          <w:rtl/>
          <w:lang w:bidi="fa-IR"/>
        </w:rPr>
      </w:pPr>
    </w:p>
    <w:p w14:paraId="39840F09" w14:textId="77777777" w:rsidR="00712756" w:rsidRDefault="00712756" w:rsidP="00712756">
      <w:pPr>
        <w:bidi/>
        <w:rPr>
          <w:rFonts w:cs="Nazanin"/>
          <w:sz w:val="26"/>
          <w:szCs w:val="26"/>
          <w:rtl/>
          <w:lang w:bidi="fa-IR"/>
        </w:rPr>
      </w:pPr>
    </w:p>
    <w:p w14:paraId="01FC7B0A" w14:textId="76785CC0" w:rsidR="00712756" w:rsidRPr="00512DFA" w:rsidRDefault="00712756" w:rsidP="00712756">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حضور اجتماعی</w:t>
      </w:r>
    </w:p>
    <w:p w14:paraId="4E08E22F" w14:textId="49A48B86" w:rsidR="00712756" w:rsidRDefault="00712756" w:rsidP="00281562">
      <w:pPr>
        <w:bidi/>
        <w:spacing w:line="360" w:lineRule="auto"/>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lastRenderedPageBreak/>
        <w:t xml:space="preserve">به منظور ارزیابی </w:t>
      </w:r>
      <w:r w:rsidR="005813A0">
        <w:rPr>
          <w:rFonts w:ascii="Times New Roman" w:eastAsia="Times New Roman" w:hAnsi="Times New Roman" w:cs="B Nazanin" w:hint="cs"/>
          <w:sz w:val="28"/>
          <w:szCs w:val="28"/>
          <w:rtl/>
        </w:rPr>
        <w:t>حضور اجتماعی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360915">
        <w:rPr>
          <w:rFonts w:ascii="Times New Roman" w:eastAsia="Times New Roman" w:hAnsi="Times New Roman" w:cs="B Nazanin" w:hint="cs"/>
          <w:sz w:val="28"/>
          <w:szCs w:val="28"/>
          <w:rtl/>
        </w:rPr>
        <w:t>حضوراجتماعی</w:t>
      </w:r>
      <w:r>
        <w:rPr>
          <w:rFonts w:ascii="Times New Roman" w:eastAsia="Times New Roman" w:hAnsi="Times New Roman" w:cs="B Nazanin" w:hint="cs"/>
          <w:sz w:val="28"/>
          <w:szCs w:val="28"/>
          <w:rtl/>
        </w:rPr>
        <w:t xml:space="preserve"> استفاده شده، شامل </w:t>
      </w:r>
      <w:r w:rsidR="00360915">
        <w:rPr>
          <w:rFonts w:ascii="Times New Roman" w:eastAsia="Times New Roman" w:hAnsi="Times New Roman" w:cs="B Nazanin" w:hint="cs"/>
          <w:sz w:val="28"/>
          <w:szCs w:val="28"/>
          <w:rtl/>
        </w:rPr>
        <w:t>۵</w:t>
      </w:r>
      <w:r>
        <w:rPr>
          <w:rFonts w:ascii="Times New Roman" w:eastAsia="Times New Roman" w:hAnsi="Times New Roman" w:cs="B Nazanin" w:hint="cs"/>
          <w:sz w:val="28"/>
          <w:szCs w:val="28"/>
          <w:rtl/>
        </w:rPr>
        <w:t xml:space="preserve">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حضور‌اجتماعی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45D9FDB7" w14:textId="7F7415E0" w:rsidR="00712756" w:rsidRDefault="00712756" w:rsidP="00281562">
      <w:pPr>
        <w:bidi/>
        <w:spacing w:line="360" w:lineRule="auto"/>
        <w:rPr>
          <w:rFonts w:ascii="Times New Roman" w:eastAsia="Times New Roman" w:hAnsi="Times New Roman" w:cs="B Nazanin"/>
          <w:sz w:val="28"/>
          <w:szCs w:val="28"/>
          <w:rtl/>
        </w:rPr>
      </w:pPr>
      <w:r>
        <w:rPr>
          <w:rFonts w:ascii="Times New Roman" w:eastAsia="Times New Roman" w:hAnsi="Times New Roman" w:cs="B Nazanin" w:hint="cs"/>
          <w:sz w:val="28"/>
          <w:szCs w:val="28"/>
          <w:rtl/>
        </w:rPr>
        <w:t>شکل ۴-</w:t>
      </w:r>
      <w:r w:rsidR="00360915">
        <w:rPr>
          <w:rFonts w:ascii="Times New Roman" w:eastAsia="Times New Roman" w:hAnsi="Times New Roman" w:cs="B Nazanin" w:hint="cs"/>
          <w:sz w:val="28"/>
          <w:szCs w:val="28"/>
          <w:rtl/>
        </w:rPr>
        <w:t>۶</w:t>
      </w:r>
      <w:r>
        <w:rPr>
          <w:rFonts w:ascii="Times New Roman" w:eastAsia="Times New Roman" w:hAnsi="Times New Roman" w:cs="B Nazanin" w:hint="cs"/>
          <w:sz w:val="28"/>
          <w:szCs w:val="28"/>
          <w:rtl/>
        </w:rPr>
        <w:t xml:space="preserve"> داده‌های </w:t>
      </w:r>
      <w:r w:rsidR="000E2B4E">
        <w:rPr>
          <w:rFonts w:ascii="Times New Roman" w:eastAsia="Times New Roman" w:hAnsi="Times New Roman" w:cs="B Nazanin" w:hint="cs"/>
          <w:sz w:val="28"/>
          <w:szCs w:val="28"/>
          <w:rtl/>
        </w:rPr>
        <w:t>حضوراجتماعی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دو حالت آزمایش نشان می‌دهد.</w:t>
      </w:r>
    </w:p>
    <w:p w14:paraId="70924C2E" w14:textId="77777777" w:rsidR="00594EF5" w:rsidRDefault="00594EF5" w:rsidP="00594EF5">
      <w:pPr>
        <w:bidi/>
        <w:rPr>
          <w:rFonts w:ascii="Times New Roman" w:eastAsia="Times New Roman" w:hAnsi="Times New Roman" w:cs="B Nazanin"/>
          <w:sz w:val="28"/>
          <w:szCs w:val="28"/>
          <w:rtl/>
        </w:rPr>
      </w:pPr>
    </w:p>
    <w:p w14:paraId="656A6F43" w14:textId="38885261" w:rsidR="00712756" w:rsidRPr="00594EF5" w:rsidRDefault="00594EF5" w:rsidP="00594EF5">
      <w:pPr>
        <w:bidi/>
        <w:jc w:val="center"/>
        <w:rPr>
          <w:rFonts w:cs="Nazanin"/>
          <w:sz w:val="26"/>
          <w:szCs w:val="26"/>
          <w:rtl/>
          <w:lang w:bidi="fa-IR"/>
        </w:rPr>
      </w:pP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۶</w:t>
      </w:r>
      <w:r w:rsidRPr="00607B09">
        <w:rPr>
          <w:rFonts w:cs="B Nazanin" w:hint="cs"/>
          <w:b/>
          <w:bCs/>
          <w:color w:val="000000" w:themeColor="text1"/>
          <w:rtl/>
        </w:rPr>
        <w:t xml:space="preserve">: </w:t>
      </w:r>
      <w:r>
        <w:rPr>
          <w:rFonts w:cs="B Nazanin" w:hint="cs"/>
          <w:b/>
          <w:bCs/>
          <w:color w:val="000000" w:themeColor="text1"/>
          <w:sz w:val="20"/>
          <w:szCs w:val="20"/>
          <w:rtl/>
        </w:rPr>
        <w:t xml:space="preserve">داده‌های متغیر «حضوراجتماعی» استخراج شده از پرسشنامه </w:t>
      </w:r>
      <w:r>
        <w:rPr>
          <w:rFonts w:ascii="Times New Roman" w:hAnsi="Times New Roman" w:cs="B Nazanin"/>
          <w:b/>
          <w:bCs/>
          <w:color w:val="000000" w:themeColor="text1"/>
          <w:sz w:val="20"/>
          <w:szCs w:val="20"/>
        </w:rPr>
        <w:t>TPI</w:t>
      </w:r>
      <w:r w:rsidRPr="00905E59">
        <w:rPr>
          <w:rFonts w:cs="B Nazanin" w:hint="cs"/>
          <w:b/>
          <w:bCs/>
          <w:color w:val="000000" w:themeColor="text1"/>
          <w:sz w:val="20"/>
          <w:szCs w:val="20"/>
          <w:rtl/>
        </w:rPr>
        <w:t xml:space="preserve"> </w:t>
      </w:r>
      <w:r>
        <w:rPr>
          <w:noProof/>
        </w:rPr>
        <w:drawing>
          <wp:anchor distT="0" distB="0" distL="114300" distR="114300" simplePos="0" relativeHeight="251890688" behindDoc="0" locked="0" layoutInCell="1" allowOverlap="1" wp14:anchorId="4835F03D" wp14:editId="5DD138DB">
            <wp:simplePos x="0" y="0"/>
            <wp:positionH relativeFrom="column">
              <wp:posOffset>483870</wp:posOffset>
            </wp:positionH>
            <wp:positionV relativeFrom="paragraph">
              <wp:posOffset>379730</wp:posOffset>
            </wp:positionV>
            <wp:extent cx="4432300" cy="2606675"/>
            <wp:effectExtent l="0" t="0" r="6350" b="3175"/>
            <wp:wrapTopAndBottom/>
            <wp:docPr id="1506166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32300"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A28A5" w14:textId="77777777" w:rsidR="00712756" w:rsidRDefault="00712756" w:rsidP="00712756">
      <w:pPr>
        <w:bidi/>
        <w:rPr>
          <w:rFonts w:ascii="Times New Roman" w:eastAsia="Times New Roman" w:hAnsi="Times New Roman" w:cs="B Nazanin"/>
          <w:sz w:val="28"/>
          <w:szCs w:val="28"/>
          <w:rtl/>
        </w:rPr>
      </w:pPr>
    </w:p>
    <w:p w14:paraId="3EC34BB9" w14:textId="730D1AAD" w:rsidR="00594EF5" w:rsidRPr="008B7E90" w:rsidRDefault="00594EF5"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مطابق با جدول ۴-</w:t>
      </w:r>
      <w:r w:rsidR="00FE11BF">
        <w:rPr>
          <w:rFonts w:ascii="Times New Roman" w:eastAsia="Times New Roman" w:hAnsi="Times New Roman" w:cs="B Nazanin" w:hint="cs"/>
          <w:sz w:val="28"/>
          <w:szCs w:val="28"/>
          <w:rtl/>
        </w:rPr>
        <w:t>۶</w:t>
      </w:r>
      <w:r>
        <w:rPr>
          <w:rFonts w:ascii="Times New Roman" w:eastAsia="Times New Roman" w:hAnsi="Times New Roman" w:cs="B Nazanin" w:hint="cs"/>
          <w:sz w:val="28"/>
          <w:szCs w:val="28"/>
          <w:rtl/>
        </w:rPr>
        <w:t xml:space="preserve">، آزمون‌های کولموگروف اسمیرنوف و شپیرو ویلک برای متغیر «حضوراجتماعی» از لحاظ آماری معنادار </w:t>
      </w:r>
      <w:r w:rsidR="007071C3">
        <w:rPr>
          <w:rFonts w:ascii="Times New Roman" w:eastAsia="Times New Roman" w:hAnsi="Times New Roman" w:cs="B Nazanin" w:hint="cs"/>
          <w:sz w:val="28"/>
          <w:szCs w:val="28"/>
          <w:rtl/>
          <w:lang w:bidi="fa-IR"/>
        </w:rPr>
        <w:t>ن</w:t>
      </w:r>
      <w:r>
        <w:rPr>
          <w:rFonts w:ascii="Times New Roman" w:eastAsia="Times New Roman" w:hAnsi="Times New Roman" w:cs="B Nazanin" w:hint="cs"/>
          <w:sz w:val="28"/>
          <w:szCs w:val="28"/>
          <w:rtl/>
        </w:rPr>
        <w:t>می‌باش</w:t>
      </w:r>
      <w:r w:rsidR="00FE11BF">
        <w:rPr>
          <w:rFonts w:ascii="Times New Roman" w:eastAsia="Times New Roman" w:hAnsi="Times New Roman" w:cs="B Nazanin" w:hint="cs"/>
          <w:sz w:val="28"/>
          <w:szCs w:val="28"/>
          <w:rtl/>
        </w:rPr>
        <w:t>ن</w:t>
      </w:r>
      <w:r>
        <w:rPr>
          <w:rFonts w:ascii="Times New Roman" w:eastAsia="Times New Roman" w:hAnsi="Times New Roman" w:cs="B Nazanin" w:hint="cs"/>
          <w:sz w:val="28"/>
          <w:szCs w:val="28"/>
          <w:rtl/>
        </w:rPr>
        <w:t>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xml:space="preserve">، بنابراین داده‌های </w:t>
      </w:r>
      <w:r w:rsidR="00BB18C8">
        <w:rPr>
          <w:rFonts w:ascii="Times New Roman" w:eastAsia="Times New Roman" w:hAnsi="Times New Roman" w:cs="B Nazanin" w:hint="cs"/>
          <w:sz w:val="28"/>
          <w:szCs w:val="28"/>
          <w:rtl/>
          <w:lang w:bidi="fa-IR"/>
        </w:rPr>
        <w:t>حضوراجتماعی</w:t>
      </w:r>
      <w:r>
        <w:rPr>
          <w:rFonts w:ascii="Times New Roman" w:eastAsia="Times New Roman" w:hAnsi="Times New Roman" w:cs="B Nazanin" w:hint="cs"/>
          <w:sz w:val="28"/>
          <w:szCs w:val="28"/>
          <w:rtl/>
          <w:lang w:bidi="fa-IR"/>
        </w:rPr>
        <w:t xml:space="preserve"> دارای توزیع نرمال </w:t>
      </w:r>
      <w:r w:rsidR="00FE11BF">
        <w:rPr>
          <w:rFonts w:ascii="Times New Roman" w:eastAsia="Times New Roman" w:hAnsi="Times New Roman" w:cs="B Nazanin" w:hint="cs"/>
          <w:sz w:val="28"/>
          <w:szCs w:val="28"/>
          <w:rtl/>
          <w:lang w:bidi="fa-IR"/>
        </w:rPr>
        <w:t>هستند</w:t>
      </w:r>
      <w:r>
        <w:rPr>
          <w:rFonts w:ascii="Times New Roman" w:eastAsia="Times New Roman" w:hAnsi="Times New Roman" w:cs="B Nazanin" w:hint="cs"/>
          <w:sz w:val="28"/>
          <w:szCs w:val="28"/>
          <w:rtl/>
          <w:lang w:bidi="fa-IR"/>
        </w:rPr>
        <w:t xml:space="preserve"> و </w:t>
      </w:r>
      <w:r w:rsidR="00FE11BF">
        <w:rPr>
          <w:rFonts w:ascii="Times New Roman" w:eastAsia="Times New Roman" w:hAnsi="Times New Roman" w:cs="B Nazanin" w:hint="cs"/>
          <w:sz w:val="28"/>
          <w:szCs w:val="28"/>
          <w:rtl/>
          <w:lang w:bidi="fa-IR"/>
        </w:rPr>
        <w:t>می‌توان</w:t>
      </w:r>
      <w:r>
        <w:rPr>
          <w:rFonts w:ascii="Times New Roman" w:eastAsia="Times New Roman" w:hAnsi="Times New Roman" w:cs="B Nazanin" w:hint="cs"/>
          <w:sz w:val="28"/>
          <w:szCs w:val="28"/>
          <w:rtl/>
          <w:lang w:bidi="fa-IR"/>
        </w:rPr>
        <w:t xml:space="preserve"> از تحلیل‌های پارامتریک استفاده کرد.</w:t>
      </w:r>
    </w:p>
    <w:p w14:paraId="5C767F15" w14:textId="6E699CDD" w:rsidR="00FE11BF" w:rsidRDefault="00FE11BF" w:rsidP="00281562">
      <w:pPr>
        <w:bidi/>
        <w:spacing w:line="360" w:lineRule="auto"/>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 xml:space="preserve">برای تحلیل داده‌های مربوط به </w:t>
      </w:r>
      <w:r w:rsidR="00BB18C8">
        <w:rPr>
          <w:rFonts w:ascii="Times New Roman" w:eastAsia="Times New Roman" w:hAnsi="Times New Roman" w:cs="B Nazanin" w:hint="cs"/>
          <w:sz w:val="28"/>
          <w:szCs w:val="28"/>
          <w:rtl/>
          <w:lang w:bidi="fa-IR"/>
        </w:rPr>
        <w:t>حضوراجتماعی</w:t>
      </w:r>
      <w:r>
        <w:rPr>
          <w:rFonts w:ascii="Times New Roman" w:eastAsia="Times New Roman" w:hAnsi="Times New Roman" w:cs="B Nazanin" w:hint="cs"/>
          <w:sz w:val="28"/>
          <w:szCs w:val="28"/>
          <w:rtl/>
          <w:lang w:bidi="fa-IR"/>
        </w:rPr>
        <w:t xml:space="preserve"> برای هر دو آزمایش با دست و بدون دست از آزمون تی استفاده شده است و نتایج در جدول۴-۴ قابل مشاهده هستند.</w:t>
      </w:r>
    </w:p>
    <w:p w14:paraId="48F62610" w14:textId="77777777" w:rsidR="00FE11BF" w:rsidRDefault="00FE11BF" w:rsidP="00FE11BF">
      <w:pPr>
        <w:bidi/>
        <w:jc w:val="both"/>
        <w:rPr>
          <w:rFonts w:ascii="Times New Roman" w:eastAsia="Times New Roman" w:hAnsi="Times New Roman" w:cs="B Nazanin"/>
          <w:sz w:val="28"/>
          <w:szCs w:val="28"/>
          <w:lang w:bidi="fa-IR"/>
        </w:rPr>
      </w:pPr>
    </w:p>
    <w:p w14:paraId="261F210F" w14:textId="2D576BDA" w:rsidR="00FE11BF" w:rsidRPr="008A69ED" w:rsidRDefault="00FE11BF" w:rsidP="00FE11BF">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۶</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«حضوراجتماعی»</w:t>
      </w:r>
    </w:p>
    <w:tbl>
      <w:tblPr>
        <w:tblStyle w:val="TableGrid"/>
        <w:bidiVisual/>
        <w:tblW w:w="0" w:type="auto"/>
        <w:tblInd w:w="215" w:type="dxa"/>
        <w:tblLook w:val="04A0" w:firstRow="1" w:lastRow="0" w:firstColumn="1" w:lastColumn="0" w:noHBand="0" w:noVBand="1"/>
      </w:tblPr>
      <w:tblGrid>
        <w:gridCol w:w="1995"/>
        <w:gridCol w:w="3135"/>
        <w:gridCol w:w="2705"/>
      </w:tblGrid>
      <w:tr w:rsidR="00FE11BF" w14:paraId="2346899C" w14:textId="77777777" w:rsidTr="00432532">
        <w:trPr>
          <w:trHeight w:val="777"/>
        </w:trPr>
        <w:tc>
          <w:tcPr>
            <w:tcW w:w="1995" w:type="dxa"/>
          </w:tcPr>
          <w:p w14:paraId="13440FD9" w14:textId="77777777" w:rsidR="00FE11BF" w:rsidRDefault="00FE11BF" w:rsidP="004325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3520B1AD" w14:textId="77777777" w:rsidR="00FE11BF" w:rsidRDefault="00FE11BF"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424D1C61" w14:textId="77777777" w:rsidR="00FE11BF" w:rsidRDefault="00FE11BF"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FE11BF" w14:paraId="130EC831" w14:textId="77777777" w:rsidTr="00432532">
        <w:tc>
          <w:tcPr>
            <w:tcW w:w="1995" w:type="dxa"/>
          </w:tcPr>
          <w:p w14:paraId="6419ED60" w14:textId="77777777" w:rsidR="00FE11BF" w:rsidRDefault="00FE11BF" w:rsidP="004325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51B4758F" w14:textId="50575439" w:rsidR="00FE11BF" w:rsidRDefault="00FE11BF" w:rsidP="00432532">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0.027</w:t>
            </w:r>
          </w:p>
        </w:tc>
      </w:tr>
      <w:tr w:rsidR="00FE11BF" w14:paraId="1E7075ED" w14:textId="77777777" w:rsidTr="00432532">
        <w:tc>
          <w:tcPr>
            <w:tcW w:w="1995" w:type="dxa"/>
          </w:tcPr>
          <w:p w14:paraId="3922C017" w14:textId="77777777" w:rsidR="00FE11BF" w:rsidRDefault="00FE11BF" w:rsidP="00432532">
            <w:pPr>
              <w:bidi/>
              <w:spacing w:line="360" w:lineRule="auto"/>
              <w:jc w:val="center"/>
              <w:rPr>
                <w:rFonts w:ascii="Times New Roman" w:eastAsia="Times New Roman" w:hAnsi="Times New Roman" w:cs="B Nazanin"/>
                <w:sz w:val="28"/>
                <w:szCs w:val="28"/>
                <w:rtl/>
              </w:rPr>
            </w:pPr>
            <w:r w:rsidRPr="007D2E94">
              <w:rPr>
                <w:rFonts w:ascii="Times New Roman" w:eastAsia="Times New Roman" w:hAnsi="Times New Roman" w:cs="B Nazanin"/>
                <w:sz w:val="24"/>
                <w:szCs w:val="24"/>
              </w:rPr>
              <w:t>t</w:t>
            </w:r>
            <w:r>
              <w:rPr>
                <w:rFonts w:ascii="Times New Roman" w:eastAsia="Times New Roman" w:hAnsi="Times New Roman" w:cs="B Nazanin"/>
                <w:sz w:val="24"/>
                <w:szCs w:val="24"/>
              </w:rPr>
              <w:t>-</w:t>
            </w:r>
            <w:r>
              <w:rPr>
                <w:rFonts w:ascii="Times New Roman" w:eastAsia="Times New Roman" w:hAnsi="Times New Roman" w:cs="B Nazanin"/>
                <w:sz w:val="28"/>
                <w:szCs w:val="28"/>
              </w:rPr>
              <w:t>value</w:t>
            </w:r>
          </w:p>
        </w:tc>
        <w:tc>
          <w:tcPr>
            <w:tcW w:w="5840" w:type="dxa"/>
            <w:gridSpan w:val="2"/>
          </w:tcPr>
          <w:p w14:paraId="0530065B" w14:textId="07D9C7C5" w:rsidR="00FE11BF" w:rsidRPr="009439C1" w:rsidRDefault="00FE11BF" w:rsidP="00432532">
            <w:pPr>
              <w:bidi/>
              <w:spacing w:line="360" w:lineRule="auto"/>
              <w:jc w:val="center"/>
              <w:rPr>
                <w:rFonts w:ascii="Times New Roman" w:eastAsia="Times New Roman" w:hAnsi="Times New Roman" w:cs="B Nazanin"/>
                <w:rtl/>
              </w:rPr>
            </w:pPr>
            <w:r>
              <w:rPr>
                <w:rFonts w:ascii="Times New Roman" w:eastAsia="Times New Roman" w:hAnsi="Times New Roman" w:cs="B Nazanin"/>
              </w:rPr>
              <w:t>2.3</w:t>
            </w:r>
          </w:p>
        </w:tc>
      </w:tr>
    </w:tbl>
    <w:p w14:paraId="0741EF60" w14:textId="77777777" w:rsidR="00712756" w:rsidRDefault="00712756" w:rsidP="00712756">
      <w:pPr>
        <w:bidi/>
        <w:rPr>
          <w:rFonts w:ascii="Times New Roman" w:eastAsia="Times New Roman" w:hAnsi="Times New Roman" w:cs="B Nazanin"/>
          <w:sz w:val="28"/>
          <w:szCs w:val="28"/>
          <w:rtl/>
        </w:rPr>
      </w:pPr>
    </w:p>
    <w:p w14:paraId="285BF053" w14:textId="16D34BB5" w:rsidR="00FE11BF" w:rsidRDefault="00FE11BF"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آزمون </w:t>
      </w:r>
      <w:r>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«حضوراجتماعی» برای دو آزمایش با دست و بدون دست از لحاظ آماری معنادار می‌باشد(</w:t>
      </w:r>
      <w:r w:rsidRPr="00775B9B">
        <w:rPr>
          <w:rFonts w:ascii="Times New Roman" w:eastAsia="Times New Roman" w:hAnsi="Times New Roman" w:cs="B Nazanin"/>
          <w:sz w:val="24"/>
          <w:szCs w:val="24"/>
          <w:lang w:bidi="fa-IR"/>
        </w:rPr>
        <w:t xml:space="preserve">p </w:t>
      </w:r>
      <w:r w:rsidR="007071C3">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مبنی بر اینکه «هیچ تفاوتی در میزان حضوراجتماعی اپلیکیشن متاورس در دو حالت با دست و بدون دست وجود ندارد» رد می‌شود. با بررسی میانگین متغیر که در شکل نمایش داده شده‌است می‌توان دریافت که حضور اجتماعی با حضور حرکات دست در آزمایش افزایش یافته است.</w:t>
      </w:r>
    </w:p>
    <w:p w14:paraId="4677AA85" w14:textId="77777777" w:rsidR="00FE11BF" w:rsidRDefault="00FE11BF" w:rsidP="00FE11BF">
      <w:pPr>
        <w:bidi/>
        <w:jc w:val="both"/>
        <w:rPr>
          <w:rFonts w:ascii="Times New Roman" w:eastAsia="Times New Roman" w:hAnsi="Times New Roman" w:cs="B Nazanin"/>
          <w:sz w:val="28"/>
          <w:szCs w:val="28"/>
          <w:rtl/>
          <w:lang w:bidi="fa-IR"/>
        </w:rPr>
      </w:pPr>
    </w:p>
    <w:p w14:paraId="334BFBDE" w14:textId="4EBB8EDE" w:rsidR="00FE11BF" w:rsidRPr="00FE11BF" w:rsidRDefault="00FE11BF" w:rsidP="00FE11BF">
      <w:pPr>
        <w:bidi/>
        <w:jc w:val="center"/>
        <w:rPr>
          <w:rFonts w:ascii="Times New Roman" w:eastAsia="Times New Roman" w:hAnsi="Times New Roman" w:cs="B Nazanin"/>
          <w:sz w:val="28"/>
          <w:szCs w:val="28"/>
          <w:lang w:bidi="fa-IR"/>
        </w:rPr>
      </w:pP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۷</w:t>
      </w:r>
      <w:r w:rsidRPr="00607B09">
        <w:rPr>
          <w:rFonts w:cs="B Nazanin" w:hint="cs"/>
          <w:b/>
          <w:bCs/>
          <w:color w:val="000000" w:themeColor="text1"/>
          <w:rtl/>
        </w:rPr>
        <w:t xml:space="preserve">: </w:t>
      </w:r>
      <w:r w:rsidRPr="00B62508">
        <w:rPr>
          <w:rFonts w:cs="B Nazanin" w:hint="cs"/>
          <w:b/>
          <w:bCs/>
          <w:color w:val="000000" w:themeColor="text1"/>
          <w:rtl/>
        </w:rPr>
        <w:t xml:space="preserve">میانگین </w:t>
      </w:r>
      <w:r w:rsidR="00B62508" w:rsidRPr="00B62508">
        <w:rPr>
          <w:rFonts w:cs="B Nazanin" w:hint="cs"/>
          <w:b/>
          <w:bCs/>
          <w:color w:val="000000" w:themeColor="text1"/>
          <w:rtl/>
        </w:rPr>
        <w:t xml:space="preserve">و فاصله اطمینان </w:t>
      </w:r>
      <w:r w:rsidRPr="00B62508">
        <w:rPr>
          <w:rFonts w:cs="B Nazanin" w:hint="cs"/>
          <w:b/>
          <w:bCs/>
          <w:color w:val="000000" w:themeColor="text1"/>
          <w:rtl/>
        </w:rPr>
        <w:t>داده‌های متغیر «حضوراجتماعی» استخراج شده از پرسشنامه</w:t>
      </w:r>
      <w:r>
        <w:rPr>
          <w:rFonts w:cs="B Nazanin" w:hint="cs"/>
          <w:b/>
          <w:bCs/>
          <w:color w:val="000000" w:themeColor="text1"/>
          <w:sz w:val="20"/>
          <w:szCs w:val="20"/>
          <w:rtl/>
        </w:rPr>
        <w:t xml:space="preserve"> </w:t>
      </w:r>
      <w:r>
        <w:rPr>
          <w:rFonts w:ascii="Times New Roman" w:hAnsi="Times New Roman" w:cs="B Nazanin"/>
          <w:b/>
          <w:bCs/>
          <w:color w:val="000000" w:themeColor="text1"/>
          <w:sz w:val="20"/>
          <w:szCs w:val="20"/>
        </w:rPr>
        <w:t>TPI</w:t>
      </w:r>
    </w:p>
    <w:p w14:paraId="38F3F933" w14:textId="5A5289AB" w:rsidR="00594EF5" w:rsidRDefault="00FE11BF" w:rsidP="00FE11BF">
      <w:pPr>
        <w:bidi/>
        <w:jc w:val="center"/>
        <w:rPr>
          <w:rFonts w:ascii="Times New Roman" w:eastAsia="Times New Roman" w:hAnsi="Times New Roman" w:cs="B Nazanin"/>
          <w:sz w:val="28"/>
          <w:szCs w:val="28"/>
          <w:rtl/>
        </w:rPr>
      </w:pPr>
      <w:r>
        <w:rPr>
          <w:noProof/>
        </w:rPr>
        <w:drawing>
          <wp:inline distT="0" distB="0" distL="0" distR="0" wp14:anchorId="57A0A471" wp14:editId="554373A5">
            <wp:extent cx="4659782" cy="2740307"/>
            <wp:effectExtent l="0" t="0" r="7620" b="3175"/>
            <wp:docPr id="1483056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67772" cy="2745005"/>
                    </a:xfrm>
                    <a:prstGeom prst="rect">
                      <a:avLst/>
                    </a:prstGeom>
                    <a:noFill/>
                    <a:ln>
                      <a:noFill/>
                    </a:ln>
                  </pic:spPr>
                </pic:pic>
              </a:graphicData>
            </a:graphic>
          </wp:inline>
        </w:drawing>
      </w:r>
    </w:p>
    <w:p w14:paraId="00DEA091" w14:textId="77777777" w:rsidR="00594EF5" w:rsidRDefault="00594EF5" w:rsidP="00594EF5">
      <w:pPr>
        <w:bidi/>
        <w:rPr>
          <w:rFonts w:ascii="Times New Roman" w:eastAsia="Times New Roman" w:hAnsi="Times New Roman" w:cs="B Nazanin"/>
          <w:sz w:val="28"/>
          <w:szCs w:val="28"/>
          <w:rtl/>
        </w:rPr>
      </w:pPr>
    </w:p>
    <w:p w14:paraId="4B10BBC3" w14:textId="77777777" w:rsidR="00B62508" w:rsidRDefault="00B62508" w:rsidP="00B62508">
      <w:pPr>
        <w:bidi/>
        <w:rPr>
          <w:rFonts w:ascii="Times New Roman" w:eastAsia="Times New Roman" w:hAnsi="Times New Roman" w:cs="B Nazanin"/>
          <w:sz w:val="28"/>
          <w:szCs w:val="28"/>
          <w:rtl/>
        </w:rPr>
      </w:pPr>
    </w:p>
    <w:p w14:paraId="05255AB8" w14:textId="77777777" w:rsidR="00B62508" w:rsidRDefault="00B62508" w:rsidP="00B62508">
      <w:pPr>
        <w:bidi/>
        <w:rPr>
          <w:rFonts w:ascii="Times New Roman" w:eastAsia="Times New Roman" w:hAnsi="Times New Roman" w:cs="B Nazanin"/>
          <w:sz w:val="28"/>
          <w:szCs w:val="28"/>
          <w:rtl/>
        </w:rPr>
      </w:pPr>
    </w:p>
    <w:p w14:paraId="2925A649" w14:textId="7560C211" w:rsidR="00712756" w:rsidRPr="00512DFA" w:rsidRDefault="00712756" w:rsidP="00712756">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غنای اجتماعی</w:t>
      </w:r>
    </w:p>
    <w:p w14:paraId="2468FD29" w14:textId="342BCB95" w:rsidR="00712756" w:rsidRDefault="00712756" w:rsidP="00281562">
      <w:pPr>
        <w:bidi/>
        <w:spacing w:line="360" w:lineRule="auto"/>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به منظور ارزیابی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استفاده شده</w:t>
      </w:r>
      <w:r w:rsidR="00B62508">
        <w:rPr>
          <w:rFonts w:ascii="Times New Roman" w:eastAsia="Times New Roman" w:hAnsi="Times New Roman" w:cs="B Nazanin" w:hint="cs"/>
          <w:sz w:val="28"/>
          <w:szCs w:val="28"/>
          <w:rtl/>
        </w:rPr>
        <w:t xml:space="preserve"> است. این قسمت</w:t>
      </w:r>
      <w:r>
        <w:rPr>
          <w:rFonts w:ascii="Times New Roman" w:eastAsia="Times New Roman" w:hAnsi="Times New Roman" w:cs="B Nazanin" w:hint="cs"/>
          <w:sz w:val="28"/>
          <w:szCs w:val="28"/>
          <w:rtl/>
        </w:rPr>
        <w:t xml:space="preserve"> شامل ۶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غنای اجتماعی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6AC4E209" w14:textId="609262C1" w:rsidR="00712756" w:rsidRDefault="00712756" w:rsidP="00281562">
      <w:pPr>
        <w:bidi/>
        <w:spacing w:line="360" w:lineRule="auto"/>
        <w:rPr>
          <w:rFonts w:cs="Nazanin"/>
          <w:sz w:val="26"/>
          <w:szCs w:val="26"/>
          <w:rtl/>
          <w:lang w:bidi="fa-IR"/>
        </w:rPr>
      </w:pPr>
      <w:r>
        <w:rPr>
          <w:rFonts w:ascii="Times New Roman" w:eastAsia="Times New Roman" w:hAnsi="Times New Roman" w:cs="B Nazanin" w:hint="cs"/>
          <w:sz w:val="28"/>
          <w:szCs w:val="28"/>
          <w:rtl/>
        </w:rPr>
        <w:t>شکل ۴-</w:t>
      </w:r>
      <w:r w:rsidR="00BB18C8">
        <w:rPr>
          <w:rFonts w:ascii="Times New Roman" w:eastAsia="Times New Roman" w:hAnsi="Times New Roman" w:cs="B Nazanin" w:hint="cs"/>
          <w:sz w:val="28"/>
          <w:szCs w:val="28"/>
          <w:rtl/>
        </w:rPr>
        <w:t>۸</w:t>
      </w:r>
      <w:r>
        <w:rPr>
          <w:rFonts w:ascii="Times New Roman" w:eastAsia="Times New Roman" w:hAnsi="Times New Roman" w:cs="B Nazanin" w:hint="cs"/>
          <w:sz w:val="28"/>
          <w:szCs w:val="28"/>
          <w:rtl/>
        </w:rPr>
        <w:t xml:space="preserve"> داده‌های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دو حالت آزمایش نشان می‌دهد.</w:t>
      </w:r>
    </w:p>
    <w:p w14:paraId="28CF05FE" w14:textId="1B16E428" w:rsidR="00712756" w:rsidRDefault="00712756" w:rsidP="00712756">
      <w:pPr>
        <w:bidi/>
        <w:rPr>
          <w:rFonts w:cs="Nazanin"/>
          <w:sz w:val="26"/>
          <w:szCs w:val="26"/>
          <w:rtl/>
          <w:lang w:bidi="fa-IR"/>
        </w:rPr>
      </w:pPr>
    </w:p>
    <w:p w14:paraId="6074F589" w14:textId="130FBBE4" w:rsidR="00712756" w:rsidRDefault="00172A8C" w:rsidP="00BB18C8">
      <w:pPr>
        <w:bidi/>
        <w:jc w:val="center"/>
        <w:rPr>
          <w:rFonts w:cs="Nazanin"/>
          <w:sz w:val="26"/>
          <w:szCs w:val="26"/>
          <w:rtl/>
          <w:lang w:bidi="fa-IR"/>
        </w:rPr>
      </w:pPr>
      <w:r>
        <w:rPr>
          <w:rFonts w:ascii="Times New Roman" w:eastAsia="Times New Roman" w:hAnsi="Times New Roman" w:cs="B Nazanin" w:hint="cs"/>
          <w:noProof/>
          <w:sz w:val="28"/>
          <w:szCs w:val="28"/>
        </w:rPr>
        <w:lastRenderedPageBreak/>
        <w:drawing>
          <wp:anchor distT="0" distB="0" distL="114300" distR="114300" simplePos="0" relativeHeight="251894784" behindDoc="0" locked="0" layoutInCell="1" allowOverlap="1" wp14:anchorId="50E637FE" wp14:editId="252B40A2">
            <wp:simplePos x="0" y="0"/>
            <wp:positionH relativeFrom="column">
              <wp:posOffset>41104</wp:posOffset>
            </wp:positionH>
            <wp:positionV relativeFrom="paragraph">
              <wp:posOffset>307075</wp:posOffset>
            </wp:positionV>
            <wp:extent cx="5391150" cy="3173095"/>
            <wp:effectExtent l="0" t="0" r="0" b="8255"/>
            <wp:wrapTopAndBottom/>
            <wp:docPr id="146321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150" cy="3173095"/>
                    </a:xfrm>
                    <a:prstGeom prst="rect">
                      <a:avLst/>
                    </a:prstGeom>
                    <a:noFill/>
                    <a:ln>
                      <a:noFill/>
                    </a:ln>
                  </pic:spPr>
                </pic:pic>
              </a:graphicData>
            </a:graphic>
          </wp:anchor>
        </w:drawing>
      </w:r>
      <w:r w:rsidR="00BB18C8">
        <w:rPr>
          <w:rFonts w:ascii="Tahoma" w:hAnsi="Tahoma" w:cs="B Nazanin" w:hint="cs"/>
          <w:b/>
          <w:bCs/>
          <w:color w:val="000000" w:themeColor="text1"/>
          <w:rtl/>
        </w:rPr>
        <w:t>شکل</w:t>
      </w:r>
      <w:r w:rsidR="00BB18C8" w:rsidRPr="00607B09">
        <w:rPr>
          <w:rFonts w:cs="B Nazanin" w:hint="cs"/>
          <w:b/>
          <w:bCs/>
          <w:color w:val="000000" w:themeColor="text1"/>
          <w:rtl/>
        </w:rPr>
        <w:t xml:space="preserve"> </w:t>
      </w:r>
      <w:r w:rsidR="00BB18C8">
        <w:rPr>
          <w:rFonts w:cs="B Nazanin" w:hint="cs"/>
          <w:b/>
          <w:bCs/>
          <w:color w:val="000000" w:themeColor="text1"/>
          <w:rtl/>
        </w:rPr>
        <w:t>۴</w:t>
      </w:r>
      <w:r w:rsidR="00BB18C8" w:rsidRPr="00607B09">
        <w:rPr>
          <w:rFonts w:cs="B Nazanin" w:hint="cs"/>
          <w:b/>
          <w:bCs/>
          <w:color w:val="000000" w:themeColor="text1"/>
          <w:rtl/>
        </w:rPr>
        <w:t>-</w:t>
      </w:r>
      <w:r>
        <w:rPr>
          <w:rFonts w:cs="B Nazanin"/>
          <w:b/>
          <w:bCs/>
          <w:color w:val="000000" w:themeColor="text1"/>
        </w:rPr>
        <w:t>8</w:t>
      </w:r>
      <w:r w:rsidR="00BB18C8" w:rsidRPr="00607B09">
        <w:rPr>
          <w:rFonts w:cs="B Nazanin" w:hint="cs"/>
          <w:b/>
          <w:bCs/>
          <w:color w:val="000000" w:themeColor="text1"/>
          <w:rtl/>
        </w:rPr>
        <w:t xml:space="preserve">: </w:t>
      </w:r>
      <w:r w:rsidR="00BB18C8">
        <w:rPr>
          <w:rFonts w:cs="B Nazanin" w:hint="cs"/>
          <w:b/>
          <w:bCs/>
          <w:color w:val="000000" w:themeColor="text1"/>
          <w:sz w:val="20"/>
          <w:szCs w:val="20"/>
          <w:rtl/>
        </w:rPr>
        <w:t>داده‌های متغیر «</w:t>
      </w:r>
      <w:r>
        <w:rPr>
          <w:rFonts w:cs="B Nazanin" w:hint="cs"/>
          <w:b/>
          <w:bCs/>
          <w:color w:val="000000" w:themeColor="text1"/>
          <w:sz w:val="20"/>
          <w:szCs w:val="20"/>
          <w:rtl/>
        </w:rPr>
        <w:t>غنای</w:t>
      </w:r>
      <w:r w:rsidR="00BB18C8">
        <w:rPr>
          <w:rFonts w:cs="B Nazanin" w:hint="cs"/>
          <w:b/>
          <w:bCs/>
          <w:color w:val="000000" w:themeColor="text1"/>
          <w:sz w:val="20"/>
          <w:szCs w:val="20"/>
          <w:rtl/>
        </w:rPr>
        <w:t xml:space="preserve">» استخراج شده از پرسشنامه </w:t>
      </w:r>
      <w:r w:rsidR="00BB18C8">
        <w:rPr>
          <w:rFonts w:ascii="Times New Roman" w:hAnsi="Times New Roman" w:cs="B Nazanin"/>
          <w:b/>
          <w:bCs/>
          <w:color w:val="000000" w:themeColor="text1"/>
          <w:sz w:val="20"/>
          <w:szCs w:val="20"/>
        </w:rPr>
        <w:t>TPI</w:t>
      </w:r>
      <w:r w:rsidR="00BB18C8" w:rsidRPr="00905E59">
        <w:rPr>
          <w:rFonts w:cs="B Nazanin" w:hint="cs"/>
          <w:b/>
          <w:bCs/>
          <w:color w:val="000000" w:themeColor="text1"/>
          <w:sz w:val="20"/>
          <w:szCs w:val="20"/>
          <w:rtl/>
        </w:rPr>
        <w:t xml:space="preserve"> </w:t>
      </w:r>
    </w:p>
    <w:p w14:paraId="0EACAB3C" w14:textId="77777777" w:rsidR="00BB18C8" w:rsidRDefault="00BB18C8" w:rsidP="00BB18C8">
      <w:pPr>
        <w:bidi/>
        <w:jc w:val="both"/>
        <w:rPr>
          <w:rFonts w:ascii="Times New Roman" w:eastAsia="Times New Roman" w:hAnsi="Times New Roman" w:cs="B Nazanin"/>
          <w:sz w:val="28"/>
          <w:szCs w:val="28"/>
          <w:rtl/>
        </w:rPr>
      </w:pPr>
    </w:p>
    <w:p w14:paraId="05438B01" w14:textId="60FD1F26" w:rsidR="00BB18C8" w:rsidRPr="008B7E90" w:rsidRDefault="00BB18C8"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مطابق با جدول ۴-</w:t>
      </w:r>
      <w:r w:rsidR="009E09F4">
        <w:rPr>
          <w:rFonts w:ascii="Times New Roman" w:eastAsia="Times New Roman" w:hAnsi="Times New Roman" w:cs="B Nazanin" w:hint="cs"/>
          <w:sz w:val="28"/>
          <w:szCs w:val="28"/>
          <w:rtl/>
        </w:rPr>
        <w:t>۳</w:t>
      </w:r>
      <w:r>
        <w:rPr>
          <w:rFonts w:ascii="Times New Roman" w:eastAsia="Times New Roman" w:hAnsi="Times New Roman" w:cs="B Nazanin" w:hint="cs"/>
          <w:sz w:val="28"/>
          <w:szCs w:val="28"/>
          <w:rtl/>
        </w:rPr>
        <w:t>، آزمون‌های کولموگروف اسمیرنوف و شپیرو ویلک برای متغیر «</w:t>
      </w:r>
      <w:r w:rsidR="007071C3">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w:t>
      </w:r>
      <w:r w:rsidR="009E09F4">
        <w:rPr>
          <w:rFonts w:ascii="Times New Roman" w:eastAsia="Times New Roman" w:hAnsi="Times New Roman" w:cs="B Nazanin" w:hint="cs"/>
          <w:sz w:val="28"/>
          <w:szCs w:val="28"/>
          <w:rtl/>
          <w:lang w:bidi="fa-IR"/>
        </w:rPr>
        <w:t xml:space="preserve"> برای آزمایش با دست</w:t>
      </w:r>
      <w:r>
        <w:rPr>
          <w:rFonts w:ascii="Times New Roman" w:eastAsia="Times New Roman" w:hAnsi="Times New Roman" w:cs="B Nazanin" w:hint="cs"/>
          <w:sz w:val="28"/>
          <w:szCs w:val="28"/>
          <w:rtl/>
        </w:rPr>
        <w:t xml:space="preserve"> از لحاظ آماری معنادار می‌باشند(</w:t>
      </w:r>
      <w:r w:rsidRPr="00775B9B">
        <w:rPr>
          <w:rFonts w:ascii="Times New Roman" w:eastAsia="Times New Roman" w:hAnsi="Times New Roman" w:cs="B Nazanin"/>
          <w:sz w:val="24"/>
          <w:szCs w:val="24"/>
          <w:lang w:bidi="fa-IR"/>
        </w:rPr>
        <w:t xml:space="preserve">p </w:t>
      </w:r>
      <w:r w:rsidR="009E09F4">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xml:space="preserve">، بنابراین داده‌های غنای‌اجتماعی دارای توزیع نرمال </w:t>
      </w:r>
      <w:r w:rsidR="009E09F4">
        <w:rPr>
          <w:rFonts w:ascii="Times New Roman" w:eastAsia="Times New Roman" w:hAnsi="Times New Roman" w:cs="B Nazanin" w:hint="cs"/>
          <w:sz w:val="28"/>
          <w:szCs w:val="28"/>
          <w:rtl/>
          <w:lang w:bidi="fa-IR"/>
        </w:rPr>
        <w:t>نیستند</w:t>
      </w:r>
      <w:r>
        <w:rPr>
          <w:rFonts w:ascii="Times New Roman" w:eastAsia="Times New Roman" w:hAnsi="Times New Roman" w:cs="B Nazanin" w:hint="cs"/>
          <w:sz w:val="28"/>
          <w:szCs w:val="28"/>
          <w:rtl/>
          <w:lang w:bidi="fa-IR"/>
        </w:rPr>
        <w:t xml:space="preserve"> و </w:t>
      </w:r>
      <w:r w:rsidR="009E09F4">
        <w:rPr>
          <w:rFonts w:ascii="Times New Roman" w:eastAsia="Times New Roman" w:hAnsi="Times New Roman" w:cs="B Nazanin" w:hint="cs"/>
          <w:sz w:val="28"/>
          <w:szCs w:val="28"/>
          <w:rtl/>
          <w:lang w:bidi="fa-IR"/>
        </w:rPr>
        <w:t>ن</w:t>
      </w:r>
      <w:r>
        <w:rPr>
          <w:rFonts w:ascii="Times New Roman" w:eastAsia="Times New Roman" w:hAnsi="Times New Roman" w:cs="B Nazanin" w:hint="cs"/>
          <w:sz w:val="28"/>
          <w:szCs w:val="28"/>
          <w:rtl/>
          <w:lang w:bidi="fa-IR"/>
        </w:rPr>
        <w:t>می‌توان از تحلیل‌های پارامتریک استفاده کرد.</w:t>
      </w:r>
    </w:p>
    <w:p w14:paraId="0B3867AE" w14:textId="13C18BB8" w:rsidR="00BB18C8" w:rsidRDefault="00BB18C8" w:rsidP="00281562">
      <w:pPr>
        <w:bidi/>
        <w:spacing w:line="360" w:lineRule="auto"/>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 xml:space="preserve">برای تحلیل داده‌های مربوط به غنای‌اجتماعی برای هر دو آزمایش با دست و بدون دست از آزمون </w:t>
      </w:r>
      <w:r w:rsidR="00172A8C">
        <w:rPr>
          <w:rFonts w:ascii="Times New Roman" w:eastAsia="Times New Roman" w:hAnsi="Times New Roman" w:cs="B Nazanin" w:hint="cs"/>
          <w:sz w:val="28"/>
          <w:szCs w:val="28"/>
          <w:rtl/>
          <w:lang w:bidi="fa-IR"/>
        </w:rPr>
        <w:t>من-ویتنی یو</w:t>
      </w:r>
      <w:r>
        <w:rPr>
          <w:rFonts w:ascii="Times New Roman" w:eastAsia="Times New Roman" w:hAnsi="Times New Roman" w:cs="B Nazanin" w:hint="cs"/>
          <w:sz w:val="28"/>
          <w:szCs w:val="28"/>
          <w:rtl/>
          <w:lang w:bidi="fa-IR"/>
        </w:rPr>
        <w:t xml:space="preserve"> استفاده شده است و نتایج در جدول۴-</w:t>
      </w:r>
      <w:r w:rsidR="00172A8C">
        <w:rPr>
          <w:rFonts w:ascii="Times New Roman" w:eastAsia="Times New Roman" w:hAnsi="Times New Roman" w:cs="B Nazanin" w:hint="cs"/>
          <w:sz w:val="28"/>
          <w:szCs w:val="28"/>
          <w:rtl/>
          <w:lang w:bidi="fa-IR"/>
        </w:rPr>
        <w:t>۷</w:t>
      </w:r>
      <w:r>
        <w:rPr>
          <w:rFonts w:ascii="Times New Roman" w:eastAsia="Times New Roman" w:hAnsi="Times New Roman" w:cs="B Nazanin" w:hint="cs"/>
          <w:sz w:val="28"/>
          <w:szCs w:val="28"/>
          <w:rtl/>
          <w:lang w:bidi="fa-IR"/>
        </w:rPr>
        <w:t xml:space="preserve"> قابل مشاهده هستند.</w:t>
      </w:r>
    </w:p>
    <w:p w14:paraId="0DEE282D" w14:textId="77777777" w:rsidR="00BB18C8" w:rsidRDefault="00BB18C8" w:rsidP="00BB18C8">
      <w:pPr>
        <w:bidi/>
        <w:jc w:val="both"/>
        <w:rPr>
          <w:rFonts w:ascii="Times New Roman" w:eastAsia="Times New Roman" w:hAnsi="Times New Roman" w:cs="B Nazanin"/>
          <w:sz w:val="28"/>
          <w:szCs w:val="28"/>
          <w:lang w:bidi="fa-IR"/>
        </w:rPr>
      </w:pPr>
    </w:p>
    <w:p w14:paraId="41FF671C" w14:textId="51312DFB" w:rsidR="00172A8C" w:rsidRPr="008A69ED" w:rsidRDefault="00172A8C" w:rsidP="00172A8C">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۷</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hint="cs"/>
          <w:b/>
          <w:bCs/>
          <w:color w:val="000000" w:themeColor="text1"/>
          <w:rtl/>
        </w:rPr>
        <w:t>من-ویتنی یو</w:t>
      </w:r>
      <w:r>
        <w:rPr>
          <w:rFonts w:ascii="Times New Roman" w:hAnsi="Times New Roman" w:cs="B Nazanin" w:hint="cs"/>
          <w:b/>
          <w:bCs/>
          <w:color w:val="000000" w:themeColor="text1"/>
          <w:rtl/>
          <w:lang w:bidi="fa-IR"/>
        </w:rPr>
        <w:t xml:space="preserve"> برای سطح معناداری متغیر «غنای اجتماعی»</w:t>
      </w:r>
    </w:p>
    <w:tbl>
      <w:tblPr>
        <w:tblStyle w:val="TableGrid"/>
        <w:bidiVisual/>
        <w:tblW w:w="0" w:type="auto"/>
        <w:tblInd w:w="215" w:type="dxa"/>
        <w:tblLook w:val="04A0" w:firstRow="1" w:lastRow="0" w:firstColumn="1" w:lastColumn="0" w:noHBand="0" w:noVBand="1"/>
      </w:tblPr>
      <w:tblGrid>
        <w:gridCol w:w="1995"/>
        <w:gridCol w:w="3135"/>
        <w:gridCol w:w="2705"/>
      </w:tblGrid>
      <w:tr w:rsidR="00172A8C" w14:paraId="1C56C4A2" w14:textId="77777777" w:rsidTr="00096058">
        <w:trPr>
          <w:trHeight w:val="777"/>
        </w:trPr>
        <w:tc>
          <w:tcPr>
            <w:tcW w:w="1995" w:type="dxa"/>
          </w:tcPr>
          <w:p w14:paraId="7E237642" w14:textId="77777777" w:rsidR="00172A8C" w:rsidRDefault="00172A8C" w:rsidP="00096058">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317CC10E" w14:textId="77777777" w:rsidR="00172A8C" w:rsidRDefault="00172A8C" w:rsidP="00096058">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1A071253" w14:textId="77777777" w:rsidR="00172A8C" w:rsidRDefault="00172A8C" w:rsidP="00096058">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172A8C" w14:paraId="37BB95FF" w14:textId="77777777" w:rsidTr="00096058">
        <w:trPr>
          <w:trHeight w:val="489"/>
        </w:trPr>
        <w:tc>
          <w:tcPr>
            <w:tcW w:w="1995" w:type="dxa"/>
          </w:tcPr>
          <w:p w14:paraId="47C24375" w14:textId="77777777" w:rsidR="00172A8C" w:rsidRPr="009439C1" w:rsidRDefault="00172A8C" w:rsidP="00096058">
            <w:pPr>
              <w:bidi/>
              <w:spacing w:line="360" w:lineRule="auto"/>
              <w:jc w:val="center"/>
              <w:rPr>
                <w:rFonts w:ascii="Times New Roman" w:eastAsia="Times New Roman" w:hAnsi="Times New Roman" w:cs="B Nazanin"/>
                <w:sz w:val="20"/>
                <w:szCs w:val="20"/>
                <w:rtl/>
              </w:rPr>
            </w:pPr>
            <w:r>
              <w:rPr>
                <w:rFonts w:ascii="Times New Roman" w:eastAsia="Times New Roman" w:hAnsi="Times New Roman" w:cs="B Nazanin"/>
                <w:sz w:val="20"/>
                <w:szCs w:val="20"/>
              </w:rPr>
              <w:t>Mann-Whitney U</w:t>
            </w:r>
          </w:p>
        </w:tc>
        <w:tc>
          <w:tcPr>
            <w:tcW w:w="5840" w:type="dxa"/>
            <w:gridSpan w:val="2"/>
            <w:tcBorders>
              <w:bottom w:val="single" w:sz="4" w:space="0" w:color="auto"/>
            </w:tcBorders>
          </w:tcPr>
          <w:p w14:paraId="02A2B9B9" w14:textId="79F6B5E7" w:rsidR="00172A8C" w:rsidRPr="004F6088" w:rsidRDefault="00172A8C" w:rsidP="00096058">
            <w:pPr>
              <w:bidi/>
              <w:spacing w:line="360" w:lineRule="auto"/>
              <w:jc w:val="center"/>
              <w:rPr>
                <w:rFonts w:ascii="Tahoma" w:eastAsia="Calibri" w:hAnsi="Tahoma" w:cs="B Nazanin"/>
                <w:color w:val="000000" w:themeColor="text1"/>
                <w:sz w:val="24"/>
                <w:szCs w:val="24"/>
                <w:rtl/>
              </w:rPr>
            </w:pPr>
            <w:r>
              <w:rPr>
                <w:rFonts w:ascii="Times New Roman" w:eastAsia="Times New Roman" w:hAnsi="Times New Roman" w:cs="B Nazanin"/>
              </w:rPr>
              <w:t>392.00</w:t>
            </w:r>
          </w:p>
        </w:tc>
      </w:tr>
      <w:tr w:rsidR="00172A8C" w14:paraId="7B56B4AE" w14:textId="77777777" w:rsidTr="00096058">
        <w:tc>
          <w:tcPr>
            <w:tcW w:w="1995" w:type="dxa"/>
          </w:tcPr>
          <w:p w14:paraId="32761C6D" w14:textId="77777777" w:rsidR="00172A8C" w:rsidRDefault="00172A8C" w:rsidP="00096058">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782D4255" w14:textId="24AEA50B" w:rsidR="00172A8C" w:rsidRDefault="00172A8C" w:rsidP="00096058">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0.001</w:t>
            </w:r>
          </w:p>
        </w:tc>
      </w:tr>
      <w:tr w:rsidR="00172A8C" w14:paraId="64F57A48" w14:textId="77777777" w:rsidTr="00096058">
        <w:tc>
          <w:tcPr>
            <w:tcW w:w="1995" w:type="dxa"/>
          </w:tcPr>
          <w:p w14:paraId="485E7684" w14:textId="77777777" w:rsidR="00172A8C" w:rsidRDefault="00172A8C" w:rsidP="00096058">
            <w:pPr>
              <w:bidi/>
              <w:spacing w:line="360" w:lineRule="auto"/>
              <w:jc w:val="center"/>
              <w:rPr>
                <w:rFonts w:ascii="Times New Roman" w:eastAsia="Times New Roman" w:hAnsi="Times New Roman" w:cs="B Nazanin"/>
                <w:sz w:val="28"/>
                <w:szCs w:val="28"/>
                <w:rtl/>
              </w:rPr>
            </w:pPr>
            <w:r>
              <w:rPr>
                <w:rFonts w:ascii="Times New Roman" w:eastAsia="Times New Roman" w:hAnsi="Times New Roman" w:cs="B Nazanin"/>
                <w:sz w:val="24"/>
                <w:szCs w:val="24"/>
              </w:rPr>
              <w:t>Z</w:t>
            </w:r>
          </w:p>
        </w:tc>
        <w:tc>
          <w:tcPr>
            <w:tcW w:w="5840" w:type="dxa"/>
            <w:gridSpan w:val="2"/>
          </w:tcPr>
          <w:p w14:paraId="6AF570CE" w14:textId="5A8BEA2E" w:rsidR="00172A8C" w:rsidRPr="009439C1" w:rsidRDefault="00172A8C" w:rsidP="00096058">
            <w:pPr>
              <w:bidi/>
              <w:spacing w:line="360" w:lineRule="auto"/>
              <w:jc w:val="center"/>
              <w:rPr>
                <w:rFonts w:ascii="Times New Roman" w:eastAsia="Times New Roman" w:hAnsi="Times New Roman" w:cs="B Nazanin"/>
                <w:rtl/>
              </w:rPr>
            </w:pPr>
            <w:r>
              <w:rPr>
                <w:rFonts w:ascii="Times New Roman" w:eastAsia="Times New Roman" w:hAnsi="Times New Roman" w:cs="B Nazanin"/>
              </w:rPr>
              <w:t>-3.277</w:t>
            </w:r>
          </w:p>
        </w:tc>
      </w:tr>
    </w:tbl>
    <w:p w14:paraId="35A3DAB1" w14:textId="77777777" w:rsidR="00BB18C8" w:rsidRDefault="00BB18C8" w:rsidP="00BB18C8">
      <w:pPr>
        <w:bidi/>
        <w:spacing w:line="360" w:lineRule="auto"/>
        <w:jc w:val="both"/>
        <w:rPr>
          <w:rFonts w:cs="B Nazanin"/>
          <w:b/>
          <w:bCs/>
          <w:sz w:val="28"/>
          <w:szCs w:val="28"/>
          <w:rtl/>
          <w:lang w:bidi="fa-IR"/>
        </w:rPr>
      </w:pPr>
    </w:p>
    <w:p w14:paraId="462F71FF" w14:textId="4E2DEFA5" w:rsidR="00712200" w:rsidRDefault="00BB18C8" w:rsidP="00172A8C">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آزمون </w:t>
      </w:r>
      <w:r w:rsidR="00172A8C">
        <w:rPr>
          <w:rFonts w:ascii="Times New Roman" w:eastAsia="Times New Roman" w:hAnsi="Times New Roman" w:cs="B Nazanin" w:hint="cs"/>
          <w:sz w:val="28"/>
          <w:szCs w:val="28"/>
          <w:rtl/>
          <w:lang w:bidi="fa-IR"/>
        </w:rPr>
        <w:t>من-ویتنی یو</w:t>
      </w:r>
      <w:r>
        <w:rPr>
          <w:rFonts w:ascii="Times New Roman" w:eastAsia="Times New Roman" w:hAnsi="Times New Roman" w:cs="B Nazanin" w:hint="cs"/>
          <w:sz w:val="28"/>
          <w:szCs w:val="28"/>
          <w:rtl/>
          <w:lang w:bidi="fa-IR"/>
        </w:rPr>
        <w:t xml:space="preserve"> برای متغیر «غنای‌اجتماعی» برای دو آزمایش با دست و بدون دست از لحاظ آماری معنادار می‌باشد(</w:t>
      </w:r>
      <w:r w:rsidRPr="00775B9B">
        <w:rPr>
          <w:rFonts w:ascii="Times New Roman" w:eastAsia="Times New Roman" w:hAnsi="Times New Roman" w:cs="B Nazanin"/>
          <w:sz w:val="24"/>
          <w:szCs w:val="24"/>
          <w:lang w:bidi="fa-IR"/>
        </w:rPr>
        <w:t xml:space="preserve">p </w:t>
      </w:r>
      <w:r w:rsidR="007071C3">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«هیچ تفاوتی در میزان </w:t>
      </w:r>
      <w:r w:rsidR="00712200">
        <w:rPr>
          <w:rFonts w:ascii="Times New Roman" w:eastAsia="Times New Roman" w:hAnsi="Times New Roman" w:cs="B Nazanin" w:hint="cs"/>
          <w:sz w:val="28"/>
          <w:szCs w:val="28"/>
          <w:rtl/>
          <w:lang w:bidi="fa-IR"/>
        </w:rPr>
        <w:lastRenderedPageBreak/>
        <w:t>غنای اجتماعی</w:t>
      </w:r>
      <w:r>
        <w:rPr>
          <w:rFonts w:ascii="Times New Roman" w:eastAsia="Times New Roman" w:hAnsi="Times New Roman" w:cs="B Nazanin" w:hint="cs"/>
          <w:sz w:val="28"/>
          <w:szCs w:val="28"/>
          <w:rtl/>
          <w:lang w:bidi="fa-IR"/>
        </w:rPr>
        <w:t xml:space="preserve"> اپلیکیشن متاورس در دو حالت با دست و بدون دست وجود ندارد» رد می‌شود. با بررسی میانگین متغیر که در شکل نمایش داده شده‌است می‌توان دریافت که</w:t>
      </w:r>
      <w:r w:rsidR="00712200">
        <w:rPr>
          <w:rFonts w:ascii="Times New Roman" w:eastAsia="Times New Roman" w:hAnsi="Times New Roman" w:cs="B Nazanin" w:hint="cs"/>
          <w:sz w:val="28"/>
          <w:szCs w:val="28"/>
          <w:rtl/>
          <w:lang w:bidi="fa-IR"/>
        </w:rPr>
        <w:t xml:space="preserve"> میزان</w:t>
      </w:r>
      <w:r>
        <w:rPr>
          <w:rFonts w:ascii="Times New Roman" w:eastAsia="Times New Roman" w:hAnsi="Times New Roman" w:cs="B Nazanin" w:hint="cs"/>
          <w:sz w:val="28"/>
          <w:szCs w:val="28"/>
          <w:rtl/>
          <w:lang w:bidi="fa-IR"/>
        </w:rPr>
        <w:t xml:space="preserve"> </w:t>
      </w:r>
      <w:r w:rsidR="00712200">
        <w:rPr>
          <w:rFonts w:ascii="Times New Roman" w:eastAsia="Times New Roman" w:hAnsi="Times New Roman" w:cs="B Nazanin" w:hint="cs"/>
          <w:sz w:val="28"/>
          <w:szCs w:val="28"/>
          <w:rtl/>
          <w:lang w:bidi="fa-IR"/>
        </w:rPr>
        <w:t>غنای</w:t>
      </w:r>
      <w:r>
        <w:rPr>
          <w:rFonts w:ascii="Times New Roman" w:eastAsia="Times New Roman" w:hAnsi="Times New Roman" w:cs="B Nazanin" w:hint="cs"/>
          <w:sz w:val="28"/>
          <w:szCs w:val="28"/>
          <w:rtl/>
          <w:lang w:bidi="fa-IR"/>
        </w:rPr>
        <w:t xml:space="preserve"> اجتماعی با حضور حرکات دست در آزمایش افزایش یافته است.</w:t>
      </w:r>
    </w:p>
    <w:p w14:paraId="04F63E4C" w14:textId="522E1D7C" w:rsidR="00BB18C8" w:rsidRPr="00712200" w:rsidRDefault="00172A8C" w:rsidP="00712200">
      <w:pPr>
        <w:bidi/>
        <w:jc w:val="center"/>
        <w:rPr>
          <w:rFonts w:ascii="Times New Roman" w:eastAsia="Times New Roman" w:hAnsi="Times New Roman" w:cs="B Nazanin"/>
          <w:sz w:val="28"/>
          <w:szCs w:val="28"/>
          <w:rtl/>
          <w:lang w:bidi="fa-IR"/>
        </w:rPr>
      </w:pPr>
      <w:r>
        <w:rPr>
          <w:rFonts w:ascii="Times New Roman" w:eastAsia="Times New Roman" w:hAnsi="Times New Roman" w:cs="B Nazanin" w:hint="cs"/>
          <w:noProof/>
          <w:sz w:val="28"/>
          <w:szCs w:val="28"/>
          <w:lang w:bidi="fa-IR"/>
        </w:rPr>
        <w:drawing>
          <wp:anchor distT="0" distB="0" distL="114300" distR="114300" simplePos="0" relativeHeight="251895808" behindDoc="0" locked="0" layoutInCell="1" allowOverlap="1" wp14:anchorId="2D313C4C" wp14:editId="2DFF54DE">
            <wp:simplePos x="0" y="0"/>
            <wp:positionH relativeFrom="column">
              <wp:posOffset>6985</wp:posOffset>
            </wp:positionH>
            <wp:positionV relativeFrom="paragraph">
              <wp:posOffset>332067</wp:posOffset>
            </wp:positionV>
            <wp:extent cx="5391150" cy="3173095"/>
            <wp:effectExtent l="0" t="0" r="0" b="8255"/>
            <wp:wrapTopAndBottom/>
            <wp:docPr id="716071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150" cy="3173095"/>
                    </a:xfrm>
                    <a:prstGeom prst="rect">
                      <a:avLst/>
                    </a:prstGeom>
                    <a:noFill/>
                    <a:ln>
                      <a:noFill/>
                    </a:ln>
                  </pic:spPr>
                </pic:pic>
              </a:graphicData>
            </a:graphic>
          </wp:anchor>
        </w:drawing>
      </w:r>
      <w:r w:rsidR="00712200">
        <w:rPr>
          <w:rFonts w:ascii="Tahoma" w:hAnsi="Tahoma" w:cs="B Nazanin" w:hint="cs"/>
          <w:b/>
          <w:bCs/>
          <w:color w:val="000000" w:themeColor="text1"/>
          <w:rtl/>
        </w:rPr>
        <w:t>شکل</w:t>
      </w:r>
      <w:r w:rsidR="00712200" w:rsidRPr="00607B09">
        <w:rPr>
          <w:rFonts w:cs="B Nazanin" w:hint="cs"/>
          <w:b/>
          <w:bCs/>
          <w:color w:val="000000" w:themeColor="text1"/>
          <w:rtl/>
        </w:rPr>
        <w:t xml:space="preserve"> </w:t>
      </w:r>
      <w:r w:rsidR="00712200">
        <w:rPr>
          <w:rFonts w:cs="B Nazanin" w:hint="cs"/>
          <w:b/>
          <w:bCs/>
          <w:color w:val="000000" w:themeColor="text1"/>
          <w:rtl/>
        </w:rPr>
        <w:t>۴</w:t>
      </w:r>
      <w:r w:rsidR="00712200" w:rsidRPr="00607B09">
        <w:rPr>
          <w:rFonts w:cs="B Nazanin" w:hint="cs"/>
          <w:b/>
          <w:bCs/>
          <w:color w:val="000000" w:themeColor="text1"/>
          <w:rtl/>
        </w:rPr>
        <w:t>-</w:t>
      </w:r>
      <w:r w:rsidR="00712200">
        <w:rPr>
          <w:rFonts w:cs="B Nazanin" w:hint="cs"/>
          <w:b/>
          <w:bCs/>
          <w:color w:val="000000" w:themeColor="text1"/>
          <w:rtl/>
        </w:rPr>
        <w:t>۷</w:t>
      </w:r>
      <w:r w:rsidR="00712200" w:rsidRPr="00607B09">
        <w:rPr>
          <w:rFonts w:cs="B Nazanin" w:hint="cs"/>
          <w:b/>
          <w:bCs/>
          <w:color w:val="000000" w:themeColor="text1"/>
          <w:rtl/>
        </w:rPr>
        <w:t xml:space="preserve">: </w:t>
      </w:r>
      <w:r w:rsidR="00712200" w:rsidRPr="00B62508">
        <w:rPr>
          <w:rFonts w:cs="B Nazanin" w:hint="cs"/>
          <w:b/>
          <w:bCs/>
          <w:color w:val="000000" w:themeColor="text1"/>
          <w:rtl/>
        </w:rPr>
        <w:t>میانگین و فاصله اطمینان داده‌های متغیر «حضوراجتماعی» استخراج شده از پرسشنامه</w:t>
      </w:r>
      <w:r w:rsidR="00712200">
        <w:rPr>
          <w:rFonts w:cs="B Nazanin" w:hint="cs"/>
          <w:b/>
          <w:bCs/>
          <w:color w:val="000000" w:themeColor="text1"/>
          <w:sz w:val="20"/>
          <w:szCs w:val="20"/>
          <w:rtl/>
        </w:rPr>
        <w:t xml:space="preserve"> </w:t>
      </w:r>
      <w:r w:rsidR="00712200">
        <w:rPr>
          <w:rFonts w:ascii="Times New Roman" w:hAnsi="Times New Roman" w:cs="B Nazanin"/>
          <w:b/>
          <w:bCs/>
          <w:color w:val="000000" w:themeColor="text1"/>
          <w:sz w:val="20"/>
          <w:szCs w:val="20"/>
        </w:rPr>
        <w:t>TPI</w:t>
      </w:r>
    </w:p>
    <w:p w14:paraId="270A4522" w14:textId="77777777" w:rsidR="00172A8C" w:rsidRDefault="00172A8C" w:rsidP="00281562">
      <w:pPr>
        <w:bidi/>
        <w:spacing w:line="360" w:lineRule="auto"/>
        <w:rPr>
          <w:rFonts w:ascii="Times New Roman" w:eastAsia="Times New Roman" w:hAnsi="Times New Roman" w:cs="B Nazanin"/>
          <w:sz w:val="28"/>
          <w:szCs w:val="28"/>
          <w:rtl/>
        </w:rPr>
      </w:pPr>
    </w:p>
    <w:p w14:paraId="034E6674" w14:textId="51F86D18" w:rsidR="00172A8C" w:rsidRPr="00172A8C" w:rsidRDefault="00172A8C" w:rsidP="00172A8C">
      <w:pPr>
        <w:bidi/>
        <w:spacing w:line="360" w:lineRule="auto"/>
        <w:jc w:val="both"/>
        <w:rPr>
          <w:rFonts w:cs="B Nazanin"/>
          <w:b/>
          <w:bCs/>
          <w:sz w:val="28"/>
          <w:szCs w:val="28"/>
          <w:rtl/>
          <w:lang w:bidi="fa-IR"/>
        </w:rPr>
      </w:pPr>
      <w:r>
        <w:rPr>
          <w:rFonts w:cs="B Nazanin" w:hint="cs"/>
          <w:b/>
          <w:bCs/>
          <w:sz w:val="28"/>
          <w:szCs w:val="28"/>
          <w:rtl/>
          <w:lang w:bidi="fa-IR"/>
        </w:rPr>
        <w:t>۵-۴</w:t>
      </w:r>
      <w:r w:rsidRPr="009668A2">
        <w:rPr>
          <w:rFonts w:cs="B Nazanin" w:hint="cs"/>
          <w:b/>
          <w:bCs/>
          <w:sz w:val="28"/>
          <w:szCs w:val="28"/>
          <w:rtl/>
          <w:lang w:bidi="fa-IR"/>
        </w:rPr>
        <w:t xml:space="preserve">-   </w:t>
      </w:r>
      <w:r>
        <w:rPr>
          <w:rFonts w:cs="B Nazanin" w:hint="cs"/>
          <w:b/>
          <w:bCs/>
          <w:sz w:val="28"/>
          <w:szCs w:val="28"/>
          <w:rtl/>
          <w:lang w:bidi="fa-IR"/>
        </w:rPr>
        <w:t>سوال نظرسنجی</w:t>
      </w:r>
    </w:p>
    <w:p w14:paraId="5BF5B710" w14:textId="0A8A22CF" w:rsidR="00751B4B" w:rsidRPr="0084717B" w:rsidRDefault="00712756" w:rsidP="00172A8C">
      <w:pPr>
        <w:bidi/>
        <w:spacing w:line="360" w:lineRule="auto"/>
        <w:rPr>
          <w:rFonts w:cs="Calibri"/>
          <w:sz w:val="26"/>
          <w:szCs w:val="26"/>
          <w:lang w:bidi="fa-IR"/>
        </w:rPr>
      </w:pPr>
      <w:r>
        <w:rPr>
          <w:rFonts w:ascii="Times New Roman" w:eastAsia="Times New Roman" w:hAnsi="Times New Roman" w:cs="B Nazanin" w:hint="cs"/>
          <w:sz w:val="28"/>
          <w:szCs w:val="28"/>
          <w:rtl/>
        </w:rPr>
        <w:t>پس از اتمام آزمون‌ها توسط نمونه‌ها و دریافت پاسخ پرسشنامه‌ها، یک سوال از آن‌ها پرسیده شد تحت عنوان «</w:t>
      </w:r>
      <w:r w:rsidR="00A44070">
        <w:rPr>
          <w:rFonts w:ascii="Times New Roman" w:eastAsia="Times New Roman" w:hAnsi="Times New Roman" w:cs="B Nazanin" w:hint="cs"/>
          <w:sz w:val="28"/>
          <w:szCs w:val="28"/>
          <w:rtl/>
        </w:rPr>
        <w:t>آیا حضور حرکات دست باعث شد تا شما ارتباطی فراتر از یک ارتباط صوتی داشته باشید؟</w:t>
      </w:r>
      <w:r>
        <w:rPr>
          <w:rFonts w:ascii="Times New Roman" w:eastAsia="Times New Roman" w:hAnsi="Times New Roman" w:cs="B Nazanin" w:hint="cs"/>
          <w:sz w:val="28"/>
          <w:szCs w:val="28"/>
          <w:rtl/>
        </w:rPr>
        <w:t xml:space="preserve">» که </w:t>
      </w:r>
      <w:r w:rsidR="00A44070">
        <w:rPr>
          <w:rFonts w:ascii="Times New Roman" w:eastAsia="Times New Roman" w:hAnsi="Times New Roman" w:cs="B Nazanin" w:hint="cs"/>
          <w:sz w:val="28"/>
          <w:szCs w:val="28"/>
          <w:rtl/>
        </w:rPr>
        <w:t>۳</w:t>
      </w:r>
      <w:r>
        <w:rPr>
          <w:rFonts w:ascii="Times New Roman" w:eastAsia="Times New Roman" w:hAnsi="Times New Roman" w:cs="B Nazanin" w:hint="cs"/>
          <w:sz w:val="28"/>
          <w:szCs w:val="28"/>
          <w:rtl/>
        </w:rPr>
        <w:t xml:space="preserve"> گزینه بدین شرح داشت:</w:t>
      </w:r>
      <w:r w:rsidR="0084717B">
        <w:rPr>
          <w:rFonts w:ascii="Times New Roman" w:eastAsia="Times New Roman" w:hAnsi="Times New Roman" w:cs="B Nazanin" w:hint="cs"/>
          <w:sz w:val="28"/>
          <w:szCs w:val="28"/>
          <w:rtl/>
        </w:rPr>
        <w:t xml:space="preserve"> «۱، حرکات دست باعث شد تا مفاهیم علمی را بهتر بفهمم»، «</w:t>
      </w:r>
      <w:r w:rsidR="00B6780B">
        <w:rPr>
          <w:rFonts w:ascii="Times New Roman" w:eastAsia="Times New Roman" w:hAnsi="Times New Roman" w:cs="B Nazanin" w:hint="cs"/>
          <w:sz w:val="28"/>
          <w:szCs w:val="28"/>
          <w:rtl/>
        </w:rPr>
        <w:t>حرکات دست باعث بهبود ارتباط ما شد</w:t>
      </w:r>
      <w:r w:rsidR="0084717B">
        <w:rPr>
          <w:rFonts w:ascii="Times New Roman" w:eastAsia="Times New Roman" w:hAnsi="Times New Roman" w:cs="B Nazanin" w:hint="cs"/>
          <w:sz w:val="28"/>
          <w:szCs w:val="28"/>
          <w:rtl/>
        </w:rPr>
        <w:t>»، «</w:t>
      </w:r>
      <w:r w:rsidR="00A3704F">
        <w:rPr>
          <w:rFonts w:ascii="Times New Roman" w:eastAsia="Times New Roman" w:hAnsi="Times New Roman" w:cs="B Nazanin" w:hint="cs"/>
          <w:sz w:val="28"/>
          <w:szCs w:val="28"/>
          <w:rtl/>
        </w:rPr>
        <w:t>۲</w:t>
      </w:r>
      <w:r w:rsidR="0084717B">
        <w:rPr>
          <w:rFonts w:ascii="Times New Roman" w:eastAsia="Times New Roman" w:hAnsi="Times New Roman" w:cs="B Nazanin" w:hint="cs"/>
          <w:sz w:val="28"/>
          <w:szCs w:val="28"/>
          <w:rtl/>
        </w:rPr>
        <w:t>، حرکات دست چیزی به ارتباط ما اضافه نمی‌کرد»، «</w:t>
      </w:r>
      <w:r w:rsidR="00A3704F">
        <w:rPr>
          <w:rFonts w:ascii="Times New Roman" w:eastAsia="Times New Roman" w:hAnsi="Times New Roman" w:cs="B Nazanin" w:hint="cs"/>
          <w:sz w:val="28"/>
          <w:szCs w:val="28"/>
          <w:rtl/>
        </w:rPr>
        <w:t>۳</w:t>
      </w:r>
      <w:r w:rsidR="0084717B">
        <w:rPr>
          <w:rFonts w:ascii="Times New Roman" w:eastAsia="Times New Roman" w:hAnsi="Times New Roman" w:cs="B Nazanin" w:hint="cs"/>
          <w:sz w:val="28"/>
          <w:szCs w:val="28"/>
          <w:rtl/>
        </w:rPr>
        <w:t>، حرکات دست به تنهایی کافی نیست و نشانه‌های غیرارتباطی دیگر هم لازم بود». نتایج</w:t>
      </w:r>
      <w:r w:rsidR="002E728B">
        <w:rPr>
          <w:rFonts w:ascii="Times New Roman" w:eastAsia="Times New Roman" w:hAnsi="Times New Roman" w:cs="B Nazanin" w:hint="cs"/>
          <w:sz w:val="28"/>
          <w:szCs w:val="28"/>
          <w:rtl/>
        </w:rPr>
        <w:t xml:space="preserve"> حاصل از سوال</w:t>
      </w:r>
      <w:r w:rsidR="0084717B">
        <w:rPr>
          <w:rFonts w:ascii="Times New Roman" w:eastAsia="Times New Roman" w:hAnsi="Times New Roman" w:cs="B Nazanin" w:hint="cs"/>
          <w:sz w:val="28"/>
          <w:szCs w:val="28"/>
          <w:rtl/>
        </w:rPr>
        <w:t xml:space="preserve"> در شکل</w:t>
      </w:r>
      <w:r w:rsidR="002E728B">
        <w:rPr>
          <w:rFonts w:ascii="Times New Roman" w:eastAsia="Times New Roman" w:hAnsi="Times New Roman" w:cs="B Nazanin" w:hint="cs"/>
          <w:sz w:val="28"/>
          <w:szCs w:val="28"/>
          <w:rtl/>
        </w:rPr>
        <w:t xml:space="preserve"> ۴-۸</w:t>
      </w:r>
      <w:r w:rsidR="0084717B">
        <w:rPr>
          <w:rFonts w:ascii="Times New Roman" w:eastAsia="Times New Roman" w:hAnsi="Times New Roman" w:cs="B Nazanin" w:hint="cs"/>
          <w:sz w:val="28"/>
          <w:szCs w:val="28"/>
          <w:rtl/>
        </w:rPr>
        <w:t xml:space="preserve"> قابل‌مشاهده است.</w:t>
      </w:r>
    </w:p>
    <w:p w14:paraId="7D1C5F78" w14:textId="77777777" w:rsidR="005859A3" w:rsidRDefault="005859A3" w:rsidP="005859A3">
      <w:pPr>
        <w:bidi/>
        <w:rPr>
          <w:rFonts w:cs="Nazanin"/>
          <w:sz w:val="26"/>
          <w:szCs w:val="26"/>
          <w:rtl/>
          <w:lang w:bidi="fa-IR"/>
        </w:rPr>
      </w:pPr>
    </w:p>
    <w:p w14:paraId="1A1E6C34" w14:textId="77777777" w:rsidR="005859A3" w:rsidRDefault="005859A3" w:rsidP="005859A3">
      <w:pPr>
        <w:bidi/>
        <w:rPr>
          <w:rFonts w:cs="Nazanin"/>
          <w:sz w:val="26"/>
          <w:szCs w:val="26"/>
          <w:rtl/>
          <w:lang w:bidi="fa-IR"/>
        </w:rPr>
      </w:pPr>
    </w:p>
    <w:p w14:paraId="65F89465" w14:textId="748C58D9" w:rsidR="005859A3" w:rsidRDefault="005859A3" w:rsidP="005859A3">
      <w:pPr>
        <w:bidi/>
        <w:rPr>
          <w:rFonts w:cs="Nazanin"/>
          <w:sz w:val="26"/>
          <w:szCs w:val="26"/>
          <w:rtl/>
          <w:lang w:bidi="fa-IR"/>
        </w:rPr>
      </w:pPr>
    </w:p>
    <w:p w14:paraId="1E1E07D4" w14:textId="77777777" w:rsidR="005859A3" w:rsidRDefault="005859A3" w:rsidP="005859A3">
      <w:pPr>
        <w:bidi/>
        <w:rPr>
          <w:rFonts w:cs="Nazanin"/>
          <w:sz w:val="26"/>
          <w:szCs w:val="26"/>
          <w:rtl/>
          <w:lang w:bidi="fa-IR"/>
        </w:rPr>
      </w:pPr>
    </w:p>
    <w:p w14:paraId="21877FE6" w14:textId="77777777" w:rsidR="005859A3" w:rsidRDefault="005859A3" w:rsidP="005859A3">
      <w:pPr>
        <w:bidi/>
        <w:rPr>
          <w:rFonts w:cs="Nazanin"/>
          <w:sz w:val="26"/>
          <w:szCs w:val="26"/>
          <w:rtl/>
          <w:lang w:bidi="fa-IR"/>
        </w:rPr>
      </w:pPr>
    </w:p>
    <w:p w14:paraId="5EAF0C3C" w14:textId="77777777" w:rsidR="002E728B" w:rsidRDefault="002E728B" w:rsidP="00A3704F">
      <w:pPr>
        <w:bidi/>
        <w:jc w:val="center"/>
        <w:rPr>
          <w:rFonts w:cs="Nazanin"/>
          <w:noProof/>
          <w:sz w:val="26"/>
          <w:szCs w:val="26"/>
          <w:rtl/>
          <w:lang w:bidi="fa-IR"/>
        </w:rPr>
      </w:pPr>
    </w:p>
    <w:p w14:paraId="1C6FDB46" w14:textId="3441E305" w:rsidR="005859A3" w:rsidRDefault="002E728B" w:rsidP="002E728B">
      <w:pPr>
        <w:bidi/>
        <w:jc w:val="center"/>
        <w:rPr>
          <w:rFonts w:cs="Nazanin"/>
          <w:sz w:val="26"/>
          <w:szCs w:val="26"/>
          <w:rtl/>
          <w:lang w:bidi="fa-IR"/>
        </w:rPr>
      </w:pPr>
      <w:r>
        <w:rPr>
          <w:rFonts w:cs="Nazanin"/>
          <w:noProof/>
          <w:sz w:val="26"/>
          <w:szCs w:val="26"/>
          <w:lang w:bidi="fa-IR"/>
        </w:rPr>
        <w:drawing>
          <wp:anchor distT="0" distB="0" distL="114300" distR="114300" simplePos="0" relativeHeight="251900928" behindDoc="0" locked="0" layoutInCell="1" allowOverlap="1" wp14:anchorId="46C5A08A" wp14:editId="424D8DB3">
            <wp:simplePos x="0" y="0"/>
            <wp:positionH relativeFrom="column">
              <wp:posOffset>716280</wp:posOffset>
            </wp:positionH>
            <wp:positionV relativeFrom="paragraph">
              <wp:posOffset>307340</wp:posOffset>
            </wp:positionV>
            <wp:extent cx="4469130" cy="2483485"/>
            <wp:effectExtent l="0" t="0" r="7620" b="0"/>
            <wp:wrapTopAndBottom/>
            <wp:docPr id="723832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4">
                      <a:extLst>
                        <a:ext uri="{28A0092B-C50C-407E-A947-70E740481C1C}">
                          <a14:useLocalDpi xmlns:a14="http://schemas.microsoft.com/office/drawing/2010/main" val="0"/>
                        </a:ext>
                      </a:extLst>
                    </a:blip>
                    <a:srcRect b="5562"/>
                    <a:stretch/>
                  </pic:blipFill>
                  <pic:spPr bwMode="auto">
                    <a:xfrm>
                      <a:off x="0" y="0"/>
                      <a:ext cx="4469130" cy="2483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04F">
        <w:rPr>
          <w:rFonts w:ascii="Tahoma" w:hAnsi="Tahoma" w:cs="B Nazanin" w:hint="cs"/>
          <w:b/>
          <w:bCs/>
          <w:color w:val="000000" w:themeColor="text1"/>
          <w:rtl/>
        </w:rPr>
        <w:t>شکل</w:t>
      </w:r>
      <w:r w:rsidR="00A3704F" w:rsidRPr="00607B09">
        <w:rPr>
          <w:rFonts w:cs="B Nazanin" w:hint="cs"/>
          <w:b/>
          <w:bCs/>
          <w:color w:val="000000" w:themeColor="text1"/>
          <w:rtl/>
        </w:rPr>
        <w:t xml:space="preserve"> </w:t>
      </w:r>
      <w:r w:rsidR="00A3704F">
        <w:rPr>
          <w:rFonts w:cs="B Nazanin" w:hint="cs"/>
          <w:b/>
          <w:bCs/>
          <w:color w:val="000000" w:themeColor="text1"/>
          <w:rtl/>
        </w:rPr>
        <w:t>۴</w:t>
      </w:r>
      <w:r w:rsidR="00A3704F" w:rsidRPr="00607B09">
        <w:rPr>
          <w:rFonts w:cs="B Nazanin" w:hint="cs"/>
          <w:b/>
          <w:bCs/>
          <w:color w:val="000000" w:themeColor="text1"/>
          <w:rtl/>
        </w:rPr>
        <w:t>-</w:t>
      </w:r>
      <w:r w:rsidR="00A3704F">
        <w:rPr>
          <w:rFonts w:cs="B Nazanin" w:hint="cs"/>
          <w:b/>
          <w:bCs/>
          <w:color w:val="000000" w:themeColor="text1"/>
          <w:rtl/>
        </w:rPr>
        <w:t>۸</w:t>
      </w:r>
      <w:r w:rsidR="00A3704F" w:rsidRPr="00607B09">
        <w:rPr>
          <w:rFonts w:cs="B Nazanin" w:hint="cs"/>
          <w:b/>
          <w:bCs/>
          <w:color w:val="000000" w:themeColor="text1"/>
          <w:rtl/>
        </w:rPr>
        <w:t xml:space="preserve">: </w:t>
      </w:r>
      <w:r w:rsidR="0057524C">
        <w:rPr>
          <w:rFonts w:cs="B Nazanin" w:hint="cs"/>
          <w:b/>
          <w:bCs/>
          <w:color w:val="000000" w:themeColor="text1"/>
          <w:rtl/>
        </w:rPr>
        <w:t>نتایج پاسخ کاربران به سوال نظرسنجی</w:t>
      </w:r>
      <w:r w:rsidR="00A3704F">
        <w:rPr>
          <w:rFonts w:cs="B Nazanin" w:hint="cs"/>
          <w:b/>
          <w:bCs/>
          <w:color w:val="000000" w:themeColor="text1"/>
          <w:sz w:val="20"/>
          <w:szCs w:val="20"/>
          <w:rtl/>
        </w:rPr>
        <w:t xml:space="preserve"> </w:t>
      </w:r>
    </w:p>
    <w:p w14:paraId="35ECA306" w14:textId="77777777" w:rsidR="005859A3" w:rsidRDefault="005859A3" w:rsidP="005859A3">
      <w:pPr>
        <w:bidi/>
        <w:rPr>
          <w:rFonts w:cs="Nazanin"/>
          <w:sz w:val="26"/>
          <w:szCs w:val="26"/>
          <w:rtl/>
          <w:lang w:bidi="fa-IR"/>
        </w:rPr>
      </w:pPr>
    </w:p>
    <w:p w14:paraId="22CBDFB0" w14:textId="77777777" w:rsidR="005859A3" w:rsidRDefault="005859A3" w:rsidP="005859A3">
      <w:pPr>
        <w:bidi/>
        <w:rPr>
          <w:rFonts w:cs="Nazanin"/>
          <w:sz w:val="26"/>
          <w:szCs w:val="26"/>
          <w:rtl/>
          <w:lang w:bidi="fa-IR"/>
        </w:rPr>
      </w:pPr>
    </w:p>
    <w:p w14:paraId="7DDDFAC5" w14:textId="1CB4BA63" w:rsidR="005859A3" w:rsidRDefault="007071C3" w:rsidP="005859A3">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همچنین نمونه‌ها دلایل گوناگونی برای پاسخ به سوال </w:t>
      </w:r>
      <w:r w:rsidR="0008738B">
        <w:rPr>
          <w:rFonts w:ascii="Times New Roman" w:eastAsia="Times New Roman" w:hAnsi="Times New Roman" w:cs="B Nazanin" w:hint="cs"/>
          <w:sz w:val="28"/>
          <w:szCs w:val="28"/>
          <w:rtl/>
        </w:rPr>
        <w:t>عنوان</w:t>
      </w:r>
      <w:r>
        <w:rPr>
          <w:rFonts w:ascii="Times New Roman" w:eastAsia="Times New Roman" w:hAnsi="Times New Roman" w:cs="B Nazanin" w:hint="cs"/>
          <w:sz w:val="28"/>
          <w:szCs w:val="28"/>
          <w:rtl/>
        </w:rPr>
        <w:t xml:space="preserve"> کردند</w:t>
      </w:r>
      <w:r w:rsidR="0057524C">
        <w:rPr>
          <w:rFonts w:ascii="Times New Roman" w:eastAsia="Times New Roman" w:hAnsi="Times New Roman" w:cs="B Nazanin" w:hint="cs"/>
          <w:sz w:val="28"/>
          <w:szCs w:val="28"/>
          <w:rtl/>
        </w:rPr>
        <w:t>:</w:t>
      </w:r>
    </w:p>
    <w:p w14:paraId="4B3606FC" w14:textId="77777777" w:rsidR="0057524C" w:rsidRDefault="0057524C" w:rsidP="0057524C">
      <w:pPr>
        <w:bidi/>
        <w:rPr>
          <w:rFonts w:ascii="Times New Roman" w:eastAsia="Times New Roman" w:hAnsi="Times New Roman" w:cs="B Nazanin"/>
          <w:sz w:val="28"/>
          <w:szCs w:val="28"/>
          <w:rtl/>
        </w:rPr>
      </w:pPr>
    </w:p>
    <w:p w14:paraId="6A82BCAD" w14:textId="275AF42C" w:rsidR="0057524C" w:rsidRPr="0057524C" w:rsidRDefault="0057524C"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با حرکات دست می‌توانستم حرکات فرد مقابل را متوجه شوم.</w:t>
      </w:r>
    </w:p>
    <w:p w14:paraId="30407A3D" w14:textId="3A3F317D" w:rsidR="0057524C" w:rsidRPr="0057524C" w:rsidRDefault="0057524C"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 xml:space="preserve">هنگام تدریس حرکات دست به خوبی مفاهیم گفته شده را </w:t>
      </w:r>
      <w:r w:rsidR="002E728B">
        <w:rPr>
          <w:rFonts w:ascii="Times New Roman" w:eastAsia="Times New Roman" w:hAnsi="Times New Roman" w:cs="B Nazanin" w:hint="cs"/>
          <w:sz w:val="28"/>
          <w:szCs w:val="28"/>
          <w:rtl/>
        </w:rPr>
        <w:t>پشتیبانی</w:t>
      </w:r>
      <w:r>
        <w:rPr>
          <w:rFonts w:ascii="Times New Roman" w:eastAsia="Times New Roman" w:hAnsi="Times New Roman" w:cs="B Nazanin" w:hint="cs"/>
          <w:sz w:val="28"/>
          <w:szCs w:val="28"/>
          <w:rtl/>
        </w:rPr>
        <w:t xml:space="preserve"> می‌کرد.</w:t>
      </w:r>
    </w:p>
    <w:p w14:paraId="18129731" w14:textId="5DBC9C38" w:rsidR="0057524C" w:rsidRPr="0057524C" w:rsidRDefault="002E728B"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دست‌های فرد مقابل توجه من را جلب می‌کرد.</w:t>
      </w:r>
    </w:p>
    <w:p w14:paraId="6660B70A" w14:textId="6626AB70" w:rsidR="0057524C" w:rsidRPr="002E728B" w:rsidRDefault="0057524C"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در بلند مدت تمایلی به تماشای حرکات دست فرد نداشتم</w:t>
      </w:r>
      <w:r w:rsidR="002E728B">
        <w:rPr>
          <w:rFonts w:ascii="Times New Roman" w:eastAsia="Times New Roman" w:hAnsi="Times New Roman" w:cs="B Nazanin" w:hint="cs"/>
          <w:sz w:val="28"/>
          <w:szCs w:val="28"/>
          <w:rtl/>
        </w:rPr>
        <w:t>.</w:t>
      </w:r>
    </w:p>
    <w:p w14:paraId="164A3081" w14:textId="5B945FA9" w:rsidR="002E728B" w:rsidRPr="0057524C" w:rsidRDefault="002E728B" w:rsidP="002E728B">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حرکات دست بی‌حس بود.</w:t>
      </w:r>
    </w:p>
    <w:p w14:paraId="2092C119" w14:textId="748BC7BE" w:rsidR="0057524C" w:rsidRPr="0057524C" w:rsidRDefault="0057524C"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حرکات دست در مقابل دوربین وبکم کار سختی است</w:t>
      </w:r>
      <w:r w:rsidR="002E728B">
        <w:rPr>
          <w:rFonts w:ascii="Times New Roman" w:eastAsia="Times New Roman" w:hAnsi="Times New Roman" w:cs="B Nazanin" w:hint="cs"/>
          <w:sz w:val="28"/>
          <w:szCs w:val="28"/>
          <w:rtl/>
        </w:rPr>
        <w:t>.</w:t>
      </w:r>
    </w:p>
    <w:p w14:paraId="01984774" w14:textId="2E2DC851" w:rsidR="005859A3" w:rsidRPr="002E728B" w:rsidRDefault="0057524C" w:rsidP="002E728B">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حرکات دست طرف مقابل جالب بود ولی کمی مصنوعی به نظر می‌رسید</w:t>
      </w:r>
      <w:r w:rsidR="002E728B">
        <w:rPr>
          <w:rFonts w:ascii="Times New Roman" w:eastAsia="Times New Roman" w:hAnsi="Times New Roman" w:cs="B Nazanin" w:hint="cs"/>
          <w:sz w:val="28"/>
          <w:szCs w:val="28"/>
          <w:rtl/>
        </w:rPr>
        <w:t>.</w:t>
      </w:r>
    </w:p>
    <w:p w14:paraId="6687043E" w14:textId="77777777" w:rsidR="002E728B" w:rsidRPr="002E728B" w:rsidRDefault="002E728B" w:rsidP="002E728B">
      <w:pPr>
        <w:bidi/>
        <w:spacing w:line="360" w:lineRule="auto"/>
        <w:ind w:left="360"/>
        <w:rPr>
          <w:rFonts w:cs="Nazanin"/>
          <w:sz w:val="26"/>
          <w:szCs w:val="26"/>
          <w:lang w:bidi="fa-IR"/>
        </w:rPr>
      </w:pPr>
    </w:p>
    <w:p w14:paraId="57B48383" w14:textId="46E2A5E3" w:rsidR="005859A3" w:rsidRDefault="002E728B" w:rsidP="002E728B">
      <w:pPr>
        <w:bidi/>
        <w:spacing w:line="360" w:lineRule="auto"/>
        <w:rPr>
          <w:rFonts w:cs="Nazanin"/>
          <w:sz w:val="26"/>
          <w:szCs w:val="26"/>
          <w:rtl/>
          <w:lang w:bidi="fa-IR"/>
        </w:rPr>
      </w:pPr>
      <w:r>
        <w:rPr>
          <w:rFonts w:ascii="Times New Roman" w:eastAsia="Times New Roman" w:hAnsi="Times New Roman" w:cs="B Nazanin" w:hint="cs"/>
          <w:sz w:val="28"/>
          <w:szCs w:val="28"/>
          <w:rtl/>
        </w:rPr>
        <w:t>با تحلیل سؤال نظرسنجی می‌توان دریافت که حضور حرکات دست باعث بهبود کیفیت ارتباطات شد و نمونه‌ها به موارد دیگری نیز اشاره کردند.</w:t>
      </w:r>
    </w:p>
    <w:p w14:paraId="28D6FE07" w14:textId="77777777" w:rsidR="005859A3" w:rsidRDefault="005859A3" w:rsidP="005859A3">
      <w:pPr>
        <w:bidi/>
        <w:rPr>
          <w:rFonts w:cs="Nazanin"/>
          <w:sz w:val="26"/>
          <w:szCs w:val="26"/>
          <w:rtl/>
          <w:lang w:bidi="fa-IR"/>
        </w:rPr>
      </w:pPr>
    </w:p>
    <w:p w14:paraId="5662E05D" w14:textId="51869108" w:rsidR="0008738B" w:rsidRPr="0008738B" w:rsidRDefault="0008738B" w:rsidP="0008738B">
      <w:pPr>
        <w:bidi/>
        <w:spacing w:line="360" w:lineRule="auto"/>
        <w:jc w:val="both"/>
        <w:rPr>
          <w:rFonts w:cs="B Nazanin"/>
          <w:b/>
          <w:bCs/>
          <w:sz w:val="28"/>
          <w:szCs w:val="28"/>
          <w:rtl/>
          <w:lang w:bidi="fa-IR"/>
        </w:rPr>
      </w:pPr>
      <w:r>
        <w:rPr>
          <w:rFonts w:cs="B Nazanin" w:hint="cs"/>
          <w:b/>
          <w:bCs/>
          <w:sz w:val="28"/>
          <w:szCs w:val="28"/>
          <w:rtl/>
          <w:lang w:bidi="fa-IR"/>
        </w:rPr>
        <w:t>۶-۴</w:t>
      </w:r>
      <w:r w:rsidRPr="009668A2">
        <w:rPr>
          <w:rFonts w:cs="B Nazanin" w:hint="cs"/>
          <w:b/>
          <w:bCs/>
          <w:sz w:val="28"/>
          <w:szCs w:val="28"/>
          <w:rtl/>
          <w:lang w:bidi="fa-IR"/>
        </w:rPr>
        <w:t xml:space="preserve">-   </w:t>
      </w:r>
      <w:r>
        <w:rPr>
          <w:rFonts w:cs="B Nazanin" w:hint="cs"/>
          <w:b/>
          <w:bCs/>
          <w:sz w:val="28"/>
          <w:szCs w:val="28"/>
          <w:rtl/>
          <w:lang w:bidi="fa-IR"/>
        </w:rPr>
        <w:t>جمع‌بندی فصل</w:t>
      </w:r>
    </w:p>
    <w:p w14:paraId="60C33047" w14:textId="1DC0F137" w:rsidR="0008738B" w:rsidRDefault="0008738B" w:rsidP="00281562">
      <w:pPr>
        <w:bidi/>
        <w:spacing w:line="360" w:lineRule="auto"/>
        <w:rPr>
          <w:rFonts w:cs="Nazanin"/>
          <w:sz w:val="26"/>
          <w:szCs w:val="26"/>
          <w:rtl/>
          <w:lang w:bidi="fa-IR"/>
        </w:rPr>
      </w:pPr>
      <w:r>
        <w:rPr>
          <w:rFonts w:ascii="Times New Roman" w:eastAsia="Times New Roman" w:hAnsi="Times New Roman" w:cs="B Nazanin" w:hint="cs"/>
          <w:sz w:val="28"/>
          <w:szCs w:val="28"/>
          <w:rtl/>
        </w:rPr>
        <w:lastRenderedPageBreak/>
        <w:t>در این فصل ابتدا داده‌های جمعیت‌شناسی توضیح داده‌شد، سپس تحلیل‌ داده‌های کمّی پژوهش مورد بررسی قرار گرفت. پس از آن داده‌های کیفی تحلیل و توضیح داده شدند، سرانجام نیز به بررسی سؤال نظرسنجی پرداخته‌شد.</w:t>
      </w:r>
    </w:p>
    <w:p w14:paraId="70FF8C50" w14:textId="77777777" w:rsidR="005859A3" w:rsidRDefault="005859A3" w:rsidP="005859A3">
      <w:pPr>
        <w:bidi/>
        <w:rPr>
          <w:rFonts w:cs="Nazanin"/>
          <w:sz w:val="26"/>
          <w:szCs w:val="26"/>
          <w:rtl/>
          <w:lang w:bidi="fa-IR"/>
        </w:rPr>
      </w:pPr>
    </w:p>
    <w:p w14:paraId="7EDF6146" w14:textId="77777777" w:rsidR="005859A3" w:rsidRDefault="005859A3" w:rsidP="005859A3">
      <w:pPr>
        <w:bidi/>
        <w:rPr>
          <w:rFonts w:cs="Nazanin"/>
          <w:sz w:val="26"/>
          <w:szCs w:val="26"/>
          <w:rtl/>
          <w:lang w:bidi="fa-IR"/>
        </w:rPr>
      </w:pPr>
    </w:p>
    <w:p w14:paraId="5827348F" w14:textId="77777777" w:rsidR="005859A3" w:rsidRDefault="005859A3" w:rsidP="005859A3">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58749250" w14:textId="77777777" w:rsidR="00C73EF7" w:rsidRDefault="00C73EF7" w:rsidP="00C73EF7">
      <w:pPr>
        <w:bidi/>
        <w:jc w:val="left"/>
        <w:rPr>
          <w:rFonts w:cs="Nazanin"/>
          <w:b/>
          <w:bCs/>
          <w:sz w:val="28"/>
          <w:szCs w:val="28"/>
          <w:rtl/>
          <w:lang w:bidi="fa-IR"/>
        </w:rPr>
      </w:pPr>
    </w:p>
    <w:p w14:paraId="16B6B3A9" w14:textId="77777777" w:rsidR="00C73EF7" w:rsidRDefault="00C73EF7" w:rsidP="00C73EF7">
      <w:pPr>
        <w:bidi/>
        <w:jc w:val="left"/>
        <w:rPr>
          <w:rFonts w:cs="Nazanin"/>
          <w:b/>
          <w:bCs/>
          <w:sz w:val="28"/>
          <w:szCs w:val="28"/>
          <w:rtl/>
          <w:lang w:bidi="fa-IR"/>
        </w:rPr>
      </w:pPr>
    </w:p>
    <w:p w14:paraId="603FC3E8" w14:textId="77777777" w:rsidR="00C73EF7" w:rsidRDefault="00C73EF7" w:rsidP="00C73EF7">
      <w:pPr>
        <w:bidi/>
        <w:jc w:val="left"/>
        <w:rPr>
          <w:rFonts w:cs="Nazanin"/>
          <w:b/>
          <w:bCs/>
          <w:sz w:val="28"/>
          <w:szCs w:val="28"/>
          <w:rtl/>
          <w:lang w:bidi="fa-IR"/>
        </w:rPr>
      </w:pPr>
    </w:p>
    <w:p w14:paraId="337942A7" w14:textId="77777777" w:rsidR="00C73EF7" w:rsidRDefault="00C73EF7" w:rsidP="00C73EF7">
      <w:pPr>
        <w:bidi/>
        <w:jc w:val="left"/>
        <w:rPr>
          <w:rFonts w:cs="Nazanin"/>
          <w:b/>
          <w:bCs/>
          <w:sz w:val="28"/>
          <w:szCs w:val="28"/>
          <w:rtl/>
          <w:lang w:bidi="fa-IR"/>
        </w:rPr>
      </w:pPr>
    </w:p>
    <w:p w14:paraId="35673600" w14:textId="77777777" w:rsidR="00715955" w:rsidRDefault="00715955" w:rsidP="00715955">
      <w:pPr>
        <w:bidi/>
        <w:jc w:val="left"/>
        <w:rPr>
          <w:rFonts w:cs="Nazanin"/>
          <w:b/>
          <w:bCs/>
          <w:sz w:val="28"/>
          <w:szCs w:val="28"/>
          <w:rtl/>
          <w:lang w:bidi="fa-IR"/>
        </w:rPr>
      </w:pPr>
    </w:p>
    <w:p w14:paraId="3E1B5123" w14:textId="77777777" w:rsidR="00715955" w:rsidRDefault="00715955" w:rsidP="00715955">
      <w:pPr>
        <w:bidi/>
        <w:jc w:val="left"/>
        <w:rPr>
          <w:rFonts w:cs="Nazanin"/>
          <w:b/>
          <w:bCs/>
          <w:sz w:val="28"/>
          <w:szCs w:val="28"/>
          <w:rtl/>
          <w:lang w:bidi="fa-IR"/>
        </w:rPr>
      </w:pPr>
    </w:p>
    <w:p w14:paraId="7C90153F" w14:textId="77777777" w:rsidR="00715955" w:rsidRDefault="00715955" w:rsidP="00715955">
      <w:pPr>
        <w:bidi/>
        <w:jc w:val="left"/>
        <w:rPr>
          <w:rFonts w:cs="Nazanin"/>
          <w:b/>
          <w:bCs/>
          <w:sz w:val="28"/>
          <w:szCs w:val="28"/>
          <w:rtl/>
          <w:lang w:bidi="fa-IR"/>
        </w:rPr>
      </w:pPr>
    </w:p>
    <w:p w14:paraId="1F4E2624" w14:textId="77777777" w:rsidR="00715955" w:rsidRDefault="00715955" w:rsidP="00715955">
      <w:pPr>
        <w:bidi/>
        <w:jc w:val="left"/>
        <w:rPr>
          <w:rFonts w:cs="Nazanin"/>
          <w:b/>
          <w:bCs/>
          <w:sz w:val="28"/>
          <w:szCs w:val="28"/>
          <w:rtl/>
          <w:lang w:bidi="fa-IR"/>
        </w:rPr>
      </w:pPr>
    </w:p>
    <w:p w14:paraId="432FAA6B" w14:textId="77777777" w:rsidR="00715955" w:rsidRDefault="00715955" w:rsidP="00715955">
      <w:pPr>
        <w:bidi/>
        <w:jc w:val="left"/>
        <w:rPr>
          <w:rFonts w:cs="Nazanin"/>
          <w:b/>
          <w:bCs/>
          <w:sz w:val="28"/>
          <w:szCs w:val="28"/>
          <w:rtl/>
          <w:lang w:bidi="fa-IR"/>
        </w:rPr>
      </w:pPr>
    </w:p>
    <w:p w14:paraId="05518998" w14:textId="77777777" w:rsidR="00715955" w:rsidRDefault="00715955" w:rsidP="00715955">
      <w:pPr>
        <w:bidi/>
        <w:jc w:val="left"/>
        <w:rPr>
          <w:rFonts w:cs="Nazanin"/>
          <w:b/>
          <w:bCs/>
          <w:sz w:val="28"/>
          <w:szCs w:val="28"/>
          <w:rtl/>
          <w:lang w:bidi="fa-IR"/>
        </w:rPr>
      </w:pPr>
    </w:p>
    <w:p w14:paraId="523EF69A" w14:textId="77777777" w:rsidR="00715955" w:rsidRDefault="00715955" w:rsidP="00715955">
      <w:pPr>
        <w:bidi/>
        <w:jc w:val="left"/>
        <w:rPr>
          <w:rFonts w:cs="Nazanin"/>
          <w:b/>
          <w:bCs/>
          <w:sz w:val="28"/>
          <w:szCs w:val="28"/>
          <w:rtl/>
          <w:lang w:bidi="fa-IR"/>
        </w:rPr>
      </w:pPr>
    </w:p>
    <w:p w14:paraId="65DD8AE8" w14:textId="77777777" w:rsidR="00715955" w:rsidRDefault="00715955" w:rsidP="00715955">
      <w:pPr>
        <w:bidi/>
        <w:jc w:val="left"/>
        <w:rPr>
          <w:rFonts w:cs="Nazanin"/>
          <w:b/>
          <w:bCs/>
          <w:sz w:val="28"/>
          <w:szCs w:val="28"/>
          <w:rtl/>
          <w:lang w:bidi="fa-IR"/>
        </w:rPr>
      </w:pPr>
    </w:p>
    <w:p w14:paraId="0CB95608" w14:textId="77777777" w:rsidR="00715955" w:rsidRDefault="00715955" w:rsidP="00715955">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312048B7" w14:textId="77777777" w:rsidR="00A45D5F" w:rsidRDefault="00A45D5F" w:rsidP="00A45D5F">
      <w:pPr>
        <w:bidi/>
        <w:jc w:val="left"/>
        <w:rPr>
          <w:rFonts w:cs="Nazanin"/>
          <w:b/>
          <w:bCs/>
          <w:sz w:val="28"/>
          <w:szCs w:val="28"/>
          <w:rtl/>
          <w:lang w:bidi="fa-IR"/>
        </w:rPr>
      </w:pPr>
    </w:p>
    <w:p w14:paraId="10EFE4DD" w14:textId="77777777" w:rsidR="00A45D5F" w:rsidRDefault="00A45D5F" w:rsidP="00A45D5F">
      <w:pPr>
        <w:bidi/>
        <w:jc w:val="left"/>
        <w:rPr>
          <w:rFonts w:cs="Nazanin"/>
          <w:b/>
          <w:bCs/>
          <w:sz w:val="28"/>
          <w:szCs w:val="28"/>
          <w:rtl/>
          <w:lang w:bidi="fa-IR"/>
        </w:rPr>
      </w:pPr>
    </w:p>
    <w:p w14:paraId="4C1874C9" w14:textId="77777777" w:rsidR="00A45D5F" w:rsidRDefault="00A45D5F" w:rsidP="00A45D5F">
      <w:pPr>
        <w:bidi/>
        <w:jc w:val="left"/>
        <w:rPr>
          <w:rFonts w:cs="Nazanin"/>
          <w:b/>
          <w:bCs/>
          <w:sz w:val="28"/>
          <w:szCs w:val="28"/>
          <w:rtl/>
          <w:lang w:bidi="fa-IR"/>
        </w:rPr>
      </w:pPr>
    </w:p>
    <w:p w14:paraId="35C11AF4" w14:textId="77777777" w:rsidR="00A45D5F" w:rsidRDefault="00A45D5F" w:rsidP="00A45D5F">
      <w:pPr>
        <w:bidi/>
        <w:jc w:val="left"/>
        <w:rPr>
          <w:rFonts w:cs="Nazanin"/>
          <w:b/>
          <w:bCs/>
          <w:sz w:val="28"/>
          <w:szCs w:val="28"/>
          <w:rtl/>
          <w:lang w:bidi="fa-IR"/>
        </w:rPr>
      </w:pPr>
    </w:p>
    <w:p w14:paraId="7BCF35AA" w14:textId="77777777" w:rsidR="00A45D5F" w:rsidRDefault="00A45D5F" w:rsidP="00A45D5F">
      <w:pPr>
        <w:bidi/>
        <w:jc w:val="left"/>
        <w:rPr>
          <w:rFonts w:cs="Nazanin"/>
          <w:b/>
          <w:bCs/>
          <w:sz w:val="28"/>
          <w:szCs w:val="28"/>
          <w:rtl/>
          <w:lang w:bidi="fa-IR"/>
        </w:rPr>
      </w:pPr>
    </w:p>
    <w:p w14:paraId="675B137A" w14:textId="77777777" w:rsidR="00A45D5F" w:rsidRDefault="00A45D5F" w:rsidP="00A45D5F">
      <w:pPr>
        <w:bidi/>
        <w:jc w:val="left"/>
        <w:rPr>
          <w:rFonts w:cs="Nazanin"/>
          <w:b/>
          <w:bCs/>
          <w:sz w:val="28"/>
          <w:szCs w:val="28"/>
          <w:rtl/>
          <w:lang w:bidi="fa-IR"/>
        </w:rPr>
      </w:pPr>
    </w:p>
    <w:p w14:paraId="2766FF81" w14:textId="77777777" w:rsidR="00A45D5F" w:rsidRDefault="00A45D5F" w:rsidP="00A45D5F">
      <w:pPr>
        <w:bidi/>
        <w:jc w:val="left"/>
        <w:rPr>
          <w:rFonts w:cs="Nazanin"/>
          <w:b/>
          <w:bCs/>
          <w:sz w:val="28"/>
          <w:szCs w:val="28"/>
          <w:rtl/>
          <w:lang w:bidi="fa-IR"/>
        </w:rPr>
      </w:pPr>
    </w:p>
    <w:p w14:paraId="75F36D66" w14:textId="77777777" w:rsidR="00A45D5F" w:rsidRDefault="00A45D5F" w:rsidP="00A45D5F">
      <w:pPr>
        <w:bidi/>
        <w:jc w:val="left"/>
        <w:rPr>
          <w:rFonts w:cs="Nazanin"/>
          <w:b/>
          <w:bCs/>
          <w:sz w:val="28"/>
          <w:szCs w:val="28"/>
          <w:rtl/>
          <w:lang w:bidi="fa-IR"/>
        </w:rPr>
      </w:pPr>
    </w:p>
    <w:p w14:paraId="4C2642A9" w14:textId="77777777" w:rsidR="00A45D5F" w:rsidRDefault="00A45D5F" w:rsidP="00A45D5F">
      <w:pPr>
        <w:bidi/>
        <w:jc w:val="left"/>
        <w:rPr>
          <w:rFonts w:cs="Nazanin"/>
          <w:b/>
          <w:bCs/>
          <w:sz w:val="28"/>
          <w:szCs w:val="28"/>
          <w:rtl/>
          <w:lang w:bidi="fa-IR"/>
        </w:rPr>
      </w:pPr>
    </w:p>
    <w:p w14:paraId="68212915" w14:textId="77777777" w:rsidR="00A45D5F" w:rsidRDefault="00A45D5F" w:rsidP="00A45D5F">
      <w:pPr>
        <w:bidi/>
        <w:jc w:val="left"/>
        <w:rPr>
          <w:rFonts w:cs="Nazanin"/>
          <w:b/>
          <w:bCs/>
          <w:sz w:val="28"/>
          <w:szCs w:val="28"/>
          <w:rtl/>
          <w:lang w:bidi="fa-IR"/>
        </w:rPr>
      </w:pPr>
    </w:p>
    <w:p w14:paraId="24D458BB" w14:textId="77777777" w:rsidR="00A45D5F" w:rsidRDefault="00A45D5F" w:rsidP="00A45D5F">
      <w:pPr>
        <w:bidi/>
        <w:jc w:val="left"/>
        <w:rPr>
          <w:rFonts w:cs="Nazanin"/>
          <w:b/>
          <w:bCs/>
          <w:sz w:val="28"/>
          <w:szCs w:val="28"/>
          <w:rtl/>
          <w:lang w:bidi="fa-IR"/>
        </w:rPr>
      </w:pPr>
    </w:p>
    <w:p w14:paraId="61391F53" w14:textId="77777777" w:rsidR="00A45D5F" w:rsidRDefault="00A45D5F" w:rsidP="00A45D5F">
      <w:pPr>
        <w:bidi/>
        <w:jc w:val="left"/>
        <w:rPr>
          <w:rFonts w:cs="Nazanin"/>
          <w:b/>
          <w:bCs/>
          <w:sz w:val="28"/>
          <w:szCs w:val="28"/>
          <w:rtl/>
          <w:lang w:bidi="fa-IR"/>
        </w:rPr>
      </w:pPr>
    </w:p>
    <w:p w14:paraId="515D52FD" w14:textId="77777777" w:rsidR="00360915" w:rsidRDefault="00360915" w:rsidP="00360915">
      <w:pPr>
        <w:bidi/>
        <w:jc w:val="left"/>
        <w:rPr>
          <w:rFonts w:ascii="Times New Roman" w:hAnsi="Times New Roman" w:cs="Nazanin"/>
          <w:b/>
          <w:bCs/>
          <w:sz w:val="28"/>
          <w:szCs w:val="28"/>
          <w:rtl/>
          <w:lang w:bidi="fa-IR"/>
        </w:rPr>
      </w:pPr>
    </w:p>
    <w:p w14:paraId="5ED6C4BB" w14:textId="77777777" w:rsidR="002E728B" w:rsidRDefault="002E728B" w:rsidP="002E728B">
      <w:pPr>
        <w:bidi/>
        <w:jc w:val="left"/>
        <w:rPr>
          <w:rFonts w:ascii="Times New Roman" w:hAnsi="Times New Roman" w:cs="Nazanin"/>
          <w:b/>
          <w:bCs/>
          <w:sz w:val="28"/>
          <w:szCs w:val="28"/>
          <w:rtl/>
          <w:lang w:bidi="fa-IR"/>
        </w:rPr>
      </w:pPr>
    </w:p>
    <w:p w14:paraId="4EA77F9D" w14:textId="77777777" w:rsidR="002E728B" w:rsidRDefault="002E728B" w:rsidP="002E728B">
      <w:pPr>
        <w:bidi/>
        <w:jc w:val="left"/>
        <w:rPr>
          <w:rFonts w:ascii="Times New Roman" w:hAnsi="Times New Roman" w:cs="Nazanin"/>
          <w:b/>
          <w:bCs/>
          <w:sz w:val="28"/>
          <w:szCs w:val="28"/>
          <w:rtl/>
          <w:lang w:bidi="fa-IR"/>
        </w:rPr>
      </w:pPr>
    </w:p>
    <w:p w14:paraId="0A71E876" w14:textId="77777777" w:rsidR="002E728B" w:rsidRDefault="002E728B" w:rsidP="002E728B">
      <w:pPr>
        <w:bidi/>
        <w:jc w:val="left"/>
        <w:rPr>
          <w:rFonts w:ascii="Times New Roman" w:hAnsi="Times New Roman" w:cs="Nazanin"/>
          <w:b/>
          <w:bCs/>
          <w:sz w:val="28"/>
          <w:szCs w:val="28"/>
          <w:rtl/>
          <w:lang w:bidi="fa-IR"/>
        </w:rPr>
      </w:pPr>
    </w:p>
    <w:p w14:paraId="5D946A8D" w14:textId="77777777" w:rsidR="002E728B" w:rsidRDefault="002E728B" w:rsidP="002E728B">
      <w:pPr>
        <w:bidi/>
        <w:jc w:val="left"/>
        <w:rPr>
          <w:rFonts w:ascii="Times New Roman" w:hAnsi="Times New Roman" w:cs="Nazanin"/>
          <w:b/>
          <w:bCs/>
          <w:sz w:val="28"/>
          <w:szCs w:val="28"/>
          <w:rtl/>
          <w:lang w:bidi="fa-IR"/>
        </w:rPr>
      </w:pPr>
    </w:p>
    <w:p w14:paraId="244D16A8" w14:textId="77777777" w:rsidR="002E728B" w:rsidRDefault="002E728B" w:rsidP="002E728B">
      <w:pPr>
        <w:bidi/>
        <w:jc w:val="left"/>
        <w:rPr>
          <w:rFonts w:ascii="Times New Roman" w:hAnsi="Times New Roman" w:cs="Nazanin"/>
          <w:b/>
          <w:bCs/>
          <w:sz w:val="28"/>
          <w:szCs w:val="28"/>
          <w:rtl/>
          <w:lang w:bidi="fa-IR"/>
        </w:rPr>
      </w:pPr>
    </w:p>
    <w:p w14:paraId="6FA3FC52" w14:textId="77777777" w:rsidR="002E728B" w:rsidRDefault="002E728B" w:rsidP="002E728B">
      <w:pPr>
        <w:bidi/>
        <w:jc w:val="left"/>
        <w:rPr>
          <w:rFonts w:ascii="Times New Roman" w:hAnsi="Times New Roman" w:cs="Nazanin"/>
          <w:b/>
          <w:bCs/>
          <w:sz w:val="28"/>
          <w:szCs w:val="28"/>
          <w:rtl/>
          <w:lang w:bidi="fa-IR"/>
        </w:rPr>
      </w:pPr>
    </w:p>
    <w:p w14:paraId="6F0B59C7" w14:textId="77777777" w:rsidR="002E728B" w:rsidRPr="00EF55A1" w:rsidRDefault="002E728B" w:rsidP="002E728B">
      <w:pPr>
        <w:bidi/>
        <w:jc w:val="left"/>
        <w:rPr>
          <w:rFonts w:ascii="Times New Roman" w:hAnsi="Times New Roman" w:cs="Nazanin"/>
          <w:b/>
          <w:bCs/>
          <w:sz w:val="28"/>
          <w:szCs w:val="28"/>
          <w:lang w:bidi="fa-IR"/>
        </w:rPr>
      </w:pPr>
    </w:p>
    <w:p w14:paraId="22D15E58" w14:textId="4305D968" w:rsidR="00913CA3" w:rsidRPr="00751B4B" w:rsidRDefault="00913CA3" w:rsidP="00913CA3">
      <w:pPr>
        <w:bidi/>
        <w:jc w:val="left"/>
        <w:rPr>
          <w:rFonts w:ascii="Calibri" w:hAnsi="Calibri" w:cs="Calibri"/>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60DFD428" w14:textId="77777777" w:rsidR="00C73EF7" w:rsidRDefault="00C73EF7" w:rsidP="00C73EF7">
      <w:pPr>
        <w:bidi/>
        <w:rPr>
          <w:rFonts w:cs="Nazanin"/>
          <w:sz w:val="26"/>
          <w:szCs w:val="26"/>
          <w:rtl/>
          <w:lang w:bidi="fa-IR"/>
        </w:rPr>
      </w:pPr>
    </w:p>
    <w:p w14:paraId="39FFA645" w14:textId="77777777" w:rsidR="00C73EF7" w:rsidRDefault="00C73EF7" w:rsidP="00C73EF7">
      <w:pPr>
        <w:bidi/>
        <w:rPr>
          <w:rFonts w:cs="Nazanin"/>
          <w:sz w:val="26"/>
          <w:szCs w:val="26"/>
          <w:rtl/>
          <w:lang w:bidi="fa-IR"/>
        </w:rPr>
      </w:pPr>
    </w:p>
    <w:p w14:paraId="01D300B0" w14:textId="77777777" w:rsidR="00C73EF7" w:rsidRDefault="00C73EF7" w:rsidP="00C73EF7">
      <w:pPr>
        <w:bidi/>
        <w:rPr>
          <w:rFonts w:cs="Nazanin"/>
          <w:sz w:val="26"/>
          <w:szCs w:val="26"/>
          <w:rtl/>
          <w:lang w:bidi="fa-IR"/>
        </w:rPr>
      </w:pPr>
    </w:p>
    <w:p w14:paraId="77E5FC8C" w14:textId="77777777" w:rsidR="00C73EF7" w:rsidRDefault="00C73EF7" w:rsidP="00C73EF7">
      <w:pPr>
        <w:bidi/>
        <w:rPr>
          <w:rFonts w:cs="Nazanin"/>
          <w:sz w:val="26"/>
          <w:szCs w:val="26"/>
          <w:rtl/>
          <w:lang w:bidi="fa-IR"/>
        </w:rPr>
      </w:pPr>
    </w:p>
    <w:p w14:paraId="704610CD" w14:textId="77777777" w:rsidR="00C73EF7" w:rsidRDefault="00C73EF7" w:rsidP="00C73EF7">
      <w:pPr>
        <w:bidi/>
        <w:rPr>
          <w:rFonts w:cs="Nazanin"/>
          <w:sz w:val="26"/>
          <w:szCs w:val="26"/>
          <w:rtl/>
          <w:lang w:bidi="fa-IR"/>
        </w:rPr>
      </w:pPr>
    </w:p>
    <w:p w14:paraId="46735A75" w14:textId="77777777" w:rsidR="00C73EF7" w:rsidRDefault="00C73EF7" w:rsidP="00C73EF7">
      <w:pPr>
        <w:bidi/>
        <w:rPr>
          <w:rFonts w:cs="Nazanin"/>
          <w:sz w:val="26"/>
          <w:szCs w:val="26"/>
          <w:rtl/>
          <w:lang w:bidi="fa-IR"/>
        </w:rPr>
      </w:pPr>
    </w:p>
    <w:p w14:paraId="0F063B38" w14:textId="77777777" w:rsidR="00C73EF7" w:rsidRDefault="00C73EF7" w:rsidP="00C73EF7">
      <w:pPr>
        <w:bidi/>
        <w:rPr>
          <w:rFonts w:cs="Nazanin"/>
          <w:sz w:val="26"/>
          <w:szCs w:val="26"/>
          <w:rtl/>
          <w:lang w:bidi="fa-IR"/>
        </w:rPr>
      </w:pPr>
    </w:p>
    <w:p w14:paraId="20B9CFBB" w14:textId="77777777" w:rsidR="00BD0172" w:rsidRDefault="00BD0172" w:rsidP="00BD0172">
      <w:pPr>
        <w:bidi/>
        <w:rPr>
          <w:rFonts w:cs="Nazanin"/>
          <w:sz w:val="26"/>
          <w:szCs w:val="26"/>
          <w:lang w:bidi="fa-IR"/>
        </w:rPr>
      </w:pPr>
    </w:p>
    <w:p w14:paraId="630F556A" w14:textId="77777777" w:rsidR="00B4251C" w:rsidRDefault="00B4251C" w:rsidP="00B4251C">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فصل ۵</w:t>
      </w:r>
    </w:p>
    <w:p w14:paraId="2DCE1764" w14:textId="7D1A9F51" w:rsidR="00751B4B" w:rsidRPr="00C73EF7" w:rsidRDefault="00913CA3" w:rsidP="00C73EF7">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701E2BAC" w:rsidR="00913CA3" w:rsidRPr="00EC02F4" w:rsidRDefault="00EC02F4" w:rsidP="00913CA3">
      <w:pPr>
        <w:bidi/>
        <w:spacing w:line="360" w:lineRule="auto"/>
        <w:jc w:val="both"/>
        <w:rPr>
          <w:rStyle w:val="fontstyle01"/>
          <w:rFonts w:ascii="Calibri" w:hAnsi="Calibri" w:cs="Calibri" w:hint="default"/>
          <w:rtl/>
        </w:rPr>
      </w:pPr>
      <w:r>
        <w:rPr>
          <w:rStyle w:val="fontstyle01"/>
          <w:rFonts w:hint="default"/>
          <w:rtl/>
        </w:rPr>
        <w:t xml:space="preserve"> در این فصل به بررسی و تفسیر نتیجه‌های پژوهش با توجه به نتایج حاصل از تحلیل‌های آماری داده‌ها می‌پردازیم و فرضیه‌ها و سوال‌های پژوهش مور</w:t>
      </w:r>
      <w:r w:rsidR="00D960A5">
        <w:rPr>
          <w:rStyle w:val="fontstyle01"/>
          <w:rFonts w:hint="default"/>
          <w:rtl/>
        </w:rPr>
        <w:t>د</w:t>
      </w:r>
      <w:r>
        <w:rPr>
          <w:rStyle w:val="fontstyle01"/>
          <w:rFonts w:hint="default"/>
          <w:rtl/>
        </w:rPr>
        <w:t xml:space="preserve"> بررسی قرار می‌دهیم. سپس نتایج را با  یافته‌های </w:t>
      </w:r>
      <w:r w:rsidR="00D960A5">
        <w:rPr>
          <w:rStyle w:val="fontstyle01"/>
          <w:rFonts w:hint="default"/>
          <w:rtl/>
        </w:rPr>
        <w:t>قبلی</w:t>
      </w:r>
      <w:r>
        <w:rPr>
          <w:rStyle w:val="fontstyle01"/>
          <w:rFonts w:hint="default"/>
          <w:rtl/>
        </w:rPr>
        <w:t xml:space="preserve"> مورد مقایسه قرار </w:t>
      </w:r>
      <w:r w:rsidR="00D960A5">
        <w:rPr>
          <w:rStyle w:val="fontstyle01"/>
          <w:rFonts w:hint="default"/>
          <w:rtl/>
        </w:rPr>
        <w:t>می‌دهیم</w:t>
      </w:r>
      <w:r>
        <w:rPr>
          <w:rStyle w:val="fontstyle01"/>
          <w:rFonts w:hint="default"/>
          <w:rtl/>
        </w:rPr>
        <w:t>. در ادامه کاربردهای عملی و علمی پژوهش و پیشنهاداتی برای پژوهش‌های آینده ارائه، و محدودیات و کمبودهای پژوهش نیز ذکر می‌شود.</w:t>
      </w:r>
    </w:p>
    <w:p w14:paraId="72A40009" w14:textId="77777777" w:rsidR="00913CA3" w:rsidRDefault="00913CA3" w:rsidP="00913CA3">
      <w:pPr>
        <w:bidi/>
        <w:spacing w:line="360" w:lineRule="auto"/>
        <w:jc w:val="both"/>
        <w:rPr>
          <w:rFonts w:cs="B Nazanin"/>
          <w:sz w:val="28"/>
          <w:szCs w:val="28"/>
          <w:rtl/>
          <w:lang w:bidi="fa-IR"/>
        </w:rPr>
      </w:pPr>
    </w:p>
    <w:p w14:paraId="18A23EA6" w14:textId="5AF30A95"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sidR="0079638F">
        <w:rPr>
          <w:rFonts w:cs="B Nazanin" w:hint="cs"/>
          <w:b/>
          <w:bCs/>
          <w:sz w:val="28"/>
          <w:szCs w:val="28"/>
          <w:rtl/>
          <w:lang w:bidi="fa-IR"/>
        </w:rPr>
        <w:t>نتیجه‌گیری</w:t>
      </w:r>
    </w:p>
    <w:p w14:paraId="234A3701" w14:textId="6459C056" w:rsidR="00913CA3" w:rsidRPr="00035446" w:rsidRDefault="0079638F" w:rsidP="00281562">
      <w:pPr>
        <w:bidi/>
        <w:spacing w:line="360" w:lineRule="auto"/>
        <w:jc w:val="both"/>
        <w:rPr>
          <w:rFonts w:ascii="Times New Roman" w:eastAsia="Times New Roman" w:hAnsi="Times New Roman" w:cs="B Nazanin"/>
          <w:color w:val="FF0000"/>
          <w:sz w:val="28"/>
          <w:szCs w:val="28"/>
          <w:lang w:bidi="fa-IR"/>
        </w:rPr>
      </w:pPr>
      <w:r>
        <w:rPr>
          <w:rFonts w:ascii="Times New Roman" w:eastAsia="Times New Roman" w:hAnsi="Times New Roman" w:cs="B Nazanin" w:hint="cs"/>
          <w:sz w:val="28"/>
          <w:szCs w:val="28"/>
          <w:rtl/>
          <w:lang w:bidi="fa-IR"/>
        </w:rPr>
        <w:t>اکنون با استفاده از داده‌های کمی و کیفی و همچنین آزمون‌ها و تحلیل‌های آماری به دست آمده از فصل قبل می‌توان به فرضیات و سوالات پژوهش پاسخ داد.</w:t>
      </w:r>
    </w:p>
    <w:p w14:paraId="65395341" w14:textId="77777777" w:rsidR="00751B4B" w:rsidRDefault="00751B4B" w:rsidP="00751B4B">
      <w:pPr>
        <w:bidi/>
        <w:rPr>
          <w:rFonts w:cs="Nazanin"/>
          <w:sz w:val="26"/>
          <w:szCs w:val="26"/>
          <w:rtl/>
          <w:lang w:bidi="fa-IR"/>
        </w:rPr>
      </w:pPr>
    </w:p>
    <w:p w14:paraId="33BD75BE" w14:textId="77777777" w:rsidR="00EA6FC0" w:rsidRDefault="00EA6FC0" w:rsidP="00EA6FC0">
      <w:pPr>
        <w:bidi/>
        <w:rPr>
          <w:rFonts w:cs="Nazanin"/>
          <w:sz w:val="26"/>
          <w:szCs w:val="26"/>
          <w:rtl/>
          <w:lang w:bidi="fa-IR"/>
        </w:rPr>
      </w:pPr>
    </w:p>
    <w:p w14:paraId="624B5BD0" w14:textId="77777777" w:rsidR="00EA6FC0" w:rsidRDefault="00EA6FC0" w:rsidP="00EA6FC0">
      <w:pPr>
        <w:bidi/>
        <w:rPr>
          <w:rFonts w:cs="Nazanin"/>
          <w:sz w:val="26"/>
          <w:szCs w:val="26"/>
          <w:rtl/>
          <w:lang w:bidi="fa-IR"/>
        </w:rPr>
      </w:pPr>
    </w:p>
    <w:p w14:paraId="3AA9BD21" w14:textId="77777777" w:rsidR="00EA6FC0" w:rsidRDefault="00EA6FC0" w:rsidP="00EA6FC0">
      <w:pPr>
        <w:bidi/>
        <w:rPr>
          <w:rFonts w:cs="Nazanin"/>
          <w:sz w:val="26"/>
          <w:szCs w:val="26"/>
          <w:rtl/>
          <w:lang w:bidi="fa-IR"/>
        </w:rPr>
      </w:pPr>
    </w:p>
    <w:p w14:paraId="7665F5E7" w14:textId="77777777" w:rsidR="00EA6FC0" w:rsidRDefault="00EA6FC0" w:rsidP="00EA6FC0">
      <w:pPr>
        <w:bidi/>
        <w:rPr>
          <w:rFonts w:cs="Nazanin"/>
          <w:sz w:val="26"/>
          <w:szCs w:val="26"/>
          <w:rtl/>
          <w:lang w:bidi="fa-IR"/>
        </w:rPr>
      </w:pPr>
    </w:p>
    <w:p w14:paraId="1907C59B" w14:textId="5529E98D" w:rsidR="00D960A5" w:rsidRPr="00512DFA" w:rsidRDefault="00D960A5" w:rsidP="00D960A5">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بررسی داده‌های کمی</w:t>
      </w:r>
    </w:p>
    <w:p w14:paraId="18D09E78" w14:textId="1ADF5C6D" w:rsidR="00751B4B" w:rsidRDefault="00CE56D2" w:rsidP="00281562">
      <w:pPr>
        <w:bidi/>
        <w:spacing w:line="360" w:lineRule="auto"/>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lastRenderedPageBreak/>
        <w:t>متغیرهای کمی «نسبت استفاده از حرکت دست‌ها در طول آزمایش»، «دقت تشخیص نمادها توسط نمونه‌ها» و «</w:t>
      </w:r>
      <w:r w:rsidR="00787673" w:rsidRPr="00787673">
        <w:rPr>
          <w:rFonts w:ascii="Times New Roman" w:eastAsia="Times New Roman" w:hAnsi="Times New Roman" w:cs="B Nazanin" w:hint="cs"/>
          <w:sz w:val="28"/>
          <w:szCs w:val="28"/>
          <w:rtl/>
        </w:rPr>
        <w:t xml:space="preserve"> </w:t>
      </w:r>
      <w:r w:rsidR="00787673">
        <w:rPr>
          <w:rFonts w:ascii="Times New Roman" w:eastAsia="Times New Roman" w:hAnsi="Times New Roman" w:cs="B Nazanin" w:hint="cs"/>
          <w:sz w:val="28"/>
          <w:szCs w:val="28"/>
          <w:rtl/>
        </w:rPr>
        <w:t>دقت تشخیص نمادها توسط مدل هوش مصنوعی</w:t>
      </w:r>
      <w:r>
        <w:rPr>
          <w:rFonts w:ascii="Times New Roman" w:eastAsia="Times New Roman" w:hAnsi="Times New Roman" w:cs="B Nazanin" w:hint="cs"/>
          <w:sz w:val="28"/>
          <w:szCs w:val="28"/>
          <w:rtl/>
          <w:lang w:bidi="fa-IR"/>
        </w:rPr>
        <w:t>»</w:t>
      </w:r>
      <w:r w:rsidR="00787673">
        <w:rPr>
          <w:rFonts w:ascii="Times New Roman" w:eastAsia="Times New Roman" w:hAnsi="Times New Roman" w:cs="B Nazanin" w:hint="cs"/>
          <w:sz w:val="28"/>
          <w:szCs w:val="28"/>
          <w:rtl/>
          <w:lang w:bidi="fa-IR"/>
        </w:rPr>
        <w:t xml:space="preserve"> از جمله مواردی بودند که به منظور تحلیل کمّی عملکرد نمونه‌ها و اپلیکیشن مورد استفاده قرار گرفتند.</w:t>
      </w:r>
    </w:p>
    <w:p w14:paraId="4EB4AD64" w14:textId="6AFFAF86" w:rsidR="00787673" w:rsidRPr="00707CDF" w:rsidRDefault="00787673" w:rsidP="00A357DC">
      <w:pPr>
        <w:pStyle w:val="a0"/>
        <w:numPr>
          <w:ilvl w:val="0"/>
          <w:numId w:val="11"/>
        </w:numPr>
        <w:spacing w:before="0" w:after="240" w:line="360" w:lineRule="auto"/>
        <w:rPr>
          <w:rFonts w:asciiTheme="minorHAnsi" w:hAnsiTheme="minorHAnsi"/>
          <w:b w:val="0"/>
          <w:bCs w:val="0"/>
          <w:sz w:val="28"/>
          <w:szCs w:val="28"/>
        </w:rPr>
      </w:pPr>
      <w:r w:rsidRPr="00787673">
        <w:rPr>
          <w:rFonts w:cs="Nazanin" w:hint="cs"/>
          <w:sz w:val="24"/>
          <w:szCs w:val="24"/>
          <w:rtl/>
        </w:rPr>
        <w:t>۱</w:t>
      </w:r>
      <w:r w:rsidRPr="00787673">
        <w:rPr>
          <w:rFonts w:cs="Nazanin" w:hint="cs"/>
          <w:b w:val="0"/>
          <w:bCs w:val="0"/>
          <w:sz w:val="24"/>
          <w:szCs w:val="24"/>
          <w:rtl/>
        </w:rPr>
        <w:t>.</w:t>
      </w:r>
      <w:r>
        <w:rPr>
          <w:rFonts w:cs="Nazanin" w:hint="cs"/>
          <w:szCs w:val="26"/>
          <w:rtl/>
        </w:rPr>
        <w:t xml:space="preserve"> </w:t>
      </w:r>
      <w:r w:rsidRPr="00707CDF">
        <w:rPr>
          <w:rFonts w:ascii="Times New Roman" w:eastAsia="Times New Roman" w:hAnsi="Times New Roman" w:hint="cs"/>
          <w:b w:val="0"/>
          <w:bCs w:val="0"/>
          <w:sz w:val="28"/>
          <w:szCs w:val="28"/>
          <w:rtl/>
        </w:rPr>
        <w:t>نتایج آمار توصیفی «دقت تشخیص نمادها توسط نمونه‌ها» حاکی از این است که به طور میانگین نمونه‌ها در ۹</w:t>
      </w:r>
      <w:r w:rsidR="00791FDB">
        <w:rPr>
          <w:rFonts w:ascii="Times New Roman" w:eastAsia="Times New Roman" w:hAnsi="Times New Roman" w:hint="cs"/>
          <w:b w:val="0"/>
          <w:bCs w:val="0"/>
          <w:sz w:val="28"/>
          <w:szCs w:val="28"/>
          <w:rtl/>
        </w:rPr>
        <w:t>۵</w:t>
      </w:r>
      <w:r w:rsidRPr="00707CDF">
        <w:rPr>
          <w:rFonts w:ascii="Times New Roman" w:eastAsia="Times New Roman" w:hAnsi="Times New Roman" w:hint="cs"/>
          <w:b w:val="0"/>
          <w:bCs w:val="0"/>
          <w:sz w:val="28"/>
          <w:szCs w:val="28"/>
          <w:rtl/>
        </w:rPr>
        <w:t xml:space="preserve"> درصد موارد قادر به تشخیص درست نمادهای نشان داده شده توسط پژوهشگر بوده‌اند و توانسته‌اند این نمادها را به درستی تقلید کنند. </w:t>
      </w:r>
      <w:r w:rsidR="00DA482C">
        <w:rPr>
          <w:rFonts w:ascii="Times New Roman" w:eastAsia="Times New Roman" w:hAnsi="Times New Roman" w:hint="cs"/>
          <w:b w:val="0"/>
          <w:bCs w:val="0"/>
          <w:sz w:val="28"/>
          <w:szCs w:val="28"/>
          <w:rtl/>
        </w:rPr>
        <w:t xml:space="preserve">همچنین مدل هوش مصنوعی در </w:t>
      </w:r>
      <w:r w:rsidR="00791FDB">
        <w:rPr>
          <w:rFonts w:ascii="Times New Roman" w:eastAsia="Times New Roman" w:hAnsi="Times New Roman" w:hint="cs"/>
          <w:b w:val="0"/>
          <w:bCs w:val="0"/>
          <w:sz w:val="28"/>
          <w:szCs w:val="28"/>
          <w:rtl/>
        </w:rPr>
        <w:t>۹۴</w:t>
      </w:r>
      <w:r w:rsidR="00DA482C">
        <w:rPr>
          <w:rFonts w:ascii="Times New Roman" w:eastAsia="Times New Roman" w:hAnsi="Times New Roman" w:hint="cs"/>
          <w:b w:val="0"/>
          <w:bCs w:val="0"/>
          <w:sz w:val="28"/>
          <w:szCs w:val="28"/>
          <w:rtl/>
        </w:rPr>
        <w:t xml:space="preserve"> درصد موارد توانسته همراه با نمونه و پژوهشگر نماد‌های نمایش‌داده شده را با تحلیل تصویر واقعی کاربر به درستی تشخیص دهد. </w:t>
      </w:r>
      <w:r w:rsidRPr="00707CDF">
        <w:rPr>
          <w:rFonts w:ascii="Times New Roman" w:eastAsia="Times New Roman" w:hAnsi="Times New Roman" w:hint="cs"/>
          <w:b w:val="0"/>
          <w:bCs w:val="0"/>
          <w:sz w:val="28"/>
          <w:szCs w:val="28"/>
          <w:rtl/>
        </w:rPr>
        <w:t xml:space="preserve">با توجه به این نتیجه می‌توان اظهار داشت: </w:t>
      </w:r>
      <w:r w:rsidRPr="00707CDF">
        <w:rPr>
          <w:rFonts w:ascii="Times New Roman" w:eastAsia="Times New Roman" w:hAnsi="Times New Roman" w:hint="cs"/>
          <w:sz w:val="28"/>
          <w:szCs w:val="28"/>
          <w:rtl/>
        </w:rPr>
        <w:t>انتقال حرکات بدن در محیط متاورس به درستی صورت می‌گیرد و افراد قادر به تشخیص حرکات یکدیگر در این محیط هستند. پس سوال شماره ۴ پژوهش</w:t>
      </w:r>
      <w:r w:rsidR="00A357DC" w:rsidRPr="00707CDF">
        <w:rPr>
          <w:rFonts w:ascii="Times New Roman" w:eastAsia="Times New Roman" w:hAnsi="Times New Roman" w:hint="cs"/>
          <w:sz w:val="28"/>
          <w:szCs w:val="28"/>
          <w:rtl/>
        </w:rPr>
        <w:t xml:space="preserve"> تحت عنوان «</w:t>
      </w:r>
      <w:r w:rsidR="00707CDF">
        <w:rPr>
          <w:rFonts w:hint="cs"/>
          <w:sz w:val="28"/>
          <w:szCs w:val="28"/>
          <w:rtl/>
        </w:rPr>
        <w:t xml:space="preserve"> </w:t>
      </w:r>
      <w:r w:rsidR="00A357DC" w:rsidRPr="00707CDF">
        <w:rPr>
          <w:rFonts w:asciiTheme="minorHAnsi" w:hAnsiTheme="minorHAnsi"/>
          <w:sz w:val="28"/>
          <w:szCs w:val="28"/>
          <w:rtl/>
        </w:rPr>
        <w:t>آ</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ا</w:t>
      </w:r>
      <w:r w:rsidR="00A357DC" w:rsidRPr="00707CDF">
        <w:rPr>
          <w:rFonts w:asciiTheme="minorHAnsi" w:hAnsiTheme="minorHAnsi"/>
          <w:sz w:val="28"/>
          <w:szCs w:val="28"/>
          <w:rtl/>
        </w:rPr>
        <w:t xml:space="preserve"> در مح</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ط</w:t>
      </w:r>
      <w:r w:rsidR="00A357DC" w:rsidRPr="00707CDF">
        <w:rPr>
          <w:rFonts w:asciiTheme="minorHAnsi" w:hAnsiTheme="minorHAnsi"/>
          <w:sz w:val="28"/>
          <w:szCs w:val="28"/>
          <w:rtl/>
        </w:rPr>
        <w:t xml:space="preserve"> مجاز</w:t>
      </w:r>
      <w:r w:rsidR="00A357DC" w:rsidRPr="00707CDF">
        <w:rPr>
          <w:rFonts w:asciiTheme="minorHAnsi" w:hAnsiTheme="minorHAnsi" w:hint="cs"/>
          <w:sz w:val="28"/>
          <w:szCs w:val="28"/>
          <w:rtl/>
        </w:rPr>
        <w:t>ی</w:t>
      </w:r>
      <w:r w:rsidR="00A357DC" w:rsidRPr="00707CDF">
        <w:rPr>
          <w:rFonts w:asciiTheme="minorHAnsi" w:hAnsiTheme="minorHAnsi"/>
          <w:sz w:val="28"/>
          <w:szCs w:val="28"/>
          <w:rtl/>
        </w:rPr>
        <w:t xml:space="preserve"> ساخته شده افراد قادر به تشخ</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ص</w:t>
      </w:r>
      <w:r w:rsidR="00A357DC" w:rsidRPr="00707CDF">
        <w:rPr>
          <w:rFonts w:asciiTheme="minorHAnsi" w:hAnsiTheme="minorHAnsi"/>
          <w:sz w:val="28"/>
          <w:szCs w:val="28"/>
          <w:rtl/>
        </w:rPr>
        <w:t xml:space="preserve"> پ</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ام</w:t>
      </w:r>
      <w:r w:rsidR="00A357DC" w:rsidRPr="00707CDF">
        <w:rPr>
          <w:rFonts w:asciiTheme="minorHAnsi" w:hAnsiTheme="minorHAnsi"/>
          <w:sz w:val="28"/>
          <w:szCs w:val="28"/>
          <w:rtl/>
        </w:rPr>
        <w:t xml:space="preserve"> ارسال شده از طر</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ق</w:t>
      </w:r>
      <w:r w:rsidR="00A357DC" w:rsidRPr="00707CDF">
        <w:rPr>
          <w:rFonts w:asciiTheme="minorHAnsi" w:hAnsiTheme="minorHAnsi"/>
          <w:sz w:val="28"/>
          <w:szCs w:val="28"/>
          <w:rtl/>
        </w:rPr>
        <w:t xml:space="preserve"> </w:t>
      </w:r>
      <w:r w:rsidR="00A357DC" w:rsidRPr="00707CDF">
        <w:rPr>
          <w:rFonts w:asciiTheme="minorHAnsi" w:hAnsiTheme="minorHAnsi" w:hint="cs"/>
          <w:sz w:val="28"/>
          <w:szCs w:val="28"/>
          <w:rtl/>
        </w:rPr>
        <w:t>ژست‌دست</w:t>
      </w:r>
      <w:r w:rsidR="00A357DC" w:rsidRPr="00707CDF">
        <w:rPr>
          <w:rFonts w:asciiTheme="minorHAnsi" w:hAnsiTheme="minorHAnsi"/>
          <w:sz w:val="28"/>
          <w:szCs w:val="28"/>
          <w:rtl/>
        </w:rPr>
        <w:t xml:space="preserve"> </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کد</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گر</w:t>
      </w:r>
      <w:r w:rsidR="00A357DC" w:rsidRPr="00707CDF">
        <w:rPr>
          <w:rFonts w:asciiTheme="minorHAnsi" w:hAnsiTheme="minorHAnsi"/>
          <w:sz w:val="28"/>
          <w:szCs w:val="28"/>
          <w:rtl/>
        </w:rPr>
        <w:t xml:space="preserve"> به واسطه‌</w:t>
      </w:r>
      <w:r w:rsidR="00A357DC" w:rsidRPr="00707CDF">
        <w:rPr>
          <w:rFonts w:asciiTheme="minorHAnsi" w:hAnsiTheme="minorHAnsi" w:hint="cs"/>
          <w:sz w:val="28"/>
          <w:szCs w:val="28"/>
          <w:rtl/>
        </w:rPr>
        <w:t>ی</w:t>
      </w:r>
      <w:r w:rsidR="00A357DC" w:rsidRPr="00707CDF">
        <w:rPr>
          <w:rFonts w:asciiTheme="minorHAnsi" w:hAnsiTheme="minorHAnsi"/>
          <w:sz w:val="28"/>
          <w:szCs w:val="28"/>
          <w:rtl/>
        </w:rPr>
        <w:t xml:space="preserve"> آواتارها هستند؟</w:t>
      </w:r>
      <w:r w:rsidR="00A357DC" w:rsidRPr="00707CDF">
        <w:rPr>
          <w:rFonts w:asciiTheme="minorHAnsi" w:hAnsiTheme="minorHAnsi" w:hint="cs"/>
          <w:sz w:val="28"/>
          <w:szCs w:val="28"/>
          <w:rtl/>
        </w:rPr>
        <w:t>»</w:t>
      </w:r>
      <w:r w:rsidRPr="00707CDF">
        <w:rPr>
          <w:rFonts w:ascii="Times New Roman" w:eastAsia="Times New Roman" w:hAnsi="Times New Roman" w:hint="cs"/>
          <w:sz w:val="28"/>
          <w:szCs w:val="28"/>
          <w:rtl/>
        </w:rPr>
        <w:t xml:space="preserve"> پاسخ داده می‌شود.</w:t>
      </w:r>
    </w:p>
    <w:p w14:paraId="12D30DA3" w14:textId="3B0F160E" w:rsidR="00BD0172" w:rsidRPr="00E70DFD" w:rsidRDefault="00707CDF" w:rsidP="00E70DFD">
      <w:pPr>
        <w:pStyle w:val="a0"/>
        <w:numPr>
          <w:ilvl w:val="0"/>
          <w:numId w:val="11"/>
        </w:numPr>
        <w:spacing w:after="240" w:line="360" w:lineRule="auto"/>
        <w:rPr>
          <w:rFonts w:asciiTheme="minorHAnsi" w:hAnsiTheme="minorHAnsi"/>
          <w:b w:val="0"/>
          <w:bCs w:val="0"/>
          <w:sz w:val="28"/>
          <w:szCs w:val="28"/>
        </w:rPr>
      </w:pPr>
      <w:r>
        <w:rPr>
          <w:rFonts w:cs="Nazanin" w:hint="cs"/>
          <w:sz w:val="24"/>
          <w:szCs w:val="24"/>
          <w:rtl/>
        </w:rPr>
        <w:t>۲.</w:t>
      </w:r>
      <w:r>
        <w:rPr>
          <w:rFonts w:asciiTheme="minorHAnsi" w:hAnsiTheme="minorHAnsi" w:hint="cs"/>
          <w:b w:val="0"/>
          <w:bCs w:val="0"/>
          <w:sz w:val="28"/>
          <w:szCs w:val="28"/>
          <w:rtl/>
        </w:rPr>
        <w:t xml:space="preserve"> نتایج </w:t>
      </w:r>
      <w:r w:rsidR="00AB2C9E">
        <w:rPr>
          <w:rFonts w:asciiTheme="minorHAnsi" w:hAnsiTheme="minorHAnsi" w:hint="cs"/>
          <w:b w:val="0"/>
          <w:bCs w:val="0"/>
          <w:sz w:val="28"/>
          <w:szCs w:val="28"/>
          <w:rtl/>
        </w:rPr>
        <w:t>آمار توصیفی</w:t>
      </w:r>
      <w:r>
        <w:rPr>
          <w:rFonts w:asciiTheme="minorHAnsi" w:hAnsiTheme="minorHAnsi" w:hint="cs"/>
          <w:b w:val="0"/>
          <w:bCs w:val="0"/>
          <w:sz w:val="28"/>
          <w:szCs w:val="28"/>
          <w:rtl/>
        </w:rPr>
        <w:t xml:space="preserve"> «نسبت زمان استفاده از دست‌ها در طول آزمایش» که با تقسیم کردن مدت زمان استفاده از دست در حین بازگو کردن مفهوم علمی بر کل مدت زمان بازگو بدست آمده، نشان از این دارد که در آزمایش با دست وقتی پژوهشگر برای توضیح مفهوم علمی از دست‌های خود استفاده کرده‌است، </w:t>
      </w:r>
      <w:r w:rsidR="00E70DFD">
        <w:rPr>
          <w:rFonts w:asciiTheme="minorHAnsi" w:hAnsiTheme="minorHAnsi" w:hint="cs"/>
          <w:b w:val="0"/>
          <w:bCs w:val="0"/>
          <w:sz w:val="28"/>
          <w:szCs w:val="28"/>
          <w:rtl/>
        </w:rPr>
        <w:t>در ۵</w:t>
      </w:r>
      <w:r w:rsidR="00791FDB">
        <w:rPr>
          <w:rFonts w:asciiTheme="minorHAnsi" w:hAnsiTheme="minorHAnsi" w:hint="cs"/>
          <w:b w:val="0"/>
          <w:bCs w:val="0"/>
          <w:sz w:val="28"/>
          <w:szCs w:val="28"/>
          <w:rtl/>
        </w:rPr>
        <w:t>۷</w:t>
      </w:r>
      <w:r w:rsidR="00E70DFD">
        <w:rPr>
          <w:rFonts w:asciiTheme="minorHAnsi" w:hAnsiTheme="minorHAnsi" w:hint="cs"/>
          <w:b w:val="0"/>
          <w:bCs w:val="0"/>
          <w:sz w:val="28"/>
          <w:szCs w:val="28"/>
          <w:rtl/>
        </w:rPr>
        <w:t xml:space="preserve"> درصد از موارد، </w:t>
      </w:r>
      <w:r>
        <w:rPr>
          <w:rFonts w:asciiTheme="minorHAnsi" w:hAnsiTheme="minorHAnsi" w:hint="cs"/>
          <w:b w:val="0"/>
          <w:bCs w:val="0"/>
          <w:sz w:val="28"/>
          <w:szCs w:val="28"/>
          <w:rtl/>
        </w:rPr>
        <w:t xml:space="preserve">نمونه‌ها از دست‌های خود برای توضیح مفهوم استفاده کرده‌اند. در این مورد می‌توان گفت: </w:t>
      </w:r>
      <w:r w:rsidR="00553A28" w:rsidRPr="00E70DFD">
        <w:rPr>
          <w:rFonts w:asciiTheme="minorHAnsi" w:hAnsiTheme="minorHAnsi" w:hint="cs"/>
          <w:sz w:val="28"/>
          <w:szCs w:val="28"/>
          <w:rtl/>
        </w:rPr>
        <w:t xml:space="preserve">نمونه‌ها از کانال ایجاد شده برای انتقال پیام‌های غیرکلامی استفاده کرده‌اند. اگرچه باید به متغیر مزاحم تقلید از پژوهشگر نیز توجه داشت. پس سوال شماره </w:t>
      </w:r>
      <w:r w:rsidR="00E70DFD">
        <w:rPr>
          <w:rFonts w:asciiTheme="minorHAnsi" w:hAnsiTheme="minorHAnsi" w:hint="cs"/>
          <w:sz w:val="28"/>
          <w:szCs w:val="28"/>
          <w:rtl/>
        </w:rPr>
        <w:t>۳</w:t>
      </w:r>
      <w:r w:rsidR="00553A28" w:rsidRPr="00E70DFD">
        <w:rPr>
          <w:rFonts w:asciiTheme="minorHAnsi" w:hAnsiTheme="minorHAnsi" w:hint="cs"/>
          <w:sz w:val="28"/>
          <w:szCs w:val="28"/>
          <w:rtl/>
        </w:rPr>
        <w:t xml:space="preserve"> پژوهش تحت عنوان «</w:t>
      </w:r>
      <w:r w:rsidR="00E70DFD" w:rsidRPr="00E70DFD">
        <w:rPr>
          <w:rFonts w:hint="cs"/>
          <w:sz w:val="28"/>
          <w:szCs w:val="28"/>
          <w:rtl/>
        </w:rPr>
        <w:t xml:space="preserve"> </w:t>
      </w:r>
      <w:r w:rsidR="00E70DFD" w:rsidRPr="00E70DFD">
        <w:rPr>
          <w:rFonts w:asciiTheme="minorHAnsi" w:hAnsiTheme="minorHAnsi" w:hint="cs"/>
          <w:sz w:val="28"/>
          <w:szCs w:val="28"/>
          <w:rtl/>
        </w:rPr>
        <w:t xml:space="preserve">آیا افراد در </w:t>
      </w:r>
      <w:r w:rsidR="00E70DFD" w:rsidRPr="00E70DFD">
        <w:rPr>
          <w:rFonts w:asciiTheme="minorHAnsi" w:hAnsiTheme="minorHAnsi" w:hint="cs"/>
          <w:sz w:val="28"/>
          <w:szCs w:val="28"/>
          <w:rtl/>
        </w:rPr>
        <w:lastRenderedPageBreak/>
        <w:t>محیط واقعیت مجازی غیرغوطه‌ور مایل به استفاده از دوربین وبکم برای ارسال حالت دست‌های خود هستند؟</w:t>
      </w:r>
      <w:r w:rsidR="00553A28" w:rsidRPr="00E70DFD">
        <w:rPr>
          <w:rFonts w:asciiTheme="minorHAnsi" w:hAnsiTheme="minorHAnsi" w:hint="cs"/>
          <w:sz w:val="28"/>
          <w:szCs w:val="28"/>
          <w:rtl/>
        </w:rPr>
        <w:t>» پاسخ داده می‌شود.</w:t>
      </w:r>
    </w:p>
    <w:p w14:paraId="44BAF818" w14:textId="77777777" w:rsidR="00BD0172" w:rsidRDefault="00BD0172" w:rsidP="00BD0172">
      <w:pPr>
        <w:bidi/>
        <w:rPr>
          <w:rFonts w:cs="Nazanin"/>
          <w:sz w:val="26"/>
          <w:szCs w:val="26"/>
          <w:rtl/>
          <w:lang w:bidi="fa-IR"/>
        </w:rPr>
      </w:pPr>
    </w:p>
    <w:p w14:paraId="0EB405AB" w14:textId="2DE168B3" w:rsidR="00D960A5" w:rsidRPr="00512DFA" w:rsidRDefault="00D960A5" w:rsidP="00D960A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بررسی داده‌های کیفی</w:t>
      </w:r>
    </w:p>
    <w:p w14:paraId="2DD2E181" w14:textId="5AE828FB" w:rsidR="009A05BB" w:rsidRPr="00EA6FC0" w:rsidRDefault="00EA6FC0" w:rsidP="003A6BFD">
      <w:pPr>
        <w:bidi/>
        <w:spacing w:line="360" w:lineRule="auto"/>
        <w:jc w:val="both"/>
        <w:rPr>
          <w:rFonts w:ascii="Times New Roman" w:eastAsia="Times New Roman" w:hAnsi="Times New Roman" w:cs="Calibri"/>
          <w:sz w:val="28"/>
          <w:szCs w:val="28"/>
          <w:rtl/>
          <w:lang w:bidi="fa-IR"/>
        </w:rPr>
      </w:pPr>
      <w:r>
        <w:rPr>
          <w:rFonts w:ascii="Times New Roman" w:eastAsia="Times New Roman" w:hAnsi="Times New Roman" w:cs="B Nazanin" w:hint="cs"/>
          <w:sz w:val="28"/>
          <w:szCs w:val="28"/>
          <w:rtl/>
          <w:lang w:bidi="fa-IR"/>
        </w:rPr>
        <w:t>متغیرهای کیفی «کاربردپذیری اپلیکیشن»، «درگیری»، «حضور اجتماعی» و «غنای اجتماعی» چهار متغیری بودند که به منظور تحلیل اپلیکیشن متاورس و عملکرد نمونه‌ها مورد ارزیابی و تحلیل قرارگرفتند.</w:t>
      </w:r>
    </w:p>
    <w:p w14:paraId="14432080" w14:textId="0845F66A" w:rsidR="00EA6FC0" w:rsidRPr="003A6BFD" w:rsidRDefault="003A6BFD" w:rsidP="00EA6FC0">
      <w:pPr>
        <w:pStyle w:val="a0"/>
        <w:numPr>
          <w:ilvl w:val="0"/>
          <w:numId w:val="11"/>
        </w:numPr>
        <w:spacing w:before="0" w:after="240" w:line="360" w:lineRule="auto"/>
        <w:rPr>
          <w:rFonts w:asciiTheme="minorHAnsi" w:hAnsiTheme="minorHAnsi"/>
          <w:b w:val="0"/>
          <w:bCs w:val="0"/>
          <w:sz w:val="28"/>
          <w:szCs w:val="28"/>
        </w:rPr>
      </w:pPr>
      <w:r>
        <w:rPr>
          <w:rFonts w:ascii="Times New Roman" w:eastAsia="Times New Roman" w:hAnsi="Times New Roman" w:hint="cs"/>
          <w:b w:val="0"/>
          <w:bCs w:val="0"/>
          <w:sz w:val="28"/>
          <w:szCs w:val="28"/>
          <w:rtl/>
        </w:rPr>
        <w:t xml:space="preserve">ارزیابی </w:t>
      </w:r>
      <w:r>
        <w:rPr>
          <w:rFonts w:ascii="Times New Roman" w:eastAsia="Times New Roman" w:hAnsi="Times New Roman" w:hint="cs"/>
          <w:sz w:val="28"/>
          <w:szCs w:val="28"/>
          <w:rtl/>
        </w:rPr>
        <w:t xml:space="preserve">کاربردپذیری </w:t>
      </w:r>
      <w:r>
        <w:rPr>
          <w:rFonts w:ascii="Times New Roman" w:eastAsia="Times New Roman" w:hAnsi="Times New Roman" w:hint="cs"/>
          <w:b w:val="0"/>
          <w:bCs w:val="0"/>
          <w:sz w:val="28"/>
          <w:szCs w:val="28"/>
          <w:rtl/>
        </w:rPr>
        <w:t>در دو حالت با و بدون دست بر اساس پرسشنامه استاندارد انجام شد. این ارزیابی نشان داد بین آزمایشی که با امکان ارسال حرکات دست انجام شد و آزمایشی که امکان ارسال حرکات دست وجود نداشت، تفاوت آماری معناداری وجود ندارد.</w:t>
      </w:r>
      <w:r w:rsidR="00952749">
        <w:rPr>
          <w:rFonts w:ascii="Times New Roman" w:eastAsia="Times New Roman" w:hAnsi="Times New Roman" w:hint="cs"/>
          <w:b w:val="0"/>
          <w:bCs w:val="0"/>
          <w:sz w:val="28"/>
          <w:szCs w:val="28"/>
          <w:rtl/>
        </w:rPr>
        <w:t xml:space="preserve"> با توجه به تصویر ۵-۱ می‌توان اظهار داشت با توجه به اینکه به طور میانگین اپلیکیشن نمره‌ی ۷۲ و ۷۰ را گرفته‌است، پس در محدوده‌ی خوب قرار می‌گیرد.</w:t>
      </w:r>
      <w:r>
        <w:rPr>
          <w:rFonts w:ascii="Times New Roman" w:eastAsia="Times New Roman" w:hAnsi="Times New Roman" w:hint="cs"/>
          <w:b w:val="0"/>
          <w:bCs w:val="0"/>
          <w:sz w:val="28"/>
          <w:szCs w:val="28"/>
          <w:rtl/>
        </w:rPr>
        <w:t xml:space="preserve"> </w:t>
      </w:r>
    </w:p>
    <w:p w14:paraId="146DFBD0" w14:textId="521D0A8E" w:rsidR="003A6BFD" w:rsidRPr="003A6BFD" w:rsidRDefault="003A6BFD" w:rsidP="00884D06">
      <w:pPr>
        <w:pStyle w:val="a0"/>
        <w:numPr>
          <w:ilvl w:val="0"/>
          <w:numId w:val="0"/>
        </w:numPr>
        <w:spacing w:before="0" w:after="240" w:line="360" w:lineRule="auto"/>
        <w:ind w:left="720"/>
        <w:jc w:val="center"/>
        <w:rPr>
          <w:rFonts w:asciiTheme="minorHAnsi" w:hAnsiTheme="minorHAnsi"/>
          <w:b w:val="0"/>
          <w:bCs w:val="0"/>
          <w:sz w:val="28"/>
          <w:szCs w:val="28"/>
        </w:rPr>
      </w:pPr>
      <w:r w:rsidRPr="004064C0">
        <w:rPr>
          <w:rFonts w:ascii="Tahoma" w:hAnsi="Tahoma" w:hint="cs"/>
          <w:color w:val="000000" w:themeColor="text1"/>
          <w:sz w:val="18"/>
          <w:szCs w:val="22"/>
          <w:rtl/>
        </w:rPr>
        <w:t>شکل</w:t>
      </w:r>
      <w:r w:rsidRPr="004064C0">
        <w:rPr>
          <w:rFonts w:hint="cs"/>
          <w:color w:val="000000" w:themeColor="text1"/>
          <w:sz w:val="18"/>
          <w:szCs w:val="22"/>
          <w:rtl/>
        </w:rPr>
        <w:t xml:space="preserve"> </w:t>
      </w:r>
      <w:r w:rsidR="00952749">
        <w:rPr>
          <w:rFonts w:hint="cs"/>
          <w:color w:val="000000" w:themeColor="text1"/>
          <w:sz w:val="18"/>
          <w:szCs w:val="22"/>
          <w:rtl/>
        </w:rPr>
        <w:t>۵</w:t>
      </w:r>
      <w:r w:rsidRPr="004064C0">
        <w:rPr>
          <w:rFonts w:hint="cs"/>
          <w:color w:val="000000" w:themeColor="text1"/>
          <w:sz w:val="18"/>
          <w:szCs w:val="22"/>
          <w:rtl/>
        </w:rPr>
        <w:t>-</w:t>
      </w:r>
      <w:r w:rsidR="00952749">
        <w:rPr>
          <w:rFonts w:hint="cs"/>
          <w:color w:val="000000" w:themeColor="text1"/>
          <w:sz w:val="18"/>
          <w:szCs w:val="22"/>
          <w:rtl/>
        </w:rPr>
        <w:t>۱</w:t>
      </w:r>
      <w:r w:rsidRPr="004064C0">
        <w:rPr>
          <w:rFonts w:hint="cs"/>
          <w:color w:val="000000" w:themeColor="text1"/>
          <w:sz w:val="18"/>
          <w:szCs w:val="22"/>
          <w:rtl/>
        </w:rPr>
        <w:t xml:space="preserve">: </w:t>
      </w:r>
      <w:r w:rsidR="004064C0">
        <w:rPr>
          <w:rFonts w:hint="cs"/>
          <w:color w:val="000000" w:themeColor="text1"/>
          <w:sz w:val="18"/>
          <w:szCs w:val="22"/>
          <w:rtl/>
        </w:rPr>
        <w:t xml:space="preserve">تصویر نمره‌ی قبولی از آزمون </w:t>
      </w:r>
      <w:r w:rsidR="004064C0">
        <w:rPr>
          <w:rFonts w:ascii="Times New Roman" w:hAnsi="Times New Roman"/>
          <w:color w:val="000000" w:themeColor="text1"/>
          <w:sz w:val="18"/>
          <w:szCs w:val="22"/>
        </w:rPr>
        <w:t>SUS</w:t>
      </w:r>
      <w:r w:rsidR="004064C0">
        <w:rPr>
          <w:rFonts w:ascii="Times New Roman" w:hAnsi="Times New Roman" w:hint="cs"/>
          <w:color w:val="000000" w:themeColor="text1"/>
          <w:sz w:val="18"/>
          <w:szCs w:val="22"/>
          <w:rtl/>
        </w:rPr>
        <w:t xml:space="preserve"> </w:t>
      </w:r>
      <w:r w:rsidR="00952749">
        <w:rPr>
          <w:rFonts w:ascii="Times New Roman" w:hAnsi="Times New Roman"/>
          <w:color w:val="000000" w:themeColor="text1"/>
          <w:sz w:val="18"/>
          <w:szCs w:val="22"/>
          <w:rtl/>
        </w:rPr>
        <w:fldChar w:fldCharType="begin" w:fldLock="1"/>
      </w:r>
      <w:r w:rsidR="00952749">
        <w:rPr>
          <w:rFonts w:ascii="Times New Roman" w:hAnsi="Times New Roman"/>
          <w:color w:val="000000" w:themeColor="text1"/>
          <w:sz w:val="18"/>
          <w:szCs w:val="22"/>
        </w:rPr>
        <w:instrText>ADDIN CSL_CITATION {"citationItems":[{"id":"ITEM-1","itemData":{"author":[{"dropping-particle":"","family":"Smyk","given":"Andrew","non-dropping-particle":"","parse-names":false,"suffix":""}],"id":"ITEM-1","issued":{"date-parts":[["2020"]]},"title":"The System Usability Scale &amp; How its Used in UX","type":"article"},"uris":["http://www.mendeley.com/documents/?uuid=8abaf116-7651-4200-be69-8ad183d2cfaf"]}],"mendeley":{"formattedCitation":"(Smyk, 2020)","plainTextFormattedCitation":"(Smyk, 2020)"},"properties":{"noteIndex":0},"schema":"https://github.com/citation-style-language/schema/raw/master/csl-citation.json"}</w:instrText>
      </w:r>
      <w:r w:rsidR="00952749">
        <w:rPr>
          <w:rFonts w:ascii="Times New Roman" w:hAnsi="Times New Roman"/>
          <w:color w:val="000000" w:themeColor="text1"/>
          <w:sz w:val="18"/>
          <w:szCs w:val="22"/>
          <w:rtl/>
        </w:rPr>
        <w:fldChar w:fldCharType="separate"/>
      </w:r>
      <w:r w:rsidR="00952749" w:rsidRPr="00952749">
        <w:rPr>
          <w:rFonts w:ascii="Times New Roman" w:hAnsi="Times New Roman"/>
          <w:b w:val="0"/>
          <w:noProof/>
          <w:color w:val="000000" w:themeColor="text1"/>
          <w:sz w:val="18"/>
          <w:szCs w:val="22"/>
        </w:rPr>
        <w:t>(Smyk, 2020)</w:t>
      </w:r>
      <w:r w:rsidR="00952749">
        <w:rPr>
          <w:rFonts w:ascii="Times New Roman" w:hAnsi="Times New Roman"/>
          <w:color w:val="000000" w:themeColor="text1"/>
          <w:sz w:val="18"/>
          <w:szCs w:val="22"/>
          <w:rtl/>
        </w:rPr>
        <w:fldChar w:fldCharType="end"/>
      </w:r>
      <w:r>
        <w:rPr>
          <w:rFonts w:asciiTheme="minorHAnsi" w:hAnsiTheme="minorHAnsi"/>
          <w:b w:val="0"/>
          <w:bCs w:val="0"/>
          <w:noProof/>
          <w:sz w:val="28"/>
          <w:szCs w:val="28"/>
        </w:rPr>
        <w:drawing>
          <wp:anchor distT="0" distB="0" distL="114300" distR="114300" simplePos="0" relativeHeight="251893760" behindDoc="0" locked="0" layoutInCell="1" allowOverlap="1" wp14:anchorId="59B04EDD" wp14:editId="651F6F36">
            <wp:simplePos x="0" y="0"/>
            <wp:positionH relativeFrom="column">
              <wp:posOffset>681355</wp:posOffset>
            </wp:positionH>
            <wp:positionV relativeFrom="paragraph">
              <wp:posOffset>450988</wp:posOffset>
            </wp:positionV>
            <wp:extent cx="3681095" cy="2046605"/>
            <wp:effectExtent l="0" t="0" r="0" b="0"/>
            <wp:wrapTopAndBottom/>
            <wp:docPr id="173766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681095" cy="2046605"/>
                    </a:xfrm>
                    <a:prstGeom prst="rect">
                      <a:avLst/>
                    </a:prstGeom>
                    <a:noFill/>
                  </pic:spPr>
                </pic:pic>
              </a:graphicData>
            </a:graphic>
            <wp14:sizeRelH relativeFrom="margin">
              <wp14:pctWidth>0</wp14:pctWidth>
            </wp14:sizeRelH>
            <wp14:sizeRelV relativeFrom="margin">
              <wp14:pctHeight>0</wp14:pctHeight>
            </wp14:sizeRelV>
          </wp:anchor>
        </w:drawing>
      </w:r>
    </w:p>
    <w:p w14:paraId="6BE3ADE1" w14:textId="77777777" w:rsidR="00BE79FA" w:rsidRDefault="00BE79FA" w:rsidP="00BE79FA">
      <w:pPr>
        <w:bidi/>
        <w:rPr>
          <w:rFonts w:cs="Nazanin"/>
          <w:sz w:val="26"/>
          <w:szCs w:val="26"/>
          <w:rtl/>
          <w:lang w:bidi="fa-IR"/>
        </w:rPr>
      </w:pPr>
    </w:p>
    <w:p w14:paraId="60FF8AE9" w14:textId="26078D33" w:rsidR="00952749" w:rsidRPr="00952749" w:rsidRDefault="00952749" w:rsidP="00952749">
      <w:pPr>
        <w:pStyle w:val="a0"/>
        <w:numPr>
          <w:ilvl w:val="0"/>
          <w:numId w:val="11"/>
        </w:numPr>
        <w:spacing w:before="0" w:after="240" w:line="360" w:lineRule="auto"/>
        <w:rPr>
          <w:rFonts w:asciiTheme="minorHAnsi" w:hAnsiTheme="minorHAnsi"/>
          <w:b w:val="0"/>
          <w:bCs w:val="0"/>
          <w:sz w:val="28"/>
          <w:szCs w:val="28"/>
        </w:rPr>
      </w:pPr>
      <w:r>
        <w:rPr>
          <w:rFonts w:ascii="Times New Roman" w:eastAsia="Times New Roman" w:hAnsi="Times New Roman" w:hint="cs"/>
          <w:b w:val="0"/>
          <w:bCs w:val="0"/>
          <w:sz w:val="28"/>
          <w:szCs w:val="28"/>
          <w:rtl/>
        </w:rPr>
        <w:t xml:space="preserve">ارزیابی </w:t>
      </w:r>
      <w:r>
        <w:rPr>
          <w:rFonts w:ascii="Times New Roman" w:eastAsia="Times New Roman" w:hAnsi="Times New Roman" w:hint="cs"/>
          <w:sz w:val="28"/>
          <w:szCs w:val="28"/>
          <w:rtl/>
        </w:rPr>
        <w:t xml:space="preserve">درگیری یا غوطه‌وری ذهنی </w:t>
      </w:r>
      <w:r>
        <w:rPr>
          <w:rFonts w:ascii="Times New Roman" w:eastAsia="Times New Roman" w:hAnsi="Times New Roman" w:hint="cs"/>
          <w:b w:val="0"/>
          <w:bCs w:val="0"/>
          <w:sz w:val="28"/>
          <w:szCs w:val="28"/>
          <w:rtl/>
        </w:rPr>
        <w:t xml:space="preserve">در دو حالت با و بدون دست بر اساس پرسشنامه استاندارد انجام شد. این ارزیابی نشان داد بین آزمایشی که با امکان ارسال حرکات دست انجام شد و آزمایشی که امکان ارسال حرکات دست وجود نداشت، تفاوت آماری معناداری وجود </w:t>
      </w:r>
      <w:r>
        <w:rPr>
          <w:rFonts w:ascii="Times New Roman" w:eastAsia="Times New Roman" w:hAnsi="Times New Roman" w:hint="cs"/>
          <w:b w:val="0"/>
          <w:bCs w:val="0"/>
          <w:sz w:val="28"/>
          <w:szCs w:val="28"/>
          <w:rtl/>
        </w:rPr>
        <w:lastRenderedPageBreak/>
        <w:t>ندارد. پس موجود بودن کانال انتقال دست باعث درگیری بیشتر نمونه‌ها نشده است.</w:t>
      </w:r>
      <w:r w:rsidR="00F941FC">
        <w:rPr>
          <w:rFonts w:ascii="Times New Roman" w:eastAsia="Times New Roman" w:hAnsi="Times New Roman" w:hint="cs"/>
          <w:b w:val="0"/>
          <w:bCs w:val="0"/>
          <w:sz w:val="28"/>
          <w:szCs w:val="28"/>
          <w:rtl/>
        </w:rPr>
        <w:t xml:space="preserve"> در این مورد می‌توان گفت: </w:t>
      </w:r>
      <w:r w:rsidR="00F941FC" w:rsidRPr="00F941FC">
        <w:rPr>
          <w:rFonts w:ascii="Times New Roman" w:eastAsia="Times New Roman" w:hAnsi="Times New Roman" w:hint="cs"/>
          <w:sz w:val="28"/>
          <w:szCs w:val="28"/>
          <w:rtl/>
        </w:rPr>
        <w:t>با توجه به نتیجه‌ی حاصل و جواب‌های سوال نظرسنجی</w:t>
      </w:r>
      <w:r w:rsidR="00F941FC">
        <w:rPr>
          <w:rFonts w:ascii="Times New Roman" w:eastAsia="Times New Roman" w:hAnsi="Times New Roman" w:hint="cs"/>
          <w:sz w:val="28"/>
          <w:szCs w:val="28"/>
          <w:rtl/>
        </w:rPr>
        <w:t>،</w:t>
      </w:r>
      <w:r w:rsidR="00F941FC" w:rsidRPr="00F941FC">
        <w:rPr>
          <w:rFonts w:ascii="Times New Roman" w:eastAsia="Times New Roman" w:hAnsi="Times New Roman" w:hint="cs"/>
          <w:sz w:val="28"/>
          <w:szCs w:val="28"/>
          <w:rtl/>
        </w:rPr>
        <w:t xml:space="preserve"> </w:t>
      </w:r>
      <w:r w:rsidR="003F023C">
        <w:rPr>
          <w:rFonts w:ascii="Times New Roman" w:eastAsia="Times New Roman" w:hAnsi="Times New Roman" w:hint="cs"/>
          <w:sz w:val="28"/>
          <w:szCs w:val="28"/>
          <w:rtl/>
        </w:rPr>
        <w:t xml:space="preserve">صرف انتقال حرکات دست باعث درگیری بیشتر در محیط متاورس نمی‌شود و احتمالا باید </w:t>
      </w:r>
      <w:r w:rsidR="006C0E54">
        <w:rPr>
          <w:rFonts w:ascii="Times New Roman" w:eastAsia="Times New Roman" w:hAnsi="Times New Roman" w:hint="cs"/>
          <w:sz w:val="28"/>
          <w:szCs w:val="28"/>
          <w:rtl/>
        </w:rPr>
        <w:t>رفتارهای</w:t>
      </w:r>
      <w:r w:rsidR="003F023C">
        <w:rPr>
          <w:rFonts w:ascii="Times New Roman" w:eastAsia="Times New Roman" w:hAnsi="Times New Roman" w:hint="cs"/>
          <w:sz w:val="28"/>
          <w:szCs w:val="28"/>
          <w:rtl/>
        </w:rPr>
        <w:t xml:space="preserve"> غیرکلامی </w:t>
      </w:r>
      <w:r w:rsidR="006C0E54">
        <w:rPr>
          <w:rFonts w:ascii="Times New Roman" w:eastAsia="Times New Roman" w:hAnsi="Times New Roman" w:hint="cs"/>
          <w:sz w:val="28"/>
          <w:szCs w:val="28"/>
          <w:rtl/>
        </w:rPr>
        <w:t xml:space="preserve">دیگری نظیر حالات چهره یا حرکات بدن </w:t>
      </w:r>
      <w:r w:rsidR="003F023C">
        <w:rPr>
          <w:rFonts w:ascii="Times New Roman" w:eastAsia="Times New Roman" w:hAnsi="Times New Roman" w:hint="cs"/>
          <w:sz w:val="28"/>
          <w:szCs w:val="28"/>
          <w:rtl/>
        </w:rPr>
        <w:t>نیز منتقل شوند.</w:t>
      </w:r>
    </w:p>
    <w:p w14:paraId="4CD4C033" w14:textId="1A6F10F5" w:rsidR="00952749" w:rsidRPr="00952749" w:rsidRDefault="00952749" w:rsidP="00952749">
      <w:pPr>
        <w:pStyle w:val="a0"/>
        <w:numPr>
          <w:ilvl w:val="0"/>
          <w:numId w:val="11"/>
        </w:numPr>
        <w:spacing w:before="0" w:after="240" w:line="360" w:lineRule="auto"/>
        <w:rPr>
          <w:rFonts w:asciiTheme="minorHAnsi" w:hAnsiTheme="minorHAnsi"/>
          <w:b w:val="0"/>
          <w:bCs w:val="0"/>
          <w:sz w:val="28"/>
          <w:szCs w:val="28"/>
        </w:rPr>
      </w:pPr>
      <w:r>
        <w:rPr>
          <w:rFonts w:ascii="Times New Roman" w:eastAsia="Times New Roman" w:hAnsi="Times New Roman" w:hint="cs"/>
          <w:b w:val="0"/>
          <w:bCs w:val="0"/>
          <w:sz w:val="28"/>
          <w:szCs w:val="28"/>
          <w:rtl/>
        </w:rPr>
        <w:t xml:space="preserve">ارزیابی </w:t>
      </w:r>
      <w:r>
        <w:rPr>
          <w:rFonts w:ascii="Times New Roman" w:eastAsia="Times New Roman" w:hAnsi="Times New Roman" w:hint="cs"/>
          <w:sz w:val="28"/>
          <w:szCs w:val="28"/>
          <w:rtl/>
        </w:rPr>
        <w:t xml:space="preserve">حضور اجتماعی </w:t>
      </w:r>
      <w:r>
        <w:rPr>
          <w:rFonts w:ascii="Times New Roman" w:eastAsia="Times New Roman" w:hAnsi="Times New Roman" w:hint="cs"/>
          <w:b w:val="0"/>
          <w:bCs w:val="0"/>
          <w:sz w:val="28"/>
          <w:szCs w:val="28"/>
          <w:rtl/>
        </w:rPr>
        <w:t xml:space="preserve">در دو حالت با و بدون دست بر اساس پرسشنامه استاندارد انجام شد. این ارزیابی نشان داد بین آزمایش با و بدون دست متغیر حضور اجتماعی متفاوت است. پس موجود بودن کانال انتقال دست باعث </w:t>
      </w:r>
      <w:r w:rsidR="00A84D9A">
        <w:rPr>
          <w:rFonts w:ascii="Times New Roman" w:eastAsia="Times New Roman" w:hAnsi="Times New Roman" w:hint="cs"/>
          <w:b w:val="0"/>
          <w:bCs w:val="0"/>
          <w:sz w:val="28"/>
          <w:szCs w:val="28"/>
          <w:rtl/>
        </w:rPr>
        <w:t>حضور اجتماعی</w:t>
      </w:r>
      <w:r>
        <w:rPr>
          <w:rFonts w:ascii="Times New Roman" w:eastAsia="Times New Roman" w:hAnsi="Times New Roman" w:hint="cs"/>
          <w:b w:val="0"/>
          <w:bCs w:val="0"/>
          <w:sz w:val="28"/>
          <w:szCs w:val="28"/>
          <w:rtl/>
        </w:rPr>
        <w:t xml:space="preserve"> بیشتر نمونه‌ها </w:t>
      </w:r>
      <w:r w:rsidR="00A84D9A">
        <w:rPr>
          <w:rFonts w:ascii="Times New Roman" w:eastAsia="Times New Roman" w:hAnsi="Times New Roman" w:hint="cs"/>
          <w:b w:val="0"/>
          <w:bCs w:val="0"/>
          <w:sz w:val="28"/>
          <w:szCs w:val="28"/>
          <w:rtl/>
        </w:rPr>
        <w:t>شده</w:t>
      </w:r>
      <w:r>
        <w:rPr>
          <w:rFonts w:ascii="Times New Roman" w:eastAsia="Times New Roman" w:hAnsi="Times New Roman" w:hint="cs"/>
          <w:b w:val="0"/>
          <w:bCs w:val="0"/>
          <w:sz w:val="28"/>
          <w:szCs w:val="28"/>
          <w:rtl/>
        </w:rPr>
        <w:t xml:space="preserve"> </w:t>
      </w:r>
      <w:r w:rsidR="00A84D9A">
        <w:rPr>
          <w:rFonts w:ascii="Times New Roman" w:eastAsia="Times New Roman" w:hAnsi="Times New Roman" w:hint="cs"/>
          <w:b w:val="0"/>
          <w:bCs w:val="0"/>
          <w:sz w:val="28"/>
          <w:szCs w:val="28"/>
          <w:rtl/>
        </w:rPr>
        <w:t>است. پس در حالت با دست نمونه‌ها احساس کرده‌اند که با پژوهشگر در یک مکان هستند.</w:t>
      </w:r>
    </w:p>
    <w:p w14:paraId="072AC7EB" w14:textId="77777777" w:rsidR="00F7167A" w:rsidRDefault="00A84D9A" w:rsidP="00F7167A">
      <w:pPr>
        <w:pStyle w:val="a0"/>
        <w:numPr>
          <w:ilvl w:val="0"/>
          <w:numId w:val="11"/>
        </w:numPr>
        <w:spacing w:before="0" w:after="240" w:line="360" w:lineRule="auto"/>
        <w:rPr>
          <w:rFonts w:asciiTheme="minorHAnsi" w:hAnsiTheme="minorHAnsi"/>
          <w:b w:val="0"/>
          <w:bCs w:val="0"/>
          <w:sz w:val="28"/>
          <w:szCs w:val="28"/>
        </w:rPr>
      </w:pPr>
      <w:r>
        <w:rPr>
          <w:rFonts w:ascii="Times New Roman" w:eastAsia="Times New Roman" w:hAnsi="Times New Roman" w:hint="cs"/>
          <w:b w:val="0"/>
          <w:bCs w:val="0"/>
          <w:sz w:val="28"/>
          <w:szCs w:val="28"/>
          <w:rtl/>
        </w:rPr>
        <w:t xml:space="preserve">ارزیابی </w:t>
      </w:r>
      <w:r>
        <w:rPr>
          <w:rFonts w:ascii="Times New Roman" w:eastAsia="Times New Roman" w:hAnsi="Times New Roman" w:hint="cs"/>
          <w:sz w:val="28"/>
          <w:szCs w:val="28"/>
          <w:rtl/>
        </w:rPr>
        <w:t xml:space="preserve">غنای اجتماعی </w:t>
      </w:r>
      <w:r>
        <w:rPr>
          <w:rFonts w:ascii="Times New Roman" w:eastAsia="Times New Roman" w:hAnsi="Times New Roman" w:hint="cs"/>
          <w:b w:val="0"/>
          <w:bCs w:val="0"/>
          <w:sz w:val="28"/>
          <w:szCs w:val="28"/>
          <w:rtl/>
        </w:rPr>
        <w:t>در دو حالت با و بدون دست بر اساس پرسشنامه استاندارد انجام شد. این ارزیابی نشان داد بین آزمایش با و بدون دست متغیر حضور اجتماعی متفاوت است. موجود بودن کانال انتقال حرکات دست باعث افزایش غنای اجتماعی اپلیکیشن متاورس شده است. پس در حالت آزمایش با دست نمونه‌ها در ارتباطات صمیمیت و احساسات بیشتری را نسبت به حالت بدون دست حس کرده‌اند.</w:t>
      </w:r>
      <w:r w:rsidR="00AB2C9E">
        <w:rPr>
          <w:rFonts w:ascii="Times New Roman" w:eastAsia="Times New Roman" w:hAnsi="Times New Roman" w:hint="cs"/>
          <w:b w:val="0"/>
          <w:bCs w:val="0"/>
          <w:sz w:val="28"/>
          <w:szCs w:val="28"/>
          <w:rtl/>
        </w:rPr>
        <w:t xml:space="preserve"> </w:t>
      </w:r>
    </w:p>
    <w:p w14:paraId="03EFEDE6" w14:textId="3DBC9848" w:rsidR="00AB2C9E" w:rsidRPr="00F7167A" w:rsidRDefault="00AB2C9E" w:rsidP="00F7167A">
      <w:pPr>
        <w:pStyle w:val="a0"/>
        <w:numPr>
          <w:ilvl w:val="0"/>
          <w:numId w:val="0"/>
        </w:numPr>
        <w:spacing w:before="0" w:after="240" w:line="360" w:lineRule="auto"/>
        <w:ind w:left="360" w:firstLine="360"/>
        <w:rPr>
          <w:rFonts w:asciiTheme="minorHAnsi" w:hAnsiTheme="minorHAnsi"/>
          <w:sz w:val="28"/>
          <w:szCs w:val="28"/>
          <w:rtl/>
        </w:rPr>
      </w:pPr>
      <w:r w:rsidRPr="00F7167A">
        <w:rPr>
          <w:rFonts w:ascii="Times New Roman" w:eastAsia="Times New Roman" w:hAnsi="Times New Roman" w:hint="cs"/>
          <w:sz w:val="28"/>
          <w:szCs w:val="28"/>
          <w:rtl/>
        </w:rPr>
        <w:t>درنتیجه حرکات دست به انتقال احساسات و ایجاد حس حضور کمک می‌کنند و باعث افزایش حس اعتماد بین افراد می‌شود. پس این امر موجب حاصل شدن ارتباطی بهتر بین دوطرف می‌شود و سوال ۲ پژوهش تحت عنوان «</w:t>
      </w:r>
      <w:r w:rsidR="00F7167A" w:rsidRPr="00F7167A">
        <w:rPr>
          <w:rFonts w:asciiTheme="minorHAnsi" w:hAnsiTheme="minorHAnsi"/>
          <w:sz w:val="28"/>
          <w:szCs w:val="28"/>
          <w:rtl/>
        </w:rPr>
        <w:t>آ</w:t>
      </w:r>
      <w:r w:rsidR="00F7167A" w:rsidRPr="00F7167A">
        <w:rPr>
          <w:rFonts w:asciiTheme="minorHAnsi" w:hAnsiTheme="minorHAnsi" w:hint="cs"/>
          <w:sz w:val="28"/>
          <w:szCs w:val="28"/>
          <w:rtl/>
        </w:rPr>
        <w:t>ی</w:t>
      </w:r>
      <w:r w:rsidR="00F7167A" w:rsidRPr="00F7167A">
        <w:rPr>
          <w:rFonts w:asciiTheme="minorHAnsi" w:hAnsiTheme="minorHAnsi" w:hint="eastAsia"/>
          <w:sz w:val="28"/>
          <w:szCs w:val="28"/>
          <w:rtl/>
        </w:rPr>
        <w:t>ا</w:t>
      </w:r>
      <w:r w:rsidR="00F7167A" w:rsidRPr="00F7167A">
        <w:rPr>
          <w:rFonts w:asciiTheme="minorHAnsi" w:hAnsiTheme="minorHAnsi"/>
          <w:sz w:val="28"/>
          <w:szCs w:val="28"/>
          <w:rtl/>
        </w:rPr>
        <w:t xml:space="preserve"> انتقال حالت و حرکت </w:t>
      </w:r>
      <w:r w:rsidR="00F7167A" w:rsidRPr="00F7167A">
        <w:rPr>
          <w:rFonts w:asciiTheme="minorHAnsi" w:hAnsiTheme="minorHAnsi" w:hint="cs"/>
          <w:sz w:val="28"/>
          <w:szCs w:val="28"/>
          <w:rtl/>
        </w:rPr>
        <w:t>دست</w:t>
      </w:r>
      <w:r w:rsidR="00F7167A" w:rsidRPr="00F7167A">
        <w:rPr>
          <w:rFonts w:asciiTheme="minorHAnsi" w:hAnsiTheme="minorHAnsi"/>
          <w:sz w:val="28"/>
          <w:szCs w:val="28"/>
          <w:rtl/>
        </w:rPr>
        <w:t xml:space="preserve"> به جلسه مجاز</w:t>
      </w:r>
      <w:r w:rsidR="00F7167A" w:rsidRPr="00F7167A">
        <w:rPr>
          <w:rFonts w:asciiTheme="minorHAnsi" w:hAnsiTheme="minorHAnsi" w:hint="cs"/>
          <w:sz w:val="28"/>
          <w:szCs w:val="28"/>
          <w:rtl/>
        </w:rPr>
        <w:t>ی</w:t>
      </w:r>
      <w:r w:rsidR="00F7167A" w:rsidRPr="00F7167A">
        <w:rPr>
          <w:rFonts w:asciiTheme="minorHAnsi" w:hAnsiTheme="minorHAnsi"/>
          <w:sz w:val="28"/>
          <w:szCs w:val="28"/>
          <w:rtl/>
        </w:rPr>
        <w:t xml:space="preserve"> آنلا</w:t>
      </w:r>
      <w:r w:rsidR="00F7167A" w:rsidRPr="00F7167A">
        <w:rPr>
          <w:rFonts w:asciiTheme="minorHAnsi" w:hAnsiTheme="minorHAnsi" w:hint="cs"/>
          <w:sz w:val="28"/>
          <w:szCs w:val="28"/>
          <w:rtl/>
        </w:rPr>
        <w:t>ی</w:t>
      </w:r>
      <w:r w:rsidR="00F7167A" w:rsidRPr="00F7167A">
        <w:rPr>
          <w:rFonts w:asciiTheme="minorHAnsi" w:hAnsiTheme="minorHAnsi" w:hint="eastAsia"/>
          <w:sz w:val="28"/>
          <w:szCs w:val="28"/>
          <w:rtl/>
        </w:rPr>
        <w:t>ن</w:t>
      </w:r>
      <w:r w:rsidR="00F7167A" w:rsidRPr="00F7167A">
        <w:rPr>
          <w:rFonts w:asciiTheme="minorHAnsi" w:hAnsiTheme="minorHAnsi"/>
          <w:sz w:val="28"/>
          <w:szCs w:val="28"/>
          <w:rtl/>
        </w:rPr>
        <w:t xml:space="preserve"> باعث بهبود ارتباطات م</w:t>
      </w:r>
      <w:r w:rsidR="00F7167A" w:rsidRPr="00F7167A">
        <w:rPr>
          <w:rFonts w:asciiTheme="minorHAnsi" w:hAnsiTheme="minorHAnsi" w:hint="cs"/>
          <w:sz w:val="28"/>
          <w:szCs w:val="28"/>
          <w:rtl/>
        </w:rPr>
        <w:t>ی‌</w:t>
      </w:r>
      <w:r w:rsidR="00F7167A" w:rsidRPr="00F7167A">
        <w:rPr>
          <w:rFonts w:asciiTheme="minorHAnsi" w:hAnsiTheme="minorHAnsi" w:hint="eastAsia"/>
          <w:sz w:val="28"/>
          <w:szCs w:val="28"/>
          <w:rtl/>
        </w:rPr>
        <w:t>شود؟</w:t>
      </w:r>
      <w:r w:rsidRPr="00F7167A">
        <w:rPr>
          <w:rFonts w:ascii="Times New Roman" w:eastAsia="Times New Roman" w:hAnsi="Times New Roman" w:hint="cs"/>
          <w:sz w:val="28"/>
          <w:szCs w:val="28"/>
          <w:rtl/>
        </w:rPr>
        <w:t>» پاسخ داده می‌شود.</w:t>
      </w:r>
    </w:p>
    <w:p w14:paraId="29F2C1BF" w14:textId="77777777" w:rsidR="00952749" w:rsidRDefault="00952749" w:rsidP="00952749">
      <w:pPr>
        <w:bidi/>
        <w:rPr>
          <w:rFonts w:cs="Nazanin"/>
          <w:sz w:val="26"/>
          <w:szCs w:val="26"/>
          <w:rtl/>
          <w:lang w:bidi="fa-IR"/>
        </w:rPr>
      </w:pPr>
    </w:p>
    <w:p w14:paraId="44875512" w14:textId="77777777" w:rsidR="00F7167A" w:rsidRDefault="00F7167A" w:rsidP="00F7167A">
      <w:pPr>
        <w:bidi/>
        <w:rPr>
          <w:rFonts w:cs="Nazanin"/>
          <w:sz w:val="26"/>
          <w:szCs w:val="26"/>
          <w:rtl/>
          <w:lang w:bidi="fa-IR"/>
        </w:rPr>
      </w:pPr>
    </w:p>
    <w:p w14:paraId="611EB8D3" w14:textId="77777777" w:rsidR="00F7167A" w:rsidRDefault="00F7167A" w:rsidP="00F7167A">
      <w:pPr>
        <w:bidi/>
        <w:rPr>
          <w:rFonts w:cs="Nazanin"/>
          <w:sz w:val="26"/>
          <w:szCs w:val="26"/>
          <w:rtl/>
          <w:lang w:bidi="fa-IR"/>
        </w:rPr>
      </w:pPr>
    </w:p>
    <w:p w14:paraId="4B753ECA" w14:textId="77777777" w:rsidR="00F7167A" w:rsidRDefault="00F7167A" w:rsidP="00F7167A">
      <w:pPr>
        <w:bidi/>
        <w:rPr>
          <w:rFonts w:cs="Nazanin"/>
          <w:sz w:val="26"/>
          <w:szCs w:val="26"/>
          <w:rtl/>
          <w:lang w:bidi="fa-IR"/>
        </w:rPr>
      </w:pPr>
    </w:p>
    <w:p w14:paraId="70E54519" w14:textId="77777777" w:rsidR="00F7167A" w:rsidRDefault="00F7167A" w:rsidP="00F7167A">
      <w:pPr>
        <w:bidi/>
        <w:rPr>
          <w:rFonts w:cs="Nazanin"/>
          <w:sz w:val="26"/>
          <w:szCs w:val="26"/>
          <w:rtl/>
          <w:lang w:bidi="fa-IR"/>
        </w:rPr>
      </w:pPr>
    </w:p>
    <w:p w14:paraId="5027CA82" w14:textId="77777777" w:rsidR="00F7167A" w:rsidRDefault="00F7167A" w:rsidP="00F7167A">
      <w:pPr>
        <w:bidi/>
        <w:rPr>
          <w:rFonts w:cs="Nazanin"/>
          <w:sz w:val="26"/>
          <w:szCs w:val="26"/>
          <w:rtl/>
          <w:lang w:bidi="fa-IR"/>
        </w:rPr>
      </w:pPr>
    </w:p>
    <w:p w14:paraId="7DCA5F3C" w14:textId="77777777" w:rsidR="009A05BB" w:rsidRDefault="00D960A5" w:rsidP="009A05BB">
      <w:pPr>
        <w:bidi/>
        <w:spacing w:line="360" w:lineRule="auto"/>
        <w:jc w:val="both"/>
        <w:rPr>
          <w:rFonts w:cs="B Nazanin"/>
          <w:b/>
          <w:bCs/>
          <w:sz w:val="28"/>
          <w:szCs w:val="28"/>
          <w:rtl/>
          <w:lang w:bidi="fa-IR"/>
        </w:rPr>
      </w:pPr>
      <w:r>
        <w:rPr>
          <w:rFonts w:cs="B Nazanin" w:hint="cs"/>
          <w:b/>
          <w:bCs/>
          <w:sz w:val="28"/>
          <w:szCs w:val="28"/>
          <w:rtl/>
          <w:lang w:bidi="fa-IR"/>
        </w:rPr>
        <w:lastRenderedPageBreak/>
        <w:t>۳</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بحث و مقایسه</w:t>
      </w:r>
    </w:p>
    <w:p w14:paraId="7487321E" w14:textId="4C414262" w:rsidR="00E61BF7" w:rsidRPr="00EB1062" w:rsidRDefault="00690736" w:rsidP="00EB1062">
      <w:pPr>
        <w:bidi/>
        <w:spacing w:line="360" w:lineRule="auto"/>
        <w:jc w:val="both"/>
        <w:rPr>
          <w:rFonts w:cs="B Nazanin"/>
          <w:b/>
          <w:bCs/>
          <w:sz w:val="28"/>
          <w:szCs w:val="28"/>
          <w:rtl/>
          <w:lang w:bidi="fa-IR"/>
        </w:rPr>
      </w:pPr>
      <w:r>
        <w:rPr>
          <w:rFonts w:ascii="Times New Roman" w:eastAsia="Times New Roman" w:hAnsi="Times New Roman" w:cs="B Nazanin" w:hint="cs"/>
          <w:sz w:val="28"/>
          <w:szCs w:val="28"/>
          <w:rtl/>
          <w:lang w:bidi="fa-IR"/>
        </w:rPr>
        <w:t xml:space="preserve">با افزایش رو افزون وسایل ارتباطی امروزه </w:t>
      </w:r>
      <w:r w:rsidR="00EB1062">
        <w:rPr>
          <w:rFonts w:ascii="Times New Roman" w:eastAsia="Times New Roman" w:hAnsi="Times New Roman" w:cs="B Nazanin" w:hint="cs"/>
          <w:sz w:val="28"/>
          <w:szCs w:val="28"/>
          <w:rtl/>
          <w:lang w:bidi="fa-IR"/>
        </w:rPr>
        <w:t>کنفرنس‌های ویدئویی</w:t>
      </w:r>
      <w:r>
        <w:rPr>
          <w:rFonts w:ascii="Times New Roman" w:eastAsia="Times New Roman" w:hAnsi="Times New Roman" w:cs="B Nazanin" w:hint="cs"/>
          <w:sz w:val="28"/>
          <w:szCs w:val="28"/>
          <w:rtl/>
          <w:lang w:bidi="fa-IR"/>
        </w:rPr>
        <w:t xml:space="preserve"> به یک ابزار ضروری برای کار مشترک برای افراد تبدیل شده است. جلسات مجازی راه حلی برای ارتباط دادن افرادی که در یک مکان نیستند می‌باشد. با این حال </w:t>
      </w:r>
      <w:r w:rsidR="00EB1062">
        <w:rPr>
          <w:rFonts w:ascii="Times New Roman" w:eastAsia="Times New Roman" w:hAnsi="Times New Roman" w:cs="B Nazanin" w:hint="cs"/>
          <w:sz w:val="28"/>
          <w:szCs w:val="28"/>
          <w:rtl/>
          <w:lang w:bidi="fa-IR"/>
        </w:rPr>
        <w:t>این کنفرانس‌ها مشکلاتی را به همراه دارند و افراد برای رفع این مشکلات به سوی جلسات واقعیت مجازی و متاورس کشیده شده‌اند.</w:t>
      </w:r>
      <w:r w:rsidR="00EB1062">
        <w:rPr>
          <w:rFonts w:cs="B Nazanin" w:hint="cs"/>
          <w:b/>
          <w:bCs/>
          <w:sz w:val="28"/>
          <w:szCs w:val="28"/>
          <w:rtl/>
          <w:lang w:bidi="fa-IR"/>
        </w:rPr>
        <w:t xml:space="preserve"> </w:t>
      </w:r>
      <w:r w:rsidR="009113A4">
        <w:rPr>
          <w:rFonts w:ascii="Times New Roman" w:eastAsia="Times New Roman" w:hAnsi="Times New Roman" w:cs="B Nazanin" w:hint="cs"/>
          <w:sz w:val="28"/>
          <w:szCs w:val="28"/>
          <w:rtl/>
          <w:lang w:bidi="fa-IR"/>
        </w:rPr>
        <w:t>آزمایش طراحی شده در اپلیکیشن متاورس پژوهش حاضر برای تحلیل حرکت‌های دست با دیگر محیط‌های متاورس چندین تفاوت عمده دارد، از جمله اینکه</w:t>
      </w:r>
      <w:r w:rsidR="00E61BF7">
        <w:rPr>
          <w:rFonts w:ascii="Times New Roman" w:eastAsia="Times New Roman" w:hAnsi="Times New Roman" w:cs="B Nazanin" w:hint="cs"/>
          <w:sz w:val="28"/>
          <w:szCs w:val="28"/>
          <w:rtl/>
          <w:lang w:bidi="fa-IR"/>
        </w:rPr>
        <w:t>:</w:t>
      </w:r>
    </w:p>
    <w:p w14:paraId="1B092811" w14:textId="1C156306" w:rsidR="00E61BF7" w:rsidRDefault="009113A4" w:rsidP="00281562">
      <w:pPr>
        <w:pStyle w:val="ListParagraph"/>
        <w:numPr>
          <w:ilvl w:val="0"/>
          <w:numId w:val="24"/>
        </w:numPr>
        <w:bidi/>
        <w:spacing w:line="360" w:lineRule="auto"/>
        <w:jc w:val="both"/>
        <w:rPr>
          <w:rFonts w:ascii="Times New Roman" w:eastAsia="Times New Roman" w:hAnsi="Times New Roman" w:cs="B Nazanin"/>
          <w:sz w:val="28"/>
          <w:szCs w:val="28"/>
          <w:lang w:bidi="fa-IR"/>
        </w:rPr>
      </w:pPr>
      <w:r w:rsidRPr="00E61BF7">
        <w:rPr>
          <w:rFonts w:ascii="Times New Roman" w:eastAsia="Times New Roman" w:hAnsi="Times New Roman" w:cs="B Nazanin" w:hint="cs"/>
          <w:sz w:val="28"/>
          <w:szCs w:val="28"/>
          <w:rtl/>
          <w:lang w:bidi="fa-IR"/>
        </w:rPr>
        <w:t>نیازی به پوشیدن عینک‌های واقعیت مجازی نیست</w:t>
      </w:r>
      <w:r w:rsidR="00E61BF7">
        <w:rPr>
          <w:rFonts w:ascii="Times New Roman" w:eastAsia="Times New Roman" w:hAnsi="Times New Roman" w:cs="B Nazanin" w:hint="cs"/>
          <w:sz w:val="28"/>
          <w:szCs w:val="28"/>
          <w:rtl/>
          <w:lang w:bidi="fa-IR"/>
        </w:rPr>
        <w:t>.</w:t>
      </w:r>
    </w:p>
    <w:p w14:paraId="08F2D5A3" w14:textId="2A858DFC" w:rsidR="00E61BF7" w:rsidRDefault="009113A4" w:rsidP="00281562">
      <w:pPr>
        <w:pStyle w:val="ListParagraph"/>
        <w:numPr>
          <w:ilvl w:val="0"/>
          <w:numId w:val="24"/>
        </w:numPr>
        <w:bidi/>
        <w:spacing w:line="360" w:lineRule="auto"/>
        <w:jc w:val="both"/>
        <w:rPr>
          <w:rFonts w:ascii="Times New Roman" w:eastAsia="Times New Roman" w:hAnsi="Times New Roman" w:cs="B Nazanin"/>
          <w:sz w:val="28"/>
          <w:szCs w:val="28"/>
          <w:lang w:bidi="fa-IR"/>
        </w:rPr>
      </w:pPr>
      <w:r w:rsidRPr="00E61BF7">
        <w:rPr>
          <w:rFonts w:ascii="Times New Roman" w:eastAsia="Times New Roman" w:hAnsi="Times New Roman" w:cs="B Nazanin" w:hint="cs"/>
          <w:sz w:val="28"/>
          <w:szCs w:val="28"/>
          <w:rtl/>
          <w:lang w:bidi="fa-IR"/>
        </w:rPr>
        <w:t>محیط واقعیت مجازی غیرغوطه‌ور است و از طریق مانیتور قابل مشاهده است</w:t>
      </w:r>
      <w:r w:rsidR="00E61BF7">
        <w:rPr>
          <w:rFonts w:ascii="Times New Roman" w:eastAsia="Times New Roman" w:hAnsi="Times New Roman" w:cs="B Nazanin" w:hint="cs"/>
          <w:sz w:val="28"/>
          <w:szCs w:val="28"/>
          <w:rtl/>
          <w:lang w:bidi="fa-IR"/>
        </w:rPr>
        <w:t>.</w:t>
      </w:r>
    </w:p>
    <w:p w14:paraId="3103CF5B" w14:textId="70662328" w:rsidR="00E61BF7" w:rsidRDefault="009113A4" w:rsidP="00281562">
      <w:pPr>
        <w:pStyle w:val="ListParagraph"/>
        <w:numPr>
          <w:ilvl w:val="0"/>
          <w:numId w:val="24"/>
        </w:numPr>
        <w:bidi/>
        <w:spacing w:line="360" w:lineRule="auto"/>
        <w:jc w:val="both"/>
        <w:rPr>
          <w:rFonts w:ascii="Times New Roman" w:eastAsia="Times New Roman" w:hAnsi="Times New Roman" w:cs="B Nazanin"/>
          <w:sz w:val="28"/>
          <w:szCs w:val="28"/>
          <w:lang w:bidi="fa-IR"/>
        </w:rPr>
      </w:pPr>
      <w:r w:rsidRPr="00E61BF7">
        <w:rPr>
          <w:rFonts w:ascii="Times New Roman" w:eastAsia="Times New Roman" w:hAnsi="Times New Roman" w:cs="B Nazanin" w:hint="cs"/>
          <w:sz w:val="28"/>
          <w:szCs w:val="28"/>
          <w:rtl/>
          <w:lang w:bidi="fa-IR"/>
        </w:rPr>
        <w:t>حرکات بدن از طریق دوربین وبکم منتقل می‌شو</w:t>
      </w:r>
      <w:r w:rsidR="002E728B">
        <w:rPr>
          <w:rFonts w:ascii="Times New Roman" w:eastAsia="Times New Roman" w:hAnsi="Times New Roman" w:cs="B Nazanin" w:hint="cs"/>
          <w:sz w:val="28"/>
          <w:szCs w:val="28"/>
          <w:rtl/>
          <w:lang w:bidi="fa-IR"/>
        </w:rPr>
        <w:t>ن</w:t>
      </w:r>
      <w:r w:rsidRPr="00E61BF7">
        <w:rPr>
          <w:rFonts w:ascii="Times New Roman" w:eastAsia="Times New Roman" w:hAnsi="Times New Roman" w:cs="B Nazanin" w:hint="cs"/>
          <w:sz w:val="28"/>
          <w:szCs w:val="28"/>
          <w:rtl/>
          <w:lang w:bidi="fa-IR"/>
        </w:rPr>
        <w:t>د</w:t>
      </w:r>
      <w:r w:rsidR="00E61BF7">
        <w:rPr>
          <w:rFonts w:ascii="Times New Roman" w:eastAsia="Times New Roman" w:hAnsi="Times New Roman" w:cs="B Nazanin" w:hint="cs"/>
          <w:sz w:val="28"/>
          <w:szCs w:val="28"/>
          <w:rtl/>
          <w:lang w:bidi="fa-IR"/>
        </w:rPr>
        <w:t>.</w:t>
      </w:r>
    </w:p>
    <w:p w14:paraId="495039A7" w14:textId="5B7AC7ED" w:rsidR="009113A4" w:rsidRPr="00E61BF7" w:rsidRDefault="009113A4" w:rsidP="00281562">
      <w:pPr>
        <w:pStyle w:val="ListParagraph"/>
        <w:numPr>
          <w:ilvl w:val="0"/>
          <w:numId w:val="24"/>
        </w:numPr>
        <w:bidi/>
        <w:spacing w:line="360" w:lineRule="auto"/>
        <w:jc w:val="both"/>
        <w:rPr>
          <w:rFonts w:ascii="Times New Roman" w:eastAsia="Times New Roman" w:hAnsi="Times New Roman" w:cs="B Nazanin"/>
          <w:sz w:val="28"/>
          <w:szCs w:val="28"/>
          <w:rtl/>
          <w:lang w:bidi="fa-IR"/>
        </w:rPr>
      </w:pPr>
      <w:r w:rsidRPr="00E61BF7">
        <w:rPr>
          <w:rFonts w:ascii="Times New Roman" w:eastAsia="Times New Roman" w:hAnsi="Times New Roman" w:cs="B Nazanin" w:hint="cs"/>
          <w:sz w:val="28"/>
          <w:szCs w:val="28"/>
          <w:rtl/>
          <w:lang w:bidi="fa-IR"/>
        </w:rPr>
        <w:t>ارتباطات به صورت بین‌فردی صورت می‌گیرد.</w:t>
      </w:r>
    </w:p>
    <w:p w14:paraId="3280AF23" w14:textId="2629CE23" w:rsidR="009113A4" w:rsidRDefault="009113A4" w:rsidP="00982C10">
      <w:pPr>
        <w:bidi/>
        <w:spacing w:line="360" w:lineRule="auto"/>
        <w:ind w:firstLine="36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در اکثر </w:t>
      </w:r>
      <w:r w:rsidR="00006CF8">
        <w:rPr>
          <w:rFonts w:ascii="Times New Roman" w:eastAsia="Times New Roman" w:hAnsi="Times New Roman" w:cs="B Nazanin" w:hint="cs"/>
          <w:sz w:val="28"/>
          <w:szCs w:val="28"/>
          <w:rtl/>
          <w:lang w:bidi="fa-IR"/>
        </w:rPr>
        <w:t>پژوهش‌های</w:t>
      </w:r>
      <w:r>
        <w:rPr>
          <w:rFonts w:ascii="Times New Roman" w:eastAsia="Times New Roman" w:hAnsi="Times New Roman" w:cs="B Nazanin" w:hint="cs"/>
          <w:sz w:val="28"/>
          <w:szCs w:val="28"/>
          <w:rtl/>
          <w:lang w:bidi="fa-IR"/>
        </w:rPr>
        <w:t xml:space="preserve"> مشابه </w:t>
      </w:r>
      <w:r w:rsidR="00006CF8">
        <w:rPr>
          <w:rFonts w:ascii="Times New Roman" w:eastAsia="Times New Roman" w:hAnsi="Times New Roman" w:cs="B Nazanin" w:hint="cs"/>
          <w:sz w:val="28"/>
          <w:szCs w:val="28"/>
          <w:rtl/>
          <w:lang w:bidi="fa-IR"/>
        </w:rPr>
        <w:t xml:space="preserve">بر روی ارتباطات غیرکلامی در محیط متاورس </w:t>
      </w:r>
      <w:r>
        <w:rPr>
          <w:rFonts w:ascii="Times New Roman" w:eastAsia="Times New Roman" w:hAnsi="Times New Roman" w:cs="B Nazanin" w:hint="cs"/>
          <w:sz w:val="28"/>
          <w:szCs w:val="28"/>
          <w:rtl/>
          <w:lang w:bidi="fa-IR"/>
        </w:rPr>
        <w:t>مانند پژوهش</w:t>
      </w:r>
      <w:r w:rsidR="00EB1062">
        <w:rPr>
          <w:rFonts w:ascii="Times New Roman" w:eastAsia="Times New Roman" w:hAnsi="Times New Roman" w:cs="B Nazanin" w:hint="cs"/>
          <w:sz w:val="28"/>
          <w:szCs w:val="28"/>
          <w:rtl/>
          <w:lang w:bidi="fa-IR"/>
        </w:rPr>
        <w:t xml:space="preserve"> برمکی</w:t>
      </w:r>
      <w:r w:rsidR="0083356F">
        <w:rPr>
          <w:rStyle w:val="FootnoteReference"/>
          <w:rFonts w:ascii="Times New Roman" w:eastAsia="Times New Roman" w:hAnsi="Times New Roman" w:cs="B Nazanin"/>
          <w:sz w:val="28"/>
          <w:szCs w:val="28"/>
          <w:rtl/>
          <w:lang w:bidi="fa-IR"/>
        </w:rPr>
        <w:footnoteReference w:id="98"/>
      </w:r>
      <w:r w:rsidR="00EB1062">
        <w:rPr>
          <w:rFonts w:ascii="Times New Roman" w:eastAsia="Times New Roman" w:hAnsi="Times New Roman" w:cs="B Nazanin" w:hint="cs"/>
          <w:sz w:val="28"/>
          <w:szCs w:val="28"/>
          <w:rtl/>
          <w:lang w:bidi="fa-IR"/>
        </w:rPr>
        <w:t xml:space="preserve"> و هیوز</w:t>
      </w:r>
      <w:r>
        <w:rPr>
          <w:rFonts w:ascii="Times New Roman" w:eastAsia="Times New Roman" w:hAnsi="Times New Roman" w:cs="B Nazanin" w:hint="cs"/>
          <w:sz w:val="28"/>
          <w:szCs w:val="28"/>
          <w:rtl/>
          <w:lang w:bidi="fa-IR"/>
        </w:rPr>
        <w:t xml:space="preserve"> از عینک‌های واقعیت مجازی استفاده می‌شود و به دلیل اینکه افراد را از محیط واقعی خود خارج می‌کند</w:t>
      </w:r>
      <w:r w:rsidR="00E61BF7">
        <w:rPr>
          <w:rFonts w:ascii="Times New Roman" w:eastAsia="Times New Roman" w:hAnsi="Times New Roman" w:cs="B Nazanin" w:hint="cs"/>
          <w:sz w:val="28"/>
          <w:szCs w:val="28"/>
          <w:rtl/>
          <w:lang w:bidi="fa-IR"/>
        </w:rPr>
        <w:t xml:space="preserve"> غوطه‌وری بیشتری را برای افراد به ارمغان می‌آورد</w:t>
      </w:r>
      <w:r w:rsidR="00B22477">
        <w:rPr>
          <w:rFonts w:ascii="Times New Roman" w:eastAsia="Times New Roman" w:hAnsi="Times New Roman" w:cs="B Nazanin" w:hint="cs"/>
          <w:sz w:val="28"/>
          <w:szCs w:val="28"/>
          <w:rtl/>
          <w:lang w:bidi="fa-IR"/>
        </w:rPr>
        <w:t xml:space="preserve">. </w:t>
      </w:r>
    </w:p>
    <w:p w14:paraId="2261FAF9" w14:textId="1D6EE496" w:rsidR="00B22477" w:rsidRDefault="00B22477" w:rsidP="00B22477">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در پژوهشی که مالونی</w:t>
      </w:r>
      <w:r>
        <w:rPr>
          <w:rStyle w:val="FootnoteReference"/>
          <w:rFonts w:ascii="Times New Roman" w:eastAsia="Times New Roman" w:hAnsi="Times New Roman" w:cs="B Nazanin"/>
          <w:sz w:val="28"/>
          <w:szCs w:val="28"/>
          <w:rtl/>
          <w:lang w:bidi="fa-IR"/>
        </w:rPr>
        <w:footnoteReference w:id="99"/>
      </w:r>
      <w:r>
        <w:rPr>
          <w:rFonts w:ascii="Times New Roman" w:eastAsia="Times New Roman" w:hAnsi="Times New Roman" w:cs="B Nazanin" w:hint="cs"/>
          <w:sz w:val="28"/>
          <w:szCs w:val="28"/>
          <w:rtl/>
          <w:lang w:bidi="fa-IR"/>
        </w:rPr>
        <w:t xml:space="preserve"> و همکاران (۲۰۲۰) بر روی تأثیر ارتباطات غیرکلامی بر تعامل در واقعیت مجازی اجتماعی انجام دادند، اذعان داشتند که کاربران واقعیت مجازی اجتماعی به طور کلی نگاه مثبتی به ارتباطات غیرکلامی داشتند. طبق تحلیل‌های کمّی و کیفی پژوهش حاضر انتقال حرکات بدن افراد به محیط متاورس باعث بهبود حس حضور و غنای اجتماعی می‌شود.</w:t>
      </w:r>
    </w:p>
    <w:p w14:paraId="2623C59F" w14:textId="3BDBC474" w:rsidR="00982C10" w:rsidRDefault="00B22477" w:rsidP="00982C10">
      <w:pPr>
        <w:bidi/>
        <w:spacing w:line="360" w:lineRule="auto"/>
        <w:jc w:val="both"/>
        <w:rPr>
          <w:rFonts w:ascii="Times New Roman" w:eastAsia="Times New Roman" w:hAnsi="Times New Roman" w:cs="B Nazanin"/>
          <w:sz w:val="28"/>
          <w:szCs w:val="28"/>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طبق پژوهش وی</w:t>
      </w:r>
      <w:r>
        <w:rPr>
          <w:rStyle w:val="FootnoteReference"/>
          <w:rFonts w:ascii="Times New Roman" w:eastAsia="Times New Roman" w:hAnsi="Times New Roman" w:cs="B Nazanin"/>
          <w:sz w:val="28"/>
          <w:szCs w:val="28"/>
          <w:rtl/>
          <w:lang w:bidi="fa-IR"/>
        </w:rPr>
        <w:footnoteReference w:id="100"/>
      </w:r>
      <w:r w:rsidR="00982C10">
        <w:rPr>
          <w:rFonts w:ascii="Times New Roman" w:eastAsia="Times New Roman" w:hAnsi="Times New Roman" w:cs="B Nazanin" w:hint="cs"/>
          <w:sz w:val="28"/>
          <w:szCs w:val="28"/>
          <w:rtl/>
          <w:lang w:bidi="fa-IR"/>
        </w:rPr>
        <w:t>و همکاران</w:t>
      </w:r>
      <w:r>
        <w:rPr>
          <w:rFonts w:ascii="Times New Roman" w:eastAsia="Times New Roman" w:hAnsi="Times New Roman" w:cs="B Nazanin"/>
          <w:sz w:val="28"/>
          <w:szCs w:val="28"/>
          <w:lang w:bidi="fa-IR"/>
        </w:rPr>
        <w:t xml:space="preserve"> </w:t>
      </w:r>
      <w:r>
        <w:rPr>
          <w:rFonts w:ascii="Times New Roman" w:eastAsia="Times New Roman" w:hAnsi="Times New Roman" w:cs="B Nazanin" w:hint="cs"/>
          <w:sz w:val="28"/>
          <w:szCs w:val="28"/>
          <w:rtl/>
          <w:lang w:bidi="fa-IR"/>
        </w:rPr>
        <w:t xml:space="preserve"> </w:t>
      </w:r>
      <w:r w:rsidR="00982C10">
        <w:rPr>
          <w:rFonts w:ascii="Times New Roman" w:eastAsia="Times New Roman" w:hAnsi="Times New Roman" w:cs="B Nazanin" w:hint="cs"/>
          <w:sz w:val="28"/>
          <w:szCs w:val="28"/>
          <w:rtl/>
          <w:lang w:bidi="fa-IR"/>
        </w:rPr>
        <w:t xml:space="preserve">با استفاده از آواتار در محیط واقعیت مجازی اجتماعی باعث افزایش حضور اجتماعی و ارتباطی قوی‌تر با طرف مقابل می‌شود. همچنین افراد تمایل بیشتری به </w:t>
      </w:r>
      <w:r w:rsidR="00982C10">
        <w:rPr>
          <w:rFonts w:ascii="Times New Roman" w:eastAsia="Times New Roman" w:hAnsi="Times New Roman" w:cs="B Nazanin" w:hint="cs"/>
          <w:sz w:val="28"/>
          <w:szCs w:val="28"/>
          <w:rtl/>
          <w:lang w:bidi="fa-IR"/>
        </w:rPr>
        <w:lastRenderedPageBreak/>
        <w:t>استفاده از حرکات بدن خود به منظور بیان خود انجام می‌دهند. در مقایسه با ارتباطات ویدئویی کیفیت ارتباطات در این حالت افزایش می‌یابد. یافته‌های پژوهش حاضر همراستا با این تحقیق است. همچنین طبق گفته‌ی بیکر</w:t>
      </w:r>
      <w:r w:rsidR="00982C10">
        <w:rPr>
          <w:rStyle w:val="FootnoteReference"/>
          <w:rFonts w:ascii="Times New Roman" w:eastAsia="Times New Roman" w:hAnsi="Times New Roman" w:cs="B Nazanin"/>
          <w:sz w:val="28"/>
          <w:szCs w:val="28"/>
          <w:rtl/>
          <w:lang w:bidi="fa-IR"/>
        </w:rPr>
        <w:footnoteReference w:id="101"/>
      </w:r>
      <w:r w:rsidR="00982C10">
        <w:rPr>
          <w:rFonts w:ascii="Times New Roman" w:eastAsia="Times New Roman" w:hAnsi="Times New Roman" w:cs="B Nazanin" w:hint="cs"/>
          <w:sz w:val="28"/>
          <w:szCs w:val="28"/>
          <w:rtl/>
          <w:lang w:bidi="fa-IR"/>
        </w:rPr>
        <w:t xml:space="preserve"> و همکاران استفاده از کنت</w:t>
      </w:r>
      <w:r w:rsidR="00FF7591">
        <w:rPr>
          <w:rFonts w:ascii="Times New Roman" w:eastAsia="Times New Roman" w:hAnsi="Times New Roman" w:cs="B Nazanin" w:hint="cs"/>
          <w:sz w:val="28"/>
          <w:szCs w:val="28"/>
          <w:rtl/>
          <w:lang w:bidi="fa-IR"/>
        </w:rPr>
        <w:t>رلر</w:t>
      </w:r>
      <w:r w:rsidR="00982C10">
        <w:rPr>
          <w:rFonts w:ascii="Times New Roman" w:eastAsia="Times New Roman" w:hAnsi="Times New Roman" w:cs="B Nazanin" w:hint="cs"/>
          <w:sz w:val="28"/>
          <w:szCs w:val="28"/>
          <w:rtl/>
          <w:lang w:bidi="fa-IR"/>
        </w:rPr>
        <w:t xml:space="preserve">ها برای بیان احساسات کاری غیرطبیعی و سخت به نظر می‌رسد. پس </w:t>
      </w:r>
      <w:r w:rsidR="00FF7591">
        <w:rPr>
          <w:rFonts w:ascii="Times New Roman" w:eastAsia="Times New Roman" w:hAnsi="Times New Roman" w:cs="B Nazanin" w:hint="cs"/>
          <w:sz w:val="28"/>
          <w:szCs w:val="28"/>
          <w:rtl/>
          <w:lang w:bidi="fa-IR"/>
        </w:rPr>
        <w:t>محققان باید سعی در ایجاد راه‌های بهتر و شهودی‌تری به جای کنترلرها کنند.</w:t>
      </w:r>
    </w:p>
    <w:p w14:paraId="2E360798" w14:textId="77777777" w:rsidR="00982C10" w:rsidRDefault="00982C10" w:rsidP="00982C10">
      <w:pPr>
        <w:bidi/>
        <w:rPr>
          <w:rFonts w:cs="Nazanin"/>
          <w:sz w:val="26"/>
          <w:szCs w:val="26"/>
          <w:rtl/>
          <w:lang w:bidi="fa-IR"/>
        </w:rPr>
      </w:pPr>
    </w:p>
    <w:p w14:paraId="5C81029A" w14:textId="7D12384E" w:rsidR="00D960A5" w:rsidRDefault="00D960A5" w:rsidP="00D960A5">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کاربردهای عملی و علمی تحقیق</w:t>
      </w:r>
    </w:p>
    <w:p w14:paraId="35C96EC8" w14:textId="222FB676" w:rsidR="00360915" w:rsidRDefault="000D1E64" w:rsidP="000D1E64">
      <w:pPr>
        <w:bidi/>
        <w:spacing w:line="360" w:lineRule="auto"/>
        <w:jc w:val="both"/>
        <w:rPr>
          <w:rFonts w:cs="Nazanin"/>
          <w:sz w:val="26"/>
          <w:szCs w:val="26"/>
          <w:rtl/>
          <w:lang w:bidi="fa-IR"/>
        </w:rPr>
      </w:pPr>
      <w:r>
        <w:rPr>
          <w:rFonts w:ascii="Times New Roman" w:eastAsia="Times New Roman" w:hAnsi="Times New Roman" w:cs="B Nazanin" w:hint="cs"/>
          <w:sz w:val="28"/>
          <w:szCs w:val="28"/>
          <w:rtl/>
          <w:lang w:bidi="fa-IR"/>
        </w:rPr>
        <w:t>فناوری واقعیت مجازی در سال‌های اخیر پیشرفت‌های چشمگیری داشته است. اکنون شرکت‌هایی بزرگ نظیر فیس‌بوک و اپل عینک‌های خود را توسعه داده‌اند و در زمینه‌های کیفیت، کارایی، امکانات و قیمت با یکدیگر رقابت می‌کنند. با این‌حال استفاده از این عینک‌ها سختی‌هایی را برای کاربران دارد، مثل عرق کردن، سنگینی، شارژ کم، هزینه‌ی اضافی و در دسترس نبودن عینک برای همه‌ی افراد متمایل به ارتباطات. از این‌رو استفاده از قابلیت‌ها و امکانات حاضر و ارزان مثل دوربین وبکم ضروری به نظر می‌رسد و پژوهش حاضر سعی در رفع این مشکل داشت. پژوهش حاضر در راستای ایجاد یک محیط متاورس برای متصل کردن همه‌ی افراد با کمترین هزینه، زمان و امکانات بود.</w:t>
      </w:r>
      <w:r w:rsidR="00F7167A">
        <w:rPr>
          <w:rFonts w:ascii="Times New Roman" w:eastAsia="Times New Roman" w:hAnsi="Times New Roman" w:cs="B Nazanin" w:hint="cs"/>
          <w:sz w:val="28"/>
          <w:szCs w:val="28"/>
          <w:rtl/>
          <w:lang w:bidi="fa-IR"/>
        </w:rPr>
        <w:t xml:space="preserve"> از آنجایی که تکنولوژی واقعیت مجازی و بازی‌های رایانه‌ای دارای درجه‌ی بالایی از تعلیق ناباوری</w:t>
      </w:r>
      <w:r w:rsidR="00F7167A" w:rsidRPr="00DE6F63">
        <w:rPr>
          <w:rStyle w:val="FootnoteReference"/>
          <w:rtl/>
        </w:rPr>
        <w:footnoteReference w:id="102"/>
      </w:r>
      <w:r w:rsidR="00F7167A">
        <w:rPr>
          <w:rFonts w:ascii="Times New Roman" w:eastAsia="Times New Roman" w:hAnsi="Times New Roman" w:cs="B Nazanin" w:hint="cs"/>
          <w:sz w:val="28"/>
          <w:szCs w:val="28"/>
          <w:rtl/>
          <w:lang w:bidi="fa-IR"/>
        </w:rPr>
        <w:t xml:space="preserve"> هستند </w:t>
      </w:r>
      <w:r>
        <w:rPr>
          <w:rFonts w:ascii="Times New Roman" w:eastAsia="Times New Roman" w:hAnsi="Times New Roman" w:cs="B Nazanin" w:hint="cs"/>
          <w:sz w:val="28"/>
          <w:szCs w:val="28"/>
          <w:rtl/>
          <w:lang w:bidi="fa-IR"/>
        </w:rPr>
        <w:t xml:space="preserve"> این اپلیکیشن می‌تواند جهت امور ارتباطی و تحقیقی مورد استفاده قرارگیرد.</w:t>
      </w:r>
    </w:p>
    <w:p w14:paraId="5C0BD8E9" w14:textId="77777777" w:rsidR="00360915" w:rsidRDefault="00360915" w:rsidP="00360915">
      <w:pPr>
        <w:bidi/>
        <w:rPr>
          <w:rFonts w:cs="Nazanin"/>
          <w:sz w:val="26"/>
          <w:szCs w:val="26"/>
          <w:rtl/>
          <w:lang w:bidi="fa-IR"/>
        </w:rPr>
      </w:pPr>
    </w:p>
    <w:p w14:paraId="17E6A9A0" w14:textId="0293E7FB" w:rsidR="00D960A5" w:rsidRDefault="00BD0172" w:rsidP="00D960A5">
      <w:pPr>
        <w:bidi/>
        <w:spacing w:line="360" w:lineRule="auto"/>
        <w:jc w:val="both"/>
        <w:rPr>
          <w:rFonts w:cs="B Nazanin"/>
          <w:b/>
          <w:bCs/>
          <w:sz w:val="28"/>
          <w:szCs w:val="28"/>
          <w:rtl/>
          <w:lang w:bidi="fa-IR"/>
        </w:rPr>
      </w:pPr>
      <w:r>
        <w:rPr>
          <w:rFonts w:cs="B Nazanin" w:hint="cs"/>
          <w:b/>
          <w:bCs/>
          <w:sz w:val="28"/>
          <w:szCs w:val="28"/>
          <w:rtl/>
          <w:lang w:bidi="fa-IR"/>
        </w:rPr>
        <w:t>۵</w:t>
      </w:r>
      <w:r w:rsidR="00D960A5" w:rsidRPr="009668A2">
        <w:rPr>
          <w:rFonts w:cs="B Nazanin" w:hint="cs"/>
          <w:b/>
          <w:bCs/>
          <w:sz w:val="28"/>
          <w:szCs w:val="28"/>
          <w:rtl/>
          <w:lang w:bidi="fa-IR"/>
        </w:rPr>
        <w:t>-</w:t>
      </w:r>
      <w:r w:rsidR="00D960A5">
        <w:rPr>
          <w:rFonts w:cs="B Nazanin" w:hint="cs"/>
          <w:b/>
          <w:bCs/>
          <w:sz w:val="28"/>
          <w:szCs w:val="28"/>
          <w:rtl/>
          <w:lang w:bidi="fa-IR"/>
        </w:rPr>
        <w:t>۵</w:t>
      </w:r>
      <w:r w:rsidR="00D960A5" w:rsidRPr="009668A2">
        <w:rPr>
          <w:rFonts w:cs="B Nazanin" w:hint="cs"/>
          <w:b/>
          <w:bCs/>
          <w:sz w:val="28"/>
          <w:szCs w:val="28"/>
          <w:rtl/>
          <w:lang w:bidi="fa-IR"/>
        </w:rPr>
        <w:t xml:space="preserve">-   </w:t>
      </w:r>
      <w:r w:rsidR="00D960A5">
        <w:rPr>
          <w:rFonts w:cs="B Nazanin" w:hint="cs"/>
          <w:b/>
          <w:bCs/>
          <w:sz w:val="28"/>
          <w:szCs w:val="28"/>
          <w:rtl/>
          <w:lang w:bidi="fa-IR"/>
        </w:rPr>
        <w:t>محدودیت‌های تحقیق و کارعملی</w:t>
      </w:r>
    </w:p>
    <w:p w14:paraId="4052FBD4" w14:textId="07D287DD" w:rsidR="00360915" w:rsidRPr="00E61BF7" w:rsidRDefault="00E61BF7" w:rsidP="00281562">
      <w:pPr>
        <w:pStyle w:val="ListParagraph"/>
        <w:numPr>
          <w:ilvl w:val="0"/>
          <w:numId w:val="24"/>
        </w:numPr>
        <w:bidi/>
        <w:spacing w:line="360" w:lineRule="auto"/>
        <w:jc w:val="both"/>
        <w:rPr>
          <w:rFonts w:cs="Nazanin"/>
          <w:sz w:val="26"/>
          <w:szCs w:val="26"/>
          <w:lang w:bidi="fa-IR"/>
        </w:rPr>
      </w:pPr>
      <w:r>
        <w:rPr>
          <w:rFonts w:ascii="Times New Roman" w:eastAsia="Times New Roman" w:hAnsi="Times New Roman" w:cs="B Nazanin" w:hint="cs"/>
          <w:sz w:val="28"/>
          <w:szCs w:val="28"/>
          <w:rtl/>
          <w:lang w:bidi="fa-IR"/>
        </w:rPr>
        <w:t xml:space="preserve">زاویه </w:t>
      </w:r>
      <w:r w:rsidRPr="00E61BF7">
        <w:rPr>
          <w:rFonts w:ascii="Times New Roman" w:eastAsia="Times New Roman" w:hAnsi="Times New Roman" w:cs="B Nazanin" w:hint="cs"/>
          <w:sz w:val="28"/>
          <w:szCs w:val="28"/>
          <w:rtl/>
          <w:lang w:bidi="fa-IR"/>
        </w:rPr>
        <w:t>دید محدود دوربین‌های وبکم</w:t>
      </w:r>
      <w:r>
        <w:rPr>
          <w:rFonts w:ascii="Times New Roman" w:eastAsia="Times New Roman" w:hAnsi="Times New Roman" w:cs="B Nazanin" w:hint="cs"/>
          <w:sz w:val="28"/>
          <w:szCs w:val="28"/>
          <w:rtl/>
          <w:lang w:bidi="fa-IR"/>
        </w:rPr>
        <w:t xml:space="preserve"> و در نتیجه </w:t>
      </w:r>
      <w:r w:rsidR="00BE79FA">
        <w:rPr>
          <w:rFonts w:ascii="Times New Roman" w:eastAsia="Times New Roman" w:hAnsi="Times New Roman" w:cs="B Nazanin" w:hint="cs"/>
          <w:sz w:val="28"/>
          <w:szCs w:val="28"/>
          <w:rtl/>
          <w:lang w:bidi="fa-IR"/>
        </w:rPr>
        <w:t>مجبور بودن افراد به فاصله‌گرفتن از دوربین خود</w:t>
      </w:r>
    </w:p>
    <w:p w14:paraId="3AD3C220" w14:textId="359DBBE0" w:rsidR="00E61BF7" w:rsidRPr="00E61BF7" w:rsidRDefault="00E61BF7" w:rsidP="00281562">
      <w:pPr>
        <w:pStyle w:val="ListParagraph"/>
        <w:numPr>
          <w:ilvl w:val="0"/>
          <w:numId w:val="24"/>
        </w:numPr>
        <w:bidi/>
        <w:spacing w:line="360" w:lineRule="auto"/>
        <w:jc w:val="both"/>
        <w:rPr>
          <w:rFonts w:cs="Nazanin"/>
          <w:sz w:val="26"/>
          <w:szCs w:val="26"/>
          <w:lang w:bidi="fa-IR"/>
        </w:rPr>
      </w:pPr>
      <w:r>
        <w:rPr>
          <w:rFonts w:ascii="Times New Roman" w:eastAsia="Times New Roman" w:hAnsi="Times New Roman" w:cs="B Nazanin" w:hint="cs"/>
          <w:sz w:val="28"/>
          <w:szCs w:val="28"/>
          <w:rtl/>
          <w:lang w:bidi="fa-IR"/>
        </w:rPr>
        <w:t>محدودیت‌های مدل</w:t>
      </w:r>
      <w:r w:rsidR="00021B8E">
        <w:rPr>
          <w:rFonts w:ascii="Times New Roman" w:eastAsia="Times New Roman" w:hAnsi="Times New Roman" w:cs="B Nazanin" w:hint="cs"/>
          <w:sz w:val="28"/>
          <w:szCs w:val="28"/>
          <w:rtl/>
          <w:lang w:bidi="fa-IR"/>
        </w:rPr>
        <w:t xml:space="preserve"> هوش مصنوعی</w:t>
      </w:r>
      <w:r w:rsidR="00BE79FA">
        <w:rPr>
          <w:rFonts w:ascii="Times New Roman" w:eastAsia="Times New Roman" w:hAnsi="Times New Roman" w:cs="B Nazanin" w:hint="cs"/>
          <w:sz w:val="28"/>
          <w:szCs w:val="28"/>
          <w:rtl/>
          <w:lang w:bidi="fa-IR"/>
        </w:rPr>
        <w:t xml:space="preserve"> در</w:t>
      </w:r>
      <w:r>
        <w:rPr>
          <w:rFonts w:ascii="Times New Roman" w:eastAsia="Times New Roman" w:hAnsi="Times New Roman" w:cs="B Nazanin" w:hint="cs"/>
          <w:sz w:val="28"/>
          <w:szCs w:val="28"/>
          <w:rtl/>
          <w:lang w:bidi="fa-IR"/>
        </w:rPr>
        <w:t xml:space="preserve"> پردازش تصویر و تشخیص نقاط دست</w:t>
      </w:r>
    </w:p>
    <w:p w14:paraId="10EFA747" w14:textId="77777777" w:rsidR="00BD0172" w:rsidRDefault="00BD0172" w:rsidP="00BD0172">
      <w:pPr>
        <w:bidi/>
        <w:rPr>
          <w:rFonts w:cs="Nazanin"/>
          <w:sz w:val="26"/>
          <w:szCs w:val="26"/>
          <w:rtl/>
          <w:lang w:bidi="fa-IR"/>
        </w:rPr>
      </w:pPr>
    </w:p>
    <w:p w14:paraId="4DCA9536" w14:textId="01F636BB" w:rsidR="00D960A5" w:rsidRDefault="00BD0172" w:rsidP="00D960A5">
      <w:pPr>
        <w:bidi/>
        <w:spacing w:line="360" w:lineRule="auto"/>
        <w:jc w:val="both"/>
        <w:rPr>
          <w:rFonts w:cs="B Nazanin"/>
          <w:b/>
          <w:bCs/>
          <w:sz w:val="28"/>
          <w:szCs w:val="28"/>
          <w:rtl/>
          <w:lang w:bidi="fa-IR"/>
        </w:rPr>
      </w:pPr>
      <w:r>
        <w:rPr>
          <w:rFonts w:cs="B Nazanin" w:hint="cs"/>
          <w:b/>
          <w:bCs/>
          <w:sz w:val="28"/>
          <w:szCs w:val="28"/>
          <w:rtl/>
          <w:lang w:bidi="fa-IR"/>
        </w:rPr>
        <w:t>۶</w:t>
      </w:r>
      <w:r w:rsidR="00D960A5" w:rsidRPr="009668A2">
        <w:rPr>
          <w:rFonts w:cs="B Nazanin" w:hint="cs"/>
          <w:b/>
          <w:bCs/>
          <w:sz w:val="28"/>
          <w:szCs w:val="28"/>
          <w:rtl/>
          <w:lang w:bidi="fa-IR"/>
        </w:rPr>
        <w:t>-</w:t>
      </w:r>
      <w:r w:rsidR="00D960A5">
        <w:rPr>
          <w:rFonts w:cs="B Nazanin" w:hint="cs"/>
          <w:b/>
          <w:bCs/>
          <w:sz w:val="28"/>
          <w:szCs w:val="28"/>
          <w:rtl/>
          <w:lang w:bidi="fa-IR"/>
        </w:rPr>
        <w:t>۵</w:t>
      </w:r>
      <w:r w:rsidR="00D960A5" w:rsidRPr="009668A2">
        <w:rPr>
          <w:rFonts w:cs="B Nazanin" w:hint="cs"/>
          <w:b/>
          <w:bCs/>
          <w:sz w:val="28"/>
          <w:szCs w:val="28"/>
          <w:rtl/>
          <w:lang w:bidi="fa-IR"/>
        </w:rPr>
        <w:t xml:space="preserve">-   </w:t>
      </w:r>
      <w:r w:rsidR="00D960A5">
        <w:rPr>
          <w:rFonts w:cs="B Nazanin" w:hint="cs"/>
          <w:b/>
          <w:bCs/>
          <w:sz w:val="28"/>
          <w:szCs w:val="28"/>
          <w:rtl/>
          <w:lang w:bidi="fa-IR"/>
        </w:rPr>
        <w:t>پیشنهاد برای تحقیقات آتی</w:t>
      </w:r>
    </w:p>
    <w:p w14:paraId="2F46C3E1" w14:textId="0F8704D2" w:rsidR="00360915" w:rsidRDefault="007823A0"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lastRenderedPageBreak/>
        <w:t>با توجه به محدودیات ذکر شده در قسمت ۵-۵ سیستم طراحی شده مشکلاتی را به همراه داشت. لذا استفاده از عینک‌های ارزان قیمت مثل گوگل کاردبرد (</w:t>
      </w:r>
      <w:r w:rsidRPr="00907F69">
        <w:rPr>
          <w:rFonts w:ascii="Times New Roman" w:eastAsia="Times New Roman" w:hAnsi="Times New Roman" w:cs="B Nazanin"/>
          <w:sz w:val="24"/>
          <w:szCs w:val="24"/>
          <w:lang w:bidi="fa-IR"/>
        </w:rPr>
        <w:t>Google Cardboard</w:t>
      </w:r>
      <w:r>
        <w:rPr>
          <w:rFonts w:ascii="Times New Roman" w:eastAsia="Times New Roman" w:hAnsi="Times New Roman" w:cs="B Nazanin" w:hint="cs"/>
          <w:sz w:val="28"/>
          <w:szCs w:val="28"/>
          <w:rtl/>
          <w:lang w:bidi="fa-IR"/>
        </w:rPr>
        <w:t>) که با یک</w:t>
      </w:r>
      <w:r w:rsidR="00BE79FA">
        <w:rPr>
          <w:rFonts w:ascii="Times New Roman" w:eastAsia="Times New Roman" w:hAnsi="Times New Roman" w:cs="B Nazanin"/>
          <w:sz w:val="28"/>
          <w:szCs w:val="28"/>
          <w:lang w:bidi="fa-IR"/>
        </w:rPr>
        <w:t xml:space="preserve"> </w:t>
      </w:r>
      <w:r>
        <w:rPr>
          <w:rFonts w:ascii="Times New Roman" w:eastAsia="Times New Roman" w:hAnsi="Times New Roman" w:cs="B Nazanin" w:hint="cs"/>
          <w:sz w:val="28"/>
          <w:szCs w:val="28"/>
          <w:rtl/>
          <w:lang w:bidi="fa-IR"/>
        </w:rPr>
        <w:t>گوشی هوشمند معمولی کار می‌کنند جزء پیشنهادهای آتی برای طراحی محیط متاورس با استفاده از پردازش تصویر است.</w:t>
      </w:r>
    </w:p>
    <w:p w14:paraId="343DCF9C" w14:textId="77777777" w:rsidR="007823A0" w:rsidRDefault="007823A0" w:rsidP="007823A0">
      <w:pPr>
        <w:bidi/>
        <w:jc w:val="both"/>
        <w:rPr>
          <w:rFonts w:ascii="Times New Roman" w:eastAsia="Times New Roman" w:hAnsi="Times New Roman" w:cs="B Nazanin"/>
          <w:sz w:val="28"/>
          <w:szCs w:val="28"/>
          <w:rtl/>
          <w:lang w:bidi="fa-IR"/>
        </w:rPr>
      </w:pPr>
    </w:p>
    <w:p w14:paraId="7011E2D1" w14:textId="603D6008" w:rsidR="007823A0" w:rsidRDefault="007823A0"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مشاهده‌</w:t>
      </w:r>
      <w:r w:rsidR="000D1E64">
        <w:rPr>
          <w:rFonts w:ascii="Times New Roman" w:eastAsia="Times New Roman" w:hAnsi="Times New Roman" w:cs="B Nazanin" w:hint="cs"/>
          <w:sz w:val="28"/>
          <w:szCs w:val="28"/>
          <w:rtl/>
          <w:lang w:bidi="fa-IR"/>
        </w:rPr>
        <w:t xml:space="preserve"> و تحلیل</w:t>
      </w:r>
      <w:r>
        <w:rPr>
          <w:rFonts w:ascii="Times New Roman" w:eastAsia="Times New Roman" w:hAnsi="Times New Roman" w:cs="B Nazanin" w:hint="cs"/>
          <w:sz w:val="28"/>
          <w:szCs w:val="28"/>
          <w:rtl/>
          <w:lang w:bidi="fa-IR"/>
        </w:rPr>
        <w:t xml:space="preserve"> رفتار کاربران و مصاحبه با آنان پس از اتمام آزمایشات، حاکی از آن بود که استفاده صرف از حرکات دست برای برقراری ارتباطات مؤثر در واقعیت مجازی کافی نیست</w:t>
      </w:r>
      <w:r w:rsidR="00BE79FA">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افراد برای اینکه حضور فعال در محیط متاورس داشته باشند</w:t>
      </w:r>
      <w:r w:rsidR="00BE79FA">
        <w:rPr>
          <w:rFonts w:ascii="Times New Roman" w:eastAsia="Times New Roman" w:hAnsi="Times New Roman" w:cs="B Nazanin" w:hint="cs"/>
          <w:sz w:val="28"/>
          <w:szCs w:val="28"/>
          <w:rtl/>
          <w:lang w:bidi="fa-IR"/>
        </w:rPr>
        <w:t xml:space="preserve"> و به حرکات شخص در بلند مدت در کنار صدای </w:t>
      </w:r>
      <w:r w:rsidR="008833F9">
        <w:rPr>
          <w:rFonts w:ascii="Times New Roman" w:eastAsia="Times New Roman" w:hAnsi="Times New Roman" w:cs="B Nazanin" w:hint="cs"/>
          <w:sz w:val="28"/>
          <w:szCs w:val="28"/>
          <w:rtl/>
          <w:lang w:bidi="fa-IR"/>
        </w:rPr>
        <w:t>توجه کنند</w:t>
      </w:r>
      <w:r w:rsidR="00BE79FA">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نیاز به دیدن احساسات و بیانات چهره‌ی </w:t>
      </w:r>
      <w:r w:rsidR="008833F9">
        <w:rPr>
          <w:rFonts w:ascii="Times New Roman" w:eastAsia="Times New Roman" w:hAnsi="Times New Roman" w:cs="B Nazanin" w:hint="cs"/>
          <w:sz w:val="28"/>
          <w:szCs w:val="28"/>
          <w:rtl/>
          <w:lang w:bidi="fa-IR"/>
        </w:rPr>
        <w:t>طرف مقابل</w:t>
      </w:r>
      <w:r>
        <w:rPr>
          <w:rFonts w:ascii="Times New Roman" w:eastAsia="Times New Roman" w:hAnsi="Times New Roman" w:cs="B Nazanin" w:hint="cs"/>
          <w:sz w:val="28"/>
          <w:szCs w:val="28"/>
          <w:rtl/>
          <w:lang w:bidi="fa-IR"/>
        </w:rPr>
        <w:t xml:space="preserve"> دارند. پس انتقال احساسات و بیانات چهره در کنار حرکات دست</w:t>
      </w:r>
      <w:r w:rsidR="008833F9">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برای اندازه‌گیری کیفیت ارتباطات در حالت با و بدون دست</w:t>
      </w:r>
      <w:r w:rsidR="00BE79FA">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از پیشنهادات آتی برای طراحی پژوهش است.</w:t>
      </w:r>
    </w:p>
    <w:p w14:paraId="58F27878" w14:textId="77777777" w:rsidR="007823A0" w:rsidRDefault="007823A0" w:rsidP="00281562">
      <w:pPr>
        <w:bidi/>
        <w:spacing w:line="360" w:lineRule="auto"/>
        <w:jc w:val="both"/>
        <w:rPr>
          <w:rFonts w:ascii="Times New Roman" w:eastAsia="Times New Roman" w:hAnsi="Times New Roman" w:cs="B Nazanin"/>
          <w:sz w:val="28"/>
          <w:szCs w:val="28"/>
          <w:rtl/>
          <w:lang w:bidi="fa-IR"/>
        </w:rPr>
      </w:pPr>
    </w:p>
    <w:p w14:paraId="6DD51FBB" w14:textId="2BCFE088" w:rsidR="007823A0" w:rsidRPr="007823A0" w:rsidRDefault="00907F69" w:rsidP="00281562">
      <w:pPr>
        <w:bidi/>
        <w:spacing w:line="360" w:lineRule="auto"/>
        <w:jc w:val="both"/>
        <w:rPr>
          <w:rFonts w:cs="Calibri"/>
          <w:sz w:val="26"/>
          <w:szCs w:val="26"/>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به عنوان پیشنهاد آخر نیز، پیشنهاد می‌شود تا حرکات دست افراد در یک گروه و وقتی بیش از ۲ نفر در محیط مجازی حضور دارند، مورد بررسی قرار گیرند.</w:t>
      </w:r>
    </w:p>
    <w:p w14:paraId="3D8CEDC6" w14:textId="77777777" w:rsidR="00360915" w:rsidRDefault="00360915" w:rsidP="00360915">
      <w:pPr>
        <w:bidi/>
        <w:rPr>
          <w:rFonts w:cs="Nazanin"/>
          <w:sz w:val="26"/>
          <w:szCs w:val="26"/>
          <w:rtl/>
          <w:lang w:bidi="fa-IR"/>
        </w:rPr>
      </w:pPr>
    </w:p>
    <w:p w14:paraId="7C6C8C8D" w14:textId="77777777" w:rsidR="00360915" w:rsidRDefault="00360915" w:rsidP="00360915">
      <w:pPr>
        <w:bidi/>
        <w:rPr>
          <w:rFonts w:cs="Nazanin"/>
          <w:sz w:val="26"/>
          <w:szCs w:val="26"/>
          <w:rtl/>
          <w:lang w:bidi="fa-IR"/>
        </w:rPr>
      </w:pPr>
    </w:p>
    <w:p w14:paraId="50BFA7C1" w14:textId="77777777" w:rsidR="00360915" w:rsidRDefault="00360915" w:rsidP="00360915">
      <w:pPr>
        <w:bidi/>
        <w:rPr>
          <w:rFonts w:cs="Nazanin"/>
          <w:sz w:val="26"/>
          <w:szCs w:val="26"/>
          <w:rtl/>
          <w:lang w:bidi="fa-IR"/>
        </w:rPr>
      </w:pPr>
    </w:p>
    <w:p w14:paraId="2B4707F8" w14:textId="77777777" w:rsidR="00360915" w:rsidRDefault="00360915" w:rsidP="00360915">
      <w:pPr>
        <w:bidi/>
        <w:rPr>
          <w:rFonts w:cs="Nazanin"/>
          <w:sz w:val="26"/>
          <w:szCs w:val="26"/>
          <w:rtl/>
          <w:lang w:bidi="fa-IR"/>
        </w:rPr>
      </w:pPr>
    </w:p>
    <w:p w14:paraId="09422097" w14:textId="77777777" w:rsidR="00360915" w:rsidRDefault="00360915" w:rsidP="00360915">
      <w:pPr>
        <w:bidi/>
        <w:rPr>
          <w:rFonts w:cs="Nazanin"/>
          <w:sz w:val="26"/>
          <w:szCs w:val="26"/>
          <w:rtl/>
          <w:lang w:bidi="fa-IR"/>
        </w:rPr>
      </w:pPr>
    </w:p>
    <w:p w14:paraId="2D9B9F69" w14:textId="77777777" w:rsidR="00360915" w:rsidRDefault="00360915" w:rsidP="00360915">
      <w:pPr>
        <w:bidi/>
        <w:rPr>
          <w:rFonts w:cs="Nazanin"/>
          <w:sz w:val="26"/>
          <w:szCs w:val="26"/>
          <w:rtl/>
          <w:lang w:bidi="fa-IR"/>
        </w:rPr>
      </w:pPr>
    </w:p>
    <w:p w14:paraId="07C9C746" w14:textId="77777777" w:rsidR="00360915" w:rsidRDefault="00360915" w:rsidP="00360915">
      <w:pPr>
        <w:bidi/>
        <w:rPr>
          <w:rFonts w:cs="Nazanin"/>
          <w:sz w:val="26"/>
          <w:szCs w:val="26"/>
          <w:rtl/>
          <w:lang w:bidi="fa-IR"/>
        </w:rPr>
      </w:pPr>
    </w:p>
    <w:p w14:paraId="725941D9" w14:textId="77777777" w:rsidR="00360915" w:rsidRDefault="00360915" w:rsidP="00360915">
      <w:pPr>
        <w:bidi/>
        <w:rPr>
          <w:rFonts w:cs="Nazanin"/>
          <w:sz w:val="26"/>
          <w:szCs w:val="26"/>
          <w:rtl/>
          <w:lang w:bidi="fa-IR"/>
        </w:rPr>
      </w:pPr>
    </w:p>
    <w:p w14:paraId="65026C12" w14:textId="77777777" w:rsidR="00360915" w:rsidRDefault="00360915" w:rsidP="00360915">
      <w:pPr>
        <w:bidi/>
        <w:rPr>
          <w:rFonts w:cs="Nazanin"/>
          <w:sz w:val="26"/>
          <w:szCs w:val="26"/>
          <w:rtl/>
          <w:lang w:bidi="fa-IR"/>
        </w:rPr>
      </w:pPr>
    </w:p>
    <w:p w14:paraId="6EAFBA6E" w14:textId="77777777" w:rsidR="00360915" w:rsidRDefault="00360915" w:rsidP="00360915">
      <w:pPr>
        <w:bidi/>
        <w:rPr>
          <w:rFonts w:cs="Nazanin"/>
          <w:sz w:val="26"/>
          <w:szCs w:val="26"/>
          <w:rtl/>
          <w:lang w:bidi="fa-IR"/>
        </w:rPr>
      </w:pPr>
    </w:p>
    <w:p w14:paraId="3BD5FD1C" w14:textId="77777777" w:rsidR="00360915" w:rsidRDefault="00360915" w:rsidP="00360915">
      <w:pPr>
        <w:bidi/>
        <w:rPr>
          <w:rFonts w:cs="Nazanin"/>
          <w:sz w:val="26"/>
          <w:szCs w:val="26"/>
          <w:lang w:bidi="fa-IR"/>
        </w:rPr>
      </w:pPr>
    </w:p>
    <w:p w14:paraId="43C972AA" w14:textId="77777777" w:rsidR="00066DE8" w:rsidRDefault="00066DE8" w:rsidP="00066DE8">
      <w:pPr>
        <w:bidi/>
        <w:rPr>
          <w:rFonts w:cs="Nazanin"/>
          <w:sz w:val="26"/>
          <w:szCs w:val="26"/>
          <w:lang w:bidi="fa-IR"/>
        </w:rPr>
      </w:pPr>
    </w:p>
    <w:p w14:paraId="27BF3361" w14:textId="77777777" w:rsidR="00066DE8" w:rsidRDefault="00066DE8" w:rsidP="00066DE8">
      <w:pPr>
        <w:bidi/>
        <w:rPr>
          <w:rFonts w:cs="Nazanin"/>
          <w:sz w:val="26"/>
          <w:szCs w:val="26"/>
          <w:lang w:bidi="fa-IR"/>
        </w:rPr>
      </w:pPr>
    </w:p>
    <w:p w14:paraId="6B088626" w14:textId="77777777" w:rsidR="00066DE8" w:rsidRDefault="00066DE8" w:rsidP="00066DE8">
      <w:pPr>
        <w:bidi/>
        <w:rPr>
          <w:rFonts w:cs="Nazanin"/>
          <w:sz w:val="26"/>
          <w:szCs w:val="26"/>
          <w:lang w:bidi="fa-IR"/>
        </w:rPr>
      </w:pPr>
    </w:p>
    <w:p w14:paraId="03311D84" w14:textId="77777777" w:rsidR="00066DE8" w:rsidRDefault="00066DE8" w:rsidP="00066DE8">
      <w:pPr>
        <w:bidi/>
        <w:rPr>
          <w:rFonts w:cs="Nazanin"/>
          <w:sz w:val="26"/>
          <w:szCs w:val="26"/>
          <w:lang w:bidi="fa-IR"/>
        </w:rPr>
      </w:pPr>
    </w:p>
    <w:p w14:paraId="1B4A6130" w14:textId="77777777" w:rsidR="00066DE8" w:rsidRDefault="00066DE8" w:rsidP="00066DE8">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lastRenderedPageBreak/>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55A075F3" w14:textId="54AF6696" w:rsidR="00952749" w:rsidRPr="00952749" w:rsidRDefault="003C25D5" w:rsidP="00952749">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952749" w:rsidRPr="00952749">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952749" w:rsidRPr="00952749">
        <w:rPr>
          <w:rFonts w:ascii="Times New Roman" w:hAnsi="Times New Roman" w:cs="Times New Roman"/>
          <w:i/>
          <w:iCs/>
          <w:noProof/>
          <w:sz w:val="24"/>
          <w:szCs w:val="24"/>
        </w:rPr>
        <w:t>International Journal of Human-Computer Studies</w:t>
      </w:r>
      <w:r w:rsidR="00952749" w:rsidRPr="00952749">
        <w:rPr>
          <w:rFonts w:ascii="Times New Roman" w:hAnsi="Times New Roman" w:cs="Times New Roman"/>
          <w:noProof/>
          <w:sz w:val="24"/>
          <w:szCs w:val="24"/>
        </w:rPr>
        <w:t xml:space="preserve">, </w:t>
      </w:r>
      <w:r w:rsidR="00952749" w:rsidRPr="00952749">
        <w:rPr>
          <w:rFonts w:ascii="Times New Roman" w:hAnsi="Times New Roman" w:cs="Times New Roman"/>
          <w:i/>
          <w:iCs/>
          <w:noProof/>
          <w:sz w:val="24"/>
          <w:szCs w:val="24"/>
        </w:rPr>
        <w:t>164</w:t>
      </w:r>
      <w:r w:rsidR="00952749" w:rsidRPr="00952749">
        <w:rPr>
          <w:rFonts w:ascii="Times New Roman" w:hAnsi="Times New Roman" w:cs="Times New Roman"/>
          <w:noProof/>
          <w:sz w:val="24"/>
          <w:szCs w:val="24"/>
        </w:rPr>
        <w:t>, 102819.</w:t>
      </w:r>
    </w:p>
    <w:p w14:paraId="07D9D0BC"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Adler, R. B., Rosenfeld, L. B., Towne, N., &amp; Scott, M. (1986). </w:t>
      </w:r>
      <w:r w:rsidRPr="00952749">
        <w:rPr>
          <w:rFonts w:ascii="Times New Roman" w:hAnsi="Times New Roman" w:cs="Times New Roman"/>
          <w:i/>
          <w:iCs/>
          <w:noProof/>
          <w:sz w:val="24"/>
          <w:szCs w:val="24"/>
        </w:rPr>
        <w:t>Interplay: The process of interpersonal communication</w:t>
      </w:r>
      <w:r w:rsidRPr="00952749">
        <w:rPr>
          <w:rFonts w:ascii="Times New Roman" w:hAnsi="Times New Roman" w:cs="Times New Roman"/>
          <w:noProof/>
          <w:sz w:val="24"/>
          <w:szCs w:val="24"/>
        </w:rPr>
        <w:t>. Holt, Rinehart, and Winston New York, NY.</w:t>
      </w:r>
    </w:p>
    <w:p w14:paraId="4A296D86"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Baker, S., Waycott, J., Carrasco, R., Kelly, R. M., Jones, A. J., Lilley, J., Dow, B., Batchelor, F., Hoang, T., &amp; Vetere, F. (2021). Avatar-mediated communication in social VR: an in-depth exploration of older adult interaction in an emerging communication platform. </w:t>
      </w:r>
      <w:r w:rsidRPr="00952749">
        <w:rPr>
          <w:rFonts w:ascii="Times New Roman" w:hAnsi="Times New Roman" w:cs="Times New Roman"/>
          <w:i/>
          <w:iCs/>
          <w:noProof/>
          <w:sz w:val="24"/>
          <w:szCs w:val="24"/>
        </w:rPr>
        <w:t>Proceedings of the 2021 CHI Conference on Human Factors in Computing Systems</w:t>
      </w:r>
      <w:r w:rsidRPr="00952749">
        <w:rPr>
          <w:rFonts w:ascii="Times New Roman" w:hAnsi="Times New Roman" w:cs="Times New Roman"/>
          <w:noProof/>
          <w:sz w:val="24"/>
          <w:szCs w:val="24"/>
        </w:rPr>
        <w:t>, 1–13.</w:t>
      </w:r>
    </w:p>
    <w:p w14:paraId="325B947C"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Barmaki, R., &amp; Hughes, C. E. (2018). Embodiment analytics of practicing teachers in a virtual immersive environment. </w:t>
      </w:r>
      <w:r w:rsidRPr="00952749">
        <w:rPr>
          <w:rFonts w:ascii="Times New Roman" w:hAnsi="Times New Roman" w:cs="Times New Roman"/>
          <w:i/>
          <w:iCs/>
          <w:noProof/>
          <w:sz w:val="24"/>
          <w:szCs w:val="24"/>
        </w:rPr>
        <w:t>Journal of Computer Assisted Learning</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34</w:t>
      </w:r>
      <w:r w:rsidRPr="00952749">
        <w:rPr>
          <w:rFonts w:ascii="Times New Roman" w:hAnsi="Times New Roman" w:cs="Times New Roman"/>
          <w:noProof/>
          <w:sz w:val="24"/>
          <w:szCs w:val="24"/>
        </w:rPr>
        <w:t>(4), 387–396.</w:t>
      </w:r>
    </w:p>
    <w:p w14:paraId="7E5C149D"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Beebe, S. A., Beebe, S. J., &amp; Ivy, D. K. (2010). </w:t>
      </w:r>
      <w:r w:rsidRPr="00952749">
        <w:rPr>
          <w:rFonts w:ascii="Times New Roman" w:hAnsi="Times New Roman" w:cs="Times New Roman"/>
          <w:i/>
          <w:iCs/>
          <w:noProof/>
          <w:sz w:val="24"/>
          <w:szCs w:val="24"/>
        </w:rPr>
        <w:t>Communication: Principles for a lifetime</w:t>
      </w:r>
      <w:r w:rsidRPr="00952749">
        <w:rPr>
          <w:rFonts w:ascii="Times New Roman" w:hAnsi="Times New Roman" w:cs="Times New Roman"/>
          <w:noProof/>
          <w:sz w:val="24"/>
          <w:szCs w:val="24"/>
        </w:rPr>
        <w:t>. Allyn \&amp; Bacon Boston, MA.</w:t>
      </w:r>
    </w:p>
    <w:p w14:paraId="2D8FB463"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952749">
        <w:rPr>
          <w:rFonts w:ascii="Times New Roman" w:hAnsi="Times New Roman" w:cs="Times New Roman"/>
          <w:i/>
          <w:iCs/>
          <w:noProof/>
          <w:sz w:val="24"/>
          <w:szCs w:val="24"/>
        </w:rPr>
        <w:t>Journal of Management</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42</w:t>
      </w:r>
      <w:r w:rsidRPr="00952749">
        <w:rPr>
          <w:rFonts w:ascii="Times New Roman" w:hAnsi="Times New Roman" w:cs="Times New Roman"/>
          <w:noProof/>
          <w:sz w:val="24"/>
          <w:szCs w:val="24"/>
        </w:rPr>
        <w:t>(5), 1044–1074.</w:t>
      </w:r>
    </w:p>
    <w:p w14:paraId="7D07FC6C"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952749">
        <w:rPr>
          <w:rFonts w:ascii="Times New Roman" w:hAnsi="Times New Roman" w:cs="Times New Roman"/>
          <w:i/>
          <w:iCs/>
          <w:noProof/>
          <w:sz w:val="24"/>
          <w:szCs w:val="24"/>
        </w:rPr>
        <w:t>2021 IEEE Conference on Virtual Reality and 3D User Interfaces Abstracts and Workshops (VRW)</w:t>
      </w:r>
      <w:r w:rsidRPr="00952749">
        <w:rPr>
          <w:rFonts w:ascii="Times New Roman" w:hAnsi="Times New Roman" w:cs="Times New Roman"/>
          <w:noProof/>
          <w:sz w:val="24"/>
          <w:szCs w:val="24"/>
        </w:rPr>
        <w:t>, 284–290.</w:t>
      </w:r>
    </w:p>
    <w:p w14:paraId="366BBFDC"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952749">
        <w:rPr>
          <w:rFonts w:ascii="Times New Roman" w:hAnsi="Times New Roman" w:cs="Times New Roman"/>
          <w:i/>
          <w:iCs/>
          <w:noProof/>
          <w:sz w:val="24"/>
          <w:szCs w:val="24"/>
        </w:rPr>
        <w:t>Journal of Communication</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52</w:t>
      </w:r>
      <w:r w:rsidRPr="00952749">
        <w:rPr>
          <w:rFonts w:ascii="Times New Roman" w:hAnsi="Times New Roman" w:cs="Times New Roman"/>
          <w:noProof/>
          <w:sz w:val="24"/>
          <w:szCs w:val="24"/>
        </w:rPr>
        <w:t>(3), 522–541.</w:t>
      </w:r>
    </w:p>
    <w:p w14:paraId="5EAC21E1"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Burgoon, J. K., Manusov, V., &amp; Guerrero, L. K. (2016). </w:t>
      </w:r>
      <w:r w:rsidRPr="00952749">
        <w:rPr>
          <w:rFonts w:ascii="Times New Roman" w:hAnsi="Times New Roman" w:cs="Times New Roman"/>
          <w:i/>
          <w:iCs/>
          <w:noProof/>
          <w:sz w:val="24"/>
          <w:szCs w:val="24"/>
        </w:rPr>
        <w:t>Nonverbal communication</w:t>
      </w:r>
      <w:r w:rsidRPr="00952749">
        <w:rPr>
          <w:rFonts w:ascii="Times New Roman" w:hAnsi="Times New Roman" w:cs="Times New Roman"/>
          <w:noProof/>
          <w:sz w:val="24"/>
          <w:szCs w:val="24"/>
        </w:rPr>
        <w:t>. Routledge.</w:t>
      </w:r>
    </w:p>
    <w:p w14:paraId="0C9C8F1B"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Church, R. B., Garber, P., &amp; Rogalski, K. (2007). The role of gesture in memory and social communication. </w:t>
      </w:r>
      <w:r w:rsidRPr="00952749">
        <w:rPr>
          <w:rFonts w:ascii="Times New Roman" w:hAnsi="Times New Roman" w:cs="Times New Roman"/>
          <w:i/>
          <w:iCs/>
          <w:noProof/>
          <w:sz w:val="24"/>
          <w:szCs w:val="24"/>
        </w:rPr>
        <w:t>Gesture</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7</w:t>
      </w:r>
      <w:r w:rsidRPr="00952749">
        <w:rPr>
          <w:rFonts w:ascii="Times New Roman" w:hAnsi="Times New Roman" w:cs="Times New Roman"/>
          <w:noProof/>
          <w:sz w:val="24"/>
          <w:szCs w:val="24"/>
        </w:rPr>
        <w:t>(2), 137–158.</w:t>
      </w:r>
    </w:p>
    <w:p w14:paraId="6D2AB488"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952749">
        <w:rPr>
          <w:rFonts w:ascii="Times New Roman" w:hAnsi="Times New Roman" w:cs="Times New Roman"/>
          <w:i/>
          <w:iCs/>
          <w:noProof/>
          <w:sz w:val="24"/>
          <w:szCs w:val="24"/>
        </w:rPr>
        <w:t>Communication Research</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30</w:t>
      </w:r>
      <w:r w:rsidRPr="00952749">
        <w:rPr>
          <w:rFonts w:ascii="Times New Roman" w:hAnsi="Times New Roman" w:cs="Times New Roman"/>
          <w:noProof/>
          <w:sz w:val="24"/>
          <w:szCs w:val="24"/>
        </w:rPr>
        <w:t>(2), 147–177.</w:t>
      </w:r>
    </w:p>
    <w:p w14:paraId="1A5CA850"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Danesi, M. (2021). </w:t>
      </w:r>
      <w:r w:rsidRPr="00952749">
        <w:rPr>
          <w:rFonts w:ascii="Times New Roman" w:hAnsi="Times New Roman" w:cs="Times New Roman"/>
          <w:i/>
          <w:iCs/>
          <w:noProof/>
          <w:sz w:val="24"/>
          <w:szCs w:val="24"/>
        </w:rPr>
        <w:t>Understanding nonverbal communication: A semiotic guide</w:t>
      </w:r>
      <w:r w:rsidRPr="00952749">
        <w:rPr>
          <w:rFonts w:ascii="Times New Roman" w:hAnsi="Times New Roman" w:cs="Times New Roman"/>
          <w:noProof/>
          <w:sz w:val="24"/>
          <w:szCs w:val="24"/>
        </w:rPr>
        <w:t>. Bloomsbury Publishing.</w:t>
      </w:r>
    </w:p>
    <w:p w14:paraId="6FB1D5E8"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Doerner, R., Broll, W., Grimm, P., &amp; Jung, B. (2022). </w:t>
      </w:r>
      <w:r w:rsidRPr="00952749">
        <w:rPr>
          <w:rFonts w:ascii="Times New Roman" w:hAnsi="Times New Roman" w:cs="Times New Roman"/>
          <w:i/>
          <w:iCs/>
          <w:noProof/>
          <w:sz w:val="24"/>
          <w:szCs w:val="24"/>
        </w:rPr>
        <w:t>Virtual and augmented reality (VR/AR): Foundations and methods of extended realities (XR)</w:t>
      </w:r>
      <w:r w:rsidRPr="00952749">
        <w:rPr>
          <w:rFonts w:ascii="Times New Roman" w:hAnsi="Times New Roman" w:cs="Times New Roman"/>
          <w:noProof/>
          <w:sz w:val="24"/>
          <w:szCs w:val="24"/>
        </w:rPr>
        <w:t>. Springer Nature.</w:t>
      </w:r>
    </w:p>
    <w:p w14:paraId="1468251D"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Dzedzickis, A., Kaklauskas, A., &amp; Bucinskas, V. (2020). Human emotion recognition: Review of sensors and methods. </w:t>
      </w:r>
      <w:r w:rsidRPr="00952749">
        <w:rPr>
          <w:rFonts w:ascii="Times New Roman" w:hAnsi="Times New Roman" w:cs="Times New Roman"/>
          <w:i/>
          <w:iCs/>
          <w:noProof/>
          <w:sz w:val="24"/>
          <w:szCs w:val="24"/>
        </w:rPr>
        <w:t>Sensors</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20</w:t>
      </w:r>
      <w:r w:rsidRPr="00952749">
        <w:rPr>
          <w:rFonts w:ascii="Times New Roman" w:hAnsi="Times New Roman" w:cs="Times New Roman"/>
          <w:noProof/>
          <w:sz w:val="24"/>
          <w:szCs w:val="24"/>
        </w:rPr>
        <w:t>(3), 592.</w:t>
      </w:r>
    </w:p>
    <w:p w14:paraId="7A647883"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Ekman, P. (1993). Facial expression and emotion. </w:t>
      </w:r>
      <w:r w:rsidRPr="00952749">
        <w:rPr>
          <w:rFonts w:ascii="Times New Roman" w:hAnsi="Times New Roman" w:cs="Times New Roman"/>
          <w:i/>
          <w:iCs/>
          <w:noProof/>
          <w:sz w:val="24"/>
          <w:szCs w:val="24"/>
        </w:rPr>
        <w:t>American Psychologist</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48</w:t>
      </w:r>
      <w:r w:rsidRPr="00952749">
        <w:rPr>
          <w:rFonts w:ascii="Times New Roman" w:hAnsi="Times New Roman" w:cs="Times New Roman"/>
          <w:noProof/>
          <w:sz w:val="24"/>
          <w:szCs w:val="24"/>
        </w:rPr>
        <w:t>(4), 384.</w:t>
      </w:r>
    </w:p>
    <w:p w14:paraId="7B703585"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Ekman, P., &amp; Friesen, W. V. (1969). The repertoire of nonverbal behavior: Categories, origins, usage, and coding. </w:t>
      </w:r>
      <w:r w:rsidRPr="00952749">
        <w:rPr>
          <w:rFonts w:ascii="Times New Roman" w:hAnsi="Times New Roman" w:cs="Times New Roman"/>
          <w:i/>
          <w:iCs/>
          <w:noProof/>
          <w:sz w:val="24"/>
          <w:szCs w:val="24"/>
        </w:rPr>
        <w:t>Semiotica</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w:t>
      </w:r>
      <w:r w:rsidRPr="00952749">
        <w:rPr>
          <w:rFonts w:ascii="Times New Roman" w:hAnsi="Times New Roman" w:cs="Times New Roman"/>
          <w:noProof/>
          <w:sz w:val="24"/>
          <w:szCs w:val="24"/>
        </w:rPr>
        <w:t>(1), 49–98.</w:t>
      </w:r>
    </w:p>
    <w:p w14:paraId="1AC219F1"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Feng, Y., Duives, D. C., &amp; Hoogendoorn, S. P. (2021). Using virtual reality to study pedestrian exit choice behaviour during evacuations. </w:t>
      </w:r>
      <w:r w:rsidRPr="00952749">
        <w:rPr>
          <w:rFonts w:ascii="Times New Roman" w:hAnsi="Times New Roman" w:cs="Times New Roman"/>
          <w:i/>
          <w:iCs/>
          <w:noProof/>
          <w:sz w:val="24"/>
          <w:szCs w:val="24"/>
        </w:rPr>
        <w:t>Safety Science</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137</w:t>
      </w:r>
      <w:r w:rsidRPr="00952749">
        <w:rPr>
          <w:rFonts w:ascii="Times New Roman" w:hAnsi="Times New Roman" w:cs="Times New Roman"/>
          <w:noProof/>
          <w:sz w:val="24"/>
          <w:szCs w:val="24"/>
        </w:rPr>
        <w:t>, 105158.</w:t>
      </w:r>
    </w:p>
    <w:p w14:paraId="2369F850"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Fuchsberger, V., Beuthel, J. M., Bentegeac, P., &amp; Tscheligi, M. (2021). Grandparents and Grandchildren Meeting Online: The Role of Material Things in Remote Settings. </w:t>
      </w:r>
      <w:r w:rsidRPr="00952749">
        <w:rPr>
          <w:rFonts w:ascii="Times New Roman" w:hAnsi="Times New Roman" w:cs="Times New Roman"/>
          <w:i/>
          <w:iCs/>
          <w:noProof/>
          <w:sz w:val="24"/>
          <w:szCs w:val="24"/>
        </w:rPr>
        <w:t>Proceedings of the 2021 CHI Conference on Human Factors in Computing Systems</w:t>
      </w:r>
      <w:r w:rsidRPr="00952749">
        <w:rPr>
          <w:rFonts w:ascii="Times New Roman" w:hAnsi="Times New Roman" w:cs="Times New Roman"/>
          <w:noProof/>
          <w:sz w:val="24"/>
          <w:szCs w:val="24"/>
        </w:rPr>
        <w:t xml:space="preserve">. </w:t>
      </w:r>
      <w:r w:rsidRPr="00952749">
        <w:rPr>
          <w:rFonts w:ascii="Times New Roman" w:hAnsi="Times New Roman" w:cs="Times New Roman"/>
          <w:noProof/>
          <w:sz w:val="24"/>
          <w:szCs w:val="24"/>
        </w:rPr>
        <w:lastRenderedPageBreak/>
        <w:t>https://doi.org/10.1145/3411764.3445191</w:t>
      </w:r>
    </w:p>
    <w:p w14:paraId="3367CCA9"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Goldin-Meadow, S., &amp; Brentari, D. (2017). Gesture, sign, and language: The coming of age of sign language and gesture studies. </w:t>
      </w:r>
      <w:r w:rsidRPr="00952749">
        <w:rPr>
          <w:rFonts w:ascii="Times New Roman" w:hAnsi="Times New Roman" w:cs="Times New Roman"/>
          <w:i/>
          <w:iCs/>
          <w:noProof/>
          <w:sz w:val="24"/>
          <w:szCs w:val="24"/>
        </w:rPr>
        <w:t>Behavioral and Brain Sciences</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40</w:t>
      </w:r>
      <w:r w:rsidRPr="00952749">
        <w:rPr>
          <w:rFonts w:ascii="Times New Roman" w:hAnsi="Times New Roman" w:cs="Times New Roman"/>
          <w:noProof/>
          <w:sz w:val="24"/>
          <w:szCs w:val="24"/>
        </w:rPr>
        <w:t>, e46.</w:t>
      </w:r>
    </w:p>
    <w:p w14:paraId="302340B1"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Hall, J. A., Horgan, T. G., &amp; Murphy, N. A. (2019). Nonverbal communication. </w:t>
      </w:r>
      <w:r w:rsidRPr="00952749">
        <w:rPr>
          <w:rFonts w:ascii="Times New Roman" w:hAnsi="Times New Roman" w:cs="Times New Roman"/>
          <w:i/>
          <w:iCs/>
          <w:noProof/>
          <w:sz w:val="24"/>
          <w:szCs w:val="24"/>
        </w:rPr>
        <w:t>Annual Review of Psychology</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70</w:t>
      </w:r>
      <w:r w:rsidRPr="00952749">
        <w:rPr>
          <w:rFonts w:ascii="Times New Roman" w:hAnsi="Times New Roman" w:cs="Times New Roman"/>
          <w:noProof/>
          <w:sz w:val="24"/>
          <w:szCs w:val="24"/>
        </w:rPr>
        <w:t>, 271–294.</w:t>
      </w:r>
    </w:p>
    <w:p w14:paraId="5375A336"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Hall, J. A., &amp; Knapp, M. L. (2013). </w:t>
      </w:r>
      <w:r w:rsidRPr="00952749">
        <w:rPr>
          <w:rFonts w:ascii="Times New Roman" w:hAnsi="Times New Roman" w:cs="Times New Roman"/>
          <w:i/>
          <w:iCs/>
          <w:noProof/>
          <w:sz w:val="24"/>
          <w:szCs w:val="24"/>
        </w:rPr>
        <w:t>Nonverbal communication</w:t>
      </w:r>
      <w:r w:rsidRPr="00952749">
        <w:rPr>
          <w:rFonts w:ascii="Times New Roman" w:hAnsi="Times New Roman" w:cs="Times New Roman"/>
          <w:noProof/>
          <w:sz w:val="24"/>
          <w:szCs w:val="24"/>
        </w:rPr>
        <w:t xml:space="preserve"> (Vol. 2). Walter de Gruyter.</w:t>
      </w:r>
    </w:p>
    <w:p w14:paraId="63033172"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Hariharan, B., Padmini, S., &amp; Gopalakrishnan, U. (2014). Gesture recognition using Kinect in a virtual classroom environment. </w:t>
      </w:r>
      <w:r w:rsidRPr="00952749">
        <w:rPr>
          <w:rFonts w:ascii="Times New Roman" w:hAnsi="Times New Roman" w:cs="Times New Roman"/>
          <w:i/>
          <w:iCs/>
          <w:noProof/>
          <w:sz w:val="24"/>
          <w:szCs w:val="24"/>
        </w:rPr>
        <w:t>2014 Fourth International Conference on Digital Information and Communication Technology and Its Applications (DICTAP)</w:t>
      </w:r>
      <w:r w:rsidRPr="00952749">
        <w:rPr>
          <w:rFonts w:ascii="Times New Roman" w:hAnsi="Times New Roman" w:cs="Times New Roman"/>
          <w:noProof/>
          <w:sz w:val="24"/>
          <w:szCs w:val="24"/>
        </w:rPr>
        <w:t>, 118–124.</w:t>
      </w:r>
    </w:p>
    <w:p w14:paraId="0C8CD2A9"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Harrison, S. (2018). </w:t>
      </w:r>
      <w:r w:rsidRPr="00952749">
        <w:rPr>
          <w:rFonts w:ascii="Times New Roman" w:hAnsi="Times New Roman" w:cs="Times New Roman"/>
          <w:i/>
          <w:iCs/>
          <w:noProof/>
          <w:sz w:val="24"/>
          <w:szCs w:val="24"/>
        </w:rPr>
        <w:t>The impulse to gesture: Where language, minds, and bodies intersect</w:t>
      </w:r>
      <w:r w:rsidRPr="00952749">
        <w:rPr>
          <w:rFonts w:ascii="Times New Roman" w:hAnsi="Times New Roman" w:cs="Times New Roman"/>
          <w:noProof/>
          <w:sz w:val="24"/>
          <w:szCs w:val="24"/>
        </w:rPr>
        <w:t>. Cambridge University Press.</w:t>
      </w:r>
    </w:p>
    <w:p w14:paraId="117A549F"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Jackob, N., Roessing, T., &amp; Petersen, T. (2011). </w:t>
      </w:r>
      <w:r w:rsidRPr="00952749">
        <w:rPr>
          <w:rFonts w:ascii="Times New Roman" w:hAnsi="Times New Roman" w:cs="Times New Roman"/>
          <w:i/>
          <w:iCs/>
          <w:noProof/>
          <w:sz w:val="24"/>
          <w:szCs w:val="24"/>
        </w:rPr>
        <w:t>The effects of verbal and nonverbal elements in persuasive communication: Findings from two multi-method experiments</w:t>
      </w:r>
      <w:r w:rsidRPr="00952749">
        <w:rPr>
          <w:rFonts w:ascii="Times New Roman" w:hAnsi="Times New Roman" w:cs="Times New Roman"/>
          <w:noProof/>
          <w:sz w:val="24"/>
          <w:szCs w:val="24"/>
        </w:rPr>
        <w:t>.</w:t>
      </w:r>
    </w:p>
    <w:p w14:paraId="1D0D0638"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Kappas, A. (1997). The fascination with faces: Are they windows to our soul? </w:t>
      </w:r>
      <w:r w:rsidRPr="00952749">
        <w:rPr>
          <w:rFonts w:ascii="Times New Roman" w:hAnsi="Times New Roman" w:cs="Times New Roman"/>
          <w:i/>
          <w:iCs/>
          <w:noProof/>
          <w:sz w:val="24"/>
          <w:szCs w:val="24"/>
        </w:rPr>
        <w:t>Journal of Nonverbal Behavior</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21</w:t>
      </w:r>
      <w:r w:rsidRPr="00952749">
        <w:rPr>
          <w:rFonts w:ascii="Times New Roman" w:hAnsi="Times New Roman" w:cs="Times New Roman"/>
          <w:noProof/>
          <w:sz w:val="24"/>
          <w:szCs w:val="24"/>
        </w:rPr>
        <w:t>, 157–161.</w:t>
      </w:r>
    </w:p>
    <w:p w14:paraId="17B45D80"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Kelly, S. D., &amp; Goldsmith, L. H. (2004). Gesture and right hemisphere involvement in evaluating lecture material. </w:t>
      </w:r>
      <w:r w:rsidRPr="00952749">
        <w:rPr>
          <w:rFonts w:ascii="Times New Roman" w:hAnsi="Times New Roman" w:cs="Times New Roman"/>
          <w:i/>
          <w:iCs/>
          <w:noProof/>
          <w:sz w:val="24"/>
          <w:szCs w:val="24"/>
        </w:rPr>
        <w:t>Gesture</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4</w:t>
      </w:r>
      <w:r w:rsidRPr="00952749">
        <w:rPr>
          <w:rFonts w:ascii="Times New Roman" w:hAnsi="Times New Roman" w:cs="Times New Roman"/>
          <w:noProof/>
          <w:sz w:val="24"/>
          <w:szCs w:val="24"/>
        </w:rPr>
        <w:t>(1), 25–42.</w:t>
      </w:r>
    </w:p>
    <w:p w14:paraId="7D73B217"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Khan, A. A., Laghari, A. A., &amp; Awan, S. A. (2021). Machine learning in computer vision: a review. </w:t>
      </w:r>
      <w:r w:rsidRPr="00952749">
        <w:rPr>
          <w:rFonts w:ascii="Times New Roman" w:hAnsi="Times New Roman" w:cs="Times New Roman"/>
          <w:i/>
          <w:iCs/>
          <w:noProof/>
          <w:sz w:val="24"/>
          <w:szCs w:val="24"/>
        </w:rPr>
        <w:t>EAI Endorsed Transactions on Scalable Information Systems</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8</w:t>
      </w:r>
      <w:r w:rsidRPr="00952749">
        <w:rPr>
          <w:rFonts w:ascii="Times New Roman" w:hAnsi="Times New Roman" w:cs="Times New Roman"/>
          <w:noProof/>
          <w:sz w:val="24"/>
          <w:szCs w:val="24"/>
        </w:rPr>
        <w:t>(32), e4--e4.</w:t>
      </w:r>
    </w:p>
    <w:p w14:paraId="5A841E34"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Knapp, M. L., Hall, J. A., &amp; Horgan, T. G. (2013). </w:t>
      </w:r>
      <w:r w:rsidRPr="00952749">
        <w:rPr>
          <w:rFonts w:ascii="Times New Roman" w:hAnsi="Times New Roman" w:cs="Times New Roman"/>
          <w:i/>
          <w:iCs/>
          <w:noProof/>
          <w:sz w:val="24"/>
          <w:szCs w:val="24"/>
        </w:rPr>
        <w:t>Nonverbal communication in human interaction</w:t>
      </w:r>
      <w:r w:rsidRPr="00952749">
        <w:rPr>
          <w:rFonts w:ascii="Times New Roman" w:hAnsi="Times New Roman" w:cs="Times New Roman"/>
          <w:noProof/>
          <w:sz w:val="24"/>
          <w:szCs w:val="24"/>
        </w:rPr>
        <w:t>. Cengage Learning.</w:t>
      </w:r>
    </w:p>
    <w:p w14:paraId="1987A8DA"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952749">
        <w:rPr>
          <w:rFonts w:ascii="Times New Roman" w:hAnsi="Times New Roman" w:cs="Times New Roman"/>
          <w:i/>
          <w:iCs/>
          <w:noProof/>
          <w:sz w:val="24"/>
          <w:szCs w:val="24"/>
        </w:rPr>
        <w:t>27th International Conference on Intelligent User Interfaces</w:t>
      </w:r>
      <w:r w:rsidRPr="00952749">
        <w:rPr>
          <w:rFonts w:ascii="Times New Roman" w:hAnsi="Times New Roman" w:cs="Times New Roman"/>
          <w:noProof/>
          <w:sz w:val="24"/>
          <w:szCs w:val="24"/>
        </w:rPr>
        <w:t>, 292–309.</w:t>
      </w:r>
    </w:p>
    <w:p w14:paraId="0465859F"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Kurzweg, M., Reinhardt, J., Nabok, W., &amp; Wolf, K. (2021). Using Body Language of Avatars in VR Meetings as Communication Status Cue. In </w:t>
      </w:r>
      <w:r w:rsidRPr="00952749">
        <w:rPr>
          <w:rFonts w:ascii="Times New Roman" w:hAnsi="Times New Roman" w:cs="Times New Roman"/>
          <w:i/>
          <w:iCs/>
          <w:noProof/>
          <w:sz w:val="24"/>
          <w:szCs w:val="24"/>
        </w:rPr>
        <w:t>Proceedings of Mensch und Computer 2021</w:t>
      </w:r>
      <w:r w:rsidRPr="00952749">
        <w:rPr>
          <w:rFonts w:ascii="Times New Roman" w:hAnsi="Times New Roman" w:cs="Times New Roman"/>
          <w:noProof/>
          <w:sz w:val="24"/>
          <w:szCs w:val="24"/>
        </w:rPr>
        <w:t xml:space="preserve"> (pp. 366–377).</w:t>
      </w:r>
    </w:p>
    <w:p w14:paraId="45C3D0BF"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Le, D. A., Maclntyre, B., &amp; Outlaw, J. (2020). Enhancing the experience of virtual conferences in social virtual environments. </w:t>
      </w:r>
      <w:r w:rsidRPr="00952749">
        <w:rPr>
          <w:rFonts w:ascii="Times New Roman" w:hAnsi="Times New Roman" w:cs="Times New Roman"/>
          <w:i/>
          <w:iCs/>
          <w:noProof/>
          <w:sz w:val="24"/>
          <w:szCs w:val="24"/>
        </w:rPr>
        <w:t>2020 IEEE Conference on Virtual Reality and 3D User Interfaces Abstracts and Workshops (VRW)</w:t>
      </w:r>
      <w:r w:rsidRPr="00952749">
        <w:rPr>
          <w:rFonts w:ascii="Times New Roman" w:hAnsi="Times New Roman" w:cs="Times New Roman"/>
          <w:noProof/>
          <w:sz w:val="24"/>
          <w:szCs w:val="24"/>
        </w:rPr>
        <w:t>, 485–494.</w:t>
      </w:r>
    </w:p>
    <w:p w14:paraId="042BFAC5"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Le Pichon, X., Francheteau, J., &amp; Bonnin, J. (2013). </w:t>
      </w:r>
      <w:r w:rsidRPr="00952749">
        <w:rPr>
          <w:rFonts w:ascii="Times New Roman" w:hAnsi="Times New Roman" w:cs="Times New Roman"/>
          <w:i/>
          <w:iCs/>
          <w:noProof/>
          <w:sz w:val="24"/>
          <w:szCs w:val="24"/>
        </w:rPr>
        <w:t>Plate tectonics</w:t>
      </w:r>
      <w:r w:rsidRPr="00952749">
        <w:rPr>
          <w:rFonts w:ascii="Times New Roman" w:hAnsi="Times New Roman" w:cs="Times New Roman"/>
          <w:noProof/>
          <w:sz w:val="24"/>
          <w:szCs w:val="24"/>
        </w:rPr>
        <w:t xml:space="preserve"> (Vol. 6). Elsevier.</w:t>
      </w:r>
    </w:p>
    <w:p w14:paraId="264000B4"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Lea, G. (1975). Chronometric analysis of the method of loci. </w:t>
      </w:r>
      <w:r w:rsidRPr="00952749">
        <w:rPr>
          <w:rFonts w:ascii="Times New Roman" w:hAnsi="Times New Roman" w:cs="Times New Roman"/>
          <w:i/>
          <w:iCs/>
          <w:noProof/>
          <w:sz w:val="24"/>
          <w:szCs w:val="24"/>
        </w:rPr>
        <w:t>Journal of Experimental Psychology: Human Perception and Performance</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w:t>
      </w:r>
      <w:r w:rsidRPr="00952749">
        <w:rPr>
          <w:rFonts w:ascii="Times New Roman" w:hAnsi="Times New Roman" w:cs="Times New Roman"/>
          <w:noProof/>
          <w:sz w:val="24"/>
          <w:szCs w:val="24"/>
        </w:rPr>
        <w:t>(2), 95.</w:t>
      </w:r>
    </w:p>
    <w:p w14:paraId="0067C885"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Lombard, M., Ditton, T. B., &amp; Weinstein, L. (2009). Measuring presence: the temple presence inventory. </w:t>
      </w:r>
      <w:r w:rsidRPr="00952749">
        <w:rPr>
          <w:rFonts w:ascii="Times New Roman" w:hAnsi="Times New Roman" w:cs="Times New Roman"/>
          <w:i/>
          <w:iCs/>
          <w:noProof/>
          <w:sz w:val="24"/>
          <w:szCs w:val="24"/>
        </w:rPr>
        <w:t>Proceedings of the 12th Annual International Workshop on Presence</w:t>
      </w:r>
      <w:r w:rsidRPr="00952749">
        <w:rPr>
          <w:rFonts w:ascii="Times New Roman" w:hAnsi="Times New Roman" w:cs="Times New Roman"/>
          <w:noProof/>
          <w:sz w:val="24"/>
          <w:szCs w:val="24"/>
        </w:rPr>
        <w:t>, 1–15.</w:t>
      </w:r>
    </w:p>
    <w:p w14:paraId="2884429A"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McNeill, D. (2016). </w:t>
      </w:r>
      <w:r w:rsidRPr="00952749">
        <w:rPr>
          <w:rFonts w:ascii="Times New Roman" w:hAnsi="Times New Roman" w:cs="Times New Roman"/>
          <w:i/>
          <w:iCs/>
          <w:noProof/>
          <w:sz w:val="24"/>
          <w:szCs w:val="24"/>
        </w:rPr>
        <w:t>Why we gesture: The surprising role of hand movements in communication</w:t>
      </w:r>
      <w:r w:rsidRPr="00952749">
        <w:rPr>
          <w:rFonts w:ascii="Times New Roman" w:hAnsi="Times New Roman" w:cs="Times New Roman"/>
          <w:noProof/>
          <w:sz w:val="24"/>
          <w:szCs w:val="24"/>
        </w:rPr>
        <w:t>. Cambridge University Press.</w:t>
      </w:r>
    </w:p>
    <w:p w14:paraId="74FBCED5"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Mehrabian, A. (1971). Nonverbal communication. </w:t>
      </w:r>
      <w:r w:rsidRPr="00952749">
        <w:rPr>
          <w:rFonts w:ascii="Times New Roman" w:hAnsi="Times New Roman" w:cs="Times New Roman"/>
          <w:i/>
          <w:iCs/>
          <w:noProof/>
          <w:sz w:val="24"/>
          <w:szCs w:val="24"/>
        </w:rPr>
        <w:t>Nebraska Symposium on Motivation</w:t>
      </w:r>
      <w:r w:rsidRPr="00952749">
        <w:rPr>
          <w:rFonts w:ascii="Times New Roman" w:hAnsi="Times New Roman" w:cs="Times New Roman"/>
          <w:noProof/>
          <w:sz w:val="24"/>
          <w:szCs w:val="24"/>
        </w:rPr>
        <w:t>.</w:t>
      </w:r>
    </w:p>
    <w:p w14:paraId="7B3AB524"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952749">
        <w:rPr>
          <w:rFonts w:ascii="Times New Roman" w:hAnsi="Times New Roman" w:cs="Times New Roman"/>
          <w:i/>
          <w:iCs/>
          <w:noProof/>
          <w:sz w:val="24"/>
          <w:szCs w:val="24"/>
        </w:rPr>
        <w:t>Frontiers in Psychology</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12</w:t>
      </w:r>
      <w:r w:rsidRPr="00952749">
        <w:rPr>
          <w:rFonts w:ascii="Times New Roman" w:hAnsi="Times New Roman" w:cs="Times New Roman"/>
          <w:noProof/>
          <w:sz w:val="24"/>
          <w:szCs w:val="24"/>
        </w:rPr>
        <w:t>, 666655.</w:t>
      </w:r>
    </w:p>
    <w:p w14:paraId="16441859"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Montemorano, C. (2020). </w:t>
      </w:r>
      <w:r w:rsidRPr="00952749">
        <w:rPr>
          <w:rFonts w:ascii="Times New Roman" w:hAnsi="Times New Roman" w:cs="Times New Roman"/>
          <w:i/>
          <w:iCs/>
          <w:noProof/>
          <w:sz w:val="24"/>
          <w:szCs w:val="24"/>
        </w:rPr>
        <w:t>Body Language: Avatars, Identity Formation, and Communicative Interaction in VRChat</w:t>
      </w:r>
      <w:r w:rsidRPr="00952749">
        <w:rPr>
          <w:rFonts w:ascii="Times New Roman" w:hAnsi="Times New Roman" w:cs="Times New Roman"/>
          <w:noProof/>
          <w:sz w:val="24"/>
          <w:szCs w:val="24"/>
        </w:rPr>
        <w:t>.</w:t>
      </w:r>
    </w:p>
    <w:p w14:paraId="4D66C1F5"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Mozilla. (2023). </w:t>
      </w:r>
      <w:r w:rsidRPr="00952749">
        <w:rPr>
          <w:rFonts w:ascii="Times New Roman" w:hAnsi="Times New Roman" w:cs="Times New Roman"/>
          <w:i/>
          <w:iCs/>
          <w:noProof/>
          <w:sz w:val="24"/>
          <w:szCs w:val="24"/>
        </w:rPr>
        <w:t>WebGL: 2D and 3D graphics for the web</w:t>
      </w:r>
      <w:r w:rsidRPr="00952749">
        <w:rPr>
          <w:rFonts w:ascii="Times New Roman" w:hAnsi="Times New Roman" w:cs="Times New Roman"/>
          <w:noProof/>
          <w:sz w:val="24"/>
          <w:szCs w:val="24"/>
        </w:rPr>
        <w:t xml:space="preserve">. </w:t>
      </w:r>
      <w:r w:rsidRPr="00952749">
        <w:rPr>
          <w:rFonts w:ascii="Times New Roman" w:hAnsi="Times New Roman" w:cs="Times New Roman"/>
          <w:noProof/>
          <w:sz w:val="24"/>
          <w:szCs w:val="24"/>
        </w:rPr>
        <w:lastRenderedPageBreak/>
        <w:t>https://developer.mozilla.org/en-US/docs/Web/API/WebGL_API</w:t>
      </w:r>
    </w:p>
    <w:p w14:paraId="7A2BB39C"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Mystakidis, S. (2022). Metaverse. </w:t>
      </w:r>
      <w:r w:rsidRPr="00952749">
        <w:rPr>
          <w:rFonts w:ascii="Times New Roman" w:hAnsi="Times New Roman" w:cs="Times New Roman"/>
          <w:i/>
          <w:iCs/>
          <w:noProof/>
          <w:sz w:val="24"/>
          <w:szCs w:val="24"/>
        </w:rPr>
        <w:t>Encyclopedia</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2</w:t>
      </w:r>
      <w:r w:rsidRPr="00952749">
        <w:rPr>
          <w:rFonts w:ascii="Times New Roman" w:hAnsi="Times New Roman" w:cs="Times New Roman"/>
          <w:noProof/>
          <w:sz w:val="24"/>
          <w:szCs w:val="24"/>
        </w:rPr>
        <w:t>(1), 486–497.</w:t>
      </w:r>
    </w:p>
    <w:p w14:paraId="79965F2E"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Nalbant, K. G., &amp; UYANIK, \cSevval. (2021). Computer vision in the metaverse. </w:t>
      </w:r>
      <w:r w:rsidRPr="00952749">
        <w:rPr>
          <w:rFonts w:ascii="Times New Roman" w:hAnsi="Times New Roman" w:cs="Times New Roman"/>
          <w:i/>
          <w:iCs/>
          <w:noProof/>
          <w:sz w:val="24"/>
          <w:szCs w:val="24"/>
        </w:rPr>
        <w:t>Journal of Metaverse</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w:t>
      </w:r>
      <w:r w:rsidRPr="00952749">
        <w:rPr>
          <w:rFonts w:ascii="Times New Roman" w:hAnsi="Times New Roman" w:cs="Times New Roman"/>
          <w:noProof/>
          <w:sz w:val="24"/>
          <w:szCs w:val="24"/>
        </w:rPr>
        <w:t>(1), 9–12.</w:t>
      </w:r>
    </w:p>
    <w:p w14:paraId="18CE5D20"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Nimrod, G. (2020). Changes in internet use when coping with stress: older adults during the COVID-19 pandemic. </w:t>
      </w:r>
      <w:r w:rsidRPr="00952749">
        <w:rPr>
          <w:rFonts w:ascii="Times New Roman" w:hAnsi="Times New Roman" w:cs="Times New Roman"/>
          <w:i/>
          <w:iCs/>
          <w:noProof/>
          <w:sz w:val="24"/>
          <w:szCs w:val="24"/>
        </w:rPr>
        <w:t>The American Journal of Geriatric Psychiatry</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28</w:t>
      </w:r>
      <w:r w:rsidRPr="00952749">
        <w:rPr>
          <w:rFonts w:ascii="Times New Roman" w:hAnsi="Times New Roman" w:cs="Times New Roman"/>
          <w:noProof/>
          <w:sz w:val="24"/>
          <w:szCs w:val="24"/>
        </w:rPr>
        <w:t>(10), 1020–1024.</w:t>
      </w:r>
    </w:p>
    <w:p w14:paraId="3FD76061"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Saltzman, L. Y., Hansel, T. C., &amp; Bordnick, P. S. (2020). Loneliness, isolation, and social support factors in post-COVID-19 mental health. </w:t>
      </w:r>
      <w:r w:rsidRPr="00952749">
        <w:rPr>
          <w:rFonts w:ascii="Times New Roman" w:hAnsi="Times New Roman" w:cs="Times New Roman"/>
          <w:i/>
          <w:iCs/>
          <w:noProof/>
          <w:sz w:val="24"/>
          <w:szCs w:val="24"/>
        </w:rPr>
        <w:t>Psychological Trauma: Theory, Research, Practice, and Policy</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12</w:t>
      </w:r>
      <w:r w:rsidRPr="00952749">
        <w:rPr>
          <w:rFonts w:ascii="Times New Roman" w:hAnsi="Times New Roman" w:cs="Times New Roman"/>
          <w:noProof/>
          <w:sz w:val="24"/>
          <w:szCs w:val="24"/>
        </w:rPr>
        <w:t>(S1), S55.</w:t>
      </w:r>
    </w:p>
    <w:p w14:paraId="44993537"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952749">
        <w:rPr>
          <w:rFonts w:ascii="Times New Roman" w:hAnsi="Times New Roman" w:cs="Times New Roman"/>
          <w:i/>
          <w:iCs/>
          <w:noProof/>
          <w:sz w:val="24"/>
          <w:szCs w:val="24"/>
        </w:rPr>
        <w:t>Journal of the Association for Information Systems</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19</w:t>
      </w:r>
      <w:r w:rsidRPr="00952749">
        <w:rPr>
          <w:rFonts w:ascii="Times New Roman" w:hAnsi="Times New Roman" w:cs="Times New Roman"/>
          <w:noProof/>
          <w:sz w:val="24"/>
          <w:szCs w:val="24"/>
        </w:rPr>
        <w:t>(10), 4.</w:t>
      </w:r>
    </w:p>
    <w:p w14:paraId="449B5FDD"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Short, J., Williams, E., &amp; Christie, B. (1976). </w:t>
      </w:r>
      <w:r w:rsidRPr="00952749">
        <w:rPr>
          <w:rFonts w:ascii="Times New Roman" w:hAnsi="Times New Roman" w:cs="Times New Roman"/>
          <w:i/>
          <w:iCs/>
          <w:noProof/>
          <w:sz w:val="24"/>
          <w:szCs w:val="24"/>
        </w:rPr>
        <w:t>The social psychology of telecommunications</w:t>
      </w:r>
      <w:r w:rsidRPr="00952749">
        <w:rPr>
          <w:rFonts w:ascii="Times New Roman" w:hAnsi="Times New Roman" w:cs="Times New Roman"/>
          <w:noProof/>
          <w:sz w:val="24"/>
          <w:szCs w:val="24"/>
        </w:rPr>
        <w:t xml:space="preserve"> (Vol. 19, Issue 4). Wiley London.</w:t>
      </w:r>
    </w:p>
    <w:p w14:paraId="17B975CF"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Smyk, A. (2020). </w:t>
      </w:r>
      <w:r w:rsidRPr="00952749">
        <w:rPr>
          <w:rFonts w:ascii="Times New Roman" w:hAnsi="Times New Roman" w:cs="Times New Roman"/>
          <w:i/>
          <w:iCs/>
          <w:noProof/>
          <w:sz w:val="24"/>
          <w:szCs w:val="24"/>
        </w:rPr>
        <w:t>The System Usability Scale &amp; How its Used in UX</w:t>
      </w:r>
      <w:r w:rsidRPr="00952749">
        <w:rPr>
          <w:rFonts w:ascii="Times New Roman" w:hAnsi="Times New Roman" w:cs="Times New Roman"/>
          <w:noProof/>
          <w:sz w:val="24"/>
          <w:szCs w:val="24"/>
        </w:rPr>
        <w:t>. https://medium.com/thinking-design/the-system-usability-scale-how-its-used-in-ux-b823045270b7</w:t>
      </w:r>
    </w:p>
    <w:p w14:paraId="40E9357B"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Sproull, L., Subramani, M., Kiesler, S., Walker, J. H., &amp; Waters, K. (1996). When the interface is a face. </w:t>
      </w:r>
      <w:r w:rsidRPr="00952749">
        <w:rPr>
          <w:rFonts w:ascii="Times New Roman" w:hAnsi="Times New Roman" w:cs="Times New Roman"/>
          <w:i/>
          <w:iCs/>
          <w:noProof/>
          <w:sz w:val="24"/>
          <w:szCs w:val="24"/>
        </w:rPr>
        <w:t>Human-Computer Interaction</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11</w:t>
      </w:r>
      <w:r w:rsidRPr="00952749">
        <w:rPr>
          <w:rFonts w:ascii="Times New Roman" w:hAnsi="Times New Roman" w:cs="Times New Roman"/>
          <w:noProof/>
          <w:sz w:val="24"/>
          <w:szCs w:val="24"/>
        </w:rPr>
        <w:t>(2), 97–124.</w:t>
      </w:r>
    </w:p>
    <w:p w14:paraId="4DB57AC3"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Strasburger, E., Schenck, H., Jost, L., &amp; Karsten, G. (1912). </w:t>
      </w:r>
      <w:r w:rsidRPr="00952749">
        <w:rPr>
          <w:rFonts w:ascii="Times New Roman" w:hAnsi="Times New Roman" w:cs="Times New Roman"/>
          <w:i/>
          <w:iCs/>
          <w:noProof/>
          <w:sz w:val="24"/>
          <w:szCs w:val="24"/>
        </w:rPr>
        <w:t>A Text-book of Botany</w:t>
      </w:r>
      <w:r w:rsidRPr="00952749">
        <w:rPr>
          <w:rFonts w:ascii="Times New Roman" w:hAnsi="Times New Roman" w:cs="Times New Roman"/>
          <w:noProof/>
          <w:sz w:val="24"/>
          <w:szCs w:val="24"/>
        </w:rPr>
        <w:t>. Macmillan.</w:t>
      </w:r>
    </w:p>
    <w:p w14:paraId="463364D4"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Sun, Y., Shaikh, O., &amp; Won, A. S. (2019). Nonverbal synchrony in virtual reality. </w:t>
      </w:r>
      <w:r w:rsidRPr="00952749">
        <w:rPr>
          <w:rFonts w:ascii="Times New Roman" w:hAnsi="Times New Roman" w:cs="Times New Roman"/>
          <w:i/>
          <w:iCs/>
          <w:noProof/>
          <w:sz w:val="24"/>
          <w:szCs w:val="24"/>
        </w:rPr>
        <w:t>PloS One</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14</w:t>
      </w:r>
      <w:r w:rsidRPr="00952749">
        <w:rPr>
          <w:rFonts w:ascii="Times New Roman" w:hAnsi="Times New Roman" w:cs="Times New Roman"/>
          <w:noProof/>
          <w:sz w:val="24"/>
          <w:szCs w:val="24"/>
        </w:rPr>
        <w:t>(9), e0221803.</w:t>
      </w:r>
    </w:p>
    <w:p w14:paraId="3CAFF8A0"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Ventrella, J. (2011). </w:t>
      </w:r>
      <w:r w:rsidRPr="00952749">
        <w:rPr>
          <w:rFonts w:ascii="Times New Roman" w:hAnsi="Times New Roman" w:cs="Times New Roman"/>
          <w:i/>
          <w:iCs/>
          <w:noProof/>
          <w:sz w:val="24"/>
          <w:szCs w:val="24"/>
        </w:rPr>
        <w:t>Virtual body language: The history and future of avatars: How nonverbal expression is evolving on the internet</w:t>
      </w:r>
      <w:r w:rsidRPr="00952749">
        <w:rPr>
          <w:rFonts w:ascii="Times New Roman" w:hAnsi="Times New Roman" w:cs="Times New Roman"/>
          <w:noProof/>
          <w:sz w:val="24"/>
          <w:szCs w:val="24"/>
        </w:rPr>
        <w:t>. Lulu. com.</w:t>
      </w:r>
    </w:p>
    <w:p w14:paraId="45E1E346"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Wang, M. (2020). Social VR: A New Form of Social Communication in the Future or a Beautiful Illusion? </w:t>
      </w:r>
      <w:r w:rsidRPr="00952749">
        <w:rPr>
          <w:rFonts w:ascii="Times New Roman" w:hAnsi="Times New Roman" w:cs="Times New Roman"/>
          <w:i/>
          <w:iCs/>
          <w:noProof/>
          <w:sz w:val="24"/>
          <w:szCs w:val="24"/>
        </w:rPr>
        <w:t>Journal of Physics: Conference Series</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1518</w:t>
      </w:r>
      <w:r w:rsidRPr="00952749">
        <w:rPr>
          <w:rFonts w:ascii="Times New Roman" w:hAnsi="Times New Roman" w:cs="Times New Roman"/>
          <w:noProof/>
          <w:sz w:val="24"/>
          <w:szCs w:val="24"/>
        </w:rPr>
        <w:t>(1), 12032.</w:t>
      </w:r>
    </w:p>
    <w:p w14:paraId="05D8C368"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Wei, X., Jin, X., &amp; Fan, M. (2022). Communication in immersive social virtual reality: A systematic review of 10 years’ studies. </w:t>
      </w:r>
      <w:r w:rsidRPr="00952749">
        <w:rPr>
          <w:rFonts w:ascii="Times New Roman" w:hAnsi="Times New Roman" w:cs="Times New Roman"/>
          <w:i/>
          <w:iCs/>
          <w:noProof/>
          <w:sz w:val="24"/>
          <w:szCs w:val="24"/>
        </w:rPr>
        <w:t>ArXiv Preprint ArXiv:2210.01365</w:t>
      </w:r>
      <w:r w:rsidRPr="00952749">
        <w:rPr>
          <w:rFonts w:ascii="Times New Roman" w:hAnsi="Times New Roman" w:cs="Times New Roman"/>
          <w:noProof/>
          <w:sz w:val="24"/>
          <w:szCs w:val="24"/>
        </w:rPr>
        <w:t>.</w:t>
      </w:r>
    </w:p>
    <w:p w14:paraId="67CD317D"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952749">
        <w:rPr>
          <w:rFonts w:ascii="Times New Roman" w:hAnsi="Times New Roman" w:cs="Times New Roman"/>
          <w:i/>
          <w:iCs/>
          <w:noProof/>
          <w:sz w:val="24"/>
          <w:szCs w:val="24"/>
        </w:rPr>
        <w:t>CyberPsychology \&amp; Behavior</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10</w:t>
      </w:r>
      <w:r w:rsidRPr="00952749">
        <w:rPr>
          <w:rFonts w:ascii="Times New Roman" w:hAnsi="Times New Roman" w:cs="Times New Roman"/>
          <w:noProof/>
          <w:sz w:val="24"/>
          <w:szCs w:val="24"/>
        </w:rPr>
        <w:t>(1), 115–121.</w:t>
      </w:r>
    </w:p>
    <w:p w14:paraId="45F077E7"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szCs w:val="24"/>
        </w:rPr>
      </w:pPr>
      <w:r w:rsidRPr="00952749">
        <w:rPr>
          <w:rFonts w:ascii="Times New Roman" w:hAnsi="Times New Roman" w:cs="Times New Roman"/>
          <w:noProof/>
          <w:sz w:val="24"/>
          <w:szCs w:val="24"/>
        </w:rPr>
        <w:t xml:space="preserve">Zhang, J., &amp; El-Diraby, T. E. (2012). Social semantic approach to support communication in AEC. </w:t>
      </w:r>
      <w:r w:rsidRPr="00952749">
        <w:rPr>
          <w:rFonts w:ascii="Times New Roman" w:hAnsi="Times New Roman" w:cs="Times New Roman"/>
          <w:i/>
          <w:iCs/>
          <w:noProof/>
          <w:sz w:val="24"/>
          <w:szCs w:val="24"/>
        </w:rPr>
        <w:t>Journal of Computing in Civil Engineering</w:t>
      </w:r>
      <w:r w:rsidRPr="00952749">
        <w:rPr>
          <w:rFonts w:ascii="Times New Roman" w:hAnsi="Times New Roman" w:cs="Times New Roman"/>
          <w:noProof/>
          <w:sz w:val="24"/>
          <w:szCs w:val="24"/>
        </w:rPr>
        <w:t xml:space="preserve">, </w:t>
      </w:r>
      <w:r w:rsidRPr="00952749">
        <w:rPr>
          <w:rFonts w:ascii="Times New Roman" w:hAnsi="Times New Roman" w:cs="Times New Roman"/>
          <w:i/>
          <w:iCs/>
          <w:noProof/>
          <w:sz w:val="24"/>
          <w:szCs w:val="24"/>
        </w:rPr>
        <w:t>26</w:t>
      </w:r>
      <w:r w:rsidRPr="00952749">
        <w:rPr>
          <w:rFonts w:ascii="Times New Roman" w:hAnsi="Times New Roman" w:cs="Times New Roman"/>
          <w:noProof/>
          <w:sz w:val="24"/>
          <w:szCs w:val="24"/>
        </w:rPr>
        <w:t>(1), 90–104.</w:t>
      </w:r>
    </w:p>
    <w:p w14:paraId="3534BD8C" w14:textId="77777777" w:rsidR="00952749" w:rsidRPr="00952749" w:rsidRDefault="00952749" w:rsidP="00952749">
      <w:pPr>
        <w:widowControl w:val="0"/>
        <w:autoSpaceDE w:val="0"/>
        <w:autoSpaceDN w:val="0"/>
        <w:adjustRightInd w:val="0"/>
        <w:ind w:left="480" w:hanging="480"/>
        <w:rPr>
          <w:rFonts w:ascii="Times New Roman" w:hAnsi="Times New Roman" w:cs="Times New Roman"/>
          <w:noProof/>
          <w:sz w:val="24"/>
        </w:rPr>
      </w:pPr>
      <w:r w:rsidRPr="00952749">
        <w:rPr>
          <w:rFonts w:ascii="Times New Roman" w:hAnsi="Times New Roman" w:cs="Times New Roman"/>
          <w:noProof/>
          <w:sz w:val="24"/>
          <w:szCs w:val="24"/>
          <w:rtl/>
        </w:rPr>
        <w:t xml:space="preserve">منصور حسام‌زاده. (2010). </w:t>
      </w:r>
      <w:r w:rsidRPr="00952749">
        <w:rPr>
          <w:rFonts w:ascii="Times New Roman" w:hAnsi="Times New Roman" w:cs="Times New Roman"/>
          <w:i/>
          <w:iCs/>
          <w:noProof/>
          <w:sz w:val="24"/>
          <w:szCs w:val="24"/>
          <w:rtl/>
        </w:rPr>
        <w:t>زبان بدن ارتباط کلامی و غیرکلامی</w:t>
      </w:r>
      <w:r w:rsidRPr="00952749">
        <w:rPr>
          <w:rFonts w:ascii="Times New Roman" w:hAnsi="Times New Roman" w:cs="Times New Roman"/>
          <w:noProof/>
          <w:sz w:val="24"/>
          <w:szCs w:val="24"/>
          <w:rtl/>
        </w:rPr>
        <w:t>. نشر پورنگ</w:t>
      </w:r>
      <w:r w:rsidRPr="00952749">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116"/>
          <w:footnotePr>
            <w:numRestart w:val="eachPage"/>
          </w:footnotePr>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4BE875BF" w14:textId="77777777" w:rsidR="006A3ED3" w:rsidRPr="006A3ED3" w:rsidRDefault="006A3ED3" w:rsidP="006A3ED3">
      <w:pPr>
        <w:bidi/>
        <w:rPr>
          <w:rFonts w:cs="Nazanin"/>
          <w:sz w:val="26"/>
          <w:szCs w:val="26"/>
          <w:rtl/>
          <w:lang w:bidi="fa-IR"/>
        </w:rPr>
      </w:pPr>
    </w:p>
    <w:p w14:paraId="1550BEE8" w14:textId="2207D070" w:rsidR="005D48C3" w:rsidRDefault="005D48C3" w:rsidP="005D48C3">
      <w:pPr>
        <w:bidi/>
        <w:jc w:val="left"/>
        <w:rPr>
          <w:rFonts w:cs="Nazanin"/>
          <w:b/>
          <w:bCs/>
          <w:sz w:val="32"/>
          <w:szCs w:val="32"/>
          <w:rtl/>
          <w:lang w:bidi="fa-IR"/>
        </w:rPr>
      </w:pPr>
      <w:r>
        <w:rPr>
          <w:rFonts w:cs="Nazanin" w:hint="cs"/>
          <w:b/>
          <w:bCs/>
          <w:sz w:val="32"/>
          <w:szCs w:val="32"/>
          <w:rtl/>
          <w:lang w:bidi="fa-IR"/>
        </w:rPr>
        <w:t>پیوست ها</w:t>
      </w:r>
    </w:p>
    <w:p w14:paraId="7108607D" w14:textId="77777777" w:rsidR="005D48C3" w:rsidRDefault="005D48C3" w:rsidP="005D48C3">
      <w:pPr>
        <w:pStyle w:val="ListParagraph"/>
        <w:bidi/>
        <w:spacing w:line="360" w:lineRule="auto"/>
        <w:ind w:left="0"/>
        <w:jc w:val="center"/>
        <w:rPr>
          <w:rFonts w:cs="B Nazanin"/>
          <w:b/>
          <w:bCs/>
          <w:sz w:val="32"/>
          <w:szCs w:val="32"/>
          <w:rtl/>
          <w:lang w:bidi="fa-IR"/>
        </w:rPr>
      </w:pPr>
    </w:p>
    <w:p w14:paraId="3565BB4F" w14:textId="77777777" w:rsidR="005D48C3" w:rsidRDefault="005D48C3" w:rsidP="005D48C3">
      <w:pPr>
        <w:pStyle w:val="ListParagraph"/>
        <w:bidi/>
        <w:spacing w:line="360" w:lineRule="auto"/>
        <w:ind w:left="0"/>
        <w:jc w:val="center"/>
        <w:rPr>
          <w:rFonts w:cs="B Nazanin"/>
          <w:b/>
          <w:bCs/>
          <w:sz w:val="32"/>
          <w:szCs w:val="32"/>
          <w:rtl/>
          <w:lang w:bidi="fa-IR"/>
        </w:rPr>
      </w:pPr>
    </w:p>
    <w:p w14:paraId="294AECC4" w14:textId="77777777" w:rsidR="005D48C3" w:rsidRDefault="005D48C3" w:rsidP="005D48C3">
      <w:pPr>
        <w:pStyle w:val="ListParagraph"/>
        <w:bidi/>
        <w:spacing w:line="360" w:lineRule="auto"/>
        <w:ind w:left="0"/>
        <w:jc w:val="center"/>
        <w:rPr>
          <w:rFonts w:cs="B Nazanin"/>
          <w:b/>
          <w:bCs/>
          <w:sz w:val="32"/>
          <w:szCs w:val="32"/>
          <w:rtl/>
          <w:lang w:bidi="fa-IR"/>
        </w:rPr>
      </w:pPr>
    </w:p>
    <w:p w14:paraId="09A909B0" w14:textId="77777777" w:rsidR="005D48C3" w:rsidRDefault="005D48C3" w:rsidP="005D48C3">
      <w:pPr>
        <w:pStyle w:val="ListParagraph"/>
        <w:bidi/>
        <w:spacing w:line="360" w:lineRule="auto"/>
        <w:ind w:left="0"/>
        <w:jc w:val="center"/>
        <w:rPr>
          <w:rFonts w:cs="B Nazanin"/>
          <w:b/>
          <w:bCs/>
          <w:sz w:val="32"/>
          <w:szCs w:val="32"/>
          <w:rtl/>
          <w:lang w:bidi="fa-IR"/>
        </w:rPr>
      </w:pPr>
    </w:p>
    <w:p w14:paraId="5BC5DFF7" w14:textId="77777777" w:rsidR="005D48C3" w:rsidRDefault="005D48C3" w:rsidP="005D48C3">
      <w:pPr>
        <w:pStyle w:val="ListParagraph"/>
        <w:bidi/>
        <w:spacing w:line="360" w:lineRule="auto"/>
        <w:ind w:left="0"/>
        <w:jc w:val="center"/>
        <w:rPr>
          <w:rFonts w:cs="B Nazanin"/>
          <w:b/>
          <w:bCs/>
          <w:sz w:val="32"/>
          <w:szCs w:val="32"/>
          <w:rtl/>
          <w:lang w:bidi="fa-IR"/>
        </w:rPr>
      </w:pPr>
    </w:p>
    <w:p w14:paraId="6A7CD6A5" w14:textId="77777777" w:rsidR="005D48C3" w:rsidRDefault="005D48C3" w:rsidP="005D48C3">
      <w:pPr>
        <w:pStyle w:val="ListParagraph"/>
        <w:bidi/>
        <w:spacing w:line="360" w:lineRule="auto"/>
        <w:ind w:left="0"/>
        <w:jc w:val="center"/>
        <w:rPr>
          <w:rFonts w:cs="B Nazanin"/>
          <w:b/>
          <w:bCs/>
          <w:sz w:val="32"/>
          <w:szCs w:val="32"/>
          <w:rtl/>
          <w:lang w:bidi="fa-IR"/>
        </w:rPr>
      </w:pPr>
    </w:p>
    <w:p w14:paraId="7F8AAA73" w14:textId="77777777" w:rsidR="005D48C3" w:rsidRDefault="005D48C3" w:rsidP="005D48C3">
      <w:pPr>
        <w:pStyle w:val="ListParagraph"/>
        <w:bidi/>
        <w:spacing w:line="360" w:lineRule="auto"/>
        <w:ind w:left="0"/>
        <w:jc w:val="center"/>
        <w:rPr>
          <w:rFonts w:cs="B Nazanin"/>
          <w:b/>
          <w:bCs/>
          <w:sz w:val="32"/>
          <w:szCs w:val="32"/>
          <w:rtl/>
          <w:lang w:bidi="fa-IR"/>
        </w:rPr>
      </w:pPr>
    </w:p>
    <w:p w14:paraId="49AACADE" w14:textId="77777777" w:rsidR="005D48C3" w:rsidRDefault="005D48C3" w:rsidP="005D48C3">
      <w:pPr>
        <w:pStyle w:val="ListParagraph"/>
        <w:bidi/>
        <w:spacing w:line="360" w:lineRule="auto"/>
        <w:ind w:left="0"/>
        <w:jc w:val="center"/>
        <w:rPr>
          <w:rFonts w:cs="B Nazanin"/>
          <w:b/>
          <w:bCs/>
          <w:sz w:val="32"/>
          <w:szCs w:val="32"/>
          <w:rtl/>
          <w:lang w:bidi="fa-IR"/>
        </w:rPr>
      </w:pPr>
    </w:p>
    <w:p w14:paraId="764A3BB1" w14:textId="77777777" w:rsidR="005D48C3" w:rsidRDefault="005D48C3" w:rsidP="005D48C3">
      <w:pPr>
        <w:pStyle w:val="ListParagraph"/>
        <w:bidi/>
        <w:spacing w:line="360" w:lineRule="auto"/>
        <w:ind w:left="0"/>
        <w:jc w:val="center"/>
        <w:rPr>
          <w:rFonts w:cs="B Nazanin"/>
          <w:b/>
          <w:bCs/>
          <w:sz w:val="32"/>
          <w:szCs w:val="32"/>
          <w:rtl/>
          <w:lang w:bidi="fa-IR"/>
        </w:rPr>
      </w:pPr>
    </w:p>
    <w:p w14:paraId="09F1FF22" w14:textId="77777777" w:rsidR="005D48C3" w:rsidRDefault="005D48C3" w:rsidP="005D48C3">
      <w:pPr>
        <w:pStyle w:val="ListParagraph"/>
        <w:bidi/>
        <w:spacing w:line="360" w:lineRule="auto"/>
        <w:ind w:left="0"/>
        <w:jc w:val="center"/>
        <w:rPr>
          <w:rFonts w:cs="B Nazanin"/>
          <w:b/>
          <w:bCs/>
          <w:sz w:val="32"/>
          <w:szCs w:val="32"/>
          <w:rtl/>
          <w:lang w:bidi="fa-IR"/>
        </w:rPr>
      </w:pPr>
    </w:p>
    <w:p w14:paraId="4E122C4D" w14:textId="77777777" w:rsidR="005D48C3" w:rsidRDefault="005D48C3" w:rsidP="005D48C3">
      <w:pPr>
        <w:pStyle w:val="ListParagraph"/>
        <w:bidi/>
        <w:spacing w:line="360" w:lineRule="auto"/>
        <w:ind w:left="0"/>
        <w:jc w:val="center"/>
        <w:rPr>
          <w:rFonts w:cs="B Nazanin"/>
          <w:b/>
          <w:bCs/>
          <w:sz w:val="32"/>
          <w:szCs w:val="32"/>
          <w:rtl/>
          <w:lang w:bidi="fa-IR"/>
        </w:rPr>
      </w:pPr>
    </w:p>
    <w:p w14:paraId="1A8EF65A" w14:textId="77777777" w:rsidR="005D48C3" w:rsidRDefault="005D48C3" w:rsidP="005D48C3">
      <w:pPr>
        <w:pStyle w:val="ListParagraph"/>
        <w:bidi/>
        <w:spacing w:line="360" w:lineRule="auto"/>
        <w:ind w:left="0"/>
        <w:jc w:val="center"/>
        <w:rPr>
          <w:rFonts w:cs="B Nazanin"/>
          <w:b/>
          <w:bCs/>
          <w:sz w:val="32"/>
          <w:szCs w:val="32"/>
          <w:rtl/>
          <w:lang w:bidi="fa-IR"/>
        </w:rPr>
      </w:pPr>
    </w:p>
    <w:p w14:paraId="48A207FD" w14:textId="77777777" w:rsidR="005D48C3" w:rsidRDefault="005D48C3" w:rsidP="005D48C3">
      <w:pPr>
        <w:pStyle w:val="ListParagraph"/>
        <w:bidi/>
        <w:spacing w:line="360" w:lineRule="auto"/>
        <w:ind w:left="0"/>
        <w:jc w:val="center"/>
        <w:rPr>
          <w:rFonts w:cs="B Nazanin"/>
          <w:b/>
          <w:bCs/>
          <w:sz w:val="32"/>
          <w:szCs w:val="32"/>
          <w:rtl/>
          <w:lang w:bidi="fa-IR"/>
        </w:rPr>
      </w:pPr>
    </w:p>
    <w:p w14:paraId="66D7976F" w14:textId="77777777" w:rsidR="005D48C3" w:rsidRDefault="005D48C3" w:rsidP="005D48C3">
      <w:pPr>
        <w:pStyle w:val="ListParagraph"/>
        <w:bidi/>
        <w:spacing w:line="360" w:lineRule="auto"/>
        <w:ind w:left="0"/>
        <w:jc w:val="center"/>
        <w:rPr>
          <w:rFonts w:cs="B Nazanin"/>
          <w:b/>
          <w:bCs/>
          <w:sz w:val="32"/>
          <w:szCs w:val="32"/>
          <w:rtl/>
          <w:lang w:bidi="fa-IR"/>
        </w:rPr>
      </w:pPr>
    </w:p>
    <w:p w14:paraId="6C1F07D1" w14:textId="77777777" w:rsidR="005D48C3" w:rsidRDefault="005D48C3" w:rsidP="005D48C3">
      <w:pPr>
        <w:pStyle w:val="ListParagraph"/>
        <w:bidi/>
        <w:spacing w:line="360" w:lineRule="auto"/>
        <w:ind w:left="0"/>
        <w:jc w:val="center"/>
        <w:rPr>
          <w:rFonts w:cs="B Nazanin"/>
          <w:b/>
          <w:bCs/>
          <w:sz w:val="32"/>
          <w:szCs w:val="32"/>
          <w:rtl/>
          <w:lang w:bidi="fa-IR"/>
        </w:rPr>
      </w:pPr>
    </w:p>
    <w:p w14:paraId="03986547" w14:textId="77777777" w:rsidR="005D48C3" w:rsidRDefault="005D48C3" w:rsidP="005D48C3">
      <w:pPr>
        <w:pStyle w:val="ListParagraph"/>
        <w:bidi/>
        <w:spacing w:line="360" w:lineRule="auto"/>
        <w:ind w:left="0"/>
        <w:jc w:val="center"/>
        <w:rPr>
          <w:rFonts w:cs="B Nazanin"/>
          <w:b/>
          <w:bCs/>
          <w:sz w:val="32"/>
          <w:szCs w:val="32"/>
          <w:rtl/>
          <w:lang w:bidi="fa-IR"/>
        </w:rPr>
      </w:pPr>
    </w:p>
    <w:p w14:paraId="17BFE73E" w14:textId="77777777" w:rsidR="005D48C3" w:rsidRDefault="005D48C3" w:rsidP="005D48C3">
      <w:pPr>
        <w:pStyle w:val="ListParagraph"/>
        <w:bidi/>
        <w:spacing w:line="360" w:lineRule="auto"/>
        <w:ind w:left="0"/>
        <w:jc w:val="center"/>
        <w:rPr>
          <w:rFonts w:cs="B Nazanin"/>
          <w:b/>
          <w:bCs/>
          <w:sz w:val="32"/>
          <w:szCs w:val="32"/>
          <w:rtl/>
          <w:lang w:bidi="fa-IR"/>
        </w:rPr>
      </w:pPr>
    </w:p>
    <w:p w14:paraId="140D0AAB" w14:textId="38170313" w:rsidR="005D48C3" w:rsidRDefault="005D48C3" w:rsidP="005D48C3">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۱</w:t>
      </w:r>
    </w:p>
    <w:p w14:paraId="1191F7BE" w14:textId="38F8DF6B" w:rsidR="005D48C3" w:rsidRPr="005D48C3" w:rsidRDefault="005D48C3" w:rsidP="005D48C3">
      <w:pPr>
        <w:bidi/>
        <w:spacing w:line="360" w:lineRule="auto"/>
        <w:jc w:val="left"/>
        <w:rPr>
          <w:rFonts w:ascii="Calibri" w:hAnsi="Calibri" w:cstheme="majorHAnsi"/>
          <w:b/>
          <w:bCs/>
          <w:color w:val="000000"/>
          <w:sz w:val="28"/>
          <w:szCs w:val="28"/>
          <w:rtl/>
          <w:lang w:bidi="fa-IR"/>
        </w:rPr>
      </w:pPr>
      <w:r w:rsidRPr="005D48C3">
        <w:rPr>
          <w:rFonts w:ascii="Calibri" w:hAnsi="Calibri" w:cstheme="majorHAnsi" w:hint="cs"/>
          <w:b/>
          <w:bCs/>
          <w:color w:val="000000"/>
          <w:sz w:val="28"/>
          <w:szCs w:val="28"/>
          <w:rtl/>
          <w:lang w:bidi="fa-IR"/>
        </w:rPr>
        <w:t>متون تدریس شده در آزمایشات</w:t>
      </w:r>
    </w:p>
    <w:p w14:paraId="27D9E94D" w14:textId="77777777" w:rsidR="005D48C3" w:rsidRDefault="005D48C3" w:rsidP="005D48C3">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۱-</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6DD7E811"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به عنوان مثال</w:t>
      </w:r>
      <w:r w:rsidRPr="00C008B3">
        <w:rPr>
          <w:rFonts w:ascii="Calibri" w:hAnsi="Calibri" w:cs="B Nazanin"/>
          <w:color w:val="000000"/>
          <w:sz w:val="28"/>
          <w:szCs w:val="28"/>
          <w:rtl/>
          <w:lang w:bidi="fa-IR"/>
        </w:rPr>
        <w:t xml:space="preserve"> فرض 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ل</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ست</w:t>
      </w:r>
      <w:r w:rsidRPr="00C008B3">
        <w:rPr>
          <w:rFonts w:ascii="Calibri" w:hAnsi="Calibri" w:cs="B Nazanin"/>
          <w:color w:val="000000"/>
          <w:sz w:val="28"/>
          <w:szCs w:val="28"/>
          <w:rtl/>
          <w:lang w:bidi="fa-IR"/>
        </w:rPr>
        <w:t xml:space="preserve"> خر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دتان</w:t>
      </w:r>
      <w:r w:rsidRPr="00C008B3">
        <w:rPr>
          <w:rFonts w:ascii="Calibri" w:hAnsi="Calibri" w:cs="B Nazanin"/>
          <w:color w:val="000000"/>
          <w:sz w:val="28"/>
          <w:szCs w:val="28"/>
          <w:rtl/>
          <w:lang w:bidi="fa-IR"/>
        </w:rPr>
        <w:t xml:space="preserve"> را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آشپزخانه</w:t>
      </w:r>
      <w:r w:rsidRPr="00D325D2">
        <w:rPr>
          <w:rFonts w:ascii="Calibri" w:hAnsi="Calibri" w:cs="B Nazanin" w:hint="eastAsia"/>
          <w:color w:val="000000"/>
          <w:sz w:val="28"/>
          <w:szCs w:val="28"/>
          <w:rtl/>
          <w:lang w:bidi="fa-IR"/>
        </w:rPr>
        <w:t>،</w:t>
      </w:r>
      <w:r w:rsidRPr="00D325D2">
        <w:rPr>
          <w:rFonts w:ascii="Calibri" w:hAnsi="Calibri" w:cs="B Nazanin"/>
          <w:color w:val="000000"/>
          <w:sz w:val="28"/>
          <w:szCs w:val="28"/>
          <w:rtl/>
          <w:lang w:bidi="fa-IR"/>
        </w:rPr>
        <w:t xml:space="preserve">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و اتاق خواب مکان‌ها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مختلف</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هستند که با آن‌ها آشنا هست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فرض کنید برای خرید نیاز به توت فرنگی، شیر و نان دارید</w:t>
      </w:r>
      <w:r w:rsidRPr="00D325D2">
        <w:rPr>
          <w:rFonts w:ascii="Calibri" w:hAnsi="Calibri" w:cs="B Nazanin"/>
          <w:color w:val="000000"/>
          <w:sz w:val="28"/>
          <w:szCs w:val="28"/>
          <w:rtl/>
          <w:lang w:bidi="fa-IR"/>
        </w:rPr>
        <w:t>. به جا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نکه</w:t>
      </w:r>
      <w:r w:rsidRPr="00D325D2">
        <w:rPr>
          <w:rFonts w:ascii="Calibri" w:hAnsi="Calibri" w:cs="B Nazanin"/>
          <w:color w:val="000000"/>
          <w:sz w:val="28"/>
          <w:szCs w:val="28"/>
          <w:rtl/>
          <w:lang w:bidi="fa-IR"/>
        </w:rPr>
        <w:t xml:space="preserve"> آن را رو</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ل</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ست</w:t>
      </w:r>
      <w:r w:rsidRPr="00D325D2">
        <w:rPr>
          <w:rFonts w:ascii="Calibri" w:hAnsi="Calibri" w:cs="B Nazanin"/>
          <w:color w:val="000000"/>
          <w:sz w:val="28"/>
          <w:szCs w:val="28"/>
          <w:rtl/>
          <w:lang w:bidi="fa-IR"/>
        </w:rPr>
        <w:t xml:space="preserve"> 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بنو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توت فرنگ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ها</w:t>
      </w:r>
      <w:r w:rsidRPr="00D325D2">
        <w:rPr>
          <w:rFonts w:ascii="Calibri" w:hAnsi="Calibri" w:cs="B Nazanin"/>
          <w:color w:val="000000"/>
          <w:sz w:val="28"/>
          <w:szCs w:val="28"/>
          <w:rtl/>
          <w:lang w:bidi="fa-IR"/>
        </w:rPr>
        <w:t xml:space="preserve"> در اتاق خوراک</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خانه‌تان قرار دارند. </w:t>
      </w:r>
      <w:r w:rsidRPr="00D325D2">
        <w:rPr>
          <w:rFonts w:ascii="Calibri" w:hAnsi="Calibri" w:cs="B Nazanin" w:hint="eastAsia"/>
          <w:color w:val="000000"/>
          <w:sz w:val="28"/>
          <w:szCs w:val="28"/>
          <w:rtl/>
          <w:lang w:bidi="fa-IR"/>
        </w:rPr>
        <w:t>سپس</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w:t>
      </w:r>
      <w:r w:rsidRPr="00D325D2">
        <w:rPr>
          <w:rFonts w:ascii="Calibri" w:hAnsi="Calibri" w:cs="B Nazanin"/>
          <w:color w:val="000000"/>
          <w:sz w:val="28"/>
          <w:szCs w:val="28"/>
          <w:rtl/>
          <w:lang w:bidi="fa-IR"/>
        </w:rPr>
        <w:t xml:space="preserve"> بطر</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در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خانه‌تان قرار دارد</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در</w:t>
      </w:r>
      <w:r w:rsidRPr="00D325D2">
        <w:rPr>
          <w:rFonts w:ascii="Calibri" w:hAnsi="Calibri" w:cs="B Nazanin"/>
          <w:color w:val="000000"/>
          <w:sz w:val="28"/>
          <w:szCs w:val="28"/>
          <w:rtl/>
          <w:lang w:bidi="fa-IR"/>
        </w:rPr>
        <w:t xml:space="preserve"> ادامه، وجود محصولات 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گر</w:t>
      </w:r>
      <w:r w:rsidRPr="00D325D2">
        <w:rPr>
          <w:rFonts w:ascii="Calibri" w:hAnsi="Calibri" w:cs="B Nazanin"/>
          <w:color w:val="000000"/>
          <w:sz w:val="28"/>
          <w:szCs w:val="28"/>
          <w:rtl/>
          <w:lang w:bidi="fa-IR"/>
        </w:rPr>
        <w:t xml:space="preserve"> را در اتاق‌ها به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ترت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ب</w:t>
      </w:r>
      <w:r w:rsidRPr="00D325D2">
        <w:rPr>
          <w:rFonts w:ascii="Calibri" w:hAnsi="Calibri" w:cs="B Nazanin"/>
          <w:color w:val="000000"/>
          <w:sz w:val="28"/>
          <w:szCs w:val="28"/>
          <w:rtl/>
          <w:lang w:bidi="fa-IR"/>
        </w:rPr>
        <w:t xml:space="preserve"> تصو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رساز</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طور ذهن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حرکت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و محل‌ها</w:t>
      </w:r>
      <w:r w:rsidRPr="00D325D2">
        <w:rPr>
          <w:rFonts w:ascii="Calibri" w:hAnsi="Calibri" w:cs="B Nazanin" w:hint="cs"/>
          <w:color w:val="000000"/>
          <w:sz w:val="28"/>
          <w:szCs w:val="28"/>
          <w:rtl/>
          <w:lang w:bidi="fa-IR"/>
        </w:rPr>
        <w:t>یی</w:t>
      </w:r>
      <w:r w:rsidRPr="00D325D2">
        <w:rPr>
          <w:rFonts w:ascii="Calibri" w:hAnsi="Calibri" w:cs="B Nazanin"/>
          <w:color w:val="000000"/>
          <w:sz w:val="28"/>
          <w:szCs w:val="28"/>
          <w:rtl/>
          <w:lang w:bidi="fa-IR"/>
        </w:rPr>
        <w:t xml:space="preserve"> که با محصولات مرتبط کرده‌ا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را به خاطر ب</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با</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کار،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که وارد فروشگاه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شو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راحت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ز</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را</w:t>
      </w:r>
      <w:r w:rsidRPr="00D325D2">
        <w:rPr>
          <w:rFonts w:ascii="Calibri" w:hAnsi="Calibri" w:cs="B Nazanin"/>
          <w:color w:val="000000"/>
          <w:sz w:val="28"/>
          <w:szCs w:val="28"/>
          <w:rtl/>
          <w:lang w:bidi="fa-IR"/>
        </w:rPr>
        <w:t xml:space="preserve"> از حافظه‌</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مکان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خود استفاده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(۲۵۵ کلمه)</w:t>
      </w:r>
    </w:p>
    <w:p w14:paraId="0EEEBDC1" w14:textId="77777777" w:rsidR="005D48C3" w:rsidRPr="00D325D2" w:rsidRDefault="005D48C3" w:rsidP="005D48C3">
      <w:pPr>
        <w:bidi/>
        <w:spacing w:line="360" w:lineRule="auto"/>
        <w:jc w:val="both"/>
        <w:rPr>
          <w:rFonts w:ascii="Calibri" w:hAnsi="Calibri" w:cs="B Nazanin"/>
          <w:color w:val="000000"/>
          <w:sz w:val="28"/>
          <w:szCs w:val="28"/>
          <w:lang w:bidi="fa-IR"/>
        </w:rPr>
      </w:pPr>
    </w:p>
    <w:p w14:paraId="77F2460A"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theme="majorHAnsi" w:hint="cs"/>
          <w:color w:val="000000"/>
          <w:sz w:val="28"/>
          <w:szCs w:val="28"/>
          <w:rtl/>
          <w:lang w:bidi="fa-IR"/>
        </w:rPr>
        <w:t xml:space="preserve">۲- نظریه لایه‌های زمین یا </w:t>
      </w:r>
      <w:r w:rsidRPr="00B3692E">
        <w:rPr>
          <w:rFonts w:ascii="Calibri" w:hAnsi="Calibri" w:cs="B Nazanin"/>
          <w:color w:val="000000"/>
          <w:sz w:val="28"/>
          <w:szCs w:val="28"/>
          <w:rtl/>
          <w:lang w:bidi="fa-IR"/>
        </w:rPr>
        <w:t>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صفحات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نظر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ه</w:t>
      </w:r>
      <w:r w:rsidRPr="00B3692E">
        <w:rPr>
          <w:rFonts w:ascii="Calibri" w:hAnsi="Calibri" w:cs="B Nazanin"/>
          <w:color w:val="000000"/>
          <w:sz w:val="28"/>
          <w:szCs w:val="28"/>
          <w:rtl/>
          <w:lang w:bidi="fa-IR"/>
        </w:rPr>
        <w:t xml:space="preserve"> است که توض</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ح</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دهد</w:t>
      </w:r>
      <w:r w:rsidRPr="00B3692E">
        <w:rPr>
          <w:rFonts w:ascii="Calibri" w:hAnsi="Calibri" w:cs="B Nazanin"/>
          <w:color w:val="000000"/>
          <w:sz w:val="28"/>
          <w:szCs w:val="28"/>
          <w:rtl/>
          <w:lang w:bidi="fa-IR"/>
        </w:rPr>
        <w:t xml:space="preserve"> پوست</w:t>
      </w:r>
      <w:r>
        <w:rPr>
          <w:rFonts w:ascii="Calibri" w:hAnsi="Calibri" w:cs="B Nazanin" w:hint="cs"/>
          <w:color w:val="000000"/>
          <w:sz w:val="28"/>
          <w:szCs w:val="28"/>
          <w:rtl/>
          <w:lang w:bidi="fa-IR"/>
        </w:rPr>
        <w:t>ه</w:t>
      </w:r>
      <w:r w:rsidRPr="00B3692E">
        <w:rPr>
          <w:rFonts w:ascii="Calibri" w:hAnsi="Calibri" w:cs="B Nazanin"/>
          <w:color w:val="000000"/>
          <w:sz w:val="28"/>
          <w:szCs w:val="28"/>
          <w:rtl/>
          <w:lang w:bidi="fa-IR"/>
        </w:rPr>
        <w:t xml:space="preserve"> </w:t>
      </w:r>
      <w:r w:rsidRPr="00B3692E">
        <w:rPr>
          <w:rFonts w:ascii="Calibri" w:hAnsi="Calibri" w:cs="B Nazanin" w:hint="cs"/>
          <w:color w:val="000000"/>
          <w:sz w:val="28"/>
          <w:szCs w:val="28"/>
          <w:rtl/>
          <w:lang w:bidi="fa-IR"/>
        </w:rPr>
        <w:t>خارجی</w:t>
      </w:r>
      <w:r w:rsidRPr="00B3692E">
        <w:rPr>
          <w:rFonts w:ascii="Calibri" w:hAnsi="Calibri" w:cs="B Nazanin"/>
          <w:color w:val="000000"/>
          <w:sz w:val="28"/>
          <w:szCs w:val="28"/>
          <w:rtl/>
          <w:lang w:bidi="fa-IR"/>
        </w:rPr>
        <w:t xml:space="preserve">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از تکه‌ها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پازل</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بزرگ تشک</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ل</w:t>
      </w:r>
      <w:r w:rsidRPr="00B3692E">
        <w:rPr>
          <w:rFonts w:ascii="Calibri" w:hAnsi="Calibri" w:cs="B Nazanin"/>
          <w:color w:val="000000"/>
          <w:sz w:val="28"/>
          <w:szCs w:val="28"/>
          <w:rtl/>
          <w:lang w:bidi="fa-IR"/>
        </w:rPr>
        <w:t xml:space="preserve"> شده است، به نام صفحات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تکه‌ها در جا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خود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نکرده‌ان</w:t>
      </w:r>
      <w:r>
        <w:rPr>
          <w:rFonts w:ascii="Calibri" w:hAnsi="Calibri" w:cs="B Nazanin" w:hint="cs"/>
          <w:color w:val="000000"/>
          <w:sz w:val="28"/>
          <w:szCs w:val="28"/>
          <w:rtl/>
          <w:lang w:bidi="fa-IR"/>
        </w:rPr>
        <w:t>د و</w:t>
      </w:r>
      <w:r w:rsidRPr="00B3692E">
        <w:rPr>
          <w:rFonts w:ascii="Calibri" w:hAnsi="Calibri" w:cs="B Nazanin"/>
          <w:color w:val="000000"/>
          <w:sz w:val="28"/>
          <w:szCs w:val="28"/>
          <w:rtl/>
          <w:lang w:bidi="fa-IR"/>
        </w:rPr>
        <w:t xml:space="preserve"> حرکت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اوقات آن‌ها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شوند،</w:t>
      </w:r>
      <w:r w:rsidRPr="00B3692E">
        <w:rPr>
          <w:rFonts w:ascii="Calibri" w:hAnsi="Calibri" w:cs="B Nazanin"/>
          <w:color w:val="000000"/>
          <w:sz w:val="28"/>
          <w:szCs w:val="28"/>
          <w:rtl/>
          <w:lang w:bidi="fa-IR"/>
        </w:rPr>
        <w:t xml:space="preserve">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و </w:t>
      </w:r>
      <w:r>
        <w:rPr>
          <w:rFonts w:ascii="Calibri" w:hAnsi="Calibri" w:cs="B Nazanin" w:hint="cs"/>
          <w:color w:val="000000"/>
          <w:sz w:val="28"/>
          <w:szCs w:val="28"/>
          <w:rtl/>
          <w:lang w:bidi="fa-IR"/>
        </w:rPr>
        <w:lastRenderedPageBreak/>
        <w:t>گاهی کنار هم می‌لغزند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حرکت به خاطر جر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ان‌ها</w:t>
      </w:r>
      <w:r w:rsidRPr="00B3692E">
        <w:rPr>
          <w:rFonts w:ascii="Calibri" w:hAnsi="Calibri" w:cs="B Nazanin" w:hint="cs"/>
          <w:color w:val="000000"/>
          <w:sz w:val="28"/>
          <w:szCs w:val="28"/>
          <w:rtl/>
          <w:lang w:bidi="fa-IR"/>
        </w:rPr>
        <w:t>ی</w:t>
      </w:r>
      <w:r>
        <w:rPr>
          <w:rFonts w:ascii="Calibri" w:hAnsi="Calibri" w:cs="B Nazanin" w:hint="cs"/>
          <w:color w:val="000000"/>
          <w:sz w:val="28"/>
          <w:szCs w:val="28"/>
          <w:rtl/>
          <w:lang w:bidi="fa-IR"/>
        </w:rPr>
        <w:t xml:space="preserve"> مذابی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داخل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اتفاق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افتد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صفحات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روند،</w:t>
      </w:r>
      <w:r w:rsidRPr="00B3692E">
        <w:rPr>
          <w:rFonts w:ascii="Calibri" w:hAnsi="Calibri" w:cs="B Nazanin"/>
          <w:color w:val="000000"/>
          <w:sz w:val="28"/>
          <w:szCs w:val="28"/>
          <w:rtl/>
          <w:lang w:bidi="fa-IR"/>
        </w:rPr>
        <w:t xml:space="preserve"> مناطق جد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از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جاد</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شود،</w:t>
      </w:r>
      <w:r w:rsidRPr="00B3692E">
        <w:rPr>
          <w:rFonts w:ascii="Calibri" w:hAnsi="Calibri" w:cs="B Nazanin"/>
          <w:color w:val="000000"/>
          <w:sz w:val="28"/>
          <w:szCs w:val="28"/>
          <w:rtl/>
          <w:lang w:bidi="fa-IR"/>
        </w:rPr>
        <w:t xml:space="preserve"> مانند کرانه </w:t>
      </w:r>
      <w:r w:rsidRPr="00B3692E">
        <w:rPr>
          <w:rFonts w:ascii="Calibri" w:hAnsi="Calibri" w:cs="B Nazanin" w:hint="cs"/>
          <w:color w:val="000000"/>
          <w:sz w:val="28"/>
          <w:szCs w:val="28"/>
          <w:rtl/>
          <w:lang w:bidi="fa-IR"/>
        </w:rPr>
        <w:t>می</w:t>
      </w:r>
      <w:r w:rsidRPr="00B3692E">
        <w:rPr>
          <w:rFonts w:ascii="Calibri" w:hAnsi="Calibri" w:cs="B Nazanin" w:hint="eastAsia"/>
          <w:color w:val="000000"/>
          <w:sz w:val="28"/>
          <w:szCs w:val="28"/>
          <w:rtl/>
          <w:lang w:bidi="fa-IR"/>
        </w:rPr>
        <w:t>ان</w:t>
      </w:r>
      <w:r>
        <w:rPr>
          <w:rFonts w:ascii="Calibri" w:hAnsi="Calibri" w:cs="B Nazanin" w:hint="cs"/>
          <w:color w:val="000000"/>
          <w:sz w:val="28"/>
          <w:szCs w:val="28"/>
          <w:rtl/>
          <w:lang w:bidi="fa-IR"/>
        </w:rPr>
        <w:t xml:space="preserve"> دریای اطلس</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کوهستان‌ها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w:t>
      </w:r>
      <w:r w:rsidRPr="00B3692E">
        <w:rPr>
          <w:rFonts w:ascii="Calibri" w:hAnsi="Calibri" w:cs="B Nazanin"/>
          <w:color w:val="000000"/>
          <w:sz w:val="28"/>
          <w:szCs w:val="28"/>
          <w:rtl/>
          <w:lang w:bidi="fa-IR"/>
        </w:rPr>
        <w:t xml:space="preserve"> چاه‌ها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شکل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رند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کنار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لغزش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w:t>
      </w:r>
      <w:r>
        <w:rPr>
          <w:rFonts w:ascii="Calibri" w:hAnsi="Calibri" w:cs="B Nazanin" w:hint="cs"/>
          <w:color w:val="000000"/>
          <w:sz w:val="28"/>
          <w:szCs w:val="28"/>
          <w:rtl/>
          <w:lang w:bidi="fa-IR"/>
        </w:rPr>
        <w:t>باعث ایجاد زلزله شوند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به ما کمک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کند</w:t>
      </w:r>
      <w:r w:rsidRPr="00B3692E">
        <w:rPr>
          <w:rFonts w:ascii="Calibri" w:hAnsi="Calibri" w:cs="B Nazanin"/>
          <w:color w:val="000000"/>
          <w:sz w:val="28"/>
          <w:szCs w:val="28"/>
          <w:rtl/>
          <w:lang w:bidi="fa-IR"/>
        </w:rPr>
        <w:t xml:space="preserve"> تا بفهم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م</w:t>
      </w:r>
      <w:r w:rsidRPr="00B3692E">
        <w:rPr>
          <w:rFonts w:ascii="Calibri" w:hAnsi="Calibri" w:cs="B Nazanin"/>
          <w:color w:val="000000"/>
          <w:sz w:val="28"/>
          <w:szCs w:val="28"/>
          <w:rtl/>
          <w:lang w:bidi="fa-IR"/>
        </w:rPr>
        <w:t xml:space="preserve"> چرا سطح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شه</w:t>
      </w:r>
      <w:r w:rsidRPr="00B3692E">
        <w:rPr>
          <w:rFonts w:ascii="Calibri" w:hAnsi="Calibri" w:cs="B Nazanin"/>
          <w:color w:val="000000"/>
          <w:sz w:val="28"/>
          <w:szCs w:val="28"/>
          <w:rtl/>
          <w:lang w:bidi="fa-IR"/>
        </w:rPr>
        <w:t xml:space="preserve"> در حال تغ</w:t>
      </w:r>
      <w:r w:rsidRPr="00B3692E">
        <w:rPr>
          <w:rFonts w:ascii="Calibri" w:hAnsi="Calibri" w:cs="B Nazanin" w:hint="cs"/>
          <w:color w:val="000000"/>
          <w:sz w:val="28"/>
          <w:szCs w:val="28"/>
          <w:rtl/>
          <w:lang w:bidi="fa-IR"/>
        </w:rPr>
        <w:t>یی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است و </w:t>
      </w:r>
      <w:r>
        <w:rPr>
          <w:rFonts w:ascii="Calibri" w:hAnsi="Calibri" w:cs="B Nazanin" w:hint="cs"/>
          <w:color w:val="000000"/>
          <w:sz w:val="28"/>
          <w:szCs w:val="28"/>
          <w:rtl/>
          <w:lang w:bidi="fa-IR"/>
        </w:rPr>
        <w:t>چگونه پدیده‌های طبیعی مثل</w:t>
      </w:r>
      <w:r w:rsidRPr="00B3692E">
        <w:rPr>
          <w:rFonts w:ascii="Calibri" w:hAnsi="Calibri" w:cs="B Nazanin"/>
          <w:color w:val="000000"/>
          <w:sz w:val="28"/>
          <w:szCs w:val="28"/>
          <w:rtl/>
          <w:lang w:bidi="fa-IR"/>
        </w:rPr>
        <w:t xml:space="preserve"> ما کوهستان‌ها، زلزله‌ها و حت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w:t>
      </w:r>
      <w:r>
        <w:rPr>
          <w:rFonts w:ascii="Calibri" w:hAnsi="Calibri" w:cs="B Nazanin" w:hint="cs"/>
          <w:color w:val="000000"/>
          <w:sz w:val="28"/>
          <w:szCs w:val="28"/>
          <w:rtl/>
          <w:lang w:bidi="fa-IR"/>
        </w:rPr>
        <w:t>را در سطح زمین مشاهده می‌کنیم</w:t>
      </w:r>
      <w:r w:rsidRPr="00B3692E">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(۱۴۳ کلمه)</w:t>
      </w:r>
    </w:p>
    <w:p w14:paraId="2475DEED" w14:textId="77777777" w:rsidR="005D48C3" w:rsidRDefault="005D48C3" w:rsidP="005D48C3">
      <w:pPr>
        <w:bidi/>
        <w:spacing w:line="360" w:lineRule="auto"/>
        <w:jc w:val="both"/>
        <w:rPr>
          <w:rFonts w:ascii="Calibri" w:hAnsi="Calibri" w:cs="B Nazanin"/>
          <w:color w:val="000000"/>
          <w:sz w:val="28"/>
          <w:szCs w:val="28"/>
          <w:rtl/>
          <w:lang w:bidi="fa-IR"/>
        </w:rPr>
      </w:pPr>
    </w:p>
    <w:p w14:paraId="58F5F626"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 xml:space="preserve">۳- چرخه‌ی آب: </w:t>
      </w:r>
      <w:r w:rsidRPr="00290F39">
        <w:rPr>
          <w:rFonts w:ascii="Calibri" w:hAnsi="Calibri" w:cs="B Nazanin"/>
          <w:color w:val="000000"/>
          <w:sz w:val="28"/>
          <w:szCs w:val="28"/>
          <w:rtl/>
          <w:lang w:bidi="fa-IR"/>
        </w:rPr>
        <w:t>آب از طر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ق</w:t>
      </w:r>
      <w:r w:rsidRPr="00290F39">
        <w:rPr>
          <w:rFonts w:ascii="Calibri" w:hAnsi="Calibri" w:cs="B Nazanin"/>
          <w:color w:val="000000"/>
          <w:sz w:val="28"/>
          <w:szCs w:val="28"/>
          <w:rtl/>
          <w:lang w:bidi="fa-IR"/>
        </w:rPr>
        <w:t xml:space="preserve">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w:t>
      </w:r>
      <w:r w:rsidRPr="00290F39">
        <w:rPr>
          <w:rFonts w:ascii="Calibri" w:hAnsi="Calibri" w:cs="B Nazanin"/>
          <w:color w:val="000000"/>
          <w:sz w:val="28"/>
          <w:szCs w:val="28"/>
          <w:rtl/>
          <w:lang w:bidi="fa-IR"/>
        </w:rPr>
        <w:t xml:space="preserve"> فرآ</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ند</w:t>
      </w:r>
      <w:r w:rsidRPr="00290F39">
        <w:rPr>
          <w:rFonts w:ascii="Calibri" w:hAnsi="Calibri" w:cs="B Nazanin"/>
          <w:color w:val="000000"/>
          <w:sz w:val="28"/>
          <w:szCs w:val="28"/>
          <w:rtl/>
          <w:lang w:bidi="fa-IR"/>
        </w:rPr>
        <w:t xml:space="preserve"> به نام چرخه آب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رد</w:t>
      </w:r>
      <w:r w:rsidRPr="00290F39">
        <w:rPr>
          <w:rFonts w:ascii="Calibri" w:hAnsi="Calibri" w:cs="B Nazanin"/>
          <w:color w:val="000000"/>
          <w:sz w:val="28"/>
          <w:szCs w:val="28"/>
          <w:rtl/>
          <w:lang w:bidi="fa-IR"/>
        </w:rPr>
        <w:t>.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با گرما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خورش</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w:t>
      </w:r>
      <w:r w:rsidRPr="00290F39">
        <w:rPr>
          <w:rFonts w:ascii="Calibri" w:hAnsi="Calibri" w:cs="B Nazanin"/>
          <w:color w:val="000000"/>
          <w:sz w:val="28"/>
          <w:szCs w:val="28"/>
          <w:rtl/>
          <w:lang w:bidi="fa-IR"/>
        </w:rPr>
        <w:t xml:space="preserve">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که باعث تبخ</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آب از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رودخانه‌ها و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به بخار آب در هوا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بخار در ارتفاعات به سرد</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افتد،</w:t>
      </w:r>
      <w:r w:rsidRPr="00290F39">
        <w:rPr>
          <w:rFonts w:ascii="Calibri" w:hAnsi="Calibri" w:cs="B Nazanin"/>
          <w:color w:val="000000"/>
          <w:sz w:val="28"/>
          <w:szCs w:val="28"/>
          <w:rtl/>
          <w:lang w:bidi="fa-IR"/>
        </w:rPr>
        <w:t xml:space="preserve"> به قطرات آب کوچک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ابرها را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جاد</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قطرات جمع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و سنگ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به صورت باران، برف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w:t>
      </w:r>
      <w:r w:rsidRPr="00290F39">
        <w:rPr>
          <w:rFonts w:ascii="Calibri" w:hAnsi="Calibri" w:cs="B Nazanin"/>
          <w:color w:val="000000"/>
          <w:sz w:val="28"/>
          <w:szCs w:val="28"/>
          <w:rtl/>
          <w:lang w:bidi="fa-IR"/>
        </w:rPr>
        <w:t xml:space="preserve"> نوع‌ها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از بارش‌ها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افتند</w:t>
      </w:r>
      <w:r w:rsidRPr="00290F39">
        <w:rPr>
          <w:rFonts w:ascii="Calibri" w:hAnsi="Calibri" w:cs="B Nazanin"/>
          <w:color w:val="000000"/>
          <w:sz w:val="28"/>
          <w:szCs w:val="28"/>
          <w:rtl/>
          <w:lang w:bidi="fa-IR"/>
        </w:rPr>
        <w:t>. سپس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نفوذ کرده، رودخانه‌ها،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و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را پر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xml:space="preserve"> و چرخه دوباره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بنابرا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هم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شه</w:t>
      </w:r>
      <w:r w:rsidRPr="00290F39">
        <w:rPr>
          <w:rFonts w:ascii="Calibri" w:hAnsi="Calibri" w:cs="B Nazanin"/>
          <w:color w:val="000000"/>
          <w:sz w:val="28"/>
          <w:szCs w:val="28"/>
          <w:rtl/>
          <w:lang w:bidi="fa-IR"/>
        </w:rPr>
        <w:t xml:space="preserve"> از حالت ما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ع</w:t>
      </w:r>
      <w:r w:rsidRPr="00290F39">
        <w:rPr>
          <w:rFonts w:ascii="Calibri" w:hAnsi="Calibri" w:cs="B Nazanin"/>
          <w:color w:val="000000"/>
          <w:sz w:val="28"/>
          <w:szCs w:val="28"/>
          <w:rtl/>
          <w:lang w:bidi="fa-IR"/>
        </w:rPr>
        <w:t xml:space="preserve"> به بخار و قطرات و بار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color w:val="000000"/>
          <w:sz w:val="28"/>
          <w:szCs w:val="28"/>
          <w:rtl/>
          <w:lang w:bidi="fa-IR"/>
        </w:rPr>
        <w:t xml:space="preserve"> تغ</w:t>
      </w:r>
      <w:r w:rsidRPr="00290F39">
        <w:rPr>
          <w:rFonts w:ascii="Calibri" w:hAnsi="Calibri" w:cs="B Nazanin" w:hint="cs"/>
          <w:color w:val="000000"/>
          <w:sz w:val="28"/>
          <w:szCs w:val="28"/>
          <w:rtl/>
          <w:lang w:bidi="fa-IR"/>
        </w:rPr>
        <w:t>یی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دهد</w:t>
      </w:r>
      <w:r w:rsidRPr="00290F39">
        <w:rPr>
          <w:rFonts w:ascii="Calibri" w:hAnsi="Calibri" w:cs="B Nazanin"/>
          <w:color w:val="000000"/>
          <w:sz w:val="28"/>
          <w:szCs w:val="28"/>
          <w:rtl/>
          <w:lang w:bidi="fa-IR"/>
        </w:rPr>
        <w:t xml:space="preserve"> و در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پ</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وسته،</w:t>
      </w:r>
      <w:r w:rsidRPr="00290F39">
        <w:rPr>
          <w:rFonts w:ascii="Calibri" w:hAnsi="Calibri" w:cs="B Nazanin"/>
          <w:color w:val="000000"/>
          <w:sz w:val="28"/>
          <w:szCs w:val="28"/>
          <w:rtl/>
          <w:lang w:bidi="fa-IR"/>
        </w:rPr>
        <w:t xml:space="preserve"> به صورت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که تام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را در تعادل نگه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دارد،</w:t>
      </w:r>
      <w:r w:rsidRPr="00290F39">
        <w:rPr>
          <w:rFonts w:ascii="Calibri" w:hAnsi="Calibri" w:cs="B Nazanin"/>
          <w:color w:val="000000"/>
          <w:sz w:val="28"/>
          <w:szCs w:val="28"/>
          <w:rtl/>
          <w:lang w:bidi="fa-IR"/>
        </w:rPr>
        <w:t xml:space="preserve"> در سراسر جهان جابجا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(۱۳۱ کلمه)</w:t>
      </w:r>
    </w:p>
    <w:p w14:paraId="6EF0F7A7" w14:textId="77777777" w:rsidR="005D48C3" w:rsidRDefault="005D48C3" w:rsidP="005D48C3">
      <w:pPr>
        <w:bidi/>
        <w:spacing w:line="360" w:lineRule="auto"/>
        <w:jc w:val="both"/>
        <w:rPr>
          <w:rFonts w:ascii="Calibri" w:hAnsi="Calibri" w:cs="B Nazanin"/>
          <w:color w:val="000000"/>
          <w:sz w:val="28"/>
          <w:szCs w:val="28"/>
          <w:rtl/>
          <w:lang w:bidi="fa-IR"/>
        </w:rPr>
      </w:pPr>
    </w:p>
    <w:p w14:paraId="2D59B86E" w14:textId="77777777" w:rsidR="005D48C3" w:rsidRDefault="005D48C3" w:rsidP="005D48C3">
      <w:pPr>
        <w:bidi/>
        <w:spacing w:line="360" w:lineRule="auto"/>
        <w:jc w:val="both"/>
        <w:rPr>
          <w:rFonts w:ascii="Calibri" w:hAnsi="Calibri" w:cs="B Nazanin"/>
          <w:color w:val="000000"/>
          <w:sz w:val="28"/>
          <w:szCs w:val="28"/>
          <w:lang w:bidi="fa-IR"/>
        </w:rPr>
      </w:pPr>
      <w:r>
        <w:rPr>
          <w:rFonts w:ascii="Calibri" w:hAnsi="Calibri" w:cs="B Nazanin" w:hint="cs"/>
          <w:color w:val="000000"/>
          <w:sz w:val="28"/>
          <w:szCs w:val="28"/>
          <w:rtl/>
          <w:lang w:bidi="fa-IR"/>
        </w:rPr>
        <w:t xml:space="preserve">۴-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در 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ولوژ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مانند داستان "ک</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چه کس</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خورد</w:t>
      </w:r>
      <w:r w:rsidRPr="00A23BF3">
        <w:rPr>
          <w:rFonts w:ascii="Calibri" w:hAnsi="Calibri" w:cs="B Nazanin"/>
          <w:color w:val="000000"/>
          <w:sz w:val="28"/>
          <w:szCs w:val="28"/>
          <w:rtl/>
          <w:lang w:bidi="fa-IR"/>
        </w:rPr>
        <w:t>" است.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نشان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که چگونه انواع مختلف</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موجودات در طب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عت</w:t>
      </w:r>
      <w:r w:rsidRPr="00A23BF3">
        <w:rPr>
          <w:rFonts w:ascii="Calibri" w:hAnsi="Calibri" w:cs="B Nazanin"/>
          <w:color w:val="000000"/>
          <w:sz w:val="28"/>
          <w:szCs w:val="28"/>
          <w:rtl/>
          <w:lang w:bidi="fa-IR"/>
        </w:rPr>
        <w:t xml:space="preserve">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غذا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با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شروع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xml:space="preserve"> که با استفاده از نور خورش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خود را تول</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سپس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(مانند خرگوش‌ها)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بعد، گوشت‌خواران (مانند روباه‌ها)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و گاه</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اوقات، حت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گوشت‌خواران بزرگتر</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هم وجود دارند (مانند 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رها</w:t>
      </w:r>
      <w:r w:rsidRPr="00A23BF3">
        <w:rPr>
          <w:rFonts w:ascii="Calibri" w:hAnsi="Calibri" w:cs="B Nazanin"/>
          <w:color w:val="000000"/>
          <w:sz w:val="28"/>
          <w:szCs w:val="28"/>
          <w:rtl/>
          <w:lang w:bidi="fa-IR"/>
        </w:rPr>
        <w:t>) که گوشت‌خواران کوچکتر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توال</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خوردن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را شکل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جا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که ا</w:t>
      </w:r>
      <w:r w:rsidRPr="00A23BF3">
        <w:rPr>
          <w:rFonts w:ascii="Calibri" w:hAnsi="Calibri" w:cs="B Nazanin" w:hint="eastAsia"/>
          <w:color w:val="000000"/>
          <w:sz w:val="28"/>
          <w:szCs w:val="28"/>
          <w:rtl/>
          <w:lang w:bidi="fa-IR"/>
        </w:rPr>
        <w:t>نرژ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w:t>
      </w:r>
      <w:r w:rsidRPr="00A23BF3">
        <w:rPr>
          <w:rFonts w:ascii="Calibri" w:hAnsi="Calibri" w:cs="B Nazanin"/>
          <w:color w:val="000000"/>
          <w:sz w:val="28"/>
          <w:szCs w:val="28"/>
          <w:rtl/>
          <w:lang w:bidi="fa-IR"/>
        </w:rPr>
        <w:lastRenderedPageBreak/>
        <w:t>به موجود 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منتقل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وقت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رد،</w:t>
      </w:r>
      <w:r w:rsidRPr="00A23BF3">
        <w:rPr>
          <w:rFonts w:ascii="Calibri" w:hAnsi="Calibri" w:cs="B Nazanin"/>
          <w:color w:val="000000"/>
          <w:sz w:val="28"/>
          <w:szCs w:val="28"/>
          <w:rtl/>
          <w:lang w:bidi="fa-IR"/>
        </w:rPr>
        <w:t xml:space="preserve">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ه‌کنندگان</w:t>
      </w:r>
      <w:r w:rsidRPr="00A23BF3">
        <w:rPr>
          <w:rFonts w:ascii="Calibri" w:hAnsi="Calibri" w:cs="B Nazanin"/>
          <w:color w:val="000000"/>
          <w:sz w:val="28"/>
          <w:szCs w:val="28"/>
          <w:rtl/>
          <w:lang w:bidi="fa-IR"/>
        </w:rPr>
        <w:t xml:space="preserve"> (مانند قارچ‌ها و باکتر</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ها</w:t>
      </w:r>
      <w:r w:rsidRPr="00A23BF3">
        <w:rPr>
          <w:rFonts w:ascii="Calibri" w:hAnsi="Calibri" w:cs="B Nazanin"/>
          <w:color w:val="000000"/>
          <w:sz w:val="28"/>
          <w:szCs w:val="28"/>
          <w:rtl/>
          <w:lang w:bidi="fa-IR"/>
        </w:rPr>
        <w:t>) آن را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w:t>
      </w:r>
      <w:r w:rsidRPr="00A23BF3">
        <w:rPr>
          <w:rFonts w:ascii="Calibri" w:hAnsi="Calibri" w:cs="B Nazanin"/>
          <w:color w:val="000000"/>
          <w:sz w:val="28"/>
          <w:szCs w:val="28"/>
          <w:rtl/>
          <w:lang w:bidi="fa-IR"/>
        </w:rPr>
        <w:t xml:space="preserve"> کرده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به خاک برگردانده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بنابرا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راه ساده‌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درک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است که چگونه تمام موجو</w:t>
      </w:r>
      <w:r w:rsidRPr="00A23BF3">
        <w:rPr>
          <w:rFonts w:ascii="Calibri" w:hAnsi="Calibri" w:cs="B Nazanin" w:hint="eastAsia"/>
          <w:color w:val="000000"/>
          <w:sz w:val="28"/>
          <w:szCs w:val="28"/>
          <w:rtl/>
          <w:lang w:bidi="fa-IR"/>
        </w:rPr>
        <w:t>دات</w:t>
      </w:r>
      <w:r w:rsidRPr="00A23BF3">
        <w:rPr>
          <w:rFonts w:ascii="Calibri" w:hAnsi="Calibri" w:cs="B Nazanin"/>
          <w:color w:val="000000"/>
          <w:sz w:val="28"/>
          <w:szCs w:val="28"/>
          <w:rtl/>
          <w:lang w:bidi="fa-IR"/>
        </w:rPr>
        <w:t xml:space="preserve"> زنده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متصل هستند و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بقا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w:t>
      </w:r>
      <w:r>
        <w:rPr>
          <w:rFonts w:ascii="Calibri" w:hAnsi="Calibri" w:cs="B Nazanin" w:hint="cs"/>
          <w:color w:val="000000"/>
          <w:sz w:val="28"/>
          <w:szCs w:val="28"/>
          <w:rtl/>
          <w:lang w:bidi="fa-IR"/>
        </w:rPr>
        <w:t xml:space="preserve"> (۱۴۶ کلمه)</w:t>
      </w:r>
    </w:p>
    <w:p w14:paraId="76255745" w14:textId="77777777" w:rsidR="005D48C3" w:rsidRPr="005D48C3" w:rsidRDefault="005D48C3" w:rsidP="005D48C3">
      <w:pPr>
        <w:pStyle w:val="ListParagraph"/>
        <w:bidi/>
        <w:spacing w:line="360" w:lineRule="auto"/>
        <w:ind w:left="0"/>
        <w:jc w:val="left"/>
        <w:rPr>
          <w:rFonts w:cs="B Nazanin"/>
          <w:sz w:val="32"/>
          <w:szCs w:val="32"/>
          <w:rtl/>
          <w:lang w:bidi="fa-IR"/>
        </w:rPr>
      </w:pPr>
    </w:p>
    <w:p w14:paraId="7F9BA23F" w14:textId="77777777" w:rsidR="005D48C3" w:rsidRDefault="005D48C3" w:rsidP="005D48C3">
      <w:pPr>
        <w:pStyle w:val="ListParagraph"/>
        <w:bidi/>
        <w:spacing w:line="360" w:lineRule="auto"/>
        <w:ind w:left="0"/>
        <w:jc w:val="center"/>
        <w:rPr>
          <w:rFonts w:cs="B Nazanin"/>
          <w:b/>
          <w:bCs/>
          <w:sz w:val="32"/>
          <w:szCs w:val="32"/>
          <w:rtl/>
          <w:lang w:bidi="fa-IR"/>
        </w:rPr>
      </w:pPr>
    </w:p>
    <w:p w14:paraId="3D2B3EB5" w14:textId="77777777" w:rsidR="005D48C3" w:rsidRDefault="005D48C3" w:rsidP="005D48C3">
      <w:pPr>
        <w:pStyle w:val="ListParagraph"/>
        <w:bidi/>
        <w:spacing w:line="360" w:lineRule="auto"/>
        <w:ind w:left="0"/>
        <w:jc w:val="center"/>
        <w:rPr>
          <w:rFonts w:cs="B Nazanin"/>
          <w:b/>
          <w:bCs/>
          <w:sz w:val="32"/>
          <w:szCs w:val="32"/>
          <w:rtl/>
          <w:lang w:bidi="fa-IR"/>
        </w:rPr>
      </w:pPr>
    </w:p>
    <w:p w14:paraId="1A92BBD6" w14:textId="77777777" w:rsidR="005D48C3" w:rsidRDefault="005D48C3" w:rsidP="005D48C3">
      <w:pPr>
        <w:pStyle w:val="ListParagraph"/>
        <w:bidi/>
        <w:spacing w:line="360" w:lineRule="auto"/>
        <w:ind w:left="0"/>
        <w:jc w:val="center"/>
        <w:rPr>
          <w:rFonts w:cs="B Nazanin"/>
          <w:b/>
          <w:bCs/>
          <w:sz w:val="32"/>
          <w:szCs w:val="32"/>
          <w:rtl/>
          <w:lang w:bidi="fa-IR"/>
        </w:rPr>
      </w:pPr>
    </w:p>
    <w:p w14:paraId="58DA177C" w14:textId="77777777" w:rsidR="005D48C3" w:rsidRDefault="005D48C3" w:rsidP="005D48C3">
      <w:pPr>
        <w:pStyle w:val="ListParagraph"/>
        <w:bidi/>
        <w:spacing w:line="360" w:lineRule="auto"/>
        <w:ind w:left="0"/>
        <w:jc w:val="center"/>
        <w:rPr>
          <w:rFonts w:cs="B Nazanin"/>
          <w:b/>
          <w:bCs/>
          <w:sz w:val="32"/>
          <w:szCs w:val="32"/>
          <w:rtl/>
          <w:lang w:bidi="fa-IR"/>
        </w:rPr>
      </w:pPr>
    </w:p>
    <w:p w14:paraId="10E826D6" w14:textId="77777777" w:rsidR="005D48C3" w:rsidRDefault="005D48C3" w:rsidP="005D48C3">
      <w:pPr>
        <w:pStyle w:val="ListParagraph"/>
        <w:bidi/>
        <w:spacing w:line="360" w:lineRule="auto"/>
        <w:ind w:left="0"/>
        <w:jc w:val="center"/>
        <w:rPr>
          <w:rFonts w:cs="B Nazanin"/>
          <w:b/>
          <w:bCs/>
          <w:sz w:val="32"/>
          <w:szCs w:val="32"/>
          <w:rtl/>
          <w:lang w:bidi="fa-IR"/>
        </w:rPr>
      </w:pPr>
    </w:p>
    <w:p w14:paraId="249FB4DF" w14:textId="77777777" w:rsidR="005D48C3" w:rsidRDefault="005D48C3" w:rsidP="005D48C3">
      <w:pPr>
        <w:pStyle w:val="ListParagraph"/>
        <w:bidi/>
        <w:spacing w:line="360" w:lineRule="auto"/>
        <w:ind w:left="0"/>
        <w:jc w:val="center"/>
        <w:rPr>
          <w:rFonts w:cs="B Nazanin"/>
          <w:b/>
          <w:bCs/>
          <w:sz w:val="32"/>
          <w:szCs w:val="32"/>
          <w:rtl/>
          <w:lang w:bidi="fa-IR"/>
        </w:rPr>
      </w:pPr>
    </w:p>
    <w:p w14:paraId="49E19878" w14:textId="77777777" w:rsidR="005D48C3" w:rsidRDefault="005D48C3" w:rsidP="005D48C3">
      <w:pPr>
        <w:pStyle w:val="ListParagraph"/>
        <w:bidi/>
        <w:spacing w:line="360" w:lineRule="auto"/>
        <w:ind w:left="0"/>
        <w:jc w:val="center"/>
        <w:rPr>
          <w:rFonts w:cs="B Nazanin"/>
          <w:b/>
          <w:bCs/>
          <w:sz w:val="32"/>
          <w:szCs w:val="32"/>
          <w:rtl/>
          <w:lang w:bidi="fa-IR"/>
        </w:rPr>
      </w:pPr>
    </w:p>
    <w:p w14:paraId="7F69D6F3" w14:textId="77777777" w:rsidR="005D48C3" w:rsidRDefault="005D48C3" w:rsidP="005D48C3">
      <w:pPr>
        <w:pStyle w:val="ListParagraph"/>
        <w:bidi/>
        <w:spacing w:line="360" w:lineRule="auto"/>
        <w:ind w:left="0"/>
        <w:jc w:val="center"/>
        <w:rPr>
          <w:rFonts w:cs="B Nazanin"/>
          <w:b/>
          <w:bCs/>
          <w:sz w:val="32"/>
          <w:szCs w:val="32"/>
          <w:rtl/>
          <w:lang w:bidi="fa-IR"/>
        </w:rPr>
      </w:pPr>
    </w:p>
    <w:p w14:paraId="2A66F71A" w14:textId="77777777" w:rsidR="005D48C3" w:rsidRDefault="005D48C3" w:rsidP="005D48C3">
      <w:pPr>
        <w:pStyle w:val="ListParagraph"/>
        <w:bidi/>
        <w:spacing w:line="360" w:lineRule="auto"/>
        <w:ind w:left="0"/>
        <w:jc w:val="center"/>
        <w:rPr>
          <w:rFonts w:cs="B Nazanin"/>
          <w:b/>
          <w:bCs/>
          <w:sz w:val="32"/>
          <w:szCs w:val="32"/>
          <w:rtl/>
          <w:lang w:bidi="fa-IR"/>
        </w:rPr>
      </w:pPr>
    </w:p>
    <w:p w14:paraId="036F8311" w14:textId="77777777" w:rsidR="005D48C3" w:rsidRDefault="005D48C3" w:rsidP="005D48C3">
      <w:pPr>
        <w:pStyle w:val="ListParagraph"/>
        <w:bidi/>
        <w:spacing w:line="360" w:lineRule="auto"/>
        <w:ind w:left="0"/>
        <w:jc w:val="center"/>
        <w:rPr>
          <w:rFonts w:cs="B Nazanin"/>
          <w:b/>
          <w:bCs/>
          <w:sz w:val="32"/>
          <w:szCs w:val="32"/>
          <w:rtl/>
          <w:lang w:bidi="fa-IR"/>
        </w:rPr>
      </w:pPr>
    </w:p>
    <w:p w14:paraId="78459FB4" w14:textId="77777777" w:rsidR="005D48C3" w:rsidRDefault="005D48C3" w:rsidP="005D48C3">
      <w:pPr>
        <w:pStyle w:val="ListParagraph"/>
        <w:bidi/>
        <w:spacing w:line="360" w:lineRule="auto"/>
        <w:ind w:left="0"/>
        <w:jc w:val="center"/>
        <w:rPr>
          <w:rFonts w:cs="B Nazanin"/>
          <w:b/>
          <w:bCs/>
          <w:sz w:val="32"/>
          <w:szCs w:val="32"/>
          <w:rtl/>
          <w:lang w:bidi="fa-IR"/>
        </w:rPr>
      </w:pPr>
    </w:p>
    <w:p w14:paraId="5EC2B858" w14:textId="77777777" w:rsidR="005D48C3" w:rsidRDefault="005D48C3" w:rsidP="005D48C3">
      <w:pPr>
        <w:pStyle w:val="ListParagraph"/>
        <w:bidi/>
        <w:spacing w:line="360" w:lineRule="auto"/>
        <w:ind w:left="0"/>
        <w:jc w:val="center"/>
        <w:rPr>
          <w:rFonts w:cs="B Nazanin"/>
          <w:b/>
          <w:bCs/>
          <w:sz w:val="32"/>
          <w:szCs w:val="32"/>
          <w:rtl/>
          <w:lang w:bidi="fa-IR"/>
        </w:rPr>
      </w:pPr>
    </w:p>
    <w:p w14:paraId="44F60E3D" w14:textId="77777777" w:rsidR="005D48C3" w:rsidRDefault="005D48C3" w:rsidP="005D48C3">
      <w:pPr>
        <w:pStyle w:val="ListParagraph"/>
        <w:bidi/>
        <w:spacing w:line="360" w:lineRule="auto"/>
        <w:ind w:left="0"/>
        <w:jc w:val="center"/>
        <w:rPr>
          <w:rFonts w:cs="B Nazanin"/>
          <w:b/>
          <w:bCs/>
          <w:sz w:val="32"/>
          <w:szCs w:val="32"/>
          <w:rtl/>
          <w:lang w:bidi="fa-IR"/>
        </w:rPr>
      </w:pPr>
    </w:p>
    <w:p w14:paraId="73B86784" w14:textId="77777777" w:rsidR="005D48C3" w:rsidRDefault="005D48C3" w:rsidP="005D48C3">
      <w:pPr>
        <w:pStyle w:val="ListParagraph"/>
        <w:bidi/>
        <w:spacing w:line="360" w:lineRule="auto"/>
        <w:ind w:left="0"/>
        <w:jc w:val="center"/>
        <w:rPr>
          <w:rFonts w:cs="B Nazanin"/>
          <w:b/>
          <w:bCs/>
          <w:sz w:val="32"/>
          <w:szCs w:val="32"/>
          <w:rtl/>
          <w:lang w:bidi="fa-IR"/>
        </w:rPr>
      </w:pPr>
    </w:p>
    <w:p w14:paraId="31D0B414" w14:textId="48346D32" w:rsidR="00C73EF7" w:rsidRDefault="00C73EF7" w:rsidP="00C73EF7">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۲</w:t>
      </w:r>
    </w:p>
    <w:p w14:paraId="2B6B63B2" w14:textId="52149AED" w:rsidR="005D48C3" w:rsidRDefault="00C73EF7" w:rsidP="00C73EF7">
      <w:pPr>
        <w:pStyle w:val="ListParagraph"/>
        <w:bidi/>
        <w:spacing w:line="360" w:lineRule="auto"/>
        <w:ind w:left="0"/>
        <w:jc w:val="left"/>
        <w:rPr>
          <w:rFonts w:cs="B Nazanin"/>
          <w:b/>
          <w:bCs/>
          <w:sz w:val="32"/>
          <w:szCs w:val="32"/>
          <w:rtl/>
          <w:lang w:bidi="fa-IR"/>
        </w:rPr>
      </w:pPr>
      <w:r>
        <w:rPr>
          <w:rFonts w:cs="B Nazanin" w:hint="cs"/>
          <w:b/>
          <w:bCs/>
          <w:sz w:val="32"/>
          <w:szCs w:val="32"/>
          <w:rtl/>
          <w:lang w:bidi="fa-IR"/>
        </w:rPr>
        <w:t>پرسشنامه کاربرد پذیری (</w:t>
      </w:r>
      <w:r w:rsidRPr="00812889">
        <w:rPr>
          <w:rFonts w:ascii="Times New Roman" w:hAnsi="Times New Roman" w:cs="B Nazanin"/>
          <w:b/>
          <w:bCs/>
          <w:sz w:val="24"/>
          <w:szCs w:val="24"/>
          <w:lang w:bidi="fa-IR"/>
        </w:rPr>
        <w:t>System Usability Survey</w:t>
      </w:r>
      <w:r>
        <w:rPr>
          <w:rFonts w:cs="B Nazanin" w:hint="cs"/>
          <w:b/>
          <w:bCs/>
          <w:sz w:val="32"/>
          <w:szCs w:val="32"/>
          <w:rtl/>
          <w:lang w:bidi="fa-IR"/>
        </w:rPr>
        <w:t>)</w:t>
      </w:r>
    </w:p>
    <w:p w14:paraId="393E470A" w14:textId="186C337A" w:rsidR="00C73EF7" w:rsidRDefault="00C73EF7" w:rsidP="00C73EF7">
      <w:pPr>
        <w:bidi/>
        <w:spacing w:line="360" w:lineRule="auto"/>
        <w:jc w:val="both"/>
        <w:rPr>
          <w:rFonts w:ascii="Calibri" w:hAnsi="Calibri" w:cs="B Nazanin"/>
          <w:color w:val="000000"/>
          <w:sz w:val="28"/>
          <w:szCs w:val="28"/>
          <w:rtl/>
          <w:lang w:bidi="fa-IR"/>
        </w:rPr>
      </w:pPr>
    </w:p>
    <w:p w14:paraId="0FCDD1CF" w14:textId="77777777" w:rsidR="005D48C3" w:rsidRDefault="005D48C3" w:rsidP="00C73EF7">
      <w:pPr>
        <w:pStyle w:val="ListParagraph"/>
        <w:bidi/>
        <w:spacing w:line="360" w:lineRule="auto"/>
        <w:ind w:left="0"/>
        <w:jc w:val="left"/>
        <w:rPr>
          <w:rFonts w:cs="B Nazanin"/>
          <w:b/>
          <w:bCs/>
          <w:sz w:val="32"/>
          <w:szCs w:val="32"/>
          <w:rtl/>
          <w:lang w:bidi="fa-IR"/>
        </w:rPr>
      </w:pPr>
    </w:p>
    <w:p w14:paraId="44DC7163" w14:textId="77777777" w:rsidR="005D48C3" w:rsidRDefault="005D48C3" w:rsidP="005D48C3">
      <w:pPr>
        <w:pStyle w:val="ListParagraph"/>
        <w:bidi/>
        <w:spacing w:line="360" w:lineRule="auto"/>
        <w:ind w:left="0"/>
        <w:jc w:val="center"/>
        <w:rPr>
          <w:rFonts w:cs="B Nazanin"/>
          <w:b/>
          <w:bCs/>
          <w:sz w:val="32"/>
          <w:szCs w:val="32"/>
          <w:rtl/>
          <w:lang w:bidi="fa-IR"/>
        </w:rPr>
      </w:pPr>
    </w:p>
    <w:p w14:paraId="3B64D695" w14:textId="77777777" w:rsidR="00C73EF7" w:rsidRDefault="00C73EF7" w:rsidP="00C73EF7">
      <w:pPr>
        <w:pStyle w:val="ListParagraph"/>
        <w:bidi/>
        <w:spacing w:line="360" w:lineRule="auto"/>
        <w:ind w:left="0"/>
        <w:jc w:val="center"/>
        <w:rPr>
          <w:rFonts w:cs="B Nazanin"/>
          <w:b/>
          <w:bCs/>
          <w:sz w:val="32"/>
          <w:szCs w:val="32"/>
          <w:rtl/>
          <w:lang w:bidi="fa-IR"/>
        </w:rPr>
      </w:pPr>
    </w:p>
    <w:p w14:paraId="6F21ABA2" w14:textId="77777777" w:rsidR="00C73EF7" w:rsidRDefault="00C73EF7" w:rsidP="00C73EF7">
      <w:pPr>
        <w:pStyle w:val="ListParagraph"/>
        <w:bidi/>
        <w:spacing w:line="360" w:lineRule="auto"/>
        <w:ind w:left="0"/>
        <w:jc w:val="center"/>
        <w:rPr>
          <w:rFonts w:cs="B Nazanin"/>
          <w:b/>
          <w:bCs/>
          <w:sz w:val="32"/>
          <w:szCs w:val="32"/>
          <w:rtl/>
          <w:lang w:bidi="fa-IR"/>
        </w:rPr>
      </w:pPr>
    </w:p>
    <w:p w14:paraId="2E7C3F52" w14:textId="77777777" w:rsidR="00C73EF7" w:rsidRDefault="00C73EF7" w:rsidP="00C73EF7">
      <w:pPr>
        <w:pStyle w:val="ListParagraph"/>
        <w:bidi/>
        <w:spacing w:line="360" w:lineRule="auto"/>
        <w:ind w:left="0"/>
        <w:jc w:val="center"/>
        <w:rPr>
          <w:rFonts w:cs="B Nazanin"/>
          <w:b/>
          <w:bCs/>
          <w:sz w:val="32"/>
          <w:szCs w:val="32"/>
          <w:rtl/>
          <w:lang w:bidi="fa-IR"/>
        </w:rPr>
      </w:pPr>
    </w:p>
    <w:p w14:paraId="6544D14D" w14:textId="77777777" w:rsidR="00C73EF7" w:rsidRDefault="00C73EF7" w:rsidP="00C73EF7">
      <w:pPr>
        <w:pStyle w:val="ListParagraph"/>
        <w:bidi/>
        <w:spacing w:line="360" w:lineRule="auto"/>
        <w:ind w:left="0"/>
        <w:jc w:val="center"/>
        <w:rPr>
          <w:rFonts w:cs="B Nazanin"/>
          <w:b/>
          <w:bCs/>
          <w:sz w:val="32"/>
          <w:szCs w:val="32"/>
          <w:rtl/>
          <w:lang w:bidi="fa-IR"/>
        </w:rPr>
      </w:pPr>
    </w:p>
    <w:p w14:paraId="56BAD76F" w14:textId="77777777" w:rsidR="00C73EF7" w:rsidRDefault="00C73EF7" w:rsidP="00C73EF7">
      <w:pPr>
        <w:pStyle w:val="ListParagraph"/>
        <w:bidi/>
        <w:spacing w:line="360" w:lineRule="auto"/>
        <w:ind w:left="0"/>
        <w:jc w:val="center"/>
        <w:rPr>
          <w:rFonts w:cs="B Nazanin"/>
          <w:b/>
          <w:bCs/>
          <w:sz w:val="32"/>
          <w:szCs w:val="32"/>
          <w:rtl/>
          <w:lang w:bidi="fa-IR"/>
        </w:rPr>
      </w:pPr>
    </w:p>
    <w:p w14:paraId="4959A403" w14:textId="77777777" w:rsidR="00C73EF7" w:rsidRDefault="00C73EF7" w:rsidP="00C73EF7">
      <w:pPr>
        <w:pStyle w:val="ListParagraph"/>
        <w:bidi/>
        <w:spacing w:line="360" w:lineRule="auto"/>
        <w:ind w:left="0"/>
        <w:jc w:val="center"/>
        <w:rPr>
          <w:rFonts w:cs="B Nazanin"/>
          <w:b/>
          <w:bCs/>
          <w:sz w:val="32"/>
          <w:szCs w:val="32"/>
          <w:rtl/>
          <w:lang w:bidi="fa-IR"/>
        </w:rPr>
      </w:pPr>
    </w:p>
    <w:p w14:paraId="0C523EA6" w14:textId="77777777" w:rsidR="00C73EF7" w:rsidRDefault="00C73EF7" w:rsidP="00C73EF7">
      <w:pPr>
        <w:pStyle w:val="ListParagraph"/>
        <w:bidi/>
        <w:spacing w:line="360" w:lineRule="auto"/>
        <w:ind w:left="0"/>
        <w:jc w:val="center"/>
        <w:rPr>
          <w:rFonts w:cs="B Nazanin"/>
          <w:b/>
          <w:bCs/>
          <w:sz w:val="32"/>
          <w:szCs w:val="32"/>
          <w:rtl/>
          <w:lang w:bidi="fa-IR"/>
        </w:rPr>
      </w:pPr>
    </w:p>
    <w:p w14:paraId="34D5FE7B" w14:textId="77777777" w:rsidR="00C73EF7" w:rsidRDefault="00C73EF7" w:rsidP="00C73EF7">
      <w:pPr>
        <w:pStyle w:val="ListParagraph"/>
        <w:bidi/>
        <w:spacing w:line="360" w:lineRule="auto"/>
        <w:ind w:left="0"/>
        <w:jc w:val="center"/>
        <w:rPr>
          <w:rFonts w:cs="B Nazanin"/>
          <w:b/>
          <w:bCs/>
          <w:sz w:val="32"/>
          <w:szCs w:val="32"/>
          <w:rtl/>
          <w:lang w:bidi="fa-IR"/>
        </w:rPr>
      </w:pPr>
    </w:p>
    <w:p w14:paraId="37308D14" w14:textId="77777777" w:rsidR="00C73EF7" w:rsidRDefault="00C73EF7" w:rsidP="00715955">
      <w:pPr>
        <w:pStyle w:val="ListParagraph"/>
        <w:bidi/>
        <w:spacing w:line="360" w:lineRule="auto"/>
        <w:ind w:left="0"/>
        <w:jc w:val="both"/>
        <w:rPr>
          <w:rFonts w:cs="B Nazanin"/>
          <w:b/>
          <w:bCs/>
          <w:sz w:val="32"/>
          <w:szCs w:val="32"/>
          <w:rtl/>
          <w:lang w:bidi="fa-IR"/>
        </w:rPr>
      </w:pPr>
    </w:p>
    <w:p w14:paraId="2E8DECA4" w14:textId="77777777" w:rsidR="00DE6F63" w:rsidRDefault="00DE6F63" w:rsidP="00DE6F63">
      <w:pPr>
        <w:pStyle w:val="ListParagraph"/>
        <w:bidi/>
        <w:spacing w:line="360" w:lineRule="auto"/>
        <w:ind w:left="0"/>
        <w:jc w:val="both"/>
        <w:rPr>
          <w:rFonts w:cs="B Nazanin"/>
          <w:b/>
          <w:bCs/>
          <w:sz w:val="32"/>
          <w:szCs w:val="32"/>
          <w:rtl/>
          <w:lang w:bidi="fa-IR"/>
        </w:rPr>
      </w:pPr>
    </w:p>
    <w:p w14:paraId="69C536A2" w14:textId="77777777" w:rsidR="00DE6F63" w:rsidRDefault="00DE6F63" w:rsidP="00DE6F63">
      <w:pPr>
        <w:pStyle w:val="ListParagraph"/>
        <w:bidi/>
        <w:spacing w:line="360" w:lineRule="auto"/>
        <w:ind w:left="0"/>
        <w:jc w:val="both"/>
        <w:rPr>
          <w:rFonts w:cs="B Nazanin"/>
          <w:b/>
          <w:bCs/>
          <w:sz w:val="32"/>
          <w:szCs w:val="32"/>
          <w:rtl/>
          <w:lang w:bidi="fa-IR"/>
        </w:rPr>
      </w:pPr>
    </w:p>
    <w:p w14:paraId="6D692C4F" w14:textId="77777777" w:rsidR="00DE6F63" w:rsidRDefault="00DE6F63" w:rsidP="00DE6F63">
      <w:pPr>
        <w:pStyle w:val="ListParagraph"/>
        <w:bidi/>
        <w:spacing w:line="360" w:lineRule="auto"/>
        <w:ind w:left="0"/>
        <w:jc w:val="both"/>
        <w:rPr>
          <w:rFonts w:cs="B Nazanin"/>
          <w:b/>
          <w:bCs/>
          <w:sz w:val="32"/>
          <w:szCs w:val="32"/>
          <w:rtl/>
          <w:lang w:bidi="fa-IR"/>
        </w:rPr>
      </w:pPr>
    </w:p>
    <w:p w14:paraId="02878B00" w14:textId="77777777" w:rsidR="00DE6F63" w:rsidRDefault="00DE6F63" w:rsidP="00DE6F63">
      <w:pPr>
        <w:pStyle w:val="ListParagraph"/>
        <w:bidi/>
        <w:spacing w:line="360" w:lineRule="auto"/>
        <w:ind w:left="0"/>
        <w:jc w:val="both"/>
        <w:rPr>
          <w:rFonts w:cs="B Nazanin"/>
          <w:b/>
          <w:bCs/>
          <w:sz w:val="32"/>
          <w:szCs w:val="32"/>
          <w:rtl/>
          <w:lang w:bidi="fa-IR"/>
        </w:rPr>
      </w:pPr>
    </w:p>
    <w:p w14:paraId="30672528" w14:textId="32CA3141" w:rsidR="00715955" w:rsidRDefault="00715955" w:rsidP="00715955">
      <w:pPr>
        <w:bidi/>
        <w:spacing w:line="360" w:lineRule="auto"/>
        <w:jc w:val="both"/>
        <w:rPr>
          <w:rFonts w:ascii="Calibri" w:hAnsi="Calibri" w:cs="B Nazanin"/>
          <w:color w:val="000000"/>
          <w:sz w:val="28"/>
          <w:szCs w:val="28"/>
          <w:rtl/>
          <w:lang w:bidi="fa-IR"/>
        </w:rPr>
      </w:pPr>
    </w:p>
    <w:p w14:paraId="5207475D" w14:textId="77777777" w:rsidR="005D48C3" w:rsidRDefault="005D48C3" w:rsidP="00715955">
      <w:pPr>
        <w:pStyle w:val="ListParagraph"/>
        <w:bidi/>
        <w:spacing w:line="360" w:lineRule="auto"/>
        <w:ind w:left="0"/>
        <w:jc w:val="both"/>
        <w:rPr>
          <w:rFonts w:cs="B Nazanin"/>
          <w:b/>
          <w:bCs/>
          <w:sz w:val="32"/>
          <w:szCs w:val="32"/>
          <w:lang w:bidi="fa-IR"/>
        </w:rPr>
      </w:pPr>
    </w:p>
    <w:p w14:paraId="2FDD6956" w14:textId="77777777" w:rsidR="00715955" w:rsidRDefault="00715955" w:rsidP="00715955">
      <w:pPr>
        <w:pStyle w:val="ListParagraph"/>
        <w:bidi/>
        <w:spacing w:line="360" w:lineRule="auto"/>
        <w:ind w:left="0"/>
        <w:jc w:val="both"/>
        <w:rPr>
          <w:rFonts w:cs="B Nazanin"/>
          <w:b/>
          <w:bCs/>
          <w:sz w:val="32"/>
          <w:szCs w:val="32"/>
          <w:lang w:bidi="fa-IR"/>
        </w:rPr>
      </w:pPr>
    </w:p>
    <w:p w14:paraId="257E2C34" w14:textId="77777777" w:rsidR="00715955" w:rsidRDefault="00715955" w:rsidP="00715955">
      <w:pPr>
        <w:pStyle w:val="ListParagraph"/>
        <w:bidi/>
        <w:spacing w:line="360" w:lineRule="auto"/>
        <w:ind w:left="0"/>
        <w:jc w:val="both"/>
        <w:rPr>
          <w:rFonts w:cs="B Nazanin"/>
          <w:b/>
          <w:bCs/>
          <w:sz w:val="32"/>
          <w:szCs w:val="32"/>
          <w:lang w:bidi="fa-IR"/>
        </w:rPr>
      </w:pPr>
    </w:p>
    <w:p w14:paraId="68B5E3D5" w14:textId="77777777" w:rsidR="00715955" w:rsidRDefault="00715955" w:rsidP="00715955">
      <w:pPr>
        <w:pStyle w:val="ListParagraph"/>
        <w:bidi/>
        <w:spacing w:line="360" w:lineRule="auto"/>
        <w:ind w:left="0"/>
        <w:jc w:val="both"/>
        <w:rPr>
          <w:rFonts w:cs="B Nazanin"/>
          <w:b/>
          <w:bCs/>
          <w:sz w:val="32"/>
          <w:szCs w:val="32"/>
          <w:lang w:bidi="fa-IR"/>
        </w:rPr>
      </w:pPr>
    </w:p>
    <w:p w14:paraId="002A51E9" w14:textId="77777777" w:rsidR="00715955" w:rsidRDefault="00715955" w:rsidP="00715955">
      <w:pPr>
        <w:pStyle w:val="ListParagraph"/>
        <w:bidi/>
        <w:spacing w:line="360" w:lineRule="auto"/>
        <w:ind w:left="0"/>
        <w:jc w:val="both"/>
        <w:rPr>
          <w:rFonts w:cs="B Nazanin"/>
          <w:b/>
          <w:bCs/>
          <w:sz w:val="32"/>
          <w:szCs w:val="32"/>
          <w:lang w:bidi="fa-IR"/>
        </w:rPr>
      </w:pPr>
    </w:p>
    <w:p w14:paraId="5B00B420" w14:textId="77777777" w:rsidR="00715955" w:rsidRDefault="00715955" w:rsidP="00715955">
      <w:pPr>
        <w:pStyle w:val="ListParagraph"/>
        <w:bidi/>
        <w:spacing w:line="360" w:lineRule="auto"/>
        <w:ind w:left="0"/>
        <w:jc w:val="both"/>
        <w:rPr>
          <w:rFonts w:cs="B Nazanin"/>
          <w:b/>
          <w:bCs/>
          <w:sz w:val="32"/>
          <w:szCs w:val="32"/>
          <w:lang w:bidi="fa-IR"/>
        </w:rPr>
      </w:pPr>
    </w:p>
    <w:p w14:paraId="52A7F537" w14:textId="77777777" w:rsidR="00715955" w:rsidRDefault="00715955" w:rsidP="00715955">
      <w:pPr>
        <w:pStyle w:val="ListParagraph"/>
        <w:bidi/>
        <w:spacing w:line="360" w:lineRule="auto"/>
        <w:ind w:left="0"/>
        <w:jc w:val="both"/>
        <w:rPr>
          <w:rFonts w:cs="B Nazanin"/>
          <w:b/>
          <w:bCs/>
          <w:sz w:val="32"/>
          <w:szCs w:val="32"/>
          <w:lang w:bidi="fa-IR"/>
        </w:rPr>
      </w:pPr>
    </w:p>
    <w:p w14:paraId="4267D453" w14:textId="77777777" w:rsidR="00715955" w:rsidRDefault="00715955" w:rsidP="00715955">
      <w:pPr>
        <w:pStyle w:val="ListParagraph"/>
        <w:bidi/>
        <w:spacing w:line="360" w:lineRule="auto"/>
        <w:ind w:left="0"/>
        <w:jc w:val="both"/>
        <w:rPr>
          <w:rFonts w:cs="B Nazanin"/>
          <w:b/>
          <w:bCs/>
          <w:sz w:val="32"/>
          <w:szCs w:val="32"/>
          <w:lang w:bidi="fa-IR"/>
        </w:rPr>
      </w:pPr>
    </w:p>
    <w:p w14:paraId="2CA64AE9" w14:textId="77777777" w:rsidR="00715955" w:rsidRDefault="00715955" w:rsidP="00715955">
      <w:pPr>
        <w:pStyle w:val="ListParagraph"/>
        <w:bidi/>
        <w:spacing w:line="360" w:lineRule="auto"/>
        <w:ind w:left="0"/>
        <w:jc w:val="both"/>
        <w:rPr>
          <w:rFonts w:cs="B Nazanin"/>
          <w:b/>
          <w:bCs/>
          <w:sz w:val="32"/>
          <w:szCs w:val="32"/>
          <w:lang w:bidi="fa-IR"/>
        </w:rPr>
      </w:pPr>
    </w:p>
    <w:p w14:paraId="19DB0AB5" w14:textId="77777777" w:rsidR="00715955" w:rsidRDefault="00715955" w:rsidP="00715955">
      <w:pPr>
        <w:pStyle w:val="ListParagraph"/>
        <w:bidi/>
        <w:spacing w:line="360" w:lineRule="auto"/>
        <w:ind w:left="0"/>
        <w:jc w:val="both"/>
        <w:rPr>
          <w:rFonts w:cs="B Nazanin"/>
          <w:b/>
          <w:bCs/>
          <w:sz w:val="32"/>
          <w:szCs w:val="32"/>
          <w:lang w:bidi="fa-IR"/>
        </w:rPr>
      </w:pPr>
    </w:p>
    <w:p w14:paraId="5CAC308E" w14:textId="77777777" w:rsidR="00715955" w:rsidRDefault="00715955" w:rsidP="00715955">
      <w:pPr>
        <w:pStyle w:val="ListParagraph"/>
        <w:bidi/>
        <w:spacing w:line="360" w:lineRule="auto"/>
        <w:ind w:left="0"/>
        <w:jc w:val="both"/>
        <w:rPr>
          <w:rFonts w:cs="B Nazanin"/>
          <w:b/>
          <w:bCs/>
          <w:sz w:val="32"/>
          <w:szCs w:val="32"/>
          <w:lang w:bidi="fa-IR"/>
        </w:rPr>
      </w:pPr>
    </w:p>
    <w:p w14:paraId="3A0DCB25" w14:textId="77777777" w:rsidR="00715955" w:rsidRDefault="00715955" w:rsidP="00715955">
      <w:pPr>
        <w:pStyle w:val="ListParagraph"/>
        <w:bidi/>
        <w:spacing w:line="360" w:lineRule="auto"/>
        <w:ind w:left="0"/>
        <w:jc w:val="both"/>
        <w:rPr>
          <w:rFonts w:cs="B Nazanin"/>
          <w:b/>
          <w:bCs/>
          <w:sz w:val="32"/>
          <w:szCs w:val="32"/>
          <w:lang w:bidi="fa-IR"/>
        </w:rPr>
      </w:pPr>
    </w:p>
    <w:p w14:paraId="626C875D" w14:textId="77777777" w:rsidR="00715955" w:rsidRDefault="00715955" w:rsidP="00715955">
      <w:pPr>
        <w:pStyle w:val="ListParagraph"/>
        <w:bidi/>
        <w:spacing w:line="360" w:lineRule="auto"/>
        <w:ind w:left="0"/>
        <w:jc w:val="both"/>
        <w:rPr>
          <w:rFonts w:cs="B Nazanin"/>
          <w:b/>
          <w:bCs/>
          <w:sz w:val="32"/>
          <w:szCs w:val="32"/>
          <w:lang w:bidi="fa-IR"/>
        </w:rPr>
      </w:pPr>
    </w:p>
    <w:p w14:paraId="10B02C1B" w14:textId="77777777" w:rsidR="00715955" w:rsidRDefault="00715955" w:rsidP="00715955">
      <w:pPr>
        <w:pStyle w:val="ListParagraph"/>
        <w:bidi/>
        <w:spacing w:line="360" w:lineRule="auto"/>
        <w:ind w:left="0"/>
        <w:jc w:val="both"/>
        <w:rPr>
          <w:rFonts w:cs="B Nazanin"/>
          <w:b/>
          <w:bCs/>
          <w:sz w:val="32"/>
          <w:szCs w:val="32"/>
          <w:lang w:bidi="fa-IR"/>
        </w:rPr>
      </w:pPr>
    </w:p>
    <w:p w14:paraId="6D4F9A6D" w14:textId="77777777" w:rsidR="00715955" w:rsidRDefault="00715955" w:rsidP="00715955">
      <w:pPr>
        <w:pStyle w:val="ListParagraph"/>
        <w:bidi/>
        <w:spacing w:line="360" w:lineRule="auto"/>
        <w:ind w:left="0"/>
        <w:jc w:val="both"/>
        <w:rPr>
          <w:rFonts w:cs="B Nazanin"/>
          <w:b/>
          <w:bCs/>
          <w:sz w:val="32"/>
          <w:szCs w:val="32"/>
          <w:lang w:bidi="fa-IR"/>
        </w:rPr>
      </w:pPr>
    </w:p>
    <w:p w14:paraId="4E1C0FCA" w14:textId="77777777" w:rsidR="00715955" w:rsidRDefault="00715955" w:rsidP="00715955">
      <w:pPr>
        <w:pStyle w:val="ListParagraph"/>
        <w:bidi/>
        <w:spacing w:line="360" w:lineRule="auto"/>
        <w:ind w:left="0"/>
        <w:jc w:val="both"/>
        <w:rPr>
          <w:rFonts w:cs="B Nazanin"/>
          <w:b/>
          <w:bCs/>
          <w:sz w:val="32"/>
          <w:szCs w:val="32"/>
          <w:lang w:bidi="fa-IR"/>
        </w:rPr>
      </w:pPr>
    </w:p>
    <w:p w14:paraId="1A7D5D03" w14:textId="77777777" w:rsidR="00715955" w:rsidRDefault="00715955" w:rsidP="00715955">
      <w:pPr>
        <w:pStyle w:val="ListParagraph"/>
        <w:bidi/>
        <w:spacing w:line="360" w:lineRule="auto"/>
        <w:ind w:left="0"/>
        <w:jc w:val="both"/>
        <w:rPr>
          <w:rFonts w:cs="B Nazanin"/>
          <w:b/>
          <w:bCs/>
          <w:sz w:val="32"/>
          <w:szCs w:val="32"/>
          <w:lang w:bidi="fa-IR"/>
        </w:rPr>
      </w:pPr>
    </w:p>
    <w:p w14:paraId="3F5A3E00" w14:textId="77777777" w:rsidR="00BA5667" w:rsidRDefault="00BA5667" w:rsidP="00BA5667">
      <w:pPr>
        <w:pStyle w:val="ListParagraph"/>
        <w:bidi/>
        <w:spacing w:line="360" w:lineRule="auto"/>
        <w:ind w:left="0"/>
        <w:jc w:val="both"/>
        <w:rPr>
          <w:rFonts w:cs="B Nazanin"/>
          <w:b/>
          <w:bCs/>
          <w:sz w:val="32"/>
          <w:szCs w:val="32"/>
          <w:lang w:bidi="fa-IR"/>
        </w:rPr>
      </w:pPr>
    </w:p>
    <w:p w14:paraId="1AF97326" w14:textId="77777777" w:rsidR="00715955" w:rsidRDefault="00715955" w:rsidP="00715955">
      <w:pPr>
        <w:pStyle w:val="ListParagraph"/>
        <w:bidi/>
        <w:spacing w:line="360" w:lineRule="auto"/>
        <w:ind w:left="0"/>
        <w:jc w:val="both"/>
        <w:rPr>
          <w:rFonts w:cs="B Nazanin"/>
          <w:b/>
          <w:bCs/>
          <w:sz w:val="32"/>
          <w:szCs w:val="32"/>
          <w:rtl/>
          <w:lang w:bidi="fa-IR"/>
        </w:rPr>
      </w:pPr>
    </w:p>
    <w:p w14:paraId="45E0AAF3" w14:textId="77777777" w:rsidR="00690736" w:rsidRDefault="00690736" w:rsidP="00690736">
      <w:pPr>
        <w:pStyle w:val="ListParagraph"/>
        <w:bidi/>
        <w:spacing w:line="360" w:lineRule="auto"/>
        <w:ind w:left="0"/>
        <w:jc w:val="both"/>
        <w:rPr>
          <w:rFonts w:cs="B Nazanin"/>
          <w:b/>
          <w:bCs/>
          <w:sz w:val="32"/>
          <w:szCs w:val="32"/>
          <w:rtl/>
          <w:lang w:bidi="fa-IR"/>
        </w:rPr>
      </w:pPr>
    </w:p>
    <w:p w14:paraId="5BFF49B1" w14:textId="77777777" w:rsidR="00690736" w:rsidRDefault="00690736" w:rsidP="00690736">
      <w:pPr>
        <w:pStyle w:val="ListParagraph"/>
        <w:bidi/>
        <w:spacing w:line="360" w:lineRule="auto"/>
        <w:ind w:left="0"/>
        <w:jc w:val="both"/>
        <w:rPr>
          <w:rFonts w:cs="B Nazanin"/>
          <w:b/>
          <w:bCs/>
          <w:sz w:val="32"/>
          <w:szCs w:val="32"/>
          <w:rtl/>
          <w:lang w:bidi="fa-IR"/>
        </w:rPr>
      </w:pP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117"/>
          <w:footnotePr>
            <w:numRestart w:val="eachPage"/>
          </w:footnotePr>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Yoones A. Sekhavat, Leila Dobakhti</w:t>
      </w:r>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Default="001804A8" w:rsidP="001804A8">
            <w:pPr>
              <w:spacing w:line="360" w:lineRule="auto"/>
              <w:jc w:val="left"/>
              <w:rPr>
                <w:rFonts w:ascii="Times New Roman" w:eastAsia="Times New Roman" w:hAnsi="Times New Roman" w:cs="Times New Roman"/>
                <w:sz w:val="24"/>
                <w:szCs w:val="26"/>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5388C95E" w14:textId="644E312D" w:rsidR="00FF7591" w:rsidRPr="003434D0" w:rsidRDefault="00FF7591" w:rsidP="001804A8">
            <w:pPr>
              <w:spacing w:line="360" w:lineRule="auto"/>
              <w:jc w:val="left"/>
              <w:rPr>
                <w:rFonts w:ascii="Times New Roman" w:eastAsia="Times New Roman" w:hAnsi="Times New Roman" w:cs="Times New Roman"/>
                <w:sz w:val="24"/>
                <w:szCs w:val="26"/>
                <w:rtl/>
                <w:lang w:bidi="fa-IR"/>
              </w:rPr>
            </w:pPr>
            <w:r>
              <w:rPr>
                <w:rFonts w:ascii="Times New Roman" w:eastAsia="Times New Roman" w:hAnsi="Times New Roman" w:cs="Times New Roman"/>
                <w:sz w:val="24"/>
                <w:szCs w:val="26"/>
                <w:lang w:bidi="fa-IR"/>
              </w:rPr>
              <w:t xml:space="preserve">Findings: </w:t>
            </w:r>
            <w:r w:rsidRPr="00FF7591">
              <w:rPr>
                <w:rFonts w:ascii="Times New Roman" w:eastAsia="Times New Roman" w:hAnsi="Times New Roman" w:cs="Times New Roman"/>
                <w:sz w:val="24"/>
                <w:szCs w:val="26"/>
                <w:lang w:bidi="fa-IR"/>
              </w:rPr>
              <w:t xml:space="preserve">The results of significance levels and the analysis of research findings indicate that in the metaverse environment, </w:t>
            </w:r>
            <w:r>
              <w:rPr>
                <w:rFonts w:ascii="Times New Roman" w:eastAsia="Times New Roman" w:hAnsi="Times New Roman" w:cs="Times New Roman"/>
                <w:sz w:val="24"/>
                <w:szCs w:val="26"/>
                <w:lang w:bidi="fa-IR"/>
              </w:rPr>
              <w:t>users</w:t>
            </w:r>
            <w:r w:rsidRPr="00FF7591">
              <w:rPr>
                <w:rFonts w:ascii="Times New Roman" w:eastAsia="Times New Roman" w:hAnsi="Times New Roman" w:cs="Times New Roman"/>
                <w:sz w:val="24"/>
                <w:szCs w:val="26"/>
                <w:lang w:bidi="fa-IR"/>
              </w:rPr>
              <w:t xml:space="preserve"> are well able to recognize each other's hand gestures, and</w:t>
            </w:r>
            <w:r>
              <w:rPr>
                <w:rFonts w:ascii="Times New Roman" w:eastAsia="Times New Roman" w:hAnsi="Times New Roman" w:cs="Times New Roman"/>
                <w:sz w:val="24"/>
                <w:szCs w:val="26"/>
                <w:lang w:bidi="fa-IR"/>
              </w:rPr>
              <w:t xml:space="preserve"> transferring</w:t>
            </w:r>
            <w:r w:rsidRPr="00FF7591">
              <w:rPr>
                <w:rFonts w:ascii="Times New Roman" w:eastAsia="Times New Roman" w:hAnsi="Times New Roman" w:cs="Times New Roman"/>
                <w:sz w:val="24"/>
                <w:szCs w:val="26"/>
                <w:lang w:bidi="fa-IR"/>
              </w:rPr>
              <w:t xml:space="preserve"> hand gestures increases the sense of social presence and social richness.</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Leila Dobakhti</w:t>
          </w:r>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4ACCB24B"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w:t>
          </w:r>
          <w:r w:rsidR="00715955">
            <w:rPr>
              <w:rFonts w:asciiTheme="majorBidi" w:hAnsiTheme="majorBidi" w:cs="B Nazanin"/>
              <w:noProof/>
              <w:color w:val="000000"/>
              <w:sz w:val="28"/>
              <w:szCs w:val="28"/>
            </w:rPr>
            <w:t>f</w:t>
          </w:r>
          <w:r>
            <w:rPr>
              <w:rFonts w:asciiTheme="majorBidi" w:hAnsiTheme="majorBidi" w:cs="B Nazanin"/>
              <w:noProof/>
              <w:color w:val="000000"/>
              <w:sz w:val="28"/>
              <w:szCs w:val="28"/>
            </w:rPr>
            <w:t>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119"/>
      <w:footerReference w:type="first" r:id="rId120"/>
      <w:footnotePr>
        <w:numRestart w:val="eachPage"/>
      </w:footnotePr>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26283" w14:textId="77777777" w:rsidR="00E33289" w:rsidRDefault="00E33289" w:rsidP="0080343F">
      <w:r>
        <w:separator/>
      </w:r>
    </w:p>
  </w:endnote>
  <w:endnote w:type="continuationSeparator" w:id="0">
    <w:p w14:paraId="1E2E3C4A" w14:textId="77777777" w:rsidR="00E33289" w:rsidRDefault="00E33289"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1842B" w14:textId="77777777" w:rsidR="00E33289" w:rsidRDefault="00E33289" w:rsidP="0080343F">
      <w:r>
        <w:separator/>
      </w:r>
    </w:p>
  </w:footnote>
  <w:footnote w:type="continuationSeparator" w:id="0">
    <w:p w14:paraId="66EAD497" w14:textId="77777777" w:rsidR="00E33289" w:rsidRDefault="00E33289"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Video Conferencing</w:t>
      </w:r>
    </w:p>
  </w:footnote>
  <w:footnote w:id="2">
    <w:p w14:paraId="38BFED24" w14:textId="69A0A919" w:rsidR="00FB4745" w:rsidRPr="00FB4745" w:rsidRDefault="00FB4745">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Virtual Reality</w:t>
      </w:r>
      <w:r>
        <w:rPr>
          <w:rFonts w:ascii="Times New Roman" w:hAnsi="Times New Roman" w:hint="cs"/>
          <w:rtl/>
          <w:lang w:bidi="fa-IR"/>
        </w:rPr>
        <w:t xml:space="preserve"> </w:t>
      </w:r>
      <w:r>
        <w:rPr>
          <w:rFonts w:ascii="Times New Roman" w:hAnsi="Times New Roman"/>
          <w:lang w:bidi="fa-IR"/>
        </w:rPr>
        <w:t>Meetings</w:t>
      </w:r>
    </w:p>
  </w:footnote>
  <w:footnote w:id="3">
    <w:p w14:paraId="51BAE815" w14:textId="4CD81963" w:rsidR="0063373E" w:rsidRPr="0063373E" w:rsidRDefault="0063373E">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Nonverbal Communication</w:t>
      </w:r>
    </w:p>
  </w:footnote>
  <w:footnote w:id="4">
    <w:p w14:paraId="2C1846A9" w14:textId="6D549703" w:rsidR="003656C1" w:rsidRDefault="003656C1">
      <w:pPr>
        <w:pStyle w:val="FootnoteText"/>
        <w:rPr>
          <w:rtl/>
          <w:lang w:bidi="fa-IR"/>
        </w:rPr>
      </w:pPr>
      <w:r w:rsidRPr="00DE6F63">
        <w:rPr>
          <w:rStyle w:val="FootnoteReference"/>
        </w:rPr>
        <w:footnoteRef/>
      </w:r>
      <w:r>
        <w:t xml:space="preserve"> </w:t>
      </w:r>
      <w:r w:rsidRPr="003656C1">
        <w:rPr>
          <w:rFonts w:asciiTheme="majorBidi" w:hAnsiTheme="majorBidi" w:cstheme="majorBidi"/>
        </w:rPr>
        <w:t>Eye Contact</w:t>
      </w:r>
    </w:p>
  </w:footnote>
  <w:footnote w:id="5">
    <w:p w14:paraId="47DEC87A" w14:textId="0B364B14" w:rsidR="003656C1" w:rsidRPr="003656C1" w:rsidRDefault="003656C1">
      <w:pPr>
        <w:pStyle w:val="FootnoteText"/>
        <w:rPr>
          <w:rFonts w:ascii="Times New Roman" w:hAnsi="Times New Roman"/>
        </w:rPr>
      </w:pPr>
      <w:r w:rsidRPr="00DE6F63">
        <w:rPr>
          <w:rStyle w:val="FootnoteReference"/>
        </w:rPr>
        <w:footnoteRef/>
      </w:r>
      <w:r>
        <w:t xml:space="preserve"> </w:t>
      </w:r>
      <w:r w:rsidRPr="003656C1">
        <w:rPr>
          <w:rFonts w:asciiTheme="majorBidi" w:hAnsiTheme="majorBidi" w:cstheme="majorBidi"/>
        </w:rPr>
        <w:t>Facial Expression</w:t>
      </w:r>
    </w:p>
  </w:footnote>
  <w:footnote w:id="6">
    <w:p w14:paraId="3B3A6450" w14:textId="591889E7" w:rsidR="003656C1" w:rsidRPr="003656C1" w:rsidRDefault="003656C1">
      <w:pPr>
        <w:pStyle w:val="FootnoteText"/>
        <w:rPr>
          <w:rFonts w:ascii="Times New Roman" w:hAnsi="Times New Roman"/>
        </w:rPr>
      </w:pPr>
      <w:r w:rsidRPr="00DE6F63">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7">
    <w:p w14:paraId="1834BA98" w14:textId="62BA74E6" w:rsidR="003656C1" w:rsidRPr="003656C1" w:rsidRDefault="003656C1">
      <w:pPr>
        <w:pStyle w:val="FootnoteText"/>
        <w:rPr>
          <w:rFonts w:ascii="Times New Roman" w:hAnsi="Times New Roman"/>
        </w:rPr>
      </w:pPr>
      <w:r w:rsidRPr="00DE6F63">
        <w:rPr>
          <w:rStyle w:val="FootnoteReference"/>
        </w:rPr>
        <w:footnoteRef/>
      </w:r>
      <w:r>
        <w:t xml:space="preserve"> </w:t>
      </w:r>
      <w:r w:rsidRPr="003656C1">
        <w:rPr>
          <w:rFonts w:asciiTheme="majorBidi" w:hAnsiTheme="majorBidi" w:cstheme="majorBidi"/>
        </w:rPr>
        <w:t>Postures</w:t>
      </w:r>
    </w:p>
  </w:footnote>
  <w:footnote w:id="8">
    <w:p w14:paraId="1B9DEA9D" w14:textId="184E8EF6" w:rsidR="003656C1" w:rsidRPr="003656C1" w:rsidRDefault="003656C1">
      <w:pPr>
        <w:pStyle w:val="FootnoteText"/>
        <w:rPr>
          <w:rFonts w:ascii="Times New Roman" w:hAnsi="Times New Roman"/>
        </w:rPr>
      </w:pPr>
      <w:r w:rsidRPr="00DE6F63">
        <w:rPr>
          <w:rStyle w:val="FootnoteReference"/>
        </w:rPr>
        <w:footnoteRef/>
      </w:r>
      <w:r>
        <w:t xml:space="preserve"> </w:t>
      </w:r>
      <w:r w:rsidRPr="003656C1">
        <w:rPr>
          <w:rFonts w:ascii="Times New Roman" w:eastAsia="Times New Roman" w:hAnsi="Times New Roman" w:cs="Times New Roman"/>
        </w:rPr>
        <w:t>Body Language</w:t>
      </w:r>
    </w:p>
  </w:footnote>
  <w:footnote w:id="9">
    <w:p w14:paraId="2D73D9D7" w14:textId="6DD203D8" w:rsidR="00C1599D" w:rsidRPr="00C1599D" w:rsidRDefault="00C1599D">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Gestures</w:t>
      </w:r>
    </w:p>
  </w:footnote>
  <w:footnote w:id="10">
    <w:p w14:paraId="18F3BF24" w14:textId="6FE4163D" w:rsidR="003656C1" w:rsidRDefault="003656C1" w:rsidP="003656C1">
      <w:pPr>
        <w:pStyle w:val="FootnoteText"/>
        <w:rPr>
          <w:rtl/>
          <w:lang w:bidi="fa-IR"/>
        </w:rPr>
      </w:pPr>
      <w:r w:rsidRPr="00DE6F63">
        <w:rPr>
          <w:rStyle w:val="FootnoteReference"/>
        </w:rPr>
        <w:footnoteRef/>
      </w:r>
      <w:r>
        <w:t xml:space="preserve"> </w:t>
      </w:r>
      <w:r w:rsidRPr="003656C1">
        <w:rPr>
          <w:rFonts w:asciiTheme="majorBidi" w:hAnsiTheme="majorBidi" w:cstheme="majorBidi"/>
          <w:lang w:bidi="fa-IR"/>
        </w:rPr>
        <w:t>Emblem</w:t>
      </w:r>
    </w:p>
  </w:footnote>
  <w:footnote w:id="11">
    <w:p w14:paraId="782C777F" w14:textId="6FBE37EE" w:rsidR="003656C1" w:rsidRPr="003656C1" w:rsidRDefault="003656C1">
      <w:pPr>
        <w:pStyle w:val="FootnoteText"/>
        <w:rPr>
          <w:rFonts w:ascii="Times New Roman" w:hAnsi="Times New Roman"/>
        </w:rPr>
      </w:pPr>
      <w:r w:rsidRPr="00DE6F63">
        <w:rPr>
          <w:rStyle w:val="FootnoteReference"/>
        </w:rPr>
        <w:footnoteRef/>
      </w:r>
      <w:r>
        <w:t xml:space="preserve"> </w:t>
      </w:r>
      <w:r>
        <w:rPr>
          <w:rFonts w:ascii="Times New Roman" w:hAnsi="Times New Roman"/>
        </w:rPr>
        <w:t>Illustrator</w:t>
      </w:r>
    </w:p>
  </w:footnote>
  <w:footnote w:id="12">
    <w:p w14:paraId="68C4FF59" w14:textId="3C1CF87E" w:rsidR="003656C1" w:rsidRPr="003656C1" w:rsidRDefault="003656C1">
      <w:pPr>
        <w:pStyle w:val="FootnoteText"/>
        <w:rPr>
          <w:rFonts w:ascii="Times New Roman" w:hAnsi="Times New Roman"/>
        </w:rPr>
      </w:pPr>
      <w:r w:rsidRPr="00DE6F63">
        <w:rPr>
          <w:rStyle w:val="FootnoteReference"/>
        </w:rPr>
        <w:footnoteRef/>
      </w:r>
      <w:r>
        <w:t xml:space="preserve"> </w:t>
      </w:r>
      <w:r w:rsidRPr="003656C1">
        <w:rPr>
          <w:rFonts w:asciiTheme="majorBidi" w:hAnsiTheme="majorBidi" w:cstheme="majorBidi"/>
        </w:rPr>
        <w:t>Regulator</w:t>
      </w:r>
    </w:p>
  </w:footnote>
  <w:footnote w:id="13">
    <w:p w14:paraId="1D3CB3B1" w14:textId="77777777" w:rsidR="00066236" w:rsidRPr="00066236" w:rsidRDefault="00066236" w:rsidP="00066236">
      <w:pPr>
        <w:pStyle w:val="FootnoteText"/>
        <w:rPr>
          <w:rFonts w:ascii="Times New Roman" w:hAnsi="Times New Roman"/>
        </w:rPr>
      </w:pPr>
      <w:r w:rsidRPr="00DE6F63">
        <w:rPr>
          <w:rStyle w:val="FootnoteReference"/>
        </w:rPr>
        <w:footnoteRef/>
      </w:r>
      <w:r>
        <w:t xml:space="preserve"> </w:t>
      </w:r>
      <w:r w:rsidRPr="00066236">
        <w:rPr>
          <w:rFonts w:ascii="Times New Roman" w:eastAsia="Times New Roman" w:hAnsi="Times New Roman" w:cs="Times New Roman"/>
        </w:rPr>
        <w:t>Zoom Fatigue</w:t>
      </w:r>
    </w:p>
  </w:footnote>
  <w:footnote w:id="14">
    <w:p w14:paraId="5B84A024" w14:textId="18F724A8" w:rsidR="00066236" w:rsidRPr="00066236" w:rsidRDefault="0006623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Virtual Reality</w:t>
      </w:r>
    </w:p>
  </w:footnote>
  <w:footnote w:id="15">
    <w:p w14:paraId="0409A229" w14:textId="08BD8829" w:rsidR="00066236" w:rsidRPr="00066236" w:rsidRDefault="00066236">
      <w:pPr>
        <w:pStyle w:val="FootnoteText"/>
        <w:rPr>
          <w:rFonts w:ascii="Times New Roman" w:hAnsi="Times New Roman"/>
        </w:rPr>
      </w:pPr>
      <w:r w:rsidRPr="00DE6F63">
        <w:rPr>
          <w:rStyle w:val="FootnoteReference"/>
        </w:rPr>
        <w:footnoteRef/>
      </w:r>
      <w:r>
        <w:t xml:space="preserve"> </w:t>
      </w:r>
      <w:r>
        <w:rPr>
          <w:rFonts w:ascii="Times New Roman" w:hAnsi="Times New Roman"/>
        </w:rPr>
        <w:t>Metaverse</w:t>
      </w:r>
    </w:p>
  </w:footnote>
  <w:footnote w:id="16">
    <w:p w14:paraId="3ED29D62" w14:textId="2E615ABF" w:rsidR="00066236" w:rsidRPr="00066236" w:rsidRDefault="00066236">
      <w:pPr>
        <w:pStyle w:val="FootnoteText"/>
        <w:rPr>
          <w:rFonts w:ascii="Times New Roman" w:hAnsi="Times New Roman"/>
        </w:rPr>
      </w:pPr>
      <w:r w:rsidRPr="00DE6F63">
        <w:rPr>
          <w:rStyle w:val="FootnoteReference"/>
        </w:rPr>
        <w:footnoteRef/>
      </w:r>
      <w:r>
        <w:t xml:space="preserve"> </w:t>
      </w:r>
      <w:r>
        <w:rPr>
          <w:rFonts w:ascii="Times New Roman" w:hAnsi="Times New Roman"/>
        </w:rPr>
        <w:t>Avatars</w:t>
      </w:r>
    </w:p>
  </w:footnote>
  <w:footnote w:id="17">
    <w:p w14:paraId="597DB263" w14:textId="599D9D47" w:rsidR="00066236" w:rsidRPr="00066236" w:rsidRDefault="0006623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Real-Time</w:t>
      </w:r>
    </w:p>
  </w:footnote>
  <w:footnote w:id="18">
    <w:p w14:paraId="4D23D82B" w14:textId="54C3273C" w:rsidR="00066236" w:rsidRPr="00066236" w:rsidRDefault="00066236">
      <w:pPr>
        <w:pStyle w:val="FootnoteText"/>
        <w:rPr>
          <w:rFonts w:ascii="Times New Roman" w:hAnsi="Times New Roman"/>
        </w:rPr>
      </w:pPr>
      <w:r w:rsidRPr="00DE6F63">
        <w:rPr>
          <w:rStyle w:val="FootnoteReference"/>
        </w:rPr>
        <w:footnoteRef/>
      </w:r>
      <w:r>
        <w:t xml:space="preserve"> </w:t>
      </w:r>
      <w:r>
        <w:rPr>
          <w:rFonts w:ascii="Times New Roman" w:hAnsi="Times New Roman"/>
        </w:rPr>
        <w:t>Dynamic</w:t>
      </w:r>
    </w:p>
  </w:footnote>
  <w:footnote w:id="19">
    <w:p w14:paraId="15F527EA" w14:textId="19A5E1C9" w:rsidR="00723CBD" w:rsidRPr="00723CBD" w:rsidRDefault="00723CBD">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Sensors</w:t>
      </w:r>
    </w:p>
  </w:footnote>
  <w:footnote w:id="20">
    <w:p w14:paraId="51092C38" w14:textId="04E8D7EE" w:rsidR="00723CBD" w:rsidRPr="00723CBD" w:rsidRDefault="00723CBD">
      <w:pPr>
        <w:pStyle w:val="FootnoteText"/>
        <w:rPr>
          <w:rFonts w:ascii="Times New Roman" w:hAnsi="Times New Roman"/>
        </w:rPr>
      </w:pPr>
      <w:r w:rsidRPr="00DE6F63">
        <w:rPr>
          <w:rStyle w:val="FootnoteReference"/>
        </w:rPr>
        <w:footnoteRef/>
      </w:r>
      <w:r>
        <w:t xml:space="preserve"> </w:t>
      </w:r>
      <w:r>
        <w:rPr>
          <w:rFonts w:ascii="Times New Roman" w:hAnsi="Times New Roman"/>
        </w:rPr>
        <w:t>Microsoft Kinect</w:t>
      </w:r>
    </w:p>
  </w:footnote>
  <w:footnote w:id="21">
    <w:p w14:paraId="4B9FC2C9" w14:textId="5CA3AAEC" w:rsidR="00723CBD" w:rsidRPr="00723CBD" w:rsidRDefault="00723CBD">
      <w:pPr>
        <w:pStyle w:val="FootnoteText"/>
        <w:rPr>
          <w:rFonts w:ascii="Times New Roman" w:hAnsi="Times New Roman"/>
        </w:rPr>
      </w:pPr>
      <w:r w:rsidRPr="00DE6F63">
        <w:rPr>
          <w:rStyle w:val="FootnoteReference"/>
        </w:rPr>
        <w:footnoteRef/>
      </w:r>
      <w:r>
        <w:t xml:space="preserve"> </w:t>
      </w:r>
      <w:r>
        <w:rPr>
          <w:rFonts w:ascii="Times New Roman" w:hAnsi="Times New Roman"/>
        </w:rPr>
        <w:t>Leap Motion</w:t>
      </w:r>
    </w:p>
  </w:footnote>
  <w:footnote w:id="22">
    <w:p w14:paraId="1DFFBB1C" w14:textId="609C89E0" w:rsidR="00FB4745" w:rsidRPr="00FB4745" w:rsidRDefault="00FB4745">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 xml:space="preserve">Social </w:t>
      </w:r>
      <w:r w:rsidR="00EE2C99">
        <w:rPr>
          <w:rFonts w:ascii="Times New Roman" w:hAnsi="Times New Roman"/>
          <w:lang w:bidi="fa-IR"/>
        </w:rPr>
        <w:t>Presence</w:t>
      </w:r>
    </w:p>
  </w:footnote>
  <w:footnote w:id="23">
    <w:p w14:paraId="1CA50F7E" w14:textId="47387788" w:rsidR="00354AD6" w:rsidRPr="00354AD6" w:rsidRDefault="00354AD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Contextualized Social Content</w:t>
      </w:r>
    </w:p>
  </w:footnote>
  <w:footnote w:id="24">
    <w:p w14:paraId="1F6483CE" w14:textId="33B1ADD9" w:rsidR="002A7E1E" w:rsidRPr="002A7E1E" w:rsidRDefault="002A7E1E">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Communication</w:t>
      </w:r>
    </w:p>
  </w:footnote>
  <w:footnote w:id="25">
    <w:p w14:paraId="4A23D820" w14:textId="7B0EBD40" w:rsidR="00C57476" w:rsidRPr="00C57476" w:rsidRDefault="00C5747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Signs</w:t>
      </w:r>
    </w:p>
  </w:footnote>
  <w:footnote w:id="26">
    <w:p w14:paraId="4F2BFBA5" w14:textId="7E1CA689" w:rsidR="00C57476" w:rsidRPr="00C57476" w:rsidRDefault="00C57476">
      <w:pPr>
        <w:pStyle w:val="FootnoteText"/>
        <w:rPr>
          <w:rFonts w:ascii="Times New Roman" w:hAnsi="Times New Roman"/>
        </w:rPr>
      </w:pPr>
      <w:r w:rsidRPr="00DE6F63">
        <w:rPr>
          <w:rStyle w:val="FootnoteReference"/>
        </w:rPr>
        <w:footnoteRef/>
      </w:r>
      <w:r>
        <w:t xml:space="preserve"> </w:t>
      </w:r>
      <w:r>
        <w:rPr>
          <w:rFonts w:ascii="Times New Roman" w:hAnsi="Times New Roman"/>
        </w:rPr>
        <w:t>Symbols</w:t>
      </w:r>
    </w:p>
  </w:footnote>
  <w:footnote w:id="27">
    <w:p w14:paraId="532D2EE2" w14:textId="502B9420" w:rsidR="004D6B26" w:rsidRPr="004D6B26" w:rsidRDefault="004D6B26">
      <w:pPr>
        <w:pStyle w:val="FootnoteText"/>
        <w:rPr>
          <w:rFonts w:ascii="Times New Roman" w:hAnsi="Times New Roman"/>
        </w:rPr>
      </w:pPr>
      <w:r w:rsidRPr="00DE6F63">
        <w:rPr>
          <w:rStyle w:val="FootnoteReference"/>
        </w:rPr>
        <w:footnoteRef/>
      </w:r>
      <w:r>
        <w:t xml:space="preserve"> </w:t>
      </w:r>
      <w:r>
        <w:rPr>
          <w:rFonts w:ascii="Times New Roman" w:hAnsi="Times New Roman"/>
        </w:rPr>
        <w:t>Source</w:t>
      </w:r>
    </w:p>
  </w:footnote>
  <w:footnote w:id="28">
    <w:p w14:paraId="573FCF4E" w14:textId="04E35A1E" w:rsidR="004D6B26" w:rsidRPr="004D6B26" w:rsidRDefault="004D6B26">
      <w:pPr>
        <w:pStyle w:val="FootnoteText"/>
        <w:rPr>
          <w:rFonts w:ascii="Times New Roman" w:hAnsi="Times New Roman"/>
        </w:rPr>
      </w:pPr>
      <w:r w:rsidRPr="00DE6F63">
        <w:rPr>
          <w:rStyle w:val="FootnoteReference"/>
        </w:rPr>
        <w:footnoteRef/>
      </w:r>
      <w:r>
        <w:t xml:space="preserve"> </w:t>
      </w:r>
      <w:r>
        <w:rPr>
          <w:rFonts w:ascii="Times New Roman" w:hAnsi="Times New Roman"/>
        </w:rPr>
        <w:t>Channel</w:t>
      </w:r>
    </w:p>
  </w:footnote>
  <w:footnote w:id="29">
    <w:p w14:paraId="39E76FC4" w14:textId="12E244AE" w:rsidR="004D6B26" w:rsidRPr="004D6B26" w:rsidRDefault="004D6B2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Context</w:t>
      </w:r>
    </w:p>
  </w:footnote>
  <w:footnote w:id="30">
    <w:p w14:paraId="1B8074E3" w14:textId="45A98106" w:rsidR="004D6B26" w:rsidRPr="004D6B26" w:rsidRDefault="004D6B26">
      <w:pPr>
        <w:pStyle w:val="FootnoteText"/>
        <w:rPr>
          <w:rFonts w:ascii="Times New Roman" w:hAnsi="Times New Roman"/>
        </w:rPr>
      </w:pPr>
      <w:r w:rsidRPr="00DE6F63">
        <w:rPr>
          <w:rStyle w:val="FootnoteReference"/>
        </w:rPr>
        <w:footnoteRef/>
      </w:r>
      <w:r>
        <w:t xml:space="preserve"> </w:t>
      </w:r>
      <w:r>
        <w:rPr>
          <w:rFonts w:ascii="Times New Roman" w:hAnsi="Times New Roman"/>
        </w:rPr>
        <w:t>Receiver</w:t>
      </w:r>
    </w:p>
  </w:footnote>
  <w:footnote w:id="31">
    <w:p w14:paraId="0F35D69D" w14:textId="3289EE61" w:rsidR="004D6B26" w:rsidRPr="004D6B26" w:rsidRDefault="004D6B26">
      <w:pPr>
        <w:pStyle w:val="FootnoteText"/>
        <w:rPr>
          <w:rFonts w:ascii="Times New Roman" w:hAnsi="Times New Roman"/>
        </w:rPr>
      </w:pPr>
      <w:r w:rsidRPr="00DE6F63">
        <w:rPr>
          <w:rStyle w:val="FootnoteReference"/>
        </w:rPr>
        <w:footnoteRef/>
      </w:r>
      <w:r>
        <w:t xml:space="preserve"> </w:t>
      </w:r>
      <w:r>
        <w:rPr>
          <w:rFonts w:ascii="Times New Roman" w:hAnsi="Times New Roman"/>
        </w:rPr>
        <w:t>Effect</w:t>
      </w:r>
    </w:p>
  </w:footnote>
  <w:footnote w:id="32">
    <w:p w14:paraId="69F7809D" w14:textId="783975E7" w:rsidR="008B1A97" w:rsidRPr="008B1A97" w:rsidRDefault="008B1A97">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Interpersonal</w:t>
      </w:r>
      <w:r w:rsidR="001D76F1">
        <w:rPr>
          <w:rFonts w:ascii="Times New Roman" w:hAnsi="Times New Roman"/>
          <w:lang w:bidi="fa-IR"/>
        </w:rPr>
        <w:t xml:space="preserve"> Communication</w:t>
      </w:r>
    </w:p>
  </w:footnote>
  <w:footnote w:id="33">
    <w:p w14:paraId="00739E91" w14:textId="70AD5B98" w:rsidR="003B2A18" w:rsidRPr="003B2A18" w:rsidRDefault="003B2A18">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Verbal Communication</w:t>
      </w:r>
    </w:p>
  </w:footnote>
  <w:footnote w:id="34">
    <w:p w14:paraId="62F86CDE" w14:textId="4F264815" w:rsidR="003B2A18" w:rsidRPr="003B2A18" w:rsidRDefault="003B2A18">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Words</w:t>
      </w:r>
    </w:p>
  </w:footnote>
  <w:footnote w:id="35">
    <w:p w14:paraId="4BE59B07" w14:textId="77777777" w:rsidR="00E44F22" w:rsidRPr="00921FCC" w:rsidRDefault="00E44F22" w:rsidP="00E44F22">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Linguistic Content</w:t>
      </w:r>
    </w:p>
  </w:footnote>
  <w:footnote w:id="36">
    <w:p w14:paraId="10788058" w14:textId="1EBCB759" w:rsidR="00E44F22" w:rsidRPr="00E44F22" w:rsidRDefault="00E44F22">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Nonverbal Behavior</w:t>
      </w:r>
    </w:p>
  </w:footnote>
  <w:footnote w:id="37">
    <w:p w14:paraId="1E120A58" w14:textId="32D41E71" w:rsidR="00E44F22" w:rsidRPr="00E44F22" w:rsidRDefault="00E44F22">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Verbal Discourse</w:t>
      </w:r>
    </w:p>
  </w:footnote>
  <w:footnote w:id="38">
    <w:p w14:paraId="1315934D" w14:textId="10B474A7" w:rsidR="004D6BDC" w:rsidRPr="004D6BDC" w:rsidRDefault="004D6BDC">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Nonverbal Behaviors</w:t>
      </w:r>
    </w:p>
  </w:footnote>
  <w:footnote w:id="39">
    <w:p w14:paraId="1A894643" w14:textId="423D65E2" w:rsidR="000C0F0C" w:rsidRPr="000C0F0C" w:rsidRDefault="000C0F0C">
      <w:pPr>
        <w:pStyle w:val="FootnoteText"/>
        <w:rPr>
          <w:rFonts w:ascii="Times New Roman" w:hAnsi="Times New Roman"/>
        </w:rPr>
      </w:pPr>
      <w:r w:rsidRPr="00DE6F63">
        <w:rPr>
          <w:rStyle w:val="FootnoteReference"/>
        </w:rPr>
        <w:footnoteRef/>
      </w:r>
      <w:r>
        <w:t xml:space="preserve"> </w:t>
      </w:r>
      <w:r w:rsidRPr="000C0F0C">
        <w:rPr>
          <w:rFonts w:asciiTheme="majorBidi" w:hAnsiTheme="majorBidi" w:cstheme="majorBidi"/>
        </w:rPr>
        <w:t>Conceptualization</w:t>
      </w:r>
    </w:p>
  </w:footnote>
  <w:footnote w:id="40">
    <w:p w14:paraId="1C6EC7D6" w14:textId="34FB752F" w:rsidR="000C0F0C" w:rsidRPr="000C0F0C" w:rsidRDefault="000C0F0C">
      <w:pPr>
        <w:pStyle w:val="FootnoteText"/>
        <w:rPr>
          <w:rFonts w:ascii="Times New Roman" w:hAnsi="Times New Roman"/>
        </w:rPr>
      </w:pPr>
      <w:r w:rsidRPr="00DE6F63">
        <w:rPr>
          <w:rStyle w:val="FootnoteReference"/>
        </w:rPr>
        <w:footnoteRef/>
      </w:r>
      <w:r>
        <w:t xml:space="preserve"> </w:t>
      </w:r>
      <w:r>
        <w:rPr>
          <w:rFonts w:ascii="Times New Roman" w:hAnsi="Times New Roman"/>
        </w:rPr>
        <w:t>Segmentation</w:t>
      </w:r>
    </w:p>
  </w:footnote>
  <w:footnote w:id="41">
    <w:p w14:paraId="6E091F93" w14:textId="54E3B81D" w:rsidR="000C0F0C" w:rsidRPr="000C0F0C" w:rsidRDefault="000C0F0C">
      <w:pPr>
        <w:pStyle w:val="FootnoteText"/>
        <w:rPr>
          <w:rFonts w:ascii="Times New Roman" w:hAnsi="Times New Roman"/>
        </w:rPr>
      </w:pPr>
      <w:r w:rsidRPr="00DE6F63">
        <w:rPr>
          <w:rStyle w:val="FootnoteReference"/>
        </w:rPr>
        <w:footnoteRef/>
      </w:r>
      <w:r>
        <w:t xml:space="preserve"> </w:t>
      </w:r>
      <w:r>
        <w:rPr>
          <w:rFonts w:ascii="Times New Roman" w:hAnsi="Times New Roman"/>
        </w:rPr>
        <w:t>Classification</w:t>
      </w:r>
    </w:p>
  </w:footnote>
  <w:footnote w:id="42">
    <w:p w14:paraId="414D3B87" w14:textId="42FF6682" w:rsidR="000C0F0C" w:rsidRPr="000C0F0C" w:rsidRDefault="000C0F0C">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Mutually Exclusive</w:t>
      </w:r>
    </w:p>
  </w:footnote>
  <w:footnote w:id="43">
    <w:p w14:paraId="1353EF2C" w14:textId="2B3EE0DD" w:rsidR="00460E33" w:rsidRPr="00460E33" w:rsidRDefault="00460E33">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44">
    <w:p w14:paraId="139BC879" w14:textId="02229B99" w:rsidR="00460E33" w:rsidRPr="00460E33" w:rsidRDefault="00460E3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45">
    <w:p w14:paraId="79400EDF" w14:textId="33DB1C82" w:rsidR="000C0F0C" w:rsidRPr="000C0F0C" w:rsidRDefault="000C0F0C">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Proxemics</w:t>
      </w:r>
    </w:p>
  </w:footnote>
  <w:footnote w:id="46">
    <w:p w14:paraId="280F11F7" w14:textId="261CF406" w:rsidR="00460E33" w:rsidRPr="00460E33" w:rsidRDefault="00460E3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Gaze</w:t>
      </w:r>
    </w:p>
  </w:footnote>
  <w:footnote w:id="47">
    <w:p w14:paraId="200D4744" w14:textId="64311669" w:rsidR="000C0F0C" w:rsidRPr="000C0F0C" w:rsidRDefault="000C0F0C">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Kinesics</w:t>
      </w:r>
    </w:p>
  </w:footnote>
  <w:footnote w:id="48">
    <w:p w14:paraId="068BE46D" w14:textId="47FAA0B5" w:rsidR="000C0F0C" w:rsidRPr="000C0F0C" w:rsidRDefault="000C0F0C">
      <w:pPr>
        <w:pStyle w:val="FootnoteText"/>
        <w:rPr>
          <w:rFonts w:ascii="Times New Roman" w:hAnsi="Times New Roman"/>
        </w:rPr>
      </w:pPr>
      <w:r w:rsidRPr="00DE6F63">
        <w:rPr>
          <w:rStyle w:val="FootnoteReference"/>
        </w:rPr>
        <w:footnoteRef/>
      </w:r>
      <w:r>
        <w:t xml:space="preserve"> </w:t>
      </w:r>
      <w:r>
        <w:rPr>
          <w:rFonts w:ascii="Times New Roman" w:hAnsi="Times New Roman"/>
        </w:rPr>
        <w:t>Vocal</w:t>
      </w:r>
    </w:p>
  </w:footnote>
  <w:footnote w:id="49">
    <w:p w14:paraId="5980203F" w14:textId="404624D7" w:rsidR="00955B2C" w:rsidRPr="00955B2C" w:rsidRDefault="00955B2C">
      <w:pPr>
        <w:pStyle w:val="FootnoteText"/>
        <w:rPr>
          <w:rFonts w:ascii="Times New Roman" w:hAnsi="Times New Roman"/>
        </w:rPr>
      </w:pPr>
      <w:r w:rsidRPr="00DE6F63">
        <w:rPr>
          <w:rStyle w:val="FootnoteReference"/>
        </w:rPr>
        <w:footnoteRef/>
      </w:r>
      <w:r>
        <w:t xml:space="preserve"> </w:t>
      </w:r>
      <w:r>
        <w:rPr>
          <w:rFonts w:ascii="Times New Roman" w:hAnsi="Times New Roman"/>
        </w:rPr>
        <w:t>Tone</w:t>
      </w:r>
    </w:p>
  </w:footnote>
  <w:footnote w:id="50">
    <w:p w14:paraId="44CE1CD4" w14:textId="4CDE6C65" w:rsidR="00955B2C" w:rsidRPr="00955B2C" w:rsidRDefault="00955B2C">
      <w:pPr>
        <w:pStyle w:val="FootnoteText"/>
        <w:rPr>
          <w:rFonts w:ascii="Times New Roman" w:hAnsi="Times New Roman"/>
        </w:rPr>
      </w:pPr>
      <w:r w:rsidRPr="00DE6F63">
        <w:rPr>
          <w:rStyle w:val="FootnoteReference"/>
        </w:rPr>
        <w:footnoteRef/>
      </w:r>
      <w:r>
        <w:t xml:space="preserve"> </w:t>
      </w:r>
      <w:r>
        <w:rPr>
          <w:rFonts w:ascii="Times New Roman" w:hAnsi="Times New Roman"/>
        </w:rPr>
        <w:t>Pitch</w:t>
      </w:r>
    </w:p>
  </w:footnote>
  <w:footnote w:id="51">
    <w:p w14:paraId="7D6745FF" w14:textId="3D7920A3" w:rsidR="00B52AA6" w:rsidRPr="00B52AA6" w:rsidRDefault="00B52AA6">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Volume</w:t>
      </w:r>
    </w:p>
  </w:footnote>
  <w:footnote w:id="52">
    <w:p w14:paraId="3DE7C40A" w14:textId="69A753C9" w:rsidR="00955B2C" w:rsidRPr="00955B2C" w:rsidRDefault="00955B2C">
      <w:pPr>
        <w:pStyle w:val="FootnoteText"/>
        <w:rPr>
          <w:rFonts w:ascii="Times New Roman" w:hAnsi="Times New Roman"/>
        </w:rPr>
      </w:pPr>
      <w:r w:rsidRPr="00DE6F63">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53">
    <w:p w14:paraId="1E155925" w14:textId="047E76C8" w:rsidR="00235F47" w:rsidRPr="00235F47" w:rsidRDefault="00235F47">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Emblems</w:t>
      </w:r>
    </w:p>
  </w:footnote>
  <w:footnote w:id="54">
    <w:p w14:paraId="3F02CAC2" w14:textId="724148DD" w:rsidR="00235F47" w:rsidRPr="00235F47" w:rsidRDefault="00235F47">
      <w:pPr>
        <w:pStyle w:val="FootnoteText"/>
        <w:rPr>
          <w:rFonts w:ascii="Times New Roman" w:hAnsi="Times New Roman"/>
        </w:rPr>
      </w:pPr>
      <w:r w:rsidRPr="00DE6F63">
        <w:rPr>
          <w:rStyle w:val="FootnoteReference"/>
        </w:rPr>
        <w:footnoteRef/>
      </w:r>
      <w:r>
        <w:t xml:space="preserve"> </w:t>
      </w:r>
      <w:r>
        <w:rPr>
          <w:rFonts w:ascii="Times New Roman" w:hAnsi="Times New Roman"/>
        </w:rPr>
        <w:t>Illustrator</w:t>
      </w:r>
    </w:p>
  </w:footnote>
  <w:footnote w:id="55">
    <w:p w14:paraId="49E6ED8A" w14:textId="0807F362" w:rsidR="00235F47" w:rsidRPr="00235F47" w:rsidRDefault="00235F47">
      <w:pPr>
        <w:pStyle w:val="FootnoteText"/>
        <w:rPr>
          <w:rFonts w:ascii="Times New Roman" w:hAnsi="Times New Roman"/>
        </w:rPr>
      </w:pPr>
      <w:r w:rsidRPr="00DE6F63">
        <w:rPr>
          <w:rStyle w:val="FootnoteReference"/>
        </w:rPr>
        <w:footnoteRef/>
      </w:r>
      <w:r>
        <w:t xml:space="preserve"> </w:t>
      </w:r>
      <w:r>
        <w:rPr>
          <w:rFonts w:ascii="Times New Roman" w:hAnsi="Times New Roman"/>
        </w:rPr>
        <w:t>Regulators</w:t>
      </w:r>
    </w:p>
  </w:footnote>
  <w:footnote w:id="56">
    <w:p w14:paraId="1DEB8F8E" w14:textId="5201E73A" w:rsidR="00235F47" w:rsidRPr="00235F47" w:rsidRDefault="00235F47">
      <w:pPr>
        <w:pStyle w:val="FootnoteText"/>
        <w:rPr>
          <w:rFonts w:ascii="Times New Roman" w:hAnsi="Times New Roman"/>
        </w:rPr>
      </w:pPr>
      <w:r w:rsidRPr="00DE6F63">
        <w:rPr>
          <w:rStyle w:val="FootnoteReference"/>
        </w:rPr>
        <w:footnoteRef/>
      </w:r>
      <w:r>
        <w:t xml:space="preserve"> </w:t>
      </w:r>
      <w:r>
        <w:rPr>
          <w:rFonts w:ascii="Times New Roman" w:hAnsi="Times New Roman"/>
        </w:rPr>
        <w:t>Self-Adaptors</w:t>
      </w:r>
    </w:p>
  </w:footnote>
  <w:footnote w:id="57">
    <w:p w14:paraId="70511717" w14:textId="24E3B829" w:rsidR="00235F47" w:rsidRPr="00235F47" w:rsidRDefault="00235F47">
      <w:pPr>
        <w:pStyle w:val="FootnoteText"/>
        <w:rPr>
          <w:rFonts w:ascii="Times New Roman" w:hAnsi="Times New Roman"/>
        </w:rPr>
      </w:pPr>
      <w:r w:rsidRPr="00DE6F63">
        <w:rPr>
          <w:rStyle w:val="FootnoteReference"/>
        </w:rPr>
        <w:footnoteRef/>
      </w:r>
      <w:r>
        <w:t xml:space="preserve"> </w:t>
      </w:r>
      <w:r>
        <w:rPr>
          <w:rFonts w:ascii="Times New Roman" w:hAnsi="Times New Roman"/>
        </w:rPr>
        <w:t>Affect Display</w:t>
      </w:r>
    </w:p>
  </w:footnote>
  <w:footnote w:id="58">
    <w:p w14:paraId="3ADCD1DA" w14:textId="273F6AAC" w:rsidR="00B85EAC" w:rsidRPr="00B85EAC" w:rsidRDefault="00B85EAC">
      <w:pPr>
        <w:pStyle w:val="FootnoteText"/>
        <w:rPr>
          <w:rFonts w:ascii="Times New Roman" w:hAnsi="Times New Roman"/>
          <w:lang w:bidi="fa-IR"/>
        </w:rPr>
      </w:pPr>
      <w:r w:rsidRPr="00DE6F63">
        <w:rPr>
          <w:rStyle w:val="FootnoteReference"/>
        </w:rPr>
        <w:footnoteRef/>
      </w:r>
      <w:r>
        <w:t xml:space="preserve"> </w:t>
      </w:r>
      <w:r w:rsidRPr="00B85EAC">
        <w:rPr>
          <w:rFonts w:asciiTheme="majorBidi" w:hAnsiTheme="majorBidi" w:cstheme="majorBidi"/>
        </w:rPr>
        <w:t>Autonomous Gestures</w:t>
      </w:r>
    </w:p>
  </w:footnote>
  <w:footnote w:id="59">
    <w:p w14:paraId="69E2735C" w14:textId="09B77B8C" w:rsidR="00B85EAC" w:rsidRPr="00B85EAC" w:rsidRDefault="00B85EAC">
      <w:pPr>
        <w:pStyle w:val="FootnoteText"/>
        <w:rPr>
          <w:rFonts w:ascii="Times New Roman" w:hAnsi="Times New Roman"/>
        </w:rPr>
      </w:pPr>
      <w:r w:rsidRPr="00DE6F63">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60">
    <w:p w14:paraId="526479C6" w14:textId="35C69837" w:rsidR="00B85EAC" w:rsidRPr="00B85EAC" w:rsidRDefault="00B85EAC">
      <w:pPr>
        <w:pStyle w:val="FootnoteText"/>
        <w:rPr>
          <w:rFonts w:ascii="Times New Roman" w:hAnsi="Times New Roman"/>
        </w:rPr>
      </w:pPr>
      <w:r w:rsidRPr="00DE6F63">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61">
    <w:p w14:paraId="78816685" w14:textId="1AE35D84" w:rsidR="00060958" w:rsidRDefault="00060958">
      <w:pPr>
        <w:pStyle w:val="FootnoteText"/>
        <w:rPr>
          <w:rtl/>
          <w:lang w:bidi="fa-IR"/>
        </w:rPr>
      </w:pPr>
      <w:r w:rsidRPr="00DE6F63">
        <w:rPr>
          <w:rStyle w:val="FootnoteReference"/>
        </w:rPr>
        <w:footnoteRef/>
      </w:r>
      <w:r>
        <w:t xml:space="preserve"> </w:t>
      </w:r>
      <w:r w:rsidRPr="00060958">
        <w:rPr>
          <w:rFonts w:asciiTheme="majorBidi" w:hAnsiTheme="majorBidi" w:cstheme="majorBidi"/>
          <w:noProof/>
        </w:rPr>
        <w:t>Kurzweg</w:t>
      </w:r>
    </w:p>
  </w:footnote>
  <w:footnote w:id="62">
    <w:p w14:paraId="003A9256" w14:textId="35431B90" w:rsidR="00060958" w:rsidRDefault="00060958">
      <w:pPr>
        <w:pStyle w:val="FootnoteText"/>
        <w:rPr>
          <w:rtl/>
          <w:lang w:bidi="fa-IR"/>
        </w:rPr>
      </w:pPr>
      <w:r w:rsidRPr="00DE6F63">
        <w:rPr>
          <w:rStyle w:val="FootnoteReference"/>
        </w:rPr>
        <w:footnoteRef/>
      </w:r>
      <w:r>
        <w:t xml:space="preserve"> </w:t>
      </w:r>
      <w:r w:rsidRPr="00060958">
        <w:rPr>
          <w:rFonts w:asciiTheme="majorBidi" w:hAnsiTheme="majorBidi" w:cstheme="majorBidi"/>
          <w:noProof/>
        </w:rPr>
        <w:t>Hariharan</w:t>
      </w:r>
    </w:p>
  </w:footnote>
  <w:footnote w:id="63">
    <w:p w14:paraId="28C637EE" w14:textId="77777777" w:rsidR="000B061A" w:rsidRPr="00060958" w:rsidRDefault="000B061A" w:rsidP="000B061A">
      <w:pPr>
        <w:pStyle w:val="FootnoteText"/>
        <w:rPr>
          <w:rFonts w:asciiTheme="majorBidi" w:hAnsiTheme="majorBidi" w:cstheme="majorBidi"/>
        </w:rPr>
      </w:pPr>
      <w:r w:rsidRPr="00DE6F63">
        <w:rPr>
          <w:rStyle w:val="FootnoteReference"/>
        </w:rPr>
        <w:footnoteRef/>
      </w:r>
      <w:r>
        <w:rPr>
          <w:rtl/>
        </w:rPr>
        <w:t xml:space="preserve"> </w:t>
      </w:r>
      <w:r w:rsidRPr="00060958">
        <w:rPr>
          <w:rFonts w:asciiTheme="majorBidi" w:hAnsiTheme="majorBidi" w:cstheme="majorBidi"/>
        </w:rPr>
        <w:t>Microsoft Kinect</w:t>
      </w:r>
    </w:p>
  </w:footnote>
  <w:footnote w:id="64">
    <w:p w14:paraId="7D6521F4" w14:textId="60BD0A06" w:rsidR="00D82683" w:rsidRPr="00D82683" w:rsidRDefault="00D82683">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Zoom</w:t>
      </w:r>
    </w:p>
  </w:footnote>
  <w:footnote w:id="65">
    <w:p w14:paraId="56404236" w14:textId="4FBDD192" w:rsidR="00D82683" w:rsidRDefault="00D82683">
      <w:pPr>
        <w:pStyle w:val="FootnoteText"/>
        <w:rPr>
          <w:rtl/>
          <w:lang w:bidi="fa-IR"/>
        </w:rPr>
      </w:pPr>
      <w:r w:rsidRPr="00DE6F63">
        <w:rPr>
          <w:rStyle w:val="FootnoteReference"/>
        </w:rPr>
        <w:footnoteRef/>
      </w:r>
      <w:r>
        <w:t xml:space="preserve"> </w:t>
      </w:r>
      <w:r w:rsidRPr="00D82683">
        <w:rPr>
          <w:rFonts w:asciiTheme="majorBidi" w:hAnsiTheme="majorBidi" w:cstheme="majorBidi"/>
          <w:noProof/>
        </w:rPr>
        <w:t>Broussard</w:t>
      </w:r>
    </w:p>
  </w:footnote>
  <w:footnote w:id="66">
    <w:p w14:paraId="015446B1" w14:textId="63D38EDD" w:rsidR="00183226" w:rsidRDefault="00183226">
      <w:pPr>
        <w:pStyle w:val="FootnoteText"/>
        <w:rPr>
          <w:rtl/>
          <w:lang w:bidi="fa-IR"/>
        </w:rPr>
      </w:pPr>
      <w:r w:rsidRPr="00DE6F63">
        <w:rPr>
          <w:rStyle w:val="FootnoteReference"/>
        </w:rPr>
        <w:footnoteRef/>
      </w:r>
      <w:r>
        <w:t xml:space="preserve"> </w:t>
      </w:r>
      <w:r w:rsidRPr="00183226">
        <w:rPr>
          <w:rFonts w:asciiTheme="majorBidi" w:hAnsiTheme="majorBidi" w:cstheme="majorBidi"/>
          <w:noProof/>
        </w:rPr>
        <w:t>Aburumman</w:t>
      </w:r>
    </w:p>
  </w:footnote>
  <w:footnote w:id="67">
    <w:p w14:paraId="144FE89A" w14:textId="7EE6B550" w:rsidR="00183226" w:rsidRPr="00183226" w:rsidRDefault="0018322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Head Nodding</w:t>
      </w:r>
    </w:p>
  </w:footnote>
  <w:footnote w:id="68">
    <w:p w14:paraId="6A2BF21A" w14:textId="7CB57804" w:rsidR="00183226" w:rsidRDefault="00183226">
      <w:pPr>
        <w:pStyle w:val="FootnoteText"/>
        <w:rPr>
          <w:rtl/>
          <w:lang w:bidi="fa-IR"/>
        </w:rPr>
      </w:pPr>
      <w:r w:rsidRPr="00DE6F63">
        <w:rPr>
          <w:rStyle w:val="FootnoteReference"/>
        </w:rPr>
        <w:footnoteRef/>
      </w:r>
      <w:r>
        <w:t xml:space="preserve"> </w:t>
      </w:r>
      <w:r w:rsidRPr="00183226">
        <w:rPr>
          <w:rFonts w:asciiTheme="majorBidi" w:hAnsiTheme="majorBidi" w:cstheme="majorBidi"/>
          <w:noProof/>
        </w:rPr>
        <w:t>Barmaki &amp; Hughes</w:t>
      </w:r>
    </w:p>
  </w:footnote>
  <w:footnote w:id="69">
    <w:p w14:paraId="575C629A" w14:textId="77777777" w:rsidR="000B061A" w:rsidRDefault="000B061A" w:rsidP="000B061A">
      <w:pPr>
        <w:pStyle w:val="FootnoteText"/>
      </w:pPr>
      <w:r w:rsidRPr="00DE6F63">
        <w:rPr>
          <w:rStyle w:val="FootnoteReference"/>
        </w:rPr>
        <w:footnoteRef/>
      </w:r>
      <w:r>
        <w:rPr>
          <w:rtl/>
        </w:rPr>
        <w:t xml:space="preserve"> </w:t>
      </w:r>
      <w:r w:rsidRPr="00694AC2">
        <w:rPr>
          <w:rFonts w:asciiTheme="majorBidi" w:hAnsiTheme="majorBidi" w:cstheme="majorBidi"/>
        </w:rPr>
        <w:t>feedback</w:t>
      </w:r>
    </w:p>
  </w:footnote>
  <w:footnote w:id="70">
    <w:p w14:paraId="78CB6A70" w14:textId="34A760EA" w:rsidR="00694AC2" w:rsidRDefault="00694AC2">
      <w:pPr>
        <w:pStyle w:val="FootnoteText"/>
        <w:rPr>
          <w:rtl/>
          <w:lang w:bidi="fa-IR"/>
        </w:rPr>
      </w:pPr>
      <w:r w:rsidRPr="00DE6F63">
        <w:rPr>
          <w:rStyle w:val="FootnoteReference"/>
        </w:rPr>
        <w:footnoteRef/>
      </w:r>
      <w:r>
        <w:t xml:space="preserve"> </w:t>
      </w:r>
      <w:r w:rsidRPr="00694AC2">
        <w:rPr>
          <w:rFonts w:asciiTheme="majorBidi" w:hAnsiTheme="majorBidi" w:cstheme="majorBidi"/>
          <w:noProof/>
        </w:rPr>
        <w:t>Koh</w:t>
      </w:r>
    </w:p>
  </w:footnote>
  <w:footnote w:id="71">
    <w:p w14:paraId="4CBD4971" w14:textId="2343BD71" w:rsidR="00527EBA" w:rsidRPr="00527EBA" w:rsidRDefault="00527EBA">
      <w:pPr>
        <w:pStyle w:val="FootnoteText"/>
        <w:rPr>
          <w:rFonts w:ascii="Times New Roman" w:hAnsi="Times New Roman"/>
        </w:rPr>
      </w:pPr>
      <w:r w:rsidRPr="00DE6F63">
        <w:rPr>
          <w:rStyle w:val="FootnoteReference"/>
        </w:rPr>
        <w:footnoteRef/>
      </w:r>
      <w:r>
        <w:t xml:space="preserve"> </w:t>
      </w:r>
      <w:r>
        <w:rPr>
          <w:rFonts w:ascii="Times New Roman" w:hAnsi="Times New Roman"/>
        </w:rPr>
        <w:t>Le</w:t>
      </w:r>
    </w:p>
  </w:footnote>
  <w:footnote w:id="72">
    <w:p w14:paraId="209045E8" w14:textId="1ECD8569" w:rsidR="00B76203" w:rsidRPr="00B76203" w:rsidRDefault="00B7620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Wang</w:t>
      </w:r>
    </w:p>
  </w:footnote>
  <w:footnote w:id="73">
    <w:p w14:paraId="68690AA6" w14:textId="5ADEC237" w:rsidR="00DD2121" w:rsidRPr="00DD2121" w:rsidRDefault="00DD212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Sun</w:t>
      </w:r>
    </w:p>
  </w:footnote>
  <w:footnote w:id="74">
    <w:p w14:paraId="2CEEC111" w14:textId="246E36CF" w:rsidR="001C6B3A" w:rsidRPr="001C6B3A" w:rsidRDefault="001C6B3A">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Nonverbal Synchrony</w:t>
      </w:r>
    </w:p>
  </w:footnote>
  <w:footnote w:id="75">
    <w:p w14:paraId="0FFE2962" w14:textId="06DB418B" w:rsidR="0069267E" w:rsidRDefault="0069267E">
      <w:pPr>
        <w:pStyle w:val="FootnoteText"/>
        <w:rPr>
          <w:rtl/>
          <w:lang w:bidi="fa-IR"/>
        </w:rPr>
      </w:pPr>
      <w:r w:rsidRPr="00DE6F63">
        <w:rPr>
          <w:rStyle w:val="FootnoteReference"/>
        </w:rPr>
        <w:footnoteRef/>
      </w:r>
      <w:r>
        <w:t xml:space="preserve"> </w:t>
      </w:r>
      <w:r w:rsidRPr="0069267E">
        <w:rPr>
          <w:rFonts w:asciiTheme="majorBidi" w:hAnsiTheme="majorBidi" w:cstheme="majorBidi"/>
        </w:rPr>
        <w:t>Ventrella</w:t>
      </w:r>
    </w:p>
  </w:footnote>
  <w:footnote w:id="76">
    <w:p w14:paraId="29D7298E" w14:textId="53CA8398" w:rsidR="00AD0E15" w:rsidRDefault="00AD0E15">
      <w:pPr>
        <w:pStyle w:val="FootnoteText"/>
        <w:rPr>
          <w:rtl/>
          <w:lang w:bidi="fa-IR"/>
        </w:rPr>
      </w:pPr>
      <w:r w:rsidRPr="00DE6F63">
        <w:rPr>
          <w:rStyle w:val="FootnoteReference"/>
        </w:rPr>
        <w:footnoteRef/>
      </w:r>
      <w:r>
        <w:t xml:space="preserve"> </w:t>
      </w:r>
      <w:r w:rsidRPr="00AD0E15">
        <w:rPr>
          <w:rFonts w:asciiTheme="majorBidi" w:hAnsiTheme="majorBidi" w:cstheme="majorBidi"/>
          <w:noProof/>
          <w:lang w:bidi="fa-IR"/>
        </w:rPr>
        <w:t>Hostetter</w:t>
      </w:r>
    </w:p>
  </w:footnote>
  <w:footnote w:id="77">
    <w:p w14:paraId="28FCC2D3" w14:textId="121E098D" w:rsidR="00B8298B" w:rsidRPr="00B8298B" w:rsidRDefault="00B8298B">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Blender</w:t>
      </w:r>
    </w:p>
  </w:footnote>
  <w:footnote w:id="78">
    <w:p w14:paraId="04A6B297" w14:textId="77777777" w:rsidR="00B8298B" w:rsidRPr="00883C53" w:rsidRDefault="00B8298B" w:rsidP="00B8298B">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Blender 3.5</w:t>
      </w:r>
    </w:p>
  </w:footnote>
  <w:footnote w:id="79">
    <w:p w14:paraId="12C355FC" w14:textId="26FE1D53" w:rsidR="00C147C1" w:rsidRPr="00C147C1" w:rsidRDefault="00C147C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Unity 3D</w:t>
      </w:r>
    </w:p>
  </w:footnote>
  <w:footnote w:id="80">
    <w:p w14:paraId="0D37EDB4" w14:textId="4498176F" w:rsidR="00C147C1" w:rsidRPr="00C147C1" w:rsidRDefault="00C147C1">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Unreal Engine</w:t>
      </w:r>
    </w:p>
  </w:footnote>
  <w:footnote w:id="81">
    <w:p w14:paraId="37C1ADB4" w14:textId="31B877D7" w:rsidR="00CF6AE1" w:rsidRPr="00CF6AE1" w:rsidRDefault="00CF6AE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Windows</w:t>
      </w:r>
    </w:p>
  </w:footnote>
  <w:footnote w:id="82">
    <w:p w14:paraId="03389C3F" w14:textId="7428D516" w:rsidR="00C147C1" w:rsidRPr="00C147C1" w:rsidRDefault="00C147C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Android</w:t>
      </w:r>
    </w:p>
  </w:footnote>
  <w:footnote w:id="83">
    <w:p w14:paraId="1CC9893F" w14:textId="21CA9877" w:rsidR="00C147C1" w:rsidRPr="00C147C1" w:rsidRDefault="00C147C1">
      <w:pPr>
        <w:pStyle w:val="FootnoteText"/>
        <w:rPr>
          <w:rFonts w:ascii="Times New Roman" w:hAnsi="Times New Roman"/>
        </w:rPr>
      </w:pPr>
      <w:r w:rsidRPr="00DE6F63">
        <w:rPr>
          <w:rStyle w:val="FootnoteReference"/>
        </w:rPr>
        <w:footnoteRef/>
      </w:r>
      <w:r>
        <w:t xml:space="preserve"> </w:t>
      </w:r>
      <w:r>
        <w:rPr>
          <w:rFonts w:ascii="Times New Roman" w:hAnsi="Times New Roman"/>
        </w:rPr>
        <w:t>IOS</w:t>
      </w:r>
    </w:p>
  </w:footnote>
  <w:footnote w:id="84">
    <w:p w14:paraId="4A4DCC73" w14:textId="1D7ED8BC" w:rsidR="0064659B" w:rsidRPr="0064659B" w:rsidRDefault="0064659B" w:rsidP="0064659B">
      <w:pPr>
        <w:pStyle w:val="FootnoteText"/>
        <w:rPr>
          <w:rFonts w:ascii="Times New Roman" w:hAnsi="Times New Roman"/>
        </w:rPr>
      </w:pPr>
      <w:r w:rsidRPr="00DE6F63">
        <w:rPr>
          <w:rStyle w:val="FootnoteReference"/>
        </w:rPr>
        <w:footnoteRef/>
      </w:r>
      <w:r>
        <w:t xml:space="preserve"> </w:t>
      </w:r>
      <w:r w:rsidRPr="0064659B">
        <w:rPr>
          <w:rFonts w:asciiTheme="majorBidi" w:hAnsiTheme="majorBidi" w:cstheme="majorBidi"/>
        </w:rPr>
        <w:t>Web Graphics Library</w:t>
      </w:r>
    </w:p>
  </w:footnote>
  <w:footnote w:id="85">
    <w:p w14:paraId="18B4A20F" w14:textId="77FA8BA7" w:rsidR="007149CD" w:rsidRPr="007149CD" w:rsidRDefault="007149CD">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Java Script</w:t>
      </w:r>
    </w:p>
  </w:footnote>
  <w:footnote w:id="86">
    <w:p w14:paraId="27257B84" w14:textId="51429815" w:rsidR="00EC6D53" w:rsidRPr="00EC6D53" w:rsidRDefault="00EC6D5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Threejs.org</w:t>
      </w:r>
    </w:p>
  </w:footnote>
  <w:footnote w:id="87">
    <w:p w14:paraId="2A37D846" w14:textId="4045FC5A" w:rsidR="00ED607D" w:rsidRPr="00ED607D" w:rsidRDefault="00ED607D">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Graphic User Interface</w:t>
      </w:r>
    </w:p>
  </w:footnote>
  <w:footnote w:id="88">
    <w:p w14:paraId="1D09109A" w14:textId="5F2A01AF" w:rsidR="00977C4C" w:rsidRPr="00977C4C" w:rsidRDefault="00977C4C">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Tensorflow</w:t>
      </w:r>
    </w:p>
  </w:footnote>
  <w:footnote w:id="89">
    <w:p w14:paraId="3FBE59D5" w14:textId="64866F0B" w:rsidR="00977C4C" w:rsidRPr="00977C4C" w:rsidRDefault="00977C4C">
      <w:pPr>
        <w:pStyle w:val="FootnoteText"/>
        <w:rPr>
          <w:rFonts w:ascii="Times New Roman" w:hAnsi="Times New Roman"/>
        </w:rPr>
      </w:pPr>
      <w:r w:rsidRPr="00DE6F63">
        <w:rPr>
          <w:rStyle w:val="FootnoteReference"/>
        </w:rPr>
        <w:footnoteRef/>
      </w:r>
      <w:r>
        <w:t xml:space="preserve"> </w:t>
      </w:r>
      <w:r>
        <w:rPr>
          <w:rFonts w:ascii="Times New Roman" w:hAnsi="Times New Roman"/>
        </w:rPr>
        <w:t>Mediapipe</w:t>
      </w:r>
    </w:p>
  </w:footnote>
  <w:footnote w:id="90">
    <w:p w14:paraId="2CC27E29" w14:textId="1DED05B9" w:rsidR="004A5A54" w:rsidRDefault="004A5A54">
      <w:pPr>
        <w:pStyle w:val="FootnoteText"/>
        <w:rPr>
          <w:rtl/>
          <w:lang w:bidi="fa-IR"/>
        </w:rPr>
      </w:pPr>
      <w:r w:rsidRPr="00DE6F63">
        <w:rPr>
          <w:rStyle w:val="FootnoteReference"/>
        </w:rPr>
        <w:footnoteRef/>
      </w:r>
      <w:r>
        <w:t xml:space="preserve"> </w:t>
      </w:r>
      <w:r w:rsidRPr="00102263">
        <w:rPr>
          <w:rFonts w:asciiTheme="majorBidi" w:hAnsiTheme="majorBidi" w:cstheme="majorBidi"/>
        </w:rPr>
        <w:t>https://www.tensorflow.org/js/</w:t>
      </w:r>
    </w:p>
  </w:footnote>
  <w:footnote w:id="91">
    <w:p w14:paraId="226F2E72" w14:textId="1C00F645" w:rsidR="004A5A54" w:rsidRPr="004A5A54" w:rsidRDefault="004A5A54">
      <w:pPr>
        <w:pStyle w:val="FootnoteText"/>
        <w:rPr>
          <w:rFonts w:ascii="Times New Roman" w:hAnsi="Times New Roman"/>
        </w:rPr>
      </w:pPr>
      <w:r w:rsidRPr="00DE6F63">
        <w:rPr>
          <w:rStyle w:val="FootnoteReference"/>
        </w:rPr>
        <w:footnoteRef/>
      </w:r>
      <w:r>
        <w:t xml:space="preserve"> </w:t>
      </w:r>
      <w:r w:rsidRPr="00102263">
        <w:rPr>
          <w:rFonts w:asciiTheme="majorBidi" w:hAnsiTheme="majorBidi" w:cstheme="majorBidi"/>
        </w:rPr>
        <w:t>https://developers.google.com/mediapipe</w:t>
      </w:r>
    </w:p>
  </w:footnote>
  <w:footnote w:id="92">
    <w:p w14:paraId="0AC60897" w14:textId="21267EDE" w:rsidR="00102263" w:rsidRDefault="00102263">
      <w:pPr>
        <w:pStyle w:val="FootnoteText"/>
        <w:rPr>
          <w:rtl/>
          <w:lang w:bidi="fa-IR"/>
        </w:rPr>
      </w:pPr>
      <w:r w:rsidRPr="00DE6F63">
        <w:rPr>
          <w:rStyle w:val="FootnoteReference"/>
        </w:rPr>
        <w:footnoteRef/>
      </w:r>
      <w:r>
        <w:t xml:space="preserve"> </w:t>
      </w:r>
      <w:r w:rsidRPr="00102263">
        <w:rPr>
          <w:rFonts w:asciiTheme="majorBidi" w:hAnsiTheme="majorBidi" w:cstheme="majorBidi"/>
        </w:rPr>
        <w:t>https://blog.tensorflow.org/2021/11/3D-handpose.html</w:t>
      </w:r>
    </w:p>
  </w:footnote>
  <w:footnote w:id="93">
    <w:p w14:paraId="34BD6947" w14:textId="31BAD34F" w:rsidR="00DF1803" w:rsidRPr="00DF1803" w:rsidRDefault="00DF180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Client Side</w:t>
      </w:r>
    </w:p>
  </w:footnote>
  <w:footnote w:id="94">
    <w:p w14:paraId="63E4FE67" w14:textId="74443150" w:rsidR="00C25CF1" w:rsidRPr="00C25CF1" w:rsidRDefault="00C25CF1">
      <w:pPr>
        <w:pStyle w:val="FootnoteText"/>
        <w:rPr>
          <w:rFonts w:ascii="Times New Roman" w:hAnsi="Times New Roman"/>
        </w:rPr>
      </w:pPr>
      <w:r w:rsidRPr="00DE6F63">
        <w:rPr>
          <w:rStyle w:val="FootnoteReference"/>
        </w:rPr>
        <w:footnoteRef/>
      </w:r>
      <w:r>
        <w:t xml:space="preserve"> </w:t>
      </w:r>
      <w:r>
        <w:rPr>
          <w:rFonts w:ascii="Times New Roman" w:hAnsi="Times New Roman"/>
        </w:rPr>
        <w:t>Signaling Server</w:t>
      </w:r>
    </w:p>
  </w:footnote>
  <w:footnote w:id="95">
    <w:p w14:paraId="46BD9635" w14:textId="197F11D7" w:rsidR="00C25CF1" w:rsidRPr="00C25CF1" w:rsidRDefault="00C25CF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Public IP</w:t>
      </w:r>
    </w:p>
  </w:footnote>
  <w:footnote w:id="96">
    <w:p w14:paraId="78C10DA2" w14:textId="209AB88D" w:rsidR="0083229F" w:rsidRPr="00DE6F63" w:rsidRDefault="0083229F">
      <w:pPr>
        <w:pStyle w:val="FootnoteText"/>
        <w:rPr>
          <w:rStyle w:val="FootnoteReference"/>
        </w:rPr>
      </w:pPr>
    </w:p>
  </w:footnote>
  <w:footnote w:id="97">
    <w:p w14:paraId="30FA2F82" w14:textId="77777777" w:rsidR="00E905F8" w:rsidRPr="00ED7CFC" w:rsidRDefault="00E905F8" w:rsidP="00E905F8">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GitHub</w:t>
      </w:r>
    </w:p>
  </w:footnote>
  <w:footnote w:id="98">
    <w:p w14:paraId="3DC37AEF" w14:textId="400E0414" w:rsidR="0083356F" w:rsidRPr="0083356F" w:rsidRDefault="0083356F">
      <w:pPr>
        <w:pStyle w:val="FootnoteText"/>
        <w:rPr>
          <w:rFonts w:ascii="Times New Roman" w:hAnsi="Times New Roman"/>
        </w:rPr>
      </w:pPr>
      <w:r>
        <w:rPr>
          <w:rStyle w:val="FootnoteReference"/>
        </w:rPr>
        <w:footnoteRef/>
      </w:r>
      <w:r>
        <w:t xml:space="preserve"> </w:t>
      </w:r>
      <w:r w:rsidRPr="00183226">
        <w:rPr>
          <w:rFonts w:asciiTheme="majorBidi" w:hAnsiTheme="majorBidi" w:cstheme="majorBidi"/>
          <w:noProof/>
        </w:rPr>
        <w:t>Barmaki &amp; Hughes</w:t>
      </w:r>
    </w:p>
  </w:footnote>
  <w:footnote w:id="99">
    <w:p w14:paraId="1CD808C7" w14:textId="3B5343FA" w:rsidR="00B22477" w:rsidRPr="00B22477" w:rsidRDefault="00B22477">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Maloney</w:t>
      </w:r>
    </w:p>
  </w:footnote>
  <w:footnote w:id="100">
    <w:p w14:paraId="2C6D80AA" w14:textId="6785E82B" w:rsidR="00B22477" w:rsidRPr="00B22477" w:rsidRDefault="00B22477">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Wei</w:t>
      </w:r>
    </w:p>
  </w:footnote>
  <w:footnote w:id="101">
    <w:p w14:paraId="222828BB" w14:textId="4696957C" w:rsidR="00982C10" w:rsidRPr="00982C10" w:rsidRDefault="00982C10">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Baker</w:t>
      </w:r>
    </w:p>
  </w:footnote>
  <w:footnote w:id="102">
    <w:p w14:paraId="1B779088" w14:textId="5A520990" w:rsidR="00F7167A" w:rsidRPr="00F7167A" w:rsidRDefault="00066DE8">
      <w:pPr>
        <w:pStyle w:val="FootnoteText"/>
        <w:rPr>
          <w:rFonts w:ascii="Times New Roman" w:hAnsi="Times New Roman"/>
          <w:lang w:bidi="fa-IR"/>
        </w:rPr>
      </w:pPr>
      <w:r w:rsidRPr="00DE6F63">
        <w:rPr>
          <w:rStyle w:val="FootnoteReference"/>
        </w:rPr>
        <w:footnoteRef/>
      </w:r>
      <w:r w:rsidR="00F7167A">
        <w:t xml:space="preserve"> </w:t>
      </w:r>
      <w:r w:rsidR="00F7167A">
        <w:rPr>
          <w:rFonts w:ascii="Times New Roman" w:hAnsi="Times New Roman"/>
          <w:lang w:bidi="fa-IR"/>
        </w:rPr>
        <w:t>Suspension of Disbelief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F5D40"/>
    <w:multiLevelType w:val="hybridMultilevel"/>
    <w:tmpl w:val="C0CAAD4A"/>
    <w:lvl w:ilvl="0" w:tplc="B694E012">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3"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82919A8"/>
    <w:multiLevelType w:val="hybridMultilevel"/>
    <w:tmpl w:val="15AEF3D2"/>
    <w:lvl w:ilvl="0" w:tplc="560472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64B3A"/>
    <w:multiLevelType w:val="hybridMultilevel"/>
    <w:tmpl w:val="D1E2574A"/>
    <w:lvl w:ilvl="0" w:tplc="5D3AD3BE">
      <w:start w:val="6"/>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70D37"/>
    <w:multiLevelType w:val="hybridMultilevel"/>
    <w:tmpl w:val="793C7A8A"/>
    <w:lvl w:ilvl="0" w:tplc="575CFC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A109BF"/>
    <w:multiLevelType w:val="hybridMultilevel"/>
    <w:tmpl w:val="458EC78E"/>
    <w:lvl w:ilvl="0" w:tplc="808E2726">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96DAB"/>
    <w:multiLevelType w:val="hybridMultilevel"/>
    <w:tmpl w:val="44108670"/>
    <w:lvl w:ilvl="0" w:tplc="70AA91F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65F6B"/>
    <w:multiLevelType w:val="hybridMultilevel"/>
    <w:tmpl w:val="50EE39D8"/>
    <w:lvl w:ilvl="0" w:tplc="41B066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B4409"/>
    <w:multiLevelType w:val="hybridMultilevel"/>
    <w:tmpl w:val="93E68960"/>
    <w:lvl w:ilvl="0" w:tplc="41908F36">
      <w:start w:val="1"/>
      <w:numFmt w:val="decimalFullWidth"/>
      <w:lvlText w:val="%1."/>
      <w:lvlJc w:val="left"/>
      <w:pPr>
        <w:ind w:left="720" w:hanging="360"/>
      </w:pPr>
      <w:rPr>
        <w:rFonts w:ascii="Times New Roman" w:eastAsia="Times New Roman" w:hAnsi="Times New Roman" w:cs="B Nazani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B6692"/>
    <w:multiLevelType w:val="hybridMultilevel"/>
    <w:tmpl w:val="8284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2D067F"/>
    <w:multiLevelType w:val="hybridMultilevel"/>
    <w:tmpl w:val="8E34F2EC"/>
    <w:lvl w:ilvl="0" w:tplc="CB143A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F52F9B"/>
    <w:multiLevelType w:val="hybridMultilevel"/>
    <w:tmpl w:val="BD586DE0"/>
    <w:lvl w:ilvl="0" w:tplc="EF86A5A8">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DE2609"/>
    <w:multiLevelType w:val="hybridMultilevel"/>
    <w:tmpl w:val="680C166C"/>
    <w:lvl w:ilvl="0" w:tplc="33C093E6">
      <w:start w:val="1"/>
      <w:numFmt w:val="decimalFullWidth"/>
      <w:lvlText w:val="%1-"/>
      <w:lvlJc w:val="left"/>
      <w:pPr>
        <w:ind w:left="720" w:hanging="360"/>
      </w:pPr>
      <w:rPr>
        <w:rFonts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2"/>
  </w:num>
  <w:num w:numId="2" w16cid:durableId="653263270">
    <w:abstractNumId w:val="3"/>
  </w:num>
  <w:num w:numId="3" w16cid:durableId="128979859">
    <w:abstractNumId w:val="13"/>
  </w:num>
  <w:num w:numId="4" w16cid:durableId="1787043062">
    <w:abstractNumId w:val="20"/>
  </w:num>
  <w:num w:numId="5" w16cid:durableId="689333212">
    <w:abstractNumId w:val="19"/>
  </w:num>
  <w:num w:numId="6" w16cid:durableId="1881743066">
    <w:abstractNumId w:val="5"/>
  </w:num>
  <w:num w:numId="7" w16cid:durableId="1284115869">
    <w:abstractNumId w:val="4"/>
  </w:num>
  <w:num w:numId="8" w16cid:durableId="2123182684">
    <w:abstractNumId w:val="22"/>
  </w:num>
  <w:num w:numId="9" w16cid:durableId="1389842476">
    <w:abstractNumId w:val="26"/>
  </w:num>
  <w:num w:numId="10" w16cid:durableId="1746952732">
    <w:abstractNumId w:val="24"/>
  </w:num>
  <w:num w:numId="11" w16cid:durableId="1531335830">
    <w:abstractNumId w:val="15"/>
  </w:num>
  <w:num w:numId="12" w16cid:durableId="101806493">
    <w:abstractNumId w:val="23"/>
  </w:num>
  <w:num w:numId="13" w16cid:durableId="2137873345">
    <w:abstractNumId w:val="14"/>
  </w:num>
  <w:num w:numId="14" w16cid:durableId="1792625204">
    <w:abstractNumId w:val="10"/>
  </w:num>
  <w:num w:numId="15" w16cid:durableId="2027518994">
    <w:abstractNumId w:val="0"/>
  </w:num>
  <w:num w:numId="16" w16cid:durableId="1074090096">
    <w:abstractNumId w:val="25"/>
  </w:num>
  <w:num w:numId="17" w16cid:durableId="1813979984">
    <w:abstractNumId w:val="1"/>
  </w:num>
  <w:num w:numId="18" w16cid:durableId="1783378687">
    <w:abstractNumId w:val="8"/>
  </w:num>
  <w:num w:numId="19" w16cid:durableId="971518996">
    <w:abstractNumId w:val="6"/>
  </w:num>
  <w:num w:numId="20" w16cid:durableId="36512224">
    <w:abstractNumId w:val="11"/>
  </w:num>
  <w:num w:numId="21" w16cid:durableId="1313488778">
    <w:abstractNumId w:val="9"/>
  </w:num>
  <w:num w:numId="22" w16cid:durableId="1381131123">
    <w:abstractNumId w:val="21"/>
  </w:num>
  <w:num w:numId="23" w16cid:durableId="2065980422">
    <w:abstractNumId w:val="12"/>
  </w:num>
  <w:num w:numId="24" w16cid:durableId="901525587">
    <w:abstractNumId w:val="7"/>
  </w:num>
  <w:num w:numId="25" w16cid:durableId="717168001">
    <w:abstractNumId w:val="16"/>
  </w:num>
  <w:num w:numId="26" w16cid:durableId="664169601">
    <w:abstractNumId w:val="18"/>
  </w:num>
  <w:num w:numId="27" w16cid:durableId="637731327">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q8FAEm3eBwtAAAA"/>
  </w:docVars>
  <w:rsids>
    <w:rsidRoot w:val="001E2982"/>
    <w:rsid w:val="00000230"/>
    <w:rsid w:val="00000405"/>
    <w:rsid w:val="0000093E"/>
    <w:rsid w:val="0000136B"/>
    <w:rsid w:val="000047D2"/>
    <w:rsid w:val="00004B88"/>
    <w:rsid w:val="00005320"/>
    <w:rsid w:val="00005447"/>
    <w:rsid w:val="000059FA"/>
    <w:rsid w:val="000062AD"/>
    <w:rsid w:val="00006CF8"/>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1B8E"/>
    <w:rsid w:val="0002262B"/>
    <w:rsid w:val="00022B1B"/>
    <w:rsid w:val="00022C9F"/>
    <w:rsid w:val="00022D63"/>
    <w:rsid w:val="00023288"/>
    <w:rsid w:val="00023658"/>
    <w:rsid w:val="00023F0D"/>
    <w:rsid w:val="00024F38"/>
    <w:rsid w:val="0002656B"/>
    <w:rsid w:val="00026C23"/>
    <w:rsid w:val="000273C7"/>
    <w:rsid w:val="00027858"/>
    <w:rsid w:val="00027EA2"/>
    <w:rsid w:val="00030693"/>
    <w:rsid w:val="00030AB9"/>
    <w:rsid w:val="0003171B"/>
    <w:rsid w:val="00031E00"/>
    <w:rsid w:val="0003286B"/>
    <w:rsid w:val="00032DBE"/>
    <w:rsid w:val="00032EFE"/>
    <w:rsid w:val="0003361F"/>
    <w:rsid w:val="0003404D"/>
    <w:rsid w:val="00034722"/>
    <w:rsid w:val="00035446"/>
    <w:rsid w:val="00036F34"/>
    <w:rsid w:val="00036FC0"/>
    <w:rsid w:val="0003737B"/>
    <w:rsid w:val="00037AAC"/>
    <w:rsid w:val="00037C05"/>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6DE8"/>
    <w:rsid w:val="000673EC"/>
    <w:rsid w:val="000679A5"/>
    <w:rsid w:val="00067E0F"/>
    <w:rsid w:val="00070423"/>
    <w:rsid w:val="00071559"/>
    <w:rsid w:val="00072E3E"/>
    <w:rsid w:val="0007372D"/>
    <w:rsid w:val="00073E04"/>
    <w:rsid w:val="00074242"/>
    <w:rsid w:val="00074DB8"/>
    <w:rsid w:val="00074EFD"/>
    <w:rsid w:val="00075B71"/>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3DF"/>
    <w:rsid w:val="00082D72"/>
    <w:rsid w:val="00083614"/>
    <w:rsid w:val="00083B6B"/>
    <w:rsid w:val="00084241"/>
    <w:rsid w:val="0008591C"/>
    <w:rsid w:val="0008598C"/>
    <w:rsid w:val="00085DD4"/>
    <w:rsid w:val="00085DE6"/>
    <w:rsid w:val="00085FF8"/>
    <w:rsid w:val="000861C6"/>
    <w:rsid w:val="000861DD"/>
    <w:rsid w:val="00086807"/>
    <w:rsid w:val="00087039"/>
    <w:rsid w:val="00087135"/>
    <w:rsid w:val="000871FD"/>
    <w:rsid w:val="0008738B"/>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B7FBA"/>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1E64"/>
    <w:rsid w:val="000D2761"/>
    <w:rsid w:val="000D28A3"/>
    <w:rsid w:val="000D2BB2"/>
    <w:rsid w:val="000D2F14"/>
    <w:rsid w:val="000D337E"/>
    <w:rsid w:val="000D34FB"/>
    <w:rsid w:val="000D3664"/>
    <w:rsid w:val="000D3F94"/>
    <w:rsid w:val="000D4A20"/>
    <w:rsid w:val="000D7706"/>
    <w:rsid w:val="000D7946"/>
    <w:rsid w:val="000E1CC6"/>
    <w:rsid w:val="000E221E"/>
    <w:rsid w:val="000E295E"/>
    <w:rsid w:val="000E2B28"/>
    <w:rsid w:val="000E2B4E"/>
    <w:rsid w:val="000E3304"/>
    <w:rsid w:val="000E382B"/>
    <w:rsid w:val="000E3A64"/>
    <w:rsid w:val="000E3DBE"/>
    <w:rsid w:val="000E43A5"/>
    <w:rsid w:val="000E4E2F"/>
    <w:rsid w:val="000E4FB0"/>
    <w:rsid w:val="000E5B1E"/>
    <w:rsid w:val="000E60B9"/>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21C"/>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2A8C"/>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5E0"/>
    <w:rsid w:val="0018169F"/>
    <w:rsid w:val="00181714"/>
    <w:rsid w:val="00181919"/>
    <w:rsid w:val="00181ADA"/>
    <w:rsid w:val="00182916"/>
    <w:rsid w:val="00182CB0"/>
    <w:rsid w:val="00183226"/>
    <w:rsid w:val="00183383"/>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428"/>
    <w:rsid w:val="001D754A"/>
    <w:rsid w:val="001D76F1"/>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644"/>
    <w:rsid w:val="001E6846"/>
    <w:rsid w:val="001E69CC"/>
    <w:rsid w:val="001E6A9F"/>
    <w:rsid w:val="001E6CF9"/>
    <w:rsid w:val="001E7638"/>
    <w:rsid w:val="001E7FF5"/>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86C"/>
    <w:rsid w:val="00206EF8"/>
    <w:rsid w:val="00207FE2"/>
    <w:rsid w:val="002101E9"/>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3ABB"/>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A80"/>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988"/>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39F"/>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AE4"/>
    <w:rsid w:val="00277D4A"/>
    <w:rsid w:val="00277E73"/>
    <w:rsid w:val="00280585"/>
    <w:rsid w:val="00281562"/>
    <w:rsid w:val="002815E8"/>
    <w:rsid w:val="00281940"/>
    <w:rsid w:val="002823AD"/>
    <w:rsid w:val="00282458"/>
    <w:rsid w:val="00282796"/>
    <w:rsid w:val="00282EAE"/>
    <w:rsid w:val="00283266"/>
    <w:rsid w:val="002833F4"/>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0F39"/>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7D0"/>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28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94"/>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1D5D"/>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13A"/>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0388"/>
    <w:rsid w:val="003511EE"/>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0915"/>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4ECE"/>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6BFD"/>
    <w:rsid w:val="003A7AA1"/>
    <w:rsid w:val="003B05A6"/>
    <w:rsid w:val="003B0AB7"/>
    <w:rsid w:val="003B0CF9"/>
    <w:rsid w:val="003B0EEE"/>
    <w:rsid w:val="003B200F"/>
    <w:rsid w:val="003B2792"/>
    <w:rsid w:val="003B2A18"/>
    <w:rsid w:val="003B33FA"/>
    <w:rsid w:val="003B3693"/>
    <w:rsid w:val="003B4244"/>
    <w:rsid w:val="003B4415"/>
    <w:rsid w:val="003B4D0F"/>
    <w:rsid w:val="003B4FD4"/>
    <w:rsid w:val="003B5453"/>
    <w:rsid w:val="003B55AA"/>
    <w:rsid w:val="003B597D"/>
    <w:rsid w:val="003B6164"/>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00B"/>
    <w:rsid w:val="003E223A"/>
    <w:rsid w:val="003E2CD7"/>
    <w:rsid w:val="003E314C"/>
    <w:rsid w:val="003E3A36"/>
    <w:rsid w:val="003E4C83"/>
    <w:rsid w:val="003E5EEA"/>
    <w:rsid w:val="003E5F84"/>
    <w:rsid w:val="003E60D9"/>
    <w:rsid w:val="003E78AE"/>
    <w:rsid w:val="003F023C"/>
    <w:rsid w:val="003F0BB0"/>
    <w:rsid w:val="003F15C3"/>
    <w:rsid w:val="003F16DE"/>
    <w:rsid w:val="003F18F3"/>
    <w:rsid w:val="003F199D"/>
    <w:rsid w:val="003F1C83"/>
    <w:rsid w:val="003F20C5"/>
    <w:rsid w:val="003F2A17"/>
    <w:rsid w:val="003F38FD"/>
    <w:rsid w:val="003F3D6B"/>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4C0"/>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6C49"/>
    <w:rsid w:val="00417006"/>
    <w:rsid w:val="00417B26"/>
    <w:rsid w:val="00420EBD"/>
    <w:rsid w:val="0042121F"/>
    <w:rsid w:val="00421415"/>
    <w:rsid w:val="004217EC"/>
    <w:rsid w:val="00421D4B"/>
    <w:rsid w:val="00422C31"/>
    <w:rsid w:val="00422F1F"/>
    <w:rsid w:val="004239FE"/>
    <w:rsid w:val="00423B12"/>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5EC"/>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74B"/>
    <w:rsid w:val="00484CA3"/>
    <w:rsid w:val="00484D31"/>
    <w:rsid w:val="004851B1"/>
    <w:rsid w:val="00485AA7"/>
    <w:rsid w:val="00487A83"/>
    <w:rsid w:val="00490790"/>
    <w:rsid w:val="004908D2"/>
    <w:rsid w:val="00490D3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6C4A"/>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B78"/>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26"/>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6088"/>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2C74"/>
    <w:rsid w:val="00512DFA"/>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82A"/>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426"/>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2D61"/>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A28"/>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4C"/>
    <w:rsid w:val="005752FE"/>
    <w:rsid w:val="005757C8"/>
    <w:rsid w:val="00575E7E"/>
    <w:rsid w:val="00576098"/>
    <w:rsid w:val="005761A6"/>
    <w:rsid w:val="005770CD"/>
    <w:rsid w:val="00577DB1"/>
    <w:rsid w:val="00580A0B"/>
    <w:rsid w:val="005813A0"/>
    <w:rsid w:val="0058144D"/>
    <w:rsid w:val="00581678"/>
    <w:rsid w:val="00581795"/>
    <w:rsid w:val="00581A6A"/>
    <w:rsid w:val="00581B7F"/>
    <w:rsid w:val="00581E85"/>
    <w:rsid w:val="0058294A"/>
    <w:rsid w:val="005833D7"/>
    <w:rsid w:val="005839EB"/>
    <w:rsid w:val="005842BB"/>
    <w:rsid w:val="00584A5C"/>
    <w:rsid w:val="005859A3"/>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4EF5"/>
    <w:rsid w:val="00596C9F"/>
    <w:rsid w:val="00597C18"/>
    <w:rsid w:val="005A11C0"/>
    <w:rsid w:val="005A1940"/>
    <w:rsid w:val="005A1E81"/>
    <w:rsid w:val="005A20FB"/>
    <w:rsid w:val="005A3225"/>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78F"/>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153"/>
    <w:rsid w:val="005C6A2C"/>
    <w:rsid w:val="005C7F60"/>
    <w:rsid w:val="005D008A"/>
    <w:rsid w:val="005D0366"/>
    <w:rsid w:val="005D098D"/>
    <w:rsid w:val="005D16D0"/>
    <w:rsid w:val="005D18E5"/>
    <w:rsid w:val="005D193A"/>
    <w:rsid w:val="005D34CA"/>
    <w:rsid w:val="005D4145"/>
    <w:rsid w:val="005D48C3"/>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ED9"/>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0B8"/>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4ED"/>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96C"/>
    <w:rsid w:val="00666D72"/>
    <w:rsid w:val="00667165"/>
    <w:rsid w:val="0066745B"/>
    <w:rsid w:val="00667CA9"/>
    <w:rsid w:val="00667EAC"/>
    <w:rsid w:val="006700A2"/>
    <w:rsid w:val="00670128"/>
    <w:rsid w:val="0067036D"/>
    <w:rsid w:val="00671742"/>
    <w:rsid w:val="00671E99"/>
    <w:rsid w:val="006721E4"/>
    <w:rsid w:val="0067268C"/>
    <w:rsid w:val="006728FC"/>
    <w:rsid w:val="00672C70"/>
    <w:rsid w:val="0067394F"/>
    <w:rsid w:val="0067401B"/>
    <w:rsid w:val="00674283"/>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4E99"/>
    <w:rsid w:val="00686077"/>
    <w:rsid w:val="00687345"/>
    <w:rsid w:val="00687522"/>
    <w:rsid w:val="00687780"/>
    <w:rsid w:val="00687B10"/>
    <w:rsid w:val="00687BCB"/>
    <w:rsid w:val="0069058D"/>
    <w:rsid w:val="006906F4"/>
    <w:rsid w:val="00690736"/>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6B0"/>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0E54"/>
    <w:rsid w:val="006C10F5"/>
    <w:rsid w:val="006C267E"/>
    <w:rsid w:val="006C2BE0"/>
    <w:rsid w:val="006C2C80"/>
    <w:rsid w:val="006C3575"/>
    <w:rsid w:val="006C3AA6"/>
    <w:rsid w:val="006C3BE8"/>
    <w:rsid w:val="006C3F9F"/>
    <w:rsid w:val="006C46CE"/>
    <w:rsid w:val="006C554B"/>
    <w:rsid w:val="006C5A54"/>
    <w:rsid w:val="006C6279"/>
    <w:rsid w:val="006C62CC"/>
    <w:rsid w:val="006C6551"/>
    <w:rsid w:val="006C7BC3"/>
    <w:rsid w:val="006C7F51"/>
    <w:rsid w:val="006D0103"/>
    <w:rsid w:val="006D07BC"/>
    <w:rsid w:val="006D0D39"/>
    <w:rsid w:val="006D0F5B"/>
    <w:rsid w:val="006D1C46"/>
    <w:rsid w:val="006D224C"/>
    <w:rsid w:val="006D2C2A"/>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2E8B"/>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17BB"/>
    <w:rsid w:val="00702340"/>
    <w:rsid w:val="0070275F"/>
    <w:rsid w:val="0070284A"/>
    <w:rsid w:val="00703104"/>
    <w:rsid w:val="007045AB"/>
    <w:rsid w:val="0070477C"/>
    <w:rsid w:val="00704DEB"/>
    <w:rsid w:val="00704E38"/>
    <w:rsid w:val="0070659A"/>
    <w:rsid w:val="0070660B"/>
    <w:rsid w:val="0070673F"/>
    <w:rsid w:val="00706A12"/>
    <w:rsid w:val="007071C3"/>
    <w:rsid w:val="00707CDF"/>
    <w:rsid w:val="00710294"/>
    <w:rsid w:val="0071157A"/>
    <w:rsid w:val="007116DF"/>
    <w:rsid w:val="0071184F"/>
    <w:rsid w:val="0071194F"/>
    <w:rsid w:val="00711A44"/>
    <w:rsid w:val="00712075"/>
    <w:rsid w:val="00712200"/>
    <w:rsid w:val="00712329"/>
    <w:rsid w:val="00712387"/>
    <w:rsid w:val="00712756"/>
    <w:rsid w:val="00712AFC"/>
    <w:rsid w:val="007132A7"/>
    <w:rsid w:val="00713EB6"/>
    <w:rsid w:val="00714941"/>
    <w:rsid w:val="007149CD"/>
    <w:rsid w:val="00714B38"/>
    <w:rsid w:val="00715326"/>
    <w:rsid w:val="007156AD"/>
    <w:rsid w:val="00715955"/>
    <w:rsid w:val="00715990"/>
    <w:rsid w:val="00716BB7"/>
    <w:rsid w:val="0071738C"/>
    <w:rsid w:val="00717783"/>
    <w:rsid w:val="0071789F"/>
    <w:rsid w:val="007178F1"/>
    <w:rsid w:val="007202A3"/>
    <w:rsid w:val="00720740"/>
    <w:rsid w:val="00721637"/>
    <w:rsid w:val="00721695"/>
    <w:rsid w:val="007224F9"/>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793"/>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B9B"/>
    <w:rsid w:val="00775C94"/>
    <w:rsid w:val="007760EB"/>
    <w:rsid w:val="007763B4"/>
    <w:rsid w:val="007763FF"/>
    <w:rsid w:val="0077670A"/>
    <w:rsid w:val="00777123"/>
    <w:rsid w:val="007776E0"/>
    <w:rsid w:val="00780D36"/>
    <w:rsid w:val="00780D4A"/>
    <w:rsid w:val="00781115"/>
    <w:rsid w:val="00781C00"/>
    <w:rsid w:val="00781C11"/>
    <w:rsid w:val="007823A0"/>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87673"/>
    <w:rsid w:val="007901AC"/>
    <w:rsid w:val="007904BF"/>
    <w:rsid w:val="00791745"/>
    <w:rsid w:val="00791FDB"/>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638F"/>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2D3E"/>
    <w:rsid w:val="007D2E94"/>
    <w:rsid w:val="007D3252"/>
    <w:rsid w:val="007D3AD1"/>
    <w:rsid w:val="007D3C82"/>
    <w:rsid w:val="007D3D19"/>
    <w:rsid w:val="007D4DDF"/>
    <w:rsid w:val="007D4E39"/>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C95"/>
    <w:rsid w:val="007F4FF3"/>
    <w:rsid w:val="007F541E"/>
    <w:rsid w:val="007F58A5"/>
    <w:rsid w:val="007F6521"/>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889"/>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1FC"/>
    <w:rsid w:val="008262DE"/>
    <w:rsid w:val="0082655D"/>
    <w:rsid w:val="00826BE1"/>
    <w:rsid w:val="008276C3"/>
    <w:rsid w:val="00827D8D"/>
    <w:rsid w:val="00830726"/>
    <w:rsid w:val="00830744"/>
    <w:rsid w:val="008314E8"/>
    <w:rsid w:val="0083229F"/>
    <w:rsid w:val="008325E5"/>
    <w:rsid w:val="00832B0F"/>
    <w:rsid w:val="00832BC0"/>
    <w:rsid w:val="00832F07"/>
    <w:rsid w:val="008333AE"/>
    <w:rsid w:val="0083356F"/>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17B"/>
    <w:rsid w:val="00847897"/>
    <w:rsid w:val="00847F61"/>
    <w:rsid w:val="0085032B"/>
    <w:rsid w:val="008508E1"/>
    <w:rsid w:val="0085129D"/>
    <w:rsid w:val="00851B09"/>
    <w:rsid w:val="00851CC9"/>
    <w:rsid w:val="0085217D"/>
    <w:rsid w:val="008521A5"/>
    <w:rsid w:val="00852258"/>
    <w:rsid w:val="0085233C"/>
    <w:rsid w:val="00852772"/>
    <w:rsid w:val="00852FBF"/>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102A"/>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3F9"/>
    <w:rsid w:val="00883C53"/>
    <w:rsid w:val="00883DBC"/>
    <w:rsid w:val="00884181"/>
    <w:rsid w:val="008841EE"/>
    <w:rsid w:val="008845ED"/>
    <w:rsid w:val="00884D06"/>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9ED"/>
    <w:rsid w:val="008A6B88"/>
    <w:rsid w:val="008A7B44"/>
    <w:rsid w:val="008A7E6B"/>
    <w:rsid w:val="008B05EF"/>
    <w:rsid w:val="008B0F39"/>
    <w:rsid w:val="008B1A97"/>
    <w:rsid w:val="008B1F0D"/>
    <w:rsid w:val="008B2B60"/>
    <w:rsid w:val="008B364F"/>
    <w:rsid w:val="008B4FCC"/>
    <w:rsid w:val="008B70F7"/>
    <w:rsid w:val="008B7B77"/>
    <w:rsid w:val="008B7D60"/>
    <w:rsid w:val="008B7E9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0CAC"/>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5E59"/>
    <w:rsid w:val="0090692C"/>
    <w:rsid w:val="0090715C"/>
    <w:rsid w:val="00907DC2"/>
    <w:rsid w:val="00907F69"/>
    <w:rsid w:val="009105BC"/>
    <w:rsid w:val="0091067C"/>
    <w:rsid w:val="009108CF"/>
    <w:rsid w:val="00910A26"/>
    <w:rsid w:val="00910FEB"/>
    <w:rsid w:val="009113A4"/>
    <w:rsid w:val="00912EC2"/>
    <w:rsid w:val="00913873"/>
    <w:rsid w:val="00913CA3"/>
    <w:rsid w:val="00914775"/>
    <w:rsid w:val="009151D1"/>
    <w:rsid w:val="00915207"/>
    <w:rsid w:val="009157CA"/>
    <w:rsid w:val="00917FC4"/>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39C1"/>
    <w:rsid w:val="00945DEE"/>
    <w:rsid w:val="00946290"/>
    <w:rsid w:val="00946BB1"/>
    <w:rsid w:val="00946DCC"/>
    <w:rsid w:val="00946E3E"/>
    <w:rsid w:val="00946F58"/>
    <w:rsid w:val="0094708C"/>
    <w:rsid w:val="0095004D"/>
    <w:rsid w:val="00950359"/>
    <w:rsid w:val="00952457"/>
    <w:rsid w:val="00952749"/>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CF8"/>
    <w:rsid w:val="00976DC6"/>
    <w:rsid w:val="009771F5"/>
    <w:rsid w:val="00977647"/>
    <w:rsid w:val="00977875"/>
    <w:rsid w:val="00977C4C"/>
    <w:rsid w:val="009809A3"/>
    <w:rsid w:val="00980B0F"/>
    <w:rsid w:val="00981339"/>
    <w:rsid w:val="00981707"/>
    <w:rsid w:val="00982C10"/>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A96"/>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5BB"/>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08F4"/>
    <w:rsid w:val="009D1980"/>
    <w:rsid w:val="009D19BE"/>
    <w:rsid w:val="009D3AA3"/>
    <w:rsid w:val="009D41BE"/>
    <w:rsid w:val="009D455C"/>
    <w:rsid w:val="009D4630"/>
    <w:rsid w:val="009D46B6"/>
    <w:rsid w:val="009D4F80"/>
    <w:rsid w:val="009D5154"/>
    <w:rsid w:val="009D561C"/>
    <w:rsid w:val="009D59D3"/>
    <w:rsid w:val="009D5B01"/>
    <w:rsid w:val="009D7FD2"/>
    <w:rsid w:val="009E0378"/>
    <w:rsid w:val="009E0759"/>
    <w:rsid w:val="009E09F4"/>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93"/>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3BF3"/>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57DC"/>
    <w:rsid w:val="00A363FC"/>
    <w:rsid w:val="00A36958"/>
    <w:rsid w:val="00A36A0A"/>
    <w:rsid w:val="00A3704F"/>
    <w:rsid w:val="00A404FD"/>
    <w:rsid w:val="00A41021"/>
    <w:rsid w:val="00A41083"/>
    <w:rsid w:val="00A4135F"/>
    <w:rsid w:val="00A437D4"/>
    <w:rsid w:val="00A43DF6"/>
    <w:rsid w:val="00A43F29"/>
    <w:rsid w:val="00A44070"/>
    <w:rsid w:val="00A44124"/>
    <w:rsid w:val="00A44A48"/>
    <w:rsid w:val="00A45A97"/>
    <w:rsid w:val="00A45D5F"/>
    <w:rsid w:val="00A45FC1"/>
    <w:rsid w:val="00A47FB5"/>
    <w:rsid w:val="00A50119"/>
    <w:rsid w:val="00A5060A"/>
    <w:rsid w:val="00A50A1C"/>
    <w:rsid w:val="00A512C1"/>
    <w:rsid w:val="00A51386"/>
    <w:rsid w:val="00A5164D"/>
    <w:rsid w:val="00A52DB0"/>
    <w:rsid w:val="00A5483D"/>
    <w:rsid w:val="00A55127"/>
    <w:rsid w:val="00A55B51"/>
    <w:rsid w:val="00A55F76"/>
    <w:rsid w:val="00A5665F"/>
    <w:rsid w:val="00A570E0"/>
    <w:rsid w:val="00A609A9"/>
    <w:rsid w:val="00A617D9"/>
    <w:rsid w:val="00A61C1A"/>
    <w:rsid w:val="00A61D69"/>
    <w:rsid w:val="00A62D7B"/>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4D9A"/>
    <w:rsid w:val="00A85647"/>
    <w:rsid w:val="00A85B17"/>
    <w:rsid w:val="00A866CA"/>
    <w:rsid w:val="00A86BA6"/>
    <w:rsid w:val="00A906AA"/>
    <w:rsid w:val="00A92182"/>
    <w:rsid w:val="00A9284F"/>
    <w:rsid w:val="00A9316A"/>
    <w:rsid w:val="00A93C15"/>
    <w:rsid w:val="00A93CD4"/>
    <w:rsid w:val="00A93F1E"/>
    <w:rsid w:val="00A9429E"/>
    <w:rsid w:val="00A9461D"/>
    <w:rsid w:val="00A949DC"/>
    <w:rsid w:val="00A958C8"/>
    <w:rsid w:val="00A95A0F"/>
    <w:rsid w:val="00A95FC5"/>
    <w:rsid w:val="00A97159"/>
    <w:rsid w:val="00AA0A8E"/>
    <w:rsid w:val="00AA1F42"/>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2C9E"/>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4F2"/>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477"/>
    <w:rsid w:val="00B226F6"/>
    <w:rsid w:val="00B23300"/>
    <w:rsid w:val="00B23723"/>
    <w:rsid w:val="00B23CC7"/>
    <w:rsid w:val="00B248D2"/>
    <w:rsid w:val="00B24B83"/>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692E"/>
    <w:rsid w:val="00B371AB"/>
    <w:rsid w:val="00B373D6"/>
    <w:rsid w:val="00B37A62"/>
    <w:rsid w:val="00B41CD0"/>
    <w:rsid w:val="00B42005"/>
    <w:rsid w:val="00B421B0"/>
    <w:rsid w:val="00B4251C"/>
    <w:rsid w:val="00B436BA"/>
    <w:rsid w:val="00B4447F"/>
    <w:rsid w:val="00B444DC"/>
    <w:rsid w:val="00B44FEF"/>
    <w:rsid w:val="00B45331"/>
    <w:rsid w:val="00B4581E"/>
    <w:rsid w:val="00B4594F"/>
    <w:rsid w:val="00B45986"/>
    <w:rsid w:val="00B45C91"/>
    <w:rsid w:val="00B46735"/>
    <w:rsid w:val="00B46B13"/>
    <w:rsid w:val="00B475BA"/>
    <w:rsid w:val="00B4786C"/>
    <w:rsid w:val="00B50781"/>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508"/>
    <w:rsid w:val="00B62971"/>
    <w:rsid w:val="00B62B91"/>
    <w:rsid w:val="00B631E6"/>
    <w:rsid w:val="00B632B7"/>
    <w:rsid w:val="00B6332D"/>
    <w:rsid w:val="00B63435"/>
    <w:rsid w:val="00B63558"/>
    <w:rsid w:val="00B64C63"/>
    <w:rsid w:val="00B66066"/>
    <w:rsid w:val="00B6614F"/>
    <w:rsid w:val="00B662AA"/>
    <w:rsid w:val="00B66C8F"/>
    <w:rsid w:val="00B677BB"/>
    <w:rsid w:val="00B6780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298B"/>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B8"/>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667"/>
    <w:rsid w:val="00BA5BCE"/>
    <w:rsid w:val="00BA6709"/>
    <w:rsid w:val="00BA6A20"/>
    <w:rsid w:val="00BA6AAC"/>
    <w:rsid w:val="00BA6EFF"/>
    <w:rsid w:val="00BA71B3"/>
    <w:rsid w:val="00BA7F18"/>
    <w:rsid w:val="00BB0177"/>
    <w:rsid w:val="00BB0321"/>
    <w:rsid w:val="00BB034E"/>
    <w:rsid w:val="00BB0770"/>
    <w:rsid w:val="00BB0A29"/>
    <w:rsid w:val="00BB18C8"/>
    <w:rsid w:val="00BB1ECF"/>
    <w:rsid w:val="00BB234F"/>
    <w:rsid w:val="00BB2393"/>
    <w:rsid w:val="00BB3301"/>
    <w:rsid w:val="00BB37F4"/>
    <w:rsid w:val="00BB3B23"/>
    <w:rsid w:val="00BB3E9A"/>
    <w:rsid w:val="00BB3FDE"/>
    <w:rsid w:val="00BB4767"/>
    <w:rsid w:val="00BB6CDD"/>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172"/>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95A"/>
    <w:rsid w:val="00BE79FA"/>
    <w:rsid w:val="00BE7BF1"/>
    <w:rsid w:val="00BE7E13"/>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8B3"/>
    <w:rsid w:val="00C00DF3"/>
    <w:rsid w:val="00C01A76"/>
    <w:rsid w:val="00C01FE5"/>
    <w:rsid w:val="00C0217D"/>
    <w:rsid w:val="00C028DD"/>
    <w:rsid w:val="00C03DC5"/>
    <w:rsid w:val="00C04A8C"/>
    <w:rsid w:val="00C051D2"/>
    <w:rsid w:val="00C05D76"/>
    <w:rsid w:val="00C061F4"/>
    <w:rsid w:val="00C06461"/>
    <w:rsid w:val="00C06E75"/>
    <w:rsid w:val="00C07487"/>
    <w:rsid w:val="00C0782F"/>
    <w:rsid w:val="00C07844"/>
    <w:rsid w:val="00C07BF3"/>
    <w:rsid w:val="00C10678"/>
    <w:rsid w:val="00C1165D"/>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5CF1"/>
    <w:rsid w:val="00C26284"/>
    <w:rsid w:val="00C26D24"/>
    <w:rsid w:val="00C27317"/>
    <w:rsid w:val="00C27573"/>
    <w:rsid w:val="00C27C72"/>
    <w:rsid w:val="00C302AE"/>
    <w:rsid w:val="00C302D2"/>
    <w:rsid w:val="00C30DBB"/>
    <w:rsid w:val="00C30EC1"/>
    <w:rsid w:val="00C3234D"/>
    <w:rsid w:val="00C3253D"/>
    <w:rsid w:val="00C32A74"/>
    <w:rsid w:val="00C3486B"/>
    <w:rsid w:val="00C34873"/>
    <w:rsid w:val="00C34EAD"/>
    <w:rsid w:val="00C35976"/>
    <w:rsid w:val="00C35B3A"/>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3EF7"/>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1E"/>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28E"/>
    <w:rsid w:val="00CE3876"/>
    <w:rsid w:val="00CE3B2C"/>
    <w:rsid w:val="00CE40E8"/>
    <w:rsid w:val="00CE45E1"/>
    <w:rsid w:val="00CE4980"/>
    <w:rsid w:val="00CE526D"/>
    <w:rsid w:val="00CE56D2"/>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2D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25D2"/>
    <w:rsid w:val="00D33744"/>
    <w:rsid w:val="00D34080"/>
    <w:rsid w:val="00D342A8"/>
    <w:rsid w:val="00D34AE2"/>
    <w:rsid w:val="00D350CC"/>
    <w:rsid w:val="00D35530"/>
    <w:rsid w:val="00D3783C"/>
    <w:rsid w:val="00D40AFD"/>
    <w:rsid w:val="00D41044"/>
    <w:rsid w:val="00D41140"/>
    <w:rsid w:val="00D4251E"/>
    <w:rsid w:val="00D42CCA"/>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854"/>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0A5"/>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82C"/>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647"/>
    <w:rsid w:val="00DC07C6"/>
    <w:rsid w:val="00DC0C7D"/>
    <w:rsid w:val="00DC0E2B"/>
    <w:rsid w:val="00DC0FC3"/>
    <w:rsid w:val="00DC2425"/>
    <w:rsid w:val="00DC24A0"/>
    <w:rsid w:val="00DC3080"/>
    <w:rsid w:val="00DC4427"/>
    <w:rsid w:val="00DC476F"/>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6F6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8B"/>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44A"/>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7F3"/>
    <w:rsid w:val="00E31FA4"/>
    <w:rsid w:val="00E32B38"/>
    <w:rsid w:val="00E32C16"/>
    <w:rsid w:val="00E32E86"/>
    <w:rsid w:val="00E3305B"/>
    <w:rsid w:val="00E33289"/>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6EE7"/>
    <w:rsid w:val="00E57D6A"/>
    <w:rsid w:val="00E6003F"/>
    <w:rsid w:val="00E60537"/>
    <w:rsid w:val="00E6068F"/>
    <w:rsid w:val="00E61526"/>
    <w:rsid w:val="00E61BF7"/>
    <w:rsid w:val="00E63099"/>
    <w:rsid w:val="00E632EC"/>
    <w:rsid w:val="00E638F3"/>
    <w:rsid w:val="00E64B5B"/>
    <w:rsid w:val="00E65796"/>
    <w:rsid w:val="00E65876"/>
    <w:rsid w:val="00E65CAE"/>
    <w:rsid w:val="00E6629C"/>
    <w:rsid w:val="00E667B5"/>
    <w:rsid w:val="00E668C0"/>
    <w:rsid w:val="00E70103"/>
    <w:rsid w:val="00E70569"/>
    <w:rsid w:val="00E7081C"/>
    <w:rsid w:val="00E70DFD"/>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4CF"/>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5F8"/>
    <w:rsid w:val="00E90944"/>
    <w:rsid w:val="00E90D1D"/>
    <w:rsid w:val="00E91353"/>
    <w:rsid w:val="00E914C9"/>
    <w:rsid w:val="00E91659"/>
    <w:rsid w:val="00E91FA1"/>
    <w:rsid w:val="00E920CF"/>
    <w:rsid w:val="00E93459"/>
    <w:rsid w:val="00E9408C"/>
    <w:rsid w:val="00E9446D"/>
    <w:rsid w:val="00E94BCD"/>
    <w:rsid w:val="00E94DCE"/>
    <w:rsid w:val="00E95A8F"/>
    <w:rsid w:val="00E965C1"/>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6FC0"/>
    <w:rsid w:val="00EA7160"/>
    <w:rsid w:val="00EA77A5"/>
    <w:rsid w:val="00EA780B"/>
    <w:rsid w:val="00EB0406"/>
    <w:rsid w:val="00EB064E"/>
    <w:rsid w:val="00EB0851"/>
    <w:rsid w:val="00EB0D4A"/>
    <w:rsid w:val="00EB1062"/>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2F4"/>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07D"/>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2C99"/>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5A1"/>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92B"/>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0DB9"/>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08E"/>
    <w:rsid w:val="00F648B5"/>
    <w:rsid w:val="00F64F11"/>
    <w:rsid w:val="00F65F29"/>
    <w:rsid w:val="00F66EFD"/>
    <w:rsid w:val="00F67312"/>
    <w:rsid w:val="00F676FE"/>
    <w:rsid w:val="00F67B5B"/>
    <w:rsid w:val="00F67BC8"/>
    <w:rsid w:val="00F67EEA"/>
    <w:rsid w:val="00F700C1"/>
    <w:rsid w:val="00F70A35"/>
    <w:rsid w:val="00F70AC4"/>
    <w:rsid w:val="00F7167A"/>
    <w:rsid w:val="00F7186F"/>
    <w:rsid w:val="00F71B0F"/>
    <w:rsid w:val="00F72C13"/>
    <w:rsid w:val="00F72F2D"/>
    <w:rsid w:val="00F72FC5"/>
    <w:rsid w:val="00F73CF6"/>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654"/>
    <w:rsid w:val="00F91D67"/>
    <w:rsid w:val="00F9255C"/>
    <w:rsid w:val="00F9268A"/>
    <w:rsid w:val="00F92BE3"/>
    <w:rsid w:val="00F9319C"/>
    <w:rsid w:val="00F941F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ADB"/>
    <w:rsid w:val="00FB0BDC"/>
    <w:rsid w:val="00FB120B"/>
    <w:rsid w:val="00FB1841"/>
    <w:rsid w:val="00FB1FC0"/>
    <w:rsid w:val="00FB23D5"/>
    <w:rsid w:val="00FB2945"/>
    <w:rsid w:val="00FB3BDD"/>
    <w:rsid w:val="00FB4745"/>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590"/>
    <w:rsid w:val="00FD261C"/>
    <w:rsid w:val="00FD2AF9"/>
    <w:rsid w:val="00FD2FD4"/>
    <w:rsid w:val="00FD44AB"/>
    <w:rsid w:val="00FD479B"/>
    <w:rsid w:val="00FD5248"/>
    <w:rsid w:val="00FD556A"/>
    <w:rsid w:val="00FD55D1"/>
    <w:rsid w:val="00FD667D"/>
    <w:rsid w:val="00FD745F"/>
    <w:rsid w:val="00FD7763"/>
    <w:rsid w:val="00FE0958"/>
    <w:rsid w:val="00FE11BF"/>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591"/>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B0F"/>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117" Type="http://schemas.openxmlformats.org/officeDocument/2006/relationships/footer" Target="footer5.xm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hyperlink" Target="file:///C:\Users\mkgh5\Desktop\Thesis\Final\Template-Editted20200728.docx" TargetMode="External"/><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image" Target="media/image36.png"/><Relationship Id="rId16" Type="http://schemas.openxmlformats.org/officeDocument/2006/relationships/hyperlink" Target="file:///C:\Users\mkgh5\Desktop\Thesis\Final\Template-Editted20200728.docx" TargetMode="External"/><Relationship Id="rId107" Type="http://schemas.openxmlformats.org/officeDocument/2006/relationships/image" Target="media/image31.png"/><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hyperlink" Target="file:///C:\Users\mkgh5\Desktop\Thesis\Final\Template-Editted20200728.docx" TargetMode="External"/><Relationship Id="rId79" Type="http://schemas.openxmlformats.org/officeDocument/2006/relationships/hyperlink" Target="file:///C:\Users\mkgh5\Desktop\Thesis\Final\Template-Editted20200728.docx" TargetMode="External"/><Relationship Id="rId102" Type="http://schemas.openxmlformats.org/officeDocument/2006/relationships/image" Target="media/image26.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hyperlink" Target="file:///C:\Users\mkgh5\Desktop\Thesis\Final\Template-Editted20200728.docx" TargetMode="External"/><Relationship Id="rId113" Type="http://schemas.openxmlformats.org/officeDocument/2006/relationships/image" Target="media/image37.png"/><Relationship Id="rId118" Type="http://schemas.openxmlformats.org/officeDocument/2006/relationships/image" Target="media/image40.png"/><Relationship Id="rId80" Type="http://schemas.openxmlformats.org/officeDocument/2006/relationships/hyperlink" Target="file:///C:\Users\mkgh5\Desktop\Thesis\Final\Template-Editted20200728.docx" TargetMode="External"/><Relationship Id="rId85" Type="http://schemas.openxmlformats.org/officeDocument/2006/relationships/image" Target="media/image11.png"/><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103" Type="http://schemas.openxmlformats.org/officeDocument/2006/relationships/image" Target="media/image27.png"/><Relationship Id="rId108" Type="http://schemas.openxmlformats.org/officeDocument/2006/relationships/image" Target="media/image32.png"/><Relationship Id="rId54" Type="http://schemas.openxmlformats.org/officeDocument/2006/relationships/hyperlink" Target="file:///C:\Users\mkgh5\Desktop\Thesis\Final\Template-Editted20200728.docx" TargetMode="External"/><Relationship Id="rId70" Type="http://schemas.openxmlformats.org/officeDocument/2006/relationships/hyperlink" Target="file:///C:\Users\mkgh5\Desktop\Thesis\Final\Template-Editted20200728.docx" TargetMode="External"/><Relationship Id="rId75" Type="http://schemas.openxmlformats.org/officeDocument/2006/relationships/hyperlink" Target="file:///C:\Users\mkgh5\Desktop\Thesis\Final\Template-Editted20200728.docx" TargetMode="External"/><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114" Type="http://schemas.openxmlformats.org/officeDocument/2006/relationships/image" Target="media/image38.png"/><Relationship Id="rId119" Type="http://schemas.openxmlformats.org/officeDocument/2006/relationships/footer" Target="footer6.xml"/><Relationship Id="rId44"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81" Type="http://schemas.openxmlformats.org/officeDocument/2006/relationships/image" Target="media/image7.png"/><Relationship Id="rId86"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109" Type="http://schemas.openxmlformats.org/officeDocument/2006/relationships/image" Target="media/image33.png"/><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hyperlink" Target="file:///C:\Users\mkgh5\Desktop\Thesis\Final\Template-Editted20200728.docx" TargetMode="External"/><Relationship Id="rId97" Type="http://schemas.openxmlformats.org/officeDocument/2006/relationships/hyperlink" Target="https://mo-kasiri.github.io/MO-Taverse" TargetMode="External"/><Relationship Id="rId104" Type="http://schemas.openxmlformats.org/officeDocument/2006/relationships/image" Target="media/image28.png"/><Relationship Id="rId120"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hyperlink" Target="file:///C:\Users\mkgh5\Desktop\Thesis\Final\Template-Editted20200728.docx"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image" Target="media/image13.jpeg"/><Relationship Id="rId110" Type="http://schemas.openxmlformats.org/officeDocument/2006/relationships/image" Target="media/image34.png"/><Relationship Id="rId115" Type="http://schemas.openxmlformats.org/officeDocument/2006/relationships/image" Target="media/image39.png"/><Relationship Id="rId61" Type="http://schemas.openxmlformats.org/officeDocument/2006/relationships/hyperlink" Target="file:///C:\Users\mkgh5\Desktop\Thesis\Final\Template-Editted20200728.docx" TargetMode="External"/><Relationship Id="rId82" Type="http://schemas.openxmlformats.org/officeDocument/2006/relationships/image" Target="media/image8.jpeg"/><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77" Type="http://schemas.openxmlformats.org/officeDocument/2006/relationships/hyperlink" Target="file:///C:\Users\mkgh5\Desktop\Thesis\Final\Template-Editted20200728.docx" TargetMode="External"/><Relationship Id="rId100" Type="http://schemas.openxmlformats.org/officeDocument/2006/relationships/image" Target="media/image24.png"/><Relationship Id="rId105"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hyperlink" Target="file:///C:\Users\mkgh5\Desktop\Thesis\Final\Template-Editted20200728.docx" TargetMode="External"/><Relationship Id="rId93" Type="http://schemas.openxmlformats.org/officeDocument/2006/relationships/image" Target="media/image19.png"/><Relationship Id="rId98" Type="http://schemas.openxmlformats.org/officeDocument/2006/relationships/image" Target="media/image23.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67" Type="http://schemas.openxmlformats.org/officeDocument/2006/relationships/hyperlink" Target="file:///C:\Users\mkgh5\Desktop\Thesis\Final\Template-Editted20200728.docx" TargetMode="External"/><Relationship Id="rId116" Type="http://schemas.openxmlformats.org/officeDocument/2006/relationships/footer" Target="footer4.xml"/><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83" Type="http://schemas.openxmlformats.org/officeDocument/2006/relationships/image" Target="media/image9.png"/><Relationship Id="rId88" Type="http://schemas.openxmlformats.org/officeDocument/2006/relationships/image" Target="media/image14.jpeg"/><Relationship Id="rId111" Type="http://schemas.openxmlformats.org/officeDocument/2006/relationships/image" Target="media/image35.png"/><Relationship Id="rId15" Type="http://schemas.openxmlformats.org/officeDocument/2006/relationships/footer" Target="footer2.xml"/><Relationship Id="rId36"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6" Type="http://schemas.openxmlformats.org/officeDocument/2006/relationships/image" Target="media/image30.png"/><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73" Type="http://schemas.openxmlformats.org/officeDocument/2006/relationships/hyperlink" Target="file:///C:\Users\mkgh5\Desktop\Thesis\Final\Template-Editted20200728.docx" TargetMode="External"/><Relationship Id="rId78" Type="http://schemas.openxmlformats.org/officeDocument/2006/relationships/hyperlink" Target="file:///C:\Users\mkgh5\Desktop\Thesis\Final\Template-Editted20200728.docx" TargetMode="External"/><Relationship Id="rId94" Type="http://schemas.openxmlformats.org/officeDocument/2006/relationships/image" Target="media/image20.png"/><Relationship Id="rId99" Type="http://schemas.openxmlformats.org/officeDocument/2006/relationships/footer" Target="footer3.xml"/><Relationship Id="rId101" Type="http://schemas.openxmlformats.org/officeDocument/2006/relationships/image" Target="media/image25.png"/><Relationship Id="rId1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A15CC"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A15CC"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A15CC"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63F3E"/>
    <w:rsid w:val="00092792"/>
    <w:rsid w:val="000A15CC"/>
    <w:rsid w:val="0013554C"/>
    <w:rsid w:val="00136623"/>
    <w:rsid w:val="0015613D"/>
    <w:rsid w:val="0017045C"/>
    <w:rsid w:val="00181381"/>
    <w:rsid w:val="001D681F"/>
    <w:rsid w:val="001F51B1"/>
    <w:rsid w:val="00205984"/>
    <w:rsid w:val="00212920"/>
    <w:rsid w:val="0023454A"/>
    <w:rsid w:val="002A733B"/>
    <w:rsid w:val="002B4D2C"/>
    <w:rsid w:val="002C0627"/>
    <w:rsid w:val="002D5AAE"/>
    <w:rsid w:val="0031110D"/>
    <w:rsid w:val="0031774B"/>
    <w:rsid w:val="003221EA"/>
    <w:rsid w:val="00340B1F"/>
    <w:rsid w:val="00361060"/>
    <w:rsid w:val="003A0954"/>
    <w:rsid w:val="003A2A8D"/>
    <w:rsid w:val="003D7576"/>
    <w:rsid w:val="003F6D4C"/>
    <w:rsid w:val="0040184D"/>
    <w:rsid w:val="00410A37"/>
    <w:rsid w:val="004375A5"/>
    <w:rsid w:val="004503A5"/>
    <w:rsid w:val="004517D8"/>
    <w:rsid w:val="004A1358"/>
    <w:rsid w:val="004D436E"/>
    <w:rsid w:val="00500200"/>
    <w:rsid w:val="005666C3"/>
    <w:rsid w:val="00591DBB"/>
    <w:rsid w:val="00605287"/>
    <w:rsid w:val="0065475D"/>
    <w:rsid w:val="00660B06"/>
    <w:rsid w:val="006B30D0"/>
    <w:rsid w:val="006E0587"/>
    <w:rsid w:val="007D01C8"/>
    <w:rsid w:val="00801055"/>
    <w:rsid w:val="00812A7E"/>
    <w:rsid w:val="00832DD4"/>
    <w:rsid w:val="0087074F"/>
    <w:rsid w:val="008912A9"/>
    <w:rsid w:val="008C0F9C"/>
    <w:rsid w:val="008E4546"/>
    <w:rsid w:val="00910EFF"/>
    <w:rsid w:val="009250E0"/>
    <w:rsid w:val="009255FC"/>
    <w:rsid w:val="00965B66"/>
    <w:rsid w:val="00982B34"/>
    <w:rsid w:val="00A26F62"/>
    <w:rsid w:val="00A456B6"/>
    <w:rsid w:val="00A76C9F"/>
    <w:rsid w:val="00A85FFC"/>
    <w:rsid w:val="00A93069"/>
    <w:rsid w:val="00AB1074"/>
    <w:rsid w:val="00AF20A6"/>
    <w:rsid w:val="00AF303C"/>
    <w:rsid w:val="00AF68A7"/>
    <w:rsid w:val="00B025EC"/>
    <w:rsid w:val="00B10C44"/>
    <w:rsid w:val="00B37B25"/>
    <w:rsid w:val="00B4207D"/>
    <w:rsid w:val="00B57077"/>
    <w:rsid w:val="00BF4D66"/>
    <w:rsid w:val="00C467F4"/>
    <w:rsid w:val="00C5690E"/>
    <w:rsid w:val="00C65609"/>
    <w:rsid w:val="00CD0F61"/>
    <w:rsid w:val="00D02BDA"/>
    <w:rsid w:val="00D05AD9"/>
    <w:rsid w:val="00D1003B"/>
    <w:rsid w:val="00D91626"/>
    <w:rsid w:val="00DD2F0F"/>
    <w:rsid w:val="00E31A94"/>
    <w:rsid w:val="00E340BC"/>
    <w:rsid w:val="00E4572A"/>
    <w:rsid w:val="00E668BB"/>
    <w:rsid w:val="00E670C0"/>
    <w:rsid w:val="00EB4ED8"/>
    <w:rsid w:val="00EC7101"/>
    <w:rsid w:val="00F67B3D"/>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5EC"/>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3688</TotalTime>
  <Pages>106</Pages>
  <Words>26850</Words>
  <Characters>153046</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179537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85</cp:revision>
  <cp:lastPrinted>2023-06-11T00:34:00Z</cp:lastPrinted>
  <dcterms:created xsi:type="dcterms:W3CDTF">2023-06-11T00:24:00Z</dcterms:created>
  <dcterms:modified xsi:type="dcterms:W3CDTF">2023-09-03T02:45:00Z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