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60894" w14:textId="2678B5C6" w:rsidR="009D31E0" w:rsidRDefault="001107AC" w:rsidP="009D31E0">
      <w:pPr>
        <w:jc w:val="center"/>
        <w:rPr>
          <w:rFonts w:ascii="Myriad Pro" w:hAnsi="Myriad Pro"/>
          <w:sz w:val="40"/>
          <w:szCs w:val="40"/>
          <w:lang w:val="fr-CA"/>
        </w:rPr>
      </w:pPr>
      <w:r>
        <w:rPr>
          <w:rFonts w:ascii="Myriad Pro" w:hAnsi="Myriad Pro"/>
          <w:noProof/>
          <w:sz w:val="40"/>
          <w:szCs w:val="40"/>
          <w:lang w:val="fr-CA"/>
        </w:rPr>
        <w:drawing>
          <wp:anchor distT="0" distB="0" distL="114300" distR="114300" simplePos="0" relativeHeight="251658240" behindDoc="0" locked="0" layoutInCell="1" allowOverlap="1" wp14:anchorId="7FE226FF" wp14:editId="1EF6DE0B">
            <wp:simplePos x="0" y="0"/>
            <wp:positionH relativeFrom="column">
              <wp:posOffset>-906780</wp:posOffset>
            </wp:positionH>
            <wp:positionV relativeFrom="paragraph">
              <wp:posOffset>-914400</wp:posOffset>
            </wp:positionV>
            <wp:extent cx="2319533" cy="950978"/>
            <wp:effectExtent l="0" t="0" r="508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ytechnique_signature-RGB-gauche_F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533" cy="950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88D36" w14:textId="2DD4B13D" w:rsidR="009D31E0" w:rsidRDefault="009D31E0" w:rsidP="009D31E0">
      <w:pPr>
        <w:jc w:val="center"/>
        <w:rPr>
          <w:rFonts w:ascii="Myriad Pro" w:hAnsi="Myriad Pro"/>
          <w:sz w:val="40"/>
          <w:szCs w:val="40"/>
          <w:lang w:val="fr-CA"/>
        </w:rPr>
      </w:pPr>
    </w:p>
    <w:p w14:paraId="03C01B61" w14:textId="41FE115B" w:rsidR="00B15BB4" w:rsidRDefault="009D31E0" w:rsidP="009D31E0">
      <w:pPr>
        <w:jc w:val="center"/>
        <w:rPr>
          <w:rFonts w:ascii="Myriad Pro" w:hAnsi="Myriad Pro"/>
          <w:sz w:val="40"/>
          <w:szCs w:val="40"/>
          <w:lang w:val="fr-CA"/>
        </w:rPr>
      </w:pPr>
      <w:r w:rsidRPr="009D31E0">
        <w:rPr>
          <w:rFonts w:ascii="Myriad Pro" w:hAnsi="Myriad Pro"/>
          <w:sz w:val="40"/>
          <w:szCs w:val="40"/>
          <w:lang w:val="fr-CA"/>
        </w:rPr>
        <w:t xml:space="preserve">LOG2410 : Conception logicielle </w:t>
      </w:r>
    </w:p>
    <w:p w14:paraId="4AECA780" w14:textId="73E2B25D" w:rsidR="009D31E0" w:rsidRDefault="009D31E0" w:rsidP="009D31E0">
      <w:pPr>
        <w:jc w:val="center"/>
        <w:rPr>
          <w:rFonts w:ascii="Myriad Pro" w:hAnsi="Myriad Pro"/>
          <w:sz w:val="40"/>
          <w:szCs w:val="40"/>
          <w:lang w:val="fr-CA"/>
        </w:rPr>
      </w:pPr>
    </w:p>
    <w:p w14:paraId="5AE183F5" w14:textId="189036AE" w:rsidR="009D31E0" w:rsidRDefault="009D31E0" w:rsidP="009D31E0">
      <w:pPr>
        <w:jc w:val="center"/>
        <w:rPr>
          <w:rFonts w:ascii="Myriad Pro" w:hAnsi="Myriad Pro"/>
          <w:sz w:val="40"/>
          <w:szCs w:val="40"/>
          <w:lang w:val="fr-CA"/>
        </w:rPr>
      </w:pPr>
    </w:p>
    <w:p w14:paraId="6F8E8188" w14:textId="03D8BAB1" w:rsidR="009D31E0" w:rsidRDefault="009D31E0" w:rsidP="009D31E0">
      <w:pPr>
        <w:jc w:val="center"/>
        <w:rPr>
          <w:rFonts w:ascii="Myriad Pro" w:hAnsi="Myriad Pro"/>
          <w:sz w:val="40"/>
          <w:szCs w:val="40"/>
          <w:lang w:val="fr-CA"/>
        </w:rPr>
      </w:pPr>
    </w:p>
    <w:p w14:paraId="2C7EB7EC" w14:textId="77777777" w:rsidR="001107AC" w:rsidRPr="009D31E0" w:rsidRDefault="001107AC" w:rsidP="009D31E0">
      <w:pPr>
        <w:jc w:val="center"/>
        <w:rPr>
          <w:rFonts w:ascii="Myriad Pro" w:hAnsi="Myriad Pro"/>
          <w:sz w:val="40"/>
          <w:szCs w:val="40"/>
          <w:lang w:val="fr-CA"/>
        </w:rPr>
      </w:pPr>
    </w:p>
    <w:p w14:paraId="7BE70F15" w14:textId="490C33D2" w:rsidR="009D31E0" w:rsidRDefault="009D31E0" w:rsidP="009D31E0">
      <w:pPr>
        <w:jc w:val="center"/>
        <w:rPr>
          <w:rStyle w:val="fontstyle01"/>
          <w:rFonts w:ascii="Myriad Pro" w:hAnsi="Myriad Pro"/>
          <w:sz w:val="40"/>
          <w:szCs w:val="40"/>
          <w:lang w:val="fr-CA"/>
        </w:rPr>
      </w:pPr>
      <w:r w:rsidRPr="009D31E0">
        <w:rPr>
          <w:rFonts w:ascii="Myriad Pro" w:hAnsi="Myriad Pro"/>
          <w:sz w:val="40"/>
          <w:szCs w:val="40"/>
          <w:lang w:val="fr-CA"/>
        </w:rPr>
        <w:t xml:space="preserve">TP 04 : </w:t>
      </w:r>
      <w:r w:rsidRPr="009D31E0">
        <w:rPr>
          <w:rStyle w:val="fontstyle01"/>
          <w:rFonts w:ascii="Myriad Pro" w:hAnsi="Myriad Pro"/>
          <w:sz w:val="40"/>
          <w:szCs w:val="40"/>
          <w:lang w:val="fr-CA"/>
        </w:rPr>
        <w:t>Conception à base de patrons I</w:t>
      </w:r>
    </w:p>
    <w:p w14:paraId="5241A17D" w14:textId="28B3AA00" w:rsidR="009D31E0" w:rsidRDefault="009D31E0" w:rsidP="009D31E0">
      <w:pPr>
        <w:jc w:val="center"/>
        <w:rPr>
          <w:rStyle w:val="fontstyle01"/>
          <w:rFonts w:ascii="Myriad Pro" w:hAnsi="Myriad Pro"/>
          <w:sz w:val="40"/>
          <w:szCs w:val="40"/>
          <w:lang w:val="fr-CA"/>
        </w:rPr>
      </w:pPr>
    </w:p>
    <w:p w14:paraId="0F8D983F" w14:textId="46165EFC" w:rsidR="009D31E0" w:rsidRDefault="009D31E0" w:rsidP="009D31E0">
      <w:pPr>
        <w:jc w:val="center"/>
        <w:rPr>
          <w:rStyle w:val="fontstyle01"/>
          <w:rFonts w:ascii="Myriad Pro" w:hAnsi="Myriad Pro"/>
          <w:sz w:val="40"/>
          <w:szCs w:val="40"/>
          <w:lang w:val="fr-CA"/>
        </w:rPr>
      </w:pPr>
    </w:p>
    <w:p w14:paraId="5863B30C" w14:textId="77777777" w:rsidR="001107AC" w:rsidRPr="009D31E0" w:rsidRDefault="001107AC" w:rsidP="00241F1A">
      <w:pPr>
        <w:rPr>
          <w:rStyle w:val="fontstyle01"/>
          <w:rFonts w:ascii="Myriad Pro" w:hAnsi="Myriad Pro"/>
          <w:sz w:val="36"/>
          <w:szCs w:val="36"/>
          <w:lang w:val="fr-CA"/>
        </w:rPr>
      </w:pPr>
    </w:p>
    <w:p w14:paraId="4F5F63EB" w14:textId="4218E598" w:rsidR="009D31E0" w:rsidRDefault="009D31E0" w:rsidP="009D31E0">
      <w:pPr>
        <w:jc w:val="center"/>
        <w:rPr>
          <w:rStyle w:val="fontstyle01"/>
          <w:rFonts w:ascii="Myriad Pro" w:hAnsi="Myriad Pro"/>
          <w:sz w:val="36"/>
          <w:szCs w:val="36"/>
          <w:lang w:val="fr-CA"/>
        </w:rPr>
      </w:pPr>
      <w:r w:rsidRPr="009D31E0">
        <w:rPr>
          <w:rStyle w:val="fontstyle01"/>
          <w:rFonts w:ascii="Myriad Pro" w:hAnsi="Myriad Pro"/>
          <w:sz w:val="36"/>
          <w:szCs w:val="36"/>
          <w:lang w:val="fr-CA"/>
        </w:rPr>
        <w:t>Travail fait par :</w:t>
      </w:r>
    </w:p>
    <w:p w14:paraId="502CC4B8" w14:textId="2E2EB06A" w:rsidR="009D31E0" w:rsidRPr="009D31E0" w:rsidRDefault="009D31E0" w:rsidP="009D31E0">
      <w:pPr>
        <w:jc w:val="center"/>
        <w:rPr>
          <w:rStyle w:val="fontstyle01"/>
          <w:rFonts w:ascii="Myriad Pro" w:hAnsi="Myriad Pro"/>
          <w:sz w:val="32"/>
          <w:szCs w:val="32"/>
          <w:lang w:val="fr-CA"/>
        </w:rPr>
      </w:pPr>
      <w:r w:rsidRPr="009D31E0">
        <w:rPr>
          <w:rStyle w:val="fontstyle01"/>
          <w:rFonts w:ascii="Myriad Pro" w:hAnsi="Myriad Pro"/>
          <w:sz w:val="32"/>
          <w:szCs w:val="32"/>
          <w:lang w:val="fr-CA"/>
        </w:rPr>
        <w:t xml:space="preserve">Mohamed </w:t>
      </w:r>
      <w:proofErr w:type="spellStart"/>
      <w:r w:rsidRPr="009D31E0">
        <w:rPr>
          <w:rStyle w:val="fontstyle01"/>
          <w:rFonts w:ascii="Myriad Pro" w:hAnsi="Myriad Pro"/>
          <w:sz w:val="32"/>
          <w:szCs w:val="32"/>
          <w:lang w:val="fr-CA"/>
        </w:rPr>
        <w:t>Khairallah</w:t>
      </w:r>
      <w:proofErr w:type="spellEnd"/>
      <w:r w:rsidRPr="009D31E0">
        <w:rPr>
          <w:rStyle w:val="fontstyle01"/>
          <w:rFonts w:ascii="Myriad Pro" w:hAnsi="Myriad Pro"/>
          <w:sz w:val="32"/>
          <w:szCs w:val="32"/>
          <w:lang w:val="fr-CA"/>
        </w:rPr>
        <w:t xml:space="preserve"> Gharbi (1837067)</w:t>
      </w:r>
    </w:p>
    <w:p w14:paraId="50328B87" w14:textId="0A9273EA" w:rsidR="009D31E0" w:rsidRPr="009D31E0" w:rsidRDefault="009D31E0" w:rsidP="009D31E0">
      <w:pPr>
        <w:jc w:val="center"/>
        <w:rPr>
          <w:rStyle w:val="fontstyle01"/>
          <w:rFonts w:ascii="Myriad Pro" w:hAnsi="Myriad Pro"/>
          <w:sz w:val="32"/>
          <w:szCs w:val="32"/>
          <w:lang w:val="fr-CA"/>
        </w:rPr>
      </w:pPr>
      <w:r w:rsidRPr="009D31E0">
        <w:rPr>
          <w:rStyle w:val="fontstyle01"/>
          <w:rFonts w:ascii="Myriad Pro" w:hAnsi="Myriad Pro"/>
          <w:sz w:val="32"/>
          <w:szCs w:val="32"/>
          <w:lang w:val="fr-CA"/>
        </w:rPr>
        <w:t xml:space="preserve">Mohamed </w:t>
      </w:r>
      <w:proofErr w:type="spellStart"/>
      <w:r w:rsidRPr="009D31E0">
        <w:rPr>
          <w:rStyle w:val="fontstyle01"/>
          <w:rFonts w:ascii="Myriad Pro" w:hAnsi="Myriad Pro"/>
          <w:sz w:val="32"/>
          <w:szCs w:val="32"/>
          <w:lang w:val="fr-CA"/>
        </w:rPr>
        <w:t>Sameh</w:t>
      </w:r>
      <w:proofErr w:type="spellEnd"/>
      <w:r w:rsidRPr="009D31E0">
        <w:rPr>
          <w:rStyle w:val="fontstyle01"/>
          <w:rFonts w:ascii="Myriad Pro" w:hAnsi="Myriad Pro"/>
          <w:sz w:val="32"/>
          <w:szCs w:val="32"/>
          <w:lang w:val="fr-CA"/>
        </w:rPr>
        <w:t xml:space="preserve"> </w:t>
      </w:r>
      <w:proofErr w:type="spellStart"/>
      <w:r w:rsidRPr="009D31E0">
        <w:rPr>
          <w:rStyle w:val="fontstyle01"/>
          <w:rFonts w:ascii="Myriad Pro" w:hAnsi="Myriad Pro"/>
          <w:sz w:val="32"/>
          <w:szCs w:val="32"/>
          <w:lang w:val="fr-CA"/>
        </w:rPr>
        <w:t>Sellami</w:t>
      </w:r>
      <w:proofErr w:type="spellEnd"/>
      <w:r w:rsidRPr="009D31E0">
        <w:rPr>
          <w:rStyle w:val="fontstyle01"/>
          <w:rFonts w:ascii="Myriad Pro" w:hAnsi="Myriad Pro"/>
          <w:sz w:val="32"/>
          <w:szCs w:val="32"/>
          <w:lang w:val="fr-CA"/>
        </w:rPr>
        <w:t xml:space="preserve"> ()</w:t>
      </w:r>
    </w:p>
    <w:p w14:paraId="2F75A017" w14:textId="2D973511" w:rsidR="009D31E0" w:rsidRDefault="009D31E0" w:rsidP="009D31E0">
      <w:pPr>
        <w:jc w:val="center"/>
        <w:rPr>
          <w:rStyle w:val="fontstyle01"/>
          <w:rFonts w:ascii="Myriad Pro" w:hAnsi="Myriad Pro"/>
          <w:sz w:val="32"/>
          <w:szCs w:val="32"/>
          <w:lang w:val="fr-CA"/>
        </w:rPr>
      </w:pPr>
      <w:r w:rsidRPr="009D31E0">
        <w:rPr>
          <w:rStyle w:val="fontstyle01"/>
          <w:rFonts w:ascii="Myriad Pro" w:hAnsi="Myriad Pro"/>
          <w:sz w:val="32"/>
          <w:szCs w:val="32"/>
          <w:lang w:val="fr-CA"/>
        </w:rPr>
        <w:t xml:space="preserve">Farid Al </w:t>
      </w:r>
      <w:proofErr w:type="spellStart"/>
      <w:r w:rsidRPr="009D31E0">
        <w:rPr>
          <w:rStyle w:val="fontstyle01"/>
          <w:rFonts w:ascii="Myriad Pro" w:hAnsi="Myriad Pro"/>
          <w:sz w:val="32"/>
          <w:szCs w:val="32"/>
          <w:lang w:val="fr-CA"/>
        </w:rPr>
        <w:t>Fakhry</w:t>
      </w:r>
      <w:proofErr w:type="spellEnd"/>
      <w:r w:rsidRPr="009D31E0">
        <w:rPr>
          <w:rStyle w:val="fontstyle01"/>
          <w:rFonts w:ascii="Myriad Pro" w:hAnsi="Myriad Pro"/>
          <w:sz w:val="32"/>
          <w:szCs w:val="32"/>
          <w:lang w:val="fr-CA"/>
        </w:rPr>
        <w:t xml:space="preserve"> ()</w:t>
      </w:r>
    </w:p>
    <w:p w14:paraId="1CDBA884" w14:textId="31DC938A" w:rsidR="009D31E0" w:rsidRDefault="009D31E0" w:rsidP="009D31E0">
      <w:pPr>
        <w:jc w:val="center"/>
        <w:rPr>
          <w:rStyle w:val="fontstyle01"/>
          <w:rFonts w:ascii="Myriad Pro" w:hAnsi="Myriad Pro"/>
          <w:sz w:val="32"/>
          <w:szCs w:val="32"/>
          <w:lang w:val="fr-CA"/>
        </w:rPr>
      </w:pPr>
    </w:p>
    <w:p w14:paraId="7614E8D3" w14:textId="03B89F33" w:rsidR="009D31E0" w:rsidRDefault="009D31E0" w:rsidP="009D31E0">
      <w:pPr>
        <w:jc w:val="center"/>
        <w:rPr>
          <w:rStyle w:val="fontstyle01"/>
          <w:rFonts w:ascii="Myriad Pro" w:hAnsi="Myriad Pro"/>
          <w:sz w:val="32"/>
          <w:szCs w:val="32"/>
          <w:lang w:val="fr-CA"/>
        </w:rPr>
      </w:pPr>
    </w:p>
    <w:p w14:paraId="5F8089B4" w14:textId="525296EF" w:rsidR="001107AC" w:rsidRDefault="001107AC" w:rsidP="001107AC">
      <w:pPr>
        <w:rPr>
          <w:rStyle w:val="fontstyle01"/>
          <w:rFonts w:ascii="Myriad Pro" w:hAnsi="Myriad Pro"/>
          <w:sz w:val="32"/>
          <w:szCs w:val="32"/>
          <w:lang w:val="fr-CA"/>
        </w:rPr>
      </w:pPr>
    </w:p>
    <w:p w14:paraId="4575316E" w14:textId="3BF6244D" w:rsidR="00241F1A" w:rsidRDefault="00241F1A" w:rsidP="001107AC">
      <w:pPr>
        <w:rPr>
          <w:rStyle w:val="fontstyle01"/>
          <w:rFonts w:ascii="Myriad Pro" w:hAnsi="Myriad Pro"/>
          <w:sz w:val="32"/>
          <w:szCs w:val="32"/>
          <w:lang w:val="fr-CA"/>
        </w:rPr>
      </w:pPr>
    </w:p>
    <w:p w14:paraId="6CDB618E" w14:textId="77777777" w:rsidR="00241F1A" w:rsidRDefault="00241F1A" w:rsidP="001107AC">
      <w:pPr>
        <w:rPr>
          <w:rStyle w:val="fontstyle01"/>
          <w:rFonts w:ascii="Myriad Pro" w:hAnsi="Myriad Pro"/>
          <w:sz w:val="32"/>
          <w:szCs w:val="32"/>
          <w:lang w:val="fr-CA"/>
        </w:rPr>
      </w:pPr>
    </w:p>
    <w:p w14:paraId="458D47E3" w14:textId="62D8FC89" w:rsidR="001107AC" w:rsidRDefault="001107AC" w:rsidP="001107AC">
      <w:pPr>
        <w:rPr>
          <w:rStyle w:val="fontstyle01"/>
          <w:rFonts w:ascii="Myriad Pro" w:hAnsi="Myriad Pro"/>
          <w:sz w:val="32"/>
          <w:szCs w:val="32"/>
          <w:lang w:val="fr-CA"/>
        </w:rPr>
      </w:pPr>
      <w:r>
        <w:rPr>
          <w:rStyle w:val="fontstyle01"/>
          <w:rFonts w:ascii="Myriad Pro" w:hAnsi="Myriad Pro"/>
          <w:sz w:val="32"/>
          <w:szCs w:val="32"/>
          <w:lang w:val="fr-CA"/>
        </w:rPr>
        <w:lastRenderedPageBreak/>
        <w:t xml:space="preserve">2- Patron Composite </w:t>
      </w:r>
    </w:p>
    <w:p w14:paraId="7CACE68A" w14:textId="5AEE8C4D" w:rsidR="001107AC" w:rsidRPr="001107AC" w:rsidRDefault="001107AC" w:rsidP="001107AC">
      <w:pPr>
        <w:rPr>
          <w:rStyle w:val="fontstyle01"/>
          <w:rFonts w:ascii="Myriad Pro" w:hAnsi="Myriad Pro"/>
          <w:sz w:val="28"/>
          <w:szCs w:val="28"/>
          <w:lang w:val="fr-CA"/>
        </w:rPr>
      </w:pPr>
      <w:r>
        <w:rPr>
          <w:rStyle w:val="fontstyle01"/>
          <w:rFonts w:ascii="Myriad Pro" w:hAnsi="Myriad Pro"/>
          <w:sz w:val="28"/>
          <w:szCs w:val="28"/>
          <w:lang w:val="fr-CA"/>
        </w:rPr>
        <w:tab/>
        <w:t xml:space="preserve">2-1. a. </w:t>
      </w:r>
      <w:r w:rsidRPr="007021B7">
        <w:rPr>
          <w:rFonts w:ascii="Myriad Pro" w:hAnsi="Myriad Pro" w:cs="Calibri"/>
          <w:color w:val="000000"/>
          <w:sz w:val="28"/>
          <w:szCs w:val="28"/>
          <w:lang w:val="fr-CA"/>
        </w:rPr>
        <w:t xml:space="preserve">L’intention du </w:t>
      </w:r>
      <w:r w:rsidR="007021B7" w:rsidRPr="007021B7">
        <w:rPr>
          <w:rFonts w:ascii="Myriad Pro" w:hAnsi="Myriad Pro" w:cs="Calibri"/>
          <w:color w:val="000000"/>
          <w:sz w:val="28"/>
          <w:szCs w:val="28"/>
          <w:lang w:val="fr-CA"/>
        </w:rPr>
        <w:t>P</w:t>
      </w:r>
      <w:r w:rsidRPr="007021B7">
        <w:rPr>
          <w:rFonts w:ascii="Myriad Pro" w:hAnsi="Myriad Pro" w:cs="Calibri"/>
          <w:color w:val="000000"/>
          <w:sz w:val="28"/>
          <w:szCs w:val="28"/>
          <w:lang w:val="fr-CA"/>
        </w:rPr>
        <w:t>atron Composite</w:t>
      </w:r>
    </w:p>
    <w:p w14:paraId="6D4683D6" w14:textId="75812D0A" w:rsidR="001107AC" w:rsidRDefault="001107AC" w:rsidP="001107AC">
      <w:pPr>
        <w:rPr>
          <w:rStyle w:val="fontstyle01"/>
          <w:rFonts w:ascii="Myriad Pro" w:hAnsi="Myriad Pro"/>
          <w:sz w:val="28"/>
          <w:szCs w:val="28"/>
          <w:lang w:val="fr-CA"/>
        </w:rPr>
      </w:pPr>
      <w:r>
        <w:rPr>
          <w:rStyle w:val="fontstyle01"/>
          <w:rFonts w:ascii="Myriad Pro" w:hAnsi="Myriad Pro"/>
          <w:sz w:val="28"/>
          <w:szCs w:val="28"/>
          <w:lang w:val="fr-CA"/>
        </w:rPr>
        <w:tab/>
        <w:t>2-1.</w:t>
      </w:r>
      <w:r w:rsidR="00556BC0">
        <w:rPr>
          <w:rStyle w:val="fontstyle01"/>
          <w:rFonts w:ascii="Myriad Pro" w:hAnsi="Myriad Pro"/>
          <w:sz w:val="28"/>
          <w:szCs w:val="28"/>
          <w:lang w:val="fr-CA"/>
        </w:rPr>
        <w:t xml:space="preserve"> </w:t>
      </w:r>
      <w:proofErr w:type="gramStart"/>
      <w:r>
        <w:rPr>
          <w:rStyle w:val="fontstyle01"/>
          <w:rFonts w:ascii="Myriad Pro" w:hAnsi="Myriad Pro"/>
          <w:sz w:val="28"/>
          <w:szCs w:val="28"/>
          <w:lang w:val="fr-CA"/>
        </w:rPr>
        <w:t>b.</w:t>
      </w:r>
      <w:proofErr w:type="gramEnd"/>
      <w:r>
        <w:rPr>
          <w:rStyle w:val="fontstyle01"/>
          <w:rFonts w:ascii="Myriad Pro" w:hAnsi="Myriad Pro"/>
          <w:sz w:val="28"/>
          <w:szCs w:val="28"/>
          <w:lang w:val="fr-CA"/>
        </w:rPr>
        <w:t xml:space="preserve"> </w:t>
      </w:r>
    </w:p>
    <w:p w14:paraId="5E4EF695" w14:textId="77777777" w:rsidR="001107AC" w:rsidRDefault="001107AC" w:rsidP="001107AC">
      <w:pPr>
        <w:rPr>
          <w:rStyle w:val="fontstyle01"/>
          <w:rFonts w:ascii="Myriad Pro" w:hAnsi="Myriad Pro"/>
          <w:sz w:val="28"/>
          <w:szCs w:val="28"/>
          <w:lang w:val="fr-CA"/>
        </w:rPr>
      </w:pPr>
    </w:p>
    <w:p w14:paraId="7685D5E4" w14:textId="0C2DCB14" w:rsidR="001107AC" w:rsidRDefault="001107AC" w:rsidP="00556BC0">
      <w:pPr>
        <w:ind w:firstLine="720"/>
        <w:rPr>
          <w:rStyle w:val="fontstyle01"/>
          <w:rFonts w:ascii="Myriad Pro" w:hAnsi="Myriad Pro"/>
          <w:sz w:val="28"/>
          <w:szCs w:val="28"/>
          <w:lang w:val="fr-CA"/>
        </w:rPr>
      </w:pPr>
      <w:r>
        <w:rPr>
          <w:rStyle w:val="fontstyle01"/>
          <w:rFonts w:ascii="Myriad Pro" w:hAnsi="Myriad Pro"/>
          <w:sz w:val="28"/>
          <w:szCs w:val="28"/>
          <w:lang w:val="fr-CA"/>
        </w:rPr>
        <w:t xml:space="preserve">2-2. </w:t>
      </w:r>
    </w:p>
    <w:p w14:paraId="4071C451" w14:textId="231E5965" w:rsidR="001107AC" w:rsidRPr="001107AC" w:rsidRDefault="001107AC" w:rsidP="00556BC0">
      <w:pPr>
        <w:ind w:firstLine="720"/>
        <w:rPr>
          <w:rStyle w:val="fontstyle01"/>
          <w:rFonts w:ascii="Myriad Pro" w:hAnsi="Myriad Pro"/>
          <w:sz w:val="28"/>
          <w:szCs w:val="28"/>
          <w:lang w:val="fr-CA"/>
        </w:rPr>
      </w:pPr>
      <w:r>
        <w:rPr>
          <w:rStyle w:val="fontstyle01"/>
          <w:rFonts w:ascii="Myriad Pro" w:hAnsi="Myriad Pro"/>
          <w:sz w:val="28"/>
          <w:szCs w:val="28"/>
          <w:lang w:val="fr-CA"/>
        </w:rPr>
        <w:t xml:space="preserve">2-3. </w:t>
      </w:r>
    </w:p>
    <w:p w14:paraId="46450976" w14:textId="6188D187" w:rsidR="001107AC" w:rsidRDefault="001107AC" w:rsidP="001107AC">
      <w:pPr>
        <w:rPr>
          <w:rStyle w:val="fontstyle01"/>
          <w:rFonts w:ascii="Myriad Pro" w:hAnsi="Myriad Pro"/>
          <w:sz w:val="32"/>
          <w:szCs w:val="32"/>
          <w:lang w:val="fr-CA"/>
        </w:rPr>
      </w:pPr>
    </w:p>
    <w:p w14:paraId="58DB03D4" w14:textId="53D4763C" w:rsidR="001107AC" w:rsidRDefault="001107AC" w:rsidP="001107AC">
      <w:pPr>
        <w:rPr>
          <w:rStyle w:val="fontstyle01"/>
          <w:rFonts w:ascii="Myriad Pro" w:hAnsi="Myriad Pro"/>
          <w:sz w:val="32"/>
          <w:szCs w:val="32"/>
          <w:lang w:val="fr-CA"/>
        </w:rPr>
      </w:pPr>
      <w:r>
        <w:rPr>
          <w:rStyle w:val="fontstyle01"/>
          <w:rFonts w:ascii="Myriad Pro" w:hAnsi="Myriad Pro"/>
          <w:sz w:val="32"/>
          <w:szCs w:val="32"/>
          <w:lang w:val="fr-CA"/>
        </w:rPr>
        <w:t xml:space="preserve">3- Patron Proxy </w:t>
      </w:r>
    </w:p>
    <w:p w14:paraId="18C8CFF0" w14:textId="0A44AA83" w:rsidR="001107AC" w:rsidRPr="007021B7" w:rsidRDefault="001107AC" w:rsidP="001107AC">
      <w:pPr>
        <w:ind w:firstLine="720"/>
        <w:rPr>
          <w:rStyle w:val="fontstyle01"/>
          <w:rFonts w:ascii="Myriad Pro" w:hAnsi="Myriad Pro"/>
          <w:sz w:val="28"/>
          <w:szCs w:val="28"/>
          <w:lang w:val="fr-CA"/>
        </w:rPr>
      </w:pPr>
      <w:r>
        <w:rPr>
          <w:rStyle w:val="fontstyle01"/>
          <w:rFonts w:ascii="Myriad Pro" w:hAnsi="Myriad Pro"/>
          <w:sz w:val="28"/>
          <w:szCs w:val="28"/>
          <w:lang w:val="fr-CA"/>
        </w:rPr>
        <w:t xml:space="preserve">3-1. a. </w:t>
      </w:r>
      <w:r w:rsidR="007021B7" w:rsidRPr="007021B7">
        <w:rPr>
          <w:rFonts w:ascii="Myriad Pro" w:hAnsi="Myriad Pro" w:cs="Calibri"/>
          <w:color w:val="000000"/>
          <w:sz w:val="28"/>
          <w:szCs w:val="28"/>
          <w:lang w:val="fr-CA"/>
        </w:rPr>
        <w:t xml:space="preserve">L’intention du </w:t>
      </w:r>
      <w:r w:rsidR="007021B7">
        <w:rPr>
          <w:rFonts w:ascii="Myriad Pro" w:hAnsi="Myriad Pro" w:cs="Calibri"/>
          <w:color w:val="000000"/>
          <w:sz w:val="28"/>
          <w:szCs w:val="28"/>
          <w:lang w:val="fr-CA"/>
        </w:rPr>
        <w:t>P</w:t>
      </w:r>
      <w:r w:rsidR="007021B7" w:rsidRPr="007021B7">
        <w:rPr>
          <w:rFonts w:ascii="Myriad Pro" w:hAnsi="Myriad Pro" w:cs="Calibri"/>
          <w:color w:val="000000"/>
          <w:sz w:val="28"/>
          <w:szCs w:val="28"/>
          <w:lang w:val="fr-CA"/>
        </w:rPr>
        <w:t xml:space="preserve">atron </w:t>
      </w:r>
      <w:r w:rsidR="007021B7">
        <w:rPr>
          <w:rFonts w:ascii="Myriad Pro" w:hAnsi="Myriad Pro" w:cs="Calibri"/>
          <w:color w:val="000000"/>
          <w:sz w:val="28"/>
          <w:szCs w:val="28"/>
          <w:lang w:val="fr-CA"/>
        </w:rPr>
        <w:t>Proxy</w:t>
      </w:r>
    </w:p>
    <w:p w14:paraId="3D48D34F" w14:textId="240C7B79" w:rsidR="001107AC" w:rsidRPr="001107AC" w:rsidRDefault="001107AC" w:rsidP="001107AC">
      <w:pPr>
        <w:ind w:firstLine="720"/>
        <w:rPr>
          <w:rStyle w:val="fontstyle01"/>
          <w:rFonts w:ascii="Myriad Pro" w:hAnsi="Myriad Pro"/>
          <w:sz w:val="28"/>
          <w:szCs w:val="28"/>
          <w:lang w:val="fr-CA"/>
        </w:rPr>
      </w:pPr>
      <w:r>
        <w:rPr>
          <w:rStyle w:val="fontstyle01"/>
          <w:rFonts w:ascii="Myriad Pro" w:hAnsi="Myriad Pro"/>
          <w:sz w:val="28"/>
          <w:szCs w:val="28"/>
          <w:lang w:val="fr-CA"/>
        </w:rPr>
        <w:t xml:space="preserve">3-2. </w:t>
      </w:r>
      <w:proofErr w:type="gramStart"/>
      <w:r>
        <w:rPr>
          <w:rStyle w:val="fontstyle01"/>
          <w:rFonts w:ascii="Myriad Pro" w:hAnsi="Myriad Pro"/>
          <w:sz w:val="28"/>
          <w:szCs w:val="28"/>
          <w:lang w:val="fr-CA"/>
        </w:rPr>
        <w:t>b.</w:t>
      </w:r>
      <w:proofErr w:type="gramEnd"/>
      <w:r>
        <w:rPr>
          <w:rStyle w:val="fontstyle01"/>
          <w:rFonts w:ascii="Myriad Pro" w:hAnsi="Myriad Pro"/>
          <w:sz w:val="28"/>
          <w:szCs w:val="28"/>
          <w:lang w:val="fr-CA"/>
        </w:rPr>
        <w:t xml:space="preserve"> </w:t>
      </w:r>
    </w:p>
    <w:p w14:paraId="02C3A2F2" w14:textId="264EDB6F" w:rsidR="001107AC" w:rsidRDefault="001107AC" w:rsidP="001107AC">
      <w:pPr>
        <w:rPr>
          <w:rStyle w:val="fontstyle01"/>
          <w:rFonts w:ascii="Myriad Pro" w:hAnsi="Myriad Pro"/>
          <w:sz w:val="32"/>
          <w:szCs w:val="32"/>
          <w:lang w:val="fr-CA"/>
        </w:rPr>
      </w:pPr>
    </w:p>
    <w:p w14:paraId="3A44E9AC" w14:textId="00C54CBF" w:rsidR="001107AC" w:rsidRDefault="001107AC" w:rsidP="001107AC">
      <w:pPr>
        <w:rPr>
          <w:rStyle w:val="fontstyle01"/>
          <w:rFonts w:ascii="Myriad Pro" w:hAnsi="Myriad Pro"/>
          <w:sz w:val="32"/>
          <w:szCs w:val="32"/>
          <w:lang w:val="fr-CA"/>
        </w:rPr>
      </w:pPr>
    </w:p>
    <w:p w14:paraId="2C1DE606" w14:textId="0D1DFA15" w:rsidR="001107AC" w:rsidRDefault="001107AC" w:rsidP="001107AC">
      <w:pPr>
        <w:rPr>
          <w:rStyle w:val="fontstyle01"/>
          <w:rFonts w:ascii="Myriad Pro" w:hAnsi="Myriad Pro"/>
          <w:sz w:val="32"/>
          <w:szCs w:val="32"/>
          <w:lang w:val="fr-CA"/>
        </w:rPr>
      </w:pPr>
      <w:r>
        <w:rPr>
          <w:rStyle w:val="fontstyle01"/>
          <w:rFonts w:ascii="Myriad Pro" w:hAnsi="Myriad Pro"/>
          <w:sz w:val="32"/>
          <w:szCs w:val="32"/>
          <w:lang w:val="fr-CA"/>
        </w:rPr>
        <w:t xml:space="preserve">4- Conteneurs et Patron </w:t>
      </w:r>
      <w:proofErr w:type="spellStart"/>
      <w:r>
        <w:rPr>
          <w:rStyle w:val="fontstyle01"/>
          <w:rFonts w:ascii="Myriad Pro" w:hAnsi="Myriad Pro"/>
          <w:sz w:val="32"/>
          <w:szCs w:val="32"/>
          <w:lang w:val="fr-CA"/>
        </w:rPr>
        <w:t>Iterator</w:t>
      </w:r>
      <w:proofErr w:type="spellEnd"/>
      <w:r>
        <w:rPr>
          <w:rStyle w:val="fontstyle01"/>
          <w:rFonts w:ascii="Myriad Pro" w:hAnsi="Myriad Pro"/>
          <w:sz w:val="32"/>
          <w:szCs w:val="32"/>
          <w:lang w:val="fr-CA"/>
        </w:rPr>
        <w:t xml:space="preserve"> </w:t>
      </w:r>
    </w:p>
    <w:p w14:paraId="79EFE11A" w14:textId="66DAF0D4" w:rsidR="001107AC" w:rsidRDefault="007021B7" w:rsidP="007021B7">
      <w:pPr>
        <w:rPr>
          <w:rStyle w:val="fontstyle01"/>
          <w:rFonts w:ascii="Myriad Pro" w:hAnsi="Myriad Pro"/>
          <w:sz w:val="28"/>
          <w:szCs w:val="28"/>
          <w:lang w:val="fr-CA"/>
        </w:rPr>
      </w:pPr>
      <w:r>
        <w:rPr>
          <w:rStyle w:val="fontstyle01"/>
          <w:rFonts w:ascii="Myriad Pro" w:hAnsi="Myriad Pro"/>
          <w:sz w:val="32"/>
          <w:szCs w:val="32"/>
          <w:lang w:val="fr-CA"/>
        </w:rPr>
        <w:tab/>
      </w:r>
      <w:r>
        <w:rPr>
          <w:rStyle w:val="fontstyle01"/>
          <w:rFonts w:ascii="Myriad Pro" w:hAnsi="Myriad Pro"/>
          <w:sz w:val="28"/>
          <w:szCs w:val="28"/>
          <w:lang w:val="fr-CA"/>
        </w:rPr>
        <w:t xml:space="preserve">4-2. a. </w:t>
      </w:r>
    </w:p>
    <w:p w14:paraId="7855E8A0" w14:textId="1ABEF940" w:rsidR="007021B7" w:rsidRDefault="007021B7" w:rsidP="007021B7">
      <w:pPr>
        <w:rPr>
          <w:rStyle w:val="fontstyle01"/>
          <w:rFonts w:ascii="Myriad Pro" w:hAnsi="Myriad Pro"/>
          <w:sz w:val="28"/>
          <w:szCs w:val="28"/>
          <w:lang w:val="fr-CA"/>
        </w:rPr>
      </w:pPr>
      <w:r>
        <w:rPr>
          <w:rStyle w:val="fontstyle01"/>
          <w:rFonts w:ascii="Myriad Pro" w:hAnsi="Myriad Pro"/>
          <w:sz w:val="28"/>
          <w:szCs w:val="28"/>
          <w:lang w:val="fr-CA"/>
        </w:rPr>
        <w:tab/>
        <w:t xml:space="preserve">4-2. b. </w:t>
      </w:r>
    </w:p>
    <w:p w14:paraId="2B6CC340" w14:textId="068B2E2B" w:rsidR="007021B7" w:rsidRDefault="007021B7" w:rsidP="007021B7">
      <w:pPr>
        <w:rPr>
          <w:rStyle w:val="fontstyle01"/>
          <w:rFonts w:ascii="Myriad Pro" w:hAnsi="Myriad Pro"/>
          <w:sz w:val="28"/>
          <w:szCs w:val="28"/>
          <w:lang w:val="fr-CA"/>
        </w:rPr>
      </w:pPr>
    </w:p>
    <w:p w14:paraId="2476D8C7" w14:textId="09289B95" w:rsidR="007021B7" w:rsidRDefault="007021B7" w:rsidP="007021B7">
      <w:pPr>
        <w:rPr>
          <w:rStyle w:val="fontstyle01"/>
          <w:rFonts w:ascii="Myriad Pro" w:hAnsi="Myriad Pro"/>
          <w:sz w:val="28"/>
          <w:szCs w:val="28"/>
          <w:lang w:val="fr-CA"/>
        </w:rPr>
      </w:pPr>
      <w:r>
        <w:rPr>
          <w:rStyle w:val="fontstyle01"/>
          <w:rFonts w:ascii="Myriad Pro" w:hAnsi="Myriad Pro"/>
          <w:sz w:val="28"/>
          <w:szCs w:val="28"/>
          <w:lang w:val="fr-CA"/>
        </w:rPr>
        <w:tab/>
        <w:t xml:space="preserve">4-3. </w:t>
      </w:r>
    </w:p>
    <w:p w14:paraId="75E55939" w14:textId="7A9CE573" w:rsidR="007021B7" w:rsidRDefault="007021B7" w:rsidP="007021B7">
      <w:pPr>
        <w:rPr>
          <w:rStyle w:val="fontstyle01"/>
          <w:rFonts w:ascii="Myriad Pro" w:hAnsi="Myriad Pro"/>
          <w:sz w:val="28"/>
          <w:szCs w:val="28"/>
          <w:lang w:val="fr-CA"/>
        </w:rPr>
      </w:pPr>
      <w:bookmarkStart w:id="0" w:name="_GoBack"/>
      <w:bookmarkEnd w:id="0"/>
    </w:p>
    <w:p w14:paraId="701B75D2" w14:textId="7E4CB4DF" w:rsidR="007021B7" w:rsidRDefault="007021B7" w:rsidP="007021B7">
      <w:pPr>
        <w:rPr>
          <w:rStyle w:val="fontstyle01"/>
          <w:rFonts w:ascii="Myriad Pro" w:hAnsi="Myriad Pro"/>
          <w:sz w:val="28"/>
          <w:szCs w:val="28"/>
          <w:lang w:val="fr-CA"/>
        </w:rPr>
      </w:pPr>
      <w:r>
        <w:rPr>
          <w:rStyle w:val="fontstyle01"/>
          <w:rFonts w:ascii="Myriad Pro" w:hAnsi="Myriad Pro"/>
          <w:sz w:val="28"/>
          <w:szCs w:val="28"/>
          <w:lang w:val="fr-CA"/>
        </w:rPr>
        <w:tab/>
        <w:t xml:space="preserve">4-4. </w:t>
      </w:r>
    </w:p>
    <w:p w14:paraId="37E128D8" w14:textId="53E8B1EC" w:rsidR="007021B7" w:rsidRDefault="007021B7" w:rsidP="007021B7">
      <w:pPr>
        <w:rPr>
          <w:rStyle w:val="fontstyle01"/>
          <w:rFonts w:ascii="Myriad Pro" w:hAnsi="Myriad Pro"/>
          <w:sz w:val="28"/>
          <w:szCs w:val="28"/>
          <w:lang w:val="fr-CA"/>
        </w:rPr>
      </w:pPr>
    </w:p>
    <w:p w14:paraId="20FE8134" w14:textId="121EA3BB" w:rsidR="007021B7" w:rsidRPr="007021B7" w:rsidRDefault="007021B7" w:rsidP="007021B7">
      <w:pPr>
        <w:rPr>
          <w:rStyle w:val="fontstyle01"/>
          <w:rFonts w:ascii="Myriad Pro" w:hAnsi="Myriad Pro"/>
          <w:sz w:val="28"/>
          <w:szCs w:val="28"/>
          <w:lang w:val="fr-CA"/>
        </w:rPr>
      </w:pPr>
      <w:r>
        <w:rPr>
          <w:rStyle w:val="fontstyle01"/>
          <w:rFonts w:ascii="Myriad Pro" w:hAnsi="Myriad Pro"/>
          <w:sz w:val="28"/>
          <w:szCs w:val="28"/>
          <w:lang w:val="fr-CA"/>
        </w:rPr>
        <w:tab/>
        <w:t xml:space="preserve">4-5. </w:t>
      </w:r>
    </w:p>
    <w:p w14:paraId="27AA4CD4" w14:textId="77777777" w:rsidR="001107AC" w:rsidRPr="009D31E0" w:rsidRDefault="001107AC" w:rsidP="009D31E0">
      <w:pPr>
        <w:jc w:val="center"/>
        <w:rPr>
          <w:rStyle w:val="fontstyle01"/>
          <w:rFonts w:ascii="Myriad Pro" w:hAnsi="Myriad Pro"/>
          <w:sz w:val="32"/>
          <w:szCs w:val="32"/>
          <w:lang w:val="fr-CA"/>
        </w:rPr>
      </w:pPr>
    </w:p>
    <w:p w14:paraId="793E0EEB" w14:textId="5CCF36A5" w:rsidR="009D31E0" w:rsidRDefault="009D31E0" w:rsidP="009D31E0">
      <w:pPr>
        <w:jc w:val="center"/>
        <w:rPr>
          <w:rStyle w:val="fontstyle01"/>
          <w:rFonts w:ascii="Myriad Pro" w:hAnsi="Myriad Pro"/>
          <w:sz w:val="36"/>
          <w:szCs w:val="36"/>
          <w:lang w:val="fr-CA"/>
        </w:rPr>
      </w:pPr>
    </w:p>
    <w:p w14:paraId="6C0C2350" w14:textId="77777777" w:rsidR="009D31E0" w:rsidRPr="009D31E0" w:rsidRDefault="009D31E0" w:rsidP="009D31E0">
      <w:pPr>
        <w:jc w:val="center"/>
        <w:rPr>
          <w:rFonts w:ascii="Myriad Pro" w:hAnsi="Myriad Pro"/>
          <w:sz w:val="36"/>
          <w:szCs w:val="36"/>
          <w:lang w:val="fr-CA"/>
        </w:rPr>
      </w:pPr>
    </w:p>
    <w:sectPr w:rsidR="009D31E0" w:rsidRPr="009D3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E0"/>
    <w:rsid w:val="001107AC"/>
    <w:rsid w:val="001B316A"/>
    <w:rsid w:val="00241F1A"/>
    <w:rsid w:val="00556BC0"/>
    <w:rsid w:val="007021B7"/>
    <w:rsid w:val="008C0860"/>
    <w:rsid w:val="009D31E0"/>
    <w:rsid w:val="00A557C8"/>
    <w:rsid w:val="00AD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446A"/>
  <w15:chartTrackingRefBased/>
  <w15:docId w15:val="{4FA116F8-8A4A-40DB-8172-086DAA9C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D31E0"/>
    <w:rPr>
      <w:rFonts w:ascii="Calibri-Bold" w:hAnsi="Calibri-Bold" w:hint="default"/>
      <w:b/>
      <w:bCs/>
      <w:i w:val="0"/>
      <w:iCs w:val="0"/>
      <w:color w:val="000000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Kheirallah Gharbi</dc:creator>
  <cp:keywords/>
  <dc:description/>
  <cp:lastModifiedBy>Mohamed Kheirallah Gharbi</cp:lastModifiedBy>
  <cp:revision>3</cp:revision>
  <dcterms:created xsi:type="dcterms:W3CDTF">2019-03-24T22:46:00Z</dcterms:created>
  <dcterms:modified xsi:type="dcterms:W3CDTF">2019-03-24T23:19:00Z</dcterms:modified>
</cp:coreProperties>
</file>