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36BE6" w14:textId="77777777" w:rsidR="00576C96" w:rsidRDefault="00576C96">
      <w:pPr>
        <w:jc w:val="center"/>
        <w:rPr>
          <w:sz w:val="36"/>
          <w:szCs w:val="36"/>
        </w:rPr>
      </w:pPr>
    </w:p>
    <w:p w14:paraId="6D5F5196" w14:textId="77777777" w:rsidR="00576C96" w:rsidRDefault="00350DD1">
      <w:pPr>
        <w:jc w:val="center"/>
        <w:rPr>
          <w:sz w:val="36"/>
          <w:szCs w:val="36"/>
        </w:rPr>
      </w:pPr>
      <w:r>
        <w:rPr>
          <w:sz w:val="36"/>
          <w:szCs w:val="36"/>
        </w:rPr>
        <w:t>TP2</w:t>
      </w:r>
      <w:r w:rsidR="00C44F1B">
        <w:rPr>
          <w:sz w:val="36"/>
          <w:szCs w:val="36"/>
        </w:rPr>
        <w:t> </w:t>
      </w:r>
      <w:r>
        <w:rPr>
          <w:sz w:val="36"/>
          <w:szCs w:val="36"/>
        </w:rPr>
        <w:t>: Automates</w:t>
      </w:r>
    </w:p>
    <w:p w14:paraId="7CC9CB38" w14:textId="77777777" w:rsidR="00576C96" w:rsidRDefault="00576C96">
      <w:pPr>
        <w:spacing w:after="240"/>
        <w:rPr>
          <w:rFonts w:ascii="Times New Roman" w:eastAsia="Times New Roman" w:hAnsi="Times New Roman" w:cs="Times New Roman"/>
          <w:sz w:val="24"/>
          <w:szCs w:val="24"/>
        </w:rPr>
      </w:pPr>
    </w:p>
    <w:p w14:paraId="64861A8E" w14:textId="77777777" w:rsidR="00576C96" w:rsidRDefault="00576C96">
      <w:pPr>
        <w:spacing w:after="240"/>
        <w:rPr>
          <w:rFonts w:ascii="Times New Roman" w:eastAsia="Times New Roman" w:hAnsi="Times New Roman" w:cs="Times New Roman"/>
          <w:sz w:val="24"/>
          <w:szCs w:val="24"/>
        </w:rPr>
      </w:pPr>
    </w:p>
    <w:p w14:paraId="07B59321" w14:textId="77777777" w:rsidR="00576C96" w:rsidRDefault="00350DD1">
      <w:pPr>
        <w:ind w:left="3600" w:firstLine="720"/>
        <w:rPr>
          <w:sz w:val="28"/>
          <w:szCs w:val="28"/>
        </w:rPr>
      </w:pPr>
      <w:r>
        <w:rPr>
          <w:sz w:val="28"/>
          <w:szCs w:val="28"/>
        </w:rPr>
        <w:t>Par</w:t>
      </w:r>
      <w:r w:rsidR="00C44F1B">
        <w:rPr>
          <w:sz w:val="28"/>
          <w:szCs w:val="28"/>
        </w:rPr>
        <w:t> </w:t>
      </w:r>
      <w:r>
        <w:rPr>
          <w:sz w:val="28"/>
          <w:szCs w:val="28"/>
        </w:rPr>
        <w:t>:</w:t>
      </w:r>
    </w:p>
    <w:p w14:paraId="5BDA0EC9" w14:textId="77777777" w:rsidR="00576C96" w:rsidRDefault="00350DD1">
      <w:pPr>
        <w:jc w:val="center"/>
        <w:rPr>
          <w:sz w:val="28"/>
          <w:szCs w:val="28"/>
        </w:rPr>
      </w:pPr>
      <w:r>
        <w:rPr>
          <w:sz w:val="28"/>
          <w:szCs w:val="28"/>
        </w:rPr>
        <w:t>Jaafar Kaoussarani (1932805)</w:t>
      </w:r>
    </w:p>
    <w:p w14:paraId="57761EE4" w14:textId="77777777" w:rsidR="00576C96" w:rsidRDefault="00350DD1">
      <w:pPr>
        <w:jc w:val="center"/>
        <w:rPr>
          <w:sz w:val="28"/>
          <w:szCs w:val="28"/>
        </w:rPr>
      </w:pPr>
      <w:r>
        <w:rPr>
          <w:sz w:val="28"/>
          <w:szCs w:val="28"/>
        </w:rPr>
        <w:t>Mohamed Khairallah Gharbi (1837067)</w:t>
      </w:r>
    </w:p>
    <w:p w14:paraId="698C03EA" w14:textId="77777777" w:rsidR="00576C96" w:rsidRDefault="00350DD1">
      <w:pPr>
        <w:jc w:val="center"/>
        <w:rPr>
          <w:sz w:val="28"/>
          <w:szCs w:val="28"/>
        </w:rPr>
      </w:pPr>
      <w:r>
        <w:rPr>
          <w:sz w:val="28"/>
          <w:szCs w:val="28"/>
        </w:rPr>
        <w:t>Ibrahim Fradj (1890887)</w:t>
      </w:r>
    </w:p>
    <w:p w14:paraId="3B7F2836" w14:textId="77777777" w:rsidR="00576C96" w:rsidRDefault="00576C96">
      <w:pPr>
        <w:spacing w:after="240"/>
        <w:rPr>
          <w:rFonts w:ascii="Times New Roman" w:eastAsia="Times New Roman" w:hAnsi="Times New Roman" w:cs="Times New Roman"/>
          <w:sz w:val="24"/>
          <w:szCs w:val="24"/>
        </w:rPr>
      </w:pPr>
    </w:p>
    <w:p w14:paraId="1836714B" w14:textId="77777777" w:rsidR="00576C96" w:rsidRDefault="00576C96">
      <w:pPr>
        <w:spacing w:after="240"/>
        <w:rPr>
          <w:rFonts w:ascii="Times New Roman" w:eastAsia="Times New Roman" w:hAnsi="Times New Roman" w:cs="Times New Roman"/>
          <w:sz w:val="24"/>
          <w:szCs w:val="24"/>
        </w:rPr>
      </w:pPr>
    </w:p>
    <w:p w14:paraId="7BA4FD45" w14:textId="77777777" w:rsidR="00576C96" w:rsidRDefault="00576C96">
      <w:pPr>
        <w:spacing w:after="240"/>
        <w:rPr>
          <w:rFonts w:ascii="Times New Roman" w:eastAsia="Times New Roman" w:hAnsi="Times New Roman" w:cs="Times New Roman"/>
          <w:sz w:val="24"/>
          <w:szCs w:val="24"/>
        </w:rPr>
      </w:pPr>
    </w:p>
    <w:p w14:paraId="039534A9" w14:textId="77777777" w:rsidR="00576C96" w:rsidRDefault="00350DD1">
      <w:pPr>
        <w:jc w:val="center"/>
        <w:rPr>
          <w:sz w:val="28"/>
          <w:szCs w:val="28"/>
        </w:rPr>
      </w:pPr>
      <w:r>
        <w:rPr>
          <w:sz w:val="28"/>
          <w:szCs w:val="28"/>
        </w:rPr>
        <w:t>Groupe</w:t>
      </w:r>
      <w:r w:rsidR="00C44F1B">
        <w:rPr>
          <w:sz w:val="28"/>
          <w:szCs w:val="28"/>
        </w:rPr>
        <w:t> </w:t>
      </w:r>
      <w:r>
        <w:rPr>
          <w:sz w:val="28"/>
          <w:szCs w:val="28"/>
        </w:rPr>
        <w:t>2</w:t>
      </w:r>
    </w:p>
    <w:p w14:paraId="0E11DCCA" w14:textId="77777777" w:rsidR="00576C96" w:rsidRDefault="00576C96">
      <w:pPr>
        <w:spacing w:after="240"/>
        <w:rPr>
          <w:rFonts w:ascii="Times New Roman" w:eastAsia="Times New Roman" w:hAnsi="Times New Roman" w:cs="Times New Roman"/>
          <w:sz w:val="24"/>
          <w:szCs w:val="24"/>
        </w:rPr>
      </w:pPr>
    </w:p>
    <w:p w14:paraId="5E4FD6FF" w14:textId="77777777" w:rsidR="00576C96" w:rsidRDefault="00576C96">
      <w:pPr>
        <w:spacing w:after="240"/>
        <w:rPr>
          <w:rFonts w:ascii="Times New Roman" w:eastAsia="Times New Roman" w:hAnsi="Times New Roman" w:cs="Times New Roman"/>
          <w:sz w:val="24"/>
          <w:szCs w:val="24"/>
        </w:rPr>
      </w:pPr>
    </w:p>
    <w:p w14:paraId="37F7D585" w14:textId="77777777" w:rsidR="00576C96" w:rsidRDefault="00350DD1">
      <w:pPr>
        <w:spacing w:after="240"/>
        <w:jc w:val="center"/>
        <w:rPr>
          <w:sz w:val="28"/>
          <w:szCs w:val="28"/>
        </w:rPr>
      </w:pPr>
      <w:r>
        <w:rPr>
          <w:sz w:val="28"/>
          <w:szCs w:val="28"/>
        </w:rPr>
        <w:t>École Polytechnique de Montréal</w:t>
      </w:r>
    </w:p>
    <w:p w14:paraId="39C723D6" w14:textId="77777777" w:rsidR="00576C96" w:rsidRDefault="00576C96">
      <w:pPr>
        <w:jc w:val="center"/>
        <w:rPr>
          <w:sz w:val="28"/>
          <w:szCs w:val="28"/>
        </w:rPr>
      </w:pPr>
    </w:p>
    <w:p w14:paraId="27B69E63" w14:textId="77777777" w:rsidR="00576C96" w:rsidRDefault="00576C96">
      <w:pPr>
        <w:jc w:val="center"/>
        <w:rPr>
          <w:sz w:val="28"/>
          <w:szCs w:val="28"/>
        </w:rPr>
      </w:pPr>
    </w:p>
    <w:p w14:paraId="23E7070C" w14:textId="77777777" w:rsidR="00576C96" w:rsidRDefault="00576C96">
      <w:pPr>
        <w:jc w:val="center"/>
        <w:rPr>
          <w:sz w:val="28"/>
          <w:szCs w:val="28"/>
        </w:rPr>
      </w:pPr>
    </w:p>
    <w:p w14:paraId="71060AFB" w14:textId="77777777" w:rsidR="00576C96" w:rsidRDefault="00576C96">
      <w:pPr>
        <w:jc w:val="center"/>
        <w:rPr>
          <w:sz w:val="28"/>
          <w:szCs w:val="28"/>
        </w:rPr>
      </w:pPr>
    </w:p>
    <w:p w14:paraId="0FE04529" w14:textId="77777777" w:rsidR="00576C96" w:rsidRDefault="00350DD1">
      <w:pPr>
        <w:jc w:val="center"/>
        <w:rPr>
          <w:sz w:val="28"/>
          <w:szCs w:val="28"/>
        </w:rPr>
      </w:pPr>
      <w:r>
        <w:rPr>
          <w:sz w:val="28"/>
          <w:szCs w:val="28"/>
        </w:rPr>
        <w:t>LOG2810</w:t>
      </w:r>
    </w:p>
    <w:p w14:paraId="29C9E0AE" w14:textId="77777777" w:rsidR="00576C96" w:rsidRDefault="00576C96"/>
    <w:p w14:paraId="40BD4230" w14:textId="77777777" w:rsidR="00576C96" w:rsidRDefault="00576C96"/>
    <w:p w14:paraId="37A0F026" w14:textId="77777777" w:rsidR="00576C96" w:rsidRDefault="00576C96"/>
    <w:p w14:paraId="3429AAF0" w14:textId="77777777" w:rsidR="00576C96" w:rsidRDefault="00576C96"/>
    <w:p w14:paraId="3D8F7774" w14:textId="77777777" w:rsidR="00576C96" w:rsidRDefault="00576C96"/>
    <w:p w14:paraId="43E674CF" w14:textId="77777777" w:rsidR="00576C96" w:rsidRDefault="00576C96"/>
    <w:p w14:paraId="7B1BF09A" w14:textId="77777777" w:rsidR="00576C96" w:rsidRDefault="00576C96"/>
    <w:p w14:paraId="79EA481E" w14:textId="77777777" w:rsidR="00576C96" w:rsidRDefault="00350DD1">
      <w:pPr>
        <w:jc w:val="center"/>
      </w:pPr>
      <w:r>
        <w:rPr>
          <w:sz w:val="28"/>
          <w:szCs w:val="28"/>
        </w:rPr>
        <w:t>2 avril 2019</w:t>
      </w:r>
    </w:p>
    <w:p w14:paraId="2BDD90A0" w14:textId="0F9BE456" w:rsidR="00576C96" w:rsidRDefault="00576C96">
      <w:pPr>
        <w:rPr>
          <w:b/>
          <w:sz w:val="28"/>
          <w:szCs w:val="28"/>
          <w:u w:val="single"/>
        </w:rPr>
      </w:pPr>
    </w:p>
    <w:p w14:paraId="6A9361B9" w14:textId="77777777" w:rsidR="00B8293E" w:rsidRDefault="00B8293E">
      <w:pPr>
        <w:rPr>
          <w:b/>
          <w:sz w:val="28"/>
          <w:szCs w:val="28"/>
          <w:u w:val="single"/>
        </w:rPr>
      </w:pPr>
    </w:p>
    <w:p w14:paraId="6E0208FD" w14:textId="77777777" w:rsidR="00576C96" w:rsidRDefault="00576C96">
      <w:pPr>
        <w:rPr>
          <w:b/>
          <w:sz w:val="28"/>
          <w:szCs w:val="28"/>
          <w:u w:val="single"/>
        </w:rPr>
      </w:pPr>
    </w:p>
    <w:p w14:paraId="5F1FBAF5" w14:textId="77777777" w:rsidR="00576C96" w:rsidRDefault="00350DD1">
      <w:pPr>
        <w:rPr>
          <w:b/>
          <w:sz w:val="28"/>
          <w:szCs w:val="28"/>
          <w:u w:val="single"/>
        </w:rPr>
      </w:pPr>
      <w:r>
        <w:rPr>
          <w:b/>
          <w:sz w:val="28"/>
          <w:szCs w:val="28"/>
          <w:u w:val="single"/>
        </w:rPr>
        <w:lastRenderedPageBreak/>
        <w:t>1— Introduction</w:t>
      </w:r>
      <w:r w:rsidR="00C44F1B">
        <w:rPr>
          <w:b/>
          <w:sz w:val="28"/>
          <w:szCs w:val="28"/>
          <w:u w:val="single"/>
        </w:rPr>
        <w:t> </w:t>
      </w:r>
      <w:r>
        <w:rPr>
          <w:b/>
          <w:sz w:val="28"/>
          <w:szCs w:val="28"/>
          <w:u w:val="single"/>
        </w:rPr>
        <w:t>:</w:t>
      </w:r>
    </w:p>
    <w:p w14:paraId="5F543C51" w14:textId="77777777" w:rsidR="00576C96" w:rsidRDefault="00576C96">
      <w:pPr>
        <w:rPr>
          <w:b/>
          <w:sz w:val="28"/>
          <w:szCs w:val="28"/>
          <w:u w:val="single"/>
        </w:rPr>
      </w:pPr>
    </w:p>
    <w:p w14:paraId="3D9ADE2C" w14:textId="77777777" w:rsidR="00576C96" w:rsidRDefault="00350DD1">
      <w:pPr>
        <w:rPr>
          <w:sz w:val="24"/>
          <w:szCs w:val="24"/>
        </w:rPr>
      </w:pPr>
      <w:r>
        <w:rPr>
          <w:sz w:val="24"/>
          <w:szCs w:val="24"/>
        </w:rPr>
        <w:t>Une des pistes de recherches les plus importantes des sciences informatiques est la conception des automates. Plusieurs entreprises ont pour mission de développer des programmes à apprentissage automatique. Dû à la prospérité de ce sous-secteur de l’inform</w:t>
      </w:r>
      <w:r>
        <w:rPr>
          <w:sz w:val="24"/>
          <w:szCs w:val="24"/>
        </w:rPr>
        <w:t xml:space="preserve">atique, </w:t>
      </w:r>
      <w:r>
        <w:rPr>
          <w:sz w:val="24"/>
          <w:szCs w:val="24"/>
        </w:rPr>
        <w:t>la compétition entre ces compagnies est extrêmement élevée. Ceci fait en sorte que les automates ne cessent de croître en intelligence et en performance. Il s’ensuit que l’opportunité d’étudier les concepts de base des automates dès notre deuxième</w:t>
      </w:r>
      <w:r>
        <w:rPr>
          <w:sz w:val="24"/>
          <w:szCs w:val="24"/>
        </w:rPr>
        <w:t xml:space="preserve"> année au baccalauréat est très intéressante. Cette thématique est justement l’idée derrière ce laboratoire. Ce dernier consiste en l’écriture d’un logiciel étant capable de parcourir un labyrinthe en lisant les règles grammaticales d’un langage formel. Po</w:t>
      </w:r>
      <w:r>
        <w:rPr>
          <w:sz w:val="24"/>
          <w:szCs w:val="24"/>
        </w:rPr>
        <w:t>ur se faire, nous établissons que chaque porte du labyrinthe possède son propre fichier texte contenant les règles de grammaire</w:t>
      </w:r>
      <w:r>
        <w:rPr>
          <w:sz w:val="24"/>
          <w:szCs w:val="24"/>
        </w:rPr>
        <w:t xml:space="preserve"> associé</w:t>
      </w:r>
      <w:r w:rsidR="00C44F1B">
        <w:rPr>
          <w:sz w:val="24"/>
          <w:szCs w:val="24"/>
        </w:rPr>
        <w:t>es</w:t>
      </w:r>
      <w:r>
        <w:rPr>
          <w:sz w:val="24"/>
          <w:szCs w:val="24"/>
        </w:rPr>
        <w:t xml:space="preserve"> ainsi qu’un</w:t>
      </w:r>
      <w:r w:rsidR="00C44F1B">
        <w:rPr>
          <w:sz w:val="24"/>
          <w:szCs w:val="24"/>
        </w:rPr>
        <w:t xml:space="preserve">e </w:t>
      </w:r>
      <w:r>
        <w:rPr>
          <w:sz w:val="24"/>
          <w:szCs w:val="24"/>
        </w:rPr>
        <w:t>liste de portes accessibles (et leurs mots de passe</w:t>
      </w:r>
      <w:r>
        <w:rPr>
          <w:sz w:val="24"/>
          <w:szCs w:val="24"/>
        </w:rPr>
        <w:t>). Nous construisons par la suite un automate étant ca</w:t>
      </w:r>
      <w:r>
        <w:rPr>
          <w:sz w:val="24"/>
          <w:szCs w:val="24"/>
        </w:rPr>
        <w:t>pable de vérifier s’il est possible de générer un mot de passe à partir de la grammaire donnée</w:t>
      </w:r>
      <w:r>
        <w:rPr>
          <w:sz w:val="24"/>
          <w:szCs w:val="24"/>
        </w:rPr>
        <w:t xml:space="preserve"> et donc de savoir si une porte est accessible ou non. Tout cela fera en sorte que l’utilisateur est capable de naviguer le labyrinthe.</w:t>
      </w:r>
    </w:p>
    <w:p w14:paraId="794A034A" w14:textId="77777777" w:rsidR="00576C96" w:rsidRDefault="00576C96">
      <w:pPr>
        <w:rPr>
          <w:sz w:val="24"/>
          <w:szCs w:val="24"/>
        </w:rPr>
      </w:pPr>
    </w:p>
    <w:p w14:paraId="276D2EC3" w14:textId="77777777" w:rsidR="00576C96" w:rsidRDefault="00350DD1">
      <w:pPr>
        <w:jc w:val="both"/>
        <w:rPr>
          <w:sz w:val="24"/>
          <w:szCs w:val="24"/>
        </w:rPr>
      </w:pPr>
      <w:r>
        <w:rPr>
          <w:sz w:val="24"/>
          <w:szCs w:val="24"/>
        </w:rPr>
        <w:t>Ce rapport présentera la</w:t>
      </w:r>
      <w:r>
        <w:rPr>
          <w:sz w:val="24"/>
          <w:szCs w:val="24"/>
        </w:rPr>
        <w:t xml:space="preserve"> conception du programme, l’implémentation de ses fonctionnalités, ainsi que les difficultés rencontrées et leurs solutions.</w:t>
      </w:r>
    </w:p>
    <w:p w14:paraId="22A7B281" w14:textId="77777777" w:rsidR="00576C96" w:rsidRDefault="00576C96">
      <w:pPr>
        <w:jc w:val="both"/>
        <w:rPr>
          <w:sz w:val="24"/>
          <w:szCs w:val="24"/>
        </w:rPr>
      </w:pPr>
    </w:p>
    <w:p w14:paraId="1677B32B" w14:textId="77777777" w:rsidR="00576C96" w:rsidRDefault="00350DD1">
      <w:pPr>
        <w:rPr>
          <w:b/>
          <w:sz w:val="28"/>
          <w:szCs w:val="28"/>
          <w:u w:val="single"/>
        </w:rPr>
      </w:pPr>
      <w:r>
        <w:rPr>
          <w:b/>
          <w:sz w:val="28"/>
          <w:szCs w:val="28"/>
          <w:u w:val="single"/>
        </w:rPr>
        <w:t>2— Travaux</w:t>
      </w:r>
      <w:r w:rsidR="00C44F1B">
        <w:rPr>
          <w:b/>
          <w:sz w:val="28"/>
          <w:szCs w:val="28"/>
          <w:u w:val="single"/>
        </w:rPr>
        <w:t> </w:t>
      </w:r>
      <w:r>
        <w:rPr>
          <w:b/>
          <w:sz w:val="28"/>
          <w:szCs w:val="28"/>
          <w:u w:val="single"/>
        </w:rPr>
        <w:t>:</w:t>
      </w:r>
    </w:p>
    <w:p w14:paraId="092123DC" w14:textId="77777777" w:rsidR="00576C96" w:rsidRDefault="00576C96">
      <w:pPr>
        <w:rPr>
          <w:b/>
          <w:sz w:val="28"/>
          <w:szCs w:val="28"/>
          <w:u w:val="single"/>
        </w:rPr>
      </w:pPr>
    </w:p>
    <w:p w14:paraId="57695AFB" w14:textId="77777777" w:rsidR="00576C96" w:rsidRDefault="00350DD1">
      <w:pPr>
        <w:rPr>
          <w:sz w:val="24"/>
          <w:szCs w:val="24"/>
        </w:rPr>
      </w:pPr>
      <w:r>
        <w:rPr>
          <w:sz w:val="24"/>
          <w:szCs w:val="24"/>
        </w:rPr>
        <w:t>Contrairement au dernier TP, où nous avions décid</w:t>
      </w:r>
      <w:r w:rsidR="00C44F1B">
        <w:rPr>
          <w:sz w:val="24"/>
          <w:szCs w:val="24"/>
        </w:rPr>
        <w:t>é</w:t>
      </w:r>
      <w:r>
        <w:rPr>
          <w:sz w:val="24"/>
          <w:szCs w:val="24"/>
        </w:rPr>
        <w:t xml:space="preserve"> d’utiliser un mélange de la programmation orientée objet et séqu</w:t>
      </w:r>
      <w:r>
        <w:rPr>
          <w:sz w:val="24"/>
          <w:szCs w:val="24"/>
        </w:rPr>
        <w:t>entielle, nous utiliserons une approche purement séquentielle. Ceci nous permet d’avoir une meilleure idée de la structure du code et d’assurer que chaque développeur pourrait écrire du code indépendamment sans que le style de programmation</w:t>
      </w:r>
      <w:r>
        <w:rPr>
          <w:sz w:val="24"/>
          <w:szCs w:val="24"/>
        </w:rPr>
        <w:t xml:space="preserve"> change trop.</w:t>
      </w:r>
      <w:r>
        <w:rPr>
          <w:sz w:val="24"/>
          <w:szCs w:val="24"/>
        </w:rPr>
        <w:t xml:space="preserve"> De plus, nous avons décidé d’inclure tou</w:t>
      </w:r>
      <w:r w:rsidR="00C44F1B">
        <w:rPr>
          <w:sz w:val="24"/>
          <w:szCs w:val="24"/>
        </w:rPr>
        <w:t>tes</w:t>
      </w:r>
      <w:r>
        <w:rPr>
          <w:sz w:val="24"/>
          <w:szCs w:val="24"/>
        </w:rPr>
        <w:t xml:space="preserve"> les variables et listes globales en tête de fichier afin que tout le monde puisse se rencontre de l’ajout d’une nouvelle. Ceci fait en sorte que l’on évite de la confusion lors de l’écriture et lors du débogage. F</w:t>
      </w:r>
      <w:r>
        <w:rPr>
          <w:sz w:val="24"/>
          <w:szCs w:val="24"/>
        </w:rPr>
        <w:t>inalement, le fait que l’on utilise une série de listes pour contenir nos informations n’est pas très efficace en termes d’optimisation de mémoire et de temps d</w:t>
      </w:r>
      <w:r w:rsidR="00C44F1B">
        <w:rPr>
          <w:sz w:val="24"/>
          <w:szCs w:val="24"/>
        </w:rPr>
        <w:t>’</w:t>
      </w:r>
      <w:r>
        <w:rPr>
          <w:sz w:val="24"/>
          <w:szCs w:val="24"/>
        </w:rPr>
        <w:t>exécution. Cependant, cela nous permet d’avoir un contr</w:t>
      </w:r>
      <w:r w:rsidR="00C44F1B">
        <w:rPr>
          <w:sz w:val="24"/>
          <w:szCs w:val="24"/>
        </w:rPr>
        <w:t>ôle</w:t>
      </w:r>
      <w:r>
        <w:rPr>
          <w:sz w:val="24"/>
          <w:szCs w:val="24"/>
        </w:rPr>
        <w:t xml:space="preserve"> explicite des éléments en mémoires, c</w:t>
      </w:r>
      <w:r>
        <w:rPr>
          <w:sz w:val="24"/>
          <w:szCs w:val="24"/>
        </w:rPr>
        <w:t>e qui peut être un grand avantage si notre communication est efficace.</w:t>
      </w:r>
    </w:p>
    <w:p w14:paraId="7FD42187" w14:textId="77777777" w:rsidR="00576C96" w:rsidRDefault="00576C96">
      <w:pPr>
        <w:rPr>
          <w:sz w:val="24"/>
          <w:szCs w:val="24"/>
        </w:rPr>
      </w:pPr>
    </w:p>
    <w:p w14:paraId="081729CA" w14:textId="77777777" w:rsidR="00576C96" w:rsidRDefault="00350DD1">
      <w:pPr>
        <w:jc w:val="both"/>
        <w:rPr>
          <w:sz w:val="24"/>
          <w:szCs w:val="24"/>
        </w:rPr>
      </w:pPr>
      <w:r>
        <w:rPr>
          <w:sz w:val="24"/>
          <w:szCs w:val="24"/>
          <w:u w:val="single"/>
        </w:rPr>
        <w:t>C1)</w:t>
      </w:r>
      <w:r>
        <w:rPr>
          <w:sz w:val="24"/>
          <w:szCs w:val="24"/>
        </w:rPr>
        <w:t xml:space="preserve"> </w:t>
      </w:r>
      <w:r w:rsidR="00C44F1B">
        <w:rPr>
          <w:sz w:val="24"/>
          <w:szCs w:val="24"/>
        </w:rPr>
        <w:t>L</w:t>
      </w:r>
      <w:r>
        <w:rPr>
          <w:sz w:val="24"/>
          <w:szCs w:val="24"/>
        </w:rPr>
        <w:t>a fonction «</w:t>
      </w:r>
      <w:r w:rsidR="00C44F1B">
        <w:rPr>
          <w:sz w:val="24"/>
          <w:szCs w:val="24"/>
        </w:rPr>
        <w:t> o</w:t>
      </w:r>
      <w:r>
        <w:rPr>
          <w:sz w:val="24"/>
          <w:szCs w:val="24"/>
        </w:rPr>
        <w:t>uvrirPorte()</w:t>
      </w:r>
      <w:r w:rsidR="00C44F1B">
        <w:rPr>
          <w:sz w:val="24"/>
          <w:szCs w:val="24"/>
        </w:rPr>
        <w:t> »</w:t>
      </w:r>
      <w:r>
        <w:rPr>
          <w:sz w:val="24"/>
          <w:szCs w:val="24"/>
        </w:rPr>
        <w:t xml:space="preserve"> n’est appelé qu’une seule fois dans le main, soit lorsque l’utilisateur choisi l’option «</w:t>
      </w:r>
      <w:r w:rsidR="00C44F1B">
        <w:rPr>
          <w:sz w:val="24"/>
          <w:szCs w:val="24"/>
        </w:rPr>
        <w:t> a »</w:t>
      </w:r>
      <w:r>
        <w:rPr>
          <w:sz w:val="24"/>
          <w:szCs w:val="24"/>
        </w:rPr>
        <w:t>. En effet, l’ouverture d’une porte dans l’option «</w:t>
      </w:r>
      <w:r w:rsidR="00C44F1B">
        <w:rPr>
          <w:sz w:val="24"/>
          <w:szCs w:val="24"/>
        </w:rPr>
        <w:t> b »</w:t>
      </w:r>
      <w:r>
        <w:rPr>
          <w:sz w:val="24"/>
          <w:szCs w:val="24"/>
        </w:rPr>
        <w:t xml:space="preserve"> ne se f</w:t>
      </w:r>
      <w:r>
        <w:rPr>
          <w:sz w:val="24"/>
          <w:szCs w:val="24"/>
        </w:rPr>
        <w:t>ait qu’après avoir affich</w:t>
      </w:r>
      <w:r w:rsidR="00C44F1B">
        <w:rPr>
          <w:sz w:val="24"/>
          <w:szCs w:val="24"/>
        </w:rPr>
        <w:t>é</w:t>
      </w:r>
      <w:r>
        <w:rPr>
          <w:sz w:val="24"/>
          <w:szCs w:val="24"/>
        </w:rPr>
        <w:t xml:space="preserve"> les portes disponibles et passer par la fonction «</w:t>
      </w:r>
      <w:r w:rsidR="00C44F1B">
        <w:rPr>
          <w:sz w:val="24"/>
          <w:szCs w:val="24"/>
        </w:rPr>
        <w:t> t</w:t>
      </w:r>
      <w:r>
        <w:rPr>
          <w:sz w:val="24"/>
          <w:szCs w:val="24"/>
        </w:rPr>
        <w:t>ryPorte</w:t>
      </w:r>
      <w:r w:rsidR="00C44F1B">
        <w:rPr>
          <w:sz w:val="24"/>
          <w:szCs w:val="24"/>
        </w:rPr>
        <w:t xml:space="preserve"> (</w:t>
      </w:r>
      <w:r>
        <w:rPr>
          <w:sz w:val="24"/>
          <w:szCs w:val="24"/>
        </w:rPr>
        <w:t>)</w:t>
      </w:r>
      <w:r w:rsidR="00C44F1B">
        <w:rPr>
          <w:sz w:val="24"/>
          <w:szCs w:val="24"/>
        </w:rPr>
        <w:t> »</w:t>
      </w:r>
      <w:r>
        <w:rPr>
          <w:sz w:val="24"/>
          <w:szCs w:val="24"/>
        </w:rPr>
        <w:t>. Cette dernière s’assure que la porte choisi</w:t>
      </w:r>
      <w:r w:rsidR="00C44F1B">
        <w:rPr>
          <w:sz w:val="24"/>
          <w:szCs w:val="24"/>
        </w:rPr>
        <w:t>e</w:t>
      </w:r>
      <w:r>
        <w:rPr>
          <w:sz w:val="24"/>
          <w:szCs w:val="24"/>
        </w:rPr>
        <w:t xml:space="preserve"> par l’utilisateur est bel et </w:t>
      </w:r>
      <w:r>
        <w:rPr>
          <w:sz w:val="24"/>
          <w:szCs w:val="24"/>
        </w:rPr>
        <w:lastRenderedPageBreak/>
        <w:t xml:space="preserve">bien valide. </w:t>
      </w:r>
      <w:r>
        <w:rPr>
          <w:sz w:val="24"/>
          <w:szCs w:val="24"/>
        </w:rPr>
        <w:t>Par la suite, nous entrons dans la fonction «</w:t>
      </w:r>
      <w:r w:rsidR="00C44F1B">
        <w:rPr>
          <w:sz w:val="24"/>
          <w:szCs w:val="24"/>
        </w:rPr>
        <w:t> o</w:t>
      </w:r>
      <w:r>
        <w:rPr>
          <w:sz w:val="24"/>
          <w:szCs w:val="24"/>
        </w:rPr>
        <w:t>uvrirPorte()</w:t>
      </w:r>
      <w:r w:rsidR="00C44F1B">
        <w:rPr>
          <w:sz w:val="24"/>
          <w:szCs w:val="24"/>
        </w:rPr>
        <w:t> »</w:t>
      </w:r>
      <w:r>
        <w:rPr>
          <w:sz w:val="24"/>
          <w:szCs w:val="24"/>
        </w:rPr>
        <w:t xml:space="preserve">. Elle met à jour </w:t>
      </w:r>
      <w:r>
        <w:rPr>
          <w:sz w:val="24"/>
          <w:szCs w:val="24"/>
        </w:rPr>
        <w:t>la porte courante et lis le fichier associé à cette nouvelle porte avant d’appeler la fonction «</w:t>
      </w:r>
      <w:r w:rsidR="00C44F1B">
        <w:rPr>
          <w:sz w:val="24"/>
          <w:szCs w:val="24"/>
        </w:rPr>
        <w:t> g</w:t>
      </w:r>
      <w:r>
        <w:rPr>
          <w:sz w:val="24"/>
          <w:szCs w:val="24"/>
        </w:rPr>
        <w:t>enererAutomate()</w:t>
      </w:r>
      <w:r w:rsidR="00C44F1B">
        <w:rPr>
          <w:sz w:val="24"/>
          <w:szCs w:val="24"/>
        </w:rPr>
        <w:t> »</w:t>
      </w:r>
      <w:r>
        <w:rPr>
          <w:sz w:val="24"/>
          <w:szCs w:val="24"/>
        </w:rPr>
        <w:t xml:space="preserve">. </w:t>
      </w:r>
    </w:p>
    <w:p w14:paraId="7BAAD3AA" w14:textId="77777777" w:rsidR="00576C96" w:rsidRDefault="00576C96">
      <w:pPr>
        <w:jc w:val="both"/>
        <w:rPr>
          <w:sz w:val="24"/>
          <w:szCs w:val="24"/>
        </w:rPr>
      </w:pPr>
    </w:p>
    <w:p w14:paraId="6387242E" w14:textId="77777777" w:rsidR="00576C96" w:rsidRDefault="00350DD1">
      <w:pPr>
        <w:jc w:val="both"/>
        <w:rPr>
          <w:sz w:val="24"/>
          <w:szCs w:val="24"/>
        </w:rPr>
      </w:pPr>
      <w:r>
        <w:rPr>
          <w:sz w:val="24"/>
          <w:szCs w:val="24"/>
          <w:u w:val="single"/>
        </w:rPr>
        <w:t>C2)</w:t>
      </w:r>
      <w:r>
        <w:rPr>
          <w:sz w:val="24"/>
          <w:szCs w:val="24"/>
        </w:rPr>
        <w:t xml:space="preserve"> La fonction «</w:t>
      </w:r>
      <w:r w:rsidR="00C44F1B">
        <w:rPr>
          <w:sz w:val="24"/>
          <w:szCs w:val="24"/>
        </w:rPr>
        <w:t> a</w:t>
      </w:r>
      <w:r>
        <w:rPr>
          <w:sz w:val="24"/>
          <w:szCs w:val="24"/>
        </w:rPr>
        <w:t>ffronterBoss()</w:t>
      </w:r>
      <w:r w:rsidR="00C44F1B">
        <w:rPr>
          <w:sz w:val="24"/>
          <w:szCs w:val="24"/>
        </w:rPr>
        <w:t> »</w:t>
      </w:r>
      <w:r>
        <w:rPr>
          <w:sz w:val="24"/>
          <w:szCs w:val="24"/>
        </w:rPr>
        <w:t xml:space="preserve"> appelle deux fonctions</w:t>
      </w:r>
      <w:r w:rsidR="00C44F1B">
        <w:rPr>
          <w:sz w:val="24"/>
          <w:szCs w:val="24"/>
        </w:rPr>
        <w:t> </w:t>
      </w:r>
      <w:r>
        <w:rPr>
          <w:sz w:val="24"/>
          <w:szCs w:val="24"/>
        </w:rPr>
        <w:t>: «</w:t>
      </w:r>
      <w:r w:rsidR="00C44F1B">
        <w:rPr>
          <w:sz w:val="24"/>
          <w:szCs w:val="24"/>
        </w:rPr>
        <w:t> g</w:t>
      </w:r>
      <w:r>
        <w:rPr>
          <w:sz w:val="24"/>
          <w:szCs w:val="24"/>
        </w:rPr>
        <w:t>enererCodeBoss()</w:t>
      </w:r>
      <w:r w:rsidR="00C44F1B">
        <w:rPr>
          <w:sz w:val="24"/>
          <w:szCs w:val="24"/>
        </w:rPr>
        <w:t> »</w:t>
      </w:r>
      <w:r>
        <w:rPr>
          <w:sz w:val="24"/>
          <w:szCs w:val="24"/>
        </w:rPr>
        <w:t xml:space="preserve"> et «</w:t>
      </w:r>
      <w:r w:rsidR="00C44F1B">
        <w:rPr>
          <w:sz w:val="24"/>
          <w:szCs w:val="24"/>
        </w:rPr>
        <w:t> g</w:t>
      </w:r>
      <w:r>
        <w:rPr>
          <w:sz w:val="24"/>
          <w:szCs w:val="24"/>
        </w:rPr>
        <w:t>enerLanguageBoss()</w:t>
      </w:r>
      <w:r w:rsidR="00C44F1B">
        <w:rPr>
          <w:sz w:val="24"/>
          <w:szCs w:val="24"/>
        </w:rPr>
        <w:t> »</w:t>
      </w:r>
      <w:r>
        <w:rPr>
          <w:sz w:val="24"/>
          <w:szCs w:val="24"/>
        </w:rPr>
        <w:t>. La premi</w:t>
      </w:r>
      <w:r w:rsidR="00C44F1B">
        <w:rPr>
          <w:sz w:val="24"/>
          <w:szCs w:val="24"/>
        </w:rPr>
        <w:t>è</w:t>
      </w:r>
      <w:r>
        <w:rPr>
          <w:sz w:val="24"/>
          <w:szCs w:val="24"/>
        </w:rPr>
        <w:t xml:space="preserve">re lit le fichier </w:t>
      </w:r>
      <w:r w:rsidR="00C44F1B">
        <w:rPr>
          <w:sz w:val="24"/>
          <w:szCs w:val="24"/>
        </w:rPr>
        <w:t>« </w:t>
      </w:r>
      <w:r>
        <w:rPr>
          <w:sz w:val="24"/>
          <w:szCs w:val="24"/>
        </w:rPr>
        <w:t>Boss.</w:t>
      </w:r>
      <w:r>
        <w:rPr>
          <w:sz w:val="24"/>
          <w:szCs w:val="24"/>
        </w:rPr>
        <w:t>txt</w:t>
      </w:r>
      <w:r w:rsidR="00C44F1B">
        <w:rPr>
          <w:sz w:val="24"/>
          <w:szCs w:val="24"/>
        </w:rPr>
        <w:t> »</w:t>
      </w:r>
      <w:r>
        <w:rPr>
          <w:sz w:val="24"/>
          <w:szCs w:val="24"/>
        </w:rPr>
        <w:t xml:space="preserve">, remplit le tableau </w:t>
      </w:r>
      <w:r w:rsidR="00C44F1B">
        <w:rPr>
          <w:sz w:val="24"/>
          <w:szCs w:val="24"/>
        </w:rPr>
        <w:t>« </w:t>
      </w:r>
      <w:r>
        <w:rPr>
          <w:sz w:val="24"/>
          <w:szCs w:val="24"/>
        </w:rPr>
        <w:t>arrayPorteBoss</w:t>
      </w:r>
      <w:r w:rsidR="00C44F1B">
        <w:rPr>
          <w:sz w:val="24"/>
          <w:szCs w:val="24"/>
        </w:rPr>
        <w:t> »</w:t>
      </w:r>
      <w:r>
        <w:rPr>
          <w:sz w:val="24"/>
          <w:szCs w:val="24"/>
        </w:rPr>
        <w:t xml:space="preserve"> contenant les portes écrites dans ce fichier. Puis, elle cherche les mots qui ont permis de passer d’une porte à la suivante en les mettant dans le tableau arrayCodeBoss. Cette fonction affiche la concaténation des</w:t>
      </w:r>
      <w:r>
        <w:rPr>
          <w:sz w:val="24"/>
          <w:szCs w:val="24"/>
        </w:rPr>
        <w:t xml:space="preserve"> mots de passe pour aller arriver au boss. La deuxième génère le langage du </w:t>
      </w:r>
      <w:r w:rsidR="00C44F1B">
        <w:rPr>
          <w:sz w:val="24"/>
          <w:szCs w:val="24"/>
        </w:rPr>
        <w:t>« </w:t>
      </w:r>
      <w:r>
        <w:rPr>
          <w:sz w:val="24"/>
          <w:szCs w:val="24"/>
        </w:rPr>
        <w:t>Boss.txt</w:t>
      </w:r>
      <w:r w:rsidR="00C44F1B">
        <w:rPr>
          <w:sz w:val="24"/>
          <w:szCs w:val="24"/>
        </w:rPr>
        <w:t> »</w:t>
      </w:r>
      <w:r>
        <w:rPr>
          <w:sz w:val="24"/>
          <w:szCs w:val="24"/>
        </w:rPr>
        <w:t xml:space="preserve"> et les portes qui nous ont am</w:t>
      </w:r>
      <w:r w:rsidR="00C44F1B">
        <w:rPr>
          <w:sz w:val="24"/>
          <w:szCs w:val="24"/>
        </w:rPr>
        <w:t>è</w:t>
      </w:r>
      <w:r>
        <w:rPr>
          <w:sz w:val="24"/>
          <w:szCs w:val="24"/>
        </w:rPr>
        <w:t xml:space="preserve">nent au Boss. Cette fonction comporte un état </w:t>
      </w:r>
      <w:r w:rsidR="00C44F1B">
        <w:rPr>
          <w:sz w:val="24"/>
          <w:szCs w:val="24"/>
        </w:rPr>
        <w:t>« </w:t>
      </w:r>
      <w:r>
        <w:rPr>
          <w:sz w:val="24"/>
          <w:szCs w:val="24"/>
        </w:rPr>
        <w:t>S</w:t>
      </w:r>
      <w:r w:rsidR="00C44F1B">
        <w:rPr>
          <w:sz w:val="24"/>
          <w:szCs w:val="24"/>
        </w:rPr>
        <w:t> »</w:t>
      </w:r>
      <w:r>
        <w:rPr>
          <w:sz w:val="24"/>
          <w:szCs w:val="24"/>
        </w:rPr>
        <w:t xml:space="preserve"> (initial) propre à chaque code pour toutes les portes. Un état final est écrit de la man</w:t>
      </w:r>
      <w:r>
        <w:rPr>
          <w:sz w:val="24"/>
          <w:szCs w:val="24"/>
        </w:rPr>
        <w:t xml:space="preserve">ière suivante </w:t>
      </w:r>
      <w:r w:rsidR="00C44F1B">
        <w:rPr>
          <w:sz w:val="24"/>
          <w:szCs w:val="24"/>
        </w:rPr>
        <w:t>« </w:t>
      </w:r>
      <w:r>
        <w:rPr>
          <w:sz w:val="24"/>
          <w:szCs w:val="24"/>
        </w:rPr>
        <w:t>S-&gt;</w:t>
      </w:r>
      <w:r w:rsidR="00C44F1B">
        <w:rPr>
          <w:sz w:val="24"/>
          <w:szCs w:val="24"/>
        </w:rPr>
        <w:t> »</w:t>
      </w:r>
      <w:r>
        <w:rPr>
          <w:sz w:val="24"/>
          <w:szCs w:val="24"/>
        </w:rPr>
        <w:t xml:space="preserve">. Chaque transition qui mène à un état final doit aller à l’état </w:t>
      </w:r>
      <w:r w:rsidR="00C44F1B">
        <w:rPr>
          <w:sz w:val="24"/>
          <w:szCs w:val="24"/>
        </w:rPr>
        <w:t>« </w:t>
      </w:r>
      <w:r>
        <w:rPr>
          <w:sz w:val="24"/>
          <w:szCs w:val="24"/>
        </w:rPr>
        <w:t>S</w:t>
      </w:r>
      <w:r w:rsidR="00C44F1B">
        <w:rPr>
          <w:sz w:val="24"/>
          <w:szCs w:val="24"/>
        </w:rPr>
        <w:t> »</w:t>
      </w:r>
      <w:r>
        <w:rPr>
          <w:sz w:val="24"/>
          <w:szCs w:val="24"/>
        </w:rPr>
        <w:t>. Les états de transition sont présentés par des lettres de l’alphabet.</w:t>
      </w:r>
    </w:p>
    <w:p w14:paraId="5283E9A1" w14:textId="77777777" w:rsidR="00576C96" w:rsidRDefault="00576C96">
      <w:pPr>
        <w:jc w:val="both"/>
        <w:rPr>
          <w:sz w:val="24"/>
          <w:szCs w:val="24"/>
        </w:rPr>
      </w:pPr>
    </w:p>
    <w:p w14:paraId="29A69510" w14:textId="77777777" w:rsidR="00576C96" w:rsidRDefault="00350DD1">
      <w:pPr>
        <w:jc w:val="both"/>
        <w:rPr>
          <w:sz w:val="24"/>
          <w:szCs w:val="24"/>
        </w:rPr>
      </w:pPr>
      <w:r>
        <w:rPr>
          <w:sz w:val="24"/>
          <w:szCs w:val="24"/>
          <w:u w:val="single"/>
        </w:rPr>
        <w:t>C3)</w:t>
      </w:r>
      <w:r>
        <w:rPr>
          <w:sz w:val="24"/>
          <w:szCs w:val="24"/>
        </w:rPr>
        <w:t xml:space="preserve"> La fonction «</w:t>
      </w:r>
      <w:r w:rsidR="00C44F1B">
        <w:rPr>
          <w:sz w:val="24"/>
          <w:szCs w:val="24"/>
        </w:rPr>
        <w:t> g</w:t>
      </w:r>
      <w:r>
        <w:rPr>
          <w:sz w:val="24"/>
          <w:szCs w:val="24"/>
        </w:rPr>
        <w:t>enererAutomate()</w:t>
      </w:r>
      <w:r w:rsidR="00C44F1B">
        <w:rPr>
          <w:sz w:val="24"/>
          <w:szCs w:val="24"/>
        </w:rPr>
        <w:t> »</w:t>
      </w:r>
      <w:r>
        <w:rPr>
          <w:sz w:val="24"/>
          <w:szCs w:val="24"/>
        </w:rPr>
        <w:t xml:space="preserve"> est responsable de la ségrégation des portes accessibles (</w:t>
      </w:r>
      <w:r w:rsidR="00C44F1B">
        <w:rPr>
          <w:sz w:val="24"/>
          <w:szCs w:val="24"/>
        </w:rPr>
        <w:t>v</w:t>
      </w:r>
      <w:r>
        <w:rPr>
          <w:sz w:val="24"/>
          <w:szCs w:val="24"/>
        </w:rPr>
        <w:t>a</w:t>
      </w:r>
      <w:r>
        <w:rPr>
          <w:sz w:val="24"/>
          <w:szCs w:val="24"/>
        </w:rPr>
        <w:t>lides vs Non</w:t>
      </w:r>
      <w:r w:rsidR="00C44F1B">
        <w:rPr>
          <w:sz w:val="24"/>
          <w:szCs w:val="24"/>
        </w:rPr>
        <w:t xml:space="preserve"> </w:t>
      </w:r>
      <w:r>
        <w:rPr>
          <w:sz w:val="24"/>
          <w:szCs w:val="24"/>
        </w:rPr>
        <w:t>valides) à partir de la grammaire de la porte courante. Pour se faire, on appelle un</w:t>
      </w:r>
      <w:r w:rsidR="00C44F1B">
        <w:rPr>
          <w:sz w:val="24"/>
          <w:szCs w:val="24"/>
        </w:rPr>
        <w:t xml:space="preserve">e </w:t>
      </w:r>
      <w:r>
        <w:rPr>
          <w:sz w:val="24"/>
          <w:szCs w:val="24"/>
        </w:rPr>
        <w:t>méthode «</w:t>
      </w:r>
      <w:r w:rsidR="00C44F1B">
        <w:rPr>
          <w:sz w:val="24"/>
          <w:szCs w:val="24"/>
        </w:rPr>
        <w:t> f</w:t>
      </w:r>
      <w:r>
        <w:rPr>
          <w:sz w:val="24"/>
          <w:szCs w:val="24"/>
        </w:rPr>
        <w:t>il</w:t>
      </w:r>
      <w:r w:rsidR="00C44F1B">
        <w:rPr>
          <w:sz w:val="24"/>
          <w:szCs w:val="24"/>
        </w:rPr>
        <w:t>lT</w:t>
      </w:r>
      <w:r>
        <w:rPr>
          <w:sz w:val="24"/>
          <w:szCs w:val="24"/>
        </w:rPr>
        <w:t>ables</w:t>
      </w:r>
      <w:r w:rsidR="00C44F1B">
        <w:rPr>
          <w:sz w:val="24"/>
          <w:szCs w:val="24"/>
        </w:rPr>
        <w:t xml:space="preserve"> (</w:t>
      </w:r>
      <w:r>
        <w:rPr>
          <w:sz w:val="24"/>
          <w:szCs w:val="24"/>
        </w:rPr>
        <w:t>array)</w:t>
      </w:r>
      <w:r w:rsidR="00C44F1B">
        <w:rPr>
          <w:sz w:val="24"/>
          <w:szCs w:val="24"/>
        </w:rPr>
        <w:t> »</w:t>
      </w:r>
      <w:r>
        <w:rPr>
          <w:sz w:val="24"/>
          <w:szCs w:val="24"/>
        </w:rPr>
        <w:t xml:space="preserve"> qui ajoute les cas terminaux à une liste (incluant la chaîne vide). Par la suite, nous utilisons une deuxième méthode nommée «</w:t>
      </w:r>
      <w:r w:rsidR="00C44F1B">
        <w:rPr>
          <w:sz w:val="24"/>
          <w:szCs w:val="24"/>
        </w:rPr>
        <w:t> v</w:t>
      </w:r>
      <w:r>
        <w:rPr>
          <w:sz w:val="24"/>
          <w:szCs w:val="24"/>
        </w:rPr>
        <w:t>ali</w:t>
      </w:r>
      <w:r>
        <w:rPr>
          <w:sz w:val="24"/>
          <w:szCs w:val="24"/>
        </w:rPr>
        <w:t>dMotDePasse</w:t>
      </w:r>
      <w:r w:rsidR="00C44F1B">
        <w:rPr>
          <w:sz w:val="24"/>
          <w:szCs w:val="24"/>
        </w:rPr>
        <w:t xml:space="preserve"> (</w:t>
      </w:r>
      <w:r>
        <w:rPr>
          <w:sz w:val="24"/>
          <w:szCs w:val="24"/>
        </w:rPr>
        <w:t>array)</w:t>
      </w:r>
      <w:r w:rsidR="00C44F1B">
        <w:rPr>
          <w:sz w:val="24"/>
          <w:szCs w:val="24"/>
        </w:rPr>
        <w:t> »</w:t>
      </w:r>
      <w:r>
        <w:rPr>
          <w:sz w:val="24"/>
          <w:szCs w:val="24"/>
        </w:rPr>
        <w:t xml:space="preserve"> afin de confirmer qu’un mot de passe peut être génér</w:t>
      </w:r>
      <w:r w:rsidR="00C44F1B">
        <w:rPr>
          <w:sz w:val="24"/>
          <w:szCs w:val="24"/>
        </w:rPr>
        <w:t>é</w:t>
      </w:r>
      <w:r>
        <w:rPr>
          <w:sz w:val="24"/>
          <w:szCs w:val="24"/>
        </w:rPr>
        <w:t>.</w:t>
      </w:r>
    </w:p>
    <w:p w14:paraId="76B15CE7" w14:textId="77777777" w:rsidR="00576C96" w:rsidRDefault="00576C96">
      <w:pPr>
        <w:jc w:val="both"/>
        <w:rPr>
          <w:sz w:val="24"/>
          <w:szCs w:val="24"/>
        </w:rPr>
      </w:pPr>
    </w:p>
    <w:p w14:paraId="0D45FECF" w14:textId="77777777" w:rsidR="00576C96" w:rsidRDefault="00350DD1">
      <w:pPr>
        <w:jc w:val="both"/>
        <w:rPr>
          <w:sz w:val="24"/>
          <w:szCs w:val="24"/>
        </w:rPr>
      </w:pPr>
      <w:r>
        <w:rPr>
          <w:sz w:val="24"/>
          <w:szCs w:val="24"/>
          <w:u w:val="single"/>
        </w:rPr>
        <w:lastRenderedPageBreak/>
        <w:t>C4)</w:t>
      </w:r>
      <w:r>
        <w:rPr>
          <w:sz w:val="24"/>
          <w:szCs w:val="24"/>
        </w:rPr>
        <w:t xml:space="preserve"> Pour la fonction «</w:t>
      </w:r>
      <w:r w:rsidR="00C44F1B">
        <w:rPr>
          <w:sz w:val="24"/>
          <w:szCs w:val="24"/>
        </w:rPr>
        <w:t> a</w:t>
      </w:r>
      <w:r>
        <w:rPr>
          <w:sz w:val="24"/>
          <w:szCs w:val="24"/>
        </w:rPr>
        <w:t>fficherLeCheminParcouru()</w:t>
      </w:r>
      <w:r w:rsidR="00C44F1B">
        <w:rPr>
          <w:sz w:val="24"/>
          <w:szCs w:val="24"/>
        </w:rPr>
        <w:t> »</w:t>
      </w:r>
      <w:r>
        <w:rPr>
          <w:sz w:val="24"/>
          <w:szCs w:val="24"/>
        </w:rPr>
        <w:t>, nous avons décidé de suivre le format présenter à l’annexe</w:t>
      </w:r>
      <w:r w:rsidR="00C44F1B">
        <w:rPr>
          <w:sz w:val="24"/>
          <w:szCs w:val="24"/>
        </w:rPr>
        <w:t> </w:t>
      </w:r>
      <w:r>
        <w:rPr>
          <w:sz w:val="24"/>
          <w:szCs w:val="24"/>
        </w:rPr>
        <w:t>2. Pour se faire, deux listes global</w:t>
      </w:r>
      <w:r w:rsidR="00C44F1B">
        <w:rPr>
          <w:sz w:val="24"/>
          <w:szCs w:val="24"/>
        </w:rPr>
        <w:t>es</w:t>
      </w:r>
      <w:r>
        <w:rPr>
          <w:sz w:val="24"/>
          <w:szCs w:val="24"/>
        </w:rPr>
        <w:t>, la première contenant les port</w:t>
      </w:r>
      <w:r>
        <w:rPr>
          <w:sz w:val="24"/>
          <w:szCs w:val="24"/>
        </w:rPr>
        <w:t>es visité</w:t>
      </w:r>
      <w:r w:rsidR="00C44F1B">
        <w:rPr>
          <w:sz w:val="24"/>
          <w:szCs w:val="24"/>
        </w:rPr>
        <w:t>es</w:t>
      </w:r>
      <w:r>
        <w:rPr>
          <w:sz w:val="24"/>
          <w:szCs w:val="24"/>
        </w:rPr>
        <w:t xml:space="preserve"> et la deuxième contenant des sous-listes de trois chaînes de caractères, sont utilisé</w:t>
      </w:r>
      <w:r w:rsidR="00C44F1B">
        <w:rPr>
          <w:sz w:val="24"/>
          <w:szCs w:val="24"/>
        </w:rPr>
        <w:t>es</w:t>
      </w:r>
      <w:r>
        <w:rPr>
          <w:sz w:val="24"/>
          <w:szCs w:val="24"/>
        </w:rPr>
        <w:t>. Ces trois chaînes sont, respectivement, le mot de pass</w:t>
      </w:r>
      <w:r w:rsidR="00C44F1B">
        <w:rPr>
          <w:sz w:val="24"/>
          <w:szCs w:val="24"/>
        </w:rPr>
        <w:t xml:space="preserve">e </w:t>
      </w:r>
      <w:r>
        <w:rPr>
          <w:sz w:val="24"/>
          <w:szCs w:val="24"/>
        </w:rPr>
        <w:t>associé à une porte accessible, la porte accessible et si le mot de passe d’une</w:t>
      </w:r>
      <w:r>
        <w:rPr>
          <w:sz w:val="24"/>
          <w:szCs w:val="24"/>
        </w:rPr>
        <w:t>. Nous utilisons cette</w:t>
      </w:r>
      <w:r>
        <w:rPr>
          <w:sz w:val="24"/>
          <w:szCs w:val="24"/>
        </w:rPr>
        <w:t xml:space="preserve"> structure </w:t>
      </w:r>
      <w:r>
        <w:rPr>
          <w:sz w:val="24"/>
          <w:szCs w:val="24"/>
        </w:rPr>
        <w:t>afin de simuler un</w:t>
      </w:r>
      <w:r w:rsidR="00C44F1B">
        <w:rPr>
          <w:sz w:val="24"/>
          <w:szCs w:val="24"/>
        </w:rPr>
        <w:t xml:space="preserve">e </w:t>
      </w:r>
      <w:r>
        <w:rPr>
          <w:sz w:val="24"/>
          <w:szCs w:val="24"/>
        </w:rPr>
        <w:t>sorte de dictionnaire supportant des «</w:t>
      </w:r>
      <w:r w:rsidR="00C44F1B">
        <w:rPr>
          <w:sz w:val="24"/>
          <w:szCs w:val="24"/>
        </w:rPr>
        <w:t> c</w:t>
      </w:r>
      <w:r>
        <w:rPr>
          <w:sz w:val="24"/>
          <w:szCs w:val="24"/>
        </w:rPr>
        <w:t>lés</w:t>
      </w:r>
      <w:r w:rsidR="00C44F1B">
        <w:rPr>
          <w:sz w:val="24"/>
          <w:szCs w:val="24"/>
        </w:rPr>
        <w:t> »</w:t>
      </w:r>
      <w:r>
        <w:rPr>
          <w:sz w:val="24"/>
          <w:szCs w:val="24"/>
        </w:rPr>
        <w:t xml:space="preserve"> multiples </w:t>
      </w:r>
      <w:r w:rsidR="00C44F1B">
        <w:rPr>
          <w:sz w:val="24"/>
          <w:szCs w:val="24"/>
        </w:rPr>
        <w:t>c</w:t>
      </w:r>
      <w:r>
        <w:rPr>
          <w:sz w:val="24"/>
          <w:szCs w:val="24"/>
        </w:rPr>
        <w:t>ela est représenté dans la figure suivante (</w:t>
      </w:r>
      <w:r w:rsidR="00C44F1B">
        <w:rPr>
          <w:sz w:val="24"/>
          <w:szCs w:val="24"/>
        </w:rPr>
        <w:t>u</w:t>
      </w:r>
      <w:r>
        <w:rPr>
          <w:sz w:val="24"/>
          <w:szCs w:val="24"/>
        </w:rPr>
        <w:t>ne «</w:t>
      </w:r>
      <w:r w:rsidR="00C44F1B">
        <w:rPr>
          <w:sz w:val="24"/>
          <w:szCs w:val="24"/>
        </w:rPr>
        <w:t> c</w:t>
      </w:r>
      <w:r>
        <w:rPr>
          <w:sz w:val="24"/>
          <w:szCs w:val="24"/>
        </w:rPr>
        <w:t>lé</w:t>
      </w:r>
      <w:r w:rsidR="00C44F1B">
        <w:rPr>
          <w:sz w:val="24"/>
          <w:szCs w:val="24"/>
        </w:rPr>
        <w:t> »</w:t>
      </w:r>
      <w:r>
        <w:rPr>
          <w:sz w:val="24"/>
          <w:szCs w:val="24"/>
        </w:rPr>
        <w:t xml:space="preserve"> dupliquée serait tout simplement associ</w:t>
      </w:r>
      <w:r w:rsidR="00C44F1B">
        <w:rPr>
          <w:sz w:val="24"/>
          <w:szCs w:val="24"/>
        </w:rPr>
        <w:t>ée</w:t>
      </w:r>
      <w:r>
        <w:rPr>
          <w:sz w:val="24"/>
          <w:szCs w:val="24"/>
        </w:rPr>
        <w:t xml:space="preserve"> à une copie de la partie de droite de la précédente).</w:t>
      </w:r>
      <w:r>
        <w:rPr>
          <w:noProof/>
        </w:rPr>
        <w:drawing>
          <wp:anchor distT="114300" distB="114300" distL="114300" distR="114300" simplePos="0" relativeHeight="251658240" behindDoc="0" locked="0" layoutInCell="1" hidden="0" allowOverlap="1" wp14:anchorId="5F77CED6" wp14:editId="1246DECE">
            <wp:simplePos x="0" y="0"/>
            <wp:positionH relativeFrom="column">
              <wp:posOffset>1019175</wp:posOffset>
            </wp:positionH>
            <wp:positionV relativeFrom="paragraph">
              <wp:posOffset>1819275</wp:posOffset>
            </wp:positionV>
            <wp:extent cx="3348038" cy="3249566"/>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348038" cy="3249566"/>
                    </a:xfrm>
                    <a:prstGeom prst="rect">
                      <a:avLst/>
                    </a:prstGeom>
                    <a:ln/>
                  </pic:spPr>
                </pic:pic>
              </a:graphicData>
            </a:graphic>
          </wp:anchor>
        </w:drawing>
      </w:r>
    </w:p>
    <w:p w14:paraId="514D0C76" w14:textId="77777777" w:rsidR="00576C96" w:rsidRDefault="00350DD1">
      <w:pPr>
        <w:jc w:val="both"/>
        <w:rPr>
          <w:sz w:val="24"/>
          <w:szCs w:val="24"/>
        </w:rPr>
      </w:pPr>
      <w:r>
        <w:rPr>
          <w:sz w:val="24"/>
          <w:szCs w:val="24"/>
        </w:rPr>
        <w:t xml:space="preserve">Par la suite, nous </w:t>
      </w:r>
      <w:r>
        <w:rPr>
          <w:sz w:val="24"/>
          <w:szCs w:val="24"/>
        </w:rPr>
        <w:t>avons tout simplement itér</w:t>
      </w:r>
      <w:r w:rsidR="00C44F1B">
        <w:rPr>
          <w:sz w:val="24"/>
          <w:szCs w:val="24"/>
        </w:rPr>
        <w:t>é</w:t>
      </w:r>
      <w:r>
        <w:rPr>
          <w:sz w:val="24"/>
          <w:szCs w:val="24"/>
        </w:rPr>
        <w:t xml:space="preserve"> sur cette structure et affich</w:t>
      </w:r>
      <w:r w:rsidR="00C44F1B">
        <w:rPr>
          <w:sz w:val="24"/>
          <w:szCs w:val="24"/>
        </w:rPr>
        <w:t>é</w:t>
      </w:r>
      <w:r>
        <w:rPr>
          <w:sz w:val="24"/>
          <w:szCs w:val="24"/>
        </w:rPr>
        <w:t xml:space="preserve"> selon le format demandé. En ce qui concerne l’affichage du Boss</w:t>
      </w:r>
      <w:r>
        <w:rPr>
          <w:sz w:val="24"/>
          <w:szCs w:val="24"/>
        </w:rPr>
        <w:t xml:space="preserve"> (--</w:t>
      </w:r>
      <w:r w:rsidR="00C44F1B">
        <w:rPr>
          <w:sz w:val="24"/>
          <w:szCs w:val="24"/>
        </w:rPr>
        <w:t xml:space="preserve"> —</w:t>
      </w:r>
      <w:r>
        <w:rPr>
          <w:sz w:val="24"/>
          <w:szCs w:val="24"/>
        </w:rPr>
        <w:t xml:space="preserve">) </w:t>
      </w:r>
    </w:p>
    <w:p w14:paraId="13E3ECBA" w14:textId="77777777" w:rsidR="00576C96" w:rsidRDefault="00576C96">
      <w:pPr>
        <w:jc w:val="both"/>
        <w:rPr>
          <w:sz w:val="24"/>
          <w:szCs w:val="24"/>
        </w:rPr>
      </w:pPr>
    </w:p>
    <w:p w14:paraId="29FD5797" w14:textId="77777777" w:rsidR="00576C96" w:rsidRDefault="00350DD1">
      <w:pPr>
        <w:jc w:val="both"/>
        <w:rPr>
          <w:sz w:val="24"/>
          <w:szCs w:val="24"/>
        </w:rPr>
      </w:pPr>
      <w:r>
        <w:rPr>
          <w:sz w:val="24"/>
          <w:szCs w:val="24"/>
          <w:u w:val="single"/>
        </w:rPr>
        <w:t>C5)</w:t>
      </w:r>
      <w:r>
        <w:rPr>
          <w:sz w:val="24"/>
          <w:szCs w:val="24"/>
        </w:rPr>
        <w:t xml:space="preserve"> Pour l’affichage du menu, nous avons encore décidé de simuler un main. Pour ce faire, on écrit une fonction que nous a</w:t>
      </w:r>
      <w:r>
        <w:rPr>
          <w:sz w:val="24"/>
          <w:szCs w:val="24"/>
        </w:rPr>
        <w:t>vons décidé d’appeler «</w:t>
      </w:r>
      <w:r w:rsidR="00C44F1B">
        <w:rPr>
          <w:sz w:val="24"/>
          <w:szCs w:val="24"/>
        </w:rPr>
        <w:t> m</w:t>
      </w:r>
      <w:r>
        <w:rPr>
          <w:sz w:val="24"/>
          <w:szCs w:val="24"/>
        </w:rPr>
        <w:t>ain</w:t>
      </w:r>
      <w:r w:rsidR="00C44F1B">
        <w:rPr>
          <w:sz w:val="24"/>
          <w:szCs w:val="24"/>
        </w:rPr>
        <w:t xml:space="preserve"> (</w:t>
      </w:r>
      <w:r>
        <w:rPr>
          <w:sz w:val="24"/>
          <w:szCs w:val="24"/>
        </w:rPr>
        <w:t>)</w:t>
      </w:r>
      <w:r w:rsidR="00C44F1B">
        <w:rPr>
          <w:sz w:val="24"/>
          <w:szCs w:val="24"/>
        </w:rPr>
        <w:t> »</w:t>
      </w:r>
      <w:r>
        <w:rPr>
          <w:sz w:val="24"/>
          <w:szCs w:val="24"/>
        </w:rPr>
        <w:t xml:space="preserve"> et on utilise l’attribut «__name__» pour faire en sorte que le programme </w:t>
      </w:r>
      <w:r w:rsidR="00C44F1B">
        <w:rPr>
          <w:sz w:val="24"/>
          <w:szCs w:val="24"/>
        </w:rPr>
        <w:t>commenc</w:t>
      </w:r>
      <w:r>
        <w:rPr>
          <w:sz w:val="24"/>
          <w:szCs w:val="24"/>
        </w:rPr>
        <w:t>e au main plutôt que vers le haut de la page. Par la suite, nous utilisons une boucle «</w:t>
      </w:r>
      <w:r w:rsidR="00C44F1B">
        <w:rPr>
          <w:sz w:val="24"/>
          <w:szCs w:val="24"/>
        </w:rPr>
        <w:t> w</w:t>
      </w:r>
      <w:r>
        <w:rPr>
          <w:sz w:val="24"/>
          <w:szCs w:val="24"/>
        </w:rPr>
        <w:t>hile True</w:t>
      </w:r>
      <w:r w:rsidR="00C44F1B">
        <w:rPr>
          <w:sz w:val="24"/>
          <w:szCs w:val="24"/>
        </w:rPr>
        <w:t> »</w:t>
      </w:r>
      <w:r>
        <w:rPr>
          <w:sz w:val="24"/>
          <w:szCs w:val="24"/>
        </w:rPr>
        <w:t xml:space="preserve"> afin de nous assurer que le menu est réaffiché </w:t>
      </w:r>
      <w:r>
        <w:rPr>
          <w:sz w:val="24"/>
          <w:szCs w:val="24"/>
        </w:rPr>
        <w:t>à chaque fois que l’option choisi</w:t>
      </w:r>
      <w:r w:rsidR="00C44F1B">
        <w:rPr>
          <w:sz w:val="24"/>
          <w:szCs w:val="24"/>
        </w:rPr>
        <w:t>e</w:t>
      </w:r>
      <w:r>
        <w:rPr>
          <w:sz w:val="24"/>
          <w:szCs w:val="24"/>
        </w:rPr>
        <w:t xml:space="preserve"> par l’utilisateur a fini de s</w:t>
      </w:r>
      <w:r w:rsidR="00C44F1B">
        <w:rPr>
          <w:sz w:val="24"/>
          <w:szCs w:val="24"/>
        </w:rPr>
        <w:t>’</w:t>
      </w:r>
      <w:r>
        <w:rPr>
          <w:sz w:val="24"/>
          <w:szCs w:val="24"/>
        </w:rPr>
        <w:t>exécuter.</w:t>
      </w:r>
    </w:p>
    <w:p w14:paraId="77160249" w14:textId="77777777" w:rsidR="00576C96" w:rsidRDefault="00576C96">
      <w:pPr>
        <w:jc w:val="both"/>
        <w:rPr>
          <w:sz w:val="24"/>
          <w:szCs w:val="24"/>
        </w:rPr>
      </w:pPr>
    </w:p>
    <w:p w14:paraId="2262A0D5" w14:textId="4FC35249" w:rsidR="00576C96" w:rsidRDefault="00576C96">
      <w:pPr>
        <w:rPr>
          <w:b/>
          <w:sz w:val="28"/>
          <w:szCs w:val="28"/>
          <w:u w:val="single"/>
        </w:rPr>
      </w:pPr>
    </w:p>
    <w:p w14:paraId="133899FB" w14:textId="7D77F564" w:rsidR="00F210F2" w:rsidRDefault="00F210F2">
      <w:pPr>
        <w:rPr>
          <w:b/>
          <w:sz w:val="28"/>
          <w:szCs w:val="28"/>
          <w:u w:val="single"/>
        </w:rPr>
      </w:pPr>
    </w:p>
    <w:p w14:paraId="7E0DFAE8" w14:textId="795F809A" w:rsidR="00F210F2" w:rsidRDefault="00F210F2">
      <w:pPr>
        <w:rPr>
          <w:b/>
          <w:sz w:val="28"/>
          <w:szCs w:val="28"/>
          <w:u w:val="single"/>
        </w:rPr>
      </w:pPr>
    </w:p>
    <w:p w14:paraId="5FD58A8E" w14:textId="77777777" w:rsidR="00F210F2" w:rsidRDefault="00F210F2">
      <w:pPr>
        <w:rPr>
          <w:b/>
          <w:sz w:val="28"/>
          <w:szCs w:val="28"/>
          <w:u w:val="single"/>
        </w:rPr>
      </w:pPr>
      <w:bookmarkStart w:id="0" w:name="_GoBack"/>
      <w:bookmarkEnd w:id="0"/>
    </w:p>
    <w:p w14:paraId="3CC0DE06" w14:textId="77777777" w:rsidR="00576C96" w:rsidRDefault="00350DD1">
      <w:pPr>
        <w:rPr>
          <w:b/>
          <w:sz w:val="28"/>
          <w:szCs w:val="28"/>
          <w:u w:val="single"/>
        </w:rPr>
      </w:pPr>
      <w:r>
        <w:rPr>
          <w:b/>
          <w:sz w:val="28"/>
          <w:szCs w:val="28"/>
          <w:u w:val="single"/>
        </w:rPr>
        <w:lastRenderedPageBreak/>
        <w:t>3— Difficultées:</w:t>
      </w:r>
    </w:p>
    <w:p w14:paraId="4E12736E" w14:textId="77777777" w:rsidR="00576C96" w:rsidRDefault="00576C96">
      <w:pPr>
        <w:rPr>
          <w:b/>
          <w:sz w:val="28"/>
          <w:szCs w:val="28"/>
          <w:u w:val="single"/>
        </w:rPr>
      </w:pPr>
    </w:p>
    <w:p w14:paraId="34E32857" w14:textId="77777777" w:rsidR="00576C96" w:rsidRDefault="00350DD1">
      <w:pPr>
        <w:rPr>
          <w:sz w:val="24"/>
          <w:szCs w:val="24"/>
        </w:rPr>
      </w:pPr>
      <w:r>
        <w:rPr>
          <w:sz w:val="24"/>
          <w:szCs w:val="24"/>
        </w:rPr>
        <w:t>L</w:t>
      </w:r>
      <w:r w:rsidR="00C44F1B">
        <w:rPr>
          <w:sz w:val="24"/>
          <w:szCs w:val="24"/>
        </w:rPr>
        <w:t>e</w:t>
      </w:r>
      <w:r>
        <w:rPr>
          <w:sz w:val="24"/>
          <w:szCs w:val="24"/>
        </w:rPr>
        <w:t xml:space="preserve"> plus grand</w:t>
      </w:r>
      <w:r>
        <w:rPr>
          <w:sz w:val="24"/>
          <w:szCs w:val="24"/>
        </w:rPr>
        <w:t xml:space="preserve"> défi de ce TP a été l’établissement d’une stratégie de développement efficace. Cette difficulté</w:t>
      </w:r>
      <w:r>
        <w:rPr>
          <w:sz w:val="24"/>
          <w:szCs w:val="24"/>
        </w:rPr>
        <w:t xml:space="preserve"> provient du fait que, à première vue, les requis et les objectifs à atteindre semblent complexe</w:t>
      </w:r>
      <w:r w:rsidR="00C44F1B">
        <w:rPr>
          <w:sz w:val="24"/>
          <w:szCs w:val="24"/>
        </w:rPr>
        <w:t>s.</w:t>
      </w:r>
      <w:r>
        <w:rPr>
          <w:sz w:val="24"/>
          <w:szCs w:val="24"/>
        </w:rPr>
        <w:t xml:space="preserve"> Notre équipe a dû discuter des attentes du trav</w:t>
      </w:r>
      <w:r>
        <w:rPr>
          <w:sz w:val="24"/>
          <w:szCs w:val="24"/>
        </w:rPr>
        <w:t>ail à plusieurs reprises, et nous avons mal compris certain</w:t>
      </w:r>
      <w:r w:rsidR="00C44F1B">
        <w:rPr>
          <w:sz w:val="24"/>
          <w:szCs w:val="24"/>
        </w:rPr>
        <w:t xml:space="preserve">s </w:t>
      </w:r>
      <w:r>
        <w:rPr>
          <w:sz w:val="24"/>
          <w:szCs w:val="24"/>
        </w:rPr>
        <w:t>concepts à plusieurs reprises. De plus, il arrivait parfois que deux coéquipiers pensent avoir la même idée, alors qu’en effet ils pensaient à des choses différentes. Les restructurations ont donc</w:t>
      </w:r>
      <w:r>
        <w:rPr>
          <w:sz w:val="24"/>
          <w:szCs w:val="24"/>
        </w:rPr>
        <w:t xml:space="preserve"> été initialement simples, mais plus fréquentes que l’on aurait voulu. La solution employée est très simple</w:t>
      </w:r>
      <w:r w:rsidR="00C44F1B">
        <w:rPr>
          <w:sz w:val="24"/>
          <w:szCs w:val="24"/>
        </w:rPr>
        <w:t> :</w:t>
      </w:r>
      <w:r>
        <w:rPr>
          <w:sz w:val="24"/>
          <w:szCs w:val="24"/>
        </w:rPr>
        <w:t xml:space="preserve"> poser des questions et faire en sorte que chaque personne explique son idée à fond. Après l’avoir expliquée, les deux autres tente</w:t>
      </w:r>
      <w:r w:rsidR="00C44F1B">
        <w:rPr>
          <w:sz w:val="24"/>
          <w:szCs w:val="24"/>
        </w:rPr>
        <w:t xml:space="preserve">nt </w:t>
      </w:r>
      <w:r>
        <w:rPr>
          <w:sz w:val="24"/>
          <w:szCs w:val="24"/>
        </w:rPr>
        <w:t>de la réexplique</w:t>
      </w:r>
      <w:r>
        <w:rPr>
          <w:sz w:val="24"/>
          <w:szCs w:val="24"/>
        </w:rPr>
        <w:t>r. Ainsi, on peut être certains que l’on se comprend.</w:t>
      </w:r>
    </w:p>
    <w:p w14:paraId="098F623B" w14:textId="77777777" w:rsidR="00576C96" w:rsidRDefault="00576C96">
      <w:pPr>
        <w:rPr>
          <w:sz w:val="24"/>
          <w:szCs w:val="24"/>
        </w:rPr>
      </w:pPr>
    </w:p>
    <w:p w14:paraId="5CB835FE" w14:textId="77777777" w:rsidR="00576C96" w:rsidRDefault="00350DD1">
      <w:pPr>
        <w:rPr>
          <w:sz w:val="24"/>
          <w:szCs w:val="24"/>
        </w:rPr>
      </w:pPr>
      <w:r>
        <w:rPr>
          <w:sz w:val="24"/>
          <w:szCs w:val="24"/>
        </w:rPr>
        <w:t>Une autre difficulté</w:t>
      </w:r>
      <w:r>
        <w:rPr>
          <w:sz w:val="24"/>
          <w:szCs w:val="24"/>
        </w:rPr>
        <w:t xml:space="preserve"> a été de savoir comment faire pour détecter les mots de passe valides à partir de la grammaire. En effet, </w:t>
      </w:r>
      <w:r>
        <w:rPr>
          <w:sz w:val="24"/>
          <w:szCs w:val="24"/>
        </w:rPr>
        <w:t>nous avons d’abord essayé de déterminer comment générer une liste de tou</w:t>
      </w:r>
      <w:r>
        <w:rPr>
          <w:sz w:val="24"/>
          <w:szCs w:val="24"/>
        </w:rPr>
        <w:t>s les mots possiblent. Nous avons réalisé rapidement que cela serait extrêmement complexe et inefficace. Par la suite, nous avons décidé de générer les mots de passe en vérifiant s’ils sont valides avant de les insérer dans la liste de mots valides. Cela e</w:t>
      </w:r>
      <w:r>
        <w:rPr>
          <w:sz w:val="24"/>
          <w:szCs w:val="24"/>
        </w:rPr>
        <w:t xml:space="preserve">st plus efficace, mais toujours beaucoup trop complexe pour nos objectifs. Finalement, nous avons réalisé que la solution repose dans le fait que nous devons axer notre raisonnement en fonction des terminaux. En effet, plutôt que de déterminer les mots de </w:t>
      </w:r>
      <w:r>
        <w:rPr>
          <w:sz w:val="24"/>
          <w:szCs w:val="24"/>
        </w:rPr>
        <w:t>passe valides en partant des non-terminaux, il est beaucoup plus efficace de tout simplement comparer les terminaux aux derniers caractères de chaque mot de passe. Nous comparons de la fin vers le début. Ainsi, nous pouvons rejeter les mots de passe</w:t>
      </w:r>
      <w:r>
        <w:rPr>
          <w:sz w:val="24"/>
          <w:szCs w:val="24"/>
        </w:rPr>
        <w:t xml:space="preserve"> non</w:t>
      </w:r>
      <w:r w:rsidR="00C44F1B">
        <w:rPr>
          <w:sz w:val="24"/>
          <w:szCs w:val="24"/>
        </w:rPr>
        <w:t xml:space="preserve"> </w:t>
      </w:r>
      <w:r>
        <w:rPr>
          <w:sz w:val="24"/>
          <w:szCs w:val="24"/>
        </w:rPr>
        <w:t>v</w:t>
      </w:r>
      <w:r>
        <w:rPr>
          <w:sz w:val="24"/>
          <w:szCs w:val="24"/>
        </w:rPr>
        <w:t xml:space="preserve">alides rapidement et avec une structure de code qui est beaucoup plus claire. </w:t>
      </w:r>
    </w:p>
    <w:p w14:paraId="21FC32D5" w14:textId="77777777" w:rsidR="00576C96" w:rsidRDefault="00576C96">
      <w:pPr>
        <w:rPr>
          <w:sz w:val="24"/>
          <w:szCs w:val="24"/>
        </w:rPr>
      </w:pPr>
    </w:p>
    <w:p w14:paraId="6336DBE2" w14:textId="77777777" w:rsidR="00576C96" w:rsidRDefault="00350DD1">
      <w:pPr>
        <w:rPr>
          <w:sz w:val="24"/>
          <w:szCs w:val="24"/>
        </w:rPr>
      </w:pPr>
      <w:r>
        <w:rPr>
          <w:sz w:val="24"/>
          <w:szCs w:val="24"/>
        </w:rPr>
        <w:t>Une dernière difficulté</w:t>
      </w:r>
      <w:r>
        <w:rPr>
          <w:sz w:val="24"/>
          <w:szCs w:val="24"/>
        </w:rPr>
        <w:t xml:space="preserve"> parmi</w:t>
      </w:r>
      <w:r>
        <w:rPr>
          <w:sz w:val="24"/>
          <w:szCs w:val="24"/>
        </w:rPr>
        <w:t xml:space="preserve"> tant d’autres se trouve dans la gestion des listes. En effet, au début, il a été difficile de déterminer quelles listes utilis</w:t>
      </w:r>
      <w:r w:rsidR="00C44F1B">
        <w:rPr>
          <w:sz w:val="24"/>
          <w:szCs w:val="24"/>
        </w:rPr>
        <w:t>er</w:t>
      </w:r>
      <w:r>
        <w:rPr>
          <w:sz w:val="24"/>
          <w:szCs w:val="24"/>
        </w:rPr>
        <w:t xml:space="preserve"> et surtout, qua</w:t>
      </w:r>
      <w:r>
        <w:rPr>
          <w:sz w:val="24"/>
          <w:szCs w:val="24"/>
        </w:rPr>
        <w:t>nd appel</w:t>
      </w:r>
      <w:r w:rsidR="00C44F1B">
        <w:rPr>
          <w:sz w:val="24"/>
          <w:szCs w:val="24"/>
        </w:rPr>
        <w:t>er</w:t>
      </w:r>
      <w:r>
        <w:rPr>
          <w:sz w:val="24"/>
          <w:szCs w:val="24"/>
        </w:rPr>
        <w:t xml:space="preserve"> la méthode «</w:t>
      </w:r>
      <w:r w:rsidR="00C44F1B">
        <w:rPr>
          <w:sz w:val="24"/>
          <w:szCs w:val="24"/>
        </w:rPr>
        <w:t> c</w:t>
      </w:r>
      <w:r>
        <w:rPr>
          <w:sz w:val="24"/>
          <w:szCs w:val="24"/>
        </w:rPr>
        <w:t>lear</w:t>
      </w:r>
      <w:r w:rsidR="00C44F1B">
        <w:rPr>
          <w:sz w:val="24"/>
          <w:szCs w:val="24"/>
        </w:rPr>
        <w:t> »</w:t>
      </w:r>
      <w:r>
        <w:rPr>
          <w:sz w:val="24"/>
          <w:szCs w:val="24"/>
        </w:rPr>
        <w:t xml:space="preserve"> de chacune. De plus, le cas exceptionnel</w:t>
      </w:r>
      <w:r>
        <w:rPr>
          <w:sz w:val="24"/>
          <w:szCs w:val="24"/>
        </w:rPr>
        <w:t xml:space="preserve"> ou nous avions une grammaire présentant une situation de type </w:t>
      </w:r>
      <w:r w:rsidR="00C44F1B">
        <w:rPr>
          <w:sz w:val="24"/>
          <w:szCs w:val="24"/>
        </w:rPr>
        <w:t>« </w:t>
      </w:r>
      <w:r>
        <w:rPr>
          <w:sz w:val="24"/>
          <w:szCs w:val="24"/>
        </w:rPr>
        <w:t>S-&gt;</w:t>
      </w:r>
      <w:r>
        <w:rPr>
          <w:sz w:val="24"/>
          <w:szCs w:val="24"/>
        </w:rPr>
        <w:t>, S-&gt; aS</w:t>
      </w:r>
      <w:r w:rsidR="00C44F1B">
        <w:rPr>
          <w:sz w:val="24"/>
          <w:szCs w:val="24"/>
        </w:rPr>
        <w:t> »</w:t>
      </w:r>
      <w:r>
        <w:rPr>
          <w:sz w:val="24"/>
          <w:szCs w:val="24"/>
        </w:rPr>
        <w:t xml:space="preserve"> (</w:t>
      </w:r>
      <w:r w:rsidR="00C44F1B">
        <w:rPr>
          <w:sz w:val="24"/>
          <w:szCs w:val="24"/>
        </w:rPr>
        <w:t>s</w:t>
      </w:r>
      <w:r>
        <w:rPr>
          <w:sz w:val="24"/>
          <w:szCs w:val="24"/>
        </w:rPr>
        <w:t xml:space="preserve">oit le cas où une règle comporte un </w:t>
      </w:r>
      <w:r w:rsidR="00C44F1B">
        <w:rPr>
          <w:sz w:val="24"/>
          <w:szCs w:val="24"/>
        </w:rPr>
        <w:t>n</w:t>
      </w:r>
      <w:r>
        <w:rPr>
          <w:sz w:val="24"/>
          <w:szCs w:val="24"/>
        </w:rPr>
        <w:t>on-terminal pouvait faire référence à un</w:t>
      </w:r>
      <w:r w:rsidR="00C44F1B">
        <w:rPr>
          <w:sz w:val="24"/>
          <w:szCs w:val="24"/>
        </w:rPr>
        <w:t xml:space="preserve">e </w:t>
      </w:r>
      <w:r>
        <w:rPr>
          <w:sz w:val="24"/>
          <w:szCs w:val="24"/>
        </w:rPr>
        <w:t>chaîne vide dans un autre r</w:t>
      </w:r>
      <w:r w:rsidR="00C44F1B">
        <w:rPr>
          <w:sz w:val="24"/>
          <w:szCs w:val="24"/>
        </w:rPr>
        <w:t>è</w:t>
      </w:r>
      <w:r>
        <w:rPr>
          <w:sz w:val="24"/>
          <w:szCs w:val="24"/>
        </w:rPr>
        <w:t>gle) nous a causé quelques problèmes. Notamment, on avait dû tenir compte de cette possibilité lors de la division des règles de grammaire en une liste (</w:t>
      </w:r>
      <w:r w:rsidR="00C44F1B">
        <w:rPr>
          <w:sz w:val="24"/>
          <w:szCs w:val="24"/>
        </w:rPr>
        <w:t>p</w:t>
      </w:r>
      <w:r>
        <w:rPr>
          <w:sz w:val="24"/>
          <w:szCs w:val="24"/>
        </w:rPr>
        <w:t>uisque nous avons utiliser la méthode split). Finalement, nous avons trouvé que la meilleure façon de</w:t>
      </w:r>
      <w:r>
        <w:rPr>
          <w:sz w:val="24"/>
          <w:szCs w:val="24"/>
        </w:rPr>
        <w:t xml:space="preserve"> gérer tout cela </w:t>
      </w:r>
      <w:r w:rsidR="00C44F1B">
        <w:rPr>
          <w:sz w:val="24"/>
          <w:szCs w:val="24"/>
        </w:rPr>
        <w:t>a</w:t>
      </w:r>
      <w:r>
        <w:rPr>
          <w:sz w:val="24"/>
          <w:szCs w:val="24"/>
        </w:rPr>
        <w:t xml:space="preserve"> été d’exécuter le program</w:t>
      </w:r>
      <w:r w:rsidR="00C44F1B">
        <w:rPr>
          <w:sz w:val="24"/>
          <w:szCs w:val="24"/>
        </w:rPr>
        <w:t xml:space="preserve">me </w:t>
      </w:r>
      <w:r>
        <w:rPr>
          <w:sz w:val="24"/>
          <w:szCs w:val="24"/>
        </w:rPr>
        <w:t>en mode débogage et essayer de bien comprendre comment Python gère sa mémoire tout en tenant compte de la durée de vie nécessaire de tou</w:t>
      </w:r>
      <w:r w:rsidR="00C44F1B">
        <w:rPr>
          <w:sz w:val="24"/>
          <w:szCs w:val="24"/>
        </w:rPr>
        <w:t>tes</w:t>
      </w:r>
      <w:r>
        <w:rPr>
          <w:sz w:val="24"/>
          <w:szCs w:val="24"/>
        </w:rPr>
        <w:t xml:space="preserve"> nos listes. Cette solution est loin</w:t>
      </w:r>
      <w:r>
        <w:rPr>
          <w:sz w:val="24"/>
          <w:szCs w:val="24"/>
        </w:rPr>
        <w:t xml:space="preserve"> d’être idéale, mais elle fonctionne </w:t>
      </w:r>
      <w:r>
        <w:rPr>
          <w:sz w:val="24"/>
          <w:szCs w:val="24"/>
        </w:rPr>
        <w:t>bien à nos fins et ne demande pas trop de restructuration.</w:t>
      </w:r>
    </w:p>
    <w:p w14:paraId="4A9E6A62" w14:textId="77777777" w:rsidR="00576C96" w:rsidRDefault="00576C96">
      <w:pPr>
        <w:rPr>
          <w:sz w:val="24"/>
          <w:szCs w:val="24"/>
        </w:rPr>
      </w:pPr>
    </w:p>
    <w:p w14:paraId="3A64000D" w14:textId="77777777" w:rsidR="00576C96" w:rsidRDefault="00350DD1">
      <w:pPr>
        <w:rPr>
          <w:b/>
          <w:sz w:val="28"/>
          <w:szCs w:val="28"/>
          <w:u w:val="single"/>
        </w:rPr>
      </w:pPr>
      <w:r>
        <w:rPr>
          <w:b/>
          <w:sz w:val="28"/>
          <w:szCs w:val="28"/>
          <w:u w:val="single"/>
        </w:rPr>
        <w:lastRenderedPageBreak/>
        <w:t>4 –</w:t>
      </w:r>
      <w:r w:rsidR="00C44F1B">
        <w:rPr>
          <w:b/>
          <w:sz w:val="28"/>
          <w:szCs w:val="28"/>
          <w:u w:val="single"/>
        </w:rPr>
        <w:t xml:space="preserve"> C</w:t>
      </w:r>
      <w:r>
        <w:rPr>
          <w:b/>
          <w:sz w:val="28"/>
          <w:szCs w:val="28"/>
          <w:u w:val="single"/>
        </w:rPr>
        <w:t>onclusion</w:t>
      </w:r>
      <w:r w:rsidR="00C44F1B">
        <w:rPr>
          <w:b/>
          <w:sz w:val="28"/>
          <w:szCs w:val="28"/>
          <w:u w:val="single"/>
        </w:rPr>
        <w:t> </w:t>
      </w:r>
      <w:r>
        <w:rPr>
          <w:b/>
          <w:sz w:val="28"/>
          <w:szCs w:val="28"/>
          <w:u w:val="single"/>
        </w:rPr>
        <w:t>:</w:t>
      </w:r>
    </w:p>
    <w:p w14:paraId="2962D362" w14:textId="77777777" w:rsidR="00576C96" w:rsidRDefault="00576C96">
      <w:pPr>
        <w:rPr>
          <w:b/>
          <w:sz w:val="28"/>
          <w:szCs w:val="28"/>
          <w:u w:val="single"/>
        </w:rPr>
      </w:pPr>
    </w:p>
    <w:p w14:paraId="4F541637" w14:textId="77777777" w:rsidR="00576C96" w:rsidRDefault="00350DD1">
      <w:pPr>
        <w:rPr>
          <w:sz w:val="24"/>
          <w:szCs w:val="24"/>
        </w:rPr>
      </w:pPr>
      <w:r>
        <w:rPr>
          <w:sz w:val="24"/>
          <w:szCs w:val="24"/>
        </w:rPr>
        <w:t>Pour conclure, ce travail nous a permis d’approfondir nos connaissances en Python, de constater de la flexibilité des automates lors de la résolution d’un problème et d’adapter nos habiletés en programmation et en gestion de projets envers la conception d’</w:t>
      </w:r>
      <w:r>
        <w:rPr>
          <w:sz w:val="24"/>
          <w:szCs w:val="24"/>
        </w:rPr>
        <w:t>un logiciel respectant les exigences fournies. Finalement, tout cela nous a permis d’accumuler de l’expérience qui nous sera utile non seulement dans notre parcours à la Polytechnique, mais aussi pour le reste de notre carrière.</w:t>
      </w:r>
    </w:p>
    <w:p w14:paraId="67E51DFC" w14:textId="77777777" w:rsidR="00576C96" w:rsidRDefault="00576C96">
      <w:pPr>
        <w:rPr>
          <w:sz w:val="24"/>
          <w:szCs w:val="24"/>
        </w:rPr>
      </w:pPr>
    </w:p>
    <w:p w14:paraId="5BBC3CDD" w14:textId="77777777" w:rsidR="00576C96" w:rsidRDefault="00576C96">
      <w:pPr>
        <w:rPr>
          <w:sz w:val="24"/>
          <w:szCs w:val="24"/>
        </w:rPr>
      </w:pPr>
    </w:p>
    <w:sectPr w:rsidR="00576C9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EC5F3D" w14:textId="77777777" w:rsidR="00350DD1" w:rsidRDefault="00350DD1">
      <w:pPr>
        <w:spacing w:line="240" w:lineRule="auto"/>
      </w:pPr>
      <w:r>
        <w:separator/>
      </w:r>
    </w:p>
  </w:endnote>
  <w:endnote w:type="continuationSeparator" w:id="0">
    <w:p w14:paraId="4B048856" w14:textId="77777777" w:rsidR="00350DD1" w:rsidRDefault="00350D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D5BFB" w14:textId="77777777" w:rsidR="00C44F1B" w:rsidRDefault="00C44F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3C2385" w14:textId="77777777" w:rsidR="00C44F1B" w:rsidRDefault="00C44F1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58EC3" w14:textId="77777777" w:rsidR="00C44F1B" w:rsidRDefault="00C44F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6B5885" w14:textId="77777777" w:rsidR="00350DD1" w:rsidRDefault="00350DD1">
      <w:pPr>
        <w:spacing w:line="240" w:lineRule="auto"/>
      </w:pPr>
      <w:r>
        <w:separator/>
      </w:r>
    </w:p>
  </w:footnote>
  <w:footnote w:type="continuationSeparator" w:id="0">
    <w:p w14:paraId="63F6E42D" w14:textId="77777777" w:rsidR="00350DD1" w:rsidRDefault="00350D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7088D" w14:textId="77777777" w:rsidR="00C44F1B" w:rsidRDefault="00C44F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B60AA" w14:textId="77777777" w:rsidR="00576C96" w:rsidRDefault="00576C9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CA2D72" w14:textId="77777777" w:rsidR="00C44F1B" w:rsidRDefault="00C44F1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76C96"/>
    <w:rsid w:val="00350DD1"/>
    <w:rsid w:val="00576C96"/>
    <w:rsid w:val="008E3BC1"/>
    <w:rsid w:val="00B8293E"/>
    <w:rsid w:val="00C44F1B"/>
    <w:rsid w:val="00F210F2"/>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47652"/>
  <w15:docId w15:val="{804AAE99-C89C-4565-A3D7-2E2F70F9C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en-CA"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44F1B"/>
    <w:pPr>
      <w:tabs>
        <w:tab w:val="center" w:pos="4680"/>
        <w:tab w:val="right" w:pos="9360"/>
      </w:tabs>
      <w:spacing w:line="240" w:lineRule="auto"/>
    </w:pPr>
  </w:style>
  <w:style w:type="character" w:customStyle="1" w:styleId="HeaderChar">
    <w:name w:val="Header Char"/>
    <w:basedOn w:val="DefaultParagraphFont"/>
    <w:link w:val="Header"/>
    <w:uiPriority w:val="99"/>
    <w:rsid w:val="00C44F1B"/>
  </w:style>
  <w:style w:type="paragraph" w:styleId="Footer">
    <w:name w:val="footer"/>
    <w:basedOn w:val="Normal"/>
    <w:link w:val="FooterChar"/>
    <w:uiPriority w:val="99"/>
    <w:unhideWhenUsed/>
    <w:rsid w:val="00C44F1B"/>
    <w:pPr>
      <w:tabs>
        <w:tab w:val="center" w:pos="4680"/>
        <w:tab w:val="right" w:pos="9360"/>
      </w:tabs>
      <w:spacing w:line="240" w:lineRule="auto"/>
    </w:pPr>
  </w:style>
  <w:style w:type="character" w:customStyle="1" w:styleId="FooterChar">
    <w:name w:val="Footer Char"/>
    <w:basedOn w:val="DefaultParagraphFont"/>
    <w:link w:val="Footer"/>
    <w:uiPriority w:val="99"/>
    <w:rsid w:val="00C44F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1361</Words>
  <Characters>7758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Mohamed Kheirallah Gharbi</cp:lastModifiedBy>
  <cp:revision>4</cp:revision>
  <cp:lastPrinted>2019-04-03T02:13:00Z</cp:lastPrinted>
  <dcterms:created xsi:type="dcterms:W3CDTF">2019-04-03T02:12:00Z</dcterms:created>
  <dcterms:modified xsi:type="dcterms:W3CDTF">2019-04-03T02:27:00Z</dcterms:modified>
</cp:coreProperties>
</file>