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708"/>
        <w:gridCol w:w="5868"/>
      </w:tblGrid>
      <w:tr w:rsidR="00134131" w:rsidTr="006E724C">
        <w:tc>
          <w:tcPr>
            <w:tcW w:w="3708" w:type="dxa"/>
          </w:tcPr>
          <w:p w:rsidR="00134131" w:rsidRPr="00277865" w:rsidRDefault="0013413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868" w:type="dxa"/>
          </w:tcPr>
          <w:p w:rsidR="00134131" w:rsidRPr="00277865" w:rsidRDefault="0013413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34131" w:rsidTr="006E724C">
        <w:tc>
          <w:tcPr>
            <w:tcW w:w="3708" w:type="dxa"/>
          </w:tcPr>
          <w:p w:rsidR="00134131" w:rsidRPr="00134131" w:rsidRDefault="00134131" w:rsidP="00134131">
            <w:pPr>
              <w:shd w:val="clear" w:color="auto" w:fill="F9F9F9"/>
              <w:outlineLvl w:val="0"/>
              <w:rPr>
                <w:rFonts w:asciiTheme="majorBidi" w:eastAsia="Times New Roman" w:hAnsiTheme="majorBidi" w:cstheme="majorBidi"/>
                <w:kern w:val="36"/>
                <w:sz w:val="20"/>
                <w:szCs w:val="20"/>
              </w:rPr>
            </w:pPr>
            <w:r w:rsidRPr="00134131">
              <w:rPr>
                <w:rFonts w:asciiTheme="majorBidi" w:eastAsia="Times New Roman" w:hAnsiTheme="majorBidi" w:cstheme="majorBidi"/>
                <w:kern w:val="36"/>
                <w:sz w:val="20"/>
                <w:szCs w:val="20"/>
              </w:rPr>
              <w:t>How to download content of a News API webpage in Python?</w:t>
            </w:r>
          </w:p>
          <w:p w:rsidR="00134131" w:rsidRPr="00277865" w:rsidRDefault="0013413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868" w:type="dxa"/>
          </w:tcPr>
          <w:p w:rsidR="00134131" w:rsidRPr="00277865" w:rsidRDefault="00321F00">
            <w:pPr>
              <w:rPr>
                <w:rFonts w:asciiTheme="majorBidi" w:hAnsiTheme="majorBidi" w:cstheme="majorBidi"/>
                <w:sz w:val="20"/>
                <w:szCs w:val="20"/>
              </w:rPr>
            </w:pPr>
            <w:hyperlink r:id="rId5" w:history="1">
              <w:r w:rsidR="00134131" w:rsidRPr="00277865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https://www.youtube.com/watch?v=S2DMkx-_4G8</w:t>
              </w:r>
            </w:hyperlink>
          </w:p>
        </w:tc>
      </w:tr>
      <w:tr w:rsidR="00134131" w:rsidTr="006E724C">
        <w:trPr>
          <w:trHeight w:val="638"/>
        </w:trPr>
        <w:tc>
          <w:tcPr>
            <w:tcW w:w="3708" w:type="dxa"/>
          </w:tcPr>
          <w:p w:rsidR="00134131" w:rsidRPr="00277865" w:rsidRDefault="00134131" w:rsidP="00134131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  <w:r w:rsidRPr="00134131"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Accessing the News API in Python</w:t>
            </w:r>
          </w:p>
        </w:tc>
        <w:tc>
          <w:tcPr>
            <w:tcW w:w="5868" w:type="dxa"/>
          </w:tcPr>
          <w:p w:rsidR="00134131" w:rsidRPr="00277865" w:rsidRDefault="00321F00" w:rsidP="00134131">
            <w:pPr>
              <w:rPr>
                <w:rFonts w:asciiTheme="majorBidi" w:hAnsiTheme="majorBidi" w:cstheme="majorBidi"/>
                <w:sz w:val="20"/>
                <w:szCs w:val="20"/>
              </w:rPr>
            </w:pPr>
            <w:hyperlink r:id="rId6" w:history="1">
              <w:r w:rsidR="00134131" w:rsidRPr="00277865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https://www.datacareer.de/blog/accessing-the-news-api-in-python/</w:t>
              </w:r>
            </w:hyperlink>
          </w:p>
        </w:tc>
      </w:tr>
      <w:tr w:rsidR="00134131" w:rsidTr="006E724C">
        <w:tc>
          <w:tcPr>
            <w:tcW w:w="3708" w:type="dxa"/>
          </w:tcPr>
          <w:p w:rsidR="00134131" w:rsidRPr="00277865" w:rsidRDefault="00134131" w:rsidP="00134131">
            <w:pPr>
              <w:spacing w:after="100" w:afterAutospacing="1"/>
              <w:jc w:val="center"/>
              <w:outlineLvl w:val="1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134131">
              <w:rPr>
                <w:rFonts w:asciiTheme="majorBidi" w:eastAsia="Times New Roman" w:hAnsiTheme="majorBidi" w:cstheme="majorBidi"/>
                <w:sz w:val="20"/>
                <w:szCs w:val="20"/>
              </w:rPr>
              <w:t>Search worldwide news with code</w:t>
            </w:r>
          </w:p>
        </w:tc>
        <w:tc>
          <w:tcPr>
            <w:tcW w:w="5868" w:type="dxa"/>
          </w:tcPr>
          <w:p w:rsidR="00134131" w:rsidRPr="00277865" w:rsidRDefault="00321F00">
            <w:pPr>
              <w:rPr>
                <w:rFonts w:asciiTheme="majorBidi" w:hAnsiTheme="majorBidi" w:cstheme="majorBidi"/>
                <w:sz w:val="20"/>
                <w:szCs w:val="20"/>
              </w:rPr>
            </w:pPr>
            <w:hyperlink r:id="rId7" w:history="1">
              <w:r w:rsidR="00134131" w:rsidRPr="00277865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https://newsapi.org/</w:t>
              </w:r>
            </w:hyperlink>
          </w:p>
        </w:tc>
      </w:tr>
      <w:tr w:rsidR="00134131" w:rsidTr="006E724C">
        <w:tc>
          <w:tcPr>
            <w:tcW w:w="3708" w:type="dxa"/>
          </w:tcPr>
          <w:p w:rsidR="00134131" w:rsidRPr="00277865" w:rsidRDefault="00134131" w:rsidP="00134131">
            <w:pPr>
              <w:spacing w:after="225"/>
              <w:textAlignment w:val="baseline"/>
              <w:outlineLvl w:val="0"/>
              <w:rPr>
                <w:rFonts w:asciiTheme="majorBidi" w:eastAsia="Times New Roman" w:hAnsiTheme="majorBidi" w:cstheme="majorBidi"/>
                <w:color w:val="111111"/>
                <w:kern w:val="36"/>
                <w:sz w:val="20"/>
                <w:szCs w:val="20"/>
              </w:rPr>
            </w:pPr>
            <w:r w:rsidRPr="00134131">
              <w:rPr>
                <w:rFonts w:asciiTheme="majorBidi" w:eastAsia="Times New Roman" w:hAnsiTheme="majorBidi" w:cstheme="majorBidi"/>
                <w:color w:val="111111"/>
                <w:kern w:val="36"/>
                <w:sz w:val="20"/>
                <w:szCs w:val="20"/>
              </w:rPr>
              <w:t>I Made a News Scraper with 100 Lines of Python.</w:t>
            </w:r>
          </w:p>
        </w:tc>
        <w:tc>
          <w:tcPr>
            <w:tcW w:w="5868" w:type="dxa"/>
          </w:tcPr>
          <w:p w:rsidR="00134131" w:rsidRPr="00277865" w:rsidRDefault="00321F00">
            <w:pPr>
              <w:rPr>
                <w:rFonts w:asciiTheme="majorBidi" w:hAnsiTheme="majorBidi" w:cstheme="majorBidi"/>
                <w:sz w:val="20"/>
                <w:szCs w:val="20"/>
              </w:rPr>
            </w:pPr>
            <w:hyperlink r:id="rId8" w:history="1">
              <w:r w:rsidR="00134131" w:rsidRPr="00277865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https://hackernoon.com/i-made-a-news-scrapper-with-100-lines-of-python-2e1de1f28f22</w:t>
              </w:r>
            </w:hyperlink>
          </w:p>
        </w:tc>
      </w:tr>
      <w:tr w:rsidR="00134131" w:rsidTr="006E724C">
        <w:tc>
          <w:tcPr>
            <w:tcW w:w="3708" w:type="dxa"/>
          </w:tcPr>
          <w:p w:rsidR="00134131" w:rsidRPr="00277865" w:rsidRDefault="00134131" w:rsidP="00134131">
            <w:pPr>
              <w:shd w:val="clear" w:color="auto" w:fill="F9F9F9"/>
              <w:outlineLvl w:val="0"/>
              <w:rPr>
                <w:rFonts w:asciiTheme="majorBidi" w:eastAsia="Times New Roman" w:hAnsiTheme="majorBidi" w:cstheme="majorBidi"/>
                <w:kern w:val="36"/>
                <w:sz w:val="20"/>
                <w:szCs w:val="20"/>
              </w:rPr>
            </w:pPr>
            <w:r w:rsidRPr="00134131">
              <w:rPr>
                <w:rFonts w:asciiTheme="majorBidi" w:eastAsia="Times New Roman" w:hAnsiTheme="majorBidi" w:cstheme="majorBidi"/>
                <w:kern w:val="36"/>
                <w:sz w:val="20"/>
                <w:szCs w:val="20"/>
              </w:rPr>
              <w:t xml:space="preserve">44 Python Regular Expressions Examples </w:t>
            </w:r>
            <w:r w:rsidRPr="00134131">
              <w:rPr>
                <w:rFonts w:asciiTheme="majorBidi" w:eastAsia="Times New Roman" w:hAnsiTheme="majorBidi" w:cstheme="majorBidi"/>
                <w:kern w:val="36"/>
                <w:sz w:val="20"/>
                <w:szCs w:val="20"/>
                <w:rtl/>
              </w:rPr>
              <w:t xml:space="preserve">أمثلة عن التعابير النظامية </w:t>
            </w:r>
            <w:proofErr w:type="spellStart"/>
            <w:r w:rsidRPr="00134131">
              <w:rPr>
                <w:rFonts w:asciiTheme="majorBidi" w:eastAsia="Times New Roman" w:hAnsiTheme="majorBidi" w:cstheme="majorBidi"/>
                <w:kern w:val="36"/>
                <w:sz w:val="20"/>
                <w:szCs w:val="20"/>
                <w:rtl/>
              </w:rPr>
              <w:t>بالبايثون</w:t>
            </w:r>
            <w:proofErr w:type="spellEnd"/>
          </w:p>
        </w:tc>
        <w:tc>
          <w:tcPr>
            <w:tcW w:w="5868" w:type="dxa"/>
          </w:tcPr>
          <w:p w:rsidR="00134131" w:rsidRPr="00277865" w:rsidRDefault="00321F00">
            <w:pPr>
              <w:rPr>
                <w:rFonts w:asciiTheme="majorBidi" w:hAnsiTheme="majorBidi" w:cstheme="majorBidi"/>
                <w:sz w:val="20"/>
                <w:szCs w:val="20"/>
              </w:rPr>
            </w:pPr>
            <w:hyperlink r:id="rId9" w:history="1">
              <w:r w:rsidR="00134131" w:rsidRPr="00277865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https://www.youtube.com/watch?v=dynf_9MC_kY</w:t>
              </w:r>
            </w:hyperlink>
          </w:p>
        </w:tc>
      </w:tr>
      <w:tr w:rsidR="00134131" w:rsidTr="006E724C">
        <w:tc>
          <w:tcPr>
            <w:tcW w:w="3708" w:type="dxa"/>
          </w:tcPr>
          <w:p w:rsidR="00134131" w:rsidRPr="00277865" w:rsidRDefault="00277865" w:rsidP="00277865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Theme="majorBidi" w:eastAsia="Times New Roman" w:hAnsiTheme="majorBidi" w:cstheme="majorBidi"/>
                <w:color w:val="000000"/>
                <w:spacing w:val="5"/>
                <w:kern w:val="36"/>
                <w:sz w:val="20"/>
                <w:szCs w:val="20"/>
              </w:rPr>
            </w:pPr>
            <w:r w:rsidRPr="00277865">
              <w:rPr>
                <w:rFonts w:asciiTheme="majorBidi" w:eastAsia="Times New Roman" w:hAnsiTheme="majorBidi" w:cstheme="majorBidi"/>
                <w:color w:val="000000"/>
                <w:spacing w:val="5"/>
                <w:kern w:val="36"/>
                <w:sz w:val="20"/>
                <w:szCs w:val="20"/>
              </w:rPr>
              <w:t>How to: Send the URL parameters of a GET request in order</w:t>
            </w:r>
          </w:p>
        </w:tc>
        <w:tc>
          <w:tcPr>
            <w:tcW w:w="5868" w:type="dxa"/>
          </w:tcPr>
          <w:p w:rsidR="00134131" w:rsidRPr="00277865" w:rsidRDefault="00321F00">
            <w:pPr>
              <w:rPr>
                <w:rFonts w:asciiTheme="majorBidi" w:hAnsiTheme="majorBidi" w:cstheme="majorBidi"/>
                <w:sz w:val="20"/>
                <w:szCs w:val="20"/>
              </w:rPr>
            </w:pPr>
            <w:hyperlink r:id="rId10" w:history="1">
              <w:r w:rsidR="00277865" w:rsidRPr="00277865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https://kite.com/python/examples/4636/requests-send-the-url-parameters-of-a-get-request-in-order</w:t>
              </w:r>
            </w:hyperlink>
          </w:p>
        </w:tc>
      </w:tr>
      <w:tr w:rsidR="00134131" w:rsidTr="006E724C">
        <w:tc>
          <w:tcPr>
            <w:tcW w:w="3708" w:type="dxa"/>
          </w:tcPr>
          <w:p w:rsidR="00134131" w:rsidRPr="00211BDA" w:rsidRDefault="00211BDA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211BDA">
              <w:rPr>
                <w:rFonts w:asciiTheme="majorBidi" w:hAnsiTheme="majorBidi" w:cstheme="majorBidi"/>
                <w:sz w:val="20"/>
                <w:szCs w:val="20"/>
              </w:rPr>
              <w:t>Apinews</w:t>
            </w:r>
            <w:proofErr w:type="spellEnd"/>
            <w:r w:rsidRPr="00211BDA"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 w:rsidRPr="00211BDA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 xml:space="preserve"> endpoint</w:t>
            </w:r>
          </w:p>
        </w:tc>
        <w:tc>
          <w:tcPr>
            <w:tcW w:w="5868" w:type="dxa"/>
          </w:tcPr>
          <w:p w:rsidR="00134131" w:rsidRPr="00211BDA" w:rsidRDefault="00321F00">
            <w:pPr>
              <w:rPr>
                <w:rFonts w:asciiTheme="majorBidi" w:hAnsiTheme="majorBidi" w:cstheme="majorBidi"/>
                <w:sz w:val="20"/>
                <w:szCs w:val="20"/>
              </w:rPr>
            </w:pPr>
            <w:hyperlink r:id="rId11" w:history="1">
              <w:r w:rsidR="00211BDA" w:rsidRPr="00211BDA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https://newsapi.org/docs/endpoints/top-headlines</w:t>
              </w:r>
            </w:hyperlink>
          </w:p>
        </w:tc>
      </w:tr>
      <w:tr w:rsidR="006E724C" w:rsidTr="006E724C">
        <w:tc>
          <w:tcPr>
            <w:tcW w:w="3708" w:type="dxa"/>
          </w:tcPr>
          <w:p w:rsidR="006E724C" w:rsidRPr="006E724C" w:rsidRDefault="006E724C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hyperlink r:id="rId12" w:history="1">
              <w:proofErr w:type="spellStart"/>
              <w:r w:rsidRPr="006E724C">
                <w:rPr>
                  <w:rFonts w:asciiTheme="majorBidi" w:hAnsiTheme="majorBidi" w:cstheme="majorBidi"/>
                  <w:color w:val="000000" w:themeColor="text1"/>
                  <w:sz w:val="20"/>
                  <w:szCs w:val="20"/>
                  <w:u w:val="single"/>
                </w:rPr>
                <w:t>Git</w:t>
              </w:r>
              <w:proofErr w:type="spellEnd"/>
              <w:r w:rsidRPr="006E724C">
                <w:rPr>
                  <w:rFonts w:asciiTheme="majorBidi" w:hAnsiTheme="majorBidi" w:cstheme="majorBidi"/>
                  <w:color w:val="000000" w:themeColor="text1"/>
                  <w:sz w:val="20"/>
                  <w:szCs w:val="20"/>
                  <w:u w:val="single"/>
                </w:rPr>
                <w:t xml:space="preserve"> &amp; </w:t>
              </w:r>
              <w:proofErr w:type="spellStart"/>
              <w:r w:rsidRPr="006E724C">
                <w:rPr>
                  <w:rFonts w:asciiTheme="majorBidi" w:hAnsiTheme="majorBidi" w:cstheme="majorBidi"/>
                  <w:color w:val="000000" w:themeColor="text1"/>
                  <w:sz w:val="20"/>
                  <w:szCs w:val="20"/>
                  <w:u w:val="single"/>
                </w:rPr>
                <w:t>Github</w:t>
              </w:r>
              <w:proofErr w:type="spellEnd"/>
              <w:r w:rsidRPr="006E724C">
                <w:rPr>
                  <w:rFonts w:asciiTheme="majorBidi" w:hAnsiTheme="majorBidi" w:cstheme="majorBidi"/>
                  <w:color w:val="000000" w:themeColor="text1"/>
                  <w:sz w:val="20"/>
                  <w:szCs w:val="20"/>
                  <w:u w:val="single"/>
                </w:rPr>
                <w:t xml:space="preserve"> in Arabic | </w:t>
              </w:r>
              <w:proofErr w:type="spellStart"/>
              <w:r w:rsidRPr="006E724C">
                <w:rPr>
                  <w:rFonts w:asciiTheme="majorBidi" w:hAnsiTheme="majorBidi" w:cstheme="majorBidi"/>
                  <w:color w:val="000000" w:themeColor="text1"/>
                  <w:sz w:val="20"/>
                  <w:szCs w:val="20"/>
                  <w:u w:val="single"/>
                </w:rPr>
                <w:t>Git</w:t>
              </w:r>
              <w:proofErr w:type="spellEnd"/>
              <w:r w:rsidRPr="006E724C">
                <w:rPr>
                  <w:rFonts w:asciiTheme="majorBidi" w:hAnsiTheme="majorBidi" w:cstheme="majorBidi"/>
                  <w:color w:val="000000" w:themeColor="text1"/>
                  <w:sz w:val="20"/>
                  <w:szCs w:val="20"/>
                  <w:u w:val="single"/>
                </w:rPr>
                <w:t xml:space="preserve"> &amp; </w:t>
              </w:r>
              <w:proofErr w:type="spellStart"/>
              <w:r w:rsidRPr="006E724C">
                <w:rPr>
                  <w:rFonts w:asciiTheme="majorBidi" w:hAnsiTheme="majorBidi" w:cstheme="majorBidi"/>
                  <w:color w:val="000000" w:themeColor="text1"/>
                  <w:sz w:val="20"/>
                  <w:szCs w:val="20"/>
                  <w:u w:val="single"/>
                </w:rPr>
                <w:t>Github</w:t>
              </w:r>
              <w:proofErr w:type="spellEnd"/>
              <w:r w:rsidRPr="006E724C">
                <w:rPr>
                  <w:rFonts w:asciiTheme="majorBidi" w:hAnsiTheme="majorBidi" w:cstheme="majorBidi"/>
                  <w:color w:val="000000" w:themeColor="text1"/>
                  <w:sz w:val="20"/>
                  <w:szCs w:val="20"/>
                  <w:u w:val="single"/>
                </w:rPr>
                <w:t xml:space="preserve"> </w:t>
              </w:r>
              <w:r w:rsidRPr="006E724C">
                <w:rPr>
                  <w:rFonts w:asciiTheme="majorBidi" w:hAnsiTheme="majorBidi" w:cstheme="majorBidi"/>
                  <w:color w:val="000000" w:themeColor="text1"/>
                  <w:sz w:val="20"/>
                  <w:szCs w:val="20"/>
                  <w:u w:val="single"/>
                  <w:rtl/>
                </w:rPr>
                <w:t>كورس تعلم</w:t>
              </w:r>
            </w:hyperlink>
          </w:p>
        </w:tc>
        <w:tc>
          <w:tcPr>
            <w:tcW w:w="5868" w:type="dxa"/>
          </w:tcPr>
          <w:p w:rsidR="006E724C" w:rsidRPr="006E724C" w:rsidRDefault="006E724C">
            <w:pPr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hyperlink r:id="rId13" w:history="1">
              <w:r w:rsidRPr="006E724C">
                <w:rPr>
                  <w:rFonts w:asciiTheme="majorBidi" w:hAnsiTheme="majorBidi" w:cstheme="majorBidi"/>
                  <w:color w:val="0070C0"/>
                  <w:sz w:val="20"/>
                  <w:szCs w:val="20"/>
                  <w:u w:val="single"/>
                </w:rPr>
                <w:t>https://www.youtube.com/watch?v=Q5Eb3jBvFEE&amp;list=PL_aOZuct6o</w:t>
              </w:r>
              <w:bookmarkStart w:id="0" w:name="_GoBack"/>
              <w:bookmarkEnd w:id="0"/>
              <w:r w:rsidRPr="006E724C">
                <w:rPr>
                  <w:rFonts w:asciiTheme="majorBidi" w:hAnsiTheme="majorBidi" w:cstheme="majorBidi"/>
                  <w:color w:val="0070C0"/>
                  <w:sz w:val="20"/>
                  <w:szCs w:val="20"/>
                  <w:u w:val="single"/>
                </w:rPr>
                <w:t>Aogr4UMkWddU7leOXw0QKJS</w:t>
              </w:r>
            </w:hyperlink>
          </w:p>
        </w:tc>
      </w:tr>
      <w:tr w:rsidR="006E724C" w:rsidTr="006E724C">
        <w:tc>
          <w:tcPr>
            <w:tcW w:w="3708" w:type="dxa"/>
          </w:tcPr>
          <w:p w:rsidR="006E724C" w:rsidRPr="006E724C" w:rsidRDefault="006E724C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hyperlink r:id="rId14" w:history="1">
              <w:r w:rsidRPr="006E724C">
                <w:rPr>
                  <w:rFonts w:asciiTheme="majorBidi" w:hAnsiTheme="majorBidi" w:cstheme="majorBidi"/>
                  <w:color w:val="000000" w:themeColor="text1"/>
                  <w:sz w:val="20"/>
                  <w:szCs w:val="20"/>
                  <w:u w:val="single"/>
                  <w:rtl/>
                </w:rPr>
                <w:t>تعلم</w:t>
              </w:r>
              <w:r w:rsidRPr="006E724C">
                <w:rPr>
                  <w:rFonts w:asciiTheme="majorBidi" w:hAnsiTheme="majorBidi" w:cstheme="majorBidi"/>
                  <w:color w:val="000000" w:themeColor="text1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6E724C">
                <w:rPr>
                  <w:rFonts w:asciiTheme="majorBidi" w:hAnsiTheme="majorBidi" w:cstheme="majorBidi"/>
                  <w:color w:val="000000" w:themeColor="text1"/>
                  <w:sz w:val="20"/>
                  <w:szCs w:val="20"/>
                  <w:u w:val="single"/>
                </w:rPr>
                <w:t>Git</w:t>
              </w:r>
              <w:proofErr w:type="spellEnd"/>
              <w:r w:rsidRPr="006E724C">
                <w:rPr>
                  <w:rFonts w:asciiTheme="majorBidi" w:hAnsiTheme="majorBidi" w:cstheme="majorBidi"/>
                  <w:color w:val="000000" w:themeColor="text1"/>
                  <w:sz w:val="20"/>
                  <w:szCs w:val="20"/>
                  <w:u w:val="single"/>
                </w:rPr>
                <w:t xml:space="preserve"> </w:t>
              </w:r>
              <w:r w:rsidRPr="006E724C">
                <w:rPr>
                  <w:rFonts w:asciiTheme="majorBidi" w:hAnsiTheme="majorBidi" w:cstheme="majorBidi"/>
                  <w:color w:val="000000" w:themeColor="text1"/>
                  <w:sz w:val="20"/>
                  <w:szCs w:val="20"/>
                  <w:u w:val="single"/>
                  <w:rtl/>
                </w:rPr>
                <w:t>و</w:t>
              </w:r>
              <w:r w:rsidRPr="006E724C">
                <w:rPr>
                  <w:rFonts w:asciiTheme="majorBidi" w:hAnsiTheme="majorBidi" w:cstheme="majorBidi"/>
                  <w:color w:val="000000" w:themeColor="text1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6E724C">
                <w:rPr>
                  <w:rFonts w:asciiTheme="majorBidi" w:hAnsiTheme="majorBidi" w:cstheme="majorBidi"/>
                  <w:color w:val="000000" w:themeColor="text1"/>
                  <w:sz w:val="20"/>
                  <w:szCs w:val="20"/>
                  <w:u w:val="single"/>
                </w:rPr>
                <w:t>Github</w:t>
              </w:r>
              <w:proofErr w:type="spellEnd"/>
            </w:hyperlink>
          </w:p>
        </w:tc>
        <w:tc>
          <w:tcPr>
            <w:tcW w:w="5868" w:type="dxa"/>
          </w:tcPr>
          <w:p w:rsidR="006E724C" w:rsidRPr="006E724C" w:rsidRDefault="006E724C">
            <w:pPr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hyperlink r:id="rId15" w:history="1">
              <w:r w:rsidRPr="006E724C">
                <w:rPr>
                  <w:rFonts w:asciiTheme="majorBidi" w:hAnsiTheme="majorBidi" w:cstheme="majorBidi"/>
                  <w:color w:val="0070C0"/>
                  <w:sz w:val="20"/>
                  <w:szCs w:val="20"/>
                  <w:u w:val="single"/>
                </w:rPr>
                <w:t>https://www.youtube.com/watch?v=ACOiGZoqC8w&amp;list=PLDoPjvoNmBAw4eOj58MZPakHjaO3frVMF</w:t>
              </w:r>
            </w:hyperlink>
          </w:p>
        </w:tc>
      </w:tr>
      <w:tr w:rsidR="006E724C" w:rsidTr="006E724C">
        <w:tc>
          <w:tcPr>
            <w:tcW w:w="3708" w:type="dxa"/>
          </w:tcPr>
          <w:p w:rsidR="006E724C" w:rsidRPr="00321F00" w:rsidRDefault="00321F00">
            <w:pPr>
              <w:rPr>
                <w:rFonts w:asciiTheme="majorBidi" w:hAnsiTheme="majorBidi" w:cstheme="majorBidi"/>
                <w:sz w:val="20"/>
                <w:szCs w:val="20"/>
              </w:rPr>
            </w:pPr>
            <w:hyperlink r:id="rId16" w:history="1">
              <w:proofErr w:type="spellStart"/>
              <w:r w:rsidRPr="00321F00">
                <w:rPr>
                  <w:rFonts w:asciiTheme="majorBidi" w:hAnsiTheme="majorBidi" w:cstheme="majorBidi"/>
                  <w:color w:val="000000" w:themeColor="text1"/>
                  <w:sz w:val="20"/>
                  <w:szCs w:val="20"/>
                  <w:u w:val="single"/>
                </w:rPr>
                <w:t>GitHub</w:t>
              </w:r>
              <w:proofErr w:type="spellEnd"/>
              <w:r w:rsidRPr="00321F00">
                <w:rPr>
                  <w:rFonts w:asciiTheme="majorBidi" w:hAnsiTheme="majorBidi" w:cstheme="majorBidi"/>
                  <w:color w:val="000000" w:themeColor="text1"/>
                  <w:sz w:val="20"/>
                  <w:szCs w:val="20"/>
                  <w:u w:val="single"/>
                </w:rPr>
                <w:t xml:space="preserve">- </w:t>
              </w:r>
              <w:r w:rsidRPr="00321F00">
                <w:rPr>
                  <w:rFonts w:asciiTheme="majorBidi" w:hAnsiTheme="majorBidi" w:cstheme="majorBidi"/>
                  <w:color w:val="000000" w:themeColor="text1"/>
                  <w:sz w:val="20"/>
                  <w:szCs w:val="20"/>
                  <w:u w:val="single"/>
                  <w:rtl/>
                </w:rPr>
                <w:t>تعلم العمل المشترك على</w:t>
              </w:r>
            </w:hyperlink>
          </w:p>
        </w:tc>
        <w:tc>
          <w:tcPr>
            <w:tcW w:w="5868" w:type="dxa"/>
          </w:tcPr>
          <w:p w:rsidR="006E724C" w:rsidRPr="00321F00" w:rsidRDefault="00321F00">
            <w:pPr>
              <w:rPr>
                <w:rFonts w:asciiTheme="majorBidi" w:hAnsiTheme="majorBidi" w:cstheme="majorBidi"/>
                <w:sz w:val="20"/>
                <w:szCs w:val="20"/>
              </w:rPr>
            </w:pPr>
            <w:hyperlink r:id="rId17" w:history="1">
              <w:r w:rsidRPr="00321F00">
                <w:rPr>
                  <w:rFonts w:asciiTheme="majorBidi" w:hAnsiTheme="majorBidi" w:cstheme="majorBidi"/>
                  <w:color w:val="0000FF"/>
                  <w:sz w:val="20"/>
                  <w:szCs w:val="20"/>
                  <w:u w:val="single"/>
                </w:rPr>
                <w:t>https://www.youtube.com/watch?v=tGW5o_RsMuI&amp;list=PLF8OvnCBlEY0CRqKiYKwOtrH-75MGIuyM&amp;index=2</w:t>
              </w:r>
            </w:hyperlink>
          </w:p>
        </w:tc>
      </w:tr>
      <w:tr w:rsidR="006E724C" w:rsidTr="006E724C">
        <w:tc>
          <w:tcPr>
            <w:tcW w:w="3708" w:type="dxa"/>
          </w:tcPr>
          <w:p w:rsidR="006E724C" w:rsidRPr="00211BDA" w:rsidRDefault="006E724C" w:rsidP="00F26FE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868" w:type="dxa"/>
          </w:tcPr>
          <w:p w:rsidR="006E724C" w:rsidRDefault="006E724C" w:rsidP="00F26FEB"/>
        </w:tc>
      </w:tr>
      <w:tr w:rsidR="006E724C" w:rsidTr="006E724C">
        <w:tc>
          <w:tcPr>
            <w:tcW w:w="3708" w:type="dxa"/>
          </w:tcPr>
          <w:p w:rsidR="006E724C" w:rsidRPr="00211BDA" w:rsidRDefault="006E724C" w:rsidP="00F26FE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868" w:type="dxa"/>
          </w:tcPr>
          <w:p w:rsidR="006E724C" w:rsidRDefault="006E724C" w:rsidP="00F26FEB"/>
        </w:tc>
      </w:tr>
      <w:tr w:rsidR="006E724C" w:rsidTr="006E724C">
        <w:tc>
          <w:tcPr>
            <w:tcW w:w="3708" w:type="dxa"/>
          </w:tcPr>
          <w:p w:rsidR="006E724C" w:rsidRPr="00211BDA" w:rsidRDefault="006E724C" w:rsidP="00F26FE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868" w:type="dxa"/>
          </w:tcPr>
          <w:p w:rsidR="006E724C" w:rsidRDefault="006E724C" w:rsidP="00F26FEB"/>
        </w:tc>
      </w:tr>
      <w:tr w:rsidR="006E724C" w:rsidTr="006E724C">
        <w:tc>
          <w:tcPr>
            <w:tcW w:w="3708" w:type="dxa"/>
          </w:tcPr>
          <w:p w:rsidR="006E724C" w:rsidRPr="00211BDA" w:rsidRDefault="006E724C" w:rsidP="00F26FE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868" w:type="dxa"/>
          </w:tcPr>
          <w:p w:rsidR="006E724C" w:rsidRDefault="006E724C" w:rsidP="00F26FEB"/>
        </w:tc>
      </w:tr>
      <w:tr w:rsidR="006E724C" w:rsidTr="006E724C">
        <w:tc>
          <w:tcPr>
            <w:tcW w:w="3708" w:type="dxa"/>
          </w:tcPr>
          <w:p w:rsidR="006E724C" w:rsidRPr="00211BDA" w:rsidRDefault="006E724C" w:rsidP="00F26FE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868" w:type="dxa"/>
          </w:tcPr>
          <w:p w:rsidR="006E724C" w:rsidRDefault="006E724C" w:rsidP="00F26FEB"/>
        </w:tc>
      </w:tr>
      <w:tr w:rsidR="006E724C" w:rsidTr="006E724C">
        <w:tc>
          <w:tcPr>
            <w:tcW w:w="3708" w:type="dxa"/>
          </w:tcPr>
          <w:p w:rsidR="006E724C" w:rsidRPr="00211BDA" w:rsidRDefault="006E724C" w:rsidP="00F26FE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868" w:type="dxa"/>
          </w:tcPr>
          <w:p w:rsidR="006E724C" w:rsidRDefault="006E724C" w:rsidP="00F26FEB"/>
        </w:tc>
      </w:tr>
      <w:tr w:rsidR="006E724C" w:rsidTr="006E724C">
        <w:tc>
          <w:tcPr>
            <w:tcW w:w="3708" w:type="dxa"/>
          </w:tcPr>
          <w:p w:rsidR="006E724C" w:rsidRPr="00211BDA" w:rsidRDefault="006E724C" w:rsidP="00F26FE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868" w:type="dxa"/>
          </w:tcPr>
          <w:p w:rsidR="006E724C" w:rsidRDefault="006E724C" w:rsidP="00F26FEB"/>
        </w:tc>
      </w:tr>
      <w:tr w:rsidR="006E724C" w:rsidTr="006E724C">
        <w:tc>
          <w:tcPr>
            <w:tcW w:w="3708" w:type="dxa"/>
          </w:tcPr>
          <w:p w:rsidR="006E724C" w:rsidRPr="00211BDA" w:rsidRDefault="006E724C" w:rsidP="00F26FE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868" w:type="dxa"/>
          </w:tcPr>
          <w:p w:rsidR="006E724C" w:rsidRDefault="006E724C" w:rsidP="00F26FEB"/>
        </w:tc>
      </w:tr>
      <w:tr w:rsidR="006E724C" w:rsidTr="006E724C">
        <w:tc>
          <w:tcPr>
            <w:tcW w:w="3708" w:type="dxa"/>
          </w:tcPr>
          <w:p w:rsidR="006E724C" w:rsidRPr="00211BDA" w:rsidRDefault="006E724C" w:rsidP="00F26FE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868" w:type="dxa"/>
          </w:tcPr>
          <w:p w:rsidR="006E724C" w:rsidRDefault="006E724C" w:rsidP="00F26FEB"/>
        </w:tc>
      </w:tr>
    </w:tbl>
    <w:p w:rsidR="00556749" w:rsidRPr="00556749" w:rsidRDefault="00556749" w:rsidP="006E724C"/>
    <w:sectPr w:rsidR="00556749" w:rsidRPr="00556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131"/>
    <w:rsid w:val="00134131"/>
    <w:rsid w:val="00211BDA"/>
    <w:rsid w:val="00277865"/>
    <w:rsid w:val="00321F00"/>
    <w:rsid w:val="003A040A"/>
    <w:rsid w:val="00556749"/>
    <w:rsid w:val="00650E52"/>
    <w:rsid w:val="006E724C"/>
    <w:rsid w:val="007D079F"/>
    <w:rsid w:val="008A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67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4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13413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D079F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3A040A"/>
    <w:rPr>
      <w:b/>
      <w:bCs/>
    </w:rPr>
  </w:style>
  <w:style w:type="character" w:customStyle="1" w:styleId="3Char">
    <w:name w:val="عنوان 3 Char"/>
    <w:basedOn w:val="a0"/>
    <w:link w:val="3"/>
    <w:uiPriority w:val="9"/>
    <w:semiHidden/>
    <w:rsid w:val="0055674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67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4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13413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D079F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3A040A"/>
    <w:rPr>
      <w:b/>
      <w:bCs/>
    </w:rPr>
  </w:style>
  <w:style w:type="character" w:customStyle="1" w:styleId="3Char">
    <w:name w:val="عنوان 3 Char"/>
    <w:basedOn w:val="a0"/>
    <w:link w:val="3"/>
    <w:uiPriority w:val="9"/>
    <w:semiHidden/>
    <w:rsid w:val="0055674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noon.com/i-made-a-news-scrapper-with-100-lines-of-python-2e1de1f28f22" TargetMode="External"/><Relationship Id="rId13" Type="http://schemas.openxmlformats.org/officeDocument/2006/relationships/hyperlink" Target="https://www.youtube.com/watch?v=Q5Eb3jBvFEE&amp;list=PL_aOZuct6oAogr4UMkWddU7leOXw0QKJ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sapi.org/" TargetMode="External"/><Relationship Id="rId12" Type="http://schemas.openxmlformats.org/officeDocument/2006/relationships/hyperlink" Target="https://www.youtube.com/playlist?list=PL_aOZuct6oAogr4UMkWddU7leOXw0QKJS" TargetMode="External"/><Relationship Id="rId17" Type="http://schemas.openxmlformats.org/officeDocument/2006/relationships/hyperlink" Target="https://www.youtube.com/watch?v=tGW5o_RsMuI&amp;list=PLF8OvnCBlEY0CRqKiYKwOtrH-75MGIuyM&amp;index=2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playlist?list=PLF8OvnCBlEY0CRqKiYKwOtrH-75MGIuy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atacareer.de/blog/accessing-the-news-api-in-python/" TargetMode="External"/><Relationship Id="rId11" Type="http://schemas.openxmlformats.org/officeDocument/2006/relationships/hyperlink" Target="https://newsapi.org/docs/endpoints/top-headlines" TargetMode="External"/><Relationship Id="rId5" Type="http://schemas.openxmlformats.org/officeDocument/2006/relationships/hyperlink" Target="https://www.youtube.com/watch?v=S2DMkx-_4G8" TargetMode="External"/><Relationship Id="rId15" Type="http://schemas.openxmlformats.org/officeDocument/2006/relationships/hyperlink" Target="https://www.youtube.com/watch?v=ACOiGZoqC8w&amp;list=PLDoPjvoNmBAw4eOj58MZPakHjaO3frVMF" TargetMode="External"/><Relationship Id="rId10" Type="http://schemas.openxmlformats.org/officeDocument/2006/relationships/hyperlink" Target="https://kite.com/python/examples/4636/requests-send-the-url-parameters-of-a-get-request-in-ord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ynf_9MC_kY" TargetMode="External"/><Relationship Id="rId14" Type="http://schemas.openxmlformats.org/officeDocument/2006/relationships/hyperlink" Target="https://www.youtube.com/playlist?list=PLDoPjvoNmBAw4eOj58MZPakHjaO3frVMF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مازن الخطيب</dc:creator>
  <cp:lastModifiedBy>admin</cp:lastModifiedBy>
  <cp:revision>7</cp:revision>
  <dcterms:created xsi:type="dcterms:W3CDTF">2019-10-03T05:27:00Z</dcterms:created>
  <dcterms:modified xsi:type="dcterms:W3CDTF">2019-10-06T11:41:00Z</dcterms:modified>
</cp:coreProperties>
</file>