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17365D"/>
          <w:sz w:val="32"/>
        </w:rPr>
        <w:t>BÁO CÁO LAB 7 - pfSense WEB PROTECTION</w:t>
      </w:r>
    </w:p>
    <w:p>
      <w:r>
        <w:rPr>
          <w:rFonts w:ascii="Times New Roman" w:hAnsi="Times New Roman" w:eastAsia="Times New Roman"/>
          <w:b/>
          <w:i w:val="0"/>
          <w:sz w:val="24"/>
        </w:rPr>
        <w:t>Mã lớp: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__________________________________________</w:t>
      </w:r>
    </w:p>
    <w:p>
      <w:r>
        <w:rPr>
          <w:rFonts w:ascii="Times New Roman" w:hAnsi="Times New Roman" w:eastAsia="Times New Roman"/>
          <w:b/>
          <w:i w:val="0"/>
          <w:sz w:val="24"/>
        </w:rPr>
        <w:t>MSSV: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__________________________________________</w:t>
      </w:r>
    </w:p>
    <w:p>
      <w:r>
        <w:rPr>
          <w:rFonts w:ascii="Times New Roman" w:hAnsi="Times New Roman" w:eastAsia="Times New Roman"/>
          <w:b/>
          <w:i w:val="0"/>
          <w:sz w:val="24"/>
        </w:rPr>
        <w:t>Họ và tên: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__________________________________________</w:t>
      </w:r>
    </w:p>
    <w:p>
      <w:r>
        <w:rPr>
          <w:rFonts w:ascii="Times New Roman" w:hAnsi="Times New Roman" w:eastAsia="Times New Roman"/>
          <w:b/>
          <w:i w:val="0"/>
          <w:sz w:val="24"/>
        </w:rPr>
        <w:t>Ngày thực hiện: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__________________________________________</w:t>
      </w:r>
    </w:p>
    <w:p>
      <w:pPr>
        <w:pStyle w:val="Heading1"/>
      </w:pPr>
      <w:r>
        <w:t>1. Sơ đồ và địa chỉ IP</w:t>
      </w:r>
    </w:p>
    <w:p>
      <w:r>
        <w:t>Dán ảnh topology/VM và ghi các IP thực tế đã sử dụng.</w:t>
      </w:r>
    </w:p>
    <w:p>
      <w:pPr>
        <w:pStyle w:val="Heading1"/>
      </w:pPr>
      <w:r>
        <w:t>2. Bảng kiểm thử chính sách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</w:tcPr>
          <w:p>
            <w:r>
              <w:t>Kịch bản</w:t>
            </w:r>
          </w:p>
        </w:tc>
        <w:tc>
          <w:tcPr>
            <w:tcW w:type="dxa" w:w="1905"/>
          </w:tcPr>
          <w:p>
            <w:r>
              <w:t>URL/FQDN</w:t>
            </w:r>
          </w:p>
        </w:tc>
        <w:tc>
          <w:tcPr>
            <w:tcW w:type="dxa" w:w="1905"/>
          </w:tcPr>
          <w:p>
            <w:r>
              <w:t>Kỳ vọng</w:t>
            </w:r>
          </w:p>
        </w:tc>
        <w:tc>
          <w:tcPr>
            <w:tcW w:type="dxa" w:w="1905"/>
          </w:tcPr>
          <w:p>
            <w:r>
              <w:t>Thực tế</w:t>
            </w:r>
          </w:p>
        </w:tc>
        <w:tc>
          <w:tcPr>
            <w:tcW w:type="dxa" w:w="1905"/>
          </w:tcPr>
          <w:p>
            <w:r>
              <w:t>Ảnh minh chứng</w:t>
            </w:r>
          </w:p>
        </w:tc>
      </w:tr>
      <w:tr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</w:tr>
      <w:tr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</w:tr>
      <w:tr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</w:tr>
      <w:tr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</w:tr>
      <w:tr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</w:tr>
      <w:tr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</w:tr>
      <w:tr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</w:tr>
      <w:tr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</w:tr>
      <w:tr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  <w:tc>
          <w:tcPr>
            <w:tcW w:type="dxa" w:w="1905"/>
          </w:tcPr>
          <w:p>
            <w:r/>
          </w:p>
        </w:tc>
      </w:tr>
    </w:tbl>
    <w:p>
      <w:pPr>
        <w:pStyle w:val="Heading1"/>
      </w:pPr>
      <w:r>
        <w:t>3. Firewall rules pfSense</w:t>
      </w:r>
    </w:p>
    <w:p>
      <w:r>
        <w:t>Dán ảnh ruleset và giải thích thứ tự rule.</w:t>
      </w:r>
    </w:p>
    <w:p>
      <w:pPr>
        <w:pStyle w:val="Heading1"/>
      </w:pPr>
      <w:r>
        <w:t>4. Web proxy / filtering</w:t>
      </w:r>
    </w:p>
    <w:p>
      <w:r>
        <w:t>Dán ảnh trang block/warning, log E2Guardian/Squid và kết quả AV.</w:t>
      </w:r>
    </w:p>
    <w:p>
      <w:r>
        <w:br w:type="page"/>
      </w:r>
    </w:p>
    <w:p>
      <w:pPr>
        <w:pStyle w:val="Heading1"/>
      </w:pPr>
      <w:r>
        <w:t>5. Phân tích</w:t>
      </w:r>
    </w:p>
    <w:p>
      <w:r>
        <w:rPr>
          <w:rFonts w:ascii="Times New Roman" w:hAnsi="Times New Roman" w:eastAsia="Times New Roman"/>
          <w:b/>
          <w:i w:val="0"/>
          <w:sz w:val="24"/>
        </w:rPr>
        <w:t>- Vì sao không cài Squid trực tiếp trên pfSense?</w:t>
      </w:r>
    </w:p>
    <w:p>
      <w:r>
        <w:t>Trả lời: ..........................................................................................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i w:val="0"/>
          <w:sz w:val="24"/>
        </w:rPr>
        <w:t>- Khác nhau giữa firewall L3/L4 và web proxy L7 là gì?</w:t>
      </w:r>
    </w:p>
    <w:p>
      <w:r>
        <w:t>Trả lời: ..........................................................................................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i w:val="0"/>
          <w:sz w:val="24"/>
        </w:rPr>
        <w:t>- Khi nào HTTPS inspection cần CA tin cậy?</w:t>
      </w:r>
    </w:p>
    <w:p>
      <w:r>
        <w:t>Trả lời: ..........................................................................................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i w:val="0"/>
          <w:sz w:val="24"/>
        </w:rPr>
        <w:t>- Vì sao phải chặn direct 80/443 để tránh bypass proxy?</w:t>
      </w:r>
    </w:p>
    <w:p>
      <w:r>
        <w:t>Trả lời: ..........................................................................................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