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0A138D" w14:textId="07497831" w:rsidR="002B525E" w:rsidRDefault="00B976CB" w:rsidP="00B976CB">
      <w:proofErr w:type="gramStart"/>
      <w:r>
        <w:t>1150080059:Trần</w:t>
      </w:r>
      <w:proofErr w:type="gramEnd"/>
      <w:r>
        <w:t xml:space="preserve"> Nguyễn Minh Khôi</w:t>
      </w:r>
    </w:p>
    <w:p w14:paraId="18B0FE84" w14:textId="791DF40F" w:rsidR="004C7118" w:rsidRDefault="004C7118" w:rsidP="004C7118">
      <w:pPr>
        <w:jc w:val="center"/>
      </w:pPr>
      <w:r>
        <w:t>BÀI LÀM</w:t>
      </w:r>
    </w:p>
    <w:p w14:paraId="4ADE86C8" w14:textId="77777777" w:rsidR="004C7118" w:rsidRDefault="004C7118" w:rsidP="004C7118">
      <w:r>
        <w:t>B. Nội dung</w:t>
      </w:r>
    </w:p>
    <w:p w14:paraId="55E59583" w14:textId="77777777" w:rsidR="004C7118" w:rsidRPr="00C75038" w:rsidRDefault="004C7118" w:rsidP="004C7118">
      <w:pPr>
        <w:rPr>
          <w:b/>
          <w:bCs/>
        </w:rPr>
      </w:pPr>
      <w:r w:rsidRPr="00C75038">
        <w:rPr>
          <w:b/>
          <w:bCs/>
        </w:rPr>
        <w:t>Thực hành 1: Tạo và kết nối CSDL ngay bên trong Project Winform.</w:t>
      </w:r>
    </w:p>
    <w:p w14:paraId="63A5A57E" w14:textId="77777777" w:rsidR="004C7118" w:rsidRDefault="004C7118" w:rsidP="004C7118">
      <w:r>
        <w:t>− Khởi tạo 1 project với template là Windowns Form Applications (.NET</w:t>
      </w:r>
    </w:p>
    <w:p w14:paraId="64CAC9FC" w14:textId="77777777" w:rsidR="004C7118" w:rsidRDefault="004C7118" w:rsidP="004C7118">
      <w:r>
        <w:t>framework).</w:t>
      </w:r>
    </w:p>
    <w:p w14:paraId="52B3A203" w14:textId="77777777" w:rsidR="004C7118" w:rsidRDefault="004C7118" w:rsidP="004C7118">
      <w:r>
        <w:t>− Chuột phải vào project chọn Add &gt; New Item.</w:t>
      </w:r>
    </w:p>
    <w:p w14:paraId="505B2248" w14:textId="77777777" w:rsidR="004C7118" w:rsidRDefault="004C7118" w:rsidP="004C7118">
      <w:r>
        <w:t>− Trong danh sách các template, cuộn xuống và chọn Service-based</w:t>
      </w:r>
    </w:p>
    <w:p w14:paraId="748A1139" w14:textId="533F1226" w:rsidR="004C7118" w:rsidRDefault="004C7118" w:rsidP="004C7118">
      <w:r>
        <w:t>Database.</w:t>
      </w:r>
    </w:p>
    <w:p w14:paraId="100D81AE" w14:textId="4E06158A" w:rsidR="004C7118" w:rsidRDefault="00B976CB" w:rsidP="004C7118">
      <w:r w:rsidRPr="00B976CB">
        <w:rPr>
          <w:noProof/>
        </w:rPr>
        <w:drawing>
          <wp:inline distT="0" distB="0" distL="0" distR="0" wp14:anchorId="5A753B67" wp14:editId="6FA5E5C1">
            <wp:extent cx="5943600" cy="3350260"/>
            <wp:effectExtent l="0" t="0" r="0" b="2540"/>
            <wp:docPr id="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04056" w14:textId="77777777" w:rsidR="00C75038" w:rsidRPr="00C75038" w:rsidRDefault="00C75038" w:rsidP="00C75038">
      <w:pPr>
        <w:rPr>
          <w:b/>
          <w:bCs/>
        </w:rPr>
      </w:pPr>
      <w:bookmarkStart w:id="0" w:name="_Hlk211234123"/>
      <w:r w:rsidRPr="00C75038">
        <w:rPr>
          <w:b/>
          <w:bCs/>
        </w:rPr>
        <w:t>Thực hành 2: Thêm dữ liệu không dùng Parameter.</w:t>
      </w:r>
    </w:p>
    <w:p w14:paraId="1020DE70" w14:textId="77777777" w:rsidR="00C75038" w:rsidRDefault="00C75038" w:rsidP="00C75038">
      <w:r>
        <w:t>− Sử dụng hàm ExecuteNonQuery để thực hiện thêm dữ liệu.</w:t>
      </w:r>
    </w:p>
    <w:p w14:paraId="2DDBFE8F" w14:textId="58023532" w:rsidR="00B976CB" w:rsidRDefault="00C75038" w:rsidP="00C75038">
      <w:r>
        <w:t>− Ví dụ: Thêm dữ liệu cho 1 sinh viên vào bảng SinhVien.</w:t>
      </w:r>
    </w:p>
    <w:p w14:paraId="7EE8B1B4" w14:textId="7A7F9108" w:rsidR="00721795" w:rsidRDefault="00721795" w:rsidP="00C75038">
      <w:r w:rsidRPr="00721795">
        <w:lastRenderedPageBreak/>
        <w:drawing>
          <wp:inline distT="0" distB="0" distL="0" distR="0" wp14:anchorId="0AEBCC42" wp14:editId="4DAB392E">
            <wp:extent cx="5943600" cy="2210435"/>
            <wp:effectExtent l="0" t="0" r="0" b="0"/>
            <wp:docPr id="3" name="Hình ảnh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A0499" w14:textId="0E9023DE" w:rsidR="00C75038" w:rsidRDefault="009D221F" w:rsidP="00C75038">
      <w:r w:rsidRPr="009D221F">
        <w:rPr>
          <w:noProof/>
        </w:rPr>
        <w:drawing>
          <wp:inline distT="0" distB="0" distL="0" distR="0" wp14:anchorId="4ABCC740" wp14:editId="59240CA3">
            <wp:extent cx="5943600" cy="3238500"/>
            <wp:effectExtent l="0" t="0" r="0" b="0"/>
            <wp:docPr id="2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3DCAD" w14:textId="77777777" w:rsidR="00C75038" w:rsidRPr="00C75038" w:rsidRDefault="00C75038" w:rsidP="00C75038">
      <w:pPr>
        <w:rPr>
          <w:b/>
          <w:bCs/>
        </w:rPr>
      </w:pPr>
      <w:r w:rsidRPr="00C75038">
        <w:rPr>
          <w:b/>
          <w:bCs/>
        </w:rPr>
        <w:t>Áp dụng 1: Thêm dữ liệu có dùng Parameter.</w:t>
      </w:r>
    </w:p>
    <w:p w14:paraId="68259816" w14:textId="77777777" w:rsidR="00C75038" w:rsidRDefault="00C75038" w:rsidP="00C75038">
      <w:r>
        <w:t>Cũng thêm dữ liệu cho 1 sinh viên vào bảng SinhVien như ví dụ trên. Tuy nhiên,</w:t>
      </w:r>
    </w:p>
    <w:p w14:paraId="05486986" w14:textId="77777777" w:rsidR="00C75038" w:rsidRDefault="00C75038" w:rsidP="00C75038">
      <w:r>
        <w:t>trong chương trình có sử dụng các Parameter.</w:t>
      </w:r>
    </w:p>
    <w:p w14:paraId="62E1FAE1" w14:textId="47D73F22" w:rsidR="00C75038" w:rsidRPr="00C75038" w:rsidRDefault="00C75038" w:rsidP="00C75038">
      <w:pPr>
        <w:rPr>
          <w:b/>
          <w:bCs/>
        </w:rPr>
      </w:pPr>
      <w:r w:rsidRPr="00C75038">
        <w:rPr>
          <w:b/>
          <w:bCs/>
        </w:rPr>
        <w:t>Thực hành 3: Sửa dữ liệu không dùng Parameter.</w:t>
      </w:r>
    </w:p>
    <w:p w14:paraId="46C0010E" w14:textId="77777777" w:rsidR="00C75038" w:rsidRDefault="00C75038" w:rsidP="00C75038">
      <w:r>
        <w:t>− Sử dụng hàm ExecuteNonQuery để thực hiện sửa dữ liệu.</w:t>
      </w:r>
    </w:p>
    <w:p w14:paraId="3F5FEA60" w14:textId="4EF55864" w:rsidR="00C75038" w:rsidRDefault="00C75038" w:rsidP="00C75038">
      <w:r>
        <w:t>− Ví dụ: Sửa dữ liệu cho 1 sinh viên trong bảng SinhVien.</w:t>
      </w:r>
    </w:p>
    <w:p w14:paraId="690237D7" w14:textId="77777777" w:rsidR="00C75038" w:rsidRDefault="00C75038" w:rsidP="00C75038"/>
    <w:p w14:paraId="1C06BAA7" w14:textId="77777777" w:rsidR="00C75038" w:rsidRPr="00C75038" w:rsidRDefault="00C75038" w:rsidP="00C75038">
      <w:pPr>
        <w:rPr>
          <w:b/>
          <w:bCs/>
        </w:rPr>
      </w:pPr>
      <w:r w:rsidRPr="00C75038">
        <w:rPr>
          <w:b/>
          <w:bCs/>
        </w:rPr>
        <w:t>Áp dụng 2: Sửa dữ liệu có dùng Parameter.</w:t>
      </w:r>
    </w:p>
    <w:p w14:paraId="49336A0A" w14:textId="77777777" w:rsidR="00C75038" w:rsidRDefault="00C75038" w:rsidP="00C75038">
      <w:r>
        <w:lastRenderedPageBreak/>
        <w:t>Cũng sửa dữ liệu cho 1 sinh viên vào bảng SinhVien như ví dụ trên. Tuy nhiên,</w:t>
      </w:r>
    </w:p>
    <w:p w14:paraId="4B4CE714" w14:textId="279DD68B" w:rsidR="00C75038" w:rsidRDefault="00C75038" w:rsidP="00C75038">
      <w:r>
        <w:t>trong chương trình có sử dụng các Parameter.</w:t>
      </w:r>
    </w:p>
    <w:p w14:paraId="110241C0" w14:textId="77777777" w:rsidR="00C75038" w:rsidRPr="00C75038" w:rsidRDefault="00C75038" w:rsidP="00C75038">
      <w:pPr>
        <w:rPr>
          <w:b/>
          <w:bCs/>
        </w:rPr>
      </w:pPr>
      <w:r w:rsidRPr="00C75038">
        <w:rPr>
          <w:b/>
          <w:bCs/>
        </w:rPr>
        <w:t>Thực hành 4: Xóa dữ liệu không dùng Parameter.</w:t>
      </w:r>
    </w:p>
    <w:p w14:paraId="1EA120F1" w14:textId="77777777" w:rsidR="00C75038" w:rsidRDefault="00C75038" w:rsidP="00C75038">
      <w:r>
        <w:t>− Sử dụng hàm ExecuteNonQuery để thực hiện xóa dữ liệu.</w:t>
      </w:r>
    </w:p>
    <w:p w14:paraId="09202F8B" w14:textId="26798E40" w:rsidR="00C75038" w:rsidRDefault="00C75038" w:rsidP="00C75038">
      <w:r>
        <w:t>− Ví dụ: xóa dữ liệu của 1 sinh viên trong bảng SinhVien.</w:t>
      </w:r>
    </w:p>
    <w:p w14:paraId="2A1EC7BB" w14:textId="77777777" w:rsidR="00C75038" w:rsidRDefault="00C75038" w:rsidP="00C75038"/>
    <w:p w14:paraId="698E05DF" w14:textId="77777777" w:rsidR="00C75038" w:rsidRPr="00C75038" w:rsidRDefault="00C75038" w:rsidP="00C75038">
      <w:pPr>
        <w:rPr>
          <w:b/>
          <w:bCs/>
        </w:rPr>
      </w:pPr>
      <w:r w:rsidRPr="00C75038">
        <w:rPr>
          <w:b/>
          <w:bCs/>
        </w:rPr>
        <w:t>Áp dụng 3: Xóa dữ liệu có dùng Parameter.</w:t>
      </w:r>
    </w:p>
    <w:p w14:paraId="08842703" w14:textId="77777777" w:rsidR="00C75038" w:rsidRDefault="00C75038" w:rsidP="00C75038">
      <w:r>
        <w:t>Cũng xóa dữ liệu của 1 sinh viên trong bảng SinhVien như ví dụ trên. Tuy nhiên,</w:t>
      </w:r>
    </w:p>
    <w:p w14:paraId="4B5B8052" w14:textId="50D96040" w:rsidR="00C75038" w:rsidRDefault="00C75038" w:rsidP="00C75038">
      <w:r>
        <w:t>trong chương trình có sử dụng các Parameter.</w:t>
      </w:r>
      <w:bookmarkEnd w:id="0"/>
    </w:p>
    <w:sectPr w:rsidR="00C750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118"/>
    <w:rsid w:val="00057029"/>
    <w:rsid w:val="000A2048"/>
    <w:rsid w:val="000C4249"/>
    <w:rsid w:val="000C5F97"/>
    <w:rsid w:val="00160EC3"/>
    <w:rsid w:val="002060DD"/>
    <w:rsid w:val="002B525E"/>
    <w:rsid w:val="0034551E"/>
    <w:rsid w:val="003833F5"/>
    <w:rsid w:val="004319CB"/>
    <w:rsid w:val="004C7118"/>
    <w:rsid w:val="00721795"/>
    <w:rsid w:val="009D221F"/>
    <w:rsid w:val="00B85E2B"/>
    <w:rsid w:val="00B976CB"/>
    <w:rsid w:val="00BF3713"/>
    <w:rsid w:val="00C75038"/>
    <w:rsid w:val="00D56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F748439"/>
  <w15:chartTrackingRefBased/>
  <w15:docId w15:val="{22AF8176-4765-4600-9F58-ED49EA0DC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4C71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4C71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4C71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4C71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4C71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4C71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4C71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4C71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4C71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4C71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4C71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4C71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4C7118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4C7118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4C7118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4C7118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4C7118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4C7118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4C71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4C71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4C71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4C71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4C71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4C7118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4C7118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4C7118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4C71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4C7118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4C7118"/>
    <w:rPr>
      <w:b/>
      <w:bCs/>
      <w:smallCaps/>
      <w:color w:val="0F4761" w:themeColor="accent1" w:themeShade="BF"/>
      <w:spacing w:val="5"/>
    </w:rPr>
  </w:style>
  <w:style w:type="table" w:styleId="LiBang">
    <w:name w:val="Table Grid"/>
    <w:basedOn w:val="BangThngthng"/>
    <w:uiPriority w:val="39"/>
    <w:rsid w:val="004C71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3</Pages>
  <Words>195</Words>
  <Characters>1117</Characters>
  <Application>Microsoft Office Word</Application>
  <DocSecurity>0</DocSecurity>
  <Lines>9</Lines>
  <Paragraphs>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Khôi Trần Nguyễn Minh</dc:creator>
  <cp:keywords/>
  <dc:description/>
  <cp:lastModifiedBy>Khôi Trần Nguyễn Minh</cp:lastModifiedBy>
  <cp:revision>3</cp:revision>
  <dcterms:created xsi:type="dcterms:W3CDTF">2025-10-13T00:32:00Z</dcterms:created>
  <dcterms:modified xsi:type="dcterms:W3CDTF">2025-10-13T01:51:00Z</dcterms:modified>
</cp:coreProperties>
</file>