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4177508"/>
    <w:p w14:paraId="00F1DF0B" w14:textId="77777777" w:rsidR="00152163" w:rsidRDefault="00000000" w:rsidP="00152163">
      <w:pPr>
        <w:pStyle w:val="MainBodyHeadings"/>
        <w:spacing w:line="240" w:lineRule="auto"/>
      </w:pPr>
      <w:sdt>
        <w:sdtPr>
          <w:alias w:val="[REPORT TITLE]"/>
          <w:tag w:val="[REPORT TITLE GOES HERE]"/>
          <w:id w:val="474341311"/>
          <w:lock w:val="sdtLocked"/>
          <w:placeholder>
            <w:docPart w:val="1F77F00E665F49ED91857263B14BDE99"/>
          </w:placeholder>
          <w:text/>
        </w:sdtPr>
        <w:sdtContent>
          <w:r w:rsidR="00FC53DE">
            <w:t>THE SIGNIFICANT CONTRIBUTION OF SOUTH AFRICA'S INFORMAL ECONOMY TO ECONOMIC GROWTH AND THE LABOUR MARKET</w:t>
          </w:r>
        </w:sdtContent>
      </w:sdt>
    </w:p>
    <w:p w14:paraId="5A06544E" w14:textId="77777777" w:rsidR="00152163" w:rsidRDefault="00152163" w:rsidP="00152163">
      <w:pPr>
        <w:pStyle w:val="MainBodyHeadings"/>
        <w:spacing w:line="240" w:lineRule="auto"/>
      </w:pPr>
    </w:p>
    <w:p w14:paraId="3FDD0DBA" w14:textId="77777777" w:rsidR="00152163" w:rsidRPr="00926076" w:rsidRDefault="00152163" w:rsidP="00152163">
      <w:pPr>
        <w:pStyle w:val="MainBodyHeadings"/>
        <w:spacing w:line="240" w:lineRule="auto"/>
        <w:jc w:val="both"/>
      </w:pPr>
    </w:p>
    <w:p w14:paraId="1E647243" w14:textId="77777777" w:rsidR="00CF7AB2" w:rsidRPr="00926076" w:rsidRDefault="00651CCF" w:rsidP="00651CCF">
      <w:pPr>
        <w:spacing w:before="0" w:after="0" w:line="240" w:lineRule="auto"/>
      </w:pPr>
      <w:r>
        <w:rPr>
          <w:noProof/>
        </w:rPr>
        <w:drawing>
          <wp:inline distT="0" distB="0" distL="0" distR="0" wp14:anchorId="32F97AA8" wp14:editId="27E346D0">
            <wp:extent cx="2266950" cy="1228725"/>
            <wp:effectExtent l="0" t="0" r="0" b="9525"/>
            <wp:docPr id="5" name="Picture 4" descr="Statistics South Africa - WingArc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tistics South Africa - WingArc Austral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950" cy="1228725"/>
                    </a:xfrm>
                    <a:prstGeom prst="rect">
                      <a:avLst/>
                    </a:prstGeom>
                    <a:noFill/>
                    <a:ln>
                      <a:noFill/>
                    </a:ln>
                  </pic:spPr>
                </pic:pic>
              </a:graphicData>
            </a:graphic>
          </wp:inline>
        </w:drawing>
      </w:r>
      <w:r>
        <w:tab/>
      </w:r>
      <w:r>
        <w:tab/>
      </w:r>
      <w:r>
        <w:tab/>
      </w:r>
      <w:r>
        <w:rPr>
          <w:noProof/>
        </w:rPr>
        <w:drawing>
          <wp:inline distT="0" distB="0" distL="0" distR="0" wp14:anchorId="552073DA" wp14:editId="59094750">
            <wp:extent cx="2200275" cy="1276350"/>
            <wp:effectExtent l="0" t="0" r="9525" b="0"/>
            <wp:docPr id="7" name="Picture 6" descr="Cape Peninsula University of Technology (C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e Peninsula University of Technology (CPUT)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0275" cy="1276350"/>
                    </a:xfrm>
                    <a:prstGeom prst="rect">
                      <a:avLst/>
                    </a:prstGeom>
                    <a:noFill/>
                    <a:ln>
                      <a:noFill/>
                    </a:ln>
                  </pic:spPr>
                </pic:pic>
              </a:graphicData>
            </a:graphic>
          </wp:inline>
        </w:drawing>
      </w:r>
    </w:p>
    <w:p w14:paraId="0E803814" w14:textId="77777777" w:rsidR="00152163" w:rsidRPr="00926076" w:rsidRDefault="00152163" w:rsidP="003C53C0">
      <w:pPr>
        <w:spacing w:before="0" w:after="0" w:line="240" w:lineRule="auto"/>
      </w:pPr>
    </w:p>
    <w:p w14:paraId="67F41288" w14:textId="77777777" w:rsidR="00CF7AB2" w:rsidRPr="00926076" w:rsidRDefault="00CF7AB2" w:rsidP="00CF7AB2">
      <w:pPr>
        <w:spacing w:before="0" w:after="0" w:line="240" w:lineRule="auto"/>
        <w:jc w:val="center"/>
      </w:pPr>
    </w:p>
    <w:p w14:paraId="1977DF40" w14:textId="77777777" w:rsidR="00CF7AB2" w:rsidRPr="00152163" w:rsidRDefault="00651CCF" w:rsidP="00152163">
      <w:pPr>
        <w:spacing w:before="0" w:after="0" w:line="240" w:lineRule="auto"/>
        <w:jc w:val="center"/>
      </w:pPr>
      <w:r w:rsidRPr="00152163">
        <w:t xml:space="preserve">A </w:t>
      </w:r>
      <w:r w:rsidR="004A3614" w:rsidRPr="00152163">
        <w:t xml:space="preserve">Research Project </w:t>
      </w:r>
      <w:r w:rsidR="00152163" w:rsidRPr="00152163">
        <w:t>Report</w:t>
      </w:r>
    </w:p>
    <w:p w14:paraId="26BC46AF" w14:textId="77777777" w:rsidR="00152163" w:rsidRPr="00152163" w:rsidRDefault="00651CCF" w:rsidP="00152163">
      <w:pPr>
        <w:spacing w:before="0" w:after="0" w:line="240" w:lineRule="auto"/>
        <w:jc w:val="center"/>
      </w:pPr>
      <w:r w:rsidRPr="00152163">
        <w:t>Presented to</w:t>
      </w:r>
    </w:p>
    <w:p w14:paraId="1FF07667" w14:textId="77777777" w:rsidR="00152163" w:rsidRPr="00926076" w:rsidRDefault="00651CCF" w:rsidP="00152163">
      <w:pPr>
        <w:spacing w:before="0" w:after="0" w:line="240" w:lineRule="auto"/>
        <w:jc w:val="center"/>
      </w:pPr>
      <w:r w:rsidRPr="00152163">
        <w:t>The Department of Mathematics and Physic</w:t>
      </w:r>
      <w:r>
        <w:t>s</w:t>
      </w:r>
    </w:p>
    <w:p w14:paraId="66FB0430" w14:textId="77777777" w:rsidR="00CF7AB2" w:rsidRPr="00926076" w:rsidRDefault="00CF7AB2" w:rsidP="00152163">
      <w:pPr>
        <w:spacing w:before="0" w:after="0" w:line="240" w:lineRule="auto"/>
      </w:pPr>
    </w:p>
    <w:p w14:paraId="46DC9D2C" w14:textId="77777777" w:rsidR="00CF7AB2" w:rsidRPr="00926076" w:rsidRDefault="00651CCF" w:rsidP="00152163">
      <w:pPr>
        <w:spacing w:before="0" w:after="0" w:line="240" w:lineRule="auto"/>
        <w:jc w:val="center"/>
      </w:pPr>
      <w:proofErr w:type="gramStart"/>
      <w:r w:rsidRPr="00926076">
        <w:t>by</w:t>
      </w:r>
      <w:proofErr w:type="gramEnd"/>
    </w:p>
    <w:p w14:paraId="188684DE" w14:textId="77777777" w:rsidR="00CF7AB2" w:rsidRPr="00926076" w:rsidRDefault="00CF7AB2" w:rsidP="00D36A2B">
      <w:pPr>
        <w:spacing w:before="0" w:after="0" w:line="240" w:lineRule="auto"/>
      </w:pPr>
    </w:p>
    <w:sdt>
      <w:sdtPr>
        <w:alias w:val="Student's Full Name"/>
        <w:tag w:val="Student's Full Name"/>
        <w:id w:val="-1581213994"/>
        <w:lock w:val="sdtLocked"/>
        <w:placeholder>
          <w:docPart w:val="19968A39FA6F485D83FEBE1DBD0D1742"/>
        </w:placeholder>
        <w:text/>
      </w:sdtPr>
      <w:sdtContent>
        <w:p w14:paraId="7BA3F0FE" w14:textId="77777777" w:rsidR="00CF7AB2" w:rsidRPr="00926076" w:rsidRDefault="00651CCF" w:rsidP="00CF7AB2">
          <w:pPr>
            <w:spacing w:before="0" w:after="0" w:line="240" w:lineRule="auto"/>
            <w:jc w:val="center"/>
          </w:pPr>
          <w:r>
            <w:t>Mkhonto Hendry Mike</w:t>
          </w:r>
        </w:p>
      </w:sdtContent>
    </w:sdt>
    <w:p w14:paraId="5B6130E4" w14:textId="77777777" w:rsidR="00CF7AB2" w:rsidRPr="00926076" w:rsidRDefault="00651CCF" w:rsidP="00CF7AB2">
      <w:pPr>
        <w:spacing w:before="0" w:after="0" w:line="240" w:lineRule="auto"/>
        <w:jc w:val="center"/>
      </w:pPr>
      <w:r w:rsidRPr="00926076">
        <w:t xml:space="preserve">STUDENT NO. </w:t>
      </w:r>
      <w:sdt>
        <w:sdtPr>
          <w:alias w:val="Enter Student Number"/>
          <w:tag w:val="Enter Student Number"/>
          <w:id w:val="2117632209"/>
          <w:placeholder>
            <w:docPart w:val="F1631D3EC65246CD8F58FC8B5C4D6202"/>
          </w:placeholder>
          <w:text/>
        </w:sdtPr>
        <w:sdtContent>
          <w:r w:rsidR="00FC53DE">
            <w:t>221026908</w:t>
          </w:r>
        </w:sdtContent>
      </w:sdt>
    </w:p>
    <w:p w14:paraId="3A9D74F8" w14:textId="77777777" w:rsidR="00CE0C9A" w:rsidRPr="00926076" w:rsidRDefault="00CE0C9A" w:rsidP="00CF7AB2">
      <w:pPr>
        <w:spacing w:before="0" w:after="0" w:line="240" w:lineRule="auto"/>
        <w:jc w:val="center"/>
      </w:pPr>
    </w:p>
    <w:p w14:paraId="459D1547" w14:textId="77777777" w:rsidR="00CF7AB2" w:rsidRPr="00926076" w:rsidRDefault="00CF7AB2" w:rsidP="00D36A2B">
      <w:pPr>
        <w:spacing w:before="0" w:after="0" w:line="240" w:lineRule="auto"/>
      </w:pPr>
    </w:p>
    <w:p w14:paraId="36460DB3" w14:textId="77777777" w:rsidR="00CF7AB2" w:rsidRPr="00926076" w:rsidRDefault="00651CCF" w:rsidP="00CF7AB2">
      <w:pPr>
        <w:spacing w:before="0" w:after="0" w:line="240" w:lineRule="auto"/>
        <w:jc w:val="center"/>
      </w:pPr>
      <w:r w:rsidRPr="00926076">
        <w:t>As an Assessment for the Module</w:t>
      </w:r>
    </w:p>
    <w:p w14:paraId="38885BC0" w14:textId="77777777" w:rsidR="00CF7AB2" w:rsidRPr="00926076" w:rsidRDefault="00651CCF" w:rsidP="00384C8B">
      <w:pPr>
        <w:spacing w:before="0" w:after="0" w:line="240" w:lineRule="auto"/>
        <w:jc w:val="center"/>
      </w:pPr>
      <w:r w:rsidRPr="00926076">
        <w:t>MATHEMATICAL SCIENCES PROJECT 3</w:t>
      </w:r>
      <w:r w:rsidR="00BB2DEA" w:rsidRPr="00926076">
        <w:t xml:space="preserve"> (</w:t>
      </w:r>
      <w:r w:rsidRPr="00926076">
        <w:t>MSP</w:t>
      </w:r>
      <w:r w:rsidR="00BB2DEA" w:rsidRPr="00926076">
        <w:t>360S)</w:t>
      </w:r>
    </w:p>
    <w:p w14:paraId="6234B8C7" w14:textId="77777777" w:rsidR="00CF7AB2" w:rsidRPr="00926076" w:rsidRDefault="00651CCF" w:rsidP="00384C8B">
      <w:pPr>
        <w:spacing w:before="0" w:after="0" w:line="240" w:lineRule="auto"/>
        <w:jc w:val="center"/>
      </w:pPr>
      <w:r w:rsidRPr="00926076">
        <w:t>Within the Qualification</w:t>
      </w:r>
    </w:p>
    <w:p w14:paraId="1BA196F1" w14:textId="77777777" w:rsidR="00384C8B" w:rsidRPr="00926076" w:rsidRDefault="00651CCF" w:rsidP="004A3614">
      <w:pPr>
        <w:spacing w:before="0" w:after="0" w:line="240" w:lineRule="auto"/>
        <w:jc w:val="center"/>
      </w:pPr>
      <w:r w:rsidRPr="00926076">
        <w:t xml:space="preserve">DIPLOMA IN MATHEMATICAL </w:t>
      </w:r>
      <w:r w:rsidR="004A3614" w:rsidRPr="00926076">
        <w:t>SCIENCES</w:t>
      </w:r>
    </w:p>
    <w:p w14:paraId="21285D91" w14:textId="77777777" w:rsidR="00CF7AB2" w:rsidRPr="00926076" w:rsidRDefault="00CF7AB2" w:rsidP="00CF7AB2">
      <w:pPr>
        <w:spacing w:before="0" w:after="0" w:line="240" w:lineRule="auto"/>
        <w:jc w:val="center"/>
      </w:pPr>
    </w:p>
    <w:p w14:paraId="249A3821" w14:textId="77777777" w:rsidR="009D6FA2" w:rsidRPr="00926076" w:rsidRDefault="009D6FA2" w:rsidP="004A3614">
      <w:pPr>
        <w:spacing w:before="0" w:after="0" w:line="240" w:lineRule="auto"/>
      </w:pPr>
    </w:p>
    <w:p w14:paraId="4B680328" w14:textId="77777777" w:rsidR="00812676" w:rsidRPr="00926076" w:rsidRDefault="00651CCF" w:rsidP="007810B5">
      <w:pPr>
        <w:spacing w:before="0" w:after="0" w:line="240" w:lineRule="auto"/>
        <w:ind w:left="720" w:firstLine="720"/>
      </w:pPr>
      <w:r w:rsidRPr="00926076">
        <w:t xml:space="preserve">ACADEMIC SUPERVISOR: </w:t>
      </w:r>
      <w:sdt>
        <w:sdtPr>
          <w:alias w:val="Title. Initial. Surname"/>
          <w:tag w:val="Title, Initial, Correctly Spelled Surname"/>
          <w:id w:val="-1880615510"/>
          <w:placeholder>
            <w:docPart w:val="689A201DC2824900AC48A113379B841E"/>
          </w:placeholder>
          <w:text/>
        </w:sdtPr>
        <w:sdtContent>
          <w:r w:rsidR="00FC53DE">
            <w:t xml:space="preserve">Dr </w:t>
          </w:r>
          <w:r w:rsidR="009523ED">
            <w:t xml:space="preserve">G. </w:t>
          </w:r>
          <w:r w:rsidR="00FC53DE">
            <w:t>Buzuzi</w:t>
          </w:r>
        </w:sdtContent>
      </w:sdt>
    </w:p>
    <w:p w14:paraId="704E0612" w14:textId="77777777" w:rsidR="00812676" w:rsidRPr="00926076" w:rsidRDefault="00651CCF" w:rsidP="00812676">
      <w:pPr>
        <w:spacing w:before="0" w:after="0" w:line="240" w:lineRule="auto"/>
        <w:jc w:val="center"/>
      </w:pPr>
      <w:r w:rsidRPr="00926076">
        <w:t xml:space="preserve">COMPANY MENTOR(S): </w:t>
      </w:r>
      <w:sdt>
        <w:sdtPr>
          <w:alias w:val="Title. Initial. Surname"/>
          <w:tag w:val="Title, Initial, Correctly Spelled Surname"/>
          <w:id w:val="274996697"/>
          <w:placeholder>
            <w:docPart w:val="D30DF213410240BEB704CEE9D5BD9AC8"/>
          </w:placeholder>
          <w:text/>
        </w:sdtPr>
        <w:sdtContent>
          <w:r w:rsidR="00FC53DE">
            <w:t>Zukile Ncapayi</w:t>
          </w:r>
        </w:sdtContent>
      </w:sdt>
    </w:p>
    <w:p w14:paraId="7C4BD9FF" w14:textId="77777777" w:rsidR="009D6FA2" w:rsidRPr="00926076" w:rsidRDefault="009D6FA2" w:rsidP="009D6FA2">
      <w:pPr>
        <w:spacing w:before="0" w:after="0" w:line="240" w:lineRule="auto"/>
        <w:jc w:val="center"/>
      </w:pPr>
    </w:p>
    <w:p w14:paraId="04F6F66A" w14:textId="77777777" w:rsidR="00CF7AB2" w:rsidRPr="00926076" w:rsidRDefault="00CF7AB2" w:rsidP="00D36A2B">
      <w:pPr>
        <w:spacing w:before="0" w:after="0" w:line="240" w:lineRule="auto"/>
      </w:pPr>
    </w:p>
    <w:p w14:paraId="1157EDD8" w14:textId="77777777" w:rsidR="00D36A2B" w:rsidRPr="00926076" w:rsidRDefault="00D36A2B" w:rsidP="00D36A2B">
      <w:pPr>
        <w:spacing w:before="0" w:after="0" w:line="240" w:lineRule="auto"/>
      </w:pPr>
    </w:p>
    <w:p w14:paraId="754C26D2" w14:textId="77777777" w:rsidR="009D6FA2" w:rsidRPr="00926076" w:rsidRDefault="009D6FA2" w:rsidP="00CF7AB2">
      <w:pPr>
        <w:spacing w:before="0" w:after="0" w:line="240" w:lineRule="auto"/>
        <w:jc w:val="center"/>
      </w:pPr>
    </w:p>
    <w:p w14:paraId="057A3EB4" w14:textId="77777777" w:rsidR="00CF7AB2" w:rsidRPr="00926076" w:rsidRDefault="00CF7AB2" w:rsidP="00CF7AB2">
      <w:pPr>
        <w:spacing w:before="0" w:after="0" w:line="240" w:lineRule="auto"/>
        <w:jc w:val="center"/>
      </w:pPr>
    </w:p>
    <w:p w14:paraId="3DC42EF8" w14:textId="77777777" w:rsidR="00CF7AB2" w:rsidRPr="00926076" w:rsidRDefault="00CF7AB2" w:rsidP="00CF7AB2">
      <w:pPr>
        <w:spacing w:before="0" w:after="0" w:line="240" w:lineRule="auto"/>
        <w:jc w:val="center"/>
      </w:pPr>
    </w:p>
    <w:p w14:paraId="2A4AC70C" w14:textId="77777777" w:rsidR="00CF7AB2" w:rsidRPr="00926076" w:rsidRDefault="00651CCF" w:rsidP="004E3CED">
      <w:pPr>
        <w:spacing w:before="0" w:after="0" w:line="240" w:lineRule="auto"/>
        <w:jc w:val="center"/>
      </w:pPr>
      <w:r w:rsidRPr="00926076">
        <w:t>Cape Peninsula University of Technology</w:t>
      </w:r>
    </w:p>
    <w:p w14:paraId="11C2E0DE" w14:textId="77777777" w:rsidR="00CF7AB2" w:rsidRPr="00926076" w:rsidRDefault="00651CCF" w:rsidP="00CF7AB2">
      <w:pPr>
        <w:spacing w:before="0" w:after="0" w:line="240" w:lineRule="auto"/>
        <w:jc w:val="center"/>
      </w:pPr>
      <w:r w:rsidRPr="00926076">
        <w:t>July 2024</w:t>
      </w:r>
    </w:p>
    <w:p w14:paraId="7C395F64" w14:textId="77777777" w:rsidR="00463EBC" w:rsidRPr="00926076" w:rsidRDefault="00463EBC" w:rsidP="00463EBC"/>
    <w:p w14:paraId="400D68C1" w14:textId="77777777" w:rsidR="00D36A2B" w:rsidRDefault="00D36A2B" w:rsidP="00463EBC"/>
    <w:p w14:paraId="5D787D77" w14:textId="77777777" w:rsidR="00152163" w:rsidRPr="00926076" w:rsidRDefault="00152163" w:rsidP="00463EBC"/>
    <w:p w14:paraId="727237C3" w14:textId="77777777" w:rsidR="00463EBC" w:rsidRPr="00926076" w:rsidRDefault="00463EBC" w:rsidP="00463EBC"/>
    <w:p w14:paraId="22D22582" w14:textId="77777777" w:rsidR="00101B66" w:rsidRPr="00926076" w:rsidRDefault="00651CCF" w:rsidP="00CB5AAD">
      <w:pPr>
        <w:pStyle w:val="Heading1"/>
      </w:pPr>
      <w:bookmarkStart w:id="1" w:name="_Toc63246973"/>
      <w:r w:rsidRPr="00926076">
        <w:t>DECLARATION</w:t>
      </w:r>
      <w:bookmarkEnd w:id="1"/>
    </w:p>
    <w:p w14:paraId="72F5B4D4" w14:textId="51513FB2" w:rsidR="00101B66" w:rsidRPr="00152163" w:rsidRDefault="00651CCF" w:rsidP="00101B66">
      <w:pPr>
        <w:spacing w:line="360" w:lineRule="auto"/>
      </w:pPr>
      <w:r w:rsidRPr="00152163">
        <w:t xml:space="preserve">I, </w:t>
      </w:r>
      <w:sdt>
        <w:sdtPr>
          <w:alias w:val="Enter full names"/>
          <w:tag w:val="Enter full names"/>
          <w:id w:val="1649316626"/>
          <w:placeholder>
            <w:docPart w:val="5C772C639CA246ADB527289B49E6D5FF"/>
          </w:placeholder>
          <w:text/>
        </w:sdtPr>
        <w:sdtContent>
          <w:r w:rsidR="00FC53DE" w:rsidRPr="00152163">
            <w:t>Mkhonto Hendry Mike</w:t>
          </w:r>
        </w:sdtContent>
      </w:sdt>
      <w:r w:rsidRPr="00152163">
        <w:t xml:space="preserve">, </w:t>
      </w:r>
      <w:r w:rsidR="007073DB" w:rsidRPr="00152163">
        <w:t>declared</w:t>
      </w:r>
      <w:r w:rsidRPr="00152163">
        <w:t xml:space="preserve"> that the contents of this research report represent my work. I know that plagiarism is wrong. Plagiarism is to use another's work and pretend that it is one's own. Each contribution to, and quotation in, this report from the work(s) of other people has been attributed and cited and referenced.</w:t>
      </w:r>
    </w:p>
    <w:p w14:paraId="57272997" w14:textId="77777777" w:rsidR="00101B66" w:rsidRPr="00152163" w:rsidRDefault="00651CCF" w:rsidP="00101B66">
      <w:pPr>
        <w:spacing w:line="360" w:lineRule="auto"/>
      </w:pPr>
      <w:r w:rsidRPr="00152163">
        <w:t xml:space="preserve">I have not allowed, and will not </w:t>
      </w:r>
      <w:r w:rsidR="00092CF5" w:rsidRPr="00152163">
        <w:t>allow</w:t>
      </w:r>
      <w:r w:rsidRPr="00152163">
        <w:t xml:space="preserve"> anyone, to copy my work to pass it off as his or her work.</w:t>
      </w:r>
      <w:r w:rsidR="009523ED" w:rsidRPr="00152163">
        <w:t xml:space="preserve"> Declaration</w:t>
      </w:r>
    </w:p>
    <w:p w14:paraId="14737A5F" w14:textId="77777777" w:rsidR="00101B66" w:rsidRPr="00152163" w:rsidRDefault="00651CCF" w:rsidP="00101B66">
      <w:pPr>
        <w:pStyle w:val="NoSpacing"/>
        <w:spacing w:line="360" w:lineRule="auto"/>
      </w:pPr>
      <w:r w:rsidRPr="00152163">
        <w:t xml:space="preserve">Click on the box to confirm your agreement: </w:t>
      </w:r>
      <w:sdt>
        <w:sdtPr>
          <w:alias w:val="Tick box to confirm your agreement with declaration"/>
          <w:tag w:val="Tick box to confirm your agreement with declaration"/>
          <w:id w:val="-1767535124"/>
          <w14:checkbox>
            <w14:checked w14:val="1"/>
            <w14:checkedState w14:val="2612" w14:font="MS Gothic"/>
            <w14:uncheckedState w14:val="2610" w14:font="MS Gothic"/>
          </w14:checkbox>
        </w:sdtPr>
        <w:sdtContent>
          <w:r w:rsidR="003C53C0" w:rsidRPr="00152163">
            <w:rPr>
              <w:rFonts w:ascii="MS Gothic" w:eastAsia="MS Gothic" w:hAnsi="MS Gothic" w:cs="MS Gothic"/>
            </w:rPr>
            <w:t>☒</w:t>
          </w:r>
        </w:sdtContent>
      </w:sdt>
      <w:r w:rsidRPr="00152163">
        <w:tab/>
      </w:r>
    </w:p>
    <w:p w14:paraId="2D2A534C" w14:textId="77777777" w:rsidR="003C0D3D" w:rsidRDefault="00651CCF" w:rsidP="00AB1673">
      <w:pPr>
        <w:spacing w:before="0" w:line="276" w:lineRule="auto"/>
        <w:jc w:val="left"/>
        <w:rPr>
          <w:b/>
          <w:sz w:val="28"/>
          <w:szCs w:val="28"/>
        </w:rPr>
      </w:pPr>
      <w:r w:rsidRPr="00152163">
        <w:t xml:space="preserve">Date of: </w:t>
      </w:r>
      <w:sdt>
        <w:sdtPr>
          <w:alias w:val="Select Date"/>
          <w:tag w:val="Select Date"/>
          <w:id w:val="967707444"/>
          <w:placeholder>
            <w:docPart w:val="9093F282290D4DE099FC591EAEC82523"/>
          </w:placeholder>
          <w:date w:fullDate="2024-07-15T00:00:00Z">
            <w:dateFormat w:val="dd MMMM yyyy"/>
            <w:lid w:val="en-ZA"/>
            <w:storeMappedDataAs w:val="dateTime"/>
            <w:calendar w:val="gregorian"/>
          </w:date>
        </w:sdtPr>
        <w:sdtContent>
          <w:r w:rsidR="00FC53DE" w:rsidRPr="00152163">
            <w:rPr>
              <w:lang w:val="en-ZA"/>
            </w:rPr>
            <w:t>15 July 2024</w:t>
          </w:r>
        </w:sdtContent>
      </w:sdt>
      <w:r w:rsidRPr="00926076">
        <w:rPr>
          <w:b/>
          <w:sz w:val="28"/>
          <w:szCs w:val="28"/>
        </w:rPr>
        <w:t xml:space="preserve"> </w:t>
      </w:r>
      <w:r w:rsidRPr="00926076">
        <w:rPr>
          <w:b/>
          <w:sz w:val="28"/>
          <w:szCs w:val="28"/>
        </w:rPr>
        <w:br w:type="page"/>
      </w:r>
    </w:p>
    <w:p w14:paraId="4BCA5AB5" w14:textId="77777777" w:rsidR="003C0D3D" w:rsidRPr="00152163" w:rsidRDefault="00651CCF" w:rsidP="00651CCF">
      <w:pPr>
        <w:spacing w:before="0" w:line="360" w:lineRule="auto"/>
        <w:jc w:val="center"/>
        <w:rPr>
          <w:b/>
        </w:rPr>
      </w:pPr>
      <w:r w:rsidRPr="00152163">
        <w:rPr>
          <w:b/>
        </w:rPr>
        <w:lastRenderedPageBreak/>
        <w:t>ACKNOWLEDGEMENTS</w:t>
      </w:r>
    </w:p>
    <w:p w14:paraId="2D06B243" w14:textId="77777777" w:rsidR="003C0D3D" w:rsidRPr="00152163" w:rsidRDefault="00651CCF" w:rsidP="00651CCF">
      <w:pPr>
        <w:spacing w:before="0" w:line="360" w:lineRule="auto"/>
        <w:jc w:val="left"/>
        <w:rPr>
          <w:bCs/>
        </w:rPr>
      </w:pPr>
      <w:r w:rsidRPr="00152163">
        <w:rPr>
          <w:bCs/>
        </w:rPr>
        <w:t xml:space="preserve">I want to thank God for giving me this opportunity to my qualification to the end. I want to express my gratitude to all the people who contributed to the completion of this project to the end. It will be a great honor to thank my company </w:t>
      </w:r>
      <w:r w:rsidR="00690E4F" w:rsidRPr="00152163">
        <w:rPr>
          <w:bCs/>
        </w:rPr>
        <w:t>mentor</w:t>
      </w:r>
      <w:r w:rsidRPr="00152163">
        <w:rPr>
          <w:bCs/>
        </w:rPr>
        <w:t xml:space="preserve"> </w:t>
      </w:r>
      <w:r w:rsidR="009523ED" w:rsidRPr="00152163">
        <w:rPr>
          <w:bCs/>
        </w:rPr>
        <w:t>Mr. Zukile</w:t>
      </w:r>
      <w:r w:rsidRPr="00152163">
        <w:rPr>
          <w:bCs/>
        </w:rPr>
        <w:t xml:space="preserve"> Nca</w:t>
      </w:r>
      <w:r w:rsidR="00690E4F" w:rsidRPr="00152163">
        <w:rPr>
          <w:bCs/>
        </w:rPr>
        <w:t>p</w:t>
      </w:r>
      <w:r w:rsidRPr="00152163">
        <w:rPr>
          <w:bCs/>
        </w:rPr>
        <w:t xml:space="preserve">ayi and my academic supervisor Dr </w:t>
      </w:r>
      <w:r w:rsidR="009523ED" w:rsidRPr="00152163">
        <w:rPr>
          <w:bCs/>
        </w:rPr>
        <w:t xml:space="preserve">G. </w:t>
      </w:r>
      <w:r w:rsidRPr="00152163">
        <w:rPr>
          <w:bCs/>
        </w:rPr>
        <w:t xml:space="preserve">Buzuzi for their contribution </w:t>
      </w:r>
      <w:r w:rsidR="009523ED" w:rsidRPr="00152163">
        <w:rPr>
          <w:bCs/>
        </w:rPr>
        <w:t>and guidance</w:t>
      </w:r>
      <w:r w:rsidRPr="00152163">
        <w:rPr>
          <w:bCs/>
        </w:rPr>
        <w:t xml:space="preserve"> throughout this project</w:t>
      </w:r>
      <w:r w:rsidR="00690E4F" w:rsidRPr="00152163">
        <w:rPr>
          <w:bCs/>
        </w:rPr>
        <w:t>. Your expertise and encouragement have sharpened my knowledge to do better and give a positive outcome to this report.</w:t>
      </w:r>
    </w:p>
    <w:p w14:paraId="74F18C61" w14:textId="77777777" w:rsidR="00690E4F" w:rsidRPr="00152163" w:rsidRDefault="00651CCF" w:rsidP="00651CCF">
      <w:pPr>
        <w:spacing w:before="0" w:line="360" w:lineRule="auto"/>
        <w:jc w:val="left"/>
        <w:rPr>
          <w:bCs/>
        </w:rPr>
      </w:pPr>
      <w:r w:rsidRPr="00152163">
        <w:rPr>
          <w:bCs/>
        </w:rPr>
        <w:t xml:space="preserve">I'm grateful to my colleagues, and family for checking up on me and motivating me during this journey. Their words of encouragement motivate me to be perseverance. I would like to thank Statistics South Africa and Mr Sive for allowing me to use their data in completing my research. Without your cooperation, my research would not </w:t>
      </w:r>
      <w:proofErr w:type="gramStart"/>
      <w:r w:rsidRPr="00152163">
        <w:rPr>
          <w:bCs/>
        </w:rPr>
        <w:t>be</w:t>
      </w:r>
      <w:proofErr w:type="gramEnd"/>
      <w:r w:rsidRPr="00152163">
        <w:rPr>
          <w:bCs/>
        </w:rPr>
        <w:t xml:space="preserve"> successful.</w:t>
      </w:r>
    </w:p>
    <w:p w14:paraId="71A34F7C" w14:textId="77777777" w:rsidR="003C0D3D" w:rsidRDefault="003C0D3D">
      <w:pPr>
        <w:spacing w:before="0" w:line="276" w:lineRule="auto"/>
        <w:jc w:val="left"/>
        <w:rPr>
          <w:b/>
          <w:sz w:val="28"/>
          <w:szCs w:val="28"/>
        </w:rPr>
      </w:pPr>
    </w:p>
    <w:p w14:paraId="212D37C4" w14:textId="77777777" w:rsidR="003C0D3D" w:rsidRDefault="003C0D3D">
      <w:pPr>
        <w:spacing w:before="0" w:line="276" w:lineRule="auto"/>
        <w:jc w:val="left"/>
        <w:rPr>
          <w:b/>
          <w:sz w:val="28"/>
          <w:szCs w:val="28"/>
        </w:rPr>
      </w:pPr>
    </w:p>
    <w:p w14:paraId="5EC12D72" w14:textId="77777777" w:rsidR="003C0D3D" w:rsidRDefault="003C0D3D">
      <w:pPr>
        <w:spacing w:before="0" w:line="276" w:lineRule="auto"/>
        <w:jc w:val="left"/>
        <w:rPr>
          <w:b/>
          <w:sz w:val="28"/>
          <w:szCs w:val="28"/>
        </w:rPr>
      </w:pPr>
    </w:p>
    <w:p w14:paraId="33F9670D" w14:textId="77777777" w:rsidR="003C0D3D" w:rsidRDefault="003C0D3D">
      <w:pPr>
        <w:spacing w:before="0" w:line="276" w:lineRule="auto"/>
        <w:jc w:val="left"/>
        <w:rPr>
          <w:b/>
          <w:sz w:val="28"/>
          <w:szCs w:val="28"/>
        </w:rPr>
      </w:pPr>
    </w:p>
    <w:p w14:paraId="01F32223" w14:textId="77777777" w:rsidR="003C0D3D" w:rsidRDefault="003C0D3D">
      <w:pPr>
        <w:spacing w:before="0" w:line="276" w:lineRule="auto"/>
        <w:jc w:val="left"/>
        <w:rPr>
          <w:b/>
          <w:sz w:val="28"/>
          <w:szCs w:val="28"/>
        </w:rPr>
      </w:pPr>
    </w:p>
    <w:p w14:paraId="677145F8" w14:textId="77777777" w:rsidR="003C0D3D" w:rsidRDefault="003C0D3D">
      <w:pPr>
        <w:spacing w:before="0" w:line="276" w:lineRule="auto"/>
        <w:jc w:val="left"/>
        <w:rPr>
          <w:b/>
          <w:sz w:val="28"/>
          <w:szCs w:val="28"/>
        </w:rPr>
      </w:pPr>
    </w:p>
    <w:p w14:paraId="7F963035" w14:textId="77777777" w:rsidR="003C0D3D" w:rsidRDefault="003C0D3D">
      <w:pPr>
        <w:spacing w:before="0" w:line="276" w:lineRule="auto"/>
        <w:jc w:val="left"/>
        <w:rPr>
          <w:b/>
          <w:sz w:val="28"/>
          <w:szCs w:val="28"/>
        </w:rPr>
      </w:pPr>
    </w:p>
    <w:p w14:paraId="3FC44E6D" w14:textId="77777777" w:rsidR="003C0D3D" w:rsidRDefault="003C0D3D">
      <w:pPr>
        <w:spacing w:before="0" w:line="276" w:lineRule="auto"/>
        <w:jc w:val="left"/>
        <w:rPr>
          <w:b/>
          <w:sz w:val="28"/>
          <w:szCs w:val="28"/>
        </w:rPr>
      </w:pPr>
    </w:p>
    <w:p w14:paraId="69017819" w14:textId="77777777" w:rsidR="003C0D3D" w:rsidRDefault="003C0D3D">
      <w:pPr>
        <w:spacing w:before="0" w:line="276" w:lineRule="auto"/>
        <w:jc w:val="left"/>
        <w:rPr>
          <w:b/>
          <w:sz w:val="28"/>
          <w:szCs w:val="28"/>
        </w:rPr>
      </w:pPr>
    </w:p>
    <w:p w14:paraId="78694260" w14:textId="77777777" w:rsidR="003C0D3D" w:rsidRDefault="003C0D3D">
      <w:pPr>
        <w:spacing w:before="0" w:line="276" w:lineRule="auto"/>
        <w:jc w:val="left"/>
        <w:rPr>
          <w:b/>
          <w:sz w:val="28"/>
          <w:szCs w:val="28"/>
        </w:rPr>
      </w:pPr>
    </w:p>
    <w:p w14:paraId="79246145" w14:textId="77777777" w:rsidR="003C0D3D" w:rsidRDefault="003C0D3D">
      <w:pPr>
        <w:spacing w:before="0" w:line="276" w:lineRule="auto"/>
        <w:jc w:val="left"/>
        <w:rPr>
          <w:b/>
          <w:sz w:val="28"/>
          <w:szCs w:val="28"/>
        </w:rPr>
      </w:pPr>
    </w:p>
    <w:p w14:paraId="03B492C6" w14:textId="77777777" w:rsidR="003C0D3D" w:rsidRDefault="003C0D3D">
      <w:pPr>
        <w:spacing w:before="0" w:line="276" w:lineRule="auto"/>
        <w:jc w:val="left"/>
        <w:rPr>
          <w:b/>
          <w:sz w:val="28"/>
          <w:szCs w:val="28"/>
        </w:rPr>
      </w:pPr>
    </w:p>
    <w:p w14:paraId="416F6F66" w14:textId="77777777" w:rsidR="00690E4F" w:rsidRPr="00926076" w:rsidRDefault="00690E4F">
      <w:pPr>
        <w:spacing w:before="0" w:line="276" w:lineRule="auto"/>
        <w:jc w:val="left"/>
        <w:rPr>
          <w:b/>
          <w:sz w:val="28"/>
          <w:szCs w:val="28"/>
        </w:rPr>
      </w:pPr>
    </w:p>
    <w:p w14:paraId="6B11821B" w14:textId="77777777" w:rsidR="00EB52DA" w:rsidRPr="00EB52DA" w:rsidRDefault="00651CCF" w:rsidP="00EB52DA">
      <w:pPr>
        <w:pStyle w:val="Caption"/>
      </w:pPr>
      <w:r w:rsidRPr="00926076">
        <w:lastRenderedPageBreak/>
        <w:t>TABLE OF CONTENTS</w:t>
      </w:r>
    </w:p>
    <w:p w14:paraId="19B92EC9" w14:textId="77777777" w:rsidR="00AB1673" w:rsidRPr="00AB1673" w:rsidRDefault="00651CCF" w:rsidP="00AB1673">
      <w:pPr>
        <w:spacing w:line="240" w:lineRule="auto"/>
        <w:rPr>
          <w:b/>
        </w:rPr>
      </w:pPr>
      <w:r>
        <w:rPr>
          <w:b/>
        </w:rPr>
        <w:t>DECLARATION..............................................................................................................ii</w:t>
      </w:r>
    </w:p>
    <w:p w14:paraId="70449AED" w14:textId="77777777" w:rsidR="00AB1673" w:rsidRPr="00AB1673" w:rsidRDefault="00651CCF" w:rsidP="00AB1673">
      <w:pPr>
        <w:spacing w:line="240" w:lineRule="auto"/>
        <w:rPr>
          <w:b/>
        </w:rPr>
      </w:pPr>
      <w:r>
        <w:rPr>
          <w:b/>
        </w:rPr>
        <w:t>LIST OF TABLES...........................................................................................................iii</w:t>
      </w:r>
    </w:p>
    <w:p w14:paraId="12F861FF" w14:textId="77777777" w:rsidR="00AB1673" w:rsidRPr="00AB1673" w:rsidRDefault="00651CCF" w:rsidP="00AB1673">
      <w:pPr>
        <w:spacing w:line="240" w:lineRule="auto"/>
        <w:rPr>
          <w:b/>
        </w:rPr>
      </w:pPr>
      <w:r>
        <w:rPr>
          <w:b/>
        </w:rPr>
        <w:t>LIST OF FIGURES.........................................................................................................iii</w:t>
      </w:r>
    </w:p>
    <w:p w14:paraId="5DD43CB1" w14:textId="77777777" w:rsidR="00AB1673" w:rsidRPr="00AB1673" w:rsidRDefault="00651CCF" w:rsidP="00AB1673">
      <w:pPr>
        <w:spacing w:line="240" w:lineRule="auto"/>
        <w:rPr>
          <w:b/>
        </w:rPr>
      </w:pPr>
      <w:r w:rsidRPr="00AB1673">
        <w:rPr>
          <w:b/>
        </w:rPr>
        <w:t>LIST OF SYMBOLS AND ABBREVIATIONS</w:t>
      </w:r>
      <w:r w:rsidR="00EB52DA">
        <w:rPr>
          <w:b/>
        </w:rPr>
        <w:t>...........................................................</w:t>
      </w:r>
      <w:r>
        <w:rPr>
          <w:b/>
        </w:rPr>
        <w:t>iii</w:t>
      </w:r>
    </w:p>
    <w:p w14:paraId="32292FF6" w14:textId="77777777" w:rsidR="00AB1673" w:rsidRPr="00AB1673" w:rsidRDefault="00651CCF" w:rsidP="00AB1673">
      <w:pPr>
        <w:spacing w:line="240" w:lineRule="auto"/>
        <w:rPr>
          <w:b/>
        </w:rPr>
      </w:pPr>
      <w:r w:rsidRPr="00AB1673">
        <w:rPr>
          <w:b/>
        </w:rPr>
        <w:t>GLOSSARY OF TERMS</w:t>
      </w:r>
      <w:r w:rsidR="00EB52DA">
        <w:rPr>
          <w:b/>
        </w:rPr>
        <w:t>................................................................................................</w:t>
      </w:r>
      <w:r>
        <w:rPr>
          <w:b/>
        </w:rPr>
        <w:t>iii</w:t>
      </w:r>
    </w:p>
    <w:p w14:paraId="7121CC27" w14:textId="77777777" w:rsidR="00AB1673" w:rsidRPr="00AB1673" w:rsidRDefault="00651CCF" w:rsidP="00AB1673">
      <w:pPr>
        <w:spacing w:line="240" w:lineRule="auto"/>
        <w:rPr>
          <w:b/>
        </w:rPr>
      </w:pPr>
      <w:r w:rsidRPr="00AB1673">
        <w:rPr>
          <w:b/>
        </w:rPr>
        <w:t>ABSTRACT</w:t>
      </w:r>
      <w:r w:rsidR="00EB52DA">
        <w:rPr>
          <w:b/>
        </w:rPr>
        <w:t>......................................................................................................................</w:t>
      </w:r>
      <w:r>
        <w:rPr>
          <w:b/>
        </w:rPr>
        <w:t>iii</w:t>
      </w:r>
    </w:p>
    <w:p w14:paraId="38A1E190" w14:textId="77777777" w:rsidR="00AB1673" w:rsidRDefault="00651CCF" w:rsidP="00AB1673">
      <w:pPr>
        <w:pStyle w:val="ListParagraph"/>
        <w:keepLines/>
        <w:numPr>
          <w:ilvl w:val="0"/>
          <w:numId w:val="12"/>
        </w:numPr>
        <w:tabs>
          <w:tab w:val="left" w:pos="1080"/>
          <w:tab w:val="right" w:pos="8520"/>
        </w:tabs>
        <w:spacing w:before="0" w:after="480" w:line="240" w:lineRule="auto"/>
        <w:jc w:val="left"/>
        <w:rPr>
          <w:b/>
        </w:rPr>
      </w:pPr>
      <w:r w:rsidRPr="00926076">
        <w:rPr>
          <w:b/>
        </w:rPr>
        <w:t xml:space="preserve">INTRODUCTION </w:t>
      </w:r>
      <w:r w:rsidR="00EB52DA">
        <w:rPr>
          <w:b/>
        </w:rPr>
        <w:t>......................................................................................................3</w:t>
      </w:r>
    </w:p>
    <w:p w14:paraId="355732A5" w14:textId="77777777" w:rsidR="00AB1673" w:rsidRPr="00AB1673" w:rsidRDefault="00AB1673" w:rsidP="00AB1673">
      <w:pPr>
        <w:pStyle w:val="ListParagraph"/>
        <w:keepLines/>
        <w:tabs>
          <w:tab w:val="left" w:pos="1080"/>
          <w:tab w:val="right" w:pos="8520"/>
        </w:tabs>
        <w:spacing w:before="0" w:after="480" w:line="240" w:lineRule="auto"/>
        <w:ind w:left="360"/>
        <w:jc w:val="left"/>
        <w:rPr>
          <w:b/>
        </w:rPr>
      </w:pPr>
    </w:p>
    <w:p w14:paraId="6D3EBBE8" w14:textId="77777777" w:rsidR="00AB1673" w:rsidRPr="00AB1673" w:rsidRDefault="00651CCF" w:rsidP="00AB1673">
      <w:pPr>
        <w:pStyle w:val="ListParagraph"/>
        <w:keepLines/>
        <w:numPr>
          <w:ilvl w:val="0"/>
          <w:numId w:val="12"/>
        </w:numPr>
        <w:tabs>
          <w:tab w:val="left" w:pos="1080"/>
          <w:tab w:val="right" w:pos="8520"/>
        </w:tabs>
        <w:spacing w:before="0" w:after="480"/>
        <w:jc w:val="left"/>
        <w:rPr>
          <w:b/>
        </w:rPr>
      </w:pPr>
      <w:r>
        <w:rPr>
          <w:b/>
        </w:rPr>
        <w:t>LITERATURE REVIE</w:t>
      </w:r>
      <w:r w:rsidR="00EB52DA">
        <w:rPr>
          <w:b/>
        </w:rPr>
        <w:t>W...........................................................................................3</w:t>
      </w:r>
    </w:p>
    <w:p w14:paraId="1ABB9690" w14:textId="77777777" w:rsidR="00EB52DA" w:rsidRPr="00EB52DA" w:rsidRDefault="00651CCF" w:rsidP="00EB52DA">
      <w:pPr>
        <w:pStyle w:val="ListParagraph"/>
        <w:keepLines/>
        <w:numPr>
          <w:ilvl w:val="0"/>
          <w:numId w:val="12"/>
        </w:numPr>
        <w:tabs>
          <w:tab w:val="left" w:pos="1080"/>
          <w:tab w:val="right" w:pos="8520"/>
        </w:tabs>
        <w:spacing w:before="0" w:after="480"/>
        <w:jc w:val="left"/>
        <w:rPr>
          <w:b/>
        </w:rPr>
      </w:pPr>
      <w:r>
        <w:rPr>
          <w:b/>
        </w:rPr>
        <w:t>METHODOLOGY......................................................................................................3</w:t>
      </w:r>
    </w:p>
    <w:p w14:paraId="298BDFB7" w14:textId="77777777" w:rsidR="00AB1673" w:rsidRDefault="00651CCF" w:rsidP="00AB1673">
      <w:pPr>
        <w:pStyle w:val="ListParagraph"/>
        <w:keepLines/>
        <w:numPr>
          <w:ilvl w:val="0"/>
          <w:numId w:val="12"/>
        </w:numPr>
        <w:tabs>
          <w:tab w:val="left" w:pos="1080"/>
          <w:tab w:val="right" w:pos="8520"/>
        </w:tabs>
        <w:spacing w:before="0" w:after="480" w:line="240" w:lineRule="auto"/>
        <w:jc w:val="left"/>
        <w:rPr>
          <w:b/>
        </w:rPr>
      </w:pPr>
      <w:r>
        <w:rPr>
          <w:b/>
        </w:rPr>
        <w:t>RESULTS AND DISCUSSION</w:t>
      </w:r>
      <w:r w:rsidR="00EB52DA">
        <w:rPr>
          <w:b/>
        </w:rPr>
        <w:t>..................................................................................3</w:t>
      </w:r>
    </w:p>
    <w:p w14:paraId="76123B4E" w14:textId="77777777" w:rsidR="00EB52DA" w:rsidRDefault="00EB52DA" w:rsidP="00EB52DA">
      <w:pPr>
        <w:pStyle w:val="ListParagraph"/>
        <w:keepLines/>
        <w:tabs>
          <w:tab w:val="left" w:pos="1080"/>
          <w:tab w:val="right" w:pos="8520"/>
        </w:tabs>
        <w:spacing w:before="0" w:after="480" w:line="240" w:lineRule="auto"/>
        <w:ind w:left="360"/>
        <w:jc w:val="left"/>
        <w:rPr>
          <w:b/>
        </w:rPr>
      </w:pPr>
    </w:p>
    <w:p w14:paraId="347A18A5" w14:textId="77777777" w:rsidR="00EB52DA" w:rsidRPr="00EB52DA" w:rsidRDefault="00651CCF" w:rsidP="00EB52DA">
      <w:pPr>
        <w:pStyle w:val="ListParagraph"/>
        <w:keepLines/>
        <w:numPr>
          <w:ilvl w:val="0"/>
          <w:numId w:val="12"/>
        </w:numPr>
        <w:tabs>
          <w:tab w:val="left" w:pos="1080"/>
          <w:tab w:val="right" w:pos="8520"/>
        </w:tabs>
        <w:spacing w:before="0" w:after="480" w:line="240" w:lineRule="auto"/>
        <w:jc w:val="left"/>
        <w:rPr>
          <w:b/>
        </w:rPr>
      </w:pPr>
      <w:r>
        <w:rPr>
          <w:b/>
        </w:rPr>
        <w:t>CONCLUSION AND RECOMMENDATIONS.......................................................3</w:t>
      </w:r>
    </w:p>
    <w:p w14:paraId="4B104EC7" w14:textId="77777777" w:rsidR="00EB52DA" w:rsidRDefault="00651CCF" w:rsidP="00EB52DA">
      <w:pPr>
        <w:keepLines/>
        <w:tabs>
          <w:tab w:val="left" w:pos="1080"/>
          <w:tab w:val="right" w:pos="8520"/>
        </w:tabs>
        <w:spacing w:before="0" w:after="480" w:line="240" w:lineRule="auto"/>
        <w:jc w:val="left"/>
        <w:rPr>
          <w:b/>
        </w:rPr>
      </w:pPr>
      <w:r>
        <w:rPr>
          <w:b/>
        </w:rPr>
        <w:t>APPENDIX A. ...................................................................................................................3</w:t>
      </w:r>
    </w:p>
    <w:p w14:paraId="4BAB0428" w14:textId="77777777" w:rsidR="00EB52DA" w:rsidRPr="00EB52DA" w:rsidRDefault="00651CCF" w:rsidP="00EB52DA">
      <w:pPr>
        <w:keepLines/>
        <w:tabs>
          <w:tab w:val="left" w:pos="1080"/>
          <w:tab w:val="right" w:pos="8520"/>
        </w:tabs>
        <w:spacing w:before="0" w:after="480" w:line="240" w:lineRule="auto"/>
        <w:jc w:val="left"/>
        <w:rPr>
          <w:b/>
        </w:rPr>
      </w:pPr>
      <w:r>
        <w:rPr>
          <w:b/>
        </w:rPr>
        <w:t>REFERENCES...................................................................................................................3</w:t>
      </w:r>
    </w:p>
    <w:p w14:paraId="7ACB4087" w14:textId="77777777" w:rsidR="00926076" w:rsidRPr="00926076" w:rsidRDefault="00926076" w:rsidP="00AB1673">
      <w:pPr>
        <w:keepLines/>
        <w:tabs>
          <w:tab w:val="left" w:pos="1080"/>
          <w:tab w:val="right" w:pos="8520"/>
        </w:tabs>
        <w:spacing w:before="0" w:after="480" w:line="240" w:lineRule="auto"/>
        <w:jc w:val="left"/>
        <w:rPr>
          <w:b/>
        </w:rPr>
      </w:pPr>
    </w:p>
    <w:p w14:paraId="62777E9E" w14:textId="77777777" w:rsidR="00444F51" w:rsidRPr="00926076" w:rsidRDefault="00444F51" w:rsidP="00444F51">
      <w:pPr>
        <w:keepLines/>
        <w:tabs>
          <w:tab w:val="left" w:pos="1080"/>
          <w:tab w:val="right" w:pos="8520"/>
        </w:tabs>
        <w:spacing w:before="0" w:after="480" w:line="240" w:lineRule="auto"/>
        <w:rPr>
          <w:b/>
          <w:sz w:val="28"/>
          <w:szCs w:val="28"/>
        </w:rPr>
      </w:pPr>
    </w:p>
    <w:p w14:paraId="1D414BBE" w14:textId="77777777" w:rsidR="00444F51" w:rsidRPr="00926076" w:rsidRDefault="00444F51" w:rsidP="00444F51">
      <w:pPr>
        <w:keepLines/>
        <w:tabs>
          <w:tab w:val="left" w:pos="1080"/>
          <w:tab w:val="right" w:pos="8520"/>
        </w:tabs>
        <w:spacing w:before="0" w:after="480" w:line="240" w:lineRule="auto"/>
        <w:rPr>
          <w:b/>
          <w:sz w:val="28"/>
          <w:szCs w:val="28"/>
        </w:rPr>
      </w:pPr>
    </w:p>
    <w:p w14:paraId="6D03716B" w14:textId="77777777" w:rsidR="00444F51" w:rsidRPr="00926076" w:rsidRDefault="00444F51" w:rsidP="00444F51">
      <w:pPr>
        <w:keepLines/>
        <w:tabs>
          <w:tab w:val="left" w:pos="1080"/>
          <w:tab w:val="right" w:pos="8520"/>
        </w:tabs>
        <w:spacing w:before="0" w:after="480" w:line="240" w:lineRule="auto"/>
        <w:rPr>
          <w:b/>
          <w:sz w:val="28"/>
          <w:szCs w:val="28"/>
        </w:rPr>
      </w:pPr>
    </w:p>
    <w:p w14:paraId="3822F4F5" w14:textId="77777777" w:rsidR="00444F51" w:rsidRPr="00926076" w:rsidRDefault="00444F51" w:rsidP="00444F51">
      <w:pPr>
        <w:keepLines/>
        <w:tabs>
          <w:tab w:val="left" w:pos="1080"/>
          <w:tab w:val="right" w:pos="8520"/>
        </w:tabs>
        <w:spacing w:before="0" w:after="480" w:line="240" w:lineRule="auto"/>
        <w:rPr>
          <w:b/>
          <w:sz w:val="28"/>
          <w:szCs w:val="28"/>
        </w:rPr>
      </w:pPr>
    </w:p>
    <w:p w14:paraId="301C21D0" w14:textId="77777777" w:rsidR="003C0D3D" w:rsidRDefault="003C0D3D" w:rsidP="00CB5AAD">
      <w:pPr>
        <w:pStyle w:val="Heading1"/>
      </w:pPr>
    </w:p>
    <w:p w14:paraId="4249F4FD" w14:textId="77777777" w:rsidR="003C0D3D" w:rsidRDefault="00651CCF" w:rsidP="009A0206">
      <w:pPr>
        <w:spacing w:line="360" w:lineRule="auto"/>
        <w:jc w:val="center"/>
        <w:rPr>
          <w:b/>
          <w:sz w:val="28"/>
          <w:szCs w:val="28"/>
        </w:rPr>
      </w:pPr>
      <w:r w:rsidRPr="003C0D3D">
        <w:rPr>
          <w:b/>
          <w:sz w:val="28"/>
          <w:szCs w:val="28"/>
        </w:rPr>
        <w:lastRenderedPageBreak/>
        <w:t>LIST OF TABLES</w:t>
      </w:r>
    </w:p>
    <w:p w14:paraId="2A48723E" w14:textId="77777777" w:rsidR="009A0206" w:rsidRPr="0011351D" w:rsidRDefault="00651CCF" w:rsidP="009A0206">
      <w:pPr>
        <w:spacing w:line="360" w:lineRule="auto"/>
        <w:rPr>
          <w:b/>
        </w:rPr>
      </w:pPr>
      <w:r w:rsidRPr="0011351D">
        <w:rPr>
          <w:b/>
        </w:rPr>
        <w:t xml:space="preserve">Table </w:t>
      </w:r>
      <w:r w:rsidR="0011351D" w:rsidRPr="0011351D">
        <w:rPr>
          <w:b/>
        </w:rPr>
        <w:t>1.1</w:t>
      </w:r>
      <w:r w:rsidR="0011351D">
        <w:rPr>
          <w:b/>
        </w:rPr>
        <w:t xml:space="preserve"> </w:t>
      </w:r>
      <w:r w:rsidR="0011351D" w:rsidRPr="0011351D">
        <w:t>Key Variables of QLFS Q4: 2023</w:t>
      </w:r>
      <w:r w:rsidR="002D5638">
        <w:t>.</w:t>
      </w:r>
    </w:p>
    <w:p w14:paraId="38537051" w14:textId="77777777" w:rsidR="009A0206" w:rsidRPr="0011351D" w:rsidRDefault="00651CCF" w:rsidP="009A0206">
      <w:pPr>
        <w:spacing w:line="360" w:lineRule="auto"/>
        <w:rPr>
          <w:b/>
        </w:rPr>
      </w:pPr>
      <w:r w:rsidRPr="0011351D">
        <w:rPr>
          <w:b/>
        </w:rPr>
        <w:t>Table 1.2</w:t>
      </w:r>
      <w:r w:rsidR="002D5638">
        <w:rPr>
          <w:b/>
        </w:rPr>
        <w:t xml:space="preserve"> </w:t>
      </w:r>
      <w:r w:rsidR="002D5638" w:rsidRPr="002D5638">
        <w:t>Display summar</w:t>
      </w:r>
      <w:r w:rsidR="002D5638">
        <w:t>y of binary logistic regression.</w:t>
      </w:r>
    </w:p>
    <w:p w14:paraId="7408AB50" w14:textId="77777777" w:rsidR="009A0206" w:rsidRPr="0011351D" w:rsidRDefault="00651CCF" w:rsidP="009A0206">
      <w:pPr>
        <w:spacing w:line="360" w:lineRule="auto"/>
        <w:rPr>
          <w:b/>
        </w:rPr>
      </w:pPr>
      <w:r w:rsidRPr="0011351D">
        <w:rPr>
          <w:b/>
        </w:rPr>
        <w:t>Table 1.3</w:t>
      </w:r>
      <w:r w:rsidR="002D5638">
        <w:rPr>
          <w:b/>
        </w:rPr>
        <w:t xml:space="preserve"> </w:t>
      </w:r>
      <w:r w:rsidR="002D5638" w:rsidRPr="002D5638">
        <w:t>Distribution Summary of Chi-square</w:t>
      </w:r>
      <w:r w:rsidR="002D5638">
        <w:t>.</w:t>
      </w:r>
    </w:p>
    <w:p w14:paraId="0BA11EBE" w14:textId="77777777" w:rsidR="009A0206" w:rsidRPr="0011351D" w:rsidRDefault="00651CCF" w:rsidP="009A0206">
      <w:pPr>
        <w:spacing w:line="360" w:lineRule="auto"/>
        <w:rPr>
          <w:b/>
        </w:rPr>
      </w:pPr>
      <w:r w:rsidRPr="0011351D">
        <w:rPr>
          <w:b/>
        </w:rPr>
        <w:t>Table 1.4</w:t>
      </w:r>
      <w:r w:rsidR="002D5638">
        <w:rPr>
          <w:b/>
        </w:rPr>
        <w:t xml:space="preserve"> </w:t>
      </w:r>
      <w:r w:rsidR="002D5638" w:rsidRPr="002D5638">
        <w:t>Display of Odd Ratio from the logistic coefficient</w:t>
      </w:r>
      <w:r w:rsidR="002D5638">
        <w:rPr>
          <w:b/>
        </w:rPr>
        <w:t>.</w:t>
      </w:r>
      <w:r w:rsidR="002D5638" w:rsidRPr="002D5638">
        <w:rPr>
          <w:b/>
        </w:rPr>
        <w:t xml:space="preserve">    </w:t>
      </w:r>
    </w:p>
    <w:p w14:paraId="3F250A1C" w14:textId="77777777" w:rsidR="003C0D3D" w:rsidRPr="00152163" w:rsidRDefault="00651CCF" w:rsidP="003C0D3D">
      <w:pPr>
        <w:rPr>
          <w:b/>
          <w:bCs/>
        </w:rPr>
      </w:pPr>
      <w:r w:rsidRPr="00152163">
        <w:rPr>
          <w:b/>
          <w:bCs/>
        </w:rPr>
        <w:t>Table 1.5</w:t>
      </w:r>
      <w:r>
        <w:rPr>
          <w:b/>
          <w:bCs/>
        </w:rPr>
        <w:t xml:space="preserve"> </w:t>
      </w:r>
      <w:r w:rsidRPr="00152163">
        <w:t>Descriptive Statistics of Informal Economy</w:t>
      </w:r>
    </w:p>
    <w:p w14:paraId="0B0198A9" w14:textId="77777777" w:rsidR="003C0D3D" w:rsidRDefault="003C0D3D" w:rsidP="003C0D3D"/>
    <w:p w14:paraId="574A3F9E" w14:textId="77777777" w:rsidR="003C0D3D" w:rsidRDefault="003C0D3D" w:rsidP="003C0D3D"/>
    <w:p w14:paraId="56778164" w14:textId="77777777" w:rsidR="003C0D3D" w:rsidRDefault="003C0D3D" w:rsidP="003C0D3D"/>
    <w:p w14:paraId="41ABAFDF" w14:textId="77777777" w:rsidR="003C0D3D" w:rsidRDefault="003C0D3D" w:rsidP="003C0D3D"/>
    <w:p w14:paraId="7286CFFB" w14:textId="77777777" w:rsidR="003C0D3D" w:rsidRDefault="003C0D3D" w:rsidP="003C0D3D"/>
    <w:p w14:paraId="38E5C572" w14:textId="77777777" w:rsidR="003C0D3D" w:rsidRDefault="003C0D3D" w:rsidP="003C0D3D"/>
    <w:p w14:paraId="61D48A97" w14:textId="77777777" w:rsidR="003C0D3D" w:rsidRDefault="003C0D3D" w:rsidP="003C0D3D"/>
    <w:p w14:paraId="31D5BD70" w14:textId="77777777" w:rsidR="003C0D3D" w:rsidRDefault="003C0D3D" w:rsidP="003C0D3D"/>
    <w:p w14:paraId="6FD151D1" w14:textId="77777777" w:rsidR="002D5638" w:rsidRDefault="002D5638" w:rsidP="003C0D3D"/>
    <w:p w14:paraId="4C3CC0DA" w14:textId="77777777" w:rsidR="003C0D3D" w:rsidRDefault="003C0D3D" w:rsidP="003C0D3D"/>
    <w:p w14:paraId="51BF43D6" w14:textId="77777777" w:rsidR="003C0D3D" w:rsidRDefault="003C0D3D" w:rsidP="003C0D3D"/>
    <w:p w14:paraId="319A3E03" w14:textId="77777777" w:rsidR="003C0D3D" w:rsidRPr="003C0D3D" w:rsidRDefault="00651CCF" w:rsidP="00152163">
      <w:pPr>
        <w:spacing w:line="360" w:lineRule="auto"/>
        <w:jc w:val="center"/>
        <w:rPr>
          <w:b/>
        </w:rPr>
      </w:pPr>
      <w:r w:rsidRPr="003C0D3D">
        <w:rPr>
          <w:b/>
        </w:rPr>
        <w:lastRenderedPageBreak/>
        <w:t>LIST OF FIGURES</w:t>
      </w:r>
    </w:p>
    <w:p w14:paraId="0549C7B2" w14:textId="77777777" w:rsidR="003C0D3D" w:rsidRPr="002D5638" w:rsidRDefault="00651CCF" w:rsidP="00152163">
      <w:pPr>
        <w:spacing w:line="360" w:lineRule="auto"/>
      </w:pPr>
      <w:r w:rsidRPr="0011351D">
        <w:rPr>
          <w:b/>
        </w:rPr>
        <w:t>Figure 1.1</w:t>
      </w:r>
      <w:r w:rsidR="002D5638">
        <w:rPr>
          <w:b/>
        </w:rPr>
        <w:t xml:space="preserve"> </w:t>
      </w:r>
      <w:r w:rsidR="002D5638" w:rsidRPr="002D5638">
        <w:t>Distribution of Informal Employment by Population group</w:t>
      </w:r>
      <w:r w:rsidR="002D5638">
        <w:t>.</w:t>
      </w:r>
      <w:r w:rsidR="002D5638" w:rsidRPr="002D5638">
        <w:t xml:space="preserve"> </w:t>
      </w:r>
    </w:p>
    <w:p w14:paraId="7A7E9987" w14:textId="77777777" w:rsidR="009A0206" w:rsidRPr="0011351D" w:rsidRDefault="00651CCF" w:rsidP="00152163">
      <w:pPr>
        <w:spacing w:line="360" w:lineRule="auto"/>
        <w:rPr>
          <w:b/>
        </w:rPr>
      </w:pPr>
      <w:r w:rsidRPr="0011351D">
        <w:rPr>
          <w:b/>
        </w:rPr>
        <w:t>Figure 1.2</w:t>
      </w:r>
      <w:r w:rsidR="002D5638">
        <w:rPr>
          <w:b/>
        </w:rPr>
        <w:t xml:space="preserve"> </w:t>
      </w:r>
      <w:r w:rsidR="002D5638" w:rsidRPr="002D5638">
        <w:t>Percentage of Persons in Informal Employment by Gender and Education Status</w:t>
      </w:r>
    </w:p>
    <w:p w14:paraId="65D4D424" w14:textId="77777777" w:rsidR="009A0206" w:rsidRPr="0011351D" w:rsidRDefault="00651CCF" w:rsidP="00152163">
      <w:pPr>
        <w:spacing w:line="360" w:lineRule="auto"/>
        <w:rPr>
          <w:b/>
        </w:rPr>
      </w:pPr>
      <w:r w:rsidRPr="0011351D">
        <w:rPr>
          <w:b/>
        </w:rPr>
        <w:t>Figure 1.3</w:t>
      </w:r>
      <w:r w:rsidR="002D5638">
        <w:rPr>
          <w:b/>
        </w:rPr>
        <w:t xml:space="preserve"> </w:t>
      </w:r>
      <w:r w:rsidR="002D5638" w:rsidRPr="002D5638">
        <w:t>Relationship of Province and Employment Status by Province</w:t>
      </w:r>
      <w:r w:rsidR="002D5638">
        <w:t>.</w:t>
      </w:r>
    </w:p>
    <w:p w14:paraId="30DB4BE9" w14:textId="77777777" w:rsidR="009A0206" w:rsidRPr="0011351D" w:rsidRDefault="00651CCF" w:rsidP="00152163">
      <w:pPr>
        <w:spacing w:line="360" w:lineRule="auto"/>
        <w:rPr>
          <w:b/>
        </w:rPr>
      </w:pPr>
      <w:r w:rsidRPr="0011351D">
        <w:rPr>
          <w:b/>
        </w:rPr>
        <w:t>Figure 1.4</w:t>
      </w:r>
      <w:r w:rsidR="002D5638">
        <w:rPr>
          <w:b/>
        </w:rPr>
        <w:t xml:space="preserve"> </w:t>
      </w:r>
      <w:r w:rsidR="002D5638" w:rsidRPr="002D5638">
        <w:t>Relationship of Employment Status by Gender</w:t>
      </w:r>
      <w:r w:rsidR="002D5638">
        <w:t>.</w:t>
      </w:r>
    </w:p>
    <w:p w14:paraId="67FBF386" w14:textId="77777777" w:rsidR="009A0206" w:rsidRPr="0011351D" w:rsidRDefault="00651CCF" w:rsidP="00152163">
      <w:pPr>
        <w:spacing w:line="360" w:lineRule="auto"/>
        <w:rPr>
          <w:b/>
        </w:rPr>
      </w:pPr>
      <w:r w:rsidRPr="0011351D">
        <w:rPr>
          <w:b/>
        </w:rPr>
        <w:t>Figure 1.5</w:t>
      </w:r>
      <w:r w:rsidR="002D5638">
        <w:rPr>
          <w:b/>
        </w:rPr>
        <w:t xml:space="preserve"> </w:t>
      </w:r>
      <w:r w:rsidR="002D5638" w:rsidRPr="002D5638">
        <w:t>Relationship of Metro code by Province in each Sector</w:t>
      </w:r>
      <w:r w:rsidR="002D5638">
        <w:t>.</w:t>
      </w:r>
    </w:p>
    <w:p w14:paraId="47BA3944" w14:textId="77777777" w:rsidR="009A0206" w:rsidRPr="0011351D" w:rsidRDefault="00651CCF" w:rsidP="00152163">
      <w:pPr>
        <w:spacing w:line="360" w:lineRule="auto"/>
        <w:rPr>
          <w:b/>
        </w:rPr>
      </w:pPr>
      <w:r w:rsidRPr="0011351D">
        <w:rPr>
          <w:b/>
        </w:rPr>
        <w:t>Figure 1.6</w:t>
      </w:r>
      <w:r w:rsidR="002D5638">
        <w:rPr>
          <w:b/>
        </w:rPr>
        <w:t xml:space="preserve"> </w:t>
      </w:r>
      <w:r w:rsidR="002D5638" w:rsidRPr="002D5638">
        <w:t>Relationship of Age group of each Sector</w:t>
      </w:r>
      <w:r w:rsidR="002D5638">
        <w:rPr>
          <w:b/>
        </w:rPr>
        <w:t>.</w:t>
      </w:r>
    </w:p>
    <w:p w14:paraId="4E33BA85" w14:textId="77777777" w:rsidR="009A0206" w:rsidRPr="0011351D" w:rsidRDefault="009A0206" w:rsidP="003C0D3D">
      <w:pPr>
        <w:rPr>
          <w:b/>
        </w:rPr>
      </w:pPr>
    </w:p>
    <w:p w14:paraId="318771D5" w14:textId="77777777" w:rsidR="003C0D3D" w:rsidRDefault="003C0D3D" w:rsidP="003C0D3D"/>
    <w:p w14:paraId="3426D956" w14:textId="77777777" w:rsidR="003C0D3D" w:rsidRDefault="003C0D3D" w:rsidP="003C0D3D"/>
    <w:p w14:paraId="516C93BB" w14:textId="77777777" w:rsidR="003C0D3D" w:rsidRDefault="003C0D3D" w:rsidP="003C0D3D"/>
    <w:p w14:paraId="4D6C3E75" w14:textId="77777777" w:rsidR="003C0D3D" w:rsidRDefault="003C0D3D" w:rsidP="003C0D3D"/>
    <w:p w14:paraId="4CA4D9F5" w14:textId="77777777" w:rsidR="003C0D3D" w:rsidRDefault="003C0D3D" w:rsidP="003C0D3D"/>
    <w:p w14:paraId="6B4A6278" w14:textId="77777777" w:rsidR="003C0D3D" w:rsidRDefault="003C0D3D" w:rsidP="003C0D3D"/>
    <w:p w14:paraId="1FB086F6" w14:textId="77777777" w:rsidR="002D5638" w:rsidRDefault="002D5638" w:rsidP="003C0D3D"/>
    <w:p w14:paraId="52365E76" w14:textId="77777777" w:rsidR="002D5638" w:rsidRDefault="002D5638" w:rsidP="003C0D3D"/>
    <w:p w14:paraId="0AD2BF92" w14:textId="77777777" w:rsidR="009A0206" w:rsidRDefault="009A0206" w:rsidP="003C0D3D"/>
    <w:p w14:paraId="520BEA54" w14:textId="77777777" w:rsidR="003C0D3D" w:rsidRPr="003C0D3D" w:rsidRDefault="003C0D3D" w:rsidP="003C0D3D"/>
    <w:p w14:paraId="2E296B63" w14:textId="77777777" w:rsidR="007C7BE7" w:rsidRPr="003C0D3D" w:rsidRDefault="00651CCF" w:rsidP="003C0D3D">
      <w:pPr>
        <w:pStyle w:val="Caption"/>
      </w:pPr>
      <w:r w:rsidRPr="003C0D3D">
        <w:lastRenderedPageBreak/>
        <w:t xml:space="preserve">LIST OF </w:t>
      </w:r>
      <w:r w:rsidR="003C0D3D" w:rsidRPr="003C0D3D">
        <w:t xml:space="preserve">SYMBOLS AND </w:t>
      </w:r>
      <w:r w:rsidRPr="003C0D3D">
        <w:t>ABBREVIATION</w:t>
      </w:r>
      <w:r w:rsidR="003C0D3D" w:rsidRPr="003C0D3D">
        <w:t xml:space="preserve"> </w:t>
      </w:r>
    </w:p>
    <w:p w14:paraId="06098AC3" w14:textId="77777777" w:rsidR="007C7BE7" w:rsidRPr="00926076" w:rsidRDefault="00651CCF" w:rsidP="006C1D30">
      <w:pPr>
        <w:spacing w:line="360" w:lineRule="auto"/>
        <w:jc w:val="left"/>
      </w:pPr>
      <w:r w:rsidRPr="00926076">
        <w:t>1</w:t>
      </w:r>
      <w:r w:rsidRPr="00EE2ED8">
        <w:rPr>
          <w:b/>
        </w:rPr>
        <w:t>. P</w:t>
      </w:r>
      <w:r w:rsidR="008801E4" w:rsidRPr="00EE2ED8">
        <w:rPr>
          <w:b/>
        </w:rPr>
        <w:t>N</w:t>
      </w:r>
      <w:r w:rsidRPr="00EE2ED8">
        <w:rPr>
          <w:b/>
        </w:rPr>
        <w:t>D</w:t>
      </w:r>
      <w:r w:rsidR="00B572F1" w:rsidRPr="00926076">
        <w:t>- National Development Plan</w:t>
      </w:r>
    </w:p>
    <w:p w14:paraId="371D0D7E" w14:textId="77777777" w:rsidR="008801E4" w:rsidRPr="00926076" w:rsidRDefault="00651CCF" w:rsidP="006C1D30">
      <w:pPr>
        <w:spacing w:line="360" w:lineRule="auto"/>
        <w:jc w:val="left"/>
      </w:pPr>
      <w:r w:rsidRPr="00EE2ED8">
        <w:rPr>
          <w:b/>
        </w:rPr>
        <w:t>2. SACP</w:t>
      </w:r>
      <w:r w:rsidR="00B572F1" w:rsidRPr="00926076">
        <w:t>-</w:t>
      </w:r>
      <w:r w:rsidR="008B792C">
        <w:t xml:space="preserve"> South African Community Party</w:t>
      </w:r>
      <w:r w:rsidRPr="00926076">
        <w:tab/>
      </w:r>
    </w:p>
    <w:p w14:paraId="709B6C84" w14:textId="77777777" w:rsidR="008801E4" w:rsidRPr="00926076" w:rsidRDefault="00651CCF" w:rsidP="006C1D30">
      <w:pPr>
        <w:spacing w:line="360" w:lineRule="auto"/>
        <w:jc w:val="left"/>
      </w:pPr>
      <w:r w:rsidRPr="00EE2ED8">
        <w:rPr>
          <w:b/>
        </w:rPr>
        <w:t>3. LFS</w:t>
      </w:r>
      <w:r w:rsidR="00B572F1" w:rsidRPr="00926076">
        <w:t>-</w:t>
      </w:r>
      <w:r w:rsidR="00344381" w:rsidRPr="00926076">
        <w:t xml:space="preserve"> Labor Force Survey</w:t>
      </w:r>
    </w:p>
    <w:p w14:paraId="159F0AAD" w14:textId="77777777" w:rsidR="008801E4" w:rsidRPr="00926076" w:rsidRDefault="00651CCF" w:rsidP="006C1D30">
      <w:pPr>
        <w:spacing w:line="360" w:lineRule="auto"/>
        <w:jc w:val="left"/>
      </w:pPr>
      <w:r w:rsidRPr="00EE2ED8">
        <w:rPr>
          <w:b/>
        </w:rPr>
        <w:t>4. DTI</w:t>
      </w:r>
      <w:r w:rsidR="00B572F1" w:rsidRPr="00926076">
        <w:t>-</w:t>
      </w:r>
      <w:r w:rsidR="00344381" w:rsidRPr="00926076">
        <w:t xml:space="preserve"> Department Trade and Industry</w:t>
      </w:r>
    </w:p>
    <w:p w14:paraId="1169591B" w14:textId="77777777" w:rsidR="008801E4" w:rsidRPr="00926076" w:rsidRDefault="00651CCF" w:rsidP="006C1D30">
      <w:pPr>
        <w:spacing w:line="360" w:lineRule="auto"/>
        <w:jc w:val="left"/>
      </w:pPr>
      <w:r w:rsidRPr="00EE2ED8">
        <w:rPr>
          <w:b/>
        </w:rPr>
        <w:t>5. QLFS</w:t>
      </w:r>
      <w:r w:rsidR="00B572F1" w:rsidRPr="00926076">
        <w:t>-</w:t>
      </w:r>
      <w:r w:rsidR="00344381" w:rsidRPr="00926076">
        <w:t xml:space="preserve"> Quarterly Labor Force Survey</w:t>
      </w:r>
    </w:p>
    <w:p w14:paraId="118C1483" w14:textId="77777777" w:rsidR="008801E4" w:rsidRPr="00926076" w:rsidRDefault="00651CCF" w:rsidP="006C1D30">
      <w:pPr>
        <w:spacing w:line="360" w:lineRule="auto"/>
        <w:jc w:val="left"/>
      </w:pPr>
      <w:r w:rsidRPr="00EE2ED8">
        <w:rPr>
          <w:b/>
        </w:rPr>
        <w:t>6. GDP</w:t>
      </w:r>
      <w:r w:rsidR="00B572F1" w:rsidRPr="00926076">
        <w:t>- Gross Domestic Product</w:t>
      </w:r>
    </w:p>
    <w:p w14:paraId="45FBA5CE" w14:textId="77777777" w:rsidR="008801E4" w:rsidRPr="00926076" w:rsidRDefault="00651CCF" w:rsidP="006C1D30">
      <w:pPr>
        <w:spacing w:line="360" w:lineRule="auto"/>
        <w:jc w:val="left"/>
      </w:pPr>
      <w:r w:rsidRPr="00EE2ED8">
        <w:rPr>
          <w:b/>
        </w:rPr>
        <w:t>7. ILO</w:t>
      </w:r>
      <w:r w:rsidR="00B572F1" w:rsidRPr="00926076">
        <w:t>-</w:t>
      </w:r>
      <w:r w:rsidR="00344381" w:rsidRPr="00926076">
        <w:t xml:space="preserve"> International Labor Force</w:t>
      </w:r>
    </w:p>
    <w:p w14:paraId="62149CDC" w14:textId="77777777" w:rsidR="008801E4" w:rsidRPr="00926076" w:rsidRDefault="00651CCF" w:rsidP="006C1D30">
      <w:pPr>
        <w:spacing w:line="360" w:lineRule="auto"/>
        <w:jc w:val="left"/>
      </w:pPr>
      <w:r w:rsidRPr="00EE2ED8">
        <w:rPr>
          <w:b/>
        </w:rPr>
        <w:t>8. ICLS</w:t>
      </w:r>
      <w:r w:rsidR="00B572F1" w:rsidRPr="00926076">
        <w:t>-</w:t>
      </w:r>
      <w:r w:rsidR="00344381" w:rsidRPr="00926076">
        <w:t xml:space="preserve"> International Conference Labor Statistics</w:t>
      </w:r>
    </w:p>
    <w:p w14:paraId="4BD299A2" w14:textId="77777777" w:rsidR="008801E4" w:rsidRPr="00926076" w:rsidRDefault="00651CCF" w:rsidP="006C1D30">
      <w:pPr>
        <w:spacing w:line="360" w:lineRule="auto"/>
        <w:jc w:val="left"/>
      </w:pPr>
      <w:r w:rsidRPr="00EE2ED8">
        <w:rPr>
          <w:b/>
        </w:rPr>
        <w:t>9. WIEGO</w:t>
      </w:r>
      <w:r w:rsidR="00B572F1" w:rsidRPr="00926076">
        <w:t>-</w:t>
      </w:r>
      <w:r w:rsidR="00344381" w:rsidRPr="00926076">
        <w:t xml:space="preserve"> Women Informal Employment Globalization Organization</w:t>
      </w:r>
    </w:p>
    <w:p w14:paraId="695CC366" w14:textId="77777777" w:rsidR="008801E4" w:rsidRPr="00926076" w:rsidRDefault="00651CCF" w:rsidP="006C1D30">
      <w:pPr>
        <w:spacing w:line="360" w:lineRule="auto"/>
        <w:jc w:val="left"/>
      </w:pPr>
      <w:r w:rsidRPr="00EE2ED8">
        <w:rPr>
          <w:b/>
        </w:rPr>
        <w:t>10. SEWA</w:t>
      </w:r>
      <w:r w:rsidRPr="00926076">
        <w:t>-</w:t>
      </w:r>
      <w:r w:rsidR="00344381" w:rsidRPr="00926076">
        <w:t xml:space="preserve"> Self-Employed Women’s Association</w:t>
      </w:r>
    </w:p>
    <w:p w14:paraId="26C1214F" w14:textId="77777777" w:rsidR="008801E4" w:rsidRPr="00926076" w:rsidRDefault="00651CCF" w:rsidP="006C1D30">
      <w:pPr>
        <w:spacing w:line="360" w:lineRule="auto"/>
        <w:jc w:val="left"/>
      </w:pPr>
      <w:r w:rsidRPr="00EE2ED8">
        <w:rPr>
          <w:b/>
        </w:rPr>
        <w:t>11. PPP</w:t>
      </w:r>
      <w:r w:rsidRPr="00926076">
        <w:t>-</w:t>
      </w:r>
      <w:r w:rsidR="000E23FD">
        <w:t xml:space="preserve"> Public-Private Partnerships</w:t>
      </w:r>
    </w:p>
    <w:p w14:paraId="5A2793D6" w14:textId="77777777" w:rsidR="008801E4" w:rsidRPr="00926076" w:rsidRDefault="00651CCF" w:rsidP="006C1D30">
      <w:pPr>
        <w:spacing w:line="360" w:lineRule="auto"/>
        <w:jc w:val="left"/>
      </w:pPr>
      <w:r w:rsidRPr="00EE2ED8">
        <w:rPr>
          <w:b/>
        </w:rPr>
        <w:t>12. NGO</w:t>
      </w:r>
      <w:r w:rsidRPr="00926076">
        <w:t>- N</w:t>
      </w:r>
      <w:r w:rsidR="00344381" w:rsidRPr="00926076">
        <w:t>on- Governmental Organization</w:t>
      </w:r>
    </w:p>
    <w:p w14:paraId="3B5F652A" w14:textId="77777777" w:rsidR="008801E4" w:rsidRPr="00926076" w:rsidRDefault="00651CCF" w:rsidP="006C1D30">
      <w:pPr>
        <w:spacing w:line="360" w:lineRule="auto"/>
        <w:jc w:val="left"/>
      </w:pPr>
      <w:r w:rsidRPr="00EE2ED8">
        <w:rPr>
          <w:b/>
        </w:rPr>
        <w:t>13. StatsSA</w:t>
      </w:r>
      <w:r w:rsidRPr="00926076">
        <w:t>- Statistics South Africa</w:t>
      </w:r>
    </w:p>
    <w:p w14:paraId="55B8CFBA" w14:textId="77777777" w:rsidR="008801E4" w:rsidRPr="00926076" w:rsidRDefault="00651CCF" w:rsidP="006C1D30">
      <w:pPr>
        <w:spacing w:line="360" w:lineRule="auto"/>
        <w:jc w:val="left"/>
      </w:pPr>
      <w:r w:rsidRPr="00EE2ED8">
        <w:rPr>
          <w:b/>
        </w:rPr>
        <w:t>14. UIF</w:t>
      </w:r>
      <w:r w:rsidRPr="00926076">
        <w:t>-</w:t>
      </w:r>
      <w:r w:rsidR="00344381" w:rsidRPr="00926076">
        <w:t xml:space="preserve"> Unemployment Insurance Fund</w:t>
      </w:r>
    </w:p>
    <w:p w14:paraId="2E05F9BF" w14:textId="77777777" w:rsidR="008801E4" w:rsidRPr="00926076" w:rsidRDefault="00651CCF" w:rsidP="006C1D30">
      <w:pPr>
        <w:spacing w:line="360" w:lineRule="auto"/>
        <w:jc w:val="left"/>
      </w:pPr>
      <w:r w:rsidRPr="00EE2ED8">
        <w:rPr>
          <w:b/>
        </w:rPr>
        <w:t>15. ANC</w:t>
      </w:r>
      <w:r w:rsidRPr="00926076">
        <w:t>-</w:t>
      </w:r>
      <w:r w:rsidR="00344381" w:rsidRPr="00926076">
        <w:t xml:space="preserve"> African National Congress</w:t>
      </w:r>
    </w:p>
    <w:p w14:paraId="364AF2CC" w14:textId="77777777" w:rsidR="008801E4" w:rsidRPr="00926076" w:rsidRDefault="00651CCF" w:rsidP="006C1D30">
      <w:pPr>
        <w:spacing w:line="360" w:lineRule="auto"/>
        <w:jc w:val="left"/>
      </w:pPr>
      <w:r w:rsidRPr="00EE2ED8">
        <w:rPr>
          <w:b/>
        </w:rPr>
        <w:t>16. RDP</w:t>
      </w:r>
      <w:r w:rsidR="00092CF5" w:rsidRPr="00926076">
        <w:t>- Reconstruction</w:t>
      </w:r>
      <w:r w:rsidR="00344381" w:rsidRPr="00926076">
        <w:t xml:space="preserve"> Development </w:t>
      </w:r>
      <w:r w:rsidR="00092CF5" w:rsidRPr="00926076">
        <w:t>Program</w:t>
      </w:r>
    </w:p>
    <w:p w14:paraId="745150DA" w14:textId="77777777" w:rsidR="007C7BE7" w:rsidRPr="00926076" w:rsidRDefault="00651CCF" w:rsidP="006C1D30">
      <w:pPr>
        <w:spacing w:line="360" w:lineRule="auto"/>
        <w:jc w:val="left"/>
      </w:pPr>
      <w:r w:rsidRPr="00EE2ED8">
        <w:rPr>
          <w:b/>
        </w:rPr>
        <w:t>17. NPC</w:t>
      </w:r>
      <w:r w:rsidRPr="00926076">
        <w:t>-</w:t>
      </w:r>
      <w:r w:rsidR="00444F51" w:rsidRPr="00926076">
        <w:t xml:space="preserve"> National Planning Commission</w:t>
      </w:r>
    </w:p>
    <w:p w14:paraId="6E97A5BE" w14:textId="77777777" w:rsidR="00B572F1" w:rsidRPr="00926076" w:rsidRDefault="00651CCF" w:rsidP="006C1D30">
      <w:pPr>
        <w:spacing w:line="360" w:lineRule="auto"/>
        <w:jc w:val="left"/>
      </w:pPr>
      <w:r w:rsidRPr="00EE2ED8">
        <w:rPr>
          <w:b/>
        </w:rPr>
        <w:t>18. COSATU</w:t>
      </w:r>
      <w:r w:rsidRPr="00926076">
        <w:t>-</w:t>
      </w:r>
      <w:r w:rsidR="000E23FD">
        <w:t xml:space="preserve"> Congress of So</w:t>
      </w:r>
      <w:r w:rsidR="00EE2ED8">
        <w:t>uth African Trade Unions</w:t>
      </w:r>
    </w:p>
    <w:p w14:paraId="4ABE4F40" w14:textId="77777777" w:rsidR="003C0D3D" w:rsidRDefault="00651CCF" w:rsidP="00564A00">
      <w:pPr>
        <w:spacing w:line="360" w:lineRule="auto"/>
      </w:pPr>
      <w:r w:rsidRPr="00196276">
        <w:rPr>
          <w:b/>
        </w:rPr>
        <w:t>19. SADC</w:t>
      </w:r>
      <w:r>
        <w:t>-</w:t>
      </w:r>
      <w:r w:rsidR="00CD3BC6">
        <w:t xml:space="preserve"> Southern African Development Community</w:t>
      </w:r>
    </w:p>
    <w:p w14:paraId="01F33361" w14:textId="77777777" w:rsidR="003C0D3D" w:rsidRDefault="00651CCF" w:rsidP="003C0D3D">
      <w:pPr>
        <w:spacing w:line="360" w:lineRule="auto"/>
        <w:jc w:val="center"/>
        <w:rPr>
          <w:b/>
          <w:sz w:val="28"/>
          <w:szCs w:val="28"/>
        </w:rPr>
      </w:pPr>
      <w:r w:rsidRPr="003C0D3D">
        <w:rPr>
          <w:b/>
          <w:sz w:val="28"/>
          <w:szCs w:val="28"/>
        </w:rPr>
        <w:lastRenderedPageBreak/>
        <w:t>GLOSSARY OF TERMS</w:t>
      </w:r>
    </w:p>
    <w:p w14:paraId="6A06BDA5" w14:textId="77777777" w:rsidR="00B54712" w:rsidRDefault="00651CCF" w:rsidP="001264DE">
      <w:pPr>
        <w:spacing w:line="360" w:lineRule="auto"/>
      </w:pPr>
      <w:r w:rsidRPr="001264DE">
        <w:rPr>
          <w:b/>
        </w:rPr>
        <w:t>The formal sector:</w:t>
      </w:r>
      <w:r>
        <w:t xml:space="preserve"> refers to a sector of employment </w:t>
      </w:r>
      <w:r w:rsidR="00A73F6B">
        <w:t>that the government regulates and that is registered</w:t>
      </w:r>
      <w:r w:rsidR="001264DE">
        <w:t xml:space="preserve"> for income tax</w:t>
      </w:r>
      <w:r w:rsidR="00A73F6B">
        <w:t>.</w:t>
      </w:r>
    </w:p>
    <w:p w14:paraId="1FA63FA2" w14:textId="77777777" w:rsidR="009A0206" w:rsidRDefault="00651CCF" w:rsidP="001264DE">
      <w:pPr>
        <w:spacing w:line="360" w:lineRule="auto"/>
      </w:pPr>
      <w:r w:rsidRPr="009A0206">
        <w:rPr>
          <w:b/>
        </w:rPr>
        <w:t>The informal sector:</w:t>
      </w:r>
      <w:r>
        <w:t xml:space="preserve"> refers to the production </w:t>
      </w:r>
      <w:r w:rsidR="00A73F6B">
        <w:t xml:space="preserve">of </w:t>
      </w:r>
      <w:r w:rsidR="00C97D27">
        <w:t xml:space="preserve">enterprises </w:t>
      </w:r>
      <w:r w:rsidR="002474B5">
        <w:t>in an economy</w:t>
      </w:r>
      <w:r>
        <w:t xml:space="preserve"> that are not registered</w:t>
      </w:r>
      <w:r w:rsidR="00A73F6B">
        <w:t xml:space="preserve"> by the government and not having legal paperwork to work in the formal economy.</w:t>
      </w:r>
      <w:r>
        <w:t xml:space="preserve"> </w:t>
      </w:r>
    </w:p>
    <w:p w14:paraId="47E3E86B" w14:textId="77777777" w:rsidR="009A0206" w:rsidRDefault="00651CCF" w:rsidP="001264DE">
      <w:pPr>
        <w:spacing w:line="360" w:lineRule="auto"/>
      </w:pPr>
      <w:r w:rsidRPr="001264DE">
        <w:rPr>
          <w:b/>
        </w:rPr>
        <w:t>The informal economy:</w:t>
      </w:r>
      <w:r w:rsidR="00A73F6B">
        <w:t xml:space="preserve"> These are economic activities that have market value</w:t>
      </w:r>
      <w:r w:rsidR="002075B9">
        <w:t xml:space="preserve"> and that are neither </w:t>
      </w:r>
      <w:r w:rsidR="00B64F1C">
        <w:t>taxed nor</w:t>
      </w:r>
      <w:r w:rsidR="002075B9">
        <w:t xml:space="preserve"> monitored by the </w:t>
      </w:r>
      <w:r w:rsidR="00422627">
        <w:t>government.</w:t>
      </w:r>
      <w:r>
        <w:t xml:space="preserve"> </w:t>
      </w:r>
    </w:p>
    <w:p w14:paraId="0D581E0D" w14:textId="77777777" w:rsidR="00B54712" w:rsidRDefault="00651CCF" w:rsidP="001264DE">
      <w:pPr>
        <w:spacing w:line="360" w:lineRule="auto"/>
      </w:pPr>
      <w:r w:rsidRPr="009A0206">
        <w:rPr>
          <w:b/>
        </w:rPr>
        <w:t>Informal employment:</w:t>
      </w:r>
      <w:r>
        <w:t xml:space="preserve"> </w:t>
      </w:r>
      <w:r w:rsidR="002075B9">
        <w:t xml:space="preserve">This is a working arrangement in the informal sector that is not regulated by the </w:t>
      </w:r>
      <w:proofErr w:type="gramStart"/>
      <w:r w:rsidR="002075B9">
        <w:t>government</w:t>
      </w:r>
      <w:proofErr w:type="gramEnd"/>
      <w:r w:rsidR="002075B9">
        <w:t xml:space="preserve"> this includes lack of infrastructure, lack of access to funding and unregistered.</w:t>
      </w:r>
      <w:r>
        <w:t xml:space="preserve"> </w:t>
      </w:r>
    </w:p>
    <w:p w14:paraId="08858FA6" w14:textId="77777777" w:rsidR="009A0206" w:rsidRDefault="00651CCF" w:rsidP="001264DE">
      <w:pPr>
        <w:spacing w:line="360" w:lineRule="auto"/>
      </w:pPr>
      <w:r w:rsidRPr="00B54712">
        <w:rPr>
          <w:b/>
        </w:rPr>
        <w:t>Turnover:</w:t>
      </w:r>
      <w:r>
        <w:t xml:space="preserve"> </w:t>
      </w:r>
      <w:r w:rsidR="002075B9">
        <w:t>T</w:t>
      </w:r>
      <w:r>
        <w:t xml:space="preserve">otal </w:t>
      </w:r>
      <w:r w:rsidR="002075B9">
        <w:t>revenue</w:t>
      </w:r>
      <w:r>
        <w:t xml:space="preserve"> </w:t>
      </w:r>
      <w:r w:rsidR="002075B9">
        <w:t>of sales generated in</w:t>
      </w:r>
      <w:r>
        <w:t xml:space="preserve"> a </w:t>
      </w:r>
      <w:r w:rsidR="002075B9">
        <w:t xml:space="preserve">business by workers </w:t>
      </w:r>
      <w:r>
        <w:t xml:space="preserve">during a </w:t>
      </w:r>
      <w:r w:rsidR="002075B9">
        <w:t xml:space="preserve">specific </w:t>
      </w:r>
      <w:r>
        <w:t xml:space="preserve">period. This </w:t>
      </w:r>
      <w:r w:rsidR="002075B9">
        <w:t>includes any</w:t>
      </w:r>
      <w:r>
        <w:t xml:space="preserve"> </w:t>
      </w:r>
      <w:r w:rsidR="002075B9">
        <w:t xml:space="preserve">income </w:t>
      </w:r>
      <w:r>
        <w:t xml:space="preserve">coming from </w:t>
      </w:r>
      <w:r w:rsidR="002075B9">
        <w:t>sales of goods and services</w:t>
      </w:r>
      <w:r>
        <w:t xml:space="preserve"> </w:t>
      </w:r>
      <w:r w:rsidR="002075B9">
        <w:t xml:space="preserve">that are not coming from </w:t>
      </w:r>
      <w:r>
        <w:t>the business.</w:t>
      </w:r>
      <w:r w:rsidRPr="009A0206">
        <w:t xml:space="preserve"> </w:t>
      </w:r>
    </w:p>
    <w:p w14:paraId="06E48C41" w14:textId="77777777" w:rsidR="002E4D92" w:rsidRDefault="00651CCF" w:rsidP="001264DE">
      <w:pPr>
        <w:spacing w:line="360" w:lineRule="auto"/>
      </w:pPr>
      <w:r w:rsidRPr="009A0206">
        <w:rPr>
          <w:b/>
        </w:rPr>
        <w:t>Labour market</w:t>
      </w:r>
      <w:r w:rsidR="001264DE">
        <w:rPr>
          <w:b/>
        </w:rPr>
        <w:t>:</w:t>
      </w:r>
      <w:r w:rsidRPr="009A0206">
        <w:t xml:space="preserve"> </w:t>
      </w:r>
      <w:r w:rsidR="002075B9">
        <w:t xml:space="preserve">This is the place where workers and employees </w:t>
      </w:r>
      <w:r w:rsidR="00B64F1C">
        <w:t>meet in relation to terms of supply</w:t>
      </w:r>
      <w:r w:rsidR="002075B9">
        <w:t xml:space="preserve"> and demand of </w:t>
      </w:r>
      <w:r w:rsidR="00B64F1C">
        <w:t>labour.</w:t>
      </w:r>
      <w:r w:rsidRPr="009A0206">
        <w:t xml:space="preserve"> </w:t>
      </w:r>
    </w:p>
    <w:p w14:paraId="08E54EE4" w14:textId="77777777" w:rsidR="009A0206" w:rsidRDefault="00651CCF" w:rsidP="001264DE">
      <w:pPr>
        <w:spacing w:line="360" w:lineRule="auto"/>
        <w:rPr>
          <w:b/>
        </w:rPr>
      </w:pPr>
      <w:r w:rsidRPr="009A0206">
        <w:rPr>
          <w:b/>
        </w:rPr>
        <w:t>Unemployment rate</w:t>
      </w:r>
      <w:r w:rsidR="00B64F1C">
        <w:rPr>
          <w:b/>
        </w:rPr>
        <w:t xml:space="preserve">: </w:t>
      </w:r>
      <w:r w:rsidR="00B64F1C" w:rsidRPr="00B64F1C">
        <w:rPr>
          <w:bCs/>
        </w:rPr>
        <w:t>Measure the percentage of the economically active population who are seeking jobs or are not employed.</w:t>
      </w:r>
    </w:p>
    <w:p w14:paraId="601039EC" w14:textId="77777777" w:rsidR="009A0206" w:rsidRPr="00B64F1C" w:rsidRDefault="00651CCF" w:rsidP="001264DE">
      <w:pPr>
        <w:spacing w:line="360" w:lineRule="auto"/>
        <w:rPr>
          <w:bCs/>
          <w:sz w:val="28"/>
          <w:szCs w:val="28"/>
        </w:rPr>
      </w:pPr>
      <w:r w:rsidRPr="001264DE">
        <w:rPr>
          <w:b/>
        </w:rPr>
        <w:t>Employment</w:t>
      </w:r>
      <w:r w:rsidR="001264DE" w:rsidRPr="001264DE">
        <w:rPr>
          <w:b/>
          <w:bCs/>
        </w:rPr>
        <w:t>:</w:t>
      </w:r>
      <w:r w:rsidR="00B64F1C" w:rsidRPr="00B64F1C">
        <w:rPr>
          <w:bCs/>
        </w:rPr>
        <w:t xml:space="preserve"> is defined as the relationship between employer and employee, where the employer </w:t>
      </w:r>
      <w:r w:rsidR="00A40A35" w:rsidRPr="00B64F1C">
        <w:rPr>
          <w:bCs/>
        </w:rPr>
        <w:t>provides</w:t>
      </w:r>
      <w:r w:rsidR="00B64F1C" w:rsidRPr="00B64F1C">
        <w:rPr>
          <w:bCs/>
        </w:rPr>
        <w:t xml:space="preserve"> labour in exchange for salary or wages under an agreement </w:t>
      </w:r>
    </w:p>
    <w:p w14:paraId="698AFC4E" w14:textId="77777777" w:rsidR="009A0206" w:rsidRPr="00422627" w:rsidRDefault="00651CCF" w:rsidP="001264DE">
      <w:pPr>
        <w:spacing w:line="360" w:lineRule="auto"/>
        <w:rPr>
          <w:bCs/>
        </w:rPr>
      </w:pPr>
      <w:r w:rsidRPr="009A0206">
        <w:rPr>
          <w:b/>
        </w:rPr>
        <w:t>Economic sectors</w:t>
      </w:r>
      <w:r w:rsidR="00B64F1C">
        <w:rPr>
          <w:b/>
        </w:rPr>
        <w:t xml:space="preserve">: </w:t>
      </w:r>
      <w:r w:rsidR="00B64F1C" w:rsidRPr="00422627">
        <w:rPr>
          <w:bCs/>
        </w:rPr>
        <w:t xml:space="preserve">refers to a </w:t>
      </w:r>
      <w:r w:rsidR="00C97D27" w:rsidRPr="00422627">
        <w:rPr>
          <w:bCs/>
        </w:rPr>
        <w:t>categor</w:t>
      </w:r>
      <w:r w:rsidR="00C97D27">
        <w:rPr>
          <w:bCs/>
        </w:rPr>
        <w:t>y of economic activities</w:t>
      </w:r>
      <w:r w:rsidR="00422627">
        <w:rPr>
          <w:bCs/>
        </w:rPr>
        <w:t xml:space="preserve"> which allows for a better understanding of </w:t>
      </w:r>
      <w:r w:rsidR="00A40A35">
        <w:rPr>
          <w:bCs/>
        </w:rPr>
        <w:t>how different</w:t>
      </w:r>
      <w:r w:rsidR="00422627">
        <w:rPr>
          <w:bCs/>
        </w:rPr>
        <w:t xml:space="preserve"> areas contribute to economic growth that involves primary, secondary and tertiary sector</w:t>
      </w:r>
      <w:r w:rsidR="00A40A35">
        <w:rPr>
          <w:bCs/>
        </w:rPr>
        <w:t>s.</w:t>
      </w:r>
    </w:p>
    <w:p w14:paraId="13FE39EB" w14:textId="77777777" w:rsidR="00422627" w:rsidRPr="00651CCF" w:rsidRDefault="00651CCF" w:rsidP="00564A00">
      <w:pPr>
        <w:spacing w:line="360" w:lineRule="auto"/>
        <w:rPr>
          <w:b/>
        </w:rPr>
      </w:pPr>
      <w:r>
        <w:rPr>
          <w:b/>
        </w:rPr>
        <w:t xml:space="preserve">Rural economy: </w:t>
      </w:r>
      <w:r w:rsidRPr="001264DE">
        <w:t xml:space="preserve">This is defined as the total average of economic activities that happen in rural areas such as the agricultural sector, trade, services and </w:t>
      </w:r>
      <w:r w:rsidR="00C97D27" w:rsidRPr="001264DE">
        <w:t>manufacturing.</w:t>
      </w:r>
    </w:p>
    <w:p w14:paraId="1B00B055" w14:textId="77777777" w:rsidR="00C97D27" w:rsidRDefault="00651CCF" w:rsidP="003C0D3D">
      <w:pPr>
        <w:spacing w:line="360" w:lineRule="auto"/>
        <w:jc w:val="center"/>
        <w:rPr>
          <w:b/>
          <w:sz w:val="28"/>
          <w:szCs w:val="28"/>
        </w:rPr>
      </w:pPr>
      <w:r w:rsidRPr="003C0D3D">
        <w:rPr>
          <w:b/>
          <w:sz w:val="28"/>
          <w:szCs w:val="28"/>
        </w:rPr>
        <w:lastRenderedPageBreak/>
        <w:t>ABSTRACT</w:t>
      </w:r>
    </w:p>
    <w:p w14:paraId="04797D0E" w14:textId="77777777" w:rsidR="00C97D27" w:rsidRDefault="00651CCF" w:rsidP="005F019A">
      <w:pPr>
        <w:spacing w:line="360" w:lineRule="auto"/>
      </w:pPr>
      <w:r w:rsidRPr="00B71938">
        <w:t xml:space="preserve">South </w:t>
      </w:r>
      <w:r w:rsidR="00B71938" w:rsidRPr="00B71938">
        <w:t>Africa,</w:t>
      </w:r>
      <w:r w:rsidRPr="00B71938">
        <w:t xml:space="preserve"> as a developing country, </w:t>
      </w:r>
      <w:r w:rsidR="00B71938" w:rsidRPr="00B71938">
        <w:t xml:space="preserve">is facing </w:t>
      </w:r>
      <w:r w:rsidR="00B71938">
        <w:t>multiple</w:t>
      </w:r>
      <w:r w:rsidR="00B71938" w:rsidRPr="00B71938">
        <w:t xml:space="preserve"> challenges such as poverty, unemployment and inequality</w:t>
      </w:r>
      <w:r w:rsidR="00B71938">
        <w:t>. Approximately millions of entrepreneurs depend on the informal economy for the survival of</w:t>
      </w:r>
      <w:r w:rsidR="00F20510">
        <w:t xml:space="preserve"> income and job opportuni</w:t>
      </w:r>
      <w:r w:rsidR="00B71938">
        <w:t xml:space="preserve">ties in the informal </w:t>
      </w:r>
      <w:r w:rsidR="00486F54">
        <w:t>sector. Without economic activities in the formal sector, the poor and uneducated rely on the informal economy to secure livelihoods. This study seeks a framework to examine the contribution</w:t>
      </w:r>
      <w:r w:rsidR="00F20510">
        <w:t xml:space="preserve"> and constraints</w:t>
      </w:r>
      <w:r w:rsidR="00486F54">
        <w:t xml:space="preserve"> of the informal economy in the Western Cape Province </w:t>
      </w:r>
      <w:r w:rsidR="00F20510">
        <w:t>and its contribution to economic growth in the Central Business District of Cape Town.</w:t>
      </w:r>
      <w:r w:rsidR="00242989">
        <w:t xml:space="preserve"> A quantitative approach is used to measure </w:t>
      </w:r>
      <w:r w:rsidR="00C1531E">
        <w:t>to research the impact of the informal sector on economic growth. Statistical software R was used to analyze the significance of the research data. To ensure the validity and reliability of this research,</w:t>
      </w:r>
      <w:r w:rsidR="00410141">
        <w:t xml:space="preserve"> a logistic regression</w:t>
      </w:r>
      <w:r w:rsidR="00C1531E">
        <w:t xml:space="preserve"> </w:t>
      </w:r>
      <w:r w:rsidR="00410141">
        <w:t>instrument</w:t>
      </w:r>
      <w:r w:rsidR="00C1531E">
        <w:t xml:space="preserve"> is used</w:t>
      </w:r>
      <w:r w:rsidR="00410141">
        <w:t>.</w:t>
      </w:r>
      <w:r w:rsidR="00E909B2">
        <w:t xml:space="preserve"> The findings of this study indicate that approximately 70</w:t>
      </w:r>
      <w:r w:rsidR="00C93BF8">
        <w:t>.3% of economic growth is indicated by employment status, gov</w:t>
      </w:r>
      <w:r w:rsidR="009354C1">
        <w:t>ernment support, legislation,</w:t>
      </w:r>
      <w:r w:rsidR="00C93BF8">
        <w:t xml:space="preserve"> and good infrastructure</w:t>
      </w:r>
      <w:r w:rsidR="009354C1">
        <w:t xml:space="preserve"> and the is 29.7 % by informal economy</w:t>
      </w:r>
      <w:r w:rsidR="00C93BF8">
        <w:t xml:space="preserve">. This study </w:t>
      </w:r>
      <w:proofErr w:type="gramStart"/>
      <w:r w:rsidR="004D7AEF">
        <w:t>applies</w:t>
      </w:r>
      <w:proofErr w:type="gramEnd"/>
      <w:r w:rsidR="00C93BF8">
        <w:t xml:space="preserve"> a correlation and binary logistic regression model for the analysis of the informal economy at a 5% level of significance, where p-value=0.49. The findings of this study reveal that the challenges most informal economies face are limited access to financial support, business infrastructure, lack of training and no government support.</w:t>
      </w:r>
      <w:r w:rsidR="007F56FA">
        <w:t xml:space="preserve"> Based on the findings of this study it reveals that the informal economy contributes positively to the economic growth and livelihoods of those involved in the informal sector through generating income, job opportunities, and business incubation. This study concludes that due to an increase in the unemployment rate in South Africa, the government must rethink their policy that support the informal economy and acknowledge the informal sector by providing training to entrepreneurs. This study recommends that the government should form partnerships with informal economies and formal ones to provide a positive network for economic growth.</w:t>
      </w:r>
    </w:p>
    <w:p w14:paraId="43BF4333" w14:textId="77777777" w:rsidR="007F56FA" w:rsidRDefault="007F56FA" w:rsidP="007F56FA">
      <w:pPr>
        <w:spacing w:line="360" w:lineRule="auto"/>
      </w:pPr>
    </w:p>
    <w:p w14:paraId="1B81CF73" w14:textId="77777777" w:rsidR="007F56FA" w:rsidRPr="007F56FA" w:rsidRDefault="007F56FA" w:rsidP="007F56FA">
      <w:pPr>
        <w:spacing w:line="360" w:lineRule="auto"/>
      </w:pPr>
    </w:p>
    <w:p w14:paraId="5E003309" w14:textId="77777777" w:rsidR="00096247" w:rsidRPr="005029A4" w:rsidRDefault="00651CCF" w:rsidP="005D62B9">
      <w:pPr>
        <w:spacing w:line="360" w:lineRule="auto"/>
        <w:jc w:val="left"/>
        <w:rPr>
          <w:bCs/>
        </w:rPr>
      </w:pPr>
      <w:r w:rsidRPr="00C97D27">
        <w:rPr>
          <w:b/>
        </w:rPr>
        <w:t xml:space="preserve">Keywords: </w:t>
      </w:r>
      <w:r w:rsidRPr="00C97D27">
        <w:rPr>
          <w:bCs/>
        </w:rPr>
        <w:t>Informa</w:t>
      </w:r>
      <w:r w:rsidR="002E6330">
        <w:rPr>
          <w:bCs/>
        </w:rPr>
        <w:t>l sector, Formal sector, Labour</w:t>
      </w:r>
      <w:r w:rsidRPr="00C97D27">
        <w:rPr>
          <w:bCs/>
        </w:rPr>
        <w:t xml:space="preserve"> Market</w:t>
      </w:r>
      <w:r w:rsidR="00776BCB">
        <w:rPr>
          <w:b/>
        </w:rPr>
        <w:t xml:space="preserve">, </w:t>
      </w:r>
      <w:r w:rsidR="00776BCB" w:rsidRPr="00776BCB">
        <w:rPr>
          <w:bCs/>
        </w:rPr>
        <w:t>informal employment</w:t>
      </w:r>
      <w:r w:rsidR="00F2731E" w:rsidRPr="00C97D27">
        <w:br w:type="page"/>
      </w:r>
    </w:p>
    <w:p w14:paraId="48B2CC51" w14:textId="77777777" w:rsidR="003C2EA7" w:rsidRPr="00926076" w:rsidRDefault="003C2EA7" w:rsidP="00096247">
      <w:pPr>
        <w:spacing w:line="360" w:lineRule="auto"/>
        <w:sectPr w:rsidR="003C2EA7" w:rsidRPr="00926076" w:rsidSect="00680510">
          <w:footerReference w:type="default" r:id="rId13"/>
          <w:headerReference w:type="first" r:id="rId14"/>
          <w:footerReference w:type="first" r:id="rId15"/>
          <w:type w:val="continuous"/>
          <w:pgSz w:w="12240" w:h="15840" w:code="1"/>
          <w:pgMar w:top="1440" w:right="1440" w:bottom="1440" w:left="2160" w:header="720" w:footer="720" w:gutter="0"/>
          <w:pgNumType w:fmt="lowerRoman" w:start="1"/>
          <w:cols w:space="720"/>
          <w:titlePg/>
        </w:sectPr>
      </w:pPr>
      <w:bookmarkStart w:id="2" w:name="_Toc439062360"/>
    </w:p>
    <w:p w14:paraId="0E55166C" w14:textId="77777777" w:rsidR="00926076" w:rsidRPr="003C0D3D" w:rsidRDefault="00651CCF" w:rsidP="00CB5AAD">
      <w:pPr>
        <w:pStyle w:val="Heading1"/>
        <w:numPr>
          <w:ilvl w:val="0"/>
          <w:numId w:val="33"/>
        </w:numPr>
      </w:pPr>
      <w:bookmarkStart w:id="3" w:name="_Toc64964229"/>
      <w:bookmarkEnd w:id="2"/>
      <w:r w:rsidRPr="003C0D3D">
        <w:lastRenderedPageBreak/>
        <w:t>INTRODUCTION</w:t>
      </w:r>
      <w:bookmarkEnd w:id="3"/>
    </w:p>
    <w:p w14:paraId="7149DC49" w14:textId="77777777" w:rsidR="00926076" w:rsidRPr="00926076" w:rsidRDefault="00651CCF" w:rsidP="007D3E0C">
      <w:pPr>
        <w:spacing w:line="360" w:lineRule="auto"/>
      </w:pPr>
      <w:r w:rsidRPr="00CC0CF7">
        <w:t>Kabeer (2008</w:t>
      </w:r>
      <w:r>
        <w:t>)</w:t>
      </w:r>
      <w:r w:rsidR="00FF46EF" w:rsidRPr="00926076">
        <w:t xml:space="preserve"> states that around the world, the informal economy plays a significant role in the national economy, social and </w:t>
      </w:r>
      <w:proofErr w:type="gramStart"/>
      <w:r w:rsidR="00FF46EF" w:rsidRPr="00926076">
        <w:t>political</w:t>
      </w:r>
      <w:proofErr w:type="gramEnd"/>
      <w:r w:rsidR="00FF46EF" w:rsidRPr="00926076">
        <w:t xml:space="preserve"> to</w:t>
      </w:r>
      <w:r w:rsidR="009F3E5C" w:rsidRPr="00926076">
        <w:t xml:space="preserve"> help maximize the informal sector's contribution to economic growth and maintain social justice and pa</w:t>
      </w:r>
      <w:r w:rsidR="00FF46EF" w:rsidRPr="00926076">
        <w:t>rticip</w:t>
      </w:r>
      <w:r w:rsidR="00812253">
        <w:t>ation for all labour</w:t>
      </w:r>
      <w:r>
        <w:t>.</w:t>
      </w:r>
      <w:r w:rsidR="00FF46EF" w:rsidRPr="00926076">
        <w:t xml:space="preserve"> This research </w:t>
      </w:r>
      <w:r w:rsidR="009F3E5C" w:rsidRPr="00926076">
        <w:t>investigates the econom</w:t>
      </w:r>
      <w:r w:rsidR="00FF46EF" w:rsidRPr="00926076">
        <w:t>ics and impact of formalization on labo</w:t>
      </w:r>
      <w:r w:rsidR="00812253">
        <w:t>u</w:t>
      </w:r>
      <w:r w:rsidR="00FF46EF" w:rsidRPr="00926076">
        <w:t>r according to the employment sector, age, gender, education level, employment status and marital status.</w:t>
      </w:r>
      <w:r w:rsidR="009F3E5C" w:rsidRPr="00926076">
        <w:t xml:space="preserve"> Street sellers, hawkers, and spaza stores are just a few examples of the unregistered busin</w:t>
      </w:r>
      <w:r w:rsidR="00FF46EF" w:rsidRPr="00926076">
        <w:t xml:space="preserve">esses that make up the informal </w:t>
      </w:r>
      <w:r w:rsidRPr="00926076">
        <w:t>sector (</w:t>
      </w:r>
      <w:r w:rsidR="00FF46EF" w:rsidRPr="00CC0CF7">
        <w:t>Ligthelm,</w:t>
      </w:r>
      <w:r w:rsidRPr="00CC0CF7">
        <w:t xml:space="preserve"> </w:t>
      </w:r>
      <w:r w:rsidR="00FF46EF" w:rsidRPr="00CC0CF7">
        <w:t>2004).</w:t>
      </w:r>
      <w:r w:rsidR="00FF46EF" w:rsidRPr="00926076">
        <w:t xml:space="preserve"> Most countries gained po</w:t>
      </w:r>
      <w:r w:rsidR="00D84B1D">
        <w:t xml:space="preserve">litical independence in the </w:t>
      </w:r>
      <w:r w:rsidR="00FF46EF" w:rsidRPr="00926076">
        <w:t xml:space="preserve">1950s and 1970s and South Africa became politically independent in 1994, when the ANC, Cosatu and SACP were formed. The post-1994 policy and strategies were formed toward the socio-economy that created the Reconstruction Development </w:t>
      </w:r>
      <w:r w:rsidR="005029A4" w:rsidRPr="00926076">
        <w:t>Programmer</w:t>
      </w:r>
      <w:r w:rsidR="00583F8F">
        <w:t xml:space="preserve"> </w:t>
      </w:r>
      <w:r w:rsidR="00583F8F" w:rsidRPr="00583F8F">
        <w:t>(N</w:t>
      </w:r>
      <w:r w:rsidR="00583F8F">
        <w:t>tuli</w:t>
      </w:r>
      <w:r w:rsidRPr="00583F8F">
        <w:t xml:space="preserve">, </w:t>
      </w:r>
      <w:r w:rsidR="00583F8F">
        <w:t>2020</w:t>
      </w:r>
      <w:r w:rsidR="00FF46EF" w:rsidRPr="00583F8F">
        <w:t>).</w:t>
      </w:r>
      <w:r w:rsidR="009F3E5C" w:rsidRPr="00926076">
        <w:t xml:space="preserve"> However, as the government fails to encourage this sector, it is difficult for it to become formalized and to gain access to resources. Despite having difficulties gaining access to social security programs, women make significant contributions to the informal sector by helping to bring the whole nation out of poverty</w:t>
      </w:r>
      <w:r w:rsidR="00FF46EF" w:rsidRPr="00926076">
        <w:t xml:space="preserve"> (</w:t>
      </w:r>
      <w:r w:rsidR="00583F8F">
        <w:t>Vanek</w:t>
      </w:r>
      <w:r w:rsidR="00DE1A2E">
        <w:t xml:space="preserve"> &amp; Chen</w:t>
      </w:r>
      <w:r w:rsidRPr="00583F8F">
        <w:t xml:space="preserve"> </w:t>
      </w:r>
      <w:r w:rsidR="00583F8F">
        <w:t>2014, pp. 47-59</w:t>
      </w:r>
      <w:r w:rsidR="00FF46EF" w:rsidRPr="00583F8F">
        <w:t>)</w:t>
      </w:r>
      <w:r w:rsidR="009F3E5C" w:rsidRPr="00583F8F">
        <w:t>.</w:t>
      </w:r>
      <w:r w:rsidR="009F3E5C" w:rsidRPr="00926076">
        <w:t xml:space="preserve"> </w:t>
      </w:r>
    </w:p>
    <w:p w14:paraId="3994DF6C" w14:textId="77777777" w:rsidR="00D82387" w:rsidRPr="00926076" w:rsidRDefault="00651CCF" w:rsidP="007D3E0C">
      <w:pPr>
        <w:spacing w:line="360" w:lineRule="auto"/>
      </w:pPr>
      <w:r w:rsidRPr="00926076">
        <w:t>The interaction of different races, genders and classes has impacted women's economic opportunities and integrated in</w:t>
      </w:r>
      <w:r w:rsidR="00FF46EF" w:rsidRPr="00926076">
        <w:t xml:space="preserve">to the formal economy. </w:t>
      </w:r>
      <w:r w:rsidR="00E41CF5" w:rsidRPr="00CC0CF7">
        <w:t>Brown (2010)</w:t>
      </w:r>
      <w:r w:rsidR="00FF46EF" w:rsidRPr="00926076">
        <w:t xml:space="preserve"> suggests that the </w:t>
      </w:r>
      <w:r w:rsidRPr="00926076">
        <w:t xml:space="preserve">government's formal regulation of the informal economy is necessary to bring the full potential of the economy by providing access to legal support: technology, financial services and training, especially for women-led </w:t>
      </w:r>
      <w:r w:rsidR="00E41CF5">
        <w:t>businesses</w:t>
      </w:r>
      <w:r w:rsidR="006C1D30">
        <w:t>. T</w:t>
      </w:r>
      <w:r w:rsidRPr="00926076">
        <w:t xml:space="preserve">he government's overall policy document predicts meeting the country's unemployment reduction target, which will be necessary to create between 1.2 and 2 million new jobs in the informal sector by 2030, which will also involve domestic work for South African citizens </w:t>
      </w:r>
      <w:r w:rsidR="00C411CE">
        <w:t>(Fourie, 2019</w:t>
      </w:r>
      <w:r w:rsidRPr="00C7244B">
        <w:t>).</w:t>
      </w:r>
      <w:r w:rsidRPr="00926076">
        <w:t xml:space="preserve"> Despite the document's lack of detail, it does not provide any guidance on how to expand existing policies to support the informal sector and its growth in alignment with the overall employment growth.</w:t>
      </w:r>
    </w:p>
    <w:p w14:paraId="1F4BF24D" w14:textId="77777777" w:rsidR="002E4D92" w:rsidRDefault="002E4D92" w:rsidP="007D3E0C">
      <w:pPr>
        <w:spacing w:line="360" w:lineRule="auto"/>
      </w:pPr>
    </w:p>
    <w:p w14:paraId="3F9B3310" w14:textId="77777777" w:rsidR="001353CA" w:rsidRPr="002E4D92" w:rsidRDefault="00651CCF" w:rsidP="007D3E0C">
      <w:pPr>
        <w:spacing w:line="360" w:lineRule="auto"/>
        <w:rPr>
          <w:b/>
          <w:sz w:val="26"/>
          <w:szCs w:val="26"/>
        </w:rPr>
      </w:pPr>
      <w:r w:rsidRPr="002E4D92">
        <w:rPr>
          <w:b/>
          <w:sz w:val="26"/>
          <w:szCs w:val="26"/>
        </w:rPr>
        <w:lastRenderedPageBreak/>
        <w:t>Background</w:t>
      </w:r>
    </w:p>
    <w:p w14:paraId="4002C467" w14:textId="77777777" w:rsidR="001353CA" w:rsidRPr="00926076" w:rsidRDefault="00651CCF" w:rsidP="007D3E0C">
      <w:pPr>
        <w:spacing w:line="360" w:lineRule="auto"/>
        <w:rPr>
          <w:b/>
        </w:rPr>
      </w:pPr>
      <w:r w:rsidRPr="00926076">
        <w:rPr>
          <w:b/>
        </w:rPr>
        <w:t>History of the informal economy</w:t>
      </w:r>
    </w:p>
    <w:p w14:paraId="45358A38" w14:textId="77777777" w:rsidR="001353CA" w:rsidRPr="00926076" w:rsidRDefault="00651CCF" w:rsidP="007D3E0C">
      <w:pPr>
        <w:spacing w:line="360" w:lineRule="auto"/>
      </w:pPr>
      <w:r w:rsidRPr="00926076">
        <w:t>The roots of South Africa's informal economy can be traced back to apartheid when discriminatory policies excluded black South African citizens from the formal economy due to being unregistered</w:t>
      </w:r>
      <w:r w:rsidR="00D82387" w:rsidRPr="00926076">
        <w:t xml:space="preserve"> (</w:t>
      </w:r>
      <w:r w:rsidR="00D82387" w:rsidRPr="00CC0CF7">
        <w:t>Skinner, 2002)</w:t>
      </w:r>
      <w:r w:rsidRPr="00CC0CF7">
        <w:t>.</w:t>
      </w:r>
      <w:r w:rsidRPr="00926076">
        <w:t xml:space="preserve"> Despite the end of apartheid in 1994, the informal economy continues to thrive in challenges due to factors such as high unemployment, economic inequality, and limited acce</w:t>
      </w:r>
      <w:r w:rsidR="00C411CE">
        <w:t>ss to capital. According to Hussmanns (2004</w:t>
      </w:r>
      <w:r w:rsidR="00CC0CF7" w:rsidRPr="00C7244B">
        <w:t>)</w:t>
      </w:r>
      <w:r w:rsidRPr="00926076">
        <w:t xml:space="preserve">, </w:t>
      </w:r>
      <w:r w:rsidR="00270E20" w:rsidRPr="00926076">
        <w:t>approximately</w:t>
      </w:r>
      <w:r w:rsidRPr="00926076">
        <w:t xml:space="preserve"> </w:t>
      </w:r>
      <w:r w:rsidRPr="00926076">
        <w:rPr>
          <w:b/>
        </w:rPr>
        <w:t>22%</w:t>
      </w:r>
      <w:r w:rsidRPr="00926076">
        <w:t xml:space="preserve"> of employed citizens were engaged in informal sector activities to support themselves and their </w:t>
      </w:r>
      <w:proofErr w:type="gramStart"/>
      <w:r w:rsidRPr="00926076">
        <w:t>dependents</w:t>
      </w:r>
      <w:proofErr w:type="gramEnd"/>
      <w:r w:rsidRPr="00926076">
        <w:t xml:space="preserve"> and loved ones due to a lack of opportunities in the formal sectors.</w:t>
      </w:r>
    </w:p>
    <w:p w14:paraId="32046847" w14:textId="77777777" w:rsidR="001353CA" w:rsidRPr="00926076" w:rsidRDefault="00651CCF" w:rsidP="007D3E0C">
      <w:pPr>
        <w:spacing w:line="360" w:lineRule="auto"/>
      </w:pPr>
      <w:r w:rsidRPr="00926076">
        <w:t>The informal sector has been acknowledged as a crucial aspect by the South African government, including President Thabo Mbeki and the Department of Trade and Industry (</w:t>
      </w:r>
      <w:r w:rsidR="00D82387" w:rsidRPr="00EE660B">
        <w:t>2003</w:t>
      </w:r>
      <w:r w:rsidRPr="00EE660B">
        <w:t>).</w:t>
      </w:r>
      <w:r w:rsidRPr="00926076">
        <w:t xml:space="preserve"> South Africa's first democratic government started in 1994 at the end of the apartheid era and developed integrated strategies that will be able to </w:t>
      </w:r>
      <w:r w:rsidR="00DD053C" w:rsidRPr="00926076">
        <w:t>address</w:t>
      </w:r>
      <w:r w:rsidRPr="00926076">
        <w:t xml:space="preserve"> the high levels of inequality in communities across the country. According to the Quarterly Labor Force Survey (QLFS) in the fourth quarter of 2019, the unemployment rate was projected to be </w:t>
      </w:r>
      <w:r w:rsidRPr="00926076">
        <w:rPr>
          <w:b/>
        </w:rPr>
        <w:t>29.1%</w:t>
      </w:r>
      <w:r w:rsidRPr="00926076">
        <w:t xml:space="preserve"> </w:t>
      </w:r>
      <w:r w:rsidRPr="00EE660B">
        <w:t>(Statistics So</w:t>
      </w:r>
      <w:r w:rsidR="00D82387" w:rsidRPr="00EE660B">
        <w:t>uth Africa [StatsSA], 2020a, p.</w:t>
      </w:r>
      <w:r w:rsidRPr="00EE660B">
        <w:t>1).</w:t>
      </w:r>
      <w:r w:rsidRPr="00926076">
        <w:t xml:space="preserve"> Th</w:t>
      </w:r>
      <w:r w:rsidR="00E70BB7" w:rsidRPr="00926076">
        <w:t>e growth of the Gross Domestic P</w:t>
      </w:r>
      <w:r w:rsidRPr="00926076">
        <w:t xml:space="preserve">roduct (GDP) decreased by 0.8% in the same year in the third quarter, followed by a decrease of </w:t>
      </w:r>
      <w:r w:rsidRPr="00926076">
        <w:rPr>
          <w:b/>
        </w:rPr>
        <w:t>1.4%</w:t>
      </w:r>
      <w:r w:rsidRPr="00926076">
        <w:t xml:space="preserve"> recorded in the last quarter (</w:t>
      </w:r>
      <w:r w:rsidRPr="00EE660B">
        <w:t>StatsSA 2020b, p. 2</w:t>
      </w:r>
      <w:r w:rsidRPr="00926076">
        <w:t>). This project seeks to introduce fresh perspectives on the informal economy in South Africa. A thorough statistical analysis is available to shed light on the characteristics, structure, and rel</w:t>
      </w:r>
      <w:r w:rsidR="00B279EF" w:rsidRPr="00926076">
        <w:t>ationship of the informal</w:t>
      </w:r>
      <w:r w:rsidRPr="00926076">
        <w:t xml:space="preserve"> to the formal sector. </w:t>
      </w:r>
    </w:p>
    <w:p w14:paraId="6E212EC7" w14:textId="77777777" w:rsidR="00D82387" w:rsidRDefault="00651CCF" w:rsidP="007D3E0C">
      <w:pPr>
        <w:spacing w:line="360" w:lineRule="auto"/>
      </w:pPr>
      <w:r w:rsidRPr="00926076">
        <w:t xml:space="preserve">For 10 to 20 years, the informal sector of food production in South Africa has been valued at R87 billion per year. At the same time, the backroom rental industry generates rental income of approximately </w:t>
      </w:r>
      <w:r w:rsidRPr="00C73782">
        <w:t>R30 billion ($1,643,556,000)</w:t>
      </w:r>
      <w:r w:rsidRPr="00926076">
        <w:t xml:space="preserve"> annually in the residential sector. According to </w:t>
      </w:r>
      <w:r w:rsidR="00C411CE">
        <w:t>Rogan and Skinner (2017</w:t>
      </w:r>
      <w:r w:rsidRPr="00926076">
        <w:t>), the above-mentioned viewpoint suggests that more than 2.5 million people are working in the informal sector in South Africa</w:t>
      </w:r>
      <w:r w:rsidR="006D65F7">
        <w:t>.</w:t>
      </w:r>
    </w:p>
    <w:p w14:paraId="0A0C70F9" w14:textId="77777777" w:rsidR="006D65F7" w:rsidRPr="00926076" w:rsidRDefault="006D65F7" w:rsidP="007D3E0C">
      <w:pPr>
        <w:spacing w:line="360" w:lineRule="auto"/>
      </w:pPr>
    </w:p>
    <w:p w14:paraId="1A56AA7F" w14:textId="77777777" w:rsidR="001353CA" w:rsidRPr="00926076" w:rsidRDefault="00651CCF" w:rsidP="007D3E0C">
      <w:pPr>
        <w:spacing w:line="360" w:lineRule="auto"/>
        <w:rPr>
          <w:b/>
        </w:rPr>
      </w:pPr>
      <w:r w:rsidRPr="00926076">
        <w:rPr>
          <w:b/>
        </w:rPr>
        <w:lastRenderedPageBreak/>
        <w:t>Defining the Informal Sector:</w:t>
      </w:r>
    </w:p>
    <w:p w14:paraId="09D779CB" w14:textId="77777777" w:rsidR="001353CA" w:rsidRPr="00926076" w:rsidRDefault="00651CCF" w:rsidP="007D3E0C">
      <w:pPr>
        <w:spacing w:line="360" w:lineRule="auto"/>
      </w:pPr>
      <w:r w:rsidRPr="00926076">
        <w:t xml:space="preserve">According to the British anthropologist, </w:t>
      </w:r>
      <w:r w:rsidR="00D84B1D" w:rsidRPr="00D84B1D">
        <w:t>Hart (1973)</w:t>
      </w:r>
      <w:r w:rsidRPr="00926076">
        <w:t xml:space="preserve"> came up with the idea for an article about Kenya's economic efforts in the 1950s and 1960s.</w:t>
      </w:r>
      <w:r w:rsidR="00233B21" w:rsidRPr="00926076">
        <w:t xml:space="preserve"> According to </w:t>
      </w:r>
      <w:r w:rsidR="00233B21" w:rsidRPr="00AE1C8E">
        <w:t>Hussmanns (2004),</w:t>
      </w:r>
      <w:r w:rsidR="00233B21" w:rsidRPr="00926076">
        <w:t xml:space="preserve"> the informal economy is characterized by the characteristics of the individuals involved and their professions, rather than those of companies that are employed with them.</w:t>
      </w:r>
      <w:r w:rsidRPr="00926076">
        <w:t xml:space="preserve"> It was later published as an essay by Hart and a report by </w:t>
      </w:r>
      <w:proofErr w:type="gramStart"/>
      <w:r w:rsidRPr="00926076">
        <w:t xml:space="preserve">the </w:t>
      </w:r>
      <w:r w:rsidR="00307813">
        <w:t>ILO</w:t>
      </w:r>
      <w:proofErr w:type="gramEnd"/>
      <w:r w:rsidR="00307813">
        <w:t>.</w:t>
      </w:r>
      <w:r w:rsidRPr="00926076">
        <w:t xml:space="preserve"> The ILO defines the informal sector as encompassing employment beyond major cities, specific professions, and commercial or informal activities. Due to the economic crisis in 1980, employment was expanded beyond this definition by the inclusion of the informal sector as a source of employment alongside open unemployment (</w:t>
      </w:r>
      <w:r w:rsidR="00085F5B">
        <w:t>Tokman, 1980</w:t>
      </w:r>
      <w:r w:rsidRPr="00AC70F0">
        <w:t>).</w:t>
      </w:r>
      <w:r w:rsidRPr="00926076">
        <w:t xml:space="preserve"> The Fifteenth International Conference of Labor Statisticians (15th ICLS) defined the informal sector in 1993 based on the features of the enterprises that covered all workers in at least a single manufacturing unit of the informal sector, despite their employment status and whether they were employed in primary or secondary capacity (</w:t>
      </w:r>
      <w:r w:rsidR="00085F5B">
        <w:t>Hussmanns, 2004</w:t>
      </w:r>
      <w:r w:rsidRPr="00926076">
        <w:t>).</w:t>
      </w:r>
    </w:p>
    <w:p w14:paraId="2A68284E" w14:textId="77777777" w:rsidR="001353CA" w:rsidRPr="00926076" w:rsidRDefault="00651CCF" w:rsidP="007D3E0C">
      <w:pPr>
        <w:spacing w:line="360" w:lineRule="auto"/>
        <w:rPr>
          <w:b/>
        </w:rPr>
      </w:pPr>
      <w:r w:rsidRPr="00926076">
        <w:rPr>
          <w:b/>
        </w:rPr>
        <w:t>Size, Extent and Structure</w:t>
      </w:r>
      <w:r w:rsidR="00B279EF" w:rsidRPr="00926076">
        <w:rPr>
          <w:b/>
        </w:rPr>
        <w:t xml:space="preserve"> of Informal Enterprise</w:t>
      </w:r>
      <w:r w:rsidRPr="00926076">
        <w:rPr>
          <w:b/>
        </w:rPr>
        <w:t>:</w:t>
      </w:r>
    </w:p>
    <w:p w14:paraId="78DEFDB7" w14:textId="77777777" w:rsidR="00EA0A64" w:rsidRPr="00926076" w:rsidRDefault="00651CCF" w:rsidP="007D3E0C">
      <w:pPr>
        <w:spacing w:line="360" w:lineRule="auto"/>
      </w:pPr>
      <w:r w:rsidRPr="00926076">
        <w:t>The informal economy has increased globally since the 1970s. The informal sector employs over 2 billion individuals over the age of 15 and above, making up a group of approximately 61.2%</w:t>
      </w:r>
      <w:r w:rsidRPr="00926076">
        <w:rPr>
          <w:b/>
        </w:rPr>
        <w:t xml:space="preserve"> </w:t>
      </w:r>
      <w:r w:rsidRPr="00926076">
        <w:t xml:space="preserve">of the world's total working population </w:t>
      </w:r>
      <w:r w:rsidR="00085F5B">
        <w:t xml:space="preserve">(Delgado-Prieto, </w:t>
      </w:r>
      <w:r w:rsidR="00085F5B" w:rsidRPr="00085F5B">
        <w:t>2024</w:t>
      </w:r>
      <w:r w:rsidRPr="00926076">
        <w:t xml:space="preserve">). The largest country in the Southern African Customs Union is South Africa, which also suffers the greatest inequality. </w:t>
      </w:r>
      <w:r w:rsidR="00E70BB7" w:rsidRPr="00926076">
        <w:t xml:space="preserve">According to the </w:t>
      </w:r>
      <w:r w:rsidRPr="00926076">
        <w:t>World Bank's global poverty database, South Africa is highly ranked</w:t>
      </w:r>
      <w:r w:rsidR="00CD3BC6">
        <w:t xml:space="preserve"> the first out of 164 countries</w:t>
      </w:r>
      <w:r w:rsidRPr="00926076">
        <w:t xml:space="preserve"> in the world. South Africa's unemployment rate was reported to be </w:t>
      </w:r>
      <w:r w:rsidR="00AC70F0">
        <w:t xml:space="preserve">approximately 33.95% </w:t>
      </w:r>
      <w:r w:rsidRPr="00926076">
        <w:t>Qu</w:t>
      </w:r>
      <w:r w:rsidR="00085F5B">
        <w:t xml:space="preserve">arterly Labor Force Survey </w:t>
      </w:r>
      <w:r w:rsidRPr="00926076">
        <w:t xml:space="preserve">was conducted by Stats </w:t>
      </w:r>
      <w:r w:rsidR="00AC70F0">
        <w:t>SA in the second quarter</w:t>
      </w:r>
      <w:r w:rsidRPr="00926076">
        <w:t xml:space="preserve"> to determine the economic growth of South Africa. Women in Informal Employment Glo</w:t>
      </w:r>
      <w:r w:rsidR="00F26A73">
        <w:t xml:space="preserve">balization and Organizing </w:t>
      </w:r>
      <w:r w:rsidR="00F26A73" w:rsidRPr="00926076">
        <w:t>are</w:t>
      </w:r>
      <w:r w:rsidRPr="00926076">
        <w:t xml:space="preserve"> explained as the source of the experiences they encounter, insights, and findings that have a primary goal of improving the livelihood of citizens to have equal rights and economic opportunities for all. WIEGO is part of an international movement for women in the informal sector and has been focusing on gender equality for all people around the world, inspired by the Self-Employed Women's Association (SE</w:t>
      </w:r>
      <w:r w:rsidR="00E70BB7" w:rsidRPr="00926076">
        <w:t>WA) that was founded</w:t>
      </w:r>
      <w:r w:rsidRPr="00926076">
        <w:t xml:space="preserve"> in India. </w:t>
      </w:r>
      <w:r w:rsidRPr="00926076">
        <w:lastRenderedPageBreak/>
        <w:t xml:space="preserve">The movement comprises two global </w:t>
      </w:r>
      <w:r w:rsidR="00270E20" w:rsidRPr="00926076">
        <w:t>alliances, that</w:t>
      </w:r>
      <w:r w:rsidRPr="00926076">
        <w:t xml:space="preserve"> led </w:t>
      </w:r>
      <w:r w:rsidR="00DD053C" w:rsidRPr="00926076">
        <w:t>to</w:t>
      </w:r>
      <w:r w:rsidR="00270E20" w:rsidRPr="00926076">
        <w:t xml:space="preserve"> </w:t>
      </w:r>
      <w:r w:rsidR="00296914" w:rsidRPr="00926076">
        <w:t>HomeNet</w:t>
      </w:r>
      <w:r w:rsidRPr="00926076">
        <w:t xml:space="preserve"> and </w:t>
      </w:r>
      <w:r w:rsidR="00F26A73" w:rsidRPr="00926076">
        <w:t>Street Net</w:t>
      </w:r>
      <w:r w:rsidRPr="00926076">
        <w:t xml:space="preserve">, which now are </w:t>
      </w:r>
      <w:r w:rsidR="00270E20" w:rsidRPr="00926076">
        <w:t>known</w:t>
      </w:r>
      <w:r w:rsidRPr="00926076">
        <w:t xml:space="preserve"> as homeworkers (general </w:t>
      </w:r>
      <w:r w:rsidR="00270E20" w:rsidRPr="00926076">
        <w:t>workers) and</w:t>
      </w:r>
      <w:r w:rsidRPr="00926076">
        <w:t xml:space="preserve"> street vendors.</w:t>
      </w:r>
      <w:r w:rsidR="006B6D47" w:rsidRPr="00926076">
        <w:t xml:space="preserve"> To determine the extent of the in</w:t>
      </w:r>
      <w:r w:rsidR="00F26A73">
        <w:t xml:space="preserve">formal economy in South Africa, </w:t>
      </w:r>
      <w:r w:rsidR="009C1F56">
        <w:t>Thomas (2012</w:t>
      </w:r>
      <w:r w:rsidR="006B6D47" w:rsidRPr="00AC70F0">
        <w:t>)</w:t>
      </w:r>
      <w:r w:rsidR="006B6D47" w:rsidRPr="00926076">
        <w:t xml:space="preserve"> made efforts to measure its nature and size. </w:t>
      </w:r>
      <w:r w:rsidR="00AC70F0" w:rsidRPr="00926076">
        <w:t>Kantor</w:t>
      </w:r>
      <w:r w:rsidR="00AC70F0">
        <w:t xml:space="preserve"> (1999)</w:t>
      </w:r>
      <w:r w:rsidR="006B6D47" w:rsidRPr="00926076">
        <w:t xml:space="preserve"> suggested that the gap between gross domestic product (GDP) and gross domestic expenditure should be included in GDP for a more precise measure of economic activity in South Africa. According to </w:t>
      </w:r>
      <w:r w:rsidR="00744F02" w:rsidRPr="00926076">
        <w:t>Thomas</w:t>
      </w:r>
      <w:r w:rsidR="006B6D47" w:rsidRPr="00926076">
        <w:t xml:space="preserve">, South Africa's real GDP was approximately </w:t>
      </w:r>
      <w:r w:rsidR="006B6D47" w:rsidRPr="00926076">
        <w:rPr>
          <w:b/>
        </w:rPr>
        <w:t>30%</w:t>
      </w:r>
      <w:r w:rsidR="006B6D47" w:rsidRPr="00926076">
        <w:t xml:space="preserve"> greater than official statistics. It includes all illegal income-generating activities that people use to make a </w:t>
      </w:r>
      <w:r w:rsidR="00744F02">
        <w:t>living.</w:t>
      </w:r>
    </w:p>
    <w:p w14:paraId="1DB85D54" w14:textId="77777777" w:rsidR="00186A46" w:rsidRPr="00744F02" w:rsidRDefault="00651CCF" w:rsidP="007D3E0C">
      <w:pPr>
        <w:spacing w:line="360" w:lineRule="auto"/>
        <w:rPr>
          <w:b/>
        </w:rPr>
      </w:pPr>
      <w:r>
        <w:rPr>
          <w:b/>
        </w:rPr>
        <w:t>T</w:t>
      </w:r>
      <w:r w:rsidRPr="00744F02">
        <w:rPr>
          <w:b/>
        </w:rPr>
        <w:t>he informal sector's contribution to GDP:</w:t>
      </w:r>
    </w:p>
    <w:p w14:paraId="44E11F21" w14:textId="77777777" w:rsidR="00D82387" w:rsidRPr="00926076" w:rsidRDefault="00651CCF" w:rsidP="007D3E0C">
      <w:pPr>
        <w:spacing w:line="360" w:lineRule="auto"/>
      </w:pPr>
      <w:r w:rsidRPr="00926076">
        <w:t>Africa's education level system has a strong correlation with</w:t>
      </w:r>
      <w:r w:rsidR="00926076" w:rsidRPr="00926076">
        <w:t xml:space="preserve"> informality, with 94</w:t>
      </w:r>
      <w:r w:rsidRPr="00926076">
        <w:t xml:space="preserve"> %</w:t>
      </w:r>
      <w:r w:rsidRPr="00926076">
        <w:rPr>
          <w:b/>
        </w:rPr>
        <w:t xml:space="preserve"> </w:t>
      </w:r>
      <w:r w:rsidRPr="00926076">
        <w:t xml:space="preserve">of the total made up of non-formal students and those who have no education are also employed in the informal sector. The informality rate has </w:t>
      </w:r>
      <w:r w:rsidR="00710E33" w:rsidRPr="00926076">
        <w:t>de</w:t>
      </w:r>
      <w:r w:rsidR="00710E33">
        <w:t xml:space="preserve">creased </w:t>
      </w:r>
      <w:r w:rsidR="00710E33" w:rsidRPr="00926076">
        <w:t>for</w:t>
      </w:r>
      <w:r w:rsidRPr="00926076">
        <w:t xml:space="preserve"> thos</w:t>
      </w:r>
      <w:r w:rsidR="00710E33">
        <w:t>e with primary education to</w:t>
      </w:r>
      <w:r w:rsidR="00926076" w:rsidRPr="00926076">
        <w:t xml:space="preserve"> those</w:t>
      </w:r>
      <w:r w:rsidRPr="00926076">
        <w:t xml:space="preserve"> with secondary education in South Africa. Individuals possessing a higher education level have fewer chances of participating in informal jobs because of the skills they learn. Almost half of the educated population in West Africa has a negative correlation with their education, making it less noticeable and most are informal. Informality is the main characteristic of </w:t>
      </w:r>
      <w:r w:rsidR="00164086" w:rsidRPr="00926076">
        <w:t xml:space="preserve">employment </w:t>
      </w:r>
      <w:r w:rsidR="00DD053C" w:rsidRPr="00926076">
        <w:t>rates</w:t>
      </w:r>
      <w:r w:rsidR="00164086" w:rsidRPr="00926076">
        <w:t>, both in rural and urban areas</w:t>
      </w:r>
      <w:r w:rsidRPr="00926076">
        <w:rPr>
          <w:b/>
        </w:rPr>
        <w:t>.</w:t>
      </w:r>
      <w:r w:rsidRPr="00926076">
        <w:t xml:space="preserve"> Almost the entire agricultural sector in Africa is informal because most people are surviving using the agricultural sector to make a living.</w:t>
      </w:r>
    </w:p>
    <w:p w14:paraId="0B7416FF" w14:textId="77777777" w:rsidR="00926076" w:rsidRDefault="00651CCF" w:rsidP="007D3E0C">
      <w:pPr>
        <w:spacing w:line="360" w:lineRule="auto"/>
      </w:pPr>
      <w:r>
        <w:t xml:space="preserve">Formal economic activities are mostly found in the Central Business District in Cape Town, where there are corridors such as CBD, Bellville and Mowbray which account for 34% proximate population. </w:t>
      </w:r>
      <w:r w:rsidR="00FF46EF" w:rsidRPr="00926076">
        <w:t xml:space="preserve">The industry was instrumental in job creation, serving as a buffer against the high official unemployment rates because most informal </w:t>
      </w:r>
      <w:proofErr w:type="gramStart"/>
      <w:r w:rsidR="00FF46EF" w:rsidRPr="00926076">
        <w:t>sector comes</w:t>
      </w:r>
      <w:proofErr w:type="gramEnd"/>
      <w:r w:rsidR="00FF46EF" w:rsidRPr="00926076">
        <w:t xml:space="preserve"> from the education level</w:t>
      </w:r>
      <w:r w:rsidR="004C3B8D" w:rsidRPr="00926076">
        <w:t xml:space="preserve"> who couldn't get to tertiary </w:t>
      </w:r>
      <w:r w:rsidR="00305B23" w:rsidRPr="00926076">
        <w:t>level.</w:t>
      </w:r>
      <w:r w:rsidR="00305B23">
        <w:t xml:space="preserve"> According</w:t>
      </w:r>
      <w:r w:rsidR="00744F02">
        <w:t xml:space="preserve"> to</w:t>
      </w:r>
      <w:r>
        <w:t xml:space="preserve"> </w:t>
      </w:r>
      <w:r w:rsidR="006C1D30" w:rsidRPr="006C1D30">
        <w:t>Ngcobo (2021</w:t>
      </w:r>
      <w:r w:rsidRPr="006C1D30">
        <w:t>)</w:t>
      </w:r>
      <w:r w:rsidR="00744F02">
        <w:t xml:space="preserve">, state that most people were </w:t>
      </w:r>
      <w:r>
        <w:t xml:space="preserve">affected by the COVID-19 pandemic most likely women, disabled people, youth and elderly. From the year 2015 to 2023 global youth unemployment rose from 12.9% to 13.2% in the informal economy. </w:t>
      </w:r>
    </w:p>
    <w:p w14:paraId="7FA2FE96" w14:textId="77777777" w:rsidR="006D65F7" w:rsidRPr="00926076" w:rsidRDefault="006D65F7" w:rsidP="007D3E0C">
      <w:pPr>
        <w:spacing w:line="360" w:lineRule="auto"/>
      </w:pPr>
    </w:p>
    <w:p w14:paraId="2B0DCB69" w14:textId="77777777" w:rsidR="005D76A8" w:rsidRPr="00926076" w:rsidRDefault="00651CCF" w:rsidP="007D3E0C">
      <w:pPr>
        <w:pStyle w:val="Heading2"/>
        <w:numPr>
          <w:ilvl w:val="1"/>
          <w:numId w:val="4"/>
        </w:numPr>
        <w:spacing w:line="360" w:lineRule="auto"/>
      </w:pPr>
      <w:r w:rsidRPr="00926076">
        <w:lastRenderedPageBreak/>
        <w:t>Research Problem</w:t>
      </w:r>
    </w:p>
    <w:p w14:paraId="4B414BFE" w14:textId="77777777" w:rsidR="005765CA" w:rsidRPr="00926076" w:rsidRDefault="00651CCF" w:rsidP="007D3E0C">
      <w:pPr>
        <w:spacing w:line="360" w:lineRule="auto"/>
      </w:pPr>
      <w:r>
        <w:t>This research aims to investigate</w:t>
      </w:r>
      <w:r w:rsidR="00FF46EF" w:rsidRPr="00926076">
        <w:t xml:space="preserve"> an effective</w:t>
      </w:r>
      <w:r w:rsidR="00C05082" w:rsidRPr="00926076">
        <w:t xml:space="preserve"> approach</w:t>
      </w:r>
      <w:r w:rsidR="00DE34D1">
        <w:t xml:space="preserve"> in Western Cape province</w:t>
      </w:r>
      <w:r w:rsidR="00564A00">
        <w:t xml:space="preserve"> for</w:t>
      </w:r>
      <w:r w:rsidR="00096247">
        <w:t xml:space="preserve"> the year 2023</w:t>
      </w:r>
      <w:r w:rsidR="002B478E">
        <w:t>,</w:t>
      </w:r>
      <w:r w:rsidR="00C05082" w:rsidRPr="00926076">
        <w:t xml:space="preserve"> to formalize the informal economy in South Africa</w:t>
      </w:r>
      <w:r w:rsidR="00FF46EF" w:rsidRPr="00926076">
        <w:t>, which will help increase</w:t>
      </w:r>
      <w:r w:rsidR="00C05082" w:rsidRPr="00926076">
        <w:t xml:space="preserve"> its contribution to economic growth, employment creation, and tax revenue while maintaining social security fo</w:t>
      </w:r>
      <w:r w:rsidR="00FF46EF" w:rsidRPr="00926076">
        <w:t>r informal workers.</w:t>
      </w:r>
      <w:r w:rsidR="00391116">
        <w:t xml:space="preserve"> According to </w:t>
      </w:r>
      <w:r w:rsidR="00F26A73">
        <w:t xml:space="preserve">Rogerson (2018 </w:t>
      </w:r>
      <w:r w:rsidR="00F26A73" w:rsidRPr="00F26A73">
        <w:t>pp.157-171</w:t>
      </w:r>
      <w:r w:rsidR="00C002AA" w:rsidRPr="006C1D30">
        <w:t>)</w:t>
      </w:r>
      <w:r w:rsidR="00C002AA">
        <w:t xml:space="preserve">, </w:t>
      </w:r>
      <w:r w:rsidR="00391116">
        <w:t xml:space="preserve">point that </w:t>
      </w:r>
      <w:r w:rsidR="00C002AA">
        <w:t xml:space="preserve">the more the province has a large number in the informal sector the stronger the foundation to be able to move from the informal to the formal sector because as the economy </w:t>
      </w:r>
      <w:proofErr w:type="gramStart"/>
      <w:r w:rsidR="00C002AA">
        <w:t>grows also</w:t>
      </w:r>
      <w:proofErr w:type="gramEnd"/>
      <w:r w:rsidR="00C002AA">
        <w:t xml:space="preserve"> the firms grow and become competitive sector.</w:t>
      </w:r>
    </w:p>
    <w:p w14:paraId="230D28BD" w14:textId="77777777" w:rsidR="00384C8B" w:rsidRPr="00926076" w:rsidRDefault="00651CCF" w:rsidP="007D3E0C">
      <w:pPr>
        <w:pStyle w:val="Heading2"/>
        <w:numPr>
          <w:ilvl w:val="1"/>
          <w:numId w:val="4"/>
        </w:numPr>
        <w:spacing w:line="360" w:lineRule="auto"/>
      </w:pPr>
      <w:r w:rsidRPr="00926076">
        <w:t>Research Questions</w:t>
      </w:r>
    </w:p>
    <w:p w14:paraId="4AE0AFDA" w14:textId="77777777" w:rsidR="00186A46" w:rsidRPr="00926076" w:rsidRDefault="00651CCF" w:rsidP="007D3E0C">
      <w:pPr>
        <w:spacing w:line="360" w:lineRule="auto"/>
      </w:pPr>
      <w:r w:rsidRPr="00926076">
        <w:rPr>
          <w:b/>
        </w:rPr>
        <w:t>1</w:t>
      </w:r>
      <w:r w:rsidRPr="00926076">
        <w:t>. What is the current state</w:t>
      </w:r>
      <w:r w:rsidR="003F6CD7" w:rsidRPr="00926076">
        <w:t xml:space="preserve"> and structure of the informal economy in South </w:t>
      </w:r>
      <w:r w:rsidR="007E2AFE" w:rsidRPr="00926076">
        <w:t>Africa?</w:t>
      </w:r>
    </w:p>
    <w:p w14:paraId="28C72C31" w14:textId="77777777" w:rsidR="00186A46" w:rsidRPr="00926076" w:rsidRDefault="00651CCF" w:rsidP="007D3E0C">
      <w:pPr>
        <w:spacing w:line="360" w:lineRule="auto"/>
      </w:pPr>
      <w:r w:rsidRPr="00926076">
        <w:rPr>
          <w:b/>
        </w:rPr>
        <w:t>2</w:t>
      </w:r>
      <w:r w:rsidR="00744F02">
        <w:t>. What are</w:t>
      </w:r>
      <w:r w:rsidRPr="00926076">
        <w:t xml:space="preserve"> the primary challenges</w:t>
      </w:r>
      <w:r w:rsidR="003F6CD7" w:rsidRPr="00926076">
        <w:t xml:space="preserve"> that informal businesses encoun</w:t>
      </w:r>
      <w:r w:rsidR="00D82387" w:rsidRPr="00926076">
        <w:t>ter in South Africa</w:t>
      </w:r>
      <w:r w:rsidRPr="00926076">
        <w:t>?</w:t>
      </w:r>
    </w:p>
    <w:p w14:paraId="7BF72026" w14:textId="77777777" w:rsidR="00D82387" w:rsidRPr="00926076" w:rsidRDefault="00651CCF" w:rsidP="007D3E0C">
      <w:pPr>
        <w:spacing w:line="360" w:lineRule="auto"/>
      </w:pPr>
      <w:r w:rsidRPr="00926076">
        <w:rPr>
          <w:b/>
        </w:rPr>
        <w:t>3</w:t>
      </w:r>
      <w:r w:rsidR="003F6CD7" w:rsidRPr="00926076">
        <w:t xml:space="preserve">. </w:t>
      </w:r>
      <w:r w:rsidRPr="00926076">
        <w:t>What economic advantages can be used</w:t>
      </w:r>
      <w:r w:rsidR="00106007" w:rsidRPr="00926076">
        <w:t xml:space="preserve"> to</w:t>
      </w:r>
      <w:r w:rsidR="00ED1A12" w:rsidRPr="00926076">
        <w:t xml:space="preserve"> </w:t>
      </w:r>
      <w:r w:rsidR="00B378B5" w:rsidRPr="00926076">
        <w:t>formalize</w:t>
      </w:r>
      <w:r w:rsidR="00106007" w:rsidRPr="00926076">
        <w:t xml:space="preserve"> the informal economy in</w:t>
      </w:r>
      <w:r w:rsidR="003F6CD7" w:rsidRPr="00926076">
        <w:t xml:space="preserve"> terms of </w:t>
      </w:r>
      <w:r w:rsidR="00106007" w:rsidRPr="00926076">
        <w:t xml:space="preserve">gross </w:t>
      </w:r>
      <w:r w:rsidR="00296914" w:rsidRPr="00926076">
        <w:t>domestic</w:t>
      </w:r>
      <w:r w:rsidR="00106007" w:rsidRPr="00926076">
        <w:t xml:space="preserve"> </w:t>
      </w:r>
      <w:r w:rsidR="00DD053C" w:rsidRPr="00926076">
        <w:t>product (</w:t>
      </w:r>
      <w:r w:rsidR="003F6CD7" w:rsidRPr="00926076">
        <w:t>GDP</w:t>
      </w:r>
      <w:r w:rsidR="00106007" w:rsidRPr="00926076">
        <w:t>)</w:t>
      </w:r>
      <w:r w:rsidR="003F6CD7" w:rsidRPr="00926076">
        <w:t xml:space="preserve"> growth, employment creation, and tax income?</w:t>
      </w:r>
    </w:p>
    <w:p w14:paraId="52995587" w14:textId="77777777" w:rsidR="00D82387" w:rsidRPr="00926076" w:rsidRDefault="00651CCF" w:rsidP="007D3E0C">
      <w:pPr>
        <w:spacing w:line="360" w:lineRule="auto"/>
      </w:pPr>
      <w:r>
        <w:rPr>
          <w:b/>
        </w:rPr>
        <w:t>4</w:t>
      </w:r>
      <w:r w:rsidR="009F3E5C" w:rsidRPr="00926076">
        <w:rPr>
          <w:b/>
        </w:rPr>
        <w:t>.</w:t>
      </w:r>
      <w:r w:rsidR="00ED1A12" w:rsidRPr="00926076">
        <w:t xml:space="preserve"> Which methods can be used by civil society, business</w:t>
      </w:r>
      <w:r w:rsidR="00A818C7">
        <w:t>es</w:t>
      </w:r>
      <w:r w:rsidR="00ED1A12" w:rsidRPr="00926076">
        <w:t>,</w:t>
      </w:r>
      <w:r w:rsidR="00F878D0" w:rsidRPr="00926076">
        <w:t xml:space="preserve"> and government </w:t>
      </w:r>
      <w:r w:rsidR="00DD053C" w:rsidRPr="00926076">
        <w:t>to work</w:t>
      </w:r>
      <w:r w:rsidR="00F878D0" w:rsidRPr="00926076">
        <w:t xml:space="preserve"> together to</w:t>
      </w:r>
      <w:r w:rsidR="00ED1A12" w:rsidRPr="00926076">
        <w:t xml:space="preserve"> successfully adopt a formalization strategy?</w:t>
      </w:r>
    </w:p>
    <w:p w14:paraId="5F730278" w14:textId="77777777" w:rsidR="005150C3" w:rsidRPr="00926076" w:rsidRDefault="00651CCF" w:rsidP="007D3E0C">
      <w:pPr>
        <w:pStyle w:val="Heading2"/>
        <w:numPr>
          <w:ilvl w:val="1"/>
          <w:numId w:val="4"/>
        </w:numPr>
        <w:spacing w:line="360" w:lineRule="auto"/>
      </w:pPr>
      <w:r w:rsidRPr="00926076">
        <w:t>Research Objectives</w:t>
      </w:r>
    </w:p>
    <w:p w14:paraId="5A329B0C" w14:textId="77777777" w:rsidR="00FD073B" w:rsidRDefault="00651CCF" w:rsidP="007D3E0C">
      <w:pPr>
        <w:spacing w:line="360" w:lineRule="auto"/>
        <w:rPr>
          <w:rFonts w:ascii="Arial" w:hAnsi="Arial" w:cs="Arial"/>
          <w:color w:val="000000"/>
          <w:sz w:val="27"/>
          <w:szCs w:val="27"/>
          <w:shd w:val="clear" w:color="auto" w:fill="FFFFFF"/>
        </w:rPr>
      </w:pPr>
      <w:r w:rsidRPr="00926076">
        <w:t xml:space="preserve">The </w:t>
      </w:r>
      <w:r w:rsidR="00DF5F60">
        <w:t xml:space="preserve">primary objective of this study </w:t>
      </w:r>
      <w:r w:rsidR="00092CF5">
        <w:t>is</w:t>
      </w:r>
      <w:r w:rsidR="00926076">
        <w:t xml:space="preserve"> to</w:t>
      </w:r>
      <w:r w:rsidR="007053EB">
        <w:t xml:space="preserve"> investigate</w:t>
      </w:r>
      <w:r w:rsidRPr="00926076">
        <w:t xml:space="preserve"> the</w:t>
      </w:r>
      <w:r w:rsidR="007053EB">
        <w:t xml:space="preserve"> nature and extent of</w:t>
      </w:r>
      <w:r w:rsidRPr="00926076">
        <w:t xml:space="preserve"> the informal sector</w:t>
      </w:r>
      <w:r w:rsidR="00DE34D1">
        <w:t xml:space="preserve"> in the labour market</w:t>
      </w:r>
      <w:r w:rsidR="007053EB">
        <w:t xml:space="preserve"> in the City of Cape Town</w:t>
      </w:r>
      <w:r w:rsidR="00DE34D1">
        <w:t>,</w:t>
      </w:r>
      <w:r w:rsidR="007053EB">
        <w:t xml:space="preserve"> and its</w:t>
      </w:r>
      <w:r w:rsidRPr="00926076">
        <w:t xml:space="preserve"> c</w:t>
      </w:r>
      <w:r w:rsidR="001D775C">
        <w:t>ontribution to the South Africa</w:t>
      </w:r>
      <w:r w:rsidRPr="00926076">
        <w:t>n economy on economic growth</w:t>
      </w:r>
      <w:r w:rsidR="00DE34D1">
        <w:t>.</w:t>
      </w:r>
    </w:p>
    <w:p w14:paraId="6272F2F3" w14:textId="77777777" w:rsidR="00D82387" w:rsidRPr="00FD073B" w:rsidRDefault="00651CCF" w:rsidP="007D3E0C">
      <w:pPr>
        <w:spacing w:line="360" w:lineRule="auto"/>
      </w:pPr>
      <w:r>
        <w:rPr>
          <w:color w:val="000000"/>
          <w:shd w:val="clear" w:color="auto" w:fill="FFFFFF"/>
        </w:rPr>
        <w:t>The secondary goal of the study is to determine</w:t>
      </w:r>
      <w:r w:rsidRPr="00FD073B">
        <w:rPr>
          <w:color w:val="000000"/>
          <w:shd w:val="clear" w:color="auto" w:fill="FFFFFF"/>
        </w:rPr>
        <w:t xml:space="preserve"> the </w:t>
      </w:r>
      <w:r w:rsidR="009D43CB">
        <w:rPr>
          <w:color w:val="000000"/>
          <w:shd w:val="clear" w:color="auto" w:fill="FFFFFF"/>
        </w:rPr>
        <w:t xml:space="preserve">current </w:t>
      </w:r>
      <w:r w:rsidRPr="00FD073B">
        <w:rPr>
          <w:color w:val="000000"/>
          <w:shd w:val="clear" w:color="auto" w:fill="FFFFFF"/>
        </w:rPr>
        <w:t>size</w:t>
      </w:r>
      <w:r w:rsidR="009D43CB">
        <w:rPr>
          <w:color w:val="000000"/>
          <w:shd w:val="clear" w:color="auto" w:fill="FFFFFF"/>
        </w:rPr>
        <w:t xml:space="preserve"> of the informal </w:t>
      </w:r>
      <w:proofErr w:type="gramStart"/>
      <w:r w:rsidR="009D43CB">
        <w:rPr>
          <w:color w:val="000000"/>
          <w:shd w:val="clear" w:color="auto" w:fill="FFFFFF"/>
        </w:rPr>
        <w:t>economy</w:t>
      </w:r>
      <w:r>
        <w:rPr>
          <w:color w:val="000000"/>
          <w:shd w:val="clear" w:color="auto" w:fill="FFFFFF"/>
        </w:rPr>
        <w:t>,</w:t>
      </w:r>
      <w:proofErr w:type="gramEnd"/>
      <w:r>
        <w:rPr>
          <w:color w:val="000000"/>
          <w:shd w:val="clear" w:color="auto" w:fill="FFFFFF"/>
        </w:rPr>
        <w:t xml:space="preserve"> how much it</w:t>
      </w:r>
      <w:r w:rsidRPr="00FD073B">
        <w:rPr>
          <w:color w:val="000000"/>
          <w:shd w:val="clear" w:color="auto" w:fill="FFFFFF"/>
        </w:rPr>
        <w:t xml:space="preserve"> contributes to</w:t>
      </w:r>
      <w:r w:rsidR="00DE34D1">
        <w:rPr>
          <w:color w:val="000000"/>
          <w:shd w:val="clear" w:color="auto" w:fill="FFFFFF"/>
        </w:rPr>
        <w:t xml:space="preserve"> economic</w:t>
      </w:r>
      <w:r>
        <w:rPr>
          <w:color w:val="000000"/>
          <w:shd w:val="clear" w:color="auto" w:fill="FFFFFF"/>
        </w:rPr>
        <w:t xml:space="preserve"> growth</w:t>
      </w:r>
      <w:r w:rsidRPr="00FD073B">
        <w:rPr>
          <w:color w:val="000000"/>
          <w:shd w:val="clear" w:color="auto" w:fill="FFFFFF"/>
        </w:rPr>
        <w:t xml:space="preserve"> and the employment r</w:t>
      </w:r>
      <w:r>
        <w:rPr>
          <w:color w:val="000000"/>
          <w:shd w:val="clear" w:color="auto" w:fill="FFFFFF"/>
        </w:rPr>
        <w:t>ate</w:t>
      </w:r>
      <w:r w:rsidRPr="00FD073B">
        <w:rPr>
          <w:color w:val="000000"/>
          <w:shd w:val="clear" w:color="auto" w:fill="FFFFFF"/>
        </w:rPr>
        <w:t xml:space="preserve">. It also aims to explore the relationship between the formal and informal sectors, identify challenges faced by the informal </w:t>
      </w:r>
      <w:r>
        <w:rPr>
          <w:color w:val="000000"/>
          <w:shd w:val="clear" w:color="auto" w:fill="FFFFFF"/>
        </w:rPr>
        <w:t xml:space="preserve">enterprises, and suggest </w:t>
      </w:r>
      <w:r w:rsidRPr="00FD073B">
        <w:rPr>
          <w:color w:val="000000"/>
          <w:shd w:val="clear" w:color="auto" w:fill="FFFFFF"/>
        </w:rPr>
        <w:t>policy recommenda</w:t>
      </w:r>
      <w:r>
        <w:rPr>
          <w:color w:val="000000"/>
          <w:shd w:val="clear" w:color="auto" w:fill="FFFFFF"/>
        </w:rPr>
        <w:t>tions. Additionally, this study </w:t>
      </w:r>
      <w:r w:rsidR="00DE34D1">
        <w:rPr>
          <w:color w:val="000000"/>
          <w:shd w:val="clear" w:color="auto" w:fill="FFFFFF"/>
        </w:rPr>
        <w:t>focuses</w:t>
      </w:r>
      <w:r>
        <w:rPr>
          <w:color w:val="000000"/>
          <w:shd w:val="clear" w:color="auto" w:fill="FFFFFF"/>
        </w:rPr>
        <w:t xml:space="preserve"> </w:t>
      </w:r>
      <w:r w:rsidRPr="00FD073B">
        <w:rPr>
          <w:color w:val="000000"/>
          <w:shd w:val="clear" w:color="auto" w:fill="FFFFFF"/>
        </w:rPr>
        <w:t xml:space="preserve">on demographic participants </w:t>
      </w:r>
      <w:r>
        <w:rPr>
          <w:color w:val="000000"/>
          <w:shd w:val="clear" w:color="auto" w:fill="FFFFFF"/>
        </w:rPr>
        <w:t xml:space="preserve">that </w:t>
      </w:r>
      <w:r w:rsidRPr="00FD073B">
        <w:rPr>
          <w:color w:val="000000"/>
          <w:shd w:val="clear" w:color="auto" w:fill="FFFFFF"/>
        </w:rPr>
        <w:t>are most visible in the informal sector such as education level, age and gender</w:t>
      </w:r>
      <w:r w:rsidR="00096247">
        <w:rPr>
          <w:color w:val="000000"/>
          <w:shd w:val="clear" w:color="auto" w:fill="FFFFFF"/>
        </w:rPr>
        <w:t xml:space="preserve"> disparities</w:t>
      </w:r>
      <w:r w:rsidRPr="00FD073B">
        <w:rPr>
          <w:color w:val="000000"/>
          <w:shd w:val="clear" w:color="auto" w:fill="FFFFFF"/>
        </w:rPr>
        <w:t xml:space="preserve"> in </w:t>
      </w:r>
      <w:r w:rsidR="00DE34D1">
        <w:rPr>
          <w:color w:val="000000"/>
          <w:shd w:val="clear" w:color="auto" w:fill="FFFFFF"/>
        </w:rPr>
        <w:t xml:space="preserve">the City </w:t>
      </w:r>
      <w:r w:rsidRPr="00FD073B">
        <w:rPr>
          <w:color w:val="000000"/>
          <w:shd w:val="clear" w:color="auto" w:fill="FFFFFF"/>
        </w:rPr>
        <w:t xml:space="preserve">of Cape Town </w:t>
      </w:r>
      <w:r w:rsidR="00096247">
        <w:rPr>
          <w:color w:val="000000"/>
          <w:shd w:val="clear" w:color="auto" w:fill="FFFFFF"/>
        </w:rPr>
        <w:t>in 2023</w:t>
      </w:r>
      <w:r w:rsidR="007E2AFE">
        <w:rPr>
          <w:color w:val="000000"/>
          <w:shd w:val="clear" w:color="auto" w:fill="FFFFFF"/>
        </w:rPr>
        <w:t>.</w:t>
      </w:r>
      <w:r w:rsidR="00096247">
        <w:rPr>
          <w:color w:val="000000"/>
          <w:shd w:val="clear" w:color="auto" w:fill="FFFFFF"/>
        </w:rPr>
        <w:t xml:space="preserve"> </w:t>
      </w:r>
    </w:p>
    <w:p w14:paraId="6EDF3B14" w14:textId="77777777" w:rsidR="00384C8B" w:rsidRPr="00926076" w:rsidRDefault="00651CCF" w:rsidP="007D3E0C">
      <w:pPr>
        <w:pStyle w:val="Heading2"/>
        <w:numPr>
          <w:ilvl w:val="1"/>
          <w:numId w:val="4"/>
        </w:numPr>
        <w:spacing w:line="360" w:lineRule="auto"/>
      </w:pPr>
      <w:r w:rsidRPr="00926076">
        <w:lastRenderedPageBreak/>
        <w:t>Research Hypotheses</w:t>
      </w:r>
    </w:p>
    <w:p w14:paraId="04EA5033" w14:textId="77777777" w:rsidR="004F004E" w:rsidRDefault="00651CCF" w:rsidP="007D3E0C">
      <w:pPr>
        <w:spacing w:line="360" w:lineRule="auto"/>
      </w:pPr>
      <w:r w:rsidRPr="004356AA">
        <w:rPr>
          <w:b/>
        </w:rPr>
        <w:t>H0</w:t>
      </w:r>
      <w:r>
        <w:t xml:space="preserve">: </w:t>
      </w:r>
      <w:r w:rsidR="00FF46EF" w:rsidRPr="00926076">
        <w:t>South Africa's informal economy can benefit from targeted policy interventions, infrastructure development, and vocational training to achieve economic growth, job creation, tax reve</w:t>
      </w:r>
      <w:r w:rsidR="000950E1" w:rsidRPr="00926076">
        <w:t>nue generation, and livelihood.</w:t>
      </w:r>
    </w:p>
    <w:p w14:paraId="2C137797" w14:textId="77777777" w:rsidR="00350B70" w:rsidRPr="00926076" w:rsidRDefault="00651CCF" w:rsidP="007D3E0C">
      <w:pPr>
        <w:spacing w:line="360" w:lineRule="auto"/>
      </w:pPr>
      <w:r w:rsidRPr="004356AA">
        <w:rPr>
          <w:b/>
        </w:rPr>
        <w:t>H1</w:t>
      </w:r>
      <w:r>
        <w:t>:</w:t>
      </w:r>
      <w:r w:rsidR="00812253">
        <w:t xml:space="preserve"> </w:t>
      </w:r>
      <w:r w:rsidR="004356AA">
        <w:t>The rise in the number of informal workers in Cape Town</w:t>
      </w:r>
      <w:r w:rsidR="004356AA" w:rsidRPr="004356AA">
        <w:t xml:space="preserve"> corresponds positively to the total employment rate in South Africa.</w:t>
      </w:r>
    </w:p>
    <w:p w14:paraId="01DFA524" w14:textId="77777777" w:rsidR="00926076" w:rsidRDefault="00651CCF" w:rsidP="007D3E0C">
      <w:pPr>
        <w:pStyle w:val="Heading2"/>
        <w:numPr>
          <w:ilvl w:val="1"/>
          <w:numId w:val="4"/>
        </w:numPr>
        <w:spacing w:line="360" w:lineRule="auto"/>
      </w:pPr>
      <w:r w:rsidRPr="00926076">
        <w:t>Significance of Research</w:t>
      </w:r>
    </w:p>
    <w:p w14:paraId="7BCEFBEA" w14:textId="77777777" w:rsidR="004356AA" w:rsidRDefault="00651CCF" w:rsidP="007D3E0C">
      <w:pPr>
        <w:spacing w:line="360" w:lineRule="auto"/>
      </w:pPr>
      <w:r>
        <w:t>This study is significan</w:t>
      </w:r>
      <w:r w:rsidRPr="00926076">
        <w:t>t because it seeks to e</w:t>
      </w:r>
      <w:r>
        <w:t>xplain how the Western Cape</w:t>
      </w:r>
      <w:r w:rsidRPr="00926076">
        <w:t xml:space="preserve"> informal economy contributes to econ</w:t>
      </w:r>
      <w:r>
        <w:t>omic development in South Africa</w:t>
      </w:r>
      <w:r w:rsidR="002B478E">
        <w:t xml:space="preserve"> in the labour market</w:t>
      </w:r>
      <w:r w:rsidRPr="00926076">
        <w:t>. The research project will provide findings that help guide legislation of informal, improve job opportunities, and encourage the growth of entrepreneurs by focusing on the</w:t>
      </w:r>
      <w:r>
        <w:t xml:space="preserve"> objective of formal regulation through NDP. According to </w:t>
      </w:r>
      <w:r w:rsidR="00EE660B">
        <w:t xml:space="preserve">the </w:t>
      </w:r>
      <w:r w:rsidR="00EE660B" w:rsidRPr="00EE660B">
        <w:t>Rodríguez-Pose</w:t>
      </w:r>
      <w:r w:rsidR="00EE660B">
        <w:t xml:space="preserve"> (2002</w:t>
      </w:r>
      <w:r>
        <w:t>) suggest that the informal economy has a positive impact on GD</w:t>
      </w:r>
      <w:r w:rsidR="00DF5F60">
        <w:t xml:space="preserve">P that produces 29% </w:t>
      </w:r>
      <w:r w:rsidR="008B792C">
        <w:t>of PPP</w:t>
      </w:r>
      <w:r w:rsidR="00DF5F60">
        <w:t xml:space="preserve"> in South</w:t>
      </w:r>
      <w:r>
        <w:t xml:space="preserve"> Africa. The government </w:t>
      </w:r>
      <w:proofErr w:type="gramStart"/>
      <w:r>
        <w:t>suggest</w:t>
      </w:r>
      <w:proofErr w:type="gramEnd"/>
      <w:r>
        <w:t xml:space="preserve"> that it plans to create 2.5 million jobs using the process of </w:t>
      </w:r>
      <w:proofErr w:type="gramStart"/>
      <w:r>
        <w:t>the informal</w:t>
      </w:r>
      <w:proofErr w:type="gramEnd"/>
      <w:r>
        <w:t xml:space="preserve"> </w:t>
      </w:r>
      <w:r w:rsidR="00307813">
        <w:t>economy</w:t>
      </w:r>
      <w:r w:rsidR="00391116">
        <w:t>.</w:t>
      </w:r>
    </w:p>
    <w:p w14:paraId="4EA335CC" w14:textId="77777777" w:rsidR="00391116" w:rsidRDefault="00651CCF" w:rsidP="007D3E0C">
      <w:pPr>
        <w:spacing w:line="360" w:lineRule="auto"/>
      </w:pPr>
      <w:r w:rsidRPr="00926076">
        <w:t xml:space="preserve"> The purpose of this study is to find a way from informal to formal enterprise to indicate the possibilities of lowering the unemployment rate and raising living standards for South African citizens</w:t>
      </w:r>
      <w:r w:rsidR="00296914" w:rsidRPr="00926076">
        <w:t xml:space="preserve"> in urban and rural </w:t>
      </w:r>
      <w:r w:rsidR="00926076" w:rsidRPr="00926076">
        <w:t>areas. The</w:t>
      </w:r>
      <w:r w:rsidRPr="00926076">
        <w:t xml:space="preserve"> informal sector is often identified by a high level of innovation and entrepreneurship</w:t>
      </w:r>
      <w:r w:rsidR="00296914" w:rsidRPr="00926076">
        <w:t xml:space="preserve"> in the industry</w:t>
      </w:r>
      <w:r w:rsidRPr="00926076">
        <w:t>. This study will look at how formal regulations could assist businesses to prosper by giving informal businesses the resources</w:t>
      </w:r>
      <w:r w:rsidR="00296914" w:rsidRPr="00926076">
        <w:t xml:space="preserve"> and skills</w:t>
      </w:r>
      <w:bookmarkStart w:id="4" w:name="_Toc64964230"/>
      <w:r w:rsidR="00C73782">
        <w:t xml:space="preserve"> they </w:t>
      </w:r>
      <w:r w:rsidR="00AA4DD7">
        <w:t>desire.</w:t>
      </w:r>
    </w:p>
    <w:p w14:paraId="6653B257" w14:textId="77777777" w:rsidR="00DF5F60" w:rsidRDefault="00DF5F60" w:rsidP="007D3E0C">
      <w:pPr>
        <w:spacing w:line="360" w:lineRule="auto"/>
      </w:pPr>
    </w:p>
    <w:p w14:paraId="33EDAEA4" w14:textId="77777777" w:rsidR="00307813" w:rsidRDefault="00307813" w:rsidP="007D3E0C">
      <w:pPr>
        <w:spacing w:line="360" w:lineRule="auto"/>
      </w:pPr>
    </w:p>
    <w:p w14:paraId="405186CB" w14:textId="77777777" w:rsidR="003427B2" w:rsidRDefault="003427B2" w:rsidP="007D3E0C">
      <w:pPr>
        <w:spacing w:line="360" w:lineRule="auto"/>
      </w:pPr>
    </w:p>
    <w:p w14:paraId="12AD02F3" w14:textId="77777777" w:rsidR="00BB6EB9" w:rsidRPr="00C73782" w:rsidRDefault="00BB6EB9" w:rsidP="007D3E0C">
      <w:pPr>
        <w:spacing w:line="360" w:lineRule="auto"/>
      </w:pPr>
    </w:p>
    <w:p w14:paraId="1256D8A8" w14:textId="77777777" w:rsidR="00D522A2" w:rsidRPr="003C0D3D" w:rsidRDefault="00651CCF" w:rsidP="00A73F6B">
      <w:pPr>
        <w:pStyle w:val="Heading2"/>
        <w:numPr>
          <w:ilvl w:val="0"/>
          <w:numId w:val="0"/>
        </w:numPr>
        <w:spacing w:line="360" w:lineRule="auto"/>
        <w:ind w:left="576" w:hanging="576"/>
        <w:jc w:val="center"/>
        <w:rPr>
          <w:b w:val="0"/>
          <w:sz w:val="28"/>
          <w:szCs w:val="28"/>
        </w:rPr>
      </w:pPr>
      <w:r>
        <w:rPr>
          <w:sz w:val="28"/>
          <w:szCs w:val="28"/>
        </w:rPr>
        <w:lastRenderedPageBreak/>
        <w:t>2.</w:t>
      </w:r>
      <w:r w:rsidR="00F2731E" w:rsidRPr="003C0D3D">
        <w:rPr>
          <w:sz w:val="28"/>
          <w:szCs w:val="28"/>
        </w:rPr>
        <w:t xml:space="preserve"> </w:t>
      </w:r>
      <w:r w:rsidR="00FF46EF" w:rsidRPr="003C0D3D">
        <w:rPr>
          <w:sz w:val="28"/>
          <w:szCs w:val="28"/>
        </w:rPr>
        <w:t>LITERATURE REVIEW</w:t>
      </w:r>
      <w:bookmarkEnd w:id="4"/>
    </w:p>
    <w:p w14:paraId="28C2573C" w14:textId="77777777" w:rsidR="000F445E" w:rsidRPr="00926076" w:rsidRDefault="00651CCF" w:rsidP="007D3E0C">
      <w:pPr>
        <w:tabs>
          <w:tab w:val="left" w:pos="720"/>
        </w:tabs>
        <w:spacing w:line="360" w:lineRule="auto"/>
      </w:pPr>
      <w:r w:rsidRPr="00926076">
        <w:t>South Africa's informal economy plays a big role in</w:t>
      </w:r>
      <w:r w:rsidR="00C22F73" w:rsidRPr="00926076">
        <w:t xml:space="preserve"> regulating economic growth by working with private organizations</w:t>
      </w:r>
      <w:r w:rsidRPr="00926076">
        <w:t xml:space="preserve"> such as street vendors, spaza shops hawkers etc. In the history of the </w:t>
      </w:r>
      <w:r w:rsidR="004B58F3" w:rsidRPr="00926076">
        <w:t>country,</w:t>
      </w:r>
      <w:r w:rsidRPr="00926076">
        <w:t xml:space="preserve"> it is rooted that during the apartheid era, there were discriminatory policies of inequality, but the informal sector continues to play a significant role in employment and poverty elevation in South Africa</w:t>
      </w:r>
      <w:r w:rsidR="00D82387" w:rsidRPr="00926076">
        <w:t xml:space="preserve"> (</w:t>
      </w:r>
      <w:r w:rsidR="00D82387" w:rsidRPr="00710E33">
        <w:t>Seeking &amp; Nattrass, 2008)</w:t>
      </w:r>
      <w:r w:rsidRPr="00710E33">
        <w:t>.</w:t>
      </w:r>
      <w:r w:rsidRPr="00926076">
        <w:t xml:space="preserve"> This research aims to </w:t>
      </w:r>
      <w:r w:rsidR="004B58F3" w:rsidRPr="00926076">
        <w:t>study</w:t>
      </w:r>
      <w:r w:rsidRPr="00926076">
        <w:t xml:space="preserve"> the informal enterprise in South Africa that involves the</w:t>
      </w:r>
      <w:r w:rsidR="00C22F73" w:rsidRPr="00926076">
        <w:t xml:space="preserve"> historical context, current size and structure, challenges and the significant benefits of formalization</w:t>
      </w:r>
      <w:r w:rsidRPr="00926076">
        <w:t>.</w:t>
      </w:r>
    </w:p>
    <w:p w14:paraId="42996719" w14:textId="77777777" w:rsidR="00B3166C" w:rsidRPr="00926076" w:rsidRDefault="00651CCF" w:rsidP="007D3E0C">
      <w:pPr>
        <w:tabs>
          <w:tab w:val="left" w:pos="720"/>
        </w:tabs>
        <w:spacing w:line="360" w:lineRule="auto"/>
      </w:pPr>
      <w:r>
        <w:t>McKeever (</w:t>
      </w:r>
      <w:r w:rsidRPr="00F4518E">
        <w:t>1998</w:t>
      </w:r>
      <w:r w:rsidR="00FF46EF" w:rsidRPr="00926076">
        <w:t xml:space="preserve">) states that the origin of the Informal economy in South Africa was tied to the apartheid era, where the system of racial exclusion declined the opportunities </w:t>
      </w:r>
      <w:r w:rsidR="00CD3A59" w:rsidRPr="00926076">
        <w:t xml:space="preserve">for formal enterprise. Secondary apartheid </w:t>
      </w:r>
      <w:r w:rsidR="007E43EE" w:rsidRPr="00926076">
        <w:t>led</w:t>
      </w:r>
      <w:r w:rsidR="00CD3A59" w:rsidRPr="00926076">
        <w:t xml:space="preserve"> to an effort to interact with the formal economy to integrate income with the communities, the informal economy rebelled due to a high unemployment rate, limited access to capital and economic inequality (</w:t>
      </w:r>
      <w:r w:rsidR="003C3DD0">
        <w:t>Rogan &amp; Skinner, 2017</w:t>
      </w:r>
      <w:r w:rsidR="00CD3A59" w:rsidRPr="00C7244B">
        <w:t>)</w:t>
      </w:r>
      <w:r w:rsidR="00CD3A59" w:rsidRPr="00926076">
        <w:t xml:space="preserve">. According to </w:t>
      </w:r>
      <w:r w:rsidR="00CD3A59" w:rsidRPr="00C7244B">
        <w:t xml:space="preserve">the Labor Force </w:t>
      </w:r>
      <w:r w:rsidR="00AA4DD7">
        <w:t>Survey data</w:t>
      </w:r>
      <w:r w:rsidR="00936061" w:rsidRPr="00C7244B">
        <w:t>,</w:t>
      </w:r>
      <w:r w:rsidR="00936061" w:rsidRPr="00926076">
        <w:t xml:space="preserve"> the is a</w:t>
      </w:r>
      <w:r w:rsidR="007E43EE" w:rsidRPr="00926076">
        <w:t>pproximately</w:t>
      </w:r>
      <w:r w:rsidR="00936061" w:rsidRPr="00926076">
        <w:t xml:space="preserve"> 22% of </w:t>
      </w:r>
      <w:r w:rsidR="004C3B8D" w:rsidRPr="00926076">
        <w:t>people engaged</w:t>
      </w:r>
      <w:r w:rsidR="00BF3F32" w:rsidRPr="00926076">
        <w:t xml:space="preserve"> in </w:t>
      </w:r>
      <w:r w:rsidR="007E43EE" w:rsidRPr="00926076">
        <w:t>informal</w:t>
      </w:r>
      <w:r w:rsidR="00BF3F32" w:rsidRPr="00926076">
        <w:t xml:space="preserve"> enterprise organizations due to a lack of opportunities in the formal economy. </w:t>
      </w:r>
      <w:r w:rsidR="00735396" w:rsidRPr="00926076">
        <w:t xml:space="preserve">South African administrations have </w:t>
      </w:r>
      <w:r w:rsidR="009A3B93" w:rsidRPr="00926076">
        <w:t>acknowledged</w:t>
      </w:r>
      <w:r w:rsidR="00735396" w:rsidRPr="00926076">
        <w:t xml:space="preserve"> the informal sector's role including President Thabo Mbeki's </w:t>
      </w:r>
      <w:r w:rsidR="009A3B93" w:rsidRPr="00926076">
        <w:t xml:space="preserve">government and the Department of Trade and Industry </w:t>
      </w:r>
      <w:r w:rsidR="00A314B1">
        <w:t>(Johnson, 2016</w:t>
      </w:r>
      <w:r w:rsidR="009A3B93" w:rsidRPr="00DF5F60">
        <w:t>).</w:t>
      </w:r>
      <w:r w:rsidR="009A3B93" w:rsidRPr="00926076">
        <w:t xml:space="preserve"> </w:t>
      </w:r>
      <w:r w:rsidR="001D3110" w:rsidRPr="00926076">
        <w:t>Nevertheless, the acknowledgement t</w:t>
      </w:r>
      <w:r w:rsidR="009A3B93" w:rsidRPr="00926076">
        <w:t xml:space="preserve">hat the has been insufficient policy development </w:t>
      </w:r>
      <w:r w:rsidR="001D3110" w:rsidRPr="00926076">
        <w:t xml:space="preserve">in the formal enterprise </w:t>
      </w:r>
      <w:r w:rsidR="009A3B93" w:rsidRPr="00926076">
        <w:t xml:space="preserve">has </w:t>
      </w:r>
      <w:r w:rsidR="007E43EE" w:rsidRPr="00926076">
        <w:t>led</w:t>
      </w:r>
      <w:r w:rsidR="009A3B93" w:rsidRPr="00926076">
        <w:t xml:space="preserve"> to </w:t>
      </w:r>
      <w:r w:rsidR="001D3110" w:rsidRPr="00926076">
        <w:t xml:space="preserve">an </w:t>
      </w:r>
      <w:r w:rsidR="007E43EE" w:rsidRPr="00926076">
        <w:t>effective integration</w:t>
      </w:r>
      <w:r w:rsidR="001D3110" w:rsidRPr="00926076">
        <w:t xml:space="preserve"> in </w:t>
      </w:r>
      <w:proofErr w:type="gramStart"/>
      <w:r w:rsidR="001D3110" w:rsidRPr="00926076">
        <w:t>the economic</w:t>
      </w:r>
      <w:proofErr w:type="gramEnd"/>
      <w:r w:rsidR="001D3110" w:rsidRPr="00926076">
        <w:t xml:space="preserve"> growth (</w:t>
      </w:r>
      <w:r w:rsidR="001D3110" w:rsidRPr="00EE660B">
        <w:t>StatsSA,</w:t>
      </w:r>
      <w:r w:rsidR="003427B2" w:rsidRPr="00EE660B">
        <w:t xml:space="preserve"> </w:t>
      </w:r>
      <w:r w:rsidR="00FA7560">
        <w:t>2011</w:t>
      </w:r>
      <w:r w:rsidR="001D3110" w:rsidRPr="00EE660B">
        <w:t>).</w:t>
      </w:r>
    </w:p>
    <w:p w14:paraId="1214FCCE" w14:textId="77777777" w:rsidR="00D82387" w:rsidRPr="00926076" w:rsidRDefault="00651CCF" w:rsidP="007D3E0C">
      <w:pPr>
        <w:tabs>
          <w:tab w:val="left" w:pos="720"/>
        </w:tabs>
        <w:spacing w:line="360" w:lineRule="auto"/>
      </w:pPr>
      <w:r w:rsidRPr="00926076">
        <w:t>Education level has a</w:t>
      </w:r>
      <w:r w:rsidR="00760D9C" w:rsidRPr="00926076">
        <w:t xml:space="preserve"> negative</w:t>
      </w:r>
      <w:r w:rsidRPr="00926076">
        <w:t xml:space="preserve"> significant </w:t>
      </w:r>
      <w:r w:rsidR="00760D9C" w:rsidRPr="00926076">
        <w:t>relationship with the size of the informal economy</w:t>
      </w:r>
      <w:r w:rsidR="00CE501F" w:rsidRPr="00926076">
        <w:t xml:space="preserve">. Labor Force participation rates have increased from 40% to 43.3% of women with fewer matric qualification points than men. In the past 10 years, it shows </w:t>
      </w:r>
      <w:r w:rsidR="003A5E51" w:rsidRPr="00926076">
        <w:t>that we</w:t>
      </w:r>
      <w:r w:rsidR="00CE501F" w:rsidRPr="00926076">
        <w:t xml:space="preserve"> face gender </w:t>
      </w:r>
      <w:r w:rsidR="004C3B8D" w:rsidRPr="00926076">
        <w:t>disparity in unemployment in South Africa</w:t>
      </w:r>
      <w:r w:rsidR="00CE501F" w:rsidRPr="00926076">
        <w:t xml:space="preserve"> at all education </w:t>
      </w:r>
      <w:r w:rsidR="00307813">
        <w:t xml:space="preserve">levels. Hart (1973) </w:t>
      </w:r>
      <w:r w:rsidR="002C68D8" w:rsidRPr="00926076">
        <w:t>created the phrase 'informal sector'</w:t>
      </w:r>
      <w:r w:rsidRPr="00926076">
        <w:t xml:space="preserve"> in the 1970s </w:t>
      </w:r>
      <w:r w:rsidR="004B58F3" w:rsidRPr="00926076">
        <w:t xml:space="preserve">and </w:t>
      </w:r>
      <w:r w:rsidRPr="00926076">
        <w:t xml:space="preserve">defined </w:t>
      </w:r>
      <w:r w:rsidR="002C68D8" w:rsidRPr="00926076">
        <w:t>it</w:t>
      </w:r>
      <w:r w:rsidRPr="00926076">
        <w:t xml:space="preserve"> as a group</w:t>
      </w:r>
      <w:r w:rsidR="00412861" w:rsidRPr="00926076">
        <w:t xml:space="preserve"> of </w:t>
      </w:r>
      <w:r w:rsidR="00D66156" w:rsidRPr="00926076">
        <w:t>small-scale</w:t>
      </w:r>
      <w:r w:rsidR="00412861" w:rsidRPr="00926076">
        <w:t xml:space="preserve"> businesses that are not captured by the economic</w:t>
      </w:r>
      <w:r w:rsidR="00DE34CD" w:rsidRPr="00926076">
        <w:t xml:space="preserve"> official </w:t>
      </w:r>
      <w:r w:rsidR="00307813">
        <w:t>statistics</w:t>
      </w:r>
      <w:r w:rsidR="002C68D8" w:rsidRPr="00926076">
        <w:t xml:space="preserve"> in Ghana</w:t>
      </w:r>
      <w:r w:rsidRPr="00926076">
        <w:t xml:space="preserve">. </w:t>
      </w:r>
    </w:p>
    <w:p w14:paraId="4A3332B1" w14:textId="77777777" w:rsidR="00C30D8A" w:rsidRPr="00926076" w:rsidRDefault="00651CCF" w:rsidP="007D3E0C">
      <w:pPr>
        <w:tabs>
          <w:tab w:val="left" w:pos="720"/>
        </w:tabs>
        <w:spacing w:line="360" w:lineRule="auto"/>
      </w:pPr>
      <w:r w:rsidRPr="00926076">
        <w:t xml:space="preserve">The </w:t>
      </w:r>
      <w:r w:rsidRPr="00EE660B">
        <w:t>International Labor Organization</w:t>
      </w:r>
      <w:r w:rsidRPr="00926076">
        <w:t xml:space="preserve"> has </w:t>
      </w:r>
      <w:r w:rsidR="007E43EE" w:rsidRPr="00926076">
        <w:t>expanded</w:t>
      </w:r>
      <w:r w:rsidRPr="00926076">
        <w:t xml:space="preserve"> the definition of informal economy across different </w:t>
      </w:r>
      <w:r w:rsidR="007E43EE" w:rsidRPr="00926076">
        <w:t>organizations</w:t>
      </w:r>
      <w:r w:rsidRPr="00926076">
        <w:t xml:space="preserve">. The informal </w:t>
      </w:r>
      <w:r w:rsidR="00B74467" w:rsidRPr="00926076">
        <w:t>enterprise</w:t>
      </w:r>
      <w:r w:rsidRPr="00926076">
        <w:t xml:space="preserve"> is defined </w:t>
      </w:r>
      <w:r w:rsidR="00DE34CD" w:rsidRPr="00926076">
        <w:t xml:space="preserve">by its employees who are in unregistered organizations and who cannot move to the formal sector due to a lack of </w:t>
      </w:r>
      <w:r w:rsidR="00DE34CD" w:rsidRPr="00926076">
        <w:lastRenderedPageBreak/>
        <w:t>assistance (</w:t>
      </w:r>
      <w:r w:rsidR="00DE34CD" w:rsidRPr="00022E55">
        <w:t>Tokman,</w:t>
      </w:r>
      <w:r w:rsidR="003427B2" w:rsidRPr="00022E55">
        <w:t xml:space="preserve"> </w:t>
      </w:r>
      <w:r w:rsidR="00A314B1">
        <w:t>1980</w:t>
      </w:r>
      <w:r w:rsidRPr="00926076">
        <w:t>). The informal economy has other features characterized in South Africa:</w:t>
      </w:r>
    </w:p>
    <w:p w14:paraId="292C918F" w14:textId="77777777" w:rsidR="00C30D8A" w:rsidRPr="00926076" w:rsidRDefault="00651CCF" w:rsidP="007D3E0C">
      <w:pPr>
        <w:pStyle w:val="ListParagraph"/>
        <w:numPr>
          <w:ilvl w:val="0"/>
          <w:numId w:val="7"/>
        </w:numPr>
        <w:tabs>
          <w:tab w:val="left" w:pos="720"/>
        </w:tabs>
        <w:spacing w:line="360" w:lineRule="auto"/>
      </w:pPr>
      <w:r w:rsidRPr="00926076">
        <w:t xml:space="preserve">People working in the informal </w:t>
      </w:r>
      <w:proofErr w:type="gramStart"/>
      <w:r w:rsidRPr="00926076">
        <w:t>sector</w:t>
      </w:r>
      <w:proofErr w:type="gramEnd"/>
      <w:r w:rsidRPr="00926076">
        <w:t xml:space="preserve"> most of them have a lower level of education than those in the formal economy. This problem limits their potential to make it to the formal </w:t>
      </w:r>
      <w:proofErr w:type="gramStart"/>
      <w:r w:rsidRPr="00926076">
        <w:t>sector</w:t>
      </w:r>
      <w:proofErr w:type="gramEnd"/>
      <w:r w:rsidRPr="00926076">
        <w:t xml:space="preserve"> and this indicates why most people remain in the informal sector for some time (</w:t>
      </w:r>
      <w:r w:rsidR="00A127FC">
        <w:t>Heintz &amp; Pollin, 2003</w:t>
      </w:r>
      <w:r w:rsidRPr="00710E33">
        <w:t>)</w:t>
      </w:r>
      <w:r w:rsidR="00705ACB">
        <w:t>.</w:t>
      </w:r>
    </w:p>
    <w:p w14:paraId="2DD8EBF3" w14:textId="77777777" w:rsidR="00C30D8A" w:rsidRPr="00926076" w:rsidRDefault="00651CCF" w:rsidP="007D3E0C">
      <w:pPr>
        <w:pStyle w:val="ListParagraph"/>
        <w:numPr>
          <w:ilvl w:val="0"/>
          <w:numId w:val="7"/>
        </w:numPr>
        <w:tabs>
          <w:tab w:val="left" w:pos="720"/>
        </w:tabs>
        <w:spacing w:line="360" w:lineRule="auto"/>
      </w:pPr>
      <w:r w:rsidRPr="00926076">
        <w:t xml:space="preserve">According to my perspective, most black Africans are </w:t>
      </w:r>
      <w:r w:rsidR="005503EA" w:rsidRPr="00926076">
        <w:t xml:space="preserve">mostly forced to stay in the informal economy, while the white citizen is looking the informal sector as a temporary </w:t>
      </w:r>
      <w:r w:rsidR="00B378B5" w:rsidRPr="00926076">
        <w:t>fallback</w:t>
      </w:r>
      <w:r w:rsidR="005503EA" w:rsidRPr="00926076">
        <w:t xml:space="preserve"> </w:t>
      </w:r>
      <w:r w:rsidR="005503EA" w:rsidRPr="00BE3668">
        <w:t>(</w:t>
      </w:r>
      <w:r w:rsidR="00FA7560">
        <w:t>McKeever, 1998</w:t>
      </w:r>
      <w:r w:rsidR="005503EA" w:rsidRPr="00926076">
        <w:t>)</w:t>
      </w:r>
      <w:r w:rsidR="00705ACB">
        <w:t>.</w:t>
      </w:r>
    </w:p>
    <w:p w14:paraId="75E08A50" w14:textId="77777777" w:rsidR="005503EA" w:rsidRPr="00926076" w:rsidRDefault="00651CCF" w:rsidP="007D3E0C">
      <w:pPr>
        <w:pStyle w:val="ListParagraph"/>
        <w:numPr>
          <w:ilvl w:val="0"/>
          <w:numId w:val="7"/>
        </w:numPr>
        <w:tabs>
          <w:tab w:val="left" w:pos="720"/>
        </w:tabs>
        <w:spacing w:line="360" w:lineRule="auto"/>
      </w:pPr>
      <w:r w:rsidRPr="00926076">
        <w:t xml:space="preserve">Migrants in the informal economy </w:t>
      </w:r>
      <w:r w:rsidR="001214AC" w:rsidRPr="00926076">
        <w:t xml:space="preserve">show that they are the most foreign-born </w:t>
      </w:r>
      <w:r w:rsidR="00B378B5" w:rsidRPr="00926076">
        <w:t>laborers</w:t>
      </w:r>
      <w:r w:rsidR="001214AC" w:rsidRPr="00926076">
        <w:t xml:space="preserve"> in Cape Town and </w:t>
      </w:r>
      <w:proofErr w:type="gramStart"/>
      <w:r w:rsidR="001214AC" w:rsidRPr="00926076">
        <w:t>Pretoria</w:t>
      </w:r>
      <w:proofErr w:type="gramEnd"/>
      <w:r w:rsidR="001214AC" w:rsidRPr="00926076">
        <w:t xml:space="preserve"> which leads to competition for limited job </w:t>
      </w:r>
      <w:r w:rsidR="00092CF5" w:rsidRPr="00926076">
        <w:t>opportunities.</w:t>
      </w:r>
    </w:p>
    <w:p w14:paraId="42271261" w14:textId="77777777" w:rsidR="00D82387" w:rsidRPr="00926076" w:rsidRDefault="00651CCF" w:rsidP="007D3E0C">
      <w:pPr>
        <w:tabs>
          <w:tab w:val="left" w:pos="720"/>
        </w:tabs>
        <w:spacing w:line="360" w:lineRule="auto"/>
      </w:pPr>
      <w:r w:rsidRPr="00926076">
        <w:t xml:space="preserve">According to </w:t>
      </w:r>
      <w:r w:rsidR="00A127FC">
        <w:t>Rogan and Skinner (2017</w:t>
      </w:r>
      <w:r w:rsidRPr="00C7244B">
        <w:t>)</w:t>
      </w:r>
      <w:r w:rsidRPr="00926076">
        <w:t xml:space="preserve"> state that the domestic growth product (GDP) in South Africa’s informal sector is </w:t>
      </w:r>
      <w:r w:rsidR="001C090C" w:rsidRPr="00926076">
        <w:t>substantial</w:t>
      </w:r>
      <w:r w:rsidRPr="00926076">
        <w:t xml:space="preserve"> and has contributed to almost 10- 12% of the economic growth.</w:t>
      </w:r>
      <w:r w:rsidR="001C090C" w:rsidRPr="00926076">
        <w:t xml:space="preserve"> In the effect of the</w:t>
      </w:r>
      <w:r w:rsidR="002C68D8" w:rsidRPr="00926076">
        <w:t xml:space="preserve"> post-</w:t>
      </w:r>
      <w:r w:rsidR="001C090C" w:rsidRPr="00926076">
        <w:t xml:space="preserve">COVID-19 pandemic in 2021, the informal sector remains </w:t>
      </w:r>
      <w:r w:rsidR="002C68D8" w:rsidRPr="00926076">
        <w:t>crucial,</w:t>
      </w:r>
      <w:r w:rsidR="001C090C" w:rsidRPr="00926076">
        <w:t xml:space="preserve"> but the contribution was expected to </w:t>
      </w:r>
      <w:r w:rsidR="002C68D8" w:rsidRPr="00926076">
        <w:t>grow to 10-15%</w:t>
      </w:r>
      <w:r w:rsidR="00A314B1">
        <w:t xml:space="preserve"> from</w:t>
      </w:r>
      <w:r w:rsidR="002C68D8" w:rsidRPr="00926076">
        <w:t xml:space="preserve"> </w:t>
      </w:r>
      <w:r w:rsidR="00A314B1">
        <w:t>the World Bank</w:t>
      </w:r>
      <w:r w:rsidR="002C68D8" w:rsidRPr="00911B02">
        <w:t>.</w:t>
      </w:r>
      <w:r w:rsidR="00A314B1">
        <w:t xml:space="preserve"> </w:t>
      </w:r>
      <w:r w:rsidR="00082883" w:rsidRPr="00926076">
        <w:t xml:space="preserve">The most significant informal sector </w:t>
      </w:r>
      <w:r w:rsidR="00802FCB" w:rsidRPr="00926076">
        <w:t>is</w:t>
      </w:r>
      <w:r w:rsidR="00022E55">
        <w:t xml:space="preserve"> found in the urban</w:t>
      </w:r>
      <w:r w:rsidR="00082883" w:rsidRPr="00926076">
        <w:t xml:space="preserve"> areas where the employment rate </w:t>
      </w:r>
      <w:r w:rsidR="00802FCB" w:rsidRPr="00926076">
        <w:t>is</w:t>
      </w:r>
      <w:r w:rsidR="00082883" w:rsidRPr="00926076">
        <w:t xml:space="preserve"> d</w:t>
      </w:r>
      <w:r w:rsidR="00022E55">
        <w:t>ouble that in rural</w:t>
      </w:r>
      <w:r w:rsidR="00A314B1">
        <w:t xml:space="preserve"> areas</w:t>
      </w:r>
      <w:r w:rsidRPr="00926076">
        <w:t xml:space="preserve">. The informal sector has </w:t>
      </w:r>
      <w:r w:rsidR="00484638" w:rsidRPr="00926076">
        <w:t>suffered</w:t>
      </w:r>
      <w:r w:rsidRPr="00926076">
        <w:t xml:space="preserve"> a severe impact in South Africa due to challenges such as lack of finance, limitations to infrastructure and insufficient training (</w:t>
      </w:r>
      <w:r w:rsidRPr="00BE3668">
        <w:t>Thomas,</w:t>
      </w:r>
      <w:r w:rsidR="003427B2" w:rsidRPr="00BE3668">
        <w:t xml:space="preserve"> </w:t>
      </w:r>
      <w:r w:rsidR="00A314B1">
        <w:t>2012</w:t>
      </w:r>
      <w:r w:rsidRPr="00926076">
        <w:t xml:space="preserve">). Capital is the most common problem most informal sectors face all the time and even the government is neglecting </w:t>
      </w:r>
      <w:r w:rsidR="00022E55">
        <w:t>it</w:t>
      </w:r>
      <w:r w:rsidR="00484638" w:rsidRPr="00926076">
        <w:t>,</w:t>
      </w:r>
      <w:r w:rsidRPr="00926076">
        <w:t xml:space="preserve"> but the only goal is to expand economic production.</w:t>
      </w:r>
      <w:r w:rsidR="00484638" w:rsidRPr="00926076">
        <w:t xml:space="preserve"> Start-up capital in the informal sector is often a struggle because most people ar</w:t>
      </w:r>
      <w:r w:rsidR="003C3DD0">
        <w:t>e inability to secure loans (WIE</w:t>
      </w:r>
      <w:r w:rsidR="00484638" w:rsidRPr="00926076">
        <w:t>GO,</w:t>
      </w:r>
      <w:r w:rsidR="003427B2">
        <w:t xml:space="preserve"> </w:t>
      </w:r>
      <w:r w:rsidR="00062787">
        <w:t>2012</w:t>
      </w:r>
      <w:r w:rsidR="00484638" w:rsidRPr="00926076">
        <w:t xml:space="preserve">). </w:t>
      </w:r>
    </w:p>
    <w:p w14:paraId="6FF8DBB1" w14:textId="77777777" w:rsidR="00762D31" w:rsidRPr="00926076" w:rsidRDefault="00651CCF" w:rsidP="007D3E0C">
      <w:pPr>
        <w:tabs>
          <w:tab w:val="left" w:pos="720"/>
        </w:tabs>
        <w:spacing w:line="360" w:lineRule="auto"/>
      </w:pPr>
      <w:r w:rsidRPr="00926076">
        <w:t xml:space="preserve">Gender inequality is a challenge in every country, among </w:t>
      </w:r>
      <w:r w:rsidR="009F3E5C" w:rsidRPr="00926076">
        <w:t xml:space="preserve">youth and </w:t>
      </w:r>
      <w:r w:rsidRPr="00926076">
        <w:t xml:space="preserve">women who play a big role in contributing to the informal sector, facing barriers </w:t>
      </w:r>
      <w:r w:rsidR="009F3E5C" w:rsidRPr="00926076">
        <w:t>to having access to social security, training and resources (</w:t>
      </w:r>
      <w:r w:rsidR="00A314B1">
        <w:t>Simelane,</w:t>
      </w:r>
      <w:r w:rsidR="00A314B1" w:rsidRPr="00A314B1">
        <w:t xml:space="preserve"> 2022</w:t>
      </w:r>
      <w:r w:rsidR="009F3E5C" w:rsidRPr="00BE3668">
        <w:t>).</w:t>
      </w:r>
      <w:r w:rsidRPr="00926076">
        <w:t xml:space="preserve"> Challenges</w:t>
      </w:r>
      <w:r w:rsidR="009F3E5C" w:rsidRPr="00926076">
        <w:t xml:space="preserve"> to formalization </w:t>
      </w:r>
      <w:r w:rsidR="00CC68CE" w:rsidRPr="00926076">
        <w:t>are</w:t>
      </w:r>
      <w:r w:rsidR="009F3E5C" w:rsidRPr="00926076">
        <w:t xml:space="preserve"> redu</w:t>
      </w:r>
      <w:r w:rsidRPr="00926076">
        <w:t xml:space="preserve">cing the economic growth of the country because the government </w:t>
      </w:r>
      <w:r w:rsidR="00CC68CE" w:rsidRPr="00926076">
        <w:t>makes</w:t>
      </w:r>
      <w:r w:rsidRPr="00926076">
        <w:t xml:space="preserve"> registration costs </w:t>
      </w:r>
      <w:r w:rsidR="00092CF5" w:rsidRPr="00926076">
        <w:t>expensive,</w:t>
      </w:r>
      <w:r w:rsidRPr="00926076">
        <w:t xml:space="preserve"> and the informal sector is afraid of losing existing customer bases (</w:t>
      </w:r>
      <w:r w:rsidR="00F65005">
        <w:t>Kantor, 1999</w:t>
      </w:r>
      <w:r w:rsidR="00D82387" w:rsidRPr="00BE3668">
        <w:t>).</w:t>
      </w:r>
      <w:r w:rsidR="00D82387" w:rsidRPr="00926076">
        <w:t xml:space="preserve"> Local</w:t>
      </w:r>
      <w:r w:rsidR="009F3E5C" w:rsidRPr="00926076">
        <w:t xml:space="preserve"> economic growth is viewed as a strategy for moving forward that can </w:t>
      </w:r>
      <w:r w:rsidR="00CC68CE" w:rsidRPr="00926076">
        <w:t>benefit</w:t>
      </w:r>
      <w:r w:rsidR="009F3E5C" w:rsidRPr="00926076">
        <w:t xml:space="preserve"> the country by creating job opportunities, </w:t>
      </w:r>
      <w:r w:rsidR="00CC68CE" w:rsidRPr="00926076">
        <w:t xml:space="preserve">reducing poverty and </w:t>
      </w:r>
      <w:r w:rsidR="00CE49C2" w:rsidRPr="00926076">
        <w:t>increasing</w:t>
      </w:r>
      <w:r w:rsidR="00CC68CE" w:rsidRPr="00926076">
        <w:t xml:space="preserve"> GDP </w:t>
      </w:r>
      <w:r w:rsidR="00F65005">
        <w:t>growth</w:t>
      </w:r>
      <w:r w:rsidR="00CC68CE" w:rsidRPr="00926076">
        <w:t>.</w:t>
      </w:r>
      <w:r w:rsidR="00C667F0" w:rsidRPr="00926076">
        <w:t xml:space="preserve"> </w:t>
      </w:r>
      <w:r w:rsidR="00C667F0" w:rsidRPr="00926076">
        <w:lastRenderedPageBreak/>
        <w:t xml:space="preserve">The informal sector can provide </w:t>
      </w:r>
      <w:r w:rsidR="00B378B5" w:rsidRPr="00926076">
        <w:t>formalization</w:t>
      </w:r>
      <w:r w:rsidR="00C667F0" w:rsidRPr="00926076">
        <w:t xml:space="preserve"> with access </w:t>
      </w:r>
      <w:r w:rsidR="00CE49C2" w:rsidRPr="00926076">
        <w:t>to financial services</w:t>
      </w:r>
      <w:r w:rsidR="00FA7560">
        <w:t>, technology and legal support (</w:t>
      </w:r>
      <w:r w:rsidR="00FA7560" w:rsidRPr="00C7244B">
        <w:t>Skinner</w:t>
      </w:r>
      <w:r w:rsidR="00CE49C2" w:rsidRPr="00C7244B">
        <w:t>,</w:t>
      </w:r>
      <w:r w:rsidR="003427B2" w:rsidRPr="00C7244B">
        <w:t xml:space="preserve"> </w:t>
      </w:r>
      <w:r w:rsidR="00FA7560">
        <w:t>2002</w:t>
      </w:r>
      <w:r w:rsidR="00CE49C2" w:rsidRPr="00C7244B">
        <w:t>).</w:t>
      </w:r>
    </w:p>
    <w:p w14:paraId="391107F1" w14:textId="77777777" w:rsidR="009D6FA2" w:rsidRPr="00926076" w:rsidRDefault="00651CCF" w:rsidP="007D3E0C">
      <w:pPr>
        <w:tabs>
          <w:tab w:val="left" w:pos="3060"/>
        </w:tabs>
        <w:spacing w:before="0" w:line="360" w:lineRule="auto"/>
      </w:pPr>
      <w:r w:rsidRPr="00926076">
        <w:t xml:space="preserve">According to </w:t>
      </w:r>
      <w:r w:rsidRPr="00911B02">
        <w:t>Hart (1973),</w:t>
      </w:r>
      <w:r w:rsidRPr="00926076">
        <w:t xml:space="preserve"> he </w:t>
      </w:r>
      <w:r w:rsidR="00304217" w:rsidRPr="00926076">
        <w:t>states</w:t>
      </w:r>
      <w:r w:rsidRPr="00926076">
        <w:t xml:space="preserve"> </w:t>
      </w:r>
      <w:r w:rsidR="00CE49C2" w:rsidRPr="00926076">
        <w:t xml:space="preserve">economic formalization </w:t>
      </w:r>
      <w:r w:rsidR="00304217" w:rsidRPr="00926076">
        <w:t xml:space="preserve">can improve working conditions and the rights for </w:t>
      </w:r>
      <w:r w:rsidR="00B378B5" w:rsidRPr="00926076">
        <w:t>labour</w:t>
      </w:r>
      <w:r w:rsidR="00304217" w:rsidRPr="00926076">
        <w:t xml:space="preserve"> within the informal enterprise. The linkage between informal and formal enterprises could improve economic growth </w:t>
      </w:r>
      <w:r w:rsidR="002710FB" w:rsidRPr="00926076">
        <w:t>and</w:t>
      </w:r>
      <w:r w:rsidR="00304217" w:rsidRPr="00926076">
        <w:t xml:space="preserve"> </w:t>
      </w:r>
      <w:r w:rsidR="002710FB" w:rsidRPr="00926076">
        <w:t>help</w:t>
      </w:r>
      <w:r w:rsidR="00304217" w:rsidRPr="00926076">
        <w:t xml:space="preserve"> the informal sector to move to </w:t>
      </w:r>
      <w:r w:rsidR="002710FB" w:rsidRPr="00926076">
        <w:t xml:space="preserve">formal. According to the </w:t>
      </w:r>
      <w:r w:rsidR="002710FB" w:rsidRPr="00C7244B">
        <w:t xml:space="preserve">National Planning </w:t>
      </w:r>
      <w:r w:rsidR="00F65005">
        <w:t xml:space="preserve">Commission, </w:t>
      </w:r>
      <w:r w:rsidR="002710FB" w:rsidRPr="00926076">
        <w:t xml:space="preserve">the formalization of government </w:t>
      </w:r>
      <w:r w:rsidR="00E27063" w:rsidRPr="00926076">
        <w:t>policy must</w:t>
      </w:r>
      <w:r w:rsidR="002710FB" w:rsidRPr="00926076">
        <w:t xml:space="preserve"> provide the informal sector with rights to boost South African econom</w:t>
      </w:r>
      <w:r w:rsidR="00E27063" w:rsidRPr="00926076">
        <w:t>ic growth</w:t>
      </w:r>
      <w:r w:rsidR="002710FB" w:rsidRPr="00926076">
        <w:t>.</w:t>
      </w:r>
      <w:r w:rsidR="002A2940" w:rsidRPr="00926076">
        <w:t xml:space="preserve"> The has not been enough legislation policy to guide the municipalities to create a sustainable environment for economic growth by promoting and developing the informal sector.</w:t>
      </w:r>
    </w:p>
    <w:p w14:paraId="5D6A7F17" w14:textId="77777777" w:rsidR="00D82387" w:rsidRDefault="00651CCF" w:rsidP="007D3E0C">
      <w:pPr>
        <w:tabs>
          <w:tab w:val="left" w:pos="3060"/>
        </w:tabs>
        <w:spacing w:before="0" w:line="360" w:lineRule="auto"/>
      </w:pPr>
      <w:r w:rsidRPr="00926076">
        <w:t>Migrant and refugee entrepreneurs are mostly likely to be found in South Africa, especially in the City of</w:t>
      </w:r>
      <w:r w:rsidR="00022E55">
        <w:t xml:space="preserve"> Cape Town and</w:t>
      </w:r>
      <w:r w:rsidRPr="00926076">
        <w:t xml:space="preserve"> they make the competition higher for informal workers. According to the </w:t>
      </w:r>
      <w:r w:rsidRPr="00BE3668">
        <w:t>SADC</w:t>
      </w:r>
      <w:r w:rsidRPr="00926076">
        <w:t xml:space="preserve">, there are likely 20 different countries entrepreneurs such as Nigeria, Zimbabwe, Somalia, Congo, Ethiopia and India that are coming to </w:t>
      </w:r>
      <w:r w:rsidR="00F65005">
        <w:t>South Africa for a better life.</w:t>
      </w:r>
      <w:r w:rsidR="00F65005" w:rsidRPr="00F65005">
        <w:t xml:space="preserve"> </w:t>
      </w:r>
      <w:r w:rsidR="00F65005">
        <w:t>T</w:t>
      </w:r>
      <w:r w:rsidRPr="00926076">
        <w:t xml:space="preserve">he Mayor of Cape Town states that </w:t>
      </w:r>
      <w:proofErr w:type="gramStart"/>
      <w:r w:rsidRPr="00926076">
        <w:t>refugee has</w:t>
      </w:r>
      <w:proofErr w:type="gramEnd"/>
      <w:r w:rsidRPr="00926076">
        <w:t xml:space="preserve"> value in the informal sector because they boost</w:t>
      </w:r>
      <w:r w:rsidR="00022E55">
        <w:t xml:space="preserve"> the </w:t>
      </w:r>
      <w:r w:rsidR="00F65005">
        <w:t>economy (De Lille and Kesson, 2017)</w:t>
      </w:r>
      <w:r w:rsidR="003427B2">
        <w:t>.</w:t>
      </w:r>
      <w:r w:rsidRPr="00926076">
        <w:t xml:space="preserve"> Most refugees face difficulties because they </w:t>
      </w:r>
      <w:r w:rsidR="00092CF5" w:rsidRPr="00926076">
        <w:t>must</w:t>
      </w:r>
      <w:r w:rsidRPr="00926076">
        <w:t xml:space="preserve"> pay for protection fees, if not their business will be destroyed or closed (</w:t>
      </w:r>
      <w:r w:rsidRPr="00583F8F">
        <w:t>Tawodzera &amp; Chikanda, 2016</w:t>
      </w:r>
      <w:r w:rsidRPr="00926076">
        <w:t>). The Somalia Community Board states that around 400 Somali informal trader refugees were killed in South Africa around the year 2002 to 2010.</w:t>
      </w:r>
    </w:p>
    <w:p w14:paraId="599A8DB0" w14:textId="77777777" w:rsidR="00926076" w:rsidRDefault="00F65005" w:rsidP="007D3E0C">
      <w:pPr>
        <w:tabs>
          <w:tab w:val="left" w:pos="3060"/>
        </w:tabs>
        <w:spacing w:before="0" w:line="360" w:lineRule="auto"/>
      </w:pPr>
      <w:r>
        <w:t>King and</w:t>
      </w:r>
      <w:r w:rsidR="009D204B">
        <w:t xml:space="preserve"> Shackleton (2022</w:t>
      </w:r>
      <w:r w:rsidR="009523ED">
        <w:t xml:space="preserve">) argue that </w:t>
      </w:r>
      <w:r w:rsidR="00651CCF">
        <w:t xml:space="preserve">the government of Eastern couldn't afford to cover daily remuneration and needed informal employment in Cape Town. The Sustainable livelihood </w:t>
      </w:r>
      <w:r w:rsidR="00092CF5">
        <w:t>approach (</w:t>
      </w:r>
      <w:r w:rsidR="00651CCF">
        <w:t xml:space="preserve">SLA) is a campaign that helps the informal </w:t>
      </w:r>
      <w:r w:rsidR="0001579D">
        <w:t>economy,</w:t>
      </w:r>
      <w:r w:rsidR="00651CCF">
        <w:t xml:space="preserve"> and it depends </w:t>
      </w:r>
      <w:proofErr w:type="gramStart"/>
      <w:r w:rsidR="00651CCF">
        <w:t>on,</w:t>
      </w:r>
      <w:proofErr w:type="gramEnd"/>
      <w:r w:rsidR="00651CCF">
        <w:t xml:space="preserve"> natural capital, financial capital,</w:t>
      </w:r>
      <w:r w:rsidR="00085F5C">
        <w:t xml:space="preserve"> human capital, and social capital (</w:t>
      </w:r>
      <w:r w:rsidR="00705ACB">
        <w:t>Banik,</w:t>
      </w:r>
      <w:r w:rsidR="00705ACB" w:rsidRPr="00705ACB">
        <w:t xml:space="preserve"> 2013</w:t>
      </w:r>
      <w:r w:rsidR="00085F5C">
        <w:t xml:space="preserve">). The UNDP has suggested a strategic way that will reduce unemployment, poverty and economic recovery that links sustainable </w:t>
      </w:r>
      <w:r w:rsidR="003427B2">
        <w:t>livelihood to the economy</w:t>
      </w:r>
      <w:r w:rsidR="00085F5C">
        <w:t>.</w:t>
      </w:r>
    </w:p>
    <w:p w14:paraId="193A8E34" w14:textId="77777777" w:rsidR="00F65005" w:rsidRDefault="00F65005" w:rsidP="007D3E0C">
      <w:pPr>
        <w:tabs>
          <w:tab w:val="left" w:pos="3060"/>
        </w:tabs>
        <w:spacing w:before="0" w:line="360" w:lineRule="auto"/>
      </w:pPr>
    </w:p>
    <w:p w14:paraId="766E1EA1" w14:textId="77777777" w:rsidR="009523ED" w:rsidRPr="00926076" w:rsidRDefault="009523ED" w:rsidP="007D3E0C">
      <w:pPr>
        <w:tabs>
          <w:tab w:val="left" w:pos="3060"/>
        </w:tabs>
        <w:spacing w:before="0" w:line="360" w:lineRule="auto"/>
      </w:pPr>
    </w:p>
    <w:p w14:paraId="7999FA19" w14:textId="77777777" w:rsidR="00A818C7" w:rsidRPr="003C0D3D" w:rsidRDefault="00651CCF" w:rsidP="007D3E0C">
      <w:pPr>
        <w:tabs>
          <w:tab w:val="left" w:pos="3060"/>
        </w:tabs>
        <w:spacing w:before="0" w:line="360" w:lineRule="auto"/>
        <w:jc w:val="center"/>
        <w:rPr>
          <w:b/>
          <w:sz w:val="28"/>
          <w:szCs w:val="28"/>
        </w:rPr>
      </w:pPr>
      <w:r w:rsidRPr="003C0D3D">
        <w:rPr>
          <w:b/>
          <w:sz w:val="28"/>
          <w:szCs w:val="28"/>
        </w:rPr>
        <w:lastRenderedPageBreak/>
        <w:t xml:space="preserve"> </w:t>
      </w:r>
      <w:r w:rsidR="00A73F6B">
        <w:rPr>
          <w:b/>
          <w:sz w:val="28"/>
          <w:szCs w:val="28"/>
        </w:rPr>
        <w:t>3</w:t>
      </w:r>
      <w:proofErr w:type="gramStart"/>
      <w:r w:rsidR="00A73F6B">
        <w:rPr>
          <w:b/>
          <w:sz w:val="28"/>
          <w:szCs w:val="28"/>
        </w:rPr>
        <w:t xml:space="preserve">.  </w:t>
      </w:r>
      <w:r w:rsidR="00FF46EF" w:rsidRPr="003C0D3D">
        <w:rPr>
          <w:b/>
          <w:sz w:val="28"/>
          <w:szCs w:val="28"/>
        </w:rPr>
        <w:t>METHODOLOGY</w:t>
      </w:r>
      <w:proofErr w:type="gramEnd"/>
    </w:p>
    <w:p w14:paraId="231C9BC7" w14:textId="77777777" w:rsidR="009E3219" w:rsidRPr="005201BD" w:rsidRDefault="00651CCF" w:rsidP="007D3E0C">
      <w:pPr>
        <w:tabs>
          <w:tab w:val="left" w:pos="3060"/>
        </w:tabs>
        <w:spacing w:before="0" w:line="360" w:lineRule="auto"/>
        <w:rPr>
          <w:b/>
          <w:sz w:val="26"/>
          <w:szCs w:val="26"/>
        </w:rPr>
      </w:pPr>
      <w:r w:rsidRPr="005201BD">
        <w:rPr>
          <w:b/>
          <w:sz w:val="26"/>
          <w:szCs w:val="26"/>
        </w:rPr>
        <w:t>3.1 Research design</w:t>
      </w:r>
    </w:p>
    <w:p w14:paraId="1B90DD2A" w14:textId="77777777" w:rsidR="00B378B5" w:rsidRPr="00DD5D74" w:rsidRDefault="00651CCF" w:rsidP="007D3E0C">
      <w:pPr>
        <w:tabs>
          <w:tab w:val="left" w:pos="3060"/>
        </w:tabs>
        <w:spacing w:before="0" w:line="360" w:lineRule="auto"/>
      </w:pPr>
      <w:r w:rsidRPr="00DD5D74">
        <w:t>This</w:t>
      </w:r>
      <w:r w:rsidR="00B500F6" w:rsidRPr="00DD5D74">
        <w:t xml:space="preserve"> resear</w:t>
      </w:r>
      <w:r w:rsidR="00893290">
        <w:t>ch focuses on a single</w:t>
      </w:r>
      <w:r w:rsidR="00B500F6" w:rsidRPr="00DD5D74">
        <w:t xml:space="preserve"> approach</w:t>
      </w:r>
      <w:r w:rsidRPr="00DD5D74">
        <w:t xml:space="preserve"> to analyze the informa</w:t>
      </w:r>
      <w:r w:rsidR="00401BB9" w:rsidRPr="00DD5D74">
        <w:t xml:space="preserve">l economy using </w:t>
      </w:r>
      <w:r w:rsidR="00893290">
        <w:t>qua</w:t>
      </w:r>
      <w:r w:rsidRPr="00DD5D74">
        <w:t>ntitat</w:t>
      </w:r>
      <w:r w:rsidR="00BF04FC" w:rsidRPr="00DD5D74">
        <w:t>ive research</w:t>
      </w:r>
      <w:r w:rsidR="00893290">
        <w:t xml:space="preserve">, a </w:t>
      </w:r>
      <w:r w:rsidR="00401BB9" w:rsidRPr="00DD5D74">
        <w:t>case study</w:t>
      </w:r>
      <w:r w:rsidR="00BF04FC" w:rsidRPr="00DD5D74">
        <w:t xml:space="preserve"> will assist</w:t>
      </w:r>
      <w:r w:rsidRPr="00DD5D74">
        <w:t xml:space="preserve"> in applying comparative analy</w:t>
      </w:r>
      <w:r w:rsidR="00401BB9" w:rsidRPr="00DD5D74">
        <w:t>sis among variables. This study is to help</w:t>
      </w:r>
      <w:r w:rsidRPr="00DD5D74">
        <w:t xml:space="preserve"> in understanding the</w:t>
      </w:r>
      <w:r w:rsidR="00D958E0" w:rsidRPr="00DD5D74">
        <w:t xml:space="preserve"> contribution of South Africa's informal economy </w:t>
      </w:r>
      <w:proofErr w:type="gramStart"/>
      <w:r w:rsidR="00D958E0" w:rsidRPr="00DD5D74">
        <w:t>on</w:t>
      </w:r>
      <w:proofErr w:type="gramEnd"/>
      <w:r w:rsidR="00D958E0" w:rsidRPr="00DD5D74">
        <w:t xml:space="preserve"> economic growth and their impact using descriptive and statistic </w:t>
      </w:r>
      <w:r w:rsidR="00110261" w:rsidRPr="00DD5D74">
        <w:t>inferential</w:t>
      </w:r>
      <w:r w:rsidR="00D958E0" w:rsidRPr="00DD5D74">
        <w:t>.</w:t>
      </w:r>
      <w:r w:rsidR="00401BB9" w:rsidRPr="00DD5D74">
        <w:t xml:space="preserve"> T</w:t>
      </w:r>
      <w:r w:rsidR="00110261" w:rsidRPr="00DD5D74">
        <w:t>his report aims to understand the economy's dynamics, challenges and solutions. The target population of this resea</w:t>
      </w:r>
      <w:r w:rsidR="00C002AA" w:rsidRPr="00DD5D74">
        <w:t xml:space="preserve">rch is the Western Cape </w:t>
      </w:r>
      <w:r w:rsidR="00674DA3" w:rsidRPr="00DD5D74">
        <w:t>province of</w:t>
      </w:r>
      <w:r w:rsidR="00110261" w:rsidRPr="00DD5D74">
        <w:t xml:space="preserve"> informal b</w:t>
      </w:r>
      <w:r w:rsidR="00893290">
        <w:t>usinesses.</w:t>
      </w:r>
    </w:p>
    <w:p w14:paraId="1F814CC2" w14:textId="77777777" w:rsidR="0049360B" w:rsidRPr="005201BD" w:rsidRDefault="00651CCF" w:rsidP="007D3E0C">
      <w:pPr>
        <w:tabs>
          <w:tab w:val="left" w:pos="3060"/>
        </w:tabs>
        <w:spacing w:before="0" w:line="360" w:lineRule="auto"/>
        <w:rPr>
          <w:b/>
          <w:sz w:val="26"/>
          <w:szCs w:val="26"/>
        </w:rPr>
      </w:pPr>
      <w:r w:rsidRPr="005201BD">
        <w:rPr>
          <w:b/>
          <w:sz w:val="26"/>
          <w:szCs w:val="26"/>
        </w:rPr>
        <w:t>3.2 Data Collection</w:t>
      </w:r>
    </w:p>
    <w:p w14:paraId="3E6A604E" w14:textId="77777777" w:rsidR="007A019C" w:rsidRDefault="00651CCF" w:rsidP="007A019C">
      <w:pPr>
        <w:tabs>
          <w:tab w:val="left" w:pos="3060"/>
        </w:tabs>
        <w:spacing w:before="0" w:line="360" w:lineRule="auto"/>
        <w:rPr>
          <w:bCs/>
        </w:rPr>
      </w:pPr>
      <w:r>
        <w:rPr>
          <w:bCs/>
        </w:rPr>
        <w:t>This research</w:t>
      </w:r>
      <w:r w:rsidR="00F2731E" w:rsidRPr="00F37AFF">
        <w:rPr>
          <w:bCs/>
        </w:rPr>
        <w:t xml:space="preserve"> </w:t>
      </w:r>
      <w:r w:rsidRPr="00F37AFF">
        <w:rPr>
          <w:bCs/>
        </w:rPr>
        <w:t>uses</w:t>
      </w:r>
      <w:r w:rsidR="00F2731E" w:rsidRPr="00F37AFF">
        <w:rPr>
          <w:bCs/>
        </w:rPr>
        <w:t xml:space="preserve"> a secondary dataset from StatsSA's </w:t>
      </w:r>
      <w:r w:rsidR="00F2731E">
        <w:rPr>
          <w:bCs/>
        </w:rPr>
        <w:t xml:space="preserve">Quarterly Labour Force Survey (QLFS) </w:t>
      </w:r>
      <w:r w:rsidR="009D204B">
        <w:rPr>
          <w:bCs/>
        </w:rPr>
        <w:t>of Quarter 4 for the year</w:t>
      </w:r>
      <w:r>
        <w:rPr>
          <w:bCs/>
        </w:rPr>
        <w:t xml:space="preserve"> 2023. This survey </w:t>
      </w:r>
      <w:r w:rsidR="00F2731E" w:rsidRPr="00F37AFF">
        <w:rPr>
          <w:bCs/>
        </w:rPr>
        <w:t>will</w:t>
      </w:r>
      <w:r w:rsidRPr="00AD3A06">
        <w:t xml:space="preserve"> provide a comprehensive data</w:t>
      </w:r>
      <w:r>
        <w:t>set</w:t>
      </w:r>
      <w:r w:rsidRPr="00AD3A06">
        <w:t xml:space="preserve"> on employment, unemployment, and labour market trends in South Africa</w:t>
      </w:r>
      <w:bookmarkStart w:id="5" w:name="_Hlk177929704"/>
      <w:r>
        <w:rPr>
          <w:bCs/>
        </w:rPr>
        <w:t>.</w:t>
      </w:r>
    </w:p>
    <w:p w14:paraId="11FD6229" w14:textId="77777777" w:rsidR="006F426B" w:rsidRDefault="00651CCF" w:rsidP="007A019C">
      <w:pPr>
        <w:tabs>
          <w:tab w:val="left" w:pos="3060"/>
        </w:tabs>
        <w:spacing w:before="0" w:line="360" w:lineRule="auto"/>
        <w:rPr>
          <w:b/>
        </w:rPr>
      </w:pPr>
      <w:r w:rsidRPr="00F37AFF">
        <w:rPr>
          <w:b/>
        </w:rPr>
        <w:t>Quarterly Labor Force Survey</w:t>
      </w:r>
    </w:p>
    <w:bookmarkEnd w:id="5"/>
    <w:p w14:paraId="40AB7FDC" w14:textId="77777777" w:rsidR="00F37AFF" w:rsidRPr="004F004E" w:rsidRDefault="00651CCF" w:rsidP="007D3E0C">
      <w:pPr>
        <w:tabs>
          <w:tab w:val="left" w:pos="3060"/>
        </w:tabs>
        <w:spacing w:before="0" w:line="360" w:lineRule="auto"/>
        <w:rPr>
          <w:bCs/>
        </w:rPr>
      </w:pPr>
      <w:r w:rsidRPr="00F37AFF">
        <w:rPr>
          <w:bCs/>
        </w:rPr>
        <w:t xml:space="preserve">The Quarterly Labor Force </w:t>
      </w:r>
      <w:r w:rsidR="004F004E" w:rsidRPr="00F37AFF">
        <w:rPr>
          <w:bCs/>
        </w:rPr>
        <w:t>Survey</w:t>
      </w:r>
      <w:r w:rsidR="004F004E">
        <w:rPr>
          <w:bCs/>
        </w:rPr>
        <w:t xml:space="preserve"> (</w:t>
      </w:r>
      <w:r>
        <w:rPr>
          <w:bCs/>
        </w:rPr>
        <w:t>QLFS) is a sample survey that is conducted by Statistics South Africa (StatsSA). Its use is to collect data on labour market activities of individuals who are working from the age group of 15 years and above.</w:t>
      </w:r>
      <w:r w:rsidR="004F004E">
        <w:rPr>
          <w:bCs/>
        </w:rPr>
        <w:t xml:space="preserve"> The QLFS includes self-employed workers, agricultural, unpaid family workers and people who are employed in private households among </w:t>
      </w:r>
      <w:r w:rsidR="007A019C">
        <w:rPr>
          <w:bCs/>
        </w:rPr>
        <w:t xml:space="preserve">employed. This survey presents a sample size of approximately </w:t>
      </w:r>
      <w:r w:rsidR="007A019C" w:rsidRPr="002A0A0F">
        <w:rPr>
          <w:bCs/>
        </w:rPr>
        <w:t>30,000</w:t>
      </w:r>
      <w:r w:rsidR="007A019C">
        <w:rPr>
          <w:bCs/>
        </w:rPr>
        <w:t xml:space="preserve"> households in the South African international labour force.</w:t>
      </w:r>
    </w:p>
    <w:p w14:paraId="0E54E0E9" w14:textId="77777777" w:rsidR="00B517A0" w:rsidRPr="00DD5D74" w:rsidRDefault="00651CCF" w:rsidP="007D3E0C">
      <w:pPr>
        <w:tabs>
          <w:tab w:val="left" w:pos="3060"/>
        </w:tabs>
        <w:spacing w:before="0" w:line="360" w:lineRule="auto"/>
        <w:rPr>
          <w:b/>
        </w:rPr>
      </w:pPr>
      <w:r>
        <w:rPr>
          <w:b/>
        </w:rPr>
        <w:t>3.2.</w:t>
      </w:r>
      <w:r w:rsidR="005201BD">
        <w:rPr>
          <w:b/>
        </w:rPr>
        <w:t>1</w:t>
      </w:r>
      <w:r>
        <w:rPr>
          <w:b/>
        </w:rPr>
        <w:t xml:space="preserve">   Research Site: City of Cape Town</w:t>
      </w:r>
    </w:p>
    <w:p w14:paraId="6944F0C8" w14:textId="77777777" w:rsidR="007E2AFE" w:rsidRDefault="00651CCF" w:rsidP="007D3E0C">
      <w:pPr>
        <w:tabs>
          <w:tab w:val="left" w:pos="3060"/>
        </w:tabs>
        <w:spacing w:before="0" w:line="360" w:lineRule="auto"/>
      </w:pPr>
      <w:r>
        <w:t>Cape Town is found in the Western C</w:t>
      </w:r>
      <w:r w:rsidR="00975055" w:rsidRPr="00DD5D74">
        <w:t>ape province at the tip of South Africa's Atlantic Ocean. Th</w:t>
      </w:r>
      <w:r w:rsidR="00B517A0" w:rsidRPr="00DD5D74">
        <w:t>ese areas experience warm and cool</w:t>
      </w:r>
      <w:r w:rsidR="00975055" w:rsidRPr="00DD5D74">
        <w:t xml:space="preserve"> climates from January to </w:t>
      </w:r>
      <w:proofErr w:type="gramStart"/>
      <w:r w:rsidR="00975055" w:rsidRPr="00DD5D74">
        <w:t>December</w:t>
      </w:r>
      <w:proofErr w:type="gramEnd"/>
      <w:r w:rsidR="00975055" w:rsidRPr="00DD5D74">
        <w:t xml:space="preserve"> and this weather contributes to vegetation a</w:t>
      </w:r>
      <w:r w:rsidR="003427B2">
        <w:t>nd attracts more tourists. Cape T</w:t>
      </w:r>
      <w:r w:rsidR="00975055" w:rsidRPr="00DD5D74">
        <w:t>own is the largest city in South A</w:t>
      </w:r>
      <w:r>
        <w:t xml:space="preserve">frica with a population of </w:t>
      </w:r>
      <w:r w:rsidR="00B517A0" w:rsidRPr="00DD5D74">
        <w:t>4.7</w:t>
      </w:r>
      <w:r w:rsidR="00975055" w:rsidRPr="00DD5D74">
        <w:t xml:space="preserve"> million citizens with mixed races, Black African, </w:t>
      </w:r>
      <w:r w:rsidR="00BE3668" w:rsidRPr="00DD5D74">
        <w:t>Colo</w:t>
      </w:r>
      <w:r>
        <w:t>ured</w:t>
      </w:r>
      <w:r w:rsidR="00975055" w:rsidRPr="00DD5D74">
        <w:t>, white, Asian</w:t>
      </w:r>
      <w:r w:rsidR="00A85701" w:rsidRPr="00DD5D74">
        <w:t xml:space="preserve"> and migration</w:t>
      </w:r>
      <w:r w:rsidR="00975055" w:rsidRPr="00DD5D74">
        <w:t xml:space="preserve">. This city is </w:t>
      </w:r>
      <w:r w:rsidR="00B517A0" w:rsidRPr="00DD5D74">
        <w:t>significant</w:t>
      </w:r>
      <w:r w:rsidR="00975055" w:rsidRPr="00DD5D74">
        <w:t xml:space="preserve"> because of </w:t>
      </w:r>
      <w:r w:rsidRPr="00DD5D74">
        <w:t>its</w:t>
      </w:r>
      <w:r w:rsidR="00975055" w:rsidRPr="00DD5D74">
        <w:t xml:space="preserve"> diverse tourist and creative activities</w:t>
      </w:r>
      <w:r w:rsidR="00B517A0" w:rsidRPr="00DD5D74">
        <w:t xml:space="preserve"> that contribute to economic growth.</w:t>
      </w:r>
      <w:r w:rsidR="00A85701" w:rsidRPr="00DD5D74">
        <w:t xml:space="preserve"> Cape Town faces a high unemployment rate among youth and mostly migrants </w:t>
      </w:r>
      <w:r w:rsidRPr="00DD5D74">
        <w:t>contribute</w:t>
      </w:r>
      <w:r w:rsidR="00A85701" w:rsidRPr="00DD5D74">
        <w:t xml:space="preserve"> to the informal </w:t>
      </w:r>
      <w:r w:rsidR="003427B2" w:rsidRPr="00DD5D74">
        <w:t xml:space="preserve">economy. </w:t>
      </w:r>
    </w:p>
    <w:p w14:paraId="14D613F5" w14:textId="77777777" w:rsidR="00DA5341" w:rsidRPr="00023115" w:rsidRDefault="00651CCF" w:rsidP="00023115">
      <w:pPr>
        <w:tabs>
          <w:tab w:val="left" w:pos="3060"/>
        </w:tabs>
        <w:spacing w:before="0" w:line="360" w:lineRule="auto"/>
        <w:rPr>
          <w:b/>
          <w:bCs/>
          <w:sz w:val="26"/>
          <w:szCs w:val="26"/>
        </w:rPr>
      </w:pPr>
      <w:r w:rsidRPr="005201BD">
        <w:rPr>
          <w:b/>
          <w:bCs/>
          <w:sz w:val="26"/>
          <w:szCs w:val="26"/>
        </w:rPr>
        <w:lastRenderedPageBreak/>
        <w:t xml:space="preserve">3.3 Data </w:t>
      </w:r>
      <w:r w:rsidR="0091757E" w:rsidRPr="005201BD">
        <w:rPr>
          <w:b/>
          <w:bCs/>
          <w:sz w:val="26"/>
          <w:szCs w:val="26"/>
        </w:rPr>
        <w:t>Description</w:t>
      </w:r>
    </w:p>
    <w:p w14:paraId="73C855AC" w14:textId="77777777" w:rsidR="0091757E" w:rsidRPr="00690E4F" w:rsidRDefault="00651CCF" w:rsidP="0091757E">
      <w:pPr>
        <w:tabs>
          <w:tab w:val="left" w:pos="3060"/>
        </w:tabs>
        <w:spacing w:before="0" w:line="240" w:lineRule="auto"/>
      </w:pPr>
      <w:r>
        <w:rPr>
          <w:b/>
          <w:bCs/>
        </w:rPr>
        <w:t>Table: 1.1</w:t>
      </w:r>
      <w:r w:rsidR="00023115" w:rsidRPr="00023115">
        <w:rPr>
          <w:b/>
          <w:bCs/>
        </w:rPr>
        <w:t xml:space="preserve"> </w:t>
      </w:r>
      <w:r w:rsidR="00023115" w:rsidRPr="00690E4F">
        <w:t>Key Variables of QLFS Q4: 2023</w:t>
      </w:r>
    </w:p>
    <w:tbl>
      <w:tblPr>
        <w:tblStyle w:val="PlainTable1"/>
        <w:tblW w:w="9115" w:type="dxa"/>
        <w:tblLook w:val="0000" w:firstRow="0" w:lastRow="0" w:firstColumn="0" w:lastColumn="0" w:noHBand="0" w:noVBand="0"/>
      </w:tblPr>
      <w:tblGrid>
        <w:gridCol w:w="1850"/>
        <w:gridCol w:w="2238"/>
        <w:gridCol w:w="1898"/>
        <w:gridCol w:w="1561"/>
        <w:gridCol w:w="1568"/>
      </w:tblGrid>
      <w:tr w:rsidR="002B5D6D" w14:paraId="6BD6786D" w14:textId="77777777" w:rsidTr="002B5D6D">
        <w:trPr>
          <w:cnfStyle w:val="000000100000" w:firstRow="0" w:lastRow="0" w:firstColumn="0" w:lastColumn="0" w:oddVBand="0" w:evenVBand="0" w:oddHBand="1" w:evenHBand="0" w:firstRowFirstColumn="0" w:firstRowLastColumn="0" w:lastRowFirstColumn="0" w:lastRowLastColumn="0"/>
          <w:trHeight w:val="612"/>
        </w:trPr>
        <w:tc>
          <w:tcPr>
            <w:cnfStyle w:val="000010000000" w:firstRow="0" w:lastRow="0" w:firstColumn="0" w:lastColumn="0" w:oddVBand="1" w:evenVBand="0" w:oddHBand="0" w:evenHBand="0" w:firstRowFirstColumn="0" w:firstRowLastColumn="0" w:lastRowFirstColumn="0" w:lastRowLastColumn="0"/>
            <w:tcW w:w="1854" w:type="dxa"/>
            <w:vAlign w:val="center"/>
          </w:tcPr>
          <w:p w14:paraId="678BA61C" w14:textId="77777777" w:rsidR="005201BD" w:rsidRPr="00690E4F" w:rsidRDefault="00651CCF" w:rsidP="005201BD">
            <w:pPr>
              <w:tabs>
                <w:tab w:val="left" w:pos="3060"/>
              </w:tabs>
              <w:spacing w:before="0" w:after="200" w:line="360" w:lineRule="auto"/>
              <w:ind w:left="45"/>
              <w:jc w:val="center"/>
            </w:pPr>
            <w:r w:rsidRPr="00690E4F">
              <w:t>Variable Type</w:t>
            </w:r>
          </w:p>
        </w:tc>
        <w:tc>
          <w:tcPr>
            <w:tcW w:w="2242" w:type="dxa"/>
            <w:vAlign w:val="center"/>
          </w:tcPr>
          <w:p w14:paraId="73707F79" w14:textId="77777777" w:rsidR="005201BD" w:rsidRPr="00690E4F" w:rsidRDefault="00651CCF" w:rsidP="005201BD">
            <w:pPr>
              <w:tabs>
                <w:tab w:val="left" w:pos="3060"/>
              </w:tabs>
              <w:spacing w:before="0" w:after="200" w:line="360" w:lineRule="auto"/>
              <w:ind w:left="45"/>
              <w:jc w:val="center"/>
              <w:cnfStyle w:val="000000100000" w:firstRow="0" w:lastRow="0" w:firstColumn="0" w:lastColumn="0" w:oddVBand="0" w:evenVBand="0" w:oddHBand="1" w:evenHBand="0" w:firstRowFirstColumn="0" w:firstRowLastColumn="0" w:lastRowFirstColumn="0" w:lastRowLastColumn="0"/>
            </w:pPr>
            <w:r w:rsidRPr="00690E4F">
              <w:t>Name</w:t>
            </w:r>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3DD73619" w14:textId="77777777" w:rsidR="005201BD" w:rsidRPr="00690E4F" w:rsidRDefault="00651CCF" w:rsidP="005201BD">
            <w:pPr>
              <w:tabs>
                <w:tab w:val="left" w:pos="3060"/>
              </w:tabs>
              <w:spacing w:before="0" w:line="360" w:lineRule="auto"/>
              <w:ind w:left="45"/>
              <w:jc w:val="center"/>
            </w:pPr>
            <w:r w:rsidRPr="00690E4F">
              <w:t>Description</w:t>
            </w:r>
          </w:p>
        </w:tc>
        <w:tc>
          <w:tcPr>
            <w:tcW w:w="1562" w:type="dxa"/>
            <w:vAlign w:val="center"/>
          </w:tcPr>
          <w:p w14:paraId="044341B7" w14:textId="77777777" w:rsidR="005201BD" w:rsidRPr="00690E4F" w:rsidRDefault="00651CCF"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r w:rsidRPr="00690E4F">
              <w:t>Type</w:t>
            </w: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233CBAC9" w14:textId="77777777" w:rsidR="005201BD" w:rsidRPr="00690E4F" w:rsidRDefault="00651CCF" w:rsidP="005201BD">
            <w:pPr>
              <w:tabs>
                <w:tab w:val="left" w:pos="3060"/>
              </w:tabs>
              <w:spacing w:before="0" w:line="360" w:lineRule="auto"/>
              <w:ind w:left="45"/>
              <w:jc w:val="center"/>
            </w:pPr>
            <w:r w:rsidRPr="00690E4F">
              <w:t>Measurement</w:t>
            </w:r>
          </w:p>
        </w:tc>
      </w:tr>
      <w:tr w:rsidR="002B5D6D" w14:paraId="70534A71" w14:textId="77777777" w:rsidTr="002B5D6D">
        <w:trPr>
          <w:trHeight w:val="424"/>
        </w:trPr>
        <w:tc>
          <w:tcPr>
            <w:cnfStyle w:val="000010000000" w:firstRow="0" w:lastRow="0" w:firstColumn="0" w:lastColumn="0" w:oddVBand="1" w:evenVBand="0" w:oddHBand="0" w:evenHBand="0" w:firstRowFirstColumn="0" w:firstRowLastColumn="0" w:lastRowFirstColumn="0" w:lastRowLastColumn="0"/>
            <w:tcW w:w="1854" w:type="dxa"/>
            <w:vAlign w:val="center"/>
          </w:tcPr>
          <w:p w14:paraId="1DD6CB69" w14:textId="77777777" w:rsidR="00DA5341" w:rsidRPr="00690E4F" w:rsidRDefault="00651CCF" w:rsidP="005201BD">
            <w:pPr>
              <w:tabs>
                <w:tab w:val="left" w:pos="3060"/>
              </w:tabs>
              <w:spacing w:before="0" w:after="200" w:line="360" w:lineRule="auto"/>
              <w:ind w:left="45"/>
              <w:jc w:val="center"/>
            </w:pPr>
            <w:r w:rsidRPr="00690E4F">
              <w:t>Dependent Variable</w:t>
            </w:r>
          </w:p>
        </w:tc>
        <w:tc>
          <w:tcPr>
            <w:tcW w:w="2242" w:type="dxa"/>
            <w:vAlign w:val="center"/>
          </w:tcPr>
          <w:p w14:paraId="54463E81" w14:textId="77777777" w:rsidR="00DA5341" w:rsidRPr="00690E4F" w:rsidRDefault="00651CCF" w:rsidP="005201BD">
            <w:pPr>
              <w:tabs>
                <w:tab w:val="left" w:pos="3060"/>
              </w:tabs>
              <w:spacing w:before="0" w:line="360" w:lineRule="auto"/>
              <w:ind w:left="45"/>
              <w:jc w:val="center"/>
              <w:cnfStyle w:val="000000000000" w:firstRow="0" w:lastRow="0" w:firstColumn="0" w:lastColumn="0" w:oddVBand="0" w:evenVBand="0" w:oddHBand="0" w:evenHBand="0" w:firstRowFirstColumn="0" w:firstRowLastColumn="0" w:lastRowFirstColumn="0" w:lastRowLastColumn="0"/>
            </w:pPr>
            <w:r w:rsidRPr="00690E4F">
              <w:t>Y: Employment Status</w:t>
            </w:r>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25D8C005" w14:textId="77777777" w:rsidR="00DA5341" w:rsidRPr="00690E4F" w:rsidRDefault="00651CCF" w:rsidP="005201BD">
            <w:pPr>
              <w:tabs>
                <w:tab w:val="left" w:pos="3060"/>
              </w:tabs>
              <w:spacing w:before="0" w:line="360" w:lineRule="auto"/>
              <w:ind w:left="45"/>
              <w:jc w:val="center"/>
            </w:pPr>
            <w:r w:rsidRPr="00690E4F">
              <w:t>0= Employed</w:t>
            </w:r>
          </w:p>
          <w:p w14:paraId="074B3B8A" w14:textId="77777777" w:rsidR="00DA5341" w:rsidRPr="00690E4F" w:rsidRDefault="00651CCF" w:rsidP="005201BD">
            <w:pPr>
              <w:tabs>
                <w:tab w:val="left" w:pos="3060"/>
              </w:tabs>
              <w:spacing w:before="0" w:line="360" w:lineRule="auto"/>
              <w:ind w:left="45"/>
              <w:jc w:val="center"/>
            </w:pPr>
            <w:r w:rsidRPr="00690E4F">
              <w:t>1=Unemployed</w:t>
            </w:r>
          </w:p>
        </w:tc>
        <w:tc>
          <w:tcPr>
            <w:tcW w:w="1562" w:type="dxa"/>
            <w:vAlign w:val="center"/>
          </w:tcPr>
          <w:p w14:paraId="6C37C7B1" w14:textId="77777777" w:rsidR="0091757E" w:rsidRPr="00690E4F" w:rsidRDefault="00651CCF" w:rsidP="005201BD">
            <w:pPr>
              <w:tabs>
                <w:tab w:val="left" w:pos="3060"/>
              </w:tabs>
              <w:spacing w:before="0" w:line="360" w:lineRule="auto"/>
              <w:ind w:left="45"/>
              <w:jc w:val="center"/>
              <w:cnfStyle w:val="000000000000" w:firstRow="0" w:lastRow="0" w:firstColumn="0" w:lastColumn="0" w:oddVBand="0" w:evenVBand="0" w:oddHBand="0" w:evenHBand="0" w:firstRowFirstColumn="0" w:firstRowLastColumn="0" w:lastRowFirstColumn="0" w:lastRowLastColumn="0"/>
            </w:pPr>
            <w:r w:rsidRPr="00690E4F">
              <w:t xml:space="preserve">Coded </w:t>
            </w:r>
            <w:r w:rsidR="00DA5341" w:rsidRPr="00690E4F">
              <w:t>Binary</w:t>
            </w: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32F4B1BC" w14:textId="77777777" w:rsidR="00DA5341" w:rsidRPr="00690E4F" w:rsidRDefault="00651CCF" w:rsidP="005201BD">
            <w:pPr>
              <w:tabs>
                <w:tab w:val="left" w:pos="3060"/>
              </w:tabs>
              <w:spacing w:before="0" w:line="360" w:lineRule="auto"/>
              <w:ind w:left="45"/>
              <w:jc w:val="center"/>
            </w:pPr>
            <w:r w:rsidRPr="00690E4F">
              <w:t>Nominal</w:t>
            </w:r>
          </w:p>
        </w:tc>
      </w:tr>
      <w:tr w:rsidR="002B5D6D" w14:paraId="348C337C" w14:textId="77777777" w:rsidTr="002B5D6D">
        <w:trPr>
          <w:cnfStyle w:val="000000100000" w:firstRow="0" w:lastRow="0" w:firstColumn="0" w:lastColumn="0" w:oddVBand="0" w:evenVBand="0" w:oddHBand="1" w:evenHBand="0" w:firstRowFirstColumn="0" w:firstRowLastColumn="0" w:lastRowFirstColumn="0" w:lastRowLastColumn="0"/>
          <w:trHeight w:val="562"/>
        </w:trPr>
        <w:tc>
          <w:tcPr>
            <w:cnfStyle w:val="000010000000" w:firstRow="0" w:lastRow="0" w:firstColumn="0" w:lastColumn="0" w:oddVBand="1" w:evenVBand="0" w:oddHBand="0" w:evenHBand="0" w:firstRowFirstColumn="0" w:firstRowLastColumn="0" w:lastRowFirstColumn="0" w:lastRowLastColumn="0"/>
            <w:tcW w:w="1854" w:type="dxa"/>
            <w:vMerge w:val="restart"/>
            <w:vAlign w:val="center"/>
          </w:tcPr>
          <w:p w14:paraId="465BC663" w14:textId="77777777" w:rsidR="005201BD" w:rsidRPr="00690E4F" w:rsidRDefault="00651CCF" w:rsidP="005201BD">
            <w:pPr>
              <w:tabs>
                <w:tab w:val="left" w:pos="3060"/>
              </w:tabs>
              <w:spacing w:before="0" w:after="200" w:line="360" w:lineRule="auto"/>
              <w:ind w:left="45"/>
              <w:jc w:val="center"/>
            </w:pPr>
            <w:r w:rsidRPr="00690E4F">
              <w:t>Independent Variable</w:t>
            </w:r>
          </w:p>
        </w:tc>
        <w:tc>
          <w:tcPr>
            <w:tcW w:w="2242" w:type="dxa"/>
            <w:vAlign w:val="center"/>
          </w:tcPr>
          <w:p w14:paraId="49D6AF30" w14:textId="77777777" w:rsidR="005201BD" w:rsidRPr="00690E4F" w:rsidRDefault="005201BD"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4C0B9B81" w14:textId="77777777" w:rsidR="005201BD" w:rsidRPr="00690E4F" w:rsidRDefault="005201BD" w:rsidP="005201BD">
            <w:pPr>
              <w:tabs>
                <w:tab w:val="left" w:pos="3060"/>
              </w:tabs>
              <w:spacing w:before="0" w:line="360" w:lineRule="auto"/>
              <w:ind w:left="45"/>
              <w:jc w:val="center"/>
            </w:pPr>
          </w:p>
        </w:tc>
        <w:tc>
          <w:tcPr>
            <w:tcW w:w="1562" w:type="dxa"/>
            <w:vAlign w:val="center"/>
          </w:tcPr>
          <w:p w14:paraId="7459803F" w14:textId="77777777" w:rsidR="005201BD" w:rsidRPr="00690E4F" w:rsidRDefault="005201BD"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2899EFAB" w14:textId="77777777" w:rsidR="005201BD" w:rsidRPr="00690E4F" w:rsidRDefault="005201BD" w:rsidP="005201BD">
            <w:pPr>
              <w:tabs>
                <w:tab w:val="left" w:pos="3060"/>
              </w:tabs>
              <w:spacing w:before="0" w:line="360" w:lineRule="auto"/>
              <w:ind w:left="45"/>
              <w:jc w:val="center"/>
            </w:pPr>
          </w:p>
        </w:tc>
      </w:tr>
      <w:tr w:rsidR="002B5D6D" w14:paraId="2EA8EAEB" w14:textId="77777777" w:rsidTr="002B5D6D">
        <w:trPr>
          <w:trHeight w:val="441"/>
        </w:trPr>
        <w:tc>
          <w:tcPr>
            <w:cnfStyle w:val="000010000000" w:firstRow="0" w:lastRow="0" w:firstColumn="0" w:lastColumn="0" w:oddVBand="1" w:evenVBand="0" w:oddHBand="0" w:evenHBand="0" w:firstRowFirstColumn="0" w:firstRowLastColumn="0" w:lastRowFirstColumn="0" w:lastRowLastColumn="0"/>
            <w:tcW w:w="1854" w:type="dxa"/>
            <w:vMerge/>
            <w:vAlign w:val="center"/>
          </w:tcPr>
          <w:p w14:paraId="019FF704" w14:textId="77777777" w:rsidR="005201BD" w:rsidRPr="00690E4F" w:rsidRDefault="005201BD" w:rsidP="005201BD">
            <w:pPr>
              <w:tabs>
                <w:tab w:val="left" w:pos="3060"/>
              </w:tabs>
              <w:spacing w:before="0" w:after="200" w:line="360" w:lineRule="auto"/>
              <w:ind w:left="45"/>
              <w:jc w:val="center"/>
            </w:pPr>
          </w:p>
        </w:tc>
        <w:tc>
          <w:tcPr>
            <w:tcW w:w="2242" w:type="dxa"/>
            <w:vAlign w:val="center"/>
          </w:tcPr>
          <w:p w14:paraId="70D3F532" w14:textId="77777777" w:rsidR="005201BD" w:rsidRPr="00690E4F" w:rsidRDefault="00651CCF" w:rsidP="005201BD">
            <w:pPr>
              <w:tabs>
                <w:tab w:val="left" w:pos="3060"/>
              </w:tabs>
              <w:spacing w:before="0" w:line="360" w:lineRule="auto"/>
              <w:ind w:left="45"/>
              <w:jc w:val="center"/>
              <w:cnfStyle w:val="000000000000" w:firstRow="0" w:lastRow="0" w:firstColumn="0" w:lastColumn="0" w:oddVBand="0" w:evenVBand="0" w:oddHBand="0" w:evenHBand="0" w:firstRowFirstColumn="0" w:firstRowLastColumn="0" w:lastRowFirstColumn="0" w:lastRowLastColumn="0"/>
            </w:pPr>
            <w:r w:rsidRPr="00690E4F">
              <w:t>X</w:t>
            </w:r>
            <w:proofErr w:type="gramStart"/>
            <w:r w:rsidRPr="00690E4F">
              <w:t>1:Informal</w:t>
            </w:r>
            <w:proofErr w:type="gramEnd"/>
            <w:r w:rsidRPr="00690E4F">
              <w:t xml:space="preserve"> employment</w:t>
            </w:r>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0E726778" w14:textId="77777777" w:rsidR="005201BD" w:rsidRPr="00690E4F" w:rsidRDefault="00651CCF" w:rsidP="005201BD">
            <w:pPr>
              <w:tabs>
                <w:tab w:val="left" w:pos="3060"/>
              </w:tabs>
              <w:spacing w:before="0" w:line="360" w:lineRule="auto"/>
              <w:ind w:left="45"/>
              <w:jc w:val="center"/>
            </w:pPr>
            <w:r w:rsidRPr="00690E4F">
              <w:t>% percentage of the labour force</w:t>
            </w:r>
          </w:p>
        </w:tc>
        <w:tc>
          <w:tcPr>
            <w:tcW w:w="1562" w:type="dxa"/>
            <w:vAlign w:val="center"/>
          </w:tcPr>
          <w:p w14:paraId="55F81F9D" w14:textId="77777777" w:rsidR="005201BD" w:rsidRPr="00690E4F" w:rsidRDefault="00651CCF" w:rsidP="005201BD">
            <w:pPr>
              <w:tabs>
                <w:tab w:val="left" w:pos="3060"/>
              </w:tabs>
              <w:spacing w:before="0" w:line="360" w:lineRule="auto"/>
              <w:ind w:left="45"/>
              <w:jc w:val="center"/>
              <w:cnfStyle w:val="000000000000" w:firstRow="0" w:lastRow="0" w:firstColumn="0" w:lastColumn="0" w:oddVBand="0" w:evenVBand="0" w:oddHBand="0" w:evenHBand="0" w:firstRowFirstColumn="0" w:firstRowLastColumn="0" w:lastRowFirstColumn="0" w:lastRowLastColumn="0"/>
            </w:pPr>
            <w:r w:rsidRPr="00690E4F">
              <w:t>Continuous</w:t>
            </w: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2AE1ACA4" w14:textId="77777777" w:rsidR="005201BD" w:rsidRPr="00690E4F" w:rsidRDefault="00651CCF" w:rsidP="005201BD">
            <w:pPr>
              <w:tabs>
                <w:tab w:val="left" w:pos="3060"/>
              </w:tabs>
              <w:spacing w:before="0" w:line="360" w:lineRule="auto"/>
              <w:ind w:left="45"/>
              <w:jc w:val="center"/>
            </w:pPr>
            <w:r w:rsidRPr="00690E4F">
              <w:t>Ordinal</w:t>
            </w:r>
          </w:p>
        </w:tc>
      </w:tr>
      <w:tr w:rsidR="002B5D6D" w14:paraId="038CDAA6" w14:textId="77777777" w:rsidTr="002B5D6D">
        <w:trPr>
          <w:cnfStyle w:val="000000100000" w:firstRow="0" w:lastRow="0" w:firstColumn="0" w:lastColumn="0" w:oddVBand="0" w:evenVBand="0" w:oddHBand="1" w:evenHBand="0" w:firstRowFirstColumn="0" w:firstRowLastColumn="0" w:lastRowFirstColumn="0" w:lastRowLastColumn="0"/>
          <w:trHeight w:val="424"/>
        </w:trPr>
        <w:tc>
          <w:tcPr>
            <w:cnfStyle w:val="000010000000" w:firstRow="0" w:lastRow="0" w:firstColumn="0" w:lastColumn="0" w:oddVBand="1" w:evenVBand="0" w:oddHBand="0" w:evenHBand="0" w:firstRowFirstColumn="0" w:firstRowLastColumn="0" w:lastRowFirstColumn="0" w:lastRowLastColumn="0"/>
            <w:tcW w:w="1854" w:type="dxa"/>
            <w:vMerge/>
            <w:vAlign w:val="center"/>
          </w:tcPr>
          <w:p w14:paraId="2148FCF5" w14:textId="77777777" w:rsidR="005201BD" w:rsidRPr="00690E4F" w:rsidRDefault="005201BD" w:rsidP="005201BD">
            <w:pPr>
              <w:tabs>
                <w:tab w:val="left" w:pos="3060"/>
              </w:tabs>
              <w:spacing w:before="0" w:after="200" w:line="360" w:lineRule="auto"/>
              <w:ind w:left="45"/>
              <w:jc w:val="center"/>
            </w:pPr>
          </w:p>
        </w:tc>
        <w:tc>
          <w:tcPr>
            <w:tcW w:w="2242" w:type="dxa"/>
            <w:vAlign w:val="center"/>
          </w:tcPr>
          <w:p w14:paraId="081D16B4" w14:textId="77777777" w:rsidR="005201BD" w:rsidRPr="00690E4F" w:rsidRDefault="00651CCF"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r w:rsidRPr="00690E4F">
              <w:t>X2: Age group</w:t>
            </w:r>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5EFCA6BE" w14:textId="77777777" w:rsidR="005201BD" w:rsidRPr="00690E4F" w:rsidRDefault="00651CCF" w:rsidP="005201BD">
            <w:pPr>
              <w:tabs>
                <w:tab w:val="left" w:pos="3060"/>
              </w:tabs>
              <w:spacing w:before="0" w:line="360" w:lineRule="auto"/>
              <w:ind w:left="45"/>
              <w:jc w:val="center"/>
            </w:pPr>
            <w:r w:rsidRPr="00690E4F">
              <w:t>15-24,25-34,</w:t>
            </w:r>
          </w:p>
          <w:p w14:paraId="1D95BF70" w14:textId="77777777" w:rsidR="005201BD" w:rsidRPr="00690E4F" w:rsidRDefault="00651CCF" w:rsidP="005201BD">
            <w:pPr>
              <w:tabs>
                <w:tab w:val="left" w:pos="3060"/>
              </w:tabs>
              <w:spacing w:before="0" w:line="360" w:lineRule="auto"/>
              <w:ind w:left="45"/>
              <w:jc w:val="center"/>
            </w:pPr>
            <w:r w:rsidRPr="00690E4F">
              <w:t>35-44, etc</w:t>
            </w:r>
            <w:r w:rsidR="004D7AEF" w:rsidRPr="00690E4F">
              <w:t>.</w:t>
            </w:r>
          </w:p>
        </w:tc>
        <w:tc>
          <w:tcPr>
            <w:tcW w:w="1562" w:type="dxa"/>
            <w:vAlign w:val="center"/>
          </w:tcPr>
          <w:p w14:paraId="14DDDB32" w14:textId="77777777" w:rsidR="005201BD" w:rsidRPr="00690E4F" w:rsidRDefault="00651CCF"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r w:rsidRPr="00690E4F">
              <w:t>Category</w:t>
            </w: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1E2EC6C9" w14:textId="77777777" w:rsidR="005201BD" w:rsidRPr="00690E4F" w:rsidRDefault="00651CCF" w:rsidP="005201BD">
            <w:pPr>
              <w:tabs>
                <w:tab w:val="left" w:pos="3060"/>
              </w:tabs>
              <w:spacing w:before="0" w:line="360" w:lineRule="auto"/>
              <w:ind w:left="45"/>
              <w:jc w:val="center"/>
            </w:pPr>
            <w:r w:rsidRPr="00690E4F">
              <w:t>Ordinal</w:t>
            </w:r>
          </w:p>
        </w:tc>
      </w:tr>
      <w:tr w:rsidR="002B5D6D" w14:paraId="50874450" w14:textId="77777777" w:rsidTr="002B5D6D">
        <w:trPr>
          <w:trHeight w:val="562"/>
        </w:trPr>
        <w:tc>
          <w:tcPr>
            <w:cnfStyle w:val="000010000000" w:firstRow="0" w:lastRow="0" w:firstColumn="0" w:lastColumn="0" w:oddVBand="1" w:evenVBand="0" w:oddHBand="0" w:evenHBand="0" w:firstRowFirstColumn="0" w:firstRowLastColumn="0" w:lastRowFirstColumn="0" w:lastRowLastColumn="0"/>
            <w:tcW w:w="1854" w:type="dxa"/>
            <w:vMerge/>
            <w:vAlign w:val="center"/>
          </w:tcPr>
          <w:p w14:paraId="4DACCCAC" w14:textId="77777777" w:rsidR="005201BD" w:rsidRPr="00690E4F" w:rsidRDefault="005201BD" w:rsidP="005201BD">
            <w:pPr>
              <w:tabs>
                <w:tab w:val="left" w:pos="3060"/>
              </w:tabs>
              <w:spacing w:before="0" w:after="200" w:line="360" w:lineRule="auto"/>
              <w:ind w:left="45"/>
              <w:jc w:val="center"/>
            </w:pPr>
          </w:p>
        </w:tc>
        <w:tc>
          <w:tcPr>
            <w:tcW w:w="2242" w:type="dxa"/>
            <w:vAlign w:val="center"/>
          </w:tcPr>
          <w:p w14:paraId="7934CF6D" w14:textId="77777777" w:rsidR="005201BD" w:rsidRPr="00690E4F" w:rsidRDefault="00651CCF" w:rsidP="005201BD">
            <w:pPr>
              <w:tabs>
                <w:tab w:val="left" w:pos="3060"/>
              </w:tabs>
              <w:spacing w:before="0" w:line="360" w:lineRule="auto"/>
              <w:ind w:left="45"/>
              <w:jc w:val="center"/>
              <w:cnfStyle w:val="000000000000" w:firstRow="0" w:lastRow="0" w:firstColumn="0" w:lastColumn="0" w:oddVBand="0" w:evenVBand="0" w:oddHBand="0" w:evenHBand="0" w:firstRowFirstColumn="0" w:firstRowLastColumn="0" w:lastRowFirstColumn="0" w:lastRowLastColumn="0"/>
            </w:pPr>
            <w:r w:rsidRPr="00690E4F">
              <w:t>X</w:t>
            </w:r>
            <w:proofErr w:type="gramStart"/>
            <w:r w:rsidRPr="00690E4F">
              <w:t>3:Education</w:t>
            </w:r>
            <w:proofErr w:type="gramEnd"/>
            <w:r w:rsidRPr="00690E4F">
              <w:t xml:space="preserve"> Status</w:t>
            </w:r>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7A068CD8" w14:textId="77777777" w:rsidR="005201BD" w:rsidRPr="00690E4F" w:rsidRDefault="00651CCF" w:rsidP="005201BD">
            <w:pPr>
              <w:tabs>
                <w:tab w:val="left" w:pos="3060"/>
              </w:tabs>
              <w:spacing w:before="0" w:line="360" w:lineRule="auto"/>
              <w:ind w:left="45"/>
              <w:jc w:val="center"/>
            </w:pPr>
            <w:r w:rsidRPr="00690E4F">
              <w:t>Primary, Secondary, Tertiary, etc.</w:t>
            </w:r>
          </w:p>
        </w:tc>
        <w:tc>
          <w:tcPr>
            <w:tcW w:w="1562" w:type="dxa"/>
            <w:vAlign w:val="center"/>
          </w:tcPr>
          <w:p w14:paraId="68562B3C" w14:textId="77777777" w:rsidR="005201BD" w:rsidRPr="00690E4F" w:rsidRDefault="00651CCF" w:rsidP="005201BD">
            <w:pPr>
              <w:tabs>
                <w:tab w:val="left" w:pos="3060"/>
              </w:tabs>
              <w:spacing w:before="0" w:line="360" w:lineRule="auto"/>
              <w:ind w:left="45"/>
              <w:jc w:val="center"/>
              <w:cnfStyle w:val="000000000000" w:firstRow="0" w:lastRow="0" w:firstColumn="0" w:lastColumn="0" w:oddVBand="0" w:evenVBand="0" w:oddHBand="0" w:evenHBand="0" w:firstRowFirstColumn="0" w:firstRowLastColumn="0" w:lastRowFirstColumn="0" w:lastRowLastColumn="0"/>
            </w:pPr>
            <w:r w:rsidRPr="00690E4F">
              <w:t>Category</w:t>
            </w: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4CC584DF" w14:textId="77777777" w:rsidR="005201BD" w:rsidRPr="00690E4F" w:rsidRDefault="00651CCF" w:rsidP="005201BD">
            <w:pPr>
              <w:tabs>
                <w:tab w:val="left" w:pos="3060"/>
              </w:tabs>
              <w:spacing w:before="0" w:line="360" w:lineRule="auto"/>
              <w:ind w:left="45"/>
              <w:jc w:val="center"/>
            </w:pPr>
            <w:r w:rsidRPr="00690E4F">
              <w:t>Ordinal</w:t>
            </w:r>
          </w:p>
        </w:tc>
      </w:tr>
      <w:tr w:rsidR="002B5D6D" w14:paraId="2CC09777" w14:textId="77777777" w:rsidTr="002B5D6D">
        <w:trPr>
          <w:cnfStyle w:val="000000100000" w:firstRow="0" w:lastRow="0" w:firstColumn="0" w:lastColumn="0" w:oddVBand="0" w:evenVBand="0" w:oddHBand="1" w:evenHBand="0" w:firstRowFirstColumn="0" w:firstRowLastColumn="0" w:lastRowFirstColumn="0" w:lastRowLastColumn="0"/>
          <w:trHeight w:val="476"/>
        </w:trPr>
        <w:tc>
          <w:tcPr>
            <w:cnfStyle w:val="000010000000" w:firstRow="0" w:lastRow="0" w:firstColumn="0" w:lastColumn="0" w:oddVBand="1" w:evenVBand="0" w:oddHBand="0" w:evenHBand="0" w:firstRowFirstColumn="0" w:firstRowLastColumn="0" w:lastRowFirstColumn="0" w:lastRowLastColumn="0"/>
            <w:tcW w:w="1854" w:type="dxa"/>
            <w:vMerge/>
            <w:vAlign w:val="center"/>
          </w:tcPr>
          <w:p w14:paraId="7054A114" w14:textId="77777777" w:rsidR="005201BD" w:rsidRPr="00690E4F" w:rsidRDefault="005201BD" w:rsidP="005201BD">
            <w:pPr>
              <w:tabs>
                <w:tab w:val="left" w:pos="3060"/>
              </w:tabs>
              <w:spacing w:before="0" w:after="200" w:line="360" w:lineRule="auto"/>
              <w:ind w:left="45"/>
              <w:jc w:val="center"/>
            </w:pPr>
          </w:p>
        </w:tc>
        <w:tc>
          <w:tcPr>
            <w:tcW w:w="2242" w:type="dxa"/>
            <w:vAlign w:val="center"/>
          </w:tcPr>
          <w:p w14:paraId="79B46B4E" w14:textId="77777777" w:rsidR="005201BD" w:rsidRPr="00690E4F" w:rsidRDefault="00651CCF"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r w:rsidRPr="00690E4F">
              <w:t>X</w:t>
            </w:r>
            <w:proofErr w:type="gramStart"/>
            <w:r w:rsidRPr="00690E4F">
              <w:t>4:Gender</w:t>
            </w:r>
            <w:proofErr w:type="gramEnd"/>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19859709" w14:textId="77777777" w:rsidR="005201BD" w:rsidRPr="00690E4F" w:rsidRDefault="00651CCF" w:rsidP="005201BD">
            <w:pPr>
              <w:tabs>
                <w:tab w:val="left" w:pos="3060"/>
              </w:tabs>
              <w:spacing w:before="0" w:line="360" w:lineRule="auto"/>
              <w:ind w:left="45"/>
              <w:jc w:val="center"/>
            </w:pPr>
            <w:r w:rsidRPr="00690E4F">
              <w:t>Male, Female</w:t>
            </w:r>
          </w:p>
        </w:tc>
        <w:tc>
          <w:tcPr>
            <w:tcW w:w="1562" w:type="dxa"/>
            <w:vAlign w:val="center"/>
          </w:tcPr>
          <w:p w14:paraId="34FFE5F3" w14:textId="77777777" w:rsidR="005201BD" w:rsidRPr="00690E4F" w:rsidRDefault="00651CCF"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r w:rsidRPr="00690E4F">
              <w:t>Category</w:t>
            </w: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58255F29" w14:textId="77777777" w:rsidR="005201BD" w:rsidRPr="00690E4F" w:rsidRDefault="00651CCF" w:rsidP="005201BD">
            <w:pPr>
              <w:tabs>
                <w:tab w:val="left" w:pos="3060"/>
              </w:tabs>
              <w:spacing w:before="0" w:line="360" w:lineRule="auto"/>
              <w:ind w:left="45"/>
              <w:jc w:val="center"/>
            </w:pPr>
            <w:r w:rsidRPr="00690E4F">
              <w:t>Nominal</w:t>
            </w:r>
          </w:p>
        </w:tc>
      </w:tr>
      <w:tr w:rsidR="002B5D6D" w14:paraId="09C8DA7F" w14:textId="77777777" w:rsidTr="002B5D6D">
        <w:trPr>
          <w:trHeight w:val="493"/>
        </w:trPr>
        <w:tc>
          <w:tcPr>
            <w:cnfStyle w:val="000010000000" w:firstRow="0" w:lastRow="0" w:firstColumn="0" w:lastColumn="0" w:oddVBand="1" w:evenVBand="0" w:oddHBand="0" w:evenHBand="0" w:firstRowFirstColumn="0" w:firstRowLastColumn="0" w:lastRowFirstColumn="0" w:lastRowLastColumn="0"/>
            <w:tcW w:w="1854" w:type="dxa"/>
            <w:vMerge/>
            <w:vAlign w:val="center"/>
          </w:tcPr>
          <w:p w14:paraId="737F7576" w14:textId="77777777" w:rsidR="005201BD" w:rsidRPr="00690E4F" w:rsidRDefault="005201BD" w:rsidP="005201BD">
            <w:pPr>
              <w:tabs>
                <w:tab w:val="left" w:pos="3060"/>
              </w:tabs>
              <w:spacing w:before="0" w:after="200" w:line="360" w:lineRule="auto"/>
              <w:ind w:left="45"/>
              <w:jc w:val="center"/>
            </w:pPr>
          </w:p>
        </w:tc>
        <w:tc>
          <w:tcPr>
            <w:tcW w:w="2242" w:type="dxa"/>
            <w:vAlign w:val="center"/>
          </w:tcPr>
          <w:p w14:paraId="7BCA29C6" w14:textId="77777777" w:rsidR="005201BD" w:rsidRPr="00690E4F" w:rsidRDefault="00651CCF" w:rsidP="005201BD">
            <w:pPr>
              <w:tabs>
                <w:tab w:val="left" w:pos="3060"/>
              </w:tabs>
              <w:spacing w:before="0" w:line="360" w:lineRule="auto"/>
              <w:ind w:left="45"/>
              <w:jc w:val="center"/>
              <w:cnfStyle w:val="000000000000" w:firstRow="0" w:lastRow="0" w:firstColumn="0" w:lastColumn="0" w:oddVBand="0" w:evenVBand="0" w:oddHBand="0" w:evenHBand="0" w:firstRowFirstColumn="0" w:firstRowLastColumn="0" w:lastRowFirstColumn="0" w:lastRowLastColumn="0"/>
            </w:pPr>
            <w:r w:rsidRPr="00690E4F">
              <w:t>X</w:t>
            </w:r>
            <w:proofErr w:type="gramStart"/>
            <w:r w:rsidRPr="00690E4F">
              <w:t>5:Geography</w:t>
            </w:r>
            <w:proofErr w:type="gramEnd"/>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15B17F27" w14:textId="77777777" w:rsidR="005201BD" w:rsidRPr="00690E4F" w:rsidRDefault="00651CCF" w:rsidP="005201BD">
            <w:pPr>
              <w:tabs>
                <w:tab w:val="left" w:pos="3060"/>
              </w:tabs>
              <w:spacing w:before="0" w:line="360" w:lineRule="auto"/>
              <w:ind w:left="45"/>
              <w:jc w:val="center"/>
            </w:pPr>
            <w:r w:rsidRPr="00690E4F">
              <w:t>Urban, Rural</w:t>
            </w:r>
          </w:p>
        </w:tc>
        <w:tc>
          <w:tcPr>
            <w:tcW w:w="1562" w:type="dxa"/>
            <w:vAlign w:val="center"/>
          </w:tcPr>
          <w:p w14:paraId="5567B623" w14:textId="77777777" w:rsidR="005201BD" w:rsidRPr="00690E4F" w:rsidRDefault="00651CCF" w:rsidP="005201BD">
            <w:pPr>
              <w:tabs>
                <w:tab w:val="left" w:pos="3060"/>
              </w:tabs>
              <w:spacing w:before="0" w:line="360" w:lineRule="auto"/>
              <w:ind w:left="45"/>
              <w:jc w:val="center"/>
              <w:cnfStyle w:val="000000000000" w:firstRow="0" w:lastRow="0" w:firstColumn="0" w:lastColumn="0" w:oddVBand="0" w:evenVBand="0" w:oddHBand="0" w:evenHBand="0" w:firstRowFirstColumn="0" w:firstRowLastColumn="0" w:lastRowFirstColumn="0" w:lastRowLastColumn="0"/>
            </w:pPr>
            <w:r w:rsidRPr="00690E4F">
              <w:t>Category</w:t>
            </w: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06C334AF" w14:textId="77777777" w:rsidR="005201BD" w:rsidRPr="00690E4F" w:rsidRDefault="00651CCF" w:rsidP="005201BD">
            <w:pPr>
              <w:tabs>
                <w:tab w:val="left" w:pos="3060"/>
              </w:tabs>
              <w:spacing w:before="0" w:line="360" w:lineRule="auto"/>
              <w:ind w:left="45"/>
              <w:jc w:val="center"/>
            </w:pPr>
            <w:r w:rsidRPr="00690E4F">
              <w:t>Nominal</w:t>
            </w:r>
          </w:p>
        </w:tc>
      </w:tr>
      <w:tr w:rsidR="002B5D6D" w14:paraId="5993A5EB" w14:textId="77777777" w:rsidTr="002B5D6D">
        <w:trPr>
          <w:cnfStyle w:val="000000100000" w:firstRow="0" w:lastRow="0" w:firstColumn="0" w:lastColumn="0" w:oddVBand="0" w:evenVBand="0" w:oddHBand="1" w:evenHBand="0" w:firstRowFirstColumn="0" w:firstRowLastColumn="0" w:lastRowFirstColumn="0" w:lastRowLastColumn="0"/>
          <w:trHeight w:val="612"/>
        </w:trPr>
        <w:tc>
          <w:tcPr>
            <w:cnfStyle w:val="000010000000" w:firstRow="0" w:lastRow="0" w:firstColumn="0" w:lastColumn="0" w:oddVBand="1" w:evenVBand="0" w:oddHBand="0" w:evenHBand="0" w:firstRowFirstColumn="0" w:firstRowLastColumn="0" w:lastRowFirstColumn="0" w:lastRowLastColumn="0"/>
            <w:tcW w:w="1854" w:type="dxa"/>
            <w:vMerge/>
            <w:vAlign w:val="center"/>
          </w:tcPr>
          <w:p w14:paraId="7972E119" w14:textId="77777777" w:rsidR="005201BD" w:rsidRPr="00690E4F" w:rsidRDefault="005201BD" w:rsidP="005201BD">
            <w:pPr>
              <w:tabs>
                <w:tab w:val="left" w:pos="3060"/>
              </w:tabs>
              <w:spacing w:before="0" w:after="200" w:line="360" w:lineRule="auto"/>
              <w:ind w:left="45"/>
              <w:jc w:val="center"/>
            </w:pPr>
          </w:p>
        </w:tc>
        <w:tc>
          <w:tcPr>
            <w:tcW w:w="2242" w:type="dxa"/>
            <w:vAlign w:val="center"/>
          </w:tcPr>
          <w:p w14:paraId="4732674E" w14:textId="77777777" w:rsidR="005201BD" w:rsidRPr="00690E4F" w:rsidRDefault="00651CCF"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r w:rsidRPr="00690E4F">
              <w:t>X</w:t>
            </w:r>
            <w:proofErr w:type="gramStart"/>
            <w:r w:rsidRPr="00690E4F">
              <w:t>6:Province</w:t>
            </w:r>
            <w:proofErr w:type="gramEnd"/>
          </w:p>
        </w:tc>
        <w:tc>
          <w:tcPr>
            <w:cnfStyle w:val="000010000000" w:firstRow="0" w:lastRow="0" w:firstColumn="0" w:lastColumn="0" w:oddVBand="1" w:evenVBand="0" w:oddHBand="0" w:evenHBand="0" w:firstRowFirstColumn="0" w:firstRowLastColumn="0" w:lastRowFirstColumn="0" w:lastRowLastColumn="0"/>
            <w:tcW w:w="1899" w:type="dxa"/>
            <w:vAlign w:val="center"/>
          </w:tcPr>
          <w:p w14:paraId="73B1F27A" w14:textId="77777777" w:rsidR="005201BD" w:rsidRPr="00690E4F" w:rsidRDefault="00651CCF" w:rsidP="005201BD">
            <w:pPr>
              <w:tabs>
                <w:tab w:val="left" w:pos="3060"/>
              </w:tabs>
              <w:spacing w:before="0" w:line="360" w:lineRule="auto"/>
              <w:ind w:left="45"/>
              <w:jc w:val="center"/>
            </w:pPr>
            <w:r w:rsidRPr="00690E4F">
              <w:t>Western Cape</w:t>
            </w:r>
          </w:p>
        </w:tc>
        <w:tc>
          <w:tcPr>
            <w:tcW w:w="1562" w:type="dxa"/>
            <w:vAlign w:val="center"/>
          </w:tcPr>
          <w:p w14:paraId="0CB015AE" w14:textId="77777777" w:rsidR="005201BD" w:rsidRPr="00690E4F" w:rsidRDefault="00651CCF" w:rsidP="005201BD">
            <w:pPr>
              <w:tabs>
                <w:tab w:val="left" w:pos="3060"/>
              </w:tabs>
              <w:spacing w:before="0" w:line="360" w:lineRule="auto"/>
              <w:ind w:left="45"/>
              <w:jc w:val="center"/>
              <w:cnfStyle w:val="000000100000" w:firstRow="0" w:lastRow="0" w:firstColumn="0" w:lastColumn="0" w:oddVBand="0" w:evenVBand="0" w:oddHBand="1" w:evenHBand="0" w:firstRowFirstColumn="0" w:firstRowLastColumn="0" w:lastRowFirstColumn="0" w:lastRowLastColumn="0"/>
            </w:pPr>
            <w:r w:rsidRPr="00690E4F">
              <w:t>Category</w:t>
            </w:r>
          </w:p>
        </w:tc>
        <w:tc>
          <w:tcPr>
            <w:cnfStyle w:val="000010000000" w:firstRow="0" w:lastRow="0" w:firstColumn="0" w:lastColumn="0" w:oddVBand="1" w:evenVBand="0" w:oddHBand="0" w:evenHBand="0" w:firstRowFirstColumn="0" w:firstRowLastColumn="0" w:lastRowFirstColumn="0" w:lastRowLastColumn="0"/>
            <w:tcW w:w="1558" w:type="dxa"/>
            <w:vAlign w:val="center"/>
          </w:tcPr>
          <w:p w14:paraId="5A3C624A" w14:textId="77777777" w:rsidR="005201BD" w:rsidRPr="00690E4F" w:rsidRDefault="00651CCF" w:rsidP="005201BD">
            <w:pPr>
              <w:tabs>
                <w:tab w:val="left" w:pos="3060"/>
              </w:tabs>
              <w:spacing w:before="0" w:line="360" w:lineRule="auto"/>
              <w:ind w:left="45"/>
              <w:jc w:val="center"/>
            </w:pPr>
            <w:r w:rsidRPr="00690E4F">
              <w:t>Nominal</w:t>
            </w:r>
          </w:p>
        </w:tc>
      </w:tr>
    </w:tbl>
    <w:p w14:paraId="10511DF0" w14:textId="77777777" w:rsidR="00DA5341" w:rsidRDefault="00DA5341" w:rsidP="00CB5AAD">
      <w:pPr>
        <w:tabs>
          <w:tab w:val="left" w:pos="3060"/>
        </w:tabs>
        <w:spacing w:before="0" w:line="360" w:lineRule="auto"/>
        <w:rPr>
          <w:b/>
          <w:bCs/>
        </w:rPr>
      </w:pPr>
    </w:p>
    <w:p w14:paraId="12F63371" w14:textId="77777777" w:rsidR="00AD3A06" w:rsidRPr="00AD3A06" w:rsidRDefault="00651CCF" w:rsidP="00CB5AAD">
      <w:pPr>
        <w:tabs>
          <w:tab w:val="left" w:pos="3060"/>
        </w:tabs>
        <w:spacing w:before="0" w:line="360" w:lineRule="auto"/>
        <w:rPr>
          <w:b/>
          <w:bCs/>
        </w:rPr>
      </w:pPr>
      <w:r w:rsidRPr="00AD3A06">
        <w:rPr>
          <w:b/>
          <w:bCs/>
        </w:rPr>
        <w:t>3.</w:t>
      </w:r>
      <w:r w:rsidR="00D933DE">
        <w:rPr>
          <w:b/>
          <w:bCs/>
        </w:rPr>
        <w:t>3.1</w:t>
      </w:r>
      <w:r w:rsidRPr="00AD3A06">
        <w:rPr>
          <w:b/>
          <w:bCs/>
        </w:rPr>
        <w:t xml:space="preserve"> Binary Logistic Regression Model</w:t>
      </w:r>
    </w:p>
    <w:p w14:paraId="0A2032D2" w14:textId="77777777" w:rsidR="008626CF" w:rsidRDefault="00651CCF" w:rsidP="00AD3A06">
      <w:pPr>
        <w:tabs>
          <w:tab w:val="left" w:pos="3060"/>
        </w:tabs>
        <w:spacing w:before="0" w:line="360" w:lineRule="auto"/>
      </w:pPr>
      <w:r w:rsidRPr="00AD3A06">
        <w:t xml:space="preserve">The study will employ a binary logistic regression model to predict the probability of the informal economy making a significant contribution to economic growth and labour market dynamics. This model is appropriate for binary outcomes and helps in understanding how various factors from the QLFS dataset influence the likelihood of an </w:t>
      </w:r>
      <w:r w:rsidR="0091757E">
        <w:t xml:space="preserve">informal </w:t>
      </w:r>
      <w:r w:rsidR="00406465">
        <w:t>economy. The</w:t>
      </w:r>
      <w:r w:rsidRPr="00AD3A06">
        <w:t xml:space="preserve"> logistic regression model is expressed as follows: </w:t>
      </w:r>
    </w:p>
    <w:p w14:paraId="104A61AE" w14:textId="77777777" w:rsidR="005201BD" w:rsidRDefault="00651CCF" w:rsidP="005201BD">
      <w:pPr>
        <w:spacing w:line="276" w:lineRule="auto"/>
        <w:rPr>
          <w:rFonts w:eastAsiaTheme="minorEastAsia"/>
          <w:b/>
          <w:bCs/>
          <w:sz w:val="28"/>
          <w:szCs w:val="28"/>
        </w:rPr>
      </w:pPr>
      <w:r>
        <w:t>Logit(P</w:t>
      </w:r>
      <w:r w:rsidR="00FA3A56">
        <w:rPr>
          <w:sz w:val="28"/>
          <w:szCs w:val="28"/>
        </w:rPr>
        <w:t xml:space="preserve"> </w:t>
      </w:r>
      <w:r w:rsidR="008626CF">
        <w:t>)</w:t>
      </w:r>
      <w:r w:rsidR="00FA3A56">
        <w:t xml:space="preserve"> </w:t>
      </w:r>
      <w:r w:rsidR="008626CF">
        <w:t>=</w:t>
      </w:r>
      <w:r w:rsidR="00FD08C2">
        <w:t xml:space="preserve"> </w:t>
      </w:r>
      <w:r w:rsidR="00FD08C2" w:rsidRPr="0091757E">
        <w:rPr>
          <w:b/>
          <w:bCs/>
          <w:sz w:val="28"/>
          <w:szCs w:val="28"/>
        </w:rPr>
        <w:t>In</w:t>
      </w:r>
      <w:r w:rsidR="00FD08C2" w:rsidRPr="0091757E">
        <w:rPr>
          <w:rFonts w:eastAsiaTheme="minorEastAsia"/>
          <w:b/>
          <w:bCs/>
          <w:sz w:val="36"/>
          <w:szCs w:val="36"/>
        </w:rPr>
        <w:t xml:space="preserve"> </w:t>
      </w:r>
      <m:oMath>
        <m:d>
          <m:dPr>
            <m:ctrlPr>
              <w:rPr>
                <w:rFonts w:ascii="Cambria Math" w:eastAsiaTheme="minorEastAsia" w:hAnsi="Cambria Math"/>
                <w:b/>
                <w:bCs/>
                <w:i/>
                <w:sz w:val="28"/>
                <w:szCs w:val="28"/>
              </w:rPr>
            </m:ctrlPr>
          </m:dPr>
          <m:e>
            <m:f>
              <m:fPr>
                <m:ctrlPr>
                  <w:rPr>
                    <w:rFonts w:ascii="Cambria Math" w:hAnsi="Cambria Math"/>
                    <w:b/>
                    <w:bCs/>
                    <w:i/>
                    <w:sz w:val="28"/>
                    <w:szCs w:val="28"/>
                  </w:rPr>
                </m:ctrlPr>
              </m:fPr>
              <m:num>
                <m:r>
                  <m:rPr>
                    <m:sty m:val="bi"/>
                  </m:rPr>
                  <w:rPr>
                    <w:rFonts w:ascii="Cambria Math" w:hAnsi="Cambria Math"/>
                    <w:sz w:val="28"/>
                    <w:szCs w:val="28"/>
                  </w:rPr>
                  <m:t>P</m:t>
                </m:r>
              </m:num>
              <m:den>
                <m:r>
                  <m:rPr>
                    <m:sty m:val="bi"/>
                  </m:rPr>
                  <w:rPr>
                    <w:rFonts w:ascii="Cambria Math" w:hAnsi="Cambria Math"/>
                    <w:sz w:val="28"/>
                    <w:szCs w:val="28"/>
                  </w:rPr>
                  <m:t>1-P</m:t>
                </m:r>
              </m:den>
            </m:f>
            <m:ctrlPr>
              <w:rPr>
                <w:rFonts w:ascii="Cambria Math" w:hAnsi="Cambria Math"/>
                <w:b/>
                <w:bCs/>
                <w:i/>
                <w:sz w:val="28"/>
                <w:szCs w:val="28"/>
              </w:rPr>
            </m:ctrlPr>
          </m:e>
        </m:d>
      </m:oMath>
      <w:r w:rsidR="007A019C" w:rsidRPr="0091757E">
        <w:rPr>
          <w:rFonts w:eastAsiaTheme="minorEastAsia"/>
          <w:b/>
          <w:bCs/>
          <w:sz w:val="28"/>
          <w:szCs w:val="28"/>
        </w:rPr>
        <w:t xml:space="preserve"> </w:t>
      </w:r>
      <w:r w:rsidR="002D5638">
        <w:rPr>
          <w:rFonts w:eastAsiaTheme="minorEastAsia"/>
          <w:b/>
          <w:bCs/>
          <w:sz w:val="28"/>
          <w:szCs w:val="28"/>
        </w:rPr>
        <w:t>=</w:t>
      </w:r>
      <w:r w:rsidR="00FD08C2" w:rsidRPr="0091757E">
        <w:rPr>
          <w:rFonts w:eastAsiaTheme="minorEastAsia"/>
          <w:b/>
          <w:bCs/>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0</m:t>
            </m:r>
          </m:sub>
        </m:sSub>
      </m:oMath>
      <w:r w:rsidR="00FA3A56" w:rsidRPr="00746763">
        <w:rPr>
          <w:rFonts w:eastAsiaTheme="minorEastAsia"/>
          <w:sz w:val="28"/>
          <w:szCs w:val="28"/>
        </w:rPr>
        <w:t>+</w:t>
      </w:r>
      <m:oMath>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1</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oMath>
      <w:r w:rsidR="00FA3A56" w:rsidRPr="00746763">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2</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oMath>
      <w:r w:rsidR="00FA3A56" w:rsidRPr="00746763">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3</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3</m:t>
            </m:r>
          </m:sub>
        </m:sSub>
      </m:oMath>
      <w:r w:rsidR="00FA3A56" w:rsidRPr="00746763">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4</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4</m:t>
            </m:r>
          </m:sub>
        </m:sSub>
      </m:oMath>
      <w:r w:rsidR="00FA3A56" w:rsidRPr="00746763">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5</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5</m:t>
            </m:r>
          </m:sub>
        </m:sSub>
      </m:oMath>
      <w:r w:rsidR="00FA3A56" w:rsidRPr="00746763">
        <w:rPr>
          <w:rFonts w:eastAsiaTheme="minorEastAsia"/>
          <w:sz w:val="28"/>
          <w:szCs w:val="28"/>
        </w:rPr>
        <w:t xml:space="preserve"> +</w:t>
      </w:r>
      <m:oMath>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6</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6</m:t>
            </m:r>
          </m:sub>
        </m:sSub>
      </m:oMath>
    </w:p>
    <w:p w14:paraId="10921D51" w14:textId="77777777" w:rsidR="005201BD" w:rsidRDefault="005201BD" w:rsidP="005201BD">
      <w:pPr>
        <w:spacing w:line="276" w:lineRule="auto"/>
      </w:pPr>
    </w:p>
    <w:p w14:paraId="507B5C61" w14:textId="77777777" w:rsidR="00AD3A06" w:rsidRPr="00AD3A06" w:rsidRDefault="00651CCF" w:rsidP="0091757E">
      <w:pPr>
        <w:tabs>
          <w:tab w:val="left" w:pos="3060"/>
        </w:tabs>
        <w:spacing w:before="0" w:line="276" w:lineRule="auto"/>
      </w:pPr>
      <w:r w:rsidRPr="00AD3A06">
        <w:lastRenderedPageBreak/>
        <w:t>Where:</w:t>
      </w:r>
    </w:p>
    <w:p w14:paraId="2793D8AC" w14:textId="77777777" w:rsidR="00AD3A06" w:rsidRPr="00AD3A06" w:rsidRDefault="00651CCF" w:rsidP="00AD3A06">
      <w:pPr>
        <w:numPr>
          <w:ilvl w:val="0"/>
          <w:numId w:val="26"/>
        </w:numPr>
        <w:tabs>
          <w:tab w:val="left" w:pos="3060"/>
        </w:tabs>
        <w:spacing w:before="0" w:line="360" w:lineRule="auto"/>
      </w:pPr>
      <w:r w:rsidRPr="005201BD">
        <w:rPr>
          <w:b/>
          <w:bCs/>
        </w:rPr>
        <w:t>P</w:t>
      </w:r>
      <w:r>
        <w:t xml:space="preserve"> is the overall </w:t>
      </w:r>
      <w:r w:rsidRPr="00AD3A06">
        <w:t>probability that th</w:t>
      </w:r>
      <w:r>
        <w:t>e informal economy</w:t>
      </w:r>
      <w:r w:rsidRPr="00AD3A06">
        <w:t xml:space="preserve"> contributes to economic growth and the labour market.</w:t>
      </w:r>
    </w:p>
    <w:p w14:paraId="6DEBF362" w14:textId="77777777" w:rsidR="00AA22AA" w:rsidRPr="0091757E" w:rsidRDefault="00000000" w:rsidP="00AA22AA">
      <w:pPr>
        <w:numPr>
          <w:ilvl w:val="0"/>
          <w:numId w:val="26"/>
        </w:numPr>
        <w:tabs>
          <w:tab w:val="left" w:pos="3060"/>
        </w:tabs>
        <w:spacing w:before="0" w:line="360" w:lineRule="auto"/>
      </w:pPr>
      <m:oMath>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1</m:t>
            </m:r>
          </m:sub>
        </m:sSub>
      </m:oMath>
      <w:r w:rsidR="00FA3A56" w:rsidRPr="00746763">
        <w:rPr>
          <w:rFonts w:eastAsiaTheme="minorEastAsia"/>
          <w:sz w:val="26"/>
          <w:szCs w:val="26"/>
        </w:rPr>
        <w:t>,</w:t>
      </w:r>
      <m:oMath>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2</m:t>
            </m:r>
          </m:sub>
        </m:sSub>
      </m:oMath>
      <w:r w:rsidR="00FA3A56" w:rsidRPr="00746763">
        <w:rPr>
          <w:rFonts w:eastAsiaTheme="minorEastAsia"/>
          <w:sz w:val="26"/>
          <w:szCs w:val="26"/>
        </w:rPr>
        <w:t>,</w:t>
      </w:r>
      <m:oMath>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3</m:t>
            </m:r>
          </m:sub>
        </m:sSub>
      </m:oMath>
      <w:r w:rsidR="00FA3A56" w:rsidRPr="00746763">
        <w:rPr>
          <w:rFonts w:eastAsiaTheme="minorEastAsia"/>
          <w:sz w:val="26"/>
          <w:szCs w:val="26"/>
        </w:rPr>
        <w:t>,</w:t>
      </w:r>
      <m:oMath>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4</m:t>
            </m:r>
          </m:sub>
        </m:sSub>
      </m:oMath>
      <w:r w:rsidR="00FA3A56" w:rsidRPr="00746763">
        <w:rPr>
          <w:rFonts w:eastAsiaTheme="minorEastAsia"/>
          <w:sz w:val="26"/>
          <w:szCs w:val="26"/>
        </w:rPr>
        <w:t>,</w:t>
      </w:r>
      <m:oMath>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5</m:t>
            </m:r>
          </m:sub>
        </m:sSub>
      </m:oMath>
      <w:r w:rsidR="00FA3A56" w:rsidRPr="00746763">
        <w:rPr>
          <w:rFonts w:eastAsiaTheme="minorEastAsia"/>
          <w:sz w:val="26"/>
          <w:szCs w:val="26"/>
        </w:rPr>
        <w:t>,</w:t>
      </w:r>
      <m:oMath>
        <m:r>
          <w:rPr>
            <w:rFonts w:ascii="Cambria Math" w:eastAsiaTheme="minorEastAsia" w:hAnsi="Cambria Math"/>
            <w:sz w:val="26"/>
            <w:szCs w:val="26"/>
          </w:rPr>
          <m:t xml:space="preserve"> </m:t>
        </m:r>
        <m:sSub>
          <m:sSubPr>
            <m:ctrlPr>
              <w:rPr>
                <w:rFonts w:ascii="Cambria Math" w:eastAsiaTheme="minorEastAsia" w:hAnsi="Cambria Math"/>
                <w:i/>
                <w:sz w:val="26"/>
                <w:szCs w:val="26"/>
              </w:rPr>
            </m:ctrlPr>
          </m:sSubPr>
          <m:e>
            <m:r>
              <w:rPr>
                <w:rFonts w:ascii="Cambria Math" w:eastAsiaTheme="minorEastAsia" w:hAnsi="Cambria Math"/>
                <w:sz w:val="26"/>
                <w:szCs w:val="26"/>
              </w:rPr>
              <m:t>X</m:t>
            </m:r>
          </m:e>
          <m:sub>
            <m:r>
              <w:rPr>
                <w:rFonts w:ascii="Cambria Math" w:eastAsiaTheme="minorEastAsia" w:hAnsi="Cambria Math"/>
                <w:sz w:val="26"/>
                <w:szCs w:val="26"/>
              </w:rPr>
              <m:t>6</m:t>
            </m:r>
          </m:sub>
        </m:sSub>
      </m:oMath>
      <w:r w:rsidR="00FA3A56" w:rsidRPr="00FA3A56">
        <w:rPr>
          <w:rFonts w:eastAsiaTheme="minorEastAsia"/>
          <w:sz w:val="32"/>
          <w:szCs w:val="32"/>
        </w:rPr>
        <w:t xml:space="preserve"> </w:t>
      </w:r>
      <w:r w:rsidR="00AD3A06" w:rsidRPr="00AD3A06">
        <w:t xml:space="preserve">are the independent variables derived from </w:t>
      </w:r>
      <w:r w:rsidR="00AD3A06" w:rsidRPr="0091757E">
        <w:t>QLFS Q</w:t>
      </w:r>
      <w:r w:rsidR="00FA3A56" w:rsidRPr="0091757E">
        <w:t xml:space="preserve">uarterly </w:t>
      </w:r>
      <w:r w:rsidR="00651CCF" w:rsidRPr="0091757E">
        <w:t>4: 2023</w:t>
      </w:r>
    </w:p>
    <w:p w14:paraId="0FE4D996" w14:textId="77777777" w:rsidR="00AD3A06" w:rsidRPr="00AD3A06" w:rsidRDefault="00000000" w:rsidP="00AA22AA">
      <w:pPr>
        <w:numPr>
          <w:ilvl w:val="0"/>
          <w:numId w:val="26"/>
        </w:numPr>
        <w:tabs>
          <w:tab w:val="left" w:pos="3060"/>
        </w:tabs>
        <w:spacing w:before="0" w:line="360" w:lineRule="auto"/>
      </w:pPr>
      <m:oMath>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0</m:t>
            </m:r>
          </m:sub>
        </m:sSub>
      </m:oMath>
      <w:r w:rsidR="00651CCF" w:rsidRPr="00AA22AA">
        <w:rPr>
          <w:sz w:val="28"/>
          <w:szCs w:val="28"/>
        </w:rPr>
        <w:t xml:space="preserve"> </w:t>
      </w:r>
      <w:r w:rsidR="00651CCF" w:rsidRPr="00AD3A06">
        <w:t>is the intercept, and</w:t>
      </w:r>
      <w:r w:rsidR="00AA22AA">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0</m:t>
            </m:r>
          </m:sub>
        </m:sSub>
      </m:oMath>
      <w:r w:rsidR="00AA22AA" w:rsidRPr="00746763">
        <w:rPr>
          <w:rFonts w:eastAsiaTheme="minorEastAsia"/>
          <w:sz w:val="26"/>
          <w:szCs w:val="26"/>
        </w:rPr>
        <w:t>+</w:t>
      </w:r>
      <m:oMath>
        <m:sSub>
          <m:sSubPr>
            <m:ctrlPr>
              <w:rPr>
                <w:rFonts w:ascii="Cambria Math" w:eastAsiaTheme="minorEastAsia" w:hAnsi="Cambria Math"/>
                <w:i/>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1</m:t>
            </m:r>
          </m:sub>
        </m:sSub>
      </m:oMath>
      <w:r w:rsidR="00AA22AA" w:rsidRPr="00746763">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2</m:t>
            </m:r>
          </m:sub>
        </m:sSub>
      </m:oMath>
      <w:r w:rsidR="00AA22AA" w:rsidRPr="00746763">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3</m:t>
            </m:r>
          </m:sub>
        </m:sSub>
      </m:oMath>
      <w:r w:rsidR="00AA22AA" w:rsidRPr="00746763">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4</m:t>
            </m:r>
          </m:sub>
        </m:sSub>
      </m:oMath>
      <w:r w:rsidR="00AA22AA" w:rsidRPr="00746763">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5</m:t>
            </m:r>
          </m:sub>
        </m:sSub>
      </m:oMath>
      <w:r w:rsidR="00AA22AA" w:rsidRPr="00746763">
        <w:rPr>
          <w:rFonts w:eastAsiaTheme="minorEastAsia"/>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β</m:t>
            </m:r>
          </m:e>
          <m:sub>
            <m:r>
              <w:rPr>
                <w:rFonts w:ascii="Cambria Math" w:eastAsiaTheme="minorEastAsia" w:hAnsi="Cambria Math"/>
                <w:sz w:val="26"/>
                <w:szCs w:val="26"/>
              </w:rPr>
              <m:t>6</m:t>
            </m:r>
          </m:sub>
        </m:sSub>
      </m:oMath>
      <w:r w:rsidR="00651CCF" w:rsidRPr="00AD3A06">
        <w:t xml:space="preserve"> are the coefficients of the independent variables.</w:t>
      </w:r>
    </w:p>
    <w:p w14:paraId="597C0105" w14:textId="77777777" w:rsidR="00AD3A06" w:rsidRDefault="00651CCF" w:rsidP="007A019C">
      <w:pPr>
        <w:tabs>
          <w:tab w:val="left" w:pos="3060"/>
        </w:tabs>
        <w:spacing w:before="0" w:line="360" w:lineRule="auto"/>
        <w:rPr>
          <w:b/>
          <w:bCs/>
        </w:rPr>
      </w:pPr>
      <w:r w:rsidRPr="00AD3A06">
        <w:rPr>
          <w:b/>
          <w:bCs/>
        </w:rPr>
        <w:t>3.</w:t>
      </w:r>
      <w:r w:rsidR="00D933DE">
        <w:rPr>
          <w:b/>
          <w:bCs/>
        </w:rPr>
        <w:t>3.2</w:t>
      </w:r>
      <w:r w:rsidRPr="00AD3A06">
        <w:rPr>
          <w:b/>
          <w:bCs/>
        </w:rPr>
        <w:t xml:space="preserve"> Model Estimation</w:t>
      </w:r>
    </w:p>
    <w:p w14:paraId="053FF922" w14:textId="77777777" w:rsidR="00B61C44" w:rsidRPr="00B61C44" w:rsidRDefault="00651CCF" w:rsidP="007A019C">
      <w:pPr>
        <w:tabs>
          <w:tab w:val="left" w:pos="3060"/>
        </w:tabs>
        <w:spacing w:before="0" w:line="360" w:lineRule="auto"/>
      </w:pPr>
      <w:r w:rsidRPr="00B61C44">
        <w:t xml:space="preserve">For the model </w:t>
      </w:r>
      <w:r w:rsidR="00406465" w:rsidRPr="00B61C44">
        <w:t>estimates,</w:t>
      </w:r>
      <w:r w:rsidRPr="00B61C44">
        <w:t xml:space="preserve"> the Maximum Likelihood estimation method will be used to</w:t>
      </w:r>
      <w:r>
        <w:t xml:space="preserve"> measure</w:t>
      </w:r>
      <w:r w:rsidRPr="00B61C44">
        <w:t xml:space="preserve"> the logistic regression model. Using the coded binary, this method predicts a precise estimate</w:t>
      </w:r>
      <w:r>
        <w:t xml:space="preserve">. The analysis will be done using </w:t>
      </w:r>
      <w:proofErr w:type="gramStart"/>
      <w:r w:rsidR="00406465">
        <w:t>a statistical</w:t>
      </w:r>
      <w:proofErr w:type="gramEnd"/>
      <w:r>
        <w:t xml:space="preserve"> software called R. The Wald test will be used to assess each independent variable's statistical significance. A confidence significant threshold will be set at p-value&lt;0.05.</w:t>
      </w:r>
    </w:p>
    <w:p w14:paraId="02453870" w14:textId="77777777" w:rsidR="00AD3A06" w:rsidRPr="005201BD" w:rsidRDefault="00651CCF" w:rsidP="007A019C">
      <w:pPr>
        <w:tabs>
          <w:tab w:val="left" w:pos="3060"/>
        </w:tabs>
        <w:spacing w:before="0" w:line="360" w:lineRule="auto"/>
        <w:rPr>
          <w:b/>
          <w:bCs/>
          <w:sz w:val="26"/>
          <w:szCs w:val="26"/>
        </w:rPr>
      </w:pPr>
      <w:r w:rsidRPr="005201BD">
        <w:rPr>
          <w:b/>
          <w:bCs/>
          <w:sz w:val="26"/>
          <w:szCs w:val="26"/>
        </w:rPr>
        <w:t>4. Data Analysis</w:t>
      </w:r>
    </w:p>
    <w:p w14:paraId="3492E52C" w14:textId="77777777" w:rsidR="00AD3A06" w:rsidRPr="005201BD" w:rsidRDefault="00651CCF" w:rsidP="005201BD">
      <w:pPr>
        <w:pStyle w:val="ListParagraph"/>
        <w:numPr>
          <w:ilvl w:val="1"/>
          <w:numId w:val="36"/>
        </w:numPr>
        <w:tabs>
          <w:tab w:val="left" w:pos="3060"/>
        </w:tabs>
        <w:spacing w:before="0" w:line="360" w:lineRule="auto"/>
        <w:rPr>
          <w:b/>
          <w:bCs/>
        </w:rPr>
      </w:pPr>
      <w:r w:rsidRPr="005201BD">
        <w:rPr>
          <w:b/>
          <w:bCs/>
        </w:rPr>
        <w:t>Descriptive Statistics</w:t>
      </w:r>
    </w:p>
    <w:p w14:paraId="026EA394" w14:textId="77777777" w:rsidR="00AD3A06" w:rsidRPr="00AD3A06" w:rsidRDefault="00651CCF" w:rsidP="005201BD">
      <w:pPr>
        <w:tabs>
          <w:tab w:val="left" w:pos="3060"/>
        </w:tabs>
        <w:spacing w:before="0" w:line="360" w:lineRule="auto"/>
      </w:pPr>
      <w:r>
        <w:t xml:space="preserve">To provide an overview </w:t>
      </w:r>
      <w:proofErr w:type="gramStart"/>
      <w:r>
        <w:t>d</w:t>
      </w:r>
      <w:r w:rsidRPr="00AD3A06">
        <w:t>escriptive statistics</w:t>
      </w:r>
      <w:proofErr w:type="gramEnd"/>
      <w:r w:rsidRPr="00AD3A06">
        <w:t xml:space="preserve"> will be computed for all variables to </w:t>
      </w:r>
      <w:r>
        <w:t>calculate the significan</w:t>
      </w:r>
      <w:r w:rsidRPr="00AD3A06">
        <w:t>ce of the informal economy.</w:t>
      </w:r>
      <w:r>
        <w:t xml:space="preserve"> </w:t>
      </w:r>
      <w:r w:rsidR="00406465">
        <w:t>This variable</w:t>
      </w:r>
      <w:r>
        <w:t xml:space="preserve"> includes </w:t>
      </w:r>
      <w:r w:rsidRPr="00AD3A06">
        <w:t xml:space="preserve">Employment </w:t>
      </w:r>
      <w:r>
        <w:t>status, demographic breakdown by gender, age and education attainment</w:t>
      </w:r>
      <w:r w:rsidRPr="00AD3A06">
        <w:t xml:space="preserve"> in the informal economy.</w:t>
      </w:r>
    </w:p>
    <w:p w14:paraId="69862008" w14:textId="77777777" w:rsidR="00AD3A06" w:rsidRPr="00AD3A06" w:rsidRDefault="00651CCF" w:rsidP="00AD3A06">
      <w:pPr>
        <w:numPr>
          <w:ilvl w:val="0"/>
          <w:numId w:val="28"/>
        </w:numPr>
        <w:tabs>
          <w:tab w:val="left" w:pos="3060"/>
        </w:tabs>
        <w:spacing w:before="0" w:line="360" w:lineRule="auto"/>
      </w:pPr>
      <w:r>
        <w:rPr>
          <w:b/>
          <w:bCs/>
        </w:rPr>
        <w:t>Odds Ratio (OR)</w:t>
      </w:r>
      <w:r w:rsidRPr="00AD3A06">
        <w:t xml:space="preserve">: </w:t>
      </w:r>
      <w:r>
        <w:t>This</w:t>
      </w:r>
      <w:r w:rsidRPr="00AD3A06">
        <w:t xml:space="preserve"> interpretation </w:t>
      </w:r>
      <w:r>
        <w:t xml:space="preserve">indicates </w:t>
      </w:r>
      <w:r w:rsidRPr="00AD3A06">
        <w:t>how much each variable increases or decreases the odds</w:t>
      </w:r>
      <w:r>
        <w:t xml:space="preserve"> of contribution to the informal economy</w:t>
      </w:r>
      <w:r w:rsidR="00D933DE">
        <w:t xml:space="preserve"> in South Africa</w:t>
      </w:r>
      <w:r w:rsidRPr="00AD3A06">
        <w:t>.</w:t>
      </w:r>
    </w:p>
    <w:p w14:paraId="5987C6BF" w14:textId="77777777" w:rsidR="00AD3A06" w:rsidRPr="00AD3A06" w:rsidRDefault="00651CCF" w:rsidP="00AD3A06">
      <w:pPr>
        <w:numPr>
          <w:ilvl w:val="0"/>
          <w:numId w:val="28"/>
        </w:numPr>
        <w:tabs>
          <w:tab w:val="left" w:pos="3060"/>
        </w:tabs>
        <w:spacing w:before="0" w:line="360" w:lineRule="auto"/>
      </w:pPr>
      <w:r>
        <w:rPr>
          <w:b/>
          <w:bCs/>
        </w:rPr>
        <w:t xml:space="preserve">95% of Confidence Interval: </w:t>
      </w:r>
      <w:r>
        <w:t>Provides</w:t>
      </w:r>
      <w:r w:rsidRPr="00AD3A06">
        <w:t xml:space="preserve"> a range </w:t>
      </w:r>
      <w:r w:rsidR="00D933DE">
        <w:t>that discusses</w:t>
      </w:r>
      <w:r w:rsidR="002A0A0F">
        <w:t xml:space="preserve"> which</w:t>
      </w:r>
      <w:r w:rsidRPr="00AD3A06">
        <w:t xml:space="preserve"> </w:t>
      </w:r>
      <w:r>
        <w:t>impact</w:t>
      </w:r>
      <w:r w:rsidRPr="00AD3A06">
        <w:t xml:space="preserve"> is expected to lie</w:t>
      </w:r>
      <w:r>
        <w:t xml:space="preserve"> in the variables</w:t>
      </w:r>
      <w:r w:rsidR="002A0A0F">
        <w:t xml:space="preserve"> of the model.</w:t>
      </w:r>
    </w:p>
    <w:p w14:paraId="48E0772F" w14:textId="77777777" w:rsidR="007A019C" w:rsidRDefault="00651CCF" w:rsidP="009E58D5">
      <w:pPr>
        <w:numPr>
          <w:ilvl w:val="0"/>
          <w:numId w:val="28"/>
        </w:numPr>
        <w:tabs>
          <w:tab w:val="left" w:pos="3060"/>
        </w:tabs>
        <w:spacing w:before="0" w:line="360" w:lineRule="auto"/>
      </w:pPr>
      <w:r w:rsidRPr="00D44F26">
        <w:rPr>
          <w:b/>
          <w:bCs/>
        </w:rPr>
        <w:t>Pseudo R-squared:</w:t>
      </w:r>
      <w:r>
        <w:t xml:space="preserve"> Evaluate the logistic regression goodness of </w:t>
      </w:r>
      <w:r w:rsidR="00406465">
        <w:t>fit to</w:t>
      </w:r>
      <w:r>
        <w:t xml:space="preserve"> </w:t>
      </w:r>
      <w:r w:rsidR="00AD3A06" w:rsidRPr="00AD3A06">
        <w:t xml:space="preserve">fit to </w:t>
      </w:r>
      <w:r>
        <w:t>figure out how the independent variables influence the results</w:t>
      </w:r>
      <w:r w:rsidR="00AD3A06" w:rsidRPr="00AD3A06">
        <w:t xml:space="preserve"> </w:t>
      </w:r>
      <w:r>
        <w:t>of the model.</w:t>
      </w:r>
    </w:p>
    <w:p w14:paraId="66493232" w14:textId="77777777" w:rsidR="00023115" w:rsidRPr="00AD3A06" w:rsidRDefault="00023115" w:rsidP="005F019A">
      <w:pPr>
        <w:tabs>
          <w:tab w:val="left" w:pos="3060"/>
        </w:tabs>
        <w:spacing w:before="0" w:line="360" w:lineRule="auto"/>
      </w:pPr>
    </w:p>
    <w:p w14:paraId="21178620" w14:textId="77777777" w:rsidR="00AD3A06" w:rsidRPr="00AD3A06" w:rsidRDefault="00651CCF" w:rsidP="00CB5AAD">
      <w:pPr>
        <w:tabs>
          <w:tab w:val="left" w:pos="3060"/>
        </w:tabs>
        <w:spacing w:before="0" w:line="360" w:lineRule="auto"/>
        <w:rPr>
          <w:b/>
          <w:bCs/>
        </w:rPr>
      </w:pPr>
      <w:r>
        <w:rPr>
          <w:b/>
          <w:bCs/>
        </w:rPr>
        <w:lastRenderedPageBreak/>
        <w:t>4.2.</w:t>
      </w:r>
      <w:r w:rsidR="00CB5AAD">
        <w:rPr>
          <w:b/>
          <w:bCs/>
        </w:rPr>
        <w:t xml:space="preserve"> Model Assumptions</w:t>
      </w:r>
      <w:r>
        <w:rPr>
          <w:b/>
          <w:bCs/>
        </w:rPr>
        <w:t xml:space="preserve"> for Logistic Regression Model</w:t>
      </w:r>
    </w:p>
    <w:p w14:paraId="1E814AED" w14:textId="77777777" w:rsidR="00AD3A06" w:rsidRPr="00AD3A06" w:rsidRDefault="003073EE" w:rsidP="00AD3A06">
      <w:pPr>
        <w:tabs>
          <w:tab w:val="left" w:pos="3060"/>
        </w:tabs>
        <w:spacing w:before="0" w:line="360" w:lineRule="auto"/>
      </w:pPr>
      <w:r>
        <w:t xml:space="preserve">Several </w:t>
      </w:r>
      <w:r w:rsidRPr="00AD3A06">
        <w:t>diagnostics</w:t>
      </w:r>
      <w:r w:rsidR="00651CCF" w:rsidRPr="00AD3A06">
        <w:t xml:space="preserve"> will be </w:t>
      </w:r>
      <w:r w:rsidR="00651CCF">
        <w:t xml:space="preserve">carried out </w:t>
      </w:r>
      <w:r w:rsidR="00651CCF" w:rsidRPr="00AD3A06">
        <w:t>to ensure the validity of th</w:t>
      </w:r>
      <w:r w:rsidR="00651CCF">
        <w:t>is</w:t>
      </w:r>
      <w:r w:rsidR="00651CCF" w:rsidRPr="00AD3A06">
        <w:t xml:space="preserve"> model:</w:t>
      </w:r>
    </w:p>
    <w:p w14:paraId="61241CA5" w14:textId="77777777" w:rsidR="00AD3A06" w:rsidRPr="00AD3A06" w:rsidRDefault="00651CCF" w:rsidP="00AD3A06">
      <w:pPr>
        <w:numPr>
          <w:ilvl w:val="0"/>
          <w:numId w:val="29"/>
        </w:numPr>
        <w:tabs>
          <w:tab w:val="left" w:pos="3060"/>
        </w:tabs>
        <w:spacing w:before="0" w:line="360" w:lineRule="auto"/>
      </w:pPr>
      <w:r w:rsidRPr="00AD3A06">
        <w:rPr>
          <w:b/>
          <w:bCs/>
        </w:rPr>
        <w:t>Hosmer-Lemeshow Test</w:t>
      </w:r>
      <w:r w:rsidRPr="00AD3A06">
        <w:t xml:space="preserve">: To </w:t>
      </w:r>
      <w:r w:rsidR="0015368D">
        <w:t>determine</w:t>
      </w:r>
      <w:r w:rsidRPr="00AD3A06">
        <w:t xml:space="preserve"> the model's </w:t>
      </w:r>
      <w:proofErr w:type="gramStart"/>
      <w:r w:rsidRPr="00AD3A06">
        <w:t>goodness of</w:t>
      </w:r>
      <w:proofErr w:type="gramEnd"/>
      <w:r w:rsidRPr="00AD3A06">
        <w:t xml:space="preserve"> fit</w:t>
      </w:r>
      <w:r w:rsidR="0015368D">
        <w:t xml:space="preserve"> in the data</w:t>
      </w:r>
      <w:r w:rsidR="00070B67">
        <w:t xml:space="preserve"> must not be greater than 5</w:t>
      </w:r>
      <w:r w:rsidRPr="00AD3A06">
        <w:t>.</w:t>
      </w:r>
    </w:p>
    <w:p w14:paraId="416BC8C6" w14:textId="77777777" w:rsidR="00AD3A06" w:rsidRPr="00AD3A06" w:rsidRDefault="00651CCF" w:rsidP="00AD3A06">
      <w:pPr>
        <w:numPr>
          <w:ilvl w:val="0"/>
          <w:numId w:val="29"/>
        </w:numPr>
        <w:tabs>
          <w:tab w:val="left" w:pos="3060"/>
        </w:tabs>
        <w:spacing w:before="0" w:line="360" w:lineRule="auto"/>
      </w:pPr>
      <w:r w:rsidRPr="00AD3A06">
        <w:rPr>
          <w:b/>
          <w:bCs/>
        </w:rPr>
        <w:t>Multicollinearity Check</w:t>
      </w:r>
      <w:r w:rsidRPr="00AD3A06">
        <w:t xml:space="preserve">: </w:t>
      </w:r>
      <w:r w:rsidR="0015368D">
        <w:t>To make sure that the is no multicollinearity among the v</w:t>
      </w:r>
      <w:r w:rsidRPr="00AD3A06">
        <w:t>ari</w:t>
      </w:r>
      <w:r w:rsidR="0015368D">
        <w:t>ables that are independent, variance</w:t>
      </w:r>
      <w:r w:rsidRPr="00AD3A06">
        <w:t xml:space="preserve"> inflation factors (VIFs)</w:t>
      </w:r>
      <w:r w:rsidR="0015368D">
        <w:t xml:space="preserve"> will be calculated.</w:t>
      </w:r>
      <w:r w:rsidRPr="00AD3A06">
        <w:t xml:space="preserve"> </w:t>
      </w:r>
    </w:p>
    <w:p w14:paraId="5F021DCF" w14:textId="77777777" w:rsidR="0015368D" w:rsidRPr="0015368D" w:rsidRDefault="00651CCF" w:rsidP="009E58D5">
      <w:pPr>
        <w:numPr>
          <w:ilvl w:val="0"/>
          <w:numId w:val="29"/>
        </w:numPr>
        <w:tabs>
          <w:tab w:val="left" w:pos="3060"/>
        </w:tabs>
        <w:spacing w:before="0" w:line="360" w:lineRule="auto"/>
        <w:rPr>
          <w:b/>
          <w:bCs/>
        </w:rPr>
      </w:pPr>
      <w:r w:rsidRPr="0015368D">
        <w:rPr>
          <w:b/>
          <w:bCs/>
        </w:rPr>
        <w:t>Residual Analysis</w:t>
      </w:r>
      <w:r w:rsidRPr="00AD3A06">
        <w:t xml:space="preserve">: </w:t>
      </w:r>
      <w:r>
        <w:t xml:space="preserve">Analyzing </w:t>
      </w:r>
      <w:r w:rsidRPr="00AD3A06">
        <w:t xml:space="preserve">residuals </w:t>
      </w:r>
      <w:r>
        <w:t xml:space="preserve">to find the significance of </w:t>
      </w:r>
      <w:r w:rsidR="003073EE">
        <w:t xml:space="preserve">the </w:t>
      </w:r>
      <w:r w:rsidR="003073EE" w:rsidRPr="00AD3A06">
        <w:t xml:space="preserve">outliers </w:t>
      </w:r>
      <w:r w:rsidR="003073EE">
        <w:t>that</w:t>
      </w:r>
      <w:r>
        <w:t xml:space="preserve"> could have an impact on the model performance</w:t>
      </w:r>
      <w:r w:rsidRPr="00AD3A06">
        <w:t xml:space="preserve"> </w:t>
      </w:r>
      <w:r>
        <w:t>in the informal economy</w:t>
      </w:r>
      <w:r w:rsidRPr="0015368D">
        <w:rPr>
          <w:b/>
          <w:bCs/>
        </w:rPr>
        <w:t>.</w:t>
      </w:r>
    </w:p>
    <w:p w14:paraId="6F3E6BC8" w14:textId="77777777" w:rsidR="00AD3A06" w:rsidRPr="0015368D" w:rsidRDefault="00651CCF" w:rsidP="0015368D">
      <w:pPr>
        <w:tabs>
          <w:tab w:val="left" w:pos="3060"/>
        </w:tabs>
        <w:spacing w:before="0" w:line="360" w:lineRule="auto"/>
        <w:rPr>
          <w:b/>
          <w:bCs/>
        </w:rPr>
      </w:pPr>
      <w:r w:rsidRPr="0015368D">
        <w:rPr>
          <w:b/>
          <w:bCs/>
        </w:rPr>
        <w:t xml:space="preserve">4.3. Limitations </w:t>
      </w:r>
    </w:p>
    <w:p w14:paraId="48B9D2D7" w14:textId="77777777" w:rsidR="00AD3A06" w:rsidRPr="00AD3A06" w:rsidRDefault="00651CCF" w:rsidP="00AD3A06">
      <w:pPr>
        <w:numPr>
          <w:ilvl w:val="0"/>
          <w:numId w:val="30"/>
        </w:numPr>
        <w:tabs>
          <w:tab w:val="left" w:pos="3060"/>
        </w:tabs>
        <w:spacing w:before="0" w:line="360" w:lineRule="auto"/>
      </w:pPr>
      <w:r w:rsidRPr="00AD3A06">
        <w:rPr>
          <w:b/>
          <w:bCs/>
        </w:rPr>
        <w:t>Data Limitations</w:t>
      </w:r>
      <w:r w:rsidRPr="00AD3A06">
        <w:t xml:space="preserve">: </w:t>
      </w:r>
      <w:r w:rsidR="0015368D">
        <w:t>Although</w:t>
      </w:r>
      <w:r w:rsidRPr="00AD3A06">
        <w:t xml:space="preserve"> the QLFS provides a</w:t>
      </w:r>
      <w:r w:rsidR="0015368D">
        <w:t>n entire</w:t>
      </w:r>
      <w:r w:rsidRPr="00AD3A06">
        <w:t xml:space="preserve"> dataset, it </w:t>
      </w:r>
      <w:r w:rsidR="0015368D">
        <w:t xml:space="preserve">might not fully </w:t>
      </w:r>
      <w:r w:rsidR="003073EE">
        <w:t>capture every</w:t>
      </w:r>
      <w:r w:rsidR="0015368D">
        <w:t xml:space="preserve"> detail of the informal economic activities that </w:t>
      </w:r>
      <w:r w:rsidR="00BE1688">
        <w:t>are in</w:t>
      </w:r>
      <w:r w:rsidR="0015368D">
        <w:t xml:space="preserve"> rural areas or in the countryside areas.</w:t>
      </w:r>
    </w:p>
    <w:p w14:paraId="1BDA4D43" w14:textId="77777777" w:rsidR="00AD3A06" w:rsidRPr="00AD3A06" w:rsidRDefault="00651CCF" w:rsidP="00AD3A06">
      <w:pPr>
        <w:numPr>
          <w:ilvl w:val="0"/>
          <w:numId w:val="30"/>
        </w:numPr>
        <w:tabs>
          <w:tab w:val="left" w:pos="3060"/>
        </w:tabs>
        <w:spacing w:before="0" w:line="360" w:lineRule="auto"/>
      </w:pPr>
      <w:r w:rsidRPr="00AD3A06">
        <w:rPr>
          <w:b/>
          <w:bCs/>
        </w:rPr>
        <w:t>Measurement Error</w:t>
      </w:r>
      <w:r w:rsidRPr="00AD3A06">
        <w:t xml:space="preserve">: </w:t>
      </w:r>
      <w:r w:rsidR="0015368D">
        <w:t xml:space="preserve">In the informal sector, most data that is provided by individuals may have biases in </w:t>
      </w:r>
      <w:r w:rsidR="003073EE">
        <w:t>reporting,</w:t>
      </w:r>
      <w:r w:rsidR="0015368D">
        <w:t xml:space="preserve"> especially when it comes to household income and business activity</w:t>
      </w:r>
      <w:r w:rsidRPr="00AD3A06">
        <w:t>.</w:t>
      </w:r>
    </w:p>
    <w:p w14:paraId="20D2BDF0" w14:textId="77777777" w:rsidR="00AD3A06" w:rsidRDefault="00651CCF" w:rsidP="00AD3A06">
      <w:pPr>
        <w:numPr>
          <w:ilvl w:val="0"/>
          <w:numId w:val="30"/>
        </w:numPr>
        <w:tabs>
          <w:tab w:val="left" w:pos="3060"/>
        </w:tabs>
        <w:spacing w:before="0" w:line="360" w:lineRule="auto"/>
      </w:pPr>
      <w:r w:rsidRPr="00AD3A06">
        <w:rPr>
          <w:b/>
          <w:bCs/>
        </w:rPr>
        <w:t>Generalizability</w:t>
      </w:r>
      <w:r w:rsidRPr="00AD3A06">
        <w:t xml:space="preserve">: Although the QLFS </w:t>
      </w:r>
      <w:r w:rsidR="0015368D">
        <w:t>offers an observation at a</w:t>
      </w:r>
      <w:r w:rsidRPr="00AD3A06">
        <w:t xml:space="preserve"> </w:t>
      </w:r>
      <w:r w:rsidR="00BE1688" w:rsidRPr="00AD3A06">
        <w:t>national level</w:t>
      </w:r>
      <w:r w:rsidRPr="00AD3A06">
        <w:t xml:space="preserve">, the </w:t>
      </w:r>
      <w:r w:rsidR="0015368D">
        <w:t>result</w:t>
      </w:r>
      <w:r w:rsidRPr="00AD3A06">
        <w:t>s</w:t>
      </w:r>
      <w:r w:rsidR="0015368D">
        <w:t xml:space="preserve"> might not be entirely applicable to informal </w:t>
      </w:r>
      <w:proofErr w:type="gramStart"/>
      <w:r w:rsidR="0015368D">
        <w:t>economy</w:t>
      </w:r>
      <w:proofErr w:type="gramEnd"/>
      <w:r w:rsidR="0015368D">
        <w:t xml:space="preserve"> systems in other nations because of </w:t>
      </w:r>
      <w:r w:rsidR="00023115">
        <w:t>regional differences</w:t>
      </w:r>
      <w:r w:rsidRPr="00AD3A06">
        <w:t>.</w:t>
      </w:r>
    </w:p>
    <w:p w14:paraId="4FCD5550" w14:textId="77777777" w:rsidR="00CB5AAD" w:rsidRDefault="00CB5AAD" w:rsidP="00CB5AAD">
      <w:pPr>
        <w:tabs>
          <w:tab w:val="left" w:pos="3060"/>
        </w:tabs>
        <w:spacing w:before="0" w:line="360" w:lineRule="auto"/>
      </w:pPr>
    </w:p>
    <w:p w14:paraId="134EAF96" w14:textId="77777777" w:rsidR="00CB5AAD" w:rsidRDefault="00CB5AAD" w:rsidP="00CB5AAD">
      <w:pPr>
        <w:tabs>
          <w:tab w:val="left" w:pos="3060"/>
        </w:tabs>
        <w:spacing w:before="0" w:line="360" w:lineRule="auto"/>
      </w:pPr>
    </w:p>
    <w:p w14:paraId="4CB2D8F2" w14:textId="77777777" w:rsidR="00CB5AAD" w:rsidRDefault="00CB5AAD" w:rsidP="00CB5AAD">
      <w:pPr>
        <w:tabs>
          <w:tab w:val="left" w:pos="3060"/>
        </w:tabs>
        <w:spacing w:before="0" w:line="360" w:lineRule="auto"/>
      </w:pPr>
    </w:p>
    <w:p w14:paraId="04399263" w14:textId="77777777" w:rsidR="00CB5AAD" w:rsidRDefault="00CB5AAD" w:rsidP="00CB5AAD">
      <w:pPr>
        <w:tabs>
          <w:tab w:val="left" w:pos="3060"/>
        </w:tabs>
        <w:spacing w:before="0" w:line="360" w:lineRule="auto"/>
      </w:pPr>
    </w:p>
    <w:p w14:paraId="2FB1849B" w14:textId="77777777" w:rsidR="0094332B" w:rsidRDefault="0094332B" w:rsidP="00CB5AAD">
      <w:pPr>
        <w:tabs>
          <w:tab w:val="left" w:pos="3060"/>
        </w:tabs>
        <w:spacing w:before="0" w:line="360" w:lineRule="auto"/>
      </w:pPr>
    </w:p>
    <w:p w14:paraId="48390154" w14:textId="77777777" w:rsidR="00BE1688" w:rsidRPr="00AD3A06" w:rsidRDefault="00BE1688" w:rsidP="00CB5AAD">
      <w:pPr>
        <w:tabs>
          <w:tab w:val="left" w:pos="3060"/>
        </w:tabs>
        <w:spacing w:before="0" w:line="360" w:lineRule="auto"/>
      </w:pPr>
    </w:p>
    <w:p w14:paraId="4DF4D73F" w14:textId="77777777" w:rsidR="009C1F56" w:rsidRDefault="00651CCF" w:rsidP="007D3E0C">
      <w:pPr>
        <w:pStyle w:val="ListParagraph"/>
        <w:numPr>
          <w:ilvl w:val="1"/>
          <w:numId w:val="30"/>
        </w:numPr>
        <w:tabs>
          <w:tab w:val="left" w:pos="3060"/>
        </w:tabs>
        <w:spacing w:before="0" w:line="360" w:lineRule="auto"/>
        <w:jc w:val="center"/>
        <w:rPr>
          <w:b/>
          <w:sz w:val="28"/>
          <w:szCs w:val="28"/>
        </w:rPr>
      </w:pPr>
      <w:r w:rsidRPr="00CB5AAD">
        <w:rPr>
          <w:b/>
          <w:sz w:val="28"/>
          <w:szCs w:val="28"/>
        </w:rPr>
        <w:lastRenderedPageBreak/>
        <w:t>RESULTS AND DISCUSSIO</w:t>
      </w:r>
      <w:r w:rsidR="0094332B">
        <w:rPr>
          <w:b/>
          <w:sz w:val="28"/>
          <w:szCs w:val="28"/>
        </w:rPr>
        <w:t>N</w:t>
      </w:r>
    </w:p>
    <w:p w14:paraId="44F25CA9" w14:textId="77777777" w:rsidR="00DA5341" w:rsidRPr="00023115" w:rsidRDefault="00651CCF" w:rsidP="00550B7C">
      <w:pPr>
        <w:tabs>
          <w:tab w:val="left" w:pos="3060"/>
        </w:tabs>
        <w:spacing w:before="0" w:line="360" w:lineRule="auto"/>
        <w:rPr>
          <w:b/>
          <w:bCs/>
        </w:rPr>
      </w:pPr>
      <w:r w:rsidRPr="00023115">
        <w:rPr>
          <w:b/>
          <w:bCs/>
        </w:rPr>
        <w:t>Table 1.</w:t>
      </w:r>
      <w:r w:rsidR="00023115">
        <w:rPr>
          <w:b/>
          <w:bCs/>
        </w:rPr>
        <w:t>2</w:t>
      </w:r>
      <w:r w:rsidR="00023115" w:rsidRPr="00023115">
        <w:rPr>
          <w:b/>
          <w:bCs/>
        </w:rPr>
        <w:t xml:space="preserve"> Display summary of binary logistic regression:</w:t>
      </w:r>
    </w:p>
    <w:tbl>
      <w:tblPr>
        <w:tblStyle w:val="PlainTable4"/>
        <w:tblW w:w="0" w:type="auto"/>
        <w:tblLook w:val="0000" w:firstRow="0" w:lastRow="0" w:firstColumn="0" w:lastColumn="0" w:noHBand="0" w:noVBand="0"/>
      </w:tblPr>
      <w:tblGrid>
        <w:gridCol w:w="8424"/>
      </w:tblGrid>
      <w:tr w:rsidR="002B5D6D" w14:paraId="0F9E9FB4" w14:textId="77777777" w:rsidTr="002B5D6D">
        <w:trPr>
          <w:cnfStyle w:val="000000100000" w:firstRow="0" w:lastRow="0" w:firstColumn="0" w:lastColumn="0" w:oddVBand="0" w:evenVBand="0" w:oddHBand="1" w:evenHBand="0" w:firstRowFirstColumn="0" w:firstRowLastColumn="0" w:lastRowFirstColumn="0" w:lastRowLastColumn="0"/>
          <w:trHeight w:val="375"/>
        </w:trPr>
        <w:tc>
          <w:tcPr>
            <w:cnfStyle w:val="000010000000" w:firstRow="0" w:lastRow="0" w:firstColumn="0" w:lastColumn="0" w:oddVBand="1" w:evenVBand="0" w:oddHBand="0" w:evenHBand="0" w:firstRowFirstColumn="0" w:firstRowLastColumn="0" w:lastRowFirstColumn="0" w:lastRowLastColumn="0"/>
            <w:tcW w:w="8424" w:type="dxa"/>
          </w:tcPr>
          <w:p w14:paraId="20D991E5"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Coefficients:</w:t>
            </w:r>
          </w:p>
          <w:p w14:paraId="55BEB124" w14:textId="77777777" w:rsid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 xml:space="preserve">                   </w:t>
            </w:r>
            <w:r w:rsidR="00C819D4">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Estimate </w:t>
            </w:r>
            <w:r w:rsidR="00C819D4">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Std. </w:t>
            </w:r>
            <w:proofErr w:type="gramStart"/>
            <w:r w:rsidRPr="00B22AB8">
              <w:rPr>
                <w:rFonts w:ascii="Lucida Console" w:eastAsia="Times New Roman" w:hAnsi="Lucida Console" w:cs="Courier New"/>
                <w:color w:val="000000"/>
                <w:sz w:val="20"/>
                <w:szCs w:val="20"/>
                <w:bdr w:val="none" w:sz="0" w:space="0" w:color="auto" w:frame="1"/>
              </w:rPr>
              <w:t xml:space="preserve">Error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z</w:t>
            </w:r>
            <w:proofErr w:type="gramEnd"/>
            <w:r w:rsidRPr="00B22AB8">
              <w:rPr>
                <w:rFonts w:ascii="Lucida Console" w:eastAsia="Times New Roman" w:hAnsi="Lucida Console" w:cs="Courier New"/>
                <w:color w:val="000000"/>
                <w:sz w:val="20"/>
                <w:szCs w:val="20"/>
                <w:bdr w:val="none" w:sz="0" w:space="0" w:color="auto" w:frame="1"/>
              </w:rPr>
              <w:t xml:space="preserve"> value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Pr(&gt;|z|)</w:t>
            </w:r>
          </w:p>
        </w:tc>
      </w:tr>
      <w:tr w:rsidR="002B5D6D" w14:paraId="2448998D" w14:textId="77777777" w:rsidTr="002B5D6D">
        <w:trPr>
          <w:trHeight w:val="2132"/>
        </w:trPr>
        <w:tc>
          <w:tcPr>
            <w:cnfStyle w:val="000010000000" w:firstRow="0" w:lastRow="0" w:firstColumn="0" w:lastColumn="0" w:oddVBand="1" w:evenVBand="0" w:oddHBand="0" w:evenHBand="0" w:firstRowFirstColumn="0" w:firstRowLastColumn="0" w:lastRowFirstColumn="0" w:lastRowLastColumn="0"/>
            <w:tcW w:w="8424" w:type="dxa"/>
          </w:tcPr>
          <w:p w14:paraId="536165E6" w14:textId="77777777" w:rsidR="00B22AB8" w:rsidRDefault="00B22AB8"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p>
          <w:p w14:paraId="5A8F1A85"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w:t>
            </w:r>
            <w:proofErr w:type="gramStart"/>
            <w:r w:rsidR="00DA5341" w:rsidRPr="00B22AB8">
              <w:rPr>
                <w:rFonts w:ascii="Lucida Console" w:eastAsia="Times New Roman" w:hAnsi="Lucida Console" w:cs="Courier New"/>
                <w:color w:val="000000"/>
                <w:sz w:val="20"/>
                <w:szCs w:val="20"/>
                <w:bdr w:val="none" w:sz="0" w:space="0" w:color="auto" w:frame="1"/>
              </w:rPr>
              <w:t xml:space="preserve">Intercept)  </w:t>
            </w:r>
            <w:r w:rsidRPr="00B22AB8">
              <w:rPr>
                <w:rFonts w:ascii="Lucida Console" w:eastAsia="Times New Roman" w:hAnsi="Lucida Console" w:cs="Courier New"/>
                <w:color w:val="000000"/>
                <w:sz w:val="20"/>
                <w:szCs w:val="20"/>
                <w:bdr w:val="none" w:sz="0" w:space="0" w:color="auto" w:frame="1"/>
              </w:rPr>
              <w:t xml:space="preserve"> </w:t>
            </w:r>
            <w:proofErr w:type="gramEnd"/>
            <w:r w:rsidRPr="00B22AB8">
              <w:rPr>
                <w:rFonts w:ascii="Lucida Console" w:eastAsia="Times New Roman" w:hAnsi="Lucida Console" w:cs="Courier New"/>
                <w:color w:val="000000"/>
                <w:sz w:val="20"/>
                <w:szCs w:val="20"/>
                <w:bdr w:val="none" w:sz="0" w:space="0" w:color="auto" w:frame="1"/>
              </w:rPr>
              <w:t xml:space="preserve"> </w:t>
            </w:r>
            <w:r w:rsidR="00C819D4">
              <w:rPr>
                <w:rFonts w:ascii="Lucida Console" w:eastAsia="Times New Roman" w:hAnsi="Lucida Console" w:cs="Courier New"/>
                <w:color w:val="000000"/>
                <w:sz w:val="20"/>
                <w:szCs w:val="20"/>
                <w:bdr w:val="none" w:sz="0" w:space="0" w:color="auto" w:frame="1"/>
              </w:rPr>
              <w:t xml:space="preserve">   </w:t>
            </w:r>
            <w:r w:rsidR="00DA5341">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2.657e+01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2.408e+04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0.001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0.999</w:t>
            </w:r>
          </w:p>
          <w:p w14:paraId="3EF944B9"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Informal_</w:t>
            </w:r>
            <w:proofErr w:type="gramStart"/>
            <w:r>
              <w:rPr>
                <w:rFonts w:ascii="Lucida Console" w:eastAsia="Times New Roman" w:hAnsi="Lucida Console" w:cs="Courier New"/>
                <w:color w:val="000000"/>
                <w:sz w:val="20"/>
                <w:szCs w:val="20"/>
                <w:bdr w:val="none" w:sz="0" w:space="0" w:color="auto" w:frame="1"/>
              </w:rPr>
              <w:t xml:space="preserve">employment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w:t>
            </w:r>
            <w:proofErr w:type="gramEnd"/>
            <w:r w:rsidRPr="00B22AB8">
              <w:rPr>
                <w:rFonts w:ascii="Lucida Console" w:eastAsia="Times New Roman" w:hAnsi="Lucida Console" w:cs="Courier New"/>
                <w:color w:val="000000"/>
                <w:sz w:val="20"/>
                <w:szCs w:val="20"/>
                <w:bdr w:val="none" w:sz="0" w:space="0" w:color="auto" w:frame="1"/>
              </w:rPr>
              <w:t xml:space="preserve">2.781e-07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6.330e+03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0.0</w:t>
            </w:r>
            <w:r w:rsidR="004549B1">
              <w:rPr>
                <w:rFonts w:ascii="Lucida Console" w:eastAsia="Times New Roman" w:hAnsi="Lucida Console" w:cs="Courier New"/>
                <w:color w:val="000000"/>
                <w:sz w:val="20"/>
                <w:szCs w:val="20"/>
                <w:bdr w:val="none" w:sz="0" w:space="0" w:color="auto" w:frame="1"/>
              </w:rPr>
              <w:t>20</w:t>
            </w:r>
            <w:r w:rsidRPr="00B22AB8">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 1.000</w:t>
            </w:r>
          </w:p>
          <w:p w14:paraId="7BCE2FF7"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 xml:space="preserve">GENDER        </w:t>
            </w:r>
            <w:r w:rsidR="00C819D4">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-1.890e-06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5.561e+03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 0.00</w:t>
            </w:r>
            <w:r w:rsidR="004549B1">
              <w:rPr>
                <w:rFonts w:ascii="Lucida Console" w:eastAsia="Times New Roman" w:hAnsi="Lucida Console" w:cs="Courier New"/>
                <w:color w:val="000000"/>
                <w:sz w:val="20"/>
                <w:szCs w:val="20"/>
                <w:bdr w:val="none" w:sz="0" w:space="0" w:color="auto" w:frame="1"/>
              </w:rPr>
              <w:t>1</w:t>
            </w:r>
            <w:r w:rsidRPr="00B22AB8">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1.000</w:t>
            </w:r>
          </w:p>
          <w:p w14:paraId="301310DD"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Pr>
                <w:rFonts w:ascii="Lucida Console" w:eastAsia="Times New Roman" w:hAnsi="Lucida Console" w:cs="Courier New"/>
                <w:color w:val="000000"/>
                <w:sz w:val="20"/>
                <w:szCs w:val="20"/>
                <w:bdr w:val="none" w:sz="0" w:space="0" w:color="auto" w:frame="1"/>
              </w:rPr>
              <w:t xml:space="preserve">Age_group           </w:t>
            </w:r>
            <w:r w:rsidR="00023115">
              <w:rPr>
                <w:rFonts w:ascii="Lucida Console" w:eastAsia="Times New Roman" w:hAnsi="Lucida Console" w:cs="Courier New"/>
                <w:color w:val="000000"/>
                <w:sz w:val="20"/>
                <w:szCs w:val="20"/>
                <w:bdr w:val="none" w:sz="0" w:space="0" w:color="auto" w:frame="1"/>
              </w:rPr>
              <w:t xml:space="preserve"> </w:t>
            </w:r>
            <w:r>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5.788e-08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1.215e+03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0.0</w:t>
            </w:r>
            <w:r w:rsidR="004549B1">
              <w:rPr>
                <w:rFonts w:ascii="Lucida Console" w:eastAsia="Times New Roman" w:hAnsi="Lucida Console" w:cs="Courier New"/>
                <w:color w:val="000000"/>
                <w:sz w:val="20"/>
                <w:szCs w:val="20"/>
                <w:bdr w:val="none" w:sz="0" w:space="0" w:color="auto" w:frame="1"/>
              </w:rPr>
              <w:t>10</w:t>
            </w:r>
            <w:r w:rsidRPr="00B22AB8">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1.000</w:t>
            </w:r>
          </w:p>
          <w:p w14:paraId="667ACB1F"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 xml:space="preserve">Education_Status </w:t>
            </w:r>
            <w:r w:rsidR="00C819D4">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00C819D4">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-1.973e-08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2.671e+03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0.000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1.000</w:t>
            </w:r>
          </w:p>
          <w:p w14:paraId="0FCF4021"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023115">
              <w:rPr>
                <w:rFonts w:ascii="Lucida Console" w:eastAsia="Times New Roman" w:hAnsi="Lucida Console" w:cs="Courier New"/>
                <w:color w:val="000000"/>
                <w:sz w:val="20"/>
                <w:szCs w:val="20"/>
                <w:bdr w:val="none" w:sz="0" w:space="0" w:color="auto" w:frame="1"/>
              </w:rPr>
              <w:t>Geography</w:t>
            </w:r>
            <w:r w:rsidR="00D27B25">
              <w:rPr>
                <w:rFonts w:ascii="Lucida Console" w:eastAsia="Times New Roman" w:hAnsi="Lucida Console" w:cs="Courier New"/>
                <w:color w:val="000000"/>
                <w:sz w:val="20"/>
                <w:szCs w:val="20"/>
                <w:bdr w:val="none" w:sz="0" w:space="0" w:color="auto" w:frame="1"/>
              </w:rPr>
              <w:t xml:space="preserve"> type</w:t>
            </w:r>
            <w:r w:rsidRPr="00023115">
              <w:rPr>
                <w:rFonts w:ascii="Lucida Console" w:eastAsia="Times New Roman" w:hAnsi="Lucida Console" w:cs="Courier New"/>
                <w:color w:val="000000"/>
                <w:sz w:val="20"/>
                <w:szCs w:val="20"/>
                <w:bdr w:val="none" w:sz="0" w:space="0" w:color="auto" w:frame="1"/>
              </w:rPr>
              <w:t xml:space="preserve"> </w:t>
            </w:r>
            <w:r w:rsidR="00D27B2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-2.376e-06  </w:t>
            </w:r>
            <w:r>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5.014e+03   </w:t>
            </w:r>
            <w:r>
              <w:rPr>
                <w:rFonts w:ascii="Lucida Console" w:eastAsia="Times New Roman" w:hAnsi="Lucida Console" w:cs="Courier New"/>
                <w:color w:val="000000"/>
                <w:sz w:val="20"/>
                <w:szCs w:val="20"/>
                <w:bdr w:val="none" w:sz="0" w:space="0" w:color="auto" w:frame="1"/>
              </w:rPr>
              <w:t xml:space="preserve"> </w:t>
            </w:r>
            <w:r w:rsidR="004549B1">
              <w:rPr>
                <w:rFonts w:ascii="Lucida Console" w:eastAsia="Times New Roman" w:hAnsi="Lucida Console" w:cs="Courier New"/>
                <w:color w:val="000000"/>
                <w:sz w:val="20"/>
                <w:szCs w:val="20"/>
                <w:bdr w:val="none" w:sz="0" w:space="0" w:color="auto" w:frame="1"/>
              </w:rPr>
              <w:t>0.022</w:t>
            </w:r>
            <w:r w:rsidRPr="00B22AB8">
              <w:rPr>
                <w:rFonts w:ascii="Lucida Console" w:eastAsia="Times New Roman" w:hAnsi="Lucida Console" w:cs="Courier New"/>
                <w:color w:val="000000"/>
                <w:sz w:val="20"/>
                <w:szCs w:val="20"/>
                <w:bdr w:val="none" w:sz="0" w:space="0" w:color="auto" w:frame="1"/>
              </w:rPr>
              <w:t xml:space="preserve">    </w:t>
            </w:r>
            <w:r>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1.000</w:t>
            </w:r>
          </w:p>
          <w:p w14:paraId="1CDBD9A1"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 xml:space="preserve">Province         </w:t>
            </w:r>
            <w:r w:rsidR="00C819D4">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2.253e-07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1.071e+03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 0.0</w:t>
            </w:r>
            <w:r w:rsidR="004549B1">
              <w:rPr>
                <w:rFonts w:ascii="Lucida Console" w:eastAsia="Times New Roman" w:hAnsi="Lucida Console" w:cs="Courier New"/>
                <w:color w:val="000000"/>
                <w:sz w:val="20"/>
                <w:szCs w:val="20"/>
                <w:bdr w:val="none" w:sz="0" w:space="0" w:color="auto" w:frame="1"/>
              </w:rPr>
              <w:t>30</w:t>
            </w:r>
            <w:r w:rsidRPr="00B22AB8">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1.000</w:t>
            </w:r>
          </w:p>
          <w:p w14:paraId="3938AC56" w14:textId="77777777" w:rsidR="00B22AB8" w:rsidRPr="00B22AB8" w:rsidRDefault="00B22AB8"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p>
          <w:p w14:paraId="4E383795"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(Dispersion parameter for binomial family taken to be 1)</w:t>
            </w:r>
          </w:p>
          <w:p w14:paraId="5DB92EE3" w14:textId="77777777" w:rsidR="00B22AB8" w:rsidRPr="00B22AB8" w:rsidRDefault="00B22AB8"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p>
        </w:tc>
      </w:tr>
      <w:tr w:rsidR="002B5D6D" w14:paraId="2870D4AB" w14:textId="77777777" w:rsidTr="002B5D6D">
        <w:trPr>
          <w:cnfStyle w:val="000000100000" w:firstRow="0" w:lastRow="0" w:firstColumn="0" w:lastColumn="0" w:oddVBand="0" w:evenVBand="0" w:oddHBand="1" w:evenHBand="0" w:firstRowFirstColumn="0" w:firstRowLastColumn="0" w:lastRowFirstColumn="0" w:lastRowLastColumn="0"/>
          <w:trHeight w:val="705"/>
        </w:trPr>
        <w:tc>
          <w:tcPr>
            <w:cnfStyle w:val="000010000000" w:firstRow="0" w:lastRow="0" w:firstColumn="0" w:lastColumn="0" w:oddVBand="1" w:evenVBand="0" w:oddHBand="0" w:evenHBand="0" w:firstRowFirstColumn="0" w:firstRowLastColumn="0" w:lastRowFirstColumn="0" w:lastRowLastColumn="0"/>
            <w:tcW w:w="8424" w:type="dxa"/>
          </w:tcPr>
          <w:p w14:paraId="10377CF5"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 xml:space="preserv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 Null deviance:</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 xml:space="preserve"> 0.0000e+</w:t>
            </w:r>
            <w:proofErr w:type="gramStart"/>
            <w:r w:rsidRPr="00B22AB8">
              <w:rPr>
                <w:rFonts w:ascii="Lucida Console" w:eastAsia="Times New Roman" w:hAnsi="Lucida Console" w:cs="Courier New"/>
                <w:color w:val="000000"/>
                <w:sz w:val="20"/>
                <w:szCs w:val="20"/>
                <w:bdr w:val="none" w:sz="0" w:space="0" w:color="auto" w:frame="1"/>
              </w:rPr>
              <w:t>00  on</w:t>
            </w:r>
            <w:proofErr w:type="gramEnd"/>
            <w:r w:rsidRPr="00B22AB8">
              <w:rPr>
                <w:rFonts w:ascii="Lucida Console" w:eastAsia="Times New Roman" w:hAnsi="Lucida Console" w:cs="Courier New"/>
                <w:color w:val="000000"/>
                <w:sz w:val="20"/>
                <w:szCs w:val="20"/>
                <w:bdr w:val="none" w:sz="0" w:space="0" w:color="auto" w:frame="1"/>
              </w:rPr>
              <w:t xml:space="preserve"> </w:t>
            </w:r>
            <w:proofErr w:type="gramStart"/>
            <w:r w:rsidRPr="00B22AB8">
              <w:rPr>
                <w:rFonts w:ascii="Lucida Console" w:eastAsia="Times New Roman" w:hAnsi="Lucida Console" w:cs="Courier New"/>
                <w:color w:val="000000"/>
                <w:sz w:val="20"/>
                <w:szCs w:val="20"/>
                <w:bdr w:val="none" w:sz="0" w:space="0" w:color="auto" w:frame="1"/>
              </w:rPr>
              <w:t>16648  degrees</w:t>
            </w:r>
            <w:proofErr w:type="gramEnd"/>
            <w:r w:rsidRPr="00B22AB8">
              <w:rPr>
                <w:rFonts w:ascii="Lucida Console" w:eastAsia="Times New Roman" w:hAnsi="Lucida Console" w:cs="Courier New"/>
                <w:color w:val="000000"/>
                <w:sz w:val="20"/>
                <w:szCs w:val="20"/>
                <w:bdr w:val="none" w:sz="0" w:space="0" w:color="auto" w:frame="1"/>
              </w:rPr>
              <w:t xml:space="preserve"> of freedom</w:t>
            </w:r>
          </w:p>
          <w:p w14:paraId="3BC18877"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 xml:space="preserve">Residual deviance: </w:t>
            </w:r>
            <w:r w:rsidR="00023115">
              <w:rPr>
                <w:rFonts w:ascii="Lucida Console" w:eastAsia="Times New Roman" w:hAnsi="Lucida Console" w:cs="Courier New"/>
                <w:color w:val="000000"/>
                <w:sz w:val="20"/>
                <w:szCs w:val="20"/>
                <w:bdr w:val="none" w:sz="0" w:space="0" w:color="auto" w:frame="1"/>
              </w:rPr>
              <w:t xml:space="preserve">  </w:t>
            </w:r>
            <w:r w:rsidRPr="00B22AB8">
              <w:rPr>
                <w:rFonts w:ascii="Lucida Console" w:eastAsia="Times New Roman" w:hAnsi="Lucida Console" w:cs="Courier New"/>
                <w:color w:val="000000"/>
                <w:sz w:val="20"/>
                <w:szCs w:val="20"/>
                <w:bdr w:val="none" w:sz="0" w:space="0" w:color="auto" w:frame="1"/>
              </w:rPr>
              <w:t>9.6591e-</w:t>
            </w:r>
            <w:proofErr w:type="gramStart"/>
            <w:r w:rsidRPr="00B22AB8">
              <w:rPr>
                <w:rFonts w:ascii="Lucida Console" w:eastAsia="Times New Roman" w:hAnsi="Lucida Console" w:cs="Courier New"/>
                <w:color w:val="000000"/>
                <w:sz w:val="20"/>
                <w:szCs w:val="20"/>
                <w:bdr w:val="none" w:sz="0" w:space="0" w:color="auto" w:frame="1"/>
              </w:rPr>
              <w:t>08  on</w:t>
            </w:r>
            <w:proofErr w:type="gramEnd"/>
            <w:r w:rsidRPr="00B22AB8">
              <w:rPr>
                <w:rFonts w:ascii="Lucida Console" w:eastAsia="Times New Roman" w:hAnsi="Lucida Console" w:cs="Courier New"/>
                <w:color w:val="000000"/>
                <w:sz w:val="20"/>
                <w:szCs w:val="20"/>
                <w:bdr w:val="none" w:sz="0" w:space="0" w:color="auto" w:frame="1"/>
              </w:rPr>
              <w:t xml:space="preserve"> </w:t>
            </w:r>
            <w:proofErr w:type="gramStart"/>
            <w:r w:rsidRPr="00B22AB8">
              <w:rPr>
                <w:rFonts w:ascii="Lucida Console" w:eastAsia="Times New Roman" w:hAnsi="Lucida Console" w:cs="Courier New"/>
                <w:color w:val="000000"/>
                <w:sz w:val="20"/>
                <w:szCs w:val="20"/>
                <w:bdr w:val="none" w:sz="0" w:space="0" w:color="auto" w:frame="1"/>
              </w:rPr>
              <w:t>16642  degrees</w:t>
            </w:r>
            <w:proofErr w:type="gramEnd"/>
            <w:r w:rsidRPr="00B22AB8">
              <w:rPr>
                <w:rFonts w:ascii="Lucida Console" w:eastAsia="Times New Roman" w:hAnsi="Lucida Console" w:cs="Courier New"/>
                <w:color w:val="000000"/>
                <w:sz w:val="20"/>
                <w:szCs w:val="20"/>
                <w:bdr w:val="none" w:sz="0" w:space="0" w:color="auto" w:frame="1"/>
              </w:rPr>
              <w:t xml:space="preserve"> of freedom</w:t>
            </w:r>
          </w:p>
          <w:p w14:paraId="0A9CFF52"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AIC: 14</w:t>
            </w:r>
          </w:p>
          <w:p w14:paraId="43FBA835" w14:textId="77777777" w:rsidR="00B22AB8" w:rsidRDefault="00B22AB8"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p>
        </w:tc>
      </w:tr>
      <w:tr w:rsidR="002B5D6D" w14:paraId="64F1B26B" w14:textId="77777777" w:rsidTr="002B5D6D">
        <w:trPr>
          <w:trHeight w:val="780"/>
        </w:trPr>
        <w:tc>
          <w:tcPr>
            <w:cnfStyle w:val="000010000000" w:firstRow="0" w:lastRow="0" w:firstColumn="0" w:lastColumn="0" w:oddVBand="1" w:evenVBand="0" w:oddHBand="0" w:evenHBand="0" w:firstRowFirstColumn="0" w:firstRowLastColumn="0" w:lastRowFirstColumn="0" w:lastRowLastColumn="0"/>
            <w:tcW w:w="8424" w:type="dxa"/>
          </w:tcPr>
          <w:p w14:paraId="0B9B6EAE" w14:textId="77777777" w:rsidR="00B22AB8" w:rsidRPr="00B22AB8" w:rsidRDefault="00651CCF" w:rsidP="00B22A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60"/>
              <w:jc w:val="left"/>
              <w:rPr>
                <w:rFonts w:ascii="Lucida Console" w:eastAsia="Times New Roman" w:hAnsi="Lucida Console" w:cs="Courier New"/>
                <w:color w:val="000000"/>
                <w:sz w:val="20"/>
                <w:szCs w:val="20"/>
                <w:bdr w:val="none" w:sz="0" w:space="0" w:color="auto" w:frame="1"/>
              </w:rPr>
            </w:pPr>
            <w:r w:rsidRPr="00B22AB8">
              <w:rPr>
                <w:rFonts w:ascii="Lucida Console" w:eastAsia="Times New Roman" w:hAnsi="Lucida Console" w:cs="Courier New"/>
                <w:color w:val="000000"/>
                <w:sz w:val="20"/>
                <w:szCs w:val="20"/>
                <w:bdr w:val="none" w:sz="0" w:space="0" w:color="auto" w:frame="1"/>
              </w:rPr>
              <w:t>Number of Fisher Scoring iterations: 25</w:t>
            </w:r>
          </w:p>
        </w:tc>
      </w:tr>
    </w:tbl>
    <w:p w14:paraId="2756AF54" w14:textId="77777777" w:rsidR="00BE7413" w:rsidRDefault="00651CCF" w:rsidP="00BE7413">
      <w:pPr>
        <w:spacing w:line="276" w:lineRule="auto"/>
        <w:rPr>
          <w:rFonts w:eastAsiaTheme="minorEastAsia"/>
          <w:color w:val="000000"/>
          <w:bdr w:val="none" w:sz="0" w:space="0" w:color="auto" w:frame="1"/>
        </w:rPr>
      </w:pPr>
      <w:r w:rsidRPr="001B7F40">
        <w:rPr>
          <w:b/>
        </w:rPr>
        <w:t>Logit(P)</w:t>
      </w:r>
      <w:r w:rsidRPr="00BE7413">
        <w:t xml:space="preserve"> = </w:t>
      </w:r>
      <w:r w:rsidRPr="00BE7413">
        <w:rPr>
          <w:b/>
          <w:bCs/>
        </w:rPr>
        <w:t>In</w:t>
      </w:r>
      <w:r w:rsidRPr="00BE7413">
        <w:rPr>
          <w:rFonts w:eastAsiaTheme="minorEastAsia"/>
          <w:b/>
          <w:bCs/>
        </w:rPr>
        <w:t xml:space="preserve"> </w:t>
      </w:r>
      <m:oMath>
        <m:d>
          <m:dPr>
            <m:ctrlPr>
              <w:rPr>
                <w:rFonts w:ascii="Cambria Math" w:eastAsiaTheme="minorEastAsia" w:hAnsi="Cambria Math"/>
                <w:b/>
                <w:bCs/>
                <w:i/>
                <w:sz w:val="28"/>
                <w:szCs w:val="28"/>
              </w:rPr>
            </m:ctrlPr>
          </m:dPr>
          <m:e>
            <m:f>
              <m:fPr>
                <m:ctrlPr>
                  <w:rPr>
                    <w:rFonts w:ascii="Cambria Math" w:hAnsi="Cambria Math"/>
                    <w:b/>
                    <w:bCs/>
                    <w:i/>
                    <w:sz w:val="28"/>
                    <w:szCs w:val="28"/>
                  </w:rPr>
                </m:ctrlPr>
              </m:fPr>
              <m:num>
                <m:r>
                  <m:rPr>
                    <m:sty m:val="bi"/>
                  </m:rPr>
                  <w:rPr>
                    <w:rFonts w:ascii="Cambria Math" w:hAnsi="Cambria Math"/>
                    <w:sz w:val="28"/>
                    <w:szCs w:val="28"/>
                  </w:rPr>
                  <m:t>P</m:t>
                </m:r>
              </m:num>
              <m:den>
                <m:r>
                  <m:rPr>
                    <m:sty m:val="bi"/>
                  </m:rPr>
                  <w:rPr>
                    <w:rFonts w:ascii="Cambria Math" w:hAnsi="Cambria Math"/>
                    <w:sz w:val="28"/>
                    <w:szCs w:val="28"/>
                  </w:rPr>
                  <m:t>1-P</m:t>
                </m:r>
              </m:den>
            </m:f>
            <m:ctrlPr>
              <w:rPr>
                <w:rFonts w:ascii="Cambria Math" w:hAnsi="Cambria Math"/>
                <w:b/>
                <w:bCs/>
                <w:i/>
                <w:sz w:val="28"/>
                <w:szCs w:val="28"/>
              </w:rPr>
            </m:ctrlPr>
          </m:e>
        </m:d>
      </m:oMath>
      <w:r w:rsidRPr="00BE7413">
        <w:rPr>
          <w:rFonts w:eastAsiaTheme="minorEastAsia"/>
          <w:b/>
          <w:bCs/>
        </w:rPr>
        <w:t xml:space="preserve"> =</w:t>
      </w:r>
      <w:r w:rsidRPr="00A921AF">
        <w:rPr>
          <w:rFonts w:eastAsiaTheme="minorEastAsia"/>
          <w:bCs/>
        </w:rPr>
        <w:t xml:space="preserve"> </w:t>
      </w:r>
      <w:r w:rsidRPr="00A921AF">
        <w:rPr>
          <w:rFonts w:eastAsia="Times New Roman"/>
          <w:color w:val="000000"/>
          <w:bdr w:val="none" w:sz="0" w:space="0" w:color="auto" w:frame="1"/>
        </w:rPr>
        <w:t>2.657</w:t>
      </w:r>
      <m:oMath>
        <m:sSup>
          <m:sSupPr>
            <m:ctrlPr>
              <w:rPr>
                <w:rFonts w:ascii="Cambria Math" w:hAnsi="Cambria Math"/>
              </w:rPr>
            </m:ctrlPr>
          </m:sSupPr>
          <m:e>
            <m:r>
              <m:rPr>
                <m:sty m:val="p"/>
              </m:rPr>
              <w:rPr>
                <w:rFonts w:ascii="Cambria Math" w:eastAsia="Times New Roman" w:hAnsi="Cambria Math"/>
                <w:color w:val="000000"/>
                <w:bdr w:val="none" w:sz="0" w:space="0" w:color="auto" w:frame="1"/>
              </w:rPr>
              <m:t>e</m:t>
            </m:r>
          </m:e>
          <m:sup>
            <m:r>
              <w:rPr>
                <w:rFonts w:ascii="Cambria Math" w:hAnsi="Cambria Math"/>
              </w:rPr>
              <m:t>+01</m:t>
            </m:r>
          </m:sup>
        </m:sSup>
      </m:oMath>
      <w:r w:rsidR="00A921AF">
        <w:rPr>
          <w:rFonts w:eastAsiaTheme="minorEastAsia"/>
          <w:bCs/>
        </w:rPr>
        <w:t xml:space="preserve"> </w:t>
      </w:r>
      <m:oMath>
        <m:r>
          <m:rPr>
            <m:sty m:val="p"/>
          </m:rPr>
          <w:rPr>
            <w:rFonts w:ascii="Cambria Math" w:eastAsia="Times New Roman" w:hAnsi="Cambria Math"/>
            <w:color w:val="000000"/>
            <w:bdr w:val="none" w:sz="0" w:space="0" w:color="auto" w:frame="1"/>
          </w:rPr>
          <m:t>-2.781</m:t>
        </m:r>
        <m:sSup>
          <m:sSupPr>
            <m:ctrlPr>
              <w:rPr>
                <w:rFonts w:ascii="Cambria Math" w:hAnsi="Cambria Math"/>
              </w:rPr>
            </m:ctrlPr>
          </m:sSupPr>
          <m:e>
            <m:r>
              <m:rPr>
                <m:sty m:val="p"/>
              </m:rPr>
              <w:rPr>
                <w:rFonts w:ascii="Cambria Math" w:eastAsia="Times New Roman" w:hAnsi="Cambria Math"/>
                <w:color w:val="000000"/>
                <w:bdr w:val="none" w:sz="0" w:space="0" w:color="auto" w:frame="1"/>
              </w:rPr>
              <m:t>e</m:t>
            </m:r>
          </m:e>
          <m:sup>
            <m:r>
              <w:rPr>
                <w:rFonts w:ascii="Cambria Math" w:hAnsi="Cambria Math"/>
              </w:rPr>
              <m:t>-07</m:t>
            </m:r>
          </m:sup>
        </m:sSup>
        <m:r>
          <m:rPr>
            <m:sty m:val="p"/>
          </m:rPr>
          <w:rPr>
            <w:rFonts w:ascii="Cambria Math" w:eastAsia="Times New Roman" w:hAnsi="Cambria Math"/>
            <w:color w:val="000000"/>
            <w:bdr w:val="none" w:sz="0" w:space="0" w:color="auto" w:frame="1"/>
          </w:rPr>
          <m:t>*(</m:t>
        </m:r>
        <m:r>
          <m:rPr>
            <m:sty m:val="b"/>
          </m:rPr>
          <w:rPr>
            <w:rFonts w:ascii="Cambria Math" w:eastAsia="Times New Roman" w:hAnsi="Cambria Math"/>
            <w:color w:val="000000"/>
            <w:bdr w:val="none" w:sz="0" w:space="0" w:color="auto" w:frame="1"/>
          </w:rPr>
          <m:t>Informal_employment</m:t>
        </m:r>
        <m:r>
          <m:rPr>
            <m:sty m:val="p"/>
          </m:rPr>
          <w:rPr>
            <w:rFonts w:ascii="Cambria Math" w:eastAsia="Times New Roman" w:hAnsi="Cambria Math"/>
            <w:color w:val="000000"/>
            <w:bdr w:val="none" w:sz="0" w:space="0" w:color="auto" w:frame="1"/>
          </w:rPr>
          <m:t xml:space="preserve"> )-1.890</m:t>
        </m:r>
        <m:sSup>
          <m:sSupPr>
            <m:ctrlPr>
              <w:rPr>
                <w:rFonts w:ascii="Cambria Math" w:hAnsi="Cambria Math"/>
              </w:rPr>
            </m:ctrlPr>
          </m:sSupPr>
          <m:e>
            <m:r>
              <m:rPr>
                <m:sty m:val="p"/>
              </m:rPr>
              <w:rPr>
                <w:rFonts w:ascii="Cambria Math" w:eastAsia="Times New Roman" w:hAnsi="Cambria Math"/>
                <w:color w:val="000000"/>
                <w:bdr w:val="none" w:sz="0" w:space="0" w:color="auto" w:frame="1"/>
              </w:rPr>
              <m:t>e</m:t>
            </m:r>
          </m:e>
          <m:sup>
            <m:r>
              <w:rPr>
                <w:rFonts w:ascii="Cambria Math" w:hAnsi="Cambria Math"/>
              </w:rPr>
              <m:t>-06</m:t>
            </m:r>
          </m:sup>
        </m:sSup>
        <m:r>
          <m:rPr>
            <m:sty m:val="p"/>
          </m:rPr>
          <w:rPr>
            <w:rFonts w:ascii="Cambria Math" w:eastAsia="Times New Roman" w:hAnsi="Cambria Math"/>
            <w:color w:val="000000"/>
            <w:bdr w:val="none" w:sz="0" w:space="0" w:color="auto" w:frame="1"/>
          </w:rPr>
          <m:t xml:space="preserve"> * </m:t>
        </m:r>
        <m:d>
          <m:dPr>
            <m:ctrlPr>
              <w:rPr>
                <w:rFonts w:ascii="Cambria Math" w:eastAsia="Times New Roman" w:hAnsi="Cambria Math"/>
                <w:color w:val="000000"/>
                <w:bdr w:val="none" w:sz="0" w:space="0" w:color="auto" w:frame="1"/>
              </w:rPr>
            </m:ctrlPr>
          </m:dPr>
          <m:e>
            <m:r>
              <m:rPr>
                <m:sty m:val="p"/>
              </m:rPr>
              <w:rPr>
                <w:rFonts w:ascii="Cambria Math" w:eastAsia="Times New Roman" w:hAnsi="Cambria Math"/>
                <w:color w:val="000000"/>
                <w:bdr w:val="none" w:sz="0" w:space="0" w:color="auto" w:frame="1"/>
              </w:rPr>
              <m:t xml:space="preserve"> </m:t>
            </m:r>
            <m:r>
              <m:rPr>
                <m:sty m:val="b"/>
              </m:rPr>
              <w:rPr>
                <w:rFonts w:ascii="Cambria Math" w:eastAsia="Times New Roman" w:hAnsi="Cambria Math"/>
                <w:color w:val="000000"/>
                <w:bdr w:val="none" w:sz="0" w:space="0" w:color="auto" w:frame="1"/>
              </w:rPr>
              <m:t>GENDER</m:t>
            </m:r>
            <m:r>
              <m:rPr>
                <m:sty m:val="p"/>
              </m:rPr>
              <w:rPr>
                <w:rFonts w:ascii="Cambria Math" w:eastAsia="Times New Roman" w:hAnsi="Cambria Math"/>
                <w:color w:val="000000"/>
                <w:bdr w:val="none" w:sz="0" w:space="0" w:color="auto" w:frame="1"/>
              </w:rPr>
              <m:t xml:space="preserve"> </m:t>
            </m:r>
          </m:e>
        </m:d>
        <m:r>
          <w:rPr>
            <w:rFonts w:ascii="Cambria Math" w:eastAsia="Times New Roman" w:hAnsi="Cambria Math"/>
            <w:color w:val="000000"/>
            <w:bdr w:val="none" w:sz="0" w:space="0" w:color="auto" w:frame="1"/>
          </w:rPr>
          <m:t xml:space="preserve"> </m:t>
        </m:r>
      </m:oMath>
      <w:r w:rsidRPr="00A921AF">
        <w:rPr>
          <w:rFonts w:eastAsiaTheme="minorEastAsia"/>
          <w:bCs/>
        </w:rPr>
        <w:t>+</w:t>
      </w:r>
      <m:oMath>
        <m:r>
          <m:rPr>
            <m:sty m:val="p"/>
          </m:rPr>
          <w:rPr>
            <w:rFonts w:ascii="Cambria Math" w:eastAsia="Times New Roman" w:hAnsi="Cambria Math"/>
            <w:color w:val="000000"/>
            <w:bdr w:val="none" w:sz="0" w:space="0" w:color="auto" w:frame="1"/>
          </w:rPr>
          <m:t xml:space="preserve"> 5.788</m:t>
        </m:r>
        <m:sSup>
          <m:sSupPr>
            <m:ctrlPr>
              <w:rPr>
                <w:rFonts w:ascii="Cambria Math" w:hAnsi="Cambria Math"/>
              </w:rPr>
            </m:ctrlPr>
          </m:sSupPr>
          <m:e>
            <m:r>
              <m:rPr>
                <m:sty m:val="p"/>
              </m:rPr>
              <w:rPr>
                <w:rFonts w:ascii="Cambria Math" w:eastAsia="Times New Roman" w:hAnsi="Cambria Math"/>
                <w:color w:val="000000"/>
                <w:bdr w:val="none" w:sz="0" w:space="0" w:color="auto" w:frame="1"/>
              </w:rPr>
              <m:t>e</m:t>
            </m:r>
          </m:e>
          <m:sup>
            <m:r>
              <w:rPr>
                <w:rFonts w:ascii="Cambria Math" w:hAnsi="Cambria Math"/>
              </w:rPr>
              <m:t>-08</m:t>
            </m:r>
          </m:sup>
        </m:sSup>
        <m:r>
          <m:rPr>
            <m:sty m:val="p"/>
          </m:rPr>
          <w:rPr>
            <w:rFonts w:ascii="Cambria Math" w:eastAsia="Times New Roman" w:hAnsi="Cambria Math"/>
            <w:color w:val="000000"/>
            <w:bdr w:val="none" w:sz="0" w:space="0" w:color="auto" w:frame="1"/>
          </w:rPr>
          <m:t>*(</m:t>
        </m:r>
        <m:r>
          <m:rPr>
            <m:sty m:val="b"/>
          </m:rPr>
          <w:rPr>
            <w:rFonts w:ascii="Cambria Math" w:eastAsia="Times New Roman" w:hAnsi="Cambria Math"/>
            <w:color w:val="000000"/>
            <w:bdr w:val="none" w:sz="0" w:space="0" w:color="auto" w:frame="1"/>
          </w:rPr>
          <m:t>Age group</m:t>
        </m:r>
        <m:r>
          <m:rPr>
            <m:sty m:val="p"/>
          </m:rPr>
          <w:rPr>
            <w:rFonts w:ascii="Cambria Math" w:eastAsia="Times New Roman" w:hAnsi="Cambria Math"/>
            <w:color w:val="000000"/>
            <w:bdr w:val="none" w:sz="0" w:space="0" w:color="auto" w:frame="1"/>
          </w:rPr>
          <m:t>) -1.973</m:t>
        </m:r>
        <m:sSup>
          <m:sSupPr>
            <m:ctrlPr>
              <w:rPr>
                <w:rFonts w:ascii="Cambria Math" w:hAnsi="Cambria Math"/>
              </w:rPr>
            </m:ctrlPr>
          </m:sSupPr>
          <m:e>
            <m:r>
              <m:rPr>
                <m:sty m:val="p"/>
              </m:rPr>
              <w:rPr>
                <w:rFonts w:ascii="Cambria Math" w:eastAsia="Times New Roman" w:hAnsi="Cambria Math"/>
                <w:color w:val="000000"/>
                <w:bdr w:val="none" w:sz="0" w:space="0" w:color="auto" w:frame="1"/>
              </w:rPr>
              <m:t>e</m:t>
            </m:r>
          </m:e>
          <m:sup>
            <m:r>
              <w:rPr>
                <w:rFonts w:ascii="Cambria Math" w:hAnsi="Cambria Math"/>
              </w:rPr>
              <m:t>-08</m:t>
            </m:r>
          </m:sup>
        </m:sSup>
        <m:r>
          <m:rPr>
            <m:sty m:val="p"/>
          </m:rPr>
          <w:rPr>
            <w:rFonts w:ascii="Cambria Math" w:eastAsia="Times New Roman" w:hAnsi="Cambria Math"/>
            <w:color w:val="000000"/>
            <w:bdr w:val="none" w:sz="0" w:space="0" w:color="auto" w:frame="1"/>
          </w:rPr>
          <m:t>* (</m:t>
        </m:r>
        <m:r>
          <m:rPr>
            <m:sty m:val="b"/>
          </m:rPr>
          <w:rPr>
            <w:rFonts w:ascii="Cambria Math" w:eastAsia="Times New Roman" w:hAnsi="Cambria Math"/>
            <w:color w:val="000000"/>
            <w:bdr w:val="none" w:sz="0" w:space="0" w:color="auto" w:frame="1"/>
          </w:rPr>
          <m:t>Education_Status</m:t>
        </m:r>
        <m:r>
          <m:rPr>
            <m:sty m:val="p"/>
          </m:rPr>
          <w:rPr>
            <w:rFonts w:ascii="Cambria Math" w:eastAsia="Times New Roman" w:hAnsi="Cambria Math"/>
            <w:color w:val="000000"/>
            <w:bdr w:val="none" w:sz="0" w:space="0" w:color="auto" w:frame="1"/>
          </w:rPr>
          <m:t xml:space="preserve"> )-2.376</m:t>
        </m:r>
        <m:sSup>
          <m:sSupPr>
            <m:ctrlPr>
              <w:rPr>
                <w:rFonts w:ascii="Cambria Math" w:hAnsi="Cambria Math"/>
              </w:rPr>
            </m:ctrlPr>
          </m:sSupPr>
          <m:e>
            <m:r>
              <m:rPr>
                <m:sty m:val="p"/>
              </m:rPr>
              <w:rPr>
                <w:rFonts w:ascii="Cambria Math" w:eastAsia="Times New Roman" w:hAnsi="Cambria Math"/>
                <w:color w:val="000000"/>
                <w:bdr w:val="none" w:sz="0" w:space="0" w:color="auto" w:frame="1"/>
              </w:rPr>
              <m:t>e</m:t>
            </m:r>
          </m:e>
          <m:sup>
            <m:r>
              <w:rPr>
                <w:rFonts w:ascii="Cambria Math" w:hAnsi="Cambria Math"/>
              </w:rPr>
              <m:t>-06</m:t>
            </m:r>
          </m:sup>
        </m:sSup>
        <m:r>
          <m:rPr>
            <m:sty m:val="p"/>
          </m:rPr>
          <w:rPr>
            <w:rFonts w:ascii="Cambria Math" w:eastAsia="Times New Roman" w:hAnsi="Cambria Math"/>
            <w:color w:val="000000"/>
            <w:bdr w:val="none" w:sz="0" w:space="0" w:color="auto" w:frame="1"/>
          </w:rPr>
          <m:t>* (</m:t>
        </m:r>
        <m:r>
          <m:rPr>
            <m:sty m:val="b"/>
          </m:rPr>
          <w:rPr>
            <w:rFonts w:ascii="Cambria Math" w:eastAsia="Times New Roman" w:hAnsi="Cambria Math"/>
            <w:color w:val="000000"/>
            <w:bdr w:val="none" w:sz="0" w:space="0" w:color="auto" w:frame="1"/>
          </w:rPr>
          <m:t>Geography type</m:t>
        </m:r>
        <m:r>
          <m:rPr>
            <m:sty m:val="p"/>
          </m:rPr>
          <w:rPr>
            <w:rFonts w:ascii="Cambria Math" w:eastAsia="Times New Roman" w:hAnsi="Cambria Math"/>
            <w:color w:val="000000"/>
            <w:bdr w:val="none" w:sz="0" w:space="0" w:color="auto" w:frame="1"/>
          </w:rPr>
          <m:t xml:space="preserve">)  </m:t>
        </m:r>
      </m:oMath>
      <w:r w:rsidRPr="00A921AF">
        <w:rPr>
          <w:rFonts w:eastAsiaTheme="minorEastAsia"/>
          <w:bCs/>
        </w:rPr>
        <w:t>+</w:t>
      </w:r>
      <m:oMath>
        <m:r>
          <m:rPr>
            <m:sty m:val="p"/>
          </m:rPr>
          <w:rPr>
            <w:rFonts w:ascii="Cambria Math" w:eastAsia="Times New Roman" w:hAnsi="Cambria Math"/>
            <w:color w:val="000000"/>
            <w:bdr w:val="none" w:sz="0" w:space="0" w:color="auto" w:frame="1"/>
          </w:rPr>
          <m:t>2.253</m:t>
        </m:r>
        <m:sSup>
          <m:sSupPr>
            <m:ctrlPr>
              <w:rPr>
                <w:rFonts w:ascii="Cambria Math" w:hAnsi="Cambria Math"/>
              </w:rPr>
            </m:ctrlPr>
          </m:sSupPr>
          <m:e>
            <m:r>
              <m:rPr>
                <m:sty m:val="p"/>
              </m:rPr>
              <w:rPr>
                <w:rFonts w:ascii="Cambria Math" w:eastAsia="Times New Roman" w:hAnsi="Cambria Math"/>
                <w:color w:val="000000"/>
                <w:bdr w:val="none" w:sz="0" w:space="0" w:color="auto" w:frame="1"/>
              </w:rPr>
              <m:t>e</m:t>
            </m:r>
          </m:e>
          <m:sup>
            <m:r>
              <w:rPr>
                <w:rFonts w:ascii="Cambria Math" w:hAnsi="Cambria Math"/>
              </w:rPr>
              <m:t>-07</m:t>
            </m:r>
          </m:sup>
        </m:sSup>
        <m:r>
          <m:rPr>
            <m:sty m:val="p"/>
          </m:rPr>
          <w:rPr>
            <w:rFonts w:ascii="Cambria Math" w:eastAsia="Times New Roman" w:hAnsi="Cambria Math"/>
            <w:color w:val="000000"/>
            <w:bdr w:val="none" w:sz="0" w:space="0" w:color="auto" w:frame="1"/>
          </w:rPr>
          <m:t xml:space="preserve">*( </m:t>
        </m:r>
        <m:r>
          <m:rPr>
            <m:sty m:val="b"/>
          </m:rPr>
          <w:rPr>
            <w:rFonts w:ascii="Cambria Math" w:eastAsia="Times New Roman" w:hAnsi="Cambria Math"/>
            <w:color w:val="000000"/>
            <w:bdr w:val="none" w:sz="0" w:space="0" w:color="auto" w:frame="1"/>
          </w:rPr>
          <m:t>Province</m:t>
        </m:r>
        <m:r>
          <m:rPr>
            <m:sty m:val="p"/>
          </m:rPr>
          <w:rPr>
            <w:rFonts w:ascii="Cambria Math" w:eastAsia="Times New Roman" w:hAnsi="Cambria Math"/>
            <w:color w:val="000000"/>
            <w:bdr w:val="none" w:sz="0" w:space="0" w:color="auto" w:frame="1"/>
          </w:rPr>
          <m:t xml:space="preserve"> )</m:t>
        </m:r>
      </m:oMath>
    </w:p>
    <w:p w14:paraId="4390F80A" w14:textId="77777777" w:rsidR="009523ED" w:rsidRDefault="00651CCF" w:rsidP="00BE7413">
      <w:pPr>
        <w:spacing w:line="276" w:lineRule="auto"/>
        <w:rPr>
          <w:rFonts w:eastAsiaTheme="minorEastAsia"/>
          <w:color w:val="000000"/>
          <w:bdr w:val="none" w:sz="0" w:space="0" w:color="auto" w:frame="1"/>
        </w:rPr>
      </w:pPr>
      <w:r>
        <w:rPr>
          <w:rFonts w:eastAsiaTheme="minorEastAsia"/>
          <w:color w:val="000000"/>
          <w:bdr w:val="none" w:sz="0" w:space="0" w:color="auto" w:frame="1"/>
        </w:rPr>
        <w:t xml:space="preserve">Tables 1.2 </w:t>
      </w:r>
      <w:r w:rsidR="003F0926">
        <w:rPr>
          <w:rFonts w:eastAsiaTheme="minorEastAsia"/>
          <w:color w:val="000000"/>
          <w:bdr w:val="none" w:sz="0" w:space="0" w:color="auto" w:frame="1"/>
        </w:rPr>
        <w:t xml:space="preserve">discuss which demographic sector contributes </w:t>
      </w:r>
      <w:r w:rsidR="005F019A">
        <w:rPr>
          <w:rFonts w:eastAsiaTheme="minorEastAsia"/>
          <w:color w:val="000000"/>
          <w:bdr w:val="none" w:sz="0" w:space="0" w:color="auto" w:frame="1"/>
        </w:rPr>
        <w:t>to</w:t>
      </w:r>
      <w:r w:rsidR="003F0926">
        <w:rPr>
          <w:rFonts w:eastAsiaTheme="minorEastAsia"/>
          <w:color w:val="000000"/>
          <w:bdr w:val="none" w:sz="0" w:space="0" w:color="auto" w:frame="1"/>
        </w:rPr>
        <w:t xml:space="preserve"> the informal economy:</w:t>
      </w:r>
    </w:p>
    <w:p w14:paraId="2B887F43" w14:textId="77777777" w:rsidR="009523ED" w:rsidRPr="009523ED" w:rsidRDefault="00651CCF" w:rsidP="009523ED">
      <w:pPr>
        <w:pStyle w:val="ListParagraph"/>
        <w:numPr>
          <w:ilvl w:val="0"/>
          <w:numId w:val="38"/>
        </w:numPr>
        <w:spacing w:line="276" w:lineRule="auto"/>
        <w:rPr>
          <w:rFonts w:eastAsiaTheme="minorEastAsia"/>
          <w:bCs/>
        </w:rPr>
      </w:pPr>
      <w:r w:rsidRPr="00E9117D">
        <w:rPr>
          <w:rFonts w:eastAsiaTheme="minorEastAsia"/>
          <w:color w:val="000000"/>
          <w:bdr w:val="none" w:sz="0" w:space="0" w:color="auto" w:frame="1"/>
        </w:rPr>
        <w:t xml:space="preserve">Intercept estimate </w:t>
      </w:r>
      <m:oMath>
        <m:sSub>
          <m:sSubPr>
            <m:ctrlPr>
              <w:rPr>
                <w:rFonts w:ascii="Cambria Math" w:eastAsiaTheme="minorEastAsia" w:hAnsi="Cambria Math"/>
                <w:bCs/>
                <w:i/>
              </w:rPr>
            </m:ctrlPr>
          </m:sSubPr>
          <m:e>
            <m:r>
              <w:rPr>
                <w:rFonts w:ascii="Cambria Math" w:eastAsiaTheme="minorEastAsia" w:hAnsi="Cambria Math"/>
              </w:rPr>
              <m:t>β</m:t>
            </m:r>
          </m:e>
          <m:sub>
            <m:r>
              <w:rPr>
                <w:rFonts w:ascii="Cambria Math" w:eastAsiaTheme="minorEastAsia" w:hAnsi="Cambria Math"/>
              </w:rPr>
              <m:t>0</m:t>
            </m:r>
          </m:sub>
        </m:sSub>
      </m:oMath>
      <w:r>
        <w:rPr>
          <w:rFonts w:eastAsiaTheme="minorEastAsia"/>
          <w:bCs/>
        </w:rPr>
        <w:t xml:space="preserve"> </w:t>
      </w:r>
      <w:r w:rsidRPr="00E9117D">
        <w:rPr>
          <w:rFonts w:eastAsiaTheme="minorEastAsia"/>
          <w:bCs/>
        </w:rPr>
        <w:t>= 7.22247,</w:t>
      </w:r>
      <w:r>
        <w:rPr>
          <w:rFonts w:eastAsiaTheme="minorEastAsia"/>
          <w:bCs/>
        </w:rPr>
        <w:t xml:space="preserve"> </w:t>
      </w:r>
      <w:r w:rsidR="003F0926">
        <w:rPr>
          <w:rFonts w:eastAsiaTheme="minorEastAsia"/>
          <w:bCs/>
        </w:rPr>
        <w:t>concludes</w:t>
      </w:r>
      <w:r w:rsidRPr="00E9117D">
        <w:rPr>
          <w:rFonts w:eastAsiaTheme="minorEastAsia"/>
          <w:bCs/>
        </w:rPr>
        <w:t xml:space="preserve"> that the estimated log odds of employment status to economic growth in the informal economy is expected to increase where the dependent variable (0</w:t>
      </w:r>
      <w:r>
        <w:rPr>
          <w:rFonts w:eastAsiaTheme="minorEastAsia"/>
          <w:bCs/>
        </w:rPr>
        <w:t xml:space="preserve"> </w:t>
      </w:r>
      <w:r w:rsidRPr="00E9117D">
        <w:rPr>
          <w:rFonts w:eastAsiaTheme="minorEastAsia"/>
          <w:bCs/>
        </w:rPr>
        <w:t>= unemployed and 1</w:t>
      </w:r>
      <w:r>
        <w:rPr>
          <w:rFonts w:eastAsiaTheme="minorEastAsia"/>
          <w:bCs/>
        </w:rPr>
        <w:t xml:space="preserve"> </w:t>
      </w:r>
      <w:r w:rsidRPr="00E9117D">
        <w:rPr>
          <w:rFonts w:eastAsiaTheme="minorEastAsia"/>
          <w:bCs/>
        </w:rPr>
        <w:t>= employed)</w:t>
      </w:r>
    </w:p>
    <w:p w14:paraId="2E86E8D6" w14:textId="77777777" w:rsidR="00903640" w:rsidRPr="00E9117D" w:rsidRDefault="00651CCF" w:rsidP="00E9117D">
      <w:pPr>
        <w:pStyle w:val="ListParagraph"/>
        <w:numPr>
          <w:ilvl w:val="0"/>
          <w:numId w:val="38"/>
        </w:numPr>
        <w:spacing w:line="276" w:lineRule="auto"/>
        <w:rPr>
          <w:rFonts w:eastAsiaTheme="minorEastAsia"/>
        </w:rPr>
      </w:pPr>
      <w:r w:rsidRPr="00E9117D">
        <w:rPr>
          <w:rFonts w:eastAsiaTheme="minorEastAsia"/>
          <w:bCs/>
        </w:rPr>
        <w:t xml:space="preserve">Informal employment </w:t>
      </w:r>
      <m:oMath>
        <m:sSub>
          <m:sSubPr>
            <m:ctrlPr>
              <w:rPr>
                <w:rFonts w:ascii="Cambria Math" w:eastAsiaTheme="minorEastAsia" w:hAnsi="Cambria Math"/>
                <w:bCs/>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xml:space="preserve"> </m:t>
        </m:r>
      </m:oMath>
      <w:r w:rsidRPr="00E9117D">
        <w:rPr>
          <w:rFonts w:eastAsiaTheme="minorEastAsia"/>
        </w:rPr>
        <w:t>=</w:t>
      </w:r>
      <w:r w:rsidR="009523ED">
        <w:rPr>
          <w:rFonts w:eastAsiaTheme="minorEastAsia"/>
        </w:rPr>
        <w:t xml:space="preserve"> </w:t>
      </w:r>
      <w:r w:rsidRPr="00E9117D">
        <w:rPr>
          <w:rFonts w:eastAsiaTheme="minorEastAsia"/>
        </w:rPr>
        <w:t xml:space="preserve">0.99746, the coefficient being close to 1 indicates that informal employment has a positive impact on the informal economy and economic growth and this shows </w:t>
      </w:r>
      <w:r w:rsidR="009523ED" w:rsidRPr="00E9117D">
        <w:rPr>
          <w:rFonts w:eastAsiaTheme="minorEastAsia"/>
        </w:rPr>
        <w:t>that as</w:t>
      </w:r>
      <w:r w:rsidRPr="00E9117D">
        <w:rPr>
          <w:rFonts w:eastAsiaTheme="minorEastAsia"/>
        </w:rPr>
        <w:t xml:space="preserve"> informal employment </w:t>
      </w:r>
      <w:r w:rsidR="0001579D" w:rsidRPr="00E9117D">
        <w:rPr>
          <w:rFonts w:eastAsiaTheme="minorEastAsia"/>
        </w:rPr>
        <w:t>increases</w:t>
      </w:r>
      <w:r w:rsidRPr="00E9117D">
        <w:rPr>
          <w:rFonts w:eastAsiaTheme="minorEastAsia"/>
        </w:rPr>
        <w:t xml:space="preserve"> also economic growth.</w:t>
      </w:r>
    </w:p>
    <w:p w14:paraId="089F15C3" w14:textId="77777777" w:rsidR="00903640" w:rsidRPr="00E9117D" w:rsidRDefault="00651CCF" w:rsidP="00E9117D">
      <w:pPr>
        <w:pStyle w:val="ListParagraph"/>
        <w:numPr>
          <w:ilvl w:val="0"/>
          <w:numId w:val="38"/>
        </w:numPr>
        <w:spacing w:line="276" w:lineRule="auto"/>
        <w:rPr>
          <w:rFonts w:eastAsiaTheme="minorEastAsia"/>
          <w:bCs/>
        </w:rPr>
      </w:pPr>
      <w:r w:rsidRPr="00E9117D">
        <w:rPr>
          <w:rFonts w:eastAsiaTheme="minorEastAsia"/>
          <w:bCs/>
        </w:rPr>
        <w:t xml:space="preserve">Gender </w:t>
      </w:r>
      <m:oMath>
        <m:sSub>
          <m:sSubPr>
            <m:ctrlPr>
              <w:rPr>
                <w:rFonts w:ascii="Cambria Math" w:eastAsiaTheme="minorEastAsia" w:hAnsi="Cambria Math"/>
                <w:bCs/>
                <w:i/>
              </w:rPr>
            </m:ctrlPr>
          </m:sSubPr>
          <m:e>
            <m:r>
              <w:rPr>
                <w:rFonts w:ascii="Cambria Math" w:eastAsiaTheme="minorEastAsia" w:hAnsi="Cambria Math"/>
              </w:rPr>
              <m:t>β</m:t>
            </m:r>
          </m:e>
          <m:sub>
            <m:r>
              <w:rPr>
                <w:rFonts w:ascii="Cambria Math" w:eastAsiaTheme="minorEastAsia" w:hAnsi="Cambria Math"/>
              </w:rPr>
              <m:t>2</m:t>
            </m:r>
          </m:sub>
        </m:sSub>
        <m:r>
          <w:rPr>
            <w:rFonts w:ascii="Cambria Math" w:hAnsi="Cambria Math"/>
          </w:rPr>
          <m:t>=0.995326,</m:t>
        </m:r>
      </m:oMath>
      <w:r w:rsidRPr="00E9117D">
        <w:rPr>
          <w:rFonts w:eastAsiaTheme="minorEastAsia"/>
        </w:rPr>
        <w:t xml:space="preserve"> this coefficient </w:t>
      </w:r>
      <w:r w:rsidR="0001579D" w:rsidRPr="00E9117D">
        <w:rPr>
          <w:rFonts w:eastAsiaTheme="minorEastAsia"/>
        </w:rPr>
        <w:t>suggests</w:t>
      </w:r>
      <w:r w:rsidRPr="00E9117D">
        <w:rPr>
          <w:rFonts w:eastAsiaTheme="minorEastAsia"/>
        </w:rPr>
        <w:t xml:space="preserve"> that the is a strong negative to gender between females and productivity. This result concludes that most women face challenges in the informal economy due to gender </w:t>
      </w:r>
      <w:r w:rsidR="00B93706" w:rsidRPr="00E9117D">
        <w:rPr>
          <w:rFonts w:eastAsiaTheme="minorEastAsia"/>
        </w:rPr>
        <w:t>inequality</w:t>
      </w:r>
      <w:r w:rsidRPr="00E9117D">
        <w:rPr>
          <w:rFonts w:eastAsiaTheme="minorEastAsia"/>
        </w:rPr>
        <w:t xml:space="preserve"> and most receive low wages</w:t>
      </w:r>
      <w:r w:rsidR="00B93706" w:rsidRPr="00E9117D">
        <w:rPr>
          <w:rFonts w:eastAsiaTheme="minorEastAsia"/>
        </w:rPr>
        <w:t xml:space="preserve"> compared to males.</w:t>
      </w:r>
    </w:p>
    <w:p w14:paraId="5A12A045" w14:textId="77777777" w:rsidR="00B93706" w:rsidRPr="00651CCF" w:rsidRDefault="00651CCF" w:rsidP="00BE7413">
      <w:pPr>
        <w:pStyle w:val="ListParagraph"/>
        <w:numPr>
          <w:ilvl w:val="0"/>
          <w:numId w:val="38"/>
        </w:numPr>
        <w:spacing w:line="276" w:lineRule="auto"/>
        <w:rPr>
          <w:rFonts w:eastAsiaTheme="minorEastAsia"/>
        </w:rPr>
      </w:pPr>
      <w:r w:rsidRPr="00E9117D">
        <w:rPr>
          <w:rFonts w:eastAsiaTheme="minorEastAsia"/>
          <w:bCs/>
        </w:rPr>
        <w:t xml:space="preserve">Age group </w:t>
      </w:r>
      <m:oMath>
        <m:sSub>
          <m:sSubPr>
            <m:ctrlPr>
              <w:rPr>
                <w:rFonts w:ascii="Cambria Math" w:eastAsiaTheme="minorEastAsia" w:hAnsi="Cambria Math"/>
                <w:bCs/>
                <w:i/>
              </w:rPr>
            </m:ctrlPr>
          </m:sSubPr>
          <m:e>
            <m:r>
              <w:rPr>
                <w:rFonts w:ascii="Cambria Math" w:eastAsiaTheme="minorEastAsia" w:hAnsi="Cambria Math"/>
              </w:rPr>
              <m:t>β</m:t>
            </m:r>
          </m:e>
          <m:sub>
            <m:r>
              <w:rPr>
                <w:rFonts w:ascii="Cambria Math" w:eastAsiaTheme="minorEastAsia" w:hAnsi="Cambria Math"/>
              </w:rPr>
              <m:t>3</m:t>
            </m:r>
          </m:sub>
        </m:sSub>
      </m:oMath>
      <w:r w:rsidRPr="00E9117D">
        <w:rPr>
          <w:rFonts w:eastAsiaTheme="minorEastAsia"/>
          <w:bCs/>
        </w:rPr>
        <w:t xml:space="preserve">= </w:t>
      </w:r>
      <m:oMath>
        <m:r>
          <w:rPr>
            <w:rFonts w:ascii="Cambria Math" w:hAnsi="Cambria Math"/>
          </w:rPr>
          <m:t>1.00194</m:t>
        </m:r>
      </m:oMath>
      <w:r w:rsidRPr="00E9117D">
        <w:rPr>
          <w:rFonts w:eastAsiaTheme="minorEastAsia"/>
        </w:rPr>
        <w:t xml:space="preserve">, this result </w:t>
      </w:r>
      <w:r w:rsidR="0001579D" w:rsidRPr="00E9117D">
        <w:rPr>
          <w:rFonts w:eastAsiaTheme="minorEastAsia"/>
        </w:rPr>
        <w:t>concludes</w:t>
      </w:r>
      <w:r w:rsidRPr="00E9117D">
        <w:rPr>
          <w:rFonts w:eastAsiaTheme="minorEastAsia"/>
        </w:rPr>
        <w:t xml:space="preserve"> that as the age group increases the labour in the informal economy, </w:t>
      </w:r>
      <w:r w:rsidR="0001579D" w:rsidRPr="00E9117D">
        <w:rPr>
          <w:rFonts w:eastAsiaTheme="minorEastAsia"/>
        </w:rPr>
        <w:t>the</w:t>
      </w:r>
      <w:r w:rsidRPr="00E9117D">
        <w:rPr>
          <w:rFonts w:eastAsiaTheme="minorEastAsia"/>
        </w:rPr>
        <w:t>re can be a little increase in productivity. This result concludes that the increase by age group employment is a slight increase in the economy by 0.194% in the Central Business District.</w:t>
      </w:r>
    </w:p>
    <w:p w14:paraId="179B6D62" w14:textId="77777777" w:rsidR="002C024A" w:rsidRPr="00E9117D" w:rsidRDefault="00651CCF" w:rsidP="00E9117D">
      <w:pPr>
        <w:pStyle w:val="ListParagraph"/>
        <w:numPr>
          <w:ilvl w:val="0"/>
          <w:numId w:val="38"/>
        </w:numPr>
        <w:spacing w:line="276" w:lineRule="auto"/>
        <w:rPr>
          <w:rFonts w:eastAsiaTheme="minorEastAsia"/>
        </w:rPr>
      </w:pPr>
      <w:r w:rsidRPr="00E9117D">
        <w:rPr>
          <w:rFonts w:eastAsiaTheme="minorEastAsia"/>
          <w:bCs/>
        </w:rPr>
        <w:lastRenderedPageBreak/>
        <w:t xml:space="preserve">Education Status </w:t>
      </w:r>
      <m:oMath>
        <m:sSub>
          <m:sSubPr>
            <m:ctrlPr>
              <w:rPr>
                <w:rFonts w:ascii="Cambria Math" w:eastAsiaTheme="minorEastAsia" w:hAnsi="Cambria Math"/>
                <w:bCs/>
                <w:i/>
              </w:rPr>
            </m:ctrlPr>
          </m:sSubPr>
          <m:e>
            <m:r>
              <w:rPr>
                <w:rFonts w:ascii="Cambria Math" w:eastAsiaTheme="minorEastAsia" w:hAnsi="Cambria Math"/>
              </w:rPr>
              <m:t>β</m:t>
            </m:r>
          </m:e>
          <m:sub>
            <m:r>
              <w:rPr>
                <w:rFonts w:ascii="Cambria Math" w:eastAsiaTheme="minorEastAsia" w:hAnsi="Cambria Math"/>
              </w:rPr>
              <m:t>4</m:t>
            </m:r>
          </m:sub>
        </m:sSub>
      </m:oMath>
      <w:r w:rsidR="009523ED">
        <w:rPr>
          <w:rFonts w:eastAsiaTheme="minorEastAsia"/>
          <w:bCs/>
        </w:rPr>
        <w:t xml:space="preserve"> </w:t>
      </w:r>
      <w:r w:rsidRPr="00E9117D">
        <w:rPr>
          <w:rFonts w:eastAsiaTheme="minorEastAsia"/>
          <w:bCs/>
        </w:rPr>
        <w:t xml:space="preserve">= </w:t>
      </w:r>
      <m:oMath>
        <m:r>
          <w:rPr>
            <w:rFonts w:ascii="Cambria Math" w:hAnsi="Cambria Math"/>
          </w:rPr>
          <m:t>0.99933</m:t>
        </m:r>
      </m:oMath>
      <w:r w:rsidRPr="00E9117D">
        <w:rPr>
          <w:rFonts w:eastAsiaTheme="minorEastAsia"/>
        </w:rPr>
        <w:t>,</w:t>
      </w:r>
      <w:r w:rsidR="0046457E" w:rsidRPr="00E9117D">
        <w:rPr>
          <w:rFonts w:eastAsiaTheme="minorEastAsia"/>
        </w:rPr>
        <w:t xml:space="preserve"> </w:t>
      </w:r>
      <w:r w:rsidRPr="00E9117D">
        <w:rPr>
          <w:rFonts w:eastAsiaTheme="minorEastAsia"/>
        </w:rPr>
        <w:t xml:space="preserve">this result shows that the is a slightly negative correlation between education attainment and production, this indicates that an increase in education level is associated with a decrease in employment status by 0.067% thus resulting in employment with a low education level is expected to be pushed to the informal economy. </w:t>
      </w:r>
    </w:p>
    <w:p w14:paraId="40BFF4CF" w14:textId="77777777" w:rsidR="00023115" w:rsidRDefault="00651CCF" w:rsidP="00E9117D">
      <w:pPr>
        <w:pStyle w:val="ListParagraph"/>
        <w:numPr>
          <w:ilvl w:val="0"/>
          <w:numId w:val="38"/>
        </w:numPr>
        <w:tabs>
          <w:tab w:val="left" w:pos="3060"/>
        </w:tabs>
        <w:spacing w:before="0" w:line="360" w:lineRule="auto"/>
      </w:pPr>
      <w:r w:rsidRPr="00E9117D">
        <w:rPr>
          <w:rFonts w:eastAsiaTheme="minorEastAsia"/>
          <w:bCs/>
        </w:rPr>
        <w:t xml:space="preserve">Geography type </w:t>
      </w:r>
      <m:oMath>
        <m:sSub>
          <m:sSubPr>
            <m:ctrlPr>
              <w:rPr>
                <w:rFonts w:ascii="Cambria Math" w:eastAsiaTheme="minorEastAsia" w:hAnsi="Cambria Math"/>
                <w:bCs/>
                <w:i/>
              </w:rPr>
            </m:ctrlPr>
          </m:sSubPr>
          <m:e>
            <m:r>
              <w:rPr>
                <w:rFonts w:ascii="Cambria Math" w:eastAsiaTheme="minorEastAsia" w:hAnsi="Cambria Math"/>
              </w:rPr>
              <m:t>β</m:t>
            </m:r>
          </m:e>
          <m:sub>
            <m:r>
              <w:rPr>
                <w:rFonts w:ascii="Cambria Math" w:eastAsiaTheme="minorEastAsia" w:hAnsi="Cambria Math"/>
              </w:rPr>
              <m:t>5</m:t>
            </m:r>
          </m:sub>
        </m:sSub>
        <m:r>
          <w:rPr>
            <w:rFonts w:ascii="Cambria Math" w:eastAsiaTheme="minorEastAsia" w:hAnsi="Cambria Math"/>
          </w:rPr>
          <m:t xml:space="preserve"> </m:t>
        </m:r>
      </m:oMath>
      <w:r w:rsidRPr="00E9117D">
        <w:rPr>
          <w:rFonts w:eastAsiaTheme="minorEastAsia"/>
          <w:bCs/>
        </w:rPr>
        <w:t xml:space="preserve">= </w:t>
      </w:r>
      <m:oMath>
        <m:r>
          <w:rPr>
            <w:rFonts w:ascii="Cambria Math" w:hAnsi="Cambria Math"/>
          </w:rPr>
          <m:t>0.99412</m:t>
        </m:r>
      </m:oMath>
      <w:r w:rsidR="0046457E" w:rsidRPr="00E9117D">
        <w:rPr>
          <w:rFonts w:eastAsiaTheme="minorEastAsia"/>
        </w:rPr>
        <w:t xml:space="preserve">, geographic type is less than 1 and this result concludes that for a unit increase in the geographic area of rural or urban. Results indicate that the informal economy is less found in the rural areas compared to </w:t>
      </w:r>
      <w:proofErr w:type="gramStart"/>
      <w:r w:rsidR="0046457E" w:rsidRPr="00E9117D">
        <w:rPr>
          <w:rFonts w:eastAsiaTheme="minorEastAsia"/>
        </w:rPr>
        <w:t>urban</w:t>
      </w:r>
      <w:proofErr w:type="gramEnd"/>
      <w:r w:rsidR="0046457E" w:rsidRPr="00E9117D">
        <w:rPr>
          <w:rFonts w:eastAsiaTheme="minorEastAsia"/>
        </w:rPr>
        <w:t xml:space="preserve"> and the contribution of the informal economy is expected to decrease where (1</w:t>
      </w:r>
      <w:r w:rsidR="009523ED">
        <w:rPr>
          <w:rFonts w:eastAsiaTheme="minorEastAsia"/>
        </w:rPr>
        <w:t xml:space="preserve"> </w:t>
      </w:r>
      <w:r w:rsidR="0046457E" w:rsidRPr="00E9117D">
        <w:rPr>
          <w:rFonts w:eastAsiaTheme="minorEastAsia"/>
        </w:rPr>
        <w:t>-</w:t>
      </w:r>
      <w:r w:rsidR="009523ED">
        <w:rPr>
          <w:rFonts w:eastAsiaTheme="minorEastAsia"/>
        </w:rPr>
        <w:t xml:space="preserve"> </w:t>
      </w:r>
      <w:r w:rsidR="0046457E" w:rsidRPr="00E9117D">
        <w:rPr>
          <w:rFonts w:eastAsiaTheme="minorEastAsia"/>
        </w:rPr>
        <w:t>0.99412</w:t>
      </w:r>
      <w:r w:rsidR="009523ED">
        <w:rPr>
          <w:rFonts w:eastAsiaTheme="minorEastAsia"/>
        </w:rPr>
        <w:t xml:space="preserve"> </w:t>
      </w:r>
      <w:r w:rsidR="0046457E" w:rsidRPr="00E9117D">
        <w:rPr>
          <w:rFonts w:eastAsiaTheme="minorEastAsia"/>
        </w:rPr>
        <w:t>=</w:t>
      </w:r>
      <w:r w:rsidR="009523ED">
        <w:rPr>
          <w:rFonts w:eastAsiaTheme="minorEastAsia"/>
        </w:rPr>
        <w:t xml:space="preserve"> </w:t>
      </w:r>
      <w:r w:rsidR="0046457E" w:rsidRPr="00E9117D">
        <w:rPr>
          <w:rFonts w:eastAsiaTheme="minorEastAsia"/>
        </w:rPr>
        <w:t>0.00588) approximately to 0.16% contribution.</w:t>
      </w:r>
    </w:p>
    <w:p w14:paraId="1F1F897C" w14:textId="77777777" w:rsidR="00746763" w:rsidRDefault="00651CCF" w:rsidP="009523ED">
      <w:pPr>
        <w:pStyle w:val="ListParagraph"/>
        <w:numPr>
          <w:ilvl w:val="0"/>
          <w:numId w:val="38"/>
        </w:numPr>
        <w:tabs>
          <w:tab w:val="left" w:pos="3060"/>
        </w:tabs>
        <w:spacing w:before="0" w:line="360" w:lineRule="auto"/>
      </w:pPr>
      <w:r w:rsidRPr="00E9117D">
        <w:rPr>
          <w:rFonts w:eastAsiaTheme="minorEastAsia"/>
          <w:bCs/>
        </w:rPr>
        <w:t>Province</w:t>
      </w:r>
      <w:r w:rsidR="0046457E" w:rsidRPr="00E9117D">
        <w:rPr>
          <w:rFonts w:eastAsiaTheme="minorEastAsia"/>
          <w:bCs/>
        </w:rPr>
        <w:t xml:space="preserve"> </w:t>
      </w:r>
      <m:oMath>
        <m:sSub>
          <m:sSubPr>
            <m:ctrlPr>
              <w:rPr>
                <w:rFonts w:ascii="Cambria Math" w:eastAsiaTheme="minorEastAsia" w:hAnsi="Cambria Math"/>
                <w:bCs/>
                <w:i/>
              </w:rPr>
            </m:ctrlPr>
          </m:sSubPr>
          <m:e>
            <m:r>
              <w:rPr>
                <w:rFonts w:ascii="Cambria Math" w:eastAsiaTheme="minorEastAsia" w:hAnsi="Cambria Math"/>
              </w:rPr>
              <m:t>β</m:t>
            </m:r>
          </m:e>
          <m:sub>
            <m:r>
              <w:rPr>
                <w:rFonts w:ascii="Cambria Math" w:eastAsiaTheme="minorEastAsia" w:hAnsi="Cambria Math"/>
              </w:rPr>
              <m:t>6</m:t>
            </m:r>
          </m:sub>
        </m:sSub>
        <m:r>
          <w:rPr>
            <w:rFonts w:ascii="Cambria Math" w:hAnsi="Cambria Math"/>
          </w:rPr>
          <m:t>=1.00205</m:t>
        </m:r>
      </m:oMath>
      <w:r w:rsidRPr="00E9117D">
        <w:rPr>
          <w:rFonts w:eastAsiaTheme="minorEastAsia"/>
        </w:rPr>
        <w:t>, this result indicates that province is greater than 1 and it emphasizes that the is a positive increase in productivity by (1.00205</w:t>
      </w:r>
      <w:r w:rsidR="009523ED">
        <w:rPr>
          <w:rFonts w:eastAsiaTheme="minorEastAsia"/>
        </w:rPr>
        <w:t xml:space="preserve"> </w:t>
      </w:r>
      <w:r w:rsidRPr="00E9117D">
        <w:rPr>
          <w:rFonts w:eastAsiaTheme="minorEastAsia"/>
        </w:rPr>
        <w:t>-1</w:t>
      </w:r>
      <w:r w:rsidR="009523ED">
        <w:rPr>
          <w:rFonts w:eastAsiaTheme="minorEastAsia"/>
        </w:rPr>
        <w:t xml:space="preserve"> </w:t>
      </w:r>
      <w:r w:rsidRPr="00E9117D">
        <w:rPr>
          <w:rFonts w:eastAsiaTheme="minorEastAsia"/>
        </w:rPr>
        <w:t>=</w:t>
      </w:r>
      <w:r w:rsidR="009523ED">
        <w:rPr>
          <w:rFonts w:eastAsiaTheme="minorEastAsia"/>
        </w:rPr>
        <w:t xml:space="preserve"> </w:t>
      </w:r>
      <w:r w:rsidRPr="00E9117D">
        <w:rPr>
          <w:rFonts w:eastAsiaTheme="minorEastAsia"/>
        </w:rPr>
        <w:t>0.0025</w:t>
      </w:r>
      <w:r w:rsidR="009523ED" w:rsidRPr="00E9117D">
        <w:rPr>
          <w:rFonts w:eastAsiaTheme="minorEastAsia"/>
        </w:rPr>
        <w:t>) 0.2</w:t>
      </w:r>
      <w:r w:rsidRPr="00E9117D">
        <w:rPr>
          <w:rFonts w:eastAsiaTheme="minorEastAsia"/>
        </w:rPr>
        <w:t xml:space="preserve">%. By </w:t>
      </w:r>
      <w:proofErr w:type="gramStart"/>
      <w:r w:rsidRPr="00E9117D">
        <w:rPr>
          <w:rFonts w:eastAsiaTheme="minorEastAsia"/>
        </w:rPr>
        <w:t>looking at South African provinces</w:t>
      </w:r>
      <w:proofErr w:type="gramEnd"/>
      <w:r w:rsidRPr="00E9117D">
        <w:rPr>
          <w:rFonts w:eastAsiaTheme="minorEastAsia"/>
        </w:rPr>
        <w:t xml:space="preserve"> we find that Gauteng, Kwazulu Natal and Western Cape have a significant informal economy because it has industries, population density and economic activities.</w:t>
      </w:r>
    </w:p>
    <w:p w14:paraId="17EA1D2F" w14:textId="77777777" w:rsidR="00CF378F" w:rsidRPr="00D933DE" w:rsidRDefault="00651CCF" w:rsidP="007D3E0C">
      <w:pPr>
        <w:tabs>
          <w:tab w:val="left" w:pos="3060"/>
        </w:tabs>
        <w:spacing w:before="0" w:line="360" w:lineRule="auto"/>
        <w:rPr>
          <w:b/>
        </w:rPr>
      </w:pPr>
      <w:r w:rsidRPr="00D933DE">
        <w:rPr>
          <w:b/>
        </w:rPr>
        <w:t>Tab</w:t>
      </w:r>
      <w:r w:rsidR="00D933DE">
        <w:rPr>
          <w:b/>
        </w:rPr>
        <w:t>le 1.3 Di</w:t>
      </w:r>
      <w:r w:rsidR="00D049C4">
        <w:rPr>
          <w:b/>
        </w:rPr>
        <w:t xml:space="preserve">stribution Summary </w:t>
      </w:r>
    </w:p>
    <w:p w14:paraId="0B6E6453" w14:textId="77777777" w:rsidR="004601E2" w:rsidRPr="004601E2" w:rsidRDefault="00651CCF" w:rsidP="004601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Consolas" w:eastAsia="Times New Roman" w:hAnsi="Consolas" w:cs="Courier New"/>
          <w:color w:val="000000"/>
          <w:sz w:val="21"/>
          <w:szCs w:val="21"/>
          <w:bdr w:val="none" w:sz="0" w:space="0" w:color="auto" w:frame="1"/>
          <w:lang w:val="en-ZA" w:eastAsia="en-ZA"/>
        </w:rPr>
      </w:pPr>
      <w:r w:rsidRPr="004601E2">
        <w:rPr>
          <w:rFonts w:ascii="Consolas" w:eastAsia="Times New Roman" w:hAnsi="Consolas" w:cs="Courier New"/>
          <w:color w:val="000000"/>
          <w:sz w:val="21"/>
          <w:szCs w:val="21"/>
          <w:bdr w:val="none" w:sz="0" w:space="0" w:color="auto" w:frame="1"/>
          <w:lang w:val="en-ZA" w:eastAsia="en-ZA"/>
        </w:rPr>
        <w:t>Call:</w:t>
      </w:r>
    </w:p>
    <w:p w14:paraId="250B8C3C" w14:textId="77777777" w:rsidR="004601E2" w:rsidRDefault="00651CCF" w:rsidP="004601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Consolas" w:eastAsia="Times New Roman" w:hAnsi="Consolas" w:cs="Courier New"/>
          <w:color w:val="000000"/>
          <w:sz w:val="21"/>
          <w:szCs w:val="21"/>
          <w:bdr w:val="none" w:sz="0" w:space="0" w:color="auto" w:frame="1"/>
          <w:lang w:val="en-ZA" w:eastAsia="en-ZA"/>
        </w:rPr>
      </w:pPr>
      <w:r w:rsidRPr="004601E2">
        <w:rPr>
          <w:rFonts w:ascii="Consolas" w:eastAsia="Times New Roman" w:hAnsi="Consolas" w:cs="Courier New"/>
          <w:color w:val="000000"/>
          <w:sz w:val="21"/>
          <w:szCs w:val="21"/>
          <w:bdr w:val="none" w:sz="0" w:space="0" w:color="auto" w:frame="1"/>
          <w:lang w:val="en-ZA" w:eastAsia="en-ZA"/>
        </w:rPr>
        <w:t xml:space="preserve">   </w:t>
      </w:r>
      <w:r w:rsidR="00D933DE">
        <w:rPr>
          <w:rFonts w:ascii="Consolas" w:eastAsia="Times New Roman" w:hAnsi="Consolas" w:cs="Courier New"/>
          <w:color w:val="000000"/>
          <w:sz w:val="21"/>
          <w:szCs w:val="21"/>
          <w:bdr w:val="none" w:sz="0" w:space="0" w:color="auto" w:frame="1"/>
          <w:lang w:val="en-ZA" w:eastAsia="en-ZA"/>
        </w:rPr>
        <w:t>aov</w:t>
      </w:r>
      <w:r w:rsidR="00D933DE" w:rsidRPr="004601E2">
        <w:rPr>
          <w:rFonts w:ascii="Consolas" w:eastAsia="Times New Roman" w:hAnsi="Consolas" w:cs="Courier New"/>
          <w:color w:val="000000"/>
          <w:sz w:val="21"/>
          <w:szCs w:val="21"/>
          <w:bdr w:val="none" w:sz="0" w:space="0" w:color="auto" w:frame="1"/>
          <w:lang w:val="en-ZA" w:eastAsia="en-ZA"/>
        </w:rPr>
        <w:t xml:space="preserve"> (</w:t>
      </w:r>
      <w:r w:rsidRPr="004601E2">
        <w:rPr>
          <w:rFonts w:ascii="Consolas" w:eastAsia="Times New Roman" w:hAnsi="Consolas" w:cs="Courier New"/>
          <w:color w:val="000000"/>
          <w:sz w:val="21"/>
          <w:szCs w:val="21"/>
          <w:bdr w:val="none" w:sz="0" w:space="0" w:color="auto" w:frame="1"/>
          <w:lang w:val="en-ZA" w:eastAsia="en-ZA"/>
        </w:rPr>
        <w:t xml:space="preserve">formula = </w:t>
      </w:r>
      <w:r w:rsidR="00D27B25" w:rsidRPr="004601E2">
        <w:rPr>
          <w:rFonts w:ascii="Consolas" w:eastAsia="Times New Roman" w:hAnsi="Consolas" w:cs="Courier New"/>
          <w:color w:val="000000"/>
          <w:sz w:val="21"/>
          <w:szCs w:val="21"/>
          <w:bdr w:val="none" w:sz="0" w:space="0" w:color="auto" w:frame="1"/>
          <w:lang w:val="en-ZA" w:eastAsia="en-ZA"/>
        </w:rPr>
        <w:t>logistic model</w:t>
      </w:r>
      <w:r w:rsidRPr="004601E2">
        <w:rPr>
          <w:rFonts w:ascii="Consolas" w:eastAsia="Times New Roman" w:hAnsi="Consolas" w:cs="Courier New"/>
          <w:color w:val="000000"/>
          <w:sz w:val="21"/>
          <w:szCs w:val="21"/>
          <w:bdr w:val="none" w:sz="0" w:space="0" w:color="auto" w:frame="1"/>
          <w:lang w:val="en-ZA" w:eastAsia="en-ZA"/>
        </w:rPr>
        <w:t>, test = "Chisq")</w:t>
      </w:r>
    </w:p>
    <w:p w14:paraId="470FA998" w14:textId="77777777" w:rsidR="00CF378F" w:rsidRDefault="00651CCF" w:rsidP="004601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Consolas" w:eastAsia="Times New Roman" w:hAnsi="Consolas" w:cs="Courier New"/>
          <w:color w:val="000000"/>
          <w:sz w:val="21"/>
          <w:szCs w:val="21"/>
          <w:bdr w:val="none" w:sz="0" w:space="0" w:color="auto" w:frame="1"/>
          <w:lang w:val="en-ZA" w:eastAsia="en-ZA"/>
        </w:rPr>
      </w:pPr>
      <w:r>
        <w:rPr>
          <w:rFonts w:ascii="Consolas" w:eastAsia="Times New Roman" w:hAnsi="Consolas" w:cs="Courier New"/>
          <w:color w:val="000000"/>
          <w:sz w:val="21"/>
          <w:szCs w:val="21"/>
          <w:bdr w:val="none" w:sz="0" w:space="0" w:color="auto" w:frame="1"/>
          <w:lang w:val="en-ZA" w:eastAsia="en-ZA"/>
        </w:rPr>
        <w:t>Terms:</w:t>
      </w:r>
    </w:p>
    <w:p w14:paraId="3EEA1737" w14:textId="77777777" w:rsidR="00D27B25" w:rsidRDefault="00D27B25" w:rsidP="004601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Consolas" w:eastAsia="Times New Roman" w:hAnsi="Consolas" w:cs="Courier New"/>
          <w:color w:val="000000"/>
          <w:sz w:val="21"/>
          <w:szCs w:val="21"/>
          <w:bdr w:val="none" w:sz="0" w:space="0" w:color="auto" w:frame="1"/>
          <w:lang w:val="en-ZA" w:eastAsia="en-ZA"/>
        </w:rPr>
      </w:pPr>
    </w:p>
    <w:tbl>
      <w:tblPr>
        <w:tblStyle w:val="PlainTable3"/>
        <w:tblW w:w="0" w:type="auto"/>
        <w:tblLook w:val="0000" w:firstRow="0" w:lastRow="0" w:firstColumn="0" w:lastColumn="0" w:noHBand="0" w:noVBand="0"/>
      </w:tblPr>
      <w:tblGrid>
        <w:gridCol w:w="8640"/>
      </w:tblGrid>
      <w:tr w:rsidR="002B5D6D" w14:paraId="0B1BD055" w14:textId="77777777" w:rsidTr="002B5D6D">
        <w:trPr>
          <w:cnfStyle w:val="000000100000" w:firstRow="0" w:lastRow="0" w:firstColumn="0" w:lastColumn="0" w:oddVBand="0" w:evenVBand="0" w:oddHBand="1" w:evenHBand="0" w:firstRowFirstColumn="0" w:firstRowLastColumn="0" w:lastRowFirstColumn="0" w:lastRowLastColumn="0"/>
          <w:trHeight w:val="475"/>
        </w:trPr>
        <w:tc>
          <w:tcPr>
            <w:cnfStyle w:val="000010000000" w:firstRow="0" w:lastRow="0" w:firstColumn="0" w:lastColumn="0" w:oddVBand="1" w:evenVBand="0" w:oddHBand="0" w:evenHBand="0" w:firstRowFirstColumn="0" w:firstRowLastColumn="0" w:lastRowFirstColumn="0" w:lastRowLastColumn="0"/>
            <w:tcW w:w="8640" w:type="dxa"/>
          </w:tcPr>
          <w:p w14:paraId="35898182" w14:textId="77777777" w:rsidR="00CF378F" w:rsidRPr="00CF378F" w:rsidRDefault="00CF378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jc w:val="left"/>
              <w:rPr>
                <w:rFonts w:ascii="Consolas" w:eastAsia="Times New Roman" w:hAnsi="Consolas" w:cs="Courier New"/>
                <w:color w:val="000000"/>
                <w:sz w:val="21"/>
                <w:szCs w:val="21"/>
                <w:bdr w:val="none" w:sz="0" w:space="0" w:color="auto" w:frame="1"/>
                <w:lang w:val="en-ZA" w:eastAsia="en-ZA"/>
              </w:rPr>
            </w:pPr>
          </w:p>
          <w:p w14:paraId="773A1A9C" w14:textId="77777777" w:rsidR="00CF378F" w:rsidRPr="00CF378F" w:rsidRDefault="00651CCF" w:rsidP="003073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Variable</w:t>
            </w:r>
            <w:r w:rsidRPr="00CF378F">
              <w:rPr>
                <w:rFonts w:ascii="Consolas" w:eastAsia="Times New Roman" w:hAnsi="Consolas" w:cs="Courier New"/>
                <w:color w:val="000000"/>
                <w:sz w:val="21"/>
                <w:szCs w:val="21"/>
                <w:bdr w:val="none" w:sz="0" w:space="0" w:color="auto" w:frame="1"/>
                <w:lang w:val="en-ZA" w:eastAsia="en-ZA"/>
              </w:rPr>
              <w:tab/>
              <w:t xml:space="preserve"> </w:t>
            </w:r>
            <w:r w:rsidRPr="00CF378F">
              <w:rPr>
                <w:rFonts w:ascii="Consolas" w:eastAsia="Times New Roman" w:hAnsi="Consolas" w:cs="Courier New"/>
                <w:color w:val="000000"/>
                <w:sz w:val="21"/>
                <w:szCs w:val="21"/>
                <w:bdr w:val="none" w:sz="0" w:space="0" w:color="auto" w:frame="1"/>
                <w:lang w:val="en-ZA" w:eastAsia="en-ZA"/>
              </w:rPr>
              <w:tab/>
              <w:t>Sum of Squares</w:t>
            </w:r>
            <w:proofErr w:type="gramStart"/>
            <w:r w:rsidRPr="00CF378F">
              <w:rPr>
                <w:rFonts w:ascii="Consolas" w:eastAsia="Times New Roman" w:hAnsi="Consolas" w:cs="Courier New"/>
                <w:color w:val="000000"/>
                <w:sz w:val="21"/>
                <w:szCs w:val="21"/>
                <w:bdr w:val="none" w:sz="0" w:space="0" w:color="auto" w:frame="1"/>
                <w:lang w:val="en-ZA" w:eastAsia="en-ZA"/>
              </w:rPr>
              <w:tab/>
            </w:r>
            <w:r w:rsidR="004549B1">
              <w:rPr>
                <w:rFonts w:ascii="Consolas" w:eastAsia="Times New Roman" w:hAnsi="Consolas" w:cs="Courier New"/>
                <w:color w:val="000000"/>
                <w:sz w:val="21"/>
                <w:szCs w:val="21"/>
                <w:bdr w:val="none" w:sz="0" w:space="0" w:color="auto" w:frame="1"/>
                <w:lang w:val="en-ZA" w:eastAsia="en-ZA"/>
              </w:rPr>
              <w:t xml:space="preserve">  </w:t>
            </w:r>
            <w:r w:rsidRPr="00CF378F">
              <w:rPr>
                <w:rFonts w:ascii="Consolas" w:eastAsia="Times New Roman" w:hAnsi="Consolas" w:cs="Courier New"/>
                <w:color w:val="000000"/>
                <w:sz w:val="21"/>
                <w:szCs w:val="21"/>
                <w:bdr w:val="none" w:sz="0" w:space="0" w:color="auto" w:frame="1"/>
                <w:lang w:val="en-ZA" w:eastAsia="en-ZA"/>
              </w:rPr>
              <w:t>Degrees</w:t>
            </w:r>
            <w:proofErr w:type="gramEnd"/>
            <w:r w:rsidRPr="00CF378F">
              <w:rPr>
                <w:rFonts w:ascii="Consolas" w:eastAsia="Times New Roman" w:hAnsi="Consolas" w:cs="Courier New"/>
                <w:color w:val="000000"/>
                <w:sz w:val="21"/>
                <w:szCs w:val="21"/>
                <w:bdr w:val="none" w:sz="0" w:space="0" w:color="auto" w:frame="1"/>
                <w:lang w:val="en-ZA" w:eastAsia="en-ZA"/>
              </w:rPr>
              <w:t xml:space="preserve"> of Freedom</w:t>
            </w:r>
          </w:p>
        </w:tc>
      </w:tr>
      <w:tr w:rsidR="002B5D6D" w14:paraId="0CB509B0" w14:textId="77777777" w:rsidTr="002B5D6D">
        <w:trPr>
          <w:trHeight w:val="2023"/>
        </w:trPr>
        <w:tc>
          <w:tcPr>
            <w:cnfStyle w:val="000010000000" w:firstRow="0" w:lastRow="0" w:firstColumn="0" w:lastColumn="0" w:oddVBand="1" w:evenVBand="0" w:oddHBand="0" w:evenHBand="0" w:firstRowFirstColumn="0" w:firstRowLastColumn="0" w:lastRowFirstColumn="0" w:lastRowLastColumn="0"/>
            <w:tcW w:w="8640" w:type="dxa"/>
          </w:tcPr>
          <w:p w14:paraId="4513F185"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Age group</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5.470000e-28</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1</w:t>
            </w:r>
          </w:p>
          <w:p w14:paraId="29254E57"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Education_Status</w:t>
            </w:r>
            <w:r w:rsidRPr="00CF378F">
              <w:rPr>
                <w:rFonts w:ascii="Consolas" w:eastAsia="Times New Roman" w:hAnsi="Consolas" w:cs="Courier New"/>
                <w:color w:val="000000"/>
                <w:sz w:val="21"/>
                <w:szCs w:val="21"/>
                <w:bdr w:val="none" w:sz="0" w:space="0" w:color="auto" w:frame="1"/>
                <w:lang w:val="en-ZA" w:eastAsia="en-ZA"/>
              </w:rPr>
              <w:tab/>
              <w:t>2.170000e-28</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1</w:t>
            </w:r>
          </w:p>
          <w:p w14:paraId="173B1CF9"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GENDER</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5.640000e-28</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1</w:t>
            </w:r>
          </w:p>
          <w:p w14:paraId="51D34D3B"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Informal Employment</w:t>
            </w:r>
            <w:r w:rsidRPr="00CF378F">
              <w:rPr>
                <w:rFonts w:ascii="Consolas" w:eastAsia="Times New Roman" w:hAnsi="Consolas" w:cs="Courier New"/>
                <w:color w:val="000000"/>
                <w:sz w:val="21"/>
                <w:szCs w:val="21"/>
                <w:bdr w:val="none" w:sz="0" w:space="0" w:color="auto" w:frame="1"/>
                <w:lang w:val="en-ZA" w:eastAsia="en-ZA"/>
              </w:rPr>
              <w:tab/>
              <w:t>3.850000e-28</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1</w:t>
            </w:r>
          </w:p>
          <w:p w14:paraId="3246A2EE"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Province</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8.100000e-28</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1</w:t>
            </w:r>
          </w:p>
          <w:p w14:paraId="5AE55DC6"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Geography type</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3.870000e-27</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1</w:t>
            </w:r>
          </w:p>
          <w:p w14:paraId="2C4B628D"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Residuals</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6.495241e-24</w:t>
            </w:r>
            <w:r w:rsidRPr="00CF378F">
              <w:rPr>
                <w:rFonts w:ascii="Consolas" w:eastAsia="Times New Roman" w:hAnsi="Consolas" w:cs="Courier New"/>
                <w:color w:val="000000"/>
                <w:sz w:val="21"/>
                <w:szCs w:val="21"/>
                <w:bdr w:val="none" w:sz="0" w:space="0" w:color="auto" w:frame="1"/>
                <w:lang w:val="en-ZA" w:eastAsia="en-ZA"/>
              </w:rPr>
              <w:tab/>
            </w:r>
            <w:r w:rsidRPr="00CF378F">
              <w:rPr>
                <w:rFonts w:ascii="Consolas" w:eastAsia="Times New Roman" w:hAnsi="Consolas" w:cs="Courier New"/>
                <w:color w:val="000000"/>
                <w:sz w:val="21"/>
                <w:szCs w:val="21"/>
                <w:bdr w:val="none" w:sz="0" w:space="0" w:color="auto" w:frame="1"/>
                <w:lang w:val="en-ZA" w:eastAsia="en-ZA"/>
              </w:rPr>
              <w:tab/>
              <w:t>16642</w:t>
            </w:r>
          </w:p>
          <w:p w14:paraId="63108B18" w14:textId="77777777" w:rsidR="00CF378F" w:rsidRPr="00CF378F" w:rsidRDefault="00CF378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jc w:val="left"/>
              <w:rPr>
                <w:rFonts w:ascii="Consolas" w:eastAsia="Times New Roman" w:hAnsi="Consolas" w:cs="Courier New"/>
                <w:color w:val="000000"/>
                <w:sz w:val="21"/>
                <w:szCs w:val="21"/>
                <w:bdr w:val="none" w:sz="0" w:space="0" w:color="auto" w:frame="1"/>
                <w:lang w:val="en-ZA" w:eastAsia="en-ZA"/>
              </w:rPr>
            </w:pPr>
          </w:p>
        </w:tc>
      </w:tr>
      <w:tr w:rsidR="002B5D6D" w14:paraId="1116C245" w14:textId="77777777" w:rsidTr="002B5D6D">
        <w:trPr>
          <w:cnfStyle w:val="000000100000" w:firstRow="0" w:lastRow="0" w:firstColumn="0" w:lastColumn="0" w:oddVBand="0" w:evenVBand="0" w:oddHBand="1" w:evenHBand="0" w:firstRowFirstColumn="0" w:firstRowLastColumn="0" w:lastRowFirstColumn="0" w:lastRowLastColumn="0"/>
          <w:trHeight w:val="812"/>
        </w:trPr>
        <w:tc>
          <w:tcPr>
            <w:cnfStyle w:val="000010000000" w:firstRow="0" w:lastRow="0" w:firstColumn="0" w:lastColumn="0" w:oddVBand="1" w:evenVBand="0" w:oddHBand="0" w:evenHBand="0" w:firstRowFirstColumn="0" w:firstRowLastColumn="0" w:lastRowFirstColumn="0" w:lastRowLastColumn="0"/>
            <w:tcW w:w="8640" w:type="dxa"/>
          </w:tcPr>
          <w:p w14:paraId="184162FB" w14:textId="77777777" w:rsidR="00CF378F" w:rsidRPr="00CF378F" w:rsidRDefault="00CF378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jc w:val="left"/>
              <w:rPr>
                <w:rFonts w:ascii="Consolas" w:eastAsia="Times New Roman" w:hAnsi="Consolas" w:cs="Courier New"/>
                <w:color w:val="000000"/>
                <w:sz w:val="21"/>
                <w:szCs w:val="21"/>
                <w:bdr w:val="none" w:sz="0" w:space="0" w:color="auto" w:frame="1"/>
                <w:lang w:val="en-ZA" w:eastAsia="en-ZA"/>
              </w:rPr>
            </w:pPr>
          </w:p>
          <w:p w14:paraId="1F7EF9F2"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jc w:val="left"/>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Residual standard error: 1.975581e-14</w:t>
            </w:r>
          </w:p>
          <w:p w14:paraId="65478CAF" w14:textId="77777777" w:rsidR="00CF378F" w:rsidRPr="00CF378F" w:rsidRDefault="00651CC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jc w:val="left"/>
              <w:rPr>
                <w:rFonts w:ascii="Consolas" w:eastAsia="Times New Roman" w:hAnsi="Consolas" w:cs="Courier New"/>
                <w:color w:val="000000"/>
                <w:sz w:val="21"/>
                <w:szCs w:val="21"/>
                <w:bdr w:val="none" w:sz="0" w:space="0" w:color="auto" w:frame="1"/>
                <w:lang w:val="en-ZA" w:eastAsia="en-ZA"/>
              </w:rPr>
            </w:pPr>
            <w:r w:rsidRPr="00CF378F">
              <w:rPr>
                <w:rFonts w:ascii="Consolas" w:eastAsia="Times New Roman" w:hAnsi="Consolas" w:cs="Courier New"/>
                <w:color w:val="000000"/>
                <w:sz w:val="21"/>
                <w:szCs w:val="21"/>
                <w:bdr w:val="none" w:sz="0" w:space="0" w:color="auto" w:frame="1"/>
                <w:lang w:val="en-ZA" w:eastAsia="en-ZA"/>
              </w:rPr>
              <w:t>30847 observations deleted due to missingness</w:t>
            </w:r>
          </w:p>
          <w:p w14:paraId="04ECF244" w14:textId="77777777" w:rsidR="00CF378F" w:rsidRDefault="00CF378F" w:rsidP="00CF3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line="240" w:lineRule="auto"/>
              <w:ind w:left="150"/>
              <w:jc w:val="left"/>
              <w:rPr>
                <w:rFonts w:ascii="Consolas" w:eastAsia="Times New Roman" w:hAnsi="Consolas" w:cs="Courier New"/>
                <w:color w:val="000000"/>
                <w:sz w:val="21"/>
                <w:szCs w:val="21"/>
                <w:bdr w:val="none" w:sz="0" w:space="0" w:color="auto" w:frame="1"/>
                <w:lang w:val="en-ZA" w:eastAsia="en-ZA"/>
              </w:rPr>
            </w:pPr>
          </w:p>
        </w:tc>
      </w:tr>
    </w:tbl>
    <w:p w14:paraId="312780F2" w14:textId="77777777" w:rsidR="003F0926" w:rsidRDefault="003F0926" w:rsidP="003F0926">
      <w:pPr>
        <w:tabs>
          <w:tab w:val="left" w:pos="3060"/>
        </w:tabs>
        <w:spacing w:before="0" w:line="276" w:lineRule="auto"/>
        <w:rPr>
          <w:rFonts w:eastAsia="Times New Roman"/>
          <w:color w:val="000000"/>
          <w:bdr w:val="none" w:sz="0" w:space="0" w:color="auto" w:frame="1"/>
          <w:lang w:val="en-ZA" w:eastAsia="en-ZA"/>
        </w:rPr>
      </w:pPr>
    </w:p>
    <w:p w14:paraId="538AA060" w14:textId="77777777" w:rsidR="003F0926" w:rsidRPr="003F0926" w:rsidRDefault="00651CCF" w:rsidP="003F0926">
      <w:pPr>
        <w:tabs>
          <w:tab w:val="left" w:pos="3060"/>
        </w:tabs>
        <w:spacing w:before="0" w:line="276" w:lineRule="auto"/>
        <w:rPr>
          <w:rFonts w:eastAsia="Times New Roman"/>
          <w:color w:val="000000"/>
          <w:bdr w:val="none" w:sz="0" w:space="0" w:color="auto" w:frame="1"/>
          <w:lang w:val="en-ZA" w:eastAsia="en-ZA"/>
        </w:rPr>
      </w:pPr>
      <w:r w:rsidRPr="003F0926">
        <w:rPr>
          <w:rFonts w:eastAsia="Times New Roman"/>
          <w:color w:val="000000"/>
          <w:bdr w:val="none" w:sz="0" w:space="0" w:color="auto" w:frame="1"/>
          <w:lang w:val="en-ZA" w:eastAsia="en-ZA"/>
        </w:rPr>
        <w:t>According to the findings in Table 1.3, this result concludes that economic growth contribution is not always stable because the are factors that influence its negative influence such as lack of access to infrastructure, finance and training. The sum of squares concludes that the economic growth in the informal economy fluctuates and it's not always stable.</w:t>
      </w:r>
    </w:p>
    <w:p w14:paraId="08376243" w14:textId="77777777" w:rsidR="00E9117D" w:rsidRPr="00081A80" w:rsidRDefault="00651CCF" w:rsidP="00081A80">
      <w:pPr>
        <w:tabs>
          <w:tab w:val="left" w:pos="3060"/>
        </w:tabs>
        <w:spacing w:before="0" w:line="360" w:lineRule="auto"/>
        <w:rPr>
          <w:rFonts w:ascii="Lucida Console" w:eastAsia="Times New Roman" w:hAnsi="Lucida Console" w:cs="Courier New"/>
          <w:color w:val="000000"/>
          <w:sz w:val="20"/>
          <w:szCs w:val="20"/>
          <w:bdr w:val="none" w:sz="0" w:space="0" w:color="auto" w:frame="1"/>
        </w:rPr>
      </w:pPr>
      <w:bookmarkStart w:id="6" w:name="_Hlk183360315"/>
      <w:r w:rsidRPr="00023115">
        <w:rPr>
          <w:b/>
          <w:bCs/>
        </w:rPr>
        <w:lastRenderedPageBreak/>
        <w:t xml:space="preserve">Table </w:t>
      </w:r>
      <w:r w:rsidR="009E58D5" w:rsidRPr="00023115">
        <w:rPr>
          <w:b/>
          <w:bCs/>
        </w:rPr>
        <w:t>1.</w:t>
      </w:r>
      <w:r w:rsidR="00D933DE">
        <w:rPr>
          <w:b/>
          <w:bCs/>
        </w:rPr>
        <w:t>4</w:t>
      </w:r>
      <w:r w:rsidR="009E58D5" w:rsidRPr="00023115">
        <w:rPr>
          <w:b/>
          <w:bCs/>
        </w:rPr>
        <w:t xml:space="preserve"> Display</w:t>
      </w:r>
      <w:r w:rsidR="00023115" w:rsidRPr="00023115">
        <w:rPr>
          <w:b/>
          <w:bCs/>
        </w:rPr>
        <w:t xml:space="preserve"> of Odd Ratio from Logistic Coefficient</w:t>
      </w:r>
      <w:r w:rsidR="00B22AB8" w:rsidRPr="00B22AB8">
        <w:rPr>
          <w:rFonts w:ascii="Lucida Console" w:eastAsia="Times New Roman" w:hAnsi="Lucida Console" w:cs="Courier New"/>
          <w:color w:val="000000"/>
          <w:sz w:val="20"/>
          <w:szCs w:val="20"/>
          <w:bdr w:val="none" w:sz="0" w:space="0" w:color="auto" w:frame="1"/>
        </w:rPr>
        <w:t xml:space="preserve"> </w:t>
      </w:r>
    </w:p>
    <w:bookmarkEnd w:id="6"/>
    <w:p w14:paraId="4FC16095" w14:textId="77777777" w:rsidR="00023115" w:rsidRPr="00A40A35" w:rsidRDefault="00023115" w:rsidP="00A40A35">
      <w:pPr>
        <w:shd w:val="clear" w:color="auto" w:fill="FFFFFF"/>
        <w:tabs>
          <w:tab w:val="left" w:pos="2748"/>
          <w:tab w:val="left" w:pos="325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240" w:lineRule="auto"/>
        <w:jc w:val="left"/>
        <w:rPr>
          <w:rFonts w:ascii="Lucida Console" w:eastAsia="Times New Roman" w:hAnsi="Lucida Console" w:cs="Courier New"/>
          <w:color w:val="000000"/>
          <w:sz w:val="20"/>
          <w:szCs w:val="20"/>
        </w:rPr>
      </w:pPr>
    </w:p>
    <w:tbl>
      <w:tblPr>
        <w:tblStyle w:val="PlainTable4"/>
        <w:tblW w:w="8642" w:type="dxa"/>
        <w:tblLook w:val="0000" w:firstRow="0" w:lastRow="0" w:firstColumn="0" w:lastColumn="0" w:noHBand="0" w:noVBand="0"/>
      </w:tblPr>
      <w:tblGrid>
        <w:gridCol w:w="3120"/>
        <w:gridCol w:w="2970"/>
        <w:gridCol w:w="2552"/>
      </w:tblGrid>
      <w:tr w:rsidR="002B5D6D" w14:paraId="3295322E" w14:textId="77777777" w:rsidTr="002B5D6D">
        <w:trPr>
          <w:cnfStyle w:val="000000100000" w:firstRow="0" w:lastRow="0" w:firstColumn="0" w:lastColumn="0" w:oddVBand="0" w:evenVBand="0" w:oddHBand="1" w:evenHBand="0" w:firstRowFirstColumn="0" w:firstRowLastColumn="0" w:lastRowFirstColumn="0" w:lastRowLastColumn="0"/>
          <w:trHeight w:val="435"/>
        </w:trPr>
        <w:tc>
          <w:tcPr>
            <w:cnfStyle w:val="000010000000" w:firstRow="0" w:lastRow="0" w:firstColumn="0" w:lastColumn="0" w:oddVBand="1" w:evenVBand="0" w:oddHBand="0" w:evenHBand="0" w:firstRowFirstColumn="0" w:firstRowLastColumn="0" w:lastRowFirstColumn="0" w:lastRowLastColumn="0"/>
            <w:tcW w:w="8642" w:type="dxa"/>
            <w:gridSpan w:val="3"/>
            <w:tcBorders>
              <w:top w:val="single" w:sz="4" w:space="0" w:color="auto"/>
              <w:left w:val="single" w:sz="4" w:space="0" w:color="auto"/>
              <w:right w:val="single" w:sz="4" w:space="0" w:color="auto"/>
            </w:tcBorders>
          </w:tcPr>
          <w:p w14:paraId="48A30F77" w14:textId="77777777" w:rsidR="00E9117D" w:rsidRPr="00E9117D" w:rsidRDefault="00651CCF" w:rsidP="00E9117D">
            <w:pPr>
              <w:tabs>
                <w:tab w:val="left" w:pos="3060"/>
              </w:tabs>
              <w:spacing w:before="0" w:line="360" w:lineRule="auto"/>
              <w:rPr>
                <w:rFonts w:eastAsia="Times New Roman"/>
                <w:color w:val="000000"/>
                <w:sz w:val="20"/>
                <w:szCs w:val="20"/>
              </w:rPr>
            </w:pPr>
            <w:r w:rsidRPr="00E9117D">
              <w:rPr>
                <w:rFonts w:eastAsia="Times New Roman"/>
                <w:color w:val="000000"/>
                <w:sz w:val="20"/>
                <w:szCs w:val="20"/>
              </w:rPr>
              <w:t xml:space="preserve">Coefficient:           </w:t>
            </w:r>
            <w:r>
              <w:rPr>
                <w:rFonts w:eastAsia="Times New Roman"/>
                <w:color w:val="000000"/>
                <w:sz w:val="20"/>
                <w:szCs w:val="20"/>
              </w:rPr>
              <w:t xml:space="preserve">                                     </w:t>
            </w:r>
            <w:r w:rsidRPr="00E9117D">
              <w:rPr>
                <w:rFonts w:eastAsia="Times New Roman"/>
                <w:color w:val="000000"/>
                <w:sz w:val="20"/>
                <w:szCs w:val="20"/>
              </w:rPr>
              <w:t xml:space="preserve">   Odds Ratio</w:t>
            </w:r>
            <w:r>
              <w:rPr>
                <w:rFonts w:eastAsia="Times New Roman"/>
                <w:color w:val="000000"/>
                <w:sz w:val="20"/>
                <w:szCs w:val="20"/>
              </w:rPr>
              <w:t xml:space="preserve">                                        </w:t>
            </w:r>
            <w:r w:rsidRPr="00E9117D">
              <w:rPr>
                <w:rFonts w:eastAsia="Times New Roman"/>
                <w:color w:val="000000"/>
                <w:sz w:val="20"/>
                <w:szCs w:val="20"/>
              </w:rPr>
              <w:t>95% CL</w:t>
            </w:r>
          </w:p>
        </w:tc>
      </w:tr>
      <w:tr w:rsidR="002B5D6D" w14:paraId="791F3DB9" w14:textId="77777777" w:rsidTr="002B5D6D">
        <w:trPr>
          <w:trHeight w:val="510"/>
        </w:trPr>
        <w:tc>
          <w:tcPr>
            <w:cnfStyle w:val="000010000000" w:firstRow="0" w:lastRow="0" w:firstColumn="0" w:lastColumn="0" w:oddVBand="1" w:evenVBand="0" w:oddHBand="0" w:evenHBand="0" w:firstRowFirstColumn="0" w:firstRowLastColumn="0" w:lastRowFirstColumn="0" w:lastRowLastColumn="0"/>
            <w:tcW w:w="3120" w:type="dxa"/>
            <w:tcBorders>
              <w:left w:val="single" w:sz="4" w:space="0" w:color="auto"/>
            </w:tcBorders>
          </w:tcPr>
          <w:p w14:paraId="20B2E268" w14:textId="77777777" w:rsidR="00E9117D" w:rsidRPr="00081A80" w:rsidRDefault="00651CCF" w:rsidP="00E9117D">
            <w:pPr>
              <w:tabs>
                <w:tab w:val="left" w:pos="3060"/>
              </w:tabs>
              <w:spacing w:before="0" w:after="200" w:line="360" w:lineRule="auto"/>
              <w:ind w:left="15"/>
            </w:pPr>
            <w:r w:rsidRPr="00081A80">
              <w:rPr>
                <w:rFonts w:ascii="Lucida Console" w:eastAsia="Times New Roman" w:hAnsi="Lucida Console"/>
                <w:color w:val="000000"/>
                <w:sz w:val="20"/>
                <w:szCs w:val="20"/>
              </w:rPr>
              <w:t>Intercept</w:t>
            </w:r>
          </w:p>
        </w:tc>
        <w:tc>
          <w:tcPr>
            <w:tcW w:w="2970" w:type="dxa"/>
          </w:tcPr>
          <w:p w14:paraId="09A48581" w14:textId="77777777" w:rsidR="00E9117D" w:rsidRDefault="00651CCF" w:rsidP="00E9117D">
            <w:pPr>
              <w:tabs>
                <w:tab w:val="left" w:pos="3060"/>
              </w:tabs>
              <w:spacing w:before="0" w:line="360" w:lineRule="auto"/>
              <w:ind w:left="15"/>
              <w:cnfStyle w:val="000000000000" w:firstRow="0" w:lastRow="0" w:firstColumn="0" w:lastColumn="0" w:oddVBand="0" w:evenVBand="0" w:oddHBand="0" w:evenHBand="0" w:firstRowFirstColumn="0" w:firstRowLastColumn="0" w:lastRowFirstColumn="0" w:lastRowLastColumn="0"/>
            </w:pPr>
            <w:r w:rsidRPr="002A0A0F">
              <w:rPr>
                <w:rFonts w:ascii="Lucida Console" w:eastAsia="Times New Roman" w:hAnsi="Lucida Console"/>
                <w:color w:val="000000"/>
                <w:sz w:val="20"/>
                <w:szCs w:val="20"/>
              </w:rPr>
              <w:t>3.447452e+11</w:t>
            </w:r>
          </w:p>
        </w:tc>
        <w:tc>
          <w:tcPr>
            <w:cnfStyle w:val="000010000000" w:firstRow="0" w:lastRow="0" w:firstColumn="0" w:lastColumn="0" w:oddVBand="1" w:evenVBand="0" w:oddHBand="0" w:evenHBand="0" w:firstRowFirstColumn="0" w:firstRowLastColumn="0" w:lastRowFirstColumn="0" w:lastRowLastColumn="0"/>
            <w:tcW w:w="2552" w:type="dxa"/>
            <w:tcBorders>
              <w:right w:val="single" w:sz="4" w:space="0" w:color="auto"/>
            </w:tcBorders>
          </w:tcPr>
          <w:p w14:paraId="07A2518D" w14:textId="77777777" w:rsidR="00E9117D" w:rsidRDefault="00651CCF" w:rsidP="00E9117D">
            <w:pPr>
              <w:spacing w:before="0" w:line="276" w:lineRule="auto"/>
              <w:jc w:val="left"/>
            </w:pPr>
            <w:r>
              <w:t xml:space="preserve">           -</w:t>
            </w:r>
          </w:p>
        </w:tc>
      </w:tr>
      <w:tr w:rsidR="002B5D6D" w14:paraId="7D21CA2A" w14:textId="77777777" w:rsidTr="002B5D6D">
        <w:trPr>
          <w:cnfStyle w:val="000000100000" w:firstRow="0" w:lastRow="0" w:firstColumn="0" w:lastColumn="0" w:oddVBand="0" w:evenVBand="0" w:oddHBand="1" w:evenHBand="0" w:firstRowFirstColumn="0" w:firstRowLastColumn="0" w:lastRowFirstColumn="0" w:lastRowLastColumn="0"/>
          <w:trHeight w:val="600"/>
        </w:trPr>
        <w:tc>
          <w:tcPr>
            <w:cnfStyle w:val="000010000000" w:firstRow="0" w:lastRow="0" w:firstColumn="0" w:lastColumn="0" w:oddVBand="1" w:evenVBand="0" w:oddHBand="0" w:evenHBand="0" w:firstRowFirstColumn="0" w:firstRowLastColumn="0" w:lastRowFirstColumn="0" w:lastRowLastColumn="0"/>
            <w:tcW w:w="3120" w:type="dxa"/>
            <w:tcBorders>
              <w:left w:val="single" w:sz="4" w:space="0" w:color="auto"/>
            </w:tcBorders>
          </w:tcPr>
          <w:p w14:paraId="3E8FE88E" w14:textId="77777777" w:rsidR="00E9117D" w:rsidRPr="00081A80" w:rsidRDefault="00651CCF" w:rsidP="00E9117D">
            <w:pPr>
              <w:tabs>
                <w:tab w:val="left" w:pos="3060"/>
              </w:tabs>
              <w:spacing w:before="0" w:after="200" w:line="360" w:lineRule="auto"/>
              <w:ind w:left="15"/>
            </w:pPr>
            <w:r w:rsidRPr="00081A80">
              <w:rPr>
                <w:rFonts w:ascii="Lucida Console" w:eastAsia="Times New Roman" w:hAnsi="Lucida Console"/>
                <w:color w:val="000000"/>
                <w:sz w:val="20"/>
                <w:szCs w:val="20"/>
              </w:rPr>
              <w:t>Informal Employment</w:t>
            </w:r>
          </w:p>
        </w:tc>
        <w:tc>
          <w:tcPr>
            <w:tcW w:w="2970" w:type="dxa"/>
          </w:tcPr>
          <w:p w14:paraId="31D95D4A" w14:textId="77777777" w:rsidR="00E9117D" w:rsidRDefault="00651CCF" w:rsidP="00E9117D">
            <w:pPr>
              <w:tabs>
                <w:tab w:val="left" w:pos="3060"/>
              </w:tabs>
              <w:spacing w:before="0" w:line="360" w:lineRule="auto"/>
              <w:ind w:left="15"/>
              <w:cnfStyle w:val="000000100000" w:firstRow="0" w:lastRow="0" w:firstColumn="0" w:lastColumn="0" w:oddVBand="0" w:evenVBand="0" w:oddHBand="1" w:evenHBand="0" w:firstRowFirstColumn="0" w:firstRowLastColumn="0" w:lastRowFirstColumn="0" w:lastRowLastColumn="0"/>
            </w:pPr>
            <w:r>
              <w:rPr>
                <w:rFonts w:ascii="Lucida Console" w:eastAsia="Times New Roman" w:hAnsi="Lucida Console"/>
                <w:color w:val="000000"/>
                <w:sz w:val="20"/>
                <w:szCs w:val="20"/>
              </w:rPr>
              <w:t>0.99746</w:t>
            </w:r>
          </w:p>
        </w:tc>
        <w:tc>
          <w:tcPr>
            <w:cnfStyle w:val="000010000000" w:firstRow="0" w:lastRow="0" w:firstColumn="0" w:lastColumn="0" w:oddVBand="1" w:evenVBand="0" w:oddHBand="0" w:evenHBand="0" w:firstRowFirstColumn="0" w:firstRowLastColumn="0" w:lastRowFirstColumn="0" w:lastRowLastColumn="0"/>
            <w:tcW w:w="2552" w:type="dxa"/>
            <w:tcBorders>
              <w:right w:val="single" w:sz="4" w:space="0" w:color="auto"/>
            </w:tcBorders>
          </w:tcPr>
          <w:p w14:paraId="7ADCA138" w14:textId="77777777" w:rsidR="00E9117D" w:rsidRDefault="00651CCF" w:rsidP="00E9117D">
            <w:pPr>
              <w:spacing w:before="0" w:line="276" w:lineRule="auto"/>
              <w:jc w:val="left"/>
            </w:pPr>
            <w:proofErr w:type="gramStart"/>
            <w:r>
              <w:t>( 0.345</w:t>
            </w:r>
            <w:proofErr w:type="gramEnd"/>
            <w:r>
              <w:t xml:space="preserve">, </w:t>
            </w:r>
            <w:proofErr w:type="gramStart"/>
            <w:r>
              <w:t>0.61 )</w:t>
            </w:r>
            <w:proofErr w:type="gramEnd"/>
            <w:r>
              <w:t xml:space="preserve">                </w:t>
            </w:r>
          </w:p>
        </w:tc>
      </w:tr>
      <w:tr w:rsidR="002B5D6D" w14:paraId="5FC904F6" w14:textId="77777777" w:rsidTr="002B5D6D">
        <w:trPr>
          <w:trHeight w:val="495"/>
        </w:trPr>
        <w:tc>
          <w:tcPr>
            <w:cnfStyle w:val="000010000000" w:firstRow="0" w:lastRow="0" w:firstColumn="0" w:lastColumn="0" w:oddVBand="1" w:evenVBand="0" w:oddHBand="0" w:evenHBand="0" w:firstRowFirstColumn="0" w:firstRowLastColumn="0" w:lastRowFirstColumn="0" w:lastRowLastColumn="0"/>
            <w:tcW w:w="3120" w:type="dxa"/>
            <w:tcBorders>
              <w:left w:val="single" w:sz="4" w:space="0" w:color="auto"/>
            </w:tcBorders>
          </w:tcPr>
          <w:p w14:paraId="1455B1F5" w14:textId="77777777" w:rsidR="00E9117D" w:rsidRPr="00081A80" w:rsidRDefault="00651CCF" w:rsidP="00E9117D">
            <w:pPr>
              <w:tabs>
                <w:tab w:val="left" w:pos="3060"/>
              </w:tabs>
              <w:spacing w:before="0" w:after="200" w:line="360" w:lineRule="auto"/>
              <w:ind w:left="15"/>
            </w:pPr>
            <w:r w:rsidRPr="00081A80">
              <w:rPr>
                <w:rFonts w:ascii="Lucida Console" w:eastAsia="Times New Roman" w:hAnsi="Lucida Console"/>
                <w:color w:val="000000"/>
                <w:sz w:val="20"/>
                <w:szCs w:val="20"/>
              </w:rPr>
              <w:t>Gender</w:t>
            </w:r>
          </w:p>
        </w:tc>
        <w:tc>
          <w:tcPr>
            <w:tcW w:w="2970" w:type="dxa"/>
          </w:tcPr>
          <w:p w14:paraId="3698D1DB" w14:textId="77777777" w:rsidR="00E9117D" w:rsidRDefault="00651CCF" w:rsidP="00E9117D">
            <w:pPr>
              <w:tabs>
                <w:tab w:val="left" w:pos="3060"/>
              </w:tabs>
              <w:spacing w:before="0" w:line="360" w:lineRule="auto"/>
              <w:ind w:left="15"/>
              <w:cnfStyle w:val="000000000000" w:firstRow="0" w:lastRow="0" w:firstColumn="0" w:lastColumn="0" w:oddVBand="0" w:evenVBand="0" w:oddHBand="0" w:evenHBand="0" w:firstRowFirstColumn="0" w:firstRowLastColumn="0" w:lastRowFirstColumn="0" w:lastRowLastColumn="0"/>
            </w:pPr>
            <w:r>
              <w:rPr>
                <w:rFonts w:ascii="Lucida Console" w:eastAsia="Times New Roman" w:hAnsi="Lucida Console"/>
                <w:color w:val="000000"/>
                <w:sz w:val="20"/>
                <w:szCs w:val="20"/>
              </w:rPr>
              <w:t>0.995377</w:t>
            </w:r>
          </w:p>
        </w:tc>
        <w:tc>
          <w:tcPr>
            <w:cnfStyle w:val="000010000000" w:firstRow="0" w:lastRow="0" w:firstColumn="0" w:lastColumn="0" w:oddVBand="1" w:evenVBand="0" w:oddHBand="0" w:evenHBand="0" w:firstRowFirstColumn="0" w:firstRowLastColumn="0" w:lastRowFirstColumn="0" w:lastRowLastColumn="0"/>
            <w:tcW w:w="2552" w:type="dxa"/>
            <w:tcBorders>
              <w:right w:val="single" w:sz="4" w:space="0" w:color="auto"/>
            </w:tcBorders>
          </w:tcPr>
          <w:p w14:paraId="1FB78DD6" w14:textId="77777777" w:rsidR="00E9117D" w:rsidRDefault="00651CCF" w:rsidP="00D049C4">
            <w:pPr>
              <w:tabs>
                <w:tab w:val="right" w:pos="1794"/>
              </w:tabs>
              <w:spacing w:before="0" w:line="276" w:lineRule="auto"/>
              <w:jc w:val="left"/>
            </w:pPr>
            <w:proofErr w:type="gramStart"/>
            <w:r>
              <w:t>( 1.05</w:t>
            </w:r>
            <w:proofErr w:type="gramEnd"/>
            <w:r>
              <w:t xml:space="preserve">, </w:t>
            </w:r>
            <w:proofErr w:type="gramStart"/>
            <w:r>
              <w:t>1.40</w:t>
            </w:r>
            <w:r w:rsidR="009D0222">
              <w:t xml:space="preserve">  </w:t>
            </w:r>
            <w:r>
              <w:t>)</w:t>
            </w:r>
            <w:proofErr w:type="gramEnd"/>
            <w:r w:rsidR="009D0222">
              <w:t xml:space="preserve"> </w:t>
            </w:r>
            <w:r>
              <w:t xml:space="preserve">                       </w:t>
            </w:r>
          </w:p>
        </w:tc>
      </w:tr>
      <w:tr w:rsidR="002B5D6D" w14:paraId="294019C7" w14:textId="77777777" w:rsidTr="002B5D6D">
        <w:trPr>
          <w:cnfStyle w:val="000000100000" w:firstRow="0" w:lastRow="0" w:firstColumn="0" w:lastColumn="0" w:oddVBand="0" w:evenVBand="0" w:oddHBand="1" w:evenHBand="0" w:firstRowFirstColumn="0" w:firstRowLastColumn="0" w:lastRowFirstColumn="0" w:lastRowLastColumn="0"/>
          <w:trHeight w:val="525"/>
        </w:trPr>
        <w:tc>
          <w:tcPr>
            <w:cnfStyle w:val="000010000000" w:firstRow="0" w:lastRow="0" w:firstColumn="0" w:lastColumn="0" w:oddVBand="1" w:evenVBand="0" w:oddHBand="0" w:evenHBand="0" w:firstRowFirstColumn="0" w:firstRowLastColumn="0" w:lastRowFirstColumn="0" w:lastRowLastColumn="0"/>
            <w:tcW w:w="3120" w:type="dxa"/>
            <w:tcBorders>
              <w:left w:val="single" w:sz="4" w:space="0" w:color="auto"/>
            </w:tcBorders>
          </w:tcPr>
          <w:p w14:paraId="3DD03060" w14:textId="77777777" w:rsidR="00E9117D" w:rsidRPr="00081A80" w:rsidRDefault="00651CCF" w:rsidP="00E9117D">
            <w:pPr>
              <w:tabs>
                <w:tab w:val="left" w:pos="3060"/>
              </w:tabs>
              <w:spacing w:before="0" w:after="200" w:line="360" w:lineRule="auto"/>
              <w:ind w:left="15"/>
            </w:pPr>
            <w:r w:rsidRPr="00081A80">
              <w:rPr>
                <w:rFonts w:ascii="Lucida Console" w:eastAsia="Times New Roman" w:hAnsi="Lucida Console"/>
                <w:color w:val="000000"/>
                <w:sz w:val="20"/>
                <w:szCs w:val="20"/>
              </w:rPr>
              <w:t>Age group</w:t>
            </w:r>
          </w:p>
        </w:tc>
        <w:tc>
          <w:tcPr>
            <w:tcW w:w="2970" w:type="dxa"/>
          </w:tcPr>
          <w:p w14:paraId="76DCB900" w14:textId="77777777" w:rsidR="00E9117D" w:rsidRDefault="00651CCF" w:rsidP="00E9117D">
            <w:pPr>
              <w:tabs>
                <w:tab w:val="left" w:pos="3060"/>
              </w:tabs>
              <w:spacing w:before="0" w:line="360" w:lineRule="auto"/>
              <w:ind w:left="15"/>
              <w:cnfStyle w:val="000000100000" w:firstRow="0" w:lastRow="0" w:firstColumn="0" w:lastColumn="0" w:oddVBand="0" w:evenVBand="0" w:oddHBand="1" w:evenHBand="0" w:firstRowFirstColumn="0" w:firstRowLastColumn="0" w:lastRowFirstColumn="0" w:lastRowLastColumn="0"/>
            </w:pPr>
            <w:r>
              <w:rPr>
                <w:rFonts w:ascii="Lucida Console" w:eastAsia="Times New Roman" w:hAnsi="Lucida Console"/>
                <w:color w:val="000000"/>
                <w:sz w:val="20"/>
                <w:szCs w:val="20"/>
              </w:rPr>
              <w:t>1.0019435</w:t>
            </w:r>
          </w:p>
        </w:tc>
        <w:tc>
          <w:tcPr>
            <w:cnfStyle w:val="000010000000" w:firstRow="0" w:lastRow="0" w:firstColumn="0" w:lastColumn="0" w:oddVBand="1" w:evenVBand="0" w:oddHBand="0" w:evenHBand="0" w:firstRowFirstColumn="0" w:firstRowLastColumn="0" w:lastRowFirstColumn="0" w:lastRowLastColumn="0"/>
            <w:tcW w:w="2552" w:type="dxa"/>
            <w:tcBorders>
              <w:right w:val="single" w:sz="4" w:space="0" w:color="auto"/>
            </w:tcBorders>
          </w:tcPr>
          <w:p w14:paraId="0CB224F2" w14:textId="77777777" w:rsidR="00E9117D" w:rsidRDefault="00651CCF" w:rsidP="00E9117D">
            <w:pPr>
              <w:spacing w:before="0" w:line="276" w:lineRule="auto"/>
              <w:jc w:val="left"/>
            </w:pPr>
            <w:r>
              <w:t>(</w:t>
            </w:r>
            <w:r w:rsidR="009D0222">
              <w:t xml:space="preserve">0.62,    </w:t>
            </w:r>
            <w:proofErr w:type="gramStart"/>
            <w:r w:rsidR="009D0222">
              <w:t>2.60 )</w:t>
            </w:r>
            <w:proofErr w:type="gramEnd"/>
          </w:p>
        </w:tc>
      </w:tr>
      <w:tr w:rsidR="002B5D6D" w14:paraId="09545E30" w14:textId="77777777" w:rsidTr="002B5D6D">
        <w:trPr>
          <w:trHeight w:val="435"/>
        </w:trPr>
        <w:tc>
          <w:tcPr>
            <w:cnfStyle w:val="000010000000" w:firstRow="0" w:lastRow="0" w:firstColumn="0" w:lastColumn="0" w:oddVBand="1" w:evenVBand="0" w:oddHBand="0" w:evenHBand="0" w:firstRowFirstColumn="0" w:firstRowLastColumn="0" w:lastRowFirstColumn="0" w:lastRowLastColumn="0"/>
            <w:tcW w:w="3120" w:type="dxa"/>
            <w:tcBorders>
              <w:left w:val="single" w:sz="4" w:space="0" w:color="auto"/>
            </w:tcBorders>
          </w:tcPr>
          <w:p w14:paraId="1B29B42C" w14:textId="77777777" w:rsidR="00E9117D" w:rsidRPr="00081A80" w:rsidRDefault="00651CCF" w:rsidP="00E9117D">
            <w:pPr>
              <w:tabs>
                <w:tab w:val="left" w:pos="3060"/>
              </w:tabs>
              <w:spacing w:before="0" w:after="200" w:line="360" w:lineRule="auto"/>
              <w:ind w:left="15"/>
            </w:pPr>
            <w:r w:rsidRPr="00081A80">
              <w:rPr>
                <w:rFonts w:ascii="Lucida Console" w:eastAsia="Times New Roman" w:hAnsi="Lucida Console"/>
                <w:color w:val="000000"/>
                <w:sz w:val="20"/>
                <w:szCs w:val="20"/>
              </w:rPr>
              <w:t>Education_Status</w:t>
            </w:r>
          </w:p>
        </w:tc>
        <w:tc>
          <w:tcPr>
            <w:tcW w:w="2970" w:type="dxa"/>
          </w:tcPr>
          <w:p w14:paraId="29F1BD66" w14:textId="77777777" w:rsidR="00E9117D" w:rsidRDefault="00651CCF" w:rsidP="00E9117D">
            <w:pPr>
              <w:tabs>
                <w:tab w:val="left" w:pos="3060"/>
              </w:tabs>
              <w:spacing w:before="0" w:line="360" w:lineRule="auto"/>
              <w:ind w:left="15"/>
              <w:cnfStyle w:val="000000000000" w:firstRow="0" w:lastRow="0" w:firstColumn="0" w:lastColumn="0" w:oddVBand="0" w:evenVBand="0" w:oddHBand="0" w:evenHBand="0" w:firstRowFirstColumn="0" w:firstRowLastColumn="0" w:lastRowFirstColumn="0" w:lastRowLastColumn="0"/>
            </w:pPr>
            <w:r>
              <w:rPr>
                <w:rFonts w:ascii="Lucida Console" w:eastAsia="Times New Roman" w:hAnsi="Lucida Console"/>
                <w:color w:val="000000"/>
                <w:sz w:val="20"/>
                <w:szCs w:val="20"/>
              </w:rPr>
              <w:t>0.993383</w:t>
            </w:r>
          </w:p>
        </w:tc>
        <w:tc>
          <w:tcPr>
            <w:cnfStyle w:val="000010000000" w:firstRow="0" w:lastRow="0" w:firstColumn="0" w:lastColumn="0" w:oddVBand="1" w:evenVBand="0" w:oddHBand="0" w:evenHBand="0" w:firstRowFirstColumn="0" w:firstRowLastColumn="0" w:lastRowFirstColumn="0" w:lastRowLastColumn="0"/>
            <w:tcW w:w="2552" w:type="dxa"/>
            <w:tcBorders>
              <w:right w:val="single" w:sz="4" w:space="0" w:color="auto"/>
            </w:tcBorders>
          </w:tcPr>
          <w:p w14:paraId="39FBBB7C" w14:textId="77777777" w:rsidR="00E9117D" w:rsidRDefault="00651CCF" w:rsidP="00E9117D">
            <w:pPr>
              <w:spacing w:before="0" w:line="276" w:lineRule="auto"/>
              <w:jc w:val="left"/>
            </w:pPr>
            <w:proofErr w:type="gramStart"/>
            <w:r>
              <w:t>(</w:t>
            </w:r>
            <w:r w:rsidR="009D0222">
              <w:t xml:space="preserve"> 1.90,  3.15  )</w:t>
            </w:r>
            <w:proofErr w:type="gramEnd"/>
          </w:p>
        </w:tc>
      </w:tr>
      <w:tr w:rsidR="002B5D6D" w14:paraId="405EA780" w14:textId="77777777" w:rsidTr="002B5D6D">
        <w:trPr>
          <w:cnfStyle w:val="000000100000" w:firstRow="0" w:lastRow="0" w:firstColumn="0" w:lastColumn="0" w:oddVBand="0" w:evenVBand="0" w:oddHBand="1" w:evenHBand="0" w:firstRowFirstColumn="0" w:firstRowLastColumn="0" w:lastRowFirstColumn="0" w:lastRowLastColumn="0"/>
          <w:trHeight w:val="495"/>
        </w:trPr>
        <w:tc>
          <w:tcPr>
            <w:cnfStyle w:val="000010000000" w:firstRow="0" w:lastRow="0" w:firstColumn="0" w:lastColumn="0" w:oddVBand="1" w:evenVBand="0" w:oddHBand="0" w:evenHBand="0" w:firstRowFirstColumn="0" w:firstRowLastColumn="0" w:lastRowFirstColumn="0" w:lastRowLastColumn="0"/>
            <w:tcW w:w="3120" w:type="dxa"/>
            <w:tcBorders>
              <w:left w:val="single" w:sz="4" w:space="0" w:color="auto"/>
            </w:tcBorders>
          </w:tcPr>
          <w:p w14:paraId="04AE1EA0" w14:textId="77777777" w:rsidR="00E9117D" w:rsidRPr="00081A80" w:rsidRDefault="00651CCF" w:rsidP="00E9117D">
            <w:pPr>
              <w:tabs>
                <w:tab w:val="left" w:pos="3060"/>
              </w:tabs>
              <w:spacing w:before="0" w:after="200" w:line="360" w:lineRule="auto"/>
              <w:ind w:left="15"/>
            </w:pPr>
            <w:r w:rsidRPr="00081A80">
              <w:rPr>
                <w:rFonts w:ascii="Lucida Console" w:eastAsia="Times New Roman" w:hAnsi="Lucida Console"/>
                <w:color w:val="000000"/>
                <w:sz w:val="20"/>
                <w:szCs w:val="20"/>
              </w:rPr>
              <w:t>Geography type</w:t>
            </w:r>
          </w:p>
        </w:tc>
        <w:tc>
          <w:tcPr>
            <w:tcW w:w="2970" w:type="dxa"/>
          </w:tcPr>
          <w:p w14:paraId="26D982AB" w14:textId="77777777" w:rsidR="00E9117D" w:rsidRDefault="00651CCF" w:rsidP="00E9117D">
            <w:pPr>
              <w:tabs>
                <w:tab w:val="left" w:pos="3060"/>
              </w:tabs>
              <w:spacing w:before="0" w:line="360" w:lineRule="auto"/>
              <w:ind w:left="15"/>
              <w:cnfStyle w:val="000000100000" w:firstRow="0" w:lastRow="0" w:firstColumn="0" w:lastColumn="0" w:oddVBand="0" w:evenVBand="0" w:oddHBand="1" w:evenHBand="0" w:firstRowFirstColumn="0" w:firstRowLastColumn="0" w:lastRowFirstColumn="0" w:lastRowLastColumn="0"/>
            </w:pPr>
            <w:r>
              <w:rPr>
                <w:rFonts w:ascii="Lucida Console" w:eastAsia="Times New Roman" w:hAnsi="Lucida Console"/>
                <w:color w:val="000000"/>
                <w:sz w:val="20"/>
                <w:szCs w:val="20"/>
              </w:rPr>
              <w:t>0.9941277</w:t>
            </w:r>
          </w:p>
        </w:tc>
        <w:tc>
          <w:tcPr>
            <w:cnfStyle w:val="000010000000" w:firstRow="0" w:lastRow="0" w:firstColumn="0" w:lastColumn="0" w:oddVBand="1" w:evenVBand="0" w:oddHBand="0" w:evenHBand="0" w:firstRowFirstColumn="0" w:firstRowLastColumn="0" w:lastRowFirstColumn="0" w:lastRowLastColumn="0"/>
            <w:tcW w:w="2552" w:type="dxa"/>
            <w:tcBorders>
              <w:right w:val="single" w:sz="4" w:space="0" w:color="auto"/>
            </w:tcBorders>
          </w:tcPr>
          <w:p w14:paraId="0176A9D9" w14:textId="77777777" w:rsidR="00E9117D" w:rsidRDefault="00651CCF" w:rsidP="00E9117D">
            <w:pPr>
              <w:spacing w:before="0" w:line="276" w:lineRule="auto"/>
              <w:jc w:val="left"/>
            </w:pPr>
            <w:proofErr w:type="gramStart"/>
            <w:r>
              <w:t>(</w:t>
            </w:r>
            <w:r w:rsidR="009D0222">
              <w:t xml:space="preserve"> 0.97</w:t>
            </w:r>
            <w:proofErr w:type="gramEnd"/>
            <w:r w:rsidR="009D0222">
              <w:t xml:space="preserve">,   </w:t>
            </w:r>
            <w:proofErr w:type="gramStart"/>
            <w:r w:rsidR="009D0222">
              <w:t>2.23 )</w:t>
            </w:r>
            <w:proofErr w:type="gramEnd"/>
          </w:p>
        </w:tc>
      </w:tr>
      <w:tr w:rsidR="002B5D6D" w14:paraId="65C538A6" w14:textId="77777777" w:rsidTr="002B5D6D">
        <w:trPr>
          <w:trHeight w:val="465"/>
        </w:trPr>
        <w:tc>
          <w:tcPr>
            <w:cnfStyle w:val="000010000000" w:firstRow="0" w:lastRow="0" w:firstColumn="0" w:lastColumn="0" w:oddVBand="1" w:evenVBand="0" w:oddHBand="0" w:evenHBand="0" w:firstRowFirstColumn="0" w:firstRowLastColumn="0" w:lastRowFirstColumn="0" w:lastRowLastColumn="0"/>
            <w:tcW w:w="3120" w:type="dxa"/>
            <w:tcBorders>
              <w:left w:val="single" w:sz="4" w:space="0" w:color="auto"/>
              <w:bottom w:val="single" w:sz="4" w:space="0" w:color="auto"/>
            </w:tcBorders>
          </w:tcPr>
          <w:p w14:paraId="0A4C9FCA" w14:textId="77777777" w:rsidR="00E9117D" w:rsidRPr="00081A80" w:rsidRDefault="00651CCF" w:rsidP="00E9117D">
            <w:pPr>
              <w:tabs>
                <w:tab w:val="left" w:pos="3060"/>
              </w:tabs>
              <w:spacing w:before="0" w:after="200" w:line="360" w:lineRule="auto"/>
              <w:ind w:left="15"/>
            </w:pPr>
            <w:r w:rsidRPr="00081A80">
              <w:rPr>
                <w:rFonts w:ascii="Lucida Console" w:eastAsia="Times New Roman" w:hAnsi="Lucida Console"/>
                <w:color w:val="000000"/>
                <w:sz w:val="20"/>
                <w:szCs w:val="20"/>
              </w:rPr>
              <w:t>Province</w:t>
            </w:r>
          </w:p>
        </w:tc>
        <w:tc>
          <w:tcPr>
            <w:tcW w:w="2970" w:type="dxa"/>
            <w:tcBorders>
              <w:bottom w:val="single" w:sz="4" w:space="0" w:color="auto"/>
            </w:tcBorders>
          </w:tcPr>
          <w:p w14:paraId="389AAF7F" w14:textId="77777777" w:rsidR="00E9117D" w:rsidRDefault="00651CCF" w:rsidP="00E9117D">
            <w:pPr>
              <w:tabs>
                <w:tab w:val="left" w:pos="3060"/>
              </w:tabs>
              <w:spacing w:before="0" w:line="360" w:lineRule="auto"/>
              <w:ind w:left="15"/>
              <w:cnfStyle w:val="000000000000" w:firstRow="0" w:lastRow="0" w:firstColumn="0" w:lastColumn="0" w:oddVBand="0" w:evenVBand="0" w:oddHBand="0" w:evenHBand="0" w:firstRowFirstColumn="0" w:firstRowLastColumn="0" w:lastRowFirstColumn="0" w:lastRowLastColumn="0"/>
            </w:pPr>
            <w:r>
              <w:rPr>
                <w:rFonts w:ascii="Lucida Console" w:eastAsia="Times New Roman" w:hAnsi="Lucida Console"/>
                <w:color w:val="000000"/>
                <w:sz w:val="20"/>
                <w:szCs w:val="20"/>
                <w:bdr w:val="none" w:sz="0" w:space="0" w:color="auto" w:frame="1"/>
              </w:rPr>
              <w:t>1.202056</w:t>
            </w:r>
          </w:p>
        </w:tc>
        <w:tc>
          <w:tcPr>
            <w:cnfStyle w:val="000010000000" w:firstRow="0" w:lastRow="0" w:firstColumn="0" w:lastColumn="0" w:oddVBand="1" w:evenVBand="0" w:oddHBand="0" w:evenHBand="0" w:firstRowFirstColumn="0" w:firstRowLastColumn="0" w:lastRowFirstColumn="0" w:lastRowLastColumn="0"/>
            <w:tcW w:w="2552" w:type="dxa"/>
            <w:tcBorders>
              <w:bottom w:val="single" w:sz="4" w:space="0" w:color="auto"/>
              <w:right w:val="single" w:sz="4" w:space="0" w:color="auto"/>
            </w:tcBorders>
          </w:tcPr>
          <w:p w14:paraId="214B6DEF" w14:textId="77777777" w:rsidR="00E9117D" w:rsidRDefault="00651CCF" w:rsidP="00E9117D">
            <w:pPr>
              <w:spacing w:before="0" w:line="276" w:lineRule="auto"/>
              <w:jc w:val="left"/>
            </w:pPr>
            <w:r>
              <w:t>(</w:t>
            </w:r>
            <w:r w:rsidR="009D0222">
              <w:t xml:space="preserve">1.22,   </w:t>
            </w:r>
            <w:proofErr w:type="gramStart"/>
            <w:r w:rsidR="009D0222">
              <w:t>5.36 )</w:t>
            </w:r>
            <w:proofErr w:type="gramEnd"/>
          </w:p>
        </w:tc>
      </w:tr>
    </w:tbl>
    <w:p w14:paraId="5A1B1570" w14:textId="77777777" w:rsidR="0094332B" w:rsidRDefault="0094332B" w:rsidP="007D3E0C">
      <w:pPr>
        <w:tabs>
          <w:tab w:val="left" w:pos="3060"/>
        </w:tabs>
        <w:spacing w:before="0" w:line="360" w:lineRule="auto"/>
      </w:pPr>
    </w:p>
    <w:p w14:paraId="5C12616C" w14:textId="77777777" w:rsidR="00BE1688" w:rsidRPr="00BE1688" w:rsidRDefault="00651CCF" w:rsidP="00BE1688">
      <w:pPr>
        <w:tabs>
          <w:tab w:val="left" w:pos="3060"/>
        </w:tabs>
        <w:spacing w:before="0" w:line="276" w:lineRule="auto"/>
        <w:rPr>
          <w:lang w:val="en-ZA"/>
        </w:rPr>
      </w:pPr>
      <w:r w:rsidRPr="00BE1688">
        <w:rPr>
          <w:lang w:val="en-ZA"/>
        </w:rPr>
        <w:t xml:space="preserve">The confidence interval region (0. 345 to 0. 61) suggests that the true odds ratio lies within this range with 95% confidence. It suggests that informal employment reduces the probability of contributing significantly to the informal economy, as both the lower and upper bounds fall below 1. The confidence interval of (1. 05 to 1. 40) indicates that the true odds ratio may exceed 1, implying that gender, whether male or female, could elevate the risk of working in the informal market. </w:t>
      </w:r>
    </w:p>
    <w:p w14:paraId="4830501D" w14:textId="77777777" w:rsidR="00BE1688" w:rsidRPr="00BE1688" w:rsidRDefault="00651CCF" w:rsidP="00BE1688">
      <w:pPr>
        <w:tabs>
          <w:tab w:val="left" w:pos="3060"/>
        </w:tabs>
        <w:spacing w:before="0" w:line="276" w:lineRule="auto"/>
        <w:rPr>
          <w:lang w:val="en-ZA"/>
        </w:rPr>
      </w:pPr>
      <w:r w:rsidRPr="00BE1688">
        <w:rPr>
          <w:lang w:val="en-ZA"/>
        </w:rPr>
        <w:t xml:space="preserve">There is considerable variability demonstrated by the broad confidence interval (0. 62 to 2. 60). Age is not a dependable predictor in this model, as the true effect may either increase or decrease the likelihood of contribution. Higher education status might enhance the likelihood of contributing to the informal sector, even if the odds ratio is slightly below 1. The confidence interval (1. 90 to 3. 15) suggests that the true odds ratio is likely greater than 1. There is a significant positive correlation between education level and the informal economy. </w:t>
      </w:r>
    </w:p>
    <w:p w14:paraId="007E4740" w14:textId="77777777" w:rsidR="00BE1688" w:rsidRDefault="00651CCF" w:rsidP="00BE1688">
      <w:pPr>
        <w:tabs>
          <w:tab w:val="left" w:pos="3060"/>
        </w:tabs>
        <w:spacing w:before="0" w:line="276" w:lineRule="auto"/>
        <w:rPr>
          <w:lang w:val="en-ZA"/>
        </w:rPr>
      </w:pPr>
      <w:r w:rsidRPr="00BE1688">
        <w:rPr>
          <w:lang w:val="en-ZA"/>
        </w:rPr>
        <w:t>The geographical type has a slight negative impact on the contribution of the informal economy. Regardless, a significant level of uncertainty exists as the confidence interval (0. 97 to 2. 23) encompasses values both below and above 1. Accordingly, depending on the location, the probability of contributing to the informal sector may be slightly reduced or increased. A substantial positive impact is indicated by the ci (1. 22 to 5. 36), which is entirely above 1. This indicates that residing in a specific province increases the likelihood of making a greater contribution to the informal sector, potentially due to favourable policy implementations or economic conditions.</w:t>
      </w:r>
    </w:p>
    <w:tbl>
      <w:tblPr>
        <w:tblpPr w:leftFromText="180" w:rightFromText="180" w:vertAnchor="page" w:horzAnchor="margin" w:tblpY="2296"/>
        <w:tblW w:w="8637" w:type="dxa"/>
        <w:tblCellMar>
          <w:left w:w="0" w:type="dxa"/>
          <w:right w:w="0" w:type="dxa"/>
        </w:tblCellMar>
        <w:tblLook w:val="0420" w:firstRow="1" w:lastRow="0" w:firstColumn="0" w:lastColumn="0" w:noHBand="0" w:noVBand="1"/>
      </w:tblPr>
      <w:tblGrid>
        <w:gridCol w:w="2231"/>
        <w:gridCol w:w="2739"/>
        <w:gridCol w:w="1934"/>
        <w:gridCol w:w="1733"/>
      </w:tblGrid>
      <w:tr w:rsidR="002B5D6D" w14:paraId="096ED2F4" w14:textId="77777777" w:rsidTr="005F019A">
        <w:trPr>
          <w:trHeight w:val="1609"/>
        </w:trPr>
        <w:tc>
          <w:tcPr>
            <w:tcW w:w="2231" w:type="dxa"/>
            <w:tcBorders>
              <w:top w:val="single" w:sz="8" w:space="0" w:color="A0988C"/>
              <w:left w:val="single" w:sz="8" w:space="0" w:color="A0988C"/>
              <w:bottom w:val="single" w:sz="8" w:space="0" w:color="000000"/>
              <w:right w:val="single" w:sz="8" w:space="0" w:color="A0988C"/>
            </w:tcBorders>
            <w:shd w:val="clear" w:color="auto" w:fill="F0EFEE"/>
            <w:tcMar>
              <w:top w:w="72" w:type="dxa"/>
              <w:left w:w="144" w:type="dxa"/>
              <w:bottom w:w="72" w:type="dxa"/>
              <w:right w:w="144" w:type="dxa"/>
            </w:tcMar>
            <w:vAlign w:val="center"/>
            <w:hideMark/>
          </w:tcPr>
          <w:p w14:paraId="07800625"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lastRenderedPageBreak/>
              <w:t>Value</w:t>
            </w:r>
          </w:p>
        </w:tc>
        <w:tc>
          <w:tcPr>
            <w:tcW w:w="2739" w:type="dxa"/>
            <w:tcBorders>
              <w:top w:val="single" w:sz="8" w:space="0" w:color="A0988C"/>
              <w:left w:val="single" w:sz="8" w:space="0" w:color="A0988C"/>
              <w:bottom w:val="single" w:sz="8" w:space="0" w:color="000000"/>
              <w:right w:val="single" w:sz="8" w:space="0" w:color="A0988C"/>
            </w:tcBorders>
            <w:shd w:val="clear" w:color="auto" w:fill="F0EFEE"/>
            <w:tcMar>
              <w:top w:w="72" w:type="dxa"/>
              <w:left w:w="144" w:type="dxa"/>
              <w:bottom w:w="72" w:type="dxa"/>
              <w:right w:w="144" w:type="dxa"/>
            </w:tcMar>
            <w:vAlign w:val="center"/>
            <w:hideMark/>
          </w:tcPr>
          <w:p w14:paraId="55786D24"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Label</w:t>
            </w:r>
          </w:p>
        </w:tc>
        <w:tc>
          <w:tcPr>
            <w:tcW w:w="1934" w:type="dxa"/>
            <w:tcBorders>
              <w:top w:val="single" w:sz="8" w:space="0" w:color="A0988C"/>
              <w:left w:val="single" w:sz="8" w:space="0" w:color="A0988C"/>
              <w:bottom w:val="single" w:sz="8" w:space="0" w:color="000000"/>
              <w:right w:val="single" w:sz="8" w:space="0" w:color="A0988C"/>
            </w:tcBorders>
            <w:shd w:val="clear" w:color="auto" w:fill="F0EFEE"/>
            <w:tcMar>
              <w:top w:w="72" w:type="dxa"/>
              <w:left w:w="144" w:type="dxa"/>
              <w:bottom w:w="72" w:type="dxa"/>
              <w:right w:w="144" w:type="dxa"/>
            </w:tcMar>
            <w:vAlign w:val="center"/>
            <w:hideMark/>
          </w:tcPr>
          <w:p w14:paraId="07FFF029"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n</w:t>
            </w:r>
          </w:p>
        </w:tc>
        <w:tc>
          <w:tcPr>
            <w:tcW w:w="1733" w:type="dxa"/>
            <w:tcBorders>
              <w:top w:val="single" w:sz="8" w:space="0" w:color="A0988C"/>
              <w:left w:val="single" w:sz="8" w:space="0" w:color="A0988C"/>
              <w:bottom w:val="single" w:sz="8" w:space="0" w:color="000000"/>
              <w:right w:val="single" w:sz="8" w:space="0" w:color="A0988C"/>
            </w:tcBorders>
            <w:shd w:val="clear" w:color="auto" w:fill="F0EFEE"/>
            <w:tcMar>
              <w:top w:w="72" w:type="dxa"/>
              <w:left w:w="144" w:type="dxa"/>
              <w:bottom w:w="72" w:type="dxa"/>
              <w:right w:w="144" w:type="dxa"/>
            </w:tcMar>
            <w:vAlign w:val="center"/>
            <w:hideMark/>
          </w:tcPr>
          <w:p w14:paraId="00AD0A3F" w14:textId="77777777" w:rsidR="005F019A" w:rsidRPr="005F019A" w:rsidRDefault="00651CCF" w:rsidP="005F019A">
            <w:pPr>
              <w:spacing w:before="0" w:after="0" w:line="240" w:lineRule="auto"/>
              <w:jc w:val="left"/>
              <w:rPr>
                <w:rFonts w:eastAsia="Times New Roman"/>
                <w:sz w:val="28"/>
                <w:szCs w:val="28"/>
                <w:lang w:val="en-ZA" w:eastAsia="en-ZA"/>
              </w:rPr>
            </w:pPr>
            <w:r w:rsidRPr="005F019A">
              <w:rPr>
                <w:rFonts w:eastAsia="Times New Roman"/>
                <w:color w:val="000000" w:themeColor="dark1"/>
                <w:kern w:val="24"/>
                <w:sz w:val="28"/>
                <w:szCs w:val="28"/>
                <w:lang w:eastAsia="en-ZA"/>
              </w:rPr>
              <w:t>Percentage %</w:t>
            </w:r>
          </w:p>
        </w:tc>
      </w:tr>
      <w:tr w:rsidR="002B5D6D" w14:paraId="45938358" w14:textId="77777777" w:rsidTr="005F019A">
        <w:trPr>
          <w:trHeight w:val="1831"/>
        </w:trPr>
        <w:tc>
          <w:tcPr>
            <w:tcW w:w="2231" w:type="dxa"/>
            <w:tcBorders>
              <w:top w:val="single" w:sz="8" w:space="0" w:color="000000"/>
              <w:left w:val="single" w:sz="8" w:space="0" w:color="A0988C"/>
              <w:bottom w:val="single" w:sz="8" w:space="0" w:color="A0988C"/>
              <w:right w:val="single" w:sz="8" w:space="0" w:color="A0988C"/>
            </w:tcBorders>
            <w:shd w:val="clear" w:color="auto" w:fill="DFDDDB"/>
            <w:tcMar>
              <w:top w:w="72" w:type="dxa"/>
              <w:left w:w="144" w:type="dxa"/>
              <w:bottom w:w="72" w:type="dxa"/>
              <w:right w:w="144" w:type="dxa"/>
            </w:tcMar>
            <w:vAlign w:val="center"/>
            <w:hideMark/>
          </w:tcPr>
          <w:p w14:paraId="7B9F99BA"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0</w:t>
            </w:r>
          </w:p>
        </w:tc>
        <w:tc>
          <w:tcPr>
            <w:tcW w:w="2739" w:type="dxa"/>
            <w:tcBorders>
              <w:top w:val="single" w:sz="8" w:space="0" w:color="000000"/>
              <w:left w:val="single" w:sz="8" w:space="0" w:color="A0988C"/>
              <w:bottom w:val="single" w:sz="8" w:space="0" w:color="A0988C"/>
              <w:right w:val="single" w:sz="8" w:space="0" w:color="A0988C"/>
            </w:tcBorders>
            <w:shd w:val="clear" w:color="auto" w:fill="DFDDDB"/>
            <w:tcMar>
              <w:top w:w="72" w:type="dxa"/>
              <w:left w:w="144" w:type="dxa"/>
              <w:bottom w:w="72" w:type="dxa"/>
              <w:right w:w="144" w:type="dxa"/>
            </w:tcMar>
            <w:vAlign w:val="center"/>
            <w:hideMark/>
          </w:tcPr>
          <w:p w14:paraId="34D97E07"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Informal employment</w:t>
            </w:r>
          </w:p>
        </w:tc>
        <w:tc>
          <w:tcPr>
            <w:tcW w:w="1934" w:type="dxa"/>
            <w:tcBorders>
              <w:top w:val="single" w:sz="8" w:space="0" w:color="000000"/>
              <w:left w:val="single" w:sz="8" w:space="0" w:color="A0988C"/>
              <w:bottom w:val="single" w:sz="8" w:space="0" w:color="A0988C"/>
              <w:right w:val="single" w:sz="8" w:space="0" w:color="A0988C"/>
            </w:tcBorders>
            <w:shd w:val="clear" w:color="auto" w:fill="DFDDDB"/>
            <w:tcMar>
              <w:top w:w="72" w:type="dxa"/>
              <w:left w:w="144" w:type="dxa"/>
              <w:bottom w:w="72" w:type="dxa"/>
              <w:right w:w="144" w:type="dxa"/>
            </w:tcMar>
            <w:vAlign w:val="center"/>
            <w:hideMark/>
          </w:tcPr>
          <w:p w14:paraId="16C4A1BF"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5181</w:t>
            </w:r>
          </w:p>
        </w:tc>
        <w:tc>
          <w:tcPr>
            <w:tcW w:w="1733" w:type="dxa"/>
            <w:tcBorders>
              <w:top w:val="single" w:sz="8" w:space="0" w:color="000000"/>
              <w:left w:val="single" w:sz="8" w:space="0" w:color="A0988C"/>
              <w:bottom w:val="single" w:sz="8" w:space="0" w:color="A0988C"/>
              <w:right w:val="single" w:sz="8" w:space="0" w:color="A0988C"/>
            </w:tcBorders>
            <w:shd w:val="clear" w:color="auto" w:fill="DFDDDB"/>
            <w:tcMar>
              <w:top w:w="72" w:type="dxa"/>
              <w:left w:w="144" w:type="dxa"/>
              <w:bottom w:w="72" w:type="dxa"/>
              <w:right w:w="144" w:type="dxa"/>
            </w:tcMar>
            <w:vAlign w:val="center"/>
            <w:hideMark/>
          </w:tcPr>
          <w:p w14:paraId="107DCFA4"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31,12</w:t>
            </w:r>
          </w:p>
        </w:tc>
      </w:tr>
      <w:tr w:rsidR="002B5D6D" w14:paraId="2992A45E" w14:textId="77777777" w:rsidTr="005F019A">
        <w:trPr>
          <w:trHeight w:val="1283"/>
        </w:trPr>
        <w:tc>
          <w:tcPr>
            <w:tcW w:w="2231" w:type="dxa"/>
            <w:tcBorders>
              <w:top w:val="single" w:sz="8" w:space="0" w:color="A0988C"/>
              <w:left w:val="single" w:sz="8" w:space="0" w:color="A0988C"/>
              <w:bottom w:val="single" w:sz="4" w:space="0" w:color="auto"/>
              <w:right w:val="single" w:sz="8" w:space="0" w:color="A0988C"/>
            </w:tcBorders>
            <w:shd w:val="clear" w:color="auto" w:fill="F0EFEE"/>
            <w:tcMar>
              <w:top w:w="72" w:type="dxa"/>
              <w:left w:w="144" w:type="dxa"/>
              <w:bottom w:w="72" w:type="dxa"/>
              <w:right w:w="144" w:type="dxa"/>
            </w:tcMar>
            <w:vAlign w:val="center"/>
            <w:hideMark/>
          </w:tcPr>
          <w:p w14:paraId="4722ACB9"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1</w:t>
            </w:r>
          </w:p>
        </w:tc>
        <w:tc>
          <w:tcPr>
            <w:tcW w:w="2739" w:type="dxa"/>
            <w:tcBorders>
              <w:top w:val="single" w:sz="8" w:space="0" w:color="A0988C"/>
              <w:left w:val="single" w:sz="8" w:space="0" w:color="A0988C"/>
              <w:bottom w:val="single" w:sz="4" w:space="0" w:color="auto"/>
              <w:right w:val="single" w:sz="8" w:space="0" w:color="A0988C"/>
            </w:tcBorders>
            <w:shd w:val="clear" w:color="auto" w:fill="F0EFEE"/>
            <w:tcMar>
              <w:top w:w="72" w:type="dxa"/>
              <w:left w:w="144" w:type="dxa"/>
              <w:bottom w:w="72" w:type="dxa"/>
              <w:right w:w="144" w:type="dxa"/>
            </w:tcMar>
            <w:vAlign w:val="center"/>
            <w:hideMark/>
          </w:tcPr>
          <w:p w14:paraId="18490250"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Formal employment</w:t>
            </w:r>
          </w:p>
        </w:tc>
        <w:tc>
          <w:tcPr>
            <w:tcW w:w="1934" w:type="dxa"/>
            <w:tcBorders>
              <w:top w:val="single" w:sz="8" w:space="0" w:color="A0988C"/>
              <w:left w:val="single" w:sz="8" w:space="0" w:color="A0988C"/>
              <w:bottom w:val="single" w:sz="8" w:space="0" w:color="A0988C"/>
              <w:right w:val="single" w:sz="8" w:space="0" w:color="A0988C"/>
            </w:tcBorders>
            <w:shd w:val="clear" w:color="auto" w:fill="F0EFEE"/>
            <w:tcMar>
              <w:top w:w="72" w:type="dxa"/>
              <w:left w:w="144" w:type="dxa"/>
              <w:bottom w:w="72" w:type="dxa"/>
              <w:right w:w="144" w:type="dxa"/>
            </w:tcMar>
            <w:vAlign w:val="center"/>
            <w:hideMark/>
          </w:tcPr>
          <w:p w14:paraId="43EA6704"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11468</w:t>
            </w:r>
          </w:p>
        </w:tc>
        <w:tc>
          <w:tcPr>
            <w:tcW w:w="1733" w:type="dxa"/>
            <w:tcBorders>
              <w:top w:val="single" w:sz="8" w:space="0" w:color="A0988C"/>
              <w:left w:val="single" w:sz="8" w:space="0" w:color="A0988C"/>
              <w:bottom w:val="single" w:sz="8" w:space="0" w:color="A0988C"/>
              <w:right w:val="single" w:sz="8" w:space="0" w:color="A0988C"/>
            </w:tcBorders>
            <w:shd w:val="clear" w:color="auto" w:fill="F0EFEE"/>
            <w:tcMar>
              <w:top w:w="72" w:type="dxa"/>
              <w:left w:w="144" w:type="dxa"/>
              <w:bottom w:w="72" w:type="dxa"/>
              <w:right w:w="144" w:type="dxa"/>
            </w:tcMar>
            <w:vAlign w:val="center"/>
            <w:hideMark/>
          </w:tcPr>
          <w:p w14:paraId="127EE7E3"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66.88</w:t>
            </w:r>
          </w:p>
        </w:tc>
      </w:tr>
      <w:tr w:rsidR="002B5D6D" w14:paraId="5A2AC157" w14:textId="77777777" w:rsidTr="005F019A">
        <w:trPr>
          <w:trHeight w:val="1296"/>
        </w:trPr>
        <w:tc>
          <w:tcPr>
            <w:tcW w:w="2231" w:type="dxa"/>
            <w:tcBorders>
              <w:top w:val="single" w:sz="4" w:space="0" w:color="auto"/>
              <w:left w:val="single" w:sz="8" w:space="0" w:color="A0988C"/>
              <w:bottom w:val="single" w:sz="8" w:space="0" w:color="A0988C"/>
              <w:right w:val="single" w:sz="8" w:space="0" w:color="A0988C"/>
            </w:tcBorders>
            <w:shd w:val="clear" w:color="auto" w:fill="DFDDDB"/>
            <w:tcMar>
              <w:top w:w="72" w:type="dxa"/>
              <w:left w:w="144" w:type="dxa"/>
              <w:bottom w:w="72" w:type="dxa"/>
              <w:right w:w="144" w:type="dxa"/>
            </w:tcMar>
            <w:vAlign w:val="center"/>
            <w:hideMark/>
          </w:tcPr>
          <w:p w14:paraId="79B866C3"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Total</w:t>
            </w:r>
          </w:p>
        </w:tc>
        <w:tc>
          <w:tcPr>
            <w:tcW w:w="2739" w:type="dxa"/>
            <w:tcBorders>
              <w:top w:val="single" w:sz="4" w:space="0" w:color="auto"/>
              <w:left w:val="single" w:sz="8" w:space="0" w:color="A0988C"/>
              <w:bottom w:val="single" w:sz="8" w:space="0" w:color="A0988C"/>
              <w:right w:val="single" w:sz="8" w:space="0" w:color="A0988C"/>
            </w:tcBorders>
            <w:shd w:val="clear" w:color="auto" w:fill="DFDDDB"/>
            <w:tcMar>
              <w:top w:w="72" w:type="dxa"/>
              <w:left w:w="144" w:type="dxa"/>
              <w:bottom w:w="72" w:type="dxa"/>
              <w:right w:w="144" w:type="dxa"/>
            </w:tcMar>
            <w:vAlign w:val="center"/>
            <w:hideMark/>
          </w:tcPr>
          <w:p w14:paraId="324B4505"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Employed</w:t>
            </w:r>
          </w:p>
        </w:tc>
        <w:tc>
          <w:tcPr>
            <w:tcW w:w="1934" w:type="dxa"/>
            <w:tcBorders>
              <w:top w:val="single" w:sz="8" w:space="0" w:color="A0988C"/>
              <w:left w:val="single" w:sz="8" w:space="0" w:color="A0988C"/>
              <w:bottom w:val="single" w:sz="8" w:space="0" w:color="A0988C"/>
              <w:right w:val="single" w:sz="8" w:space="0" w:color="A0988C"/>
            </w:tcBorders>
            <w:shd w:val="clear" w:color="auto" w:fill="DFDDDB"/>
            <w:tcMar>
              <w:top w:w="72" w:type="dxa"/>
              <w:left w:w="144" w:type="dxa"/>
              <w:bottom w:w="72" w:type="dxa"/>
              <w:right w:w="144" w:type="dxa"/>
            </w:tcMar>
            <w:vAlign w:val="center"/>
            <w:hideMark/>
          </w:tcPr>
          <w:p w14:paraId="0CA3A62A"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color w:val="000000" w:themeColor="dark1"/>
                <w:kern w:val="24"/>
                <w:sz w:val="28"/>
                <w:szCs w:val="28"/>
                <w:lang w:eastAsia="en-ZA"/>
              </w:rPr>
              <w:t>16649</w:t>
            </w:r>
          </w:p>
        </w:tc>
        <w:tc>
          <w:tcPr>
            <w:tcW w:w="1733" w:type="dxa"/>
            <w:tcBorders>
              <w:top w:val="single" w:sz="8" w:space="0" w:color="A0988C"/>
              <w:left w:val="single" w:sz="8" w:space="0" w:color="A0988C"/>
              <w:bottom w:val="single" w:sz="8" w:space="0" w:color="A0988C"/>
              <w:right w:val="single" w:sz="8" w:space="0" w:color="A0988C"/>
            </w:tcBorders>
            <w:shd w:val="clear" w:color="auto" w:fill="DFDDDB"/>
            <w:tcMar>
              <w:top w:w="72" w:type="dxa"/>
              <w:left w:w="144" w:type="dxa"/>
              <w:bottom w:w="72" w:type="dxa"/>
              <w:right w:w="144" w:type="dxa"/>
            </w:tcMar>
            <w:vAlign w:val="center"/>
            <w:hideMark/>
          </w:tcPr>
          <w:p w14:paraId="7D2A4876" w14:textId="77777777" w:rsidR="005F019A" w:rsidRPr="005F019A" w:rsidRDefault="00651CCF" w:rsidP="005F019A">
            <w:pPr>
              <w:spacing w:before="0" w:after="0" w:line="240" w:lineRule="auto"/>
              <w:jc w:val="center"/>
              <w:rPr>
                <w:rFonts w:eastAsia="Times New Roman"/>
                <w:sz w:val="28"/>
                <w:szCs w:val="28"/>
                <w:lang w:val="en-ZA" w:eastAsia="en-ZA"/>
              </w:rPr>
            </w:pPr>
            <w:r w:rsidRPr="005F019A">
              <w:rPr>
                <w:rFonts w:eastAsia="Times New Roman"/>
                <w:sz w:val="28"/>
                <w:szCs w:val="28"/>
                <w:lang w:val="en-ZA" w:eastAsia="en-ZA"/>
              </w:rPr>
              <w:t>100</w:t>
            </w:r>
          </w:p>
        </w:tc>
      </w:tr>
    </w:tbl>
    <w:p w14:paraId="354804CB" w14:textId="77777777" w:rsidR="005F019A" w:rsidRDefault="00651CCF" w:rsidP="005F019A">
      <w:pPr>
        <w:tabs>
          <w:tab w:val="left" w:pos="3060"/>
        </w:tabs>
        <w:spacing w:before="0" w:line="360" w:lineRule="auto"/>
        <w:rPr>
          <w:b/>
          <w:bCs/>
        </w:rPr>
      </w:pPr>
      <w:r w:rsidRPr="00023115">
        <w:rPr>
          <w:b/>
          <w:bCs/>
        </w:rPr>
        <w:t>Table 1.</w:t>
      </w:r>
      <w:r>
        <w:rPr>
          <w:b/>
          <w:bCs/>
        </w:rPr>
        <w:t>5 Descriptive Summary of informal employment to economic growth</w:t>
      </w:r>
    </w:p>
    <w:p w14:paraId="26EC9F96" w14:textId="77777777" w:rsidR="005F019A" w:rsidRDefault="005F019A" w:rsidP="005F019A">
      <w:pPr>
        <w:tabs>
          <w:tab w:val="left" w:pos="3060"/>
        </w:tabs>
        <w:spacing w:before="0" w:line="360" w:lineRule="auto"/>
        <w:rPr>
          <w:b/>
          <w:bCs/>
        </w:rPr>
      </w:pPr>
    </w:p>
    <w:p w14:paraId="5EB30E0A" w14:textId="77777777" w:rsidR="005F019A" w:rsidRPr="005F019A" w:rsidRDefault="00651CCF" w:rsidP="005F019A">
      <w:pPr>
        <w:tabs>
          <w:tab w:val="left" w:pos="3060"/>
        </w:tabs>
        <w:spacing w:before="0" w:line="360" w:lineRule="auto"/>
        <w:rPr>
          <w:rFonts w:eastAsia="Times New Roman"/>
          <w:color w:val="000000"/>
          <w:bdr w:val="none" w:sz="0" w:space="0" w:color="auto" w:frame="1"/>
        </w:rPr>
      </w:pPr>
      <w:r>
        <w:rPr>
          <w:rFonts w:eastAsia="Times New Roman"/>
          <w:color w:val="000000"/>
          <w:bdr w:val="none" w:sz="0" w:space="0" w:color="auto" w:frame="1"/>
        </w:rPr>
        <w:t xml:space="preserve">According to our analysis of the study of the informal economy to economic growth, table 1.5 indicates that in the year 2023, Quater 4 shows that the informal economy has a contribution of 31.12 % to the economic growth of South Africa. This descriptive analysis indicates that the are approximately 5181 people who work in the informal sector and 11468 participants who work in the formal </w:t>
      </w:r>
      <w:proofErr w:type="gramStart"/>
      <w:r>
        <w:rPr>
          <w:rFonts w:eastAsia="Times New Roman"/>
          <w:color w:val="000000"/>
          <w:bdr w:val="none" w:sz="0" w:space="0" w:color="auto" w:frame="1"/>
        </w:rPr>
        <w:t>sector</w:t>
      </w:r>
      <w:proofErr w:type="gramEnd"/>
      <w:r>
        <w:rPr>
          <w:rFonts w:eastAsia="Times New Roman"/>
          <w:color w:val="000000"/>
          <w:bdr w:val="none" w:sz="0" w:space="0" w:color="auto" w:frame="1"/>
        </w:rPr>
        <w:t xml:space="preserve"> and this means the is a higher number of people with 68.88% of people who contribute to the formal sector than the informal sector. The total number of employed </w:t>
      </w:r>
      <w:proofErr w:type="gramStart"/>
      <w:r>
        <w:rPr>
          <w:rFonts w:eastAsia="Times New Roman"/>
          <w:color w:val="000000"/>
          <w:bdr w:val="none" w:sz="0" w:space="0" w:color="auto" w:frame="1"/>
        </w:rPr>
        <w:t>people</w:t>
      </w:r>
      <w:proofErr w:type="gramEnd"/>
      <w:r>
        <w:rPr>
          <w:rFonts w:eastAsia="Times New Roman"/>
          <w:color w:val="000000"/>
          <w:bdr w:val="none" w:sz="0" w:space="0" w:color="auto" w:frame="1"/>
        </w:rPr>
        <w:t xml:space="preserve"> both informal and </w:t>
      </w:r>
      <w:proofErr w:type="gramStart"/>
      <w:r>
        <w:rPr>
          <w:rFonts w:eastAsia="Times New Roman"/>
          <w:color w:val="000000"/>
          <w:bdr w:val="none" w:sz="0" w:space="0" w:color="auto" w:frame="1"/>
        </w:rPr>
        <w:t>formal</w:t>
      </w:r>
      <w:proofErr w:type="gramEnd"/>
      <w:r>
        <w:rPr>
          <w:rFonts w:eastAsia="Times New Roman"/>
          <w:color w:val="000000"/>
          <w:bdr w:val="none" w:sz="0" w:space="0" w:color="auto" w:frame="1"/>
        </w:rPr>
        <w:t xml:space="preserve"> shows that the are 16649 participants who contribute to the economic growth of the country and work in the formal and informal sectors.</w:t>
      </w:r>
    </w:p>
    <w:p w14:paraId="162E7997" w14:textId="77777777" w:rsidR="005F019A" w:rsidRDefault="005F019A" w:rsidP="00BE1688">
      <w:pPr>
        <w:tabs>
          <w:tab w:val="left" w:pos="3060"/>
        </w:tabs>
        <w:spacing w:before="0" w:line="276" w:lineRule="auto"/>
        <w:rPr>
          <w:lang w:val="en-ZA"/>
        </w:rPr>
      </w:pPr>
    </w:p>
    <w:p w14:paraId="0FFB552C" w14:textId="77777777" w:rsidR="005F019A" w:rsidRDefault="005F019A" w:rsidP="00BE1688">
      <w:pPr>
        <w:tabs>
          <w:tab w:val="left" w:pos="3060"/>
        </w:tabs>
        <w:spacing w:before="0" w:line="276" w:lineRule="auto"/>
        <w:rPr>
          <w:lang w:val="en-ZA"/>
        </w:rPr>
      </w:pPr>
    </w:p>
    <w:p w14:paraId="37FF3F1E" w14:textId="77777777" w:rsidR="009E58D5" w:rsidRDefault="00651CCF" w:rsidP="008473C4">
      <w:pPr>
        <w:tabs>
          <w:tab w:val="left" w:pos="3060"/>
        </w:tabs>
        <w:spacing w:before="0" w:line="360" w:lineRule="auto"/>
        <w:jc w:val="center"/>
      </w:pPr>
      <w:r>
        <w:lastRenderedPageBreak/>
        <w:t>Distribution of Informal Employment by Population Group</w:t>
      </w:r>
    </w:p>
    <w:p w14:paraId="56253C56" w14:textId="77777777" w:rsidR="00A4290D" w:rsidRDefault="00651CCF" w:rsidP="007D3E0C">
      <w:pPr>
        <w:tabs>
          <w:tab w:val="left" w:pos="3060"/>
        </w:tabs>
        <w:spacing w:before="0" w:line="360" w:lineRule="auto"/>
      </w:pPr>
      <w:r>
        <w:rPr>
          <w:noProof/>
        </w:rPr>
        <w:drawing>
          <wp:inline distT="0" distB="0" distL="0" distR="0" wp14:anchorId="5401AF17" wp14:editId="5FA6D5D4">
            <wp:extent cx="5181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182177" cy="2972131"/>
                    </a:xfrm>
                    <a:prstGeom prst="rect">
                      <a:avLst/>
                    </a:prstGeom>
                    <a:noFill/>
                  </pic:spPr>
                </pic:pic>
              </a:graphicData>
            </a:graphic>
          </wp:inline>
        </w:drawing>
      </w:r>
    </w:p>
    <w:p w14:paraId="6D88924C" w14:textId="77777777" w:rsidR="009523ED" w:rsidRPr="009523ED" w:rsidRDefault="00651CCF" w:rsidP="009523ED">
      <w:pPr>
        <w:tabs>
          <w:tab w:val="left" w:pos="3060"/>
        </w:tabs>
        <w:spacing w:before="0" w:line="360" w:lineRule="auto"/>
        <w:jc w:val="center"/>
        <w:rPr>
          <w:bCs/>
          <w:color w:val="808080" w:themeColor="background1" w:themeShade="80"/>
        </w:rPr>
      </w:pPr>
      <w:r w:rsidRPr="009523ED">
        <w:rPr>
          <w:bCs/>
          <w:color w:val="808080" w:themeColor="background1" w:themeShade="80"/>
        </w:rPr>
        <w:t>Figure 1.1</w:t>
      </w:r>
    </w:p>
    <w:p w14:paraId="2B614C65" w14:textId="77777777" w:rsidR="00991718" w:rsidRDefault="00651CCF" w:rsidP="007D3E0C">
      <w:pPr>
        <w:tabs>
          <w:tab w:val="left" w:pos="3060"/>
        </w:tabs>
        <w:spacing w:before="0" w:line="360" w:lineRule="auto"/>
      </w:pPr>
      <w:r>
        <w:t>Figure 1.1 shows the relationship of informal employment by population group for the year 2023 o</w:t>
      </w:r>
      <w:r w:rsidR="00302137">
        <w:t>f quarter 4. This study has a view</w:t>
      </w:r>
      <w:r>
        <w:t xml:space="preserve"> that in the population group</w:t>
      </w:r>
      <w:r w:rsidR="00302137">
        <w:t>,</w:t>
      </w:r>
      <w:r>
        <w:t xml:space="preserve"> most Africans are dominant in informal employment by 70.7%, this result </w:t>
      </w:r>
      <w:r w:rsidR="0001579D">
        <w:t>illustrates</w:t>
      </w:r>
      <w:r>
        <w:t xml:space="preserve"> that most Africans are unemployed followed by coloured at 13.3</w:t>
      </w:r>
      <w:r w:rsidR="00302137">
        <w:t>% and</w:t>
      </w:r>
      <w:r>
        <w:t xml:space="preserve"> white has a rate of 12.8%. By studying this </w:t>
      </w:r>
      <w:r w:rsidR="00302137">
        <w:t>result,</w:t>
      </w:r>
      <w:r>
        <w:t xml:space="preserve"> indicates that most Africans are less like to be employed in the formal secto</w:t>
      </w:r>
      <w:r w:rsidR="00302137">
        <w:t>r. The high rate of Unemployment led</w:t>
      </w:r>
      <w:r>
        <w:t xml:space="preserve"> people starting their own business </w:t>
      </w:r>
      <w:r w:rsidR="0001579D">
        <w:t>to</w:t>
      </w:r>
      <w:r>
        <w:t xml:space="preserve"> make a living. This result indicates that most people who will be found in the informal sector are African and c</w:t>
      </w:r>
      <w:r w:rsidR="00A64552">
        <w:t xml:space="preserve">oloured due to their population size. White and Indian populations indicate that most have better access to formal employment. The higher participation in informal employment </w:t>
      </w:r>
      <w:proofErr w:type="gramStart"/>
      <w:r w:rsidR="00A64552">
        <w:t>reflects</w:t>
      </w:r>
      <w:proofErr w:type="gramEnd"/>
      <w:r w:rsidR="00A64552">
        <w:t xml:space="preserve"> that most people will end up unemployed. South African informal economy plays a significant role in economic growth because it helps to reduce poverty. This analysis indicates that the government should suggest policy measures in improving the condition of the informal sector but most likely on the African population.</w:t>
      </w:r>
    </w:p>
    <w:p w14:paraId="4EBC8FFD" w14:textId="77777777" w:rsidR="005F019A" w:rsidRDefault="005F019A" w:rsidP="007D3E0C">
      <w:pPr>
        <w:tabs>
          <w:tab w:val="left" w:pos="3060"/>
        </w:tabs>
        <w:spacing w:before="0" w:line="360" w:lineRule="auto"/>
      </w:pPr>
    </w:p>
    <w:p w14:paraId="32ECB9D3" w14:textId="77777777" w:rsidR="005F019A" w:rsidRDefault="005F019A" w:rsidP="007D3E0C">
      <w:pPr>
        <w:tabs>
          <w:tab w:val="left" w:pos="3060"/>
        </w:tabs>
        <w:spacing w:before="0" w:line="360" w:lineRule="auto"/>
      </w:pPr>
    </w:p>
    <w:p w14:paraId="3EA1901F" w14:textId="77777777" w:rsidR="00C00E7A" w:rsidRPr="00081A80" w:rsidRDefault="00651CCF" w:rsidP="008473C4">
      <w:pPr>
        <w:tabs>
          <w:tab w:val="left" w:pos="3060"/>
        </w:tabs>
        <w:spacing w:before="0" w:line="360" w:lineRule="auto"/>
      </w:pPr>
      <w:r>
        <w:lastRenderedPageBreak/>
        <w:t xml:space="preserve">Percentage of </w:t>
      </w:r>
      <w:r w:rsidR="00F36B4C">
        <w:t>Participants of</w:t>
      </w:r>
      <w:r w:rsidR="009E58D5">
        <w:t xml:space="preserve"> Employment</w:t>
      </w:r>
      <w:r w:rsidR="00F36B4C">
        <w:t xml:space="preserve"> Status</w:t>
      </w:r>
      <w:r w:rsidR="009E58D5">
        <w:t xml:space="preserve"> by Gender and Education Status</w:t>
      </w:r>
    </w:p>
    <w:p w14:paraId="5722BF24" w14:textId="77777777" w:rsidR="00C00E7A" w:rsidRDefault="00651CCF" w:rsidP="007D3E0C">
      <w:pPr>
        <w:tabs>
          <w:tab w:val="left" w:pos="3060"/>
        </w:tabs>
        <w:spacing w:before="0" w:line="360" w:lineRule="auto"/>
        <w:rPr>
          <w:b/>
        </w:rPr>
      </w:pPr>
      <w:r>
        <w:rPr>
          <w:b/>
          <w:noProof/>
        </w:rPr>
        <w:drawing>
          <wp:inline distT="0" distB="0" distL="0" distR="0" wp14:anchorId="1E660301" wp14:editId="4A8E00CC">
            <wp:extent cx="5391150" cy="3733800"/>
            <wp:effectExtent l="0" t="0" r="0" b="0"/>
            <wp:docPr id="353946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6900" name="Picture 6"/>
                    <pic:cNvPicPr>
                      <a:picLocks noChangeAspect="1" noChangeArrowheads="1"/>
                    </pic:cNvPicPr>
                  </pic:nvPicPr>
                  <pic:blipFill>
                    <a:blip r:embed="rId17">
                      <a:extLst>
                        <a:ext uri="{28A0092B-C50C-407E-A947-70E740481C1C}">
                          <a14:useLocalDpi xmlns:a14="http://schemas.microsoft.com/office/drawing/2010/main" val="0"/>
                        </a:ext>
                      </a:extLst>
                    </a:blip>
                    <a:srcRect t="5227" b="5000"/>
                    <a:stretch>
                      <a:fillRect/>
                    </a:stretch>
                  </pic:blipFill>
                  <pic:spPr bwMode="auto">
                    <a:xfrm>
                      <a:off x="0" y="0"/>
                      <a:ext cx="5391150" cy="3733800"/>
                    </a:xfrm>
                    <a:prstGeom prst="rect">
                      <a:avLst/>
                    </a:prstGeom>
                    <a:noFill/>
                    <a:ln>
                      <a:noFill/>
                    </a:ln>
                    <a:extLst>
                      <a:ext uri="{53640926-AAD7-44D8-BBD7-CCE9431645EC}">
                        <a14:shadowObscured xmlns:a14="http://schemas.microsoft.com/office/drawing/2010/main"/>
                      </a:ext>
                    </a:extLst>
                  </pic:spPr>
                </pic:pic>
              </a:graphicData>
            </a:graphic>
          </wp:inline>
        </w:drawing>
      </w:r>
    </w:p>
    <w:p w14:paraId="6B0BA5A9" w14:textId="77777777" w:rsidR="009523ED" w:rsidRPr="009523ED" w:rsidRDefault="00651CCF" w:rsidP="008473C4">
      <w:pPr>
        <w:tabs>
          <w:tab w:val="left" w:pos="3060"/>
        </w:tabs>
        <w:spacing w:before="0" w:line="360" w:lineRule="auto"/>
        <w:jc w:val="center"/>
        <w:rPr>
          <w:b/>
          <w:color w:val="808080" w:themeColor="background1" w:themeShade="80"/>
        </w:rPr>
      </w:pPr>
      <w:r w:rsidRPr="009523ED">
        <w:rPr>
          <w:b/>
          <w:color w:val="808080" w:themeColor="background1" w:themeShade="80"/>
        </w:rPr>
        <w:t>Figure 1.2</w:t>
      </w:r>
    </w:p>
    <w:p w14:paraId="38DF3F94" w14:textId="77777777" w:rsidR="00081A80" w:rsidRPr="00406465" w:rsidRDefault="00651CCF" w:rsidP="007D3E0C">
      <w:pPr>
        <w:tabs>
          <w:tab w:val="left" w:pos="3060"/>
        </w:tabs>
        <w:spacing w:before="0" w:line="360" w:lineRule="auto"/>
        <w:rPr>
          <w:bCs/>
        </w:rPr>
      </w:pPr>
      <w:r>
        <w:rPr>
          <w:bCs/>
        </w:rPr>
        <w:t xml:space="preserve">Figure 1.2 </w:t>
      </w:r>
      <w:r w:rsidR="00281711" w:rsidRPr="00281711">
        <w:rPr>
          <w:bCs/>
        </w:rPr>
        <w:t>illustrates the relationship between how education plays a role in the informal economy and how much it contri</w:t>
      </w:r>
      <w:r>
        <w:rPr>
          <w:bCs/>
        </w:rPr>
        <w:t xml:space="preserve">butes to the economic growth of </w:t>
      </w:r>
      <w:r w:rsidRPr="00281711">
        <w:rPr>
          <w:bCs/>
        </w:rPr>
        <w:t>South</w:t>
      </w:r>
      <w:r w:rsidR="00281711" w:rsidRPr="00281711">
        <w:rPr>
          <w:bCs/>
        </w:rPr>
        <w:t xml:space="preserve"> Africa.</w:t>
      </w:r>
      <w:r w:rsidR="00281711">
        <w:rPr>
          <w:bCs/>
        </w:rPr>
        <w:t xml:space="preserve"> The graph indicates that most people who are working in the informal sector are those who have dropped </w:t>
      </w:r>
      <w:r>
        <w:rPr>
          <w:bCs/>
        </w:rPr>
        <w:t xml:space="preserve">out or </w:t>
      </w:r>
      <w:proofErr w:type="gramStart"/>
      <w:r>
        <w:rPr>
          <w:bCs/>
        </w:rPr>
        <w:t>no education because this graph indicates that more than 3000 people have</w:t>
      </w:r>
      <w:proofErr w:type="gramEnd"/>
      <w:r>
        <w:rPr>
          <w:bCs/>
        </w:rPr>
        <w:t xml:space="preserve"> don't go to tertiary in both </w:t>
      </w:r>
      <w:r w:rsidR="0001579D">
        <w:rPr>
          <w:bCs/>
        </w:rPr>
        <w:t>genders</w:t>
      </w:r>
      <w:r w:rsidR="00406465">
        <w:rPr>
          <w:bCs/>
        </w:rPr>
        <w:t xml:space="preserve">. The informal economy fills the </w:t>
      </w:r>
      <w:r w:rsidR="0001579D">
        <w:rPr>
          <w:bCs/>
        </w:rPr>
        <w:t>labour ga</w:t>
      </w:r>
      <w:r w:rsidR="00406465">
        <w:rPr>
          <w:bCs/>
        </w:rPr>
        <w:t>p by providing job opportunities for those who are undereducated or excluded from the formal sector.</w:t>
      </w:r>
      <w:r>
        <w:rPr>
          <w:bCs/>
        </w:rPr>
        <w:t xml:space="preserve"> The secondary </w:t>
      </w:r>
      <w:r w:rsidR="00F36B4C">
        <w:rPr>
          <w:bCs/>
        </w:rPr>
        <w:t xml:space="preserve">not completed categories have the highest count of more than 9000 for both males and females, this indicates that the informal sector absorbs workers with moderate </w:t>
      </w:r>
      <w:r w:rsidR="00406465">
        <w:rPr>
          <w:bCs/>
        </w:rPr>
        <w:t>education. A</w:t>
      </w:r>
      <w:r w:rsidR="00F36B4C">
        <w:rPr>
          <w:bCs/>
        </w:rPr>
        <w:t xml:space="preserve"> significant number of </w:t>
      </w:r>
      <w:r w:rsidR="00406465">
        <w:rPr>
          <w:bCs/>
        </w:rPr>
        <w:t>people with</w:t>
      </w:r>
      <w:r w:rsidR="00F36B4C">
        <w:rPr>
          <w:bCs/>
        </w:rPr>
        <w:t xml:space="preserve"> completed matric are also found in the informal sector due to barriers to working in the formal sector such as a lack of </w:t>
      </w:r>
      <w:r w:rsidR="00406465">
        <w:rPr>
          <w:bCs/>
        </w:rPr>
        <w:t>skills. Across</w:t>
      </w:r>
      <w:r w:rsidR="00F36B4C">
        <w:rPr>
          <w:bCs/>
        </w:rPr>
        <w:t xml:space="preserve"> the education levels of both genders, this </w:t>
      </w:r>
      <w:r w:rsidR="00406465">
        <w:rPr>
          <w:bCs/>
        </w:rPr>
        <w:t>impl</w:t>
      </w:r>
      <w:r w:rsidR="00F36B4C">
        <w:rPr>
          <w:bCs/>
        </w:rPr>
        <w:t xml:space="preserve">ies </w:t>
      </w:r>
      <w:r w:rsidR="00406465">
        <w:rPr>
          <w:bCs/>
        </w:rPr>
        <w:t>that both</w:t>
      </w:r>
      <w:r w:rsidR="00F36B4C">
        <w:rPr>
          <w:bCs/>
        </w:rPr>
        <w:t xml:space="preserve"> men depend on the informal economy</w:t>
      </w:r>
      <w:r w:rsidR="00406465">
        <w:rPr>
          <w:bCs/>
        </w:rPr>
        <w:t xml:space="preserve">. This result indicates that most women are dominant in the informal </w:t>
      </w:r>
      <w:r w:rsidR="0001579D">
        <w:rPr>
          <w:bCs/>
        </w:rPr>
        <w:t>sector,</w:t>
      </w:r>
      <w:r w:rsidR="00406465">
        <w:rPr>
          <w:bCs/>
        </w:rPr>
        <w:t xml:space="preserve"> and some are facing discrimination.</w:t>
      </w:r>
    </w:p>
    <w:p w14:paraId="6796DBEB" w14:textId="77777777" w:rsidR="00235573" w:rsidRDefault="00651CCF" w:rsidP="008473C4">
      <w:pPr>
        <w:tabs>
          <w:tab w:val="left" w:pos="3060"/>
        </w:tabs>
        <w:spacing w:before="0" w:line="360" w:lineRule="auto"/>
        <w:jc w:val="center"/>
      </w:pPr>
      <w:r>
        <w:lastRenderedPageBreak/>
        <w:t>Relationship of Province and Employment Status in South Africa</w:t>
      </w:r>
    </w:p>
    <w:p w14:paraId="217FA755" w14:textId="77777777" w:rsidR="00235573" w:rsidRDefault="00651CCF" w:rsidP="007A7F35">
      <w:pPr>
        <w:tabs>
          <w:tab w:val="left" w:pos="3060"/>
        </w:tabs>
        <w:spacing w:before="0" w:line="360" w:lineRule="auto"/>
      </w:pPr>
      <w:r>
        <w:rPr>
          <w:noProof/>
        </w:rPr>
        <w:drawing>
          <wp:inline distT="0" distB="0" distL="0" distR="0" wp14:anchorId="44C17E3B" wp14:editId="4E147B65">
            <wp:extent cx="5877560" cy="3476625"/>
            <wp:effectExtent l="0" t="0" r="8890" b="9525"/>
            <wp:docPr id="745558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58057" name="Picture 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877560" cy="3476625"/>
                    </a:xfrm>
                    <a:prstGeom prst="rect">
                      <a:avLst/>
                    </a:prstGeom>
                    <a:noFill/>
                  </pic:spPr>
                </pic:pic>
              </a:graphicData>
            </a:graphic>
          </wp:inline>
        </w:drawing>
      </w:r>
    </w:p>
    <w:p w14:paraId="39431D01" w14:textId="77777777" w:rsidR="008473C4" w:rsidRPr="008473C4" w:rsidRDefault="00651CCF" w:rsidP="008473C4">
      <w:pPr>
        <w:tabs>
          <w:tab w:val="left" w:pos="3060"/>
        </w:tabs>
        <w:spacing w:before="0" w:line="360" w:lineRule="auto"/>
        <w:jc w:val="center"/>
        <w:rPr>
          <w:color w:val="808080" w:themeColor="background1" w:themeShade="80"/>
        </w:rPr>
      </w:pPr>
      <w:r w:rsidRPr="008473C4">
        <w:rPr>
          <w:b/>
          <w:color w:val="808080" w:themeColor="background1" w:themeShade="80"/>
        </w:rPr>
        <w:t>Figure 1.3</w:t>
      </w:r>
    </w:p>
    <w:p w14:paraId="5EBC80E2" w14:textId="77777777" w:rsidR="006A480E" w:rsidRDefault="00651CCF" w:rsidP="006A480E">
      <w:pPr>
        <w:tabs>
          <w:tab w:val="left" w:pos="3060"/>
        </w:tabs>
        <w:spacing w:before="0" w:line="360" w:lineRule="auto"/>
      </w:pPr>
      <w:r>
        <w:t>Figure 1.3 display</w:t>
      </w:r>
      <w:r w:rsidR="00406465">
        <w:t xml:space="preserve">s the result of the relationship of employment status in each province. Gauteng, </w:t>
      </w:r>
      <w:r w:rsidR="0001579D">
        <w:t>KwaZulu</w:t>
      </w:r>
      <w:r w:rsidR="00406465">
        <w:t xml:space="preserve"> N</w:t>
      </w:r>
      <w:r w:rsidR="004D7AEF">
        <w:t>atal and Western Cape show that they have the highest count &gt;2000 to 8000. This province is the most economically significant and attracts both formal and informal labour. The higher the rate of unemployment in this region, the higher the rate of labour market challenges.</w:t>
      </w:r>
      <w:r w:rsidR="001935F8">
        <w:t xml:space="preserve"> Mpumalanga and Limpopo have significant unemployed populations because this region </w:t>
      </w:r>
      <w:r w:rsidR="0001579D">
        <w:t>is</w:t>
      </w:r>
      <w:r w:rsidR="001935F8">
        <w:t xml:space="preserve"> more rural and doesn't have much industry. Most provinces with high unemployment such as Gauteng Eastern Cape and Limpopo, indicate that the informal economy plays a significant contribution in absorbing labour that is not employed in the formal sector. Gauteng and Western Cape have a high rate of employment compared to other provinces because it has more than 2000 </w:t>
      </w:r>
      <w:proofErr w:type="gramStart"/>
      <w:r w:rsidR="001935F8">
        <w:t>count</w:t>
      </w:r>
      <w:proofErr w:type="gramEnd"/>
      <w:r>
        <w:t xml:space="preserve">, this </w:t>
      </w:r>
      <w:r w:rsidR="0001579D">
        <w:t>reflects</w:t>
      </w:r>
      <w:r>
        <w:t xml:space="preserve"> their settlement status as urban and industrialised. Furthermore, even in most developed regions, the is a significant reliability of the informal economy to access job opportunities for those who struggle to work in the formal sector. Most </w:t>
      </w:r>
      <w:r w:rsidR="00E10CE2">
        <w:t>cities where</w:t>
      </w:r>
      <w:r>
        <w:t xml:space="preserve"> the informal economy strives are Johannesburg and Cape Town</w:t>
      </w:r>
      <w:r w:rsidR="00E10CE2">
        <w:t xml:space="preserve"> such as domestic workers, transport and street vendors.</w:t>
      </w:r>
    </w:p>
    <w:p w14:paraId="00A94FEC" w14:textId="77777777" w:rsidR="009E58D5" w:rsidRPr="009E58D5" w:rsidRDefault="00651CCF" w:rsidP="008473C4">
      <w:pPr>
        <w:tabs>
          <w:tab w:val="left" w:pos="2700"/>
        </w:tabs>
        <w:jc w:val="center"/>
      </w:pPr>
      <w:r>
        <w:lastRenderedPageBreak/>
        <w:t>Relationship of Employment status</w:t>
      </w:r>
      <w:r w:rsidR="00F36B4C">
        <w:t xml:space="preserve"> in the sector</w:t>
      </w:r>
      <w:r>
        <w:t xml:space="preserve"> by Gender</w:t>
      </w:r>
    </w:p>
    <w:p w14:paraId="7A6BC0D6" w14:textId="77777777" w:rsidR="007E0998" w:rsidRDefault="00651CCF" w:rsidP="007D3E0C">
      <w:pPr>
        <w:tabs>
          <w:tab w:val="left" w:pos="3060"/>
        </w:tabs>
        <w:spacing w:before="0" w:line="360" w:lineRule="auto"/>
      </w:pPr>
      <w:r>
        <w:rPr>
          <w:noProof/>
        </w:rPr>
        <w:drawing>
          <wp:inline distT="0" distB="0" distL="0" distR="0" wp14:anchorId="02CEA2FE" wp14:editId="4C4FA0D2">
            <wp:extent cx="5353050" cy="3533775"/>
            <wp:effectExtent l="0" t="0" r="0" b="9525"/>
            <wp:docPr id="588231138" name="Picture 2"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31138" name="Picture 2" descr="A graph of different colored square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353050" cy="3533775"/>
                    </a:xfrm>
                    <a:prstGeom prst="rect">
                      <a:avLst/>
                    </a:prstGeom>
                    <a:noFill/>
                  </pic:spPr>
                </pic:pic>
              </a:graphicData>
            </a:graphic>
          </wp:inline>
        </w:drawing>
      </w:r>
    </w:p>
    <w:p w14:paraId="12D1C31D" w14:textId="77777777" w:rsidR="008473C4" w:rsidRPr="008473C4" w:rsidRDefault="00651CCF" w:rsidP="008473C4">
      <w:pPr>
        <w:tabs>
          <w:tab w:val="left" w:pos="3060"/>
        </w:tabs>
        <w:spacing w:before="0" w:line="360" w:lineRule="auto"/>
        <w:jc w:val="center"/>
        <w:rPr>
          <w:color w:val="808080" w:themeColor="background1" w:themeShade="80"/>
        </w:rPr>
      </w:pPr>
      <w:r w:rsidRPr="008473C4">
        <w:rPr>
          <w:b/>
          <w:color w:val="808080" w:themeColor="background1" w:themeShade="80"/>
        </w:rPr>
        <w:t>Figure 1.4</w:t>
      </w:r>
    </w:p>
    <w:p w14:paraId="1436E7CF" w14:textId="77777777" w:rsidR="00A06009" w:rsidRPr="00A06009" w:rsidRDefault="00651CCF" w:rsidP="007D3E0C">
      <w:pPr>
        <w:tabs>
          <w:tab w:val="left" w:pos="3060"/>
        </w:tabs>
        <w:spacing w:before="0" w:line="360" w:lineRule="auto"/>
      </w:pPr>
      <w:r>
        <w:t xml:space="preserve">This result </w:t>
      </w:r>
      <w:r w:rsidR="008473C4">
        <w:t xml:space="preserve">in Figure 1.4 </w:t>
      </w:r>
      <w:r w:rsidR="00A95297">
        <w:t>illustrates</w:t>
      </w:r>
      <w:r>
        <w:t xml:space="preserve"> the relationship of </w:t>
      </w:r>
      <w:r w:rsidR="00A95297">
        <w:t>employment</w:t>
      </w:r>
      <w:r>
        <w:t xml:space="preserve"> by gender in each sector. This graph </w:t>
      </w:r>
      <w:r w:rsidR="0001579D">
        <w:t>shows</w:t>
      </w:r>
      <w:r>
        <w:t xml:space="preserve"> that the higher formal </w:t>
      </w:r>
      <w:r w:rsidR="00A95297">
        <w:t>employment in</w:t>
      </w:r>
      <w:r>
        <w:t xml:space="preserve"> </w:t>
      </w:r>
      <w:r w:rsidR="00A95297">
        <w:t>male categories is</w:t>
      </w:r>
      <w:r>
        <w:t xml:space="preserve"> greater than in </w:t>
      </w:r>
      <w:r w:rsidR="00A95297">
        <w:t xml:space="preserve">females, this indicates a higher proportion of males that are engaged in the formal sector for employment than females. The informal employment of females is shorter than males and this graph </w:t>
      </w:r>
      <w:proofErr w:type="gramStart"/>
      <w:r w:rsidR="00A95297">
        <w:t>explains</w:t>
      </w:r>
      <w:proofErr w:type="gramEnd"/>
      <w:r w:rsidR="00A95297">
        <w:t xml:space="preserve"> in more detail that more women are discriminated against due to gender inequality. This graph elaborates that more males are dominant to </w:t>
      </w:r>
      <w:r w:rsidR="0001579D">
        <w:t>females,</w:t>
      </w:r>
      <w:r w:rsidR="00A95297">
        <w:t xml:space="preserve"> and this explains that more males work in the informal than women. This data shows the inequality between males and females in </w:t>
      </w:r>
      <w:proofErr w:type="gramStart"/>
      <w:r w:rsidR="00A95297">
        <w:t>employment,</w:t>
      </w:r>
      <w:proofErr w:type="gramEnd"/>
      <w:r w:rsidR="00A95297">
        <w:t xml:space="preserve"> females are less likely to be employed than males. Gender </w:t>
      </w:r>
      <w:r>
        <w:t>disparities in the informal sector</w:t>
      </w:r>
      <w:r w:rsidR="00A95297">
        <w:t xml:space="preserve"> need to be addressed because </w:t>
      </w:r>
      <w:r>
        <w:t xml:space="preserve">most females are being treated badly and not be able to find access to opportunities in the formal sector. The higher proportion of males indicates that the informal sector plays a role in the contribution to household income, but lack of formalization in the informal economy can limit the contribution of the informal economy to economic </w:t>
      </w:r>
      <w:r w:rsidR="008473C4">
        <w:t>growth.</w:t>
      </w:r>
    </w:p>
    <w:p w14:paraId="1967B37D" w14:textId="77777777" w:rsidR="009E58D5" w:rsidRDefault="00651CCF" w:rsidP="008473C4">
      <w:pPr>
        <w:tabs>
          <w:tab w:val="left" w:pos="3060"/>
        </w:tabs>
        <w:spacing w:before="0" w:line="360" w:lineRule="auto"/>
        <w:jc w:val="center"/>
      </w:pPr>
      <w:bookmarkStart w:id="7" w:name="_Hlk180437772"/>
      <w:r>
        <w:lastRenderedPageBreak/>
        <w:t xml:space="preserve">Relationship of Metro </w:t>
      </w:r>
      <w:r w:rsidR="0058783C">
        <w:t>Code Province</w:t>
      </w:r>
      <w:r>
        <w:t xml:space="preserve"> </w:t>
      </w:r>
      <w:r w:rsidR="007D6C2B">
        <w:t>of Employment</w:t>
      </w:r>
      <w:r>
        <w:t xml:space="preserve"> </w:t>
      </w:r>
      <w:r w:rsidR="007D6C2B">
        <w:t xml:space="preserve">by </w:t>
      </w:r>
      <w:r>
        <w:t>Sector</w:t>
      </w:r>
      <w:bookmarkEnd w:id="7"/>
    </w:p>
    <w:p w14:paraId="3A5D7A3B" w14:textId="77777777" w:rsidR="007E0998" w:rsidRDefault="00651CCF" w:rsidP="007D3E0C">
      <w:pPr>
        <w:tabs>
          <w:tab w:val="left" w:pos="3060"/>
        </w:tabs>
        <w:spacing w:before="0" w:line="360" w:lineRule="auto"/>
      </w:pPr>
      <w:r>
        <w:rPr>
          <w:noProof/>
        </w:rPr>
        <w:drawing>
          <wp:inline distT="0" distB="0" distL="0" distR="0" wp14:anchorId="25D97B20" wp14:editId="23553525">
            <wp:extent cx="6286500" cy="4086225"/>
            <wp:effectExtent l="0" t="0" r="0" b="9525"/>
            <wp:docPr id="2084862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62781" name="Picture 5"/>
                    <pic:cNvPicPr>
                      <a:picLocks noChangeAspect="1" noChangeArrowheads="1"/>
                    </pic:cNvPicPr>
                  </pic:nvPicPr>
                  <pic:blipFill>
                    <a:blip r:embed="rId20">
                      <a:extLst>
                        <a:ext uri="{28A0092B-C50C-407E-A947-70E740481C1C}">
                          <a14:useLocalDpi xmlns:a14="http://schemas.microsoft.com/office/drawing/2010/main" val="0"/>
                        </a:ext>
                      </a:extLst>
                    </a:blip>
                    <a:srcRect t="-1731"/>
                    <a:stretch>
                      <a:fillRect/>
                    </a:stretch>
                  </pic:blipFill>
                  <pic:spPr bwMode="auto">
                    <a:xfrm>
                      <a:off x="0" y="0"/>
                      <a:ext cx="6286500" cy="4086225"/>
                    </a:xfrm>
                    <a:prstGeom prst="rect">
                      <a:avLst/>
                    </a:prstGeom>
                    <a:noFill/>
                    <a:ln>
                      <a:noFill/>
                    </a:ln>
                    <a:extLst>
                      <a:ext uri="{53640926-AAD7-44D8-BBD7-CCE9431645EC}">
                        <a14:shadowObscured xmlns:a14="http://schemas.microsoft.com/office/drawing/2010/main"/>
                      </a:ext>
                    </a:extLst>
                  </pic:spPr>
                </pic:pic>
              </a:graphicData>
            </a:graphic>
          </wp:inline>
        </w:drawing>
      </w:r>
    </w:p>
    <w:p w14:paraId="2F270FA3" w14:textId="77777777" w:rsidR="008473C4" w:rsidRPr="008473C4" w:rsidRDefault="00651CCF" w:rsidP="008473C4">
      <w:pPr>
        <w:tabs>
          <w:tab w:val="left" w:pos="3060"/>
        </w:tabs>
        <w:spacing w:before="0" w:line="360" w:lineRule="auto"/>
        <w:jc w:val="center"/>
        <w:rPr>
          <w:color w:val="808080" w:themeColor="background1" w:themeShade="80"/>
        </w:rPr>
      </w:pPr>
      <w:r w:rsidRPr="008473C4">
        <w:rPr>
          <w:b/>
          <w:color w:val="808080" w:themeColor="background1" w:themeShade="80"/>
        </w:rPr>
        <w:t>Figure 1.5</w:t>
      </w:r>
    </w:p>
    <w:p w14:paraId="088FB0C4" w14:textId="77777777" w:rsidR="000346C3" w:rsidRDefault="00651CCF" w:rsidP="007D3E0C">
      <w:pPr>
        <w:tabs>
          <w:tab w:val="left" w:pos="3060"/>
        </w:tabs>
        <w:spacing w:before="0" w:line="360" w:lineRule="auto"/>
      </w:pPr>
      <w:r>
        <w:t xml:space="preserve">The findings in Figure 1.5 </w:t>
      </w:r>
      <w:r w:rsidR="0058783C">
        <w:t>indicate</w:t>
      </w:r>
      <w:r w:rsidR="00A76DA2">
        <w:t xml:space="preserve"> the relationship </w:t>
      </w:r>
      <w:proofErr w:type="gramStart"/>
      <w:r w:rsidR="00A76DA2">
        <w:t>of metro</w:t>
      </w:r>
      <w:proofErr w:type="gramEnd"/>
      <w:r w:rsidR="00A76DA2">
        <w:t xml:space="preserve"> code of employment by each sector in the province</w:t>
      </w:r>
      <w:r w:rsidR="0058783C">
        <w:t xml:space="preserve">. The informal sector (non-agricultural) has the highest number of </w:t>
      </w:r>
      <w:r w:rsidR="0001579D">
        <w:t>labourers</w:t>
      </w:r>
      <w:r w:rsidR="0058783C">
        <w:t xml:space="preserve"> across most provinces that are metro codes, this </w:t>
      </w:r>
      <w:r w:rsidR="0001579D">
        <w:t>results</w:t>
      </w:r>
      <w:r w:rsidR="0058783C">
        <w:t xml:space="preserve"> in the significant contribution to the South African labour market of this study to the economic growth.</w:t>
      </w:r>
      <w:r w:rsidR="005C06B8">
        <w:t xml:space="preserve"> In the informal sector, agriculture plays a significant role in labour in some regions, such as non-metro code areas in the province. The city of Johannesburg and the city of Cape Town have a significant proportion in the formal sector(non-agricultural) which accounts for more than 1000. </w:t>
      </w:r>
      <w:r>
        <w:t>The dominance</w:t>
      </w:r>
      <w:r w:rsidR="005C06B8">
        <w:t xml:space="preserve"> </w:t>
      </w:r>
      <w:r>
        <w:t>of the informal</w:t>
      </w:r>
      <w:r w:rsidR="005C06B8">
        <w:t xml:space="preserve"> </w:t>
      </w:r>
      <w:r>
        <w:t>sector in</w:t>
      </w:r>
      <w:r w:rsidR="005C06B8">
        <w:t xml:space="preserve"> some </w:t>
      </w:r>
      <w:r>
        <w:t xml:space="preserve">regions </w:t>
      </w:r>
      <w:r w:rsidR="0001579D">
        <w:t>emphasizes</w:t>
      </w:r>
      <w:r w:rsidR="005C06B8">
        <w:t xml:space="preserve"> its contribution to economic growth </w:t>
      </w:r>
      <w:r>
        <w:t xml:space="preserve">in regions where the formal sector is limited. The private households conclude that the is less labour </w:t>
      </w:r>
      <w:proofErr w:type="gramStart"/>
      <w:r>
        <w:t>who are</w:t>
      </w:r>
      <w:proofErr w:type="gramEnd"/>
      <w:r>
        <w:t xml:space="preserve"> domestic workers, and the informal sector provides job opportunities in regions where the is a high unemployment rate.</w:t>
      </w:r>
    </w:p>
    <w:p w14:paraId="0B7D0CCC" w14:textId="77777777" w:rsidR="00FF4D50" w:rsidRDefault="00651CCF" w:rsidP="008473C4">
      <w:pPr>
        <w:tabs>
          <w:tab w:val="left" w:pos="3060"/>
        </w:tabs>
        <w:spacing w:before="0" w:line="360" w:lineRule="auto"/>
        <w:jc w:val="center"/>
      </w:pPr>
      <w:r>
        <w:lastRenderedPageBreak/>
        <w:t>Relationship of the Age group of each Sector</w:t>
      </w:r>
    </w:p>
    <w:p w14:paraId="5760AD6C" w14:textId="77777777" w:rsidR="00FF4D50" w:rsidRDefault="00651CCF" w:rsidP="007D3E0C">
      <w:pPr>
        <w:tabs>
          <w:tab w:val="left" w:pos="3060"/>
        </w:tabs>
        <w:spacing w:before="0" w:line="360" w:lineRule="auto"/>
      </w:pPr>
      <w:r>
        <w:rPr>
          <w:noProof/>
        </w:rPr>
        <w:drawing>
          <wp:inline distT="0" distB="0" distL="0" distR="0" wp14:anchorId="16E4A0F7" wp14:editId="5BFFD302">
            <wp:extent cx="6257925" cy="3305175"/>
            <wp:effectExtent l="0" t="0" r="9525" b="9525"/>
            <wp:docPr id="221017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17873" name="Picture 6"/>
                    <pic:cNvPicPr>
                      <a:picLocks noChangeAspect="1" noChangeArrowheads="1"/>
                    </pic:cNvPicPr>
                  </pic:nvPicPr>
                  <pic:blipFill>
                    <a:blip r:embed="rId21">
                      <a:extLst>
                        <a:ext uri="{28A0092B-C50C-407E-A947-70E740481C1C}">
                          <a14:useLocalDpi xmlns:a14="http://schemas.microsoft.com/office/drawing/2010/main" val="0"/>
                        </a:ext>
                      </a:extLst>
                    </a:blip>
                    <a:srcRect t="4478" b="4478"/>
                    <a:stretch>
                      <a:fillRect/>
                    </a:stretch>
                  </pic:blipFill>
                  <pic:spPr bwMode="auto">
                    <a:xfrm>
                      <a:off x="0" y="0"/>
                      <a:ext cx="6257925" cy="3305175"/>
                    </a:xfrm>
                    <a:prstGeom prst="rect">
                      <a:avLst/>
                    </a:prstGeom>
                    <a:noFill/>
                    <a:ln>
                      <a:noFill/>
                    </a:ln>
                    <a:extLst>
                      <a:ext uri="{53640926-AAD7-44D8-BBD7-CCE9431645EC}">
                        <a14:shadowObscured xmlns:a14="http://schemas.microsoft.com/office/drawing/2010/main"/>
                      </a:ext>
                    </a:extLst>
                  </pic:spPr>
                </pic:pic>
              </a:graphicData>
            </a:graphic>
          </wp:inline>
        </w:drawing>
      </w:r>
    </w:p>
    <w:p w14:paraId="32E9F4BB" w14:textId="77777777" w:rsidR="008473C4" w:rsidRPr="008473C4" w:rsidRDefault="00651CCF" w:rsidP="008473C4">
      <w:pPr>
        <w:tabs>
          <w:tab w:val="left" w:pos="3060"/>
        </w:tabs>
        <w:spacing w:before="0" w:line="360" w:lineRule="auto"/>
        <w:jc w:val="center"/>
        <w:rPr>
          <w:b/>
          <w:color w:val="808080" w:themeColor="background1" w:themeShade="80"/>
        </w:rPr>
      </w:pPr>
      <w:r w:rsidRPr="008473C4">
        <w:rPr>
          <w:b/>
          <w:color w:val="808080" w:themeColor="background1" w:themeShade="80"/>
        </w:rPr>
        <w:t>Figure 1.6</w:t>
      </w:r>
    </w:p>
    <w:p w14:paraId="545E845F" w14:textId="77777777" w:rsidR="004828BC" w:rsidRDefault="00651CCF" w:rsidP="007D3E0C">
      <w:pPr>
        <w:tabs>
          <w:tab w:val="left" w:pos="3060"/>
        </w:tabs>
        <w:spacing w:before="0" w:line="360" w:lineRule="auto"/>
      </w:pPr>
      <w:r>
        <w:t xml:space="preserve">This graph </w:t>
      </w:r>
      <w:r w:rsidR="00037AF5">
        <w:t>supports</w:t>
      </w:r>
      <w:r>
        <w:t xml:space="preserve"> our objective because it indicates that most people are employed in the </w:t>
      </w:r>
      <w:r w:rsidR="00037AF5">
        <w:t>CBD (</w:t>
      </w:r>
      <w:r w:rsidR="003B1DF2">
        <w:t>Central</w:t>
      </w:r>
      <w:r>
        <w:t xml:space="preserve"> Business District) in the urban area. The urban sector indicates that most people start working at the age of 15 and above to seek a green pasture due to a lack o</w:t>
      </w:r>
      <w:r w:rsidR="00037AF5">
        <w:t xml:space="preserve">f skills and lack of education. </w:t>
      </w:r>
      <w:proofErr w:type="gramStart"/>
      <w:r>
        <w:t>Rural</w:t>
      </w:r>
      <w:proofErr w:type="gramEnd"/>
      <w:r>
        <w:t xml:space="preserve"> </w:t>
      </w:r>
      <w:proofErr w:type="gramStart"/>
      <w:r>
        <w:t>is</w:t>
      </w:r>
      <w:proofErr w:type="gramEnd"/>
      <w:r w:rsidR="00037AF5">
        <w:t xml:space="preserve"> </w:t>
      </w:r>
      <w:r w:rsidR="0001579D">
        <w:t>relatively</w:t>
      </w:r>
      <w:r w:rsidR="00037AF5">
        <w:t xml:space="preserve"> small because the are fewer job opportunities and most people move to the urban areas to look for employment. From the age group of 15 to 35, this graph indicates that most p</w:t>
      </w:r>
      <w:r>
        <w:t xml:space="preserve">eople start working and this states that the more the age group </w:t>
      </w:r>
      <w:proofErr w:type="gramStart"/>
      <w:r>
        <w:t>grow</w:t>
      </w:r>
      <w:proofErr w:type="gramEnd"/>
      <w:r>
        <w:t xml:space="preserve"> the more people in the urban area seek employment. An increase in age </w:t>
      </w:r>
      <w:proofErr w:type="gramStart"/>
      <w:r>
        <w:t>group</w:t>
      </w:r>
      <w:proofErr w:type="gramEnd"/>
      <w:r>
        <w:t xml:space="preserve"> also </w:t>
      </w:r>
      <w:r w:rsidR="0001579D">
        <w:t>increases</w:t>
      </w:r>
      <w:r>
        <w:t xml:space="preserve"> the population in </w:t>
      </w:r>
      <w:proofErr w:type="gramStart"/>
      <w:r>
        <w:t>urban</w:t>
      </w:r>
      <w:proofErr w:type="gramEnd"/>
      <w:r>
        <w:t xml:space="preserve">. In the age group of 40-70, this graph </w:t>
      </w:r>
      <w:proofErr w:type="gramStart"/>
      <w:r w:rsidR="0001579D">
        <w:t>shows</w:t>
      </w:r>
      <w:r>
        <w:t>,</w:t>
      </w:r>
      <w:proofErr w:type="gramEnd"/>
      <w:r>
        <w:t xml:space="preserve"> that most people stop working, some resign </w:t>
      </w:r>
      <w:r w:rsidR="0001579D">
        <w:t>and</w:t>
      </w:r>
      <w:r>
        <w:t xml:space="preserve"> the population in </w:t>
      </w:r>
      <w:proofErr w:type="gramStart"/>
      <w:r>
        <w:t>urban</w:t>
      </w:r>
      <w:proofErr w:type="gramEnd"/>
      <w:r>
        <w:t xml:space="preserve"> decreases (the more people grow older the less they work). The dominance of the urban sector indicates </w:t>
      </w:r>
      <w:r w:rsidR="00FC3154">
        <w:t>that the</w:t>
      </w:r>
      <w:r>
        <w:t xml:space="preserve"> area is contributing to economic growth, for example city of Cape Town indicates that the is a more informal sector and that sector contributes to economic growth because it creates job opportunities.</w:t>
      </w:r>
      <w:r w:rsidR="00FC3154">
        <w:t xml:space="preserve"> </w:t>
      </w:r>
      <w:r w:rsidR="0001579D">
        <w:t>For</w:t>
      </w:r>
      <w:r w:rsidR="00FC3154">
        <w:t xml:space="preserve"> the economy of the country to grow the government needs to support urban development by improving infrastructure in urban and rural areas and </w:t>
      </w:r>
      <w:proofErr w:type="gramStart"/>
      <w:r w:rsidR="00FC3154">
        <w:t>create</w:t>
      </w:r>
      <w:proofErr w:type="gramEnd"/>
      <w:r w:rsidR="00FC3154">
        <w:t xml:space="preserve"> training centers for informal economy.</w:t>
      </w:r>
    </w:p>
    <w:p w14:paraId="49091391" w14:textId="77777777" w:rsidR="00CB5AAD" w:rsidRPr="007A019C" w:rsidRDefault="00651CCF" w:rsidP="007A019C">
      <w:pPr>
        <w:pStyle w:val="ListParagraph"/>
        <w:numPr>
          <w:ilvl w:val="1"/>
          <w:numId w:val="30"/>
        </w:numPr>
        <w:tabs>
          <w:tab w:val="left" w:pos="3060"/>
        </w:tabs>
        <w:spacing w:before="0" w:line="360" w:lineRule="auto"/>
        <w:rPr>
          <w:b/>
        </w:rPr>
      </w:pPr>
      <w:r w:rsidRPr="007A019C">
        <w:rPr>
          <w:b/>
          <w:sz w:val="28"/>
          <w:szCs w:val="28"/>
        </w:rPr>
        <w:lastRenderedPageBreak/>
        <w:t>CONCLUSION AND RECOMMENDATIONS</w:t>
      </w:r>
    </w:p>
    <w:p w14:paraId="7C408075" w14:textId="77777777" w:rsidR="00CB5AAD" w:rsidRDefault="00651CCF" w:rsidP="005F019A">
      <w:pPr>
        <w:tabs>
          <w:tab w:val="left" w:pos="3060"/>
        </w:tabs>
        <w:spacing w:before="0" w:line="360" w:lineRule="auto"/>
      </w:pPr>
      <w:r>
        <w:t>Th</w:t>
      </w:r>
      <w:r w:rsidR="0058248E">
        <w:t>e investigation</w:t>
      </w:r>
      <w:r w:rsidR="00155B51">
        <w:t xml:space="preserve"> </w:t>
      </w:r>
      <w:r w:rsidR="005F019A">
        <w:t>of this</w:t>
      </w:r>
      <w:r w:rsidR="0058248E">
        <w:t xml:space="preserve"> study</w:t>
      </w:r>
      <w:r w:rsidR="001A37F1">
        <w:t xml:space="preserve"> was to research the nature and </w:t>
      </w:r>
      <w:r w:rsidR="00155B51">
        <w:t xml:space="preserve">significant contribution </w:t>
      </w:r>
      <w:r>
        <w:t xml:space="preserve">informal economy in </w:t>
      </w:r>
      <w:r w:rsidR="00627B30">
        <w:t>the Western Cape</w:t>
      </w:r>
      <w:r w:rsidR="00424E82">
        <w:t>.</w:t>
      </w:r>
      <w:r w:rsidR="001A37F1">
        <w:t xml:space="preserve"> To achieve</w:t>
      </w:r>
      <w:r w:rsidR="00531C54">
        <w:t xml:space="preserve"> this objective, </w:t>
      </w:r>
      <w:r w:rsidR="00DC6F48">
        <w:t>binary logistic regression was c</w:t>
      </w:r>
      <w:r w:rsidR="00690A9A">
        <w:t xml:space="preserve">onducted to determine whether the demographic variables </w:t>
      </w:r>
      <w:r w:rsidR="00665503">
        <w:t xml:space="preserve">influence economic growth </w:t>
      </w:r>
      <w:r w:rsidR="00D62FAE">
        <w:t>through the informal economy.</w:t>
      </w:r>
      <w:r w:rsidR="005F019A">
        <w:t xml:space="preserve"> This study c</w:t>
      </w:r>
      <w:r w:rsidR="005F019A" w:rsidRPr="005F019A">
        <w:t>oncludes that informal employment contributed 31,12% in the year 2023</w:t>
      </w:r>
      <w:r w:rsidR="005F019A">
        <w:t xml:space="preserve"> of quarter 4 this means that the informal economy has a significant contribution to South Africa's economic growth and labour market.</w:t>
      </w:r>
      <w:r w:rsidR="005F019A" w:rsidRPr="005F019A">
        <w:t xml:space="preserve"> Province, Age group, and education status contribute more to the informal economy</w:t>
      </w:r>
      <w:r w:rsidR="00D62FAE">
        <w:t xml:space="preserve"> </w:t>
      </w:r>
      <w:r w:rsidR="005F019A">
        <w:t>Based</w:t>
      </w:r>
      <w:r w:rsidR="00D62FAE">
        <w:t xml:space="preserve"> on our analysis we concluded that gender does not significantly contribute</w:t>
      </w:r>
      <w:r w:rsidR="00140337">
        <w:t xml:space="preserve"> to economic growth due to gender inequality</w:t>
      </w:r>
      <w:r w:rsidR="008E7988">
        <w:t xml:space="preserve">. </w:t>
      </w:r>
      <w:r w:rsidR="007C0CC7">
        <w:t xml:space="preserve">According to our analysis, we conclude that </w:t>
      </w:r>
      <w:r w:rsidR="00E47A7B">
        <w:t xml:space="preserve">in </w:t>
      </w:r>
      <w:r w:rsidR="006F4D81">
        <w:t>quarter</w:t>
      </w:r>
      <w:r w:rsidR="00E47A7B">
        <w:t xml:space="preserve"> 4 of 2023 of QLFS, most </w:t>
      </w:r>
      <w:r w:rsidR="00494D83">
        <w:t xml:space="preserve">males were dominant over females, this implies that most males were motivated to </w:t>
      </w:r>
      <w:r w:rsidR="00633D7B">
        <w:t>start their businesses in the informal sector</w:t>
      </w:r>
      <w:r w:rsidR="0090648E">
        <w:t>.</w:t>
      </w:r>
      <w:r w:rsidR="00424E82">
        <w:t xml:space="preserve"> </w:t>
      </w:r>
      <w:r w:rsidR="00BF69FF">
        <w:t>Simelane (</w:t>
      </w:r>
      <w:r w:rsidR="00BF69FF" w:rsidRPr="00A314B1">
        <w:t>2022</w:t>
      </w:r>
      <w:r w:rsidR="00BF69FF">
        <w:t xml:space="preserve">) </w:t>
      </w:r>
      <w:r w:rsidR="00A502FC">
        <w:t>argues that most females are the ones who are dominant in the informal sector</w:t>
      </w:r>
      <w:r>
        <w:t>.</w:t>
      </w:r>
    </w:p>
    <w:p w14:paraId="518D0017" w14:textId="77777777" w:rsidR="00560478" w:rsidRDefault="00651CCF" w:rsidP="007D3E0C">
      <w:pPr>
        <w:tabs>
          <w:tab w:val="left" w:pos="3060"/>
        </w:tabs>
        <w:spacing w:before="0" w:line="360" w:lineRule="auto"/>
      </w:pPr>
      <w:r>
        <w:t xml:space="preserve">With </w:t>
      </w:r>
      <w:r w:rsidR="00A47D0F">
        <w:t>regards</w:t>
      </w:r>
      <w:r>
        <w:t xml:space="preserve"> to age group</w:t>
      </w:r>
      <w:r w:rsidR="004C68D1">
        <w:t xml:space="preserve">, our analysis concludes that it has a small influence on the informal economy for contribution </w:t>
      </w:r>
      <w:r w:rsidR="00A47D0F">
        <w:t>to economic growth.</w:t>
      </w:r>
      <w:r w:rsidR="00E854F7">
        <w:t xml:space="preserve"> The age group has shown that the more </w:t>
      </w:r>
      <w:r w:rsidR="00553F1D">
        <w:t xml:space="preserve">people move to the urban economy, the positive correlation </w:t>
      </w:r>
      <w:r w:rsidR="00E30E8C">
        <w:t xml:space="preserve">that most of them end up in the informal sector due to a lack of skills or lack </w:t>
      </w:r>
      <w:proofErr w:type="gramStart"/>
      <w:r w:rsidR="00E30E8C">
        <w:t>or</w:t>
      </w:r>
      <w:proofErr w:type="gramEnd"/>
      <w:r w:rsidR="00E30E8C">
        <w:t xml:space="preserve"> </w:t>
      </w:r>
      <w:r w:rsidR="00775E89">
        <w:t>education</w:t>
      </w:r>
      <w:r w:rsidR="00E30E8C">
        <w:t xml:space="preserve">. </w:t>
      </w:r>
      <w:r w:rsidR="00D134BA">
        <w:t xml:space="preserve">An increase in age group contributes to the informal economy because </w:t>
      </w:r>
      <w:r w:rsidR="00775E89">
        <w:t>the</w:t>
      </w:r>
      <w:r w:rsidR="00D134BA">
        <w:t xml:space="preserve"> more people </w:t>
      </w:r>
      <w:r w:rsidR="00775E89">
        <w:t>start their businesses, the more experience they gain to be able to move from the informal to the formal economy</w:t>
      </w:r>
      <w:r w:rsidR="004C4359">
        <w:t xml:space="preserve">. From the age group </w:t>
      </w:r>
      <w:proofErr w:type="gramStart"/>
      <w:r w:rsidR="004C4359">
        <w:t xml:space="preserve">of </w:t>
      </w:r>
      <w:r>
        <w:t xml:space="preserve"> </w:t>
      </w:r>
      <w:r w:rsidR="000607FC">
        <w:t>35</w:t>
      </w:r>
      <w:proofErr w:type="gramEnd"/>
      <w:r w:rsidR="000607FC">
        <w:t xml:space="preserve"> to 39 most people are more dominant in their </w:t>
      </w:r>
      <w:proofErr w:type="gramStart"/>
      <w:r w:rsidR="000607FC">
        <w:t>busines</w:t>
      </w:r>
      <w:r w:rsidR="009A2630">
        <w:t>ses</w:t>
      </w:r>
      <w:proofErr w:type="gramEnd"/>
      <w:r w:rsidR="009A2630">
        <w:t xml:space="preserve"> and this shows that this is </w:t>
      </w:r>
      <w:r w:rsidR="00974B09">
        <w:t>the</w:t>
      </w:r>
      <w:r w:rsidR="00CC3C02">
        <w:t xml:space="preserve"> highest mean score that most labourers have their business function well.</w:t>
      </w:r>
    </w:p>
    <w:p w14:paraId="2949484D" w14:textId="77777777" w:rsidR="00501D0C" w:rsidRDefault="00651CCF" w:rsidP="007D3E0C">
      <w:pPr>
        <w:tabs>
          <w:tab w:val="left" w:pos="3060"/>
        </w:tabs>
        <w:spacing w:before="0" w:line="360" w:lineRule="auto"/>
      </w:pPr>
      <w:r>
        <w:t xml:space="preserve">The informal labourers with </w:t>
      </w:r>
      <w:r w:rsidR="00312618">
        <w:t xml:space="preserve">no schooling gas an increase </w:t>
      </w:r>
      <w:r w:rsidR="00611427">
        <w:t>in both genders, this result that people who</w:t>
      </w:r>
      <w:r w:rsidR="007773E5">
        <w:t xml:space="preserve"> have no education are significantly found in the informal sector</w:t>
      </w:r>
      <w:r w:rsidR="003945D4">
        <w:t xml:space="preserve"> because it's the only way to make a living</w:t>
      </w:r>
      <w:r w:rsidR="005F151E">
        <w:t xml:space="preserve">. An individual who has not completed secondary school has a strong correlation to work in the informal sector because due to a lack of skills </w:t>
      </w:r>
      <w:r w:rsidR="00F31421">
        <w:t xml:space="preserve">and </w:t>
      </w:r>
      <w:r w:rsidR="004B5A31">
        <w:t xml:space="preserve">qualifications </w:t>
      </w:r>
      <w:r w:rsidR="00F31421">
        <w:t>to work in the formal</w:t>
      </w:r>
      <w:r w:rsidR="004B5A31">
        <w:t xml:space="preserve">, they are shifted to the informal sector to avoid </w:t>
      </w:r>
      <w:r w:rsidR="00715417">
        <w:t>unemployment. According</w:t>
      </w:r>
      <w:r w:rsidR="00CA169E">
        <w:t xml:space="preserve"> </w:t>
      </w:r>
      <w:r w:rsidR="00333542">
        <w:t xml:space="preserve">to </w:t>
      </w:r>
      <w:proofErr w:type="gramStart"/>
      <w:r w:rsidR="00333542">
        <w:t>Ngcobo(</w:t>
      </w:r>
      <w:proofErr w:type="gramEnd"/>
      <w:r w:rsidR="00333542">
        <w:t xml:space="preserve">2021) </w:t>
      </w:r>
      <w:r w:rsidR="00E05405">
        <w:t xml:space="preserve">support that earning a lower salary is slightly </w:t>
      </w:r>
      <w:r w:rsidR="00C20B8A">
        <w:t xml:space="preserve">influenced by having a poor education </w:t>
      </w:r>
      <w:r w:rsidR="00715417">
        <w:t>attainment</w:t>
      </w:r>
      <w:r w:rsidR="00C6649D">
        <w:t xml:space="preserve">. </w:t>
      </w:r>
      <w:proofErr w:type="gramStart"/>
      <w:r w:rsidR="00C6649D">
        <w:t xml:space="preserve">Other </w:t>
      </w:r>
      <w:r w:rsidR="005F019A">
        <w:t>has</w:t>
      </w:r>
      <w:proofErr w:type="gramEnd"/>
      <w:r w:rsidR="005F019A">
        <w:t xml:space="preserve"> </w:t>
      </w:r>
      <w:r w:rsidR="00707B2D">
        <w:t xml:space="preserve">the lowest education level </w:t>
      </w:r>
      <w:r w:rsidR="009900DD">
        <w:t xml:space="preserve">and this indicates that they are less motivated to </w:t>
      </w:r>
      <w:r w:rsidR="00BA3CC4">
        <w:t xml:space="preserve">find </w:t>
      </w:r>
      <w:r w:rsidR="005F019A">
        <w:t>employment.</w:t>
      </w:r>
    </w:p>
    <w:p w14:paraId="7B67728F" w14:textId="77777777" w:rsidR="00501D0C" w:rsidRDefault="00651CCF" w:rsidP="007D3E0C">
      <w:pPr>
        <w:tabs>
          <w:tab w:val="left" w:pos="3060"/>
        </w:tabs>
        <w:spacing w:before="0" w:line="360" w:lineRule="auto"/>
      </w:pPr>
      <w:r>
        <w:lastRenderedPageBreak/>
        <w:t>In the analysis of informal employment</w:t>
      </w:r>
      <w:r w:rsidR="00684E02">
        <w:t xml:space="preserve">, the result illustrates that </w:t>
      </w:r>
      <w:r w:rsidR="005A5E99">
        <w:t xml:space="preserve">informal employment has a significant impact on </w:t>
      </w:r>
      <w:proofErr w:type="gramStart"/>
      <w:r w:rsidR="005A5E99">
        <w:t xml:space="preserve">the </w:t>
      </w:r>
      <w:r w:rsidR="00B26F4A">
        <w:t>informal</w:t>
      </w:r>
      <w:proofErr w:type="gramEnd"/>
      <w:r w:rsidR="00B26F4A">
        <w:t xml:space="preserve"> trades because it </w:t>
      </w:r>
      <w:r w:rsidR="00A347AF">
        <w:t>creates job opportunitie</w:t>
      </w:r>
      <w:r w:rsidR="00C61F97">
        <w:t>s for new labourers.</w:t>
      </w:r>
      <w:r w:rsidR="00ED7B9C">
        <w:t xml:space="preserve"> This result </w:t>
      </w:r>
      <w:r w:rsidR="00D426F6">
        <w:t>concludes</w:t>
      </w:r>
      <w:r w:rsidR="00ED7B9C">
        <w:t xml:space="preserve"> that </w:t>
      </w:r>
      <w:r w:rsidR="000B7C6E">
        <w:t xml:space="preserve">being unemployed and </w:t>
      </w:r>
      <w:proofErr w:type="gramStart"/>
      <w:r w:rsidR="000B7C6E">
        <w:t xml:space="preserve">having </w:t>
      </w:r>
      <w:r w:rsidR="00DD1CD5">
        <w:t>not</w:t>
      </w:r>
      <w:proofErr w:type="gramEnd"/>
      <w:r w:rsidR="000B7C6E">
        <w:t xml:space="preserve"> enough capital</w:t>
      </w:r>
      <w:r w:rsidR="00B45FC3">
        <w:t xml:space="preserve">, this had </w:t>
      </w:r>
      <w:r w:rsidR="00DD1CD5">
        <w:t>motivated</w:t>
      </w:r>
      <w:r w:rsidR="00B45FC3">
        <w:t xml:space="preserve"> most informal trades to start businesses for survival</w:t>
      </w:r>
      <w:r w:rsidR="008F5D3A">
        <w:t>.</w:t>
      </w:r>
      <w:r w:rsidR="00B72C44">
        <w:t xml:space="preserve"> Most females experience gender inequality in the informal sector because the is high compet</w:t>
      </w:r>
      <w:r w:rsidR="00D426F6">
        <w:t xml:space="preserve">ition to trade in selling their goods and services. </w:t>
      </w:r>
      <w:r w:rsidR="004D2FE8">
        <w:t xml:space="preserve">This study is </w:t>
      </w:r>
      <w:r w:rsidR="00926B1E">
        <w:t xml:space="preserve">significant because </w:t>
      </w:r>
      <w:proofErr w:type="gramStart"/>
      <w:r w:rsidR="00926B1E">
        <w:t>they</w:t>
      </w:r>
      <w:proofErr w:type="gramEnd"/>
      <w:r w:rsidR="00926B1E">
        <w:t xml:space="preserve"> are </w:t>
      </w:r>
      <w:r w:rsidR="004B1481">
        <w:t>demographic</w:t>
      </w:r>
      <w:r w:rsidR="00926B1E">
        <w:t xml:space="preserve"> variables that </w:t>
      </w:r>
      <w:r w:rsidR="004B1481">
        <w:t>contribute</w:t>
      </w:r>
      <w:r w:rsidR="00926B1E">
        <w:t xml:space="preserve"> to economic growth in the Western Cape province, this area </w:t>
      </w:r>
      <w:r w:rsidR="00DD1CD5">
        <w:t>is in</w:t>
      </w:r>
      <w:r w:rsidR="00926B1E">
        <w:t xml:space="preserve"> the Central Business District where </w:t>
      </w:r>
      <w:r w:rsidR="00DD1CD5">
        <w:t>the best</w:t>
      </w:r>
      <w:r w:rsidR="00926B1E">
        <w:t xml:space="preserve"> services are </w:t>
      </w:r>
      <w:r w:rsidR="004B1481">
        <w:t xml:space="preserve">imported and exported. </w:t>
      </w:r>
    </w:p>
    <w:p w14:paraId="4AA2C7D1" w14:textId="77777777" w:rsidR="00DD1CD5" w:rsidRDefault="00651CCF" w:rsidP="007D3E0C">
      <w:pPr>
        <w:tabs>
          <w:tab w:val="left" w:pos="3060"/>
        </w:tabs>
        <w:spacing w:before="0" w:line="360" w:lineRule="auto"/>
        <w:rPr>
          <w:b/>
          <w:bCs/>
        </w:rPr>
      </w:pPr>
      <w:r w:rsidRPr="00DD1CD5">
        <w:rPr>
          <w:b/>
          <w:bCs/>
        </w:rPr>
        <w:t>R</w:t>
      </w:r>
      <w:r w:rsidR="000B7291">
        <w:rPr>
          <w:b/>
          <w:bCs/>
        </w:rPr>
        <w:t>ECOMMENDATION</w:t>
      </w:r>
    </w:p>
    <w:p w14:paraId="61D87E1B" w14:textId="77777777" w:rsidR="000B7291" w:rsidRDefault="00651CCF" w:rsidP="008F723A">
      <w:pPr>
        <w:tabs>
          <w:tab w:val="left" w:pos="3060"/>
        </w:tabs>
        <w:spacing w:before="0" w:line="360" w:lineRule="auto"/>
      </w:pPr>
      <w:r w:rsidRPr="00951A99">
        <w:t xml:space="preserve">By </w:t>
      </w:r>
      <w:r w:rsidR="00951A99" w:rsidRPr="00951A99">
        <w:t>analyzing</w:t>
      </w:r>
      <w:r w:rsidRPr="00951A99">
        <w:t xml:space="preserve"> the economic growth of South Africa</w:t>
      </w:r>
      <w:r w:rsidR="009417C3" w:rsidRPr="00951A99">
        <w:t xml:space="preserve">, we can all see that the informal </w:t>
      </w:r>
      <w:r w:rsidR="005D7989" w:rsidRPr="00951A99">
        <w:t xml:space="preserve">economy is rapidly increasing each year. Most of the </w:t>
      </w:r>
      <w:r w:rsidR="00951A99" w:rsidRPr="00951A99">
        <w:t>employees</w:t>
      </w:r>
      <w:r w:rsidR="005D7989" w:rsidRPr="00951A99">
        <w:t xml:space="preserve"> who work in the informal sector are women and they are vulnerable because they are not government protected</w:t>
      </w:r>
      <w:r w:rsidR="00951A99">
        <w:t>.</w:t>
      </w:r>
      <w:r w:rsidR="001C5FA9">
        <w:t xml:space="preserve"> The government should </w:t>
      </w:r>
      <w:r w:rsidR="00591CCF">
        <w:t>introduce this policy to the informal economy:</w:t>
      </w:r>
      <w:r w:rsidR="008F723A" w:rsidRPr="008F723A">
        <w:t xml:space="preserve"> Real life scenarios like Brazil and India</w:t>
      </w:r>
      <w:r w:rsidR="008F723A">
        <w:t xml:space="preserve">. </w:t>
      </w:r>
      <w:r w:rsidR="008F723A" w:rsidRPr="008F723A">
        <w:t>India</w:t>
      </w:r>
      <w:r w:rsidR="008F723A">
        <w:t xml:space="preserve"> </w:t>
      </w:r>
      <w:r w:rsidR="008F723A" w:rsidRPr="008F723A">
        <w:t>used technology for formalization to informal worker</w:t>
      </w:r>
      <w:r w:rsidR="008F723A">
        <w:t xml:space="preserve">s, giving access to </w:t>
      </w:r>
      <w:r w:rsidR="008F723A" w:rsidRPr="008F723A">
        <w:t xml:space="preserve">mobile applications </w:t>
      </w:r>
      <w:r w:rsidR="008F723A">
        <w:t xml:space="preserve">that </w:t>
      </w:r>
      <w:r w:rsidR="008F723A" w:rsidRPr="008F723A">
        <w:t xml:space="preserve">provide training and </w:t>
      </w:r>
      <w:r w:rsidR="008F723A">
        <w:t xml:space="preserve">support and </w:t>
      </w:r>
      <w:r w:rsidR="008F723A" w:rsidRPr="008F723A">
        <w:t>access to financial services through digital</w:t>
      </w:r>
      <w:r w:rsidR="008F723A">
        <w:t>. While Brazil's g</w:t>
      </w:r>
      <w:r w:rsidR="008F723A" w:rsidRPr="008F723A">
        <w:t xml:space="preserve">overnment provide training and resources </w:t>
      </w:r>
    </w:p>
    <w:p w14:paraId="496AC233" w14:textId="77777777" w:rsidR="002620EA" w:rsidRDefault="00651CCF" w:rsidP="00C731A0">
      <w:pPr>
        <w:pStyle w:val="ListParagraph"/>
        <w:numPr>
          <w:ilvl w:val="0"/>
          <w:numId w:val="39"/>
        </w:numPr>
        <w:tabs>
          <w:tab w:val="left" w:pos="3060"/>
        </w:tabs>
        <w:spacing w:before="0" w:line="360" w:lineRule="auto"/>
      </w:pPr>
      <w:r>
        <w:t xml:space="preserve"> The government should provide opportunities for the informal sector for loans or financial assistance.</w:t>
      </w:r>
    </w:p>
    <w:p w14:paraId="1FA90A0D" w14:textId="77777777" w:rsidR="002620EA" w:rsidRDefault="00651CCF" w:rsidP="00C731A0">
      <w:pPr>
        <w:pStyle w:val="ListParagraph"/>
        <w:numPr>
          <w:ilvl w:val="0"/>
          <w:numId w:val="39"/>
        </w:numPr>
        <w:tabs>
          <w:tab w:val="left" w:pos="3060"/>
        </w:tabs>
        <w:spacing w:before="0" w:line="360" w:lineRule="auto"/>
      </w:pPr>
      <w:r>
        <w:t>Mentoring young people about formal and informal economy, providing education learning in high school.</w:t>
      </w:r>
    </w:p>
    <w:p w14:paraId="32F3614D" w14:textId="77777777" w:rsidR="00F31EAF" w:rsidRDefault="00651CCF" w:rsidP="00C731A0">
      <w:pPr>
        <w:pStyle w:val="ListParagraph"/>
        <w:numPr>
          <w:ilvl w:val="0"/>
          <w:numId w:val="39"/>
        </w:numPr>
        <w:tabs>
          <w:tab w:val="left" w:pos="3060"/>
        </w:tabs>
        <w:spacing w:before="0" w:line="360" w:lineRule="auto"/>
      </w:pPr>
      <w:r>
        <w:t xml:space="preserve">Design an approach for training and </w:t>
      </w:r>
      <w:r w:rsidR="008473C4">
        <w:t xml:space="preserve">skills </w:t>
      </w:r>
      <w:r w:rsidR="003F0926">
        <w:t>development.</w:t>
      </w:r>
      <w:r>
        <w:t xml:space="preserve"> </w:t>
      </w:r>
    </w:p>
    <w:p w14:paraId="3DE892E0" w14:textId="77777777" w:rsidR="00635CD3" w:rsidRDefault="00651CCF" w:rsidP="00591CCF">
      <w:pPr>
        <w:pStyle w:val="ListParagraph"/>
        <w:numPr>
          <w:ilvl w:val="0"/>
          <w:numId w:val="39"/>
        </w:numPr>
        <w:tabs>
          <w:tab w:val="left" w:pos="3060"/>
        </w:tabs>
        <w:spacing w:before="0" w:line="360" w:lineRule="auto"/>
      </w:pPr>
      <w:r>
        <w:t>Increase</w:t>
      </w:r>
      <w:r w:rsidR="0015153D">
        <w:t xml:space="preserve"> infrastructure for informal labourers</w:t>
      </w:r>
      <w:r w:rsidR="002620EA">
        <w:t>.</w:t>
      </w:r>
    </w:p>
    <w:p w14:paraId="1E57754B" w14:textId="77777777" w:rsidR="002620EA" w:rsidRDefault="00651CCF" w:rsidP="00591CCF">
      <w:pPr>
        <w:pStyle w:val="ListParagraph"/>
        <w:numPr>
          <w:ilvl w:val="0"/>
          <w:numId w:val="39"/>
        </w:numPr>
        <w:tabs>
          <w:tab w:val="left" w:pos="3060"/>
        </w:tabs>
        <w:spacing w:before="0" w:line="360" w:lineRule="auto"/>
      </w:pPr>
      <w:r>
        <w:t>The government should provide social security for informal labour.</w:t>
      </w:r>
    </w:p>
    <w:p w14:paraId="1C3B7087" w14:textId="77777777" w:rsidR="008F723A" w:rsidRPr="008F723A" w:rsidRDefault="00651CCF" w:rsidP="008F723A">
      <w:pPr>
        <w:tabs>
          <w:tab w:val="left" w:pos="3060"/>
        </w:tabs>
        <w:spacing w:before="0" w:line="360" w:lineRule="auto"/>
        <w:rPr>
          <w:b/>
          <w:bCs/>
        </w:rPr>
      </w:pPr>
      <w:r w:rsidRPr="008F723A">
        <w:rPr>
          <w:b/>
          <w:bCs/>
        </w:rPr>
        <w:t>Strategy for informal economy:</w:t>
      </w:r>
    </w:p>
    <w:p w14:paraId="2F5899F3" w14:textId="77777777" w:rsidR="008F723A" w:rsidRPr="008F723A" w:rsidRDefault="00651CCF" w:rsidP="008F723A">
      <w:pPr>
        <w:tabs>
          <w:tab w:val="left" w:pos="3060"/>
        </w:tabs>
        <w:spacing w:before="0" w:line="360" w:lineRule="auto"/>
      </w:pPr>
      <w:r w:rsidRPr="008F723A">
        <w:rPr>
          <w:b/>
          <w:bCs/>
        </w:rPr>
        <w:t>NIBUS</w:t>
      </w:r>
      <w:r w:rsidRPr="008F723A">
        <w:t xml:space="preserve"> (National Informal Business Upliftment Strategy – is used to support informal businesses, address their challenges</w:t>
      </w:r>
      <w:r>
        <w:t xml:space="preserve"> and provide them with solutions to their challenges</w:t>
      </w:r>
    </w:p>
    <w:p w14:paraId="7516CDE0" w14:textId="77777777" w:rsidR="00FC3154" w:rsidRDefault="00651CCF" w:rsidP="007D3E0C">
      <w:pPr>
        <w:tabs>
          <w:tab w:val="left" w:pos="3060"/>
        </w:tabs>
        <w:spacing w:before="0" w:line="360" w:lineRule="auto"/>
      </w:pPr>
      <w:r w:rsidRPr="008F723A">
        <w:rPr>
          <w:b/>
          <w:bCs/>
        </w:rPr>
        <w:t>SETA</w:t>
      </w:r>
      <w:r w:rsidRPr="008F723A">
        <w:t xml:space="preserve"> Training Programs- provide training and skills to informal workers to improve productivity</w:t>
      </w:r>
      <w:r>
        <w:t xml:space="preserve"> and to learn new skills of entrepreneurship to be able to survive.</w:t>
      </w:r>
    </w:p>
    <w:p w14:paraId="06E4F8F9" w14:textId="77777777" w:rsidR="008F723A" w:rsidRPr="00152163" w:rsidRDefault="00651CCF" w:rsidP="007D3E0C">
      <w:pPr>
        <w:tabs>
          <w:tab w:val="left" w:pos="3060"/>
        </w:tabs>
        <w:spacing w:before="0" w:line="360" w:lineRule="auto"/>
        <w:rPr>
          <w:b/>
          <w:bCs/>
        </w:rPr>
      </w:pPr>
      <w:r>
        <w:rPr>
          <w:b/>
          <w:bCs/>
        </w:rPr>
        <w:lastRenderedPageBreak/>
        <w:t xml:space="preserve">                                       </w:t>
      </w:r>
      <w:r w:rsidRPr="008F723A">
        <w:rPr>
          <w:b/>
          <w:bCs/>
        </w:rPr>
        <w:t>APPENDIX.A Statistical Output</w:t>
      </w:r>
    </w:p>
    <w:p w14:paraId="19301FD5" w14:textId="77777777" w:rsidR="008F723A" w:rsidRDefault="00651CCF" w:rsidP="007D3E0C">
      <w:pPr>
        <w:tabs>
          <w:tab w:val="left" w:pos="3060"/>
        </w:tabs>
        <w:spacing w:before="0" w:line="360" w:lineRule="auto"/>
      </w:pPr>
      <w:r w:rsidRPr="00152163">
        <w:rPr>
          <w:noProof/>
        </w:rPr>
        <w:drawing>
          <wp:inline distT="0" distB="0" distL="0" distR="0" wp14:anchorId="004EE52C" wp14:editId="6DBA7C9C">
            <wp:extent cx="5505450" cy="6934200"/>
            <wp:effectExtent l="0" t="0" r="0" b="0"/>
            <wp:docPr id="153582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25066" name=""/>
                    <pic:cNvPicPr/>
                  </pic:nvPicPr>
                  <pic:blipFill>
                    <a:blip r:embed="rId22"/>
                    <a:stretch>
                      <a:fillRect/>
                    </a:stretch>
                  </pic:blipFill>
                  <pic:spPr>
                    <a:xfrm>
                      <a:off x="0" y="0"/>
                      <a:ext cx="5505450" cy="6934200"/>
                    </a:xfrm>
                    <a:prstGeom prst="rect">
                      <a:avLst/>
                    </a:prstGeom>
                  </pic:spPr>
                </pic:pic>
              </a:graphicData>
            </a:graphic>
          </wp:inline>
        </w:drawing>
      </w:r>
    </w:p>
    <w:p w14:paraId="6641EAC5" w14:textId="77777777" w:rsidR="008F723A" w:rsidRDefault="008F723A" w:rsidP="007D3E0C">
      <w:pPr>
        <w:tabs>
          <w:tab w:val="left" w:pos="3060"/>
        </w:tabs>
        <w:spacing w:before="0" w:line="360" w:lineRule="auto"/>
      </w:pPr>
    </w:p>
    <w:p w14:paraId="09D870D8" w14:textId="77777777" w:rsidR="008F723A" w:rsidRDefault="00651CCF" w:rsidP="007D3E0C">
      <w:pPr>
        <w:tabs>
          <w:tab w:val="left" w:pos="3060"/>
        </w:tabs>
        <w:spacing w:before="0" w:line="360" w:lineRule="auto"/>
      </w:pPr>
      <w:r w:rsidRPr="00152163">
        <w:rPr>
          <w:noProof/>
        </w:rPr>
        <w:lastRenderedPageBreak/>
        <w:drawing>
          <wp:inline distT="0" distB="0" distL="0" distR="0" wp14:anchorId="264B4C49" wp14:editId="31BA45B1">
            <wp:extent cx="5486350" cy="5610225"/>
            <wp:effectExtent l="0" t="0" r="635" b="0"/>
            <wp:docPr id="166406909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69096" name="Picture 1" descr="A screenshot of a computer screen&#10;&#10;Description automatically generated"/>
                    <pic:cNvPicPr/>
                  </pic:nvPicPr>
                  <pic:blipFill>
                    <a:blip r:embed="rId23"/>
                    <a:stretch>
                      <a:fillRect/>
                    </a:stretch>
                  </pic:blipFill>
                  <pic:spPr>
                    <a:xfrm>
                      <a:off x="0" y="0"/>
                      <a:ext cx="5492253" cy="5616261"/>
                    </a:xfrm>
                    <a:prstGeom prst="rect">
                      <a:avLst/>
                    </a:prstGeom>
                  </pic:spPr>
                </pic:pic>
              </a:graphicData>
            </a:graphic>
          </wp:inline>
        </w:drawing>
      </w:r>
    </w:p>
    <w:p w14:paraId="4F6DC9D0" w14:textId="77777777" w:rsidR="008F723A" w:rsidRDefault="008F723A" w:rsidP="007D3E0C">
      <w:pPr>
        <w:tabs>
          <w:tab w:val="left" w:pos="3060"/>
        </w:tabs>
        <w:spacing w:before="0" w:line="360" w:lineRule="auto"/>
      </w:pPr>
    </w:p>
    <w:p w14:paraId="41E40502" w14:textId="77777777" w:rsidR="008F723A" w:rsidRDefault="008F723A" w:rsidP="007D3E0C">
      <w:pPr>
        <w:tabs>
          <w:tab w:val="left" w:pos="3060"/>
        </w:tabs>
        <w:spacing w:before="0" w:line="360" w:lineRule="auto"/>
      </w:pPr>
    </w:p>
    <w:p w14:paraId="63A0EC66" w14:textId="77777777" w:rsidR="008F723A" w:rsidRDefault="008F723A" w:rsidP="007D3E0C">
      <w:pPr>
        <w:tabs>
          <w:tab w:val="left" w:pos="3060"/>
        </w:tabs>
        <w:spacing w:before="0" w:line="360" w:lineRule="auto"/>
      </w:pPr>
    </w:p>
    <w:p w14:paraId="2F99FA9E" w14:textId="77777777" w:rsidR="008F723A" w:rsidRDefault="008F723A" w:rsidP="007D3E0C">
      <w:pPr>
        <w:tabs>
          <w:tab w:val="left" w:pos="3060"/>
        </w:tabs>
        <w:spacing w:before="0" w:line="360" w:lineRule="auto"/>
      </w:pPr>
    </w:p>
    <w:p w14:paraId="41305903" w14:textId="77777777" w:rsidR="008F723A" w:rsidRDefault="008F723A" w:rsidP="007D3E0C">
      <w:pPr>
        <w:tabs>
          <w:tab w:val="left" w:pos="3060"/>
        </w:tabs>
        <w:spacing w:before="0" w:line="360" w:lineRule="auto"/>
      </w:pPr>
    </w:p>
    <w:p w14:paraId="76D3AB38" w14:textId="77777777" w:rsidR="008F723A" w:rsidRPr="005A4F4E" w:rsidRDefault="008F723A" w:rsidP="007D3E0C">
      <w:pPr>
        <w:tabs>
          <w:tab w:val="left" w:pos="3060"/>
        </w:tabs>
        <w:spacing w:before="0" w:line="360" w:lineRule="auto"/>
      </w:pPr>
    </w:p>
    <w:p w14:paraId="315C6919" w14:textId="77777777" w:rsidR="00F225EF" w:rsidRPr="00926076" w:rsidRDefault="00651CCF" w:rsidP="00CB5AAD">
      <w:pPr>
        <w:pStyle w:val="Heading1"/>
      </w:pPr>
      <w:bookmarkStart w:id="8" w:name="_Toc64964232"/>
      <w:bookmarkEnd w:id="0"/>
      <w:r w:rsidRPr="00926076">
        <w:lastRenderedPageBreak/>
        <w:t>REFERENCES</w:t>
      </w:r>
      <w:bookmarkEnd w:id="8"/>
    </w:p>
    <w:p w14:paraId="4138B155" w14:textId="77777777" w:rsidR="00D84B1D" w:rsidRPr="008B792C" w:rsidRDefault="00651CCF" w:rsidP="007D3E0C">
      <w:pPr>
        <w:spacing w:line="360" w:lineRule="auto"/>
      </w:pPr>
      <w:r w:rsidRPr="008B792C">
        <w:rPr>
          <w:color w:val="222222"/>
          <w:shd w:val="clear" w:color="auto" w:fill="FFFFFF"/>
        </w:rPr>
        <w:t>Hart, K., 1973. Informal income opportunities and urban employment in Ghana. </w:t>
      </w:r>
      <w:r w:rsidRPr="008B792C">
        <w:rPr>
          <w:i/>
          <w:iCs/>
          <w:color w:val="222222"/>
          <w:shd w:val="clear" w:color="auto" w:fill="FFFFFF"/>
        </w:rPr>
        <w:t>The Journal of Modern African Studies</w:t>
      </w:r>
      <w:r w:rsidRPr="008B792C">
        <w:rPr>
          <w:color w:val="222222"/>
          <w:shd w:val="clear" w:color="auto" w:fill="FFFFFF"/>
        </w:rPr>
        <w:t>, </w:t>
      </w:r>
      <w:r w:rsidRPr="008B792C">
        <w:rPr>
          <w:i/>
          <w:iCs/>
          <w:color w:val="222222"/>
          <w:shd w:val="clear" w:color="auto" w:fill="FFFFFF"/>
        </w:rPr>
        <w:t>11</w:t>
      </w:r>
      <w:r w:rsidRPr="008B792C">
        <w:rPr>
          <w:color w:val="222222"/>
          <w:shd w:val="clear" w:color="auto" w:fill="FFFFFF"/>
        </w:rPr>
        <w:t>(1), pp.61-89.</w:t>
      </w:r>
    </w:p>
    <w:p w14:paraId="36F7EE22" w14:textId="77777777" w:rsidR="00D82387" w:rsidRPr="008B792C" w:rsidRDefault="00651CCF" w:rsidP="007D3E0C">
      <w:pPr>
        <w:spacing w:line="360" w:lineRule="auto"/>
      </w:pPr>
      <w:r w:rsidRPr="008B792C">
        <w:t>Ntuli, I.S., 2020. </w:t>
      </w:r>
      <w:r w:rsidRPr="008B792C">
        <w:rPr>
          <w:i/>
          <w:iCs/>
        </w:rPr>
        <w:t>Informal trading in post-apartheid South Africa: an examination of the experiences of black African women street traders in Durban</w:t>
      </w:r>
      <w:r w:rsidRPr="008B792C">
        <w:t> (Doctoral dissertation).</w:t>
      </w:r>
    </w:p>
    <w:p w14:paraId="6077698A" w14:textId="77777777" w:rsidR="006C1D30" w:rsidRPr="008B792C" w:rsidRDefault="00651CCF" w:rsidP="007D3E0C">
      <w:pPr>
        <w:spacing w:line="360" w:lineRule="auto"/>
      </w:pPr>
      <w:r w:rsidRPr="008B792C">
        <w:t>Tawodzera, G. and Chikanda, A., 2016. </w:t>
      </w:r>
      <w:r w:rsidRPr="008B792C">
        <w:rPr>
          <w:i/>
          <w:iCs/>
        </w:rPr>
        <w:t>International Migrants and Refugees in Cape Townís Informal Economy</w:t>
      </w:r>
      <w:r w:rsidRPr="008B792C">
        <w:t>. OSSREA.</w:t>
      </w:r>
    </w:p>
    <w:p w14:paraId="6018AF25" w14:textId="77777777" w:rsidR="00EE660B" w:rsidRPr="008B792C" w:rsidRDefault="00651CCF" w:rsidP="007D3E0C">
      <w:pPr>
        <w:spacing w:line="360" w:lineRule="auto"/>
      </w:pPr>
      <w:r w:rsidRPr="008B792C">
        <w:t xml:space="preserve">Rodríguez-Pose, A., 2002. The role of </w:t>
      </w:r>
      <w:proofErr w:type="gramStart"/>
      <w:r w:rsidRPr="008B792C">
        <w:t>the ILO</w:t>
      </w:r>
      <w:proofErr w:type="gramEnd"/>
      <w:r w:rsidRPr="008B792C">
        <w:t xml:space="preserve"> in implementing local economic development strategies in a </w:t>
      </w:r>
      <w:r w:rsidR="005F019A" w:rsidRPr="008B792C">
        <w:t>globalized</w:t>
      </w:r>
      <w:r w:rsidRPr="008B792C">
        <w:t xml:space="preserve"> world.</w:t>
      </w:r>
    </w:p>
    <w:p w14:paraId="2E03FA61" w14:textId="77777777" w:rsidR="00C7244B" w:rsidRPr="008B792C" w:rsidRDefault="00651CCF" w:rsidP="007D3E0C">
      <w:pPr>
        <w:spacing w:line="360" w:lineRule="auto"/>
        <w:rPr>
          <w:color w:val="222222"/>
          <w:shd w:val="clear" w:color="auto" w:fill="FFFFFF"/>
        </w:rPr>
      </w:pPr>
      <w:r w:rsidRPr="008B792C">
        <w:rPr>
          <w:color w:val="222222"/>
          <w:shd w:val="clear" w:color="auto" w:fill="FFFFFF"/>
        </w:rPr>
        <w:t xml:space="preserve">Rogan, M. and Skinner, C., 2017. The nature of the South African informal sector is reflected in the quarterly labour-force survey, 2008-2014. </w:t>
      </w:r>
      <w:r w:rsidRPr="008B792C">
        <w:rPr>
          <w:i/>
          <w:iCs/>
          <w:color w:val="222222"/>
          <w:shd w:val="clear" w:color="auto" w:fill="FFFFFF"/>
        </w:rPr>
        <w:t>Capetown: University of Capetown</w:t>
      </w:r>
      <w:r w:rsidRPr="008B792C">
        <w:rPr>
          <w:color w:val="222222"/>
          <w:shd w:val="clear" w:color="auto" w:fill="FFFFFF"/>
        </w:rPr>
        <w:t>.</w:t>
      </w:r>
    </w:p>
    <w:p w14:paraId="69A93034" w14:textId="77777777" w:rsidR="00EE660B" w:rsidRPr="008B792C" w:rsidRDefault="00651CCF" w:rsidP="007D3E0C">
      <w:pPr>
        <w:spacing w:line="360" w:lineRule="auto"/>
      </w:pPr>
      <w:r w:rsidRPr="008B792C">
        <w:t xml:space="preserve">Stats, S.A., 2011. Statistics South Africa. </w:t>
      </w:r>
      <w:r w:rsidRPr="008B792C">
        <w:rPr>
          <w:i/>
          <w:iCs/>
        </w:rPr>
        <w:t>Formal census</w:t>
      </w:r>
      <w:r w:rsidRPr="008B792C">
        <w:t>, </w:t>
      </w:r>
      <w:r w:rsidRPr="008B792C">
        <w:rPr>
          <w:i/>
          <w:iCs/>
        </w:rPr>
        <w:t>1</w:t>
      </w:r>
      <w:r w:rsidRPr="008B792C">
        <w:t>, pp.79-106.</w:t>
      </w:r>
    </w:p>
    <w:p w14:paraId="1AAB3A59" w14:textId="77777777" w:rsidR="00D82387" w:rsidRPr="008B792C" w:rsidRDefault="00651CCF" w:rsidP="007D3E0C">
      <w:pPr>
        <w:spacing w:line="360" w:lineRule="auto"/>
      </w:pPr>
      <w:r w:rsidRPr="008B792C">
        <w:t>Skinner, C., 2002. </w:t>
      </w:r>
      <w:r w:rsidRPr="008B792C">
        <w:rPr>
          <w:i/>
          <w:iCs/>
        </w:rPr>
        <w:t>Understanding formal and informal economy labour market dynamics: A conceptual and statistical review concerning South Africa</w:t>
      </w:r>
      <w:r w:rsidRPr="008B792C">
        <w:t> (p. 25). Durban: School of Development Studies, University of Natal.</w:t>
      </w:r>
    </w:p>
    <w:p w14:paraId="35EA1AAF" w14:textId="77777777" w:rsidR="00D82387" w:rsidRPr="008B792C" w:rsidRDefault="00651CCF" w:rsidP="007D3E0C">
      <w:pPr>
        <w:spacing w:line="360" w:lineRule="auto"/>
      </w:pPr>
      <w:r w:rsidRPr="008B792C">
        <w:t>Brown, M., 2010. Review on the environment of women workers in the informal economy in South Africa.</w:t>
      </w:r>
    </w:p>
    <w:p w14:paraId="710E87CF" w14:textId="77777777" w:rsidR="00D82387" w:rsidRPr="008B792C" w:rsidRDefault="00651CCF" w:rsidP="007D3E0C">
      <w:pPr>
        <w:spacing w:line="360" w:lineRule="auto"/>
      </w:pPr>
      <w:r w:rsidRPr="008B792C">
        <w:t>Kabeer, N., 2008. </w:t>
      </w:r>
      <w:r w:rsidRPr="008B792C">
        <w:rPr>
          <w:i/>
          <w:iCs/>
        </w:rPr>
        <w:t>Mainstreaming gender in social protection for the informal economy</w:t>
      </w:r>
      <w:r w:rsidRPr="008B792C">
        <w:t>. Commonwealth Secretariat.</w:t>
      </w:r>
    </w:p>
    <w:p w14:paraId="557D010A" w14:textId="77777777" w:rsidR="00EE660B" w:rsidRPr="008B792C" w:rsidRDefault="00651CCF" w:rsidP="007D3E0C">
      <w:pPr>
        <w:spacing w:line="360" w:lineRule="auto"/>
      </w:pPr>
      <w:r w:rsidRPr="008B792C">
        <w:rPr>
          <w:color w:val="222222"/>
          <w:shd w:val="clear" w:color="auto" w:fill="FFFFFF"/>
        </w:rPr>
        <w:t>WIEGO. 2012. The Informal Economy in Arab Nations: A Comparative Perspective</w:t>
      </w:r>
      <w:r w:rsidRPr="008B792C">
        <w:t>.</w:t>
      </w:r>
    </w:p>
    <w:p w14:paraId="379DCBC1" w14:textId="77777777" w:rsidR="00832D7A" w:rsidRPr="008B792C" w:rsidRDefault="00651CCF" w:rsidP="007D3E0C">
      <w:pPr>
        <w:spacing w:line="360" w:lineRule="auto"/>
      </w:pPr>
      <w:r w:rsidRPr="008B792C">
        <w:t>Thomas</w:t>
      </w:r>
      <w:r w:rsidR="00FF46EF" w:rsidRPr="008B792C">
        <w:t>, M.A., 2012. The informal economy: Definitions, theories and policies.</w:t>
      </w:r>
    </w:p>
    <w:p w14:paraId="3B9E6CE7" w14:textId="77777777" w:rsidR="00832D7A" w:rsidRPr="008B792C" w:rsidRDefault="00651CCF" w:rsidP="007D3E0C">
      <w:pPr>
        <w:spacing w:line="360" w:lineRule="auto"/>
      </w:pPr>
      <w:r w:rsidRPr="008B792C">
        <w:lastRenderedPageBreak/>
        <w:t xml:space="preserve">Heintz, J. and Pollin, R., 2003. Informalization, economic growth and the challenge of creating viable </w:t>
      </w:r>
      <w:r w:rsidR="005D567A" w:rsidRPr="008B792C">
        <w:t>labour</w:t>
      </w:r>
      <w:r w:rsidRPr="008B792C">
        <w:t xml:space="preserve"> standards in developing countries.</w:t>
      </w:r>
    </w:p>
    <w:p w14:paraId="47C49FD3" w14:textId="77777777" w:rsidR="00F4518E" w:rsidRPr="008B792C" w:rsidRDefault="00651CCF" w:rsidP="007D3E0C">
      <w:pPr>
        <w:spacing w:line="360" w:lineRule="auto"/>
      </w:pPr>
      <w:r w:rsidRPr="008B792C">
        <w:t xml:space="preserve">Statistics South Africa. 2020. </w:t>
      </w:r>
      <w:r w:rsidRPr="008B792C">
        <w:rPr>
          <w:i/>
        </w:rPr>
        <w:t>Quarterly labour force survey</w:t>
      </w:r>
      <w:r w:rsidRPr="008B792C">
        <w:t>. Pretoria, South Africa</w:t>
      </w:r>
    </w:p>
    <w:p w14:paraId="5D344D8C" w14:textId="77777777" w:rsidR="00911B02" w:rsidRPr="008B792C" w:rsidRDefault="00651CCF" w:rsidP="007D3E0C">
      <w:pPr>
        <w:spacing w:line="360" w:lineRule="auto"/>
      </w:pPr>
      <w:r w:rsidRPr="008B792C">
        <w:t>Ngcobo, N.N.P., 2021. </w:t>
      </w:r>
      <w:r w:rsidRPr="008B792C">
        <w:rPr>
          <w:i/>
          <w:iCs/>
        </w:rPr>
        <w:t>The informal economy for local economic development in South Africa: A constitutional law approach</w:t>
      </w:r>
      <w:r w:rsidRPr="008B792C">
        <w:t> (Doctoral dissertation, North-West University (South Africa)).</w:t>
      </w:r>
    </w:p>
    <w:p w14:paraId="3A8FE347" w14:textId="77777777" w:rsidR="00D82387" w:rsidRPr="008B792C" w:rsidRDefault="00651CCF" w:rsidP="007D3E0C">
      <w:pPr>
        <w:spacing w:line="360" w:lineRule="auto"/>
      </w:pPr>
      <w:r w:rsidRPr="008B792C">
        <w:t>Vanek, J., Chen, M.A., Carré, F., Heintz, J. and Hussmanns, R., 2014. Statistics on the informal economy: Definitions, regional estimates and challenges. </w:t>
      </w:r>
      <w:r w:rsidRPr="008B792C">
        <w:rPr>
          <w:i/>
          <w:iCs/>
        </w:rPr>
        <w:t>Women in Informal Employment: Globalizing and Organizing (WIEGO) Working Paper (Statistics)</w:t>
      </w:r>
      <w:r w:rsidRPr="008B792C">
        <w:t>, </w:t>
      </w:r>
      <w:r w:rsidRPr="008B792C">
        <w:rPr>
          <w:i/>
          <w:iCs/>
        </w:rPr>
        <w:t>2</w:t>
      </w:r>
      <w:r w:rsidRPr="008B792C">
        <w:t>(1), pp.47-59.</w:t>
      </w:r>
    </w:p>
    <w:p w14:paraId="3D0EF874" w14:textId="77777777" w:rsidR="00B85D62" w:rsidRPr="008B792C" w:rsidRDefault="00651CCF" w:rsidP="007D3E0C">
      <w:pPr>
        <w:spacing w:line="360" w:lineRule="auto"/>
      </w:pPr>
      <w:r w:rsidRPr="008B792C">
        <w:t>Ligthelm, A.A., 2004. Profile of informal microenterprises in the retail sector of South Africa. </w:t>
      </w:r>
      <w:r w:rsidRPr="008B792C">
        <w:rPr>
          <w:i/>
          <w:iCs/>
        </w:rPr>
        <w:t>Southern African Business Review</w:t>
      </w:r>
      <w:r w:rsidRPr="008B792C">
        <w:t>, </w:t>
      </w:r>
      <w:r w:rsidRPr="008B792C">
        <w:rPr>
          <w:i/>
          <w:iCs/>
        </w:rPr>
        <w:t>8</w:t>
      </w:r>
      <w:r w:rsidRPr="008B792C">
        <w:t>(1), pp.39-52.</w:t>
      </w:r>
    </w:p>
    <w:p w14:paraId="025E55EF" w14:textId="77777777" w:rsidR="00911B02" w:rsidRPr="00A314B1" w:rsidRDefault="00651CCF" w:rsidP="007D3E0C">
      <w:pPr>
        <w:spacing w:line="360" w:lineRule="auto"/>
      </w:pPr>
      <w:r w:rsidRPr="008B792C">
        <w:t>Seekings, J. and Nattrass, N., 2008. </w:t>
      </w:r>
      <w:r w:rsidRPr="008B792C">
        <w:rPr>
          <w:i/>
          <w:iCs/>
        </w:rPr>
        <w:t>Class, race, and inequality in South Africa</w:t>
      </w:r>
      <w:r w:rsidRPr="008B792C">
        <w:t>. Yale University Press</w:t>
      </w:r>
      <w:r w:rsidRPr="008B792C">
        <w:rPr>
          <w:color w:val="222222"/>
          <w:shd w:val="clear" w:color="auto" w:fill="FFFFFF"/>
        </w:rPr>
        <w:t>.</w:t>
      </w:r>
    </w:p>
    <w:p w14:paraId="7813527D" w14:textId="77777777" w:rsidR="00EE660B" w:rsidRPr="008B792C" w:rsidRDefault="00651CCF" w:rsidP="007D3E0C">
      <w:pPr>
        <w:spacing w:line="360" w:lineRule="auto"/>
      </w:pPr>
      <w:r w:rsidRPr="008B792C">
        <w:t>Kantor, H., 1999. Race, education, and joblessness in the inner city, 1970–1990. </w:t>
      </w:r>
      <w:r w:rsidRPr="008B792C">
        <w:rPr>
          <w:i/>
          <w:iCs/>
        </w:rPr>
        <w:t>The Urban Review</w:t>
      </w:r>
      <w:r w:rsidRPr="008B792C">
        <w:t>, </w:t>
      </w:r>
      <w:r w:rsidRPr="008B792C">
        <w:rPr>
          <w:i/>
          <w:iCs/>
        </w:rPr>
        <w:t>31</w:t>
      </w:r>
      <w:r w:rsidRPr="008B792C">
        <w:t>(3), pp.225-242.</w:t>
      </w:r>
    </w:p>
    <w:p w14:paraId="18508D1C" w14:textId="77777777" w:rsidR="00F4518E" w:rsidRPr="008B792C" w:rsidRDefault="00651CCF" w:rsidP="007D3E0C">
      <w:pPr>
        <w:spacing w:line="360" w:lineRule="auto"/>
      </w:pPr>
      <w:r w:rsidRPr="008B792C">
        <w:t>Simelane, S.L., 2022. </w:t>
      </w:r>
      <w:r w:rsidRPr="008B792C">
        <w:rPr>
          <w:i/>
          <w:iCs/>
        </w:rPr>
        <w:t>Culture as an external determinant of the education system of BRICS member states: a comparative study</w:t>
      </w:r>
      <w:r w:rsidRPr="008B792C">
        <w:t> (Doctoral dissertation, North-West University (South Africa).).</w:t>
      </w:r>
    </w:p>
    <w:p w14:paraId="654233C7" w14:textId="77777777" w:rsidR="00F4518E" w:rsidRDefault="00651CCF" w:rsidP="007D3E0C">
      <w:pPr>
        <w:spacing w:line="360" w:lineRule="auto"/>
      </w:pPr>
      <w:r w:rsidRPr="008B792C">
        <w:t>McKeever, M., 1998. Reproduced inequality: Participation and success in the South African informal economy. </w:t>
      </w:r>
      <w:r w:rsidRPr="008B792C">
        <w:rPr>
          <w:i/>
          <w:iCs/>
        </w:rPr>
        <w:t>Social Forces</w:t>
      </w:r>
      <w:r w:rsidRPr="008B792C">
        <w:t>, </w:t>
      </w:r>
      <w:r w:rsidRPr="008B792C">
        <w:rPr>
          <w:i/>
          <w:iCs/>
        </w:rPr>
        <w:t>76</w:t>
      </w:r>
      <w:r w:rsidRPr="008B792C">
        <w:t>(4), pp.1209-1241.</w:t>
      </w:r>
    </w:p>
    <w:p w14:paraId="37C93382" w14:textId="77777777" w:rsidR="000E08D3" w:rsidRDefault="00651CCF" w:rsidP="007D3E0C">
      <w:pPr>
        <w:spacing w:line="360" w:lineRule="auto"/>
      </w:pPr>
      <w:r w:rsidRPr="000E08D3">
        <w:t>Fourie, F., 2019. Evolving policy paradigms: The National Development Plan, employment and the informal sector in South Africa. </w:t>
      </w:r>
      <w:r w:rsidRPr="000E08D3">
        <w:rPr>
          <w:i/>
          <w:iCs/>
        </w:rPr>
        <w:t>Research Gate</w:t>
      </w:r>
      <w:r w:rsidRPr="000E08D3">
        <w:t>, pp.385-411.</w:t>
      </w:r>
    </w:p>
    <w:p w14:paraId="3CC9D061" w14:textId="77777777" w:rsidR="00C411CE" w:rsidRDefault="00651CCF" w:rsidP="007D3E0C">
      <w:pPr>
        <w:spacing w:line="360" w:lineRule="auto"/>
      </w:pPr>
      <w:r w:rsidRPr="00C411CE">
        <w:lastRenderedPageBreak/>
        <w:t>Hussmanns, R., 2004. </w:t>
      </w:r>
      <w:r w:rsidRPr="00C411CE">
        <w:rPr>
          <w:i/>
          <w:iCs/>
        </w:rPr>
        <w:t>Measuring the informal economy: From employment in the informal sector to informal employment</w:t>
      </w:r>
      <w:r w:rsidRPr="00C411CE">
        <w:t> (Vol. 53, p. 32). Geneva: Policy Integration Department, Bureau of Statistics, International Labour Office.</w:t>
      </w:r>
    </w:p>
    <w:p w14:paraId="254BDE06" w14:textId="77777777" w:rsidR="00085F5B" w:rsidRDefault="00651CCF" w:rsidP="007D3E0C">
      <w:pPr>
        <w:spacing w:line="360" w:lineRule="auto"/>
      </w:pPr>
      <w:r w:rsidRPr="00085F5B">
        <w:t>Tokman, V.E., 1980. The influence of the urban informal sector on economic inequality. In </w:t>
      </w:r>
      <w:r w:rsidRPr="00085F5B">
        <w:rPr>
          <w:i/>
          <w:iCs/>
        </w:rPr>
        <w:t xml:space="preserve">Work, income and inequality: </w:t>
      </w:r>
      <w:r w:rsidR="005F019A" w:rsidRPr="00085F5B">
        <w:rPr>
          <w:i/>
          <w:iCs/>
        </w:rPr>
        <w:t>Payment’s</w:t>
      </w:r>
      <w:r w:rsidRPr="00085F5B">
        <w:rPr>
          <w:i/>
          <w:iCs/>
        </w:rPr>
        <w:t xml:space="preserve"> systems in the third world</w:t>
      </w:r>
      <w:r w:rsidRPr="00085F5B">
        <w:t> (pp. 108-137). London: Palgrave Macmillan UK.</w:t>
      </w:r>
    </w:p>
    <w:p w14:paraId="6A915C47" w14:textId="77777777" w:rsidR="00085F5B" w:rsidRDefault="00651CCF" w:rsidP="007D3E0C">
      <w:pPr>
        <w:spacing w:line="360" w:lineRule="auto"/>
      </w:pPr>
      <w:r w:rsidRPr="00085F5B">
        <w:t xml:space="preserve">Delgado-Prieto, L., 2024. Immigration, wages, and employment under informal labour markets. </w:t>
      </w:r>
      <w:r w:rsidRPr="00085F5B">
        <w:rPr>
          <w:i/>
          <w:iCs/>
        </w:rPr>
        <w:t>Journal of Population Economics</w:t>
      </w:r>
      <w:r w:rsidRPr="00085F5B">
        <w:t>, </w:t>
      </w:r>
      <w:r w:rsidRPr="00085F5B">
        <w:rPr>
          <w:i/>
          <w:iCs/>
        </w:rPr>
        <w:t>37</w:t>
      </w:r>
      <w:r w:rsidRPr="00085F5B">
        <w:t>(2), p.55.</w:t>
      </w:r>
    </w:p>
    <w:p w14:paraId="658DF04C" w14:textId="77777777" w:rsidR="00F26A73" w:rsidRDefault="00651CCF" w:rsidP="007D3E0C">
      <w:pPr>
        <w:spacing w:line="360" w:lineRule="auto"/>
      </w:pPr>
      <w:r w:rsidRPr="00F26A73">
        <w:t>Rogerson, C.M., 2018. Informality and migrant entrepreneurs in Cape Town’s inner city. </w:t>
      </w:r>
      <w:r w:rsidRPr="00F26A73">
        <w:rPr>
          <w:i/>
          <w:iCs/>
        </w:rPr>
        <w:t>Bulletin of Geography. Socio-economic Series</w:t>
      </w:r>
      <w:r w:rsidRPr="00F26A73">
        <w:t>, (40), pp.157-171.</w:t>
      </w:r>
    </w:p>
    <w:p w14:paraId="11489204" w14:textId="77777777" w:rsidR="00A314B1" w:rsidRDefault="00651CCF" w:rsidP="007D3E0C">
      <w:pPr>
        <w:spacing w:line="360" w:lineRule="auto"/>
      </w:pPr>
      <w:r w:rsidRPr="00A314B1">
        <w:t>Johnson, D., 2016. Migrancy and Thabo Mbeki's African Renaissance. In </w:t>
      </w:r>
      <w:r w:rsidRPr="00A314B1">
        <w:rPr>
          <w:i/>
          <w:iCs/>
        </w:rPr>
        <w:t>The Cultures of Economic Migration</w:t>
      </w:r>
      <w:r w:rsidRPr="00A314B1">
        <w:t> (pp. 127-140). Routledge.</w:t>
      </w:r>
    </w:p>
    <w:p w14:paraId="28166757" w14:textId="77777777" w:rsidR="00F65005" w:rsidRDefault="00651CCF" w:rsidP="007D3E0C">
      <w:pPr>
        <w:spacing w:line="360" w:lineRule="auto"/>
      </w:pPr>
      <w:r w:rsidRPr="00F65005">
        <w:t>De Lille, P. and Kesson, C., 2017. </w:t>
      </w:r>
      <w:r w:rsidRPr="00F65005">
        <w:rPr>
          <w:i/>
          <w:iCs/>
        </w:rPr>
        <w:t>View from City Hall: Reflections on Governing Cape Town</w:t>
      </w:r>
      <w:r w:rsidRPr="00F65005">
        <w:t>. Jonathan Ball Publishers.</w:t>
      </w:r>
    </w:p>
    <w:p w14:paraId="7E873DCF" w14:textId="77777777" w:rsidR="003C3DD0" w:rsidRDefault="00651CCF" w:rsidP="007D3E0C">
      <w:pPr>
        <w:spacing w:line="360" w:lineRule="auto"/>
      </w:pPr>
      <w:r w:rsidRPr="003C3DD0">
        <w:t>King, A. and Shackleton, C.M., 2022. Working in poverty: Informal employment of household gardeners in Eastern Cape towns, South Africa. </w:t>
      </w:r>
      <w:r w:rsidRPr="003C3DD0">
        <w:rPr>
          <w:i/>
          <w:iCs/>
        </w:rPr>
        <w:t>Development Southern Africa</w:t>
      </w:r>
      <w:r w:rsidRPr="003C3DD0">
        <w:t>, </w:t>
      </w:r>
      <w:r w:rsidRPr="003C3DD0">
        <w:rPr>
          <w:i/>
          <w:iCs/>
        </w:rPr>
        <w:t>39</w:t>
      </w:r>
      <w:r w:rsidRPr="003C3DD0">
        <w:t>(6), pp.1007-1020.</w:t>
      </w:r>
    </w:p>
    <w:p w14:paraId="255B19CC" w14:textId="77777777" w:rsidR="00705ACB" w:rsidRPr="00085F5B" w:rsidRDefault="00651CCF" w:rsidP="007D3E0C">
      <w:pPr>
        <w:spacing w:line="360" w:lineRule="auto"/>
      </w:pPr>
      <w:r w:rsidRPr="00705ACB">
        <w:t>Banik, D. ed., 2013. </w:t>
      </w:r>
      <w:r w:rsidRPr="00705ACB">
        <w:rPr>
          <w:i/>
          <w:iCs/>
        </w:rPr>
        <w:t>The legal empowerment agenda: poverty, labour and the informal economy in Africa</w:t>
      </w:r>
      <w:r w:rsidRPr="00705ACB">
        <w:t>. Ashgate Publishing, Ltd.</w:t>
      </w:r>
    </w:p>
    <w:sectPr w:rsidR="00705ACB" w:rsidRPr="00085F5B" w:rsidSect="00680510">
      <w:footerReference w:type="default" r:id="rId24"/>
      <w:headerReference w:type="first" r:id="rId25"/>
      <w:footerReference w:type="first" r:id="rId26"/>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59813" w14:textId="77777777" w:rsidR="00605C5E" w:rsidRDefault="00605C5E">
      <w:pPr>
        <w:spacing w:before="0" w:after="0" w:line="240" w:lineRule="auto"/>
      </w:pPr>
      <w:r>
        <w:separator/>
      </w:r>
    </w:p>
  </w:endnote>
  <w:endnote w:type="continuationSeparator" w:id="0">
    <w:p w14:paraId="0C4070E9" w14:textId="77777777" w:rsidR="00605C5E" w:rsidRDefault="00605C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C3284" w14:textId="77777777" w:rsidR="003073EE" w:rsidRDefault="00651CCF" w:rsidP="005B5CB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91718">
      <w:rPr>
        <w:rStyle w:val="PageNumber"/>
        <w:noProof/>
      </w:rPr>
      <w:t>iii</w:t>
    </w:r>
    <w:r>
      <w:rPr>
        <w:rStyle w:val="PageNumber"/>
      </w:rPr>
      <w:fldChar w:fldCharType="end"/>
    </w:r>
  </w:p>
  <w:p w14:paraId="42DABCE2" w14:textId="77777777" w:rsidR="003073EE" w:rsidRDefault="003073E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F1FF" w14:textId="77777777" w:rsidR="003073EE" w:rsidRDefault="00651CCF">
    <w:pPr>
      <w:pStyle w:val="Footer"/>
      <w:jc w:val="center"/>
    </w:pPr>
    <w:r>
      <w:rPr>
        <w:rStyle w:val="PageNumber"/>
      </w:rPr>
      <w:fldChar w:fldCharType="begin"/>
    </w:r>
    <w:r>
      <w:rPr>
        <w:rStyle w:val="PageNumber"/>
      </w:rPr>
      <w:instrText xml:space="preserve"> PAGE </w:instrText>
    </w:r>
    <w:r>
      <w:rPr>
        <w:rStyle w:val="PageNumber"/>
      </w:rPr>
      <w:fldChar w:fldCharType="separate"/>
    </w:r>
    <w:r w:rsidR="00991718">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8068" w14:textId="77777777" w:rsidR="003073EE" w:rsidRDefault="00651CCF" w:rsidP="00CF7A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91718">
      <w:rPr>
        <w:rStyle w:val="PageNumber"/>
        <w:noProof/>
      </w:rPr>
      <w:t>13</w:t>
    </w:r>
    <w:r>
      <w:rPr>
        <w:rStyle w:val="PageNumber"/>
      </w:rPr>
      <w:fldChar w:fldCharType="end"/>
    </w:r>
  </w:p>
  <w:p w14:paraId="6A19FE3B" w14:textId="77777777" w:rsidR="003073EE" w:rsidRDefault="003073E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ACDE" w14:textId="77777777" w:rsidR="003073EE" w:rsidRDefault="00651CCF">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64DCF" w14:textId="77777777" w:rsidR="00605C5E" w:rsidRDefault="00605C5E">
      <w:pPr>
        <w:spacing w:before="0" w:after="0" w:line="240" w:lineRule="auto"/>
      </w:pPr>
      <w:r>
        <w:separator/>
      </w:r>
    </w:p>
  </w:footnote>
  <w:footnote w:type="continuationSeparator" w:id="0">
    <w:p w14:paraId="4C933C5F" w14:textId="77777777" w:rsidR="00605C5E" w:rsidRDefault="00605C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1E05" w14:textId="77777777" w:rsidR="003073EE" w:rsidRDefault="003073EE">
    <w:pPr>
      <w:pStyle w:val="Header"/>
      <w:tabs>
        <w:tab w:val="clear" w:pos="4320"/>
        <w:tab w:val="clear"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7C23" w14:textId="77777777" w:rsidR="003073EE" w:rsidRDefault="003073EE">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5CED"/>
    <w:multiLevelType w:val="multilevel"/>
    <w:tmpl w:val="970882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B101E40"/>
    <w:multiLevelType w:val="multilevel"/>
    <w:tmpl w:val="5BAE9B8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A01151"/>
    <w:multiLevelType w:val="multilevel"/>
    <w:tmpl w:val="6C44F73A"/>
    <w:lvl w:ilvl="0">
      <w:start w:val="1"/>
      <w:numFmt w:val="decimal"/>
      <w:lvlText w:val="CHAPTER %1."/>
      <w:lvlJc w:val="left"/>
      <w:pPr>
        <w:ind w:left="171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B472AD9"/>
    <w:multiLevelType w:val="hybridMultilevel"/>
    <w:tmpl w:val="54EAE804"/>
    <w:lvl w:ilvl="0" w:tplc="372AA616">
      <w:start w:val="1"/>
      <w:numFmt w:val="bullet"/>
      <w:lvlText w:val=""/>
      <w:lvlJc w:val="left"/>
      <w:pPr>
        <w:ind w:left="720" w:hanging="360"/>
      </w:pPr>
      <w:rPr>
        <w:rFonts w:ascii="Symbol" w:hAnsi="Symbol" w:hint="default"/>
      </w:rPr>
    </w:lvl>
    <w:lvl w:ilvl="1" w:tplc="2774DE98" w:tentative="1">
      <w:start w:val="1"/>
      <w:numFmt w:val="bullet"/>
      <w:lvlText w:val="o"/>
      <w:lvlJc w:val="left"/>
      <w:pPr>
        <w:ind w:left="1440" w:hanging="360"/>
      </w:pPr>
      <w:rPr>
        <w:rFonts w:ascii="Courier New" w:hAnsi="Courier New" w:cs="Courier New" w:hint="default"/>
      </w:rPr>
    </w:lvl>
    <w:lvl w:ilvl="2" w:tplc="2CDC681A" w:tentative="1">
      <w:start w:val="1"/>
      <w:numFmt w:val="bullet"/>
      <w:lvlText w:val=""/>
      <w:lvlJc w:val="left"/>
      <w:pPr>
        <w:ind w:left="2160" w:hanging="360"/>
      </w:pPr>
      <w:rPr>
        <w:rFonts w:ascii="Wingdings" w:hAnsi="Wingdings" w:hint="default"/>
      </w:rPr>
    </w:lvl>
    <w:lvl w:ilvl="3" w:tplc="18D27254" w:tentative="1">
      <w:start w:val="1"/>
      <w:numFmt w:val="bullet"/>
      <w:lvlText w:val=""/>
      <w:lvlJc w:val="left"/>
      <w:pPr>
        <w:ind w:left="2880" w:hanging="360"/>
      </w:pPr>
      <w:rPr>
        <w:rFonts w:ascii="Symbol" w:hAnsi="Symbol" w:hint="default"/>
      </w:rPr>
    </w:lvl>
    <w:lvl w:ilvl="4" w:tplc="7C36A49E" w:tentative="1">
      <w:start w:val="1"/>
      <w:numFmt w:val="bullet"/>
      <w:lvlText w:val="o"/>
      <w:lvlJc w:val="left"/>
      <w:pPr>
        <w:ind w:left="3600" w:hanging="360"/>
      </w:pPr>
      <w:rPr>
        <w:rFonts w:ascii="Courier New" w:hAnsi="Courier New" w:cs="Courier New" w:hint="default"/>
      </w:rPr>
    </w:lvl>
    <w:lvl w:ilvl="5" w:tplc="F50C83B0" w:tentative="1">
      <w:start w:val="1"/>
      <w:numFmt w:val="bullet"/>
      <w:lvlText w:val=""/>
      <w:lvlJc w:val="left"/>
      <w:pPr>
        <w:ind w:left="4320" w:hanging="360"/>
      </w:pPr>
      <w:rPr>
        <w:rFonts w:ascii="Wingdings" w:hAnsi="Wingdings" w:hint="default"/>
      </w:rPr>
    </w:lvl>
    <w:lvl w:ilvl="6" w:tplc="5BBA4F00" w:tentative="1">
      <w:start w:val="1"/>
      <w:numFmt w:val="bullet"/>
      <w:lvlText w:val=""/>
      <w:lvlJc w:val="left"/>
      <w:pPr>
        <w:ind w:left="5040" w:hanging="360"/>
      </w:pPr>
      <w:rPr>
        <w:rFonts w:ascii="Symbol" w:hAnsi="Symbol" w:hint="default"/>
      </w:rPr>
    </w:lvl>
    <w:lvl w:ilvl="7" w:tplc="04EC2802" w:tentative="1">
      <w:start w:val="1"/>
      <w:numFmt w:val="bullet"/>
      <w:lvlText w:val="o"/>
      <w:lvlJc w:val="left"/>
      <w:pPr>
        <w:ind w:left="5760" w:hanging="360"/>
      </w:pPr>
      <w:rPr>
        <w:rFonts w:ascii="Courier New" w:hAnsi="Courier New" w:cs="Courier New" w:hint="default"/>
      </w:rPr>
    </w:lvl>
    <w:lvl w:ilvl="8" w:tplc="3A60D2D4" w:tentative="1">
      <w:start w:val="1"/>
      <w:numFmt w:val="bullet"/>
      <w:lvlText w:val=""/>
      <w:lvlJc w:val="left"/>
      <w:pPr>
        <w:ind w:left="6480" w:hanging="360"/>
      </w:pPr>
      <w:rPr>
        <w:rFonts w:ascii="Wingdings" w:hAnsi="Wingdings" w:hint="default"/>
      </w:rPr>
    </w:lvl>
  </w:abstractNum>
  <w:abstractNum w:abstractNumId="4" w15:restartNumberingAfterBreak="0">
    <w:nsid w:val="1BD31CDD"/>
    <w:multiLevelType w:val="multilevel"/>
    <w:tmpl w:val="0726ADA2"/>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56403B"/>
    <w:multiLevelType w:val="multilevel"/>
    <w:tmpl w:val="CA16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A1D62"/>
    <w:multiLevelType w:val="multilevel"/>
    <w:tmpl w:val="880E0D0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84FE0"/>
    <w:multiLevelType w:val="hybridMultilevel"/>
    <w:tmpl w:val="C90085C4"/>
    <w:lvl w:ilvl="0" w:tplc="CA408B96">
      <w:start w:val="1"/>
      <w:numFmt w:val="bullet"/>
      <w:lvlText w:val=""/>
      <w:lvlJc w:val="left"/>
      <w:pPr>
        <w:ind w:left="780" w:hanging="360"/>
      </w:pPr>
      <w:rPr>
        <w:rFonts w:ascii="Symbol" w:hAnsi="Symbol" w:hint="default"/>
      </w:rPr>
    </w:lvl>
    <w:lvl w:ilvl="1" w:tplc="5DEA5A88" w:tentative="1">
      <w:start w:val="1"/>
      <w:numFmt w:val="bullet"/>
      <w:lvlText w:val="o"/>
      <w:lvlJc w:val="left"/>
      <w:pPr>
        <w:ind w:left="1500" w:hanging="360"/>
      </w:pPr>
      <w:rPr>
        <w:rFonts w:ascii="Courier New" w:hAnsi="Courier New" w:cs="Courier New" w:hint="default"/>
      </w:rPr>
    </w:lvl>
    <w:lvl w:ilvl="2" w:tplc="7A686556" w:tentative="1">
      <w:start w:val="1"/>
      <w:numFmt w:val="bullet"/>
      <w:lvlText w:val=""/>
      <w:lvlJc w:val="left"/>
      <w:pPr>
        <w:ind w:left="2220" w:hanging="360"/>
      </w:pPr>
      <w:rPr>
        <w:rFonts w:ascii="Wingdings" w:hAnsi="Wingdings" w:hint="default"/>
      </w:rPr>
    </w:lvl>
    <w:lvl w:ilvl="3" w:tplc="0D885BE2" w:tentative="1">
      <w:start w:val="1"/>
      <w:numFmt w:val="bullet"/>
      <w:lvlText w:val=""/>
      <w:lvlJc w:val="left"/>
      <w:pPr>
        <w:ind w:left="2940" w:hanging="360"/>
      </w:pPr>
      <w:rPr>
        <w:rFonts w:ascii="Symbol" w:hAnsi="Symbol" w:hint="default"/>
      </w:rPr>
    </w:lvl>
    <w:lvl w:ilvl="4" w:tplc="43988132" w:tentative="1">
      <w:start w:val="1"/>
      <w:numFmt w:val="bullet"/>
      <w:lvlText w:val="o"/>
      <w:lvlJc w:val="left"/>
      <w:pPr>
        <w:ind w:left="3660" w:hanging="360"/>
      </w:pPr>
      <w:rPr>
        <w:rFonts w:ascii="Courier New" w:hAnsi="Courier New" w:cs="Courier New" w:hint="default"/>
      </w:rPr>
    </w:lvl>
    <w:lvl w:ilvl="5" w:tplc="DE1C6F7A" w:tentative="1">
      <w:start w:val="1"/>
      <w:numFmt w:val="bullet"/>
      <w:lvlText w:val=""/>
      <w:lvlJc w:val="left"/>
      <w:pPr>
        <w:ind w:left="4380" w:hanging="360"/>
      </w:pPr>
      <w:rPr>
        <w:rFonts w:ascii="Wingdings" w:hAnsi="Wingdings" w:hint="default"/>
      </w:rPr>
    </w:lvl>
    <w:lvl w:ilvl="6" w:tplc="0426A00C" w:tentative="1">
      <w:start w:val="1"/>
      <w:numFmt w:val="bullet"/>
      <w:lvlText w:val=""/>
      <w:lvlJc w:val="left"/>
      <w:pPr>
        <w:ind w:left="5100" w:hanging="360"/>
      </w:pPr>
      <w:rPr>
        <w:rFonts w:ascii="Symbol" w:hAnsi="Symbol" w:hint="default"/>
      </w:rPr>
    </w:lvl>
    <w:lvl w:ilvl="7" w:tplc="6AC0DC3E" w:tentative="1">
      <w:start w:val="1"/>
      <w:numFmt w:val="bullet"/>
      <w:lvlText w:val="o"/>
      <w:lvlJc w:val="left"/>
      <w:pPr>
        <w:ind w:left="5820" w:hanging="360"/>
      </w:pPr>
      <w:rPr>
        <w:rFonts w:ascii="Courier New" w:hAnsi="Courier New" w:cs="Courier New" w:hint="default"/>
      </w:rPr>
    </w:lvl>
    <w:lvl w:ilvl="8" w:tplc="DB72457E" w:tentative="1">
      <w:start w:val="1"/>
      <w:numFmt w:val="bullet"/>
      <w:lvlText w:val=""/>
      <w:lvlJc w:val="left"/>
      <w:pPr>
        <w:ind w:left="6540" w:hanging="360"/>
      </w:pPr>
      <w:rPr>
        <w:rFonts w:ascii="Wingdings" w:hAnsi="Wingdings" w:hint="default"/>
      </w:rPr>
    </w:lvl>
  </w:abstractNum>
  <w:abstractNum w:abstractNumId="8" w15:restartNumberingAfterBreak="0">
    <w:nsid w:val="29BB31A0"/>
    <w:multiLevelType w:val="multilevel"/>
    <w:tmpl w:val="F90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64E23"/>
    <w:multiLevelType w:val="hybridMultilevel"/>
    <w:tmpl w:val="1CD44C04"/>
    <w:lvl w:ilvl="0" w:tplc="34087D26">
      <w:start w:val="1"/>
      <w:numFmt w:val="bullet"/>
      <w:lvlText w:val=""/>
      <w:lvlJc w:val="left"/>
      <w:pPr>
        <w:ind w:left="720" w:hanging="360"/>
      </w:pPr>
      <w:rPr>
        <w:rFonts w:ascii="Symbol" w:hAnsi="Symbol" w:hint="default"/>
      </w:rPr>
    </w:lvl>
    <w:lvl w:ilvl="1" w:tplc="BBAAFEFC" w:tentative="1">
      <w:start w:val="1"/>
      <w:numFmt w:val="bullet"/>
      <w:lvlText w:val="o"/>
      <w:lvlJc w:val="left"/>
      <w:pPr>
        <w:ind w:left="1440" w:hanging="360"/>
      </w:pPr>
      <w:rPr>
        <w:rFonts w:ascii="Courier New" w:hAnsi="Courier New" w:cs="Courier New" w:hint="default"/>
      </w:rPr>
    </w:lvl>
    <w:lvl w:ilvl="2" w:tplc="B0C275B8" w:tentative="1">
      <w:start w:val="1"/>
      <w:numFmt w:val="bullet"/>
      <w:lvlText w:val=""/>
      <w:lvlJc w:val="left"/>
      <w:pPr>
        <w:ind w:left="2160" w:hanging="360"/>
      </w:pPr>
      <w:rPr>
        <w:rFonts w:ascii="Wingdings" w:hAnsi="Wingdings" w:hint="default"/>
      </w:rPr>
    </w:lvl>
    <w:lvl w:ilvl="3" w:tplc="85987EC6" w:tentative="1">
      <w:start w:val="1"/>
      <w:numFmt w:val="bullet"/>
      <w:lvlText w:val=""/>
      <w:lvlJc w:val="left"/>
      <w:pPr>
        <w:ind w:left="2880" w:hanging="360"/>
      </w:pPr>
      <w:rPr>
        <w:rFonts w:ascii="Symbol" w:hAnsi="Symbol" w:hint="default"/>
      </w:rPr>
    </w:lvl>
    <w:lvl w:ilvl="4" w:tplc="02108CBA" w:tentative="1">
      <w:start w:val="1"/>
      <w:numFmt w:val="bullet"/>
      <w:lvlText w:val="o"/>
      <w:lvlJc w:val="left"/>
      <w:pPr>
        <w:ind w:left="3600" w:hanging="360"/>
      </w:pPr>
      <w:rPr>
        <w:rFonts w:ascii="Courier New" w:hAnsi="Courier New" w:cs="Courier New" w:hint="default"/>
      </w:rPr>
    </w:lvl>
    <w:lvl w:ilvl="5" w:tplc="5BE6141E" w:tentative="1">
      <w:start w:val="1"/>
      <w:numFmt w:val="bullet"/>
      <w:lvlText w:val=""/>
      <w:lvlJc w:val="left"/>
      <w:pPr>
        <w:ind w:left="4320" w:hanging="360"/>
      </w:pPr>
      <w:rPr>
        <w:rFonts w:ascii="Wingdings" w:hAnsi="Wingdings" w:hint="default"/>
      </w:rPr>
    </w:lvl>
    <w:lvl w:ilvl="6" w:tplc="1C0C4F96" w:tentative="1">
      <w:start w:val="1"/>
      <w:numFmt w:val="bullet"/>
      <w:lvlText w:val=""/>
      <w:lvlJc w:val="left"/>
      <w:pPr>
        <w:ind w:left="5040" w:hanging="360"/>
      </w:pPr>
      <w:rPr>
        <w:rFonts w:ascii="Symbol" w:hAnsi="Symbol" w:hint="default"/>
      </w:rPr>
    </w:lvl>
    <w:lvl w:ilvl="7" w:tplc="C786E400" w:tentative="1">
      <w:start w:val="1"/>
      <w:numFmt w:val="bullet"/>
      <w:lvlText w:val="o"/>
      <w:lvlJc w:val="left"/>
      <w:pPr>
        <w:ind w:left="5760" w:hanging="360"/>
      </w:pPr>
      <w:rPr>
        <w:rFonts w:ascii="Courier New" w:hAnsi="Courier New" w:cs="Courier New" w:hint="default"/>
      </w:rPr>
    </w:lvl>
    <w:lvl w:ilvl="8" w:tplc="887684FC" w:tentative="1">
      <w:start w:val="1"/>
      <w:numFmt w:val="bullet"/>
      <w:lvlText w:val=""/>
      <w:lvlJc w:val="left"/>
      <w:pPr>
        <w:ind w:left="6480" w:hanging="360"/>
      </w:pPr>
      <w:rPr>
        <w:rFonts w:ascii="Wingdings" w:hAnsi="Wingdings" w:hint="default"/>
      </w:rPr>
    </w:lvl>
  </w:abstractNum>
  <w:abstractNum w:abstractNumId="10" w15:restartNumberingAfterBreak="0">
    <w:nsid w:val="2F4647AB"/>
    <w:multiLevelType w:val="multilevel"/>
    <w:tmpl w:val="15141F22"/>
    <w:lvl w:ilvl="0">
      <w:start w:val="1"/>
      <w:numFmt w:val="decimal"/>
      <w:lvlText w:val="%1."/>
      <w:lvlJc w:val="left"/>
      <w:pPr>
        <w:ind w:left="360" w:hanging="360"/>
      </w:pPr>
      <w:rPr>
        <w:rFonts w:ascii="Times New Roman" w:eastAsiaTheme="minorHAnsi" w:hAnsi="Times New Roman" w:cs="Times New Roman"/>
        <w:sz w:val="24"/>
        <w:szCs w:val="24"/>
      </w:rPr>
    </w:lvl>
    <w:lvl w:ilvl="1">
      <w:start w:val="1"/>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11" w15:restartNumberingAfterBreak="0">
    <w:nsid w:val="36290CCE"/>
    <w:multiLevelType w:val="hybridMultilevel"/>
    <w:tmpl w:val="C2665B44"/>
    <w:lvl w:ilvl="0" w:tplc="9118DD1A">
      <w:start w:val="1"/>
      <w:numFmt w:val="bullet"/>
      <w:lvlText w:val=""/>
      <w:lvlJc w:val="left"/>
      <w:pPr>
        <w:ind w:left="720" w:hanging="360"/>
      </w:pPr>
      <w:rPr>
        <w:rFonts w:ascii="Symbol" w:hAnsi="Symbol" w:hint="default"/>
      </w:rPr>
    </w:lvl>
    <w:lvl w:ilvl="1" w:tplc="AF1EC218" w:tentative="1">
      <w:start w:val="1"/>
      <w:numFmt w:val="bullet"/>
      <w:lvlText w:val="o"/>
      <w:lvlJc w:val="left"/>
      <w:pPr>
        <w:ind w:left="1440" w:hanging="360"/>
      </w:pPr>
      <w:rPr>
        <w:rFonts w:ascii="Courier New" w:hAnsi="Courier New" w:cs="Courier New" w:hint="default"/>
      </w:rPr>
    </w:lvl>
    <w:lvl w:ilvl="2" w:tplc="C4C8D37C" w:tentative="1">
      <w:start w:val="1"/>
      <w:numFmt w:val="bullet"/>
      <w:lvlText w:val=""/>
      <w:lvlJc w:val="left"/>
      <w:pPr>
        <w:ind w:left="2160" w:hanging="360"/>
      </w:pPr>
      <w:rPr>
        <w:rFonts w:ascii="Wingdings" w:hAnsi="Wingdings" w:hint="default"/>
      </w:rPr>
    </w:lvl>
    <w:lvl w:ilvl="3" w:tplc="B226E16E" w:tentative="1">
      <w:start w:val="1"/>
      <w:numFmt w:val="bullet"/>
      <w:lvlText w:val=""/>
      <w:lvlJc w:val="left"/>
      <w:pPr>
        <w:ind w:left="2880" w:hanging="360"/>
      </w:pPr>
      <w:rPr>
        <w:rFonts w:ascii="Symbol" w:hAnsi="Symbol" w:hint="default"/>
      </w:rPr>
    </w:lvl>
    <w:lvl w:ilvl="4" w:tplc="D6424254" w:tentative="1">
      <w:start w:val="1"/>
      <w:numFmt w:val="bullet"/>
      <w:lvlText w:val="o"/>
      <w:lvlJc w:val="left"/>
      <w:pPr>
        <w:ind w:left="3600" w:hanging="360"/>
      </w:pPr>
      <w:rPr>
        <w:rFonts w:ascii="Courier New" w:hAnsi="Courier New" w:cs="Courier New" w:hint="default"/>
      </w:rPr>
    </w:lvl>
    <w:lvl w:ilvl="5" w:tplc="20D85E8A" w:tentative="1">
      <w:start w:val="1"/>
      <w:numFmt w:val="bullet"/>
      <w:lvlText w:val=""/>
      <w:lvlJc w:val="left"/>
      <w:pPr>
        <w:ind w:left="4320" w:hanging="360"/>
      </w:pPr>
      <w:rPr>
        <w:rFonts w:ascii="Wingdings" w:hAnsi="Wingdings" w:hint="default"/>
      </w:rPr>
    </w:lvl>
    <w:lvl w:ilvl="6" w:tplc="625CF63C" w:tentative="1">
      <w:start w:val="1"/>
      <w:numFmt w:val="bullet"/>
      <w:lvlText w:val=""/>
      <w:lvlJc w:val="left"/>
      <w:pPr>
        <w:ind w:left="5040" w:hanging="360"/>
      </w:pPr>
      <w:rPr>
        <w:rFonts w:ascii="Symbol" w:hAnsi="Symbol" w:hint="default"/>
      </w:rPr>
    </w:lvl>
    <w:lvl w:ilvl="7" w:tplc="E272EECA" w:tentative="1">
      <w:start w:val="1"/>
      <w:numFmt w:val="bullet"/>
      <w:lvlText w:val="o"/>
      <w:lvlJc w:val="left"/>
      <w:pPr>
        <w:ind w:left="5760" w:hanging="360"/>
      </w:pPr>
      <w:rPr>
        <w:rFonts w:ascii="Courier New" w:hAnsi="Courier New" w:cs="Courier New" w:hint="default"/>
      </w:rPr>
    </w:lvl>
    <w:lvl w:ilvl="8" w:tplc="3F3AE8E6" w:tentative="1">
      <w:start w:val="1"/>
      <w:numFmt w:val="bullet"/>
      <w:lvlText w:val=""/>
      <w:lvlJc w:val="left"/>
      <w:pPr>
        <w:ind w:left="6480" w:hanging="360"/>
      </w:pPr>
      <w:rPr>
        <w:rFonts w:ascii="Wingdings" w:hAnsi="Wingdings" w:hint="default"/>
      </w:rPr>
    </w:lvl>
  </w:abstractNum>
  <w:abstractNum w:abstractNumId="12" w15:restartNumberingAfterBreak="0">
    <w:nsid w:val="37020002"/>
    <w:multiLevelType w:val="hybridMultilevel"/>
    <w:tmpl w:val="4C1E6C0E"/>
    <w:lvl w:ilvl="0" w:tplc="D8FCBE0E">
      <w:start w:val="1"/>
      <w:numFmt w:val="decimal"/>
      <w:lvlText w:val="%1."/>
      <w:lvlJc w:val="left"/>
      <w:pPr>
        <w:ind w:left="420" w:hanging="360"/>
      </w:pPr>
      <w:rPr>
        <w:rFonts w:hint="default"/>
      </w:rPr>
    </w:lvl>
    <w:lvl w:ilvl="1" w:tplc="D108D036" w:tentative="1">
      <w:start w:val="1"/>
      <w:numFmt w:val="lowerLetter"/>
      <w:lvlText w:val="%2."/>
      <w:lvlJc w:val="left"/>
      <w:pPr>
        <w:ind w:left="1140" w:hanging="360"/>
      </w:pPr>
    </w:lvl>
    <w:lvl w:ilvl="2" w:tplc="21B2EE54" w:tentative="1">
      <w:start w:val="1"/>
      <w:numFmt w:val="lowerRoman"/>
      <w:lvlText w:val="%3."/>
      <w:lvlJc w:val="right"/>
      <w:pPr>
        <w:ind w:left="1860" w:hanging="180"/>
      </w:pPr>
    </w:lvl>
    <w:lvl w:ilvl="3" w:tplc="C130EECE" w:tentative="1">
      <w:start w:val="1"/>
      <w:numFmt w:val="decimal"/>
      <w:lvlText w:val="%4."/>
      <w:lvlJc w:val="left"/>
      <w:pPr>
        <w:ind w:left="2580" w:hanging="360"/>
      </w:pPr>
    </w:lvl>
    <w:lvl w:ilvl="4" w:tplc="F438C52A" w:tentative="1">
      <w:start w:val="1"/>
      <w:numFmt w:val="lowerLetter"/>
      <w:lvlText w:val="%5."/>
      <w:lvlJc w:val="left"/>
      <w:pPr>
        <w:ind w:left="3300" w:hanging="360"/>
      </w:pPr>
    </w:lvl>
    <w:lvl w:ilvl="5" w:tplc="6E08846A" w:tentative="1">
      <w:start w:val="1"/>
      <w:numFmt w:val="lowerRoman"/>
      <w:lvlText w:val="%6."/>
      <w:lvlJc w:val="right"/>
      <w:pPr>
        <w:ind w:left="4020" w:hanging="180"/>
      </w:pPr>
    </w:lvl>
    <w:lvl w:ilvl="6" w:tplc="7B40D720" w:tentative="1">
      <w:start w:val="1"/>
      <w:numFmt w:val="decimal"/>
      <w:lvlText w:val="%7."/>
      <w:lvlJc w:val="left"/>
      <w:pPr>
        <w:ind w:left="4740" w:hanging="360"/>
      </w:pPr>
    </w:lvl>
    <w:lvl w:ilvl="7" w:tplc="7E8C3FAA" w:tentative="1">
      <w:start w:val="1"/>
      <w:numFmt w:val="lowerLetter"/>
      <w:lvlText w:val="%8."/>
      <w:lvlJc w:val="left"/>
      <w:pPr>
        <w:ind w:left="5460" w:hanging="360"/>
      </w:pPr>
    </w:lvl>
    <w:lvl w:ilvl="8" w:tplc="CF7A2EFC" w:tentative="1">
      <w:start w:val="1"/>
      <w:numFmt w:val="lowerRoman"/>
      <w:lvlText w:val="%9."/>
      <w:lvlJc w:val="right"/>
      <w:pPr>
        <w:ind w:left="6180" w:hanging="180"/>
      </w:pPr>
    </w:lvl>
  </w:abstractNum>
  <w:abstractNum w:abstractNumId="13" w15:restartNumberingAfterBreak="0">
    <w:nsid w:val="3BB07C99"/>
    <w:multiLevelType w:val="multilevel"/>
    <w:tmpl w:val="A12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414A5"/>
    <w:multiLevelType w:val="multilevel"/>
    <w:tmpl w:val="4E36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92D07"/>
    <w:multiLevelType w:val="hybridMultilevel"/>
    <w:tmpl w:val="228261F6"/>
    <w:lvl w:ilvl="0" w:tplc="C1B003FC">
      <w:start w:val="1"/>
      <w:numFmt w:val="bullet"/>
      <w:lvlText w:val=""/>
      <w:lvlJc w:val="left"/>
      <w:pPr>
        <w:ind w:left="720" w:hanging="360"/>
      </w:pPr>
      <w:rPr>
        <w:rFonts w:ascii="Symbol" w:hAnsi="Symbol" w:hint="default"/>
      </w:rPr>
    </w:lvl>
    <w:lvl w:ilvl="1" w:tplc="5B08AA06" w:tentative="1">
      <w:start w:val="1"/>
      <w:numFmt w:val="bullet"/>
      <w:lvlText w:val="o"/>
      <w:lvlJc w:val="left"/>
      <w:pPr>
        <w:ind w:left="1440" w:hanging="360"/>
      </w:pPr>
      <w:rPr>
        <w:rFonts w:ascii="Courier New" w:hAnsi="Courier New" w:cs="Courier New" w:hint="default"/>
      </w:rPr>
    </w:lvl>
    <w:lvl w:ilvl="2" w:tplc="5DBA0616" w:tentative="1">
      <w:start w:val="1"/>
      <w:numFmt w:val="bullet"/>
      <w:lvlText w:val=""/>
      <w:lvlJc w:val="left"/>
      <w:pPr>
        <w:ind w:left="2160" w:hanging="360"/>
      </w:pPr>
      <w:rPr>
        <w:rFonts w:ascii="Wingdings" w:hAnsi="Wingdings" w:hint="default"/>
      </w:rPr>
    </w:lvl>
    <w:lvl w:ilvl="3" w:tplc="C83ACC6E" w:tentative="1">
      <w:start w:val="1"/>
      <w:numFmt w:val="bullet"/>
      <w:lvlText w:val=""/>
      <w:lvlJc w:val="left"/>
      <w:pPr>
        <w:ind w:left="2880" w:hanging="360"/>
      </w:pPr>
      <w:rPr>
        <w:rFonts w:ascii="Symbol" w:hAnsi="Symbol" w:hint="default"/>
      </w:rPr>
    </w:lvl>
    <w:lvl w:ilvl="4" w:tplc="2528BFA6" w:tentative="1">
      <w:start w:val="1"/>
      <w:numFmt w:val="bullet"/>
      <w:lvlText w:val="o"/>
      <w:lvlJc w:val="left"/>
      <w:pPr>
        <w:ind w:left="3600" w:hanging="360"/>
      </w:pPr>
      <w:rPr>
        <w:rFonts w:ascii="Courier New" w:hAnsi="Courier New" w:cs="Courier New" w:hint="default"/>
      </w:rPr>
    </w:lvl>
    <w:lvl w:ilvl="5" w:tplc="ECFE717A" w:tentative="1">
      <w:start w:val="1"/>
      <w:numFmt w:val="bullet"/>
      <w:lvlText w:val=""/>
      <w:lvlJc w:val="left"/>
      <w:pPr>
        <w:ind w:left="4320" w:hanging="360"/>
      </w:pPr>
      <w:rPr>
        <w:rFonts w:ascii="Wingdings" w:hAnsi="Wingdings" w:hint="default"/>
      </w:rPr>
    </w:lvl>
    <w:lvl w:ilvl="6" w:tplc="BC5A428A" w:tentative="1">
      <w:start w:val="1"/>
      <w:numFmt w:val="bullet"/>
      <w:lvlText w:val=""/>
      <w:lvlJc w:val="left"/>
      <w:pPr>
        <w:ind w:left="5040" w:hanging="360"/>
      </w:pPr>
      <w:rPr>
        <w:rFonts w:ascii="Symbol" w:hAnsi="Symbol" w:hint="default"/>
      </w:rPr>
    </w:lvl>
    <w:lvl w:ilvl="7" w:tplc="FF3C54B6" w:tentative="1">
      <w:start w:val="1"/>
      <w:numFmt w:val="bullet"/>
      <w:lvlText w:val="o"/>
      <w:lvlJc w:val="left"/>
      <w:pPr>
        <w:ind w:left="5760" w:hanging="360"/>
      </w:pPr>
      <w:rPr>
        <w:rFonts w:ascii="Courier New" w:hAnsi="Courier New" w:cs="Courier New" w:hint="default"/>
      </w:rPr>
    </w:lvl>
    <w:lvl w:ilvl="8" w:tplc="5A9ED10C" w:tentative="1">
      <w:start w:val="1"/>
      <w:numFmt w:val="bullet"/>
      <w:lvlText w:val=""/>
      <w:lvlJc w:val="left"/>
      <w:pPr>
        <w:ind w:left="6480" w:hanging="360"/>
      </w:pPr>
      <w:rPr>
        <w:rFonts w:ascii="Wingdings" w:hAnsi="Wingdings" w:hint="default"/>
      </w:rPr>
    </w:lvl>
  </w:abstractNum>
  <w:abstractNum w:abstractNumId="16" w15:restartNumberingAfterBreak="0">
    <w:nsid w:val="46697C43"/>
    <w:multiLevelType w:val="multilevel"/>
    <w:tmpl w:val="EC10C4BE"/>
    <w:lvl w:ilvl="0">
      <w:start w:val="3"/>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49645417"/>
    <w:multiLevelType w:val="multilevel"/>
    <w:tmpl w:val="8D162164"/>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E427E50"/>
    <w:multiLevelType w:val="multilevel"/>
    <w:tmpl w:val="408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02301"/>
    <w:multiLevelType w:val="multilevel"/>
    <w:tmpl w:val="25DAA83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F1934AE"/>
    <w:multiLevelType w:val="multilevel"/>
    <w:tmpl w:val="837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17B60"/>
    <w:multiLevelType w:val="hybridMultilevel"/>
    <w:tmpl w:val="67B62D7C"/>
    <w:lvl w:ilvl="0" w:tplc="1032A822">
      <w:start w:val="1"/>
      <w:numFmt w:val="bullet"/>
      <w:lvlText w:val=""/>
      <w:lvlJc w:val="left"/>
      <w:pPr>
        <w:ind w:left="720" w:hanging="360"/>
      </w:pPr>
      <w:rPr>
        <w:rFonts w:ascii="Symbol" w:hAnsi="Symbol" w:hint="default"/>
      </w:rPr>
    </w:lvl>
    <w:lvl w:ilvl="1" w:tplc="9A088EA4" w:tentative="1">
      <w:start w:val="1"/>
      <w:numFmt w:val="bullet"/>
      <w:lvlText w:val="o"/>
      <w:lvlJc w:val="left"/>
      <w:pPr>
        <w:ind w:left="1440" w:hanging="360"/>
      </w:pPr>
      <w:rPr>
        <w:rFonts w:ascii="Courier New" w:hAnsi="Courier New" w:cs="Courier New" w:hint="default"/>
      </w:rPr>
    </w:lvl>
    <w:lvl w:ilvl="2" w:tplc="C69CFD28" w:tentative="1">
      <w:start w:val="1"/>
      <w:numFmt w:val="bullet"/>
      <w:lvlText w:val=""/>
      <w:lvlJc w:val="left"/>
      <w:pPr>
        <w:ind w:left="2160" w:hanging="360"/>
      </w:pPr>
      <w:rPr>
        <w:rFonts w:ascii="Wingdings" w:hAnsi="Wingdings" w:hint="default"/>
      </w:rPr>
    </w:lvl>
    <w:lvl w:ilvl="3" w:tplc="8A4ADCD0" w:tentative="1">
      <w:start w:val="1"/>
      <w:numFmt w:val="bullet"/>
      <w:lvlText w:val=""/>
      <w:lvlJc w:val="left"/>
      <w:pPr>
        <w:ind w:left="2880" w:hanging="360"/>
      </w:pPr>
      <w:rPr>
        <w:rFonts w:ascii="Symbol" w:hAnsi="Symbol" w:hint="default"/>
      </w:rPr>
    </w:lvl>
    <w:lvl w:ilvl="4" w:tplc="AD867D18" w:tentative="1">
      <w:start w:val="1"/>
      <w:numFmt w:val="bullet"/>
      <w:lvlText w:val="o"/>
      <w:lvlJc w:val="left"/>
      <w:pPr>
        <w:ind w:left="3600" w:hanging="360"/>
      </w:pPr>
      <w:rPr>
        <w:rFonts w:ascii="Courier New" w:hAnsi="Courier New" w:cs="Courier New" w:hint="default"/>
      </w:rPr>
    </w:lvl>
    <w:lvl w:ilvl="5" w:tplc="85C66EEC" w:tentative="1">
      <w:start w:val="1"/>
      <w:numFmt w:val="bullet"/>
      <w:lvlText w:val=""/>
      <w:lvlJc w:val="left"/>
      <w:pPr>
        <w:ind w:left="4320" w:hanging="360"/>
      </w:pPr>
      <w:rPr>
        <w:rFonts w:ascii="Wingdings" w:hAnsi="Wingdings" w:hint="default"/>
      </w:rPr>
    </w:lvl>
    <w:lvl w:ilvl="6" w:tplc="F5F0C3F2" w:tentative="1">
      <w:start w:val="1"/>
      <w:numFmt w:val="bullet"/>
      <w:lvlText w:val=""/>
      <w:lvlJc w:val="left"/>
      <w:pPr>
        <w:ind w:left="5040" w:hanging="360"/>
      </w:pPr>
      <w:rPr>
        <w:rFonts w:ascii="Symbol" w:hAnsi="Symbol" w:hint="default"/>
      </w:rPr>
    </w:lvl>
    <w:lvl w:ilvl="7" w:tplc="C5EEB038" w:tentative="1">
      <w:start w:val="1"/>
      <w:numFmt w:val="bullet"/>
      <w:lvlText w:val="o"/>
      <w:lvlJc w:val="left"/>
      <w:pPr>
        <w:ind w:left="5760" w:hanging="360"/>
      </w:pPr>
      <w:rPr>
        <w:rFonts w:ascii="Courier New" w:hAnsi="Courier New" w:cs="Courier New" w:hint="default"/>
      </w:rPr>
    </w:lvl>
    <w:lvl w:ilvl="8" w:tplc="E53A753E" w:tentative="1">
      <w:start w:val="1"/>
      <w:numFmt w:val="bullet"/>
      <w:lvlText w:val=""/>
      <w:lvlJc w:val="left"/>
      <w:pPr>
        <w:ind w:left="6480" w:hanging="360"/>
      </w:pPr>
      <w:rPr>
        <w:rFonts w:ascii="Wingdings" w:hAnsi="Wingdings" w:hint="default"/>
      </w:rPr>
    </w:lvl>
  </w:abstractNum>
  <w:abstractNum w:abstractNumId="22" w15:restartNumberingAfterBreak="0">
    <w:nsid w:val="51432F7A"/>
    <w:multiLevelType w:val="hybridMultilevel"/>
    <w:tmpl w:val="359A9B5C"/>
    <w:lvl w:ilvl="0" w:tplc="1130CEB0">
      <w:start w:val="1"/>
      <w:numFmt w:val="bullet"/>
      <w:lvlText w:val=""/>
      <w:lvlJc w:val="left"/>
      <w:pPr>
        <w:ind w:left="720" w:hanging="360"/>
      </w:pPr>
      <w:rPr>
        <w:rFonts w:ascii="Symbol" w:hAnsi="Symbol" w:hint="default"/>
      </w:rPr>
    </w:lvl>
    <w:lvl w:ilvl="1" w:tplc="B4BAEE3C" w:tentative="1">
      <w:start w:val="1"/>
      <w:numFmt w:val="bullet"/>
      <w:lvlText w:val="o"/>
      <w:lvlJc w:val="left"/>
      <w:pPr>
        <w:ind w:left="1440" w:hanging="360"/>
      </w:pPr>
      <w:rPr>
        <w:rFonts w:ascii="Courier New" w:hAnsi="Courier New" w:cs="Courier New" w:hint="default"/>
      </w:rPr>
    </w:lvl>
    <w:lvl w:ilvl="2" w:tplc="2320FE94" w:tentative="1">
      <w:start w:val="1"/>
      <w:numFmt w:val="bullet"/>
      <w:lvlText w:val=""/>
      <w:lvlJc w:val="left"/>
      <w:pPr>
        <w:ind w:left="2160" w:hanging="360"/>
      </w:pPr>
      <w:rPr>
        <w:rFonts w:ascii="Wingdings" w:hAnsi="Wingdings" w:hint="default"/>
      </w:rPr>
    </w:lvl>
    <w:lvl w:ilvl="3" w:tplc="31D65C30" w:tentative="1">
      <w:start w:val="1"/>
      <w:numFmt w:val="bullet"/>
      <w:lvlText w:val=""/>
      <w:lvlJc w:val="left"/>
      <w:pPr>
        <w:ind w:left="2880" w:hanging="360"/>
      </w:pPr>
      <w:rPr>
        <w:rFonts w:ascii="Symbol" w:hAnsi="Symbol" w:hint="default"/>
      </w:rPr>
    </w:lvl>
    <w:lvl w:ilvl="4" w:tplc="196EDA58" w:tentative="1">
      <w:start w:val="1"/>
      <w:numFmt w:val="bullet"/>
      <w:lvlText w:val="o"/>
      <w:lvlJc w:val="left"/>
      <w:pPr>
        <w:ind w:left="3600" w:hanging="360"/>
      </w:pPr>
      <w:rPr>
        <w:rFonts w:ascii="Courier New" w:hAnsi="Courier New" w:cs="Courier New" w:hint="default"/>
      </w:rPr>
    </w:lvl>
    <w:lvl w:ilvl="5" w:tplc="E89C6872" w:tentative="1">
      <w:start w:val="1"/>
      <w:numFmt w:val="bullet"/>
      <w:lvlText w:val=""/>
      <w:lvlJc w:val="left"/>
      <w:pPr>
        <w:ind w:left="4320" w:hanging="360"/>
      </w:pPr>
      <w:rPr>
        <w:rFonts w:ascii="Wingdings" w:hAnsi="Wingdings" w:hint="default"/>
      </w:rPr>
    </w:lvl>
    <w:lvl w:ilvl="6" w:tplc="41F0F6BA" w:tentative="1">
      <w:start w:val="1"/>
      <w:numFmt w:val="bullet"/>
      <w:lvlText w:val=""/>
      <w:lvlJc w:val="left"/>
      <w:pPr>
        <w:ind w:left="5040" w:hanging="360"/>
      </w:pPr>
      <w:rPr>
        <w:rFonts w:ascii="Symbol" w:hAnsi="Symbol" w:hint="default"/>
      </w:rPr>
    </w:lvl>
    <w:lvl w:ilvl="7" w:tplc="F9D643BC" w:tentative="1">
      <w:start w:val="1"/>
      <w:numFmt w:val="bullet"/>
      <w:lvlText w:val="o"/>
      <w:lvlJc w:val="left"/>
      <w:pPr>
        <w:ind w:left="5760" w:hanging="360"/>
      </w:pPr>
      <w:rPr>
        <w:rFonts w:ascii="Courier New" w:hAnsi="Courier New" w:cs="Courier New" w:hint="default"/>
      </w:rPr>
    </w:lvl>
    <w:lvl w:ilvl="8" w:tplc="F79E0C14" w:tentative="1">
      <w:start w:val="1"/>
      <w:numFmt w:val="bullet"/>
      <w:lvlText w:val=""/>
      <w:lvlJc w:val="left"/>
      <w:pPr>
        <w:ind w:left="6480" w:hanging="360"/>
      </w:pPr>
      <w:rPr>
        <w:rFonts w:ascii="Wingdings" w:hAnsi="Wingdings" w:hint="default"/>
      </w:rPr>
    </w:lvl>
  </w:abstractNum>
  <w:abstractNum w:abstractNumId="23" w15:restartNumberingAfterBreak="0">
    <w:nsid w:val="5150435A"/>
    <w:multiLevelType w:val="multilevel"/>
    <w:tmpl w:val="44F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73808"/>
    <w:multiLevelType w:val="multilevel"/>
    <w:tmpl w:val="837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F0E67"/>
    <w:multiLevelType w:val="multilevel"/>
    <w:tmpl w:val="0568D2F2"/>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5F0169DD"/>
    <w:multiLevelType w:val="multilevel"/>
    <w:tmpl w:val="0FF0E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F65AE"/>
    <w:multiLevelType w:val="hybridMultilevel"/>
    <w:tmpl w:val="32985CA2"/>
    <w:lvl w:ilvl="0" w:tplc="92647618">
      <w:start w:val="1"/>
      <w:numFmt w:val="bullet"/>
      <w:lvlText w:val=""/>
      <w:lvlJc w:val="left"/>
      <w:pPr>
        <w:ind w:left="720" w:hanging="360"/>
      </w:pPr>
      <w:rPr>
        <w:rFonts w:ascii="Symbol" w:hAnsi="Symbol" w:hint="default"/>
      </w:rPr>
    </w:lvl>
    <w:lvl w:ilvl="1" w:tplc="11369A06" w:tentative="1">
      <w:start w:val="1"/>
      <w:numFmt w:val="bullet"/>
      <w:lvlText w:val="o"/>
      <w:lvlJc w:val="left"/>
      <w:pPr>
        <w:ind w:left="1440" w:hanging="360"/>
      </w:pPr>
      <w:rPr>
        <w:rFonts w:ascii="Courier New" w:hAnsi="Courier New" w:cs="Courier New" w:hint="default"/>
      </w:rPr>
    </w:lvl>
    <w:lvl w:ilvl="2" w:tplc="3DC06694" w:tentative="1">
      <w:start w:val="1"/>
      <w:numFmt w:val="bullet"/>
      <w:lvlText w:val=""/>
      <w:lvlJc w:val="left"/>
      <w:pPr>
        <w:ind w:left="2160" w:hanging="360"/>
      </w:pPr>
      <w:rPr>
        <w:rFonts w:ascii="Wingdings" w:hAnsi="Wingdings" w:hint="default"/>
      </w:rPr>
    </w:lvl>
    <w:lvl w:ilvl="3" w:tplc="97343054" w:tentative="1">
      <w:start w:val="1"/>
      <w:numFmt w:val="bullet"/>
      <w:lvlText w:val=""/>
      <w:lvlJc w:val="left"/>
      <w:pPr>
        <w:ind w:left="2880" w:hanging="360"/>
      </w:pPr>
      <w:rPr>
        <w:rFonts w:ascii="Symbol" w:hAnsi="Symbol" w:hint="default"/>
      </w:rPr>
    </w:lvl>
    <w:lvl w:ilvl="4" w:tplc="5DEA3FA0" w:tentative="1">
      <w:start w:val="1"/>
      <w:numFmt w:val="bullet"/>
      <w:lvlText w:val="o"/>
      <w:lvlJc w:val="left"/>
      <w:pPr>
        <w:ind w:left="3600" w:hanging="360"/>
      </w:pPr>
      <w:rPr>
        <w:rFonts w:ascii="Courier New" w:hAnsi="Courier New" w:cs="Courier New" w:hint="default"/>
      </w:rPr>
    </w:lvl>
    <w:lvl w:ilvl="5" w:tplc="2E38A6E8" w:tentative="1">
      <w:start w:val="1"/>
      <w:numFmt w:val="bullet"/>
      <w:lvlText w:val=""/>
      <w:lvlJc w:val="left"/>
      <w:pPr>
        <w:ind w:left="4320" w:hanging="360"/>
      </w:pPr>
      <w:rPr>
        <w:rFonts w:ascii="Wingdings" w:hAnsi="Wingdings" w:hint="default"/>
      </w:rPr>
    </w:lvl>
    <w:lvl w:ilvl="6" w:tplc="9D126424" w:tentative="1">
      <w:start w:val="1"/>
      <w:numFmt w:val="bullet"/>
      <w:lvlText w:val=""/>
      <w:lvlJc w:val="left"/>
      <w:pPr>
        <w:ind w:left="5040" w:hanging="360"/>
      </w:pPr>
      <w:rPr>
        <w:rFonts w:ascii="Symbol" w:hAnsi="Symbol" w:hint="default"/>
      </w:rPr>
    </w:lvl>
    <w:lvl w:ilvl="7" w:tplc="288E199E" w:tentative="1">
      <w:start w:val="1"/>
      <w:numFmt w:val="bullet"/>
      <w:lvlText w:val="o"/>
      <w:lvlJc w:val="left"/>
      <w:pPr>
        <w:ind w:left="5760" w:hanging="360"/>
      </w:pPr>
      <w:rPr>
        <w:rFonts w:ascii="Courier New" w:hAnsi="Courier New" w:cs="Courier New" w:hint="default"/>
      </w:rPr>
    </w:lvl>
    <w:lvl w:ilvl="8" w:tplc="2E942D9A" w:tentative="1">
      <w:start w:val="1"/>
      <w:numFmt w:val="bullet"/>
      <w:lvlText w:val=""/>
      <w:lvlJc w:val="left"/>
      <w:pPr>
        <w:ind w:left="6480" w:hanging="360"/>
      </w:pPr>
      <w:rPr>
        <w:rFonts w:ascii="Wingdings" w:hAnsi="Wingdings" w:hint="default"/>
      </w:rPr>
    </w:lvl>
  </w:abstractNum>
  <w:abstractNum w:abstractNumId="28" w15:restartNumberingAfterBreak="0">
    <w:nsid w:val="614F6980"/>
    <w:multiLevelType w:val="multilevel"/>
    <w:tmpl w:val="567C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965C1"/>
    <w:multiLevelType w:val="hybridMultilevel"/>
    <w:tmpl w:val="E63882FC"/>
    <w:lvl w:ilvl="0" w:tplc="B302C670">
      <w:start w:val="1"/>
      <w:numFmt w:val="decimal"/>
      <w:lvlText w:val="%1."/>
      <w:lvlJc w:val="left"/>
      <w:pPr>
        <w:ind w:left="780" w:hanging="360"/>
      </w:pPr>
      <w:rPr>
        <w:rFonts w:hint="default"/>
      </w:rPr>
    </w:lvl>
    <w:lvl w:ilvl="1" w:tplc="74681956" w:tentative="1">
      <w:start w:val="1"/>
      <w:numFmt w:val="lowerLetter"/>
      <w:lvlText w:val="%2."/>
      <w:lvlJc w:val="left"/>
      <w:pPr>
        <w:ind w:left="1500" w:hanging="360"/>
      </w:pPr>
    </w:lvl>
    <w:lvl w:ilvl="2" w:tplc="7B4202BA" w:tentative="1">
      <w:start w:val="1"/>
      <w:numFmt w:val="lowerRoman"/>
      <w:lvlText w:val="%3."/>
      <w:lvlJc w:val="right"/>
      <w:pPr>
        <w:ind w:left="2220" w:hanging="180"/>
      </w:pPr>
    </w:lvl>
    <w:lvl w:ilvl="3" w:tplc="F7563BFE" w:tentative="1">
      <w:start w:val="1"/>
      <w:numFmt w:val="decimal"/>
      <w:lvlText w:val="%4."/>
      <w:lvlJc w:val="left"/>
      <w:pPr>
        <w:ind w:left="2940" w:hanging="360"/>
      </w:pPr>
    </w:lvl>
    <w:lvl w:ilvl="4" w:tplc="F10E2BA6" w:tentative="1">
      <w:start w:val="1"/>
      <w:numFmt w:val="lowerLetter"/>
      <w:lvlText w:val="%5."/>
      <w:lvlJc w:val="left"/>
      <w:pPr>
        <w:ind w:left="3660" w:hanging="360"/>
      </w:pPr>
    </w:lvl>
    <w:lvl w:ilvl="5" w:tplc="EAE04ADE" w:tentative="1">
      <w:start w:val="1"/>
      <w:numFmt w:val="lowerRoman"/>
      <w:lvlText w:val="%6."/>
      <w:lvlJc w:val="right"/>
      <w:pPr>
        <w:ind w:left="4380" w:hanging="180"/>
      </w:pPr>
    </w:lvl>
    <w:lvl w:ilvl="6" w:tplc="825A364C" w:tentative="1">
      <w:start w:val="1"/>
      <w:numFmt w:val="decimal"/>
      <w:lvlText w:val="%7."/>
      <w:lvlJc w:val="left"/>
      <w:pPr>
        <w:ind w:left="5100" w:hanging="360"/>
      </w:pPr>
    </w:lvl>
    <w:lvl w:ilvl="7" w:tplc="70C81B5E" w:tentative="1">
      <w:start w:val="1"/>
      <w:numFmt w:val="lowerLetter"/>
      <w:lvlText w:val="%8."/>
      <w:lvlJc w:val="left"/>
      <w:pPr>
        <w:ind w:left="5820" w:hanging="360"/>
      </w:pPr>
    </w:lvl>
    <w:lvl w:ilvl="8" w:tplc="498E366E" w:tentative="1">
      <w:start w:val="1"/>
      <w:numFmt w:val="lowerRoman"/>
      <w:lvlText w:val="%9."/>
      <w:lvlJc w:val="right"/>
      <w:pPr>
        <w:ind w:left="6540" w:hanging="180"/>
      </w:pPr>
    </w:lvl>
  </w:abstractNum>
  <w:abstractNum w:abstractNumId="30" w15:restartNumberingAfterBreak="0">
    <w:nsid w:val="69EE289D"/>
    <w:multiLevelType w:val="hybridMultilevel"/>
    <w:tmpl w:val="8A903A56"/>
    <w:lvl w:ilvl="0" w:tplc="2D8A6B88">
      <w:start w:val="1"/>
      <w:numFmt w:val="bullet"/>
      <w:lvlText w:val=""/>
      <w:lvlJc w:val="left"/>
      <w:pPr>
        <w:ind w:left="720" w:hanging="360"/>
      </w:pPr>
      <w:rPr>
        <w:rFonts w:ascii="Symbol" w:hAnsi="Symbol" w:hint="default"/>
      </w:rPr>
    </w:lvl>
    <w:lvl w:ilvl="1" w:tplc="BFB61FE0" w:tentative="1">
      <w:start w:val="1"/>
      <w:numFmt w:val="bullet"/>
      <w:lvlText w:val="o"/>
      <w:lvlJc w:val="left"/>
      <w:pPr>
        <w:ind w:left="1440" w:hanging="360"/>
      </w:pPr>
      <w:rPr>
        <w:rFonts w:ascii="Courier New" w:hAnsi="Courier New" w:cs="Courier New" w:hint="default"/>
      </w:rPr>
    </w:lvl>
    <w:lvl w:ilvl="2" w:tplc="4A5298B0" w:tentative="1">
      <w:start w:val="1"/>
      <w:numFmt w:val="bullet"/>
      <w:lvlText w:val=""/>
      <w:lvlJc w:val="left"/>
      <w:pPr>
        <w:ind w:left="2160" w:hanging="360"/>
      </w:pPr>
      <w:rPr>
        <w:rFonts w:ascii="Wingdings" w:hAnsi="Wingdings" w:hint="default"/>
      </w:rPr>
    </w:lvl>
    <w:lvl w:ilvl="3" w:tplc="44ACD22E" w:tentative="1">
      <w:start w:val="1"/>
      <w:numFmt w:val="bullet"/>
      <w:lvlText w:val=""/>
      <w:lvlJc w:val="left"/>
      <w:pPr>
        <w:ind w:left="2880" w:hanging="360"/>
      </w:pPr>
      <w:rPr>
        <w:rFonts w:ascii="Symbol" w:hAnsi="Symbol" w:hint="default"/>
      </w:rPr>
    </w:lvl>
    <w:lvl w:ilvl="4" w:tplc="CDC69BFE" w:tentative="1">
      <w:start w:val="1"/>
      <w:numFmt w:val="bullet"/>
      <w:lvlText w:val="o"/>
      <w:lvlJc w:val="left"/>
      <w:pPr>
        <w:ind w:left="3600" w:hanging="360"/>
      </w:pPr>
      <w:rPr>
        <w:rFonts w:ascii="Courier New" w:hAnsi="Courier New" w:cs="Courier New" w:hint="default"/>
      </w:rPr>
    </w:lvl>
    <w:lvl w:ilvl="5" w:tplc="DAC0A2EC" w:tentative="1">
      <w:start w:val="1"/>
      <w:numFmt w:val="bullet"/>
      <w:lvlText w:val=""/>
      <w:lvlJc w:val="left"/>
      <w:pPr>
        <w:ind w:left="4320" w:hanging="360"/>
      </w:pPr>
      <w:rPr>
        <w:rFonts w:ascii="Wingdings" w:hAnsi="Wingdings" w:hint="default"/>
      </w:rPr>
    </w:lvl>
    <w:lvl w:ilvl="6" w:tplc="D8885FE4" w:tentative="1">
      <w:start w:val="1"/>
      <w:numFmt w:val="bullet"/>
      <w:lvlText w:val=""/>
      <w:lvlJc w:val="left"/>
      <w:pPr>
        <w:ind w:left="5040" w:hanging="360"/>
      </w:pPr>
      <w:rPr>
        <w:rFonts w:ascii="Symbol" w:hAnsi="Symbol" w:hint="default"/>
      </w:rPr>
    </w:lvl>
    <w:lvl w:ilvl="7" w:tplc="27F0A09C" w:tentative="1">
      <w:start w:val="1"/>
      <w:numFmt w:val="bullet"/>
      <w:lvlText w:val="o"/>
      <w:lvlJc w:val="left"/>
      <w:pPr>
        <w:ind w:left="5760" w:hanging="360"/>
      </w:pPr>
      <w:rPr>
        <w:rFonts w:ascii="Courier New" w:hAnsi="Courier New" w:cs="Courier New" w:hint="default"/>
      </w:rPr>
    </w:lvl>
    <w:lvl w:ilvl="8" w:tplc="EC38A2EA" w:tentative="1">
      <w:start w:val="1"/>
      <w:numFmt w:val="bullet"/>
      <w:lvlText w:val=""/>
      <w:lvlJc w:val="left"/>
      <w:pPr>
        <w:ind w:left="6480" w:hanging="360"/>
      </w:pPr>
      <w:rPr>
        <w:rFonts w:ascii="Wingdings" w:hAnsi="Wingdings" w:hint="default"/>
      </w:rPr>
    </w:lvl>
  </w:abstractNum>
  <w:abstractNum w:abstractNumId="31" w15:restartNumberingAfterBreak="0">
    <w:nsid w:val="6A267685"/>
    <w:multiLevelType w:val="multilevel"/>
    <w:tmpl w:val="393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B14A5D"/>
    <w:multiLevelType w:val="hybridMultilevel"/>
    <w:tmpl w:val="8C12FA14"/>
    <w:lvl w:ilvl="0" w:tplc="479A33AC">
      <w:start w:val="1"/>
      <w:numFmt w:val="bullet"/>
      <w:lvlText w:val=""/>
      <w:lvlJc w:val="left"/>
      <w:pPr>
        <w:ind w:left="720" w:hanging="360"/>
      </w:pPr>
      <w:rPr>
        <w:rFonts w:ascii="Symbol" w:hAnsi="Symbol" w:hint="default"/>
      </w:rPr>
    </w:lvl>
    <w:lvl w:ilvl="1" w:tplc="9ACE588C" w:tentative="1">
      <w:start w:val="1"/>
      <w:numFmt w:val="bullet"/>
      <w:lvlText w:val="o"/>
      <w:lvlJc w:val="left"/>
      <w:pPr>
        <w:ind w:left="1440" w:hanging="360"/>
      </w:pPr>
      <w:rPr>
        <w:rFonts w:ascii="Courier New" w:hAnsi="Courier New" w:cs="Courier New" w:hint="default"/>
      </w:rPr>
    </w:lvl>
    <w:lvl w:ilvl="2" w:tplc="7ECCB928" w:tentative="1">
      <w:start w:val="1"/>
      <w:numFmt w:val="bullet"/>
      <w:lvlText w:val=""/>
      <w:lvlJc w:val="left"/>
      <w:pPr>
        <w:ind w:left="2160" w:hanging="360"/>
      </w:pPr>
      <w:rPr>
        <w:rFonts w:ascii="Wingdings" w:hAnsi="Wingdings" w:hint="default"/>
      </w:rPr>
    </w:lvl>
    <w:lvl w:ilvl="3" w:tplc="AD9CEF4C" w:tentative="1">
      <w:start w:val="1"/>
      <w:numFmt w:val="bullet"/>
      <w:lvlText w:val=""/>
      <w:lvlJc w:val="left"/>
      <w:pPr>
        <w:ind w:left="2880" w:hanging="360"/>
      </w:pPr>
      <w:rPr>
        <w:rFonts w:ascii="Symbol" w:hAnsi="Symbol" w:hint="default"/>
      </w:rPr>
    </w:lvl>
    <w:lvl w:ilvl="4" w:tplc="D4F41542" w:tentative="1">
      <w:start w:val="1"/>
      <w:numFmt w:val="bullet"/>
      <w:lvlText w:val="o"/>
      <w:lvlJc w:val="left"/>
      <w:pPr>
        <w:ind w:left="3600" w:hanging="360"/>
      </w:pPr>
      <w:rPr>
        <w:rFonts w:ascii="Courier New" w:hAnsi="Courier New" w:cs="Courier New" w:hint="default"/>
      </w:rPr>
    </w:lvl>
    <w:lvl w:ilvl="5" w:tplc="CCD2375A" w:tentative="1">
      <w:start w:val="1"/>
      <w:numFmt w:val="bullet"/>
      <w:lvlText w:val=""/>
      <w:lvlJc w:val="left"/>
      <w:pPr>
        <w:ind w:left="4320" w:hanging="360"/>
      </w:pPr>
      <w:rPr>
        <w:rFonts w:ascii="Wingdings" w:hAnsi="Wingdings" w:hint="default"/>
      </w:rPr>
    </w:lvl>
    <w:lvl w:ilvl="6" w:tplc="EB44277E" w:tentative="1">
      <w:start w:val="1"/>
      <w:numFmt w:val="bullet"/>
      <w:lvlText w:val=""/>
      <w:lvlJc w:val="left"/>
      <w:pPr>
        <w:ind w:left="5040" w:hanging="360"/>
      </w:pPr>
      <w:rPr>
        <w:rFonts w:ascii="Symbol" w:hAnsi="Symbol" w:hint="default"/>
      </w:rPr>
    </w:lvl>
    <w:lvl w:ilvl="7" w:tplc="624218B4" w:tentative="1">
      <w:start w:val="1"/>
      <w:numFmt w:val="bullet"/>
      <w:lvlText w:val="o"/>
      <w:lvlJc w:val="left"/>
      <w:pPr>
        <w:ind w:left="5760" w:hanging="360"/>
      </w:pPr>
      <w:rPr>
        <w:rFonts w:ascii="Courier New" w:hAnsi="Courier New" w:cs="Courier New" w:hint="default"/>
      </w:rPr>
    </w:lvl>
    <w:lvl w:ilvl="8" w:tplc="230612E0" w:tentative="1">
      <w:start w:val="1"/>
      <w:numFmt w:val="bullet"/>
      <w:lvlText w:val=""/>
      <w:lvlJc w:val="left"/>
      <w:pPr>
        <w:ind w:left="6480" w:hanging="360"/>
      </w:pPr>
      <w:rPr>
        <w:rFonts w:ascii="Wingdings" w:hAnsi="Wingdings" w:hint="default"/>
      </w:rPr>
    </w:lvl>
  </w:abstractNum>
  <w:abstractNum w:abstractNumId="33" w15:restartNumberingAfterBreak="0">
    <w:nsid w:val="6CD503F5"/>
    <w:multiLevelType w:val="multilevel"/>
    <w:tmpl w:val="F26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105DAF"/>
    <w:multiLevelType w:val="multilevel"/>
    <w:tmpl w:val="79B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66999"/>
    <w:multiLevelType w:val="multilevel"/>
    <w:tmpl w:val="216446A2"/>
    <w:lvl w:ilvl="0">
      <w:start w:val="1"/>
      <w:numFmt w:val="decimal"/>
      <w:lvlText w:val="%1."/>
      <w:lvlJc w:val="left"/>
      <w:pPr>
        <w:ind w:left="720" w:hanging="360"/>
      </w:pPr>
      <w:rPr>
        <w:rFonts w:hint="default"/>
        <w:b/>
      </w:rPr>
    </w:lvl>
    <w:lvl w:ilvl="1">
      <w:start w:val="1"/>
      <w:numFmt w:val="decimal"/>
      <w:isLgl/>
      <w:lvlText w:val="%1.%2"/>
      <w:lvlJc w:val="left"/>
      <w:pPr>
        <w:ind w:left="578" w:hanging="57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34F6FBA"/>
    <w:multiLevelType w:val="multilevel"/>
    <w:tmpl w:val="E46ED746"/>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9AB662A"/>
    <w:multiLevelType w:val="multilevel"/>
    <w:tmpl w:val="65B66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1221">
    <w:abstractNumId w:val="17"/>
  </w:num>
  <w:num w:numId="2" w16cid:durableId="260837957">
    <w:abstractNumId w:val="25"/>
  </w:num>
  <w:num w:numId="3" w16cid:durableId="878738279">
    <w:abstractNumId w:val="2"/>
  </w:num>
  <w:num w:numId="4" w16cid:durableId="1211451979">
    <w:abstractNumId w:val="35"/>
  </w:num>
  <w:num w:numId="5" w16cid:durableId="923296607">
    <w:abstractNumId w:val="24"/>
  </w:num>
  <w:num w:numId="6" w16cid:durableId="1872450651">
    <w:abstractNumId w:val="20"/>
  </w:num>
  <w:num w:numId="7" w16cid:durableId="1269390603">
    <w:abstractNumId w:val="22"/>
  </w:num>
  <w:num w:numId="8" w16cid:durableId="1454713764">
    <w:abstractNumId w:val="9"/>
  </w:num>
  <w:num w:numId="9" w16cid:durableId="687759111">
    <w:abstractNumId w:val="1"/>
  </w:num>
  <w:num w:numId="10" w16cid:durableId="1304578022">
    <w:abstractNumId w:val="15"/>
  </w:num>
  <w:num w:numId="11" w16cid:durableId="232854902">
    <w:abstractNumId w:val="32"/>
  </w:num>
  <w:num w:numId="12" w16cid:durableId="1635528359">
    <w:abstractNumId w:val="10"/>
  </w:num>
  <w:num w:numId="13" w16cid:durableId="1630815335">
    <w:abstractNumId w:val="3"/>
  </w:num>
  <w:num w:numId="14" w16cid:durableId="1372994985">
    <w:abstractNumId w:val="7"/>
  </w:num>
  <w:num w:numId="15" w16cid:durableId="1106777434">
    <w:abstractNumId w:val="16"/>
  </w:num>
  <w:num w:numId="16" w16cid:durableId="88935692">
    <w:abstractNumId w:val="19"/>
  </w:num>
  <w:num w:numId="17" w16cid:durableId="1589462112">
    <w:abstractNumId w:val="11"/>
  </w:num>
  <w:num w:numId="18" w16cid:durableId="2063288198">
    <w:abstractNumId w:val="34"/>
  </w:num>
  <w:num w:numId="19" w16cid:durableId="889875741">
    <w:abstractNumId w:val="26"/>
  </w:num>
  <w:num w:numId="20" w16cid:durableId="1905869231">
    <w:abstractNumId w:val="23"/>
  </w:num>
  <w:num w:numId="21" w16cid:durableId="234053709">
    <w:abstractNumId w:val="14"/>
  </w:num>
  <w:num w:numId="22" w16cid:durableId="1295868579">
    <w:abstractNumId w:val="33"/>
  </w:num>
  <w:num w:numId="23" w16cid:durableId="1459686177">
    <w:abstractNumId w:val="31"/>
  </w:num>
  <w:num w:numId="24" w16cid:durableId="882787413">
    <w:abstractNumId w:val="5"/>
  </w:num>
  <w:num w:numId="25" w16cid:durableId="1327126226">
    <w:abstractNumId w:val="37"/>
  </w:num>
  <w:num w:numId="26" w16cid:durableId="609165788">
    <w:abstractNumId w:val="18"/>
  </w:num>
  <w:num w:numId="27" w16cid:durableId="416294193">
    <w:abstractNumId w:val="28"/>
  </w:num>
  <w:num w:numId="28" w16cid:durableId="457184554">
    <w:abstractNumId w:val="13"/>
  </w:num>
  <w:num w:numId="29" w16cid:durableId="1142309327">
    <w:abstractNumId w:val="8"/>
  </w:num>
  <w:num w:numId="30" w16cid:durableId="1971737868">
    <w:abstractNumId w:val="6"/>
  </w:num>
  <w:num w:numId="31" w16cid:durableId="1307589979">
    <w:abstractNumId w:val="12"/>
  </w:num>
  <w:num w:numId="32" w16cid:durableId="1323660102">
    <w:abstractNumId w:val="12"/>
    <w:lvlOverride w:ilvl="0">
      <w:startOverride w:val="1"/>
    </w:lvlOverride>
  </w:num>
  <w:num w:numId="33" w16cid:durableId="1099839751">
    <w:abstractNumId w:val="29"/>
  </w:num>
  <w:num w:numId="34" w16cid:durableId="551498186">
    <w:abstractNumId w:val="36"/>
  </w:num>
  <w:num w:numId="35" w16cid:durableId="1933512526">
    <w:abstractNumId w:val="4"/>
  </w:num>
  <w:num w:numId="36" w16cid:durableId="895508618">
    <w:abstractNumId w:val="0"/>
  </w:num>
  <w:num w:numId="37" w16cid:durableId="448858055">
    <w:abstractNumId w:val="30"/>
  </w:num>
  <w:num w:numId="38" w16cid:durableId="1260062173">
    <w:abstractNumId w:val="21"/>
  </w:num>
  <w:num w:numId="39" w16cid:durableId="192425378">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3C53C0"/>
    <w:rsid w:val="00000851"/>
    <w:rsid w:val="0000367D"/>
    <w:rsid w:val="0000493B"/>
    <w:rsid w:val="00005E80"/>
    <w:rsid w:val="0001579D"/>
    <w:rsid w:val="000200AA"/>
    <w:rsid w:val="00020E84"/>
    <w:rsid w:val="0002199E"/>
    <w:rsid w:val="00022E55"/>
    <w:rsid w:val="00023115"/>
    <w:rsid w:val="00026C01"/>
    <w:rsid w:val="0003012E"/>
    <w:rsid w:val="00030C4E"/>
    <w:rsid w:val="000344A8"/>
    <w:rsid w:val="00034677"/>
    <w:rsid w:val="000346C3"/>
    <w:rsid w:val="00037AF5"/>
    <w:rsid w:val="000414C6"/>
    <w:rsid w:val="00043D67"/>
    <w:rsid w:val="000452DB"/>
    <w:rsid w:val="00051CB1"/>
    <w:rsid w:val="00053BA9"/>
    <w:rsid w:val="00054E05"/>
    <w:rsid w:val="000607FC"/>
    <w:rsid w:val="00060A94"/>
    <w:rsid w:val="00060CC6"/>
    <w:rsid w:val="00060F5D"/>
    <w:rsid w:val="00062787"/>
    <w:rsid w:val="00066DC6"/>
    <w:rsid w:val="00067D13"/>
    <w:rsid w:val="000705F5"/>
    <w:rsid w:val="00070A27"/>
    <w:rsid w:val="00070B67"/>
    <w:rsid w:val="00072809"/>
    <w:rsid w:val="000733AE"/>
    <w:rsid w:val="00075CE4"/>
    <w:rsid w:val="000801E9"/>
    <w:rsid w:val="0008151B"/>
    <w:rsid w:val="00081A80"/>
    <w:rsid w:val="00082883"/>
    <w:rsid w:val="000834C3"/>
    <w:rsid w:val="00083A29"/>
    <w:rsid w:val="00085F5B"/>
    <w:rsid w:val="00085F5C"/>
    <w:rsid w:val="00086067"/>
    <w:rsid w:val="00092CF5"/>
    <w:rsid w:val="000949F8"/>
    <w:rsid w:val="000950E1"/>
    <w:rsid w:val="00095EDD"/>
    <w:rsid w:val="00096247"/>
    <w:rsid w:val="000A3A00"/>
    <w:rsid w:val="000A4CBC"/>
    <w:rsid w:val="000A5C5A"/>
    <w:rsid w:val="000A7153"/>
    <w:rsid w:val="000A768C"/>
    <w:rsid w:val="000B2B34"/>
    <w:rsid w:val="000B5179"/>
    <w:rsid w:val="000B7291"/>
    <w:rsid w:val="000B7C6E"/>
    <w:rsid w:val="000C04D8"/>
    <w:rsid w:val="000C4E3D"/>
    <w:rsid w:val="000C6F33"/>
    <w:rsid w:val="000C7471"/>
    <w:rsid w:val="000D5B79"/>
    <w:rsid w:val="000D6C67"/>
    <w:rsid w:val="000E08D3"/>
    <w:rsid w:val="000E0E6C"/>
    <w:rsid w:val="000E141C"/>
    <w:rsid w:val="000E23FD"/>
    <w:rsid w:val="000E2D3D"/>
    <w:rsid w:val="000E7DF6"/>
    <w:rsid w:val="000F2D68"/>
    <w:rsid w:val="000F445E"/>
    <w:rsid w:val="000F4DEA"/>
    <w:rsid w:val="000F63BE"/>
    <w:rsid w:val="000F7679"/>
    <w:rsid w:val="000F7D36"/>
    <w:rsid w:val="00101B66"/>
    <w:rsid w:val="001030C4"/>
    <w:rsid w:val="00106007"/>
    <w:rsid w:val="00110261"/>
    <w:rsid w:val="0011351D"/>
    <w:rsid w:val="00114EAB"/>
    <w:rsid w:val="0012067F"/>
    <w:rsid w:val="001206A5"/>
    <w:rsid w:val="001214AC"/>
    <w:rsid w:val="0012402C"/>
    <w:rsid w:val="001264DE"/>
    <w:rsid w:val="00130E2C"/>
    <w:rsid w:val="00135152"/>
    <w:rsid w:val="001353CA"/>
    <w:rsid w:val="001361D2"/>
    <w:rsid w:val="00137678"/>
    <w:rsid w:val="00137A6C"/>
    <w:rsid w:val="00140337"/>
    <w:rsid w:val="001413C8"/>
    <w:rsid w:val="00141555"/>
    <w:rsid w:val="00142D3C"/>
    <w:rsid w:val="0015153D"/>
    <w:rsid w:val="00152163"/>
    <w:rsid w:val="00152BD9"/>
    <w:rsid w:val="0015368D"/>
    <w:rsid w:val="0015477B"/>
    <w:rsid w:val="00155B51"/>
    <w:rsid w:val="001561F7"/>
    <w:rsid w:val="00164086"/>
    <w:rsid w:val="0016421F"/>
    <w:rsid w:val="00166B87"/>
    <w:rsid w:val="00171692"/>
    <w:rsid w:val="001720CC"/>
    <w:rsid w:val="0017556A"/>
    <w:rsid w:val="00176075"/>
    <w:rsid w:val="001778D2"/>
    <w:rsid w:val="001854E3"/>
    <w:rsid w:val="00186A46"/>
    <w:rsid w:val="00193353"/>
    <w:rsid w:val="001935F8"/>
    <w:rsid w:val="0019578E"/>
    <w:rsid w:val="00195833"/>
    <w:rsid w:val="00196276"/>
    <w:rsid w:val="00196CA3"/>
    <w:rsid w:val="00197132"/>
    <w:rsid w:val="0019722F"/>
    <w:rsid w:val="001A00C1"/>
    <w:rsid w:val="001A16D9"/>
    <w:rsid w:val="001A2DEB"/>
    <w:rsid w:val="001A37F1"/>
    <w:rsid w:val="001A3C0A"/>
    <w:rsid w:val="001A40AF"/>
    <w:rsid w:val="001A44DC"/>
    <w:rsid w:val="001A5635"/>
    <w:rsid w:val="001B5CBD"/>
    <w:rsid w:val="001B7F40"/>
    <w:rsid w:val="001C090C"/>
    <w:rsid w:val="001C0BFF"/>
    <w:rsid w:val="001C28EC"/>
    <w:rsid w:val="001C5FA9"/>
    <w:rsid w:val="001D027A"/>
    <w:rsid w:val="001D28EA"/>
    <w:rsid w:val="001D3110"/>
    <w:rsid w:val="001D335D"/>
    <w:rsid w:val="001D33AC"/>
    <w:rsid w:val="001D47ED"/>
    <w:rsid w:val="001D6B0D"/>
    <w:rsid w:val="001D775C"/>
    <w:rsid w:val="001E261D"/>
    <w:rsid w:val="001E3621"/>
    <w:rsid w:val="001E3F1C"/>
    <w:rsid w:val="001E4DC7"/>
    <w:rsid w:val="001F1370"/>
    <w:rsid w:val="001F5800"/>
    <w:rsid w:val="0020133B"/>
    <w:rsid w:val="00201915"/>
    <w:rsid w:val="00202A2E"/>
    <w:rsid w:val="002031AC"/>
    <w:rsid w:val="002038BC"/>
    <w:rsid w:val="00204361"/>
    <w:rsid w:val="00204AD7"/>
    <w:rsid w:val="002075B9"/>
    <w:rsid w:val="00207F10"/>
    <w:rsid w:val="00211533"/>
    <w:rsid w:val="0021240C"/>
    <w:rsid w:val="00212625"/>
    <w:rsid w:val="00222105"/>
    <w:rsid w:val="00230118"/>
    <w:rsid w:val="002323BC"/>
    <w:rsid w:val="00233B21"/>
    <w:rsid w:val="0023455F"/>
    <w:rsid w:val="002346C3"/>
    <w:rsid w:val="00235573"/>
    <w:rsid w:val="002367D1"/>
    <w:rsid w:val="0024095A"/>
    <w:rsid w:val="00242989"/>
    <w:rsid w:val="002446E5"/>
    <w:rsid w:val="002474B5"/>
    <w:rsid w:val="00252EBA"/>
    <w:rsid w:val="002550DC"/>
    <w:rsid w:val="00255250"/>
    <w:rsid w:val="00257B61"/>
    <w:rsid w:val="00257BF5"/>
    <w:rsid w:val="002620EA"/>
    <w:rsid w:val="002623E7"/>
    <w:rsid w:val="00265368"/>
    <w:rsid w:val="00270E20"/>
    <w:rsid w:val="002710FB"/>
    <w:rsid w:val="00274655"/>
    <w:rsid w:val="00275902"/>
    <w:rsid w:val="00281711"/>
    <w:rsid w:val="00283B79"/>
    <w:rsid w:val="00284868"/>
    <w:rsid w:val="002858A7"/>
    <w:rsid w:val="00294E89"/>
    <w:rsid w:val="002952F3"/>
    <w:rsid w:val="00295D0D"/>
    <w:rsid w:val="00296914"/>
    <w:rsid w:val="002A0A0F"/>
    <w:rsid w:val="002A2940"/>
    <w:rsid w:val="002A2BCD"/>
    <w:rsid w:val="002A3AAD"/>
    <w:rsid w:val="002A65D5"/>
    <w:rsid w:val="002B478E"/>
    <w:rsid w:val="002B5D6D"/>
    <w:rsid w:val="002B695B"/>
    <w:rsid w:val="002C0243"/>
    <w:rsid w:val="002C024A"/>
    <w:rsid w:val="002C3B78"/>
    <w:rsid w:val="002C3C3B"/>
    <w:rsid w:val="002C68D8"/>
    <w:rsid w:val="002D1196"/>
    <w:rsid w:val="002D1685"/>
    <w:rsid w:val="002D282C"/>
    <w:rsid w:val="002D2F26"/>
    <w:rsid w:val="002D5638"/>
    <w:rsid w:val="002E4D92"/>
    <w:rsid w:val="002E6330"/>
    <w:rsid w:val="002E668F"/>
    <w:rsid w:val="002F064F"/>
    <w:rsid w:val="00302137"/>
    <w:rsid w:val="00304217"/>
    <w:rsid w:val="00305B23"/>
    <w:rsid w:val="00306B58"/>
    <w:rsid w:val="003073EE"/>
    <w:rsid w:val="00307813"/>
    <w:rsid w:val="0031258C"/>
    <w:rsid w:val="00312618"/>
    <w:rsid w:val="003133B4"/>
    <w:rsid w:val="00320ECD"/>
    <w:rsid w:val="0032204D"/>
    <w:rsid w:val="00324EB5"/>
    <w:rsid w:val="0032658A"/>
    <w:rsid w:val="00326676"/>
    <w:rsid w:val="00333542"/>
    <w:rsid w:val="003353A0"/>
    <w:rsid w:val="00335BD6"/>
    <w:rsid w:val="003427B2"/>
    <w:rsid w:val="00343196"/>
    <w:rsid w:val="00344381"/>
    <w:rsid w:val="003451DB"/>
    <w:rsid w:val="003464DD"/>
    <w:rsid w:val="00346C8E"/>
    <w:rsid w:val="0034728A"/>
    <w:rsid w:val="00350B70"/>
    <w:rsid w:val="003519EF"/>
    <w:rsid w:val="00354CAD"/>
    <w:rsid w:val="00361D0B"/>
    <w:rsid w:val="00364C6A"/>
    <w:rsid w:val="00366C53"/>
    <w:rsid w:val="003722AD"/>
    <w:rsid w:val="00374D39"/>
    <w:rsid w:val="00383692"/>
    <w:rsid w:val="00384C8B"/>
    <w:rsid w:val="00390C60"/>
    <w:rsid w:val="00391116"/>
    <w:rsid w:val="003945D4"/>
    <w:rsid w:val="003A1FA3"/>
    <w:rsid w:val="003A4E7D"/>
    <w:rsid w:val="003A5E51"/>
    <w:rsid w:val="003B1DF2"/>
    <w:rsid w:val="003B6C66"/>
    <w:rsid w:val="003B70C7"/>
    <w:rsid w:val="003B755E"/>
    <w:rsid w:val="003C0D3D"/>
    <w:rsid w:val="003C1D62"/>
    <w:rsid w:val="003C2EA7"/>
    <w:rsid w:val="003C3DD0"/>
    <w:rsid w:val="003C42B0"/>
    <w:rsid w:val="003C53C0"/>
    <w:rsid w:val="003D250E"/>
    <w:rsid w:val="003D401E"/>
    <w:rsid w:val="003D5E4F"/>
    <w:rsid w:val="003D6A12"/>
    <w:rsid w:val="003E0689"/>
    <w:rsid w:val="003E6642"/>
    <w:rsid w:val="003F0926"/>
    <w:rsid w:val="003F4316"/>
    <w:rsid w:val="003F6CD7"/>
    <w:rsid w:val="00401BB9"/>
    <w:rsid w:val="00402674"/>
    <w:rsid w:val="0040354C"/>
    <w:rsid w:val="0040411C"/>
    <w:rsid w:val="00405471"/>
    <w:rsid w:val="00406465"/>
    <w:rsid w:val="00410141"/>
    <w:rsid w:val="00412861"/>
    <w:rsid w:val="004131AD"/>
    <w:rsid w:val="004147FA"/>
    <w:rsid w:val="00422627"/>
    <w:rsid w:val="00424E82"/>
    <w:rsid w:val="00425EF5"/>
    <w:rsid w:val="0042706F"/>
    <w:rsid w:val="00427383"/>
    <w:rsid w:val="004324FB"/>
    <w:rsid w:val="004356AA"/>
    <w:rsid w:val="00444029"/>
    <w:rsid w:val="00444F51"/>
    <w:rsid w:val="00447477"/>
    <w:rsid w:val="004479BC"/>
    <w:rsid w:val="00450935"/>
    <w:rsid w:val="00451237"/>
    <w:rsid w:val="004514A3"/>
    <w:rsid w:val="00452A11"/>
    <w:rsid w:val="004549B1"/>
    <w:rsid w:val="0046015B"/>
    <w:rsid w:val="004601E2"/>
    <w:rsid w:val="00460EC7"/>
    <w:rsid w:val="00462E58"/>
    <w:rsid w:val="00463EBC"/>
    <w:rsid w:val="0046457E"/>
    <w:rsid w:val="00466ED6"/>
    <w:rsid w:val="0047447E"/>
    <w:rsid w:val="004828BC"/>
    <w:rsid w:val="00483832"/>
    <w:rsid w:val="00484638"/>
    <w:rsid w:val="00486F54"/>
    <w:rsid w:val="0049360B"/>
    <w:rsid w:val="00494659"/>
    <w:rsid w:val="00494D83"/>
    <w:rsid w:val="00497BCA"/>
    <w:rsid w:val="004A290D"/>
    <w:rsid w:val="004A3614"/>
    <w:rsid w:val="004B1481"/>
    <w:rsid w:val="004B3464"/>
    <w:rsid w:val="004B4679"/>
    <w:rsid w:val="004B58F3"/>
    <w:rsid w:val="004B5A31"/>
    <w:rsid w:val="004C0AB3"/>
    <w:rsid w:val="004C3B8D"/>
    <w:rsid w:val="004C4359"/>
    <w:rsid w:val="004C68D1"/>
    <w:rsid w:val="004D2FE8"/>
    <w:rsid w:val="004D4356"/>
    <w:rsid w:val="004D77D3"/>
    <w:rsid w:val="004D7AEF"/>
    <w:rsid w:val="004E1003"/>
    <w:rsid w:val="004E37B0"/>
    <w:rsid w:val="004E3CED"/>
    <w:rsid w:val="004F004E"/>
    <w:rsid w:val="004F4297"/>
    <w:rsid w:val="004F65F8"/>
    <w:rsid w:val="005005DB"/>
    <w:rsid w:val="00501D0C"/>
    <w:rsid w:val="005029A4"/>
    <w:rsid w:val="00502C66"/>
    <w:rsid w:val="005036B4"/>
    <w:rsid w:val="00504FB7"/>
    <w:rsid w:val="005064AB"/>
    <w:rsid w:val="005073F7"/>
    <w:rsid w:val="005150C3"/>
    <w:rsid w:val="0051634C"/>
    <w:rsid w:val="005169D7"/>
    <w:rsid w:val="005201BD"/>
    <w:rsid w:val="005263E7"/>
    <w:rsid w:val="0053071D"/>
    <w:rsid w:val="00531C54"/>
    <w:rsid w:val="005452F7"/>
    <w:rsid w:val="005503EA"/>
    <w:rsid w:val="00550B7C"/>
    <w:rsid w:val="00553F1D"/>
    <w:rsid w:val="005544C8"/>
    <w:rsid w:val="00560478"/>
    <w:rsid w:val="0056257A"/>
    <w:rsid w:val="00563063"/>
    <w:rsid w:val="0056421C"/>
    <w:rsid w:val="00564A00"/>
    <w:rsid w:val="00574C24"/>
    <w:rsid w:val="00574CCC"/>
    <w:rsid w:val="005765CA"/>
    <w:rsid w:val="0058248E"/>
    <w:rsid w:val="00583F8F"/>
    <w:rsid w:val="0058783C"/>
    <w:rsid w:val="005905E1"/>
    <w:rsid w:val="005909F3"/>
    <w:rsid w:val="00591CCF"/>
    <w:rsid w:val="00596A9A"/>
    <w:rsid w:val="00596D03"/>
    <w:rsid w:val="00597801"/>
    <w:rsid w:val="005A136B"/>
    <w:rsid w:val="005A236D"/>
    <w:rsid w:val="005A2CDF"/>
    <w:rsid w:val="005A4604"/>
    <w:rsid w:val="005A4F4E"/>
    <w:rsid w:val="005A5E99"/>
    <w:rsid w:val="005A61F3"/>
    <w:rsid w:val="005B5CBB"/>
    <w:rsid w:val="005B7A57"/>
    <w:rsid w:val="005C066C"/>
    <w:rsid w:val="005C06B8"/>
    <w:rsid w:val="005C193F"/>
    <w:rsid w:val="005C3C5F"/>
    <w:rsid w:val="005C76A9"/>
    <w:rsid w:val="005D1492"/>
    <w:rsid w:val="005D567A"/>
    <w:rsid w:val="005D5D9D"/>
    <w:rsid w:val="005D62B9"/>
    <w:rsid w:val="005D76A8"/>
    <w:rsid w:val="005D7989"/>
    <w:rsid w:val="005E6D08"/>
    <w:rsid w:val="005F019A"/>
    <w:rsid w:val="005F0356"/>
    <w:rsid w:val="005F151E"/>
    <w:rsid w:val="005F26DD"/>
    <w:rsid w:val="005F56B5"/>
    <w:rsid w:val="005F583D"/>
    <w:rsid w:val="005F65C4"/>
    <w:rsid w:val="005F6FBC"/>
    <w:rsid w:val="006046F1"/>
    <w:rsid w:val="00605C5E"/>
    <w:rsid w:val="00611427"/>
    <w:rsid w:val="006131FF"/>
    <w:rsid w:val="006255FC"/>
    <w:rsid w:val="00627996"/>
    <w:rsid w:val="00627B30"/>
    <w:rsid w:val="00630530"/>
    <w:rsid w:val="00631B18"/>
    <w:rsid w:val="00633D7B"/>
    <w:rsid w:val="00635CD3"/>
    <w:rsid w:val="0064048E"/>
    <w:rsid w:val="00643085"/>
    <w:rsid w:val="00643CB0"/>
    <w:rsid w:val="0064560C"/>
    <w:rsid w:val="00645C60"/>
    <w:rsid w:val="00646932"/>
    <w:rsid w:val="00647DD2"/>
    <w:rsid w:val="00651CCF"/>
    <w:rsid w:val="0065548D"/>
    <w:rsid w:val="006641A6"/>
    <w:rsid w:val="006649AE"/>
    <w:rsid w:val="00665503"/>
    <w:rsid w:val="0066719D"/>
    <w:rsid w:val="0066725B"/>
    <w:rsid w:val="00672384"/>
    <w:rsid w:val="006745A7"/>
    <w:rsid w:val="00674DA3"/>
    <w:rsid w:val="00680510"/>
    <w:rsid w:val="00682A56"/>
    <w:rsid w:val="00683463"/>
    <w:rsid w:val="00684BD8"/>
    <w:rsid w:val="00684E02"/>
    <w:rsid w:val="00690255"/>
    <w:rsid w:val="00690A9A"/>
    <w:rsid w:val="00690E4F"/>
    <w:rsid w:val="006A480E"/>
    <w:rsid w:val="006A7C10"/>
    <w:rsid w:val="006B2BB1"/>
    <w:rsid w:val="006B6D47"/>
    <w:rsid w:val="006C1D30"/>
    <w:rsid w:val="006C6D36"/>
    <w:rsid w:val="006C7118"/>
    <w:rsid w:val="006D0E7A"/>
    <w:rsid w:val="006D432D"/>
    <w:rsid w:val="006D5CF4"/>
    <w:rsid w:val="006D65F7"/>
    <w:rsid w:val="006F426B"/>
    <w:rsid w:val="006F4D81"/>
    <w:rsid w:val="006F589B"/>
    <w:rsid w:val="0070206D"/>
    <w:rsid w:val="007053EB"/>
    <w:rsid w:val="00705800"/>
    <w:rsid w:val="00705ACB"/>
    <w:rsid w:val="00705B9D"/>
    <w:rsid w:val="00705FBF"/>
    <w:rsid w:val="007073DB"/>
    <w:rsid w:val="00707B2D"/>
    <w:rsid w:val="00710E33"/>
    <w:rsid w:val="0071266A"/>
    <w:rsid w:val="007131D7"/>
    <w:rsid w:val="00715417"/>
    <w:rsid w:val="0071599B"/>
    <w:rsid w:val="00716C33"/>
    <w:rsid w:val="007203DD"/>
    <w:rsid w:val="0072398D"/>
    <w:rsid w:val="007262DB"/>
    <w:rsid w:val="00735396"/>
    <w:rsid w:val="00740962"/>
    <w:rsid w:val="00744F02"/>
    <w:rsid w:val="00746763"/>
    <w:rsid w:val="00747D44"/>
    <w:rsid w:val="007513D0"/>
    <w:rsid w:val="00754989"/>
    <w:rsid w:val="00755A4C"/>
    <w:rsid w:val="007600E2"/>
    <w:rsid w:val="0076090A"/>
    <w:rsid w:val="00760D9C"/>
    <w:rsid w:val="00762D31"/>
    <w:rsid w:val="007668E6"/>
    <w:rsid w:val="00773C80"/>
    <w:rsid w:val="00774964"/>
    <w:rsid w:val="00775E89"/>
    <w:rsid w:val="00776BCB"/>
    <w:rsid w:val="007773E5"/>
    <w:rsid w:val="007810B5"/>
    <w:rsid w:val="00786068"/>
    <w:rsid w:val="00787072"/>
    <w:rsid w:val="00790730"/>
    <w:rsid w:val="00791792"/>
    <w:rsid w:val="007930E8"/>
    <w:rsid w:val="00793770"/>
    <w:rsid w:val="007A019C"/>
    <w:rsid w:val="007A1791"/>
    <w:rsid w:val="007A20C9"/>
    <w:rsid w:val="007A4F93"/>
    <w:rsid w:val="007A5E09"/>
    <w:rsid w:val="007A7DF6"/>
    <w:rsid w:val="007A7F35"/>
    <w:rsid w:val="007B0A6B"/>
    <w:rsid w:val="007B1973"/>
    <w:rsid w:val="007B1E73"/>
    <w:rsid w:val="007C0CC7"/>
    <w:rsid w:val="007C7BE7"/>
    <w:rsid w:val="007D3E0C"/>
    <w:rsid w:val="007D45B1"/>
    <w:rsid w:val="007D6C2B"/>
    <w:rsid w:val="007D720D"/>
    <w:rsid w:val="007D78FB"/>
    <w:rsid w:val="007E0998"/>
    <w:rsid w:val="007E1046"/>
    <w:rsid w:val="007E2AFE"/>
    <w:rsid w:val="007E43EE"/>
    <w:rsid w:val="007E4CFC"/>
    <w:rsid w:val="007E704A"/>
    <w:rsid w:val="007F136E"/>
    <w:rsid w:val="007F56FA"/>
    <w:rsid w:val="007F5CF5"/>
    <w:rsid w:val="00802FCB"/>
    <w:rsid w:val="00803B4A"/>
    <w:rsid w:val="00803C0D"/>
    <w:rsid w:val="00804AB3"/>
    <w:rsid w:val="00806547"/>
    <w:rsid w:val="00806CEC"/>
    <w:rsid w:val="00811C9E"/>
    <w:rsid w:val="00812253"/>
    <w:rsid w:val="00812676"/>
    <w:rsid w:val="00813297"/>
    <w:rsid w:val="00814E92"/>
    <w:rsid w:val="00820FDB"/>
    <w:rsid w:val="00823DB1"/>
    <w:rsid w:val="00824C52"/>
    <w:rsid w:val="00825C32"/>
    <w:rsid w:val="00827A3E"/>
    <w:rsid w:val="00832D7A"/>
    <w:rsid w:val="0083399B"/>
    <w:rsid w:val="00833BC0"/>
    <w:rsid w:val="00840C8D"/>
    <w:rsid w:val="008473C4"/>
    <w:rsid w:val="00847C8E"/>
    <w:rsid w:val="008516D6"/>
    <w:rsid w:val="008540B9"/>
    <w:rsid w:val="008626CF"/>
    <w:rsid w:val="00863E2C"/>
    <w:rsid w:val="00866B73"/>
    <w:rsid w:val="00870174"/>
    <w:rsid w:val="008801E4"/>
    <w:rsid w:val="0088391D"/>
    <w:rsid w:val="00883967"/>
    <w:rsid w:val="00884258"/>
    <w:rsid w:val="00886909"/>
    <w:rsid w:val="00886E33"/>
    <w:rsid w:val="00893290"/>
    <w:rsid w:val="008A15C4"/>
    <w:rsid w:val="008A4488"/>
    <w:rsid w:val="008A49FF"/>
    <w:rsid w:val="008B6880"/>
    <w:rsid w:val="008B792C"/>
    <w:rsid w:val="008C05A2"/>
    <w:rsid w:val="008C1D6E"/>
    <w:rsid w:val="008C2B3D"/>
    <w:rsid w:val="008C5559"/>
    <w:rsid w:val="008C75CA"/>
    <w:rsid w:val="008D0A64"/>
    <w:rsid w:val="008D0F28"/>
    <w:rsid w:val="008D1D7E"/>
    <w:rsid w:val="008D2D62"/>
    <w:rsid w:val="008D7159"/>
    <w:rsid w:val="008E02CC"/>
    <w:rsid w:val="008E33A2"/>
    <w:rsid w:val="008E3B1C"/>
    <w:rsid w:val="008E6F7D"/>
    <w:rsid w:val="008E7988"/>
    <w:rsid w:val="008E7D20"/>
    <w:rsid w:val="008F5790"/>
    <w:rsid w:val="008F5D3A"/>
    <w:rsid w:val="008F723A"/>
    <w:rsid w:val="00900629"/>
    <w:rsid w:val="00900E59"/>
    <w:rsid w:val="00900EB0"/>
    <w:rsid w:val="00903640"/>
    <w:rsid w:val="00904B90"/>
    <w:rsid w:val="0090648E"/>
    <w:rsid w:val="00910C6C"/>
    <w:rsid w:val="00911B02"/>
    <w:rsid w:val="0091561D"/>
    <w:rsid w:val="0091757E"/>
    <w:rsid w:val="009209C2"/>
    <w:rsid w:val="00926076"/>
    <w:rsid w:val="0092693A"/>
    <w:rsid w:val="00926B1E"/>
    <w:rsid w:val="00932298"/>
    <w:rsid w:val="00932D76"/>
    <w:rsid w:val="009354C1"/>
    <w:rsid w:val="00936061"/>
    <w:rsid w:val="009377AC"/>
    <w:rsid w:val="009417C3"/>
    <w:rsid w:val="0094332B"/>
    <w:rsid w:val="0094486D"/>
    <w:rsid w:val="00951A99"/>
    <w:rsid w:val="00952208"/>
    <w:rsid w:val="009523ED"/>
    <w:rsid w:val="00952E57"/>
    <w:rsid w:val="00954097"/>
    <w:rsid w:val="00961D2E"/>
    <w:rsid w:val="009622F2"/>
    <w:rsid w:val="00962778"/>
    <w:rsid w:val="009731A8"/>
    <w:rsid w:val="009734F9"/>
    <w:rsid w:val="00973E6F"/>
    <w:rsid w:val="00974B09"/>
    <w:rsid w:val="00975055"/>
    <w:rsid w:val="00977736"/>
    <w:rsid w:val="00980BE3"/>
    <w:rsid w:val="00983A8C"/>
    <w:rsid w:val="00985ABF"/>
    <w:rsid w:val="009900DD"/>
    <w:rsid w:val="00991718"/>
    <w:rsid w:val="009A0206"/>
    <w:rsid w:val="009A0C63"/>
    <w:rsid w:val="009A196B"/>
    <w:rsid w:val="009A2630"/>
    <w:rsid w:val="009A3B93"/>
    <w:rsid w:val="009A67A8"/>
    <w:rsid w:val="009A6823"/>
    <w:rsid w:val="009B0612"/>
    <w:rsid w:val="009B2CEB"/>
    <w:rsid w:val="009B4049"/>
    <w:rsid w:val="009B4BFD"/>
    <w:rsid w:val="009B587A"/>
    <w:rsid w:val="009B599A"/>
    <w:rsid w:val="009C1F56"/>
    <w:rsid w:val="009C3000"/>
    <w:rsid w:val="009C3C38"/>
    <w:rsid w:val="009D0222"/>
    <w:rsid w:val="009D0BCD"/>
    <w:rsid w:val="009D10CB"/>
    <w:rsid w:val="009D1536"/>
    <w:rsid w:val="009D19BB"/>
    <w:rsid w:val="009D204B"/>
    <w:rsid w:val="009D43CB"/>
    <w:rsid w:val="009D6FA2"/>
    <w:rsid w:val="009E2CB1"/>
    <w:rsid w:val="009E3219"/>
    <w:rsid w:val="009E3F9F"/>
    <w:rsid w:val="009E58D5"/>
    <w:rsid w:val="009E594A"/>
    <w:rsid w:val="009E74F8"/>
    <w:rsid w:val="009E751D"/>
    <w:rsid w:val="009F2F25"/>
    <w:rsid w:val="009F3E5C"/>
    <w:rsid w:val="00A06009"/>
    <w:rsid w:val="00A074A0"/>
    <w:rsid w:val="00A127FC"/>
    <w:rsid w:val="00A15C51"/>
    <w:rsid w:val="00A171EE"/>
    <w:rsid w:val="00A21F86"/>
    <w:rsid w:val="00A23EDE"/>
    <w:rsid w:val="00A26B8B"/>
    <w:rsid w:val="00A30912"/>
    <w:rsid w:val="00A30B70"/>
    <w:rsid w:val="00A314B1"/>
    <w:rsid w:val="00A347AF"/>
    <w:rsid w:val="00A40A35"/>
    <w:rsid w:val="00A42543"/>
    <w:rsid w:val="00A4290D"/>
    <w:rsid w:val="00A43496"/>
    <w:rsid w:val="00A449A8"/>
    <w:rsid w:val="00A4516B"/>
    <w:rsid w:val="00A47D0F"/>
    <w:rsid w:val="00A502FC"/>
    <w:rsid w:val="00A50306"/>
    <w:rsid w:val="00A538F0"/>
    <w:rsid w:val="00A60914"/>
    <w:rsid w:val="00A64552"/>
    <w:rsid w:val="00A64639"/>
    <w:rsid w:val="00A65E0C"/>
    <w:rsid w:val="00A73C87"/>
    <w:rsid w:val="00A73F6B"/>
    <w:rsid w:val="00A76DA2"/>
    <w:rsid w:val="00A77970"/>
    <w:rsid w:val="00A818C7"/>
    <w:rsid w:val="00A81F6D"/>
    <w:rsid w:val="00A84714"/>
    <w:rsid w:val="00A849CA"/>
    <w:rsid w:val="00A85701"/>
    <w:rsid w:val="00A86065"/>
    <w:rsid w:val="00A921AF"/>
    <w:rsid w:val="00A92CB5"/>
    <w:rsid w:val="00A95297"/>
    <w:rsid w:val="00AA22AA"/>
    <w:rsid w:val="00AA32EA"/>
    <w:rsid w:val="00AA4AB9"/>
    <w:rsid w:val="00AA4DD7"/>
    <w:rsid w:val="00AA6822"/>
    <w:rsid w:val="00AA76D7"/>
    <w:rsid w:val="00AB1673"/>
    <w:rsid w:val="00AB4C25"/>
    <w:rsid w:val="00AB7896"/>
    <w:rsid w:val="00AC03F6"/>
    <w:rsid w:val="00AC1907"/>
    <w:rsid w:val="00AC2A92"/>
    <w:rsid w:val="00AC30CC"/>
    <w:rsid w:val="00AC3E85"/>
    <w:rsid w:val="00AC52EB"/>
    <w:rsid w:val="00AC70F0"/>
    <w:rsid w:val="00AC73C0"/>
    <w:rsid w:val="00AD3A06"/>
    <w:rsid w:val="00AD68E9"/>
    <w:rsid w:val="00AE1C8E"/>
    <w:rsid w:val="00AE3F08"/>
    <w:rsid w:val="00AE4148"/>
    <w:rsid w:val="00AE439A"/>
    <w:rsid w:val="00AE4D15"/>
    <w:rsid w:val="00AE7C32"/>
    <w:rsid w:val="00AE7F12"/>
    <w:rsid w:val="00AF3F98"/>
    <w:rsid w:val="00AF45F7"/>
    <w:rsid w:val="00B007C4"/>
    <w:rsid w:val="00B01D57"/>
    <w:rsid w:val="00B02566"/>
    <w:rsid w:val="00B0451C"/>
    <w:rsid w:val="00B0557F"/>
    <w:rsid w:val="00B0633E"/>
    <w:rsid w:val="00B07B47"/>
    <w:rsid w:val="00B11FDD"/>
    <w:rsid w:val="00B2220B"/>
    <w:rsid w:val="00B22AB8"/>
    <w:rsid w:val="00B2326B"/>
    <w:rsid w:val="00B2334D"/>
    <w:rsid w:val="00B23A27"/>
    <w:rsid w:val="00B248A6"/>
    <w:rsid w:val="00B25285"/>
    <w:rsid w:val="00B26F4A"/>
    <w:rsid w:val="00B275B9"/>
    <w:rsid w:val="00B279EF"/>
    <w:rsid w:val="00B3166C"/>
    <w:rsid w:val="00B3398C"/>
    <w:rsid w:val="00B35989"/>
    <w:rsid w:val="00B378B5"/>
    <w:rsid w:val="00B406EB"/>
    <w:rsid w:val="00B44828"/>
    <w:rsid w:val="00B459AD"/>
    <w:rsid w:val="00B45FC3"/>
    <w:rsid w:val="00B500F6"/>
    <w:rsid w:val="00B50B4C"/>
    <w:rsid w:val="00B517A0"/>
    <w:rsid w:val="00B52754"/>
    <w:rsid w:val="00B535C4"/>
    <w:rsid w:val="00B54712"/>
    <w:rsid w:val="00B54CB6"/>
    <w:rsid w:val="00B56099"/>
    <w:rsid w:val="00B572F1"/>
    <w:rsid w:val="00B61C44"/>
    <w:rsid w:val="00B61E4C"/>
    <w:rsid w:val="00B633E9"/>
    <w:rsid w:val="00B64F1C"/>
    <w:rsid w:val="00B66F72"/>
    <w:rsid w:val="00B6723C"/>
    <w:rsid w:val="00B71938"/>
    <w:rsid w:val="00B72C44"/>
    <w:rsid w:val="00B74467"/>
    <w:rsid w:val="00B7746E"/>
    <w:rsid w:val="00B8037B"/>
    <w:rsid w:val="00B84E4D"/>
    <w:rsid w:val="00B85D62"/>
    <w:rsid w:val="00B92F6D"/>
    <w:rsid w:val="00B93650"/>
    <w:rsid w:val="00B93706"/>
    <w:rsid w:val="00B938BC"/>
    <w:rsid w:val="00B95661"/>
    <w:rsid w:val="00BA029C"/>
    <w:rsid w:val="00BA3CC4"/>
    <w:rsid w:val="00BA519C"/>
    <w:rsid w:val="00BB055A"/>
    <w:rsid w:val="00BB17E9"/>
    <w:rsid w:val="00BB2516"/>
    <w:rsid w:val="00BB2DEA"/>
    <w:rsid w:val="00BB6EB9"/>
    <w:rsid w:val="00BB728E"/>
    <w:rsid w:val="00BC1F6E"/>
    <w:rsid w:val="00BD28CB"/>
    <w:rsid w:val="00BD44E9"/>
    <w:rsid w:val="00BE06B9"/>
    <w:rsid w:val="00BE0BB9"/>
    <w:rsid w:val="00BE1688"/>
    <w:rsid w:val="00BE284D"/>
    <w:rsid w:val="00BE3668"/>
    <w:rsid w:val="00BE6C2B"/>
    <w:rsid w:val="00BE7413"/>
    <w:rsid w:val="00BF04FC"/>
    <w:rsid w:val="00BF1A6A"/>
    <w:rsid w:val="00BF3F32"/>
    <w:rsid w:val="00BF69FF"/>
    <w:rsid w:val="00BF7338"/>
    <w:rsid w:val="00C002AA"/>
    <w:rsid w:val="00C00E7A"/>
    <w:rsid w:val="00C01A42"/>
    <w:rsid w:val="00C01E82"/>
    <w:rsid w:val="00C04BDA"/>
    <w:rsid w:val="00C05082"/>
    <w:rsid w:val="00C06024"/>
    <w:rsid w:val="00C116F2"/>
    <w:rsid w:val="00C1531E"/>
    <w:rsid w:val="00C16E91"/>
    <w:rsid w:val="00C20B8A"/>
    <w:rsid w:val="00C22F73"/>
    <w:rsid w:val="00C271D2"/>
    <w:rsid w:val="00C30D8A"/>
    <w:rsid w:val="00C314C6"/>
    <w:rsid w:val="00C323A4"/>
    <w:rsid w:val="00C35C90"/>
    <w:rsid w:val="00C411CE"/>
    <w:rsid w:val="00C4139E"/>
    <w:rsid w:val="00C41641"/>
    <w:rsid w:val="00C471E7"/>
    <w:rsid w:val="00C61F97"/>
    <w:rsid w:val="00C6649D"/>
    <w:rsid w:val="00C667F0"/>
    <w:rsid w:val="00C7244B"/>
    <w:rsid w:val="00C731A0"/>
    <w:rsid w:val="00C73782"/>
    <w:rsid w:val="00C741C9"/>
    <w:rsid w:val="00C753AD"/>
    <w:rsid w:val="00C805F5"/>
    <w:rsid w:val="00C819D4"/>
    <w:rsid w:val="00C83D64"/>
    <w:rsid w:val="00C87EF8"/>
    <w:rsid w:val="00C92AB0"/>
    <w:rsid w:val="00C9354D"/>
    <w:rsid w:val="00C93BF8"/>
    <w:rsid w:val="00C94B6C"/>
    <w:rsid w:val="00C958E5"/>
    <w:rsid w:val="00C97D27"/>
    <w:rsid w:val="00C97FFC"/>
    <w:rsid w:val="00CA0C82"/>
    <w:rsid w:val="00CA169E"/>
    <w:rsid w:val="00CB0324"/>
    <w:rsid w:val="00CB0B77"/>
    <w:rsid w:val="00CB0E34"/>
    <w:rsid w:val="00CB52F8"/>
    <w:rsid w:val="00CB58A5"/>
    <w:rsid w:val="00CB5AAD"/>
    <w:rsid w:val="00CC02AC"/>
    <w:rsid w:val="00CC0CF7"/>
    <w:rsid w:val="00CC2955"/>
    <w:rsid w:val="00CC3C02"/>
    <w:rsid w:val="00CC68CE"/>
    <w:rsid w:val="00CD3A59"/>
    <w:rsid w:val="00CD3BC6"/>
    <w:rsid w:val="00CD5707"/>
    <w:rsid w:val="00CD6D92"/>
    <w:rsid w:val="00CE0C9A"/>
    <w:rsid w:val="00CE1EFE"/>
    <w:rsid w:val="00CE33C0"/>
    <w:rsid w:val="00CE49C2"/>
    <w:rsid w:val="00CE501F"/>
    <w:rsid w:val="00CE5A76"/>
    <w:rsid w:val="00CF0D16"/>
    <w:rsid w:val="00CF0D27"/>
    <w:rsid w:val="00CF1F57"/>
    <w:rsid w:val="00CF378F"/>
    <w:rsid w:val="00CF6283"/>
    <w:rsid w:val="00CF7AB2"/>
    <w:rsid w:val="00D00BB6"/>
    <w:rsid w:val="00D010BE"/>
    <w:rsid w:val="00D0240A"/>
    <w:rsid w:val="00D027A4"/>
    <w:rsid w:val="00D049C4"/>
    <w:rsid w:val="00D057EE"/>
    <w:rsid w:val="00D064F5"/>
    <w:rsid w:val="00D10443"/>
    <w:rsid w:val="00D11A20"/>
    <w:rsid w:val="00D12798"/>
    <w:rsid w:val="00D13145"/>
    <w:rsid w:val="00D134BA"/>
    <w:rsid w:val="00D1487B"/>
    <w:rsid w:val="00D1729D"/>
    <w:rsid w:val="00D203B9"/>
    <w:rsid w:val="00D253F0"/>
    <w:rsid w:val="00D25657"/>
    <w:rsid w:val="00D27B25"/>
    <w:rsid w:val="00D27C34"/>
    <w:rsid w:val="00D36A2B"/>
    <w:rsid w:val="00D36EE2"/>
    <w:rsid w:val="00D37533"/>
    <w:rsid w:val="00D379BD"/>
    <w:rsid w:val="00D40522"/>
    <w:rsid w:val="00D4249E"/>
    <w:rsid w:val="00D426F6"/>
    <w:rsid w:val="00D44F26"/>
    <w:rsid w:val="00D522A2"/>
    <w:rsid w:val="00D568F5"/>
    <w:rsid w:val="00D611DA"/>
    <w:rsid w:val="00D616CF"/>
    <w:rsid w:val="00D62A99"/>
    <w:rsid w:val="00D62FAE"/>
    <w:rsid w:val="00D6367A"/>
    <w:rsid w:val="00D66156"/>
    <w:rsid w:val="00D672CD"/>
    <w:rsid w:val="00D73F8D"/>
    <w:rsid w:val="00D7433A"/>
    <w:rsid w:val="00D76489"/>
    <w:rsid w:val="00D765EE"/>
    <w:rsid w:val="00D80AD4"/>
    <w:rsid w:val="00D81304"/>
    <w:rsid w:val="00D82387"/>
    <w:rsid w:val="00D84B1D"/>
    <w:rsid w:val="00D933DE"/>
    <w:rsid w:val="00D958E0"/>
    <w:rsid w:val="00DA44EC"/>
    <w:rsid w:val="00DA5341"/>
    <w:rsid w:val="00DB00DD"/>
    <w:rsid w:val="00DC0F20"/>
    <w:rsid w:val="00DC3628"/>
    <w:rsid w:val="00DC3D4C"/>
    <w:rsid w:val="00DC4140"/>
    <w:rsid w:val="00DC5D8B"/>
    <w:rsid w:val="00DC6D64"/>
    <w:rsid w:val="00DC6F48"/>
    <w:rsid w:val="00DD053C"/>
    <w:rsid w:val="00DD1CD5"/>
    <w:rsid w:val="00DD27D9"/>
    <w:rsid w:val="00DD2CB9"/>
    <w:rsid w:val="00DD3267"/>
    <w:rsid w:val="00DD3B06"/>
    <w:rsid w:val="00DD5D74"/>
    <w:rsid w:val="00DD63D7"/>
    <w:rsid w:val="00DE0024"/>
    <w:rsid w:val="00DE1A2E"/>
    <w:rsid w:val="00DE34CD"/>
    <w:rsid w:val="00DE34D1"/>
    <w:rsid w:val="00DE35AC"/>
    <w:rsid w:val="00DF0EAC"/>
    <w:rsid w:val="00DF5F60"/>
    <w:rsid w:val="00DF6537"/>
    <w:rsid w:val="00E03F16"/>
    <w:rsid w:val="00E04596"/>
    <w:rsid w:val="00E0464E"/>
    <w:rsid w:val="00E05405"/>
    <w:rsid w:val="00E05F06"/>
    <w:rsid w:val="00E06D87"/>
    <w:rsid w:val="00E10CE2"/>
    <w:rsid w:val="00E149F1"/>
    <w:rsid w:val="00E16E9D"/>
    <w:rsid w:val="00E1716F"/>
    <w:rsid w:val="00E210A5"/>
    <w:rsid w:val="00E221D1"/>
    <w:rsid w:val="00E236E9"/>
    <w:rsid w:val="00E2428F"/>
    <w:rsid w:val="00E250D0"/>
    <w:rsid w:val="00E27063"/>
    <w:rsid w:val="00E30E8C"/>
    <w:rsid w:val="00E313C1"/>
    <w:rsid w:val="00E34E67"/>
    <w:rsid w:val="00E35D86"/>
    <w:rsid w:val="00E36F5C"/>
    <w:rsid w:val="00E41CF5"/>
    <w:rsid w:val="00E47A7B"/>
    <w:rsid w:val="00E47DCB"/>
    <w:rsid w:val="00E545B4"/>
    <w:rsid w:val="00E5528C"/>
    <w:rsid w:val="00E55712"/>
    <w:rsid w:val="00E6110A"/>
    <w:rsid w:val="00E63FB9"/>
    <w:rsid w:val="00E6433E"/>
    <w:rsid w:val="00E66231"/>
    <w:rsid w:val="00E6636C"/>
    <w:rsid w:val="00E703ED"/>
    <w:rsid w:val="00E70BB7"/>
    <w:rsid w:val="00E72E19"/>
    <w:rsid w:val="00E81A94"/>
    <w:rsid w:val="00E83A6C"/>
    <w:rsid w:val="00E854F7"/>
    <w:rsid w:val="00E87A2E"/>
    <w:rsid w:val="00E909B2"/>
    <w:rsid w:val="00E90EE8"/>
    <w:rsid w:val="00E9117D"/>
    <w:rsid w:val="00E960F4"/>
    <w:rsid w:val="00E977A2"/>
    <w:rsid w:val="00EA086A"/>
    <w:rsid w:val="00EA0A64"/>
    <w:rsid w:val="00EA22C4"/>
    <w:rsid w:val="00EA3CE4"/>
    <w:rsid w:val="00EA608F"/>
    <w:rsid w:val="00EB52DA"/>
    <w:rsid w:val="00EB6069"/>
    <w:rsid w:val="00EB6A6E"/>
    <w:rsid w:val="00EC3FC1"/>
    <w:rsid w:val="00ED1A12"/>
    <w:rsid w:val="00ED1DB6"/>
    <w:rsid w:val="00ED3B7B"/>
    <w:rsid w:val="00ED6690"/>
    <w:rsid w:val="00ED7B9C"/>
    <w:rsid w:val="00EE1E30"/>
    <w:rsid w:val="00EE267F"/>
    <w:rsid w:val="00EE2ED8"/>
    <w:rsid w:val="00EE56D4"/>
    <w:rsid w:val="00EE660B"/>
    <w:rsid w:val="00EF1C0E"/>
    <w:rsid w:val="00EF3D08"/>
    <w:rsid w:val="00EF3EDA"/>
    <w:rsid w:val="00EF4C6B"/>
    <w:rsid w:val="00EF7264"/>
    <w:rsid w:val="00F0303A"/>
    <w:rsid w:val="00F07060"/>
    <w:rsid w:val="00F113A2"/>
    <w:rsid w:val="00F141AD"/>
    <w:rsid w:val="00F20510"/>
    <w:rsid w:val="00F212F7"/>
    <w:rsid w:val="00F225EF"/>
    <w:rsid w:val="00F26A73"/>
    <w:rsid w:val="00F2731E"/>
    <w:rsid w:val="00F30771"/>
    <w:rsid w:val="00F31421"/>
    <w:rsid w:val="00F31561"/>
    <w:rsid w:val="00F31EAF"/>
    <w:rsid w:val="00F32875"/>
    <w:rsid w:val="00F34EEB"/>
    <w:rsid w:val="00F358BC"/>
    <w:rsid w:val="00F36B4C"/>
    <w:rsid w:val="00F37627"/>
    <w:rsid w:val="00F37AFF"/>
    <w:rsid w:val="00F40807"/>
    <w:rsid w:val="00F40EC2"/>
    <w:rsid w:val="00F41C88"/>
    <w:rsid w:val="00F42EDC"/>
    <w:rsid w:val="00F4300B"/>
    <w:rsid w:val="00F4518E"/>
    <w:rsid w:val="00F475CC"/>
    <w:rsid w:val="00F6212C"/>
    <w:rsid w:val="00F631AC"/>
    <w:rsid w:val="00F65005"/>
    <w:rsid w:val="00F654E5"/>
    <w:rsid w:val="00F65600"/>
    <w:rsid w:val="00F66E32"/>
    <w:rsid w:val="00F75840"/>
    <w:rsid w:val="00F75A35"/>
    <w:rsid w:val="00F75D14"/>
    <w:rsid w:val="00F81319"/>
    <w:rsid w:val="00F845A7"/>
    <w:rsid w:val="00F85219"/>
    <w:rsid w:val="00F86EB0"/>
    <w:rsid w:val="00F878D0"/>
    <w:rsid w:val="00F91375"/>
    <w:rsid w:val="00F91735"/>
    <w:rsid w:val="00F92A64"/>
    <w:rsid w:val="00F92EF2"/>
    <w:rsid w:val="00F9306F"/>
    <w:rsid w:val="00F96832"/>
    <w:rsid w:val="00FA1257"/>
    <w:rsid w:val="00FA13AC"/>
    <w:rsid w:val="00FA1DC5"/>
    <w:rsid w:val="00FA1E32"/>
    <w:rsid w:val="00FA3A56"/>
    <w:rsid w:val="00FA5C9D"/>
    <w:rsid w:val="00FA7560"/>
    <w:rsid w:val="00FB3888"/>
    <w:rsid w:val="00FB5849"/>
    <w:rsid w:val="00FB6405"/>
    <w:rsid w:val="00FB7914"/>
    <w:rsid w:val="00FC0BB2"/>
    <w:rsid w:val="00FC3154"/>
    <w:rsid w:val="00FC53DE"/>
    <w:rsid w:val="00FC603C"/>
    <w:rsid w:val="00FD073B"/>
    <w:rsid w:val="00FD08C2"/>
    <w:rsid w:val="00FD2E18"/>
    <w:rsid w:val="00FD31C2"/>
    <w:rsid w:val="00FD63AF"/>
    <w:rsid w:val="00FD695A"/>
    <w:rsid w:val="00FE2183"/>
    <w:rsid w:val="00FE43F0"/>
    <w:rsid w:val="00FE5512"/>
    <w:rsid w:val="00FE6161"/>
    <w:rsid w:val="00FF04C8"/>
    <w:rsid w:val="00FF0D3B"/>
    <w:rsid w:val="00FF1E90"/>
    <w:rsid w:val="00FF41B6"/>
    <w:rsid w:val="00FF46EF"/>
    <w:rsid w:val="00FF4829"/>
    <w:rsid w:val="00FF4D50"/>
    <w:rsid w:val="00FF6F94"/>
    <w:rsid w:val="74FCD4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9AD77"/>
  <w15:docId w15:val="{43D03416-C47A-4522-B711-33C9689F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638"/>
    <w:pPr>
      <w:spacing w:before="240" w:line="480" w:lineRule="auto"/>
      <w:jc w:val="both"/>
    </w:pPr>
    <w:rPr>
      <w:rFonts w:ascii="Times New Roman" w:hAnsi="Times New Roman" w:cs="Times New Roman"/>
      <w:sz w:val="24"/>
      <w:szCs w:val="24"/>
    </w:rPr>
  </w:style>
  <w:style w:type="paragraph" w:styleId="Heading1">
    <w:name w:val="heading 1"/>
    <w:aliases w:val="Heading 1 (Chapter)"/>
    <w:basedOn w:val="ListParagraph"/>
    <w:next w:val="Normal"/>
    <w:link w:val="Heading1Char"/>
    <w:autoRedefine/>
    <w:uiPriority w:val="9"/>
    <w:qFormat/>
    <w:rsid w:val="00CB5AAD"/>
    <w:pPr>
      <w:spacing w:before="0" w:after="480" w:line="360" w:lineRule="auto"/>
      <w:ind w:left="420"/>
      <w:jc w:val="center"/>
      <w:outlineLvl w:val="0"/>
    </w:pPr>
    <w:rPr>
      <w:b/>
      <w:caps/>
      <w:sz w:val="28"/>
      <w:szCs w:val="28"/>
    </w:rPr>
  </w:style>
  <w:style w:type="paragraph" w:styleId="Heading2">
    <w:name w:val="heading 2"/>
    <w:aliases w:val="Heading 2 (Chapter)"/>
    <w:basedOn w:val="ListParagraph"/>
    <w:next w:val="Normal"/>
    <w:link w:val="Heading2Char"/>
    <w:uiPriority w:val="9"/>
    <w:unhideWhenUsed/>
    <w:qFormat/>
    <w:rsid w:val="005263E7"/>
    <w:pPr>
      <w:numPr>
        <w:ilvl w:val="1"/>
        <w:numId w:val="3"/>
      </w:numPr>
      <w:outlineLvl w:val="1"/>
    </w:pPr>
    <w:rPr>
      <w:b/>
    </w:rPr>
  </w:style>
  <w:style w:type="paragraph" w:styleId="Heading3">
    <w:name w:val="heading 3"/>
    <w:aliases w:val="Heading 3 (Chapter)"/>
    <w:basedOn w:val="Heading2"/>
    <w:next w:val="Normal"/>
    <w:link w:val="Heading3Char"/>
    <w:uiPriority w:val="9"/>
    <w:unhideWhenUsed/>
    <w:qFormat/>
    <w:rsid w:val="006C6D36"/>
    <w:pPr>
      <w:numPr>
        <w:ilvl w:val="2"/>
      </w:numPr>
      <w:outlineLvl w:val="2"/>
    </w:pPr>
    <w:rPr>
      <w:b w:val="0"/>
      <w:i/>
      <w:lang w:val="en-GB"/>
    </w:rPr>
  </w:style>
  <w:style w:type="paragraph" w:styleId="Heading4">
    <w:name w:val="heading 4"/>
    <w:aliases w:val="Heading 4 (Chapter)"/>
    <w:basedOn w:val="Subhead-Lvl3-Thesis"/>
    <w:next w:val="Normal"/>
    <w:link w:val="Heading4Char"/>
    <w:uiPriority w:val="9"/>
    <w:unhideWhenUsed/>
    <w:qFormat/>
    <w:rsid w:val="005263E7"/>
    <w:pPr>
      <w:numPr>
        <w:ilvl w:val="3"/>
        <w:numId w:val="3"/>
      </w:numPr>
      <w:outlineLvl w:val="3"/>
    </w:pPr>
  </w:style>
  <w:style w:type="paragraph" w:styleId="Heading5">
    <w:name w:val="heading 5"/>
    <w:aliases w:val="Heading 3 (Appendices)"/>
    <w:basedOn w:val="Normal"/>
    <w:next w:val="Normal"/>
    <w:link w:val="Heading5Char"/>
    <w:uiPriority w:val="9"/>
    <w:semiHidden/>
    <w:unhideWhenUsed/>
    <w:rsid w:val="005263E7"/>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263E7"/>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263E7"/>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263E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63E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D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1D6E"/>
    <w:rPr>
      <w:rFonts w:ascii="Tahoma" w:hAnsi="Tahoma" w:cs="Tahoma"/>
      <w:sz w:val="16"/>
      <w:szCs w:val="16"/>
    </w:rPr>
  </w:style>
  <w:style w:type="paragraph" w:styleId="ListParagraph">
    <w:name w:val="List Paragraph"/>
    <w:basedOn w:val="Normal"/>
    <w:uiPriority w:val="34"/>
    <w:rsid w:val="00095EDD"/>
    <w:pPr>
      <w:contextualSpacing/>
    </w:pPr>
  </w:style>
  <w:style w:type="character" w:styleId="CommentReference">
    <w:name w:val="annotation reference"/>
    <w:basedOn w:val="DefaultParagraphFont"/>
    <w:uiPriority w:val="99"/>
    <w:semiHidden/>
    <w:unhideWhenUsed/>
    <w:rsid w:val="006649AE"/>
    <w:rPr>
      <w:sz w:val="16"/>
      <w:szCs w:val="16"/>
    </w:rPr>
  </w:style>
  <w:style w:type="paragraph" w:styleId="CommentText">
    <w:name w:val="annotation text"/>
    <w:basedOn w:val="Normal"/>
    <w:link w:val="CommentTextChar"/>
    <w:uiPriority w:val="99"/>
    <w:unhideWhenUsed/>
    <w:rsid w:val="006649AE"/>
    <w:rPr>
      <w:sz w:val="20"/>
      <w:szCs w:val="20"/>
    </w:rPr>
  </w:style>
  <w:style w:type="character" w:customStyle="1" w:styleId="CommentTextChar">
    <w:name w:val="Comment Text Char"/>
    <w:basedOn w:val="DefaultParagraphFont"/>
    <w:link w:val="CommentText"/>
    <w:uiPriority w:val="99"/>
    <w:rsid w:val="006649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49AE"/>
    <w:rPr>
      <w:b/>
      <w:bCs/>
    </w:rPr>
  </w:style>
  <w:style w:type="character" w:customStyle="1" w:styleId="CommentSubjectChar">
    <w:name w:val="Comment Subject Char"/>
    <w:basedOn w:val="CommentTextChar"/>
    <w:link w:val="CommentSubject"/>
    <w:uiPriority w:val="99"/>
    <w:semiHidden/>
    <w:rsid w:val="006649AE"/>
    <w:rPr>
      <w:rFonts w:ascii="Times New Roman" w:hAnsi="Times New Roman"/>
      <w:b/>
      <w:bCs/>
      <w:sz w:val="20"/>
      <w:szCs w:val="20"/>
    </w:rPr>
  </w:style>
  <w:style w:type="table" w:styleId="TableGrid">
    <w:name w:val="Table Grid"/>
    <w:basedOn w:val="TableNormal"/>
    <w:uiPriority w:val="59"/>
    <w:rsid w:val="001D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74F8"/>
    <w:rPr>
      <w:color w:val="808080"/>
    </w:rPr>
  </w:style>
  <w:style w:type="character" w:styleId="Hyperlink">
    <w:name w:val="Hyperlink"/>
    <w:basedOn w:val="DefaultParagraphFont"/>
    <w:uiPriority w:val="99"/>
    <w:unhideWhenUsed/>
    <w:rsid w:val="00DD3B06"/>
    <w:rPr>
      <w:color w:val="000000" w:themeColor="text1"/>
      <w:u w:val="none"/>
    </w:rPr>
  </w:style>
  <w:style w:type="paragraph" w:styleId="Caption">
    <w:name w:val="caption"/>
    <w:basedOn w:val="Normal"/>
    <w:next w:val="Normal"/>
    <w:autoRedefine/>
    <w:unhideWhenUsed/>
    <w:qFormat/>
    <w:rsid w:val="003C0D3D"/>
    <w:pPr>
      <w:pBdr>
        <w:bottom w:val="single" w:sz="4" w:space="1" w:color="auto"/>
      </w:pBdr>
      <w:spacing w:after="360" w:line="360" w:lineRule="auto"/>
    </w:pPr>
    <w:rPr>
      <w:b/>
      <w:bCs/>
      <w:sz w:val="28"/>
      <w:szCs w:val="28"/>
    </w:rPr>
  </w:style>
  <w:style w:type="character" w:customStyle="1" w:styleId="Heading1Char">
    <w:name w:val="Heading 1 Char"/>
    <w:aliases w:val="Heading 1 (Chapter) Char"/>
    <w:basedOn w:val="DefaultParagraphFont"/>
    <w:link w:val="Heading1"/>
    <w:uiPriority w:val="9"/>
    <w:rsid w:val="00CB5AAD"/>
    <w:rPr>
      <w:rFonts w:ascii="Times New Roman" w:hAnsi="Times New Roman" w:cs="Times New Roman"/>
      <w:b/>
      <w:caps/>
      <w:sz w:val="28"/>
      <w:szCs w:val="28"/>
    </w:rPr>
  </w:style>
  <w:style w:type="character" w:customStyle="1" w:styleId="Heading2Char">
    <w:name w:val="Heading 2 Char"/>
    <w:aliases w:val="Heading 2 (Chapter) Char"/>
    <w:basedOn w:val="DefaultParagraphFont"/>
    <w:link w:val="Heading2"/>
    <w:uiPriority w:val="9"/>
    <w:rsid w:val="005263E7"/>
    <w:rPr>
      <w:rFonts w:ascii="Times New Roman" w:hAnsi="Times New Roman" w:cs="Times New Roman"/>
      <w:b/>
      <w:sz w:val="24"/>
      <w:szCs w:val="24"/>
    </w:rPr>
  </w:style>
  <w:style w:type="character" w:customStyle="1" w:styleId="Heading3Char">
    <w:name w:val="Heading 3 Char"/>
    <w:aliases w:val="Heading 3 (Chapter) Char"/>
    <w:basedOn w:val="DefaultParagraphFont"/>
    <w:link w:val="Heading3"/>
    <w:uiPriority w:val="9"/>
    <w:rsid w:val="006C6D36"/>
    <w:rPr>
      <w:rFonts w:ascii="Times New Roman" w:hAnsi="Times New Roman" w:cs="Times New Roman"/>
      <w:i/>
      <w:sz w:val="24"/>
      <w:szCs w:val="24"/>
      <w:lang w:val="en-GB"/>
    </w:rPr>
  </w:style>
  <w:style w:type="paragraph" w:styleId="TOCHeading">
    <w:name w:val="TOC Heading"/>
    <w:basedOn w:val="Heading1"/>
    <w:next w:val="Normal"/>
    <w:uiPriority w:val="39"/>
    <w:unhideWhenUsed/>
    <w:rsid w:val="001413C8"/>
    <w:pPr>
      <w:keepNext/>
      <w:keepLines/>
      <w:spacing w:before="480" w:after="0" w:line="276" w:lineRule="auto"/>
      <w:contextualSpacing w:val="0"/>
      <w:outlineLvl w:val="9"/>
    </w:pPr>
    <w:rPr>
      <w:rFonts w:asciiTheme="majorHAnsi" w:eastAsiaTheme="majorEastAsia" w:hAnsiTheme="majorHAnsi" w:cstheme="majorBidi"/>
      <w:bCs/>
      <w:color w:val="365F91" w:themeColor="accent1" w:themeShade="BF"/>
      <w:lang w:eastAsia="ja-JP"/>
    </w:rPr>
  </w:style>
  <w:style w:type="paragraph" w:styleId="TOC1">
    <w:name w:val="toc 1"/>
    <w:basedOn w:val="Normal"/>
    <w:next w:val="Normal"/>
    <w:link w:val="TOC1Char"/>
    <w:autoRedefine/>
    <w:uiPriority w:val="39"/>
    <w:unhideWhenUsed/>
    <w:rsid w:val="00DC5D8B"/>
    <w:pPr>
      <w:tabs>
        <w:tab w:val="left" w:pos="480"/>
        <w:tab w:val="left" w:pos="1200"/>
        <w:tab w:val="right" w:pos="8630"/>
      </w:tabs>
      <w:spacing w:after="0" w:line="240" w:lineRule="auto"/>
      <w:jc w:val="left"/>
    </w:pPr>
    <w:rPr>
      <w:b/>
      <w:bCs/>
    </w:rPr>
  </w:style>
  <w:style w:type="paragraph" w:styleId="TOC2">
    <w:name w:val="toc 2"/>
    <w:basedOn w:val="Normal"/>
    <w:next w:val="Normal"/>
    <w:autoRedefine/>
    <w:uiPriority w:val="39"/>
    <w:unhideWhenUsed/>
    <w:rsid w:val="00E960F4"/>
    <w:pPr>
      <w:tabs>
        <w:tab w:val="left" w:pos="720"/>
        <w:tab w:val="right" w:pos="8630"/>
      </w:tabs>
      <w:spacing w:before="0" w:after="0" w:line="240" w:lineRule="auto"/>
      <w:jc w:val="left"/>
    </w:pPr>
    <w:rPr>
      <w:rFonts w:cstheme="minorHAnsi"/>
      <w:b/>
      <w:bCs/>
      <w:szCs w:val="20"/>
    </w:rPr>
  </w:style>
  <w:style w:type="paragraph" w:styleId="TOC3">
    <w:name w:val="toc 3"/>
    <w:basedOn w:val="Normal"/>
    <w:next w:val="Normal"/>
    <w:autoRedefine/>
    <w:uiPriority w:val="39"/>
    <w:unhideWhenUsed/>
    <w:rsid w:val="00AF3F98"/>
    <w:pPr>
      <w:tabs>
        <w:tab w:val="left" w:pos="960"/>
        <w:tab w:val="right" w:pos="8630"/>
      </w:tabs>
      <w:spacing w:before="0" w:after="0" w:line="240" w:lineRule="auto"/>
      <w:ind w:left="245"/>
      <w:jc w:val="left"/>
    </w:pPr>
    <w:rPr>
      <w:noProof/>
    </w:rPr>
  </w:style>
  <w:style w:type="paragraph" w:styleId="NoSpacing">
    <w:name w:val="No Spacing"/>
    <w:uiPriority w:val="1"/>
    <w:qFormat/>
    <w:rsid w:val="00F225EF"/>
    <w:pPr>
      <w:spacing w:after="0" w:line="240" w:lineRule="auto"/>
      <w:jc w:val="both"/>
    </w:pPr>
    <w:rPr>
      <w:rFonts w:ascii="Times New Roman" w:hAnsi="Times New Roman" w:cs="Times New Roman"/>
      <w:sz w:val="24"/>
      <w:szCs w:val="24"/>
    </w:rPr>
  </w:style>
  <w:style w:type="paragraph" w:customStyle="1" w:styleId="Style1">
    <w:name w:val="Style1"/>
    <w:basedOn w:val="Normal"/>
    <w:semiHidden/>
    <w:rsid w:val="00CF7AB2"/>
    <w:pPr>
      <w:spacing w:before="0" w:after="0" w:line="240" w:lineRule="auto"/>
      <w:jc w:val="center"/>
    </w:pPr>
    <w:rPr>
      <w:rFonts w:eastAsia="Times New Roman"/>
    </w:rPr>
  </w:style>
  <w:style w:type="paragraph" w:customStyle="1" w:styleId="Chapter-LevelHeadings">
    <w:name w:val="Chapter-Level Headings"/>
    <w:basedOn w:val="Normal"/>
    <w:rsid w:val="00CF7AB2"/>
    <w:pPr>
      <w:tabs>
        <w:tab w:val="right" w:pos="8550"/>
      </w:tabs>
      <w:spacing w:before="0" w:after="0"/>
      <w:jc w:val="center"/>
    </w:pPr>
    <w:rPr>
      <w:rFonts w:eastAsia="Times New Roman"/>
      <w:b/>
      <w:caps/>
      <w:sz w:val="28"/>
    </w:rPr>
  </w:style>
  <w:style w:type="paragraph" w:customStyle="1" w:styleId="CoverPageSingleSpace">
    <w:name w:val="Cover Page Single Space"/>
    <w:basedOn w:val="Normal"/>
    <w:autoRedefine/>
    <w:semiHidden/>
    <w:rsid w:val="00CF7AB2"/>
    <w:pPr>
      <w:tabs>
        <w:tab w:val="left" w:pos="1440"/>
      </w:tabs>
      <w:spacing w:before="0" w:after="0"/>
      <w:ind w:left="360" w:hanging="360"/>
      <w:jc w:val="center"/>
    </w:pPr>
    <w:rPr>
      <w:rFonts w:eastAsia="Times New Roman"/>
      <w:b/>
    </w:rPr>
  </w:style>
  <w:style w:type="paragraph" w:customStyle="1" w:styleId="DoubleSpacingNormalText">
    <w:name w:val="Double Spacing Normal Text"/>
    <w:basedOn w:val="Normal"/>
    <w:semiHidden/>
    <w:rsid w:val="00CF7AB2"/>
    <w:pPr>
      <w:spacing w:before="0" w:after="0"/>
      <w:jc w:val="left"/>
    </w:pPr>
    <w:rPr>
      <w:rFonts w:eastAsia="Times New Roman"/>
    </w:rPr>
  </w:style>
  <w:style w:type="paragraph" w:styleId="Footer">
    <w:name w:val="footer"/>
    <w:basedOn w:val="Normal"/>
    <w:link w:val="FooterChar"/>
    <w:uiPriority w:val="99"/>
    <w:rsid w:val="00CF7AB2"/>
    <w:pPr>
      <w:tabs>
        <w:tab w:val="center" w:pos="4320"/>
        <w:tab w:val="right" w:pos="8640"/>
      </w:tabs>
      <w:spacing w:before="0" w:after="0" w:line="240" w:lineRule="auto"/>
      <w:jc w:val="left"/>
    </w:pPr>
    <w:rPr>
      <w:rFonts w:eastAsia="Times New Roman"/>
    </w:rPr>
  </w:style>
  <w:style w:type="character" w:customStyle="1" w:styleId="FooterChar">
    <w:name w:val="Footer Char"/>
    <w:basedOn w:val="DefaultParagraphFont"/>
    <w:link w:val="Footer"/>
    <w:uiPriority w:val="99"/>
    <w:rsid w:val="00CF7AB2"/>
    <w:rPr>
      <w:rFonts w:ascii="Times New Roman" w:eastAsia="Times New Roman" w:hAnsi="Times New Roman" w:cs="Times New Roman"/>
      <w:sz w:val="24"/>
      <w:szCs w:val="24"/>
    </w:rPr>
  </w:style>
  <w:style w:type="character" w:styleId="PageNumber">
    <w:name w:val="page number"/>
    <w:basedOn w:val="DefaultParagraphFont"/>
    <w:rsid w:val="00CF7AB2"/>
  </w:style>
  <w:style w:type="paragraph" w:styleId="Header">
    <w:name w:val="header"/>
    <w:basedOn w:val="Normal"/>
    <w:link w:val="HeaderChar"/>
    <w:rsid w:val="00CF7AB2"/>
    <w:pPr>
      <w:tabs>
        <w:tab w:val="center" w:pos="4320"/>
        <w:tab w:val="right" w:pos="8640"/>
      </w:tabs>
      <w:spacing w:before="0" w:after="0" w:line="240" w:lineRule="auto"/>
      <w:jc w:val="left"/>
    </w:pPr>
    <w:rPr>
      <w:rFonts w:eastAsia="Times New Roman"/>
    </w:rPr>
  </w:style>
  <w:style w:type="character" w:customStyle="1" w:styleId="HeaderChar">
    <w:name w:val="Header Char"/>
    <w:basedOn w:val="DefaultParagraphFont"/>
    <w:link w:val="Header"/>
    <w:rsid w:val="00CF7AB2"/>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sid w:val="00CF7AB2"/>
    <w:rPr>
      <w:color w:val="000000"/>
    </w:rPr>
  </w:style>
  <w:style w:type="paragraph" w:styleId="TableofFigures">
    <w:name w:val="table of figures"/>
    <w:basedOn w:val="Normal"/>
    <w:next w:val="Normal"/>
    <w:uiPriority w:val="99"/>
    <w:rsid w:val="00CF7AB2"/>
    <w:pPr>
      <w:spacing w:before="0" w:after="0" w:line="240" w:lineRule="auto"/>
      <w:jc w:val="left"/>
    </w:pPr>
    <w:rPr>
      <w:rFonts w:eastAsia="Times New Roman"/>
    </w:rPr>
  </w:style>
  <w:style w:type="paragraph" w:styleId="BodyText2">
    <w:name w:val="Body Text 2"/>
    <w:basedOn w:val="Normal"/>
    <w:link w:val="BodyText2Char"/>
    <w:rsid w:val="00CF7AB2"/>
    <w:pPr>
      <w:spacing w:before="0" w:after="120"/>
      <w:jc w:val="left"/>
    </w:pPr>
    <w:rPr>
      <w:rFonts w:eastAsia="Times New Roman"/>
    </w:rPr>
  </w:style>
  <w:style w:type="character" w:customStyle="1" w:styleId="BodyText2Char">
    <w:name w:val="Body Text 2 Char"/>
    <w:basedOn w:val="DefaultParagraphFont"/>
    <w:link w:val="BodyText2"/>
    <w:rsid w:val="00CF7AB2"/>
    <w:rPr>
      <w:rFonts w:ascii="Times New Roman" w:eastAsia="Times New Roman" w:hAnsi="Times New Roman" w:cs="Times New Roman"/>
      <w:sz w:val="24"/>
      <w:szCs w:val="24"/>
    </w:rPr>
  </w:style>
  <w:style w:type="paragraph" w:customStyle="1" w:styleId="MainBodyHeadings">
    <w:name w:val="MainBody Headings"/>
    <w:basedOn w:val="CoverPageSingleSpace"/>
    <w:rsid w:val="00CF7AB2"/>
    <w:pPr>
      <w:ind w:left="0" w:firstLine="0"/>
    </w:pPr>
    <w:rPr>
      <w:caps/>
      <w:sz w:val="28"/>
    </w:rPr>
  </w:style>
  <w:style w:type="paragraph" w:styleId="TOC4">
    <w:name w:val="toc 4"/>
    <w:basedOn w:val="Normal"/>
    <w:next w:val="Normal"/>
    <w:autoRedefine/>
    <w:uiPriority w:val="39"/>
    <w:unhideWhenUsed/>
    <w:rsid w:val="008F5790"/>
    <w:pPr>
      <w:spacing w:before="0"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5790"/>
    <w:pPr>
      <w:spacing w:before="0"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F5790"/>
    <w:pPr>
      <w:spacing w:before="0"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F5790"/>
    <w:pPr>
      <w:spacing w:before="0"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F5790"/>
    <w:pPr>
      <w:spacing w:before="0"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F5790"/>
    <w:pPr>
      <w:spacing w:before="0" w:after="0"/>
      <w:ind w:left="1680"/>
      <w:jc w:val="left"/>
    </w:pPr>
    <w:rPr>
      <w:rFonts w:asciiTheme="minorHAnsi" w:hAnsiTheme="minorHAnsi" w:cstheme="minorHAnsi"/>
      <w:sz w:val="20"/>
      <w:szCs w:val="20"/>
    </w:rPr>
  </w:style>
  <w:style w:type="paragraph" w:customStyle="1" w:styleId="Subhead-Lvl2-Thesis">
    <w:name w:val="Subhead-Lvl 2-Thesis"/>
    <w:basedOn w:val="Normal"/>
    <w:rsid w:val="00D522A2"/>
    <w:pPr>
      <w:spacing w:after="0"/>
      <w:jc w:val="left"/>
    </w:pPr>
    <w:rPr>
      <w:rFonts w:eastAsia="Times New Roman"/>
      <w:b/>
    </w:rPr>
  </w:style>
  <w:style w:type="paragraph" w:customStyle="1" w:styleId="Subhead-Lvl3-Thesis">
    <w:name w:val="Subhead-Lvl 3-Thesis"/>
    <w:basedOn w:val="Normal"/>
    <w:rsid w:val="00D522A2"/>
    <w:pPr>
      <w:spacing w:after="0"/>
      <w:jc w:val="left"/>
    </w:pPr>
    <w:rPr>
      <w:rFonts w:eastAsia="Times New Roman"/>
      <w:u w:val="single"/>
    </w:rPr>
  </w:style>
  <w:style w:type="character" w:customStyle="1" w:styleId="Heading4Char">
    <w:name w:val="Heading 4 Char"/>
    <w:aliases w:val="Heading 4 (Chapter) Char"/>
    <w:basedOn w:val="DefaultParagraphFont"/>
    <w:link w:val="Heading4"/>
    <w:uiPriority w:val="9"/>
    <w:rsid w:val="005263E7"/>
    <w:rPr>
      <w:rFonts w:ascii="Times New Roman" w:eastAsia="Times New Roman" w:hAnsi="Times New Roman" w:cs="Times New Roman"/>
      <w:sz w:val="24"/>
      <w:szCs w:val="24"/>
      <w:u w:val="single"/>
    </w:rPr>
  </w:style>
  <w:style w:type="character" w:customStyle="1" w:styleId="TOC1Char">
    <w:name w:val="TOC 1 Char"/>
    <w:basedOn w:val="DefaultParagraphFont"/>
    <w:link w:val="TOC1"/>
    <w:uiPriority w:val="39"/>
    <w:rsid w:val="00DC5D8B"/>
    <w:rPr>
      <w:rFonts w:ascii="Times New Roman" w:hAnsi="Times New Roman" w:cs="Times New Roman"/>
      <w:b/>
      <w:bCs/>
      <w:sz w:val="24"/>
      <w:szCs w:val="24"/>
    </w:rPr>
  </w:style>
  <w:style w:type="paragraph" w:customStyle="1" w:styleId="Subhead-Lvl1-Thesis">
    <w:name w:val="Subhead-Lvl 1-Thesis"/>
    <w:basedOn w:val="Normal"/>
    <w:rsid w:val="00361D0B"/>
    <w:pPr>
      <w:spacing w:after="0"/>
      <w:jc w:val="center"/>
    </w:pPr>
    <w:rPr>
      <w:rFonts w:eastAsia="Times New Roman"/>
      <w:b/>
    </w:rPr>
  </w:style>
  <w:style w:type="paragraph" w:customStyle="1" w:styleId="Subhead-Lvl4-Thesis">
    <w:name w:val="Subhead-Lvl 4-Thesis"/>
    <w:basedOn w:val="Normal"/>
    <w:next w:val="Normal"/>
    <w:rsid w:val="00361D0B"/>
    <w:pPr>
      <w:tabs>
        <w:tab w:val="left" w:pos="720"/>
      </w:tabs>
      <w:spacing w:after="0"/>
      <w:jc w:val="left"/>
    </w:pPr>
    <w:rPr>
      <w:rFonts w:eastAsia="Times New Roman"/>
      <w:i/>
      <w:color w:val="000000"/>
    </w:rPr>
  </w:style>
  <w:style w:type="paragraph" w:styleId="Title">
    <w:name w:val="Title"/>
    <w:aliases w:val="Heading 1 (Appendices)"/>
    <w:basedOn w:val="Heading1"/>
    <w:next w:val="Normal"/>
    <w:link w:val="TitleChar"/>
    <w:uiPriority w:val="10"/>
    <w:rsid w:val="00361D0B"/>
    <w:pPr>
      <w:numPr>
        <w:numId w:val="2"/>
      </w:numPr>
    </w:pPr>
  </w:style>
  <w:style w:type="character" w:customStyle="1" w:styleId="TitleChar">
    <w:name w:val="Title Char"/>
    <w:aliases w:val="Heading 1 (Appendices) Char"/>
    <w:basedOn w:val="DefaultParagraphFont"/>
    <w:link w:val="Title"/>
    <w:uiPriority w:val="10"/>
    <w:rsid w:val="00361D0B"/>
    <w:rPr>
      <w:rFonts w:ascii="Arial" w:hAnsi="Arial" w:cs="Arial"/>
      <w:b/>
      <w:caps/>
      <w:sz w:val="24"/>
      <w:szCs w:val="24"/>
    </w:rPr>
  </w:style>
  <w:style w:type="paragraph" w:styleId="Subtitle">
    <w:name w:val="Subtitle"/>
    <w:aliases w:val="Heading 2 (Appendices)"/>
    <w:basedOn w:val="Heading2"/>
    <w:next w:val="Normal"/>
    <w:link w:val="SubtitleChar"/>
    <w:uiPriority w:val="11"/>
    <w:rsid w:val="001A16D9"/>
    <w:pPr>
      <w:numPr>
        <w:numId w:val="1"/>
      </w:numPr>
    </w:pPr>
  </w:style>
  <w:style w:type="character" w:customStyle="1" w:styleId="SubtitleChar">
    <w:name w:val="Subtitle Char"/>
    <w:aliases w:val="Heading 2 (Appendices) Char"/>
    <w:basedOn w:val="DefaultParagraphFont"/>
    <w:link w:val="Subtitle"/>
    <w:uiPriority w:val="11"/>
    <w:rsid w:val="001A16D9"/>
    <w:rPr>
      <w:rFonts w:ascii="Times New Roman" w:hAnsi="Times New Roman" w:cs="Times New Roman"/>
      <w:b/>
      <w:sz w:val="24"/>
      <w:szCs w:val="24"/>
    </w:rPr>
  </w:style>
  <w:style w:type="character" w:customStyle="1" w:styleId="Heading5Char">
    <w:name w:val="Heading 5 Char"/>
    <w:aliases w:val="Heading 3 (Appendices) Char"/>
    <w:basedOn w:val="DefaultParagraphFont"/>
    <w:link w:val="Heading5"/>
    <w:uiPriority w:val="9"/>
    <w:semiHidden/>
    <w:rsid w:val="005263E7"/>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5263E7"/>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5263E7"/>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5263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63E7"/>
    <w:rPr>
      <w:rFonts w:asciiTheme="majorHAnsi" w:eastAsiaTheme="majorEastAsia" w:hAnsiTheme="majorHAnsi" w:cstheme="majorBidi"/>
      <w:i/>
      <w:iCs/>
      <w:color w:val="272727" w:themeColor="text1" w:themeTint="D8"/>
      <w:sz w:val="21"/>
      <w:szCs w:val="21"/>
    </w:rPr>
  </w:style>
  <w:style w:type="character" w:styleId="SubtleEmphasis">
    <w:name w:val="Subtle Emphasis"/>
    <w:uiPriority w:val="19"/>
    <w:rsid w:val="005263E7"/>
  </w:style>
  <w:style w:type="paragraph" w:styleId="BodyTextIndent2">
    <w:name w:val="Body Text Indent 2"/>
    <w:basedOn w:val="Normal"/>
    <w:link w:val="BodyTextIndent2Char"/>
    <w:uiPriority w:val="99"/>
    <w:semiHidden/>
    <w:unhideWhenUsed/>
    <w:rsid w:val="00DC5D8B"/>
    <w:pPr>
      <w:spacing w:after="120"/>
      <w:ind w:left="360"/>
    </w:pPr>
  </w:style>
  <w:style w:type="character" w:customStyle="1" w:styleId="BodyTextIndent2Char">
    <w:name w:val="Body Text Indent 2 Char"/>
    <w:basedOn w:val="DefaultParagraphFont"/>
    <w:link w:val="BodyTextIndent2"/>
    <w:uiPriority w:val="99"/>
    <w:semiHidden/>
    <w:rsid w:val="00DC5D8B"/>
    <w:rPr>
      <w:rFonts w:ascii="Times New Roman" w:hAnsi="Times New Roman" w:cs="Times New Roman"/>
      <w:sz w:val="24"/>
      <w:szCs w:val="24"/>
    </w:rPr>
  </w:style>
  <w:style w:type="paragraph" w:styleId="NormalWeb">
    <w:name w:val="Normal (Web)"/>
    <w:basedOn w:val="Normal"/>
    <w:uiPriority w:val="99"/>
    <w:semiHidden/>
    <w:unhideWhenUsed/>
    <w:rsid w:val="00186A46"/>
    <w:pPr>
      <w:spacing w:before="100" w:beforeAutospacing="1" w:after="100" w:afterAutospacing="1" w:line="240" w:lineRule="auto"/>
      <w:jc w:val="left"/>
    </w:pPr>
    <w:rPr>
      <w:rFonts w:eastAsia="Times New Roman"/>
    </w:rPr>
  </w:style>
  <w:style w:type="character" w:styleId="Strong">
    <w:name w:val="Strong"/>
    <w:basedOn w:val="DefaultParagraphFont"/>
    <w:uiPriority w:val="22"/>
    <w:qFormat/>
    <w:rsid w:val="00B3166C"/>
    <w:rPr>
      <w:b/>
      <w:bCs/>
    </w:rPr>
  </w:style>
  <w:style w:type="character" w:customStyle="1" w:styleId="mord">
    <w:name w:val="mord"/>
    <w:basedOn w:val="DefaultParagraphFont"/>
    <w:rsid w:val="0040411C"/>
  </w:style>
  <w:style w:type="character" w:customStyle="1" w:styleId="vlist-s">
    <w:name w:val="vlist-s"/>
    <w:basedOn w:val="DefaultParagraphFont"/>
    <w:rsid w:val="0040411C"/>
  </w:style>
  <w:style w:type="character" w:customStyle="1" w:styleId="mbin">
    <w:name w:val="mbin"/>
    <w:basedOn w:val="DefaultParagraphFont"/>
    <w:rsid w:val="0040411C"/>
  </w:style>
  <w:style w:type="table" w:customStyle="1" w:styleId="Calendar1">
    <w:name w:val="Calendar 1"/>
    <w:basedOn w:val="TableNormal"/>
    <w:uiPriority w:val="99"/>
    <w:qFormat/>
    <w:rsid w:val="00B22AB8"/>
    <w:pPr>
      <w:spacing w:after="0" w:line="240" w:lineRule="auto"/>
    </w:pPr>
    <w:rPr>
      <w:rFonts w:eastAsiaTheme="minorEastAsia"/>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PlainTable1">
    <w:name w:val="Plain Table 1"/>
    <w:basedOn w:val="TableNormal"/>
    <w:uiPriority w:val="41"/>
    <w:rsid w:val="00CF62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CF62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02311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0231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CF378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F37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F378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CF378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
    <w:name w:val="Grid Table 3"/>
    <w:basedOn w:val="TableNormal"/>
    <w:uiPriority w:val="48"/>
    <w:rsid w:val="00CF37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CF37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F37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F37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F37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7Colorful-Accent4">
    <w:name w:val="Grid Table 7 Colorful Accent 4"/>
    <w:basedOn w:val="TableNormal"/>
    <w:uiPriority w:val="52"/>
    <w:rsid w:val="00CF378F"/>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F378F"/>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7Colorful">
    <w:name w:val="List Table 7 Colorful"/>
    <w:basedOn w:val="TableNormal"/>
    <w:uiPriority w:val="52"/>
    <w:rsid w:val="00CF378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6">
    <w:name w:val="List Table 6 Colorful Accent 6"/>
    <w:basedOn w:val="TableNormal"/>
    <w:uiPriority w:val="51"/>
    <w:rsid w:val="00CF378F"/>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5">
    <w:name w:val="List Table 6 Colorful Accent 5"/>
    <w:basedOn w:val="TableNormal"/>
    <w:uiPriority w:val="51"/>
    <w:rsid w:val="00CF378F"/>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4">
    <w:name w:val="List Table 6 Colorful Accent 4"/>
    <w:basedOn w:val="TableNormal"/>
    <w:uiPriority w:val="51"/>
    <w:rsid w:val="00CF378F"/>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3">
    <w:name w:val="List Table 6 Colorful Accent 3"/>
    <w:basedOn w:val="TableNormal"/>
    <w:uiPriority w:val="51"/>
    <w:rsid w:val="00CF378F"/>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2">
    <w:name w:val="List Table 6 Colorful Accent 2"/>
    <w:basedOn w:val="TableNormal"/>
    <w:uiPriority w:val="51"/>
    <w:rsid w:val="00CF378F"/>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1">
    <w:name w:val="List Table 6 Colorful Accent 1"/>
    <w:basedOn w:val="TableNormal"/>
    <w:uiPriority w:val="51"/>
    <w:rsid w:val="00CF378F"/>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CF378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6">
    <w:name w:val="List Table 5 Dark Accent 6"/>
    <w:basedOn w:val="TableNormal"/>
    <w:uiPriority w:val="50"/>
    <w:rsid w:val="00CF378F"/>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F378F"/>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F378F"/>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1Light">
    <w:name w:val="Grid Table 1 Light"/>
    <w:basedOn w:val="TableNormal"/>
    <w:uiPriority w:val="46"/>
    <w:rsid w:val="00CF37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yM\Desktop\Research%20Proposal%20Template%20-%20Mathematical%20Sciences%20Project%2020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77F00E665F49ED91857263B14BDE99"/>
        <w:category>
          <w:name w:val="General"/>
          <w:gallery w:val="placeholder"/>
        </w:category>
        <w:types>
          <w:type w:val="bbPlcHdr"/>
        </w:types>
        <w:behaviors>
          <w:behavior w:val="content"/>
        </w:behaviors>
        <w:guid w:val="{98FA9AA3-383F-4DE2-84F8-5F6D34BB33E1}"/>
      </w:docPartPr>
      <w:docPartBody>
        <w:p w:rsidR="00D0240A" w:rsidRDefault="00B2334D">
          <w:pPr>
            <w:pStyle w:val="1F77F00E665F49ED91857263B14BDE99"/>
          </w:pPr>
          <w:r>
            <w:rPr>
              <w:rStyle w:val="PlaceholderText"/>
            </w:rPr>
            <w:t>Project title: Subtitle</w:t>
          </w:r>
        </w:p>
      </w:docPartBody>
    </w:docPart>
    <w:docPart>
      <w:docPartPr>
        <w:name w:val="19968A39FA6F485D83FEBE1DBD0D1742"/>
        <w:category>
          <w:name w:val="General"/>
          <w:gallery w:val="placeholder"/>
        </w:category>
        <w:types>
          <w:type w:val="bbPlcHdr"/>
        </w:types>
        <w:behaviors>
          <w:behavior w:val="content"/>
        </w:behaviors>
        <w:guid w:val="{2639918C-6770-4F43-B89C-1FC4187A0D4E}"/>
      </w:docPartPr>
      <w:docPartBody>
        <w:p w:rsidR="00D0240A" w:rsidRDefault="00B2334D">
          <w:pPr>
            <w:pStyle w:val="19968A39FA6F485D83FEBE1DBD0D1742"/>
          </w:pPr>
          <w:r w:rsidRPr="00DF0EAC">
            <w:rPr>
              <w:rStyle w:val="PlaceholderText"/>
            </w:rPr>
            <w:t xml:space="preserve">Click </w:t>
          </w:r>
          <w:r>
            <w:rPr>
              <w:rStyle w:val="PlaceholderText"/>
            </w:rPr>
            <w:t>to enter forename(s) and surname</w:t>
          </w:r>
        </w:p>
      </w:docPartBody>
    </w:docPart>
    <w:docPart>
      <w:docPartPr>
        <w:name w:val="F1631D3EC65246CD8F58FC8B5C4D6202"/>
        <w:category>
          <w:name w:val="General"/>
          <w:gallery w:val="placeholder"/>
        </w:category>
        <w:types>
          <w:type w:val="bbPlcHdr"/>
        </w:types>
        <w:behaviors>
          <w:behavior w:val="content"/>
        </w:behaviors>
        <w:guid w:val="{F1652FA0-965F-40F6-A7D6-2112DCC5E854}"/>
      </w:docPartPr>
      <w:docPartBody>
        <w:p w:rsidR="00D0240A" w:rsidRDefault="00B2334D">
          <w:pPr>
            <w:pStyle w:val="F1631D3EC65246CD8F58FC8B5C4D6202"/>
          </w:pPr>
          <w:r w:rsidRPr="00DF0EAC">
            <w:rPr>
              <w:rStyle w:val="PlaceholderText"/>
            </w:rPr>
            <w:t xml:space="preserve">Click </w:t>
          </w:r>
          <w:r>
            <w:rPr>
              <w:rStyle w:val="PlaceholderText"/>
            </w:rPr>
            <w:t>to enter student number</w:t>
          </w:r>
        </w:p>
      </w:docPartBody>
    </w:docPart>
    <w:docPart>
      <w:docPartPr>
        <w:name w:val="689A201DC2824900AC48A113379B841E"/>
        <w:category>
          <w:name w:val="General"/>
          <w:gallery w:val="placeholder"/>
        </w:category>
        <w:types>
          <w:type w:val="bbPlcHdr"/>
        </w:types>
        <w:behaviors>
          <w:behavior w:val="content"/>
        </w:behaviors>
        <w:guid w:val="{28E6D5FB-0C93-43A3-B251-88C817D80E48}"/>
      </w:docPartPr>
      <w:docPartBody>
        <w:p w:rsidR="00D0240A" w:rsidRDefault="00B2334D">
          <w:pPr>
            <w:pStyle w:val="689A201DC2824900AC48A113379B841E"/>
          </w:pPr>
          <w:r w:rsidRPr="00DF0EAC">
            <w:rPr>
              <w:rStyle w:val="PlaceholderText"/>
            </w:rPr>
            <w:t>Click</w:t>
          </w:r>
          <w:r>
            <w:rPr>
              <w:rStyle w:val="PlaceholderText"/>
            </w:rPr>
            <w:t xml:space="preserve"> to enter supervisor name</w:t>
          </w:r>
        </w:p>
      </w:docPartBody>
    </w:docPart>
    <w:docPart>
      <w:docPartPr>
        <w:name w:val="D30DF213410240BEB704CEE9D5BD9AC8"/>
        <w:category>
          <w:name w:val="General"/>
          <w:gallery w:val="placeholder"/>
        </w:category>
        <w:types>
          <w:type w:val="bbPlcHdr"/>
        </w:types>
        <w:behaviors>
          <w:behavior w:val="content"/>
        </w:behaviors>
        <w:guid w:val="{CE1D2644-0582-4B86-99CE-1B8AAC721B30}"/>
      </w:docPartPr>
      <w:docPartBody>
        <w:p w:rsidR="00D0240A" w:rsidRDefault="00B2334D">
          <w:pPr>
            <w:pStyle w:val="D30DF213410240BEB704CEE9D5BD9AC8"/>
          </w:pPr>
          <w:r w:rsidRPr="00DF0EAC">
            <w:rPr>
              <w:rStyle w:val="PlaceholderText"/>
            </w:rPr>
            <w:t>Click</w:t>
          </w:r>
          <w:r>
            <w:rPr>
              <w:rStyle w:val="PlaceholderText"/>
            </w:rPr>
            <w:t xml:space="preserve"> to enter mentor name(s)</w:t>
          </w:r>
        </w:p>
      </w:docPartBody>
    </w:docPart>
    <w:docPart>
      <w:docPartPr>
        <w:name w:val="5C772C639CA246ADB527289B49E6D5FF"/>
        <w:category>
          <w:name w:val="General"/>
          <w:gallery w:val="placeholder"/>
        </w:category>
        <w:types>
          <w:type w:val="bbPlcHdr"/>
        </w:types>
        <w:behaviors>
          <w:behavior w:val="content"/>
        </w:behaviors>
        <w:guid w:val="{593A14F0-5934-4492-9856-51C3A754A07B}"/>
      </w:docPartPr>
      <w:docPartBody>
        <w:p w:rsidR="00D0240A" w:rsidRDefault="00B2334D">
          <w:pPr>
            <w:pStyle w:val="5C772C639CA246ADB527289B49E6D5FF"/>
          </w:pPr>
          <w:r w:rsidRPr="00DF0EAC">
            <w:rPr>
              <w:rStyle w:val="PlaceholderText"/>
            </w:rPr>
            <w:t xml:space="preserve">Click </w:t>
          </w:r>
          <w:r>
            <w:rPr>
              <w:rStyle w:val="PlaceholderText"/>
            </w:rPr>
            <w:t>to enter full names</w:t>
          </w:r>
        </w:p>
      </w:docPartBody>
    </w:docPart>
    <w:docPart>
      <w:docPartPr>
        <w:name w:val="9093F282290D4DE099FC591EAEC82523"/>
        <w:category>
          <w:name w:val="General"/>
          <w:gallery w:val="placeholder"/>
        </w:category>
        <w:types>
          <w:type w:val="bbPlcHdr"/>
        </w:types>
        <w:behaviors>
          <w:behavior w:val="content"/>
        </w:behaviors>
        <w:guid w:val="{59A1B02E-C3C1-4CD8-AA29-B38D607A4C10}"/>
      </w:docPartPr>
      <w:docPartBody>
        <w:p w:rsidR="00D0240A" w:rsidRDefault="00B2334D">
          <w:pPr>
            <w:pStyle w:val="9093F282290D4DE099FC591EAEC82523"/>
          </w:pPr>
          <w:r w:rsidRPr="00DF0EAC">
            <w:rPr>
              <w:rStyle w:val="PlaceholderText"/>
            </w:rPr>
            <w:t xml:space="preserve">Click </w:t>
          </w:r>
          <w:r>
            <w:rPr>
              <w:rStyle w:val="PlaceholderText"/>
            </w:rPr>
            <w:t xml:space="preserve">to </w:t>
          </w:r>
          <w:r w:rsidRPr="00DF0EAC">
            <w:rPr>
              <w:rStyle w:val="PlaceholderText"/>
            </w:rPr>
            <w:t>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3BA"/>
    <w:rsid w:val="00037E74"/>
    <w:rsid w:val="00053C12"/>
    <w:rsid w:val="00070505"/>
    <w:rsid w:val="001143D8"/>
    <w:rsid w:val="00180983"/>
    <w:rsid w:val="001D0A0D"/>
    <w:rsid w:val="001F63BA"/>
    <w:rsid w:val="00234F72"/>
    <w:rsid w:val="002962A0"/>
    <w:rsid w:val="002C3C3B"/>
    <w:rsid w:val="002D5B5A"/>
    <w:rsid w:val="003519EF"/>
    <w:rsid w:val="0036749C"/>
    <w:rsid w:val="00367A9D"/>
    <w:rsid w:val="003D45ED"/>
    <w:rsid w:val="003D7D6E"/>
    <w:rsid w:val="0040110C"/>
    <w:rsid w:val="004123ED"/>
    <w:rsid w:val="00412C42"/>
    <w:rsid w:val="004B390F"/>
    <w:rsid w:val="00507A44"/>
    <w:rsid w:val="00535314"/>
    <w:rsid w:val="005E4B82"/>
    <w:rsid w:val="005F6FBC"/>
    <w:rsid w:val="00657946"/>
    <w:rsid w:val="006647B8"/>
    <w:rsid w:val="006A2832"/>
    <w:rsid w:val="0075486A"/>
    <w:rsid w:val="0076090A"/>
    <w:rsid w:val="00767B2C"/>
    <w:rsid w:val="00810FB0"/>
    <w:rsid w:val="008C753C"/>
    <w:rsid w:val="00914190"/>
    <w:rsid w:val="00A6066C"/>
    <w:rsid w:val="00A92CB5"/>
    <w:rsid w:val="00AA77D0"/>
    <w:rsid w:val="00AD2CC1"/>
    <w:rsid w:val="00AD6BB7"/>
    <w:rsid w:val="00AE06D1"/>
    <w:rsid w:val="00B01C82"/>
    <w:rsid w:val="00B2334D"/>
    <w:rsid w:val="00B278E7"/>
    <w:rsid w:val="00BA029C"/>
    <w:rsid w:val="00BE1D89"/>
    <w:rsid w:val="00BF43BF"/>
    <w:rsid w:val="00C36365"/>
    <w:rsid w:val="00C754C0"/>
    <w:rsid w:val="00CF234D"/>
    <w:rsid w:val="00D0240A"/>
    <w:rsid w:val="00D64FA0"/>
    <w:rsid w:val="00DA1530"/>
    <w:rsid w:val="00E0521A"/>
    <w:rsid w:val="00E16D20"/>
    <w:rsid w:val="00E81A94"/>
    <w:rsid w:val="00F26D15"/>
    <w:rsid w:val="00F6174E"/>
    <w:rsid w:val="00F85219"/>
    <w:rsid w:val="00F86EB0"/>
    <w:rsid w:val="00FE6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7D6E"/>
    <w:rPr>
      <w:color w:val="808080"/>
    </w:rPr>
  </w:style>
  <w:style w:type="paragraph" w:customStyle="1" w:styleId="1F77F00E665F49ED91857263B14BDE99">
    <w:name w:val="1F77F00E665F49ED91857263B14BDE99"/>
  </w:style>
  <w:style w:type="paragraph" w:customStyle="1" w:styleId="19968A39FA6F485D83FEBE1DBD0D1742">
    <w:name w:val="19968A39FA6F485D83FEBE1DBD0D1742"/>
  </w:style>
  <w:style w:type="paragraph" w:customStyle="1" w:styleId="F1631D3EC65246CD8F58FC8B5C4D6202">
    <w:name w:val="F1631D3EC65246CD8F58FC8B5C4D6202"/>
  </w:style>
  <w:style w:type="paragraph" w:customStyle="1" w:styleId="689A201DC2824900AC48A113379B841E">
    <w:name w:val="689A201DC2824900AC48A113379B841E"/>
  </w:style>
  <w:style w:type="paragraph" w:customStyle="1" w:styleId="D30DF213410240BEB704CEE9D5BD9AC8">
    <w:name w:val="D30DF213410240BEB704CEE9D5BD9AC8"/>
  </w:style>
  <w:style w:type="paragraph" w:customStyle="1" w:styleId="5C772C639CA246ADB527289B49E6D5FF">
    <w:name w:val="5C772C639CA246ADB527289B49E6D5FF"/>
  </w:style>
  <w:style w:type="paragraph" w:customStyle="1" w:styleId="9093F282290D4DE099FC591EAEC82523">
    <w:name w:val="9093F282290D4DE099FC591EAEC825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BB5DACC0DB97E4E90BC54199C4C1670" ma:contentTypeVersion="15" ma:contentTypeDescription="Create a new document." ma:contentTypeScope="" ma:versionID="7d7db3c00539d267ebcb5d545d0c1c37">
  <xsd:schema xmlns:xsd="http://www.w3.org/2001/XMLSchema" xmlns:xs="http://www.w3.org/2001/XMLSchema" xmlns:p="http://schemas.microsoft.com/office/2006/metadata/properties" xmlns:ns3="b86d935a-ac0b-4964-89ca-c6322b8812e9" xmlns:ns4="a72e6644-6026-4fd6-8b5e-510b74971cef" targetNamespace="http://schemas.microsoft.com/office/2006/metadata/properties" ma:root="true" ma:fieldsID="1d4bf84598c7bae14e4cdd3a57576923" ns3:_="" ns4:_="">
    <xsd:import namespace="b86d935a-ac0b-4964-89ca-c6322b8812e9"/>
    <xsd:import namespace="a72e6644-6026-4fd6-8b5e-510b74971ce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ObjectDetectorVersions" minOccurs="0"/>
                <xsd:element ref="ns4:_activity"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d935a-ac0b-4964-89ca-c6322b8812e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2e6644-6026-4fd6-8b5e-510b74971ce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72e6644-6026-4fd6-8b5e-510b74971ce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4E1E7E-1ED9-461C-85E8-C63994BB4F9C}">
  <ds:schemaRefs>
    <ds:schemaRef ds:uri="http://schemas.openxmlformats.org/officeDocument/2006/bibliography"/>
  </ds:schemaRefs>
</ds:datastoreItem>
</file>

<file path=customXml/itemProps2.xml><?xml version="1.0" encoding="utf-8"?>
<ds:datastoreItem xmlns:ds="http://schemas.openxmlformats.org/officeDocument/2006/customXml" ds:itemID="{02D9D0CE-EE0A-465F-92E9-08E3F15ED8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d935a-ac0b-4964-89ca-c6322b8812e9"/>
    <ds:schemaRef ds:uri="a72e6644-6026-4fd6-8b5e-510b74971c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79A1E3-6DAB-48B3-85DA-02D64DBDC929}">
  <ds:schemaRefs>
    <ds:schemaRef ds:uri="http://schemas.microsoft.com/office/2006/metadata/properties"/>
    <ds:schemaRef ds:uri="http://schemas.microsoft.com/office/infopath/2007/PartnerControls"/>
    <ds:schemaRef ds:uri="a72e6644-6026-4fd6-8b5e-510b74971cef"/>
  </ds:schemaRefs>
</ds:datastoreItem>
</file>

<file path=customXml/itemProps4.xml><?xml version="1.0" encoding="utf-8"?>
<ds:datastoreItem xmlns:ds="http://schemas.openxmlformats.org/officeDocument/2006/customXml" ds:itemID="{9A251506-A658-4468-A8C9-232B498768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Research Proposal Template - Mathematical Sciences Project 2021.dotx</Template>
  <TotalTime>2</TotalTime>
  <Pages>39</Pages>
  <Words>8525</Words>
  <Characters>48593</Characters>
  <Application>Microsoft Office Word</Application>
  <DocSecurity>0</DocSecurity>
  <Lines>404</Lines>
  <Paragraphs>114</Paragraphs>
  <ScaleCrop>false</ScaleCrop>
  <Company>Georgia Institute of Technology</Company>
  <LinksUpToDate>false</LinksUpToDate>
  <CharactersWithSpaces>57004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Hendry Mkhontho</dc:creator>
  <cp:lastModifiedBy>Hendry Mkhonto</cp:lastModifiedBy>
  <cp:revision>3</cp:revision>
  <cp:lastPrinted>2026-03-09T07:39:00Z</cp:lastPrinted>
  <dcterms:created xsi:type="dcterms:W3CDTF">2026-03-09T07:42:00Z</dcterms:created>
  <dcterms:modified xsi:type="dcterms:W3CDTF">2026-03-09T07:43:00Z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0x010100EBB5DACC0DB97E4E90BC54199C4C1670</vt:lpwstr>
  </property>
  <property fmtid="{D5CDD505-2E9C-101B-9397-08002B2CF9AE}" pid="3" name="MTMacEqns">
    <vt:bool>true</vt:bool>
  </property>
</Properties>
</file>