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0515E" w14:textId="0139CFAF" w:rsidR="00283559" w:rsidRDefault="00283559" w:rsidP="00283559">
      <w:pPr>
        <w:pStyle w:val="Title"/>
      </w:pPr>
      <w:r w:rsidRPr="00283559">
        <w:t xml:space="preserve">          REPOT FOR COMPANY TABLE</w:t>
      </w:r>
    </w:p>
    <w:p w14:paraId="606613C5" w14:textId="0F53696E" w:rsidR="00283559" w:rsidRPr="00283559" w:rsidRDefault="00283559" w:rsidP="00283559">
      <w:r>
        <w:t>t</w:t>
      </w:r>
      <w:r w:rsidRPr="00283559">
        <w:t>he query SELECT * FROM company simply retrieves all the data stored in the "company" table. This means it will return every row and column within that table.</w:t>
      </w:r>
    </w:p>
    <w:p w14:paraId="471160B5" w14:textId="77777777" w:rsidR="00283559" w:rsidRPr="00283559" w:rsidRDefault="00283559" w:rsidP="00283559">
      <w:r w:rsidRPr="00283559">
        <w:t>Here's a breakdown of what the query does:</w:t>
      </w:r>
    </w:p>
    <w:p w14:paraId="00B7C810" w14:textId="77777777" w:rsidR="00283559" w:rsidRPr="00283559" w:rsidRDefault="00283559" w:rsidP="00283559">
      <w:pPr>
        <w:numPr>
          <w:ilvl w:val="0"/>
          <w:numId w:val="1"/>
        </w:numPr>
      </w:pPr>
      <w:r w:rsidRPr="00283559">
        <w:t>SELECT *: This part of the query selects all columns from the table.</w:t>
      </w:r>
    </w:p>
    <w:p w14:paraId="2582CC28" w14:textId="77777777" w:rsidR="00283559" w:rsidRPr="00283559" w:rsidRDefault="00283559" w:rsidP="00283559">
      <w:pPr>
        <w:numPr>
          <w:ilvl w:val="0"/>
          <w:numId w:val="1"/>
        </w:numPr>
      </w:pPr>
      <w:r w:rsidRPr="00283559">
        <w:t>FROM company: This specifies the table from which to retrieve the data, in this case, the "company" table.</w:t>
      </w:r>
    </w:p>
    <w:p w14:paraId="019850D6" w14:textId="3D3E43AA" w:rsidR="00283559" w:rsidRDefault="00283559">
      <w:r w:rsidRPr="00283559">
        <w:t>When you execute this query, you'll get a result set containing all the records stored in the "company" table, including information such as company IDs, names, addresses, phone numbers, emails, websites, industry IDs, and country IDs.</w:t>
      </w:r>
    </w:p>
    <w:p w14:paraId="1C3D58A3" w14:textId="77777777" w:rsidR="00283559" w:rsidRPr="00283559" w:rsidRDefault="00283559" w:rsidP="00283559">
      <w:r w:rsidRPr="00283559">
        <w:t>This SQL query retrieves all data from the company table, displaying all columns and rows. Here's a breakdown of the query and its purpose:</w:t>
      </w:r>
    </w:p>
    <w:p w14:paraId="787E2EB7" w14:textId="77777777" w:rsidR="00283559" w:rsidRPr="00283559" w:rsidRDefault="00283559" w:rsidP="00283559">
      <w:proofErr w:type="spellStart"/>
      <w:r w:rsidRPr="00283559">
        <w:t>sql</w:t>
      </w:r>
      <w:proofErr w:type="spellEnd"/>
    </w:p>
    <w:p w14:paraId="0EFD38B4" w14:textId="77777777" w:rsidR="00283559" w:rsidRDefault="00283559" w:rsidP="00283559">
      <w:r w:rsidRPr="00283559">
        <w:t>SELECT * FROM company;</w:t>
      </w:r>
    </w:p>
    <w:p w14:paraId="23751AAC" w14:textId="44F81FF8" w:rsidR="00283559" w:rsidRPr="00283559" w:rsidRDefault="00283559" w:rsidP="00283559">
      <w:r w:rsidRPr="00283559">
        <w:rPr>
          <w:noProof/>
        </w:rPr>
        <w:drawing>
          <wp:inline distT="0" distB="0" distL="0" distR="0" wp14:anchorId="322694D8" wp14:editId="0D28F425">
            <wp:extent cx="5753903" cy="924054"/>
            <wp:effectExtent l="0" t="0" r="0" b="9525"/>
            <wp:docPr id="18512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7358" name=""/>
                    <pic:cNvPicPr/>
                  </pic:nvPicPr>
                  <pic:blipFill>
                    <a:blip r:embed="rId5"/>
                    <a:stretch>
                      <a:fillRect/>
                    </a:stretch>
                  </pic:blipFill>
                  <pic:spPr>
                    <a:xfrm>
                      <a:off x="0" y="0"/>
                      <a:ext cx="5753903" cy="924054"/>
                    </a:xfrm>
                    <a:prstGeom prst="rect">
                      <a:avLst/>
                    </a:prstGeom>
                  </pic:spPr>
                </pic:pic>
              </a:graphicData>
            </a:graphic>
          </wp:inline>
        </w:drawing>
      </w:r>
      <w:r w:rsidRPr="00283559">
        <w:t>Explanation:</w:t>
      </w:r>
    </w:p>
    <w:p w14:paraId="5E8D04AF" w14:textId="77777777" w:rsidR="00283559" w:rsidRPr="00283559" w:rsidRDefault="00283559" w:rsidP="00283559">
      <w:pPr>
        <w:numPr>
          <w:ilvl w:val="0"/>
          <w:numId w:val="2"/>
        </w:numPr>
      </w:pPr>
      <w:r w:rsidRPr="00283559">
        <w:t>SELECT *: This part of the query selects all columns from the specified table.</w:t>
      </w:r>
    </w:p>
    <w:p w14:paraId="62F9A35C" w14:textId="77777777" w:rsidR="00283559" w:rsidRPr="00283559" w:rsidRDefault="00283559" w:rsidP="00283559">
      <w:pPr>
        <w:numPr>
          <w:ilvl w:val="0"/>
          <w:numId w:val="2"/>
        </w:numPr>
      </w:pPr>
      <w:r w:rsidRPr="00283559">
        <w:t>FROM company: This specifies the table from which the data will be retrieved, in this case, the company table.</w:t>
      </w:r>
    </w:p>
    <w:p w14:paraId="1DFCEEF2" w14:textId="77777777" w:rsidR="00283559" w:rsidRPr="00283559" w:rsidRDefault="00283559" w:rsidP="00283559">
      <w:r w:rsidRPr="00283559">
        <w:t>When you run this query, it returns all the data stored in the company table, including company IDs, names, addresses, contact details, industry IDs, and country IDs. This query helps you view all the information stored in the company table at once.</w:t>
      </w:r>
    </w:p>
    <w:p w14:paraId="02911EC8" w14:textId="77777777" w:rsidR="00283559" w:rsidRDefault="00283559"/>
    <w:sectPr w:rsidR="0028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397A"/>
    <w:multiLevelType w:val="multilevel"/>
    <w:tmpl w:val="7A94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67943"/>
    <w:multiLevelType w:val="multilevel"/>
    <w:tmpl w:val="A1E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35174">
    <w:abstractNumId w:val="0"/>
  </w:num>
  <w:num w:numId="2" w16cid:durableId="185718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24"/>
    <w:rsid w:val="00013F91"/>
    <w:rsid w:val="00115824"/>
    <w:rsid w:val="00283559"/>
    <w:rsid w:val="003307E9"/>
    <w:rsid w:val="004D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9D72"/>
  <w15:chartTrackingRefBased/>
  <w15:docId w15:val="{4CC34C0C-5EE1-45A2-B809-7590291D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824"/>
    <w:rPr>
      <w:rFonts w:eastAsiaTheme="majorEastAsia" w:cstheme="majorBidi"/>
      <w:color w:val="272727" w:themeColor="text1" w:themeTint="D8"/>
    </w:rPr>
  </w:style>
  <w:style w:type="paragraph" w:styleId="Title">
    <w:name w:val="Title"/>
    <w:basedOn w:val="Normal"/>
    <w:next w:val="Normal"/>
    <w:link w:val="TitleChar"/>
    <w:uiPriority w:val="10"/>
    <w:qFormat/>
    <w:rsid w:val="00115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824"/>
    <w:pPr>
      <w:spacing w:before="160"/>
      <w:jc w:val="center"/>
    </w:pPr>
    <w:rPr>
      <w:i/>
      <w:iCs/>
      <w:color w:val="404040" w:themeColor="text1" w:themeTint="BF"/>
    </w:rPr>
  </w:style>
  <w:style w:type="character" w:customStyle="1" w:styleId="QuoteChar">
    <w:name w:val="Quote Char"/>
    <w:basedOn w:val="DefaultParagraphFont"/>
    <w:link w:val="Quote"/>
    <w:uiPriority w:val="29"/>
    <w:rsid w:val="00115824"/>
    <w:rPr>
      <w:i/>
      <w:iCs/>
      <w:color w:val="404040" w:themeColor="text1" w:themeTint="BF"/>
    </w:rPr>
  </w:style>
  <w:style w:type="paragraph" w:styleId="ListParagraph">
    <w:name w:val="List Paragraph"/>
    <w:basedOn w:val="Normal"/>
    <w:uiPriority w:val="34"/>
    <w:qFormat/>
    <w:rsid w:val="00115824"/>
    <w:pPr>
      <w:ind w:left="720"/>
      <w:contextualSpacing/>
    </w:pPr>
  </w:style>
  <w:style w:type="character" w:styleId="IntenseEmphasis">
    <w:name w:val="Intense Emphasis"/>
    <w:basedOn w:val="DefaultParagraphFont"/>
    <w:uiPriority w:val="21"/>
    <w:qFormat/>
    <w:rsid w:val="00115824"/>
    <w:rPr>
      <w:i/>
      <w:iCs/>
      <w:color w:val="0F4761" w:themeColor="accent1" w:themeShade="BF"/>
    </w:rPr>
  </w:style>
  <w:style w:type="paragraph" w:styleId="IntenseQuote">
    <w:name w:val="Intense Quote"/>
    <w:basedOn w:val="Normal"/>
    <w:next w:val="Normal"/>
    <w:link w:val="IntenseQuoteChar"/>
    <w:uiPriority w:val="30"/>
    <w:qFormat/>
    <w:rsid w:val="00115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824"/>
    <w:rPr>
      <w:i/>
      <w:iCs/>
      <w:color w:val="0F4761" w:themeColor="accent1" w:themeShade="BF"/>
    </w:rPr>
  </w:style>
  <w:style w:type="character" w:styleId="IntenseReference">
    <w:name w:val="Intense Reference"/>
    <w:basedOn w:val="DefaultParagraphFont"/>
    <w:uiPriority w:val="32"/>
    <w:qFormat/>
    <w:rsid w:val="00115824"/>
    <w:rPr>
      <w:b/>
      <w:bCs/>
      <w:smallCaps/>
      <w:color w:val="0F4761" w:themeColor="accent1" w:themeShade="BF"/>
      <w:spacing w:val="5"/>
    </w:rPr>
  </w:style>
  <w:style w:type="character" w:styleId="BookTitle">
    <w:name w:val="Book Title"/>
    <w:basedOn w:val="DefaultParagraphFont"/>
    <w:uiPriority w:val="33"/>
    <w:qFormat/>
    <w:rsid w:val="0028355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09074">
      <w:bodyDiv w:val="1"/>
      <w:marLeft w:val="0"/>
      <w:marRight w:val="0"/>
      <w:marTop w:val="0"/>
      <w:marBottom w:val="0"/>
      <w:divBdr>
        <w:top w:val="none" w:sz="0" w:space="0" w:color="auto"/>
        <w:left w:val="none" w:sz="0" w:space="0" w:color="auto"/>
        <w:bottom w:val="none" w:sz="0" w:space="0" w:color="auto"/>
        <w:right w:val="none" w:sz="0" w:space="0" w:color="auto"/>
      </w:divBdr>
      <w:divsChild>
        <w:div w:id="110319214">
          <w:marLeft w:val="0"/>
          <w:marRight w:val="0"/>
          <w:marTop w:val="0"/>
          <w:marBottom w:val="0"/>
          <w:divBdr>
            <w:top w:val="none" w:sz="0" w:space="0" w:color="auto"/>
            <w:left w:val="none" w:sz="0" w:space="0" w:color="auto"/>
            <w:bottom w:val="none" w:sz="0" w:space="0" w:color="auto"/>
            <w:right w:val="none" w:sz="0" w:space="0" w:color="auto"/>
          </w:divBdr>
          <w:divsChild>
            <w:div w:id="973366191">
              <w:marLeft w:val="0"/>
              <w:marRight w:val="0"/>
              <w:marTop w:val="0"/>
              <w:marBottom w:val="0"/>
              <w:divBdr>
                <w:top w:val="none" w:sz="0" w:space="0" w:color="auto"/>
                <w:left w:val="none" w:sz="0" w:space="0" w:color="auto"/>
                <w:bottom w:val="none" w:sz="0" w:space="0" w:color="auto"/>
                <w:right w:val="none" w:sz="0" w:space="0" w:color="auto"/>
              </w:divBdr>
              <w:divsChild>
                <w:div w:id="1747455926">
                  <w:marLeft w:val="0"/>
                  <w:marRight w:val="0"/>
                  <w:marTop w:val="0"/>
                  <w:marBottom w:val="0"/>
                  <w:divBdr>
                    <w:top w:val="none" w:sz="0" w:space="0" w:color="auto"/>
                    <w:left w:val="none" w:sz="0" w:space="0" w:color="auto"/>
                    <w:bottom w:val="none" w:sz="0" w:space="0" w:color="auto"/>
                    <w:right w:val="none" w:sz="0" w:space="0" w:color="auto"/>
                  </w:divBdr>
                </w:div>
              </w:divsChild>
            </w:div>
            <w:div w:id="17279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6793">
      <w:bodyDiv w:val="1"/>
      <w:marLeft w:val="0"/>
      <w:marRight w:val="0"/>
      <w:marTop w:val="0"/>
      <w:marBottom w:val="0"/>
      <w:divBdr>
        <w:top w:val="none" w:sz="0" w:space="0" w:color="auto"/>
        <w:left w:val="none" w:sz="0" w:space="0" w:color="auto"/>
        <w:bottom w:val="none" w:sz="0" w:space="0" w:color="auto"/>
        <w:right w:val="none" w:sz="0" w:space="0" w:color="auto"/>
      </w:divBdr>
      <w:divsChild>
        <w:div w:id="1070151568">
          <w:marLeft w:val="0"/>
          <w:marRight w:val="0"/>
          <w:marTop w:val="0"/>
          <w:marBottom w:val="0"/>
          <w:divBdr>
            <w:top w:val="none" w:sz="0" w:space="0" w:color="auto"/>
            <w:left w:val="none" w:sz="0" w:space="0" w:color="auto"/>
            <w:bottom w:val="none" w:sz="0" w:space="0" w:color="auto"/>
            <w:right w:val="none" w:sz="0" w:space="0" w:color="auto"/>
          </w:divBdr>
          <w:divsChild>
            <w:div w:id="1198157752">
              <w:marLeft w:val="0"/>
              <w:marRight w:val="0"/>
              <w:marTop w:val="0"/>
              <w:marBottom w:val="0"/>
              <w:divBdr>
                <w:top w:val="none" w:sz="0" w:space="0" w:color="auto"/>
                <w:left w:val="none" w:sz="0" w:space="0" w:color="auto"/>
                <w:bottom w:val="none" w:sz="0" w:space="0" w:color="auto"/>
                <w:right w:val="none" w:sz="0" w:space="0" w:color="auto"/>
              </w:divBdr>
              <w:divsChild>
                <w:div w:id="1700734890">
                  <w:marLeft w:val="0"/>
                  <w:marRight w:val="0"/>
                  <w:marTop w:val="0"/>
                  <w:marBottom w:val="0"/>
                  <w:divBdr>
                    <w:top w:val="none" w:sz="0" w:space="0" w:color="auto"/>
                    <w:left w:val="none" w:sz="0" w:space="0" w:color="auto"/>
                    <w:bottom w:val="none" w:sz="0" w:space="0" w:color="auto"/>
                    <w:right w:val="none" w:sz="0" w:space="0" w:color="auto"/>
                  </w:divBdr>
                </w:div>
              </w:divsChild>
            </w:div>
            <w:div w:id="3935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1682">
      <w:bodyDiv w:val="1"/>
      <w:marLeft w:val="0"/>
      <w:marRight w:val="0"/>
      <w:marTop w:val="0"/>
      <w:marBottom w:val="0"/>
      <w:divBdr>
        <w:top w:val="none" w:sz="0" w:space="0" w:color="auto"/>
        <w:left w:val="none" w:sz="0" w:space="0" w:color="auto"/>
        <w:bottom w:val="none" w:sz="0" w:space="0" w:color="auto"/>
        <w:right w:val="none" w:sz="0" w:space="0" w:color="auto"/>
      </w:divBdr>
    </w:div>
    <w:div w:id="11675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Khumesh Meshram</dc:creator>
  <cp:keywords/>
  <dc:description/>
  <cp:lastModifiedBy>Khumesh Meshram</cp:lastModifiedBy>
  <cp:revision>2</cp:revision>
  <dcterms:created xsi:type="dcterms:W3CDTF">2024-06-07T10:51:00Z</dcterms:created>
  <dcterms:modified xsi:type="dcterms:W3CDTF">2024-06-07T10:51:00Z</dcterms:modified>
</cp:coreProperties>
</file>